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0E9C" w:rsidRDefault="00562C67" w:rsidP="00C00E9C">
      <w:pPr>
        <w:widowControl/>
        <w:tabs>
          <w:tab w:val="left" w:pos="6300"/>
          <w:tab w:val="left" w:pos="7055"/>
        </w:tabs>
        <w:autoSpaceDE/>
        <w:autoSpaceDN/>
        <w:adjustRightInd/>
        <w:rPr>
          <w:rFonts w:eastAsia="Times New Roman"/>
          <w:noProof/>
          <w:lang w:val="ru-RU"/>
        </w:rPr>
      </w:pPr>
      <w:r w:rsidRPr="00562C67">
        <w:rPr>
          <w:rFonts w:eastAsia="Times New Roman"/>
          <w:noProof/>
          <w:lang w:val="ru-RU"/>
        </w:rPr>
        <w:drawing>
          <wp:inline distT="0" distB="0" distL="0" distR="0">
            <wp:extent cx="6119495" cy="1919842"/>
            <wp:effectExtent l="0" t="0" r="0" b="4445"/>
            <wp:docPr id="1" name="Рисунок 1" descr="C:\Users\Завуч\Desktop\Печать для ООП.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Завуч\Desktop\Печать для ООП.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9495" cy="1919842"/>
                    </a:xfrm>
                    <a:prstGeom prst="rect">
                      <a:avLst/>
                    </a:prstGeom>
                    <a:noFill/>
                    <a:ln>
                      <a:noFill/>
                    </a:ln>
                  </pic:spPr>
                </pic:pic>
              </a:graphicData>
            </a:graphic>
          </wp:inline>
        </w:drawing>
      </w:r>
    </w:p>
    <w:p w:rsidR="00B60A42" w:rsidRDefault="00B60A42" w:rsidP="00C00E9C">
      <w:pPr>
        <w:widowControl/>
        <w:tabs>
          <w:tab w:val="left" w:pos="6300"/>
          <w:tab w:val="left" w:pos="7055"/>
        </w:tabs>
        <w:autoSpaceDE/>
        <w:autoSpaceDN/>
        <w:adjustRightInd/>
        <w:rPr>
          <w:rFonts w:eastAsia="Times New Roman"/>
          <w:noProof/>
          <w:lang w:val="ru-RU"/>
        </w:rPr>
      </w:pPr>
    </w:p>
    <w:p w:rsidR="00C97ABF" w:rsidRDefault="00C97ABF" w:rsidP="00C00E9C">
      <w:pPr>
        <w:widowControl/>
        <w:tabs>
          <w:tab w:val="left" w:pos="6300"/>
          <w:tab w:val="left" w:pos="7055"/>
        </w:tabs>
        <w:autoSpaceDE/>
        <w:autoSpaceDN/>
        <w:adjustRightInd/>
        <w:rPr>
          <w:rFonts w:eastAsia="Times New Roman"/>
          <w:lang w:val="ru-RU"/>
        </w:rPr>
      </w:pPr>
      <w:bookmarkStart w:id="0" w:name="_GoBack"/>
      <w:bookmarkEnd w:id="0"/>
    </w:p>
    <w:p w:rsidR="00C97ABF" w:rsidRDefault="00C97ABF" w:rsidP="00C00E9C">
      <w:pPr>
        <w:widowControl/>
        <w:tabs>
          <w:tab w:val="left" w:pos="6300"/>
          <w:tab w:val="left" w:pos="7055"/>
        </w:tabs>
        <w:autoSpaceDE/>
        <w:autoSpaceDN/>
        <w:adjustRightInd/>
        <w:rPr>
          <w:rFonts w:eastAsia="Times New Roman"/>
          <w:lang w:val="ru-RU"/>
        </w:rPr>
      </w:pPr>
    </w:p>
    <w:p w:rsidR="00C97ABF" w:rsidRPr="00C00E9C" w:rsidRDefault="00C97ABF" w:rsidP="00C00E9C">
      <w:pPr>
        <w:widowControl/>
        <w:tabs>
          <w:tab w:val="left" w:pos="6300"/>
          <w:tab w:val="left" w:pos="7055"/>
        </w:tabs>
        <w:autoSpaceDE/>
        <w:autoSpaceDN/>
        <w:adjustRightInd/>
        <w:rPr>
          <w:rFonts w:eastAsia="Times New Roman"/>
          <w:lang w:val="ru-RU"/>
        </w:rPr>
      </w:pPr>
    </w:p>
    <w:p w:rsidR="00C00E9C" w:rsidRPr="00C00E9C" w:rsidRDefault="00C00E9C" w:rsidP="00C00E9C">
      <w:pPr>
        <w:widowControl/>
        <w:tabs>
          <w:tab w:val="left" w:pos="6300"/>
          <w:tab w:val="left" w:pos="7055"/>
        </w:tabs>
        <w:autoSpaceDE/>
        <w:autoSpaceDN/>
        <w:adjustRightInd/>
        <w:rPr>
          <w:rFonts w:eastAsia="Times New Roman"/>
          <w:lang w:val="ru-RU"/>
        </w:rPr>
      </w:pPr>
    </w:p>
    <w:p w:rsidR="00C00E9C" w:rsidRPr="00C00E9C" w:rsidRDefault="00C00E9C" w:rsidP="00C00E9C">
      <w:pPr>
        <w:widowControl/>
        <w:tabs>
          <w:tab w:val="left" w:pos="6300"/>
          <w:tab w:val="left" w:pos="7055"/>
        </w:tabs>
        <w:autoSpaceDE/>
        <w:autoSpaceDN/>
        <w:adjustRightInd/>
        <w:jc w:val="center"/>
        <w:rPr>
          <w:rFonts w:eastAsia="Times New Roman"/>
          <w:b/>
          <w:sz w:val="44"/>
          <w:szCs w:val="44"/>
          <w:lang w:val="ru-RU"/>
        </w:rPr>
      </w:pPr>
      <w:r w:rsidRPr="00C00E9C">
        <w:rPr>
          <w:rFonts w:eastAsia="Times New Roman"/>
          <w:b/>
          <w:sz w:val="44"/>
          <w:szCs w:val="44"/>
          <w:lang w:val="ru-RU"/>
        </w:rPr>
        <w:t>ОСНОВНАЯ ОБРАЗОВАТЕЛЬНАЯ ПРОГРАММА</w:t>
      </w:r>
    </w:p>
    <w:p w:rsidR="00C00E9C" w:rsidRPr="00C00E9C" w:rsidRDefault="007503E0" w:rsidP="007503E0">
      <w:pPr>
        <w:widowControl/>
        <w:tabs>
          <w:tab w:val="left" w:pos="6300"/>
          <w:tab w:val="left" w:pos="7055"/>
        </w:tabs>
        <w:autoSpaceDE/>
        <w:autoSpaceDN/>
        <w:adjustRightInd/>
        <w:jc w:val="center"/>
        <w:rPr>
          <w:rFonts w:eastAsia="Times New Roman"/>
          <w:b/>
          <w:sz w:val="44"/>
          <w:szCs w:val="44"/>
          <w:lang w:val="ru-RU"/>
        </w:rPr>
      </w:pPr>
      <w:r>
        <w:rPr>
          <w:rFonts w:eastAsia="Times New Roman"/>
          <w:b/>
          <w:sz w:val="44"/>
          <w:szCs w:val="44"/>
          <w:lang w:val="ru-RU"/>
        </w:rPr>
        <w:t>основ</w:t>
      </w:r>
      <w:r w:rsidR="00C00E9C" w:rsidRPr="00C00E9C">
        <w:rPr>
          <w:rFonts w:eastAsia="Times New Roman"/>
          <w:b/>
          <w:sz w:val="44"/>
          <w:szCs w:val="44"/>
          <w:lang w:val="ru-RU"/>
        </w:rPr>
        <w:t>ного общего образования</w:t>
      </w:r>
    </w:p>
    <w:p w:rsidR="00C00E9C" w:rsidRPr="00C00E9C" w:rsidRDefault="00E1257C" w:rsidP="00C00E9C">
      <w:pPr>
        <w:widowControl/>
        <w:tabs>
          <w:tab w:val="left" w:pos="6300"/>
          <w:tab w:val="left" w:pos="7055"/>
        </w:tabs>
        <w:autoSpaceDE/>
        <w:autoSpaceDN/>
        <w:adjustRightInd/>
        <w:jc w:val="center"/>
        <w:rPr>
          <w:rFonts w:eastAsia="Times New Roman"/>
          <w:b/>
          <w:sz w:val="44"/>
          <w:szCs w:val="44"/>
          <w:lang w:val="ru-RU"/>
        </w:rPr>
      </w:pPr>
      <w:r>
        <w:rPr>
          <w:rFonts w:eastAsia="Times New Roman"/>
          <w:b/>
          <w:sz w:val="44"/>
          <w:szCs w:val="44"/>
          <w:lang w:val="ru-RU"/>
        </w:rPr>
        <w:t>(ФГОС 6</w:t>
      </w:r>
      <w:r w:rsidR="007503E0">
        <w:rPr>
          <w:rFonts w:eastAsia="Times New Roman"/>
          <w:b/>
          <w:sz w:val="44"/>
          <w:szCs w:val="44"/>
          <w:lang w:val="ru-RU"/>
        </w:rPr>
        <w:t>-9</w:t>
      </w:r>
      <w:r w:rsidR="00C00E9C" w:rsidRPr="00C00E9C">
        <w:rPr>
          <w:rFonts w:eastAsia="Times New Roman"/>
          <w:b/>
          <w:sz w:val="44"/>
          <w:szCs w:val="44"/>
          <w:lang w:val="ru-RU"/>
        </w:rPr>
        <w:t xml:space="preserve"> классы)</w:t>
      </w:r>
    </w:p>
    <w:p w:rsidR="00C00E9C" w:rsidRPr="00C00E9C" w:rsidRDefault="00C00E9C" w:rsidP="00C00E9C">
      <w:pPr>
        <w:widowControl/>
        <w:tabs>
          <w:tab w:val="left" w:pos="6300"/>
          <w:tab w:val="left" w:pos="7055"/>
        </w:tabs>
        <w:autoSpaceDE/>
        <w:autoSpaceDN/>
        <w:adjustRightInd/>
        <w:jc w:val="center"/>
        <w:rPr>
          <w:rFonts w:eastAsia="Times New Roman"/>
          <w:b/>
          <w:sz w:val="44"/>
          <w:szCs w:val="44"/>
          <w:lang w:val="ru-RU"/>
        </w:rPr>
      </w:pPr>
      <w:r w:rsidRPr="00C00E9C">
        <w:rPr>
          <w:rFonts w:eastAsia="Times New Roman"/>
          <w:b/>
          <w:sz w:val="44"/>
          <w:szCs w:val="44"/>
          <w:lang w:val="ru-RU"/>
        </w:rPr>
        <w:t>Муниципального бюджетного общеобразовательного учреждения «Николаевская средняя общеобразовательная школа»</w:t>
      </w:r>
    </w:p>
    <w:p w:rsidR="00C00E9C" w:rsidRPr="00C00E9C" w:rsidRDefault="00C00E9C" w:rsidP="00C00E9C">
      <w:pPr>
        <w:widowControl/>
        <w:tabs>
          <w:tab w:val="left" w:pos="6300"/>
          <w:tab w:val="left" w:pos="7055"/>
        </w:tabs>
        <w:autoSpaceDE/>
        <w:autoSpaceDN/>
        <w:adjustRightInd/>
        <w:jc w:val="center"/>
        <w:rPr>
          <w:rFonts w:eastAsia="Times New Roman"/>
          <w:b/>
          <w:sz w:val="44"/>
          <w:szCs w:val="44"/>
          <w:lang w:val="ru-RU"/>
        </w:rPr>
      </w:pPr>
    </w:p>
    <w:p w:rsidR="00C00E9C" w:rsidRPr="00C00E9C" w:rsidRDefault="00C00E9C" w:rsidP="00C00E9C">
      <w:pPr>
        <w:widowControl/>
        <w:tabs>
          <w:tab w:val="left" w:pos="6300"/>
          <w:tab w:val="left" w:pos="7055"/>
        </w:tabs>
        <w:autoSpaceDE/>
        <w:autoSpaceDN/>
        <w:adjustRightInd/>
        <w:jc w:val="center"/>
        <w:rPr>
          <w:rFonts w:eastAsia="Times New Roman"/>
          <w:b/>
          <w:sz w:val="44"/>
          <w:szCs w:val="44"/>
          <w:lang w:val="ru-RU"/>
        </w:rPr>
      </w:pPr>
    </w:p>
    <w:p w:rsidR="00C00E9C" w:rsidRPr="00C00E9C" w:rsidRDefault="00E1257C" w:rsidP="00C00E9C">
      <w:pPr>
        <w:widowControl/>
        <w:tabs>
          <w:tab w:val="left" w:pos="6300"/>
          <w:tab w:val="left" w:pos="7055"/>
        </w:tabs>
        <w:autoSpaceDE/>
        <w:autoSpaceDN/>
        <w:adjustRightInd/>
        <w:jc w:val="center"/>
        <w:rPr>
          <w:rFonts w:eastAsia="Times New Roman"/>
          <w:b/>
          <w:sz w:val="44"/>
          <w:szCs w:val="44"/>
          <w:lang w:val="ru-RU"/>
        </w:rPr>
      </w:pPr>
      <w:r>
        <w:rPr>
          <w:rFonts w:eastAsia="Times New Roman"/>
          <w:b/>
          <w:sz w:val="44"/>
          <w:szCs w:val="44"/>
          <w:lang w:val="ru-RU"/>
        </w:rPr>
        <w:t>на 2022-2023</w:t>
      </w:r>
      <w:r w:rsidR="00C00E9C" w:rsidRPr="00C00E9C">
        <w:rPr>
          <w:rFonts w:eastAsia="Times New Roman"/>
          <w:b/>
          <w:sz w:val="44"/>
          <w:szCs w:val="44"/>
          <w:lang w:val="ru-RU"/>
        </w:rPr>
        <w:t xml:space="preserve"> учебный год</w:t>
      </w:r>
    </w:p>
    <w:p w:rsidR="00C00E9C" w:rsidRPr="00C00E9C" w:rsidRDefault="00C00E9C" w:rsidP="00C00E9C">
      <w:pPr>
        <w:widowControl/>
        <w:shd w:val="clear" w:color="auto" w:fill="FFFFFF"/>
        <w:tabs>
          <w:tab w:val="left" w:pos="3748"/>
        </w:tabs>
        <w:autoSpaceDE/>
        <w:autoSpaceDN/>
        <w:adjustRightInd/>
        <w:jc w:val="center"/>
        <w:rPr>
          <w:rFonts w:eastAsia="Arial Unicode MS"/>
          <w:bCs/>
          <w:sz w:val="28"/>
          <w:szCs w:val="28"/>
          <w:lang w:val="ru-RU"/>
        </w:rPr>
      </w:pPr>
    </w:p>
    <w:p w:rsidR="00C00E9C" w:rsidRPr="00C00E9C" w:rsidRDefault="00C00E9C" w:rsidP="00C00E9C">
      <w:pPr>
        <w:widowControl/>
        <w:shd w:val="clear" w:color="auto" w:fill="FFFFFF"/>
        <w:tabs>
          <w:tab w:val="left" w:pos="3748"/>
        </w:tabs>
        <w:autoSpaceDE/>
        <w:autoSpaceDN/>
        <w:adjustRightInd/>
        <w:jc w:val="center"/>
        <w:rPr>
          <w:rFonts w:eastAsia="Arial Unicode MS"/>
          <w:bCs/>
          <w:sz w:val="28"/>
          <w:szCs w:val="28"/>
          <w:lang w:val="ru-RU"/>
        </w:rPr>
      </w:pPr>
    </w:p>
    <w:p w:rsidR="00C00E9C" w:rsidRPr="00C00E9C" w:rsidRDefault="00C00E9C" w:rsidP="00C00E9C">
      <w:pPr>
        <w:widowControl/>
        <w:shd w:val="clear" w:color="auto" w:fill="FFFFFF"/>
        <w:tabs>
          <w:tab w:val="left" w:pos="3748"/>
        </w:tabs>
        <w:autoSpaceDE/>
        <w:autoSpaceDN/>
        <w:adjustRightInd/>
        <w:jc w:val="center"/>
        <w:rPr>
          <w:rFonts w:eastAsia="Arial Unicode MS"/>
          <w:bCs/>
          <w:sz w:val="28"/>
          <w:szCs w:val="28"/>
          <w:lang w:val="ru-RU"/>
        </w:rPr>
      </w:pPr>
    </w:p>
    <w:p w:rsidR="00D96F96" w:rsidRDefault="00D96F96" w:rsidP="00D96F96">
      <w:pPr>
        <w:keepNext/>
        <w:tabs>
          <w:tab w:val="left" w:pos="7938"/>
        </w:tabs>
        <w:spacing w:line="360" w:lineRule="auto"/>
        <w:jc w:val="both"/>
        <w:rPr>
          <w:rFonts w:eastAsia="Gulim"/>
          <w:b/>
          <w:sz w:val="56"/>
          <w:szCs w:val="56"/>
          <w:lang w:val="ru-RU"/>
        </w:rPr>
      </w:pPr>
    </w:p>
    <w:p w:rsidR="002B5AD5" w:rsidRPr="007802B9" w:rsidRDefault="002B5AD5" w:rsidP="00D96F96">
      <w:pPr>
        <w:keepNext/>
        <w:tabs>
          <w:tab w:val="left" w:pos="7938"/>
        </w:tabs>
        <w:spacing w:line="360" w:lineRule="auto"/>
        <w:jc w:val="both"/>
        <w:rPr>
          <w:rFonts w:eastAsia="Gulim"/>
          <w:b/>
          <w:sz w:val="56"/>
          <w:szCs w:val="56"/>
          <w:lang w:val="ru-RU"/>
        </w:rPr>
      </w:pPr>
    </w:p>
    <w:p w:rsidR="00C23E62" w:rsidRDefault="00C23E62" w:rsidP="007802B9">
      <w:pPr>
        <w:tabs>
          <w:tab w:val="left" w:leader="dot" w:pos="624"/>
        </w:tabs>
        <w:jc w:val="center"/>
        <w:rPr>
          <w:rStyle w:val="Zag11"/>
          <w:rFonts w:eastAsia="@Arial Unicode MS"/>
          <w:b/>
          <w:sz w:val="28"/>
          <w:szCs w:val="28"/>
          <w:lang w:val="ru-RU"/>
        </w:rPr>
      </w:pPr>
    </w:p>
    <w:p w:rsidR="00B60A42" w:rsidRDefault="00B60A42" w:rsidP="007802B9">
      <w:pPr>
        <w:tabs>
          <w:tab w:val="left" w:leader="dot" w:pos="624"/>
        </w:tabs>
        <w:jc w:val="center"/>
        <w:rPr>
          <w:rStyle w:val="Zag11"/>
          <w:rFonts w:eastAsia="@Arial Unicode MS"/>
          <w:b/>
          <w:sz w:val="28"/>
          <w:szCs w:val="28"/>
          <w:lang w:val="ru-RU"/>
        </w:rPr>
      </w:pPr>
    </w:p>
    <w:p w:rsidR="00B60A42" w:rsidRDefault="00B60A42" w:rsidP="007802B9">
      <w:pPr>
        <w:tabs>
          <w:tab w:val="left" w:leader="dot" w:pos="624"/>
        </w:tabs>
        <w:jc w:val="center"/>
        <w:rPr>
          <w:rStyle w:val="Zag11"/>
          <w:rFonts w:eastAsia="@Arial Unicode MS"/>
          <w:b/>
          <w:sz w:val="28"/>
          <w:szCs w:val="28"/>
          <w:lang w:val="ru-RU"/>
        </w:rPr>
      </w:pPr>
    </w:p>
    <w:p w:rsidR="00B60A42" w:rsidRDefault="00B60A42" w:rsidP="007802B9">
      <w:pPr>
        <w:tabs>
          <w:tab w:val="left" w:leader="dot" w:pos="624"/>
        </w:tabs>
        <w:jc w:val="center"/>
        <w:rPr>
          <w:rStyle w:val="Zag11"/>
          <w:rFonts w:eastAsia="@Arial Unicode MS"/>
          <w:b/>
          <w:sz w:val="28"/>
          <w:szCs w:val="28"/>
          <w:lang w:val="ru-RU"/>
        </w:rPr>
      </w:pPr>
    </w:p>
    <w:p w:rsidR="00C97ABF" w:rsidRDefault="00C97ABF" w:rsidP="007802B9">
      <w:pPr>
        <w:tabs>
          <w:tab w:val="left" w:leader="dot" w:pos="624"/>
        </w:tabs>
        <w:jc w:val="center"/>
        <w:rPr>
          <w:rStyle w:val="Zag11"/>
          <w:rFonts w:eastAsia="@Arial Unicode MS"/>
          <w:b/>
          <w:sz w:val="28"/>
          <w:szCs w:val="28"/>
          <w:lang w:val="ru-RU"/>
        </w:rPr>
      </w:pPr>
    </w:p>
    <w:p w:rsidR="00C97ABF" w:rsidRDefault="00C97ABF" w:rsidP="007802B9">
      <w:pPr>
        <w:tabs>
          <w:tab w:val="left" w:leader="dot" w:pos="624"/>
        </w:tabs>
        <w:jc w:val="center"/>
        <w:rPr>
          <w:rStyle w:val="Zag11"/>
          <w:rFonts w:eastAsia="@Arial Unicode MS"/>
          <w:b/>
          <w:sz w:val="28"/>
          <w:szCs w:val="28"/>
          <w:lang w:val="ru-RU"/>
        </w:rPr>
      </w:pPr>
    </w:p>
    <w:p w:rsidR="007503E0" w:rsidRDefault="007503E0" w:rsidP="007802B9">
      <w:pPr>
        <w:tabs>
          <w:tab w:val="left" w:leader="dot" w:pos="624"/>
        </w:tabs>
        <w:jc w:val="center"/>
        <w:rPr>
          <w:rStyle w:val="Zag11"/>
          <w:rFonts w:eastAsia="@Arial Unicode MS"/>
          <w:b/>
          <w:sz w:val="28"/>
          <w:szCs w:val="28"/>
          <w:lang w:val="ru-RU"/>
        </w:rPr>
      </w:pPr>
    </w:p>
    <w:p w:rsidR="00040CA9" w:rsidRPr="00040CA9" w:rsidRDefault="00040CA9" w:rsidP="007802B9">
      <w:pPr>
        <w:tabs>
          <w:tab w:val="left" w:leader="dot" w:pos="624"/>
        </w:tabs>
        <w:jc w:val="center"/>
        <w:rPr>
          <w:rStyle w:val="Zag11"/>
          <w:rFonts w:eastAsia="@Arial Unicode MS"/>
          <w:b/>
          <w:sz w:val="28"/>
          <w:szCs w:val="28"/>
          <w:lang w:val="ru-RU"/>
        </w:rPr>
      </w:pPr>
      <w:r w:rsidRPr="00040CA9">
        <w:rPr>
          <w:rStyle w:val="Zag11"/>
          <w:rFonts w:eastAsia="@Arial Unicode MS"/>
          <w:b/>
          <w:sz w:val="28"/>
          <w:szCs w:val="28"/>
          <w:lang w:val="ru-RU"/>
        </w:rPr>
        <w:t>Содержание</w:t>
      </w:r>
    </w:p>
    <w:p w:rsidR="00040CA9" w:rsidRPr="00040CA9" w:rsidRDefault="00040CA9" w:rsidP="007802B9">
      <w:pPr>
        <w:jc w:val="both"/>
        <w:rPr>
          <w:rStyle w:val="Zag11"/>
          <w:rFonts w:eastAsia="@Arial Unicode MS"/>
          <w:b/>
          <w:sz w:val="28"/>
          <w:szCs w:val="28"/>
          <w:lang w:val="ru-RU"/>
        </w:rPr>
      </w:pPr>
      <w:r w:rsidRPr="00040CA9">
        <w:rPr>
          <w:rStyle w:val="Zag11"/>
          <w:rFonts w:eastAsia="@Arial Unicode MS"/>
          <w:b/>
          <w:sz w:val="28"/>
          <w:szCs w:val="28"/>
          <w:lang w:val="ru-RU"/>
        </w:rPr>
        <w:t>Общие положения</w:t>
      </w:r>
      <w:r w:rsidR="00CA61A7">
        <w:rPr>
          <w:rStyle w:val="Zag11"/>
          <w:rFonts w:eastAsia="@Arial Unicode MS"/>
          <w:b/>
          <w:sz w:val="28"/>
          <w:szCs w:val="28"/>
          <w:lang w:val="ru-RU"/>
        </w:rPr>
        <w:t>………………………………………………………</w:t>
      </w:r>
      <w:r w:rsidR="001D4463">
        <w:rPr>
          <w:rStyle w:val="Zag11"/>
          <w:rFonts w:eastAsia="@Arial Unicode MS"/>
          <w:b/>
          <w:sz w:val="28"/>
          <w:szCs w:val="28"/>
          <w:lang w:val="ru-RU"/>
        </w:rPr>
        <w:t>……</w:t>
      </w:r>
      <w:r w:rsidR="000B6EA0">
        <w:rPr>
          <w:rStyle w:val="Zag11"/>
          <w:rFonts w:eastAsia="@Arial Unicode MS"/>
          <w:b/>
          <w:sz w:val="28"/>
          <w:szCs w:val="28"/>
          <w:lang w:val="ru-RU"/>
        </w:rPr>
        <w:t>5</w:t>
      </w:r>
    </w:p>
    <w:p w:rsidR="00040CA9" w:rsidRPr="00C9067C" w:rsidRDefault="00040CA9" w:rsidP="007802B9">
      <w:pPr>
        <w:jc w:val="both"/>
        <w:rPr>
          <w:rStyle w:val="Zag11"/>
          <w:rFonts w:eastAsia="@Arial Unicode MS"/>
          <w:b/>
          <w:sz w:val="28"/>
          <w:szCs w:val="28"/>
          <w:lang w:val="ru-RU"/>
        </w:rPr>
      </w:pPr>
      <w:r w:rsidRPr="00C9067C">
        <w:rPr>
          <w:rStyle w:val="Zag11"/>
          <w:rFonts w:eastAsia="@Arial Unicode MS"/>
          <w:b/>
          <w:sz w:val="28"/>
          <w:szCs w:val="28"/>
          <w:lang w:val="ru-RU"/>
        </w:rPr>
        <w:t>1. Целевой раздел</w:t>
      </w:r>
    </w:p>
    <w:p w:rsidR="00040CA9" w:rsidRPr="00C9067C" w:rsidRDefault="00040CA9" w:rsidP="007802B9">
      <w:pPr>
        <w:jc w:val="both"/>
        <w:rPr>
          <w:rStyle w:val="Zag11"/>
          <w:rFonts w:eastAsia="@Arial Unicode MS"/>
          <w:b/>
          <w:sz w:val="28"/>
          <w:szCs w:val="28"/>
          <w:lang w:val="ru-RU"/>
        </w:rPr>
      </w:pPr>
      <w:r w:rsidRPr="00C9067C">
        <w:rPr>
          <w:rStyle w:val="Zag11"/>
          <w:rFonts w:eastAsia="@Arial Unicode MS"/>
          <w:b/>
          <w:sz w:val="28"/>
          <w:szCs w:val="28"/>
          <w:lang w:val="ru-RU"/>
        </w:rPr>
        <w:t>1.1. Пояснительная записка</w:t>
      </w:r>
      <w:r w:rsidR="00CE6D58">
        <w:rPr>
          <w:rStyle w:val="Zag11"/>
          <w:rFonts w:eastAsia="@Arial Unicode MS"/>
          <w:b/>
          <w:sz w:val="28"/>
          <w:szCs w:val="28"/>
          <w:lang w:val="ru-RU"/>
        </w:rPr>
        <w:t>………</w:t>
      </w:r>
      <w:r w:rsidR="00CA61A7">
        <w:rPr>
          <w:rStyle w:val="Zag11"/>
          <w:rFonts w:eastAsia="@Arial Unicode MS"/>
          <w:b/>
          <w:sz w:val="28"/>
          <w:szCs w:val="28"/>
          <w:lang w:val="ru-RU"/>
        </w:rPr>
        <w:t>……………………………………</w:t>
      </w:r>
      <w:r w:rsidR="001D4463">
        <w:rPr>
          <w:rStyle w:val="Zag11"/>
          <w:rFonts w:eastAsia="@Arial Unicode MS"/>
          <w:b/>
          <w:sz w:val="28"/>
          <w:szCs w:val="28"/>
          <w:lang w:val="ru-RU"/>
        </w:rPr>
        <w:t>……</w:t>
      </w:r>
      <w:r w:rsidR="000B6EA0">
        <w:rPr>
          <w:rStyle w:val="Zag11"/>
          <w:rFonts w:eastAsia="@Arial Unicode MS"/>
          <w:b/>
          <w:sz w:val="28"/>
          <w:szCs w:val="28"/>
          <w:lang w:val="ru-RU"/>
        </w:rPr>
        <w:t>6</w:t>
      </w:r>
    </w:p>
    <w:p w:rsidR="00040CA9" w:rsidRDefault="009670ED" w:rsidP="007802B9">
      <w:pPr>
        <w:jc w:val="both"/>
        <w:rPr>
          <w:rStyle w:val="Zag11"/>
          <w:rFonts w:eastAsia="@Arial Unicode MS"/>
          <w:sz w:val="28"/>
          <w:szCs w:val="28"/>
          <w:lang w:val="ru-RU"/>
        </w:rPr>
      </w:pPr>
      <w:r>
        <w:rPr>
          <w:rStyle w:val="Zag11"/>
          <w:rFonts w:eastAsia="@Arial Unicode MS"/>
          <w:sz w:val="28"/>
          <w:szCs w:val="28"/>
          <w:lang w:val="ru-RU"/>
        </w:rPr>
        <w:t xml:space="preserve">1.1.1. </w:t>
      </w:r>
      <w:r w:rsidRPr="009670ED">
        <w:rPr>
          <w:rStyle w:val="Zag11"/>
          <w:rFonts w:eastAsia="@Arial Unicode MS"/>
          <w:sz w:val="28"/>
          <w:szCs w:val="28"/>
          <w:lang w:val="ru-RU"/>
        </w:rPr>
        <w:t xml:space="preserve">Цели и задачи реализации основной образовательной программы основного общего образования </w:t>
      </w:r>
      <w:r w:rsidR="00F878CC" w:rsidRPr="009670ED">
        <w:rPr>
          <w:rStyle w:val="Zag11"/>
          <w:rFonts w:eastAsia="@Arial Unicode MS"/>
          <w:sz w:val="28"/>
          <w:szCs w:val="28"/>
          <w:lang w:val="ru-RU"/>
        </w:rPr>
        <w:t>………</w:t>
      </w:r>
      <w:r w:rsidR="001D4463" w:rsidRPr="009670ED">
        <w:rPr>
          <w:rStyle w:val="Zag11"/>
          <w:rFonts w:eastAsia="@Arial Unicode MS"/>
          <w:sz w:val="28"/>
          <w:szCs w:val="28"/>
          <w:lang w:val="ru-RU"/>
        </w:rPr>
        <w:t>…</w:t>
      </w:r>
      <w:r>
        <w:rPr>
          <w:rStyle w:val="Zag11"/>
          <w:rFonts w:eastAsia="@Arial Unicode MS"/>
          <w:sz w:val="28"/>
          <w:szCs w:val="28"/>
          <w:lang w:val="ru-RU"/>
        </w:rPr>
        <w:t>……………………………………….6</w:t>
      </w:r>
    </w:p>
    <w:p w:rsidR="009670ED" w:rsidRDefault="009670ED" w:rsidP="007802B9">
      <w:pPr>
        <w:jc w:val="both"/>
        <w:rPr>
          <w:rStyle w:val="Zag11"/>
          <w:rFonts w:eastAsia="@Arial Unicode MS"/>
          <w:sz w:val="28"/>
          <w:szCs w:val="28"/>
          <w:lang w:val="ru-RU"/>
        </w:rPr>
      </w:pPr>
      <w:r>
        <w:rPr>
          <w:rStyle w:val="Zag11"/>
          <w:rFonts w:eastAsia="@Arial Unicode MS"/>
          <w:sz w:val="28"/>
          <w:szCs w:val="28"/>
          <w:lang w:val="ru-RU"/>
        </w:rPr>
        <w:t>1.1.2. Принципы и подходы к формированию образовательной программы основного общего образования…………………………………………………..8</w:t>
      </w:r>
    </w:p>
    <w:p w:rsidR="009670ED" w:rsidRPr="002B64CE" w:rsidRDefault="009670ED" w:rsidP="007802B9">
      <w:pPr>
        <w:jc w:val="both"/>
        <w:rPr>
          <w:rStyle w:val="Zag11"/>
          <w:rFonts w:eastAsia="@Arial Unicode MS"/>
          <w:b/>
          <w:sz w:val="28"/>
          <w:szCs w:val="28"/>
          <w:lang w:val="ru-RU"/>
        </w:rPr>
      </w:pPr>
      <w:r w:rsidRPr="002B64CE">
        <w:rPr>
          <w:rStyle w:val="Zag11"/>
          <w:rFonts w:eastAsia="@Arial Unicode MS"/>
          <w:b/>
          <w:sz w:val="28"/>
          <w:szCs w:val="28"/>
          <w:lang w:val="ru-RU"/>
        </w:rPr>
        <w:t>1.2. Планируемые результаты освоения обучающимися основной образовательной программы</w:t>
      </w:r>
      <w:r w:rsidR="002B64CE" w:rsidRPr="002B64CE">
        <w:rPr>
          <w:rStyle w:val="Zag11"/>
          <w:rFonts w:eastAsia="@Arial Unicode MS"/>
          <w:b/>
          <w:sz w:val="28"/>
          <w:szCs w:val="28"/>
          <w:lang w:val="ru-RU"/>
        </w:rPr>
        <w:t xml:space="preserve"> основного общего образования……………11</w:t>
      </w:r>
    </w:p>
    <w:p w:rsidR="00040CA9" w:rsidRPr="00C9067C" w:rsidRDefault="00040CA9" w:rsidP="007802B9">
      <w:pPr>
        <w:jc w:val="both"/>
        <w:rPr>
          <w:rStyle w:val="Zag11"/>
          <w:rFonts w:eastAsia="@Arial Unicode MS"/>
          <w:sz w:val="28"/>
          <w:szCs w:val="28"/>
          <w:lang w:val="ru-RU"/>
        </w:rPr>
      </w:pPr>
      <w:r w:rsidRPr="00C9067C">
        <w:rPr>
          <w:rStyle w:val="Zag11"/>
          <w:rFonts w:eastAsia="@Arial Unicode MS"/>
          <w:sz w:val="28"/>
          <w:szCs w:val="28"/>
          <w:lang w:val="ru-RU"/>
        </w:rPr>
        <w:t>1.2.1. Общие положения</w:t>
      </w:r>
      <w:r w:rsidR="00F878CC">
        <w:rPr>
          <w:rStyle w:val="Zag11"/>
          <w:rFonts w:eastAsia="@Arial Unicode MS"/>
          <w:sz w:val="28"/>
          <w:szCs w:val="28"/>
          <w:lang w:val="ru-RU"/>
        </w:rPr>
        <w:t>…………………………………………………</w:t>
      </w:r>
      <w:r w:rsidR="001D4463">
        <w:rPr>
          <w:rStyle w:val="Zag11"/>
          <w:rFonts w:eastAsia="@Arial Unicode MS"/>
          <w:sz w:val="28"/>
          <w:szCs w:val="28"/>
          <w:lang w:val="ru-RU"/>
        </w:rPr>
        <w:t>…..</w:t>
      </w:r>
      <w:r w:rsidR="000B6EA0">
        <w:rPr>
          <w:rStyle w:val="Zag11"/>
          <w:rFonts w:eastAsia="@Arial Unicode MS"/>
          <w:sz w:val="28"/>
          <w:szCs w:val="28"/>
          <w:lang w:val="ru-RU"/>
        </w:rPr>
        <w:t>11</w:t>
      </w:r>
    </w:p>
    <w:p w:rsidR="00040CA9" w:rsidRPr="00C9067C" w:rsidRDefault="002B64CE" w:rsidP="007802B9">
      <w:pPr>
        <w:jc w:val="both"/>
        <w:rPr>
          <w:rStyle w:val="Zag11"/>
          <w:rFonts w:eastAsia="@Arial Unicode MS"/>
          <w:sz w:val="28"/>
          <w:szCs w:val="28"/>
          <w:lang w:val="ru-RU"/>
        </w:rPr>
      </w:pPr>
      <w:r>
        <w:rPr>
          <w:rStyle w:val="Zag11"/>
          <w:rFonts w:eastAsia="@Arial Unicode MS"/>
          <w:sz w:val="28"/>
          <w:szCs w:val="28"/>
          <w:lang w:val="ru-RU"/>
        </w:rPr>
        <w:t>1.2.2. Структура планируемых результатов……………………………</w:t>
      </w:r>
      <w:r w:rsidR="001D4463">
        <w:rPr>
          <w:rStyle w:val="Zag11"/>
          <w:rFonts w:eastAsia="@Arial Unicode MS"/>
          <w:sz w:val="28"/>
          <w:szCs w:val="28"/>
          <w:lang w:val="ru-RU"/>
        </w:rPr>
        <w:t>….</w:t>
      </w:r>
      <w:r>
        <w:rPr>
          <w:rStyle w:val="Zag11"/>
          <w:rFonts w:eastAsia="@Arial Unicode MS"/>
          <w:sz w:val="28"/>
          <w:szCs w:val="28"/>
          <w:lang w:val="ru-RU"/>
        </w:rPr>
        <w:t>12</w:t>
      </w:r>
    </w:p>
    <w:p w:rsidR="00040CA9" w:rsidRPr="00C9067C" w:rsidRDefault="00040CA9" w:rsidP="007802B9">
      <w:pPr>
        <w:jc w:val="both"/>
        <w:rPr>
          <w:rStyle w:val="Zag11"/>
          <w:rFonts w:eastAsia="@Arial Unicode MS"/>
          <w:sz w:val="28"/>
          <w:szCs w:val="28"/>
          <w:lang w:val="ru-RU"/>
        </w:rPr>
      </w:pPr>
      <w:r w:rsidRPr="00C9067C">
        <w:rPr>
          <w:rStyle w:val="Zag11"/>
          <w:rFonts w:eastAsia="@Arial Unicode MS"/>
          <w:sz w:val="28"/>
          <w:szCs w:val="28"/>
          <w:lang w:val="ru-RU"/>
        </w:rPr>
        <w:t>1.2.3. </w:t>
      </w:r>
      <w:r w:rsidR="002B64CE">
        <w:rPr>
          <w:rStyle w:val="Zag11"/>
          <w:rFonts w:eastAsia="@Arial Unicode MS"/>
          <w:sz w:val="28"/>
          <w:szCs w:val="28"/>
          <w:lang w:val="ru-RU"/>
        </w:rPr>
        <w:t xml:space="preserve">Личностные результаты освоения основной образовательной программы </w:t>
      </w:r>
      <w:r w:rsidR="00F878CC">
        <w:rPr>
          <w:rStyle w:val="Zag11"/>
          <w:rFonts w:eastAsia="@Arial Unicode MS"/>
          <w:sz w:val="28"/>
          <w:szCs w:val="28"/>
          <w:lang w:val="ru-RU"/>
        </w:rPr>
        <w:t>……</w:t>
      </w:r>
      <w:r w:rsidR="002B64CE">
        <w:rPr>
          <w:rStyle w:val="Zag11"/>
          <w:rFonts w:eastAsia="@Arial Unicode MS"/>
          <w:sz w:val="28"/>
          <w:szCs w:val="28"/>
          <w:lang w:val="ru-RU"/>
        </w:rPr>
        <w:t>…………………………………………………………………..14</w:t>
      </w:r>
    </w:p>
    <w:p w:rsidR="00040CA9" w:rsidRDefault="002B64CE" w:rsidP="007802B9">
      <w:pPr>
        <w:jc w:val="both"/>
        <w:rPr>
          <w:rStyle w:val="Zag11"/>
          <w:rFonts w:eastAsia="@Arial Unicode MS"/>
          <w:sz w:val="28"/>
          <w:szCs w:val="28"/>
          <w:lang w:val="ru-RU"/>
        </w:rPr>
      </w:pPr>
      <w:r>
        <w:rPr>
          <w:rStyle w:val="Zag11"/>
          <w:rFonts w:eastAsia="@Arial Unicode MS"/>
          <w:sz w:val="28"/>
          <w:szCs w:val="28"/>
          <w:lang w:val="ru-RU"/>
        </w:rPr>
        <w:t>1.2.4. Метапр</w:t>
      </w:r>
      <w:r w:rsidR="00E233A9">
        <w:rPr>
          <w:rStyle w:val="Zag11"/>
          <w:rFonts w:eastAsia="@Arial Unicode MS"/>
          <w:sz w:val="28"/>
          <w:szCs w:val="28"/>
          <w:lang w:val="ru-RU"/>
        </w:rPr>
        <w:t>едметные результаты освоения</w:t>
      </w:r>
      <w:r w:rsidR="00E233A9" w:rsidRPr="00E233A9">
        <w:rPr>
          <w:lang w:val="ru-RU"/>
        </w:rPr>
        <w:t xml:space="preserve"> </w:t>
      </w:r>
      <w:r w:rsidR="00E233A9" w:rsidRPr="00E233A9">
        <w:rPr>
          <w:rStyle w:val="Zag11"/>
          <w:rFonts w:eastAsia="@Arial Unicode MS"/>
          <w:sz w:val="28"/>
          <w:szCs w:val="28"/>
          <w:lang w:val="ru-RU"/>
        </w:rPr>
        <w:t>основной образовательной программы</w:t>
      </w:r>
      <w:r w:rsidR="00E233A9">
        <w:rPr>
          <w:rStyle w:val="Zag11"/>
          <w:rFonts w:eastAsia="@Arial Unicode MS"/>
          <w:sz w:val="28"/>
          <w:szCs w:val="28"/>
          <w:lang w:val="ru-RU"/>
        </w:rPr>
        <w:t xml:space="preserve"> </w:t>
      </w:r>
      <w:r>
        <w:rPr>
          <w:rStyle w:val="Zag11"/>
          <w:rFonts w:eastAsia="@Arial Unicode MS"/>
          <w:sz w:val="28"/>
          <w:szCs w:val="28"/>
          <w:lang w:val="ru-RU"/>
        </w:rPr>
        <w:t>………………………</w:t>
      </w:r>
      <w:r w:rsidR="00E233A9">
        <w:rPr>
          <w:rStyle w:val="Zag11"/>
          <w:rFonts w:eastAsia="@Arial Unicode MS"/>
          <w:sz w:val="28"/>
          <w:szCs w:val="28"/>
          <w:lang w:val="ru-RU"/>
        </w:rPr>
        <w:t>………………………………………………..</w:t>
      </w:r>
      <w:r>
        <w:rPr>
          <w:rStyle w:val="Zag11"/>
          <w:rFonts w:eastAsia="@Arial Unicode MS"/>
          <w:sz w:val="28"/>
          <w:szCs w:val="28"/>
          <w:lang w:val="ru-RU"/>
        </w:rPr>
        <w:t>16</w:t>
      </w:r>
    </w:p>
    <w:p w:rsidR="002B64CE" w:rsidRPr="00C9067C" w:rsidRDefault="002B64CE" w:rsidP="007802B9">
      <w:pPr>
        <w:jc w:val="both"/>
        <w:rPr>
          <w:rStyle w:val="Zag11"/>
          <w:rFonts w:eastAsia="@Arial Unicode MS"/>
          <w:sz w:val="28"/>
          <w:szCs w:val="28"/>
          <w:lang w:val="ru-RU"/>
        </w:rPr>
      </w:pPr>
      <w:r>
        <w:rPr>
          <w:rStyle w:val="Zag11"/>
          <w:rFonts w:eastAsia="@Arial Unicode MS"/>
          <w:sz w:val="28"/>
          <w:szCs w:val="28"/>
          <w:lang w:val="ru-RU"/>
        </w:rPr>
        <w:t>1.2.5. Предметные результаты……………………………………………….25</w:t>
      </w:r>
    </w:p>
    <w:p w:rsidR="00040CA9" w:rsidRPr="00C9067C" w:rsidRDefault="002B64CE" w:rsidP="007802B9">
      <w:pPr>
        <w:pStyle w:val="aff2"/>
        <w:spacing w:line="240" w:lineRule="auto"/>
        <w:ind w:firstLine="0"/>
        <w:rPr>
          <w:szCs w:val="28"/>
        </w:rPr>
      </w:pPr>
      <w:r>
        <w:rPr>
          <w:szCs w:val="28"/>
        </w:rPr>
        <w:t>1.2.5</w:t>
      </w:r>
      <w:r w:rsidR="00040CA9" w:rsidRPr="00C9067C">
        <w:rPr>
          <w:szCs w:val="28"/>
        </w:rPr>
        <w:t>.</w:t>
      </w:r>
      <w:r>
        <w:rPr>
          <w:szCs w:val="28"/>
        </w:rPr>
        <w:t>1</w:t>
      </w:r>
      <w:r w:rsidR="00040CA9" w:rsidRPr="00C9067C">
        <w:rPr>
          <w:szCs w:val="28"/>
        </w:rPr>
        <w:t>. Русский язык</w:t>
      </w:r>
      <w:r>
        <w:rPr>
          <w:szCs w:val="28"/>
        </w:rPr>
        <w:t>………………………………………………………….25</w:t>
      </w:r>
    </w:p>
    <w:p w:rsidR="00040CA9" w:rsidRDefault="002B64CE" w:rsidP="007802B9">
      <w:pPr>
        <w:pStyle w:val="aff2"/>
        <w:spacing w:line="240" w:lineRule="auto"/>
        <w:ind w:firstLine="0"/>
        <w:rPr>
          <w:szCs w:val="28"/>
        </w:rPr>
      </w:pPr>
      <w:r>
        <w:rPr>
          <w:szCs w:val="28"/>
        </w:rPr>
        <w:t>1.2.5</w:t>
      </w:r>
      <w:r w:rsidR="00040CA9" w:rsidRPr="00C9067C">
        <w:rPr>
          <w:szCs w:val="28"/>
        </w:rPr>
        <w:t>.</w:t>
      </w:r>
      <w:r>
        <w:rPr>
          <w:szCs w:val="28"/>
        </w:rPr>
        <w:t>2</w:t>
      </w:r>
      <w:r w:rsidR="00040CA9" w:rsidRPr="00C9067C">
        <w:rPr>
          <w:szCs w:val="28"/>
        </w:rPr>
        <w:t>. Литература</w:t>
      </w:r>
      <w:r w:rsidR="00590E4D">
        <w:rPr>
          <w:szCs w:val="28"/>
        </w:rPr>
        <w:t>……………………………………………………………32</w:t>
      </w:r>
    </w:p>
    <w:p w:rsidR="00730146" w:rsidRPr="000B6EA0" w:rsidRDefault="002B64CE" w:rsidP="007802B9">
      <w:pPr>
        <w:pStyle w:val="aff2"/>
        <w:spacing w:line="240" w:lineRule="auto"/>
        <w:ind w:firstLine="0"/>
        <w:rPr>
          <w:color w:val="000000" w:themeColor="text1"/>
          <w:szCs w:val="28"/>
        </w:rPr>
      </w:pPr>
      <w:r>
        <w:rPr>
          <w:color w:val="000000" w:themeColor="text1"/>
          <w:szCs w:val="28"/>
        </w:rPr>
        <w:t>1.2.5.3</w:t>
      </w:r>
      <w:r w:rsidR="007802B9" w:rsidRPr="000B6EA0">
        <w:rPr>
          <w:color w:val="000000" w:themeColor="text1"/>
          <w:szCs w:val="28"/>
        </w:rPr>
        <w:t xml:space="preserve">. </w:t>
      </w:r>
      <w:r w:rsidR="00730146" w:rsidRPr="000B6EA0">
        <w:rPr>
          <w:color w:val="000000" w:themeColor="text1"/>
          <w:szCs w:val="28"/>
        </w:rPr>
        <w:t xml:space="preserve">Русский </w:t>
      </w:r>
      <w:r w:rsidR="00796916" w:rsidRPr="000B6EA0">
        <w:rPr>
          <w:color w:val="000000" w:themeColor="text1"/>
          <w:szCs w:val="28"/>
        </w:rPr>
        <w:t xml:space="preserve">родной </w:t>
      </w:r>
      <w:r w:rsidR="00730146" w:rsidRPr="000B6EA0">
        <w:rPr>
          <w:color w:val="000000" w:themeColor="text1"/>
          <w:szCs w:val="28"/>
        </w:rPr>
        <w:t>язык</w:t>
      </w:r>
      <w:r w:rsidR="00590E4D">
        <w:rPr>
          <w:color w:val="000000" w:themeColor="text1"/>
          <w:szCs w:val="28"/>
        </w:rPr>
        <w:t>………………………………………………..34</w:t>
      </w:r>
    </w:p>
    <w:p w:rsidR="007802B9" w:rsidRPr="000B6EA0" w:rsidRDefault="002B64CE" w:rsidP="007802B9">
      <w:pPr>
        <w:pStyle w:val="aff2"/>
        <w:spacing w:line="240" w:lineRule="auto"/>
        <w:ind w:firstLine="0"/>
        <w:rPr>
          <w:color w:val="000000" w:themeColor="text1"/>
          <w:szCs w:val="28"/>
        </w:rPr>
      </w:pPr>
      <w:r>
        <w:rPr>
          <w:color w:val="000000" w:themeColor="text1"/>
          <w:szCs w:val="28"/>
        </w:rPr>
        <w:t>1.2.5.4</w:t>
      </w:r>
      <w:r w:rsidR="007802B9" w:rsidRPr="000B6EA0">
        <w:rPr>
          <w:color w:val="000000" w:themeColor="text1"/>
          <w:szCs w:val="28"/>
        </w:rPr>
        <w:t>. Родная русская литература</w:t>
      </w:r>
      <w:r w:rsidR="00590E4D">
        <w:rPr>
          <w:color w:val="000000" w:themeColor="text1"/>
          <w:szCs w:val="28"/>
        </w:rPr>
        <w:t>…………………………………………38</w:t>
      </w:r>
    </w:p>
    <w:p w:rsidR="00040CA9" w:rsidRPr="000B6EA0" w:rsidRDefault="002B64CE" w:rsidP="007802B9">
      <w:pPr>
        <w:pStyle w:val="aff2"/>
        <w:spacing w:line="240" w:lineRule="auto"/>
        <w:ind w:firstLine="0"/>
        <w:rPr>
          <w:color w:val="000000" w:themeColor="text1"/>
          <w:szCs w:val="28"/>
        </w:rPr>
      </w:pPr>
      <w:r>
        <w:rPr>
          <w:color w:val="000000" w:themeColor="text1"/>
          <w:szCs w:val="28"/>
        </w:rPr>
        <w:t>1.2.5.5</w:t>
      </w:r>
      <w:r w:rsidR="00BA1CCD" w:rsidRPr="000B6EA0">
        <w:rPr>
          <w:color w:val="000000" w:themeColor="text1"/>
          <w:szCs w:val="28"/>
        </w:rPr>
        <w:t>. Иностранный яз</w:t>
      </w:r>
      <w:r w:rsidR="005C73B3" w:rsidRPr="000B6EA0">
        <w:rPr>
          <w:color w:val="000000" w:themeColor="text1"/>
          <w:szCs w:val="28"/>
        </w:rPr>
        <w:t>ык</w:t>
      </w:r>
      <w:r>
        <w:rPr>
          <w:color w:val="000000" w:themeColor="text1"/>
          <w:szCs w:val="28"/>
        </w:rPr>
        <w:t xml:space="preserve"> (английский язык)………………………… …42</w:t>
      </w:r>
    </w:p>
    <w:p w:rsidR="001D4463" w:rsidRPr="000B6EA0" w:rsidRDefault="001D4463" w:rsidP="007802B9">
      <w:pPr>
        <w:pStyle w:val="aff2"/>
        <w:spacing w:line="240" w:lineRule="auto"/>
        <w:ind w:firstLine="0"/>
        <w:rPr>
          <w:color w:val="000000" w:themeColor="text1"/>
          <w:szCs w:val="28"/>
        </w:rPr>
      </w:pPr>
      <w:r w:rsidRPr="000B6EA0">
        <w:rPr>
          <w:color w:val="000000" w:themeColor="text1"/>
          <w:szCs w:val="28"/>
        </w:rPr>
        <w:t xml:space="preserve">             Иностранный язы</w:t>
      </w:r>
      <w:r w:rsidR="002B64CE">
        <w:rPr>
          <w:color w:val="000000" w:themeColor="text1"/>
          <w:szCs w:val="28"/>
        </w:rPr>
        <w:t>к (немецкий язык)………………………… ……46</w:t>
      </w:r>
    </w:p>
    <w:p w:rsidR="00040CA9" w:rsidRPr="000B6EA0" w:rsidRDefault="002B64CE" w:rsidP="007802B9">
      <w:pPr>
        <w:pStyle w:val="aff2"/>
        <w:spacing w:line="240" w:lineRule="auto"/>
        <w:ind w:firstLine="0"/>
        <w:rPr>
          <w:color w:val="000000" w:themeColor="text1"/>
          <w:szCs w:val="28"/>
        </w:rPr>
      </w:pPr>
      <w:r>
        <w:rPr>
          <w:color w:val="000000" w:themeColor="text1"/>
          <w:szCs w:val="28"/>
        </w:rPr>
        <w:t>1.2.5</w:t>
      </w:r>
      <w:r w:rsidR="00040CA9" w:rsidRPr="000B6EA0">
        <w:rPr>
          <w:color w:val="000000" w:themeColor="text1"/>
          <w:szCs w:val="28"/>
        </w:rPr>
        <w:t>.</w:t>
      </w:r>
      <w:r>
        <w:rPr>
          <w:color w:val="000000" w:themeColor="text1"/>
          <w:szCs w:val="28"/>
        </w:rPr>
        <w:t>6</w:t>
      </w:r>
      <w:r w:rsidR="00040CA9" w:rsidRPr="000B6EA0">
        <w:rPr>
          <w:color w:val="000000" w:themeColor="text1"/>
          <w:szCs w:val="28"/>
        </w:rPr>
        <w:t>. История России. Всеобщая история</w:t>
      </w:r>
      <w:r w:rsidR="00A57EA4" w:rsidRPr="000B6EA0">
        <w:rPr>
          <w:color w:val="000000" w:themeColor="text1"/>
          <w:szCs w:val="28"/>
        </w:rPr>
        <w:t>……………………………</w:t>
      </w:r>
      <w:r w:rsidR="00590E4D">
        <w:rPr>
          <w:color w:val="000000" w:themeColor="text1"/>
          <w:szCs w:val="28"/>
        </w:rPr>
        <w:t>….51</w:t>
      </w:r>
    </w:p>
    <w:p w:rsidR="00040CA9" w:rsidRPr="000B6EA0" w:rsidRDefault="002B64CE" w:rsidP="007802B9">
      <w:pPr>
        <w:pStyle w:val="aff2"/>
        <w:spacing w:line="240" w:lineRule="auto"/>
        <w:ind w:firstLine="0"/>
        <w:rPr>
          <w:color w:val="000000" w:themeColor="text1"/>
          <w:szCs w:val="28"/>
        </w:rPr>
      </w:pPr>
      <w:r>
        <w:rPr>
          <w:color w:val="000000" w:themeColor="text1"/>
          <w:szCs w:val="28"/>
        </w:rPr>
        <w:t>1.2.5.7</w:t>
      </w:r>
      <w:r w:rsidR="00040CA9" w:rsidRPr="000B6EA0">
        <w:rPr>
          <w:color w:val="000000" w:themeColor="text1"/>
          <w:szCs w:val="28"/>
        </w:rPr>
        <w:t>. Обществознание</w:t>
      </w:r>
      <w:r w:rsidR="005C73B3" w:rsidRPr="000B6EA0">
        <w:rPr>
          <w:color w:val="000000" w:themeColor="text1"/>
          <w:szCs w:val="28"/>
        </w:rPr>
        <w:t>…</w:t>
      </w:r>
      <w:r w:rsidR="001D4463" w:rsidRPr="000B6EA0">
        <w:rPr>
          <w:color w:val="000000" w:themeColor="text1"/>
          <w:szCs w:val="28"/>
        </w:rPr>
        <w:t>………</w:t>
      </w:r>
      <w:r w:rsidR="000B6EA0">
        <w:rPr>
          <w:color w:val="000000" w:themeColor="text1"/>
          <w:szCs w:val="28"/>
        </w:rPr>
        <w:t>…………………</w:t>
      </w:r>
      <w:r w:rsidR="00590E4D">
        <w:rPr>
          <w:color w:val="000000" w:themeColor="text1"/>
          <w:szCs w:val="28"/>
        </w:rPr>
        <w:t>…………………….....55</w:t>
      </w:r>
    </w:p>
    <w:p w:rsidR="00040CA9" w:rsidRPr="000B6EA0" w:rsidRDefault="002B64CE" w:rsidP="007802B9">
      <w:pPr>
        <w:pStyle w:val="aff2"/>
        <w:spacing w:line="240" w:lineRule="auto"/>
        <w:ind w:firstLine="0"/>
        <w:rPr>
          <w:color w:val="000000" w:themeColor="text1"/>
          <w:szCs w:val="28"/>
        </w:rPr>
      </w:pPr>
      <w:r>
        <w:rPr>
          <w:color w:val="000000" w:themeColor="text1"/>
          <w:szCs w:val="28"/>
        </w:rPr>
        <w:t>1.2.5.8</w:t>
      </w:r>
      <w:r w:rsidR="00040CA9" w:rsidRPr="000B6EA0">
        <w:rPr>
          <w:color w:val="000000" w:themeColor="text1"/>
          <w:szCs w:val="28"/>
        </w:rPr>
        <w:t>. География</w:t>
      </w:r>
      <w:r>
        <w:rPr>
          <w:color w:val="000000" w:themeColor="text1"/>
          <w:szCs w:val="28"/>
        </w:rPr>
        <w:t>………………………………………</w:t>
      </w:r>
      <w:r w:rsidR="00590E4D">
        <w:rPr>
          <w:color w:val="000000" w:themeColor="text1"/>
          <w:szCs w:val="28"/>
        </w:rPr>
        <w:t>……………………61</w:t>
      </w:r>
    </w:p>
    <w:p w:rsidR="00040CA9" w:rsidRPr="000B6EA0" w:rsidRDefault="002B64CE" w:rsidP="007802B9">
      <w:pPr>
        <w:pStyle w:val="aff2"/>
        <w:spacing w:line="240" w:lineRule="auto"/>
        <w:ind w:firstLine="0"/>
        <w:rPr>
          <w:color w:val="000000" w:themeColor="text1"/>
          <w:szCs w:val="28"/>
        </w:rPr>
      </w:pPr>
      <w:r>
        <w:rPr>
          <w:color w:val="000000" w:themeColor="text1"/>
          <w:szCs w:val="28"/>
        </w:rPr>
        <w:t>1.2.5.9</w:t>
      </w:r>
      <w:r w:rsidR="00D660AF">
        <w:rPr>
          <w:color w:val="000000" w:themeColor="text1"/>
          <w:szCs w:val="28"/>
        </w:rPr>
        <w:t>. Математика……………………….</w:t>
      </w:r>
      <w:r w:rsidR="00590E4D">
        <w:rPr>
          <w:color w:val="000000" w:themeColor="text1"/>
          <w:szCs w:val="28"/>
        </w:rPr>
        <w:t>………………………………….66</w:t>
      </w:r>
    </w:p>
    <w:p w:rsidR="00040CA9" w:rsidRPr="000B6EA0" w:rsidRDefault="002B64CE" w:rsidP="007802B9">
      <w:pPr>
        <w:pStyle w:val="aff2"/>
        <w:spacing w:line="240" w:lineRule="auto"/>
        <w:ind w:firstLine="0"/>
        <w:rPr>
          <w:color w:val="000000" w:themeColor="text1"/>
          <w:szCs w:val="28"/>
        </w:rPr>
      </w:pPr>
      <w:r>
        <w:rPr>
          <w:color w:val="000000" w:themeColor="text1"/>
          <w:szCs w:val="28"/>
        </w:rPr>
        <w:t>1.2.5.10</w:t>
      </w:r>
      <w:r w:rsidR="00040CA9" w:rsidRPr="000B6EA0">
        <w:rPr>
          <w:color w:val="000000" w:themeColor="text1"/>
          <w:szCs w:val="28"/>
        </w:rPr>
        <w:t>. Информатика</w:t>
      </w:r>
      <w:r w:rsidR="00590E4D">
        <w:rPr>
          <w:color w:val="000000" w:themeColor="text1"/>
          <w:szCs w:val="28"/>
        </w:rPr>
        <w:t>………………………………………………………..71</w:t>
      </w:r>
    </w:p>
    <w:p w:rsidR="00040CA9" w:rsidRPr="000B6EA0" w:rsidRDefault="002B64CE" w:rsidP="007802B9">
      <w:pPr>
        <w:jc w:val="both"/>
        <w:rPr>
          <w:color w:val="000000" w:themeColor="text1"/>
          <w:sz w:val="28"/>
          <w:szCs w:val="28"/>
          <w:lang w:val="ru-RU"/>
        </w:rPr>
      </w:pPr>
      <w:r>
        <w:rPr>
          <w:color w:val="000000" w:themeColor="text1"/>
          <w:sz w:val="28"/>
          <w:szCs w:val="28"/>
          <w:lang w:val="ru-RU"/>
        </w:rPr>
        <w:t>1.2.5.11</w:t>
      </w:r>
      <w:r w:rsidR="00040CA9" w:rsidRPr="000B6EA0">
        <w:rPr>
          <w:color w:val="000000" w:themeColor="text1"/>
          <w:sz w:val="28"/>
          <w:szCs w:val="28"/>
          <w:lang w:val="ru-RU"/>
        </w:rPr>
        <w:t>.</w:t>
      </w:r>
      <w:r w:rsidR="00040CA9" w:rsidRPr="000B6EA0">
        <w:rPr>
          <w:color w:val="000000" w:themeColor="text1"/>
          <w:sz w:val="28"/>
          <w:szCs w:val="28"/>
        </w:rPr>
        <w:t> </w:t>
      </w:r>
      <w:r w:rsidR="00040CA9" w:rsidRPr="000B6EA0">
        <w:rPr>
          <w:color w:val="000000" w:themeColor="text1"/>
          <w:sz w:val="28"/>
          <w:szCs w:val="28"/>
          <w:lang w:val="ru-RU"/>
        </w:rPr>
        <w:t>Физика</w:t>
      </w:r>
      <w:r w:rsidR="00590E4D">
        <w:rPr>
          <w:color w:val="000000" w:themeColor="text1"/>
          <w:sz w:val="28"/>
          <w:szCs w:val="28"/>
          <w:lang w:val="ru-RU"/>
        </w:rPr>
        <w:t>……………………………………………………………….73</w:t>
      </w:r>
    </w:p>
    <w:p w:rsidR="00040CA9" w:rsidRPr="000B6EA0" w:rsidRDefault="002B64CE" w:rsidP="007802B9">
      <w:pPr>
        <w:jc w:val="both"/>
        <w:rPr>
          <w:color w:val="000000" w:themeColor="text1"/>
          <w:sz w:val="28"/>
          <w:szCs w:val="28"/>
          <w:lang w:val="ru-RU"/>
        </w:rPr>
      </w:pPr>
      <w:r>
        <w:rPr>
          <w:color w:val="000000" w:themeColor="text1"/>
          <w:sz w:val="28"/>
          <w:szCs w:val="28"/>
          <w:lang w:val="ru-RU"/>
        </w:rPr>
        <w:t>1.2.5.12</w:t>
      </w:r>
      <w:r w:rsidR="00040CA9" w:rsidRPr="000B6EA0">
        <w:rPr>
          <w:color w:val="000000" w:themeColor="text1"/>
          <w:sz w:val="28"/>
          <w:szCs w:val="28"/>
          <w:lang w:val="ru-RU"/>
        </w:rPr>
        <w:t>.</w:t>
      </w:r>
      <w:r w:rsidR="00040CA9" w:rsidRPr="000B6EA0">
        <w:rPr>
          <w:color w:val="000000" w:themeColor="text1"/>
          <w:sz w:val="28"/>
          <w:szCs w:val="28"/>
        </w:rPr>
        <w:t> </w:t>
      </w:r>
      <w:r w:rsidR="00040CA9" w:rsidRPr="000B6EA0">
        <w:rPr>
          <w:color w:val="000000" w:themeColor="text1"/>
          <w:sz w:val="28"/>
          <w:szCs w:val="28"/>
          <w:lang w:val="ru-RU"/>
        </w:rPr>
        <w:t>Биология</w:t>
      </w:r>
      <w:r w:rsidR="00A57EA4" w:rsidRPr="000B6EA0">
        <w:rPr>
          <w:color w:val="000000" w:themeColor="text1"/>
          <w:sz w:val="28"/>
          <w:szCs w:val="28"/>
          <w:lang w:val="ru-RU"/>
        </w:rPr>
        <w:t>……………………………………………</w:t>
      </w:r>
      <w:r w:rsidR="00902D0F" w:rsidRPr="000B6EA0">
        <w:rPr>
          <w:color w:val="000000" w:themeColor="text1"/>
          <w:sz w:val="28"/>
          <w:szCs w:val="28"/>
          <w:lang w:val="ru-RU"/>
        </w:rPr>
        <w:t>…………</w:t>
      </w:r>
      <w:r w:rsidR="001D4463" w:rsidRPr="000B6EA0">
        <w:rPr>
          <w:color w:val="000000" w:themeColor="text1"/>
          <w:sz w:val="28"/>
          <w:szCs w:val="28"/>
          <w:lang w:val="ru-RU"/>
        </w:rPr>
        <w:t>…</w:t>
      </w:r>
      <w:r w:rsidR="00590E4D">
        <w:rPr>
          <w:color w:val="000000" w:themeColor="text1"/>
          <w:sz w:val="28"/>
          <w:szCs w:val="28"/>
          <w:lang w:val="ru-RU"/>
        </w:rPr>
        <w:t>….78</w:t>
      </w:r>
    </w:p>
    <w:p w:rsidR="00496FDB" w:rsidRPr="000B6EA0" w:rsidRDefault="007802B9" w:rsidP="007802B9">
      <w:pPr>
        <w:jc w:val="both"/>
        <w:rPr>
          <w:color w:val="000000" w:themeColor="text1"/>
          <w:sz w:val="28"/>
          <w:szCs w:val="28"/>
          <w:lang w:val="ru-RU"/>
        </w:rPr>
      </w:pPr>
      <w:r w:rsidRPr="000B6EA0">
        <w:rPr>
          <w:color w:val="000000" w:themeColor="text1"/>
          <w:sz w:val="28"/>
          <w:szCs w:val="28"/>
          <w:lang w:val="ru-RU"/>
        </w:rPr>
        <w:t>1.2</w:t>
      </w:r>
      <w:r w:rsidR="002B64CE">
        <w:rPr>
          <w:color w:val="000000" w:themeColor="text1"/>
          <w:sz w:val="28"/>
          <w:szCs w:val="28"/>
          <w:lang w:val="ru-RU"/>
        </w:rPr>
        <w:t>.5.13</w:t>
      </w:r>
      <w:r w:rsidR="0035699C" w:rsidRPr="000B6EA0">
        <w:rPr>
          <w:color w:val="000000" w:themeColor="text1"/>
          <w:sz w:val="28"/>
          <w:szCs w:val="28"/>
          <w:lang w:val="ru-RU"/>
        </w:rPr>
        <w:t>.</w:t>
      </w:r>
      <w:r w:rsidR="00496FDB" w:rsidRPr="000B6EA0">
        <w:rPr>
          <w:color w:val="000000" w:themeColor="text1"/>
          <w:sz w:val="28"/>
          <w:szCs w:val="28"/>
          <w:lang w:val="ru-RU"/>
        </w:rPr>
        <w:t xml:space="preserve"> Химия</w:t>
      </w:r>
      <w:r w:rsidR="00590E4D">
        <w:rPr>
          <w:color w:val="000000" w:themeColor="text1"/>
          <w:sz w:val="28"/>
          <w:szCs w:val="28"/>
          <w:lang w:val="ru-RU"/>
        </w:rPr>
        <w:t>…………………………………………………………………80</w:t>
      </w:r>
    </w:p>
    <w:p w:rsidR="0035699C" w:rsidRPr="000B6EA0" w:rsidRDefault="002B64CE" w:rsidP="007802B9">
      <w:pPr>
        <w:jc w:val="both"/>
        <w:rPr>
          <w:color w:val="000000" w:themeColor="text1"/>
          <w:sz w:val="28"/>
          <w:szCs w:val="28"/>
          <w:lang w:val="ru-RU"/>
        </w:rPr>
      </w:pPr>
      <w:r>
        <w:rPr>
          <w:color w:val="000000" w:themeColor="text1"/>
          <w:sz w:val="28"/>
          <w:szCs w:val="28"/>
          <w:lang w:val="ru-RU"/>
        </w:rPr>
        <w:t>1.2.5.14</w:t>
      </w:r>
      <w:r w:rsidR="0035699C" w:rsidRPr="000B6EA0">
        <w:rPr>
          <w:color w:val="000000" w:themeColor="text1"/>
          <w:sz w:val="28"/>
          <w:szCs w:val="28"/>
          <w:lang w:val="ru-RU"/>
        </w:rPr>
        <w:t>.</w:t>
      </w:r>
      <w:r>
        <w:rPr>
          <w:color w:val="000000" w:themeColor="text1"/>
          <w:sz w:val="28"/>
          <w:szCs w:val="28"/>
          <w:lang w:val="ru-RU"/>
        </w:rPr>
        <w:t xml:space="preserve"> </w:t>
      </w:r>
      <w:r w:rsidR="0035699C" w:rsidRPr="000B6EA0">
        <w:rPr>
          <w:color w:val="000000" w:themeColor="text1"/>
          <w:sz w:val="28"/>
          <w:szCs w:val="28"/>
          <w:lang w:val="ru-RU"/>
        </w:rPr>
        <w:t>Основы духовно – нравственной культуры народов России…</w:t>
      </w:r>
      <w:r w:rsidR="00590E4D">
        <w:rPr>
          <w:color w:val="000000" w:themeColor="text1"/>
          <w:sz w:val="28"/>
          <w:szCs w:val="28"/>
          <w:lang w:val="ru-RU"/>
        </w:rPr>
        <w:t>…83</w:t>
      </w:r>
    </w:p>
    <w:p w:rsidR="00040CA9" w:rsidRPr="000B6EA0" w:rsidRDefault="002B64CE" w:rsidP="007802B9">
      <w:pPr>
        <w:pStyle w:val="aff2"/>
        <w:spacing w:line="240" w:lineRule="auto"/>
        <w:ind w:firstLine="0"/>
        <w:rPr>
          <w:color w:val="000000" w:themeColor="text1"/>
          <w:szCs w:val="28"/>
        </w:rPr>
      </w:pPr>
      <w:r>
        <w:rPr>
          <w:color w:val="000000" w:themeColor="text1"/>
          <w:szCs w:val="28"/>
        </w:rPr>
        <w:t>1.2.5.15</w:t>
      </w:r>
      <w:r w:rsidR="00040CA9" w:rsidRPr="000B6EA0">
        <w:rPr>
          <w:color w:val="000000" w:themeColor="text1"/>
          <w:szCs w:val="28"/>
        </w:rPr>
        <w:t>. Изобразительное искусство</w:t>
      </w:r>
      <w:r w:rsidR="00590E4D">
        <w:rPr>
          <w:color w:val="000000" w:themeColor="text1"/>
          <w:szCs w:val="28"/>
        </w:rPr>
        <w:t>……………………………………….83</w:t>
      </w:r>
    </w:p>
    <w:p w:rsidR="00040CA9" w:rsidRPr="000B6EA0" w:rsidRDefault="002B64CE" w:rsidP="007802B9">
      <w:pPr>
        <w:jc w:val="both"/>
        <w:rPr>
          <w:color w:val="000000" w:themeColor="text1"/>
          <w:sz w:val="28"/>
          <w:szCs w:val="28"/>
          <w:lang w:val="ru-RU"/>
        </w:rPr>
      </w:pPr>
      <w:r>
        <w:rPr>
          <w:color w:val="000000" w:themeColor="text1"/>
          <w:sz w:val="28"/>
          <w:szCs w:val="28"/>
          <w:lang w:val="ru-RU"/>
        </w:rPr>
        <w:t>1.2.5.16</w:t>
      </w:r>
      <w:r w:rsidR="00040CA9" w:rsidRPr="000B6EA0">
        <w:rPr>
          <w:color w:val="000000" w:themeColor="text1"/>
          <w:sz w:val="28"/>
          <w:szCs w:val="28"/>
          <w:lang w:val="ru-RU"/>
        </w:rPr>
        <w:t>.</w:t>
      </w:r>
      <w:r w:rsidR="00040CA9" w:rsidRPr="000B6EA0">
        <w:rPr>
          <w:color w:val="000000" w:themeColor="text1"/>
          <w:sz w:val="28"/>
          <w:szCs w:val="28"/>
        </w:rPr>
        <w:t> </w:t>
      </w:r>
      <w:r w:rsidR="00040CA9" w:rsidRPr="000B6EA0">
        <w:rPr>
          <w:color w:val="000000" w:themeColor="text1"/>
          <w:sz w:val="28"/>
          <w:szCs w:val="28"/>
          <w:lang w:val="ru-RU"/>
        </w:rPr>
        <w:t>Музыка</w:t>
      </w:r>
      <w:r w:rsidR="00590E4D">
        <w:rPr>
          <w:color w:val="000000" w:themeColor="text1"/>
          <w:sz w:val="28"/>
          <w:szCs w:val="28"/>
          <w:lang w:val="ru-RU"/>
        </w:rPr>
        <w:t>………………………………………………………………86</w:t>
      </w:r>
    </w:p>
    <w:p w:rsidR="00040CA9" w:rsidRPr="00C9067C" w:rsidRDefault="002B64CE" w:rsidP="007802B9">
      <w:pPr>
        <w:jc w:val="both"/>
        <w:rPr>
          <w:sz w:val="28"/>
          <w:szCs w:val="28"/>
          <w:lang w:val="ru-RU"/>
        </w:rPr>
      </w:pPr>
      <w:r>
        <w:rPr>
          <w:color w:val="000000" w:themeColor="text1"/>
          <w:sz w:val="28"/>
          <w:szCs w:val="28"/>
          <w:lang w:val="ru-RU"/>
        </w:rPr>
        <w:t>1.2.5.17</w:t>
      </w:r>
      <w:r w:rsidR="00040CA9" w:rsidRPr="000B6EA0">
        <w:rPr>
          <w:color w:val="000000" w:themeColor="text1"/>
          <w:sz w:val="28"/>
          <w:szCs w:val="28"/>
          <w:lang w:val="ru-RU"/>
        </w:rPr>
        <w:t>.</w:t>
      </w:r>
      <w:r w:rsidR="00040CA9" w:rsidRPr="000B6EA0">
        <w:rPr>
          <w:color w:val="000000" w:themeColor="text1"/>
          <w:sz w:val="28"/>
          <w:szCs w:val="28"/>
        </w:rPr>
        <w:t> </w:t>
      </w:r>
      <w:r w:rsidR="00040CA9" w:rsidRPr="000B6EA0">
        <w:rPr>
          <w:color w:val="000000" w:themeColor="text1"/>
          <w:sz w:val="28"/>
          <w:szCs w:val="28"/>
          <w:lang w:val="ru-RU"/>
        </w:rPr>
        <w:t>Технология</w:t>
      </w:r>
      <w:r w:rsidR="001D4463" w:rsidRPr="000B6EA0">
        <w:rPr>
          <w:color w:val="000000" w:themeColor="text1"/>
          <w:sz w:val="28"/>
          <w:szCs w:val="28"/>
          <w:lang w:val="ru-RU"/>
        </w:rPr>
        <w:t>…………………………………………………………</w:t>
      </w:r>
      <w:r w:rsidR="00590E4D">
        <w:rPr>
          <w:sz w:val="28"/>
          <w:szCs w:val="28"/>
          <w:lang w:val="ru-RU"/>
        </w:rPr>
        <w:t>..88</w:t>
      </w:r>
    </w:p>
    <w:p w:rsidR="00040CA9" w:rsidRPr="00C9067C" w:rsidRDefault="002B64CE" w:rsidP="007802B9">
      <w:pPr>
        <w:jc w:val="both"/>
        <w:rPr>
          <w:sz w:val="28"/>
          <w:szCs w:val="28"/>
          <w:lang w:val="ru-RU"/>
        </w:rPr>
      </w:pPr>
      <w:r>
        <w:rPr>
          <w:sz w:val="28"/>
          <w:szCs w:val="28"/>
          <w:lang w:val="ru-RU"/>
        </w:rPr>
        <w:t>1.2.5.18</w:t>
      </w:r>
      <w:r w:rsidR="00040CA9" w:rsidRPr="00C9067C">
        <w:rPr>
          <w:sz w:val="28"/>
          <w:szCs w:val="28"/>
          <w:lang w:val="ru-RU"/>
        </w:rPr>
        <w:t>. Физическая культура</w:t>
      </w:r>
      <w:r w:rsidR="00590E4D">
        <w:rPr>
          <w:sz w:val="28"/>
          <w:szCs w:val="28"/>
          <w:lang w:val="ru-RU"/>
        </w:rPr>
        <w:t>……………………………………………….91</w:t>
      </w:r>
    </w:p>
    <w:p w:rsidR="00040CA9" w:rsidRDefault="002B64CE" w:rsidP="007802B9">
      <w:pPr>
        <w:jc w:val="both"/>
        <w:rPr>
          <w:sz w:val="28"/>
          <w:szCs w:val="28"/>
          <w:lang w:val="ru-RU"/>
        </w:rPr>
      </w:pPr>
      <w:r>
        <w:rPr>
          <w:sz w:val="28"/>
          <w:szCs w:val="28"/>
          <w:lang w:val="ru-RU"/>
        </w:rPr>
        <w:t>1.2.5.19</w:t>
      </w:r>
      <w:r w:rsidR="00040CA9" w:rsidRPr="00C9067C">
        <w:rPr>
          <w:sz w:val="28"/>
          <w:szCs w:val="28"/>
          <w:lang w:val="ru-RU"/>
        </w:rPr>
        <w:t>.</w:t>
      </w:r>
      <w:r w:rsidR="00040CA9" w:rsidRPr="00C9067C">
        <w:rPr>
          <w:sz w:val="28"/>
          <w:szCs w:val="28"/>
        </w:rPr>
        <w:t> </w:t>
      </w:r>
      <w:r w:rsidR="00040CA9" w:rsidRPr="00C9067C">
        <w:rPr>
          <w:sz w:val="28"/>
          <w:szCs w:val="28"/>
          <w:lang w:val="ru-RU"/>
        </w:rPr>
        <w:t xml:space="preserve"> Основы безопасности жизнедеятельности</w:t>
      </w:r>
      <w:r w:rsidR="00590E4D">
        <w:rPr>
          <w:sz w:val="28"/>
          <w:szCs w:val="28"/>
          <w:lang w:val="ru-RU"/>
        </w:rPr>
        <w:t>……………………….93</w:t>
      </w:r>
    </w:p>
    <w:p w:rsidR="00040CA9" w:rsidRPr="00C9067C" w:rsidRDefault="00040CA9" w:rsidP="007802B9">
      <w:pPr>
        <w:jc w:val="both"/>
        <w:rPr>
          <w:b/>
          <w:sz w:val="28"/>
          <w:szCs w:val="28"/>
          <w:lang w:val="ru-RU"/>
        </w:rPr>
      </w:pPr>
      <w:r w:rsidRPr="00C9067C">
        <w:rPr>
          <w:b/>
          <w:sz w:val="28"/>
          <w:szCs w:val="28"/>
          <w:lang w:val="ru-RU"/>
        </w:rPr>
        <w:t>1.3.</w:t>
      </w:r>
      <w:r w:rsidRPr="00C9067C">
        <w:rPr>
          <w:b/>
          <w:sz w:val="28"/>
          <w:szCs w:val="28"/>
        </w:rPr>
        <w:t> </w:t>
      </w:r>
      <w:r w:rsidRPr="00C9067C">
        <w:rPr>
          <w:b/>
          <w:sz w:val="28"/>
          <w:szCs w:val="28"/>
          <w:lang w:val="ru-RU"/>
        </w:rPr>
        <w:t>Система оценки достижения планируемых результатов освоения основной образовательной программы основного общего образования</w:t>
      </w:r>
      <w:r w:rsidR="00590E4D">
        <w:rPr>
          <w:b/>
          <w:sz w:val="28"/>
          <w:szCs w:val="28"/>
          <w:lang w:val="ru-RU"/>
        </w:rPr>
        <w:t>….98</w:t>
      </w:r>
    </w:p>
    <w:p w:rsidR="00040CA9" w:rsidRPr="00C9067C" w:rsidRDefault="00040CA9" w:rsidP="007802B9">
      <w:pPr>
        <w:jc w:val="both"/>
        <w:rPr>
          <w:sz w:val="28"/>
          <w:szCs w:val="28"/>
          <w:lang w:val="ru-RU"/>
        </w:rPr>
      </w:pPr>
      <w:r w:rsidRPr="00C9067C">
        <w:rPr>
          <w:sz w:val="28"/>
          <w:szCs w:val="28"/>
          <w:lang w:val="ru-RU"/>
        </w:rPr>
        <w:t>1.3.1. Общие положения</w:t>
      </w:r>
      <w:r w:rsidR="00590E4D">
        <w:rPr>
          <w:sz w:val="28"/>
          <w:szCs w:val="28"/>
          <w:lang w:val="ru-RU"/>
        </w:rPr>
        <w:t>………………………………………………………98</w:t>
      </w:r>
    </w:p>
    <w:p w:rsidR="00040CA9" w:rsidRPr="00C9067C" w:rsidRDefault="00040CA9" w:rsidP="007802B9">
      <w:pPr>
        <w:jc w:val="both"/>
        <w:rPr>
          <w:sz w:val="28"/>
          <w:szCs w:val="28"/>
          <w:lang w:val="ru-RU"/>
        </w:rPr>
      </w:pPr>
      <w:r w:rsidRPr="00C9067C">
        <w:rPr>
          <w:sz w:val="28"/>
          <w:szCs w:val="28"/>
          <w:lang w:val="ru-RU"/>
        </w:rPr>
        <w:t>1.3.</w:t>
      </w:r>
      <w:r w:rsidR="00A57EA4">
        <w:rPr>
          <w:sz w:val="28"/>
          <w:szCs w:val="28"/>
          <w:lang w:val="ru-RU"/>
        </w:rPr>
        <w:t>2</w:t>
      </w:r>
      <w:r w:rsidRPr="00C9067C">
        <w:rPr>
          <w:sz w:val="28"/>
          <w:szCs w:val="28"/>
          <w:lang w:val="ru-RU"/>
        </w:rPr>
        <w:t>. Особенности оценки предметных результатов</w:t>
      </w:r>
      <w:r w:rsidR="002B64CE">
        <w:rPr>
          <w:sz w:val="28"/>
          <w:szCs w:val="28"/>
          <w:lang w:val="ru-RU"/>
        </w:rPr>
        <w:t>……………………..101</w:t>
      </w:r>
    </w:p>
    <w:p w:rsidR="00040CA9" w:rsidRPr="00C9067C" w:rsidRDefault="00040CA9" w:rsidP="007802B9">
      <w:pPr>
        <w:jc w:val="both"/>
        <w:rPr>
          <w:sz w:val="28"/>
          <w:szCs w:val="28"/>
          <w:lang w:val="ru-RU"/>
        </w:rPr>
      </w:pPr>
      <w:r w:rsidRPr="00C9067C">
        <w:rPr>
          <w:sz w:val="28"/>
          <w:szCs w:val="28"/>
          <w:lang w:val="ru-RU"/>
        </w:rPr>
        <w:lastRenderedPageBreak/>
        <w:t>1.3.</w:t>
      </w:r>
      <w:r w:rsidR="00A57EA4">
        <w:rPr>
          <w:sz w:val="28"/>
          <w:szCs w:val="28"/>
          <w:lang w:val="ru-RU"/>
        </w:rPr>
        <w:t>3</w:t>
      </w:r>
      <w:r w:rsidRPr="00C9067C">
        <w:rPr>
          <w:sz w:val="28"/>
          <w:szCs w:val="28"/>
          <w:lang w:val="ru-RU"/>
        </w:rPr>
        <w:t>.</w:t>
      </w:r>
      <w:r w:rsidRPr="00C9067C">
        <w:rPr>
          <w:sz w:val="28"/>
          <w:szCs w:val="28"/>
        </w:rPr>
        <w:t> </w:t>
      </w:r>
      <w:r w:rsidR="005827AD">
        <w:rPr>
          <w:sz w:val="28"/>
          <w:szCs w:val="28"/>
          <w:lang w:val="ru-RU"/>
        </w:rPr>
        <w:t xml:space="preserve">Внутренняя система оценки качества образования </w:t>
      </w:r>
      <w:r w:rsidRPr="00C9067C">
        <w:rPr>
          <w:sz w:val="28"/>
          <w:szCs w:val="28"/>
          <w:lang w:val="ru-RU"/>
        </w:rPr>
        <w:t>и портфель достижений как инструменты динамики образовательных достижений</w:t>
      </w:r>
      <w:r w:rsidR="00A57EA4">
        <w:rPr>
          <w:sz w:val="28"/>
          <w:szCs w:val="28"/>
          <w:lang w:val="ru-RU"/>
        </w:rPr>
        <w:t>…………………………………………………</w:t>
      </w:r>
      <w:r w:rsidR="005827AD">
        <w:rPr>
          <w:sz w:val="28"/>
          <w:szCs w:val="28"/>
          <w:lang w:val="ru-RU"/>
        </w:rPr>
        <w:t>…………………</w:t>
      </w:r>
      <w:r w:rsidR="00590E4D">
        <w:rPr>
          <w:sz w:val="28"/>
          <w:szCs w:val="28"/>
          <w:lang w:val="ru-RU"/>
        </w:rPr>
        <w:t>….102</w:t>
      </w:r>
    </w:p>
    <w:p w:rsidR="00A57EA4" w:rsidRDefault="00040CA9" w:rsidP="007802B9">
      <w:pPr>
        <w:jc w:val="both"/>
        <w:rPr>
          <w:sz w:val="28"/>
          <w:szCs w:val="28"/>
          <w:lang w:val="ru-RU"/>
        </w:rPr>
      </w:pPr>
      <w:r w:rsidRPr="00C9067C">
        <w:rPr>
          <w:sz w:val="28"/>
          <w:szCs w:val="28"/>
          <w:lang w:val="ru-RU"/>
        </w:rPr>
        <w:t>1.3.</w:t>
      </w:r>
      <w:r w:rsidR="00A57EA4">
        <w:rPr>
          <w:sz w:val="28"/>
          <w:szCs w:val="28"/>
          <w:lang w:val="ru-RU"/>
        </w:rPr>
        <w:t>4</w:t>
      </w:r>
      <w:r w:rsidRPr="00C9067C">
        <w:rPr>
          <w:sz w:val="28"/>
          <w:szCs w:val="28"/>
          <w:lang w:val="ru-RU"/>
        </w:rPr>
        <w:t>. Итоговая оценка выпускника и её использование при переходе о</w:t>
      </w:r>
      <w:r w:rsidR="00EF1E04">
        <w:rPr>
          <w:sz w:val="28"/>
          <w:szCs w:val="28"/>
          <w:lang w:val="ru-RU"/>
        </w:rPr>
        <w:t xml:space="preserve">т основного к среднему </w:t>
      </w:r>
      <w:r w:rsidRPr="00C9067C">
        <w:rPr>
          <w:sz w:val="28"/>
          <w:szCs w:val="28"/>
          <w:lang w:val="ru-RU"/>
        </w:rPr>
        <w:t xml:space="preserve"> общему образованию</w:t>
      </w:r>
      <w:r w:rsidR="00590E4D">
        <w:rPr>
          <w:sz w:val="28"/>
          <w:szCs w:val="28"/>
          <w:lang w:val="ru-RU"/>
        </w:rPr>
        <w:t>…………………………………104</w:t>
      </w:r>
    </w:p>
    <w:p w:rsidR="00040CA9" w:rsidRPr="00C9067C" w:rsidRDefault="00A57EA4" w:rsidP="007802B9">
      <w:pPr>
        <w:jc w:val="both"/>
        <w:rPr>
          <w:sz w:val="28"/>
          <w:szCs w:val="28"/>
          <w:lang w:val="ru-RU"/>
        </w:rPr>
      </w:pPr>
      <w:r>
        <w:rPr>
          <w:sz w:val="28"/>
          <w:szCs w:val="28"/>
          <w:lang w:val="ru-RU"/>
        </w:rPr>
        <w:t>1.3.5.Оценка результатов деятельност</w:t>
      </w:r>
      <w:r w:rsidR="003B7F05">
        <w:rPr>
          <w:sz w:val="28"/>
          <w:szCs w:val="28"/>
          <w:lang w:val="ru-RU"/>
        </w:rPr>
        <w:t xml:space="preserve">и </w:t>
      </w:r>
      <w:r w:rsidR="000B6EA0">
        <w:rPr>
          <w:sz w:val="28"/>
          <w:szCs w:val="28"/>
          <w:lang w:val="ru-RU"/>
        </w:rPr>
        <w:t>образовательного учреждения</w:t>
      </w:r>
      <w:r w:rsidR="003530E6">
        <w:rPr>
          <w:sz w:val="28"/>
          <w:szCs w:val="28"/>
          <w:lang w:val="ru-RU"/>
        </w:rPr>
        <w:t>…..</w:t>
      </w:r>
      <w:r w:rsidR="00590E4D">
        <w:rPr>
          <w:sz w:val="28"/>
          <w:szCs w:val="28"/>
          <w:lang w:val="ru-RU"/>
        </w:rPr>
        <w:t>104</w:t>
      </w:r>
    </w:p>
    <w:p w:rsidR="00040CA9" w:rsidRPr="000B6EA0" w:rsidRDefault="00040CA9" w:rsidP="007802B9">
      <w:pPr>
        <w:jc w:val="both"/>
        <w:rPr>
          <w:b/>
          <w:color w:val="000000" w:themeColor="text1"/>
          <w:sz w:val="28"/>
          <w:szCs w:val="28"/>
          <w:lang w:val="ru-RU"/>
        </w:rPr>
      </w:pPr>
      <w:r w:rsidRPr="000B6EA0">
        <w:rPr>
          <w:b/>
          <w:color w:val="000000" w:themeColor="text1"/>
          <w:sz w:val="28"/>
          <w:szCs w:val="28"/>
          <w:lang w:val="ru-RU"/>
        </w:rPr>
        <w:t>2.</w:t>
      </w:r>
      <w:r w:rsidRPr="000B6EA0">
        <w:rPr>
          <w:b/>
          <w:color w:val="000000" w:themeColor="text1"/>
          <w:sz w:val="28"/>
          <w:szCs w:val="28"/>
        </w:rPr>
        <w:t> </w:t>
      </w:r>
      <w:r w:rsidRPr="000B6EA0">
        <w:rPr>
          <w:b/>
          <w:color w:val="000000" w:themeColor="text1"/>
          <w:sz w:val="28"/>
          <w:szCs w:val="28"/>
          <w:lang w:val="ru-RU"/>
        </w:rPr>
        <w:t>Содержательный раздел</w:t>
      </w:r>
    </w:p>
    <w:p w:rsidR="007B240C" w:rsidRPr="000B6EA0" w:rsidRDefault="007B240C" w:rsidP="007802B9">
      <w:pPr>
        <w:jc w:val="both"/>
        <w:rPr>
          <w:color w:val="000000" w:themeColor="text1"/>
          <w:sz w:val="28"/>
          <w:szCs w:val="28"/>
          <w:lang w:val="ru-RU"/>
        </w:rPr>
      </w:pPr>
      <w:r w:rsidRPr="000B6EA0">
        <w:rPr>
          <w:color w:val="000000" w:themeColor="text1"/>
          <w:sz w:val="28"/>
          <w:szCs w:val="28"/>
          <w:lang w:val="ru-RU"/>
        </w:rPr>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r w:rsidR="00590E4D">
        <w:rPr>
          <w:color w:val="000000" w:themeColor="text1"/>
          <w:sz w:val="28"/>
          <w:szCs w:val="28"/>
          <w:lang w:val="ru-RU"/>
        </w:rPr>
        <w:t>…………………………………………………………104</w:t>
      </w:r>
    </w:p>
    <w:p w:rsidR="00040CA9" w:rsidRPr="000B6EA0" w:rsidRDefault="00040CA9" w:rsidP="007802B9">
      <w:pPr>
        <w:jc w:val="both"/>
        <w:rPr>
          <w:b/>
          <w:color w:val="000000" w:themeColor="text1"/>
          <w:sz w:val="28"/>
          <w:szCs w:val="28"/>
          <w:lang w:val="ru-RU"/>
        </w:rPr>
      </w:pPr>
      <w:r w:rsidRPr="000B6EA0">
        <w:rPr>
          <w:b/>
          <w:color w:val="000000" w:themeColor="text1"/>
          <w:sz w:val="28"/>
          <w:szCs w:val="28"/>
          <w:lang w:val="ru-RU"/>
        </w:rPr>
        <w:t>2.</w:t>
      </w:r>
      <w:r w:rsidR="007B240C" w:rsidRPr="000B6EA0">
        <w:rPr>
          <w:b/>
          <w:color w:val="000000" w:themeColor="text1"/>
          <w:sz w:val="28"/>
          <w:szCs w:val="28"/>
          <w:lang w:val="ru-RU"/>
        </w:rPr>
        <w:t>2</w:t>
      </w:r>
      <w:r w:rsidRPr="000B6EA0">
        <w:rPr>
          <w:b/>
          <w:color w:val="000000" w:themeColor="text1"/>
          <w:sz w:val="28"/>
          <w:szCs w:val="28"/>
          <w:lang w:val="ru-RU"/>
        </w:rPr>
        <w:t>.</w:t>
      </w:r>
      <w:r w:rsidRPr="000B6EA0">
        <w:rPr>
          <w:b/>
          <w:color w:val="000000" w:themeColor="text1"/>
          <w:sz w:val="28"/>
          <w:szCs w:val="28"/>
        </w:rPr>
        <w:t> </w:t>
      </w:r>
      <w:r w:rsidRPr="000B6EA0">
        <w:rPr>
          <w:b/>
          <w:color w:val="000000" w:themeColor="text1"/>
          <w:sz w:val="28"/>
          <w:szCs w:val="28"/>
          <w:lang w:val="ru-RU"/>
        </w:rPr>
        <w:t>Программы отдельных учебных предметов, курсов</w:t>
      </w:r>
      <w:r w:rsidR="000B6EA0">
        <w:rPr>
          <w:b/>
          <w:color w:val="000000" w:themeColor="text1"/>
          <w:sz w:val="28"/>
          <w:szCs w:val="28"/>
          <w:lang w:val="ru-RU"/>
        </w:rPr>
        <w:t>…………</w:t>
      </w:r>
      <w:r w:rsidR="00557EA0">
        <w:rPr>
          <w:b/>
          <w:color w:val="000000" w:themeColor="text1"/>
          <w:sz w:val="28"/>
          <w:szCs w:val="28"/>
          <w:lang w:val="ru-RU"/>
        </w:rPr>
        <w:t>…</w:t>
      </w:r>
      <w:r w:rsidR="003530E6">
        <w:rPr>
          <w:b/>
          <w:color w:val="000000" w:themeColor="text1"/>
          <w:sz w:val="28"/>
          <w:szCs w:val="28"/>
          <w:lang w:val="ru-RU"/>
        </w:rPr>
        <w:t>……</w:t>
      </w:r>
      <w:r w:rsidR="00590E4D">
        <w:rPr>
          <w:b/>
          <w:color w:val="000000" w:themeColor="text1"/>
          <w:sz w:val="28"/>
          <w:szCs w:val="28"/>
          <w:lang w:val="ru-RU"/>
        </w:rPr>
        <w:t>142</w:t>
      </w:r>
    </w:p>
    <w:p w:rsidR="00040CA9" w:rsidRPr="000B6EA0" w:rsidRDefault="00040CA9" w:rsidP="007802B9">
      <w:pPr>
        <w:jc w:val="both"/>
        <w:rPr>
          <w:color w:val="000000" w:themeColor="text1"/>
          <w:sz w:val="28"/>
          <w:szCs w:val="28"/>
          <w:lang w:val="ru-RU"/>
        </w:rPr>
      </w:pPr>
      <w:r w:rsidRPr="000B6EA0">
        <w:rPr>
          <w:color w:val="000000" w:themeColor="text1"/>
          <w:sz w:val="28"/>
          <w:szCs w:val="28"/>
          <w:lang w:val="ru-RU"/>
        </w:rPr>
        <w:t>2.</w:t>
      </w:r>
      <w:r w:rsidR="007B240C" w:rsidRPr="000B6EA0">
        <w:rPr>
          <w:color w:val="000000" w:themeColor="text1"/>
          <w:sz w:val="28"/>
          <w:szCs w:val="28"/>
          <w:lang w:val="ru-RU"/>
        </w:rPr>
        <w:t>2</w:t>
      </w:r>
      <w:r w:rsidRPr="000B6EA0">
        <w:rPr>
          <w:color w:val="000000" w:themeColor="text1"/>
          <w:sz w:val="28"/>
          <w:szCs w:val="28"/>
          <w:lang w:val="ru-RU"/>
        </w:rPr>
        <w:t>.1. Общие положения</w:t>
      </w:r>
      <w:r w:rsidR="00557EA0">
        <w:rPr>
          <w:color w:val="000000" w:themeColor="text1"/>
          <w:sz w:val="28"/>
          <w:szCs w:val="28"/>
          <w:lang w:val="ru-RU"/>
        </w:rPr>
        <w:t>……………………………………………………</w:t>
      </w:r>
      <w:r w:rsidR="003530E6">
        <w:rPr>
          <w:color w:val="000000" w:themeColor="text1"/>
          <w:sz w:val="28"/>
          <w:szCs w:val="28"/>
          <w:lang w:val="ru-RU"/>
        </w:rPr>
        <w:t>…..</w:t>
      </w:r>
      <w:r w:rsidR="00557EA0">
        <w:rPr>
          <w:color w:val="000000" w:themeColor="text1"/>
          <w:sz w:val="28"/>
          <w:szCs w:val="28"/>
          <w:lang w:val="ru-RU"/>
        </w:rPr>
        <w:t>14</w:t>
      </w:r>
      <w:r w:rsidR="00590E4D">
        <w:rPr>
          <w:color w:val="000000" w:themeColor="text1"/>
          <w:sz w:val="28"/>
          <w:szCs w:val="28"/>
          <w:lang w:val="ru-RU"/>
        </w:rPr>
        <w:t>2</w:t>
      </w:r>
    </w:p>
    <w:p w:rsidR="00040CA9" w:rsidRPr="000B6EA0" w:rsidRDefault="00040CA9" w:rsidP="007802B9">
      <w:pPr>
        <w:jc w:val="both"/>
        <w:rPr>
          <w:color w:val="000000" w:themeColor="text1"/>
          <w:sz w:val="28"/>
          <w:szCs w:val="28"/>
          <w:lang w:val="ru-RU"/>
        </w:rPr>
      </w:pPr>
      <w:r w:rsidRPr="000B6EA0">
        <w:rPr>
          <w:color w:val="000000" w:themeColor="text1"/>
          <w:sz w:val="28"/>
          <w:szCs w:val="28"/>
          <w:lang w:val="ru-RU"/>
        </w:rPr>
        <w:t>2.</w:t>
      </w:r>
      <w:r w:rsidR="007B240C" w:rsidRPr="000B6EA0">
        <w:rPr>
          <w:color w:val="000000" w:themeColor="text1"/>
          <w:sz w:val="28"/>
          <w:szCs w:val="28"/>
          <w:lang w:val="ru-RU"/>
        </w:rPr>
        <w:t>2</w:t>
      </w:r>
      <w:r w:rsidRPr="000B6EA0">
        <w:rPr>
          <w:color w:val="000000" w:themeColor="text1"/>
          <w:sz w:val="28"/>
          <w:szCs w:val="28"/>
          <w:lang w:val="ru-RU"/>
        </w:rPr>
        <w:t>.2.</w:t>
      </w:r>
      <w:r w:rsidRPr="000B6EA0">
        <w:rPr>
          <w:color w:val="000000" w:themeColor="text1"/>
          <w:sz w:val="28"/>
          <w:szCs w:val="28"/>
        </w:rPr>
        <w:t> </w:t>
      </w:r>
      <w:r w:rsidRPr="000B6EA0">
        <w:rPr>
          <w:color w:val="000000" w:themeColor="text1"/>
          <w:sz w:val="28"/>
          <w:szCs w:val="28"/>
          <w:lang w:val="ru-RU"/>
        </w:rPr>
        <w:t>Основное содержа</w:t>
      </w:r>
      <w:r w:rsidR="003B7F05" w:rsidRPr="000B6EA0">
        <w:rPr>
          <w:color w:val="000000" w:themeColor="text1"/>
          <w:sz w:val="28"/>
          <w:szCs w:val="28"/>
          <w:lang w:val="ru-RU"/>
        </w:rPr>
        <w:t>ние учебных предметов на уровне</w:t>
      </w:r>
      <w:r w:rsidRPr="000B6EA0">
        <w:rPr>
          <w:color w:val="000000" w:themeColor="text1"/>
          <w:sz w:val="28"/>
          <w:szCs w:val="28"/>
          <w:lang w:val="ru-RU"/>
        </w:rPr>
        <w:t xml:space="preserve"> основного общего образования</w:t>
      </w:r>
    </w:p>
    <w:p w:rsidR="00040CA9" w:rsidRPr="000B6EA0" w:rsidRDefault="00040CA9" w:rsidP="007802B9">
      <w:pPr>
        <w:pStyle w:val="Zag3"/>
        <w:tabs>
          <w:tab w:val="left" w:leader="dot" w:pos="624"/>
        </w:tabs>
        <w:spacing w:after="0" w:line="240" w:lineRule="auto"/>
        <w:jc w:val="both"/>
        <w:rPr>
          <w:rStyle w:val="Zag11"/>
          <w:rFonts w:eastAsia="@Arial Unicode MS"/>
          <w:i w:val="0"/>
          <w:color w:val="000000" w:themeColor="text1"/>
          <w:sz w:val="28"/>
          <w:szCs w:val="28"/>
          <w:lang w:val="ru-RU"/>
        </w:rPr>
      </w:pPr>
      <w:r w:rsidRPr="000B6EA0">
        <w:rPr>
          <w:rStyle w:val="Zag11"/>
          <w:rFonts w:eastAsia="@Arial Unicode MS"/>
          <w:i w:val="0"/>
          <w:color w:val="000000" w:themeColor="text1"/>
          <w:sz w:val="28"/>
          <w:szCs w:val="28"/>
          <w:lang w:val="ru-RU"/>
        </w:rPr>
        <w:t>Русский язык</w:t>
      </w:r>
      <w:r w:rsidR="00557EA0">
        <w:rPr>
          <w:rStyle w:val="Zag11"/>
          <w:rFonts w:eastAsia="@Arial Unicode MS"/>
          <w:i w:val="0"/>
          <w:color w:val="000000" w:themeColor="text1"/>
          <w:sz w:val="28"/>
          <w:szCs w:val="28"/>
          <w:lang w:val="ru-RU"/>
        </w:rPr>
        <w:t>………………………………………………………………...</w:t>
      </w:r>
      <w:r w:rsidR="003530E6">
        <w:rPr>
          <w:rStyle w:val="Zag11"/>
          <w:rFonts w:eastAsia="@Arial Unicode MS"/>
          <w:i w:val="0"/>
          <w:color w:val="000000" w:themeColor="text1"/>
          <w:sz w:val="28"/>
          <w:szCs w:val="28"/>
          <w:lang w:val="ru-RU"/>
        </w:rPr>
        <w:t>......</w:t>
      </w:r>
      <w:r w:rsidR="00590E4D">
        <w:rPr>
          <w:rStyle w:val="Zag11"/>
          <w:rFonts w:eastAsia="@Arial Unicode MS"/>
          <w:i w:val="0"/>
          <w:color w:val="000000" w:themeColor="text1"/>
          <w:sz w:val="28"/>
          <w:szCs w:val="28"/>
          <w:lang w:val="ru-RU"/>
        </w:rPr>
        <w:t>144</w:t>
      </w:r>
    </w:p>
    <w:p w:rsidR="00040CA9" w:rsidRPr="000B6EA0" w:rsidRDefault="00040CA9" w:rsidP="007802B9">
      <w:pPr>
        <w:jc w:val="both"/>
        <w:rPr>
          <w:color w:val="000000" w:themeColor="text1"/>
          <w:sz w:val="28"/>
          <w:szCs w:val="28"/>
          <w:lang w:val="ru-RU"/>
        </w:rPr>
      </w:pPr>
      <w:r w:rsidRPr="000B6EA0">
        <w:rPr>
          <w:color w:val="000000" w:themeColor="text1"/>
          <w:sz w:val="28"/>
          <w:szCs w:val="28"/>
          <w:lang w:val="ru-RU"/>
        </w:rPr>
        <w:t>Литература</w:t>
      </w:r>
      <w:r w:rsidR="00557EA0">
        <w:rPr>
          <w:color w:val="000000" w:themeColor="text1"/>
          <w:sz w:val="28"/>
          <w:szCs w:val="28"/>
          <w:lang w:val="ru-RU"/>
        </w:rPr>
        <w:t>…………………………………………………………………</w:t>
      </w:r>
      <w:r w:rsidR="003530E6">
        <w:rPr>
          <w:color w:val="000000" w:themeColor="text1"/>
          <w:sz w:val="28"/>
          <w:szCs w:val="28"/>
          <w:lang w:val="ru-RU"/>
        </w:rPr>
        <w:t>…….</w:t>
      </w:r>
      <w:r w:rsidR="00590E4D">
        <w:rPr>
          <w:color w:val="000000" w:themeColor="text1"/>
          <w:sz w:val="28"/>
          <w:szCs w:val="28"/>
          <w:lang w:val="ru-RU"/>
        </w:rPr>
        <w:t>149</w:t>
      </w:r>
    </w:p>
    <w:p w:rsidR="00796916" w:rsidRPr="000B6EA0" w:rsidRDefault="00796916" w:rsidP="007802B9">
      <w:pPr>
        <w:jc w:val="both"/>
        <w:rPr>
          <w:color w:val="000000" w:themeColor="text1"/>
          <w:sz w:val="28"/>
          <w:szCs w:val="28"/>
          <w:lang w:val="ru-RU"/>
        </w:rPr>
      </w:pPr>
      <w:r w:rsidRPr="000B6EA0">
        <w:rPr>
          <w:color w:val="000000" w:themeColor="text1"/>
          <w:sz w:val="28"/>
          <w:szCs w:val="28"/>
          <w:lang w:val="ru-RU"/>
        </w:rPr>
        <w:t>Русский язык родной</w:t>
      </w:r>
      <w:r w:rsidR="000B6EA0">
        <w:rPr>
          <w:color w:val="000000" w:themeColor="text1"/>
          <w:sz w:val="28"/>
          <w:szCs w:val="28"/>
          <w:lang w:val="ru-RU"/>
        </w:rPr>
        <w:t>…………………………………………</w:t>
      </w:r>
      <w:r w:rsidR="00557EA0">
        <w:rPr>
          <w:color w:val="000000" w:themeColor="text1"/>
          <w:sz w:val="28"/>
          <w:szCs w:val="28"/>
          <w:lang w:val="ru-RU"/>
        </w:rPr>
        <w:t>……………</w:t>
      </w:r>
      <w:r w:rsidR="003530E6">
        <w:rPr>
          <w:color w:val="000000" w:themeColor="text1"/>
          <w:sz w:val="28"/>
          <w:szCs w:val="28"/>
          <w:lang w:val="ru-RU"/>
        </w:rPr>
        <w:t>……</w:t>
      </w:r>
      <w:r w:rsidR="00590E4D">
        <w:rPr>
          <w:color w:val="000000" w:themeColor="text1"/>
          <w:sz w:val="28"/>
          <w:szCs w:val="28"/>
          <w:lang w:val="ru-RU"/>
        </w:rPr>
        <w:t>161</w:t>
      </w:r>
    </w:p>
    <w:p w:rsidR="007802B9" w:rsidRPr="000B6EA0" w:rsidRDefault="007802B9" w:rsidP="007802B9">
      <w:pPr>
        <w:jc w:val="both"/>
        <w:rPr>
          <w:color w:val="000000" w:themeColor="text1"/>
          <w:sz w:val="28"/>
          <w:szCs w:val="28"/>
          <w:lang w:val="ru-RU"/>
        </w:rPr>
      </w:pPr>
      <w:r w:rsidRPr="000B6EA0">
        <w:rPr>
          <w:color w:val="000000" w:themeColor="text1"/>
          <w:sz w:val="28"/>
          <w:szCs w:val="28"/>
          <w:lang w:val="ru-RU"/>
        </w:rPr>
        <w:t>Родная русская литература</w:t>
      </w:r>
      <w:r w:rsidR="00557EA0">
        <w:rPr>
          <w:color w:val="000000" w:themeColor="text1"/>
          <w:sz w:val="28"/>
          <w:szCs w:val="28"/>
          <w:lang w:val="ru-RU"/>
        </w:rPr>
        <w:t>………………………………………………</w:t>
      </w:r>
      <w:r w:rsidR="003530E6">
        <w:rPr>
          <w:color w:val="000000" w:themeColor="text1"/>
          <w:sz w:val="28"/>
          <w:szCs w:val="28"/>
          <w:lang w:val="ru-RU"/>
        </w:rPr>
        <w:t>…….</w:t>
      </w:r>
      <w:r w:rsidR="00590E4D">
        <w:rPr>
          <w:color w:val="000000" w:themeColor="text1"/>
          <w:sz w:val="28"/>
          <w:szCs w:val="28"/>
          <w:lang w:val="ru-RU"/>
        </w:rPr>
        <w:t>163</w:t>
      </w:r>
    </w:p>
    <w:p w:rsidR="00A57EA4" w:rsidRPr="000B6EA0" w:rsidRDefault="00040CA9" w:rsidP="007802B9">
      <w:pPr>
        <w:pStyle w:val="aff2"/>
        <w:spacing w:line="240" w:lineRule="auto"/>
        <w:ind w:firstLine="0"/>
        <w:rPr>
          <w:color w:val="000000" w:themeColor="text1"/>
          <w:szCs w:val="28"/>
        </w:rPr>
      </w:pPr>
      <w:r w:rsidRPr="000B6EA0">
        <w:rPr>
          <w:color w:val="000000" w:themeColor="text1"/>
          <w:szCs w:val="28"/>
        </w:rPr>
        <w:t>Иностранный язык</w:t>
      </w:r>
      <w:r w:rsidR="00F30F3A" w:rsidRPr="000B6EA0">
        <w:rPr>
          <w:color w:val="000000" w:themeColor="text1"/>
          <w:szCs w:val="28"/>
        </w:rPr>
        <w:t xml:space="preserve"> (английский)…</w:t>
      </w:r>
      <w:r w:rsidR="00557EA0">
        <w:rPr>
          <w:color w:val="000000" w:themeColor="text1"/>
          <w:szCs w:val="28"/>
        </w:rPr>
        <w:t>………………………………………</w:t>
      </w:r>
      <w:r w:rsidR="003530E6">
        <w:rPr>
          <w:color w:val="000000" w:themeColor="text1"/>
          <w:szCs w:val="28"/>
        </w:rPr>
        <w:t>……</w:t>
      </w:r>
      <w:r w:rsidR="00590E4D">
        <w:rPr>
          <w:color w:val="000000" w:themeColor="text1"/>
          <w:szCs w:val="28"/>
        </w:rPr>
        <w:t>164</w:t>
      </w:r>
    </w:p>
    <w:p w:rsidR="001D4463" w:rsidRPr="000B6EA0" w:rsidRDefault="001D4463" w:rsidP="007802B9">
      <w:pPr>
        <w:pStyle w:val="aff2"/>
        <w:spacing w:line="240" w:lineRule="auto"/>
        <w:ind w:firstLine="0"/>
        <w:rPr>
          <w:color w:val="000000" w:themeColor="text1"/>
          <w:szCs w:val="28"/>
        </w:rPr>
      </w:pPr>
      <w:r w:rsidRPr="000B6EA0">
        <w:rPr>
          <w:color w:val="000000" w:themeColor="text1"/>
          <w:szCs w:val="28"/>
        </w:rPr>
        <w:t>Иностранный язык</w:t>
      </w:r>
      <w:r w:rsidR="00557EA0">
        <w:rPr>
          <w:color w:val="000000" w:themeColor="text1"/>
          <w:szCs w:val="28"/>
        </w:rPr>
        <w:t xml:space="preserve"> (немецкий)……………………………………………</w:t>
      </w:r>
      <w:r w:rsidR="003530E6">
        <w:rPr>
          <w:color w:val="000000" w:themeColor="text1"/>
          <w:szCs w:val="28"/>
        </w:rPr>
        <w:t>…….</w:t>
      </w:r>
      <w:r w:rsidR="00590E4D">
        <w:rPr>
          <w:color w:val="000000" w:themeColor="text1"/>
          <w:szCs w:val="28"/>
        </w:rPr>
        <w:t>171</w:t>
      </w:r>
    </w:p>
    <w:p w:rsidR="00040CA9" w:rsidRPr="000B6EA0" w:rsidRDefault="00040CA9" w:rsidP="007802B9">
      <w:pPr>
        <w:pStyle w:val="aff2"/>
        <w:spacing w:line="240" w:lineRule="auto"/>
        <w:ind w:firstLine="0"/>
        <w:rPr>
          <w:color w:val="000000" w:themeColor="text1"/>
          <w:szCs w:val="28"/>
        </w:rPr>
      </w:pPr>
      <w:r w:rsidRPr="000B6EA0">
        <w:rPr>
          <w:color w:val="000000" w:themeColor="text1"/>
          <w:szCs w:val="28"/>
        </w:rPr>
        <w:t>История России. Всеобщая история</w:t>
      </w:r>
      <w:r w:rsidR="00557EA0">
        <w:rPr>
          <w:color w:val="000000" w:themeColor="text1"/>
          <w:szCs w:val="28"/>
        </w:rPr>
        <w:t>………………………………………</w:t>
      </w:r>
      <w:r w:rsidR="003530E6">
        <w:rPr>
          <w:color w:val="000000" w:themeColor="text1"/>
          <w:szCs w:val="28"/>
        </w:rPr>
        <w:t>…..</w:t>
      </w:r>
      <w:r w:rsidR="00590E4D">
        <w:rPr>
          <w:color w:val="000000" w:themeColor="text1"/>
          <w:szCs w:val="28"/>
        </w:rPr>
        <w:t>176</w:t>
      </w:r>
    </w:p>
    <w:p w:rsidR="00040CA9" w:rsidRPr="000B6EA0" w:rsidRDefault="00040CA9" w:rsidP="007802B9">
      <w:pPr>
        <w:pStyle w:val="aff2"/>
        <w:spacing w:line="240" w:lineRule="auto"/>
        <w:ind w:firstLine="0"/>
        <w:rPr>
          <w:color w:val="000000" w:themeColor="text1"/>
          <w:szCs w:val="28"/>
        </w:rPr>
      </w:pPr>
      <w:r w:rsidRPr="000B6EA0">
        <w:rPr>
          <w:color w:val="000000" w:themeColor="text1"/>
          <w:szCs w:val="28"/>
        </w:rPr>
        <w:t>Обществознание</w:t>
      </w:r>
      <w:r w:rsidR="00557EA0">
        <w:rPr>
          <w:color w:val="000000" w:themeColor="text1"/>
          <w:szCs w:val="28"/>
        </w:rPr>
        <w:t>……………………………………………………………</w:t>
      </w:r>
      <w:r w:rsidR="003530E6">
        <w:rPr>
          <w:color w:val="000000" w:themeColor="text1"/>
          <w:szCs w:val="28"/>
        </w:rPr>
        <w:t>……</w:t>
      </w:r>
      <w:r w:rsidR="00590E4D">
        <w:rPr>
          <w:color w:val="000000" w:themeColor="text1"/>
          <w:szCs w:val="28"/>
        </w:rPr>
        <w:t>195</w:t>
      </w:r>
    </w:p>
    <w:p w:rsidR="00040CA9" w:rsidRPr="000B6EA0" w:rsidRDefault="00040CA9" w:rsidP="007802B9">
      <w:pPr>
        <w:pStyle w:val="aff2"/>
        <w:spacing w:line="240" w:lineRule="auto"/>
        <w:ind w:firstLine="0"/>
        <w:rPr>
          <w:color w:val="000000" w:themeColor="text1"/>
          <w:szCs w:val="28"/>
        </w:rPr>
      </w:pPr>
      <w:r w:rsidRPr="000B6EA0">
        <w:rPr>
          <w:color w:val="000000" w:themeColor="text1"/>
          <w:szCs w:val="28"/>
        </w:rPr>
        <w:t>География</w:t>
      </w:r>
      <w:r w:rsidR="00557EA0">
        <w:rPr>
          <w:color w:val="000000" w:themeColor="text1"/>
          <w:szCs w:val="28"/>
        </w:rPr>
        <w:t xml:space="preserve">………………………………………………………………… </w:t>
      </w:r>
      <w:r w:rsidR="003530E6">
        <w:rPr>
          <w:color w:val="000000" w:themeColor="text1"/>
          <w:szCs w:val="28"/>
        </w:rPr>
        <w:t>…….</w:t>
      </w:r>
      <w:r w:rsidR="00590E4D">
        <w:rPr>
          <w:color w:val="000000" w:themeColor="text1"/>
          <w:szCs w:val="28"/>
        </w:rPr>
        <w:t>198</w:t>
      </w:r>
    </w:p>
    <w:p w:rsidR="00040CA9" w:rsidRPr="000B6EA0" w:rsidRDefault="00D660AF" w:rsidP="007802B9">
      <w:pPr>
        <w:pStyle w:val="aff2"/>
        <w:spacing w:line="240" w:lineRule="auto"/>
        <w:ind w:firstLine="0"/>
        <w:rPr>
          <w:color w:val="000000" w:themeColor="text1"/>
          <w:szCs w:val="28"/>
        </w:rPr>
      </w:pPr>
      <w:r>
        <w:rPr>
          <w:color w:val="000000" w:themeColor="text1"/>
          <w:szCs w:val="28"/>
        </w:rPr>
        <w:t>Математика……………………….</w:t>
      </w:r>
      <w:r w:rsidR="00557EA0">
        <w:rPr>
          <w:color w:val="000000" w:themeColor="text1"/>
          <w:szCs w:val="28"/>
        </w:rPr>
        <w:t>…………………………………………</w:t>
      </w:r>
      <w:r w:rsidR="003530E6">
        <w:rPr>
          <w:color w:val="000000" w:themeColor="text1"/>
          <w:szCs w:val="28"/>
        </w:rPr>
        <w:t>……</w:t>
      </w:r>
      <w:r w:rsidR="00590E4D">
        <w:rPr>
          <w:color w:val="000000" w:themeColor="text1"/>
          <w:szCs w:val="28"/>
        </w:rPr>
        <w:t>207</w:t>
      </w:r>
    </w:p>
    <w:p w:rsidR="00040CA9" w:rsidRPr="000B6EA0" w:rsidRDefault="00040CA9" w:rsidP="007802B9">
      <w:pPr>
        <w:pStyle w:val="aff2"/>
        <w:spacing w:line="240" w:lineRule="auto"/>
        <w:ind w:firstLine="0"/>
        <w:rPr>
          <w:color w:val="000000" w:themeColor="text1"/>
          <w:szCs w:val="28"/>
        </w:rPr>
      </w:pPr>
      <w:r w:rsidRPr="000B6EA0">
        <w:rPr>
          <w:color w:val="000000" w:themeColor="text1"/>
          <w:szCs w:val="28"/>
        </w:rPr>
        <w:t>Информатика</w:t>
      </w:r>
      <w:r w:rsidR="00557EA0">
        <w:rPr>
          <w:color w:val="000000" w:themeColor="text1"/>
          <w:szCs w:val="28"/>
        </w:rPr>
        <w:t>………………………………………………………………</w:t>
      </w:r>
      <w:r w:rsidR="003530E6">
        <w:rPr>
          <w:color w:val="000000" w:themeColor="text1"/>
          <w:szCs w:val="28"/>
        </w:rPr>
        <w:t>…….</w:t>
      </w:r>
      <w:r w:rsidR="00590E4D">
        <w:rPr>
          <w:color w:val="000000" w:themeColor="text1"/>
          <w:szCs w:val="28"/>
        </w:rPr>
        <w:t>212</w:t>
      </w:r>
    </w:p>
    <w:p w:rsidR="00040CA9" w:rsidRPr="000B6EA0" w:rsidRDefault="00040CA9" w:rsidP="007802B9">
      <w:pPr>
        <w:jc w:val="both"/>
        <w:rPr>
          <w:color w:val="000000" w:themeColor="text1"/>
          <w:sz w:val="28"/>
          <w:szCs w:val="28"/>
          <w:lang w:val="ru-RU"/>
        </w:rPr>
      </w:pPr>
      <w:r w:rsidRPr="000B6EA0">
        <w:rPr>
          <w:color w:val="000000" w:themeColor="text1"/>
          <w:sz w:val="28"/>
          <w:szCs w:val="28"/>
          <w:lang w:val="ru-RU"/>
        </w:rPr>
        <w:t>Физика</w:t>
      </w:r>
      <w:r w:rsidR="00557EA0">
        <w:rPr>
          <w:color w:val="000000" w:themeColor="text1"/>
          <w:sz w:val="28"/>
          <w:szCs w:val="28"/>
          <w:lang w:val="ru-RU"/>
        </w:rPr>
        <w:t>………………………………………………………………………</w:t>
      </w:r>
      <w:r w:rsidR="003530E6">
        <w:rPr>
          <w:color w:val="000000" w:themeColor="text1"/>
          <w:sz w:val="28"/>
          <w:szCs w:val="28"/>
          <w:lang w:val="ru-RU"/>
        </w:rPr>
        <w:t>……</w:t>
      </w:r>
      <w:r w:rsidR="00590E4D">
        <w:rPr>
          <w:color w:val="000000" w:themeColor="text1"/>
          <w:sz w:val="28"/>
          <w:szCs w:val="28"/>
          <w:lang w:val="ru-RU"/>
        </w:rPr>
        <w:t>215</w:t>
      </w:r>
    </w:p>
    <w:p w:rsidR="00040CA9" w:rsidRPr="000B6EA0" w:rsidRDefault="00040CA9" w:rsidP="007802B9">
      <w:pPr>
        <w:jc w:val="both"/>
        <w:rPr>
          <w:color w:val="000000" w:themeColor="text1"/>
          <w:sz w:val="28"/>
          <w:szCs w:val="28"/>
          <w:lang w:val="ru-RU"/>
        </w:rPr>
      </w:pPr>
      <w:r w:rsidRPr="000B6EA0">
        <w:rPr>
          <w:color w:val="000000" w:themeColor="text1"/>
          <w:sz w:val="28"/>
          <w:szCs w:val="28"/>
          <w:lang w:val="ru-RU"/>
        </w:rPr>
        <w:t>Биология</w:t>
      </w:r>
      <w:r w:rsidR="003B7F05" w:rsidRPr="000B6EA0">
        <w:rPr>
          <w:color w:val="000000" w:themeColor="text1"/>
          <w:sz w:val="28"/>
          <w:szCs w:val="28"/>
          <w:lang w:val="ru-RU"/>
        </w:rPr>
        <w:t>…</w:t>
      </w:r>
      <w:r w:rsidR="00557EA0">
        <w:rPr>
          <w:color w:val="000000" w:themeColor="text1"/>
          <w:sz w:val="28"/>
          <w:szCs w:val="28"/>
          <w:lang w:val="ru-RU"/>
        </w:rPr>
        <w:t>……………………………………………………………….....</w:t>
      </w:r>
      <w:r w:rsidR="003530E6">
        <w:rPr>
          <w:color w:val="000000" w:themeColor="text1"/>
          <w:sz w:val="28"/>
          <w:szCs w:val="28"/>
          <w:lang w:val="ru-RU"/>
        </w:rPr>
        <w:t>......</w:t>
      </w:r>
      <w:r w:rsidR="00590E4D">
        <w:rPr>
          <w:color w:val="000000" w:themeColor="text1"/>
          <w:sz w:val="28"/>
          <w:szCs w:val="28"/>
          <w:lang w:val="ru-RU"/>
        </w:rPr>
        <w:t>217</w:t>
      </w:r>
    </w:p>
    <w:p w:rsidR="00496FDB" w:rsidRPr="000B6EA0" w:rsidRDefault="00496FDB" w:rsidP="007802B9">
      <w:pPr>
        <w:jc w:val="both"/>
        <w:rPr>
          <w:color w:val="000000" w:themeColor="text1"/>
          <w:sz w:val="28"/>
          <w:szCs w:val="28"/>
          <w:lang w:val="ru-RU"/>
        </w:rPr>
      </w:pPr>
      <w:r w:rsidRPr="000B6EA0">
        <w:rPr>
          <w:color w:val="000000" w:themeColor="text1"/>
          <w:sz w:val="28"/>
          <w:szCs w:val="28"/>
          <w:lang w:val="ru-RU"/>
        </w:rPr>
        <w:t>Химия</w:t>
      </w:r>
      <w:r w:rsidR="00557EA0">
        <w:rPr>
          <w:color w:val="000000" w:themeColor="text1"/>
          <w:sz w:val="28"/>
          <w:szCs w:val="28"/>
          <w:lang w:val="ru-RU"/>
        </w:rPr>
        <w:t>………………………………………………………………………</w:t>
      </w:r>
      <w:r w:rsidR="003530E6">
        <w:rPr>
          <w:color w:val="000000" w:themeColor="text1"/>
          <w:sz w:val="28"/>
          <w:szCs w:val="28"/>
          <w:lang w:val="ru-RU"/>
        </w:rPr>
        <w:t>…….</w:t>
      </w:r>
      <w:r w:rsidR="00590E4D">
        <w:rPr>
          <w:color w:val="000000" w:themeColor="text1"/>
          <w:sz w:val="28"/>
          <w:szCs w:val="28"/>
          <w:lang w:val="ru-RU"/>
        </w:rPr>
        <w:t>219</w:t>
      </w:r>
    </w:p>
    <w:p w:rsidR="0035699C" w:rsidRPr="000B6EA0" w:rsidRDefault="0035699C" w:rsidP="007802B9">
      <w:pPr>
        <w:jc w:val="both"/>
        <w:rPr>
          <w:color w:val="000000" w:themeColor="text1"/>
          <w:sz w:val="28"/>
          <w:szCs w:val="28"/>
          <w:lang w:val="ru-RU"/>
        </w:rPr>
      </w:pPr>
      <w:r w:rsidRPr="000B6EA0">
        <w:rPr>
          <w:color w:val="000000" w:themeColor="text1"/>
          <w:sz w:val="28"/>
          <w:szCs w:val="28"/>
          <w:lang w:val="ru-RU"/>
        </w:rPr>
        <w:t>Основы духовно – нравственной культуры народов России…</w:t>
      </w:r>
      <w:r w:rsidR="00557EA0">
        <w:rPr>
          <w:color w:val="000000" w:themeColor="text1"/>
          <w:sz w:val="28"/>
          <w:szCs w:val="28"/>
          <w:lang w:val="ru-RU"/>
        </w:rPr>
        <w:t>………</w:t>
      </w:r>
      <w:r w:rsidR="003530E6">
        <w:rPr>
          <w:color w:val="000000" w:themeColor="text1"/>
          <w:sz w:val="28"/>
          <w:szCs w:val="28"/>
          <w:lang w:val="ru-RU"/>
        </w:rPr>
        <w:t>…….</w:t>
      </w:r>
      <w:r w:rsidR="00590E4D">
        <w:rPr>
          <w:color w:val="000000" w:themeColor="text1"/>
          <w:sz w:val="28"/>
          <w:szCs w:val="28"/>
          <w:lang w:val="ru-RU"/>
        </w:rPr>
        <w:t>223</w:t>
      </w:r>
    </w:p>
    <w:p w:rsidR="00040CA9" w:rsidRPr="000B6EA0" w:rsidRDefault="00040CA9" w:rsidP="007802B9">
      <w:pPr>
        <w:pStyle w:val="aff2"/>
        <w:spacing w:line="240" w:lineRule="auto"/>
        <w:ind w:firstLine="0"/>
        <w:rPr>
          <w:color w:val="000000" w:themeColor="text1"/>
          <w:szCs w:val="28"/>
        </w:rPr>
      </w:pPr>
      <w:r w:rsidRPr="000B6EA0">
        <w:rPr>
          <w:color w:val="000000" w:themeColor="text1"/>
          <w:szCs w:val="28"/>
        </w:rPr>
        <w:t>Изобразительное искусство</w:t>
      </w:r>
      <w:r w:rsidR="00557EA0">
        <w:rPr>
          <w:color w:val="000000" w:themeColor="text1"/>
          <w:szCs w:val="28"/>
        </w:rPr>
        <w:t>………………………………………………</w:t>
      </w:r>
      <w:r w:rsidR="003530E6">
        <w:rPr>
          <w:color w:val="000000" w:themeColor="text1"/>
          <w:szCs w:val="28"/>
        </w:rPr>
        <w:t>……</w:t>
      </w:r>
      <w:r w:rsidR="00590E4D">
        <w:rPr>
          <w:color w:val="000000" w:themeColor="text1"/>
          <w:szCs w:val="28"/>
        </w:rPr>
        <w:t>224</w:t>
      </w:r>
    </w:p>
    <w:p w:rsidR="00040CA9" w:rsidRPr="000B6EA0" w:rsidRDefault="00040CA9" w:rsidP="007802B9">
      <w:pPr>
        <w:jc w:val="both"/>
        <w:rPr>
          <w:color w:val="000000" w:themeColor="text1"/>
          <w:sz w:val="28"/>
          <w:szCs w:val="28"/>
          <w:lang w:val="ru-RU"/>
        </w:rPr>
      </w:pPr>
      <w:r w:rsidRPr="000B6EA0">
        <w:rPr>
          <w:color w:val="000000" w:themeColor="text1"/>
          <w:sz w:val="28"/>
          <w:szCs w:val="28"/>
          <w:lang w:val="ru-RU"/>
        </w:rPr>
        <w:t>Музыка</w:t>
      </w:r>
      <w:r w:rsidR="00557EA0">
        <w:rPr>
          <w:color w:val="000000" w:themeColor="text1"/>
          <w:sz w:val="28"/>
          <w:szCs w:val="28"/>
          <w:lang w:val="ru-RU"/>
        </w:rPr>
        <w:t>………………………………………………………………………</w:t>
      </w:r>
      <w:r w:rsidR="003530E6">
        <w:rPr>
          <w:color w:val="000000" w:themeColor="text1"/>
          <w:sz w:val="28"/>
          <w:szCs w:val="28"/>
          <w:lang w:val="ru-RU"/>
        </w:rPr>
        <w:t>…..</w:t>
      </w:r>
      <w:r w:rsidR="00590E4D">
        <w:rPr>
          <w:color w:val="000000" w:themeColor="text1"/>
          <w:sz w:val="28"/>
          <w:szCs w:val="28"/>
          <w:lang w:val="ru-RU"/>
        </w:rPr>
        <w:t>225</w:t>
      </w:r>
    </w:p>
    <w:p w:rsidR="00040CA9" w:rsidRPr="000B6EA0" w:rsidRDefault="00040CA9" w:rsidP="007802B9">
      <w:pPr>
        <w:jc w:val="both"/>
        <w:rPr>
          <w:color w:val="000000" w:themeColor="text1"/>
          <w:sz w:val="28"/>
          <w:szCs w:val="28"/>
          <w:lang w:val="ru-RU"/>
        </w:rPr>
      </w:pPr>
      <w:r w:rsidRPr="000B6EA0">
        <w:rPr>
          <w:color w:val="000000" w:themeColor="text1"/>
          <w:sz w:val="28"/>
          <w:szCs w:val="28"/>
          <w:lang w:val="ru-RU"/>
        </w:rPr>
        <w:t>Технология</w:t>
      </w:r>
      <w:r w:rsidR="003B7F05" w:rsidRPr="000B6EA0">
        <w:rPr>
          <w:color w:val="000000" w:themeColor="text1"/>
          <w:sz w:val="28"/>
          <w:szCs w:val="28"/>
          <w:lang w:val="ru-RU"/>
        </w:rPr>
        <w:t>…………</w:t>
      </w:r>
      <w:r w:rsidR="00557EA0">
        <w:rPr>
          <w:color w:val="000000" w:themeColor="text1"/>
          <w:sz w:val="28"/>
          <w:szCs w:val="28"/>
          <w:lang w:val="ru-RU"/>
        </w:rPr>
        <w:t>…………………………………………………..........</w:t>
      </w:r>
      <w:r w:rsidR="003530E6">
        <w:rPr>
          <w:color w:val="000000" w:themeColor="text1"/>
          <w:sz w:val="28"/>
          <w:szCs w:val="28"/>
          <w:lang w:val="ru-RU"/>
        </w:rPr>
        <w:t>....</w:t>
      </w:r>
      <w:r w:rsidR="00590E4D">
        <w:rPr>
          <w:color w:val="000000" w:themeColor="text1"/>
          <w:sz w:val="28"/>
          <w:szCs w:val="28"/>
          <w:lang w:val="ru-RU"/>
        </w:rPr>
        <w:t>227</w:t>
      </w:r>
    </w:p>
    <w:p w:rsidR="00040CA9" w:rsidRPr="000B6EA0" w:rsidRDefault="00040CA9" w:rsidP="007802B9">
      <w:pPr>
        <w:jc w:val="both"/>
        <w:rPr>
          <w:color w:val="000000" w:themeColor="text1"/>
          <w:sz w:val="28"/>
          <w:szCs w:val="28"/>
          <w:lang w:val="ru-RU"/>
        </w:rPr>
      </w:pPr>
      <w:r w:rsidRPr="000B6EA0">
        <w:rPr>
          <w:color w:val="000000" w:themeColor="text1"/>
          <w:sz w:val="28"/>
          <w:szCs w:val="28"/>
          <w:lang w:val="ru-RU"/>
        </w:rPr>
        <w:t>Физическая культура</w:t>
      </w:r>
      <w:r w:rsidR="00557EA0">
        <w:rPr>
          <w:color w:val="000000" w:themeColor="text1"/>
          <w:sz w:val="28"/>
          <w:szCs w:val="28"/>
          <w:lang w:val="ru-RU"/>
        </w:rPr>
        <w:t>………………………………………………………</w:t>
      </w:r>
      <w:r w:rsidR="003530E6">
        <w:rPr>
          <w:color w:val="000000" w:themeColor="text1"/>
          <w:sz w:val="28"/>
          <w:szCs w:val="28"/>
          <w:lang w:val="ru-RU"/>
        </w:rPr>
        <w:t>…..</w:t>
      </w:r>
      <w:r w:rsidR="00590E4D">
        <w:rPr>
          <w:color w:val="000000" w:themeColor="text1"/>
          <w:sz w:val="28"/>
          <w:szCs w:val="28"/>
          <w:lang w:val="ru-RU"/>
        </w:rPr>
        <w:t>228</w:t>
      </w:r>
    </w:p>
    <w:p w:rsidR="0035699C" w:rsidRPr="000B6EA0" w:rsidRDefault="00040CA9" w:rsidP="007802B9">
      <w:pPr>
        <w:jc w:val="both"/>
        <w:rPr>
          <w:color w:val="000000" w:themeColor="text1"/>
          <w:sz w:val="28"/>
          <w:szCs w:val="28"/>
          <w:lang w:val="ru-RU"/>
        </w:rPr>
      </w:pPr>
      <w:r w:rsidRPr="000B6EA0">
        <w:rPr>
          <w:color w:val="000000" w:themeColor="text1"/>
          <w:sz w:val="28"/>
          <w:szCs w:val="28"/>
          <w:lang w:val="ru-RU"/>
        </w:rPr>
        <w:t>Основы безопасности жизнедеятельности</w:t>
      </w:r>
      <w:r w:rsidR="00557EA0">
        <w:rPr>
          <w:color w:val="000000" w:themeColor="text1"/>
          <w:sz w:val="28"/>
          <w:szCs w:val="28"/>
          <w:lang w:val="ru-RU"/>
        </w:rPr>
        <w:t>…………………………………</w:t>
      </w:r>
      <w:r w:rsidR="003530E6">
        <w:rPr>
          <w:color w:val="000000" w:themeColor="text1"/>
          <w:sz w:val="28"/>
          <w:szCs w:val="28"/>
          <w:lang w:val="ru-RU"/>
        </w:rPr>
        <w:t>…</w:t>
      </w:r>
      <w:r w:rsidR="00590E4D">
        <w:rPr>
          <w:color w:val="000000" w:themeColor="text1"/>
          <w:sz w:val="28"/>
          <w:szCs w:val="28"/>
          <w:lang w:val="ru-RU"/>
        </w:rPr>
        <w:t>230</w:t>
      </w:r>
    </w:p>
    <w:p w:rsidR="00040CA9" w:rsidRDefault="00040CA9" w:rsidP="007802B9">
      <w:pPr>
        <w:jc w:val="both"/>
        <w:rPr>
          <w:b/>
          <w:color w:val="000000" w:themeColor="text1"/>
          <w:sz w:val="28"/>
          <w:szCs w:val="28"/>
          <w:lang w:val="ru-RU"/>
        </w:rPr>
      </w:pPr>
      <w:r w:rsidRPr="000B6EA0">
        <w:rPr>
          <w:b/>
          <w:color w:val="000000" w:themeColor="text1"/>
          <w:sz w:val="28"/>
          <w:szCs w:val="28"/>
          <w:lang w:val="ru-RU"/>
        </w:rPr>
        <w:t>2.</w:t>
      </w:r>
      <w:r w:rsidR="007802B9" w:rsidRPr="000B6EA0">
        <w:rPr>
          <w:b/>
          <w:color w:val="000000" w:themeColor="text1"/>
          <w:sz w:val="28"/>
          <w:szCs w:val="28"/>
          <w:lang w:val="ru-RU"/>
        </w:rPr>
        <w:t>3</w:t>
      </w:r>
      <w:r w:rsidRPr="000B6EA0">
        <w:rPr>
          <w:b/>
          <w:color w:val="000000" w:themeColor="text1"/>
          <w:sz w:val="28"/>
          <w:szCs w:val="28"/>
          <w:lang w:val="ru-RU"/>
        </w:rPr>
        <w:t>. Прог</w:t>
      </w:r>
      <w:r w:rsidR="00B712CC">
        <w:rPr>
          <w:b/>
          <w:color w:val="000000" w:themeColor="text1"/>
          <w:sz w:val="28"/>
          <w:szCs w:val="28"/>
          <w:lang w:val="ru-RU"/>
        </w:rPr>
        <w:t xml:space="preserve">рамма воспитания </w:t>
      </w:r>
      <w:r w:rsidRPr="000B6EA0">
        <w:rPr>
          <w:b/>
          <w:color w:val="000000" w:themeColor="text1"/>
          <w:sz w:val="28"/>
          <w:szCs w:val="28"/>
          <w:lang w:val="ru-RU"/>
        </w:rPr>
        <w:t>обучающихся</w:t>
      </w:r>
      <w:r w:rsidR="000B6EA0">
        <w:rPr>
          <w:b/>
          <w:color w:val="000000" w:themeColor="text1"/>
          <w:sz w:val="28"/>
          <w:szCs w:val="28"/>
          <w:lang w:val="ru-RU"/>
        </w:rPr>
        <w:t>………</w:t>
      </w:r>
      <w:r w:rsidR="00B712CC">
        <w:rPr>
          <w:b/>
          <w:color w:val="000000" w:themeColor="text1"/>
          <w:sz w:val="28"/>
          <w:szCs w:val="28"/>
          <w:lang w:val="ru-RU"/>
        </w:rPr>
        <w:t>……………………</w:t>
      </w:r>
      <w:r w:rsidR="003530E6">
        <w:rPr>
          <w:b/>
          <w:color w:val="000000" w:themeColor="text1"/>
          <w:sz w:val="28"/>
          <w:szCs w:val="28"/>
          <w:lang w:val="ru-RU"/>
        </w:rPr>
        <w:t>….</w:t>
      </w:r>
      <w:r w:rsidR="00590E4D">
        <w:rPr>
          <w:b/>
          <w:color w:val="000000" w:themeColor="text1"/>
          <w:sz w:val="28"/>
          <w:szCs w:val="28"/>
          <w:lang w:val="ru-RU"/>
        </w:rPr>
        <w:t>232</w:t>
      </w:r>
    </w:p>
    <w:p w:rsidR="003530E6" w:rsidRPr="003530E6" w:rsidRDefault="003530E6" w:rsidP="007802B9">
      <w:pPr>
        <w:jc w:val="both"/>
        <w:rPr>
          <w:color w:val="000000" w:themeColor="text1"/>
          <w:sz w:val="28"/>
          <w:szCs w:val="28"/>
          <w:lang w:val="ru-RU"/>
        </w:rPr>
      </w:pPr>
      <w:r>
        <w:rPr>
          <w:b/>
          <w:color w:val="000000" w:themeColor="text1"/>
          <w:sz w:val="28"/>
          <w:szCs w:val="28"/>
          <w:lang w:val="ru-RU"/>
        </w:rPr>
        <w:t xml:space="preserve">      </w:t>
      </w:r>
      <w:r w:rsidRPr="003530E6">
        <w:rPr>
          <w:color w:val="000000" w:themeColor="text1"/>
          <w:sz w:val="28"/>
          <w:szCs w:val="28"/>
          <w:lang w:val="ru-RU"/>
        </w:rPr>
        <w:t>Календарный план воспитательной работы</w:t>
      </w:r>
      <w:r w:rsidR="00590E4D">
        <w:rPr>
          <w:color w:val="000000" w:themeColor="text1"/>
          <w:sz w:val="28"/>
          <w:szCs w:val="28"/>
          <w:lang w:val="ru-RU"/>
        </w:rPr>
        <w:t>…………………………….294</w:t>
      </w:r>
    </w:p>
    <w:p w:rsidR="00F30F3A" w:rsidRPr="000B6EA0" w:rsidRDefault="00B712CC" w:rsidP="007802B9">
      <w:pPr>
        <w:jc w:val="both"/>
        <w:rPr>
          <w:b/>
          <w:color w:val="000000" w:themeColor="text1"/>
          <w:sz w:val="28"/>
          <w:szCs w:val="28"/>
          <w:lang w:val="ru-RU"/>
        </w:rPr>
      </w:pPr>
      <w:r>
        <w:rPr>
          <w:b/>
          <w:color w:val="000000" w:themeColor="text1"/>
          <w:sz w:val="28"/>
          <w:szCs w:val="28"/>
          <w:lang w:val="ru-RU"/>
        </w:rPr>
        <w:t>2.4</w:t>
      </w:r>
      <w:r w:rsidR="00286244" w:rsidRPr="000B6EA0">
        <w:rPr>
          <w:b/>
          <w:color w:val="000000" w:themeColor="text1"/>
          <w:sz w:val="28"/>
          <w:szCs w:val="28"/>
          <w:lang w:val="ru-RU"/>
        </w:rPr>
        <w:t>.</w:t>
      </w:r>
      <w:r w:rsidR="009C5D0D" w:rsidRPr="000B6EA0">
        <w:rPr>
          <w:b/>
          <w:color w:val="000000" w:themeColor="text1"/>
          <w:sz w:val="28"/>
          <w:szCs w:val="28"/>
          <w:lang w:val="ru-RU"/>
        </w:rPr>
        <w:t xml:space="preserve"> </w:t>
      </w:r>
      <w:r w:rsidR="00286244" w:rsidRPr="000B6EA0">
        <w:rPr>
          <w:b/>
          <w:color w:val="000000" w:themeColor="text1"/>
          <w:sz w:val="28"/>
          <w:szCs w:val="28"/>
          <w:lang w:val="ru-RU"/>
        </w:rPr>
        <w:t>Программа коррекционной работы………………………………</w:t>
      </w:r>
      <w:r w:rsidR="00D3021C">
        <w:rPr>
          <w:b/>
          <w:color w:val="000000" w:themeColor="text1"/>
          <w:sz w:val="28"/>
          <w:szCs w:val="28"/>
          <w:lang w:val="ru-RU"/>
        </w:rPr>
        <w:t>…</w:t>
      </w:r>
      <w:r w:rsidR="003530E6">
        <w:rPr>
          <w:b/>
          <w:color w:val="000000" w:themeColor="text1"/>
          <w:sz w:val="28"/>
          <w:szCs w:val="28"/>
          <w:lang w:val="ru-RU"/>
        </w:rPr>
        <w:t>.</w:t>
      </w:r>
      <w:r w:rsidR="00590E4D">
        <w:rPr>
          <w:b/>
          <w:color w:val="000000" w:themeColor="text1"/>
          <w:sz w:val="28"/>
          <w:szCs w:val="28"/>
          <w:lang w:val="ru-RU"/>
        </w:rPr>
        <w:t>306</w:t>
      </w:r>
    </w:p>
    <w:p w:rsidR="00040CA9" w:rsidRPr="000B6EA0" w:rsidRDefault="00040CA9" w:rsidP="007802B9">
      <w:pPr>
        <w:jc w:val="both"/>
        <w:rPr>
          <w:b/>
          <w:color w:val="000000" w:themeColor="text1"/>
          <w:sz w:val="28"/>
          <w:szCs w:val="28"/>
          <w:lang w:val="ru-RU"/>
        </w:rPr>
      </w:pPr>
      <w:r w:rsidRPr="000B6EA0">
        <w:rPr>
          <w:b/>
          <w:color w:val="000000" w:themeColor="text1"/>
          <w:sz w:val="28"/>
          <w:szCs w:val="28"/>
          <w:lang w:val="ru-RU"/>
        </w:rPr>
        <w:t>3.</w:t>
      </w:r>
      <w:r w:rsidRPr="000B6EA0">
        <w:rPr>
          <w:b/>
          <w:color w:val="000000" w:themeColor="text1"/>
          <w:sz w:val="28"/>
          <w:szCs w:val="28"/>
        </w:rPr>
        <w:t> </w:t>
      </w:r>
      <w:r w:rsidRPr="000B6EA0">
        <w:rPr>
          <w:b/>
          <w:color w:val="000000" w:themeColor="text1"/>
          <w:sz w:val="28"/>
          <w:szCs w:val="28"/>
          <w:lang w:val="ru-RU"/>
        </w:rPr>
        <w:t>Организационный раздел</w:t>
      </w:r>
      <w:r w:rsidR="00D3021C">
        <w:rPr>
          <w:b/>
          <w:color w:val="000000" w:themeColor="text1"/>
          <w:sz w:val="28"/>
          <w:szCs w:val="28"/>
          <w:lang w:val="ru-RU"/>
        </w:rPr>
        <w:t>……………………………………………</w:t>
      </w:r>
      <w:r w:rsidR="003530E6">
        <w:rPr>
          <w:b/>
          <w:color w:val="000000" w:themeColor="text1"/>
          <w:sz w:val="28"/>
          <w:szCs w:val="28"/>
          <w:lang w:val="ru-RU"/>
        </w:rPr>
        <w:t>…..</w:t>
      </w:r>
      <w:r w:rsidR="00590E4D">
        <w:rPr>
          <w:b/>
          <w:color w:val="000000" w:themeColor="text1"/>
          <w:sz w:val="28"/>
          <w:szCs w:val="28"/>
          <w:lang w:val="ru-RU"/>
        </w:rPr>
        <w:t>316</w:t>
      </w:r>
    </w:p>
    <w:p w:rsidR="009C5D0D" w:rsidRPr="000B6EA0" w:rsidRDefault="009C5D0D" w:rsidP="007802B9">
      <w:pPr>
        <w:jc w:val="both"/>
        <w:rPr>
          <w:b/>
          <w:color w:val="000000" w:themeColor="text1"/>
          <w:sz w:val="28"/>
          <w:szCs w:val="28"/>
          <w:lang w:val="ru-RU"/>
        </w:rPr>
      </w:pPr>
      <w:r w:rsidRPr="000B6EA0">
        <w:rPr>
          <w:b/>
          <w:color w:val="000000" w:themeColor="text1"/>
          <w:sz w:val="28"/>
          <w:szCs w:val="28"/>
          <w:lang w:val="ru-RU"/>
        </w:rPr>
        <w:t>3.1</w:t>
      </w:r>
      <w:r w:rsidR="00D77DC5" w:rsidRPr="000B6EA0">
        <w:rPr>
          <w:color w:val="000000" w:themeColor="text1"/>
          <w:lang w:val="ru-RU"/>
        </w:rPr>
        <w:t xml:space="preserve"> </w:t>
      </w:r>
      <w:r w:rsidR="00D77DC5" w:rsidRPr="000B6EA0">
        <w:rPr>
          <w:b/>
          <w:color w:val="000000" w:themeColor="text1"/>
          <w:sz w:val="28"/>
          <w:szCs w:val="28"/>
          <w:lang w:val="ru-RU"/>
        </w:rPr>
        <w:t>Сетевой график (дорожная карта) по формированию необходимой системы условий реализации</w:t>
      </w:r>
      <w:r w:rsidR="009A289E">
        <w:rPr>
          <w:b/>
          <w:color w:val="000000" w:themeColor="text1"/>
          <w:sz w:val="28"/>
          <w:szCs w:val="28"/>
          <w:lang w:val="ru-RU"/>
        </w:rPr>
        <w:t xml:space="preserve"> </w:t>
      </w:r>
      <w:r w:rsidR="00D77DC5" w:rsidRPr="000B6EA0">
        <w:rPr>
          <w:b/>
          <w:color w:val="000000" w:themeColor="text1"/>
          <w:sz w:val="28"/>
          <w:szCs w:val="28"/>
          <w:lang w:val="ru-RU"/>
        </w:rPr>
        <w:t>основной образовательной программы основного общего образования</w:t>
      </w:r>
      <w:r w:rsidR="0053078F">
        <w:rPr>
          <w:b/>
          <w:color w:val="000000" w:themeColor="text1"/>
          <w:sz w:val="28"/>
          <w:szCs w:val="28"/>
          <w:lang w:val="ru-RU"/>
        </w:rPr>
        <w:t>………………………………………</w:t>
      </w:r>
      <w:r w:rsidR="00D3021C">
        <w:rPr>
          <w:b/>
          <w:color w:val="000000" w:themeColor="text1"/>
          <w:sz w:val="28"/>
          <w:szCs w:val="28"/>
          <w:lang w:val="ru-RU"/>
        </w:rPr>
        <w:t>…</w:t>
      </w:r>
      <w:r w:rsidR="003530E6">
        <w:rPr>
          <w:b/>
          <w:color w:val="000000" w:themeColor="text1"/>
          <w:sz w:val="28"/>
          <w:szCs w:val="28"/>
          <w:lang w:val="ru-RU"/>
        </w:rPr>
        <w:t>….</w:t>
      </w:r>
      <w:r w:rsidR="00590E4D">
        <w:rPr>
          <w:b/>
          <w:color w:val="000000" w:themeColor="text1"/>
          <w:sz w:val="28"/>
          <w:szCs w:val="28"/>
          <w:lang w:val="ru-RU"/>
        </w:rPr>
        <w:t>316</w:t>
      </w:r>
    </w:p>
    <w:p w:rsidR="009C5D0D" w:rsidRPr="000B6EA0" w:rsidRDefault="009C5D0D" w:rsidP="007802B9">
      <w:pPr>
        <w:jc w:val="both"/>
        <w:rPr>
          <w:b/>
          <w:color w:val="000000" w:themeColor="text1"/>
          <w:sz w:val="28"/>
          <w:szCs w:val="28"/>
          <w:lang w:val="ru-RU"/>
        </w:rPr>
      </w:pPr>
      <w:r w:rsidRPr="000B6EA0">
        <w:rPr>
          <w:b/>
          <w:color w:val="000000" w:themeColor="text1"/>
          <w:sz w:val="28"/>
          <w:szCs w:val="28"/>
          <w:lang w:val="ru-RU"/>
        </w:rPr>
        <w:t>3.2</w:t>
      </w:r>
      <w:r w:rsidR="00D77DC5" w:rsidRPr="000B6EA0">
        <w:rPr>
          <w:b/>
          <w:color w:val="000000" w:themeColor="text1"/>
          <w:sz w:val="28"/>
          <w:szCs w:val="28"/>
          <w:lang w:val="ru-RU"/>
        </w:rPr>
        <w:t xml:space="preserve"> Годовой кале</w:t>
      </w:r>
      <w:r w:rsidR="00D3021C">
        <w:rPr>
          <w:b/>
          <w:color w:val="000000" w:themeColor="text1"/>
          <w:sz w:val="28"/>
          <w:szCs w:val="28"/>
          <w:lang w:val="ru-RU"/>
        </w:rPr>
        <w:t>ндарный график………………………………………</w:t>
      </w:r>
      <w:r w:rsidR="003530E6">
        <w:rPr>
          <w:b/>
          <w:color w:val="000000" w:themeColor="text1"/>
          <w:sz w:val="28"/>
          <w:szCs w:val="28"/>
          <w:lang w:val="ru-RU"/>
        </w:rPr>
        <w:t>…</w:t>
      </w:r>
      <w:r w:rsidR="00590E4D">
        <w:rPr>
          <w:b/>
          <w:color w:val="000000" w:themeColor="text1"/>
          <w:sz w:val="28"/>
          <w:szCs w:val="28"/>
          <w:lang w:val="ru-RU"/>
        </w:rPr>
        <w:t>322</w:t>
      </w:r>
    </w:p>
    <w:p w:rsidR="00040CA9" w:rsidRDefault="009C5D0D" w:rsidP="007802B9">
      <w:pPr>
        <w:jc w:val="both"/>
        <w:rPr>
          <w:b/>
          <w:color w:val="000000" w:themeColor="text1"/>
          <w:sz w:val="28"/>
          <w:szCs w:val="28"/>
          <w:lang w:val="ru-RU"/>
        </w:rPr>
      </w:pPr>
      <w:r w:rsidRPr="000B6EA0">
        <w:rPr>
          <w:b/>
          <w:color w:val="000000" w:themeColor="text1"/>
          <w:sz w:val="28"/>
          <w:szCs w:val="28"/>
          <w:lang w:val="ru-RU"/>
        </w:rPr>
        <w:lastRenderedPageBreak/>
        <w:t>3.3</w:t>
      </w:r>
      <w:r w:rsidR="00F30F3A" w:rsidRPr="000B6EA0">
        <w:rPr>
          <w:b/>
          <w:color w:val="000000" w:themeColor="text1"/>
          <w:sz w:val="28"/>
          <w:szCs w:val="28"/>
          <w:lang w:val="ru-RU"/>
        </w:rPr>
        <w:t>. Учебный план……………..</w:t>
      </w:r>
      <w:r w:rsidR="00590E4D">
        <w:rPr>
          <w:b/>
          <w:color w:val="000000" w:themeColor="text1"/>
          <w:sz w:val="28"/>
          <w:szCs w:val="28"/>
          <w:lang w:val="ru-RU"/>
        </w:rPr>
        <w:t>……………………………………………323</w:t>
      </w:r>
    </w:p>
    <w:p w:rsidR="00477F20" w:rsidRPr="000B6EA0" w:rsidRDefault="00477F20" w:rsidP="007802B9">
      <w:pPr>
        <w:jc w:val="both"/>
        <w:rPr>
          <w:b/>
          <w:color w:val="000000" w:themeColor="text1"/>
          <w:sz w:val="28"/>
          <w:szCs w:val="28"/>
          <w:lang w:val="ru-RU"/>
        </w:rPr>
      </w:pPr>
      <w:r>
        <w:rPr>
          <w:b/>
          <w:color w:val="000000" w:themeColor="text1"/>
          <w:sz w:val="28"/>
          <w:szCs w:val="28"/>
          <w:lang w:val="ru-RU"/>
        </w:rPr>
        <w:t>3.4. План внеурочной деятельности</w:t>
      </w:r>
      <w:r w:rsidR="00590E4D">
        <w:rPr>
          <w:b/>
          <w:color w:val="000000" w:themeColor="text1"/>
          <w:sz w:val="28"/>
          <w:szCs w:val="28"/>
          <w:lang w:val="ru-RU"/>
        </w:rPr>
        <w:t>………………………………………331</w:t>
      </w:r>
    </w:p>
    <w:p w:rsidR="00040CA9" w:rsidRPr="000B6EA0" w:rsidRDefault="00477F20" w:rsidP="007802B9">
      <w:pPr>
        <w:jc w:val="both"/>
        <w:rPr>
          <w:b/>
          <w:color w:val="000000" w:themeColor="text1"/>
          <w:sz w:val="28"/>
          <w:szCs w:val="28"/>
          <w:lang w:val="ru-RU"/>
        </w:rPr>
      </w:pPr>
      <w:r>
        <w:rPr>
          <w:b/>
          <w:color w:val="000000" w:themeColor="text1"/>
          <w:sz w:val="28"/>
          <w:szCs w:val="28"/>
          <w:lang w:val="ru-RU"/>
        </w:rPr>
        <w:t>3.5</w:t>
      </w:r>
      <w:r w:rsidR="00040CA9" w:rsidRPr="000B6EA0">
        <w:rPr>
          <w:b/>
          <w:color w:val="000000" w:themeColor="text1"/>
          <w:sz w:val="28"/>
          <w:szCs w:val="28"/>
          <w:lang w:val="ru-RU"/>
        </w:rPr>
        <w:t>. Система условий реализации основной образовательной программы</w:t>
      </w:r>
      <w:r w:rsidR="00590E4D">
        <w:rPr>
          <w:b/>
          <w:color w:val="000000" w:themeColor="text1"/>
          <w:sz w:val="28"/>
          <w:szCs w:val="28"/>
          <w:lang w:val="ru-RU"/>
        </w:rPr>
        <w:t>………………………………………………………………………334</w:t>
      </w:r>
    </w:p>
    <w:p w:rsidR="00040CA9" w:rsidRPr="000B6EA0" w:rsidRDefault="00477F20" w:rsidP="007802B9">
      <w:pPr>
        <w:jc w:val="both"/>
        <w:rPr>
          <w:color w:val="000000" w:themeColor="text1"/>
          <w:sz w:val="28"/>
          <w:szCs w:val="28"/>
          <w:lang w:val="ru-RU"/>
        </w:rPr>
      </w:pPr>
      <w:r>
        <w:rPr>
          <w:color w:val="000000" w:themeColor="text1"/>
          <w:sz w:val="28"/>
          <w:szCs w:val="28"/>
          <w:lang w:val="ru-RU"/>
        </w:rPr>
        <w:t>3.5</w:t>
      </w:r>
      <w:r w:rsidR="00040CA9" w:rsidRPr="000B6EA0">
        <w:rPr>
          <w:color w:val="000000" w:themeColor="text1"/>
          <w:sz w:val="28"/>
          <w:szCs w:val="28"/>
          <w:lang w:val="ru-RU"/>
        </w:rPr>
        <w:t>.1. </w:t>
      </w:r>
      <w:r w:rsidR="00D36191" w:rsidRPr="000B6EA0">
        <w:rPr>
          <w:color w:val="000000" w:themeColor="text1"/>
          <w:sz w:val="28"/>
          <w:szCs w:val="28"/>
          <w:lang w:val="ru-RU"/>
        </w:rPr>
        <w:t>Кадровое обеспечен</w:t>
      </w:r>
      <w:r w:rsidR="00D3021C">
        <w:rPr>
          <w:color w:val="000000" w:themeColor="text1"/>
          <w:sz w:val="28"/>
          <w:szCs w:val="28"/>
          <w:lang w:val="ru-RU"/>
        </w:rPr>
        <w:t>ие</w:t>
      </w:r>
      <w:r w:rsidR="00590E4D">
        <w:rPr>
          <w:color w:val="000000" w:themeColor="text1"/>
          <w:sz w:val="28"/>
          <w:szCs w:val="28"/>
          <w:lang w:val="ru-RU"/>
        </w:rPr>
        <w:t xml:space="preserve"> реализации ООП ……………………………..334</w:t>
      </w:r>
    </w:p>
    <w:p w:rsidR="00CA3A19" w:rsidRPr="000B6EA0" w:rsidRDefault="00477F20" w:rsidP="007802B9">
      <w:pPr>
        <w:jc w:val="both"/>
        <w:rPr>
          <w:color w:val="000000" w:themeColor="text1"/>
          <w:sz w:val="28"/>
          <w:szCs w:val="28"/>
          <w:lang w:val="ru-RU"/>
        </w:rPr>
      </w:pPr>
      <w:r>
        <w:rPr>
          <w:color w:val="000000" w:themeColor="text1"/>
          <w:sz w:val="28"/>
          <w:szCs w:val="28"/>
          <w:lang w:val="ru-RU"/>
        </w:rPr>
        <w:t>3.5</w:t>
      </w:r>
      <w:r w:rsidR="00CA3A19" w:rsidRPr="000B6EA0">
        <w:rPr>
          <w:color w:val="000000" w:themeColor="text1"/>
          <w:sz w:val="28"/>
          <w:szCs w:val="28"/>
          <w:lang w:val="ru-RU"/>
        </w:rPr>
        <w:t>.2. Учебно-методический комплекс, используемый в образовательном проце</w:t>
      </w:r>
      <w:r w:rsidR="00923FFA" w:rsidRPr="000B6EA0">
        <w:rPr>
          <w:color w:val="000000" w:themeColor="text1"/>
          <w:sz w:val="28"/>
          <w:szCs w:val="28"/>
          <w:lang w:val="ru-RU"/>
        </w:rPr>
        <w:t>с</w:t>
      </w:r>
      <w:r w:rsidR="00D77DC5" w:rsidRPr="000B6EA0">
        <w:rPr>
          <w:color w:val="000000" w:themeColor="text1"/>
          <w:sz w:val="28"/>
          <w:szCs w:val="28"/>
          <w:lang w:val="ru-RU"/>
        </w:rPr>
        <w:t>с</w:t>
      </w:r>
      <w:r w:rsidR="00590E4D">
        <w:rPr>
          <w:color w:val="000000" w:themeColor="text1"/>
          <w:sz w:val="28"/>
          <w:szCs w:val="28"/>
          <w:lang w:val="ru-RU"/>
        </w:rPr>
        <w:t>е…………………………………………………………………………364</w:t>
      </w:r>
    </w:p>
    <w:p w:rsidR="00D77DC5" w:rsidRPr="000B6EA0" w:rsidRDefault="00477F20" w:rsidP="007802B9">
      <w:pPr>
        <w:pStyle w:val="910"/>
        <w:tabs>
          <w:tab w:val="left" w:pos="3748"/>
        </w:tabs>
        <w:spacing w:before="0" w:line="240" w:lineRule="auto"/>
        <w:jc w:val="both"/>
        <w:rPr>
          <w:rStyle w:val="95"/>
          <w:b w:val="0"/>
          <w:color w:val="000000" w:themeColor="text1"/>
          <w:sz w:val="28"/>
          <w:szCs w:val="28"/>
        </w:rPr>
      </w:pPr>
      <w:r>
        <w:rPr>
          <w:rStyle w:val="95"/>
          <w:b w:val="0"/>
          <w:color w:val="000000" w:themeColor="text1"/>
          <w:sz w:val="28"/>
          <w:szCs w:val="28"/>
        </w:rPr>
        <w:t xml:space="preserve">      3.5</w:t>
      </w:r>
      <w:r w:rsidR="00D77DC5" w:rsidRPr="000B6EA0">
        <w:rPr>
          <w:rStyle w:val="95"/>
          <w:b w:val="0"/>
          <w:color w:val="000000" w:themeColor="text1"/>
          <w:sz w:val="28"/>
          <w:szCs w:val="28"/>
        </w:rPr>
        <w:t>.3. Психолого-педагогические условия реализации основной образовательной программы ………………………………</w:t>
      </w:r>
      <w:r w:rsidR="0053078F">
        <w:rPr>
          <w:rStyle w:val="95"/>
          <w:b w:val="0"/>
          <w:color w:val="000000" w:themeColor="text1"/>
          <w:sz w:val="28"/>
          <w:szCs w:val="28"/>
        </w:rPr>
        <w:t>…………….…..</w:t>
      </w:r>
      <w:r w:rsidR="00590E4D">
        <w:rPr>
          <w:rStyle w:val="95"/>
          <w:b w:val="0"/>
          <w:color w:val="000000" w:themeColor="text1"/>
          <w:sz w:val="28"/>
          <w:szCs w:val="28"/>
        </w:rPr>
        <w:t>370</w:t>
      </w:r>
    </w:p>
    <w:p w:rsidR="00D77DC5" w:rsidRPr="000B6EA0" w:rsidRDefault="00477F20" w:rsidP="007802B9">
      <w:pPr>
        <w:jc w:val="both"/>
        <w:rPr>
          <w:b/>
          <w:color w:val="000000" w:themeColor="text1"/>
          <w:sz w:val="28"/>
          <w:szCs w:val="28"/>
          <w:lang w:val="ru-RU"/>
        </w:rPr>
      </w:pPr>
      <w:r>
        <w:rPr>
          <w:rStyle w:val="95"/>
          <w:b w:val="0"/>
          <w:color w:val="000000" w:themeColor="text1"/>
          <w:sz w:val="28"/>
          <w:szCs w:val="28"/>
          <w:lang w:val="ru-RU"/>
        </w:rPr>
        <w:t>3.5</w:t>
      </w:r>
      <w:r w:rsidR="00D77DC5" w:rsidRPr="000B6EA0">
        <w:rPr>
          <w:rStyle w:val="95"/>
          <w:b w:val="0"/>
          <w:color w:val="000000" w:themeColor="text1"/>
          <w:sz w:val="28"/>
          <w:szCs w:val="28"/>
          <w:lang w:val="ru-RU"/>
        </w:rPr>
        <w:t>.4.</w:t>
      </w:r>
      <w:r w:rsidR="00D77DC5" w:rsidRPr="000B6EA0">
        <w:rPr>
          <w:rStyle w:val="95"/>
          <w:b w:val="0"/>
          <w:color w:val="000000" w:themeColor="text1"/>
          <w:sz w:val="28"/>
          <w:szCs w:val="28"/>
        </w:rPr>
        <w:t> </w:t>
      </w:r>
      <w:r w:rsidR="00D77DC5" w:rsidRPr="000B6EA0">
        <w:rPr>
          <w:rStyle w:val="95"/>
          <w:b w:val="0"/>
          <w:color w:val="000000" w:themeColor="text1"/>
          <w:sz w:val="28"/>
          <w:szCs w:val="28"/>
          <w:lang w:val="ru-RU"/>
        </w:rPr>
        <w:t>Финансовое обеспечение реализации основной образовательной программы ……………………………………………………………………..</w:t>
      </w:r>
      <w:r w:rsidR="0053078F">
        <w:rPr>
          <w:rStyle w:val="95"/>
          <w:b w:val="0"/>
          <w:color w:val="000000" w:themeColor="text1"/>
          <w:sz w:val="28"/>
          <w:szCs w:val="28"/>
          <w:lang w:val="ru-RU"/>
        </w:rPr>
        <w:t>3</w:t>
      </w:r>
      <w:r w:rsidR="00590E4D">
        <w:rPr>
          <w:rStyle w:val="95"/>
          <w:b w:val="0"/>
          <w:color w:val="000000" w:themeColor="text1"/>
          <w:sz w:val="28"/>
          <w:szCs w:val="28"/>
          <w:lang w:val="ru-RU"/>
        </w:rPr>
        <w:t>70</w:t>
      </w:r>
    </w:p>
    <w:p w:rsidR="00040CA9" w:rsidRPr="000B6EA0" w:rsidRDefault="00477F20" w:rsidP="007802B9">
      <w:pPr>
        <w:jc w:val="both"/>
        <w:rPr>
          <w:color w:val="000000" w:themeColor="text1"/>
          <w:sz w:val="28"/>
          <w:szCs w:val="28"/>
          <w:lang w:val="ru-RU"/>
        </w:rPr>
      </w:pPr>
      <w:r>
        <w:rPr>
          <w:color w:val="000000" w:themeColor="text1"/>
          <w:sz w:val="28"/>
          <w:szCs w:val="28"/>
          <w:lang w:val="ru-RU"/>
        </w:rPr>
        <w:t>3.5</w:t>
      </w:r>
      <w:r w:rsidR="00D77DC5" w:rsidRPr="000B6EA0">
        <w:rPr>
          <w:color w:val="000000" w:themeColor="text1"/>
          <w:sz w:val="28"/>
          <w:szCs w:val="28"/>
          <w:lang w:val="ru-RU"/>
        </w:rPr>
        <w:t>.5</w:t>
      </w:r>
      <w:r w:rsidR="00040CA9" w:rsidRPr="000B6EA0">
        <w:rPr>
          <w:color w:val="000000" w:themeColor="text1"/>
          <w:sz w:val="28"/>
          <w:szCs w:val="28"/>
          <w:lang w:val="ru-RU"/>
        </w:rPr>
        <w:t>. Материально-технические условия реализации основной образовательной программы</w:t>
      </w:r>
      <w:r w:rsidR="0053078F">
        <w:rPr>
          <w:color w:val="000000" w:themeColor="text1"/>
          <w:sz w:val="28"/>
          <w:szCs w:val="28"/>
          <w:lang w:val="ru-RU"/>
        </w:rPr>
        <w:t>……………………………………………….....</w:t>
      </w:r>
      <w:r w:rsidR="00D3021C">
        <w:rPr>
          <w:color w:val="000000" w:themeColor="text1"/>
          <w:sz w:val="28"/>
          <w:szCs w:val="28"/>
          <w:lang w:val="ru-RU"/>
        </w:rPr>
        <w:t>.</w:t>
      </w:r>
      <w:r w:rsidR="00590E4D">
        <w:rPr>
          <w:color w:val="000000" w:themeColor="text1"/>
          <w:sz w:val="28"/>
          <w:szCs w:val="28"/>
          <w:lang w:val="ru-RU"/>
        </w:rPr>
        <w:t>.............................374</w:t>
      </w:r>
    </w:p>
    <w:p w:rsidR="00865414" w:rsidRPr="000B6EA0" w:rsidRDefault="00477F20" w:rsidP="007802B9">
      <w:pPr>
        <w:jc w:val="both"/>
        <w:rPr>
          <w:color w:val="000000" w:themeColor="text1"/>
          <w:sz w:val="28"/>
          <w:szCs w:val="28"/>
          <w:lang w:val="ru-RU"/>
        </w:rPr>
      </w:pPr>
      <w:r>
        <w:rPr>
          <w:color w:val="000000" w:themeColor="text1"/>
          <w:sz w:val="28"/>
          <w:szCs w:val="28"/>
          <w:lang w:val="ru-RU"/>
        </w:rPr>
        <w:t>3.5</w:t>
      </w:r>
      <w:r w:rsidR="00865414" w:rsidRPr="000B6EA0">
        <w:rPr>
          <w:color w:val="000000" w:themeColor="text1"/>
          <w:sz w:val="28"/>
          <w:szCs w:val="28"/>
          <w:lang w:val="ru-RU"/>
        </w:rPr>
        <w:t>.6. Контроль состояния системы условий……………………………</w:t>
      </w:r>
      <w:r w:rsidR="00590E4D">
        <w:rPr>
          <w:color w:val="000000" w:themeColor="text1"/>
          <w:sz w:val="28"/>
          <w:szCs w:val="28"/>
          <w:lang w:val="ru-RU"/>
        </w:rPr>
        <w:t>……396</w:t>
      </w:r>
    </w:p>
    <w:p w:rsidR="009C5D0D" w:rsidRPr="000B6EA0" w:rsidRDefault="000452C4" w:rsidP="007802B9">
      <w:pPr>
        <w:pStyle w:val="910"/>
        <w:tabs>
          <w:tab w:val="left" w:pos="3748"/>
        </w:tabs>
        <w:spacing w:before="0" w:line="240" w:lineRule="auto"/>
        <w:jc w:val="both"/>
        <w:rPr>
          <w:rStyle w:val="Zag11"/>
          <w:b/>
          <w:color w:val="000000" w:themeColor="text1"/>
        </w:rPr>
      </w:pPr>
      <w:r w:rsidRPr="000B6EA0">
        <w:rPr>
          <w:rStyle w:val="95"/>
          <w:b w:val="0"/>
          <w:color w:val="000000" w:themeColor="text1"/>
          <w:sz w:val="28"/>
          <w:szCs w:val="28"/>
        </w:rPr>
        <w:t xml:space="preserve">       </w:t>
      </w:r>
    </w:p>
    <w:p w:rsidR="00D96F96" w:rsidRPr="000B6EA0" w:rsidRDefault="00D96F96" w:rsidP="007802B9">
      <w:pPr>
        <w:pStyle w:val="affff4"/>
        <w:spacing w:line="240" w:lineRule="auto"/>
        <w:ind w:firstLine="0"/>
        <w:jc w:val="center"/>
        <w:rPr>
          <w:rStyle w:val="Zag11"/>
          <w:b/>
          <w:color w:val="000000" w:themeColor="text1"/>
        </w:rPr>
      </w:pPr>
    </w:p>
    <w:p w:rsidR="00D96F96" w:rsidRPr="000B6EA0" w:rsidRDefault="00D96F96" w:rsidP="007802B9">
      <w:pPr>
        <w:pStyle w:val="affff4"/>
        <w:spacing w:line="240" w:lineRule="auto"/>
        <w:ind w:firstLine="0"/>
        <w:jc w:val="center"/>
        <w:rPr>
          <w:rStyle w:val="Zag11"/>
          <w:b/>
          <w:color w:val="000000" w:themeColor="text1"/>
        </w:rPr>
      </w:pPr>
    </w:p>
    <w:p w:rsidR="00D96F96" w:rsidRPr="000B6EA0" w:rsidRDefault="00D96F96" w:rsidP="007802B9">
      <w:pPr>
        <w:pStyle w:val="affff4"/>
        <w:spacing w:line="240" w:lineRule="auto"/>
        <w:ind w:firstLine="0"/>
        <w:jc w:val="center"/>
        <w:rPr>
          <w:rStyle w:val="Zag11"/>
          <w:b/>
          <w:color w:val="000000" w:themeColor="text1"/>
        </w:rPr>
      </w:pPr>
    </w:p>
    <w:p w:rsidR="00D96F96" w:rsidRPr="000B6EA0" w:rsidRDefault="00D96F96" w:rsidP="007802B9">
      <w:pPr>
        <w:pStyle w:val="affff4"/>
        <w:spacing w:line="240" w:lineRule="auto"/>
        <w:ind w:firstLine="0"/>
        <w:jc w:val="center"/>
        <w:rPr>
          <w:rStyle w:val="Zag11"/>
          <w:b/>
          <w:color w:val="000000" w:themeColor="text1"/>
        </w:rPr>
      </w:pPr>
    </w:p>
    <w:p w:rsidR="00D96F96" w:rsidRPr="000B6EA0" w:rsidRDefault="00D96F96" w:rsidP="007802B9">
      <w:pPr>
        <w:pStyle w:val="affff4"/>
        <w:spacing w:line="240" w:lineRule="auto"/>
        <w:ind w:firstLine="0"/>
        <w:jc w:val="center"/>
        <w:rPr>
          <w:rStyle w:val="Zag11"/>
          <w:b/>
          <w:color w:val="000000" w:themeColor="text1"/>
        </w:rPr>
      </w:pPr>
    </w:p>
    <w:p w:rsidR="00D96F96" w:rsidRPr="000B6EA0" w:rsidRDefault="00D96F96" w:rsidP="007802B9">
      <w:pPr>
        <w:pStyle w:val="affff4"/>
        <w:spacing w:line="240" w:lineRule="auto"/>
        <w:ind w:firstLine="0"/>
        <w:jc w:val="center"/>
        <w:rPr>
          <w:rStyle w:val="Zag11"/>
          <w:b/>
          <w:color w:val="000000" w:themeColor="text1"/>
        </w:rPr>
      </w:pPr>
    </w:p>
    <w:p w:rsidR="00D96F96" w:rsidRPr="000B6EA0" w:rsidRDefault="00D96F96" w:rsidP="007802B9">
      <w:pPr>
        <w:pStyle w:val="affff4"/>
        <w:spacing w:line="240" w:lineRule="auto"/>
        <w:ind w:firstLine="0"/>
        <w:jc w:val="center"/>
        <w:rPr>
          <w:rStyle w:val="Zag11"/>
          <w:b/>
          <w:color w:val="000000" w:themeColor="text1"/>
        </w:rPr>
      </w:pPr>
    </w:p>
    <w:p w:rsidR="00D96F96" w:rsidRPr="000B6EA0" w:rsidRDefault="00D96F96" w:rsidP="007802B9">
      <w:pPr>
        <w:pStyle w:val="affff4"/>
        <w:spacing w:line="240" w:lineRule="auto"/>
        <w:ind w:firstLine="0"/>
        <w:jc w:val="center"/>
        <w:rPr>
          <w:rStyle w:val="Zag11"/>
          <w:b/>
          <w:color w:val="000000" w:themeColor="text1"/>
        </w:rPr>
      </w:pPr>
    </w:p>
    <w:p w:rsidR="00D96F96" w:rsidRDefault="00D96F96" w:rsidP="007802B9">
      <w:pPr>
        <w:pStyle w:val="affff4"/>
        <w:spacing w:line="240" w:lineRule="auto"/>
        <w:ind w:firstLine="0"/>
        <w:jc w:val="center"/>
        <w:rPr>
          <w:rStyle w:val="Zag11"/>
          <w:b/>
        </w:rPr>
      </w:pPr>
    </w:p>
    <w:p w:rsidR="00D96F96" w:rsidRDefault="00D96F96" w:rsidP="007802B9">
      <w:pPr>
        <w:pStyle w:val="affff4"/>
        <w:spacing w:line="240" w:lineRule="auto"/>
        <w:ind w:firstLine="0"/>
        <w:jc w:val="center"/>
        <w:rPr>
          <w:rStyle w:val="Zag11"/>
          <w:b/>
        </w:rPr>
      </w:pPr>
    </w:p>
    <w:p w:rsidR="00D96F96" w:rsidRDefault="00D96F96" w:rsidP="007802B9">
      <w:pPr>
        <w:pStyle w:val="affff4"/>
        <w:spacing w:line="240" w:lineRule="auto"/>
        <w:ind w:firstLine="0"/>
        <w:jc w:val="center"/>
        <w:rPr>
          <w:rStyle w:val="Zag11"/>
          <w:b/>
        </w:rPr>
      </w:pPr>
    </w:p>
    <w:p w:rsidR="00D96F96" w:rsidRDefault="00D96F96" w:rsidP="007802B9">
      <w:pPr>
        <w:pStyle w:val="affff4"/>
        <w:spacing w:line="240" w:lineRule="auto"/>
        <w:ind w:firstLine="0"/>
        <w:jc w:val="center"/>
        <w:rPr>
          <w:rStyle w:val="Zag11"/>
          <w:b/>
        </w:rPr>
      </w:pPr>
    </w:p>
    <w:p w:rsidR="00D96F96" w:rsidRDefault="00D96F96" w:rsidP="007802B9">
      <w:pPr>
        <w:pStyle w:val="affff4"/>
        <w:spacing w:line="240" w:lineRule="auto"/>
        <w:ind w:firstLine="0"/>
        <w:jc w:val="center"/>
        <w:rPr>
          <w:rStyle w:val="Zag11"/>
          <w:b/>
        </w:rPr>
      </w:pPr>
    </w:p>
    <w:p w:rsidR="00D96F96" w:rsidRDefault="00D96F96" w:rsidP="007802B9">
      <w:pPr>
        <w:pStyle w:val="affff4"/>
        <w:spacing w:line="240" w:lineRule="auto"/>
        <w:ind w:firstLine="0"/>
        <w:jc w:val="center"/>
        <w:rPr>
          <w:rStyle w:val="Zag11"/>
          <w:b/>
        </w:rPr>
      </w:pPr>
    </w:p>
    <w:p w:rsidR="00D96F96" w:rsidRDefault="00D96F96" w:rsidP="007802B9">
      <w:pPr>
        <w:pStyle w:val="affff4"/>
        <w:spacing w:line="240" w:lineRule="auto"/>
        <w:ind w:firstLine="0"/>
        <w:jc w:val="center"/>
        <w:rPr>
          <w:rStyle w:val="Zag11"/>
          <w:b/>
        </w:rPr>
      </w:pPr>
    </w:p>
    <w:p w:rsidR="00D96F96" w:rsidRDefault="00D96F96" w:rsidP="007802B9">
      <w:pPr>
        <w:pStyle w:val="affff4"/>
        <w:spacing w:line="240" w:lineRule="auto"/>
        <w:ind w:firstLine="0"/>
        <w:jc w:val="center"/>
        <w:rPr>
          <w:rStyle w:val="Zag11"/>
          <w:b/>
        </w:rPr>
      </w:pPr>
    </w:p>
    <w:p w:rsidR="00D96F96" w:rsidRDefault="00D96F96" w:rsidP="007802B9">
      <w:pPr>
        <w:pStyle w:val="affff4"/>
        <w:spacing w:line="240" w:lineRule="auto"/>
        <w:ind w:firstLine="0"/>
        <w:jc w:val="center"/>
        <w:rPr>
          <w:rStyle w:val="Zag11"/>
          <w:b/>
        </w:rPr>
      </w:pPr>
    </w:p>
    <w:p w:rsidR="00D96F96" w:rsidRDefault="00D96F96" w:rsidP="007802B9">
      <w:pPr>
        <w:pStyle w:val="affff4"/>
        <w:spacing w:line="240" w:lineRule="auto"/>
        <w:ind w:firstLine="0"/>
        <w:jc w:val="center"/>
        <w:rPr>
          <w:rStyle w:val="Zag11"/>
          <w:b/>
        </w:rPr>
      </w:pPr>
    </w:p>
    <w:p w:rsidR="00D96F96" w:rsidRDefault="00D96F96" w:rsidP="007802B9">
      <w:pPr>
        <w:pStyle w:val="affff4"/>
        <w:spacing w:line="240" w:lineRule="auto"/>
        <w:ind w:firstLine="0"/>
        <w:jc w:val="center"/>
        <w:rPr>
          <w:rStyle w:val="Zag11"/>
          <w:b/>
        </w:rPr>
      </w:pPr>
    </w:p>
    <w:p w:rsidR="00D96F96" w:rsidRDefault="00D96F96" w:rsidP="007802B9">
      <w:pPr>
        <w:pStyle w:val="affff4"/>
        <w:spacing w:line="240" w:lineRule="auto"/>
        <w:ind w:firstLine="0"/>
        <w:jc w:val="center"/>
        <w:rPr>
          <w:rStyle w:val="Zag11"/>
          <w:b/>
        </w:rPr>
      </w:pPr>
    </w:p>
    <w:p w:rsidR="00D96F96" w:rsidRDefault="00D96F96" w:rsidP="007802B9">
      <w:pPr>
        <w:pStyle w:val="affff4"/>
        <w:spacing w:line="240" w:lineRule="auto"/>
        <w:ind w:firstLine="0"/>
        <w:jc w:val="center"/>
        <w:rPr>
          <w:rStyle w:val="Zag11"/>
          <w:b/>
        </w:rPr>
      </w:pPr>
    </w:p>
    <w:p w:rsidR="00D96F96" w:rsidRDefault="00D96F96" w:rsidP="007802B9">
      <w:pPr>
        <w:pStyle w:val="affff4"/>
        <w:spacing w:line="240" w:lineRule="auto"/>
        <w:ind w:firstLine="0"/>
        <w:jc w:val="center"/>
        <w:rPr>
          <w:rStyle w:val="Zag11"/>
          <w:b/>
        </w:rPr>
      </w:pPr>
    </w:p>
    <w:p w:rsidR="00D96F96" w:rsidRDefault="00D96F96" w:rsidP="007802B9">
      <w:pPr>
        <w:pStyle w:val="affff4"/>
        <w:spacing w:line="240" w:lineRule="auto"/>
        <w:ind w:firstLine="0"/>
        <w:jc w:val="center"/>
        <w:rPr>
          <w:rStyle w:val="Zag11"/>
          <w:b/>
        </w:rPr>
      </w:pPr>
    </w:p>
    <w:p w:rsidR="00D96F96" w:rsidRDefault="00D96F96" w:rsidP="007802B9">
      <w:pPr>
        <w:pStyle w:val="affff4"/>
        <w:spacing w:line="240" w:lineRule="auto"/>
        <w:ind w:firstLine="0"/>
        <w:jc w:val="center"/>
        <w:rPr>
          <w:rStyle w:val="Zag11"/>
          <w:b/>
        </w:rPr>
      </w:pPr>
    </w:p>
    <w:p w:rsidR="00D96F96" w:rsidRDefault="00D96F96" w:rsidP="007802B9">
      <w:pPr>
        <w:pStyle w:val="affff4"/>
        <w:spacing w:line="240" w:lineRule="auto"/>
        <w:ind w:firstLine="0"/>
        <w:jc w:val="center"/>
        <w:rPr>
          <w:rStyle w:val="Zag11"/>
          <w:b/>
        </w:rPr>
      </w:pPr>
    </w:p>
    <w:p w:rsidR="00D96F96" w:rsidRDefault="00D96F96" w:rsidP="007802B9">
      <w:pPr>
        <w:pStyle w:val="affff4"/>
        <w:spacing w:line="240" w:lineRule="auto"/>
        <w:ind w:firstLine="0"/>
        <w:jc w:val="center"/>
        <w:rPr>
          <w:rStyle w:val="Zag11"/>
          <w:b/>
        </w:rPr>
      </w:pPr>
    </w:p>
    <w:p w:rsidR="00D96F96" w:rsidRDefault="00D96F96" w:rsidP="007802B9">
      <w:pPr>
        <w:pStyle w:val="affff4"/>
        <w:spacing w:line="240" w:lineRule="auto"/>
        <w:ind w:firstLine="0"/>
        <w:jc w:val="center"/>
        <w:rPr>
          <w:rStyle w:val="Zag11"/>
          <w:b/>
        </w:rPr>
      </w:pPr>
    </w:p>
    <w:p w:rsidR="00D96F96" w:rsidRDefault="00D96F96" w:rsidP="007802B9">
      <w:pPr>
        <w:pStyle w:val="affff4"/>
        <w:spacing w:line="240" w:lineRule="auto"/>
        <w:ind w:firstLine="0"/>
        <w:jc w:val="center"/>
        <w:rPr>
          <w:rStyle w:val="Zag11"/>
          <w:b/>
        </w:rPr>
      </w:pPr>
    </w:p>
    <w:p w:rsidR="00D96F96" w:rsidRDefault="00D96F96" w:rsidP="007802B9">
      <w:pPr>
        <w:pStyle w:val="affff4"/>
        <w:spacing w:line="240" w:lineRule="auto"/>
        <w:ind w:firstLine="0"/>
        <w:jc w:val="center"/>
        <w:rPr>
          <w:rStyle w:val="Zag11"/>
          <w:b/>
        </w:rPr>
      </w:pPr>
    </w:p>
    <w:p w:rsidR="00D96F96" w:rsidRDefault="00D96F96" w:rsidP="007802B9">
      <w:pPr>
        <w:pStyle w:val="affff4"/>
        <w:spacing w:line="240" w:lineRule="auto"/>
        <w:ind w:firstLine="0"/>
        <w:jc w:val="center"/>
        <w:rPr>
          <w:rStyle w:val="Zag11"/>
          <w:b/>
        </w:rPr>
      </w:pPr>
    </w:p>
    <w:p w:rsidR="0074333A" w:rsidRDefault="0074333A" w:rsidP="007802B9">
      <w:pPr>
        <w:pStyle w:val="affff4"/>
        <w:spacing w:line="240" w:lineRule="auto"/>
        <w:ind w:firstLine="0"/>
        <w:jc w:val="center"/>
        <w:rPr>
          <w:rStyle w:val="Zag11"/>
          <w:b/>
        </w:rPr>
      </w:pPr>
      <w:r w:rsidRPr="00CB581E">
        <w:rPr>
          <w:rStyle w:val="Zag11"/>
          <w:b/>
        </w:rPr>
        <w:t>Общие положения</w:t>
      </w:r>
    </w:p>
    <w:p w:rsidR="00CA3A19" w:rsidRDefault="00CA3A19" w:rsidP="007802B9">
      <w:pPr>
        <w:pStyle w:val="affff4"/>
        <w:spacing w:line="240" w:lineRule="auto"/>
        <w:ind w:firstLine="0"/>
        <w:rPr>
          <w:rStyle w:val="Zag11"/>
        </w:rPr>
      </w:pPr>
      <w:r w:rsidRPr="00CA3A19">
        <w:rPr>
          <w:rStyle w:val="Zag11"/>
        </w:rPr>
        <w:t>Основная образовательная программа основного общего образования  Муниципального бюджетного общеобразов</w:t>
      </w:r>
      <w:r w:rsidR="003A5BF8">
        <w:rPr>
          <w:rStyle w:val="Zag11"/>
        </w:rPr>
        <w:t>ательного учреждения «Николаевская</w:t>
      </w:r>
      <w:r w:rsidRPr="00CA3A19">
        <w:rPr>
          <w:rStyle w:val="Zag11"/>
        </w:rPr>
        <w:t xml:space="preserve"> средняя общеобразовательная школа»  разработана на основе:</w:t>
      </w:r>
    </w:p>
    <w:p w:rsidR="00F30F3A" w:rsidRPr="00CA3A19" w:rsidRDefault="00F30F3A" w:rsidP="007802B9">
      <w:pPr>
        <w:pStyle w:val="affff4"/>
        <w:tabs>
          <w:tab w:val="left" w:pos="1373"/>
        </w:tabs>
        <w:spacing w:line="240" w:lineRule="auto"/>
        <w:ind w:firstLine="0"/>
        <w:rPr>
          <w:rStyle w:val="Zag11"/>
        </w:rPr>
      </w:pPr>
      <w:r>
        <w:rPr>
          <w:rStyle w:val="Zag11"/>
        </w:rPr>
        <w:t xml:space="preserve">      -   </w:t>
      </w:r>
      <w:r>
        <w:t>Федерального закона №273-ФЗ «Об образовании в РФ»</w:t>
      </w:r>
    </w:p>
    <w:p w:rsidR="00F30F3A" w:rsidRPr="00F30F3A" w:rsidRDefault="00F30F3A" w:rsidP="007802B9">
      <w:pPr>
        <w:widowControl/>
        <w:autoSpaceDE/>
        <w:autoSpaceDN/>
        <w:adjustRightInd/>
        <w:jc w:val="both"/>
        <w:rPr>
          <w:sz w:val="28"/>
          <w:szCs w:val="28"/>
          <w:lang w:val="ru-RU"/>
        </w:rPr>
      </w:pPr>
      <w:r w:rsidRPr="00F30F3A">
        <w:rPr>
          <w:sz w:val="28"/>
          <w:szCs w:val="28"/>
          <w:lang w:val="ru-RU"/>
        </w:rPr>
        <w:t>приказ</w:t>
      </w:r>
      <w:r>
        <w:rPr>
          <w:sz w:val="28"/>
          <w:szCs w:val="28"/>
          <w:lang w:val="ru-RU"/>
        </w:rPr>
        <w:t>а</w:t>
      </w:r>
      <w:r w:rsidRPr="00F30F3A">
        <w:rPr>
          <w:b/>
          <w:sz w:val="28"/>
          <w:szCs w:val="28"/>
          <w:lang w:val="ru-RU"/>
        </w:rPr>
        <w:t xml:space="preserve"> </w:t>
      </w:r>
      <w:r w:rsidRPr="00F30F3A">
        <w:rPr>
          <w:sz w:val="28"/>
          <w:szCs w:val="28"/>
          <w:lang w:val="ru-RU"/>
        </w:rPr>
        <w:t xml:space="preserve">Минобрнауки России от 17.12.2010 года № 1897 «Об утверждении и введении в действие федерального государственного образовательного стандарта основного общего образования»; </w:t>
      </w:r>
    </w:p>
    <w:p w:rsidR="00F30F3A" w:rsidRPr="00F30F3A" w:rsidRDefault="00F30F3A" w:rsidP="007802B9">
      <w:pPr>
        <w:widowControl/>
        <w:autoSpaceDE/>
        <w:autoSpaceDN/>
        <w:adjustRightInd/>
        <w:jc w:val="both"/>
        <w:rPr>
          <w:bCs/>
          <w:sz w:val="28"/>
          <w:szCs w:val="28"/>
          <w:lang w:val="ru-RU"/>
        </w:rPr>
      </w:pPr>
      <w:r>
        <w:rPr>
          <w:bCs/>
          <w:sz w:val="28"/>
          <w:szCs w:val="28"/>
          <w:lang w:val="ru-RU"/>
        </w:rPr>
        <w:t>приказа</w:t>
      </w:r>
      <w:r w:rsidRPr="00F30F3A">
        <w:rPr>
          <w:bCs/>
          <w:sz w:val="28"/>
          <w:szCs w:val="28"/>
          <w:lang w:val="ru-RU"/>
        </w:rPr>
        <w:t xml:space="preserve"> Минобрнауки России  от 29.12.2014 года №1644 «О внесении изменений в приказ Ми</w:t>
      </w:r>
      <w:r>
        <w:rPr>
          <w:bCs/>
          <w:sz w:val="28"/>
          <w:szCs w:val="28"/>
          <w:lang w:val="ru-RU"/>
        </w:rPr>
        <w:t>нистерства образования и науки Р</w:t>
      </w:r>
      <w:r w:rsidRPr="00F30F3A">
        <w:rPr>
          <w:bCs/>
          <w:sz w:val="28"/>
          <w:szCs w:val="28"/>
          <w:lang w:val="ru-RU"/>
        </w:rPr>
        <w:t>оссийской Федерации от 17 декабря  2010г №1897 « Об утверждении и введении в действие федерального государственного образовательного стандарта основного общего образования»;</w:t>
      </w:r>
    </w:p>
    <w:p w:rsidR="00F30F3A" w:rsidRPr="00F30F3A" w:rsidRDefault="00F30F3A" w:rsidP="007802B9">
      <w:pPr>
        <w:widowControl/>
        <w:autoSpaceDE/>
        <w:autoSpaceDN/>
        <w:adjustRightInd/>
        <w:jc w:val="both"/>
        <w:rPr>
          <w:bCs/>
          <w:sz w:val="28"/>
          <w:szCs w:val="28"/>
          <w:lang w:val="ru-RU"/>
        </w:rPr>
      </w:pPr>
      <w:r w:rsidRPr="00F30F3A">
        <w:rPr>
          <w:sz w:val="28"/>
          <w:szCs w:val="28"/>
          <w:lang w:val="ru-RU"/>
        </w:rPr>
        <w:t>п</w:t>
      </w:r>
      <w:r>
        <w:rPr>
          <w:sz w:val="28"/>
          <w:szCs w:val="28"/>
          <w:lang w:val="ru-RU"/>
        </w:rPr>
        <w:t>риказа</w:t>
      </w:r>
      <w:r w:rsidRPr="00F30F3A">
        <w:rPr>
          <w:sz w:val="28"/>
          <w:szCs w:val="28"/>
          <w:lang w:val="ru-RU"/>
        </w:rPr>
        <w:t xml:space="preserve"> Минобрнауки России от 31.12.2015г №1577 «</w:t>
      </w:r>
      <w:r w:rsidRPr="00F30F3A">
        <w:rPr>
          <w:bCs/>
          <w:sz w:val="28"/>
          <w:szCs w:val="28"/>
          <w:lang w:val="ru-RU"/>
        </w:rPr>
        <w:t>О внесении изменений в федеральный государственный образовательный стандарт  основного общего образования, утверждённый приказом Министерства образования и науки Российской Федерации от 17 декабря  2010г №1897»</w:t>
      </w:r>
    </w:p>
    <w:p w:rsidR="00F30F3A" w:rsidRPr="00F30F3A" w:rsidRDefault="00F30F3A" w:rsidP="007802B9">
      <w:pPr>
        <w:widowControl/>
        <w:autoSpaceDE/>
        <w:autoSpaceDN/>
        <w:adjustRightInd/>
        <w:jc w:val="both"/>
        <w:rPr>
          <w:rFonts w:eastAsia="@Arial Unicode MS"/>
          <w:sz w:val="28"/>
          <w:szCs w:val="28"/>
          <w:lang w:val="ru-RU"/>
        </w:rPr>
      </w:pPr>
      <w:r>
        <w:rPr>
          <w:bCs/>
          <w:sz w:val="28"/>
          <w:szCs w:val="28"/>
          <w:lang w:val="ru-RU"/>
        </w:rPr>
        <w:t>письма</w:t>
      </w:r>
      <w:r w:rsidRPr="00F30F3A">
        <w:rPr>
          <w:bCs/>
          <w:sz w:val="28"/>
          <w:szCs w:val="28"/>
          <w:lang w:val="ru-RU"/>
        </w:rPr>
        <w:t xml:space="preserve"> Департамента общего образования</w:t>
      </w:r>
      <w:r w:rsidRPr="00F30F3A">
        <w:rPr>
          <w:rFonts w:eastAsia="@Arial Unicode MS"/>
          <w:sz w:val="28"/>
          <w:szCs w:val="28"/>
          <w:lang w:val="ru-RU"/>
        </w:rPr>
        <w:t xml:space="preserve"> </w:t>
      </w:r>
      <w:r w:rsidRPr="00F30F3A">
        <w:rPr>
          <w:rStyle w:val="Zag11"/>
          <w:rFonts w:eastAsia="@Arial Unicode MS"/>
          <w:sz w:val="28"/>
          <w:szCs w:val="28"/>
          <w:lang w:val="ru-RU"/>
        </w:rPr>
        <w:t>Минобрнауки РФ от 12 мая 2011г. № 03-296 «Об организации внеурочной деятельности при введении федерального государственного образовательного стандарта общего образования»</w:t>
      </w:r>
      <w:r>
        <w:rPr>
          <w:rStyle w:val="Zag11"/>
          <w:rFonts w:eastAsia="@Arial Unicode MS"/>
          <w:sz w:val="28"/>
          <w:szCs w:val="28"/>
          <w:lang w:val="ru-RU"/>
        </w:rPr>
        <w:t>.</w:t>
      </w:r>
    </w:p>
    <w:p w:rsidR="0074333A" w:rsidRPr="00C9067C" w:rsidRDefault="0083245B" w:rsidP="007802B9">
      <w:pPr>
        <w:pStyle w:val="affff1"/>
        <w:spacing w:line="240" w:lineRule="auto"/>
        <w:ind w:firstLine="0"/>
        <w:rPr>
          <w:rStyle w:val="Zag11"/>
        </w:rPr>
      </w:pPr>
      <w:r>
        <w:rPr>
          <w:rStyle w:val="Zag11"/>
        </w:rPr>
        <w:t>О</w:t>
      </w:r>
      <w:r w:rsidR="0074333A" w:rsidRPr="00C9067C">
        <w:rPr>
          <w:rStyle w:val="Zag11"/>
        </w:rPr>
        <w:t>сновная образовательная программа основного общего образования</w:t>
      </w:r>
      <w:r w:rsidR="00F30F3A">
        <w:rPr>
          <w:rStyle w:val="Zag11"/>
        </w:rPr>
        <w:t xml:space="preserve">  </w:t>
      </w:r>
      <w:r w:rsidR="0074333A" w:rsidRPr="00C9067C">
        <w:rPr>
          <w:rStyle w:val="Zag11"/>
        </w:rPr>
        <w:t xml:space="preserve"> разработана в соответствии с требованиями </w:t>
      </w:r>
      <w:r w:rsidR="00F30F3A">
        <w:rPr>
          <w:rStyle w:val="Zag11"/>
        </w:rPr>
        <w:t xml:space="preserve">Федерального </w:t>
      </w:r>
      <w:r w:rsidR="0074333A" w:rsidRPr="00C9067C">
        <w:rPr>
          <w:rStyle w:val="Zag11"/>
        </w:rPr>
        <w:t>государственного образовательного стандарта основ</w:t>
      </w:r>
      <w:r w:rsidR="001172C2">
        <w:rPr>
          <w:rStyle w:val="Zag11"/>
        </w:rPr>
        <w:t>ного общего образования (далее -</w:t>
      </w:r>
      <w:r w:rsidR="0074333A" w:rsidRPr="00C9067C">
        <w:rPr>
          <w:rStyle w:val="Zag11"/>
        </w:rPr>
        <w:t xml:space="preserve"> Стандарт) к структуре основной образовательной программы, определяет цели, задачи, планируемые результаты, содержание и организацию образовательного процесса на ступени основного общего образования и направлена на формирование общей культуры, духовно-нравственное, гражданское, социальное, личностное и интеллектуальное развитие, саморазвитие и самосовершенствование обучающихся, обеспечивающие их социальную успешность, развитие творческих способностей, сохранение и укрепление здоровья.</w:t>
      </w:r>
    </w:p>
    <w:p w:rsidR="0074333A" w:rsidRPr="00C9067C" w:rsidRDefault="0074333A" w:rsidP="007802B9">
      <w:pPr>
        <w:pStyle w:val="affff1"/>
        <w:spacing w:line="240" w:lineRule="auto"/>
        <w:ind w:firstLine="0"/>
        <w:rPr>
          <w:rStyle w:val="Zag11"/>
        </w:rPr>
      </w:pPr>
      <w:r w:rsidRPr="00C9067C">
        <w:rPr>
          <w:rStyle w:val="Zag11"/>
        </w:rPr>
        <w:t>Основная образовательная программа основного общего образования образовательного учреждения в соответствии с требованиями Стандарта содержит три раздела: целевой, содержательный и организационный.</w:t>
      </w:r>
    </w:p>
    <w:p w:rsidR="0074333A" w:rsidRPr="00C9067C" w:rsidRDefault="0074333A" w:rsidP="007802B9">
      <w:pPr>
        <w:pStyle w:val="affff1"/>
        <w:spacing w:line="240" w:lineRule="auto"/>
        <w:ind w:firstLine="0"/>
      </w:pPr>
      <w:r w:rsidRPr="00C9067C">
        <w:rPr>
          <w:rStyle w:val="dash0410005f0431005f0437005f0430005f0446005f0020005f0441005f043f005f0438005f0441005f043a005f0430005f005fchar1char1"/>
          <w:b/>
          <w:bCs/>
          <w:sz w:val="28"/>
          <w:szCs w:val="28"/>
        </w:rPr>
        <w:t xml:space="preserve">Целевой </w:t>
      </w:r>
      <w:r w:rsidRPr="00C9067C">
        <w:rPr>
          <w:rStyle w:val="dash0410005f0431005f0437005f0430005f0446005f0020005f0441005f043f005f0438005f0441005f043a005f0430005f005fchar1char1"/>
          <w:sz w:val="28"/>
          <w:szCs w:val="28"/>
        </w:rPr>
        <w:t xml:space="preserve">раздел определяет общее назначение, цели, задачи и планируемые результаты реализации основной образовательной программы основного общего образования, конкретизированные в соответствии с требованиями Стандарта и учитывающие региональные, национальные и этнокультурные </w:t>
      </w:r>
      <w:r w:rsidR="00382B94" w:rsidRPr="00C9067C">
        <w:rPr>
          <w:rStyle w:val="dash0410005f0431005f0437005f0430005f0446005f0020005f0441005f043f005f0438005f0441005f043a005f0430005f005fchar1char1"/>
          <w:sz w:val="28"/>
          <w:szCs w:val="28"/>
        </w:rPr>
        <w:t>особенности</w:t>
      </w:r>
      <w:r w:rsidRPr="00C9067C">
        <w:rPr>
          <w:rStyle w:val="dash0410005f0431005f0437005f0430005f0446005f0020005f0441005f043f005f0438005f0441005f043a005f0430005f005fchar1char1"/>
          <w:sz w:val="28"/>
          <w:szCs w:val="28"/>
        </w:rPr>
        <w:t xml:space="preserve"> народов Российской Федерации, а также способы определения достижения этих целей и результатов.</w:t>
      </w:r>
    </w:p>
    <w:p w:rsidR="0074333A" w:rsidRPr="00C9067C" w:rsidRDefault="0074333A" w:rsidP="007802B9">
      <w:pPr>
        <w:pStyle w:val="dash0410005f0431005f0437005f0430005f0446005f0020005f0441005f043f005f0438005f0441005f043a005f0430"/>
        <w:ind w:left="0" w:firstLine="0"/>
        <w:rPr>
          <w:sz w:val="28"/>
          <w:szCs w:val="28"/>
        </w:rPr>
      </w:pPr>
      <w:r w:rsidRPr="00C9067C">
        <w:rPr>
          <w:rStyle w:val="dash0410005f0431005f0437005f0430005f0446005f0020005f0441005f043f005f0438005f0441005f043a005f0430005f005fchar1char1"/>
          <w:sz w:val="28"/>
          <w:szCs w:val="28"/>
        </w:rPr>
        <w:t xml:space="preserve">Целевой раздел включает: </w:t>
      </w:r>
    </w:p>
    <w:p w:rsidR="0074333A" w:rsidRPr="00C9067C" w:rsidRDefault="0074333A" w:rsidP="007802B9">
      <w:pPr>
        <w:pStyle w:val="dash0410005f0431005f0437005f0430005f0446005f0020005f0441005f043f005f0438005f0441005f043a005f0430"/>
        <w:ind w:left="0" w:firstLine="0"/>
        <w:rPr>
          <w:sz w:val="28"/>
          <w:szCs w:val="28"/>
        </w:rPr>
      </w:pPr>
      <w:r w:rsidRPr="00C9067C">
        <w:rPr>
          <w:rStyle w:val="dash0410005f0431005f0437005f0430005f0446005f0020005f0441005f043f005f0438005f0441005f043a005f0430005f005fchar1char1"/>
          <w:sz w:val="28"/>
          <w:szCs w:val="28"/>
        </w:rPr>
        <w:lastRenderedPageBreak/>
        <w:t>—</w:t>
      </w:r>
      <w:r w:rsidRPr="00C9067C">
        <w:rPr>
          <w:rStyle w:val="dash0410005f0431005f0437005f0430005f0446005f0020005f0441005f043f005f0438005f0441005f043a005f0430005f005fchar1char1"/>
          <w:sz w:val="28"/>
          <w:szCs w:val="28"/>
          <w:lang w:val="en-US"/>
        </w:rPr>
        <w:t> </w:t>
      </w:r>
      <w:r w:rsidRPr="00C9067C">
        <w:rPr>
          <w:rStyle w:val="dash0410005f0431005f0437005f0430005f0446005f0020005f0441005f043f005f0438005f0441005f043a005f0430005f005fchar1char1"/>
          <w:sz w:val="28"/>
          <w:szCs w:val="28"/>
        </w:rPr>
        <w:t>пояснительную записку;</w:t>
      </w:r>
    </w:p>
    <w:p w:rsidR="0074333A" w:rsidRPr="00C9067C" w:rsidRDefault="0074333A" w:rsidP="007802B9">
      <w:pPr>
        <w:pStyle w:val="dash0410005f0431005f0437005f0430005f0446005f0020005f0441005f043f005f0438005f0441005f043a005f0430"/>
        <w:ind w:left="0" w:firstLine="0"/>
        <w:rPr>
          <w:sz w:val="28"/>
          <w:szCs w:val="28"/>
        </w:rPr>
      </w:pPr>
      <w:r w:rsidRPr="00C9067C">
        <w:rPr>
          <w:rStyle w:val="dash0410005f0431005f0437005f0430005f0446005f0020005f0441005f043f005f0438005f0441005f043a005f0430005f005fchar1char1"/>
          <w:sz w:val="28"/>
          <w:szCs w:val="28"/>
        </w:rPr>
        <w:t>—</w:t>
      </w:r>
      <w:r w:rsidRPr="00C9067C">
        <w:rPr>
          <w:rStyle w:val="dash0410005f0431005f0437005f0430005f0446005f0020005f0441005f043f005f0438005f0441005f043a005f0430005f005fchar1char1"/>
          <w:sz w:val="28"/>
          <w:szCs w:val="28"/>
          <w:lang w:val="en-US"/>
        </w:rPr>
        <w:t> </w:t>
      </w:r>
      <w:r w:rsidRPr="00C9067C">
        <w:rPr>
          <w:rStyle w:val="dash0410005f0431005f0437005f0430005f0446005f0020005f0441005f043f005f0438005f0441005f043a005f0430005f005fchar1char1"/>
          <w:sz w:val="28"/>
          <w:szCs w:val="28"/>
        </w:rPr>
        <w:t>планируемые результаты освоения обучающимися основной образовательной программы основного общего образования;</w:t>
      </w:r>
    </w:p>
    <w:p w:rsidR="0074333A" w:rsidRPr="00C9067C" w:rsidRDefault="0074333A" w:rsidP="007802B9">
      <w:pPr>
        <w:pStyle w:val="dash0410005f0431005f0437005f0430005f0446005f0020005f0441005f043f005f0438005f0441005f043a005f0430"/>
        <w:ind w:left="0" w:firstLine="0"/>
        <w:rPr>
          <w:sz w:val="28"/>
          <w:szCs w:val="28"/>
        </w:rPr>
      </w:pPr>
      <w:r w:rsidRPr="00C9067C">
        <w:rPr>
          <w:rStyle w:val="dash0410005f0431005f0437005f0430005f0446005f0020005f0441005f043f005f0438005f0441005f043a005f0430005f005fchar1char1"/>
          <w:sz w:val="28"/>
          <w:szCs w:val="28"/>
        </w:rPr>
        <w:t>—</w:t>
      </w:r>
      <w:r w:rsidRPr="00C9067C">
        <w:rPr>
          <w:rStyle w:val="dash0410005f0431005f0437005f0430005f0446005f0020005f0441005f043f005f0438005f0441005f043a005f0430005f005fchar1char1"/>
          <w:sz w:val="28"/>
          <w:szCs w:val="28"/>
          <w:lang w:val="en-US"/>
        </w:rPr>
        <w:t> </w:t>
      </w:r>
      <w:r w:rsidRPr="00C9067C">
        <w:rPr>
          <w:rStyle w:val="dash0410005f0431005f0437005f0430005f0446005f0020005f0441005f043f005f0438005f0441005f043a005f0430005f005fchar1char1"/>
          <w:sz w:val="28"/>
          <w:szCs w:val="28"/>
        </w:rPr>
        <w:t>систему оценки достижения планируемых результатов освоения основной образовательной программы основного общего образования.</w:t>
      </w:r>
    </w:p>
    <w:p w:rsidR="0074333A" w:rsidRPr="00C9067C" w:rsidRDefault="0074333A" w:rsidP="007802B9">
      <w:pPr>
        <w:pStyle w:val="dash0410005f0431005f0437005f0430005f0446005f0020005f0441005f043f005f0438005f0441005f043a005f0430"/>
        <w:ind w:left="0" w:firstLine="0"/>
        <w:rPr>
          <w:sz w:val="28"/>
          <w:szCs w:val="28"/>
        </w:rPr>
      </w:pPr>
      <w:r w:rsidRPr="00C9067C">
        <w:rPr>
          <w:rStyle w:val="dash0410005f0431005f0437005f0430005f0446005f0020005f0441005f043f005f0438005f0441005f043a005f0430005f005fchar1char1"/>
          <w:b/>
          <w:bCs/>
          <w:sz w:val="28"/>
          <w:szCs w:val="28"/>
        </w:rPr>
        <w:t xml:space="preserve">Содержательный </w:t>
      </w:r>
      <w:r w:rsidRPr="00C9067C">
        <w:rPr>
          <w:rStyle w:val="dash0410005f0431005f0437005f0430005f0446005f0020005f0441005f043f005f0438005f0441005f043a005f0430005f005fchar1char1"/>
          <w:sz w:val="28"/>
          <w:szCs w:val="28"/>
        </w:rPr>
        <w:t>раздел определяет общее содержание основного общего образования и включает образовательные программы, в том числе:</w:t>
      </w:r>
    </w:p>
    <w:p w:rsidR="0074333A" w:rsidRPr="00C9067C" w:rsidRDefault="0074333A" w:rsidP="007802B9">
      <w:pPr>
        <w:pStyle w:val="dash0410005f0431005f0437005f0430005f0446005f0020005f0441005f043f005f0438005f0441005f043a005f0430"/>
        <w:ind w:left="0" w:firstLine="0"/>
        <w:rPr>
          <w:sz w:val="28"/>
          <w:szCs w:val="28"/>
        </w:rPr>
      </w:pPr>
      <w:r w:rsidRPr="00C9067C">
        <w:rPr>
          <w:rStyle w:val="dash0410005f0431005f0437005f0430005f0446005f0020005f0441005f043f005f0438005f0441005f043a005f0430005f005fchar1char1"/>
          <w:sz w:val="28"/>
          <w:szCs w:val="28"/>
        </w:rPr>
        <w:t>—</w:t>
      </w:r>
      <w:r w:rsidRPr="00C9067C">
        <w:rPr>
          <w:rStyle w:val="dash0410005f0431005f0437005f0430005f0446005f0020005f0441005f043f005f0438005f0441005f043a005f0430005f005fchar1char1"/>
          <w:sz w:val="28"/>
          <w:szCs w:val="28"/>
          <w:lang w:val="en-US"/>
        </w:rPr>
        <w:t> </w:t>
      </w:r>
      <w:r w:rsidRPr="00C9067C">
        <w:rPr>
          <w:rStyle w:val="dash0410005f0431005f0437005f0430005f0446005f0020005f0441005f043f005f0438005f0441005f043a005f0430005f005fchar1char1"/>
          <w:sz w:val="28"/>
          <w:szCs w:val="28"/>
        </w:rPr>
        <w:t>программы отдельных учебных предметов, курсов;</w:t>
      </w:r>
    </w:p>
    <w:p w:rsidR="0074333A" w:rsidRDefault="0074333A" w:rsidP="007802B9">
      <w:pPr>
        <w:pStyle w:val="dash0410005f0431005f0437005f0430005f0446005f0020005f0441005f043f005f0438005f0441005f043a005f0430"/>
        <w:ind w:left="0" w:firstLine="0"/>
        <w:rPr>
          <w:sz w:val="28"/>
          <w:szCs w:val="28"/>
        </w:rPr>
      </w:pPr>
      <w:r w:rsidRPr="00C9067C">
        <w:rPr>
          <w:rStyle w:val="dash0410005f0431005f0437005f0430005f0446005f0020005f0441005f043f005f0438005f0441005f043a005f0430005f005fchar1char1"/>
          <w:sz w:val="28"/>
          <w:szCs w:val="28"/>
        </w:rPr>
        <w:t>—</w:t>
      </w:r>
      <w:r w:rsidRPr="00C9067C">
        <w:rPr>
          <w:rStyle w:val="dash0410005f0431005f0437005f0430005f0446005f0020005f0441005f043f005f0438005f0441005f043a005f0430005f005fchar1char1"/>
          <w:sz w:val="28"/>
          <w:szCs w:val="28"/>
          <w:lang w:val="en-US"/>
        </w:rPr>
        <w:t> </w:t>
      </w:r>
      <w:r w:rsidRPr="00C9067C">
        <w:rPr>
          <w:rStyle w:val="dash0410005f0431005f0437005f0430005f0446005f0020005f0441005f043f005f0438005f0441005f043a005f0430005f005fchar1char1"/>
          <w:sz w:val="28"/>
          <w:szCs w:val="28"/>
        </w:rPr>
        <w:t>программу воспитания и социализации обучающихся на ступени основного общего образования, включающую такие направления, как духовно-нравственное развитие и воспитание обучающихся, их социализация и профессиональная ориентация</w:t>
      </w:r>
      <w:r w:rsidRPr="00C9067C">
        <w:rPr>
          <w:rStyle w:val="dash0410005f0431005f0437005f0430005f0446005f0020005f0441005f043f005f0438005f0441005f043a005f0430char1"/>
          <w:sz w:val="28"/>
          <w:szCs w:val="28"/>
        </w:rPr>
        <w:t xml:space="preserve">, </w:t>
      </w:r>
      <w:r w:rsidRPr="00C9067C">
        <w:rPr>
          <w:rStyle w:val="dash0410005f0431005f0437005f0430005f0446005f0020005f0441005f043f005f0438005f0441005f043a005f0430005f005fchar1char1"/>
          <w:sz w:val="28"/>
          <w:szCs w:val="28"/>
        </w:rPr>
        <w:t>формирование культуры здорового и безопасного образа жизни, экологической культуры</w:t>
      </w:r>
      <w:r w:rsidRPr="00C9067C">
        <w:rPr>
          <w:sz w:val="28"/>
          <w:szCs w:val="28"/>
        </w:rPr>
        <w:t>;</w:t>
      </w:r>
    </w:p>
    <w:p w:rsidR="00F30F3A" w:rsidRPr="00C9067C" w:rsidRDefault="00F30F3A" w:rsidP="007802B9">
      <w:pPr>
        <w:pStyle w:val="dash0410005f0431005f0437005f0430005f0446005f0020005f0441005f043f005f0438005f0441005f043a005f0430"/>
        <w:ind w:left="0" w:firstLine="0"/>
        <w:rPr>
          <w:sz w:val="28"/>
          <w:szCs w:val="28"/>
        </w:rPr>
      </w:pPr>
      <w:r>
        <w:rPr>
          <w:sz w:val="28"/>
          <w:szCs w:val="28"/>
        </w:rPr>
        <w:t>-программы внеурочной деятельности.</w:t>
      </w:r>
    </w:p>
    <w:p w:rsidR="0074333A" w:rsidRPr="00C9067C" w:rsidRDefault="0074333A" w:rsidP="007802B9">
      <w:pPr>
        <w:pStyle w:val="affff1"/>
        <w:spacing w:line="240" w:lineRule="auto"/>
        <w:ind w:firstLine="0"/>
      </w:pPr>
      <w:r w:rsidRPr="00C9067C">
        <w:rPr>
          <w:rStyle w:val="dash0410005f0431005f0437005f0430005f0446005f0020005f0441005f043f005f0438005f0441005f043a005f0430005f005fchar1char1"/>
          <w:b/>
          <w:bCs/>
          <w:sz w:val="28"/>
          <w:szCs w:val="28"/>
        </w:rPr>
        <w:t xml:space="preserve">Организационный </w:t>
      </w:r>
      <w:r w:rsidRPr="00C9067C">
        <w:rPr>
          <w:rStyle w:val="dash0410005f0431005f0437005f0430005f0446005f0020005f0441005f043f005f0438005f0441005f043a005f0430005f005fchar1char1"/>
          <w:sz w:val="28"/>
          <w:szCs w:val="28"/>
        </w:rPr>
        <w:t>раздел устанавливает общие рамки организации образовательного процесса, а также механизм реализации компонентов основной образовательной программы.</w:t>
      </w:r>
    </w:p>
    <w:p w:rsidR="0074333A" w:rsidRPr="00C9067C" w:rsidRDefault="0074333A" w:rsidP="007802B9">
      <w:pPr>
        <w:pStyle w:val="dash0410005f0431005f0437005f0430005f0446005f0020005f0441005f043f005f0438005f0441005f043a005f0430"/>
        <w:ind w:left="0" w:firstLine="0"/>
        <w:rPr>
          <w:sz w:val="28"/>
          <w:szCs w:val="28"/>
        </w:rPr>
      </w:pPr>
      <w:r w:rsidRPr="00C9067C">
        <w:rPr>
          <w:rStyle w:val="dash0410005f0431005f0437005f0430005f0446005f0020005f0441005f043f005f0438005f0441005f043a005f0430005f005fchar1char1"/>
          <w:sz w:val="28"/>
          <w:szCs w:val="28"/>
        </w:rPr>
        <w:t>Организационный раздел включает:</w:t>
      </w:r>
    </w:p>
    <w:p w:rsidR="0074333A" w:rsidRPr="00C9067C" w:rsidRDefault="0074333A" w:rsidP="007802B9">
      <w:pPr>
        <w:pStyle w:val="affff1"/>
        <w:spacing w:line="240" w:lineRule="auto"/>
        <w:ind w:firstLine="0"/>
      </w:pPr>
      <w:r w:rsidRPr="00C9067C">
        <w:rPr>
          <w:rStyle w:val="dash0410005f0431005f0437005f0430005f0446005f0020005f0441005f043f005f0438005f0441005f043a005f0430005f005fchar1char1"/>
          <w:sz w:val="28"/>
          <w:szCs w:val="28"/>
        </w:rPr>
        <w:t>— учебный план основного общего образования как один из основных механизмов реализации основной образовательной программы;</w:t>
      </w:r>
    </w:p>
    <w:p w:rsidR="0074333A" w:rsidRPr="00C9067C" w:rsidRDefault="0074333A" w:rsidP="007802B9">
      <w:pPr>
        <w:pStyle w:val="dash0410005f0431005f0437005f0430005f0446005f0020005f0441005f043f005f0438005f0441005f043a005f0430"/>
        <w:ind w:left="0" w:firstLine="0"/>
        <w:rPr>
          <w:sz w:val="28"/>
          <w:szCs w:val="28"/>
        </w:rPr>
      </w:pPr>
      <w:r w:rsidRPr="00C9067C">
        <w:rPr>
          <w:rStyle w:val="dash0410005f0431005f0437005f0430005f0446005f0020005f0441005f043f005f0438005f0441005f043a005f0430005f005fchar1char1"/>
          <w:sz w:val="28"/>
          <w:szCs w:val="28"/>
        </w:rPr>
        <w:t>—</w:t>
      </w:r>
      <w:r w:rsidRPr="00C9067C">
        <w:rPr>
          <w:rStyle w:val="dash0410005f0431005f0437005f0430005f0446005f0020005f0441005f043f005f0438005f0441005f043a005f0430005f005fchar1char1"/>
          <w:sz w:val="28"/>
          <w:szCs w:val="28"/>
          <w:lang w:val="en-US"/>
        </w:rPr>
        <w:t> </w:t>
      </w:r>
      <w:r w:rsidRPr="00C9067C">
        <w:rPr>
          <w:rStyle w:val="dash0410005f0431005f0437005f0430005f0446005f0020005f0441005f043f005f0438005f0441005f043a005f0430005f005fchar1char1"/>
          <w:sz w:val="28"/>
          <w:szCs w:val="28"/>
        </w:rPr>
        <w:t>систему условий реализации основной образовательной программы в соответствии с требованиями Стандарта.</w:t>
      </w:r>
    </w:p>
    <w:p w:rsidR="0074333A" w:rsidRPr="00C9067C" w:rsidRDefault="0074333A" w:rsidP="007802B9">
      <w:pPr>
        <w:jc w:val="both"/>
        <w:rPr>
          <w:rStyle w:val="Zag11"/>
          <w:rFonts w:eastAsia="@Arial Unicode MS"/>
          <w:sz w:val="28"/>
          <w:szCs w:val="28"/>
          <w:lang w:val="ru-RU"/>
        </w:rPr>
      </w:pPr>
      <w:r w:rsidRPr="00C9067C">
        <w:rPr>
          <w:rStyle w:val="Zag11"/>
          <w:rFonts w:eastAsia="@Arial Unicode MS"/>
          <w:sz w:val="28"/>
          <w:szCs w:val="28"/>
          <w:lang w:val="ru-RU"/>
        </w:rPr>
        <w:t>Образовательное учреждение, реализующее основную образовательную программу основного общего образования, обязано обеспечить ознакомление обучающихся и их родителей (законных представителей) как участников образовательного процесса:</w:t>
      </w:r>
    </w:p>
    <w:p w:rsidR="0074333A" w:rsidRPr="00C9067C" w:rsidRDefault="0074333A" w:rsidP="007802B9">
      <w:pPr>
        <w:pStyle w:val="Abstract"/>
        <w:spacing w:line="240" w:lineRule="auto"/>
        <w:ind w:firstLine="0"/>
        <w:rPr>
          <w:rStyle w:val="Zag11"/>
        </w:rPr>
      </w:pPr>
      <w:r w:rsidRPr="00C9067C">
        <w:rPr>
          <w:rStyle w:val="dash0410005f0431005f0437005f0430005f0446005f0020005f0441005f043f005f0438005f0441005f043a005f0430005f005fchar1char1"/>
          <w:sz w:val="28"/>
          <w:szCs w:val="28"/>
        </w:rPr>
        <w:t>—</w:t>
      </w:r>
      <w:r w:rsidRPr="00C9067C">
        <w:rPr>
          <w:rStyle w:val="dash0410005f0431005f0437005f0430005f0446005f0020005f0441005f043f005f0438005f0441005f043a005f0430005f005fchar1char1"/>
          <w:sz w:val="28"/>
          <w:szCs w:val="28"/>
          <w:lang w:val="en-US"/>
        </w:rPr>
        <w:t> </w:t>
      </w:r>
      <w:r w:rsidRPr="00C9067C">
        <w:rPr>
          <w:rStyle w:val="Zag11"/>
        </w:rPr>
        <w:t>с их правами и обязанностями в части формирования и реализации основной образовательной программы основного общего образования, установленными законодательством Российской Федерации и уставом образовательного учреждения;</w:t>
      </w:r>
    </w:p>
    <w:p w:rsidR="0074333A" w:rsidRPr="00C9067C" w:rsidRDefault="0074333A" w:rsidP="007802B9">
      <w:pPr>
        <w:pStyle w:val="Abstract"/>
        <w:spacing w:line="240" w:lineRule="auto"/>
        <w:ind w:firstLine="0"/>
        <w:rPr>
          <w:rStyle w:val="Zag11"/>
        </w:rPr>
      </w:pPr>
      <w:r w:rsidRPr="00C9067C">
        <w:rPr>
          <w:rStyle w:val="dash0410005f0431005f0437005f0430005f0446005f0020005f0441005f043f005f0438005f0441005f043a005f0430005f005fchar1char1"/>
          <w:sz w:val="28"/>
          <w:szCs w:val="28"/>
        </w:rPr>
        <w:t>—</w:t>
      </w:r>
      <w:r w:rsidRPr="00C9067C">
        <w:rPr>
          <w:rStyle w:val="dash0410005f0431005f0437005f0430005f0446005f0020005f0441005f043f005f0438005f0441005f043a005f0430005f005fchar1char1"/>
          <w:sz w:val="28"/>
          <w:szCs w:val="28"/>
          <w:lang w:val="en-US"/>
        </w:rPr>
        <w:t> </w:t>
      </w:r>
      <w:r w:rsidRPr="00C9067C">
        <w:rPr>
          <w:rStyle w:val="Zag11"/>
        </w:rPr>
        <w:t>с уставом и другими документами, регламентирующими осуществление образовательного процесса в этом учреждении.</w:t>
      </w:r>
    </w:p>
    <w:p w:rsidR="003E5A89" w:rsidRDefault="003E5A89" w:rsidP="007802B9">
      <w:pPr>
        <w:pStyle w:val="Zag1"/>
        <w:spacing w:after="0" w:line="240" w:lineRule="auto"/>
        <w:rPr>
          <w:rStyle w:val="Zag11"/>
          <w:rFonts w:eastAsia="@Arial Unicode MS"/>
          <w:color w:val="auto"/>
          <w:sz w:val="28"/>
          <w:szCs w:val="28"/>
          <w:lang w:val="ru-RU"/>
        </w:rPr>
      </w:pPr>
    </w:p>
    <w:p w:rsidR="0074333A" w:rsidRPr="00C9067C" w:rsidRDefault="0074333A" w:rsidP="007802B9">
      <w:pPr>
        <w:pStyle w:val="Zag1"/>
        <w:spacing w:after="0" w:line="240" w:lineRule="auto"/>
        <w:rPr>
          <w:rStyle w:val="Zag11"/>
          <w:rFonts w:eastAsia="@Arial Unicode MS"/>
          <w:color w:val="auto"/>
          <w:sz w:val="28"/>
          <w:szCs w:val="28"/>
          <w:lang w:val="ru-RU"/>
        </w:rPr>
      </w:pPr>
      <w:r w:rsidRPr="00C9067C">
        <w:rPr>
          <w:rStyle w:val="Zag11"/>
          <w:rFonts w:eastAsia="@Arial Unicode MS"/>
          <w:color w:val="auto"/>
          <w:sz w:val="28"/>
          <w:szCs w:val="28"/>
          <w:lang w:val="ru-RU"/>
        </w:rPr>
        <w:t>1. Целевой раздел</w:t>
      </w:r>
    </w:p>
    <w:p w:rsidR="006F74A8" w:rsidRDefault="006F74A8" w:rsidP="007802B9">
      <w:pPr>
        <w:pStyle w:val="Zag1"/>
        <w:spacing w:after="0" w:line="240" w:lineRule="auto"/>
        <w:rPr>
          <w:rStyle w:val="Zag11"/>
          <w:rFonts w:eastAsia="@Arial Unicode MS"/>
          <w:color w:val="auto"/>
          <w:sz w:val="28"/>
          <w:szCs w:val="28"/>
          <w:lang w:val="ru-RU"/>
        </w:rPr>
      </w:pPr>
    </w:p>
    <w:p w:rsidR="0074333A" w:rsidRPr="00C9067C" w:rsidRDefault="0074333A" w:rsidP="006F74A8">
      <w:pPr>
        <w:pStyle w:val="Zag1"/>
        <w:spacing w:after="0" w:line="240" w:lineRule="auto"/>
        <w:rPr>
          <w:rStyle w:val="Zag11"/>
          <w:rFonts w:eastAsia="@Arial Unicode MS"/>
          <w:color w:val="auto"/>
          <w:sz w:val="28"/>
          <w:szCs w:val="28"/>
          <w:lang w:val="ru-RU"/>
        </w:rPr>
      </w:pPr>
      <w:r w:rsidRPr="00C9067C">
        <w:rPr>
          <w:rStyle w:val="Zag11"/>
          <w:rFonts w:eastAsia="@Arial Unicode MS"/>
          <w:color w:val="auto"/>
          <w:sz w:val="28"/>
          <w:szCs w:val="28"/>
          <w:lang w:val="ru-RU"/>
        </w:rPr>
        <w:t>1.1. Пояснительная записка</w:t>
      </w:r>
    </w:p>
    <w:p w:rsidR="006F74A8" w:rsidRPr="006F74A8" w:rsidRDefault="006F74A8" w:rsidP="006F74A8">
      <w:pPr>
        <w:widowControl/>
        <w:autoSpaceDE/>
        <w:autoSpaceDN/>
        <w:adjustRightInd/>
        <w:spacing w:before="100" w:beforeAutospacing="1" w:after="100" w:afterAutospacing="1"/>
        <w:outlineLvl w:val="2"/>
        <w:rPr>
          <w:rFonts w:eastAsia="Times New Roman"/>
          <w:sz w:val="28"/>
          <w:szCs w:val="27"/>
          <w:lang w:val="ru-RU"/>
        </w:rPr>
      </w:pPr>
      <w:bookmarkStart w:id="1" w:name="_Toc410653946"/>
      <w:bookmarkStart w:id="2" w:name="_Toc31893378"/>
      <w:bookmarkStart w:id="3" w:name="_Toc31898602"/>
      <w:r w:rsidRPr="006F74A8">
        <w:rPr>
          <w:rFonts w:eastAsia="Times New Roman"/>
          <w:b/>
          <w:bCs/>
          <w:sz w:val="28"/>
          <w:szCs w:val="27"/>
          <w:lang w:val="ru-RU"/>
        </w:rPr>
        <w:t>1.1.1. Цели и задачи реализации основной образовательной программы основного общего образования</w:t>
      </w:r>
      <w:bookmarkEnd w:id="1"/>
      <w:bookmarkEnd w:id="2"/>
      <w:bookmarkEnd w:id="3"/>
    </w:p>
    <w:p w:rsidR="006F74A8" w:rsidRPr="006F74A8" w:rsidRDefault="006F74A8" w:rsidP="006F74A8">
      <w:pPr>
        <w:widowControl/>
        <w:autoSpaceDE/>
        <w:autoSpaceDN/>
        <w:adjustRightInd/>
        <w:jc w:val="both"/>
        <w:rPr>
          <w:rFonts w:eastAsia="@Arial Unicode MS"/>
          <w:sz w:val="28"/>
          <w:szCs w:val="28"/>
          <w:lang w:val="ru-RU"/>
        </w:rPr>
      </w:pPr>
      <w:r w:rsidRPr="006F74A8">
        <w:rPr>
          <w:rFonts w:eastAsia="@Arial Unicode MS"/>
          <w:b/>
          <w:sz w:val="28"/>
          <w:szCs w:val="28"/>
          <w:lang w:val="ru-RU" w:eastAsia="en-US"/>
        </w:rPr>
        <w:t>Целями реализации</w:t>
      </w:r>
      <w:r w:rsidRPr="006F74A8">
        <w:rPr>
          <w:rFonts w:eastAsia="@Arial Unicode MS"/>
          <w:sz w:val="28"/>
          <w:szCs w:val="28"/>
          <w:lang w:val="ru-RU" w:eastAsia="en-US"/>
        </w:rPr>
        <w:t xml:space="preserve"> основной образовательной программы основного общего образования являются: </w:t>
      </w:r>
    </w:p>
    <w:p w:rsidR="006F74A8" w:rsidRPr="006F74A8" w:rsidRDefault="006F74A8" w:rsidP="006F74A8">
      <w:pPr>
        <w:widowControl/>
        <w:tabs>
          <w:tab w:val="left" w:pos="993"/>
        </w:tabs>
        <w:autoSpaceDE/>
        <w:autoSpaceDN/>
        <w:adjustRightInd/>
        <w:spacing w:after="200"/>
        <w:jc w:val="both"/>
        <w:rPr>
          <w:rFonts w:eastAsia="@Arial Unicode MS"/>
          <w:sz w:val="28"/>
          <w:szCs w:val="28"/>
          <w:lang w:val="ru-RU" w:eastAsia="en-US"/>
        </w:rPr>
      </w:pPr>
      <w:r w:rsidRPr="006F74A8">
        <w:rPr>
          <w:rFonts w:eastAsia="@Arial Unicode MS"/>
          <w:sz w:val="28"/>
          <w:szCs w:val="28"/>
          <w:lang w:val="ru-RU" w:eastAsia="en-US"/>
        </w:rPr>
        <w:lastRenderedPageBreak/>
        <w:t xml:space="preserve">достижение выпускниками планируемых результатов: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6F74A8" w:rsidRPr="006F74A8" w:rsidRDefault="006F74A8" w:rsidP="006F74A8">
      <w:pPr>
        <w:widowControl/>
        <w:tabs>
          <w:tab w:val="left" w:pos="993"/>
        </w:tabs>
        <w:autoSpaceDE/>
        <w:autoSpaceDN/>
        <w:adjustRightInd/>
        <w:spacing w:after="200"/>
        <w:jc w:val="both"/>
        <w:rPr>
          <w:sz w:val="28"/>
          <w:szCs w:val="28"/>
          <w:lang w:val="ru-RU" w:eastAsia="en-US"/>
        </w:rPr>
      </w:pPr>
      <w:r w:rsidRPr="006F74A8">
        <w:rPr>
          <w:sz w:val="28"/>
          <w:szCs w:val="28"/>
          <w:lang w:val="ru-RU" w:eastAsia="en-US"/>
        </w:rPr>
        <w:t>становление и развитие личности обучающегося в ее самобытности, уникальности, неповторимости.</w:t>
      </w:r>
    </w:p>
    <w:p w:rsidR="006F74A8" w:rsidRPr="006F74A8" w:rsidRDefault="006F74A8" w:rsidP="006F74A8">
      <w:pPr>
        <w:widowControl/>
        <w:autoSpaceDE/>
        <w:autoSpaceDN/>
        <w:adjustRightInd/>
        <w:jc w:val="both"/>
        <w:rPr>
          <w:rFonts w:eastAsia="@Arial Unicode MS"/>
          <w:bCs/>
          <w:noProof/>
          <w:sz w:val="28"/>
          <w:szCs w:val="28"/>
          <w:lang w:val="ru-RU"/>
        </w:rPr>
      </w:pPr>
      <w:r w:rsidRPr="006F74A8">
        <w:rPr>
          <w:rFonts w:eastAsia="@Arial Unicode MS"/>
          <w:sz w:val="28"/>
          <w:szCs w:val="28"/>
          <w:lang w:val="ru-RU" w:eastAsia="en-US"/>
        </w:rPr>
        <w:t>Достижение поставленных целей при разработке и реализации образовательной организацией основной образовательной программы основного общего образования предусматривает решение следующих основных задач:</w:t>
      </w:r>
    </w:p>
    <w:p w:rsidR="006F74A8" w:rsidRPr="006F74A8" w:rsidRDefault="006F74A8" w:rsidP="006F74A8">
      <w:pPr>
        <w:widowControl/>
        <w:tabs>
          <w:tab w:val="left" w:pos="993"/>
        </w:tabs>
        <w:autoSpaceDE/>
        <w:autoSpaceDN/>
        <w:adjustRightInd/>
        <w:spacing w:after="200"/>
        <w:jc w:val="both"/>
        <w:rPr>
          <w:rFonts w:eastAsia="@Arial Unicode MS"/>
          <w:sz w:val="28"/>
          <w:szCs w:val="28"/>
          <w:lang w:val="ru-RU"/>
        </w:rPr>
      </w:pPr>
      <w:r w:rsidRPr="006F74A8">
        <w:rPr>
          <w:rFonts w:eastAsia="@Arial Unicode MS"/>
          <w:sz w:val="28"/>
          <w:szCs w:val="28"/>
          <w:lang w:val="ru-RU" w:eastAsia="en-US"/>
        </w:rPr>
        <w:t>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rsidR="006F74A8" w:rsidRPr="006F74A8" w:rsidRDefault="006F74A8" w:rsidP="006F74A8">
      <w:pPr>
        <w:widowControl/>
        <w:tabs>
          <w:tab w:val="left" w:pos="993"/>
        </w:tabs>
        <w:autoSpaceDE/>
        <w:autoSpaceDN/>
        <w:adjustRightInd/>
        <w:spacing w:after="200"/>
        <w:jc w:val="both"/>
        <w:rPr>
          <w:rFonts w:eastAsia="@Arial Unicode MS"/>
          <w:sz w:val="28"/>
          <w:szCs w:val="28"/>
          <w:lang w:val="ru-RU"/>
        </w:rPr>
      </w:pPr>
      <w:r w:rsidRPr="006F74A8">
        <w:rPr>
          <w:rFonts w:eastAsia="@Arial Unicode MS"/>
          <w:sz w:val="28"/>
          <w:szCs w:val="28"/>
          <w:lang w:val="ru-RU" w:eastAsia="en-US"/>
        </w:rPr>
        <w:t>обеспечение преемственности начального общего, основного общего, среднего общего образования;</w:t>
      </w:r>
    </w:p>
    <w:p w:rsidR="006F74A8" w:rsidRPr="006F74A8" w:rsidRDefault="006F74A8" w:rsidP="006F74A8">
      <w:pPr>
        <w:widowControl/>
        <w:tabs>
          <w:tab w:val="left" w:pos="993"/>
        </w:tabs>
        <w:autoSpaceDE/>
        <w:autoSpaceDN/>
        <w:adjustRightInd/>
        <w:spacing w:after="200"/>
        <w:jc w:val="both"/>
        <w:rPr>
          <w:rFonts w:eastAsia="@Arial Unicode MS"/>
          <w:sz w:val="28"/>
          <w:szCs w:val="28"/>
          <w:lang w:val="ru-RU"/>
        </w:rPr>
      </w:pPr>
      <w:r w:rsidRPr="006F74A8">
        <w:rPr>
          <w:rFonts w:eastAsia="@Arial Unicode MS"/>
          <w:sz w:val="28"/>
          <w:szCs w:val="28"/>
          <w:lang w:val="ru-RU" w:eastAsia="en-US"/>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ОВЗ;</w:t>
      </w:r>
    </w:p>
    <w:p w:rsidR="006F74A8" w:rsidRPr="006F74A8" w:rsidRDefault="006F74A8" w:rsidP="006F74A8">
      <w:pPr>
        <w:widowControl/>
        <w:tabs>
          <w:tab w:val="left" w:pos="993"/>
        </w:tabs>
        <w:autoSpaceDE/>
        <w:autoSpaceDN/>
        <w:adjustRightInd/>
        <w:spacing w:after="200"/>
        <w:jc w:val="both"/>
        <w:rPr>
          <w:rFonts w:eastAsia="@Arial Unicode MS"/>
          <w:sz w:val="28"/>
          <w:szCs w:val="28"/>
          <w:lang w:val="ru-RU"/>
        </w:rPr>
      </w:pPr>
      <w:r w:rsidRPr="006F74A8">
        <w:rPr>
          <w:rFonts w:eastAsia="@Arial Unicode MS"/>
          <w:sz w:val="28"/>
          <w:szCs w:val="28"/>
          <w:lang w:val="ru-RU" w:eastAsia="en-US"/>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6F74A8" w:rsidRPr="006F74A8" w:rsidRDefault="006F74A8" w:rsidP="006F74A8">
      <w:pPr>
        <w:widowControl/>
        <w:tabs>
          <w:tab w:val="left" w:pos="993"/>
        </w:tabs>
        <w:autoSpaceDE/>
        <w:autoSpaceDN/>
        <w:adjustRightInd/>
        <w:spacing w:after="200"/>
        <w:jc w:val="both"/>
        <w:rPr>
          <w:rFonts w:eastAsia="@Arial Unicode MS"/>
          <w:sz w:val="28"/>
          <w:szCs w:val="28"/>
          <w:lang w:val="ru-RU"/>
        </w:rPr>
      </w:pPr>
      <w:r w:rsidRPr="006F74A8">
        <w:rPr>
          <w:rFonts w:eastAsia="@Arial Unicode MS"/>
          <w:sz w:val="28"/>
          <w:szCs w:val="28"/>
          <w:lang w:val="ru-RU" w:eastAsia="en-US"/>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6F74A8" w:rsidRPr="006F74A8" w:rsidRDefault="006F74A8" w:rsidP="006F74A8">
      <w:pPr>
        <w:widowControl/>
        <w:tabs>
          <w:tab w:val="left" w:pos="993"/>
        </w:tabs>
        <w:autoSpaceDE/>
        <w:autoSpaceDN/>
        <w:adjustRightInd/>
        <w:spacing w:after="200"/>
        <w:jc w:val="both"/>
        <w:rPr>
          <w:rFonts w:eastAsia="@Arial Unicode MS"/>
          <w:sz w:val="28"/>
          <w:szCs w:val="28"/>
          <w:lang w:val="ru-RU"/>
        </w:rPr>
      </w:pPr>
      <w:r w:rsidRPr="006F74A8">
        <w:rPr>
          <w:rFonts w:eastAsia="@Arial Unicode MS"/>
          <w:sz w:val="28"/>
          <w:szCs w:val="28"/>
          <w:lang w:val="ru-RU" w:eastAsia="en-US"/>
        </w:rPr>
        <w:t>взаимодействие образовательной организации при реализации основной образовательной программы с социальными партнерами;</w:t>
      </w:r>
    </w:p>
    <w:p w:rsidR="006F74A8" w:rsidRPr="006F74A8" w:rsidRDefault="006F74A8" w:rsidP="006F74A8">
      <w:pPr>
        <w:widowControl/>
        <w:tabs>
          <w:tab w:val="left" w:pos="993"/>
        </w:tabs>
        <w:autoSpaceDE/>
        <w:autoSpaceDN/>
        <w:adjustRightInd/>
        <w:spacing w:after="200"/>
        <w:jc w:val="both"/>
        <w:rPr>
          <w:rFonts w:eastAsia="@Arial Unicode MS"/>
          <w:sz w:val="28"/>
          <w:szCs w:val="28"/>
          <w:lang w:val="ru-RU"/>
        </w:rPr>
      </w:pPr>
      <w:r w:rsidRPr="006F74A8">
        <w:rPr>
          <w:rFonts w:eastAsia="@Arial Unicode MS"/>
          <w:sz w:val="28"/>
          <w:szCs w:val="28"/>
          <w:lang w:val="ru-RU" w:eastAsia="en-US"/>
        </w:rPr>
        <w:t>выявление и развитие способностей обучающихся, в том числе детей, проявивших выдающиеся способности, детей с ОВЗ и инвалидов, их интересов через систему клубов, секций, студий и кружков, общественно полезную деятельность, в том числе с использованием возможностей образовательных организаций дополнительного образования;</w:t>
      </w:r>
    </w:p>
    <w:p w:rsidR="006F74A8" w:rsidRPr="006F74A8" w:rsidRDefault="006F74A8" w:rsidP="006F74A8">
      <w:pPr>
        <w:widowControl/>
        <w:tabs>
          <w:tab w:val="left" w:pos="993"/>
        </w:tabs>
        <w:autoSpaceDE/>
        <w:autoSpaceDN/>
        <w:adjustRightInd/>
        <w:spacing w:after="200"/>
        <w:jc w:val="both"/>
        <w:rPr>
          <w:rFonts w:eastAsia="@Arial Unicode MS"/>
          <w:sz w:val="28"/>
          <w:szCs w:val="28"/>
          <w:lang w:val="ru-RU"/>
        </w:rPr>
      </w:pPr>
      <w:r w:rsidRPr="006F74A8">
        <w:rPr>
          <w:rFonts w:eastAsia="@Arial Unicode MS"/>
          <w:sz w:val="28"/>
          <w:szCs w:val="28"/>
          <w:lang w:val="ru-RU" w:eastAsia="en-US"/>
        </w:rPr>
        <w:t>организацию интеллектуальных и творческих соревнований, научно-технического творчества, проектной и учебно-исследовательской деятельности;</w:t>
      </w:r>
    </w:p>
    <w:p w:rsidR="006F74A8" w:rsidRPr="006F74A8" w:rsidRDefault="006F74A8" w:rsidP="006F74A8">
      <w:pPr>
        <w:widowControl/>
        <w:tabs>
          <w:tab w:val="left" w:pos="993"/>
        </w:tabs>
        <w:autoSpaceDE/>
        <w:autoSpaceDN/>
        <w:adjustRightInd/>
        <w:spacing w:after="200"/>
        <w:jc w:val="both"/>
        <w:rPr>
          <w:rFonts w:eastAsia="@Arial Unicode MS"/>
          <w:sz w:val="28"/>
          <w:szCs w:val="28"/>
          <w:lang w:val="ru-RU"/>
        </w:rPr>
      </w:pPr>
      <w:r w:rsidRPr="006F74A8">
        <w:rPr>
          <w:rFonts w:eastAsia="@Arial Unicode MS"/>
          <w:sz w:val="28"/>
          <w:szCs w:val="28"/>
          <w:lang w:val="ru-RU" w:eastAsia="en-US"/>
        </w:rPr>
        <w:lastRenderedPageBreak/>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6F74A8" w:rsidRPr="006F74A8" w:rsidRDefault="006F74A8" w:rsidP="006F74A8">
      <w:pPr>
        <w:widowControl/>
        <w:tabs>
          <w:tab w:val="left" w:pos="993"/>
        </w:tabs>
        <w:autoSpaceDE/>
        <w:autoSpaceDN/>
        <w:adjustRightInd/>
        <w:spacing w:after="200"/>
        <w:jc w:val="both"/>
        <w:rPr>
          <w:rFonts w:eastAsia="@Arial Unicode MS"/>
          <w:sz w:val="28"/>
          <w:szCs w:val="28"/>
          <w:lang w:val="ru-RU"/>
        </w:rPr>
      </w:pPr>
      <w:r w:rsidRPr="006F74A8">
        <w:rPr>
          <w:rFonts w:eastAsia="@Arial Unicode MS"/>
          <w:sz w:val="28"/>
          <w:szCs w:val="28"/>
          <w:lang w:val="ru-RU" w:eastAsia="en-US"/>
        </w:rPr>
        <w:t>включение обучающихся в процессы познания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6F74A8" w:rsidRPr="006F74A8" w:rsidRDefault="006F74A8" w:rsidP="006F74A8">
      <w:pPr>
        <w:widowControl/>
        <w:tabs>
          <w:tab w:val="left" w:pos="993"/>
        </w:tabs>
        <w:autoSpaceDE/>
        <w:autoSpaceDN/>
        <w:adjustRightInd/>
        <w:spacing w:after="200"/>
        <w:jc w:val="both"/>
        <w:rPr>
          <w:rFonts w:eastAsia="@Arial Unicode MS"/>
          <w:sz w:val="28"/>
          <w:szCs w:val="28"/>
          <w:lang w:val="ru-RU"/>
        </w:rPr>
      </w:pPr>
      <w:r w:rsidRPr="006F74A8">
        <w:rPr>
          <w:rFonts w:eastAsia="@Arial Unicode MS"/>
          <w:sz w:val="28"/>
          <w:szCs w:val="28"/>
          <w:lang w:val="ru-RU" w:eastAsia="en-US"/>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учреждениями профессионального образования, центрами профессиональной работы;</w:t>
      </w:r>
    </w:p>
    <w:p w:rsidR="006F74A8" w:rsidRPr="006F74A8" w:rsidRDefault="006F74A8" w:rsidP="006F74A8">
      <w:pPr>
        <w:widowControl/>
        <w:tabs>
          <w:tab w:val="left" w:pos="993"/>
        </w:tabs>
        <w:autoSpaceDE/>
        <w:autoSpaceDN/>
        <w:adjustRightInd/>
        <w:spacing w:after="200"/>
        <w:jc w:val="both"/>
        <w:rPr>
          <w:rFonts w:eastAsia="@Arial Unicode MS"/>
          <w:sz w:val="28"/>
          <w:szCs w:val="28"/>
          <w:lang w:val="ru-RU"/>
        </w:rPr>
      </w:pPr>
      <w:r w:rsidRPr="006F74A8">
        <w:rPr>
          <w:rFonts w:eastAsia="@Arial Unicode MS"/>
          <w:sz w:val="28"/>
          <w:szCs w:val="28"/>
          <w:lang w:val="ru-RU" w:eastAsia="en-US"/>
        </w:rPr>
        <w:t>сохранение</w:t>
      </w:r>
      <w:r w:rsidRPr="006F74A8">
        <w:rPr>
          <w:sz w:val="28"/>
          <w:szCs w:val="28"/>
          <w:lang w:val="ru-RU" w:eastAsia="en-US"/>
        </w:rPr>
        <w:t xml:space="preserve"> и укрепление физического, психологического и социального здоровья обучающихся</w:t>
      </w:r>
      <w:r w:rsidRPr="006F74A8">
        <w:rPr>
          <w:rFonts w:eastAsia="@Arial Unicode MS"/>
          <w:sz w:val="28"/>
          <w:szCs w:val="28"/>
          <w:lang w:val="ru-RU" w:eastAsia="en-US"/>
        </w:rPr>
        <w:t>, обеспечение их безопасности.</w:t>
      </w:r>
    </w:p>
    <w:p w:rsidR="006F74A8" w:rsidRPr="006F74A8" w:rsidRDefault="006F74A8" w:rsidP="006F74A8">
      <w:pPr>
        <w:widowControl/>
        <w:autoSpaceDE/>
        <w:autoSpaceDN/>
        <w:adjustRightInd/>
        <w:spacing w:before="100" w:beforeAutospacing="1" w:after="100" w:afterAutospacing="1"/>
        <w:outlineLvl w:val="2"/>
        <w:rPr>
          <w:rFonts w:eastAsia="Times New Roman"/>
          <w:b/>
          <w:bCs/>
          <w:sz w:val="28"/>
          <w:szCs w:val="27"/>
          <w:lang w:val="ru-RU"/>
        </w:rPr>
      </w:pPr>
      <w:bookmarkStart w:id="4" w:name="_Toc31893379"/>
      <w:bookmarkStart w:id="5" w:name="_Toc31898603"/>
      <w:r w:rsidRPr="006F74A8">
        <w:rPr>
          <w:rFonts w:eastAsia="Times New Roman"/>
          <w:b/>
          <w:bCs/>
          <w:sz w:val="28"/>
          <w:szCs w:val="27"/>
          <w:lang w:val="ru-RU"/>
        </w:rPr>
        <w:t>1.1.2. Принципы и подходы к формированию образовательной программы основного общего образования</w:t>
      </w:r>
      <w:bookmarkEnd w:id="4"/>
      <w:bookmarkEnd w:id="5"/>
    </w:p>
    <w:p w:rsidR="006F74A8" w:rsidRPr="006F74A8" w:rsidRDefault="006F74A8" w:rsidP="006F74A8">
      <w:pPr>
        <w:widowControl/>
        <w:autoSpaceDE/>
        <w:autoSpaceDN/>
        <w:adjustRightInd/>
        <w:jc w:val="both"/>
        <w:rPr>
          <w:rFonts w:eastAsia="@Arial Unicode MS"/>
          <w:sz w:val="28"/>
          <w:szCs w:val="28"/>
          <w:lang w:val="ru-RU" w:eastAsia="en-US"/>
        </w:rPr>
      </w:pPr>
      <w:r w:rsidRPr="006F74A8">
        <w:rPr>
          <w:rFonts w:eastAsia="@Arial Unicode MS"/>
          <w:sz w:val="28"/>
          <w:szCs w:val="28"/>
          <w:lang w:val="ru-RU" w:eastAsia="en-US"/>
        </w:rPr>
        <w:t>Методологической основой ФГОС является системно-деятельностный подход, который предполагает:</w:t>
      </w:r>
    </w:p>
    <w:p w:rsidR="006F74A8" w:rsidRPr="006F74A8" w:rsidRDefault="006F74A8" w:rsidP="006F74A8">
      <w:pPr>
        <w:widowControl/>
        <w:tabs>
          <w:tab w:val="left" w:pos="993"/>
        </w:tabs>
        <w:autoSpaceDE/>
        <w:autoSpaceDN/>
        <w:adjustRightInd/>
        <w:spacing w:after="200"/>
        <w:jc w:val="both"/>
        <w:rPr>
          <w:rFonts w:eastAsia="@Arial Unicode MS"/>
          <w:sz w:val="28"/>
          <w:szCs w:val="28"/>
          <w:lang w:val="ru-RU"/>
        </w:rPr>
      </w:pPr>
      <w:r w:rsidRPr="006F74A8">
        <w:rPr>
          <w:rFonts w:eastAsia="@Arial Unicode MS"/>
          <w:sz w:val="28"/>
          <w:szCs w:val="28"/>
          <w:lang w:val="ru-RU" w:eastAsia="en-US"/>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поликонфессионального состава;</w:t>
      </w:r>
    </w:p>
    <w:p w:rsidR="006F74A8" w:rsidRPr="006F74A8" w:rsidRDefault="006F74A8" w:rsidP="006F74A8">
      <w:pPr>
        <w:widowControl/>
        <w:tabs>
          <w:tab w:val="left" w:pos="993"/>
        </w:tabs>
        <w:autoSpaceDE/>
        <w:autoSpaceDN/>
        <w:adjustRightInd/>
        <w:spacing w:after="200"/>
        <w:jc w:val="both"/>
        <w:rPr>
          <w:rFonts w:eastAsia="@Arial Unicode MS"/>
          <w:sz w:val="28"/>
          <w:szCs w:val="28"/>
          <w:lang w:val="ru-RU"/>
        </w:rPr>
      </w:pPr>
      <w:r w:rsidRPr="006F74A8">
        <w:rPr>
          <w:rFonts w:eastAsia="@Arial Unicode MS"/>
          <w:sz w:val="28"/>
          <w:szCs w:val="28"/>
          <w:lang w:val="ru-RU" w:eastAsia="en-US"/>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6F74A8" w:rsidRPr="006F74A8" w:rsidRDefault="006F74A8" w:rsidP="006F74A8">
      <w:pPr>
        <w:widowControl/>
        <w:tabs>
          <w:tab w:val="left" w:pos="993"/>
        </w:tabs>
        <w:autoSpaceDE/>
        <w:autoSpaceDN/>
        <w:adjustRightInd/>
        <w:spacing w:after="200"/>
        <w:jc w:val="both"/>
        <w:rPr>
          <w:rFonts w:eastAsia="@Arial Unicode MS"/>
          <w:sz w:val="28"/>
          <w:szCs w:val="28"/>
          <w:lang w:val="ru-RU"/>
        </w:rPr>
      </w:pPr>
      <w:r w:rsidRPr="006F74A8">
        <w:rPr>
          <w:rFonts w:eastAsia="@Arial Unicode MS"/>
          <w:sz w:val="28"/>
          <w:szCs w:val="28"/>
          <w:lang w:val="ru-RU" w:eastAsia="en-US"/>
        </w:rPr>
        <w:t>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6F74A8" w:rsidRPr="006F74A8" w:rsidRDefault="006F74A8" w:rsidP="006F74A8">
      <w:pPr>
        <w:widowControl/>
        <w:tabs>
          <w:tab w:val="left" w:pos="993"/>
        </w:tabs>
        <w:autoSpaceDE/>
        <w:autoSpaceDN/>
        <w:adjustRightInd/>
        <w:spacing w:after="200"/>
        <w:jc w:val="both"/>
        <w:rPr>
          <w:rFonts w:eastAsia="@Arial Unicode MS"/>
          <w:sz w:val="28"/>
          <w:szCs w:val="28"/>
          <w:lang w:val="ru-RU"/>
        </w:rPr>
      </w:pPr>
      <w:r w:rsidRPr="006F74A8">
        <w:rPr>
          <w:rFonts w:eastAsia="@Arial Unicode MS"/>
          <w:sz w:val="28"/>
          <w:szCs w:val="28"/>
          <w:lang w:val="ru-RU" w:eastAsia="en-US"/>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6F74A8" w:rsidRPr="006F74A8" w:rsidRDefault="006F74A8" w:rsidP="006F74A8">
      <w:pPr>
        <w:widowControl/>
        <w:tabs>
          <w:tab w:val="left" w:pos="993"/>
        </w:tabs>
        <w:autoSpaceDE/>
        <w:autoSpaceDN/>
        <w:adjustRightInd/>
        <w:spacing w:after="200"/>
        <w:jc w:val="both"/>
        <w:rPr>
          <w:rFonts w:eastAsia="@Arial Unicode MS"/>
          <w:sz w:val="28"/>
          <w:szCs w:val="28"/>
          <w:lang w:val="ru-RU"/>
        </w:rPr>
      </w:pPr>
      <w:r w:rsidRPr="006F74A8">
        <w:rPr>
          <w:rFonts w:eastAsia="@Arial Unicode MS"/>
          <w:sz w:val="28"/>
          <w:szCs w:val="28"/>
          <w:lang w:val="ru-RU" w:eastAsia="en-US"/>
        </w:rPr>
        <w:t xml:space="preserve">учет индивидуальных возрастных, психологических и физиологических особенностей обучающихся, роли, значения видов деятельности и форм </w:t>
      </w:r>
      <w:r w:rsidRPr="006F74A8">
        <w:rPr>
          <w:rFonts w:eastAsia="@Arial Unicode MS"/>
          <w:sz w:val="28"/>
          <w:szCs w:val="28"/>
          <w:lang w:val="ru-RU" w:eastAsia="en-US"/>
        </w:rPr>
        <w:lastRenderedPageBreak/>
        <w:t>общения при построении образовательного процесса и определении образовательно-воспитательных целей и путей их достижения;</w:t>
      </w:r>
    </w:p>
    <w:p w:rsidR="006F74A8" w:rsidRPr="006F74A8" w:rsidRDefault="006F74A8" w:rsidP="006F74A8">
      <w:pPr>
        <w:widowControl/>
        <w:tabs>
          <w:tab w:val="left" w:pos="993"/>
        </w:tabs>
        <w:autoSpaceDE/>
        <w:autoSpaceDN/>
        <w:adjustRightInd/>
        <w:spacing w:after="200"/>
        <w:jc w:val="both"/>
        <w:rPr>
          <w:rFonts w:eastAsia="@Arial Unicode MS"/>
          <w:sz w:val="28"/>
          <w:szCs w:val="28"/>
          <w:lang w:val="ru-RU"/>
        </w:rPr>
      </w:pPr>
      <w:r w:rsidRPr="006F74A8">
        <w:rPr>
          <w:rFonts w:eastAsia="@Arial Unicode MS"/>
          <w:sz w:val="28"/>
          <w:szCs w:val="28"/>
          <w:lang w:val="ru-RU" w:eastAsia="en-US"/>
        </w:rPr>
        <w:t>разнообразие индивидуальных образовательных траекторий и индивидуального развития каждого обучающегося, в том числе детей, проявивших выдающиеся способности, детей-инвалидов и детей с ОВЗ.</w:t>
      </w:r>
    </w:p>
    <w:p w:rsidR="006F74A8" w:rsidRPr="006F74A8" w:rsidRDefault="006F74A8" w:rsidP="006F74A8">
      <w:pPr>
        <w:widowControl/>
        <w:autoSpaceDE/>
        <w:autoSpaceDN/>
        <w:adjustRightInd/>
        <w:jc w:val="both"/>
        <w:rPr>
          <w:rFonts w:eastAsia="@Arial Unicode MS"/>
          <w:sz w:val="28"/>
          <w:szCs w:val="28"/>
          <w:lang w:val="ru-RU"/>
        </w:rPr>
      </w:pPr>
      <w:r w:rsidRPr="006F74A8">
        <w:rPr>
          <w:rFonts w:eastAsia="@Arial Unicode MS"/>
          <w:sz w:val="28"/>
          <w:szCs w:val="28"/>
          <w:lang w:val="ru-RU" w:eastAsia="en-US"/>
        </w:rPr>
        <w:t>Основная образовательная программа формируется с учетом психолого-педагогических особенностей развития детей 11–15 лет, связанных:</w:t>
      </w:r>
    </w:p>
    <w:p w:rsidR="006F74A8" w:rsidRPr="006F74A8" w:rsidRDefault="006F74A8" w:rsidP="006F74A8">
      <w:pPr>
        <w:widowControl/>
        <w:tabs>
          <w:tab w:val="left" w:pos="993"/>
        </w:tabs>
        <w:autoSpaceDE/>
        <w:autoSpaceDN/>
        <w:adjustRightInd/>
        <w:spacing w:after="200"/>
        <w:jc w:val="both"/>
        <w:rPr>
          <w:sz w:val="28"/>
          <w:szCs w:val="28"/>
          <w:lang w:val="ru-RU" w:eastAsia="en-US"/>
        </w:rPr>
      </w:pPr>
      <w:r w:rsidRPr="006F74A8">
        <w:rPr>
          <w:sz w:val="28"/>
          <w:szCs w:val="28"/>
          <w:lang w:val="ru-RU" w:eastAsia="en-US"/>
        </w:rPr>
        <w:t>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 на уровне 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6F74A8" w:rsidRPr="006F74A8" w:rsidRDefault="006F74A8" w:rsidP="006F74A8">
      <w:pPr>
        <w:widowControl/>
        <w:tabs>
          <w:tab w:val="left" w:pos="993"/>
        </w:tabs>
        <w:autoSpaceDE/>
        <w:autoSpaceDN/>
        <w:adjustRightInd/>
        <w:spacing w:after="200"/>
        <w:jc w:val="both"/>
        <w:rPr>
          <w:sz w:val="28"/>
          <w:szCs w:val="28"/>
          <w:lang w:val="ru-RU" w:eastAsia="en-US"/>
        </w:rPr>
      </w:pPr>
      <w:r w:rsidRPr="006F74A8">
        <w:rPr>
          <w:sz w:val="28"/>
          <w:szCs w:val="28"/>
          <w:lang w:val="ru-RU" w:eastAsia="en-US"/>
        </w:rPr>
        <w:t>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и оценки и перехода от самостоятельной постановки обучающимися новых учебных задач к</w:t>
      </w:r>
      <w:r w:rsidRPr="006F74A8">
        <w:rPr>
          <w:i/>
          <w:sz w:val="28"/>
          <w:szCs w:val="28"/>
          <w:lang w:val="ru-RU" w:eastAsia="en-US"/>
        </w:rPr>
        <w:t xml:space="preserve"> </w:t>
      </w:r>
      <w:r w:rsidRPr="006F74A8">
        <w:rPr>
          <w:sz w:val="28"/>
          <w:szCs w:val="28"/>
          <w:lang w:val="ru-RU" w:eastAsia="en-US"/>
        </w:rPr>
        <w:t>развитию способности проектирования собственной учебной деятельности и построению жизненных планов во временнóй перспективе;</w:t>
      </w:r>
    </w:p>
    <w:p w:rsidR="006F74A8" w:rsidRPr="006F74A8" w:rsidRDefault="006F74A8" w:rsidP="006F74A8">
      <w:pPr>
        <w:widowControl/>
        <w:tabs>
          <w:tab w:val="left" w:pos="993"/>
        </w:tabs>
        <w:autoSpaceDE/>
        <w:autoSpaceDN/>
        <w:adjustRightInd/>
        <w:spacing w:after="200"/>
        <w:jc w:val="both"/>
        <w:rPr>
          <w:sz w:val="28"/>
          <w:szCs w:val="28"/>
          <w:lang w:val="ru-RU" w:eastAsia="en-US"/>
        </w:rPr>
      </w:pPr>
      <w:r w:rsidRPr="006F74A8">
        <w:rPr>
          <w:sz w:val="28"/>
          <w:szCs w:val="28"/>
          <w:lang w:val="ru-RU" w:eastAsia="en-US"/>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6F74A8" w:rsidRPr="006F74A8" w:rsidRDefault="006F74A8" w:rsidP="006F74A8">
      <w:pPr>
        <w:widowControl/>
        <w:tabs>
          <w:tab w:val="left" w:pos="993"/>
        </w:tabs>
        <w:autoSpaceDE/>
        <w:autoSpaceDN/>
        <w:adjustRightInd/>
        <w:spacing w:after="200"/>
        <w:jc w:val="both"/>
        <w:rPr>
          <w:sz w:val="28"/>
          <w:szCs w:val="28"/>
          <w:lang w:val="ru-RU" w:eastAsia="en-US"/>
        </w:rPr>
      </w:pPr>
      <w:r w:rsidRPr="006F74A8">
        <w:rPr>
          <w:sz w:val="28"/>
          <w:szCs w:val="28"/>
          <w:lang w:val="ru-RU" w:eastAsia="en-US"/>
        </w:rPr>
        <w:t>с овладением коммуникативными средствами и способами организации кооперации и сотрудничества, развитием учебного сотрудничества, реализуемого в отношениях обучающихся с учителем и сверстниками;</w:t>
      </w:r>
    </w:p>
    <w:p w:rsidR="006F74A8" w:rsidRPr="006F74A8" w:rsidRDefault="006F74A8" w:rsidP="006F74A8">
      <w:pPr>
        <w:widowControl/>
        <w:tabs>
          <w:tab w:val="left" w:pos="993"/>
        </w:tabs>
        <w:autoSpaceDE/>
        <w:autoSpaceDN/>
        <w:adjustRightInd/>
        <w:spacing w:after="200"/>
        <w:jc w:val="both"/>
        <w:rPr>
          <w:sz w:val="28"/>
          <w:szCs w:val="28"/>
          <w:lang w:val="ru-RU" w:eastAsia="en-US"/>
        </w:rPr>
      </w:pPr>
      <w:r w:rsidRPr="006F74A8">
        <w:rPr>
          <w:sz w:val="28"/>
          <w:szCs w:val="28"/>
          <w:lang w:val="ru-RU" w:eastAsia="en-US"/>
        </w:rPr>
        <w:t>с изменением формы организации учебной деятельности и учебного сотрудничества от классно-урочной к лабораторно-семинарской и лекционно-лабораторной исследовательской.</w:t>
      </w:r>
    </w:p>
    <w:p w:rsidR="006F74A8" w:rsidRPr="006F74A8" w:rsidRDefault="006F74A8" w:rsidP="006F74A8">
      <w:pPr>
        <w:widowControl/>
        <w:autoSpaceDE/>
        <w:autoSpaceDN/>
        <w:adjustRightInd/>
        <w:jc w:val="both"/>
        <w:rPr>
          <w:sz w:val="28"/>
          <w:szCs w:val="28"/>
          <w:lang w:val="ru-RU" w:eastAsia="en-US"/>
        </w:rPr>
      </w:pPr>
      <w:r w:rsidRPr="006F74A8">
        <w:rPr>
          <w:sz w:val="28"/>
          <w:szCs w:val="28"/>
          <w:lang w:val="ru-RU" w:eastAsia="en-US"/>
        </w:rPr>
        <w:t>Переход обучающегося в основную школу совпадает с</w:t>
      </w:r>
      <w:r w:rsidRPr="006F74A8">
        <w:rPr>
          <w:b/>
          <w:i/>
          <w:sz w:val="28"/>
          <w:szCs w:val="28"/>
          <w:lang w:val="ru-RU" w:eastAsia="en-US"/>
        </w:rPr>
        <w:t xml:space="preserve"> </w:t>
      </w:r>
      <w:r w:rsidRPr="006F74A8">
        <w:rPr>
          <w:sz w:val="28"/>
          <w:szCs w:val="28"/>
          <w:lang w:val="ru-RU" w:eastAsia="en-US"/>
        </w:rPr>
        <w:t>первым этапом подросткового развития</w:t>
      </w:r>
      <w:r w:rsidRPr="006F74A8">
        <w:rPr>
          <w:b/>
          <w:i/>
          <w:sz w:val="28"/>
          <w:szCs w:val="28"/>
          <w:lang w:val="ru-RU" w:eastAsia="en-US"/>
        </w:rPr>
        <w:t xml:space="preserve"> - </w:t>
      </w:r>
      <w:r w:rsidRPr="006F74A8">
        <w:rPr>
          <w:sz w:val="28"/>
          <w:szCs w:val="28"/>
          <w:lang w:val="ru-RU" w:eastAsia="en-US"/>
        </w:rPr>
        <w:t xml:space="preserve">переходом к кризису младшего подросткового возраста (11–13 лет, 5–7 классы), характеризующимся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w:t>
      </w:r>
      <w:r w:rsidRPr="006F74A8">
        <w:rPr>
          <w:sz w:val="28"/>
          <w:szCs w:val="28"/>
          <w:lang w:val="ru-RU" w:eastAsia="en-US"/>
        </w:rPr>
        <w:lastRenderedPageBreak/>
        <w:t>взрослости, а также внутренней переориентацией подростка с правил и ограничений, связанных с моралью послушания, на нормы поведения взрослых.</w:t>
      </w:r>
    </w:p>
    <w:p w:rsidR="006F74A8" w:rsidRPr="006F74A8" w:rsidRDefault="006F74A8" w:rsidP="006F74A8">
      <w:pPr>
        <w:widowControl/>
        <w:autoSpaceDE/>
        <w:autoSpaceDN/>
        <w:adjustRightInd/>
        <w:jc w:val="both"/>
        <w:rPr>
          <w:sz w:val="28"/>
          <w:szCs w:val="28"/>
          <w:lang w:val="ru-RU" w:eastAsia="en-US"/>
        </w:rPr>
      </w:pPr>
      <w:r w:rsidRPr="006F74A8">
        <w:rPr>
          <w:sz w:val="28"/>
          <w:szCs w:val="28"/>
          <w:lang w:val="ru-RU" w:eastAsia="en-US"/>
        </w:rPr>
        <w:t>Второй этап подросткового развития (14–15 лет, 8–9 классы), характеризуется:</w:t>
      </w:r>
    </w:p>
    <w:p w:rsidR="006F74A8" w:rsidRPr="006F74A8" w:rsidRDefault="006F74A8" w:rsidP="006F74A8">
      <w:pPr>
        <w:widowControl/>
        <w:tabs>
          <w:tab w:val="left" w:pos="993"/>
        </w:tabs>
        <w:autoSpaceDE/>
        <w:autoSpaceDN/>
        <w:adjustRightInd/>
        <w:spacing w:after="200"/>
        <w:jc w:val="both"/>
        <w:rPr>
          <w:sz w:val="28"/>
          <w:szCs w:val="28"/>
          <w:lang w:val="ru-RU" w:eastAsia="en-US"/>
        </w:rPr>
      </w:pPr>
      <w:r w:rsidRPr="006F74A8">
        <w:rPr>
          <w:sz w:val="28"/>
          <w:szCs w:val="28"/>
          <w:lang w:val="ru-RU" w:eastAsia="en-US"/>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w:t>
      </w:r>
    </w:p>
    <w:p w:rsidR="006F74A8" w:rsidRPr="006F74A8" w:rsidRDefault="006F74A8" w:rsidP="006F74A8">
      <w:pPr>
        <w:widowControl/>
        <w:tabs>
          <w:tab w:val="left" w:pos="993"/>
        </w:tabs>
        <w:autoSpaceDE/>
        <w:autoSpaceDN/>
        <w:adjustRightInd/>
        <w:spacing w:after="200"/>
        <w:jc w:val="both"/>
        <w:rPr>
          <w:sz w:val="28"/>
          <w:szCs w:val="28"/>
          <w:lang w:val="ru-RU" w:eastAsia="en-US"/>
        </w:rPr>
      </w:pPr>
      <w:r w:rsidRPr="006F74A8">
        <w:rPr>
          <w:sz w:val="28"/>
          <w:szCs w:val="28"/>
          <w:lang w:val="ru-RU" w:eastAsia="en-US"/>
        </w:rPr>
        <w:t>стремлением подростка к общению и совместной деятельности со сверстниками;</w:t>
      </w:r>
    </w:p>
    <w:p w:rsidR="006F74A8" w:rsidRPr="006F74A8" w:rsidRDefault="006F74A8" w:rsidP="006F74A8">
      <w:pPr>
        <w:widowControl/>
        <w:tabs>
          <w:tab w:val="left" w:pos="993"/>
        </w:tabs>
        <w:autoSpaceDE/>
        <w:autoSpaceDN/>
        <w:adjustRightInd/>
        <w:spacing w:after="200"/>
        <w:jc w:val="both"/>
        <w:rPr>
          <w:sz w:val="28"/>
          <w:szCs w:val="28"/>
          <w:lang w:val="ru-RU" w:eastAsia="en-US"/>
        </w:rPr>
      </w:pPr>
      <w:r w:rsidRPr="006F74A8">
        <w:rPr>
          <w:sz w:val="28"/>
          <w:szCs w:val="28"/>
          <w:lang w:val="ru-RU" w:eastAsia="en-US"/>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6F74A8" w:rsidRPr="006F74A8" w:rsidRDefault="006F74A8" w:rsidP="006F74A8">
      <w:pPr>
        <w:widowControl/>
        <w:tabs>
          <w:tab w:val="left" w:pos="993"/>
        </w:tabs>
        <w:autoSpaceDE/>
        <w:autoSpaceDN/>
        <w:adjustRightInd/>
        <w:spacing w:after="200"/>
        <w:jc w:val="both"/>
        <w:rPr>
          <w:rFonts w:eastAsia="Times New Roman"/>
          <w:sz w:val="28"/>
          <w:szCs w:val="28"/>
          <w:lang w:val="ru-RU"/>
        </w:rPr>
      </w:pPr>
      <w:r w:rsidRPr="006F74A8">
        <w:rPr>
          <w:rFonts w:eastAsia="Times New Roman"/>
          <w:sz w:val="28"/>
          <w:szCs w:val="28"/>
          <w:lang w:val="ru-RU"/>
        </w:rPr>
        <w:t xml:space="preserve">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w:t>
      </w:r>
      <w:r w:rsidRPr="006F74A8">
        <w:rPr>
          <w:rFonts w:eastAsia="Times New Roman"/>
          <w:bCs/>
          <w:sz w:val="28"/>
          <w:szCs w:val="28"/>
          <w:lang w:val="ru-RU"/>
        </w:rPr>
        <w:t xml:space="preserve">интенсивное формирование нравственных понятий и убеждений, выработку принципов, </w:t>
      </w:r>
      <w:r w:rsidRPr="006F74A8">
        <w:rPr>
          <w:rFonts w:eastAsia="Times New Roman"/>
          <w:bCs/>
          <w:iCs/>
          <w:sz w:val="28"/>
          <w:szCs w:val="28"/>
          <w:lang w:val="ru-RU"/>
        </w:rPr>
        <w:t xml:space="preserve">моральное развитие личности; </w:t>
      </w:r>
      <w:r w:rsidRPr="006F74A8">
        <w:rPr>
          <w:rFonts w:eastAsia="Times New Roman"/>
          <w:bCs/>
          <w:sz w:val="28"/>
          <w:szCs w:val="28"/>
          <w:lang w:val="ru-RU"/>
        </w:rPr>
        <w:t>т. е. моральным развитием личности;</w:t>
      </w:r>
    </w:p>
    <w:p w:rsidR="006F74A8" w:rsidRPr="006F74A8" w:rsidRDefault="006F74A8" w:rsidP="006F74A8">
      <w:pPr>
        <w:widowControl/>
        <w:tabs>
          <w:tab w:val="left" w:pos="993"/>
        </w:tabs>
        <w:autoSpaceDE/>
        <w:autoSpaceDN/>
        <w:adjustRightInd/>
        <w:spacing w:after="200"/>
        <w:jc w:val="both"/>
        <w:rPr>
          <w:sz w:val="28"/>
          <w:szCs w:val="28"/>
          <w:lang w:val="ru-RU" w:eastAsia="en-US"/>
        </w:rPr>
      </w:pPr>
      <w:r w:rsidRPr="006F74A8">
        <w:rPr>
          <w:sz w:val="28"/>
          <w:szCs w:val="28"/>
          <w:lang w:val="ru-RU" w:eastAsia="en-US"/>
        </w:rPr>
        <w:t>сложными поведенческими проявлениями, вызванными противоречием между потребностью подростков в признании их взрослыми со стороны окружающих и собственной неуверенностью в этом, проявляющимися в разных формах непослушания, сопротивления и протеста;</w:t>
      </w:r>
    </w:p>
    <w:p w:rsidR="006F74A8" w:rsidRPr="006F74A8" w:rsidRDefault="006F74A8" w:rsidP="006F74A8">
      <w:pPr>
        <w:widowControl/>
        <w:tabs>
          <w:tab w:val="left" w:pos="993"/>
        </w:tabs>
        <w:autoSpaceDE/>
        <w:autoSpaceDN/>
        <w:adjustRightInd/>
        <w:spacing w:after="200"/>
        <w:jc w:val="both"/>
        <w:rPr>
          <w:sz w:val="28"/>
          <w:szCs w:val="28"/>
          <w:lang w:val="ru-RU" w:eastAsia="en-US"/>
        </w:rPr>
      </w:pPr>
      <w:r w:rsidRPr="006F74A8">
        <w:rPr>
          <w:sz w:val="28"/>
          <w:szCs w:val="28"/>
          <w:lang w:val="ru-RU" w:eastAsia="en-US"/>
        </w:rPr>
        <w:t>изменением социальной ситуации развития: ростом информационных перегрузок, характером социальных взаимодействий, способами получения информации (СМИ, телевидение, Интернет).</w:t>
      </w:r>
    </w:p>
    <w:p w:rsidR="006F74A8" w:rsidRPr="006F74A8" w:rsidRDefault="006F74A8" w:rsidP="006F74A8">
      <w:pPr>
        <w:widowControl/>
        <w:autoSpaceDE/>
        <w:autoSpaceDN/>
        <w:adjustRightInd/>
        <w:jc w:val="both"/>
        <w:rPr>
          <w:rFonts w:eastAsia="@Arial Unicode MS"/>
          <w:sz w:val="28"/>
          <w:szCs w:val="28"/>
          <w:lang w:val="ru-RU"/>
        </w:rPr>
      </w:pPr>
      <w:r w:rsidRPr="006F74A8">
        <w:rPr>
          <w:rFonts w:eastAsia="@Arial Unicode MS"/>
          <w:sz w:val="28"/>
          <w:szCs w:val="28"/>
          <w:lang w:val="ru-RU" w:eastAsia="en-US"/>
        </w:rPr>
        <w:t>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выбором условий и методик обучения.</w:t>
      </w:r>
    </w:p>
    <w:p w:rsidR="006F74A8" w:rsidRPr="006F74A8" w:rsidRDefault="006F74A8" w:rsidP="006F74A8">
      <w:pPr>
        <w:widowControl/>
        <w:autoSpaceDE/>
        <w:autoSpaceDN/>
        <w:adjustRightInd/>
        <w:jc w:val="both"/>
        <w:rPr>
          <w:rFonts w:eastAsia="@Arial Unicode MS"/>
          <w:sz w:val="28"/>
          <w:szCs w:val="28"/>
          <w:lang w:val="ru-RU"/>
        </w:rPr>
      </w:pPr>
      <w:r w:rsidRPr="006F74A8">
        <w:rPr>
          <w:sz w:val="28"/>
          <w:szCs w:val="28"/>
          <w:lang w:val="ru-RU" w:eastAsia="en-US"/>
        </w:rPr>
        <w:t>Объективно необходимое для подготовки к будущей жизни развитие социальной взрослости подростка 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6F74A8" w:rsidRPr="006F74A8" w:rsidRDefault="006F74A8" w:rsidP="006F74A8">
      <w:pPr>
        <w:tabs>
          <w:tab w:val="left" w:leader="dot" w:pos="624"/>
        </w:tabs>
        <w:jc w:val="both"/>
        <w:rPr>
          <w:rFonts w:eastAsia="@Arial Unicode MS"/>
          <w:b/>
          <w:sz w:val="28"/>
          <w:szCs w:val="28"/>
          <w:lang w:val="ru-RU"/>
        </w:rPr>
      </w:pPr>
    </w:p>
    <w:p w:rsidR="00B60A42" w:rsidRDefault="00B60A42" w:rsidP="006F74A8">
      <w:pPr>
        <w:widowControl/>
        <w:autoSpaceDE/>
        <w:autoSpaceDN/>
        <w:adjustRightInd/>
        <w:jc w:val="both"/>
        <w:outlineLvl w:val="1"/>
        <w:rPr>
          <w:rFonts w:eastAsia="@Arial Unicode MS"/>
          <w:b/>
          <w:bCs/>
          <w:sz w:val="28"/>
          <w:szCs w:val="28"/>
          <w:lang w:val="ru-RU"/>
        </w:rPr>
      </w:pPr>
      <w:bookmarkStart w:id="6" w:name="_Toc405145647"/>
      <w:bookmarkStart w:id="7" w:name="_Toc406058976"/>
      <w:bookmarkStart w:id="8" w:name="_Toc409691625"/>
      <w:bookmarkStart w:id="9" w:name="_Toc410653947"/>
      <w:bookmarkStart w:id="10" w:name="_Toc410702952"/>
      <w:bookmarkStart w:id="11" w:name="_Toc31893380"/>
      <w:bookmarkStart w:id="12" w:name="_Toc31898604"/>
    </w:p>
    <w:p w:rsidR="00B60A42" w:rsidRDefault="00B60A42" w:rsidP="006F74A8">
      <w:pPr>
        <w:widowControl/>
        <w:autoSpaceDE/>
        <w:autoSpaceDN/>
        <w:adjustRightInd/>
        <w:jc w:val="both"/>
        <w:outlineLvl w:val="1"/>
        <w:rPr>
          <w:rFonts w:eastAsia="@Arial Unicode MS"/>
          <w:b/>
          <w:bCs/>
          <w:sz w:val="28"/>
          <w:szCs w:val="28"/>
          <w:lang w:val="ru-RU"/>
        </w:rPr>
      </w:pPr>
    </w:p>
    <w:p w:rsidR="00B60A42" w:rsidRDefault="00B60A42" w:rsidP="006F74A8">
      <w:pPr>
        <w:widowControl/>
        <w:autoSpaceDE/>
        <w:autoSpaceDN/>
        <w:adjustRightInd/>
        <w:jc w:val="both"/>
        <w:outlineLvl w:val="1"/>
        <w:rPr>
          <w:rFonts w:eastAsia="@Arial Unicode MS"/>
          <w:b/>
          <w:bCs/>
          <w:sz w:val="28"/>
          <w:szCs w:val="28"/>
          <w:lang w:val="ru-RU"/>
        </w:rPr>
      </w:pPr>
    </w:p>
    <w:p w:rsidR="00B60A42" w:rsidRDefault="00B60A42" w:rsidP="006F74A8">
      <w:pPr>
        <w:widowControl/>
        <w:autoSpaceDE/>
        <w:autoSpaceDN/>
        <w:adjustRightInd/>
        <w:jc w:val="both"/>
        <w:outlineLvl w:val="1"/>
        <w:rPr>
          <w:rFonts w:eastAsia="@Arial Unicode MS"/>
          <w:b/>
          <w:bCs/>
          <w:sz w:val="28"/>
          <w:szCs w:val="28"/>
          <w:lang w:val="ru-RU"/>
        </w:rPr>
      </w:pPr>
    </w:p>
    <w:p w:rsidR="00B60A42" w:rsidRDefault="00B60A42" w:rsidP="006F74A8">
      <w:pPr>
        <w:widowControl/>
        <w:autoSpaceDE/>
        <w:autoSpaceDN/>
        <w:adjustRightInd/>
        <w:jc w:val="both"/>
        <w:outlineLvl w:val="1"/>
        <w:rPr>
          <w:rFonts w:eastAsia="@Arial Unicode MS"/>
          <w:b/>
          <w:bCs/>
          <w:sz w:val="28"/>
          <w:szCs w:val="28"/>
          <w:lang w:val="ru-RU"/>
        </w:rPr>
      </w:pPr>
    </w:p>
    <w:p w:rsidR="00B60A42" w:rsidRDefault="00B60A42" w:rsidP="006F74A8">
      <w:pPr>
        <w:widowControl/>
        <w:autoSpaceDE/>
        <w:autoSpaceDN/>
        <w:adjustRightInd/>
        <w:jc w:val="both"/>
        <w:outlineLvl w:val="1"/>
        <w:rPr>
          <w:rFonts w:eastAsia="@Arial Unicode MS"/>
          <w:b/>
          <w:bCs/>
          <w:sz w:val="28"/>
          <w:szCs w:val="28"/>
          <w:lang w:val="ru-RU"/>
        </w:rPr>
      </w:pPr>
    </w:p>
    <w:p w:rsidR="006F74A8" w:rsidRPr="006F74A8" w:rsidRDefault="006F74A8" w:rsidP="006F74A8">
      <w:pPr>
        <w:widowControl/>
        <w:autoSpaceDE/>
        <w:autoSpaceDN/>
        <w:adjustRightInd/>
        <w:jc w:val="both"/>
        <w:outlineLvl w:val="1"/>
        <w:rPr>
          <w:rFonts w:eastAsia="@Arial Unicode MS"/>
          <w:b/>
          <w:bCs/>
          <w:sz w:val="28"/>
          <w:szCs w:val="28"/>
          <w:lang w:val="ru-RU"/>
        </w:rPr>
      </w:pPr>
      <w:r w:rsidRPr="006F74A8">
        <w:rPr>
          <w:rFonts w:eastAsia="@Arial Unicode MS"/>
          <w:b/>
          <w:bCs/>
          <w:sz w:val="28"/>
          <w:szCs w:val="28"/>
          <w:lang w:val="ru-RU"/>
        </w:rPr>
        <w:lastRenderedPageBreak/>
        <w:t>1.2. Планируемые результаты освоения обучающимися основной образовательной программы основного общего образования</w:t>
      </w:r>
      <w:bookmarkEnd w:id="6"/>
      <w:bookmarkEnd w:id="7"/>
      <w:bookmarkEnd w:id="8"/>
      <w:bookmarkEnd w:id="9"/>
      <w:bookmarkEnd w:id="10"/>
      <w:bookmarkEnd w:id="11"/>
      <w:bookmarkEnd w:id="12"/>
    </w:p>
    <w:p w:rsidR="006F74A8" w:rsidRPr="006F74A8" w:rsidRDefault="006F74A8" w:rsidP="006F74A8">
      <w:pPr>
        <w:widowControl/>
        <w:autoSpaceDE/>
        <w:autoSpaceDN/>
        <w:adjustRightInd/>
        <w:spacing w:before="100" w:beforeAutospacing="1" w:after="100" w:afterAutospacing="1"/>
        <w:outlineLvl w:val="2"/>
        <w:rPr>
          <w:rFonts w:eastAsia="Times New Roman"/>
          <w:b/>
          <w:bCs/>
          <w:sz w:val="28"/>
          <w:szCs w:val="27"/>
          <w:lang w:val="ru-RU"/>
        </w:rPr>
      </w:pPr>
      <w:bookmarkStart w:id="13" w:name="_Toc410653948"/>
      <w:bookmarkStart w:id="14" w:name="_Toc31893381"/>
      <w:bookmarkStart w:id="15" w:name="_Toc31898605"/>
      <w:r w:rsidRPr="006F74A8">
        <w:rPr>
          <w:rFonts w:eastAsia="Times New Roman"/>
          <w:b/>
          <w:bCs/>
          <w:sz w:val="28"/>
          <w:szCs w:val="27"/>
          <w:lang w:val="ru-RU"/>
        </w:rPr>
        <w:t>1.2.1. Общие положения</w:t>
      </w:r>
      <w:bookmarkEnd w:id="13"/>
      <w:bookmarkEnd w:id="14"/>
      <w:bookmarkEnd w:id="15"/>
    </w:p>
    <w:p w:rsidR="006F74A8" w:rsidRPr="006F74A8" w:rsidRDefault="006F74A8" w:rsidP="006F74A8">
      <w:pPr>
        <w:widowControl/>
        <w:autoSpaceDE/>
        <w:autoSpaceDN/>
        <w:adjustRightInd/>
        <w:jc w:val="both"/>
        <w:rPr>
          <w:sz w:val="28"/>
          <w:szCs w:val="28"/>
          <w:lang w:val="ru-RU" w:eastAsia="en-US"/>
        </w:rPr>
      </w:pPr>
      <w:r w:rsidRPr="006F74A8">
        <w:rPr>
          <w:sz w:val="28"/>
          <w:szCs w:val="28"/>
          <w:lang w:val="ru-RU" w:eastAsia="en-US"/>
        </w:rPr>
        <w:t xml:space="preserve">Планируемые результаты освоения основной образовательной программы основного общего образования (ООП ООО)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 ООО, образовательным процессом и системой оценки результатов освоения ООП ООО, выступая содержательной и критериальной основой для разработки программ учебных предметов, курсов, учебно-методической литературы, программ воспитания и социализации, с одной стороны, и системы оценки результатов – с другой. </w:t>
      </w:r>
    </w:p>
    <w:p w:rsidR="006F74A8" w:rsidRPr="006F74A8" w:rsidRDefault="006F74A8" w:rsidP="006F74A8">
      <w:pPr>
        <w:widowControl/>
        <w:tabs>
          <w:tab w:val="left" w:pos="1920"/>
        </w:tabs>
        <w:autoSpaceDE/>
        <w:autoSpaceDN/>
        <w:adjustRightInd/>
        <w:jc w:val="both"/>
        <w:rPr>
          <w:sz w:val="28"/>
          <w:szCs w:val="28"/>
          <w:lang w:val="ru-RU" w:eastAsia="en-US"/>
        </w:rPr>
      </w:pPr>
      <w:r w:rsidRPr="006F74A8">
        <w:rPr>
          <w:sz w:val="28"/>
          <w:szCs w:val="28"/>
          <w:lang w:val="ru-RU" w:eastAsia="en-US"/>
        </w:rPr>
        <w:t>В соответствии с требованиями ФГОС ООО система планируемых результатов — личностных, метапредметных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 (универсальных и специфических для каждого учебного предмета: регулятивных, коммуникативных, познавательных) с учебным материалом и, прежде всего, с опорным учебным материалом, служащим основой для последующего обучения.</w:t>
      </w:r>
    </w:p>
    <w:p w:rsidR="006F74A8" w:rsidRPr="006F74A8" w:rsidRDefault="006F74A8" w:rsidP="006F74A8">
      <w:pPr>
        <w:widowControl/>
        <w:overflowPunct w:val="0"/>
        <w:autoSpaceDE/>
        <w:autoSpaceDN/>
        <w:adjustRightInd/>
        <w:jc w:val="both"/>
        <w:textAlignment w:val="baseline"/>
        <w:rPr>
          <w:rFonts w:eastAsia="Times New Roman"/>
          <w:bCs/>
          <w:sz w:val="28"/>
          <w:szCs w:val="28"/>
          <w:lang w:val="ru-RU" w:eastAsia="en-US"/>
        </w:rPr>
      </w:pPr>
      <w:r w:rsidRPr="006F74A8">
        <w:rPr>
          <w:rFonts w:eastAsia="Times New Roman"/>
          <w:sz w:val="28"/>
          <w:szCs w:val="28"/>
          <w:lang w:val="ru-RU" w:eastAsia="en-US"/>
        </w:rPr>
        <w:t xml:space="preserve">В соответствии с реализуемой ФГОС ООО деятельностной парадигмой образования система планируемых результатов строится на основе уровневого подхода: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w:t>
      </w:r>
      <w:r w:rsidRPr="006F74A8">
        <w:rPr>
          <w:rFonts w:eastAsia="Times New Roman"/>
          <w:bCs/>
          <w:sz w:val="28"/>
          <w:szCs w:val="28"/>
          <w:lang w:val="ru-RU" w:eastAsia="en-US"/>
        </w:rPr>
        <w:t>поощрять продвижение обучающихся, выстраивать индивидуальные траектории обучения с учетом зоны ближайшего развития ребенка.</w:t>
      </w:r>
    </w:p>
    <w:p w:rsidR="00B60A42" w:rsidRDefault="00B60A42" w:rsidP="006F74A8">
      <w:pPr>
        <w:widowControl/>
        <w:autoSpaceDE/>
        <w:autoSpaceDN/>
        <w:adjustRightInd/>
        <w:spacing w:before="100" w:beforeAutospacing="1" w:after="100" w:afterAutospacing="1"/>
        <w:outlineLvl w:val="2"/>
        <w:rPr>
          <w:rFonts w:eastAsia="Times New Roman"/>
          <w:b/>
          <w:bCs/>
          <w:sz w:val="28"/>
          <w:szCs w:val="27"/>
          <w:lang w:val="ru-RU"/>
        </w:rPr>
      </w:pPr>
      <w:bookmarkStart w:id="16" w:name="_Toc31893382"/>
      <w:bookmarkStart w:id="17" w:name="_Toc31898606"/>
      <w:bookmarkStart w:id="18" w:name="_Toc410653949"/>
    </w:p>
    <w:p w:rsidR="00B60A42" w:rsidRDefault="00B60A42" w:rsidP="006F74A8">
      <w:pPr>
        <w:widowControl/>
        <w:autoSpaceDE/>
        <w:autoSpaceDN/>
        <w:adjustRightInd/>
        <w:spacing w:before="100" w:beforeAutospacing="1" w:after="100" w:afterAutospacing="1"/>
        <w:outlineLvl w:val="2"/>
        <w:rPr>
          <w:rFonts w:eastAsia="Times New Roman"/>
          <w:b/>
          <w:bCs/>
          <w:sz w:val="28"/>
          <w:szCs w:val="27"/>
          <w:lang w:val="ru-RU"/>
        </w:rPr>
      </w:pPr>
    </w:p>
    <w:p w:rsidR="00B60A42" w:rsidRDefault="00B60A42" w:rsidP="006F74A8">
      <w:pPr>
        <w:widowControl/>
        <w:autoSpaceDE/>
        <w:autoSpaceDN/>
        <w:adjustRightInd/>
        <w:spacing w:before="100" w:beforeAutospacing="1" w:after="100" w:afterAutospacing="1"/>
        <w:outlineLvl w:val="2"/>
        <w:rPr>
          <w:rFonts w:eastAsia="Times New Roman"/>
          <w:b/>
          <w:bCs/>
          <w:sz w:val="28"/>
          <w:szCs w:val="27"/>
          <w:lang w:val="ru-RU"/>
        </w:rPr>
      </w:pPr>
    </w:p>
    <w:p w:rsidR="00B60A42" w:rsidRDefault="00B60A42" w:rsidP="006F74A8">
      <w:pPr>
        <w:widowControl/>
        <w:autoSpaceDE/>
        <w:autoSpaceDN/>
        <w:adjustRightInd/>
        <w:spacing w:before="100" w:beforeAutospacing="1" w:after="100" w:afterAutospacing="1"/>
        <w:outlineLvl w:val="2"/>
        <w:rPr>
          <w:rFonts w:eastAsia="Times New Roman"/>
          <w:b/>
          <w:bCs/>
          <w:sz w:val="28"/>
          <w:szCs w:val="27"/>
          <w:lang w:val="ru-RU"/>
        </w:rPr>
      </w:pPr>
    </w:p>
    <w:p w:rsidR="00B60A42" w:rsidRDefault="00B60A42" w:rsidP="006F74A8">
      <w:pPr>
        <w:widowControl/>
        <w:autoSpaceDE/>
        <w:autoSpaceDN/>
        <w:adjustRightInd/>
        <w:spacing w:before="100" w:beforeAutospacing="1" w:after="100" w:afterAutospacing="1"/>
        <w:outlineLvl w:val="2"/>
        <w:rPr>
          <w:rFonts w:eastAsia="Times New Roman"/>
          <w:b/>
          <w:bCs/>
          <w:sz w:val="28"/>
          <w:szCs w:val="27"/>
          <w:lang w:val="ru-RU"/>
        </w:rPr>
      </w:pPr>
    </w:p>
    <w:p w:rsidR="006F74A8" w:rsidRPr="006F74A8" w:rsidRDefault="006F74A8" w:rsidP="006F74A8">
      <w:pPr>
        <w:widowControl/>
        <w:autoSpaceDE/>
        <w:autoSpaceDN/>
        <w:adjustRightInd/>
        <w:spacing w:before="100" w:beforeAutospacing="1" w:after="100" w:afterAutospacing="1"/>
        <w:outlineLvl w:val="2"/>
        <w:rPr>
          <w:rFonts w:eastAsia="Times New Roman"/>
          <w:b/>
          <w:bCs/>
          <w:sz w:val="28"/>
          <w:szCs w:val="27"/>
          <w:lang w:val="ru-RU"/>
        </w:rPr>
      </w:pPr>
      <w:r w:rsidRPr="006F74A8">
        <w:rPr>
          <w:rFonts w:eastAsia="Times New Roman"/>
          <w:b/>
          <w:bCs/>
          <w:sz w:val="28"/>
          <w:szCs w:val="27"/>
          <w:lang w:val="ru-RU"/>
        </w:rPr>
        <w:lastRenderedPageBreak/>
        <w:t>1.2.2. Структура планируемых результатов</w:t>
      </w:r>
      <w:bookmarkEnd w:id="16"/>
      <w:bookmarkEnd w:id="17"/>
    </w:p>
    <w:bookmarkEnd w:id="18"/>
    <w:p w:rsidR="006F74A8" w:rsidRPr="006F74A8" w:rsidRDefault="006F74A8" w:rsidP="006F74A8">
      <w:pPr>
        <w:widowControl/>
        <w:overflowPunct w:val="0"/>
        <w:autoSpaceDE/>
        <w:autoSpaceDN/>
        <w:adjustRightInd/>
        <w:jc w:val="both"/>
        <w:textAlignment w:val="baseline"/>
        <w:rPr>
          <w:rFonts w:eastAsia="Times New Roman"/>
          <w:sz w:val="28"/>
          <w:szCs w:val="28"/>
          <w:lang w:val="ru-RU" w:eastAsia="en-US"/>
        </w:rPr>
      </w:pPr>
      <w:r w:rsidRPr="006F74A8">
        <w:rPr>
          <w:rFonts w:eastAsia="Times New Roman"/>
          <w:bCs/>
          <w:sz w:val="28"/>
          <w:szCs w:val="28"/>
          <w:lang w:val="ru-RU" w:eastAsia="en-US"/>
        </w:rPr>
        <w:t>Планируемые результаты опираются на ведущие целевые установки</w:t>
      </w:r>
      <w:r w:rsidRPr="006F74A8">
        <w:rPr>
          <w:rFonts w:eastAsia="Times New Roman"/>
          <w:sz w:val="28"/>
          <w:szCs w:val="28"/>
          <w:lang w:val="ru-RU" w:eastAsia="en-US"/>
        </w:rPr>
        <w:t>,</w:t>
      </w:r>
      <w:r w:rsidRPr="006F74A8">
        <w:rPr>
          <w:rFonts w:eastAsia="Times New Roman"/>
          <w:b/>
          <w:sz w:val="28"/>
          <w:szCs w:val="28"/>
          <w:lang w:val="ru-RU" w:eastAsia="en-US"/>
        </w:rPr>
        <w:t xml:space="preserve"> </w:t>
      </w:r>
      <w:r w:rsidRPr="006F74A8">
        <w:rPr>
          <w:rFonts w:eastAsia="Times New Roman"/>
          <w:sz w:val="28"/>
          <w:szCs w:val="28"/>
          <w:lang w:val="ru-RU" w:eastAsia="en-US"/>
        </w:rPr>
        <w:t>отражающие основной, сущностный вклад каждой изучаемой программы в развитие личности обучающихся, их способностей.</w:t>
      </w:r>
    </w:p>
    <w:p w:rsidR="006F74A8" w:rsidRPr="006F74A8" w:rsidRDefault="006F74A8" w:rsidP="006F74A8">
      <w:pPr>
        <w:widowControl/>
        <w:overflowPunct w:val="0"/>
        <w:autoSpaceDE/>
        <w:autoSpaceDN/>
        <w:adjustRightInd/>
        <w:jc w:val="both"/>
        <w:textAlignment w:val="baseline"/>
        <w:rPr>
          <w:rFonts w:eastAsia="Times New Roman"/>
          <w:sz w:val="28"/>
          <w:szCs w:val="28"/>
          <w:lang w:val="ru-RU" w:eastAsia="en-US"/>
        </w:rPr>
      </w:pPr>
      <w:r w:rsidRPr="006F74A8">
        <w:rPr>
          <w:rFonts w:eastAsia="Times New Roman"/>
          <w:bCs/>
          <w:sz w:val="28"/>
          <w:szCs w:val="28"/>
          <w:lang w:val="ru-RU" w:eastAsia="en-US"/>
        </w:rPr>
        <w:t>В стру</w:t>
      </w:r>
      <w:r w:rsidRPr="006F74A8">
        <w:rPr>
          <w:rFonts w:eastAsia="Times New Roman"/>
          <w:sz w:val="28"/>
          <w:szCs w:val="28"/>
          <w:lang w:val="ru-RU" w:eastAsia="en-US"/>
        </w:rPr>
        <w:t xml:space="preserve">ктуре планируемых результатов выделяется следующие группы: </w:t>
      </w:r>
    </w:p>
    <w:p w:rsidR="006F74A8" w:rsidRPr="006F74A8" w:rsidRDefault="006F74A8" w:rsidP="006F74A8">
      <w:pPr>
        <w:widowControl/>
        <w:overflowPunct w:val="0"/>
        <w:autoSpaceDE/>
        <w:autoSpaceDN/>
        <w:adjustRightInd/>
        <w:jc w:val="both"/>
        <w:textAlignment w:val="baseline"/>
        <w:rPr>
          <w:rFonts w:eastAsia="Times New Roman"/>
          <w:sz w:val="28"/>
          <w:szCs w:val="28"/>
          <w:lang w:val="ru-RU" w:eastAsia="en-US"/>
        </w:rPr>
      </w:pPr>
      <w:r w:rsidRPr="006F74A8">
        <w:rPr>
          <w:rFonts w:eastAsia="Times New Roman"/>
          <w:sz w:val="28"/>
          <w:szCs w:val="28"/>
          <w:lang w:val="ru-RU" w:eastAsia="en-US"/>
        </w:rPr>
        <w:t>1. Личностные результаты освоения основной образовательной программы</w:t>
      </w:r>
      <w:r w:rsidRPr="006F74A8">
        <w:rPr>
          <w:rFonts w:eastAsia="Times New Roman"/>
          <w:b/>
          <w:sz w:val="28"/>
          <w:szCs w:val="28"/>
          <w:lang w:val="ru-RU" w:eastAsia="en-US"/>
        </w:rPr>
        <w:t xml:space="preserve"> </w:t>
      </w:r>
      <w:r w:rsidRPr="006F74A8">
        <w:rPr>
          <w:rFonts w:eastAsia="Times New Roman"/>
          <w:sz w:val="28"/>
          <w:szCs w:val="28"/>
          <w:lang w:val="ru-RU" w:eastAsia="en-US"/>
        </w:rPr>
        <w:t>представлены в соответствии с группой личностных результатов и раскрывают и детализируют основные направленности этих  результатов. Оценка достижения этой группы планируемых результатов ведется в ходе процедур, допускающих предоставление и использование исключительно неперсонифицированной информации.</w:t>
      </w:r>
    </w:p>
    <w:p w:rsidR="006F74A8" w:rsidRPr="006F74A8" w:rsidRDefault="006F74A8" w:rsidP="006F74A8">
      <w:pPr>
        <w:widowControl/>
        <w:overflowPunct w:val="0"/>
        <w:autoSpaceDE/>
        <w:autoSpaceDN/>
        <w:adjustRightInd/>
        <w:jc w:val="both"/>
        <w:textAlignment w:val="baseline"/>
        <w:rPr>
          <w:rFonts w:eastAsia="Times New Roman"/>
          <w:sz w:val="28"/>
          <w:szCs w:val="28"/>
          <w:lang w:val="ru-RU" w:eastAsia="en-US"/>
        </w:rPr>
      </w:pPr>
      <w:r w:rsidRPr="006F74A8">
        <w:rPr>
          <w:rFonts w:eastAsia="Times New Roman"/>
          <w:sz w:val="28"/>
          <w:szCs w:val="28"/>
          <w:lang w:val="ru-RU" w:eastAsia="en-US"/>
        </w:rPr>
        <w:t>2. Метапредметные результаты освоения основной образовательной программы</w:t>
      </w:r>
      <w:r w:rsidRPr="006F74A8">
        <w:rPr>
          <w:rFonts w:eastAsia="Times New Roman"/>
          <w:b/>
          <w:sz w:val="28"/>
          <w:szCs w:val="28"/>
          <w:lang w:val="ru-RU" w:eastAsia="en-US"/>
        </w:rPr>
        <w:t xml:space="preserve"> </w:t>
      </w:r>
      <w:r w:rsidRPr="006F74A8">
        <w:rPr>
          <w:rFonts w:eastAsia="Times New Roman"/>
          <w:sz w:val="28"/>
          <w:szCs w:val="28"/>
          <w:lang w:val="ru-RU" w:eastAsia="en-US"/>
        </w:rPr>
        <w:t>представлены в соответствии с подгруппами универсальных учебных действий,  раскрывают и детализируют основные направленности метапредметных результатов.</w:t>
      </w:r>
    </w:p>
    <w:p w:rsidR="006F74A8" w:rsidRPr="006F74A8" w:rsidRDefault="006F74A8" w:rsidP="006F74A8">
      <w:pPr>
        <w:widowControl/>
        <w:overflowPunct w:val="0"/>
        <w:autoSpaceDE/>
        <w:autoSpaceDN/>
        <w:adjustRightInd/>
        <w:jc w:val="both"/>
        <w:textAlignment w:val="baseline"/>
        <w:rPr>
          <w:rFonts w:eastAsia="Times New Roman"/>
          <w:sz w:val="28"/>
          <w:szCs w:val="28"/>
          <w:lang w:val="ru-RU" w:eastAsia="en-US"/>
        </w:rPr>
      </w:pPr>
      <w:r w:rsidRPr="006F74A8">
        <w:rPr>
          <w:rFonts w:eastAsia="Times New Roman"/>
          <w:sz w:val="28"/>
          <w:szCs w:val="28"/>
          <w:lang w:val="ru-RU" w:eastAsia="en-US"/>
        </w:rPr>
        <w:t>3. Предметные результаты освоения основной образовательной программы</w:t>
      </w:r>
      <w:r w:rsidRPr="006F74A8">
        <w:rPr>
          <w:rFonts w:eastAsia="Times New Roman"/>
          <w:b/>
          <w:sz w:val="28"/>
          <w:szCs w:val="28"/>
          <w:lang w:val="ru-RU" w:eastAsia="en-US"/>
        </w:rPr>
        <w:t xml:space="preserve"> </w:t>
      </w:r>
      <w:r w:rsidRPr="006F74A8">
        <w:rPr>
          <w:rFonts w:eastAsia="Times New Roman"/>
          <w:sz w:val="28"/>
          <w:szCs w:val="28"/>
          <w:lang w:val="ru-RU" w:eastAsia="en-US"/>
        </w:rPr>
        <w:t>представлены в соответствии с группами результатов учебных предметов, раскрывают и детализируют их.</w:t>
      </w:r>
    </w:p>
    <w:p w:rsidR="006F74A8" w:rsidRPr="006F74A8" w:rsidRDefault="006F74A8" w:rsidP="006F74A8">
      <w:pPr>
        <w:widowControl/>
        <w:autoSpaceDE/>
        <w:autoSpaceDN/>
        <w:adjustRightInd/>
        <w:jc w:val="both"/>
        <w:rPr>
          <w:sz w:val="28"/>
          <w:szCs w:val="28"/>
          <w:lang w:val="ru-RU" w:eastAsia="en-US"/>
        </w:rPr>
      </w:pPr>
      <w:r w:rsidRPr="006F74A8">
        <w:rPr>
          <w:sz w:val="28"/>
          <w:szCs w:val="28"/>
          <w:lang w:val="ru-RU" w:eastAsia="en-US"/>
        </w:rPr>
        <w:t>Предметные результаты приводятся в блоках</w:t>
      </w:r>
      <w:r w:rsidRPr="006F74A8">
        <w:rPr>
          <w:b/>
          <w:sz w:val="28"/>
          <w:szCs w:val="28"/>
          <w:lang w:val="ru-RU" w:eastAsia="en-US"/>
        </w:rPr>
        <w:t xml:space="preserve"> «</w:t>
      </w:r>
      <w:r w:rsidRPr="006F74A8">
        <w:rPr>
          <w:sz w:val="28"/>
          <w:szCs w:val="28"/>
          <w:lang w:val="ru-RU" w:eastAsia="en-US"/>
        </w:rPr>
        <w:t>Выпускник научится» и «Выпускник получит возможность научиться»,</w:t>
      </w:r>
      <w:r w:rsidRPr="006F74A8">
        <w:rPr>
          <w:b/>
          <w:sz w:val="28"/>
          <w:szCs w:val="28"/>
          <w:lang w:val="ru-RU" w:eastAsia="en-US"/>
        </w:rPr>
        <w:t xml:space="preserve"> </w:t>
      </w:r>
      <w:r w:rsidRPr="006F74A8">
        <w:rPr>
          <w:sz w:val="28"/>
          <w:szCs w:val="28"/>
          <w:lang w:val="ru-RU" w:eastAsia="en-US"/>
        </w:rPr>
        <w:t>относящихся к каждому учебному предмету: «Русский язык», «Литература», «Иностранный язык», «Иностранный язык (второй)», «История России. Всеобщая 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w:t>
      </w:r>
    </w:p>
    <w:p w:rsidR="006F74A8" w:rsidRPr="006F74A8" w:rsidRDefault="006F74A8" w:rsidP="006F74A8">
      <w:pPr>
        <w:widowControl/>
        <w:autoSpaceDE/>
        <w:autoSpaceDN/>
        <w:adjustRightInd/>
        <w:jc w:val="both"/>
        <w:rPr>
          <w:sz w:val="28"/>
          <w:szCs w:val="28"/>
          <w:lang w:val="ru-RU" w:eastAsia="en-US"/>
        </w:rPr>
      </w:pPr>
      <w:r w:rsidRPr="006F74A8">
        <w:rPr>
          <w:sz w:val="28"/>
          <w:szCs w:val="28"/>
          <w:lang w:val="ru-RU" w:eastAsia="en-US"/>
        </w:rPr>
        <w:t>Планируемые предметные результаты освоения родного языка и родной литературы разрабатываются в соответствии с содержанием и особенностями изучения этих курсов учебно-методическими объединениями (УМО) субъектов Российской Федерации.</w:t>
      </w:r>
    </w:p>
    <w:p w:rsidR="006F74A8" w:rsidRPr="006F74A8" w:rsidRDefault="006F74A8" w:rsidP="006F74A8">
      <w:pPr>
        <w:widowControl/>
        <w:autoSpaceDE/>
        <w:autoSpaceDN/>
        <w:adjustRightInd/>
        <w:jc w:val="both"/>
        <w:rPr>
          <w:sz w:val="28"/>
          <w:szCs w:val="28"/>
          <w:lang w:val="ru-RU" w:eastAsia="en-US"/>
        </w:rPr>
      </w:pPr>
      <w:r w:rsidRPr="006F74A8">
        <w:rPr>
          <w:sz w:val="28"/>
          <w:szCs w:val="28"/>
          <w:lang w:val="ru-RU" w:eastAsia="en-US"/>
        </w:rPr>
        <w:t>Планируемые результаты, отнесенные к блоку «Выпускник научится», ориентируют пользователя в том, достижение какого уровня освоения учебных действий с изучаемым опорным учебным материалом ожидается от выпускника. Критериями отбора результатов служат их значимость для решения основных задач образования на данном уровне 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всеми обучающихся.</w:t>
      </w:r>
    </w:p>
    <w:p w:rsidR="006F74A8" w:rsidRPr="006F74A8" w:rsidRDefault="006F74A8" w:rsidP="006F74A8">
      <w:pPr>
        <w:widowControl/>
        <w:autoSpaceDE/>
        <w:autoSpaceDN/>
        <w:adjustRightInd/>
        <w:jc w:val="both"/>
        <w:rPr>
          <w:sz w:val="28"/>
          <w:szCs w:val="28"/>
          <w:lang w:val="ru-RU" w:eastAsia="en-US"/>
        </w:rPr>
      </w:pPr>
      <w:r w:rsidRPr="006F74A8">
        <w:rPr>
          <w:sz w:val="28"/>
          <w:szCs w:val="28"/>
          <w:lang w:val="ru-RU" w:eastAsia="en-US"/>
        </w:rPr>
        <w:t xml:space="preserve">Достижение планируемых результатов, отнесенных к блоку «Выпускник научится», выносится на итоговое оценивание, которое может осуществляться как в ходе обучения (с помощью накопленной оценки или портфеля </w:t>
      </w:r>
      <w:r w:rsidRPr="006F74A8">
        <w:rPr>
          <w:sz w:val="28"/>
          <w:szCs w:val="28"/>
          <w:lang w:val="ru-RU" w:eastAsia="en-US"/>
        </w:rPr>
        <w:lastRenderedPageBreak/>
        <w:t>индивидуальных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6F74A8" w:rsidRPr="006F74A8" w:rsidRDefault="006F74A8" w:rsidP="006F74A8">
      <w:pPr>
        <w:widowControl/>
        <w:autoSpaceDE/>
        <w:autoSpaceDN/>
        <w:adjustRightInd/>
        <w:jc w:val="both"/>
        <w:rPr>
          <w:sz w:val="28"/>
          <w:szCs w:val="28"/>
          <w:lang w:val="ru-RU" w:eastAsia="en-US"/>
        </w:rPr>
      </w:pPr>
      <w:r w:rsidRPr="006F74A8">
        <w:rPr>
          <w:sz w:val="28"/>
          <w:szCs w:val="28"/>
          <w:lang w:val="ru-RU" w:eastAsia="en-US"/>
        </w:rPr>
        <w:t xml:space="preserve">В блоке «Выпускник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этого блока, могут продемонстрировать отдельные мотивированные и способные обучающиеся. В повседневной практике преподавания цели данного блока  не отрабатываются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данном уровне обучения. Оценка достижения планируемых результатов  ведется преимущественно в ходе процедур, допускающих предоставление и использование исключительно неперсонифицированной информации. Соответствующая группа результатов в тексте выделена курсивом. </w:t>
      </w:r>
    </w:p>
    <w:p w:rsidR="006F74A8" w:rsidRPr="006F74A8" w:rsidRDefault="006F74A8" w:rsidP="006F74A8">
      <w:pPr>
        <w:widowControl/>
        <w:autoSpaceDE/>
        <w:autoSpaceDN/>
        <w:adjustRightInd/>
        <w:jc w:val="both"/>
        <w:rPr>
          <w:sz w:val="28"/>
          <w:szCs w:val="28"/>
          <w:lang w:val="ru-RU" w:eastAsia="en-US"/>
        </w:rPr>
      </w:pPr>
      <w:r w:rsidRPr="006F74A8">
        <w:rPr>
          <w:sz w:val="28"/>
          <w:szCs w:val="28"/>
          <w:lang w:val="ru-RU" w:eastAsia="en-US"/>
        </w:rPr>
        <w:t>Задания,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 блока «Выпускник научится». Основные цели такого включения – предоставить возможность обучающимся продемонстрировать овладение более высоким (по сравнению с базовым) уровнем достижений и выявить динамику роста численности наиболее подготовленных обучающихся.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следующий уровень 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6F74A8" w:rsidRPr="006F74A8" w:rsidRDefault="006F74A8" w:rsidP="006F74A8">
      <w:pPr>
        <w:widowControl/>
        <w:autoSpaceDE/>
        <w:autoSpaceDN/>
        <w:adjustRightInd/>
        <w:jc w:val="both"/>
        <w:rPr>
          <w:sz w:val="28"/>
          <w:szCs w:val="28"/>
          <w:lang w:val="ru-RU" w:eastAsia="en-US"/>
        </w:rPr>
      </w:pPr>
      <w:r w:rsidRPr="006F74A8">
        <w:rPr>
          <w:sz w:val="28"/>
          <w:szCs w:val="28"/>
          <w:lang w:val="ru-RU" w:eastAsia="en-US"/>
        </w:rPr>
        <w:t xml:space="preserve">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6F74A8">
        <w:rPr>
          <w:bCs/>
          <w:iCs/>
          <w:sz w:val="28"/>
          <w:szCs w:val="28"/>
          <w:lang w:val="ru-RU" w:eastAsia="en-US"/>
        </w:rPr>
        <w:t>дифференциации требований</w:t>
      </w:r>
      <w:r w:rsidRPr="006F74A8">
        <w:rPr>
          <w:sz w:val="28"/>
          <w:szCs w:val="28"/>
          <w:lang w:val="ru-RU" w:eastAsia="en-US"/>
        </w:rPr>
        <w:t xml:space="preserve"> к подготовке обучающихся.</w:t>
      </w:r>
    </w:p>
    <w:p w:rsidR="006F74A8" w:rsidRPr="006F74A8" w:rsidRDefault="006F74A8" w:rsidP="006F74A8">
      <w:pPr>
        <w:widowControl/>
        <w:autoSpaceDE/>
        <w:autoSpaceDN/>
        <w:adjustRightInd/>
        <w:spacing w:before="100" w:beforeAutospacing="1" w:after="100" w:afterAutospacing="1"/>
        <w:outlineLvl w:val="2"/>
        <w:rPr>
          <w:rFonts w:eastAsia="@Arial Unicode MS"/>
          <w:b/>
          <w:bCs/>
          <w:sz w:val="28"/>
          <w:szCs w:val="27"/>
          <w:lang w:val="ru-RU"/>
        </w:rPr>
      </w:pPr>
      <w:bookmarkStart w:id="19" w:name="_Toc405145648"/>
      <w:bookmarkStart w:id="20" w:name="_Toc406058977"/>
      <w:bookmarkStart w:id="21" w:name="_Toc409691626"/>
      <w:bookmarkStart w:id="22" w:name="_Toc31893383"/>
      <w:bookmarkStart w:id="23" w:name="_Toc31898607"/>
      <w:r w:rsidRPr="006F74A8">
        <w:rPr>
          <w:rFonts w:eastAsia="@Arial Unicode MS"/>
          <w:b/>
          <w:bCs/>
          <w:sz w:val="28"/>
          <w:szCs w:val="27"/>
          <w:lang w:val="ru-RU"/>
        </w:rPr>
        <w:lastRenderedPageBreak/>
        <w:t xml:space="preserve">1.2.3. Личностные результаты освоения </w:t>
      </w:r>
      <w:bookmarkEnd w:id="19"/>
      <w:bookmarkEnd w:id="20"/>
      <w:bookmarkEnd w:id="21"/>
      <w:r w:rsidRPr="006F74A8">
        <w:rPr>
          <w:rFonts w:eastAsia="@Arial Unicode MS"/>
          <w:b/>
          <w:bCs/>
          <w:sz w:val="28"/>
          <w:szCs w:val="27"/>
          <w:lang w:val="ru-RU"/>
        </w:rPr>
        <w:t>основной образовательной программы</w:t>
      </w:r>
      <w:bookmarkEnd w:id="22"/>
      <w:bookmarkEnd w:id="23"/>
    </w:p>
    <w:p w:rsidR="006F74A8" w:rsidRPr="006F74A8" w:rsidRDefault="006F74A8" w:rsidP="006F74A8">
      <w:pPr>
        <w:widowControl/>
        <w:autoSpaceDE/>
        <w:autoSpaceDN/>
        <w:adjustRightInd/>
        <w:jc w:val="both"/>
        <w:rPr>
          <w:sz w:val="28"/>
          <w:szCs w:val="28"/>
          <w:lang w:val="ru-RU" w:eastAsia="en-US"/>
        </w:rPr>
      </w:pPr>
      <w:r w:rsidRPr="006F74A8">
        <w:rPr>
          <w:sz w:val="28"/>
          <w:szCs w:val="28"/>
          <w:lang w:val="ru-RU" w:eastAsia="en-US"/>
        </w:rPr>
        <w:t>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6F74A8" w:rsidRPr="006F74A8" w:rsidRDefault="006F74A8" w:rsidP="006F74A8">
      <w:pPr>
        <w:widowControl/>
        <w:autoSpaceDE/>
        <w:autoSpaceDN/>
        <w:adjustRightInd/>
        <w:jc w:val="both"/>
        <w:rPr>
          <w:sz w:val="28"/>
          <w:szCs w:val="28"/>
          <w:lang w:val="ru-RU" w:eastAsia="en-US"/>
        </w:rPr>
      </w:pPr>
      <w:r w:rsidRPr="006F74A8">
        <w:rPr>
          <w:sz w:val="28"/>
          <w:szCs w:val="28"/>
          <w:lang w:val="ru-RU" w:eastAsia="en-US"/>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6F74A8" w:rsidRPr="006F74A8" w:rsidRDefault="006F74A8" w:rsidP="006F74A8">
      <w:pPr>
        <w:widowControl/>
        <w:autoSpaceDE/>
        <w:autoSpaceDN/>
        <w:adjustRightInd/>
        <w:jc w:val="both"/>
        <w:rPr>
          <w:sz w:val="28"/>
          <w:szCs w:val="28"/>
          <w:lang w:val="ru-RU" w:eastAsia="en-US"/>
        </w:rPr>
      </w:pPr>
      <w:r w:rsidRPr="006F74A8">
        <w:rPr>
          <w:sz w:val="28"/>
          <w:szCs w:val="28"/>
          <w:lang w:val="ru-RU" w:eastAsia="en-US"/>
        </w:rPr>
        <w:t>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6F74A8" w:rsidRPr="006F74A8" w:rsidRDefault="006F74A8" w:rsidP="006F74A8">
      <w:pPr>
        <w:widowControl/>
        <w:autoSpaceDE/>
        <w:autoSpaceDN/>
        <w:adjustRightInd/>
        <w:jc w:val="both"/>
        <w:rPr>
          <w:sz w:val="28"/>
          <w:szCs w:val="28"/>
          <w:lang w:val="ru-RU" w:eastAsia="en-US"/>
        </w:rPr>
      </w:pPr>
      <w:r w:rsidRPr="006F74A8">
        <w:rPr>
          <w:sz w:val="28"/>
          <w:szCs w:val="28"/>
          <w:lang w:val="ru-RU" w:eastAsia="en-US"/>
        </w:rPr>
        <w:t>4.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6F74A8" w:rsidRPr="006F74A8" w:rsidRDefault="006F74A8" w:rsidP="006F74A8">
      <w:pPr>
        <w:widowControl/>
        <w:autoSpaceDE/>
        <w:autoSpaceDN/>
        <w:adjustRightInd/>
        <w:jc w:val="both"/>
        <w:rPr>
          <w:sz w:val="28"/>
          <w:szCs w:val="28"/>
          <w:lang w:val="ru-RU" w:eastAsia="en-US"/>
        </w:rPr>
      </w:pPr>
      <w:r w:rsidRPr="006F74A8">
        <w:rPr>
          <w:sz w:val="28"/>
          <w:szCs w:val="28"/>
          <w:lang w:val="ru-RU" w:eastAsia="en-US"/>
        </w:rPr>
        <w:t>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w:t>
      </w:r>
    </w:p>
    <w:p w:rsidR="006F74A8" w:rsidRPr="006F74A8" w:rsidRDefault="006F74A8" w:rsidP="006F74A8">
      <w:pPr>
        <w:widowControl/>
        <w:autoSpaceDE/>
        <w:autoSpaceDN/>
        <w:adjustRightInd/>
        <w:jc w:val="both"/>
        <w:rPr>
          <w:sz w:val="28"/>
          <w:szCs w:val="28"/>
          <w:lang w:val="ru-RU" w:eastAsia="en-US"/>
        </w:rPr>
      </w:pPr>
      <w:r w:rsidRPr="006F74A8">
        <w:rPr>
          <w:sz w:val="28"/>
          <w:szCs w:val="28"/>
          <w:lang w:val="ru-RU" w:eastAsia="en-US"/>
        </w:rPr>
        <w:t>6.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6F74A8" w:rsidRPr="006F74A8" w:rsidRDefault="006F74A8" w:rsidP="006F74A8">
      <w:pPr>
        <w:widowControl/>
        <w:autoSpaceDE/>
        <w:autoSpaceDN/>
        <w:adjustRightInd/>
        <w:jc w:val="both"/>
        <w:rPr>
          <w:sz w:val="28"/>
          <w:szCs w:val="28"/>
          <w:lang w:val="ru-RU" w:eastAsia="en-US"/>
        </w:rPr>
      </w:pPr>
      <w:r w:rsidRPr="006F74A8">
        <w:rPr>
          <w:sz w:val="28"/>
          <w:szCs w:val="28"/>
          <w:lang w:val="ru-RU" w:eastAsia="en-US"/>
        </w:rPr>
        <w:t>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6F74A8" w:rsidRPr="006F74A8" w:rsidRDefault="006F74A8" w:rsidP="006F74A8">
      <w:pPr>
        <w:widowControl/>
        <w:autoSpaceDE/>
        <w:autoSpaceDN/>
        <w:adjustRightInd/>
        <w:jc w:val="both"/>
        <w:rPr>
          <w:sz w:val="28"/>
          <w:szCs w:val="28"/>
          <w:lang w:val="ru-RU" w:eastAsia="en-US"/>
        </w:rPr>
      </w:pPr>
      <w:r w:rsidRPr="006F74A8">
        <w:rPr>
          <w:sz w:val="28"/>
          <w:szCs w:val="28"/>
          <w:lang w:val="ru-RU" w:eastAsia="en-US"/>
        </w:rPr>
        <w:t>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6F74A8" w:rsidRPr="006F74A8" w:rsidRDefault="006F74A8" w:rsidP="006F74A8">
      <w:pPr>
        <w:widowControl/>
        <w:autoSpaceDE/>
        <w:autoSpaceDN/>
        <w:adjustRightInd/>
        <w:jc w:val="both"/>
        <w:rPr>
          <w:sz w:val="28"/>
          <w:szCs w:val="28"/>
          <w:lang w:val="ru-RU" w:eastAsia="en-US"/>
        </w:rPr>
      </w:pPr>
      <w:r w:rsidRPr="006F74A8">
        <w:rPr>
          <w:sz w:val="28"/>
          <w:szCs w:val="28"/>
          <w:lang w:val="ru-RU" w:eastAsia="en-US"/>
        </w:rPr>
        <w:t>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6F74A8" w:rsidRPr="006F74A8" w:rsidRDefault="006F74A8" w:rsidP="006F74A8">
      <w:pPr>
        <w:widowControl/>
        <w:autoSpaceDE/>
        <w:autoSpaceDN/>
        <w:adjustRightInd/>
        <w:spacing w:before="100" w:beforeAutospacing="1" w:after="100" w:afterAutospacing="1"/>
        <w:outlineLvl w:val="2"/>
        <w:rPr>
          <w:rFonts w:eastAsia="Times New Roman"/>
          <w:b/>
          <w:bCs/>
          <w:sz w:val="28"/>
          <w:szCs w:val="27"/>
          <w:lang w:val="ru-RU"/>
        </w:rPr>
      </w:pPr>
      <w:bookmarkStart w:id="24" w:name="_Toc25924553"/>
      <w:bookmarkStart w:id="25" w:name="_Toc31893384"/>
      <w:bookmarkStart w:id="26" w:name="_Toc31898608"/>
      <w:r w:rsidRPr="006F74A8">
        <w:rPr>
          <w:rFonts w:eastAsia="Times New Roman"/>
          <w:b/>
          <w:bCs/>
          <w:sz w:val="28"/>
          <w:szCs w:val="27"/>
          <w:lang w:val="ru-RU"/>
        </w:rPr>
        <w:t>1.2.4. Метапредметные результаты освоения ООП</w:t>
      </w:r>
      <w:bookmarkEnd w:id="24"/>
      <w:bookmarkEnd w:id="25"/>
      <w:bookmarkEnd w:id="26"/>
    </w:p>
    <w:p w:rsidR="006F74A8" w:rsidRPr="006F74A8" w:rsidRDefault="006F74A8" w:rsidP="006F74A8">
      <w:pPr>
        <w:widowControl/>
        <w:autoSpaceDE/>
        <w:autoSpaceDN/>
        <w:adjustRightInd/>
        <w:jc w:val="both"/>
        <w:rPr>
          <w:rFonts w:eastAsia="Times New Roman"/>
          <w:b/>
          <w:i/>
          <w:sz w:val="28"/>
          <w:szCs w:val="28"/>
          <w:lang w:val="ru-RU" w:eastAsia="en-US"/>
        </w:rPr>
      </w:pPr>
      <w:r w:rsidRPr="006F74A8">
        <w:rPr>
          <w:rFonts w:ascii="Times" w:eastAsia="Times" w:hAnsi="Times" w:cs="Times"/>
          <w:sz w:val="28"/>
          <w:szCs w:val="28"/>
          <w:lang w:val="ru-RU" w:eastAsia="en-US"/>
        </w:rPr>
        <w:t>Метапредметные результаты включают освоенные обучающимися межпредметные понятия и универсальные учебные действия (регулятивные, познавательные, коммуникативные)</w:t>
      </w:r>
      <w:r w:rsidRPr="006F74A8">
        <w:rPr>
          <w:rFonts w:eastAsia="Times New Roman"/>
          <w:sz w:val="28"/>
          <w:szCs w:val="28"/>
          <w:lang w:val="ru-RU" w:eastAsia="en-US"/>
        </w:rPr>
        <w:t>,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w:t>
      </w:r>
    </w:p>
    <w:p w:rsidR="006F74A8" w:rsidRPr="006F74A8" w:rsidRDefault="006F74A8" w:rsidP="006F74A8">
      <w:pPr>
        <w:widowControl/>
        <w:autoSpaceDE/>
        <w:autoSpaceDN/>
        <w:adjustRightInd/>
        <w:jc w:val="both"/>
        <w:rPr>
          <w:rFonts w:eastAsia="Times New Roman"/>
          <w:b/>
          <w:sz w:val="28"/>
          <w:szCs w:val="28"/>
          <w:lang w:val="ru-RU" w:eastAsia="en-US"/>
        </w:rPr>
      </w:pPr>
      <w:r w:rsidRPr="006F74A8">
        <w:rPr>
          <w:rFonts w:eastAsia="Times New Roman"/>
          <w:b/>
          <w:sz w:val="28"/>
          <w:szCs w:val="28"/>
          <w:lang w:val="ru-RU" w:eastAsia="en-US"/>
        </w:rPr>
        <w:t>Межпредметные понятия</w:t>
      </w:r>
    </w:p>
    <w:p w:rsidR="006F74A8" w:rsidRPr="006F74A8" w:rsidRDefault="006F74A8" w:rsidP="006F74A8">
      <w:pPr>
        <w:widowControl/>
        <w:autoSpaceDE/>
        <w:autoSpaceDN/>
        <w:adjustRightInd/>
        <w:jc w:val="both"/>
        <w:rPr>
          <w:rFonts w:ascii="Times" w:eastAsia="Times" w:hAnsi="Times" w:cs="Times"/>
          <w:sz w:val="28"/>
          <w:szCs w:val="28"/>
          <w:lang w:val="ru-RU" w:eastAsia="en-US"/>
        </w:rPr>
      </w:pPr>
      <w:r w:rsidRPr="006F74A8">
        <w:rPr>
          <w:rFonts w:ascii="Times" w:eastAsia="Times" w:hAnsi="Times" w:cs="Times"/>
          <w:sz w:val="28"/>
          <w:szCs w:val="28"/>
          <w:lang w:val="ru-RU" w:eastAsia="en-US"/>
        </w:rPr>
        <w:t>Условием формирования межпредметных понятий, таких как «система», «факт», «закономерность», «феномен», «анализ», «синтез» «функция», «материал», «процесс», является овладение обучающимися основами читательской компетенции,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основ читательской компетенции.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в средстве познания мира и себя в этом мире, гармонизации отношений человека и общества, создания образа «потребного будущего».</w:t>
      </w:r>
    </w:p>
    <w:p w:rsidR="006F74A8" w:rsidRPr="006F74A8" w:rsidRDefault="006F74A8" w:rsidP="006F74A8">
      <w:pPr>
        <w:widowControl/>
        <w:autoSpaceDE/>
        <w:autoSpaceDN/>
        <w:adjustRightInd/>
        <w:jc w:val="both"/>
        <w:rPr>
          <w:rFonts w:ascii="Times" w:eastAsia="Times" w:hAnsi="Times" w:cs="Times"/>
          <w:sz w:val="28"/>
          <w:szCs w:val="28"/>
          <w:lang w:val="ru-RU" w:eastAsia="en-US"/>
        </w:rPr>
      </w:pPr>
      <w:r w:rsidRPr="006F74A8">
        <w:rPr>
          <w:rFonts w:ascii="Times" w:eastAsia="Times" w:hAnsi="Times" w:cs="Times"/>
          <w:sz w:val="28"/>
          <w:szCs w:val="28"/>
          <w:lang w:val="ru-RU" w:eastAsia="en-US"/>
        </w:rPr>
        <w:t>При изучении учебных предметов обучающиеся усовершенствуют приобретенные на первом уровне 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p>
    <w:p w:rsidR="006F74A8" w:rsidRPr="006F74A8" w:rsidRDefault="006F74A8" w:rsidP="006F74A8">
      <w:pPr>
        <w:widowControl/>
        <w:tabs>
          <w:tab w:val="left" w:pos="993"/>
        </w:tabs>
        <w:autoSpaceDE/>
        <w:autoSpaceDN/>
        <w:adjustRightInd/>
        <w:spacing w:after="200"/>
        <w:jc w:val="both"/>
        <w:rPr>
          <w:rFonts w:eastAsia="Times New Roman"/>
          <w:sz w:val="28"/>
          <w:szCs w:val="28"/>
          <w:lang w:val="ru-RU" w:eastAsia="en-US"/>
        </w:rPr>
      </w:pPr>
      <w:r w:rsidRPr="006F74A8">
        <w:rPr>
          <w:rFonts w:eastAsia="Times New Roman"/>
          <w:sz w:val="28"/>
          <w:szCs w:val="28"/>
          <w:lang w:val="ru-RU" w:eastAsia="en-US"/>
        </w:rPr>
        <w:t>систематизировать, сопоставлять, анализировать, обобщать и интерпретировать информацию, содержащуюся в готовых информационных объектах;</w:t>
      </w:r>
    </w:p>
    <w:p w:rsidR="006F74A8" w:rsidRPr="006F74A8" w:rsidRDefault="006F74A8" w:rsidP="006F74A8">
      <w:pPr>
        <w:widowControl/>
        <w:tabs>
          <w:tab w:val="left" w:pos="993"/>
        </w:tabs>
        <w:autoSpaceDE/>
        <w:autoSpaceDN/>
        <w:adjustRightInd/>
        <w:spacing w:after="200"/>
        <w:jc w:val="both"/>
        <w:rPr>
          <w:rFonts w:eastAsia="Times New Roman"/>
          <w:sz w:val="28"/>
          <w:szCs w:val="28"/>
          <w:lang w:val="ru-RU" w:eastAsia="en-US"/>
        </w:rPr>
      </w:pPr>
      <w:r w:rsidRPr="006F74A8">
        <w:rPr>
          <w:rFonts w:eastAsia="Times New Roman"/>
          <w:sz w:val="28"/>
          <w:szCs w:val="28"/>
          <w:lang w:val="ru-RU" w:eastAsia="en-US"/>
        </w:rPr>
        <w:t>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6F74A8" w:rsidRPr="006F74A8" w:rsidRDefault="006F74A8" w:rsidP="006F74A8">
      <w:pPr>
        <w:widowControl/>
        <w:tabs>
          <w:tab w:val="left" w:pos="993"/>
        </w:tabs>
        <w:autoSpaceDE/>
        <w:autoSpaceDN/>
        <w:adjustRightInd/>
        <w:spacing w:after="200"/>
        <w:jc w:val="both"/>
        <w:rPr>
          <w:rFonts w:eastAsia="Times New Roman"/>
          <w:sz w:val="28"/>
          <w:szCs w:val="28"/>
          <w:lang w:val="ru-RU" w:eastAsia="en-US"/>
        </w:rPr>
      </w:pPr>
      <w:r w:rsidRPr="006F74A8">
        <w:rPr>
          <w:rFonts w:eastAsia="Times New Roman"/>
          <w:sz w:val="28"/>
          <w:szCs w:val="28"/>
          <w:lang w:val="ru-RU" w:eastAsia="en-US"/>
        </w:rPr>
        <w:t>заполнять и/или дополнять таблицы, схемы, диаграммы, тексты.</w:t>
      </w:r>
    </w:p>
    <w:p w:rsidR="006F74A8" w:rsidRPr="006F74A8" w:rsidRDefault="006F74A8" w:rsidP="006F74A8">
      <w:pPr>
        <w:widowControl/>
        <w:autoSpaceDE/>
        <w:autoSpaceDN/>
        <w:adjustRightInd/>
        <w:jc w:val="both"/>
        <w:rPr>
          <w:rFonts w:ascii="Times" w:eastAsia="Times" w:hAnsi="Times" w:cs="Times"/>
          <w:sz w:val="28"/>
          <w:szCs w:val="28"/>
          <w:lang w:val="ru-RU" w:eastAsia="en-US"/>
        </w:rPr>
      </w:pPr>
      <w:r w:rsidRPr="006F74A8">
        <w:rPr>
          <w:rFonts w:ascii="Times" w:eastAsia="Times" w:hAnsi="Times" w:cs="Times"/>
          <w:sz w:val="28"/>
          <w:szCs w:val="28"/>
          <w:lang w:val="ru-RU" w:eastAsia="en-US"/>
        </w:rPr>
        <w:t>В ходе изучения всех учебных предметов обучающиеся приобретут опыт проектной деятельности, способствующей воспитанию самостоятельности, инициативности, ответственности, повышению мотивации и эффективности учебной деятельности. В процессе реализации исходного замысла на практическом уровне овладеют умением выбирать адекватные задаче средства, принимать решения, в том числе в ситуациях неопределенности. Они получат возможность развить способности к разработке нескольких вариантов решений, к поиску нестандартных решений, анализу результатов поиска и выбору наиболее приемлемого решения.</w:t>
      </w:r>
    </w:p>
    <w:p w:rsidR="006F74A8" w:rsidRPr="006F74A8" w:rsidRDefault="006F74A8" w:rsidP="006F74A8">
      <w:pPr>
        <w:widowControl/>
        <w:autoSpaceDE/>
        <w:autoSpaceDN/>
        <w:adjustRightInd/>
        <w:jc w:val="both"/>
        <w:rPr>
          <w:rFonts w:ascii="Times" w:eastAsia="Times" w:hAnsi="Times" w:cs="Times"/>
          <w:sz w:val="28"/>
          <w:szCs w:val="28"/>
          <w:lang w:val="ru-RU" w:eastAsia="en-US"/>
        </w:rPr>
      </w:pPr>
      <w:r w:rsidRPr="006F74A8">
        <w:rPr>
          <w:rFonts w:ascii="Times" w:eastAsia="Times" w:hAnsi="Times" w:cs="Times"/>
          <w:sz w:val="28"/>
          <w:szCs w:val="28"/>
          <w:lang w:val="ru-RU" w:eastAsia="en-US"/>
        </w:rPr>
        <w:t>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материально-технического оснащения, используемых методов работы и образовательных технологий.</w:t>
      </w:r>
    </w:p>
    <w:p w:rsidR="006F74A8" w:rsidRPr="006F74A8" w:rsidRDefault="006F74A8" w:rsidP="006F74A8">
      <w:pPr>
        <w:widowControl/>
        <w:autoSpaceDE/>
        <w:autoSpaceDN/>
        <w:adjustRightInd/>
        <w:jc w:val="both"/>
        <w:rPr>
          <w:rFonts w:eastAsia="Times New Roman"/>
          <w:sz w:val="28"/>
          <w:szCs w:val="28"/>
          <w:lang w:val="ru-RU" w:eastAsia="en-US"/>
        </w:rPr>
      </w:pPr>
      <w:r w:rsidRPr="006F74A8">
        <w:rPr>
          <w:rFonts w:eastAsia="Times New Roman"/>
          <w:sz w:val="28"/>
          <w:szCs w:val="28"/>
          <w:lang w:val="ru-RU" w:eastAsia="en-US"/>
        </w:rPr>
        <w:t>В соответствии с ФГОС ООО выделяются три группы универсальных учебных действий: регулятивные, познавательные, коммуникативные.</w:t>
      </w:r>
    </w:p>
    <w:p w:rsidR="006F74A8" w:rsidRPr="006F74A8" w:rsidRDefault="006F74A8" w:rsidP="006F74A8">
      <w:pPr>
        <w:widowControl/>
        <w:autoSpaceDE/>
        <w:autoSpaceDN/>
        <w:adjustRightInd/>
        <w:jc w:val="both"/>
        <w:rPr>
          <w:rFonts w:eastAsia="Times New Roman"/>
          <w:b/>
          <w:sz w:val="28"/>
          <w:szCs w:val="28"/>
          <w:lang w:val="ru-RU" w:eastAsia="en-US"/>
        </w:rPr>
      </w:pPr>
      <w:r w:rsidRPr="006F74A8">
        <w:rPr>
          <w:rFonts w:eastAsia="Times New Roman"/>
          <w:b/>
          <w:sz w:val="28"/>
          <w:szCs w:val="28"/>
          <w:lang w:val="ru-RU" w:eastAsia="en-US"/>
        </w:rPr>
        <w:t>Регулятивные УУД</w:t>
      </w:r>
    </w:p>
    <w:p w:rsidR="006F74A8" w:rsidRPr="006F74A8" w:rsidRDefault="006F74A8" w:rsidP="006F74A8">
      <w:pPr>
        <w:widowControl/>
        <w:tabs>
          <w:tab w:val="left" w:pos="1134"/>
        </w:tabs>
        <w:autoSpaceDE/>
        <w:autoSpaceDN/>
        <w:adjustRightInd/>
        <w:spacing w:after="200"/>
        <w:jc w:val="both"/>
        <w:rPr>
          <w:rFonts w:eastAsia="Times New Roman"/>
          <w:sz w:val="28"/>
          <w:szCs w:val="28"/>
          <w:lang w:val="ru-RU" w:eastAsia="en-US"/>
        </w:rPr>
      </w:pPr>
      <w:r w:rsidRPr="006F74A8">
        <w:rPr>
          <w:rFonts w:eastAsia="Times New Roman"/>
          <w:sz w:val="28"/>
          <w:szCs w:val="28"/>
          <w:lang w:val="ru-RU" w:eastAsia="en-US"/>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6F74A8" w:rsidRPr="006F74A8" w:rsidRDefault="006F74A8" w:rsidP="006F74A8">
      <w:pPr>
        <w:widowControl/>
        <w:tabs>
          <w:tab w:val="left" w:pos="993"/>
        </w:tabs>
        <w:autoSpaceDE/>
        <w:autoSpaceDN/>
        <w:adjustRightInd/>
        <w:spacing w:after="200"/>
        <w:jc w:val="both"/>
        <w:rPr>
          <w:rFonts w:eastAsia="Times New Roman"/>
          <w:sz w:val="28"/>
          <w:szCs w:val="28"/>
          <w:lang w:val="ru-RU" w:eastAsia="en-US"/>
        </w:rPr>
      </w:pPr>
      <w:r w:rsidRPr="006F74A8">
        <w:rPr>
          <w:rFonts w:eastAsia="Times New Roman"/>
          <w:sz w:val="28"/>
          <w:szCs w:val="28"/>
          <w:lang w:val="ru-RU" w:eastAsia="en-US"/>
        </w:rPr>
        <w:t>анализировать существующие и планировать будущие образовательные результаты;</w:t>
      </w:r>
    </w:p>
    <w:p w:rsidR="006F74A8" w:rsidRPr="006F74A8" w:rsidRDefault="006F74A8" w:rsidP="006F74A8">
      <w:pPr>
        <w:widowControl/>
        <w:tabs>
          <w:tab w:val="left" w:pos="993"/>
        </w:tabs>
        <w:autoSpaceDE/>
        <w:autoSpaceDN/>
        <w:adjustRightInd/>
        <w:spacing w:after="200"/>
        <w:jc w:val="both"/>
        <w:rPr>
          <w:rFonts w:eastAsia="Times New Roman"/>
          <w:sz w:val="28"/>
          <w:szCs w:val="28"/>
          <w:lang w:val="ru-RU" w:eastAsia="en-US"/>
        </w:rPr>
      </w:pPr>
      <w:r w:rsidRPr="006F74A8">
        <w:rPr>
          <w:rFonts w:eastAsia="Times New Roman"/>
          <w:sz w:val="28"/>
          <w:szCs w:val="28"/>
          <w:lang w:val="ru-RU" w:eastAsia="en-US"/>
        </w:rPr>
        <w:t>определять совместно с педагогом критерии оценки планируемых образовательных результатов;</w:t>
      </w:r>
    </w:p>
    <w:p w:rsidR="006F74A8" w:rsidRPr="006F74A8" w:rsidRDefault="006F74A8" w:rsidP="006F74A8">
      <w:pPr>
        <w:widowControl/>
        <w:tabs>
          <w:tab w:val="left" w:pos="993"/>
        </w:tabs>
        <w:autoSpaceDE/>
        <w:autoSpaceDN/>
        <w:adjustRightInd/>
        <w:spacing w:after="200"/>
        <w:jc w:val="both"/>
        <w:rPr>
          <w:rFonts w:eastAsia="Times New Roman"/>
          <w:sz w:val="28"/>
          <w:szCs w:val="28"/>
          <w:lang w:val="ru-RU" w:eastAsia="en-US"/>
        </w:rPr>
      </w:pPr>
      <w:r w:rsidRPr="006F74A8">
        <w:rPr>
          <w:rFonts w:eastAsia="Times New Roman"/>
          <w:sz w:val="28"/>
          <w:szCs w:val="28"/>
          <w:lang w:val="ru-RU" w:eastAsia="en-US"/>
        </w:rPr>
        <w:t>идентифицировать препятствия, возникающие при достижении собственных запланированных образовательных результатов;</w:t>
      </w:r>
    </w:p>
    <w:p w:rsidR="006F74A8" w:rsidRPr="006F74A8" w:rsidRDefault="006F74A8" w:rsidP="006F74A8">
      <w:pPr>
        <w:widowControl/>
        <w:tabs>
          <w:tab w:val="left" w:pos="993"/>
        </w:tabs>
        <w:autoSpaceDE/>
        <w:autoSpaceDN/>
        <w:adjustRightInd/>
        <w:spacing w:after="200"/>
        <w:jc w:val="both"/>
        <w:rPr>
          <w:rFonts w:eastAsia="Times New Roman"/>
          <w:sz w:val="28"/>
          <w:szCs w:val="28"/>
          <w:lang w:val="ru-RU" w:eastAsia="en-US"/>
        </w:rPr>
      </w:pPr>
      <w:r w:rsidRPr="006F74A8">
        <w:rPr>
          <w:rFonts w:eastAsia="Times New Roman"/>
          <w:sz w:val="28"/>
          <w:szCs w:val="28"/>
          <w:lang w:val="ru-RU" w:eastAsia="en-US"/>
        </w:rPr>
        <w:t>выдвигать версии преодоления препятствий, формулировать гипотезы, в отдельных случаях — прогнозировать конечный результат;</w:t>
      </w:r>
    </w:p>
    <w:p w:rsidR="006F74A8" w:rsidRPr="006F74A8" w:rsidRDefault="006F74A8" w:rsidP="006F74A8">
      <w:pPr>
        <w:widowControl/>
        <w:tabs>
          <w:tab w:val="left" w:pos="993"/>
        </w:tabs>
        <w:autoSpaceDE/>
        <w:autoSpaceDN/>
        <w:adjustRightInd/>
        <w:spacing w:after="200"/>
        <w:jc w:val="both"/>
        <w:rPr>
          <w:rFonts w:eastAsia="Times New Roman"/>
          <w:sz w:val="28"/>
          <w:szCs w:val="28"/>
          <w:lang w:val="ru-RU" w:eastAsia="en-US"/>
        </w:rPr>
      </w:pPr>
      <w:r w:rsidRPr="006F74A8">
        <w:rPr>
          <w:rFonts w:eastAsia="Times New Roman"/>
          <w:sz w:val="28"/>
          <w:szCs w:val="28"/>
          <w:lang w:val="ru-RU" w:eastAsia="en-US"/>
        </w:rPr>
        <w:t>ставить цель и формулировать задачи собственной образовательной деятельности с учетом выявленных затруднений и существующих возможностей;</w:t>
      </w:r>
    </w:p>
    <w:p w:rsidR="006F74A8" w:rsidRPr="006F74A8" w:rsidRDefault="006F74A8" w:rsidP="006F74A8">
      <w:pPr>
        <w:widowControl/>
        <w:tabs>
          <w:tab w:val="left" w:pos="993"/>
        </w:tabs>
        <w:autoSpaceDE/>
        <w:autoSpaceDN/>
        <w:adjustRightInd/>
        <w:spacing w:after="200"/>
        <w:jc w:val="both"/>
        <w:rPr>
          <w:rFonts w:eastAsia="Times New Roman"/>
          <w:sz w:val="28"/>
          <w:szCs w:val="28"/>
          <w:lang w:val="ru-RU" w:eastAsia="en-US"/>
        </w:rPr>
      </w:pPr>
      <w:r w:rsidRPr="006F74A8">
        <w:rPr>
          <w:rFonts w:eastAsia="Times New Roman"/>
          <w:sz w:val="28"/>
          <w:szCs w:val="28"/>
          <w:lang w:val="ru-RU" w:eastAsia="en-US"/>
        </w:rPr>
        <w:t>обосновывать выбранные подходы и средства, используемые для достижения образовательных результатов.</w:t>
      </w:r>
    </w:p>
    <w:p w:rsidR="006F74A8" w:rsidRPr="006F74A8" w:rsidRDefault="006F74A8" w:rsidP="006F74A8">
      <w:pPr>
        <w:widowControl/>
        <w:tabs>
          <w:tab w:val="left" w:pos="1134"/>
        </w:tabs>
        <w:autoSpaceDE/>
        <w:autoSpaceDN/>
        <w:adjustRightInd/>
        <w:spacing w:after="200"/>
        <w:jc w:val="both"/>
        <w:rPr>
          <w:rFonts w:eastAsia="Times New Roman"/>
          <w:sz w:val="28"/>
          <w:szCs w:val="28"/>
          <w:lang w:val="ru-RU" w:eastAsia="en-US"/>
        </w:rPr>
      </w:pPr>
      <w:r w:rsidRPr="006F74A8">
        <w:rPr>
          <w:rFonts w:eastAsia="Times New Roman"/>
          <w:sz w:val="28"/>
          <w:szCs w:val="28"/>
          <w:lang w:val="ru-RU" w:eastAsia="en-US"/>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6F74A8" w:rsidRPr="006F74A8" w:rsidRDefault="006F74A8" w:rsidP="006F74A8">
      <w:pPr>
        <w:widowControl/>
        <w:tabs>
          <w:tab w:val="left" w:pos="993"/>
        </w:tabs>
        <w:autoSpaceDE/>
        <w:autoSpaceDN/>
        <w:adjustRightInd/>
        <w:spacing w:after="200"/>
        <w:jc w:val="both"/>
        <w:rPr>
          <w:rFonts w:eastAsia="Times New Roman"/>
          <w:sz w:val="28"/>
          <w:szCs w:val="28"/>
          <w:lang w:val="ru-RU" w:eastAsia="en-US"/>
        </w:rPr>
      </w:pPr>
      <w:r w:rsidRPr="006F74A8">
        <w:rPr>
          <w:rFonts w:eastAsia="Times New Roman"/>
          <w:sz w:val="28"/>
          <w:szCs w:val="28"/>
          <w:lang w:val="ru-RU" w:eastAsia="en-US"/>
        </w:rPr>
        <w:t>определять необходимые действия в соответствии с учебной и познавательной задачей и составлять алгоритм их выполнения;</w:t>
      </w:r>
    </w:p>
    <w:p w:rsidR="006F74A8" w:rsidRPr="006F74A8" w:rsidRDefault="006F74A8" w:rsidP="006F74A8">
      <w:pPr>
        <w:widowControl/>
        <w:tabs>
          <w:tab w:val="left" w:pos="993"/>
        </w:tabs>
        <w:autoSpaceDE/>
        <w:autoSpaceDN/>
        <w:adjustRightInd/>
        <w:spacing w:after="200"/>
        <w:jc w:val="both"/>
        <w:rPr>
          <w:rFonts w:eastAsia="Times New Roman"/>
          <w:sz w:val="28"/>
          <w:szCs w:val="28"/>
          <w:lang w:val="ru-RU" w:eastAsia="en-US"/>
        </w:rPr>
      </w:pPr>
      <w:r w:rsidRPr="006F74A8">
        <w:rPr>
          <w:rFonts w:eastAsia="Times New Roman"/>
          <w:sz w:val="28"/>
          <w:szCs w:val="28"/>
          <w:lang w:val="ru-RU" w:eastAsia="en-US"/>
        </w:rPr>
        <w:t>обосновывать и осуществлять выбор наиболее эффективных способов решения учебных и познавательных задач;</w:t>
      </w:r>
    </w:p>
    <w:p w:rsidR="006F74A8" w:rsidRPr="006F74A8" w:rsidRDefault="006F74A8" w:rsidP="006F74A8">
      <w:pPr>
        <w:widowControl/>
        <w:tabs>
          <w:tab w:val="left" w:pos="993"/>
        </w:tabs>
        <w:autoSpaceDE/>
        <w:autoSpaceDN/>
        <w:adjustRightInd/>
        <w:spacing w:after="200"/>
        <w:jc w:val="both"/>
        <w:rPr>
          <w:rFonts w:eastAsia="Times New Roman"/>
          <w:sz w:val="28"/>
          <w:szCs w:val="28"/>
          <w:lang w:val="ru-RU" w:eastAsia="en-US"/>
        </w:rPr>
      </w:pPr>
      <w:r w:rsidRPr="006F74A8">
        <w:rPr>
          <w:rFonts w:eastAsia="Times New Roman"/>
          <w:sz w:val="28"/>
          <w:szCs w:val="28"/>
          <w:lang w:val="ru-RU" w:eastAsia="en-US"/>
        </w:rPr>
        <w:t>определять/находить, в том числе из предложенных вариантов, условия для выполнения учебной и познавательной задачи;</w:t>
      </w:r>
    </w:p>
    <w:p w:rsidR="006F74A8" w:rsidRPr="006F74A8" w:rsidRDefault="006F74A8" w:rsidP="006F74A8">
      <w:pPr>
        <w:widowControl/>
        <w:tabs>
          <w:tab w:val="left" w:pos="993"/>
        </w:tabs>
        <w:autoSpaceDE/>
        <w:autoSpaceDN/>
        <w:adjustRightInd/>
        <w:spacing w:after="200"/>
        <w:jc w:val="both"/>
        <w:rPr>
          <w:rFonts w:eastAsia="Times New Roman"/>
          <w:sz w:val="28"/>
          <w:szCs w:val="28"/>
          <w:lang w:val="ru-RU" w:eastAsia="en-US"/>
        </w:rPr>
      </w:pPr>
      <w:r w:rsidRPr="006F74A8">
        <w:rPr>
          <w:rFonts w:eastAsia="Times New Roman"/>
          <w:sz w:val="28"/>
          <w:szCs w:val="28"/>
          <w:lang w:val="ru-RU" w:eastAsia="en-US"/>
        </w:rPr>
        <w:t>выстраивать жизненные планы на краткосрочное будущее (определять целевые ориентиры, формулировать адекватные им задачи и предлагать действия, указывая и обосновывая логическую последовательность шагов);</w:t>
      </w:r>
    </w:p>
    <w:p w:rsidR="006F74A8" w:rsidRPr="006F74A8" w:rsidRDefault="006F74A8" w:rsidP="006F74A8">
      <w:pPr>
        <w:widowControl/>
        <w:tabs>
          <w:tab w:val="left" w:pos="993"/>
        </w:tabs>
        <w:autoSpaceDE/>
        <w:autoSpaceDN/>
        <w:adjustRightInd/>
        <w:spacing w:after="200"/>
        <w:jc w:val="both"/>
        <w:rPr>
          <w:rFonts w:eastAsia="Times New Roman"/>
          <w:sz w:val="28"/>
          <w:szCs w:val="28"/>
          <w:lang w:val="ru-RU" w:eastAsia="en-US"/>
        </w:rPr>
      </w:pPr>
      <w:r w:rsidRPr="006F74A8">
        <w:rPr>
          <w:rFonts w:eastAsia="Times New Roman"/>
          <w:sz w:val="28"/>
          <w:szCs w:val="28"/>
          <w:lang w:val="ru-RU" w:eastAsia="en-US"/>
        </w:rPr>
        <w:t>выбирать из предложенных вариантов и самостоятельно искать средства/ресурсы для решения задачи/достижения цели;</w:t>
      </w:r>
    </w:p>
    <w:p w:rsidR="006F74A8" w:rsidRPr="006F74A8" w:rsidRDefault="006F74A8" w:rsidP="006F74A8">
      <w:pPr>
        <w:widowControl/>
        <w:tabs>
          <w:tab w:val="left" w:pos="993"/>
        </w:tabs>
        <w:autoSpaceDE/>
        <w:autoSpaceDN/>
        <w:adjustRightInd/>
        <w:spacing w:after="200"/>
        <w:jc w:val="both"/>
        <w:rPr>
          <w:rFonts w:eastAsia="Times New Roman"/>
          <w:sz w:val="28"/>
          <w:szCs w:val="28"/>
          <w:lang w:val="ru-RU" w:eastAsia="en-US"/>
        </w:rPr>
      </w:pPr>
      <w:r w:rsidRPr="006F74A8">
        <w:rPr>
          <w:rFonts w:eastAsia="Times New Roman"/>
          <w:sz w:val="28"/>
          <w:szCs w:val="28"/>
          <w:lang w:val="ru-RU" w:eastAsia="en-US"/>
        </w:rPr>
        <w:t>составлять план решения проблемы (описывать жизненный цикл выполнения проекта, алгоритм проведения исследования);</w:t>
      </w:r>
    </w:p>
    <w:p w:rsidR="006F74A8" w:rsidRPr="006F74A8" w:rsidRDefault="006F74A8" w:rsidP="006F74A8">
      <w:pPr>
        <w:widowControl/>
        <w:tabs>
          <w:tab w:val="left" w:pos="993"/>
        </w:tabs>
        <w:autoSpaceDE/>
        <w:autoSpaceDN/>
        <w:adjustRightInd/>
        <w:spacing w:after="200"/>
        <w:jc w:val="both"/>
        <w:rPr>
          <w:rFonts w:eastAsia="Times New Roman"/>
          <w:sz w:val="28"/>
          <w:szCs w:val="28"/>
          <w:lang w:val="ru-RU" w:eastAsia="en-US"/>
        </w:rPr>
      </w:pPr>
      <w:r w:rsidRPr="006F74A8">
        <w:rPr>
          <w:rFonts w:eastAsia="Times New Roman"/>
          <w:sz w:val="28"/>
          <w:szCs w:val="28"/>
          <w:lang w:val="ru-RU" w:eastAsia="en-US"/>
        </w:rPr>
        <w:t>определять потенциальные затруднения при решении учебной и познавательной задачи и находить средства для их устранения;</w:t>
      </w:r>
    </w:p>
    <w:p w:rsidR="006F74A8" w:rsidRPr="006F74A8" w:rsidRDefault="006F74A8" w:rsidP="006F74A8">
      <w:pPr>
        <w:widowControl/>
        <w:tabs>
          <w:tab w:val="left" w:pos="993"/>
        </w:tabs>
        <w:autoSpaceDE/>
        <w:autoSpaceDN/>
        <w:adjustRightInd/>
        <w:spacing w:after="200"/>
        <w:jc w:val="both"/>
        <w:rPr>
          <w:rFonts w:eastAsia="Times New Roman"/>
          <w:sz w:val="28"/>
          <w:szCs w:val="28"/>
          <w:lang w:val="ru-RU" w:eastAsia="en-US"/>
        </w:rPr>
      </w:pPr>
      <w:r w:rsidRPr="006F74A8">
        <w:rPr>
          <w:rFonts w:eastAsia="Times New Roman"/>
          <w:sz w:val="28"/>
          <w:szCs w:val="28"/>
          <w:lang w:val="ru-RU" w:eastAsia="en-US"/>
        </w:rPr>
        <w:t>описывать свой опыт, оформляя его для передачи другим людям в виде алгоритма решения практических задач;</w:t>
      </w:r>
    </w:p>
    <w:p w:rsidR="006F74A8" w:rsidRPr="006F74A8" w:rsidRDefault="006F74A8" w:rsidP="006F74A8">
      <w:pPr>
        <w:widowControl/>
        <w:tabs>
          <w:tab w:val="left" w:pos="993"/>
        </w:tabs>
        <w:autoSpaceDE/>
        <w:autoSpaceDN/>
        <w:adjustRightInd/>
        <w:spacing w:after="200"/>
        <w:jc w:val="both"/>
        <w:rPr>
          <w:rFonts w:eastAsia="Times New Roman"/>
          <w:sz w:val="28"/>
          <w:szCs w:val="28"/>
          <w:lang w:val="ru-RU" w:eastAsia="en-US"/>
        </w:rPr>
      </w:pPr>
      <w:r w:rsidRPr="006F74A8">
        <w:rPr>
          <w:rFonts w:eastAsia="Times New Roman"/>
          <w:sz w:val="28"/>
          <w:szCs w:val="28"/>
          <w:lang w:val="ru-RU" w:eastAsia="en-US"/>
        </w:rPr>
        <w:t>планировать и корректировать свою индивидуальную образовательную траекторию.</w:t>
      </w:r>
    </w:p>
    <w:p w:rsidR="006F74A8" w:rsidRPr="006F74A8" w:rsidRDefault="006F74A8" w:rsidP="006F74A8">
      <w:pPr>
        <w:widowControl/>
        <w:tabs>
          <w:tab w:val="left" w:pos="1134"/>
        </w:tabs>
        <w:autoSpaceDE/>
        <w:autoSpaceDN/>
        <w:adjustRightInd/>
        <w:spacing w:after="200"/>
        <w:jc w:val="both"/>
        <w:rPr>
          <w:rFonts w:eastAsia="Times New Roman"/>
          <w:sz w:val="28"/>
          <w:szCs w:val="28"/>
          <w:lang w:val="ru-RU" w:eastAsia="en-US"/>
        </w:rPr>
      </w:pPr>
      <w:r w:rsidRPr="006F74A8">
        <w:rPr>
          <w:rFonts w:eastAsia="Times New Roman"/>
          <w:sz w:val="28"/>
          <w:szCs w:val="28"/>
          <w:lang w:val="ru-RU" w:eastAsia="en-US"/>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6F74A8" w:rsidRPr="006F74A8" w:rsidRDefault="006F74A8" w:rsidP="006F74A8">
      <w:pPr>
        <w:widowControl/>
        <w:tabs>
          <w:tab w:val="left" w:pos="993"/>
        </w:tabs>
        <w:autoSpaceDE/>
        <w:autoSpaceDN/>
        <w:adjustRightInd/>
        <w:spacing w:after="200"/>
        <w:jc w:val="both"/>
        <w:rPr>
          <w:rFonts w:eastAsia="Times New Roman"/>
          <w:sz w:val="28"/>
          <w:szCs w:val="28"/>
          <w:lang w:val="ru-RU" w:eastAsia="en-US"/>
        </w:rPr>
      </w:pPr>
      <w:r w:rsidRPr="006F74A8">
        <w:rPr>
          <w:rFonts w:eastAsia="Times New Roman"/>
          <w:sz w:val="28"/>
          <w:szCs w:val="28"/>
          <w:lang w:val="ru-RU" w:eastAsia="en-US"/>
        </w:rPr>
        <w:t>различать результаты и способы действий при достижении результатов;</w:t>
      </w:r>
    </w:p>
    <w:p w:rsidR="006F74A8" w:rsidRPr="006F74A8" w:rsidRDefault="006F74A8" w:rsidP="006F74A8">
      <w:pPr>
        <w:widowControl/>
        <w:tabs>
          <w:tab w:val="left" w:pos="993"/>
        </w:tabs>
        <w:autoSpaceDE/>
        <w:autoSpaceDN/>
        <w:adjustRightInd/>
        <w:spacing w:after="200"/>
        <w:jc w:val="both"/>
        <w:rPr>
          <w:rFonts w:eastAsia="Times New Roman"/>
          <w:sz w:val="28"/>
          <w:szCs w:val="28"/>
          <w:lang w:val="ru-RU" w:eastAsia="en-US"/>
        </w:rPr>
      </w:pPr>
      <w:r w:rsidRPr="006F74A8">
        <w:rPr>
          <w:rFonts w:eastAsia="Times New Roman"/>
          <w:sz w:val="28"/>
          <w:szCs w:val="28"/>
          <w:lang w:val="ru-RU" w:eastAsia="en-US"/>
        </w:rPr>
        <w:t>определять совместно с педагогом критерии достижения планируемых результатов и критерии оценки своей учебной деятельности;</w:t>
      </w:r>
    </w:p>
    <w:p w:rsidR="006F74A8" w:rsidRPr="006F74A8" w:rsidRDefault="006F74A8" w:rsidP="006F74A8">
      <w:pPr>
        <w:widowControl/>
        <w:tabs>
          <w:tab w:val="left" w:pos="993"/>
        </w:tabs>
        <w:autoSpaceDE/>
        <w:autoSpaceDN/>
        <w:adjustRightInd/>
        <w:spacing w:after="200"/>
        <w:jc w:val="both"/>
        <w:rPr>
          <w:rFonts w:eastAsia="Times New Roman"/>
          <w:sz w:val="28"/>
          <w:szCs w:val="28"/>
          <w:lang w:val="ru-RU" w:eastAsia="en-US"/>
        </w:rPr>
      </w:pPr>
      <w:r w:rsidRPr="006F74A8">
        <w:rPr>
          <w:rFonts w:eastAsia="Times New Roman"/>
          <w:sz w:val="28"/>
          <w:szCs w:val="28"/>
          <w:lang w:val="ru-RU" w:eastAsia="en-US"/>
        </w:rPr>
        <w:t>систематизировать (в том числе выбирать приоритетные) критерии достижения планируемых результатов и оценки своей деятельности;</w:t>
      </w:r>
    </w:p>
    <w:p w:rsidR="006F74A8" w:rsidRPr="006F74A8" w:rsidRDefault="006F74A8" w:rsidP="006F74A8">
      <w:pPr>
        <w:widowControl/>
        <w:tabs>
          <w:tab w:val="left" w:pos="993"/>
        </w:tabs>
        <w:autoSpaceDE/>
        <w:autoSpaceDN/>
        <w:adjustRightInd/>
        <w:spacing w:after="200"/>
        <w:jc w:val="both"/>
        <w:rPr>
          <w:rFonts w:eastAsia="Times New Roman"/>
          <w:sz w:val="28"/>
          <w:szCs w:val="28"/>
          <w:lang w:val="ru-RU" w:eastAsia="en-US"/>
        </w:rPr>
      </w:pPr>
      <w:r w:rsidRPr="006F74A8">
        <w:rPr>
          <w:rFonts w:eastAsia="Times New Roman"/>
          <w:sz w:val="28"/>
          <w:szCs w:val="28"/>
          <w:lang w:val="ru-RU" w:eastAsia="en-US"/>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6F74A8" w:rsidRPr="006F74A8" w:rsidRDefault="006F74A8" w:rsidP="006F74A8">
      <w:pPr>
        <w:widowControl/>
        <w:tabs>
          <w:tab w:val="left" w:pos="993"/>
        </w:tabs>
        <w:autoSpaceDE/>
        <w:autoSpaceDN/>
        <w:adjustRightInd/>
        <w:spacing w:after="200"/>
        <w:jc w:val="both"/>
        <w:rPr>
          <w:rFonts w:eastAsia="Times New Roman"/>
          <w:sz w:val="28"/>
          <w:szCs w:val="28"/>
          <w:lang w:val="ru-RU" w:eastAsia="en-US"/>
        </w:rPr>
      </w:pPr>
      <w:r w:rsidRPr="006F74A8">
        <w:rPr>
          <w:rFonts w:eastAsia="Times New Roman"/>
          <w:sz w:val="28"/>
          <w:szCs w:val="28"/>
          <w:lang w:val="ru-RU" w:eastAsia="en-US"/>
        </w:rPr>
        <w:t>оценивать свою деятельность, анализируя и аргументируя причины достижения или отсутствия планируемого результата;</w:t>
      </w:r>
    </w:p>
    <w:p w:rsidR="006F74A8" w:rsidRPr="006F74A8" w:rsidRDefault="006F74A8" w:rsidP="006F74A8">
      <w:pPr>
        <w:widowControl/>
        <w:tabs>
          <w:tab w:val="left" w:pos="993"/>
        </w:tabs>
        <w:autoSpaceDE/>
        <w:autoSpaceDN/>
        <w:adjustRightInd/>
        <w:spacing w:after="200"/>
        <w:jc w:val="both"/>
        <w:rPr>
          <w:rFonts w:eastAsia="Times New Roman"/>
          <w:sz w:val="28"/>
          <w:szCs w:val="28"/>
          <w:lang w:val="ru-RU" w:eastAsia="en-US"/>
        </w:rPr>
      </w:pPr>
      <w:r w:rsidRPr="006F74A8">
        <w:rPr>
          <w:rFonts w:eastAsia="Times New Roman"/>
          <w:sz w:val="28"/>
          <w:szCs w:val="28"/>
          <w:lang w:val="ru-RU" w:eastAsia="en-US"/>
        </w:rPr>
        <w:t>находить необходимые и достаточные средства для выполнения учебных действий в изменяющейся ситуации;</w:t>
      </w:r>
    </w:p>
    <w:p w:rsidR="006F74A8" w:rsidRPr="006F74A8" w:rsidRDefault="006F74A8" w:rsidP="006F74A8">
      <w:pPr>
        <w:widowControl/>
        <w:tabs>
          <w:tab w:val="left" w:pos="993"/>
        </w:tabs>
        <w:autoSpaceDE/>
        <w:autoSpaceDN/>
        <w:adjustRightInd/>
        <w:spacing w:after="200"/>
        <w:jc w:val="both"/>
        <w:rPr>
          <w:rFonts w:eastAsia="Times New Roman"/>
          <w:sz w:val="28"/>
          <w:szCs w:val="28"/>
          <w:lang w:val="ru-RU" w:eastAsia="en-US"/>
        </w:rPr>
      </w:pPr>
      <w:r w:rsidRPr="006F74A8">
        <w:rPr>
          <w:rFonts w:eastAsia="Times New Roman"/>
          <w:sz w:val="28"/>
          <w:szCs w:val="28"/>
          <w:lang w:val="ru-RU" w:eastAsia="en-US"/>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характеристик/показателей результата;</w:t>
      </w:r>
    </w:p>
    <w:p w:rsidR="006F74A8" w:rsidRPr="006F74A8" w:rsidRDefault="006F74A8" w:rsidP="006F74A8">
      <w:pPr>
        <w:widowControl/>
        <w:tabs>
          <w:tab w:val="left" w:pos="993"/>
        </w:tabs>
        <w:autoSpaceDE/>
        <w:autoSpaceDN/>
        <w:adjustRightInd/>
        <w:spacing w:after="200"/>
        <w:jc w:val="both"/>
        <w:rPr>
          <w:rFonts w:eastAsia="Times New Roman"/>
          <w:sz w:val="28"/>
          <w:szCs w:val="28"/>
          <w:lang w:val="ru-RU" w:eastAsia="en-US"/>
        </w:rPr>
      </w:pPr>
      <w:r w:rsidRPr="006F74A8">
        <w:rPr>
          <w:rFonts w:eastAsia="Times New Roman"/>
          <w:sz w:val="28"/>
          <w:szCs w:val="28"/>
          <w:lang w:val="ru-RU" w:eastAsia="en-US"/>
        </w:rPr>
        <w:t>устанавливать связь между полученными характеристиками результата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результата;</w:t>
      </w:r>
    </w:p>
    <w:p w:rsidR="006F74A8" w:rsidRPr="006F74A8" w:rsidRDefault="006F74A8" w:rsidP="006F74A8">
      <w:pPr>
        <w:widowControl/>
        <w:tabs>
          <w:tab w:val="left" w:pos="993"/>
        </w:tabs>
        <w:autoSpaceDE/>
        <w:autoSpaceDN/>
        <w:adjustRightInd/>
        <w:spacing w:after="200"/>
        <w:jc w:val="both"/>
        <w:rPr>
          <w:rFonts w:eastAsia="Times New Roman"/>
          <w:sz w:val="28"/>
          <w:szCs w:val="28"/>
          <w:lang w:val="ru-RU" w:eastAsia="en-US"/>
        </w:rPr>
      </w:pPr>
      <w:r w:rsidRPr="006F74A8">
        <w:rPr>
          <w:rFonts w:eastAsia="Times New Roman"/>
          <w:sz w:val="28"/>
          <w:szCs w:val="28"/>
          <w:lang w:val="ru-RU" w:eastAsia="en-US"/>
        </w:rPr>
        <w:t>соотносить свои действия с целью обучения.</w:t>
      </w:r>
    </w:p>
    <w:p w:rsidR="006F74A8" w:rsidRPr="006F74A8" w:rsidRDefault="006F74A8" w:rsidP="006F74A8">
      <w:pPr>
        <w:widowControl/>
        <w:tabs>
          <w:tab w:val="left" w:pos="1134"/>
        </w:tabs>
        <w:autoSpaceDE/>
        <w:autoSpaceDN/>
        <w:adjustRightInd/>
        <w:spacing w:after="200"/>
        <w:jc w:val="both"/>
        <w:rPr>
          <w:rFonts w:eastAsia="Times New Roman"/>
          <w:sz w:val="28"/>
          <w:szCs w:val="28"/>
          <w:lang w:val="ru-RU" w:eastAsia="en-US"/>
        </w:rPr>
      </w:pPr>
      <w:r w:rsidRPr="006F74A8">
        <w:rPr>
          <w:rFonts w:eastAsia="Times New Roman"/>
          <w:sz w:val="28"/>
          <w:szCs w:val="28"/>
          <w:lang w:val="ru-RU" w:eastAsia="en-US"/>
        </w:rPr>
        <w:t>Умение оценивать правильность выполнения учебной задачи, собственные возможности ее решения. Обучающийся сможет:</w:t>
      </w:r>
    </w:p>
    <w:p w:rsidR="006F74A8" w:rsidRPr="006F74A8" w:rsidRDefault="006F74A8" w:rsidP="006F74A8">
      <w:pPr>
        <w:widowControl/>
        <w:tabs>
          <w:tab w:val="left" w:pos="993"/>
        </w:tabs>
        <w:autoSpaceDE/>
        <w:autoSpaceDN/>
        <w:adjustRightInd/>
        <w:spacing w:after="200"/>
        <w:jc w:val="both"/>
        <w:rPr>
          <w:rFonts w:eastAsia="Times New Roman"/>
          <w:sz w:val="28"/>
          <w:szCs w:val="28"/>
          <w:lang w:val="ru-RU" w:eastAsia="en-US"/>
        </w:rPr>
      </w:pPr>
      <w:r w:rsidRPr="006F74A8">
        <w:rPr>
          <w:rFonts w:eastAsia="Times New Roman"/>
          <w:sz w:val="28"/>
          <w:szCs w:val="28"/>
          <w:lang w:val="ru-RU" w:eastAsia="en-US"/>
        </w:rPr>
        <w:t>определять критерии правильности (корректности) выполнения учебной задачи;</w:t>
      </w:r>
    </w:p>
    <w:p w:rsidR="006F74A8" w:rsidRPr="006F74A8" w:rsidRDefault="006F74A8" w:rsidP="006F74A8">
      <w:pPr>
        <w:widowControl/>
        <w:tabs>
          <w:tab w:val="left" w:pos="993"/>
        </w:tabs>
        <w:autoSpaceDE/>
        <w:autoSpaceDN/>
        <w:adjustRightInd/>
        <w:spacing w:after="200"/>
        <w:jc w:val="both"/>
        <w:rPr>
          <w:rFonts w:eastAsia="Times New Roman"/>
          <w:sz w:val="28"/>
          <w:szCs w:val="28"/>
          <w:lang w:val="ru-RU" w:eastAsia="en-US"/>
        </w:rPr>
      </w:pPr>
      <w:r w:rsidRPr="006F74A8">
        <w:rPr>
          <w:rFonts w:eastAsia="Times New Roman"/>
          <w:sz w:val="28"/>
          <w:szCs w:val="28"/>
          <w:lang w:val="ru-RU" w:eastAsia="en-US"/>
        </w:rPr>
        <w:t>анализировать и обосновывать применение соответствующего инструментария для выполнения учебной задачи;</w:t>
      </w:r>
    </w:p>
    <w:p w:rsidR="006F74A8" w:rsidRPr="006F74A8" w:rsidRDefault="006F74A8" w:rsidP="006F74A8">
      <w:pPr>
        <w:widowControl/>
        <w:tabs>
          <w:tab w:val="left" w:pos="993"/>
        </w:tabs>
        <w:autoSpaceDE/>
        <w:autoSpaceDN/>
        <w:adjustRightInd/>
        <w:spacing w:after="200"/>
        <w:jc w:val="both"/>
        <w:rPr>
          <w:rFonts w:eastAsia="Times New Roman"/>
          <w:sz w:val="28"/>
          <w:szCs w:val="28"/>
          <w:lang w:val="ru-RU" w:eastAsia="en-US"/>
        </w:rPr>
      </w:pPr>
      <w:r w:rsidRPr="006F74A8">
        <w:rPr>
          <w:rFonts w:eastAsia="Times New Roman"/>
          <w:sz w:val="28"/>
          <w:szCs w:val="28"/>
          <w:lang w:val="ru-RU" w:eastAsia="en-US"/>
        </w:rPr>
        <w:t>свободно пользоваться выработанными критериями оценки и самооценки, исходя из цели и имеющихся средств;</w:t>
      </w:r>
    </w:p>
    <w:p w:rsidR="006F74A8" w:rsidRPr="006F74A8" w:rsidRDefault="006F74A8" w:rsidP="006F74A8">
      <w:pPr>
        <w:widowControl/>
        <w:tabs>
          <w:tab w:val="left" w:pos="993"/>
        </w:tabs>
        <w:autoSpaceDE/>
        <w:autoSpaceDN/>
        <w:adjustRightInd/>
        <w:spacing w:after="200"/>
        <w:jc w:val="both"/>
        <w:rPr>
          <w:rFonts w:eastAsia="Times New Roman"/>
          <w:sz w:val="28"/>
          <w:szCs w:val="28"/>
          <w:lang w:val="ru-RU" w:eastAsia="en-US"/>
        </w:rPr>
      </w:pPr>
      <w:r w:rsidRPr="006F74A8">
        <w:rPr>
          <w:rFonts w:eastAsia="Times New Roman"/>
          <w:sz w:val="28"/>
          <w:szCs w:val="28"/>
          <w:lang w:val="ru-RU" w:eastAsia="en-US"/>
        </w:rPr>
        <w:t>оценивать продукт своей деятельности по заданным и/или самостоятельно определенным критериям в соответствии с целью деятельности;</w:t>
      </w:r>
    </w:p>
    <w:p w:rsidR="006F74A8" w:rsidRPr="006F74A8" w:rsidRDefault="006F74A8" w:rsidP="006F74A8">
      <w:pPr>
        <w:widowControl/>
        <w:tabs>
          <w:tab w:val="left" w:pos="993"/>
        </w:tabs>
        <w:autoSpaceDE/>
        <w:autoSpaceDN/>
        <w:adjustRightInd/>
        <w:spacing w:after="200"/>
        <w:jc w:val="both"/>
        <w:rPr>
          <w:rFonts w:eastAsia="Times New Roman"/>
          <w:sz w:val="28"/>
          <w:szCs w:val="28"/>
          <w:lang w:val="ru-RU" w:eastAsia="en-US"/>
        </w:rPr>
      </w:pPr>
      <w:r w:rsidRPr="006F74A8">
        <w:rPr>
          <w:rFonts w:eastAsia="Times New Roman"/>
          <w:sz w:val="28"/>
          <w:szCs w:val="28"/>
          <w:lang w:val="ru-RU" w:eastAsia="en-US"/>
        </w:rPr>
        <w:t>обосновывать достижимость цели выбранным способом на основе оценки своих внутренних ресурсов и доступных внешних ресурсов;</w:t>
      </w:r>
    </w:p>
    <w:p w:rsidR="006F74A8" w:rsidRPr="006F74A8" w:rsidRDefault="006F74A8" w:rsidP="006F74A8">
      <w:pPr>
        <w:widowControl/>
        <w:tabs>
          <w:tab w:val="left" w:pos="993"/>
        </w:tabs>
        <w:autoSpaceDE/>
        <w:autoSpaceDN/>
        <w:adjustRightInd/>
        <w:spacing w:after="200"/>
        <w:jc w:val="both"/>
        <w:rPr>
          <w:rFonts w:eastAsia="Times New Roman"/>
          <w:sz w:val="28"/>
          <w:szCs w:val="28"/>
          <w:lang w:val="ru-RU" w:eastAsia="en-US"/>
        </w:rPr>
      </w:pPr>
      <w:r w:rsidRPr="006F74A8">
        <w:rPr>
          <w:rFonts w:eastAsia="Times New Roman"/>
          <w:sz w:val="28"/>
          <w:szCs w:val="28"/>
          <w:lang w:val="ru-RU" w:eastAsia="en-US"/>
        </w:rPr>
        <w:t xml:space="preserve">фиксировать и анализировать динамику собственных образовательных результатов. </w:t>
      </w:r>
    </w:p>
    <w:p w:rsidR="006F74A8" w:rsidRPr="006F74A8" w:rsidRDefault="006F74A8" w:rsidP="006F74A8">
      <w:pPr>
        <w:widowControl/>
        <w:tabs>
          <w:tab w:val="left" w:pos="1134"/>
        </w:tabs>
        <w:autoSpaceDE/>
        <w:autoSpaceDN/>
        <w:adjustRightInd/>
        <w:spacing w:after="200"/>
        <w:jc w:val="both"/>
        <w:rPr>
          <w:rFonts w:eastAsia="Times New Roman"/>
          <w:sz w:val="28"/>
          <w:szCs w:val="28"/>
          <w:lang w:val="ru-RU" w:eastAsia="en-US"/>
        </w:rPr>
      </w:pPr>
      <w:r w:rsidRPr="006F74A8">
        <w:rPr>
          <w:rFonts w:eastAsia="Times New Roman"/>
          <w:sz w:val="28"/>
          <w:szCs w:val="28"/>
          <w:lang w:val="ru-RU" w:eastAsia="en-US"/>
        </w:rPr>
        <w:t>Владение основами самоконтроля, самооценки, принятия решений и осуществления осознанного выбора в учебной и познавательной деятельности. Обучающийся сможет:</w:t>
      </w:r>
    </w:p>
    <w:p w:rsidR="006F74A8" w:rsidRPr="006F74A8" w:rsidRDefault="006F74A8" w:rsidP="006F74A8">
      <w:pPr>
        <w:widowControl/>
        <w:tabs>
          <w:tab w:val="left" w:pos="993"/>
        </w:tabs>
        <w:autoSpaceDE/>
        <w:autoSpaceDN/>
        <w:adjustRightInd/>
        <w:spacing w:after="200"/>
        <w:jc w:val="both"/>
        <w:rPr>
          <w:rFonts w:eastAsia="Times New Roman"/>
          <w:sz w:val="28"/>
          <w:szCs w:val="28"/>
          <w:lang w:val="ru-RU" w:eastAsia="en-US"/>
        </w:rPr>
      </w:pPr>
      <w:r w:rsidRPr="006F74A8">
        <w:rPr>
          <w:rFonts w:eastAsia="Times New Roman"/>
          <w:sz w:val="28"/>
          <w:szCs w:val="28"/>
          <w:lang w:val="ru-RU" w:eastAsia="en-US"/>
        </w:rPr>
        <w:t>анализировать собственную учебную и познавательную деятельность и деятельность других обучающихся в процессе взаимопроверки;</w:t>
      </w:r>
    </w:p>
    <w:p w:rsidR="006F74A8" w:rsidRPr="006F74A8" w:rsidRDefault="006F74A8" w:rsidP="006F74A8">
      <w:pPr>
        <w:widowControl/>
        <w:tabs>
          <w:tab w:val="left" w:pos="993"/>
        </w:tabs>
        <w:autoSpaceDE/>
        <w:autoSpaceDN/>
        <w:adjustRightInd/>
        <w:spacing w:after="200"/>
        <w:jc w:val="both"/>
        <w:rPr>
          <w:rFonts w:eastAsia="Times New Roman"/>
          <w:sz w:val="28"/>
          <w:szCs w:val="28"/>
          <w:lang w:val="ru-RU" w:eastAsia="en-US"/>
        </w:rPr>
      </w:pPr>
      <w:r w:rsidRPr="006F74A8">
        <w:rPr>
          <w:rFonts w:eastAsia="Times New Roman"/>
          <w:sz w:val="28"/>
          <w:szCs w:val="28"/>
          <w:lang w:val="ru-RU" w:eastAsia="en-US"/>
        </w:rPr>
        <w:t>соотносить реальные и планируемые результаты индивидуальной образовательной деятельности и делать выводы о причинах ее успешности/эффективности или неуспешности/неэффективности, находить способы выхода из критической ситуации;</w:t>
      </w:r>
    </w:p>
    <w:p w:rsidR="006F74A8" w:rsidRPr="006F74A8" w:rsidRDefault="006F74A8" w:rsidP="006F74A8">
      <w:pPr>
        <w:widowControl/>
        <w:tabs>
          <w:tab w:val="left" w:pos="993"/>
        </w:tabs>
        <w:autoSpaceDE/>
        <w:autoSpaceDN/>
        <w:adjustRightInd/>
        <w:spacing w:after="200"/>
        <w:jc w:val="both"/>
        <w:rPr>
          <w:rFonts w:eastAsia="Times New Roman"/>
          <w:sz w:val="28"/>
          <w:szCs w:val="28"/>
          <w:lang w:val="ru-RU" w:eastAsia="en-US"/>
        </w:rPr>
      </w:pPr>
      <w:r w:rsidRPr="006F74A8">
        <w:rPr>
          <w:rFonts w:eastAsia="Times New Roman"/>
          <w:sz w:val="28"/>
          <w:szCs w:val="28"/>
          <w:lang w:val="ru-RU" w:eastAsia="en-US"/>
        </w:rPr>
        <w:t>принимать решение в учебной ситуации и оценивать возможные последствия принятого решения;</w:t>
      </w:r>
    </w:p>
    <w:p w:rsidR="006F74A8" w:rsidRPr="006F74A8" w:rsidRDefault="006F74A8" w:rsidP="006F74A8">
      <w:pPr>
        <w:widowControl/>
        <w:tabs>
          <w:tab w:val="left" w:pos="993"/>
        </w:tabs>
        <w:autoSpaceDE/>
        <w:autoSpaceDN/>
        <w:adjustRightInd/>
        <w:spacing w:after="200"/>
        <w:jc w:val="both"/>
        <w:rPr>
          <w:rFonts w:eastAsia="Times New Roman"/>
          <w:sz w:val="28"/>
          <w:szCs w:val="28"/>
          <w:lang w:val="ru-RU" w:eastAsia="en-US"/>
        </w:rPr>
      </w:pPr>
      <w:r w:rsidRPr="006F74A8">
        <w:rPr>
          <w:rFonts w:eastAsia="Times New Roman"/>
          <w:sz w:val="28"/>
          <w:szCs w:val="28"/>
          <w:lang w:val="ru-RU" w:eastAsia="en-US"/>
        </w:rPr>
        <w:t>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6F74A8" w:rsidRPr="006F74A8" w:rsidRDefault="006F74A8" w:rsidP="006F74A8">
      <w:pPr>
        <w:widowControl/>
        <w:tabs>
          <w:tab w:val="left" w:pos="993"/>
        </w:tabs>
        <w:autoSpaceDE/>
        <w:autoSpaceDN/>
        <w:adjustRightInd/>
        <w:spacing w:after="200"/>
        <w:jc w:val="both"/>
        <w:rPr>
          <w:rFonts w:eastAsia="Times New Roman"/>
          <w:sz w:val="28"/>
          <w:szCs w:val="28"/>
          <w:lang w:val="ru-RU" w:eastAsia="en-US"/>
        </w:rPr>
      </w:pPr>
      <w:r w:rsidRPr="006F74A8">
        <w:rPr>
          <w:rFonts w:eastAsia="Times New Roman"/>
          <w:sz w:val="28"/>
          <w:szCs w:val="28"/>
          <w:lang w:val="ru-RU" w:eastAsia="en-US"/>
        </w:rPr>
        <w:t>демонстрировать приемы регуляции собственных психофизиологических/эмоциональных состояний.</w:t>
      </w:r>
    </w:p>
    <w:p w:rsidR="006F74A8" w:rsidRPr="006F74A8" w:rsidRDefault="006F74A8" w:rsidP="006F74A8">
      <w:pPr>
        <w:widowControl/>
        <w:autoSpaceDE/>
        <w:autoSpaceDN/>
        <w:adjustRightInd/>
        <w:jc w:val="both"/>
        <w:rPr>
          <w:rFonts w:eastAsia="Times New Roman"/>
          <w:b/>
          <w:sz w:val="28"/>
          <w:szCs w:val="28"/>
          <w:lang w:val="ru-RU" w:eastAsia="en-US"/>
        </w:rPr>
      </w:pPr>
      <w:r w:rsidRPr="006F74A8">
        <w:rPr>
          <w:rFonts w:eastAsia="Times New Roman"/>
          <w:b/>
          <w:sz w:val="28"/>
          <w:szCs w:val="28"/>
          <w:lang w:val="ru-RU" w:eastAsia="en-US"/>
        </w:rPr>
        <w:t>Познавательные УУД</w:t>
      </w:r>
    </w:p>
    <w:p w:rsidR="006F74A8" w:rsidRPr="006F74A8" w:rsidRDefault="006F74A8" w:rsidP="006F74A8">
      <w:pPr>
        <w:widowControl/>
        <w:tabs>
          <w:tab w:val="left" w:pos="1134"/>
        </w:tabs>
        <w:autoSpaceDE/>
        <w:autoSpaceDN/>
        <w:adjustRightInd/>
        <w:spacing w:after="200"/>
        <w:jc w:val="both"/>
        <w:rPr>
          <w:rFonts w:eastAsia="Times New Roman"/>
          <w:sz w:val="28"/>
          <w:szCs w:val="28"/>
          <w:lang w:val="ru-RU" w:eastAsia="en-US"/>
        </w:rPr>
      </w:pPr>
      <w:r w:rsidRPr="006F74A8">
        <w:rPr>
          <w:rFonts w:eastAsia="Times New Roman"/>
          <w:sz w:val="28"/>
          <w:szCs w:val="28"/>
          <w:lang w:val="ru-RU" w:eastAsia="en-US"/>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w:t>
      </w:r>
    </w:p>
    <w:p w:rsidR="006F74A8" w:rsidRPr="006F74A8" w:rsidRDefault="006F74A8" w:rsidP="006F74A8">
      <w:pPr>
        <w:widowControl/>
        <w:tabs>
          <w:tab w:val="left" w:pos="993"/>
        </w:tabs>
        <w:autoSpaceDE/>
        <w:autoSpaceDN/>
        <w:adjustRightInd/>
        <w:spacing w:after="200"/>
        <w:jc w:val="both"/>
        <w:rPr>
          <w:rFonts w:eastAsia="Times New Roman"/>
          <w:sz w:val="28"/>
          <w:szCs w:val="28"/>
          <w:lang w:val="ru-RU" w:eastAsia="en-US"/>
        </w:rPr>
      </w:pPr>
      <w:r w:rsidRPr="006F74A8">
        <w:rPr>
          <w:rFonts w:eastAsia="Times New Roman"/>
          <w:sz w:val="28"/>
          <w:szCs w:val="28"/>
          <w:lang w:val="ru-RU" w:eastAsia="en-US"/>
        </w:rPr>
        <w:t>подбирать слова, соподчиненные ключевому слову, определяющие его признаки и свойства;</w:t>
      </w:r>
    </w:p>
    <w:p w:rsidR="006F74A8" w:rsidRPr="006F74A8" w:rsidRDefault="006F74A8" w:rsidP="006F74A8">
      <w:pPr>
        <w:widowControl/>
        <w:tabs>
          <w:tab w:val="left" w:pos="993"/>
        </w:tabs>
        <w:autoSpaceDE/>
        <w:autoSpaceDN/>
        <w:adjustRightInd/>
        <w:spacing w:after="200"/>
        <w:jc w:val="both"/>
        <w:rPr>
          <w:rFonts w:eastAsia="Times New Roman"/>
          <w:sz w:val="28"/>
          <w:szCs w:val="28"/>
          <w:lang w:val="ru-RU" w:eastAsia="en-US"/>
        </w:rPr>
      </w:pPr>
      <w:r w:rsidRPr="006F74A8">
        <w:rPr>
          <w:rFonts w:eastAsia="Times New Roman"/>
          <w:sz w:val="28"/>
          <w:szCs w:val="28"/>
          <w:lang w:val="ru-RU" w:eastAsia="en-US"/>
        </w:rPr>
        <w:t>выстраивать логическую цепочку, состоящую из ключевого слова и соподчиненных ему слов;</w:t>
      </w:r>
    </w:p>
    <w:p w:rsidR="006F74A8" w:rsidRPr="006F74A8" w:rsidRDefault="006F74A8" w:rsidP="006F74A8">
      <w:pPr>
        <w:widowControl/>
        <w:tabs>
          <w:tab w:val="left" w:pos="993"/>
        </w:tabs>
        <w:autoSpaceDE/>
        <w:autoSpaceDN/>
        <w:adjustRightInd/>
        <w:spacing w:after="200"/>
        <w:jc w:val="both"/>
        <w:rPr>
          <w:rFonts w:eastAsia="Times New Roman"/>
          <w:sz w:val="28"/>
          <w:szCs w:val="28"/>
          <w:lang w:val="ru-RU" w:eastAsia="en-US"/>
        </w:rPr>
      </w:pPr>
      <w:r w:rsidRPr="006F74A8">
        <w:rPr>
          <w:rFonts w:eastAsia="Times New Roman"/>
          <w:sz w:val="28"/>
          <w:szCs w:val="28"/>
          <w:lang w:val="ru-RU" w:eastAsia="en-US"/>
        </w:rPr>
        <w:t>выделять общий признак или отличие двух или нескольких предметов или явлений и объяснять их сходство или отличия;</w:t>
      </w:r>
    </w:p>
    <w:p w:rsidR="006F74A8" w:rsidRPr="006F74A8" w:rsidRDefault="006F74A8" w:rsidP="006F74A8">
      <w:pPr>
        <w:widowControl/>
        <w:tabs>
          <w:tab w:val="left" w:pos="993"/>
        </w:tabs>
        <w:autoSpaceDE/>
        <w:autoSpaceDN/>
        <w:adjustRightInd/>
        <w:spacing w:after="200"/>
        <w:jc w:val="both"/>
        <w:rPr>
          <w:rFonts w:eastAsia="Times New Roman"/>
          <w:sz w:val="28"/>
          <w:szCs w:val="28"/>
          <w:lang w:val="ru-RU" w:eastAsia="en-US"/>
        </w:rPr>
      </w:pPr>
      <w:r w:rsidRPr="006F74A8">
        <w:rPr>
          <w:rFonts w:eastAsia="Times New Roman"/>
          <w:sz w:val="28"/>
          <w:szCs w:val="28"/>
          <w:lang w:val="ru-RU" w:eastAsia="en-US"/>
        </w:rPr>
        <w:t>объединять предметы и явления в группы по определенным признакам, сравнивать, классифицировать и обобщать факты и явления;</w:t>
      </w:r>
    </w:p>
    <w:p w:rsidR="006F74A8" w:rsidRPr="006F74A8" w:rsidRDefault="006F74A8" w:rsidP="006F74A8">
      <w:pPr>
        <w:widowControl/>
        <w:tabs>
          <w:tab w:val="left" w:pos="993"/>
        </w:tabs>
        <w:autoSpaceDE/>
        <w:autoSpaceDN/>
        <w:adjustRightInd/>
        <w:spacing w:after="200"/>
        <w:jc w:val="both"/>
        <w:rPr>
          <w:rFonts w:eastAsia="Times New Roman"/>
          <w:sz w:val="28"/>
          <w:szCs w:val="28"/>
          <w:lang w:val="ru-RU" w:eastAsia="en-US"/>
        </w:rPr>
      </w:pPr>
      <w:r w:rsidRPr="006F74A8">
        <w:rPr>
          <w:rFonts w:eastAsia="Times New Roman"/>
          <w:sz w:val="28"/>
          <w:szCs w:val="28"/>
          <w:lang w:val="ru-RU" w:eastAsia="en-US"/>
        </w:rPr>
        <w:t>различать/выделять явление из общего ряда других явлений;</w:t>
      </w:r>
    </w:p>
    <w:p w:rsidR="006F74A8" w:rsidRPr="006F74A8" w:rsidRDefault="006F74A8" w:rsidP="006F74A8">
      <w:pPr>
        <w:widowControl/>
        <w:tabs>
          <w:tab w:val="left" w:pos="993"/>
        </w:tabs>
        <w:autoSpaceDE/>
        <w:autoSpaceDN/>
        <w:adjustRightInd/>
        <w:spacing w:after="200"/>
        <w:jc w:val="both"/>
        <w:rPr>
          <w:rFonts w:eastAsia="Times New Roman"/>
          <w:sz w:val="28"/>
          <w:szCs w:val="28"/>
          <w:lang w:val="ru-RU" w:eastAsia="en-US"/>
        </w:rPr>
      </w:pPr>
      <w:r w:rsidRPr="006F74A8">
        <w:rPr>
          <w:rFonts w:eastAsia="Times New Roman"/>
          <w:sz w:val="28"/>
          <w:szCs w:val="28"/>
          <w:lang w:val="ru-RU" w:eastAsia="en-US"/>
        </w:rPr>
        <w:t>выделять причинно-следственные связи наблюдаемых явлений или событий, выявлять причины возникновения наблюдаемых явлений или событий;</w:t>
      </w:r>
    </w:p>
    <w:p w:rsidR="006F74A8" w:rsidRPr="006F74A8" w:rsidRDefault="006F74A8" w:rsidP="006F74A8">
      <w:pPr>
        <w:widowControl/>
        <w:tabs>
          <w:tab w:val="left" w:pos="993"/>
        </w:tabs>
        <w:autoSpaceDE/>
        <w:autoSpaceDN/>
        <w:adjustRightInd/>
        <w:spacing w:after="200"/>
        <w:jc w:val="both"/>
        <w:rPr>
          <w:rFonts w:eastAsia="Times New Roman"/>
          <w:sz w:val="28"/>
          <w:szCs w:val="28"/>
          <w:lang w:val="ru-RU" w:eastAsia="en-US"/>
        </w:rPr>
      </w:pPr>
      <w:r w:rsidRPr="006F74A8">
        <w:rPr>
          <w:rFonts w:eastAsia="Times New Roman"/>
          <w:sz w:val="28"/>
          <w:szCs w:val="28"/>
          <w:lang w:val="ru-RU" w:eastAsia="en-US"/>
        </w:rPr>
        <w:t>строить рассуждение от общих закономерностей к частным явлениям и от частных явлений к общим закономерностям;</w:t>
      </w:r>
    </w:p>
    <w:p w:rsidR="006F74A8" w:rsidRPr="006F74A8" w:rsidRDefault="006F74A8" w:rsidP="006F74A8">
      <w:pPr>
        <w:widowControl/>
        <w:tabs>
          <w:tab w:val="left" w:pos="993"/>
        </w:tabs>
        <w:autoSpaceDE/>
        <w:autoSpaceDN/>
        <w:adjustRightInd/>
        <w:spacing w:after="200"/>
        <w:jc w:val="both"/>
        <w:rPr>
          <w:rFonts w:eastAsia="Times New Roman"/>
          <w:sz w:val="28"/>
          <w:szCs w:val="28"/>
          <w:lang w:val="ru-RU" w:eastAsia="en-US"/>
        </w:rPr>
      </w:pPr>
      <w:r w:rsidRPr="006F74A8">
        <w:rPr>
          <w:rFonts w:eastAsia="Times New Roman"/>
          <w:sz w:val="28"/>
          <w:szCs w:val="28"/>
          <w:lang w:val="ru-RU" w:eastAsia="en-US"/>
        </w:rPr>
        <w:t>строить рассуждение на основе сравнения предметов и явлений, выделяя при этом их общие признаки и различия;</w:t>
      </w:r>
    </w:p>
    <w:p w:rsidR="006F74A8" w:rsidRPr="006F74A8" w:rsidRDefault="006F74A8" w:rsidP="006F74A8">
      <w:pPr>
        <w:widowControl/>
        <w:tabs>
          <w:tab w:val="left" w:pos="993"/>
        </w:tabs>
        <w:autoSpaceDE/>
        <w:autoSpaceDN/>
        <w:adjustRightInd/>
        <w:spacing w:after="200"/>
        <w:jc w:val="both"/>
        <w:rPr>
          <w:rFonts w:eastAsia="Times New Roman"/>
          <w:sz w:val="28"/>
          <w:szCs w:val="28"/>
          <w:lang w:val="ru-RU" w:eastAsia="en-US"/>
        </w:rPr>
      </w:pPr>
      <w:r w:rsidRPr="006F74A8">
        <w:rPr>
          <w:rFonts w:eastAsia="Times New Roman"/>
          <w:sz w:val="28"/>
          <w:szCs w:val="28"/>
          <w:lang w:val="ru-RU" w:eastAsia="en-US"/>
        </w:rPr>
        <w:t>излагать полученную информацию, интерпретируя ее в контексте решаемой задачи;</w:t>
      </w:r>
    </w:p>
    <w:p w:rsidR="006F74A8" w:rsidRPr="006F74A8" w:rsidRDefault="006F74A8" w:rsidP="006F74A8">
      <w:pPr>
        <w:widowControl/>
        <w:tabs>
          <w:tab w:val="left" w:pos="993"/>
        </w:tabs>
        <w:autoSpaceDE/>
        <w:autoSpaceDN/>
        <w:adjustRightInd/>
        <w:spacing w:after="200"/>
        <w:jc w:val="both"/>
        <w:rPr>
          <w:rFonts w:eastAsia="Times New Roman"/>
          <w:sz w:val="28"/>
          <w:szCs w:val="28"/>
          <w:lang w:val="ru-RU" w:eastAsia="en-US"/>
        </w:rPr>
      </w:pPr>
      <w:r w:rsidRPr="006F74A8">
        <w:rPr>
          <w:rFonts w:eastAsia="Times New Roman"/>
          <w:sz w:val="28"/>
          <w:szCs w:val="28"/>
          <w:lang w:val="ru-RU" w:eastAsia="en-US"/>
        </w:rPr>
        <w:t>самостоятельно указывать на информацию, нуждающуюся в проверке, предлагать и применять способ проверки достоверности информации;</w:t>
      </w:r>
    </w:p>
    <w:p w:rsidR="006F74A8" w:rsidRPr="006F74A8" w:rsidRDefault="006F74A8" w:rsidP="006F74A8">
      <w:pPr>
        <w:widowControl/>
        <w:tabs>
          <w:tab w:val="left" w:pos="993"/>
        </w:tabs>
        <w:autoSpaceDE/>
        <w:autoSpaceDN/>
        <w:adjustRightInd/>
        <w:spacing w:after="200"/>
        <w:jc w:val="both"/>
        <w:rPr>
          <w:rFonts w:eastAsia="Times New Roman"/>
          <w:sz w:val="28"/>
          <w:szCs w:val="28"/>
          <w:lang w:val="ru-RU" w:eastAsia="en-US"/>
        </w:rPr>
      </w:pPr>
      <w:r w:rsidRPr="006F74A8">
        <w:rPr>
          <w:rFonts w:eastAsia="Times New Roman"/>
          <w:sz w:val="28"/>
          <w:szCs w:val="28"/>
          <w:lang w:val="ru-RU" w:eastAsia="en-US"/>
        </w:rPr>
        <w:t>объяснять явления, процессы, связи и отношения, выявляемые в ходе познавательной и исследовательской деятельности;</w:t>
      </w:r>
    </w:p>
    <w:p w:rsidR="006F74A8" w:rsidRPr="006F74A8" w:rsidRDefault="006F74A8" w:rsidP="006F74A8">
      <w:pPr>
        <w:widowControl/>
        <w:tabs>
          <w:tab w:val="left" w:pos="993"/>
        </w:tabs>
        <w:autoSpaceDE/>
        <w:autoSpaceDN/>
        <w:adjustRightInd/>
        <w:spacing w:after="200"/>
        <w:jc w:val="both"/>
        <w:rPr>
          <w:rFonts w:eastAsia="Times New Roman"/>
          <w:sz w:val="28"/>
          <w:szCs w:val="28"/>
          <w:lang w:val="ru-RU" w:eastAsia="en-US"/>
        </w:rPr>
      </w:pPr>
      <w:r w:rsidRPr="006F74A8">
        <w:rPr>
          <w:rFonts w:eastAsia="Times New Roman"/>
          <w:sz w:val="28"/>
          <w:szCs w:val="28"/>
          <w:lang w:val="ru-RU" w:eastAsia="en-US"/>
        </w:rPr>
        <w:t>выявлять и называть причины события, явления, самостоятельно осуществляя причинно-следственный анализ;</w:t>
      </w:r>
    </w:p>
    <w:p w:rsidR="006F74A8" w:rsidRPr="006F74A8" w:rsidRDefault="006F74A8" w:rsidP="006F74A8">
      <w:pPr>
        <w:widowControl/>
        <w:tabs>
          <w:tab w:val="left" w:pos="993"/>
        </w:tabs>
        <w:autoSpaceDE/>
        <w:autoSpaceDN/>
        <w:adjustRightInd/>
        <w:spacing w:after="200"/>
        <w:jc w:val="both"/>
        <w:rPr>
          <w:rFonts w:eastAsia="Times New Roman"/>
          <w:sz w:val="28"/>
          <w:szCs w:val="28"/>
          <w:lang w:val="ru-RU" w:eastAsia="en-US"/>
        </w:rPr>
      </w:pPr>
      <w:r w:rsidRPr="006F74A8">
        <w:rPr>
          <w:rFonts w:eastAsia="Times New Roman"/>
          <w:sz w:val="28"/>
          <w:szCs w:val="28"/>
          <w:lang w:val="ru-RU" w:eastAsia="en-US"/>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6F74A8" w:rsidRPr="006F74A8" w:rsidRDefault="006F74A8" w:rsidP="006F74A8">
      <w:pPr>
        <w:widowControl/>
        <w:tabs>
          <w:tab w:val="left" w:pos="1134"/>
        </w:tabs>
        <w:autoSpaceDE/>
        <w:autoSpaceDN/>
        <w:adjustRightInd/>
        <w:spacing w:after="200"/>
        <w:jc w:val="both"/>
        <w:rPr>
          <w:rFonts w:eastAsia="Times New Roman"/>
          <w:sz w:val="28"/>
          <w:szCs w:val="28"/>
          <w:lang w:val="ru-RU" w:eastAsia="en-US"/>
        </w:rPr>
      </w:pPr>
      <w:r w:rsidRPr="006F74A8">
        <w:rPr>
          <w:rFonts w:eastAsia="Times New Roman"/>
          <w:sz w:val="28"/>
          <w:szCs w:val="28"/>
          <w:lang w:val="ru-RU" w:eastAsia="en-US"/>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6F74A8" w:rsidRPr="006F74A8" w:rsidRDefault="006F74A8" w:rsidP="006F74A8">
      <w:pPr>
        <w:widowControl/>
        <w:tabs>
          <w:tab w:val="left" w:pos="993"/>
        </w:tabs>
        <w:autoSpaceDE/>
        <w:autoSpaceDN/>
        <w:adjustRightInd/>
        <w:spacing w:after="200"/>
        <w:jc w:val="both"/>
        <w:rPr>
          <w:rFonts w:eastAsia="Times New Roman"/>
          <w:sz w:val="28"/>
          <w:szCs w:val="28"/>
          <w:lang w:val="ru-RU" w:eastAsia="en-US"/>
        </w:rPr>
      </w:pPr>
      <w:r w:rsidRPr="006F74A8">
        <w:rPr>
          <w:rFonts w:eastAsia="Times New Roman"/>
          <w:sz w:val="28"/>
          <w:szCs w:val="28"/>
          <w:lang w:val="ru-RU" w:eastAsia="en-US"/>
        </w:rPr>
        <w:t>обозначать символом и знаком предмет и/или явление;</w:t>
      </w:r>
    </w:p>
    <w:p w:rsidR="006F74A8" w:rsidRPr="006F74A8" w:rsidRDefault="006F74A8" w:rsidP="006F74A8">
      <w:pPr>
        <w:widowControl/>
        <w:tabs>
          <w:tab w:val="left" w:pos="993"/>
        </w:tabs>
        <w:autoSpaceDE/>
        <w:autoSpaceDN/>
        <w:adjustRightInd/>
        <w:spacing w:after="200"/>
        <w:jc w:val="both"/>
        <w:rPr>
          <w:rFonts w:eastAsia="Times New Roman"/>
          <w:sz w:val="28"/>
          <w:szCs w:val="28"/>
          <w:lang w:val="ru-RU" w:eastAsia="en-US"/>
        </w:rPr>
      </w:pPr>
      <w:r w:rsidRPr="006F74A8">
        <w:rPr>
          <w:rFonts w:eastAsia="Times New Roman"/>
          <w:sz w:val="28"/>
          <w:szCs w:val="28"/>
          <w:lang w:val="ru-RU" w:eastAsia="en-US"/>
        </w:rPr>
        <w:t>определять логические связи между предметами и/или явлениями, обозначать данные логические связи с помощью знаков в схеме;</w:t>
      </w:r>
    </w:p>
    <w:p w:rsidR="006F74A8" w:rsidRPr="006F74A8" w:rsidRDefault="006F74A8" w:rsidP="006F74A8">
      <w:pPr>
        <w:widowControl/>
        <w:tabs>
          <w:tab w:val="left" w:pos="993"/>
        </w:tabs>
        <w:autoSpaceDE/>
        <w:autoSpaceDN/>
        <w:adjustRightInd/>
        <w:spacing w:after="200"/>
        <w:jc w:val="both"/>
        <w:rPr>
          <w:rFonts w:eastAsia="Times New Roman"/>
          <w:sz w:val="28"/>
          <w:szCs w:val="28"/>
          <w:lang w:val="ru-RU" w:eastAsia="en-US"/>
        </w:rPr>
      </w:pPr>
      <w:r w:rsidRPr="006F74A8">
        <w:rPr>
          <w:rFonts w:eastAsia="Times New Roman"/>
          <w:sz w:val="28"/>
          <w:szCs w:val="28"/>
          <w:lang w:val="ru-RU" w:eastAsia="en-US"/>
        </w:rPr>
        <w:t>создавать абстрактный или реальный образ предмета и/или явления;</w:t>
      </w:r>
    </w:p>
    <w:p w:rsidR="006F74A8" w:rsidRPr="006F74A8" w:rsidRDefault="006F74A8" w:rsidP="006F74A8">
      <w:pPr>
        <w:widowControl/>
        <w:tabs>
          <w:tab w:val="left" w:pos="993"/>
        </w:tabs>
        <w:autoSpaceDE/>
        <w:autoSpaceDN/>
        <w:adjustRightInd/>
        <w:spacing w:after="200"/>
        <w:jc w:val="both"/>
        <w:rPr>
          <w:rFonts w:eastAsia="Times New Roman"/>
          <w:sz w:val="28"/>
          <w:szCs w:val="28"/>
          <w:lang w:val="ru-RU" w:eastAsia="en-US"/>
        </w:rPr>
      </w:pPr>
      <w:r w:rsidRPr="006F74A8">
        <w:rPr>
          <w:rFonts w:eastAsia="Times New Roman"/>
          <w:sz w:val="28"/>
          <w:szCs w:val="28"/>
          <w:lang w:val="ru-RU" w:eastAsia="en-US"/>
        </w:rPr>
        <w:t>строить модель/схему на основе условий задачи и/или способа ее решения;</w:t>
      </w:r>
    </w:p>
    <w:p w:rsidR="006F74A8" w:rsidRPr="006F74A8" w:rsidRDefault="006F74A8" w:rsidP="006F74A8">
      <w:pPr>
        <w:widowControl/>
        <w:tabs>
          <w:tab w:val="left" w:pos="993"/>
        </w:tabs>
        <w:autoSpaceDE/>
        <w:autoSpaceDN/>
        <w:adjustRightInd/>
        <w:spacing w:after="200"/>
        <w:jc w:val="both"/>
        <w:rPr>
          <w:rFonts w:eastAsia="Times New Roman"/>
          <w:sz w:val="28"/>
          <w:szCs w:val="28"/>
          <w:lang w:val="ru-RU" w:eastAsia="en-US"/>
        </w:rPr>
      </w:pPr>
      <w:r w:rsidRPr="006F74A8">
        <w:rPr>
          <w:rFonts w:eastAsia="Times New Roman"/>
          <w:sz w:val="28"/>
          <w:szCs w:val="28"/>
          <w:lang w:val="ru-RU" w:eastAsia="en-US"/>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6F74A8" w:rsidRPr="006F74A8" w:rsidRDefault="006F74A8" w:rsidP="006F74A8">
      <w:pPr>
        <w:widowControl/>
        <w:tabs>
          <w:tab w:val="left" w:pos="993"/>
        </w:tabs>
        <w:autoSpaceDE/>
        <w:autoSpaceDN/>
        <w:adjustRightInd/>
        <w:spacing w:after="200"/>
        <w:jc w:val="both"/>
        <w:rPr>
          <w:rFonts w:eastAsia="Times New Roman"/>
          <w:sz w:val="28"/>
          <w:szCs w:val="28"/>
          <w:lang w:val="ru-RU" w:eastAsia="en-US"/>
        </w:rPr>
      </w:pPr>
      <w:r w:rsidRPr="006F74A8">
        <w:rPr>
          <w:rFonts w:eastAsia="Times New Roman"/>
          <w:sz w:val="28"/>
          <w:szCs w:val="28"/>
          <w:lang w:val="ru-RU" w:eastAsia="en-US"/>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6F74A8" w:rsidRPr="006F74A8" w:rsidRDefault="006F74A8" w:rsidP="006F74A8">
      <w:pPr>
        <w:widowControl/>
        <w:tabs>
          <w:tab w:val="left" w:pos="993"/>
        </w:tabs>
        <w:autoSpaceDE/>
        <w:autoSpaceDN/>
        <w:adjustRightInd/>
        <w:spacing w:after="200"/>
        <w:jc w:val="both"/>
        <w:rPr>
          <w:rFonts w:eastAsia="Times New Roman"/>
          <w:sz w:val="28"/>
          <w:szCs w:val="28"/>
          <w:lang w:val="ru-RU" w:eastAsia="en-US"/>
        </w:rPr>
      </w:pPr>
      <w:r w:rsidRPr="006F74A8">
        <w:rPr>
          <w:rFonts w:eastAsia="Times New Roman"/>
          <w:sz w:val="28"/>
          <w:szCs w:val="28"/>
          <w:lang w:val="ru-RU" w:eastAsia="en-US"/>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6F74A8" w:rsidRPr="006F74A8" w:rsidRDefault="006F74A8" w:rsidP="006F74A8">
      <w:pPr>
        <w:widowControl/>
        <w:tabs>
          <w:tab w:val="left" w:pos="993"/>
        </w:tabs>
        <w:autoSpaceDE/>
        <w:autoSpaceDN/>
        <w:adjustRightInd/>
        <w:spacing w:after="200"/>
        <w:jc w:val="both"/>
        <w:rPr>
          <w:rFonts w:eastAsia="Times New Roman"/>
          <w:sz w:val="28"/>
          <w:szCs w:val="28"/>
          <w:lang w:val="ru-RU" w:eastAsia="en-US"/>
        </w:rPr>
      </w:pPr>
      <w:r w:rsidRPr="006F74A8">
        <w:rPr>
          <w:rFonts w:eastAsia="Times New Roman"/>
          <w:sz w:val="28"/>
          <w:szCs w:val="28"/>
          <w:lang w:val="ru-RU" w:eastAsia="en-US"/>
        </w:rPr>
        <w:t>строить доказательство: прямое, косвенное, от противного;</w:t>
      </w:r>
    </w:p>
    <w:p w:rsidR="006F74A8" w:rsidRPr="006F74A8" w:rsidRDefault="006F74A8" w:rsidP="006F74A8">
      <w:pPr>
        <w:widowControl/>
        <w:tabs>
          <w:tab w:val="left" w:pos="993"/>
        </w:tabs>
        <w:autoSpaceDE/>
        <w:autoSpaceDN/>
        <w:adjustRightInd/>
        <w:spacing w:after="200"/>
        <w:jc w:val="both"/>
        <w:rPr>
          <w:rFonts w:eastAsia="Times New Roman"/>
          <w:sz w:val="28"/>
          <w:szCs w:val="28"/>
          <w:lang w:val="ru-RU" w:eastAsia="en-US"/>
        </w:rPr>
      </w:pPr>
      <w:r w:rsidRPr="006F74A8">
        <w:rPr>
          <w:rFonts w:eastAsia="Times New Roman"/>
          <w:sz w:val="28"/>
          <w:szCs w:val="28"/>
          <w:lang w:val="ru-RU" w:eastAsia="en-US"/>
        </w:rPr>
        <w:t>анализировать/рефлексировать опыт разработки и реализации учебного проекта, исследования (теоретического, эмпирического) с точки зрения решения проблемной ситуации, достижения поставленной цели и/или на основе заданных критериев оценки продукта/результата.</w:t>
      </w:r>
    </w:p>
    <w:p w:rsidR="006F74A8" w:rsidRPr="006F74A8" w:rsidRDefault="006F74A8" w:rsidP="006F74A8">
      <w:pPr>
        <w:widowControl/>
        <w:tabs>
          <w:tab w:val="left" w:pos="1134"/>
        </w:tabs>
        <w:autoSpaceDE/>
        <w:autoSpaceDN/>
        <w:adjustRightInd/>
        <w:spacing w:after="200"/>
        <w:jc w:val="both"/>
        <w:rPr>
          <w:rFonts w:eastAsia="Times New Roman"/>
          <w:sz w:val="28"/>
          <w:szCs w:val="28"/>
          <w:lang w:val="ru-RU" w:eastAsia="en-US"/>
        </w:rPr>
      </w:pPr>
      <w:r w:rsidRPr="006F74A8">
        <w:rPr>
          <w:rFonts w:eastAsia="Times New Roman"/>
          <w:sz w:val="28"/>
          <w:szCs w:val="28"/>
          <w:lang w:val="ru-RU" w:eastAsia="en-US"/>
        </w:rPr>
        <w:t>Смысловое чтение. Обучающийся сможет:</w:t>
      </w:r>
    </w:p>
    <w:p w:rsidR="006F74A8" w:rsidRPr="006F74A8" w:rsidRDefault="006F74A8" w:rsidP="006F74A8">
      <w:pPr>
        <w:widowControl/>
        <w:tabs>
          <w:tab w:val="left" w:pos="993"/>
        </w:tabs>
        <w:autoSpaceDE/>
        <w:autoSpaceDN/>
        <w:adjustRightInd/>
        <w:spacing w:after="200"/>
        <w:jc w:val="both"/>
        <w:rPr>
          <w:rFonts w:eastAsia="Times New Roman"/>
          <w:sz w:val="28"/>
          <w:szCs w:val="28"/>
          <w:lang w:val="ru-RU" w:eastAsia="en-US"/>
        </w:rPr>
      </w:pPr>
      <w:r w:rsidRPr="006F74A8">
        <w:rPr>
          <w:rFonts w:eastAsia="Times New Roman"/>
          <w:sz w:val="28"/>
          <w:szCs w:val="28"/>
          <w:lang w:val="ru-RU" w:eastAsia="en-US"/>
        </w:rPr>
        <w:t>находить в тексте требуемую информацию (в соответствии с целями своей деятельности);</w:t>
      </w:r>
    </w:p>
    <w:p w:rsidR="006F74A8" w:rsidRPr="006F74A8" w:rsidRDefault="006F74A8" w:rsidP="006F74A8">
      <w:pPr>
        <w:widowControl/>
        <w:tabs>
          <w:tab w:val="left" w:pos="993"/>
        </w:tabs>
        <w:autoSpaceDE/>
        <w:autoSpaceDN/>
        <w:adjustRightInd/>
        <w:spacing w:after="200"/>
        <w:jc w:val="both"/>
        <w:rPr>
          <w:rFonts w:eastAsia="Times New Roman"/>
          <w:sz w:val="28"/>
          <w:szCs w:val="28"/>
          <w:lang w:val="ru-RU" w:eastAsia="en-US"/>
        </w:rPr>
      </w:pPr>
      <w:r w:rsidRPr="006F74A8">
        <w:rPr>
          <w:rFonts w:eastAsia="Times New Roman"/>
          <w:sz w:val="28"/>
          <w:szCs w:val="28"/>
          <w:lang w:val="ru-RU" w:eastAsia="en-US"/>
        </w:rPr>
        <w:t>ориентироваться в содержании текста, понимать целостный смысл текста, структурировать текст;</w:t>
      </w:r>
    </w:p>
    <w:p w:rsidR="006F74A8" w:rsidRPr="006F74A8" w:rsidRDefault="006F74A8" w:rsidP="006F74A8">
      <w:pPr>
        <w:widowControl/>
        <w:tabs>
          <w:tab w:val="left" w:pos="993"/>
        </w:tabs>
        <w:autoSpaceDE/>
        <w:autoSpaceDN/>
        <w:adjustRightInd/>
        <w:spacing w:after="200"/>
        <w:jc w:val="both"/>
        <w:rPr>
          <w:rFonts w:eastAsia="Times New Roman"/>
          <w:sz w:val="28"/>
          <w:szCs w:val="28"/>
          <w:lang w:val="ru-RU" w:eastAsia="en-US"/>
        </w:rPr>
      </w:pPr>
      <w:r w:rsidRPr="006F74A8">
        <w:rPr>
          <w:rFonts w:eastAsia="Times New Roman"/>
          <w:sz w:val="28"/>
          <w:szCs w:val="28"/>
          <w:lang w:val="ru-RU" w:eastAsia="en-US"/>
        </w:rPr>
        <w:t>устанавливать взаимосвязь описанных в тексте событий, явлений, процессов;</w:t>
      </w:r>
    </w:p>
    <w:p w:rsidR="006F74A8" w:rsidRPr="006F74A8" w:rsidRDefault="006F74A8" w:rsidP="006F74A8">
      <w:pPr>
        <w:widowControl/>
        <w:tabs>
          <w:tab w:val="left" w:pos="993"/>
        </w:tabs>
        <w:autoSpaceDE/>
        <w:autoSpaceDN/>
        <w:adjustRightInd/>
        <w:spacing w:after="200"/>
        <w:jc w:val="both"/>
        <w:rPr>
          <w:rFonts w:eastAsia="Times New Roman"/>
          <w:sz w:val="28"/>
          <w:szCs w:val="28"/>
          <w:lang w:val="ru-RU" w:eastAsia="en-US"/>
        </w:rPr>
      </w:pPr>
      <w:r w:rsidRPr="006F74A8">
        <w:rPr>
          <w:rFonts w:eastAsia="Times New Roman"/>
          <w:sz w:val="28"/>
          <w:szCs w:val="28"/>
          <w:lang w:val="ru-RU" w:eastAsia="en-US"/>
        </w:rPr>
        <w:t>резюмировать главную идею текста;</w:t>
      </w:r>
    </w:p>
    <w:p w:rsidR="006F74A8" w:rsidRPr="006F74A8" w:rsidRDefault="006F74A8" w:rsidP="006F74A8">
      <w:pPr>
        <w:widowControl/>
        <w:tabs>
          <w:tab w:val="left" w:pos="993"/>
        </w:tabs>
        <w:autoSpaceDE/>
        <w:autoSpaceDN/>
        <w:adjustRightInd/>
        <w:spacing w:after="200"/>
        <w:jc w:val="both"/>
        <w:rPr>
          <w:rFonts w:eastAsia="Times New Roman"/>
          <w:sz w:val="28"/>
          <w:szCs w:val="28"/>
          <w:lang w:val="ru-RU" w:eastAsia="en-US"/>
        </w:rPr>
      </w:pPr>
      <w:r w:rsidRPr="006F74A8">
        <w:rPr>
          <w:rFonts w:eastAsia="Times New Roman"/>
          <w:sz w:val="28"/>
          <w:szCs w:val="28"/>
          <w:lang w:val="ru-RU" w:eastAsia="en-US"/>
        </w:rPr>
        <w:t>преобразовывать текст, меняя его модальность (выражение отношения к содержанию текста, целевую установку речи), интерпретировать текст (художественный и нехудожественный — учебный, научно-популярный, информационный);</w:t>
      </w:r>
    </w:p>
    <w:p w:rsidR="006F74A8" w:rsidRPr="006F74A8" w:rsidRDefault="006F74A8" w:rsidP="006F74A8">
      <w:pPr>
        <w:widowControl/>
        <w:tabs>
          <w:tab w:val="left" w:pos="993"/>
        </w:tabs>
        <w:autoSpaceDE/>
        <w:autoSpaceDN/>
        <w:adjustRightInd/>
        <w:spacing w:after="200"/>
        <w:jc w:val="both"/>
        <w:rPr>
          <w:rFonts w:eastAsia="Times New Roman"/>
          <w:sz w:val="28"/>
          <w:szCs w:val="28"/>
          <w:lang w:val="ru-RU" w:eastAsia="en-US"/>
        </w:rPr>
      </w:pPr>
      <w:r w:rsidRPr="006F74A8">
        <w:rPr>
          <w:rFonts w:eastAsia="Times New Roman"/>
          <w:sz w:val="28"/>
          <w:szCs w:val="28"/>
          <w:lang w:val="ru-RU" w:eastAsia="en-US"/>
        </w:rPr>
        <w:t>критически оценивать содержание и форму текста.</w:t>
      </w:r>
    </w:p>
    <w:p w:rsidR="006F74A8" w:rsidRPr="006F74A8" w:rsidRDefault="006F74A8" w:rsidP="006F74A8">
      <w:pPr>
        <w:widowControl/>
        <w:tabs>
          <w:tab w:val="left" w:pos="1134"/>
        </w:tabs>
        <w:autoSpaceDE/>
        <w:autoSpaceDN/>
        <w:adjustRightInd/>
        <w:spacing w:after="200"/>
        <w:jc w:val="both"/>
        <w:rPr>
          <w:rFonts w:eastAsia="Times New Roman"/>
          <w:sz w:val="28"/>
          <w:szCs w:val="28"/>
          <w:lang w:val="ru-RU" w:eastAsia="en-US"/>
        </w:rPr>
      </w:pPr>
      <w:r w:rsidRPr="006F74A8">
        <w:rPr>
          <w:rFonts w:eastAsia="Times New Roman"/>
          <w:sz w:val="28"/>
          <w:szCs w:val="28"/>
          <w:lang w:val="ru-RU" w:eastAsia="en-US"/>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6F74A8" w:rsidRPr="006F74A8" w:rsidRDefault="006F74A8" w:rsidP="006F74A8">
      <w:pPr>
        <w:widowControl/>
        <w:tabs>
          <w:tab w:val="left" w:pos="993"/>
        </w:tabs>
        <w:autoSpaceDE/>
        <w:autoSpaceDN/>
        <w:adjustRightInd/>
        <w:spacing w:after="200"/>
        <w:jc w:val="both"/>
        <w:rPr>
          <w:rFonts w:eastAsia="Times New Roman"/>
          <w:sz w:val="28"/>
          <w:szCs w:val="28"/>
          <w:lang w:val="ru-RU" w:eastAsia="en-US"/>
        </w:rPr>
      </w:pPr>
      <w:r w:rsidRPr="006F74A8">
        <w:rPr>
          <w:rFonts w:eastAsia="Times New Roman"/>
          <w:sz w:val="28"/>
          <w:szCs w:val="28"/>
          <w:lang w:val="ru-RU" w:eastAsia="en-US"/>
        </w:rPr>
        <w:t>определять свое отношение к окружающей среде, к собственной среде обитания;</w:t>
      </w:r>
    </w:p>
    <w:p w:rsidR="006F74A8" w:rsidRPr="006F74A8" w:rsidRDefault="006F74A8" w:rsidP="006F74A8">
      <w:pPr>
        <w:widowControl/>
        <w:tabs>
          <w:tab w:val="left" w:pos="993"/>
        </w:tabs>
        <w:autoSpaceDE/>
        <w:autoSpaceDN/>
        <w:adjustRightInd/>
        <w:spacing w:after="200"/>
        <w:jc w:val="both"/>
        <w:rPr>
          <w:rFonts w:eastAsia="Times New Roman"/>
          <w:sz w:val="28"/>
          <w:szCs w:val="28"/>
          <w:lang w:val="ru-RU" w:eastAsia="en-US"/>
        </w:rPr>
      </w:pPr>
      <w:r w:rsidRPr="006F74A8">
        <w:rPr>
          <w:rFonts w:eastAsia="Times New Roman"/>
          <w:sz w:val="28"/>
          <w:szCs w:val="28"/>
          <w:lang w:val="ru-RU" w:eastAsia="en-US"/>
        </w:rPr>
        <w:t>анализировать влияние экологических факторов на среду обитания живых организмов;</w:t>
      </w:r>
    </w:p>
    <w:p w:rsidR="006F74A8" w:rsidRPr="006F74A8" w:rsidRDefault="006F74A8" w:rsidP="006F74A8">
      <w:pPr>
        <w:widowControl/>
        <w:tabs>
          <w:tab w:val="left" w:pos="993"/>
        </w:tabs>
        <w:autoSpaceDE/>
        <w:autoSpaceDN/>
        <w:adjustRightInd/>
        <w:spacing w:after="200"/>
        <w:jc w:val="both"/>
        <w:rPr>
          <w:rFonts w:eastAsia="Times New Roman"/>
          <w:sz w:val="28"/>
          <w:szCs w:val="28"/>
          <w:lang w:val="ru-RU" w:eastAsia="en-US"/>
        </w:rPr>
      </w:pPr>
      <w:r w:rsidRPr="006F74A8">
        <w:rPr>
          <w:rFonts w:eastAsia="Times New Roman"/>
          <w:sz w:val="28"/>
          <w:szCs w:val="28"/>
          <w:lang w:val="ru-RU" w:eastAsia="en-US"/>
        </w:rPr>
        <w:t>проводить причинный и вероятностный анализ различных экологических ситуаций;</w:t>
      </w:r>
    </w:p>
    <w:p w:rsidR="006F74A8" w:rsidRPr="006F74A8" w:rsidRDefault="006F74A8" w:rsidP="006F74A8">
      <w:pPr>
        <w:widowControl/>
        <w:tabs>
          <w:tab w:val="left" w:pos="993"/>
        </w:tabs>
        <w:autoSpaceDE/>
        <w:autoSpaceDN/>
        <w:adjustRightInd/>
        <w:spacing w:after="200"/>
        <w:jc w:val="both"/>
        <w:rPr>
          <w:rFonts w:eastAsia="Times New Roman"/>
          <w:sz w:val="28"/>
          <w:szCs w:val="28"/>
          <w:lang w:val="ru-RU" w:eastAsia="en-US"/>
        </w:rPr>
      </w:pPr>
      <w:r w:rsidRPr="006F74A8">
        <w:rPr>
          <w:rFonts w:eastAsia="Times New Roman"/>
          <w:sz w:val="28"/>
          <w:szCs w:val="28"/>
          <w:lang w:val="ru-RU" w:eastAsia="en-US"/>
        </w:rPr>
        <w:t>прогнозировать изменения ситуации при смене действия одного фактора на другой фактор;</w:t>
      </w:r>
    </w:p>
    <w:p w:rsidR="006F74A8" w:rsidRPr="006F74A8" w:rsidRDefault="006F74A8" w:rsidP="006F74A8">
      <w:pPr>
        <w:widowControl/>
        <w:tabs>
          <w:tab w:val="left" w:pos="993"/>
        </w:tabs>
        <w:autoSpaceDE/>
        <w:autoSpaceDN/>
        <w:adjustRightInd/>
        <w:spacing w:after="200"/>
        <w:jc w:val="both"/>
        <w:rPr>
          <w:rFonts w:eastAsia="Times New Roman"/>
          <w:sz w:val="28"/>
          <w:szCs w:val="28"/>
          <w:lang w:val="ru-RU" w:eastAsia="en-US"/>
        </w:rPr>
      </w:pPr>
      <w:r w:rsidRPr="006F74A8">
        <w:rPr>
          <w:rFonts w:eastAsia="Times New Roman"/>
          <w:sz w:val="28"/>
          <w:szCs w:val="28"/>
          <w:lang w:val="ru-RU" w:eastAsia="en-US"/>
        </w:rPr>
        <w:t>распространять экологические знания и участвовать в практических мероприятиях по защите окружающей среды.</w:t>
      </w:r>
    </w:p>
    <w:p w:rsidR="006F74A8" w:rsidRPr="006F74A8" w:rsidRDefault="006F74A8" w:rsidP="006F74A8">
      <w:pPr>
        <w:widowControl/>
        <w:tabs>
          <w:tab w:val="left" w:pos="1134"/>
        </w:tabs>
        <w:autoSpaceDE/>
        <w:autoSpaceDN/>
        <w:adjustRightInd/>
        <w:spacing w:after="200"/>
        <w:jc w:val="both"/>
        <w:rPr>
          <w:rFonts w:eastAsia="Times New Roman"/>
          <w:sz w:val="28"/>
          <w:szCs w:val="28"/>
          <w:lang w:val="ru-RU" w:eastAsia="en-US"/>
        </w:rPr>
      </w:pPr>
      <w:r w:rsidRPr="006F74A8">
        <w:rPr>
          <w:rFonts w:eastAsia="Times New Roman"/>
          <w:sz w:val="28"/>
          <w:szCs w:val="28"/>
          <w:lang w:val="ru-RU" w:eastAsia="en-US"/>
        </w:rPr>
        <w:t>Развитие мотивации к овладению культурой активного использования словарей, справочников, открытых источников информации и электронных поисковых систем. Обучающийся сможет:</w:t>
      </w:r>
    </w:p>
    <w:p w:rsidR="006F74A8" w:rsidRPr="006F74A8" w:rsidRDefault="006F74A8" w:rsidP="006F74A8">
      <w:pPr>
        <w:widowControl/>
        <w:tabs>
          <w:tab w:val="left" w:pos="993"/>
        </w:tabs>
        <w:autoSpaceDE/>
        <w:autoSpaceDN/>
        <w:adjustRightInd/>
        <w:spacing w:after="200"/>
        <w:jc w:val="both"/>
        <w:rPr>
          <w:rFonts w:eastAsia="Times New Roman"/>
          <w:sz w:val="28"/>
          <w:szCs w:val="28"/>
          <w:lang w:val="ru-RU" w:eastAsia="en-US"/>
        </w:rPr>
      </w:pPr>
      <w:r w:rsidRPr="006F74A8">
        <w:rPr>
          <w:rFonts w:eastAsia="Times New Roman"/>
          <w:sz w:val="28"/>
          <w:szCs w:val="28"/>
          <w:lang w:val="ru-RU" w:eastAsia="en-US"/>
        </w:rPr>
        <w:t>определять необходимые ключевые поисковые слова и формировать корректные поисковые запросы;</w:t>
      </w:r>
    </w:p>
    <w:p w:rsidR="006F74A8" w:rsidRPr="006F74A8" w:rsidRDefault="006F74A8" w:rsidP="006F74A8">
      <w:pPr>
        <w:widowControl/>
        <w:tabs>
          <w:tab w:val="left" w:pos="993"/>
        </w:tabs>
        <w:autoSpaceDE/>
        <w:autoSpaceDN/>
        <w:adjustRightInd/>
        <w:spacing w:after="200"/>
        <w:jc w:val="both"/>
        <w:rPr>
          <w:rFonts w:eastAsia="Times New Roman"/>
          <w:sz w:val="28"/>
          <w:szCs w:val="28"/>
          <w:lang w:val="ru-RU" w:eastAsia="en-US"/>
        </w:rPr>
      </w:pPr>
      <w:r w:rsidRPr="006F74A8">
        <w:rPr>
          <w:rFonts w:eastAsia="Times New Roman"/>
          <w:sz w:val="28"/>
          <w:szCs w:val="28"/>
          <w:lang w:val="ru-RU" w:eastAsia="en-US"/>
        </w:rPr>
        <w:t>осуществлять взаимодействие с электронными поисковыми системами, базами знаний, справочниками;</w:t>
      </w:r>
    </w:p>
    <w:p w:rsidR="006F74A8" w:rsidRPr="006F74A8" w:rsidRDefault="006F74A8" w:rsidP="006F74A8">
      <w:pPr>
        <w:widowControl/>
        <w:tabs>
          <w:tab w:val="left" w:pos="993"/>
        </w:tabs>
        <w:autoSpaceDE/>
        <w:autoSpaceDN/>
        <w:adjustRightInd/>
        <w:spacing w:after="200"/>
        <w:jc w:val="both"/>
        <w:rPr>
          <w:rFonts w:eastAsia="Times New Roman"/>
          <w:sz w:val="28"/>
          <w:szCs w:val="28"/>
          <w:lang w:val="ru-RU" w:eastAsia="en-US"/>
        </w:rPr>
      </w:pPr>
      <w:r w:rsidRPr="006F74A8">
        <w:rPr>
          <w:rFonts w:eastAsia="Times New Roman"/>
          <w:sz w:val="28"/>
          <w:szCs w:val="28"/>
          <w:lang w:val="ru-RU" w:eastAsia="en-US"/>
        </w:rPr>
        <w:t>формировать множественную выборку из различных источников информации для объективизации результатов поиска;</w:t>
      </w:r>
    </w:p>
    <w:p w:rsidR="006F74A8" w:rsidRPr="006F74A8" w:rsidRDefault="006F74A8" w:rsidP="006F74A8">
      <w:pPr>
        <w:widowControl/>
        <w:tabs>
          <w:tab w:val="left" w:pos="993"/>
        </w:tabs>
        <w:autoSpaceDE/>
        <w:autoSpaceDN/>
        <w:adjustRightInd/>
        <w:spacing w:after="200"/>
        <w:jc w:val="both"/>
        <w:rPr>
          <w:rFonts w:eastAsia="Times New Roman"/>
          <w:sz w:val="28"/>
          <w:szCs w:val="28"/>
          <w:lang w:val="ru-RU" w:eastAsia="en-US"/>
        </w:rPr>
      </w:pPr>
      <w:r w:rsidRPr="006F74A8">
        <w:rPr>
          <w:rFonts w:eastAsia="Times New Roman"/>
          <w:sz w:val="28"/>
          <w:szCs w:val="28"/>
          <w:lang w:val="ru-RU" w:eastAsia="en-US"/>
        </w:rPr>
        <w:t>соотносить полученные результаты поиска с задачами и целями своей деятельности.</w:t>
      </w:r>
    </w:p>
    <w:p w:rsidR="006F74A8" w:rsidRPr="006F74A8" w:rsidRDefault="006F74A8" w:rsidP="006F74A8">
      <w:pPr>
        <w:widowControl/>
        <w:tabs>
          <w:tab w:val="left" w:pos="993"/>
        </w:tabs>
        <w:autoSpaceDE/>
        <w:autoSpaceDN/>
        <w:adjustRightInd/>
        <w:jc w:val="both"/>
        <w:rPr>
          <w:rFonts w:eastAsia="Times New Roman"/>
          <w:b/>
          <w:sz w:val="28"/>
          <w:szCs w:val="28"/>
          <w:lang w:val="ru-RU" w:eastAsia="en-US"/>
        </w:rPr>
      </w:pPr>
      <w:r w:rsidRPr="006F74A8">
        <w:rPr>
          <w:rFonts w:eastAsia="Times New Roman"/>
          <w:b/>
          <w:sz w:val="28"/>
          <w:szCs w:val="28"/>
          <w:lang w:val="ru-RU" w:eastAsia="en-US"/>
        </w:rPr>
        <w:t>Коммуникативные УУД</w:t>
      </w:r>
    </w:p>
    <w:p w:rsidR="006F74A8" w:rsidRPr="006F74A8" w:rsidRDefault="006F74A8" w:rsidP="006F74A8">
      <w:pPr>
        <w:widowControl/>
        <w:tabs>
          <w:tab w:val="left" w:pos="1134"/>
        </w:tabs>
        <w:autoSpaceDE/>
        <w:autoSpaceDN/>
        <w:adjustRightInd/>
        <w:spacing w:after="200"/>
        <w:jc w:val="both"/>
        <w:rPr>
          <w:rFonts w:eastAsia="Times New Roman"/>
          <w:sz w:val="28"/>
          <w:szCs w:val="28"/>
          <w:lang w:val="ru-RU" w:eastAsia="en-US"/>
        </w:rPr>
      </w:pPr>
      <w:r w:rsidRPr="006F74A8">
        <w:rPr>
          <w:rFonts w:eastAsia="Times New Roman"/>
          <w:sz w:val="28"/>
          <w:szCs w:val="28"/>
          <w:lang w:val="ru-RU" w:eastAsia="en-US"/>
        </w:rPr>
        <w:t>Умение организовывать учебное сотрудничество с педагогом и совместную деятельность с педагогом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6F74A8" w:rsidRPr="006F74A8" w:rsidRDefault="006F74A8" w:rsidP="006F74A8">
      <w:pPr>
        <w:widowControl/>
        <w:tabs>
          <w:tab w:val="left" w:pos="993"/>
        </w:tabs>
        <w:autoSpaceDE/>
        <w:autoSpaceDN/>
        <w:adjustRightInd/>
        <w:spacing w:after="200"/>
        <w:jc w:val="both"/>
        <w:rPr>
          <w:rFonts w:eastAsia="Times New Roman"/>
          <w:sz w:val="28"/>
          <w:szCs w:val="28"/>
          <w:lang w:val="ru-RU" w:eastAsia="en-US"/>
        </w:rPr>
      </w:pPr>
      <w:r w:rsidRPr="006F74A8">
        <w:rPr>
          <w:rFonts w:eastAsia="Times New Roman"/>
          <w:sz w:val="28"/>
          <w:szCs w:val="28"/>
          <w:lang w:val="ru-RU" w:eastAsia="en-US"/>
        </w:rPr>
        <w:t>определять возможные роли в совместной деятельности;</w:t>
      </w:r>
    </w:p>
    <w:p w:rsidR="006F74A8" w:rsidRPr="006F74A8" w:rsidRDefault="006F74A8" w:rsidP="006F74A8">
      <w:pPr>
        <w:widowControl/>
        <w:tabs>
          <w:tab w:val="left" w:pos="993"/>
        </w:tabs>
        <w:autoSpaceDE/>
        <w:autoSpaceDN/>
        <w:adjustRightInd/>
        <w:spacing w:after="200"/>
        <w:jc w:val="both"/>
        <w:rPr>
          <w:rFonts w:eastAsia="Times New Roman"/>
          <w:sz w:val="28"/>
          <w:szCs w:val="28"/>
          <w:lang w:val="ru-RU" w:eastAsia="en-US"/>
        </w:rPr>
      </w:pPr>
      <w:r w:rsidRPr="006F74A8">
        <w:rPr>
          <w:rFonts w:eastAsia="Times New Roman"/>
          <w:sz w:val="28"/>
          <w:szCs w:val="28"/>
          <w:lang w:val="ru-RU" w:eastAsia="en-US"/>
        </w:rPr>
        <w:t>играть определенную роль в совместной деятельности;</w:t>
      </w:r>
    </w:p>
    <w:p w:rsidR="006F74A8" w:rsidRPr="006F74A8" w:rsidRDefault="006F74A8" w:rsidP="006F74A8">
      <w:pPr>
        <w:widowControl/>
        <w:tabs>
          <w:tab w:val="left" w:pos="993"/>
        </w:tabs>
        <w:autoSpaceDE/>
        <w:autoSpaceDN/>
        <w:adjustRightInd/>
        <w:spacing w:after="200"/>
        <w:jc w:val="both"/>
        <w:rPr>
          <w:rFonts w:eastAsia="Times New Roman"/>
          <w:sz w:val="28"/>
          <w:szCs w:val="28"/>
          <w:lang w:val="ru-RU" w:eastAsia="en-US"/>
        </w:rPr>
      </w:pPr>
      <w:r w:rsidRPr="006F74A8">
        <w:rPr>
          <w:rFonts w:eastAsia="Times New Roman"/>
          <w:sz w:val="28"/>
          <w:szCs w:val="28"/>
          <w:lang w:val="ru-RU" w:eastAsia="en-US"/>
        </w:rPr>
        <w:t>принимать позицию собеседника, понимая позицию другого, различать в его речи мнение (точку зрения), доказательства (аргументы);</w:t>
      </w:r>
    </w:p>
    <w:p w:rsidR="006F74A8" w:rsidRPr="006F74A8" w:rsidRDefault="006F74A8" w:rsidP="006F74A8">
      <w:pPr>
        <w:widowControl/>
        <w:tabs>
          <w:tab w:val="left" w:pos="993"/>
        </w:tabs>
        <w:autoSpaceDE/>
        <w:autoSpaceDN/>
        <w:adjustRightInd/>
        <w:spacing w:after="200"/>
        <w:jc w:val="both"/>
        <w:rPr>
          <w:rFonts w:eastAsia="Times New Roman"/>
          <w:sz w:val="28"/>
          <w:szCs w:val="28"/>
          <w:lang w:val="ru-RU" w:eastAsia="en-US"/>
        </w:rPr>
      </w:pPr>
      <w:r w:rsidRPr="006F74A8">
        <w:rPr>
          <w:rFonts w:eastAsia="Times New Roman"/>
          <w:sz w:val="28"/>
          <w:szCs w:val="28"/>
          <w:lang w:val="ru-RU" w:eastAsia="en-US"/>
        </w:rPr>
        <w:t>определять свои действия и действия партнера, которые способствовали или препятствовали продуктивной коммуникации;</w:t>
      </w:r>
    </w:p>
    <w:p w:rsidR="006F74A8" w:rsidRPr="006F74A8" w:rsidRDefault="006F74A8" w:rsidP="006F74A8">
      <w:pPr>
        <w:widowControl/>
        <w:tabs>
          <w:tab w:val="left" w:pos="993"/>
        </w:tabs>
        <w:autoSpaceDE/>
        <w:autoSpaceDN/>
        <w:adjustRightInd/>
        <w:spacing w:after="200"/>
        <w:jc w:val="both"/>
        <w:rPr>
          <w:rFonts w:eastAsia="Times New Roman"/>
          <w:sz w:val="28"/>
          <w:szCs w:val="28"/>
          <w:lang w:val="ru-RU" w:eastAsia="en-US"/>
        </w:rPr>
      </w:pPr>
      <w:r w:rsidRPr="006F74A8">
        <w:rPr>
          <w:rFonts w:eastAsia="Times New Roman"/>
          <w:sz w:val="28"/>
          <w:szCs w:val="28"/>
          <w:lang w:val="ru-RU" w:eastAsia="en-US"/>
        </w:rPr>
        <w:t>строить позитивные отношения в процессе учебной и познавательной деятельности;</w:t>
      </w:r>
    </w:p>
    <w:p w:rsidR="006F74A8" w:rsidRPr="006F74A8" w:rsidRDefault="006F74A8" w:rsidP="006F74A8">
      <w:pPr>
        <w:widowControl/>
        <w:tabs>
          <w:tab w:val="left" w:pos="993"/>
        </w:tabs>
        <w:autoSpaceDE/>
        <w:autoSpaceDN/>
        <w:adjustRightInd/>
        <w:spacing w:after="200"/>
        <w:jc w:val="both"/>
        <w:rPr>
          <w:rFonts w:eastAsia="Times New Roman"/>
          <w:sz w:val="28"/>
          <w:szCs w:val="28"/>
          <w:lang w:val="ru-RU" w:eastAsia="en-US"/>
        </w:rPr>
      </w:pPr>
      <w:r w:rsidRPr="006F74A8">
        <w:rPr>
          <w:rFonts w:eastAsia="Times New Roman"/>
          <w:sz w:val="28"/>
          <w:szCs w:val="28"/>
          <w:lang w:val="ru-RU" w:eastAsia="en-US"/>
        </w:rPr>
        <w:t>корректно и аргументированно отстаивать свою точку зрения, в дискуссии уметь выдвигать контраргументы, перефразировать свою мысль;</w:t>
      </w:r>
    </w:p>
    <w:p w:rsidR="006F74A8" w:rsidRPr="006F74A8" w:rsidRDefault="006F74A8" w:rsidP="006F74A8">
      <w:pPr>
        <w:widowControl/>
        <w:tabs>
          <w:tab w:val="left" w:pos="993"/>
        </w:tabs>
        <w:autoSpaceDE/>
        <w:autoSpaceDN/>
        <w:adjustRightInd/>
        <w:spacing w:after="200"/>
        <w:jc w:val="both"/>
        <w:rPr>
          <w:rFonts w:eastAsia="Times New Roman"/>
          <w:sz w:val="28"/>
          <w:szCs w:val="28"/>
          <w:lang w:val="ru-RU" w:eastAsia="en-US"/>
        </w:rPr>
      </w:pPr>
      <w:r w:rsidRPr="006F74A8">
        <w:rPr>
          <w:rFonts w:eastAsia="Times New Roman"/>
          <w:sz w:val="28"/>
          <w:szCs w:val="28"/>
          <w:lang w:val="ru-RU" w:eastAsia="en-US"/>
        </w:rPr>
        <w:t>критически относиться к собственному мнению, уметь признавать ошибочность своего мнения (если оно ошибочно) и корректировать его;</w:t>
      </w:r>
    </w:p>
    <w:p w:rsidR="006F74A8" w:rsidRPr="006F74A8" w:rsidRDefault="006F74A8" w:rsidP="006F74A8">
      <w:pPr>
        <w:widowControl/>
        <w:tabs>
          <w:tab w:val="left" w:pos="993"/>
        </w:tabs>
        <w:autoSpaceDE/>
        <w:autoSpaceDN/>
        <w:adjustRightInd/>
        <w:spacing w:after="200"/>
        <w:jc w:val="both"/>
        <w:rPr>
          <w:rFonts w:eastAsia="Times New Roman"/>
          <w:sz w:val="28"/>
          <w:szCs w:val="28"/>
          <w:lang w:val="ru-RU" w:eastAsia="en-US"/>
        </w:rPr>
      </w:pPr>
      <w:r w:rsidRPr="006F74A8">
        <w:rPr>
          <w:rFonts w:eastAsia="Times New Roman"/>
          <w:sz w:val="28"/>
          <w:szCs w:val="28"/>
          <w:lang w:val="ru-RU" w:eastAsia="en-US"/>
        </w:rPr>
        <w:t>предлагать альтернативное решение в конфликтной ситуации;</w:t>
      </w:r>
    </w:p>
    <w:p w:rsidR="006F74A8" w:rsidRPr="006F74A8" w:rsidRDefault="006F74A8" w:rsidP="006F74A8">
      <w:pPr>
        <w:widowControl/>
        <w:tabs>
          <w:tab w:val="left" w:pos="993"/>
        </w:tabs>
        <w:autoSpaceDE/>
        <w:autoSpaceDN/>
        <w:adjustRightInd/>
        <w:spacing w:after="200"/>
        <w:jc w:val="both"/>
        <w:rPr>
          <w:rFonts w:eastAsia="Times New Roman"/>
          <w:sz w:val="28"/>
          <w:szCs w:val="28"/>
          <w:lang w:val="ru-RU" w:eastAsia="en-US"/>
        </w:rPr>
      </w:pPr>
      <w:r w:rsidRPr="006F74A8">
        <w:rPr>
          <w:rFonts w:eastAsia="Times New Roman"/>
          <w:sz w:val="28"/>
          <w:szCs w:val="28"/>
          <w:lang w:val="ru-RU" w:eastAsia="en-US"/>
        </w:rPr>
        <w:t>выделять общую точку зрения в дискуссии;</w:t>
      </w:r>
    </w:p>
    <w:p w:rsidR="006F74A8" w:rsidRPr="006F74A8" w:rsidRDefault="006F74A8" w:rsidP="006F74A8">
      <w:pPr>
        <w:widowControl/>
        <w:tabs>
          <w:tab w:val="left" w:pos="993"/>
        </w:tabs>
        <w:autoSpaceDE/>
        <w:autoSpaceDN/>
        <w:adjustRightInd/>
        <w:spacing w:after="200"/>
        <w:jc w:val="both"/>
        <w:rPr>
          <w:rFonts w:eastAsia="Times New Roman"/>
          <w:sz w:val="28"/>
          <w:szCs w:val="28"/>
          <w:lang w:val="ru-RU" w:eastAsia="en-US"/>
        </w:rPr>
      </w:pPr>
      <w:r w:rsidRPr="006F74A8">
        <w:rPr>
          <w:rFonts w:eastAsia="Times New Roman"/>
          <w:sz w:val="28"/>
          <w:szCs w:val="28"/>
          <w:lang w:val="ru-RU" w:eastAsia="en-US"/>
        </w:rPr>
        <w:t>договариваться о правилах и вопросах для обсуждения в соответствии с поставленной перед группой задачей;</w:t>
      </w:r>
    </w:p>
    <w:p w:rsidR="006F74A8" w:rsidRPr="006F74A8" w:rsidRDefault="006F74A8" w:rsidP="006F74A8">
      <w:pPr>
        <w:widowControl/>
        <w:tabs>
          <w:tab w:val="left" w:pos="993"/>
        </w:tabs>
        <w:autoSpaceDE/>
        <w:autoSpaceDN/>
        <w:adjustRightInd/>
        <w:spacing w:after="200"/>
        <w:jc w:val="both"/>
        <w:rPr>
          <w:rFonts w:eastAsia="Times New Roman"/>
          <w:sz w:val="28"/>
          <w:szCs w:val="28"/>
          <w:lang w:val="ru-RU" w:eastAsia="en-US"/>
        </w:rPr>
      </w:pPr>
      <w:r w:rsidRPr="006F74A8">
        <w:rPr>
          <w:rFonts w:eastAsia="Times New Roman"/>
          <w:sz w:val="28"/>
          <w:szCs w:val="28"/>
          <w:lang w:val="ru-RU" w:eastAsia="en-US"/>
        </w:rPr>
        <w:t>организовывать эффективное взаимодействие в группе (определять общие цели, распределять роли, договариваться друг с другом и т. д.);</w:t>
      </w:r>
    </w:p>
    <w:p w:rsidR="006F74A8" w:rsidRPr="006F74A8" w:rsidRDefault="006F74A8" w:rsidP="006F74A8">
      <w:pPr>
        <w:widowControl/>
        <w:tabs>
          <w:tab w:val="left" w:pos="993"/>
        </w:tabs>
        <w:autoSpaceDE/>
        <w:autoSpaceDN/>
        <w:adjustRightInd/>
        <w:spacing w:after="200"/>
        <w:jc w:val="both"/>
        <w:rPr>
          <w:rFonts w:eastAsia="Times New Roman"/>
          <w:sz w:val="28"/>
          <w:szCs w:val="28"/>
          <w:lang w:val="ru-RU" w:eastAsia="en-US"/>
        </w:rPr>
      </w:pPr>
      <w:r w:rsidRPr="006F74A8">
        <w:rPr>
          <w:rFonts w:eastAsia="Times New Roman"/>
          <w:sz w:val="28"/>
          <w:szCs w:val="28"/>
          <w:lang w:val="ru-RU" w:eastAsia="en-US"/>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6F74A8" w:rsidRPr="006F74A8" w:rsidRDefault="006F74A8" w:rsidP="006F74A8">
      <w:pPr>
        <w:widowControl/>
        <w:tabs>
          <w:tab w:val="left" w:pos="1134"/>
        </w:tabs>
        <w:autoSpaceDE/>
        <w:autoSpaceDN/>
        <w:adjustRightInd/>
        <w:spacing w:after="200"/>
        <w:jc w:val="both"/>
        <w:rPr>
          <w:rFonts w:eastAsia="Times New Roman"/>
          <w:sz w:val="28"/>
          <w:szCs w:val="28"/>
          <w:lang w:val="ru-RU" w:eastAsia="en-US"/>
        </w:rPr>
      </w:pPr>
      <w:r w:rsidRPr="006F74A8">
        <w:rPr>
          <w:rFonts w:eastAsia="Times New Roman"/>
          <w:sz w:val="28"/>
          <w:szCs w:val="28"/>
          <w:lang w:val="ru-RU" w:eastAsia="en-US"/>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6F74A8" w:rsidRPr="006F74A8" w:rsidRDefault="006F74A8" w:rsidP="006F74A8">
      <w:pPr>
        <w:widowControl/>
        <w:tabs>
          <w:tab w:val="left" w:pos="993"/>
        </w:tabs>
        <w:autoSpaceDE/>
        <w:autoSpaceDN/>
        <w:adjustRightInd/>
        <w:spacing w:after="200"/>
        <w:jc w:val="both"/>
        <w:rPr>
          <w:rFonts w:eastAsia="Times New Roman"/>
          <w:sz w:val="28"/>
          <w:szCs w:val="28"/>
          <w:lang w:val="ru-RU" w:eastAsia="en-US"/>
        </w:rPr>
      </w:pPr>
      <w:r w:rsidRPr="006F74A8">
        <w:rPr>
          <w:rFonts w:eastAsia="Times New Roman"/>
          <w:sz w:val="28"/>
          <w:szCs w:val="28"/>
          <w:lang w:val="ru-RU" w:eastAsia="en-US"/>
        </w:rPr>
        <w:t>определять задачу коммуникации и в соответствии с ней отбирать и использовать речевые средства;</w:t>
      </w:r>
    </w:p>
    <w:p w:rsidR="006F74A8" w:rsidRPr="006F74A8" w:rsidRDefault="006F74A8" w:rsidP="006F74A8">
      <w:pPr>
        <w:widowControl/>
        <w:tabs>
          <w:tab w:val="left" w:pos="993"/>
        </w:tabs>
        <w:autoSpaceDE/>
        <w:autoSpaceDN/>
        <w:adjustRightInd/>
        <w:spacing w:after="200"/>
        <w:jc w:val="both"/>
        <w:rPr>
          <w:rFonts w:eastAsia="Times New Roman"/>
          <w:sz w:val="28"/>
          <w:szCs w:val="28"/>
          <w:lang w:val="ru-RU" w:eastAsia="en-US"/>
        </w:rPr>
      </w:pPr>
      <w:r w:rsidRPr="006F74A8">
        <w:rPr>
          <w:rFonts w:eastAsia="Times New Roman"/>
          <w:sz w:val="28"/>
          <w:szCs w:val="28"/>
          <w:lang w:val="ru-RU" w:eastAsia="en-US"/>
        </w:rPr>
        <w:t>представлять в устной или письменной форме развернутый план собственной деятельности;</w:t>
      </w:r>
    </w:p>
    <w:p w:rsidR="006F74A8" w:rsidRPr="006F74A8" w:rsidRDefault="006F74A8" w:rsidP="006F74A8">
      <w:pPr>
        <w:widowControl/>
        <w:tabs>
          <w:tab w:val="left" w:pos="993"/>
        </w:tabs>
        <w:autoSpaceDE/>
        <w:autoSpaceDN/>
        <w:adjustRightInd/>
        <w:spacing w:after="200"/>
        <w:jc w:val="both"/>
        <w:rPr>
          <w:rFonts w:eastAsia="Times New Roman"/>
          <w:sz w:val="28"/>
          <w:szCs w:val="28"/>
          <w:lang w:val="ru-RU" w:eastAsia="en-US"/>
        </w:rPr>
      </w:pPr>
      <w:r w:rsidRPr="006F74A8">
        <w:rPr>
          <w:rFonts w:eastAsia="Times New Roman"/>
          <w:sz w:val="28"/>
          <w:szCs w:val="28"/>
          <w:lang w:val="ru-RU" w:eastAsia="en-US"/>
        </w:rPr>
        <w:t>соблюдать нормы публичной речи, регламент в монологе и дискуссии в соответствии с коммуникативной задачей;</w:t>
      </w:r>
    </w:p>
    <w:p w:rsidR="006F74A8" w:rsidRPr="006F74A8" w:rsidRDefault="006F74A8" w:rsidP="006F74A8">
      <w:pPr>
        <w:widowControl/>
        <w:tabs>
          <w:tab w:val="left" w:pos="993"/>
        </w:tabs>
        <w:autoSpaceDE/>
        <w:autoSpaceDN/>
        <w:adjustRightInd/>
        <w:spacing w:after="200"/>
        <w:jc w:val="both"/>
        <w:rPr>
          <w:rFonts w:eastAsia="Times New Roman"/>
          <w:sz w:val="28"/>
          <w:szCs w:val="28"/>
          <w:lang w:val="ru-RU" w:eastAsia="en-US"/>
        </w:rPr>
      </w:pPr>
      <w:r w:rsidRPr="006F74A8">
        <w:rPr>
          <w:rFonts w:eastAsia="Times New Roman"/>
          <w:sz w:val="28"/>
          <w:szCs w:val="28"/>
          <w:lang w:val="ru-RU" w:eastAsia="en-US"/>
        </w:rPr>
        <w:t>высказывать и обосновывать мнение (суждение) и запрашивать мнение партнера в рамках диалога;</w:t>
      </w:r>
    </w:p>
    <w:p w:rsidR="006F74A8" w:rsidRPr="006F74A8" w:rsidRDefault="006F74A8" w:rsidP="006F74A8">
      <w:pPr>
        <w:widowControl/>
        <w:tabs>
          <w:tab w:val="left" w:pos="993"/>
        </w:tabs>
        <w:autoSpaceDE/>
        <w:autoSpaceDN/>
        <w:adjustRightInd/>
        <w:spacing w:after="200"/>
        <w:jc w:val="both"/>
        <w:rPr>
          <w:rFonts w:eastAsia="Times New Roman"/>
          <w:sz w:val="28"/>
          <w:szCs w:val="28"/>
          <w:lang w:val="ru-RU" w:eastAsia="en-US"/>
        </w:rPr>
      </w:pPr>
      <w:r w:rsidRPr="006F74A8">
        <w:rPr>
          <w:rFonts w:eastAsia="Times New Roman"/>
          <w:sz w:val="28"/>
          <w:szCs w:val="28"/>
          <w:lang w:val="ru-RU" w:eastAsia="en-US"/>
        </w:rPr>
        <w:t>принимать решение в ходе диалога и согласовывать его с собеседником;</w:t>
      </w:r>
    </w:p>
    <w:p w:rsidR="006F74A8" w:rsidRPr="006F74A8" w:rsidRDefault="006F74A8" w:rsidP="006F74A8">
      <w:pPr>
        <w:widowControl/>
        <w:tabs>
          <w:tab w:val="left" w:pos="993"/>
        </w:tabs>
        <w:autoSpaceDE/>
        <w:autoSpaceDN/>
        <w:adjustRightInd/>
        <w:spacing w:after="200"/>
        <w:jc w:val="both"/>
        <w:rPr>
          <w:rFonts w:eastAsia="Times New Roman"/>
          <w:sz w:val="28"/>
          <w:szCs w:val="28"/>
          <w:lang w:val="ru-RU" w:eastAsia="en-US"/>
        </w:rPr>
      </w:pPr>
      <w:r w:rsidRPr="006F74A8">
        <w:rPr>
          <w:rFonts w:eastAsia="Times New Roman"/>
          <w:sz w:val="28"/>
          <w:szCs w:val="28"/>
          <w:lang w:val="ru-RU" w:eastAsia="en-US"/>
        </w:rPr>
        <w:t>создавать письменные тексты различных типов с использованием необходимых речевых средств;</w:t>
      </w:r>
    </w:p>
    <w:p w:rsidR="006F74A8" w:rsidRPr="006F74A8" w:rsidRDefault="006F74A8" w:rsidP="006F74A8">
      <w:pPr>
        <w:widowControl/>
        <w:tabs>
          <w:tab w:val="left" w:pos="993"/>
        </w:tabs>
        <w:autoSpaceDE/>
        <w:autoSpaceDN/>
        <w:adjustRightInd/>
        <w:spacing w:after="200"/>
        <w:jc w:val="both"/>
        <w:rPr>
          <w:rFonts w:eastAsia="Times New Roman"/>
          <w:sz w:val="28"/>
          <w:szCs w:val="28"/>
          <w:lang w:val="ru-RU" w:eastAsia="en-US"/>
        </w:rPr>
      </w:pPr>
      <w:r w:rsidRPr="006F74A8">
        <w:rPr>
          <w:rFonts w:eastAsia="Times New Roman"/>
          <w:sz w:val="28"/>
          <w:szCs w:val="28"/>
          <w:lang w:val="ru-RU" w:eastAsia="en-US"/>
        </w:rPr>
        <w:t>использовать средства логической связи для выделения смысловых блоков своего выступления;</w:t>
      </w:r>
    </w:p>
    <w:p w:rsidR="006F74A8" w:rsidRPr="006F74A8" w:rsidRDefault="006F74A8" w:rsidP="006F74A8">
      <w:pPr>
        <w:widowControl/>
        <w:tabs>
          <w:tab w:val="left" w:pos="993"/>
        </w:tabs>
        <w:autoSpaceDE/>
        <w:autoSpaceDN/>
        <w:adjustRightInd/>
        <w:spacing w:after="200"/>
        <w:jc w:val="both"/>
        <w:rPr>
          <w:rFonts w:eastAsia="Times New Roman"/>
          <w:sz w:val="28"/>
          <w:szCs w:val="28"/>
          <w:lang w:val="ru-RU" w:eastAsia="en-US"/>
        </w:rPr>
      </w:pPr>
      <w:r w:rsidRPr="006F74A8">
        <w:rPr>
          <w:rFonts w:eastAsia="Times New Roman"/>
          <w:sz w:val="28"/>
          <w:szCs w:val="28"/>
          <w:lang w:val="ru-RU" w:eastAsia="en-US"/>
        </w:rPr>
        <w:t>использовать вербальные и невербальные средства в соответствии с коммуникативной задачей;</w:t>
      </w:r>
    </w:p>
    <w:p w:rsidR="006F74A8" w:rsidRPr="006F74A8" w:rsidRDefault="006F74A8" w:rsidP="006F74A8">
      <w:pPr>
        <w:widowControl/>
        <w:tabs>
          <w:tab w:val="left" w:pos="993"/>
        </w:tabs>
        <w:autoSpaceDE/>
        <w:autoSpaceDN/>
        <w:adjustRightInd/>
        <w:spacing w:after="200"/>
        <w:jc w:val="both"/>
        <w:rPr>
          <w:rFonts w:eastAsia="Times New Roman"/>
          <w:sz w:val="28"/>
          <w:szCs w:val="28"/>
          <w:lang w:val="ru-RU" w:eastAsia="en-US"/>
        </w:rPr>
      </w:pPr>
      <w:r w:rsidRPr="006F74A8">
        <w:rPr>
          <w:rFonts w:eastAsia="Times New Roman"/>
          <w:sz w:val="28"/>
          <w:szCs w:val="28"/>
          <w:lang w:val="ru-RU" w:eastAsia="en-US"/>
        </w:rPr>
        <w:t>оценивать эффективность коммуникации после ее завершения.</w:t>
      </w:r>
    </w:p>
    <w:p w:rsidR="006F74A8" w:rsidRPr="006F74A8" w:rsidRDefault="006F74A8" w:rsidP="006F74A8">
      <w:pPr>
        <w:widowControl/>
        <w:tabs>
          <w:tab w:val="left" w:pos="1134"/>
        </w:tabs>
        <w:autoSpaceDE/>
        <w:autoSpaceDN/>
        <w:adjustRightInd/>
        <w:spacing w:after="200"/>
        <w:jc w:val="both"/>
        <w:rPr>
          <w:rFonts w:eastAsia="Times New Roman"/>
          <w:sz w:val="28"/>
          <w:szCs w:val="28"/>
          <w:lang w:val="ru-RU" w:eastAsia="en-US"/>
        </w:rPr>
      </w:pPr>
      <w:r w:rsidRPr="006F74A8">
        <w:rPr>
          <w:rFonts w:eastAsia="Times New Roman"/>
          <w:sz w:val="28"/>
          <w:szCs w:val="28"/>
          <w:lang w:val="ru-RU" w:eastAsia="en-US"/>
        </w:rPr>
        <w:t>Формирование и развитие компетентности в области использования информационно-коммуникационных технологий (далее — ИКТ). Обучающийся сможет:</w:t>
      </w:r>
    </w:p>
    <w:p w:rsidR="006F74A8" w:rsidRPr="006F74A8" w:rsidRDefault="006F74A8" w:rsidP="006F74A8">
      <w:pPr>
        <w:widowControl/>
        <w:tabs>
          <w:tab w:val="left" w:pos="993"/>
        </w:tabs>
        <w:autoSpaceDE/>
        <w:autoSpaceDN/>
        <w:adjustRightInd/>
        <w:spacing w:after="200"/>
        <w:jc w:val="both"/>
        <w:rPr>
          <w:rFonts w:eastAsia="Times New Roman"/>
          <w:sz w:val="28"/>
          <w:szCs w:val="28"/>
          <w:lang w:val="ru-RU" w:eastAsia="en-US"/>
        </w:rPr>
      </w:pPr>
      <w:r w:rsidRPr="006F74A8">
        <w:rPr>
          <w:rFonts w:eastAsia="Times New Roman"/>
          <w:sz w:val="28"/>
          <w:szCs w:val="28"/>
          <w:lang w:val="ru-RU" w:eastAsia="en-US"/>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6F74A8" w:rsidRPr="006F74A8" w:rsidRDefault="006F74A8" w:rsidP="006F74A8">
      <w:pPr>
        <w:widowControl/>
        <w:tabs>
          <w:tab w:val="left" w:pos="993"/>
        </w:tabs>
        <w:autoSpaceDE/>
        <w:autoSpaceDN/>
        <w:adjustRightInd/>
        <w:spacing w:after="200"/>
        <w:jc w:val="both"/>
        <w:rPr>
          <w:rFonts w:eastAsia="Times New Roman"/>
          <w:sz w:val="28"/>
          <w:szCs w:val="28"/>
          <w:lang w:val="ru-RU" w:eastAsia="en-US"/>
        </w:rPr>
      </w:pPr>
      <w:r w:rsidRPr="006F74A8">
        <w:rPr>
          <w:rFonts w:eastAsia="Times New Roman"/>
          <w:sz w:val="28"/>
          <w:szCs w:val="28"/>
          <w:lang w:val="ru-RU" w:eastAsia="en-US"/>
        </w:rPr>
        <w:t>использовать для передачи своих мыслей естественные и формальные языки в соответствии с условиями коммуникации;</w:t>
      </w:r>
    </w:p>
    <w:p w:rsidR="006F74A8" w:rsidRPr="006F74A8" w:rsidRDefault="006F74A8" w:rsidP="006F74A8">
      <w:pPr>
        <w:widowControl/>
        <w:tabs>
          <w:tab w:val="left" w:pos="993"/>
        </w:tabs>
        <w:autoSpaceDE/>
        <w:autoSpaceDN/>
        <w:adjustRightInd/>
        <w:spacing w:after="200"/>
        <w:jc w:val="both"/>
        <w:rPr>
          <w:rFonts w:eastAsia="Times New Roman"/>
          <w:sz w:val="28"/>
          <w:szCs w:val="28"/>
          <w:lang w:val="ru-RU" w:eastAsia="en-US"/>
        </w:rPr>
      </w:pPr>
      <w:r w:rsidRPr="006F74A8">
        <w:rPr>
          <w:rFonts w:eastAsia="Times New Roman"/>
          <w:sz w:val="28"/>
          <w:szCs w:val="28"/>
          <w:lang w:val="ru-RU" w:eastAsia="en-US"/>
        </w:rPr>
        <w:t>оперировать данными при решении задачи;</w:t>
      </w:r>
    </w:p>
    <w:p w:rsidR="006F74A8" w:rsidRPr="006F74A8" w:rsidRDefault="006F74A8" w:rsidP="006F74A8">
      <w:pPr>
        <w:widowControl/>
        <w:tabs>
          <w:tab w:val="left" w:pos="993"/>
        </w:tabs>
        <w:autoSpaceDE/>
        <w:autoSpaceDN/>
        <w:adjustRightInd/>
        <w:spacing w:after="200"/>
        <w:jc w:val="both"/>
        <w:rPr>
          <w:rFonts w:eastAsia="Times New Roman"/>
          <w:sz w:val="28"/>
          <w:szCs w:val="28"/>
          <w:lang w:val="ru-RU" w:eastAsia="en-US"/>
        </w:rPr>
      </w:pPr>
      <w:r w:rsidRPr="006F74A8">
        <w:rPr>
          <w:rFonts w:eastAsia="Times New Roman"/>
          <w:sz w:val="28"/>
          <w:szCs w:val="28"/>
          <w:lang w:val="ru-RU" w:eastAsia="en-US"/>
        </w:rPr>
        <w:t>выбирать адекватные задаче инструменты и использовать компьютерные технологии для решения учебных задач, в том числе для: вычисления, написания писем, сочинений, докладов, рефератов, создания презентаций и др.;</w:t>
      </w:r>
    </w:p>
    <w:p w:rsidR="006F74A8" w:rsidRPr="006F74A8" w:rsidRDefault="006F74A8" w:rsidP="006F74A8">
      <w:pPr>
        <w:widowControl/>
        <w:tabs>
          <w:tab w:val="left" w:pos="993"/>
        </w:tabs>
        <w:autoSpaceDE/>
        <w:autoSpaceDN/>
        <w:adjustRightInd/>
        <w:spacing w:after="200"/>
        <w:jc w:val="both"/>
        <w:rPr>
          <w:rFonts w:eastAsia="Times New Roman"/>
          <w:sz w:val="28"/>
          <w:szCs w:val="28"/>
          <w:lang w:val="ru-RU" w:eastAsia="en-US"/>
        </w:rPr>
      </w:pPr>
      <w:r w:rsidRPr="006F74A8">
        <w:rPr>
          <w:rFonts w:eastAsia="Times New Roman"/>
          <w:sz w:val="28"/>
          <w:szCs w:val="28"/>
          <w:lang w:val="ru-RU" w:eastAsia="en-US"/>
        </w:rPr>
        <w:t>использовать информацию с учетом этических и правовых норм;</w:t>
      </w:r>
    </w:p>
    <w:p w:rsidR="006F74A8" w:rsidRPr="006F74A8" w:rsidRDefault="006F74A8" w:rsidP="006F74A8">
      <w:pPr>
        <w:widowControl/>
        <w:tabs>
          <w:tab w:val="left" w:pos="993"/>
        </w:tabs>
        <w:autoSpaceDE/>
        <w:autoSpaceDN/>
        <w:adjustRightInd/>
        <w:spacing w:after="200"/>
        <w:jc w:val="both"/>
        <w:rPr>
          <w:rFonts w:eastAsia="Times New Roman"/>
          <w:sz w:val="28"/>
          <w:szCs w:val="28"/>
          <w:lang w:val="ru-RU" w:eastAsia="en-US"/>
        </w:rPr>
      </w:pPr>
      <w:r w:rsidRPr="006F74A8">
        <w:rPr>
          <w:rFonts w:eastAsia="Times New Roman"/>
          <w:sz w:val="28"/>
          <w:szCs w:val="28"/>
          <w:lang w:val="ru-RU" w:eastAsia="en-US"/>
        </w:rPr>
        <w:t>создавать цифровые ресурсы разного типа и для разных аудиторий, соблюдать информационную гигиену и правила информационной безопасности.</w:t>
      </w:r>
      <w:bookmarkStart w:id="27" w:name="_2s8eyo1" w:colFirst="0" w:colLast="0"/>
      <w:bookmarkEnd w:id="27"/>
    </w:p>
    <w:p w:rsidR="00B60A42" w:rsidRDefault="00B60A42" w:rsidP="006F74A8">
      <w:pPr>
        <w:pStyle w:val="aff2"/>
        <w:spacing w:line="240" w:lineRule="auto"/>
        <w:ind w:firstLine="0"/>
        <w:jc w:val="center"/>
        <w:outlineLvl w:val="0"/>
        <w:rPr>
          <w:rFonts w:eastAsia="Calibri"/>
          <w:b/>
          <w:szCs w:val="28"/>
          <w:lang w:bidi="ar-SA"/>
        </w:rPr>
      </w:pPr>
      <w:bookmarkStart w:id="28" w:name="_Toc31893385"/>
      <w:bookmarkStart w:id="29" w:name="_Toc31898609"/>
    </w:p>
    <w:p w:rsidR="00B60A42" w:rsidRDefault="00B60A42" w:rsidP="006F74A8">
      <w:pPr>
        <w:pStyle w:val="aff2"/>
        <w:spacing w:line="240" w:lineRule="auto"/>
        <w:ind w:firstLine="0"/>
        <w:jc w:val="center"/>
        <w:outlineLvl w:val="0"/>
        <w:rPr>
          <w:rFonts w:eastAsia="Calibri"/>
          <w:b/>
          <w:szCs w:val="28"/>
          <w:lang w:bidi="ar-SA"/>
        </w:rPr>
      </w:pPr>
    </w:p>
    <w:p w:rsidR="00B60A42" w:rsidRDefault="00B60A42" w:rsidP="006F74A8">
      <w:pPr>
        <w:pStyle w:val="aff2"/>
        <w:spacing w:line="240" w:lineRule="auto"/>
        <w:ind w:firstLine="0"/>
        <w:jc w:val="center"/>
        <w:outlineLvl w:val="0"/>
        <w:rPr>
          <w:rFonts w:eastAsia="Calibri"/>
          <w:b/>
          <w:szCs w:val="28"/>
          <w:lang w:bidi="ar-SA"/>
        </w:rPr>
      </w:pPr>
    </w:p>
    <w:p w:rsidR="00B60A42" w:rsidRDefault="00B60A42" w:rsidP="006F74A8">
      <w:pPr>
        <w:pStyle w:val="aff2"/>
        <w:spacing w:line="240" w:lineRule="auto"/>
        <w:ind w:firstLine="0"/>
        <w:jc w:val="center"/>
        <w:outlineLvl w:val="0"/>
        <w:rPr>
          <w:rFonts w:eastAsia="Calibri"/>
          <w:b/>
          <w:szCs w:val="28"/>
          <w:lang w:bidi="ar-SA"/>
        </w:rPr>
      </w:pPr>
    </w:p>
    <w:p w:rsidR="00B60A42" w:rsidRDefault="00B60A42" w:rsidP="006F74A8">
      <w:pPr>
        <w:pStyle w:val="aff2"/>
        <w:spacing w:line="240" w:lineRule="auto"/>
        <w:ind w:firstLine="0"/>
        <w:jc w:val="center"/>
        <w:outlineLvl w:val="0"/>
        <w:rPr>
          <w:rFonts w:eastAsia="Calibri"/>
          <w:b/>
          <w:szCs w:val="28"/>
          <w:lang w:bidi="ar-SA"/>
        </w:rPr>
      </w:pPr>
    </w:p>
    <w:p w:rsidR="00B60A42" w:rsidRDefault="00B60A42" w:rsidP="006F74A8">
      <w:pPr>
        <w:pStyle w:val="aff2"/>
        <w:spacing w:line="240" w:lineRule="auto"/>
        <w:ind w:firstLine="0"/>
        <w:jc w:val="center"/>
        <w:outlineLvl w:val="0"/>
        <w:rPr>
          <w:rFonts w:eastAsia="Calibri"/>
          <w:b/>
          <w:szCs w:val="28"/>
          <w:lang w:bidi="ar-SA"/>
        </w:rPr>
      </w:pPr>
    </w:p>
    <w:p w:rsidR="00B60A42" w:rsidRDefault="00B60A42" w:rsidP="006F74A8">
      <w:pPr>
        <w:pStyle w:val="aff2"/>
        <w:spacing w:line="240" w:lineRule="auto"/>
        <w:ind w:firstLine="0"/>
        <w:jc w:val="center"/>
        <w:outlineLvl w:val="0"/>
        <w:rPr>
          <w:rFonts w:eastAsia="Calibri"/>
          <w:b/>
          <w:szCs w:val="28"/>
          <w:lang w:bidi="ar-SA"/>
        </w:rPr>
      </w:pPr>
    </w:p>
    <w:p w:rsidR="00B60A42" w:rsidRDefault="00B60A42" w:rsidP="006F74A8">
      <w:pPr>
        <w:pStyle w:val="aff2"/>
        <w:spacing w:line="240" w:lineRule="auto"/>
        <w:ind w:firstLine="0"/>
        <w:jc w:val="center"/>
        <w:outlineLvl w:val="0"/>
        <w:rPr>
          <w:rFonts w:eastAsia="Calibri"/>
          <w:b/>
          <w:szCs w:val="28"/>
          <w:lang w:bidi="ar-SA"/>
        </w:rPr>
      </w:pPr>
    </w:p>
    <w:p w:rsidR="00B60A42" w:rsidRDefault="00B60A42" w:rsidP="006F74A8">
      <w:pPr>
        <w:pStyle w:val="aff2"/>
        <w:spacing w:line="240" w:lineRule="auto"/>
        <w:ind w:firstLine="0"/>
        <w:jc w:val="center"/>
        <w:outlineLvl w:val="0"/>
        <w:rPr>
          <w:rFonts w:eastAsia="Calibri"/>
          <w:b/>
          <w:szCs w:val="28"/>
          <w:lang w:bidi="ar-SA"/>
        </w:rPr>
      </w:pPr>
    </w:p>
    <w:p w:rsidR="00B60A42" w:rsidRDefault="00B60A42" w:rsidP="006F74A8">
      <w:pPr>
        <w:pStyle w:val="aff2"/>
        <w:spacing w:line="240" w:lineRule="auto"/>
        <w:ind w:firstLine="0"/>
        <w:jc w:val="center"/>
        <w:outlineLvl w:val="0"/>
        <w:rPr>
          <w:rFonts w:eastAsia="Calibri"/>
          <w:b/>
          <w:szCs w:val="28"/>
          <w:lang w:bidi="ar-SA"/>
        </w:rPr>
      </w:pPr>
    </w:p>
    <w:p w:rsidR="00B60A42" w:rsidRDefault="00B60A42" w:rsidP="006F74A8">
      <w:pPr>
        <w:pStyle w:val="aff2"/>
        <w:spacing w:line="240" w:lineRule="auto"/>
        <w:ind w:firstLine="0"/>
        <w:jc w:val="center"/>
        <w:outlineLvl w:val="0"/>
        <w:rPr>
          <w:rFonts w:eastAsia="Calibri"/>
          <w:b/>
          <w:szCs w:val="28"/>
          <w:lang w:bidi="ar-SA"/>
        </w:rPr>
      </w:pPr>
    </w:p>
    <w:p w:rsidR="00B60A42" w:rsidRDefault="00B60A42" w:rsidP="006F74A8">
      <w:pPr>
        <w:pStyle w:val="aff2"/>
        <w:spacing w:line="240" w:lineRule="auto"/>
        <w:ind w:firstLine="0"/>
        <w:jc w:val="center"/>
        <w:outlineLvl w:val="0"/>
        <w:rPr>
          <w:rFonts w:eastAsia="Calibri"/>
          <w:b/>
          <w:szCs w:val="28"/>
          <w:lang w:bidi="ar-SA"/>
        </w:rPr>
      </w:pPr>
    </w:p>
    <w:p w:rsidR="00B60A42" w:rsidRDefault="00B60A42" w:rsidP="006F74A8">
      <w:pPr>
        <w:pStyle w:val="aff2"/>
        <w:spacing w:line="240" w:lineRule="auto"/>
        <w:ind w:firstLine="0"/>
        <w:jc w:val="center"/>
        <w:outlineLvl w:val="0"/>
        <w:rPr>
          <w:rFonts w:eastAsia="Calibri"/>
          <w:b/>
          <w:szCs w:val="28"/>
          <w:lang w:bidi="ar-SA"/>
        </w:rPr>
      </w:pPr>
    </w:p>
    <w:p w:rsidR="006F74A8" w:rsidRPr="006F74A8" w:rsidRDefault="006F74A8" w:rsidP="006F74A8">
      <w:pPr>
        <w:pStyle w:val="aff2"/>
        <w:spacing w:line="240" w:lineRule="auto"/>
        <w:ind w:firstLine="0"/>
        <w:jc w:val="center"/>
        <w:outlineLvl w:val="0"/>
        <w:rPr>
          <w:b/>
          <w:szCs w:val="28"/>
        </w:rPr>
      </w:pPr>
      <w:r w:rsidRPr="006F74A8">
        <w:rPr>
          <w:rFonts w:eastAsia="Calibri"/>
          <w:b/>
          <w:szCs w:val="28"/>
          <w:lang w:bidi="ar-SA"/>
        </w:rPr>
        <w:t>1.2.5. Предметные результаты</w:t>
      </w:r>
      <w:bookmarkEnd w:id="28"/>
      <w:bookmarkEnd w:id="29"/>
    </w:p>
    <w:p w:rsidR="0074333A" w:rsidRPr="00C9067C" w:rsidRDefault="006F74A8" w:rsidP="007802B9">
      <w:pPr>
        <w:pStyle w:val="aff2"/>
        <w:spacing w:line="240" w:lineRule="auto"/>
        <w:ind w:firstLine="0"/>
        <w:jc w:val="center"/>
        <w:outlineLvl w:val="0"/>
        <w:rPr>
          <w:b/>
          <w:szCs w:val="28"/>
        </w:rPr>
      </w:pPr>
      <w:r>
        <w:rPr>
          <w:b/>
          <w:szCs w:val="28"/>
        </w:rPr>
        <w:t>1.2.5.1</w:t>
      </w:r>
      <w:r w:rsidR="00313691" w:rsidRPr="00C9067C">
        <w:rPr>
          <w:b/>
          <w:szCs w:val="28"/>
        </w:rPr>
        <w:t>. Русский язык</w:t>
      </w:r>
    </w:p>
    <w:p w:rsidR="0074333A" w:rsidRPr="00C9067C" w:rsidRDefault="0074333A" w:rsidP="007802B9">
      <w:pPr>
        <w:shd w:val="clear" w:color="auto" w:fill="FFFFFF"/>
        <w:jc w:val="both"/>
        <w:outlineLvl w:val="0"/>
        <w:rPr>
          <w:sz w:val="28"/>
          <w:szCs w:val="28"/>
          <w:lang w:val="ru-RU"/>
        </w:rPr>
      </w:pPr>
      <w:r w:rsidRPr="00C9067C">
        <w:rPr>
          <w:b/>
          <w:bCs/>
          <w:sz w:val="28"/>
          <w:szCs w:val="28"/>
          <w:lang w:val="ru-RU"/>
        </w:rPr>
        <w:t>Речь и речевое общение</w:t>
      </w:r>
    </w:p>
    <w:p w:rsidR="00FE1EB3" w:rsidRDefault="0074333A" w:rsidP="007802B9">
      <w:pPr>
        <w:jc w:val="both"/>
        <w:rPr>
          <w:sz w:val="28"/>
          <w:szCs w:val="28"/>
          <w:lang w:val="ru-RU"/>
        </w:rPr>
      </w:pPr>
      <w:r w:rsidRPr="00C9067C">
        <w:rPr>
          <w:sz w:val="28"/>
          <w:szCs w:val="28"/>
          <w:lang w:val="ru-RU"/>
        </w:rPr>
        <w:t>Выпускник научится:</w:t>
      </w:r>
      <w:r w:rsidR="00FE1EB3">
        <w:rPr>
          <w:sz w:val="28"/>
          <w:szCs w:val="28"/>
          <w:lang w:val="ru-RU"/>
        </w:rPr>
        <w:t xml:space="preserve"> </w:t>
      </w:r>
    </w:p>
    <w:p w:rsidR="0074333A" w:rsidRPr="00C9067C" w:rsidRDefault="00E03AC7" w:rsidP="007802B9">
      <w:pPr>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использовать различные виды монолога (повествование, описание, рассуждение; сочетание разных видов монолога) в различных ситуациях общения;</w:t>
      </w:r>
    </w:p>
    <w:p w:rsidR="0074333A" w:rsidRPr="00C9067C" w:rsidRDefault="00E03AC7" w:rsidP="007802B9">
      <w:pPr>
        <w:widowControl/>
        <w:autoSpaceDE/>
        <w:autoSpaceDN/>
        <w:adjustRightInd/>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использовать различные виды диалога в ситуациях формального и неформального, межличностного и межкультурного общения;</w:t>
      </w:r>
    </w:p>
    <w:p w:rsidR="0074333A" w:rsidRPr="00C9067C" w:rsidRDefault="00E03AC7" w:rsidP="007802B9">
      <w:pPr>
        <w:widowControl/>
        <w:autoSpaceDE/>
        <w:autoSpaceDN/>
        <w:adjustRightInd/>
        <w:jc w:val="both"/>
        <w:rPr>
          <w:sz w:val="28"/>
          <w:szCs w:val="28"/>
          <w:lang w:val="ru-RU"/>
        </w:rPr>
      </w:pPr>
      <w:r w:rsidRPr="00021CF4">
        <w:rPr>
          <w:sz w:val="28"/>
          <w:szCs w:val="28"/>
          <w:lang w:val="ru-RU"/>
        </w:rPr>
        <w:t>•</w:t>
      </w:r>
      <w:r w:rsidRPr="00021CF4">
        <w:rPr>
          <w:sz w:val="28"/>
          <w:szCs w:val="28"/>
        </w:rPr>
        <w:t> </w:t>
      </w:r>
      <w:r w:rsidR="00B27AFE">
        <w:rPr>
          <w:sz w:val="28"/>
          <w:szCs w:val="28"/>
          <w:lang w:val="ru-RU"/>
        </w:rPr>
        <w:t xml:space="preserve">соблюдать </w:t>
      </w:r>
      <w:r w:rsidR="0074333A" w:rsidRPr="00C9067C">
        <w:rPr>
          <w:sz w:val="28"/>
          <w:szCs w:val="28"/>
          <w:lang w:val="ru-RU"/>
        </w:rPr>
        <w:t>норм</w:t>
      </w:r>
      <w:r w:rsidR="00B27AFE">
        <w:rPr>
          <w:sz w:val="28"/>
          <w:szCs w:val="28"/>
          <w:lang w:val="ru-RU"/>
        </w:rPr>
        <w:t>ы</w:t>
      </w:r>
      <w:r w:rsidR="0074333A" w:rsidRPr="00C9067C">
        <w:rPr>
          <w:sz w:val="28"/>
          <w:szCs w:val="28"/>
          <w:lang w:val="ru-RU"/>
        </w:rPr>
        <w:t xml:space="preserve"> речевого поведения в типичных ситуациях общения;</w:t>
      </w:r>
    </w:p>
    <w:p w:rsidR="0074333A" w:rsidRPr="00C9067C" w:rsidRDefault="00E03AC7" w:rsidP="007802B9">
      <w:pPr>
        <w:widowControl/>
        <w:autoSpaceDE/>
        <w:autoSpaceDN/>
        <w:adjustRightInd/>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w:t>
      </w:r>
    </w:p>
    <w:p w:rsidR="0074333A" w:rsidRPr="00C9067C" w:rsidRDefault="00E03AC7" w:rsidP="007802B9">
      <w:pPr>
        <w:widowControl/>
        <w:autoSpaceDE/>
        <w:autoSpaceDN/>
        <w:adjustRightInd/>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предупреждать коммуникативные неудачи в процессе речевого общения.</w:t>
      </w:r>
    </w:p>
    <w:p w:rsidR="0074333A" w:rsidRPr="00C9067C" w:rsidRDefault="0074333A" w:rsidP="007802B9">
      <w:pPr>
        <w:jc w:val="both"/>
        <w:rPr>
          <w:sz w:val="28"/>
          <w:szCs w:val="28"/>
          <w:lang w:val="ru-RU"/>
        </w:rPr>
      </w:pPr>
      <w:r w:rsidRPr="00C9067C">
        <w:rPr>
          <w:i/>
          <w:sz w:val="28"/>
          <w:szCs w:val="28"/>
          <w:lang w:val="ru-RU"/>
        </w:rPr>
        <w:t>Выпускник получит возможность научиться:</w:t>
      </w:r>
    </w:p>
    <w:p w:rsidR="0074333A" w:rsidRPr="00C9067C" w:rsidRDefault="00E03AC7" w:rsidP="007802B9">
      <w:pPr>
        <w:widowControl/>
        <w:autoSpaceDE/>
        <w:autoSpaceDN/>
        <w:adjustRightInd/>
        <w:jc w:val="both"/>
        <w:rPr>
          <w:i/>
          <w:sz w:val="28"/>
          <w:szCs w:val="28"/>
          <w:lang w:val="ru-RU"/>
        </w:rPr>
      </w:pPr>
      <w:r w:rsidRPr="00021CF4">
        <w:rPr>
          <w:sz w:val="28"/>
          <w:szCs w:val="28"/>
          <w:lang w:val="ru-RU"/>
        </w:rPr>
        <w:t>•</w:t>
      </w:r>
      <w:r w:rsidRPr="00021CF4">
        <w:rPr>
          <w:sz w:val="28"/>
          <w:szCs w:val="28"/>
        </w:rPr>
        <w:t> </w:t>
      </w:r>
      <w:r w:rsidR="0074333A" w:rsidRPr="00C9067C">
        <w:rPr>
          <w:i/>
          <w:sz w:val="28"/>
          <w:szCs w:val="28"/>
          <w:lang w:val="ru-RU"/>
        </w:rPr>
        <w:t>выступать перед аудиторией с небольшим докладом; публично представлять проект, реферат; публично защищать свою позицию;</w:t>
      </w:r>
    </w:p>
    <w:p w:rsidR="0074333A" w:rsidRPr="00C9067C" w:rsidRDefault="00E03AC7" w:rsidP="007802B9">
      <w:pPr>
        <w:widowControl/>
        <w:autoSpaceDE/>
        <w:autoSpaceDN/>
        <w:adjustRightInd/>
        <w:jc w:val="both"/>
        <w:rPr>
          <w:i/>
          <w:sz w:val="28"/>
          <w:szCs w:val="28"/>
          <w:lang w:val="ru-RU"/>
        </w:rPr>
      </w:pPr>
      <w:r w:rsidRPr="00021CF4">
        <w:rPr>
          <w:sz w:val="28"/>
          <w:szCs w:val="28"/>
          <w:lang w:val="ru-RU"/>
        </w:rPr>
        <w:t>•</w:t>
      </w:r>
      <w:r w:rsidRPr="00021CF4">
        <w:rPr>
          <w:sz w:val="28"/>
          <w:szCs w:val="28"/>
        </w:rPr>
        <w:t> </w:t>
      </w:r>
      <w:r w:rsidR="0074333A" w:rsidRPr="00C9067C">
        <w:rPr>
          <w:i/>
          <w:sz w:val="28"/>
          <w:szCs w:val="28"/>
          <w:lang w:val="ru-RU"/>
        </w:rPr>
        <w:t>участвовать в коллективном обсуждении проблем, аргументировать собственную позицию, доказывать её, убеждать;</w:t>
      </w:r>
    </w:p>
    <w:p w:rsidR="0074333A" w:rsidRPr="00C9067C" w:rsidRDefault="00E03AC7" w:rsidP="007802B9">
      <w:pPr>
        <w:widowControl/>
        <w:autoSpaceDE/>
        <w:autoSpaceDN/>
        <w:adjustRightInd/>
        <w:jc w:val="both"/>
        <w:rPr>
          <w:i/>
          <w:sz w:val="28"/>
          <w:szCs w:val="28"/>
          <w:lang w:val="ru-RU"/>
        </w:rPr>
      </w:pPr>
      <w:r w:rsidRPr="00021CF4">
        <w:rPr>
          <w:sz w:val="28"/>
          <w:szCs w:val="28"/>
          <w:lang w:val="ru-RU"/>
        </w:rPr>
        <w:t>•</w:t>
      </w:r>
      <w:r w:rsidRPr="00021CF4">
        <w:rPr>
          <w:sz w:val="28"/>
          <w:szCs w:val="28"/>
        </w:rPr>
        <w:t> </w:t>
      </w:r>
      <w:r w:rsidR="0074333A" w:rsidRPr="00C9067C">
        <w:rPr>
          <w:i/>
          <w:sz w:val="28"/>
          <w:szCs w:val="28"/>
          <w:lang w:val="ru-RU"/>
        </w:rPr>
        <w:t>понимать основные причины коммуникативных неудач и объяснять их.</w:t>
      </w:r>
    </w:p>
    <w:p w:rsidR="0074333A" w:rsidRPr="00C9067C" w:rsidRDefault="0074333A" w:rsidP="007802B9">
      <w:pPr>
        <w:shd w:val="clear" w:color="auto" w:fill="FFFFFF"/>
        <w:jc w:val="both"/>
        <w:outlineLvl w:val="0"/>
        <w:rPr>
          <w:sz w:val="28"/>
          <w:szCs w:val="28"/>
          <w:lang w:val="ru-RU"/>
        </w:rPr>
      </w:pPr>
      <w:r w:rsidRPr="00C9067C">
        <w:rPr>
          <w:b/>
          <w:bCs/>
          <w:sz w:val="28"/>
          <w:szCs w:val="28"/>
          <w:lang w:val="ru-RU"/>
        </w:rPr>
        <w:t>Речевая деятельность</w:t>
      </w:r>
    </w:p>
    <w:p w:rsidR="0074333A" w:rsidRPr="00C9067C" w:rsidRDefault="0074333A" w:rsidP="007802B9">
      <w:pPr>
        <w:jc w:val="both"/>
        <w:outlineLvl w:val="0"/>
        <w:rPr>
          <w:b/>
          <w:i/>
          <w:sz w:val="28"/>
          <w:szCs w:val="28"/>
          <w:lang w:val="ru-RU"/>
        </w:rPr>
      </w:pPr>
      <w:r w:rsidRPr="00C9067C">
        <w:rPr>
          <w:b/>
          <w:i/>
          <w:sz w:val="28"/>
          <w:szCs w:val="28"/>
          <w:lang w:val="ru-RU"/>
        </w:rPr>
        <w:t>Аудирование</w:t>
      </w:r>
    </w:p>
    <w:p w:rsidR="0074333A" w:rsidRPr="00C9067C" w:rsidRDefault="0074333A" w:rsidP="007802B9">
      <w:pPr>
        <w:jc w:val="both"/>
        <w:outlineLvl w:val="0"/>
        <w:rPr>
          <w:sz w:val="28"/>
          <w:szCs w:val="28"/>
          <w:lang w:val="ru-RU"/>
        </w:rPr>
      </w:pPr>
      <w:r w:rsidRPr="00C9067C">
        <w:rPr>
          <w:sz w:val="28"/>
          <w:szCs w:val="28"/>
          <w:lang w:val="ru-RU"/>
        </w:rPr>
        <w:t>Выпускник научится:</w:t>
      </w:r>
    </w:p>
    <w:p w:rsidR="0074333A" w:rsidRPr="00C9067C" w:rsidRDefault="00E03AC7" w:rsidP="007802B9">
      <w:pPr>
        <w:widowControl/>
        <w:autoSpaceDE/>
        <w:autoSpaceDN/>
        <w:adjustRightInd/>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различным видам аудирования (с полным пониманием аудиотекста, с пониманием основного содержания, с выборочным извлечением информа</w:t>
      </w:r>
      <w:r w:rsidR="00B27AFE">
        <w:rPr>
          <w:sz w:val="28"/>
          <w:szCs w:val="28"/>
          <w:lang w:val="ru-RU"/>
        </w:rPr>
        <w:t>ции);</w:t>
      </w:r>
      <w:r w:rsidR="0074333A" w:rsidRPr="00C9067C">
        <w:rPr>
          <w:sz w:val="28"/>
          <w:szCs w:val="28"/>
          <w:lang w:val="ru-RU"/>
        </w:rPr>
        <w:t xml:space="preserve"> передавать содержание аудиотекста в соответствии с заданной коммуникативной задачей в устной форме;</w:t>
      </w:r>
    </w:p>
    <w:p w:rsidR="0074333A" w:rsidRPr="00C9067C" w:rsidRDefault="00E03AC7" w:rsidP="007802B9">
      <w:pPr>
        <w:widowControl/>
        <w:autoSpaceDE/>
        <w:autoSpaceDN/>
        <w:adjustRightInd/>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понимать и формулировать в устной форме тему, коммуникативную задачу, основную мысль, логику изложения учебно-научного, публицистического, официально-делового, художественного аудиотекстов, распознавать в них основную и дополнительную информацию</w:t>
      </w:r>
      <w:r w:rsidR="00B014E0">
        <w:rPr>
          <w:sz w:val="28"/>
          <w:szCs w:val="28"/>
          <w:lang w:val="ru-RU"/>
        </w:rPr>
        <w:t>,</w:t>
      </w:r>
      <w:r w:rsidR="0074333A" w:rsidRPr="00C9067C">
        <w:rPr>
          <w:sz w:val="28"/>
          <w:szCs w:val="28"/>
          <w:lang w:val="ru-RU"/>
        </w:rPr>
        <w:t xml:space="preserve"> комментировать её в устной форме;</w:t>
      </w:r>
    </w:p>
    <w:p w:rsidR="0074333A" w:rsidRPr="00C9067C" w:rsidRDefault="00E03AC7" w:rsidP="007802B9">
      <w:pPr>
        <w:widowControl/>
        <w:autoSpaceDE/>
        <w:autoSpaceDN/>
        <w:adjustRightInd/>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передавать содержание учебно-научного, публицистического, официально-делового, художественного аудиотекстов в форме плана, тезисов, ученического изложения (подробного, выборочного, сжатого).</w:t>
      </w:r>
    </w:p>
    <w:p w:rsidR="0074333A" w:rsidRPr="00C9067C" w:rsidRDefault="0074333A" w:rsidP="007802B9">
      <w:pPr>
        <w:jc w:val="both"/>
        <w:rPr>
          <w:i/>
          <w:sz w:val="28"/>
          <w:szCs w:val="28"/>
          <w:lang w:val="ru-RU"/>
        </w:rPr>
      </w:pPr>
      <w:r w:rsidRPr="00C9067C">
        <w:rPr>
          <w:i/>
          <w:sz w:val="28"/>
          <w:szCs w:val="28"/>
          <w:lang w:val="ru-RU"/>
        </w:rPr>
        <w:t>Выпускник получит возможность научиться:</w:t>
      </w:r>
    </w:p>
    <w:p w:rsidR="0074333A" w:rsidRPr="00C9067C" w:rsidRDefault="00E03AC7" w:rsidP="007802B9">
      <w:pPr>
        <w:jc w:val="both"/>
        <w:rPr>
          <w:sz w:val="28"/>
          <w:szCs w:val="28"/>
          <w:lang w:val="ru-RU"/>
        </w:rPr>
      </w:pPr>
      <w:r w:rsidRPr="00021CF4">
        <w:rPr>
          <w:sz w:val="28"/>
          <w:szCs w:val="28"/>
          <w:lang w:val="ru-RU"/>
        </w:rPr>
        <w:t>•</w:t>
      </w:r>
      <w:r w:rsidRPr="00021CF4">
        <w:rPr>
          <w:sz w:val="28"/>
          <w:szCs w:val="28"/>
        </w:rPr>
        <w:t> </w:t>
      </w:r>
      <w:r w:rsidR="0074333A" w:rsidRPr="00C9067C">
        <w:rPr>
          <w:i/>
          <w:sz w:val="28"/>
          <w:szCs w:val="28"/>
          <w:lang w:val="ru-RU"/>
        </w:rPr>
        <w:t>понимать явную и скрытую (подтекстовую) информацию публицистического текста (в том числе в СМИ), анализировать и комментировать её в устной форме.</w:t>
      </w:r>
    </w:p>
    <w:p w:rsidR="0074333A" w:rsidRPr="00C9067C" w:rsidRDefault="0074333A" w:rsidP="007802B9">
      <w:pPr>
        <w:jc w:val="both"/>
        <w:outlineLvl w:val="0"/>
        <w:rPr>
          <w:b/>
          <w:i/>
          <w:sz w:val="28"/>
          <w:szCs w:val="28"/>
          <w:lang w:val="ru-RU"/>
        </w:rPr>
      </w:pPr>
      <w:r w:rsidRPr="00C9067C">
        <w:rPr>
          <w:b/>
          <w:i/>
          <w:sz w:val="28"/>
          <w:szCs w:val="28"/>
          <w:lang w:val="ru-RU"/>
        </w:rPr>
        <w:t>Чтение</w:t>
      </w:r>
    </w:p>
    <w:p w:rsidR="0074333A" w:rsidRPr="00C9067C" w:rsidRDefault="0074333A" w:rsidP="007802B9">
      <w:pPr>
        <w:jc w:val="both"/>
        <w:outlineLvl w:val="0"/>
        <w:rPr>
          <w:sz w:val="28"/>
          <w:szCs w:val="28"/>
          <w:lang w:val="ru-RU"/>
        </w:rPr>
      </w:pPr>
      <w:r w:rsidRPr="00C9067C">
        <w:rPr>
          <w:sz w:val="28"/>
          <w:szCs w:val="28"/>
          <w:lang w:val="ru-RU"/>
        </w:rPr>
        <w:t>Выпускник научится:</w:t>
      </w:r>
    </w:p>
    <w:p w:rsidR="0074333A" w:rsidRPr="00C9067C" w:rsidRDefault="00E03AC7" w:rsidP="007802B9">
      <w:pPr>
        <w:widowControl/>
        <w:autoSpaceDE/>
        <w:autoSpaceDN/>
        <w:adjustRightInd/>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понимать содержание прочитанных учебно-научных, публицистических (информационных и аналитических, художественно-публицистического жанр</w:t>
      </w:r>
      <w:r w:rsidR="00B014E0">
        <w:rPr>
          <w:sz w:val="28"/>
          <w:szCs w:val="28"/>
          <w:lang w:val="ru-RU"/>
        </w:rPr>
        <w:t>ов</w:t>
      </w:r>
      <w:r w:rsidR="0074333A" w:rsidRPr="00C9067C">
        <w:rPr>
          <w:sz w:val="28"/>
          <w:szCs w:val="28"/>
          <w:lang w:val="ru-RU"/>
        </w:rPr>
        <w:t>),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w:t>
      </w:r>
    </w:p>
    <w:p w:rsidR="0074333A" w:rsidRPr="00C9067C" w:rsidRDefault="00E03AC7" w:rsidP="007802B9">
      <w:pPr>
        <w:widowControl/>
        <w:autoSpaceDE/>
        <w:autoSpaceDN/>
        <w:adjustRightInd/>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w:t>
      </w:r>
    </w:p>
    <w:p w:rsidR="0074333A" w:rsidRPr="00C9067C" w:rsidRDefault="00E03AC7" w:rsidP="007802B9">
      <w:pPr>
        <w:widowControl/>
        <w:autoSpaceDE/>
        <w:autoSpaceDN/>
        <w:adjustRightInd/>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передавать схематически представленную информацию в виде связного текста;</w:t>
      </w:r>
    </w:p>
    <w:p w:rsidR="0074333A" w:rsidRPr="00C9067C" w:rsidRDefault="00E03AC7" w:rsidP="007802B9">
      <w:pPr>
        <w:widowControl/>
        <w:autoSpaceDE/>
        <w:autoSpaceDN/>
        <w:adjustRightInd/>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использова</w:t>
      </w:r>
      <w:r w:rsidR="006255E9" w:rsidRPr="00C9067C">
        <w:rPr>
          <w:sz w:val="28"/>
          <w:szCs w:val="28"/>
          <w:lang w:val="ru-RU"/>
        </w:rPr>
        <w:t>ть приё</w:t>
      </w:r>
      <w:r w:rsidR="0074333A" w:rsidRPr="00C9067C">
        <w:rPr>
          <w:sz w:val="28"/>
          <w:szCs w:val="28"/>
          <w:lang w:val="ru-RU"/>
        </w:rPr>
        <w:t>мы работы с учебной книгой, справочниками и другими информационными источниками, включая СМИ и ресурсы Интернета;</w:t>
      </w:r>
    </w:p>
    <w:p w:rsidR="0074333A" w:rsidRPr="00C9067C" w:rsidRDefault="00E03AC7" w:rsidP="007802B9">
      <w:pPr>
        <w:widowControl/>
        <w:autoSpaceDE/>
        <w:autoSpaceDN/>
        <w:adjustRightInd/>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отбирать и систематизировать материал на определённую тему, анализировать отобранную информацию и интерпретировать её в соответствии с поставленной коммуникативной задачей.</w:t>
      </w:r>
    </w:p>
    <w:p w:rsidR="0074333A" w:rsidRPr="00C9067C" w:rsidRDefault="0074333A" w:rsidP="007802B9">
      <w:pPr>
        <w:jc w:val="both"/>
        <w:rPr>
          <w:sz w:val="28"/>
          <w:szCs w:val="28"/>
          <w:lang w:val="ru-RU"/>
        </w:rPr>
      </w:pPr>
      <w:r w:rsidRPr="00C9067C">
        <w:rPr>
          <w:i/>
          <w:sz w:val="28"/>
          <w:szCs w:val="28"/>
          <w:lang w:val="ru-RU"/>
        </w:rPr>
        <w:t>Выпускник получит возможность научиться:</w:t>
      </w:r>
    </w:p>
    <w:p w:rsidR="0074333A" w:rsidRPr="00C9067C" w:rsidRDefault="00E03AC7" w:rsidP="007802B9">
      <w:pPr>
        <w:widowControl/>
        <w:autoSpaceDE/>
        <w:autoSpaceDN/>
        <w:adjustRightInd/>
        <w:jc w:val="both"/>
        <w:rPr>
          <w:i/>
          <w:sz w:val="28"/>
          <w:szCs w:val="28"/>
          <w:lang w:val="ru-RU"/>
        </w:rPr>
      </w:pPr>
      <w:r w:rsidRPr="00021CF4">
        <w:rPr>
          <w:sz w:val="28"/>
          <w:szCs w:val="28"/>
          <w:lang w:val="ru-RU"/>
        </w:rPr>
        <w:t>•</w:t>
      </w:r>
      <w:r w:rsidRPr="00021CF4">
        <w:rPr>
          <w:sz w:val="28"/>
          <w:szCs w:val="28"/>
        </w:rPr>
        <w:t> </w:t>
      </w:r>
      <w:r w:rsidR="0074333A" w:rsidRPr="00C9067C">
        <w:rPr>
          <w:i/>
          <w:sz w:val="28"/>
          <w:szCs w:val="28"/>
          <w:lang w:val="ru-RU"/>
        </w:rPr>
        <w:t>понимать, анализировать, оценивать явную и скрытую (подтекстовую) информацию в прочитанных текстах разной функционально-стилевой и жанровой принадлежности;</w:t>
      </w:r>
    </w:p>
    <w:p w:rsidR="0074333A" w:rsidRPr="00C9067C" w:rsidRDefault="00E03AC7" w:rsidP="007802B9">
      <w:pPr>
        <w:widowControl/>
        <w:autoSpaceDE/>
        <w:autoSpaceDN/>
        <w:adjustRightInd/>
        <w:jc w:val="both"/>
        <w:rPr>
          <w:i/>
          <w:sz w:val="28"/>
          <w:szCs w:val="28"/>
          <w:lang w:val="ru-RU"/>
        </w:rPr>
      </w:pPr>
      <w:r w:rsidRPr="00021CF4">
        <w:rPr>
          <w:sz w:val="28"/>
          <w:szCs w:val="28"/>
          <w:lang w:val="ru-RU"/>
        </w:rPr>
        <w:t>•</w:t>
      </w:r>
      <w:r w:rsidRPr="00021CF4">
        <w:rPr>
          <w:sz w:val="28"/>
          <w:szCs w:val="28"/>
        </w:rPr>
        <w:t> </w:t>
      </w:r>
      <w:r w:rsidR="0074333A" w:rsidRPr="00C9067C">
        <w:rPr>
          <w:i/>
          <w:sz w:val="28"/>
          <w:szCs w:val="28"/>
          <w:lang w:val="ru-RU"/>
        </w:rPr>
        <w:t>извлекать информацию по заданной проблеме (включая противоположные точки зрения на её решение) из различных источников (учебно-научных текстов, текстов СМИ, в том числе представленных в электронном виде на различных информационных носителях, официально-деловых текстов), высказывать собственную точку зрения на решение проблемы.</w:t>
      </w:r>
    </w:p>
    <w:p w:rsidR="0074333A" w:rsidRPr="00C9067C" w:rsidRDefault="0074333A" w:rsidP="007802B9">
      <w:pPr>
        <w:jc w:val="both"/>
        <w:outlineLvl w:val="0"/>
        <w:rPr>
          <w:b/>
          <w:i/>
          <w:sz w:val="28"/>
          <w:szCs w:val="28"/>
          <w:lang w:val="ru-RU"/>
        </w:rPr>
      </w:pPr>
      <w:r w:rsidRPr="00C9067C">
        <w:rPr>
          <w:b/>
          <w:i/>
          <w:sz w:val="28"/>
          <w:szCs w:val="28"/>
          <w:lang w:val="ru-RU"/>
        </w:rPr>
        <w:t>Говорение</w:t>
      </w:r>
    </w:p>
    <w:p w:rsidR="0074333A" w:rsidRPr="00C9067C" w:rsidRDefault="0074333A" w:rsidP="007802B9">
      <w:pPr>
        <w:jc w:val="both"/>
        <w:rPr>
          <w:sz w:val="28"/>
          <w:szCs w:val="28"/>
          <w:lang w:val="ru-RU"/>
        </w:rPr>
      </w:pPr>
      <w:r w:rsidRPr="00C9067C">
        <w:rPr>
          <w:sz w:val="28"/>
          <w:szCs w:val="28"/>
          <w:lang w:val="ru-RU"/>
        </w:rPr>
        <w:t>Выпускник научится:</w:t>
      </w:r>
    </w:p>
    <w:p w:rsidR="0074333A" w:rsidRPr="00C9067C" w:rsidRDefault="00E03AC7" w:rsidP="007802B9">
      <w:pPr>
        <w:widowControl/>
        <w:autoSpaceDE/>
        <w:autoSpaceDN/>
        <w:adjustRightInd/>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создавать устные монологические и диалогические высказывания (в том числе оценочного характера) на актуальные социально-культурные, нравственно-этические, бытовые, учебные темы (в том числе 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w:t>
      </w:r>
    </w:p>
    <w:p w:rsidR="0074333A" w:rsidRPr="00C9067C" w:rsidRDefault="00E03AC7" w:rsidP="007802B9">
      <w:pPr>
        <w:widowControl/>
        <w:autoSpaceDE/>
        <w:autoSpaceDN/>
        <w:adjustRightInd/>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обсуждать и чётко формулировать цели, план совместной групповой учебной деятельности, распределение частей работы;</w:t>
      </w:r>
    </w:p>
    <w:p w:rsidR="0074333A" w:rsidRPr="00C9067C" w:rsidRDefault="00E03AC7" w:rsidP="007802B9">
      <w:pPr>
        <w:widowControl/>
        <w:autoSpaceDE/>
        <w:autoSpaceDN/>
        <w:adjustRightInd/>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извлекать из различных источников, систематизировать и анализировать материал на определённую тему и передавать его в устной форме с учётом заданных условий общения;</w:t>
      </w:r>
    </w:p>
    <w:p w:rsidR="0074333A" w:rsidRPr="00C9067C" w:rsidRDefault="00D33B8F" w:rsidP="007802B9">
      <w:pPr>
        <w:widowControl/>
        <w:autoSpaceDE/>
        <w:autoSpaceDN/>
        <w:adjustRightInd/>
        <w:jc w:val="both"/>
        <w:rPr>
          <w:sz w:val="28"/>
          <w:szCs w:val="28"/>
          <w:lang w:val="ru-RU"/>
        </w:rPr>
      </w:pPr>
      <w:r w:rsidRPr="003100E3">
        <w:rPr>
          <w:sz w:val="28"/>
          <w:szCs w:val="28"/>
          <w:lang w:val="ru-RU"/>
        </w:rPr>
        <w:t>•</w:t>
      </w:r>
      <w:r w:rsidRPr="003100E3">
        <w:rPr>
          <w:sz w:val="28"/>
          <w:szCs w:val="28"/>
        </w:rPr>
        <w:t> </w:t>
      </w:r>
      <w:r w:rsidR="0074333A" w:rsidRPr="00C9067C">
        <w:rPr>
          <w:sz w:val="28"/>
          <w:szCs w:val="28"/>
          <w:lang w:val="ru-RU"/>
        </w:rPr>
        <w:t>соблюдать в практике устного речевого общения основные орфоэпические, лексические, грамматические нормы современного русского литературного языка; стилистически корректно использо</w:t>
      </w:r>
      <w:r w:rsidR="006379F7">
        <w:rPr>
          <w:sz w:val="28"/>
          <w:szCs w:val="28"/>
          <w:lang w:val="ru-RU"/>
        </w:rPr>
        <w:t>вать лексику и фразеологию,</w:t>
      </w:r>
      <w:r w:rsidR="0074333A" w:rsidRPr="00C9067C">
        <w:rPr>
          <w:sz w:val="28"/>
          <w:szCs w:val="28"/>
          <w:lang w:val="ru-RU"/>
        </w:rPr>
        <w:t xml:space="preserve"> правила речевого этикета.</w:t>
      </w:r>
    </w:p>
    <w:p w:rsidR="0074333A" w:rsidRPr="00C9067C" w:rsidRDefault="0074333A" w:rsidP="007802B9">
      <w:pPr>
        <w:jc w:val="both"/>
        <w:rPr>
          <w:sz w:val="28"/>
          <w:szCs w:val="28"/>
          <w:lang w:val="ru-RU"/>
        </w:rPr>
      </w:pPr>
      <w:r w:rsidRPr="00C9067C">
        <w:rPr>
          <w:i/>
          <w:sz w:val="28"/>
          <w:szCs w:val="28"/>
          <w:lang w:val="ru-RU"/>
        </w:rPr>
        <w:t>Выпускник получит возможность научиться:</w:t>
      </w:r>
    </w:p>
    <w:p w:rsidR="0074333A" w:rsidRPr="00C9067C" w:rsidRDefault="00E03AC7" w:rsidP="007802B9">
      <w:pPr>
        <w:widowControl/>
        <w:shd w:val="clear" w:color="auto" w:fill="FFFFFF"/>
        <w:jc w:val="both"/>
        <w:rPr>
          <w:i/>
          <w:sz w:val="28"/>
          <w:szCs w:val="28"/>
          <w:lang w:val="ru-RU"/>
        </w:rPr>
      </w:pPr>
      <w:r w:rsidRPr="00021CF4">
        <w:rPr>
          <w:sz w:val="28"/>
          <w:szCs w:val="28"/>
          <w:lang w:val="ru-RU"/>
        </w:rPr>
        <w:t>•</w:t>
      </w:r>
      <w:r w:rsidRPr="00021CF4">
        <w:rPr>
          <w:sz w:val="28"/>
          <w:szCs w:val="28"/>
        </w:rPr>
        <w:t> </w:t>
      </w:r>
      <w:r w:rsidR="0074333A" w:rsidRPr="00C9067C">
        <w:rPr>
          <w:i/>
          <w:sz w:val="28"/>
          <w:szCs w:val="28"/>
          <w:lang w:val="ru-RU"/>
        </w:rPr>
        <w:t>создавать устные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74333A" w:rsidRPr="00C9067C" w:rsidRDefault="00E03AC7" w:rsidP="007802B9">
      <w:pPr>
        <w:widowControl/>
        <w:shd w:val="clear" w:color="auto" w:fill="FFFFFF"/>
        <w:jc w:val="both"/>
        <w:rPr>
          <w:i/>
          <w:sz w:val="28"/>
          <w:szCs w:val="28"/>
          <w:lang w:val="ru-RU"/>
        </w:rPr>
      </w:pPr>
      <w:r w:rsidRPr="00021CF4">
        <w:rPr>
          <w:sz w:val="28"/>
          <w:szCs w:val="28"/>
          <w:lang w:val="ru-RU"/>
        </w:rPr>
        <w:t>•</w:t>
      </w:r>
      <w:r w:rsidRPr="00021CF4">
        <w:rPr>
          <w:sz w:val="28"/>
          <w:szCs w:val="28"/>
        </w:rPr>
        <w:t> </w:t>
      </w:r>
      <w:r w:rsidR="0074333A" w:rsidRPr="00C9067C">
        <w:rPr>
          <w:i/>
          <w:sz w:val="28"/>
          <w:szCs w:val="28"/>
          <w:lang w:val="ru-RU"/>
        </w:rPr>
        <w:t>выступать перед аудиторией с докладом; публично защищать проект, реферат;</w:t>
      </w:r>
    </w:p>
    <w:p w:rsidR="0074333A" w:rsidRPr="00C9067C" w:rsidRDefault="00E03AC7" w:rsidP="007802B9">
      <w:pPr>
        <w:widowControl/>
        <w:shd w:val="clear" w:color="auto" w:fill="FFFFFF"/>
        <w:jc w:val="both"/>
        <w:rPr>
          <w:i/>
          <w:sz w:val="28"/>
          <w:szCs w:val="28"/>
          <w:lang w:val="ru-RU"/>
        </w:rPr>
      </w:pPr>
      <w:r w:rsidRPr="00021CF4">
        <w:rPr>
          <w:sz w:val="28"/>
          <w:szCs w:val="28"/>
          <w:lang w:val="ru-RU"/>
        </w:rPr>
        <w:t>•</w:t>
      </w:r>
      <w:r w:rsidRPr="00021CF4">
        <w:rPr>
          <w:sz w:val="28"/>
          <w:szCs w:val="28"/>
        </w:rPr>
        <w:t> </w:t>
      </w:r>
      <w:r w:rsidR="0074333A" w:rsidRPr="00C9067C">
        <w:rPr>
          <w:i/>
          <w:sz w:val="28"/>
          <w:szCs w:val="28"/>
          <w:lang w:val="ru-RU"/>
        </w:rPr>
        <w:t>участвовать в дискуссии на учебно-научные темы, соблюдая нормы учебно-научного общения;</w:t>
      </w:r>
    </w:p>
    <w:p w:rsidR="0074333A" w:rsidRPr="00C9067C" w:rsidRDefault="00E03AC7" w:rsidP="007802B9">
      <w:pPr>
        <w:widowControl/>
        <w:shd w:val="clear" w:color="auto" w:fill="FFFFFF"/>
        <w:jc w:val="both"/>
        <w:rPr>
          <w:i/>
          <w:sz w:val="28"/>
          <w:szCs w:val="28"/>
          <w:lang w:val="ru-RU"/>
        </w:rPr>
      </w:pPr>
      <w:r w:rsidRPr="00021CF4">
        <w:rPr>
          <w:sz w:val="28"/>
          <w:szCs w:val="28"/>
          <w:lang w:val="ru-RU"/>
        </w:rPr>
        <w:t>•</w:t>
      </w:r>
      <w:r w:rsidRPr="00021CF4">
        <w:rPr>
          <w:sz w:val="28"/>
          <w:szCs w:val="28"/>
        </w:rPr>
        <w:t> </w:t>
      </w:r>
      <w:r w:rsidR="0074333A" w:rsidRPr="00C9067C">
        <w:rPr>
          <w:i/>
          <w:sz w:val="28"/>
          <w:szCs w:val="28"/>
          <w:lang w:val="ru-RU"/>
        </w:rPr>
        <w:t>анализировать</w:t>
      </w:r>
      <w:r w:rsidR="0074333A" w:rsidRPr="00C9067C">
        <w:rPr>
          <w:sz w:val="28"/>
          <w:szCs w:val="28"/>
          <w:lang w:val="ru-RU"/>
        </w:rPr>
        <w:t xml:space="preserve"> </w:t>
      </w:r>
      <w:r w:rsidR="0074333A" w:rsidRPr="00C9067C">
        <w:rPr>
          <w:i/>
          <w:sz w:val="28"/>
          <w:szCs w:val="28"/>
          <w:lang w:val="ru-RU"/>
        </w:rPr>
        <w:t>и оценивать речевые высказывания с точки зрения их успешности в достижении прогнозируемого результата.</w:t>
      </w:r>
    </w:p>
    <w:p w:rsidR="0074333A" w:rsidRPr="00C9067C" w:rsidRDefault="0074333A" w:rsidP="007802B9">
      <w:pPr>
        <w:jc w:val="both"/>
        <w:outlineLvl w:val="0"/>
        <w:rPr>
          <w:b/>
          <w:i/>
          <w:sz w:val="28"/>
          <w:szCs w:val="28"/>
          <w:lang w:val="ru-RU"/>
        </w:rPr>
      </w:pPr>
      <w:r w:rsidRPr="00C9067C">
        <w:rPr>
          <w:b/>
          <w:i/>
          <w:sz w:val="28"/>
          <w:szCs w:val="28"/>
          <w:lang w:val="ru-RU"/>
        </w:rPr>
        <w:t xml:space="preserve">Письмо </w:t>
      </w:r>
    </w:p>
    <w:p w:rsidR="0074333A" w:rsidRPr="00C9067C" w:rsidRDefault="0074333A" w:rsidP="007802B9">
      <w:pPr>
        <w:jc w:val="both"/>
        <w:rPr>
          <w:sz w:val="28"/>
          <w:szCs w:val="28"/>
          <w:lang w:val="ru-RU"/>
        </w:rPr>
      </w:pPr>
      <w:r w:rsidRPr="00C9067C">
        <w:rPr>
          <w:sz w:val="28"/>
          <w:szCs w:val="28"/>
          <w:lang w:val="ru-RU"/>
        </w:rPr>
        <w:t>Выпускник научится:</w:t>
      </w:r>
    </w:p>
    <w:p w:rsidR="0074333A" w:rsidRPr="00C9067C" w:rsidRDefault="00E03AC7" w:rsidP="007802B9">
      <w:pPr>
        <w:widowControl/>
        <w:autoSpaceDE/>
        <w:autoSpaceDN/>
        <w:adjustRightInd/>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создавать письменные монологические высказывания разной коммуникативной направленности с учётом целей и ситуации общения (ученическое сочинение на социально-культурные, нравственно-этические, бытовые и учебные темы, рассказ о событии, тезисы, неофициальное письмо, отзыв, расписка, доверенность, заявление);</w:t>
      </w:r>
    </w:p>
    <w:p w:rsidR="0074333A" w:rsidRPr="00C9067C" w:rsidRDefault="00E03AC7" w:rsidP="007802B9">
      <w:pPr>
        <w:widowControl/>
        <w:autoSpaceDE/>
        <w:autoSpaceDN/>
        <w:adjustRightInd/>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излагать содержание прослушанного или прочитанного текста (подробно, сжато, выборочно) в форме ученического изложения, а также тезисов, плана;</w:t>
      </w:r>
    </w:p>
    <w:p w:rsidR="0074333A" w:rsidRPr="00C9067C" w:rsidRDefault="00E03AC7" w:rsidP="007802B9">
      <w:pPr>
        <w:widowControl/>
        <w:autoSpaceDE/>
        <w:autoSpaceDN/>
        <w:adjustRightInd/>
        <w:jc w:val="both"/>
        <w:rPr>
          <w:b/>
          <w:sz w:val="28"/>
          <w:szCs w:val="28"/>
          <w:lang w:val="ru-RU"/>
        </w:rPr>
      </w:pPr>
      <w:r w:rsidRPr="00021CF4">
        <w:rPr>
          <w:sz w:val="28"/>
          <w:szCs w:val="28"/>
          <w:lang w:val="ru-RU"/>
        </w:rPr>
        <w:t>•</w:t>
      </w:r>
      <w:r w:rsidRPr="00021CF4">
        <w:rPr>
          <w:sz w:val="28"/>
          <w:szCs w:val="28"/>
        </w:rPr>
        <w:t> </w:t>
      </w:r>
      <w:r w:rsidR="0074333A" w:rsidRPr="00C9067C">
        <w:rPr>
          <w:sz w:val="28"/>
          <w:szCs w:val="28"/>
          <w:lang w:val="ru-RU"/>
        </w:rPr>
        <w:t>соблюдать в практике письма основные лексические, грамматические</w:t>
      </w:r>
      <w:r w:rsidR="006379F7">
        <w:rPr>
          <w:sz w:val="28"/>
          <w:szCs w:val="28"/>
          <w:lang w:val="ru-RU"/>
        </w:rPr>
        <w:t>,</w:t>
      </w:r>
      <w:r w:rsidR="0074333A" w:rsidRPr="00C9067C">
        <w:rPr>
          <w:sz w:val="28"/>
          <w:szCs w:val="28"/>
          <w:lang w:val="ru-RU"/>
        </w:rPr>
        <w:t xml:space="preserve"> орфографические и пунктуационные нормы современного русского литературного языка; стилистически корректно использовать лексику и фразеологию.</w:t>
      </w:r>
    </w:p>
    <w:p w:rsidR="0074333A" w:rsidRPr="00C9067C" w:rsidRDefault="0074333A" w:rsidP="007802B9">
      <w:pPr>
        <w:jc w:val="both"/>
        <w:rPr>
          <w:sz w:val="28"/>
          <w:szCs w:val="28"/>
          <w:lang w:val="ru-RU"/>
        </w:rPr>
      </w:pPr>
      <w:r w:rsidRPr="00C9067C">
        <w:rPr>
          <w:i/>
          <w:sz w:val="28"/>
          <w:szCs w:val="28"/>
          <w:lang w:val="ru-RU"/>
        </w:rPr>
        <w:t>Выпускник получит возможность научиться:</w:t>
      </w:r>
    </w:p>
    <w:p w:rsidR="0074333A" w:rsidRPr="00C9067C" w:rsidRDefault="00E03AC7" w:rsidP="007802B9">
      <w:pPr>
        <w:widowControl/>
        <w:autoSpaceDE/>
        <w:autoSpaceDN/>
        <w:adjustRightInd/>
        <w:jc w:val="both"/>
        <w:rPr>
          <w:i/>
          <w:sz w:val="28"/>
          <w:szCs w:val="28"/>
          <w:lang w:val="ru-RU"/>
        </w:rPr>
      </w:pPr>
      <w:r w:rsidRPr="00021CF4">
        <w:rPr>
          <w:sz w:val="28"/>
          <w:szCs w:val="28"/>
          <w:lang w:val="ru-RU"/>
        </w:rPr>
        <w:t>•</w:t>
      </w:r>
      <w:r w:rsidRPr="00021CF4">
        <w:rPr>
          <w:sz w:val="28"/>
          <w:szCs w:val="28"/>
        </w:rPr>
        <w:t> </w:t>
      </w:r>
      <w:r w:rsidR="0074333A" w:rsidRPr="00C9067C">
        <w:rPr>
          <w:i/>
          <w:sz w:val="28"/>
          <w:szCs w:val="28"/>
          <w:lang w:val="ru-RU"/>
        </w:rPr>
        <w:t>писать рецензии, рефераты;</w:t>
      </w:r>
    </w:p>
    <w:p w:rsidR="0074333A" w:rsidRPr="00C9067C" w:rsidRDefault="00E03AC7" w:rsidP="007802B9">
      <w:pPr>
        <w:widowControl/>
        <w:autoSpaceDE/>
        <w:autoSpaceDN/>
        <w:adjustRightInd/>
        <w:jc w:val="both"/>
        <w:rPr>
          <w:i/>
          <w:sz w:val="28"/>
          <w:szCs w:val="28"/>
          <w:lang w:val="ru-RU"/>
        </w:rPr>
      </w:pPr>
      <w:r w:rsidRPr="00021CF4">
        <w:rPr>
          <w:sz w:val="28"/>
          <w:szCs w:val="28"/>
          <w:lang w:val="ru-RU"/>
        </w:rPr>
        <w:t>•</w:t>
      </w:r>
      <w:r w:rsidRPr="00021CF4">
        <w:rPr>
          <w:sz w:val="28"/>
          <w:szCs w:val="28"/>
        </w:rPr>
        <w:t> </w:t>
      </w:r>
      <w:r w:rsidR="0074333A" w:rsidRPr="00C9067C">
        <w:rPr>
          <w:i/>
          <w:sz w:val="28"/>
          <w:szCs w:val="28"/>
          <w:lang w:val="ru-RU"/>
        </w:rPr>
        <w:t>составлять аннотации, тезисы выступления, конспекты</w:t>
      </w:r>
      <w:r w:rsidR="0074333A" w:rsidRPr="006379F7">
        <w:rPr>
          <w:i/>
          <w:sz w:val="28"/>
          <w:szCs w:val="28"/>
          <w:lang w:val="ru-RU"/>
        </w:rPr>
        <w:t>;</w:t>
      </w:r>
    </w:p>
    <w:p w:rsidR="0074333A" w:rsidRPr="00C9067C" w:rsidRDefault="00E03AC7" w:rsidP="007802B9">
      <w:pPr>
        <w:widowControl/>
        <w:autoSpaceDE/>
        <w:autoSpaceDN/>
        <w:adjustRightInd/>
        <w:jc w:val="both"/>
        <w:rPr>
          <w:i/>
          <w:sz w:val="28"/>
          <w:szCs w:val="28"/>
          <w:lang w:val="ru-RU"/>
        </w:rPr>
      </w:pPr>
      <w:r w:rsidRPr="00021CF4">
        <w:rPr>
          <w:sz w:val="28"/>
          <w:szCs w:val="28"/>
          <w:lang w:val="ru-RU"/>
        </w:rPr>
        <w:t>•</w:t>
      </w:r>
      <w:r w:rsidRPr="00021CF4">
        <w:rPr>
          <w:sz w:val="28"/>
          <w:szCs w:val="28"/>
        </w:rPr>
        <w:t> </w:t>
      </w:r>
      <w:r w:rsidR="0074333A" w:rsidRPr="00C9067C">
        <w:rPr>
          <w:i/>
          <w:sz w:val="28"/>
          <w:szCs w:val="28"/>
          <w:lang w:val="ru-RU"/>
        </w:rPr>
        <w:t>писать резюме, деловые письма, объявления</w:t>
      </w:r>
      <w:r w:rsidR="0074333A" w:rsidRPr="00C9067C">
        <w:rPr>
          <w:sz w:val="28"/>
          <w:szCs w:val="28"/>
          <w:lang w:val="ru-RU"/>
        </w:rPr>
        <w:t xml:space="preserve"> </w:t>
      </w:r>
      <w:r w:rsidR="0074333A" w:rsidRPr="00C9067C">
        <w:rPr>
          <w:i/>
          <w:sz w:val="28"/>
          <w:szCs w:val="28"/>
          <w:lang w:val="ru-RU"/>
        </w:rPr>
        <w:t>с учётом внеязыковых требований, предъявляемых к ним, и в соответствии со спецификой употребления языковых средств.</w:t>
      </w:r>
    </w:p>
    <w:p w:rsidR="0074333A" w:rsidRPr="00C9067C" w:rsidRDefault="0074333A" w:rsidP="007802B9">
      <w:pPr>
        <w:shd w:val="clear" w:color="auto" w:fill="FFFFFF"/>
        <w:jc w:val="both"/>
        <w:outlineLvl w:val="0"/>
        <w:rPr>
          <w:b/>
          <w:bCs/>
          <w:sz w:val="28"/>
          <w:szCs w:val="28"/>
          <w:lang w:val="ru-RU"/>
        </w:rPr>
      </w:pPr>
      <w:r w:rsidRPr="00C9067C">
        <w:rPr>
          <w:b/>
          <w:bCs/>
          <w:sz w:val="28"/>
          <w:szCs w:val="28"/>
          <w:lang w:val="ru-RU"/>
        </w:rPr>
        <w:t>Текст</w:t>
      </w:r>
    </w:p>
    <w:p w:rsidR="00FE1EB3" w:rsidRDefault="0074333A" w:rsidP="007802B9">
      <w:pPr>
        <w:jc w:val="both"/>
        <w:rPr>
          <w:sz w:val="28"/>
          <w:szCs w:val="28"/>
          <w:lang w:val="ru-RU"/>
        </w:rPr>
      </w:pPr>
      <w:r w:rsidRPr="00C9067C">
        <w:rPr>
          <w:sz w:val="28"/>
          <w:szCs w:val="28"/>
          <w:lang w:val="ru-RU"/>
        </w:rPr>
        <w:t>Выпускник научится:</w:t>
      </w:r>
      <w:r w:rsidR="00FE1EB3">
        <w:rPr>
          <w:sz w:val="28"/>
          <w:szCs w:val="28"/>
          <w:lang w:val="ru-RU"/>
        </w:rPr>
        <w:t xml:space="preserve"> </w:t>
      </w:r>
    </w:p>
    <w:p w:rsidR="0074333A" w:rsidRPr="00C9067C" w:rsidRDefault="00E03AC7" w:rsidP="007802B9">
      <w:pPr>
        <w:jc w:val="both"/>
        <w:rPr>
          <w:b/>
          <w:sz w:val="28"/>
          <w:szCs w:val="28"/>
          <w:lang w:val="ru-RU"/>
        </w:rPr>
      </w:pPr>
      <w:r w:rsidRPr="00021CF4">
        <w:rPr>
          <w:sz w:val="28"/>
          <w:szCs w:val="28"/>
          <w:lang w:val="ru-RU"/>
        </w:rPr>
        <w:t>•</w:t>
      </w:r>
      <w:r w:rsidRPr="00021CF4">
        <w:rPr>
          <w:sz w:val="28"/>
          <w:szCs w:val="28"/>
        </w:rPr>
        <w:t> </w:t>
      </w:r>
      <w:r w:rsidR="0074333A" w:rsidRPr="00C9067C">
        <w:rPr>
          <w:sz w:val="28"/>
          <w:szCs w:val="28"/>
          <w:lang w:val="ru-RU"/>
        </w:rPr>
        <w:t>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w:t>
      </w:r>
    </w:p>
    <w:p w:rsidR="0074333A" w:rsidRPr="00C9067C" w:rsidRDefault="00E03AC7" w:rsidP="007802B9">
      <w:pPr>
        <w:widowControl/>
        <w:autoSpaceDE/>
        <w:autoSpaceDN/>
        <w:adjustRightInd/>
        <w:jc w:val="both"/>
        <w:rPr>
          <w:b/>
          <w:sz w:val="28"/>
          <w:szCs w:val="28"/>
          <w:lang w:val="ru-RU"/>
        </w:rPr>
      </w:pPr>
      <w:r w:rsidRPr="00021CF4">
        <w:rPr>
          <w:sz w:val="28"/>
          <w:szCs w:val="28"/>
          <w:lang w:val="ru-RU"/>
        </w:rPr>
        <w:t>•</w:t>
      </w:r>
      <w:r w:rsidRPr="00021CF4">
        <w:rPr>
          <w:sz w:val="28"/>
          <w:szCs w:val="28"/>
        </w:rPr>
        <w:t> </w:t>
      </w:r>
      <w:r w:rsidR="0074333A" w:rsidRPr="00C9067C">
        <w:rPr>
          <w:sz w:val="28"/>
          <w:szCs w:val="28"/>
          <w:lang w:val="ru-RU"/>
        </w:rPr>
        <w:t>осуществлять информационную переработку текста, передавая его содержание в виде плана (простого, сложн</w:t>
      </w:r>
      <w:r w:rsidR="00D54218">
        <w:rPr>
          <w:sz w:val="28"/>
          <w:szCs w:val="28"/>
          <w:lang w:val="ru-RU"/>
        </w:rPr>
        <w:t>ого), тезисов, схемы, таблицы и </w:t>
      </w:r>
      <w:r w:rsidR="0074333A" w:rsidRPr="00C9067C">
        <w:rPr>
          <w:sz w:val="28"/>
          <w:szCs w:val="28"/>
          <w:lang w:val="ru-RU"/>
        </w:rPr>
        <w:t>т. п.</w:t>
      </w:r>
      <w:r w:rsidR="00D54218">
        <w:rPr>
          <w:sz w:val="28"/>
          <w:szCs w:val="28"/>
          <w:lang w:val="ru-RU"/>
        </w:rPr>
        <w:t>;</w:t>
      </w:r>
    </w:p>
    <w:p w:rsidR="0074333A" w:rsidRPr="00C9067C" w:rsidRDefault="00E03AC7" w:rsidP="007802B9">
      <w:pPr>
        <w:widowControl/>
        <w:autoSpaceDE/>
        <w:autoSpaceDN/>
        <w:adjustRightInd/>
        <w:jc w:val="both"/>
        <w:rPr>
          <w:b/>
          <w:sz w:val="28"/>
          <w:szCs w:val="28"/>
          <w:lang w:val="ru-RU"/>
        </w:rPr>
      </w:pPr>
      <w:r w:rsidRPr="00021CF4">
        <w:rPr>
          <w:sz w:val="28"/>
          <w:szCs w:val="28"/>
          <w:lang w:val="ru-RU"/>
        </w:rPr>
        <w:t>•</w:t>
      </w:r>
      <w:r w:rsidRPr="00021CF4">
        <w:rPr>
          <w:sz w:val="28"/>
          <w:szCs w:val="28"/>
        </w:rPr>
        <w:t> </w:t>
      </w:r>
      <w:r w:rsidR="0074333A" w:rsidRPr="00C9067C">
        <w:rPr>
          <w:sz w:val="28"/>
          <w:szCs w:val="28"/>
          <w:lang w:val="ru-RU"/>
        </w:rPr>
        <w:t>создавать и редактировать собственные тексты различных типов речи, стилей, жанров с учётом требований к построению связного текста.</w:t>
      </w:r>
    </w:p>
    <w:p w:rsidR="0074333A" w:rsidRPr="00C9067C" w:rsidRDefault="0074333A" w:rsidP="007802B9">
      <w:pPr>
        <w:jc w:val="both"/>
        <w:rPr>
          <w:i/>
          <w:sz w:val="28"/>
          <w:szCs w:val="28"/>
          <w:lang w:val="ru-RU"/>
        </w:rPr>
      </w:pPr>
      <w:r w:rsidRPr="00C9067C">
        <w:rPr>
          <w:i/>
          <w:sz w:val="28"/>
          <w:szCs w:val="28"/>
          <w:lang w:val="ru-RU"/>
        </w:rPr>
        <w:t>Выпускник получит возможность научиться:</w:t>
      </w:r>
    </w:p>
    <w:p w:rsidR="0074333A" w:rsidRPr="00C9067C" w:rsidRDefault="00E03AC7" w:rsidP="007802B9">
      <w:pPr>
        <w:jc w:val="both"/>
        <w:rPr>
          <w:i/>
          <w:sz w:val="28"/>
          <w:szCs w:val="28"/>
          <w:lang w:val="ru-RU"/>
        </w:rPr>
      </w:pPr>
      <w:r w:rsidRPr="00021CF4">
        <w:rPr>
          <w:sz w:val="28"/>
          <w:szCs w:val="28"/>
          <w:lang w:val="ru-RU"/>
        </w:rPr>
        <w:t>•</w:t>
      </w:r>
      <w:r w:rsidRPr="00021CF4">
        <w:rPr>
          <w:sz w:val="28"/>
          <w:szCs w:val="28"/>
        </w:rPr>
        <w:t> </w:t>
      </w:r>
      <w:r w:rsidR="0074333A" w:rsidRPr="00C9067C">
        <w:rPr>
          <w:i/>
          <w:sz w:val="28"/>
          <w:szCs w:val="28"/>
          <w:lang w:val="ru-RU"/>
        </w:rPr>
        <w:t>создавать в устной и письменной форме учебно-научные тексты (аннотация, рецензия, реферат, тезисы, конспект, участие в беседе, дискуссии), официально-деловые тексты (резюме, деловое письмо, объявление) с учётом внеязыковых требований, предъявляемых к ним, и в соответствии со спецификой употребления в них языковых средств.</w:t>
      </w:r>
    </w:p>
    <w:p w:rsidR="0074333A" w:rsidRPr="00C9067C" w:rsidRDefault="0074333A" w:rsidP="007802B9">
      <w:pPr>
        <w:shd w:val="clear" w:color="auto" w:fill="FFFFFF"/>
        <w:jc w:val="both"/>
        <w:outlineLvl w:val="0"/>
        <w:rPr>
          <w:b/>
          <w:bCs/>
          <w:sz w:val="28"/>
          <w:szCs w:val="28"/>
          <w:lang w:val="ru-RU"/>
        </w:rPr>
      </w:pPr>
      <w:r w:rsidRPr="00C9067C">
        <w:rPr>
          <w:b/>
          <w:bCs/>
          <w:sz w:val="28"/>
          <w:szCs w:val="28"/>
          <w:lang w:val="ru-RU"/>
        </w:rPr>
        <w:t>Функциональные разновидности языка</w:t>
      </w:r>
    </w:p>
    <w:p w:rsidR="0074333A" w:rsidRPr="00C9067C" w:rsidRDefault="0074333A" w:rsidP="007802B9">
      <w:pPr>
        <w:jc w:val="both"/>
        <w:rPr>
          <w:sz w:val="28"/>
          <w:szCs w:val="28"/>
          <w:lang w:val="ru-RU"/>
        </w:rPr>
      </w:pPr>
      <w:r w:rsidRPr="00C9067C">
        <w:rPr>
          <w:sz w:val="28"/>
          <w:szCs w:val="28"/>
          <w:lang w:val="ru-RU"/>
        </w:rPr>
        <w:t>Выпускник научится:</w:t>
      </w:r>
    </w:p>
    <w:p w:rsidR="0074333A" w:rsidRPr="00C9067C" w:rsidRDefault="00E03AC7" w:rsidP="007802B9">
      <w:pPr>
        <w:widowControl/>
        <w:autoSpaceDE/>
        <w:autoSpaceDN/>
        <w:adjustRightInd/>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владеть практическими умениями различать тексты разговорного характера, научные, публицистические, официально-деловые, тексты художественной литературы (экстралингвистические особенности, лингвистические особенности на уровне употребления лексических средств, типичных синтаксических конструкций);</w:t>
      </w:r>
    </w:p>
    <w:p w:rsidR="0074333A" w:rsidRPr="00C9067C" w:rsidRDefault="00E03AC7" w:rsidP="007802B9">
      <w:pPr>
        <w:widowControl/>
        <w:autoSpaceDE/>
        <w:autoSpaceDN/>
        <w:adjustRightInd/>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различать и анализировать тексты разных жанров научного (учебно-научного), публицистического, официально-делового стилей, разговорной речи (отзыв, сообщение, доклад как жанры научного стиля; выступление, статья, интервью, очерк как жанры публицистического стиля; расписка, доверенность, заявление как жанры официально-делового стиля; рассказ, беседа, спор как жанры разговорной речи);</w:t>
      </w:r>
    </w:p>
    <w:p w:rsidR="0074333A" w:rsidRPr="00C9067C" w:rsidRDefault="00E03AC7" w:rsidP="007802B9">
      <w:pPr>
        <w:widowControl/>
        <w:autoSpaceDE/>
        <w:autoSpaceDN/>
        <w:adjustRightInd/>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создавать устные и письменные высказывания разных стилей, жанров и типов речи (отзыв, сообщение, доклад как жанры научного стиля; выступление, интервью, репортаж как жанры публицистического стиля; расписка, доверенность, заявление как жанры официально-делового стиля; рассказ, беседа, спор как жанры разговорной речи; тексты повествовательного характера, рассуждение, описание; тексты, сочетающие разные функционально-смысловые типы речи);</w:t>
      </w:r>
    </w:p>
    <w:p w:rsidR="0074333A" w:rsidRPr="00C9067C" w:rsidRDefault="00E03AC7" w:rsidP="007802B9">
      <w:pPr>
        <w:widowControl/>
        <w:autoSpaceDE/>
        <w:autoSpaceDN/>
        <w:adjustRightInd/>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w:t>
      </w:r>
    </w:p>
    <w:p w:rsidR="0074333A" w:rsidRPr="00C9067C" w:rsidRDefault="00E03AC7" w:rsidP="007802B9">
      <w:pPr>
        <w:widowControl/>
        <w:autoSpaceDE/>
        <w:autoSpaceDN/>
        <w:adjustRightInd/>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исправлять речевые недостатки, редактировать текст;</w:t>
      </w:r>
    </w:p>
    <w:p w:rsidR="0074333A" w:rsidRPr="00C9067C" w:rsidRDefault="00F70553" w:rsidP="007802B9">
      <w:pPr>
        <w:widowControl/>
        <w:autoSpaceDE/>
        <w:autoSpaceDN/>
        <w:adjustRightInd/>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выступать перед аудиторией сверстников с небольшими информационными сообщениями, сообщением и небольшим докладом на учебно-научную тему.</w:t>
      </w:r>
    </w:p>
    <w:p w:rsidR="0074333A" w:rsidRPr="00C9067C" w:rsidRDefault="0074333A" w:rsidP="007802B9">
      <w:pPr>
        <w:jc w:val="both"/>
        <w:rPr>
          <w:sz w:val="28"/>
          <w:szCs w:val="28"/>
          <w:lang w:val="ru-RU"/>
        </w:rPr>
      </w:pPr>
      <w:r w:rsidRPr="00C9067C">
        <w:rPr>
          <w:i/>
          <w:sz w:val="28"/>
          <w:szCs w:val="28"/>
          <w:lang w:val="ru-RU"/>
        </w:rPr>
        <w:t>Выпускник получит возможность научиться:</w:t>
      </w:r>
    </w:p>
    <w:p w:rsidR="0074333A" w:rsidRPr="00C9067C" w:rsidRDefault="003D255A" w:rsidP="007802B9">
      <w:pPr>
        <w:widowControl/>
        <w:autoSpaceDE/>
        <w:autoSpaceDN/>
        <w:adjustRightInd/>
        <w:jc w:val="both"/>
        <w:rPr>
          <w:i/>
          <w:sz w:val="28"/>
          <w:szCs w:val="28"/>
          <w:lang w:val="ru-RU"/>
        </w:rPr>
      </w:pPr>
      <w:r w:rsidRPr="00021CF4">
        <w:rPr>
          <w:sz w:val="28"/>
          <w:szCs w:val="28"/>
          <w:lang w:val="ru-RU"/>
        </w:rPr>
        <w:t>•</w:t>
      </w:r>
      <w:r w:rsidRPr="00021CF4">
        <w:rPr>
          <w:sz w:val="28"/>
          <w:szCs w:val="28"/>
        </w:rPr>
        <w:t> </w:t>
      </w:r>
      <w:r w:rsidR="0074333A" w:rsidRPr="00C9067C">
        <w:rPr>
          <w:i/>
          <w:sz w:val="28"/>
          <w:szCs w:val="28"/>
          <w:lang w:val="ru-RU"/>
        </w:rPr>
        <w:t>различать и анализировать тексты разговорного характера, научные, публицистические, официально-деловые, тексты художественной литературы</w:t>
      </w:r>
      <w:r w:rsidR="0074333A" w:rsidRPr="00C9067C">
        <w:rPr>
          <w:sz w:val="28"/>
          <w:szCs w:val="28"/>
          <w:lang w:val="ru-RU"/>
        </w:rPr>
        <w:t xml:space="preserve"> </w:t>
      </w:r>
      <w:r w:rsidR="0074333A" w:rsidRPr="00C9067C">
        <w:rPr>
          <w:i/>
          <w:sz w:val="28"/>
          <w:szCs w:val="28"/>
          <w:lang w:val="ru-RU"/>
        </w:rPr>
        <w:t>с</w:t>
      </w:r>
      <w:r w:rsidR="0074333A" w:rsidRPr="00C9067C">
        <w:rPr>
          <w:sz w:val="28"/>
          <w:szCs w:val="28"/>
          <w:lang w:val="ru-RU"/>
        </w:rPr>
        <w:t xml:space="preserve"> </w:t>
      </w:r>
      <w:r w:rsidR="0074333A" w:rsidRPr="00C9067C">
        <w:rPr>
          <w:i/>
          <w:sz w:val="28"/>
          <w:szCs w:val="28"/>
          <w:lang w:val="ru-RU"/>
        </w:rPr>
        <w:t>точки зрения специфики использования в них лексических, морфологических, синтаксических средств;</w:t>
      </w:r>
    </w:p>
    <w:p w:rsidR="0074333A" w:rsidRPr="00C9067C" w:rsidRDefault="003D255A" w:rsidP="007802B9">
      <w:pPr>
        <w:widowControl/>
        <w:autoSpaceDE/>
        <w:autoSpaceDN/>
        <w:adjustRightInd/>
        <w:jc w:val="both"/>
        <w:rPr>
          <w:i/>
          <w:sz w:val="28"/>
          <w:szCs w:val="28"/>
          <w:lang w:val="ru-RU"/>
        </w:rPr>
      </w:pPr>
      <w:r w:rsidRPr="00021CF4">
        <w:rPr>
          <w:sz w:val="28"/>
          <w:szCs w:val="28"/>
          <w:lang w:val="ru-RU"/>
        </w:rPr>
        <w:t>•</w:t>
      </w:r>
      <w:r w:rsidRPr="00021CF4">
        <w:rPr>
          <w:sz w:val="28"/>
          <w:szCs w:val="28"/>
        </w:rPr>
        <w:t> </w:t>
      </w:r>
      <w:r w:rsidR="0074333A" w:rsidRPr="00C9067C">
        <w:rPr>
          <w:i/>
          <w:sz w:val="28"/>
          <w:szCs w:val="28"/>
          <w:lang w:val="ru-RU"/>
        </w:rPr>
        <w:t>создавать тексты различных функциональных стилей и жанров (аннотация, рецензия, реферат, тезисы, конспект как жанры учебно-научного стиля), участвовать в дискуссиях на учебно-научные темы; составлять резюме, деловое письмо, объявление в официально-деловом стиле; готовить выступление, информационную заметку, сочинение-рассуждение в публицистическом стиле; принимать участие в беседах, разговорах, спорах в бытовой сфере общения, соблюдая нормы речевого поведения; создавать бытовые рассказы, истории, писать дружеские письма с учётом внеязыковых требований, предъявляемых к ним, и в соответствии со спецификой употребления языковых средств;</w:t>
      </w:r>
    </w:p>
    <w:p w:rsidR="0074333A" w:rsidRPr="00C9067C" w:rsidRDefault="003D255A" w:rsidP="007802B9">
      <w:pPr>
        <w:widowControl/>
        <w:autoSpaceDE/>
        <w:autoSpaceDN/>
        <w:adjustRightInd/>
        <w:jc w:val="both"/>
        <w:rPr>
          <w:i/>
          <w:sz w:val="28"/>
          <w:szCs w:val="28"/>
          <w:lang w:val="ru-RU"/>
        </w:rPr>
      </w:pPr>
      <w:r w:rsidRPr="00021CF4">
        <w:rPr>
          <w:sz w:val="28"/>
          <w:szCs w:val="28"/>
          <w:lang w:val="ru-RU"/>
        </w:rPr>
        <w:t>•</w:t>
      </w:r>
      <w:r w:rsidRPr="00021CF4">
        <w:rPr>
          <w:sz w:val="28"/>
          <w:szCs w:val="28"/>
        </w:rPr>
        <w:t> </w:t>
      </w:r>
      <w:r w:rsidR="0074333A" w:rsidRPr="00C9067C">
        <w:rPr>
          <w:i/>
          <w:sz w:val="28"/>
          <w:szCs w:val="28"/>
          <w:lang w:val="ru-RU"/>
        </w:rPr>
        <w:t>анализировать образцы публичной речи с точки зрения её композиции, аргументации, языкового оформления, достижения поставленных коммуникативных задач;</w:t>
      </w:r>
    </w:p>
    <w:p w:rsidR="0074333A" w:rsidRPr="00C9067C" w:rsidRDefault="003D255A" w:rsidP="007802B9">
      <w:pPr>
        <w:widowControl/>
        <w:autoSpaceDE/>
        <w:autoSpaceDN/>
        <w:adjustRightInd/>
        <w:jc w:val="both"/>
        <w:rPr>
          <w:i/>
          <w:sz w:val="28"/>
          <w:szCs w:val="28"/>
          <w:lang w:val="ru-RU"/>
        </w:rPr>
      </w:pPr>
      <w:r w:rsidRPr="00021CF4">
        <w:rPr>
          <w:sz w:val="28"/>
          <w:szCs w:val="28"/>
          <w:lang w:val="ru-RU"/>
        </w:rPr>
        <w:t>•</w:t>
      </w:r>
      <w:r w:rsidRPr="00021CF4">
        <w:rPr>
          <w:sz w:val="28"/>
          <w:szCs w:val="28"/>
        </w:rPr>
        <w:t> </w:t>
      </w:r>
      <w:r w:rsidR="0074333A" w:rsidRPr="00C9067C">
        <w:rPr>
          <w:i/>
          <w:sz w:val="28"/>
          <w:szCs w:val="28"/>
          <w:lang w:val="ru-RU"/>
        </w:rPr>
        <w:t>выступать перед аудиторией сверстников с небольшой протокольно-этикетной, развлекательной, убеждающей речью.</w:t>
      </w:r>
    </w:p>
    <w:p w:rsidR="0074333A" w:rsidRPr="00C9067C" w:rsidRDefault="0074333A" w:rsidP="007802B9">
      <w:pPr>
        <w:shd w:val="clear" w:color="auto" w:fill="FFFFFF"/>
        <w:jc w:val="both"/>
        <w:outlineLvl w:val="0"/>
        <w:rPr>
          <w:b/>
          <w:bCs/>
          <w:sz w:val="28"/>
          <w:szCs w:val="28"/>
          <w:lang w:val="ru-RU"/>
        </w:rPr>
      </w:pPr>
      <w:r w:rsidRPr="00C9067C">
        <w:rPr>
          <w:b/>
          <w:bCs/>
          <w:sz w:val="28"/>
          <w:szCs w:val="28"/>
          <w:lang w:val="ru-RU"/>
        </w:rPr>
        <w:t>Общие сведения о языке</w:t>
      </w:r>
    </w:p>
    <w:p w:rsidR="0074333A" w:rsidRPr="00C9067C" w:rsidRDefault="0074333A" w:rsidP="007802B9">
      <w:pPr>
        <w:jc w:val="both"/>
        <w:rPr>
          <w:sz w:val="28"/>
          <w:szCs w:val="28"/>
          <w:lang w:val="ru-RU"/>
        </w:rPr>
      </w:pPr>
      <w:r w:rsidRPr="00C9067C">
        <w:rPr>
          <w:sz w:val="28"/>
          <w:szCs w:val="28"/>
          <w:lang w:val="ru-RU"/>
        </w:rPr>
        <w:t>Выпускник научится:</w:t>
      </w:r>
    </w:p>
    <w:p w:rsidR="0074333A" w:rsidRPr="00C9067C" w:rsidRDefault="003D255A" w:rsidP="007802B9">
      <w:pPr>
        <w:widowControl/>
        <w:autoSpaceDE/>
        <w:autoSpaceDN/>
        <w:adjustRightInd/>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характеризовать основные социальные функции русского языка в России и мире, место русского языка среди славянских языков, роль старославянского (церковнославянского) языка в развитии русского языка;</w:t>
      </w:r>
    </w:p>
    <w:p w:rsidR="0074333A" w:rsidRPr="00C9067C" w:rsidRDefault="003D255A" w:rsidP="007802B9">
      <w:pPr>
        <w:widowControl/>
        <w:autoSpaceDE/>
        <w:autoSpaceDN/>
        <w:adjustRightInd/>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определять различия между литературным языком и диалектами, просторечием, профессиональными разновидностями языка, жаргоном и характеризовать эти различия;</w:t>
      </w:r>
    </w:p>
    <w:p w:rsidR="0074333A" w:rsidRPr="00C9067C" w:rsidRDefault="004F7E0C" w:rsidP="007802B9">
      <w:pPr>
        <w:widowControl/>
        <w:autoSpaceDE/>
        <w:autoSpaceDN/>
        <w:adjustRightInd/>
        <w:jc w:val="both"/>
        <w:rPr>
          <w:sz w:val="28"/>
          <w:szCs w:val="28"/>
          <w:lang w:val="ru-RU"/>
        </w:rPr>
      </w:pPr>
      <w:r w:rsidRPr="00C9067C">
        <w:rPr>
          <w:i/>
          <w:sz w:val="28"/>
          <w:szCs w:val="28"/>
          <w:lang w:val="ru-RU"/>
        </w:rPr>
        <w:t>•</w:t>
      </w:r>
      <w:r w:rsidRPr="00C9067C">
        <w:rPr>
          <w:i/>
          <w:sz w:val="28"/>
          <w:szCs w:val="28"/>
        </w:rPr>
        <w:t> </w:t>
      </w:r>
      <w:r w:rsidR="0074333A" w:rsidRPr="00C9067C">
        <w:rPr>
          <w:sz w:val="28"/>
          <w:szCs w:val="28"/>
          <w:lang w:val="ru-RU"/>
        </w:rPr>
        <w:t>оценивать использование основных изобразительных средств языка.</w:t>
      </w:r>
    </w:p>
    <w:p w:rsidR="0074333A" w:rsidRPr="003D255A" w:rsidRDefault="0074333A" w:rsidP="007802B9">
      <w:pPr>
        <w:jc w:val="both"/>
        <w:rPr>
          <w:sz w:val="28"/>
          <w:szCs w:val="28"/>
          <w:lang w:val="ru-RU"/>
        </w:rPr>
      </w:pPr>
      <w:r w:rsidRPr="003D255A">
        <w:rPr>
          <w:i/>
          <w:sz w:val="28"/>
          <w:szCs w:val="28"/>
          <w:lang w:val="ru-RU"/>
        </w:rPr>
        <w:t>Выпускник получит возможность научиться:</w:t>
      </w:r>
    </w:p>
    <w:p w:rsidR="0074333A" w:rsidRPr="00C9067C" w:rsidRDefault="003D255A" w:rsidP="007802B9">
      <w:pPr>
        <w:pStyle w:val="affff1"/>
        <w:spacing w:line="240" w:lineRule="auto"/>
        <w:ind w:firstLine="0"/>
      </w:pPr>
      <w:r w:rsidRPr="00021CF4">
        <w:t>• </w:t>
      </w:r>
      <w:r w:rsidR="0074333A" w:rsidRPr="003D255A">
        <w:rPr>
          <w:i/>
        </w:rPr>
        <w:t>характеризовать вклад выдающихся лингвистов в развитие русистики.</w:t>
      </w:r>
    </w:p>
    <w:p w:rsidR="0074333A" w:rsidRPr="00C9067C" w:rsidRDefault="0074333A" w:rsidP="007802B9">
      <w:pPr>
        <w:shd w:val="clear" w:color="auto" w:fill="FFFFFF"/>
        <w:jc w:val="both"/>
        <w:outlineLvl w:val="0"/>
        <w:rPr>
          <w:b/>
          <w:bCs/>
          <w:sz w:val="28"/>
          <w:szCs w:val="28"/>
          <w:lang w:val="ru-RU"/>
        </w:rPr>
      </w:pPr>
      <w:r w:rsidRPr="00C9067C">
        <w:rPr>
          <w:b/>
          <w:bCs/>
          <w:sz w:val="28"/>
          <w:szCs w:val="28"/>
          <w:lang w:val="ru-RU"/>
        </w:rPr>
        <w:t>Фонетика и орфоэпия. Графика</w:t>
      </w:r>
    </w:p>
    <w:p w:rsidR="0074333A" w:rsidRPr="00C9067C" w:rsidRDefault="0074333A" w:rsidP="007802B9">
      <w:pPr>
        <w:jc w:val="both"/>
        <w:rPr>
          <w:bCs/>
          <w:sz w:val="28"/>
          <w:szCs w:val="28"/>
          <w:lang w:val="ru-RU"/>
        </w:rPr>
      </w:pPr>
      <w:r w:rsidRPr="00C9067C">
        <w:rPr>
          <w:sz w:val="28"/>
          <w:szCs w:val="28"/>
          <w:lang w:val="ru-RU"/>
        </w:rPr>
        <w:t>Выпускник научится:</w:t>
      </w:r>
    </w:p>
    <w:p w:rsidR="0074333A" w:rsidRPr="00C9067C" w:rsidRDefault="003D255A" w:rsidP="007802B9">
      <w:pPr>
        <w:widowControl/>
        <w:autoSpaceDE/>
        <w:autoSpaceDN/>
        <w:adjustRightInd/>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проводить фонетический анализ слова;</w:t>
      </w:r>
    </w:p>
    <w:p w:rsidR="0074333A" w:rsidRPr="00C9067C" w:rsidRDefault="003D255A" w:rsidP="007802B9">
      <w:pPr>
        <w:widowControl/>
        <w:autoSpaceDE/>
        <w:autoSpaceDN/>
        <w:adjustRightInd/>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соблюдать основные орфоэпические правила современного русского литературного языка;</w:t>
      </w:r>
    </w:p>
    <w:p w:rsidR="0074333A" w:rsidRPr="00C9067C" w:rsidRDefault="003D255A" w:rsidP="007802B9">
      <w:pPr>
        <w:widowControl/>
        <w:autoSpaceDE/>
        <w:autoSpaceDN/>
        <w:adjustRightInd/>
        <w:jc w:val="both"/>
        <w:rPr>
          <w:b/>
          <w:sz w:val="28"/>
          <w:szCs w:val="28"/>
          <w:lang w:val="ru-RU"/>
        </w:rPr>
      </w:pPr>
      <w:r w:rsidRPr="00021CF4">
        <w:rPr>
          <w:sz w:val="28"/>
          <w:szCs w:val="28"/>
          <w:lang w:val="ru-RU"/>
        </w:rPr>
        <w:t>•</w:t>
      </w:r>
      <w:r w:rsidRPr="00021CF4">
        <w:rPr>
          <w:sz w:val="28"/>
          <w:szCs w:val="28"/>
        </w:rPr>
        <w:t> </w:t>
      </w:r>
      <w:r w:rsidR="0074333A" w:rsidRPr="00C9067C">
        <w:rPr>
          <w:sz w:val="28"/>
          <w:szCs w:val="28"/>
          <w:lang w:val="ru-RU"/>
        </w:rPr>
        <w:t>извлекать необходимую информацию из орфоэпических словарей и справочников; использовать её в различных видах деятельности.</w:t>
      </w:r>
    </w:p>
    <w:p w:rsidR="0074333A" w:rsidRPr="00C9067C" w:rsidRDefault="0074333A" w:rsidP="007802B9">
      <w:pPr>
        <w:jc w:val="both"/>
        <w:rPr>
          <w:sz w:val="28"/>
          <w:szCs w:val="28"/>
          <w:lang w:val="ru-RU"/>
        </w:rPr>
      </w:pPr>
      <w:r w:rsidRPr="00C9067C">
        <w:rPr>
          <w:i/>
          <w:sz w:val="28"/>
          <w:szCs w:val="28"/>
          <w:lang w:val="ru-RU"/>
        </w:rPr>
        <w:t>Выпускник получит возможность научиться:</w:t>
      </w:r>
    </w:p>
    <w:p w:rsidR="0074333A" w:rsidRPr="00C9067C" w:rsidRDefault="003D255A" w:rsidP="007802B9">
      <w:pPr>
        <w:widowControl/>
        <w:autoSpaceDE/>
        <w:autoSpaceDN/>
        <w:adjustRightInd/>
        <w:jc w:val="both"/>
        <w:rPr>
          <w:i/>
          <w:sz w:val="28"/>
          <w:szCs w:val="28"/>
          <w:lang w:val="ru-RU"/>
        </w:rPr>
      </w:pPr>
      <w:r w:rsidRPr="00021CF4">
        <w:rPr>
          <w:sz w:val="28"/>
          <w:szCs w:val="28"/>
          <w:lang w:val="ru-RU"/>
        </w:rPr>
        <w:t>•</w:t>
      </w:r>
      <w:r w:rsidRPr="00021CF4">
        <w:rPr>
          <w:sz w:val="28"/>
          <w:szCs w:val="28"/>
        </w:rPr>
        <w:t> </w:t>
      </w:r>
      <w:r w:rsidR="0074333A" w:rsidRPr="00C9067C">
        <w:rPr>
          <w:i/>
          <w:sz w:val="28"/>
          <w:szCs w:val="28"/>
          <w:lang w:val="ru-RU"/>
        </w:rPr>
        <w:t>опознавать основные выразительные средства фонетики (звукопись);</w:t>
      </w:r>
    </w:p>
    <w:p w:rsidR="0074333A" w:rsidRPr="00C9067C" w:rsidRDefault="003D255A" w:rsidP="007802B9">
      <w:pPr>
        <w:widowControl/>
        <w:autoSpaceDE/>
        <w:autoSpaceDN/>
        <w:adjustRightInd/>
        <w:jc w:val="both"/>
        <w:rPr>
          <w:i/>
          <w:sz w:val="28"/>
          <w:szCs w:val="28"/>
          <w:lang w:val="ru-RU"/>
        </w:rPr>
      </w:pPr>
      <w:r w:rsidRPr="00021CF4">
        <w:rPr>
          <w:sz w:val="28"/>
          <w:szCs w:val="28"/>
          <w:lang w:val="ru-RU"/>
        </w:rPr>
        <w:t>•</w:t>
      </w:r>
      <w:r w:rsidRPr="00021CF4">
        <w:rPr>
          <w:sz w:val="28"/>
          <w:szCs w:val="28"/>
        </w:rPr>
        <w:t> </w:t>
      </w:r>
      <w:r w:rsidR="0074333A" w:rsidRPr="00C9067C">
        <w:rPr>
          <w:i/>
          <w:sz w:val="28"/>
          <w:szCs w:val="28"/>
          <w:lang w:val="ru-RU"/>
        </w:rPr>
        <w:t>выразительно читать прозаические и поэтические тексты;</w:t>
      </w:r>
    </w:p>
    <w:p w:rsidR="0074333A" w:rsidRPr="00C9067C" w:rsidRDefault="003D255A" w:rsidP="007802B9">
      <w:pPr>
        <w:widowControl/>
        <w:autoSpaceDE/>
        <w:autoSpaceDN/>
        <w:adjustRightInd/>
        <w:jc w:val="both"/>
        <w:rPr>
          <w:i/>
          <w:sz w:val="28"/>
          <w:szCs w:val="28"/>
          <w:lang w:val="ru-RU"/>
        </w:rPr>
      </w:pPr>
      <w:r w:rsidRPr="00021CF4">
        <w:rPr>
          <w:sz w:val="28"/>
          <w:szCs w:val="28"/>
          <w:lang w:val="ru-RU"/>
        </w:rPr>
        <w:t>•</w:t>
      </w:r>
      <w:r w:rsidRPr="00021CF4">
        <w:rPr>
          <w:sz w:val="28"/>
          <w:szCs w:val="28"/>
        </w:rPr>
        <w:t> </w:t>
      </w:r>
      <w:r w:rsidR="0074333A" w:rsidRPr="00C9067C">
        <w:rPr>
          <w:i/>
          <w:sz w:val="28"/>
          <w:szCs w:val="28"/>
          <w:lang w:val="ru-RU"/>
        </w:rPr>
        <w:t>извлекать необходимую информацию из мультимедийных орфоэпических словарей и справочников; использовать её в различных видах деятельности.</w:t>
      </w:r>
    </w:p>
    <w:p w:rsidR="0074333A" w:rsidRPr="00C9067C" w:rsidRDefault="0074333A" w:rsidP="007802B9">
      <w:pPr>
        <w:jc w:val="both"/>
        <w:outlineLvl w:val="0"/>
        <w:rPr>
          <w:b/>
          <w:sz w:val="28"/>
          <w:szCs w:val="28"/>
          <w:lang w:val="ru-RU"/>
        </w:rPr>
      </w:pPr>
      <w:r w:rsidRPr="00C9067C">
        <w:rPr>
          <w:b/>
          <w:sz w:val="28"/>
          <w:szCs w:val="28"/>
          <w:lang w:val="ru-RU"/>
        </w:rPr>
        <w:t>Морфемика и словообразование</w:t>
      </w:r>
    </w:p>
    <w:p w:rsidR="0074333A" w:rsidRPr="00C9067C" w:rsidRDefault="0074333A" w:rsidP="007802B9">
      <w:pPr>
        <w:jc w:val="both"/>
        <w:rPr>
          <w:sz w:val="28"/>
          <w:szCs w:val="28"/>
          <w:lang w:val="ru-RU"/>
        </w:rPr>
      </w:pPr>
      <w:r w:rsidRPr="00C9067C">
        <w:rPr>
          <w:sz w:val="28"/>
          <w:szCs w:val="28"/>
          <w:lang w:val="ru-RU"/>
        </w:rPr>
        <w:t>Выпускник научится:</w:t>
      </w:r>
    </w:p>
    <w:p w:rsidR="0074333A" w:rsidRPr="00C9067C" w:rsidRDefault="003D255A" w:rsidP="007802B9">
      <w:pPr>
        <w:widowControl/>
        <w:autoSpaceDE/>
        <w:autoSpaceDN/>
        <w:adjustRightInd/>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делить слова на морфемы на основе смыслового, грамматического и словообразовательного анализа слова;</w:t>
      </w:r>
    </w:p>
    <w:p w:rsidR="0074333A" w:rsidRPr="00C9067C" w:rsidRDefault="003D255A" w:rsidP="007802B9">
      <w:pPr>
        <w:widowControl/>
        <w:autoSpaceDE/>
        <w:autoSpaceDN/>
        <w:adjustRightInd/>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различать изученные способы словообразования;</w:t>
      </w:r>
    </w:p>
    <w:p w:rsidR="0074333A" w:rsidRPr="00C9067C" w:rsidRDefault="003D255A" w:rsidP="007802B9">
      <w:pPr>
        <w:widowControl/>
        <w:autoSpaceDE/>
        <w:autoSpaceDN/>
        <w:adjustRightInd/>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анализировать и самостоятельно составлять словообразовательные пары и словообразовательные цепочки слов;</w:t>
      </w:r>
    </w:p>
    <w:p w:rsidR="0074333A" w:rsidRPr="00C9067C" w:rsidRDefault="003D255A" w:rsidP="007802B9">
      <w:pPr>
        <w:widowControl/>
        <w:autoSpaceDE/>
        <w:autoSpaceDN/>
        <w:adjustRightInd/>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применять знания и умения по морфемике и словообразованию в практике правописания, а также при проведении грамматического и лексического анализа слов.</w:t>
      </w:r>
    </w:p>
    <w:p w:rsidR="0074333A" w:rsidRPr="00C9067C" w:rsidRDefault="0074333A" w:rsidP="007802B9">
      <w:pPr>
        <w:jc w:val="both"/>
        <w:rPr>
          <w:i/>
          <w:sz w:val="28"/>
          <w:szCs w:val="28"/>
          <w:lang w:val="ru-RU"/>
        </w:rPr>
      </w:pPr>
      <w:r w:rsidRPr="00C9067C">
        <w:rPr>
          <w:i/>
          <w:sz w:val="28"/>
          <w:szCs w:val="28"/>
          <w:lang w:val="ru-RU"/>
        </w:rPr>
        <w:t>Выпускник получит возможность научиться:</w:t>
      </w:r>
    </w:p>
    <w:p w:rsidR="0074333A" w:rsidRPr="00C9067C" w:rsidRDefault="003D255A" w:rsidP="007802B9">
      <w:pPr>
        <w:widowControl/>
        <w:autoSpaceDE/>
        <w:autoSpaceDN/>
        <w:adjustRightInd/>
        <w:jc w:val="both"/>
        <w:rPr>
          <w:i/>
          <w:sz w:val="28"/>
          <w:szCs w:val="28"/>
          <w:lang w:val="ru-RU"/>
        </w:rPr>
      </w:pPr>
      <w:r w:rsidRPr="00021CF4">
        <w:rPr>
          <w:sz w:val="28"/>
          <w:szCs w:val="28"/>
          <w:lang w:val="ru-RU"/>
        </w:rPr>
        <w:t>•</w:t>
      </w:r>
      <w:r w:rsidRPr="00021CF4">
        <w:rPr>
          <w:sz w:val="28"/>
          <w:szCs w:val="28"/>
        </w:rPr>
        <w:t> </w:t>
      </w:r>
      <w:r w:rsidR="0074333A" w:rsidRPr="00C9067C">
        <w:rPr>
          <w:i/>
          <w:sz w:val="28"/>
          <w:szCs w:val="28"/>
          <w:lang w:val="ru-RU"/>
        </w:rPr>
        <w:t>характеризовать словообразовательные цепочки и словообразователь</w:t>
      </w:r>
      <w:r w:rsidR="00763824" w:rsidRPr="00C9067C">
        <w:rPr>
          <w:i/>
          <w:sz w:val="28"/>
          <w:szCs w:val="28"/>
          <w:lang w:val="ru-RU"/>
        </w:rPr>
        <w:t>-</w:t>
      </w:r>
      <w:r w:rsidR="0074333A" w:rsidRPr="00C9067C">
        <w:rPr>
          <w:i/>
          <w:sz w:val="28"/>
          <w:szCs w:val="28"/>
          <w:lang w:val="ru-RU"/>
        </w:rPr>
        <w:t>ные гнёзда, устанавливая смысловую и структурную связь однокоренных слов;</w:t>
      </w:r>
    </w:p>
    <w:p w:rsidR="0074333A" w:rsidRPr="00C9067C" w:rsidRDefault="003D255A" w:rsidP="007802B9">
      <w:pPr>
        <w:widowControl/>
        <w:autoSpaceDE/>
        <w:autoSpaceDN/>
        <w:adjustRightInd/>
        <w:jc w:val="both"/>
        <w:rPr>
          <w:i/>
          <w:sz w:val="28"/>
          <w:szCs w:val="28"/>
          <w:lang w:val="ru-RU"/>
        </w:rPr>
      </w:pPr>
      <w:r w:rsidRPr="00021CF4">
        <w:rPr>
          <w:sz w:val="28"/>
          <w:szCs w:val="28"/>
          <w:lang w:val="ru-RU"/>
        </w:rPr>
        <w:t>•</w:t>
      </w:r>
      <w:r w:rsidRPr="00021CF4">
        <w:rPr>
          <w:sz w:val="28"/>
          <w:szCs w:val="28"/>
        </w:rPr>
        <w:t> </w:t>
      </w:r>
      <w:r w:rsidR="0074333A" w:rsidRPr="00C9067C">
        <w:rPr>
          <w:i/>
          <w:sz w:val="28"/>
          <w:szCs w:val="28"/>
          <w:lang w:val="ru-RU"/>
        </w:rPr>
        <w:t>опознавать основные выразительные средства словообразования в художественной речи и оценивать их;</w:t>
      </w:r>
    </w:p>
    <w:p w:rsidR="0074333A" w:rsidRPr="00C9067C" w:rsidRDefault="003D255A" w:rsidP="007802B9">
      <w:pPr>
        <w:widowControl/>
        <w:autoSpaceDE/>
        <w:autoSpaceDN/>
        <w:adjustRightInd/>
        <w:jc w:val="both"/>
        <w:rPr>
          <w:i/>
          <w:sz w:val="28"/>
          <w:szCs w:val="28"/>
          <w:lang w:val="ru-RU"/>
        </w:rPr>
      </w:pPr>
      <w:r w:rsidRPr="00021CF4">
        <w:rPr>
          <w:sz w:val="28"/>
          <w:szCs w:val="28"/>
          <w:lang w:val="ru-RU"/>
        </w:rPr>
        <w:t>•</w:t>
      </w:r>
      <w:r w:rsidRPr="00021CF4">
        <w:rPr>
          <w:sz w:val="28"/>
          <w:szCs w:val="28"/>
        </w:rPr>
        <w:t> </w:t>
      </w:r>
      <w:r w:rsidR="0074333A" w:rsidRPr="00C9067C">
        <w:rPr>
          <w:i/>
          <w:sz w:val="28"/>
          <w:szCs w:val="28"/>
          <w:lang w:val="ru-RU"/>
        </w:rPr>
        <w:t>извлекать необходимую информацию</w:t>
      </w:r>
      <w:r w:rsidR="0074333A" w:rsidRPr="00C9067C">
        <w:rPr>
          <w:sz w:val="28"/>
          <w:szCs w:val="28"/>
          <w:lang w:val="ru-RU"/>
        </w:rPr>
        <w:t xml:space="preserve"> </w:t>
      </w:r>
      <w:r w:rsidR="0074333A" w:rsidRPr="00C9067C">
        <w:rPr>
          <w:i/>
          <w:sz w:val="28"/>
          <w:szCs w:val="28"/>
          <w:lang w:val="ru-RU"/>
        </w:rPr>
        <w:t>из морфемных, словообразовательных и этимологических словарей и справочников, в том числе мультимедийных;</w:t>
      </w:r>
    </w:p>
    <w:p w:rsidR="0074333A" w:rsidRPr="00C9067C" w:rsidRDefault="003D255A" w:rsidP="007802B9">
      <w:pPr>
        <w:widowControl/>
        <w:autoSpaceDE/>
        <w:autoSpaceDN/>
        <w:adjustRightInd/>
        <w:jc w:val="both"/>
        <w:rPr>
          <w:i/>
          <w:sz w:val="28"/>
          <w:szCs w:val="28"/>
          <w:lang w:val="ru-RU"/>
        </w:rPr>
      </w:pPr>
      <w:r w:rsidRPr="00021CF4">
        <w:rPr>
          <w:sz w:val="28"/>
          <w:szCs w:val="28"/>
          <w:lang w:val="ru-RU"/>
        </w:rPr>
        <w:t>•</w:t>
      </w:r>
      <w:r w:rsidRPr="00021CF4">
        <w:rPr>
          <w:sz w:val="28"/>
          <w:szCs w:val="28"/>
        </w:rPr>
        <w:t> </w:t>
      </w:r>
      <w:r w:rsidR="0074333A" w:rsidRPr="00C9067C">
        <w:rPr>
          <w:i/>
          <w:sz w:val="28"/>
          <w:szCs w:val="28"/>
          <w:lang w:val="ru-RU"/>
        </w:rPr>
        <w:t>использовать этимологическую справку для объяснения правописания и лексического значения слова.</w:t>
      </w:r>
    </w:p>
    <w:p w:rsidR="0074333A" w:rsidRPr="00C9067C" w:rsidRDefault="0074333A" w:rsidP="007802B9">
      <w:pPr>
        <w:shd w:val="clear" w:color="auto" w:fill="FFFFFF"/>
        <w:jc w:val="both"/>
        <w:outlineLvl w:val="0"/>
        <w:rPr>
          <w:sz w:val="28"/>
          <w:szCs w:val="28"/>
          <w:lang w:val="ru-RU"/>
        </w:rPr>
      </w:pPr>
      <w:r w:rsidRPr="00C9067C">
        <w:rPr>
          <w:b/>
          <w:bCs/>
          <w:sz w:val="28"/>
          <w:szCs w:val="28"/>
          <w:lang w:val="ru-RU"/>
        </w:rPr>
        <w:t>Лексикология и фразеология</w:t>
      </w:r>
    </w:p>
    <w:p w:rsidR="0074333A" w:rsidRPr="00C9067C" w:rsidRDefault="0074333A" w:rsidP="007802B9">
      <w:pPr>
        <w:jc w:val="both"/>
        <w:rPr>
          <w:sz w:val="28"/>
          <w:szCs w:val="28"/>
          <w:lang w:val="ru-RU"/>
        </w:rPr>
      </w:pPr>
      <w:r w:rsidRPr="00C9067C">
        <w:rPr>
          <w:sz w:val="28"/>
          <w:szCs w:val="28"/>
          <w:lang w:val="ru-RU"/>
        </w:rPr>
        <w:t>Выпускник научится:</w:t>
      </w:r>
    </w:p>
    <w:p w:rsidR="0074333A" w:rsidRPr="00C9067C" w:rsidRDefault="003D255A" w:rsidP="007802B9">
      <w:pPr>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проводить лексический анализ слова, характеризуя лексическое значение, принадлежность слова к группе однозначных или многозначных</w:t>
      </w:r>
      <w:r w:rsidR="009B722A">
        <w:rPr>
          <w:sz w:val="28"/>
          <w:szCs w:val="28"/>
          <w:lang w:val="ru-RU"/>
        </w:rPr>
        <w:t xml:space="preserve"> слов</w:t>
      </w:r>
      <w:r w:rsidR="0074333A" w:rsidRPr="00C9067C">
        <w:rPr>
          <w:sz w:val="28"/>
          <w:szCs w:val="28"/>
          <w:lang w:val="ru-RU"/>
        </w:rPr>
        <w:t>,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 слова;</w:t>
      </w:r>
    </w:p>
    <w:p w:rsidR="0074333A" w:rsidRPr="00C9067C" w:rsidRDefault="003D255A" w:rsidP="007802B9">
      <w:pPr>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группировать слова по тематическим группам;</w:t>
      </w:r>
    </w:p>
    <w:p w:rsidR="0074333A" w:rsidRPr="00C9067C" w:rsidRDefault="003D255A" w:rsidP="007802B9">
      <w:pPr>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подбирать к словам синонимы, антонимы;</w:t>
      </w:r>
    </w:p>
    <w:p w:rsidR="0074333A" w:rsidRPr="00C9067C" w:rsidRDefault="003D255A" w:rsidP="007802B9">
      <w:pPr>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опознавать фразеологические обороты;</w:t>
      </w:r>
    </w:p>
    <w:p w:rsidR="0074333A" w:rsidRPr="00C9067C" w:rsidRDefault="003D255A" w:rsidP="007802B9">
      <w:pPr>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соблюдать лексические нормы в устных и письменных высказываниях;</w:t>
      </w:r>
    </w:p>
    <w:p w:rsidR="0074333A" w:rsidRPr="00C9067C" w:rsidRDefault="003D255A" w:rsidP="007802B9">
      <w:pPr>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использовать лексическую синонимию как средство исправления неоправданного повтора в речи и как средство связи предложений в тексте;</w:t>
      </w:r>
    </w:p>
    <w:p w:rsidR="0074333A" w:rsidRPr="00C9067C" w:rsidRDefault="003D255A" w:rsidP="007802B9">
      <w:pPr>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опознавать основные виды тропов, построенных на переносном значении слова (метафора, эпитет, олицетворение);</w:t>
      </w:r>
    </w:p>
    <w:p w:rsidR="0074333A" w:rsidRPr="00C9067C" w:rsidRDefault="003D255A" w:rsidP="007802B9">
      <w:pPr>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пользоваться различными видами лексических словарей (толковым словарём, словарём синонимов, антонимов, фразеологическим словарё</w:t>
      </w:r>
      <w:r w:rsidR="009B722A">
        <w:rPr>
          <w:sz w:val="28"/>
          <w:szCs w:val="28"/>
          <w:lang w:val="ru-RU"/>
        </w:rPr>
        <w:t>м и </w:t>
      </w:r>
      <w:r w:rsidR="0074333A" w:rsidRPr="00C9067C">
        <w:rPr>
          <w:sz w:val="28"/>
          <w:szCs w:val="28"/>
          <w:lang w:val="ru-RU"/>
        </w:rPr>
        <w:t>др.) и использовать полученную информацию в различных видах деятельности.</w:t>
      </w:r>
    </w:p>
    <w:p w:rsidR="0074333A" w:rsidRPr="00C9067C" w:rsidRDefault="0074333A" w:rsidP="007802B9">
      <w:pPr>
        <w:jc w:val="both"/>
        <w:rPr>
          <w:sz w:val="28"/>
          <w:szCs w:val="28"/>
          <w:lang w:val="ru-RU"/>
        </w:rPr>
      </w:pPr>
      <w:r w:rsidRPr="00C9067C">
        <w:rPr>
          <w:i/>
          <w:sz w:val="28"/>
          <w:szCs w:val="28"/>
          <w:lang w:val="ru-RU"/>
        </w:rPr>
        <w:t>Выпускник получит возможность научиться:</w:t>
      </w:r>
    </w:p>
    <w:p w:rsidR="0074333A" w:rsidRPr="00C9067C" w:rsidRDefault="003D255A" w:rsidP="007802B9">
      <w:pPr>
        <w:widowControl/>
        <w:autoSpaceDE/>
        <w:autoSpaceDN/>
        <w:adjustRightInd/>
        <w:jc w:val="both"/>
        <w:rPr>
          <w:i/>
          <w:sz w:val="28"/>
          <w:szCs w:val="28"/>
          <w:lang w:val="ru-RU"/>
        </w:rPr>
      </w:pPr>
      <w:r w:rsidRPr="00021CF4">
        <w:rPr>
          <w:sz w:val="28"/>
          <w:szCs w:val="28"/>
          <w:lang w:val="ru-RU"/>
        </w:rPr>
        <w:t>•</w:t>
      </w:r>
      <w:r w:rsidRPr="00021CF4">
        <w:rPr>
          <w:sz w:val="28"/>
          <w:szCs w:val="28"/>
        </w:rPr>
        <w:t> </w:t>
      </w:r>
      <w:r w:rsidR="0074333A" w:rsidRPr="00C9067C">
        <w:rPr>
          <w:i/>
          <w:sz w:val="28"/>
          <w:szCs w:val="28"/>
          <w:lang w:val="ru-RU"/>
        </w:rPr>
        <w:t>объяснять общие принципы классификации словарного состава русского языка;</w:t>
      </w:r>
    </w:p>
    <w:p w:rsidR="0074333A" w:rsidRPr="00C9067C" w:rsidRDefault="003D255A" w:rsidP="007802B9">
      <w:pPr>
        <w:widowControl/>
        <w:autoSpaceDE/>
        <w:autoSpaceDN/>
        <w:adjustRightInd/>
        <w:jc w:val="both"/>
        <w:rPr>
          <w:i/>
          <w:sz w:val="28"/>
          <w:szCs w:val="28"/>
          <w:lang w:val="ru-RU"/>
        </w:rPr>
      </w:pPr>
      <w:r w:rsidRPr="00021CF4">
        <w:rPr>
          <w:sz w:val="28"/>
          <w:szCs w:val="28"/>
          <w:lang w:val="ru-RU"/>
        </w:rPr>
        <w:t>•</w:t>
      </w:r>
      <w:r w:rsidRPr="00021CF4">
        <w:rPr>
          <w:sz w:val="28"/>
          <w:szCs w:val="28"/>
        </w:rPr>
        <w:t> </w:t>
      </w:r>
      <w:r w:rsidR="0074333A" w:rsidRPr="00C9067C">
        <w:rPr>
          <w:i/>
          <w:sz w:val="28"/>
          <w:szCs w:val="28"/>
          <w:lang w:val="ru-RU"/>
        </w:rPr>
        <w:t>аргументировать различие лексического и грамматического значений слова;</w:t>
      </w:r>
    </w:p>
    <w:p w:rsidR="0074333A" w:rsidRPr="00C9067C" w:rsidRDefault="003D255A" w:rsidP="007802B9">
      <w:pPr>
        <w:widowControl/>
        <w:autoSpaceDE/>
        <w:autoSpaceDN/>
        <w:adjustRightInd/>
        <w:jc w:val="both"/>
        <w:rPr>
          <w:i/>
          <w:sz w:val="28"/>
          <w:szCs w:val="28"/>
          <w:lang w:val="ru-RU"/>
        </w:rPr>
      </w:pPr>
      <w:r w:rsidRPr="00021CF4">
        <w:rPr>
          <w:sz w:val="28"/>
          <w:szCs w:val="28"/>
          <w:lang w:val="ru-RU"/>
        </w:rPr>
        <w:t>•</w:t>
      </w:r>
      <w:r w:rsidRPr="00021CF4">
        <w:rPr>
          <w:sz w:val="28"/>
          <w:szCs w:val="28"/>
        </w:rPr>
        <w:t> </w:t>
      </w:r>
      <w:r w:rsidR="0074333A" w:rsidRPr="00C9067C">
        <w:rPr>
          <w:i/>
          <w:sz w:val="28"/>
          <w:szCs w:val="28"/>
          <w:lang w:val="ru-RU"/>
        </w:rPr>
        <w:t>опознавать омонимы разных видов;</w:t>
      </w:r>
    </w:p>
    <w:p w:rsidR="0074333A" w:rsidRPr="00C9067C" w:rsidRDefault="003D255A" w:rsidP="007802B9">
      <w:pPr>
        <w:widowControl/>
        <w:autoSpaceDE/>
        <w:autoSpaceDN/>
        <w:adjustRightInd/>
        <w:jc w:val="both"/>
        <w:rPr>
          <w:i/>
          <w:sz w:val="28"/>
          <w:szCs w:val="28"/>
          <w:lang w:val="ru-RU"/>
        </w:rPr>
      </w:pPr>
      <w:r w:rsidRPr="00021CF4">
        <w:rPr>
          <w:sz w:val="28"/>
          <w:szCs w:val="28"/>
          <w:lang w:val="ru-RU"/>
        </w:rPr>
        <w:t>•</w:t>
      </w:r>
      <w:r w:rsidRPr="00021CF4">
        <w:rPr>
          <w:sz w:val="28"/>
          <w:szCs w:val="28"/>
        </w:rPr>
        <w:t> </w:t>
      </w:r>
      <w:r w:rsidR="0074333A" w:rsidRPr="00C9067C">
        <w:rPr>
          <w:i/>
          <w:sz w:val="28"/>
          <w:szCs w:val="28"/>
          <w:lang w:val="ru-RU"/>
        </w:rPr>
        <w:t>оценивать собственную и чужую речь с точки зрения точного, уместного и выразительного словоупотребления;</w:t>
      </w:r>
    </w:p>
    <w:p w:rsidR="003834AA" w:rsidRDefault="003D255A" w:rsidP="007802B9">
      <w:pPr>
        <w:widowControl/>
        <w:autoSpaceDE/>
        <w:autoSpaceDN/>
        <w:adjustRightInd/>
        <w:jc w:val="both"/>
        <w:rPr>
          <w:i/>
          <w:sz w:val="28"/>
          <w:szCs w:val="28"/>
          <w:lang w:val="ru-RU"/>
        </w:rPr>
      </w:pPr>
      <w:r w:rsidRPr="00021CF4">
        <w:rPr>
          <w:sz w:val="28"/>
          <w:szCs w:val="28"/>
          <w:lang w:val="ru-RU"/>
        </w:rPr>
        <w:t>•</w:t>
      </w:r>
      <w:r w:rsidRPr="00021CF4">
        <w:rPr>
          <w:sz w:val="28"/>
          <w:szCs w:val="28"/>
        </w:rPr>
        <w:t> </w:t>
      </w:r>
      <w:r w:rsidR="0074333A" w:rsidRPr="00C9067C">
        <w:rPr>
          <w:i/>
          <w:sz w:val="28"/>
          <w:szCs w:val="28"/>
          <w:lang w:val="ru-RU"/>
        </w:rPr>
        <w:t>опознавать основные выразительные средства лексики и фразеологии в публицистической и художественной речи и оценивать их; объяснять особенности употребления лексических средств в текстах научного и офиц</w:t>
      </w:r>
      <w:r w:rsidR="003834AA">
        <w:rPr>
          <w:i/>
          <w:sz w:val="28"/>
          <w:szCs w:val="28"/>
          <w:lang w:val="ru-RU"/>
        </w:rPr>
        <w:t>иально-делового стилей речи;</w:t>
      </w:r>
    </w:p>
    <w:p w:rsidR="0074333A" w:rsidRDefault="00405BF4" w:rsidP="007802B9">
      <w:pPr>
        <w:widowControl/>
        <w:autoSpaceDE/>
        <w:autoSpaceDN/>
        <w:adjustRightInd/>
        <w:jc w:val="both"/>
        <w:rPr>
          <w:i/>
          <w:sz w:val="28"/>
          <w:szCs w:val="28"/>
          <w:lang w:val="ru-RU"/>
        </w:rPr>
      </w:pPr>
      <w:r w:rsidRPr="003834AA">
        <w:rPr>
          <w:sz w:val="28"/>
          <w:szCs w:val="28"/>
          <w:lang w:val="ru-RU"/>
        </w:rPr>
        <w:t>•</w:t>
      </w:r>
      <w:r w:rsidRPr="003834AA">
        <w:rPr>
          <w:sz w:val="28"/>
          <w:szCs w:val="28"/>
        </w:rPr>
        <w:t> </w:t>
      </w:r>
      <w:r w:rsidR="0074333A" w:rsidRPr="00C9067C">
        <w:rPr>
          <w:i/>
          <w:sz w:val="28"/>
          <w:szCs w:val="28"/>
          <w:lang w:val="ru-RU"/>
        </w:rPr>
        <w:t>извлекать необходимую информацию</w:t>
      </w:r>
      <w:r w:rsidR="0074333A" w:rsidRPr="00C9067C">
        <w:rPr>
          <w:sz w:val="28"/>
          <w:szCs w:val="28"/>
          <w:lang w:val="ru-RU"/>
        </w:rPr>
        <w:t xml:space="preserve"> </w:t>
      </w:r>
      <w:r w:rsidR="0074333A" w:rsidRPr="00C9067C">
        <w:rPr>
          <w:i/>
          <w:sz w:val="28"/>
          <w:szCs w:val="28"/>
          <w:lang w:val="ru-RU"/>
        </w:rPr>
        <w:t>из лексических словарей разного типа (толкового словаря, словарей синонимов, антонимов, устаревших слов, иностранных слов, фразеологического словаря и др.)</w:t>
      </w:r>
      <w:r w:rsidR="0074333A" w:rsidRPr="00C9067C">
        <w:rPr>
          <w:sz w:val="28"/>
          <w:szCs w:val="28"/>
          <w:lang w:val="ru-RU"/>
        </w:rPr>
        <w:t xml:space="preserve"> </w:t>
      </w:r>
      <w:r w:rsidR="0074333A" w:rsidRPr="00C9067C">
        <w:rPr>
          <w:i/>
          <w:sz w:val="28"/>
          <w:szCs w:val="28"/>
          <w:lang w:val="ru-RU"/>
        </w:rPr>
        <w:t>и справочников, в том числе мультимедийных; использовать эту информацию в различных видах деятельности.</w:t>
      </w:r>
    </w:p>
    <w:p w:rsidR="0074333A" w:rsidRPr="00C9067C" w:rsidRDefault="0074333A" w:rsidP="007802B9">
      <w:pPr>
        <w:jc w:val="both"/>
        <w:outlineLvl w:val="0"/>
        <w:rPr>
          <w:b/>
          <w:sz w:val="28"/>
          <w:szCs w:val="28"/>
          <w:lang w:val="ru-RU"/>
        </w:rPr>
      </w:pPr>
      <w:r w:rsidRPr="00C9067C">
        <w:rPr>
          <w:b/>
          <w:sz w:val="28"/>
          <w:szCs w:val="28"/>
          <w:lang w:val="ru-RU"/>
        </w:rPr>
        <w:t>Морфология</w:t>
      </w:r>
    </w:p>
    <w:p w:rsidR="0074333A" w:rsidRPr="00C9067C" w:rsidRDefault="0074333A" w:rsidP="007802B9">
      <w:pPr>
        <w:jc w:val="both"/>
        <w:rPr>
          <w:sz w:val="28"/>
          <w:szCs w:val="28"/>
          <w:lang w:val="ru-RU"/>
        </w:rPr>
      </w:pPr>
      <w:r w:rsidRPr="00C9067C">
        <w:rPr>
          <w:sz w:val="28"/>
          <w:szCs w:val="28"/>
          <w:lang w:val="ru-RU"/>
        </w:rPr>
        <w:t>Выпускник научится:</w:t>
      </w:r>
    </w:p>
    <w:p w:rsidR="0074333A" w:rsidRPr="00C9067C" w:rsidRDefault="0005688F" w:rsidP="007802B9">
      <w:pPr>
        <w:widowControl/>
        <w:autoSpaceDE/>
        <w:autoSpaceDN/>
        <w:adjustRightInd/>
        <w:jc w:val="both"/>
        <w:rPr>
          <w:sz w:val="28"/>
          <w:szCs w:val="28"/>
          <w:lang w:val="ru-RU"/>
        </w:rPr>
      </w:pPr>
      <w:r w:rsidRPr="00C9067C">
        <w:rPr>
          <w:i/>
          <w:sz w:val="28"/>
          <w:szCs w:val="28"/>
          <w:lang w:val="ru-RU"/>
        </w:rPr>
        <w:t>•</w:t>
      </w:r>
      <w:r w:rsidRPr="00C9067C">
        <w:rPr>
          <w:i/>
          <w:sz w:val="28"/>
          <w:szCs w:val="28"/>
        </w:rPr>
        <w:t> </w:t>
      </w:r>
      <w:r w:rsidR="0074333A" w:rsidRPr="00C9067C">
        <w:rPr>
          <w:sz w:val="28"/>
          <w:szCs w:val="28"/>
          <w:lang w:val="ru-RU"/>
        </w:rPr>
        <w:t>опознавать самостоятельные (знамен</w:t>
      </w:r>
      <w:r w:rsidR="00432B48">
        <w:rPr>
          <w:sz w:val="28"/>
          <w:szCs w:val="28"/>
          <w:lang w:val="ru-RU"/>
        </w:rPr>
        <w:t>ательные) части речи и их формы,</w:t>
      </w:r>
      <w:r w:rsidR="0074333A" w:rsidRPr="00C9067C">
        <w:rPr>
          <w:sz w:val="28"/>
          <w:szCs w:val="28"/>
          <w:lang w:val="ru-RU"/>
        </w:rPr>
        <w:t xml:space="preserve"> служебные части речи;</w:t>
      </w:r>
    </w:p>
    <w:p w:rsidR="0074333A" w:rsidRPr="00C9067C" w:rsidRDefault="0005688F" w:rsidP="007802B9">
      <w:pPr>
        <w:widowControl/>
        <w:autoSpaceDE/>
        <w:autoSpaceDN/>
        <w:adjustRightInd/>
        <w:jc w:val="both"/>
        <w:rPr>
          <w:sz w:val="28"/>
          <w:szCs w:val="28"/>
          <w:lang w:val="ru-RU"/>
        </w:rPr>
      </w:pPr>
      <w:r w:rsidRPr="00C9067C">
        <w:rPr>
          <w:i/>
          <w:sz w:val="28"/>
          <w:szCs w:val="28"/>
          <w:lang w:val="ru-RU"/>
        </w:rPr>
        <w:t>•</w:t>
      </w:r>
      <w:r w:rsidRPr="00C9067C">
        <w:rPr>
          <w:i/>
          <w:sz w:val="28"/>
          <w:szCs w:val="28"/>
        </w:rPr>
        <w:t> </w:t>
      </w:r>
      <w:r w:rsidR="0074333A" w:rsidRPr="00C9067C">
        <w:rPr>
          <w:sz w:val="28"/>
          <w:szCs w:val="28"/>
          <w:lang w:val="ru-RU"/>
        </w:rPr>
        <w:t>анализировать слово с точки зрения его принадлежности к той или иной части речи;</w:t>
      </w:r>
    </w:p>
    <w:p w:rsidR="0074333A" w:rsidRPr="00C9067C" w:rsidRDefault="0005688F" w:rsidP="007802B9">
      <w:pPr>
        <w:widowControl/>
        <w:autoSpaceDE/>
        <w:autoSpaceDN/>
        <w:adjustRightInd/>
        <w:jc w:val="both"/>
        <w:rPr>
          <w:sz w:val="28"/>
          <w:szCs w:val="28"/>
          <w:lang w:val="ru-RU"/>
        </w:rPr>
      </w:pPr>
      <w:r w:rsidRPr="00C9067C">
        <w:rPr>
          <w:i/>
          <w:sz w:val="28"/>
          <w:szCs w:val="28"/>
          <w:lang w:val="ru-RU"/>
        </w:rPr>
        <w:t>•</w:t>
      </w:r>
      <w:r w:rsidRPr="00C9067C">
        <w:rPr>
          <w:i/>
          <w:sz w:val="28"/>
          <w:szCs w:val="28"/>
        </w:rPr>
        <w:t> </w:t>
      </w:r>
      <w:r w:rsidR="0074333A" w:rsidRPr="00C9067C">
        <w:rPr>
          <w:sz w:val="28"/>
          <w:szCs w:val="28"/>
          <w:lang w:val="ru-RU"/>
        </w:rPr>
        <w:t>употреблять формы слов различных частей речи в соответствии с нормами современного русского литературного языка;</w:t>
      </w:r>
    </w:p>
    <w:p w:rsidR="0074333A" w:rsidRPr="00C9067C" w:rsidRDefault="0005688F" w:rsidP="007802B9">
      <w:pPr>
        <w:widowControl/>
        <w:autoSpaceDE/>
        <w:autoSpaceDN/>
        <w:adjustRightInd/>
        <w:jc w:val="both"/>
        <w:rPr>
          <w:sz w:val="28"/>
          <w:szCs w:val="28"/>
          <w:lang w:val="ru-RU"/>
        </w:rPr>
      </w:pPr>
      <w:r w:rsidRPr="00C9067C">
        <w:rPr>
          <w:i/>
          <w:sz w:val="28"/>
          <w:szCs w:val="28"/>
          <w:lang w:val="ru-RU"/>
        </w:rPr>
        <w:t>•</w:t>
      </w:r>
      <w:r w:rsidRPr="00C9067C">
        <w:rPr>
          <w:i/>
          <w:sz w:val="28"/>
          <w:szCs w:val="28"/>
        </w:rPr>
        <w:t> </w:t>
      </w:r>
      <w:r w:rsidR="0074333A" w:rsidRPr="00C9067C">
        <w:rPr>
          <w:sz w:val="28"/>
          <w:szCs w:val="28"/>
          <w:lang w:val="ru-RU"/>
        </w:rPr>
        <w:t>применять морфологические знания и умения в практике правописания, в различных видах анализа;</w:t>
      </w:r>
    </w:p>
    <w:p w:rsidR="0074333A" w:rsidRPr="00C9067C" w:rsidRDefault="0005688F" w:rsidP="007802B9">
      <w:pPr>
        <w:widowControl/>
        <w:autoSpaceDE/>
        <w:autoSpaceDN/>
        <w:adjustRightInd/>
        <w:jc w:val="both"/>
        <w:rPr>
          <w:sz w:val="28"/>
          <w:szCs w:val="28"/>
          <w:lang w:val="ru-RU"/>
        </w:rPr>
      </w:pPr>
      <w:r w:rsidRPr="00C9067C">
        <w:rPr>
          <w:i/>
          <w:sz w:val="28"/>
          <w:szCs w:val="28"/>
          <w:lang w:val="ru-RU"/>
        </w:rPr>
        <w:t>•</w:t>
      </w:r>
      <w:r w:rsidRPr="00C9067C">
        <w:rPr>
          <w:i/>
          <w:sz w:val="28"/>
          <w:szCs w:val="28"/>
        </w:rPr>
        <w:t> </w:t>
      </w:r>
      <w:r w:rsidR="0074333A" w:rsidRPr="00C9067C">
        <w:rPr>
          <w:sz w:val="28"/>
          <w:szCs w:val="28"/>
          <w:lang w:val="ru-RU"/>
        </w:rPr>
        <w:t>распознавать явления грамматической омонимии, существенные для решения орфографических и пунктуационных задач.</w:t>
      </w:r>
    </w:p>
    <w:p w:rsidR="0074333A" w:rsidRPr="00C9067C" w:rsidRDefault="0074333A" w:rsidP="007802B9">
      <w:pPr>
        <w:jc w:val="both"/>
        <w:rPr>
          <w:sz w:val="28"/>
          <w:szCs w:val="28"/>
          <w:lang w:val="ru-RU"/>
        </w:rPr>
      </w:pPr>
      <w:r w:rsidRPr="00C9067C">
        <w:rPr>
          <w:i/>
          <w:sz w:val="28"/>
          <w:szCs w:val="28"/>
          <w:lang w:val="ru-RU"/>
        </w:rPr>
        <w:t>Выпускник получит возможность научиться:</w:t>
      </w:r>
    </w:p>
    <w:p w:rsidR="0074333A" w:rsidRPr="00C9067C" w:rsidRDefault="0005688F" w:rsidP="007802B9">
      <w:pPr>
        <w:widowControl/>
        <w:autoSpaceDE/>
        <w:autoSpaceDN/>
        <w:adjustRightInd/>
        <w:jc w:val="both"/>
        <w:rPr>
          <w:i/>
          <w:sz w:val="28"/>
          <w:szCs w:val="28"/>
          <w:lang w:val="ru-RU"/>
        </w:rPr>
      </w:pPr>
      <w:r w:rsidRPr="0083245B">
        <w:rPr>
          <w:i/>
          <w:sz w:val="28"/>
          <w:szCs w:val="28"/>
          <w:lang w:val="ru-RU"/>
        </w:rPr>
        <w:t>•</w:t>
      </w:r>
      <w:r w:rsidRPr="00C9067C">
        <w:rPr>
          <w:i/>
          <w:sz w:val="28"/>
          <w:szCs w:val="28"/>
        </w:rPr>
        <w:t> </w:t>
      </w:r>
      <w:r w:rsidR="0074333A" w:rsidRPr="00C9067C">
        <w:rPr>
          <w:i/>
          <w:sz w:val="28"/>
          <w:szCs w:val="28"/>
          <w:lang w:val="ru-RU"/>
        </w:rPr>
        <w:t>анализировать синонимические средства морфологии;</w:t>
      </w:r>
    </w:p>
    <w:p w:rsidR="0074333A" w:rsidRPr="00C9067C" w:rsidRDefault="0005688F" w:rsidP="007802B9">
      <w:pPr>
        <w:widowControl/>
        <w:autoSpaceDE/>
        <w:autoSpaceDN/>
        <w:adjustRightInd/>
        <w:jc w:val="both"/>
        <w:rPr>
          <w:i/>
          <w:sz w:val="28"/>
          <w:szCs w:val="28"/>
          <w:lang w:val="ru-RU"/>
        </w:rPr>
      </w:pPr>
      <w:r w:rsidRPr="0083245B">
        <w:rPr>
          <w:i/>
          <w:sz w:val="28"/>
          <w:szCs w:val="28"/>
          <w:lang w:val="ru-RU"/>
        </w:rPr>
        <w:t>•</w:t>
      </w:r>
      <w:r w:rsidRPr="00C9067C">
        <w:rPr>
          <w:i/>
          <w:sz w:val="28"/>
          <w:szCs w:val="28"/>
        </w:rPr>
        <w:t> </w:t>
      </w:r>
      <w:r w:rsidR="0074333A" w:rsidRPr="00C9067C">
        <w:rPr>
          <w:i/>
          <w:sz w:val="28"/>
          <w:szCs w:val="28"/>
          <w:lang w:val="ru-RU"/>
        </w:rPr>
        <w:t>различать грамматические омонимы;</w:t>
      </w:r>
    </w:p>
    <w:p w:rsidR="0074333A" w:rsidRPr="00C9067C" w:rsidRDefault="0005688F" w:rsidP="007802B9">
      <w:pPr>
        <w:widowControl/>
        <w:autoSpaceDE/>
        <w:autoSpaceDN/>
        <w:adjustRightInd/>
        <w:jc w:val="both"/>
        <w:rPr>
          <w:i/>
          <w:sz w:val="28"/>
          <w:szCs w:val="28"/>
          <w:lang w:val="ru-RU"/>
        </w:rPr>
      </w:pPr>
      <w:r w:rsidRPr="00C9067C">
        <w:rPr>
          <w:i/>
          <w:sz w:val="28"/>
          <w:szCs w:val="28"/>
          <w:lang w:val="ru-RU"/>
        </w:rPr>
        <w:t>•</w:t>
      </w:r>
      <w:r w:rsidRPr="00C9067C">
        <w:rPr>
          <w:i/>
          <w:sz w:val="28"/>
          <w:szCs w:val="28"/>
        </w:rPr>
        <w:t> </w:t>
      </w:r>
      <w:r w:rsidR="0074333A" w:rsidRPr="00C9067C">
        <w:rPr>
          <w:i/>
          <w:sz w:val="28"/>
          <w:szCs w:val="28"/>
          <w:lang w:val="ru-RU"/>
        </w:rPr>
        <w:t>опознавать основные выразительные средства морфологии в публицистической и художественной речи и оценивать их; объяснять особенности употребления морфологических средств в текстах научного и официально-делового стилей речи;</w:t>
      </w:r>
    </w:p>
    <w:p w:rsidR="0074333A" w:rsidRPr="00C9067C" w:rsidRDefault="0005688F" w:rsidP="007802B9">
      <w:pPr>
        <w:widowControl/>
        <w:autoSpaceDE/>
        <w:autoSpaceDN/>
        <w:adjustRightInd/>
        <w:jc w:val="both"/>
        <w:rPr>
          <w:i/>
          <w:sz w:val="28"/>
          <w:szCs w:val="28"/>
          <w:lang w:val="ru-RU"/>
        </w:rPr>
      </w:pPr>
      <w:r w:rsidRPr="00C9067C">
        <w:rPr>
          <w:i/>
          <w:sz w:val="28"/>
          <w:szCs w:val="28"/>
          <w:lang w:val="ru-RU"/>
        </w:rPr>
        <w:t>•</w:t>
      </w:r>
      <w:r w:rsidRPr="00C9067C">
        <w:rPr>
          <w:i/>
          <w:sz w:val="28"/>
          <w:szCs w:val="28"/>
        </w:rPr>
        <w:t> </w:t>
      </w:r>
      <w:r w:rsidR="0074333A" w:rsidRPr="00C9067C">
        <w:rPr>
          <w:i/>
          <w:sz w:val="28"/>
          <w:szCs w:val="28"/>
          <w:lang w:val="ru-RU"/>
        </w:rPr>
        <w:t>извлекать необходимую информацию</w:t>
      </w:r>
      <w:r w:rsidR="0074333A" w:rsidRPr="00C9067C">
        <w:rPr>
          <w:sz w:val="28"/>
          <w:szCs w:val="28"/>
          <w:lang w:val="ru-RU"/>
        </w:rPr>
        <w:t xml:space="preserve"> </w:t>
      </w:r>
      <w:r w:rsidR="0074333A" w:rsidRPr="00C9067C">
        <w:rPr>
          <w:i/>
          <w:sz w:val="28"/>
          <w:szCs w:val="28"/>
          <w:lang w:val="ru-RU"/>
        </w:rPr>
        <w:t>из словарей грамматических трудностей, в том числе мультимедийных; использовать эту информацию в различных видах деятельности.</w:t>
      </w:r>
    </w:p>
    <w:p w:rsidR="0074333A" w:rsidRPr="00C9067C" w:rsidRDefault="0074333A" w:rsidP="007802B9">
      <w:pPr>
        <w:jc w:val="both"/>
        <w:outlineLvl w:val="0"/>
        <w:rPr>
          <w:b/>
          <w:sz w:val="28"/>
          <w:szCs w:val="28"/>
          <w:lang w:val="ru-RU"/>
        </w:rPr>
      </w:pPr>
      <w:r w:rsidRPr="00C9067C">
        <w:rPr>
          <w:b/>
          <w:sz w:val="28"/>
          <w:szCs w:val="28"/>
          <w:lang w:val="ru-RU"/>
        </w:rPr>
        <w:t>Синтаксис</w:t>
      </w:r>
    </w:p>
    <w:p w:rsidR="0074333A" w:rsidRPr="00C9067C" w:rsidRDefault="0074333A" w:rsidP="007802B9">
      <w:pPr>
        <w:jc w:val="both"/>
        <w:rPr>
          <w:sz w:val="28"/>
          <w:szCs w:val="28"/>
          <w:lang w:val="ru-RU"/>
        </w:rPr>
      </w:pPr>
      <w:r w:rsidRPr="00C9067C">
        <w:rPr>
          <w:sz w:val="28"/>
          <w:szCs w:val="28"/>
          <w:lang w:val="ru-RU"/>
        </w:rPr>
        <w:t>Выпускник научится:</w:t>
      </w:r>
    </w:p>
    <w:p w:rsidR="0074333A" w:rsidRPr="00C9067C" w:rsidRDefault="00B2065C" w:rsidP="007802B9">
      <w:pPr>
        <w:widowControl/>
        <w:autoSpaceDE/>
        <w:autoSpaceDN/>
        <w:adjustRightInd/>
        <w:jc w:val="both"/>
        <w:rPr>
          <w:sz w:val="28"/>
          <w:szCs w:val="28"/>
          <w:lang w:val="ru-RU"/>
        </w:rPr>
      </w:pPr>
      <w:r w:rsidRPr="00265717">
        <w:rPr>
          <w:sz w:val="28"/>
          <w:szCs w:val="28"/>
          <w:lang w:val="ru-RU"/>
        </w:rPr>
        <w:t>•</w:t>
      </w:r>
      <w:r w:rsidRPr="00265717">
        <w:rPr>
          <w:sz w:val="28"/>
          <w:szCs w:val="28"/>
        </w:rPr>
        <w:t> </w:t>
      </w:r>
      <w:r w:rsidR="0074333A" w:rsidRPr="00C9067C">
        <w:rPr>
          <w:sz w:val="28"/>
          <w:szCs w:val="28"/>
          <w:lang w:val="ru-RU"/>
        </w:rPr>
        <w:t>опознавать основные единицы синтаксиса (словосочетание, предложение) и их виды;</w:t>
      </w:r>
    </w:p>
    <w:p w:rsidR="0074333A" w:rsidRPr="00C9067C" w:rsidRDefault="00B2065C" w:rsidP="007802B9">
      <w:pPr>
        <w:widowControl/>
        <w:autoSpaceDE/>
        <w:autoSpaceDN/>
        <w:adjustRightInd/>
        <w:jc w:val="both"/>
        <w:rPr>
          <w:sz w:val="28"/>
          <w:szCs w:val="28"/>
          <w:lang w:val="ru-RU"/>
        </w:rPr>
      </w:pPr>
      <w:r w:rsidRPr="00265717">
        <w:rPr>
          <w:sz w:val="28"/>
          <w:szCs w:val="28"/>
          <w:lang w:val="ru-RU"/>
        </w:rPr>
        <w:t>•</w:t>
      </w:r>
      <w:r w:rsidRPr="00265717">
        <w:rPr>
          <w:sz w:val="28"/>
          <w:szCs w:val="28"/>
        </w:rPr>
        <w:t> </w:t>
      </w:r>
      <w:r w:rsidR="0074333A" w:rsidRPr="00C9067C">
        <w:rPr>
          <w:sz w:val="28"/>
          <w:szCs w:val="28"/>
          <w:lang w:val="ru-RU"/>
        </w:rPr>
        <w:t>анализировать различные виды словосочетаний и предложений с точки зрения структурной и смысловой организации, функциональной предназначенности;</w:t>
      </w:r>
    </w:p>
    <w:p w:rsidR="0074333A" w:rsidRPr="00C9067C" w:rsidRDefault="00B2065C" w:rsidP="007802B9">
      <w:pPr>
        <w:widowControl/>
        <w:autoSpaceDE/>
        <w:autoSpaceDN/>
        <w:adjustRightInd/>
        <w:jc w:val="both"/>
        <w:rPr>
          <w:sz w:val="28"/>
          <w:szCs w:val="28"/>
          <w:lang w:val="ru-RU"/>
        </w:rPr>
      </w:pPr>
      <w:r w:rsidRPr="00265717">
        <w:rPr>
          <w:sz w:val="28"/>
          <w:szCs w:val="28"/>
          <w:lang w:val="ru-RU"/>
        </w:rPr>
        <w:t>•</w:t>
      </w:r>
      <w:r w:rsidRPr="00265717">
        <w:rPr>
          <w:sz w:val="28"/>
          <w:szCs w:val="28"/>
        </w:rPr>
        <w:t> </w:t>
      </w:r>
      <w:r w:rsidR="0074333A" w:rsidRPr="00C9067C">
        <w:rPr>
          <w:sz w:val="28"/>
          <w:szCs w:val="28"/>
          <w:lang w:val="ru-RU"/>
        </w:rPr>
        <w:t>употреблять синтаксические единицы в соответствии с нормами современного русского литературного языка;</w:t>
      </w:r>
    </w:p>
    <w:p w:rsidR="0074333A" w:rsidRPr="00C9067C" w:rsidRDefault="00B2065C" w:rsidP="007802B9">
      <w:pPr>
        <w:pStyle w:val="23"/>
        <w:widowControl w:val="0"/>
        <w:autoSpaceDE w:val="0"/>
        <w:autoSpaceDN w:val="0"/>
        <w:adjustRightInd w:val="0"/>
        <w:spacing w:after="0" w:line="240" w:lineRule="auto"/>
        <w:ind w:left="0"/>
        <w:jc w:val="both"/>
        <w:rPr>
          <w:sz w:val="28"/>
          <w:szCs w:val="28"/>
        </w:rPr>
      </w:pPr>
      <w:r w:rsidRPr="00265717">
        <w:rPr>
          <w:sz w:val="28"/>
          <w:szCs w:val="28"/>
        </w:rPr>
        <w:t>• </w:t>
      </w:r>
      <w:r w:rsidR="0074333A" w:rsidRPr="00C9067C">
        <w:rPr>
          <w:sz w:val="28"/>
          <w:szCs w:val="28"/>
        </w:rPr>
        <w:t>использовать разнообразные синонимические синтаксические конструкции в собственной речевой практике;</w:t>
      </w:r>
    </w:p>
    <w:p w:rsidR="0074333A" w:rsidRPr="00C9067C" w:rsidRDefault="00B2065C" w:rsidP="007802B9">
      <w:pPr>
        <w:pStyle w:val="23"/>
        <w:widowControl w:val="0"/>
        <w:autoSpaceDE w:val="0"/>
        <w:autoSpaceDN w:val="0"/>
        <w:adjustRightInd w:val="0"/>
        <w:spacing w:after="0" w:line="240" w:lineRule="auto"/>
        <w:ind w:left="0"/>
        <w:jc w:val="both"/>
        <w:rPr>
          <w:i/>
          <w:sz w:val="28"/>
          <w:szCs w:val="28"/>
        </w:rPr>
      </w:pPr>
      <w:r w:rsidRPr="00C9067C">
        <w:rPr>
          <w:i/>
          <w:sz w:val="28"/>
          <w:szCs w:val="28"/>
        </w:rPr>
        <w:t>• </w:t>
      </w:r>
      <w:r w:rsidR="0074333A" w:rsidRPr="00C9067C">
        <w:rPr>
          <w:sz w:val="28"/>
          <w:szCs w:val="28"/>
        </w:rPr>
        <w:t>применять синтаксические знания и умения в практике правописания, в различных видах анализа.</w:t>
      </w:r>
    </w:p>
    <w:p w:rsidR="0074333A" w:rsidRPr="00C9067C" w:rsidRDefault="0074333A" w:rsidP="007802B9">
      <w:pPr>
        <w:jc w:val="both"/>
        <w:rPr>
          <w:sz w:val="28"/>
          <w:szCs w:val="28"/>
          <w:lang w:val="ru-RU"/>
        </w:rPr>
      </w:pPr>
      <w:r w:rsidRPr="00C9067C">
        <w:rPr>
          <w:i/>
          <w:sz w:val="28"/>
          <w:szCs w:val="28"/>
          <w:lang w:val="ru-RU"/>
        </w:rPr>
        <w:t>Выпускник получит возможность научиться:</w:t>
      </w:r>
    </w:p>
    <w:p w:rsidR="0074333A" w:rsidRPr="00C9067C" w:rsidRDefault="00E1336F" w:rsidP="007802B9">
      <w:pPr>
        <w:widowControl/>
        <w:autoSpaceDE/>
        <w:autoSpaceDN/>
        <w:adjustRightInd/>
        <w:jc w:val="both"/>
        <w:rPr>
          <w:i/>
          <w:sz w:val="28"/>
          <w:szCs w:val="28"/>
          <w:lang w:val="ru-RU"/>
        </w:rPr>
      </w:pPr>
      <w:r w:rsidRPr="00C9067C">
        <w:rPr>
          <w:sz w:val="28"/>
          <w:szCs w:val="28"/>
          <w:lang w:val="ru-RU"/>
        </w:rPr>
        <w:t>• </w:t>
      </w:r>
      <w:r w:rsidR="0074333A" w:rsidRPr="00C9067C">
        <w:rPr>
          <w:i/>
          <w:sz w:val="28"/>
          <w:szCs w:val="28"/>
          <w:lang w:val="ru-RU"/>
        </w:rPr>
        <w:t>анализировать синонимические средства синтаксиса;</w:t>
      </w:r>
    </w:p>
    <w:p w:rsidR="0074333A" w:rsidRPr="00C9067C" w:rsidRDefault="00E1336F" w:rsidP="007802B9">
      <w:pPr>
        <w:widowControl/>
        <w:autoSpaceDE/>
        <w:autoSpaceDN/>
        <w:adjustRightInd/>
        <w:jc w:val="both"/>
        <w:rPr>
          <w:i/>
          <w:sz w:val="28"/>
          <w:szCs w:val="28"/>
          <w:lang w:val="ru-RU"/>
        </w:rPr>
      </w:pPr>
      <w:r w:rsidRPr="00C9067C">
        <w:rPr>
          <w:sz w:val="28"/>
          <w:szCs w:val="28"/>
          <w:lang w:val="ru-RU"/>
        </w:rPr>
        <w:t>• </w:t>
      </w:r>
      <w:r w:rsidR="0074333A" w:rsidRPr="00C9067C">
        <w:rPr>
          <w:i/>
          <w:sz w:val="28"/>
          <w:szCs w:val="28"/>
          <w:lang w:val="ru-RU"/>
        </w:rPr>
        <w:t>опознавать основные выразительные средства синтаксиса в публицистической и художественной речи и оценивать их; объяснять особенности употребления синтаксических конструкций в текстах научного и официально-делового стилей речи;</w:t>
      </w:r>
    </w:p>
    <w:p w:rsidR="0074333A" w:rsidRPr="00C9067C" w:rsidRDefault="00E1336F" w:rsidP="007802B9">
      <w:pPr>
        <w:widowControl/>
        <w:autoSpaceDE/>
        <w:autoSpaceDN/>
        <w:adjustRightInd/>
        <w:jc w:val="both"/>
        <w:rPr>
          <w:i/>
          <w:sz w:val="28"/>
          <w:szCs w:val="28"/>
          <w:lang w:val="ru-RU"/>
        </w:rPr>
      </w:pPr>
      <w:r w:rsidRPr="00C9067C">
        <w:rPr>
          <w:sz w:val="28"/>
          <w:szCs w:val="28"/>
          <w:lang w:val="ru-RU"/>
        </w:rPr>
        <w:t>• </w:t>
      </w:r>
      <w:r w:rsidR="0074333A" w:rsidRPr="00C9067C">
        <w:rPr>
          <w:i/>
          <w:sz w:val="28"/>
          <w:szCs w:val="28"/>
          <w:lang w:val="ru-RU"/>
        </w:rPr>
        <w:t>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w:t>
      </w:r>
    </w:p>
    <w:p w:rsidR="0074333A" w:rsidRPr="00C9067C" w:rsidRDefault="0074333A" w:rsidP="007802B9">
      <w:pPr>
        <w:jc w:val="both"/>
        <w:outlineLvl w:val="0"/>
        <w:rPr>
          <w:b/>
          <w:sz w:val="28"/>
          <w:szCs w:val="28"/>
          <w:lang w:val="ru-RU"/>
        </w:rPr>
      </w:pPr>
      <w:r w:rsidRPr="00C9067C">
        <w:rPr>
          <w:b/>
          <w:sz w:val="28"/>
          <w:szCs w:val="28"/>
          <w:lang w:val="ru-RU"/>
        </w:rPr>
        <w:t>Правописание: орфография и пунктуация</w:t>
      </w:r>
    </w:p>
    <w:p w:rsidR="0074333A" w:rsidRPr="00C9067C" w:rsidRDefault="0074333A" w:rsidP="007802B9">
      <w:pPr>
        <w:jc w:val="both"/>
        <w:rPr>
          <w:sz w:val="28"/>
          <w:szCs w:val="28"/>
          <w:lang w:val="ru-RU"/>
        </w:rPr>
      </w:pPr>
      <w:r w:rsidRPr="00C9067C">
        <w:rPr>
          <w:sz w:val="28"/>
          <w:szCs w:val="28"/>
          <w:lang w:val="ru-RU"/>
        </w:rPr>
        <w:t>Выпускник научится:</w:t>
      </w:r>
    </w:p>
    <w:p w:rsidR="0074333A" w:rsidRPr="00C9067C" w:rsidRDefault="00E1336F" w:rsidP="007802B9">
      <w:pPr>
        <w:widowControl/>
        <w:autoSpaceDE/>
        <w:autoSpaceDN/>
        <w:adjustRightInd/>
        <w:jc w:val="both"/>
        <w:rPr>
          <w:sz w:val="28"/>
          <w:szCs w:val="28"/>
          <w:lang w:val="ru-RU"/>
        </w:rPr>
      </w:pPr>
      <w:r w:rsidRPr="00C9067C">
        <w:rPr>
          <w:sz w:val="28"/>
          <w:szCs w:val="28"/>
          <w:lang w:val="ru-RU"/>
        </w:rPr>
        <w:t>• </w:t>
      </w:r>
      <w:r w:rsidR="0074333A" w:rsidRPr="00C9067C">
        <w:rPr>
          <w:sz w:val="28"/>
          <w:szCs w:val="28"/>
          <w:lang w:val="ru-RU"/>
        </w:rPr>
        <w:t>соблюдать орфографические и пунктуационные нормы в процессе письма (в объёме содержания курса);</w:t>
      </w:r>
    </w:p>
    <w:p w:rsidR="0074333A" w:rsidRPr="00C9067C" w:rsidRDefault="00E1336F" w:rsidP="007802B9">
      <w:pPr>
        <w:widowControl/>
        <w:autoSpaceDE/>
        <w:autoSpaceDN/>
        <w:adjustRightInd/>
        <w:jc w:val="both"/>
        <w:rPr>
          <w:sz w:val="28"/>
          <w:szCs w:val="28"/>
          <w:lang w:val="ru-RU"/>
        </w:rPr>
      </w:pPr>
      <w:r w:rsidRPr="00C9067C">
        <w:rPr>
          <w:sz w:val="28"/>
          <w:szCs w:val="28"/>
          <w:lang w:val="ru-RU"/>
        </w:rPr>
        <w:t>• </w:t>
      </w:r>
      <w:r w:rsidR="0074333A" w:rsidRPr="00C9067C">
        <w:rPr>
          <w:sz w:val="28"/>
          <w:szCs w:val="28"/>
          <w:lang w:val="ru-RU"/>
        </w:rPr>
        <w:t>объяснять выбор написания в устной форме (рассуждение) и письменной форме (с помощью графических символов);</w:t>
      </w:r>
    </w:p>
    <w:p w:rsidR="0074333A" w:rsidRPr="00C9067C" w:rsidRDefault="00E1336F" w:rsidP="007802B9">
      <w:pPr>
        <w:widowControl/>
        <w:autoSpaceDE/>
        <w:autoSpaceDN/>
        <w:adjustRightInd/>
        <w:jc w:val="both"/>
        <w:rPr>
          <w:sz w:val="28"/>
          <w:szCs w:val="28"/>
          <w:lang w:val="ru-RU"/>
        </w:rPr>
      </w:pPr>
      <w:r w:rsidRPr="00C9067C">
        <w:rPr>
          <w:sz w:val="28"/>
          <w:szCs w:val="28"/>
          <w:lang w:val="ru-RU"/>
        </w:rPr>
        <w:t>• </w:t>
      </w:r>
      <w:r w:rsidR="0074333A" w:rsidRPr="00C9067C">
        <w:rPr>
          <w:sz w:val="28"/>
          <w:szCs w:val="28"/>
          <w:lang w:val="ru-RU"/>
        </w:rPr>
        <w:t>обнаруживать и исправлять орфографические и пунктуационные ошибки;</w:t>
      </w:r>
    </w:p>
    <w:p w:rsidR="0074333A" w:rsidRPr="00C9067C" w:rsidRDefault="00E1336F" w:rsidP="007802B9">
      <w:pPr>
        <w:widowControl/>
        <w:autoSpaceDE/>
        <w:autoSpaceDN/>
        <w:adjustRightInd/>
        <w:jc w:val="both"/>
        <w:rPr>
          <w:sz w:val="28"/>
          <w:szCs w:val="28"/>
          <w:lang w:val="ru-RU"/>
        </w:rPr>
      </w:pPr>
      <w:r w:rsidRPr="00C9067C">
        <w:rPr>
          <w:sz w:val="28"/>
          <w:szCs w:val="28"/>
          <w:lang w:val="ru-RU"/>
        </w:rPr>
        <w:t>• </w:t>
      </w:r>
      <w:r w:rsidR="0074333A" w:rsidRPr="00C9067C">
        <w:rPr>
          <w:sz w:val="28"/>
          <w:szCs w:val="28"/>
          <w:lang w:val="ru-RU"/>
        </w:rPr>
        <w:t>извлекать необходимую информацию из орфографических словарей и справочников; использовать её в процессе письма.</w:t>
      </w:r>
    </w:p>
    <w:p w:rsidR="0074333A" w:rsidRPr="00C9067C" w:rsidRDefault="0074333A" w:rsidP="007802B9">
      <w:pPr>
        <w:jc w:val="both"/>
        <w:rPr>
          <w:i/>
          <w:sz w:val="28"/>
          <w:szCs w:val="28"/>
          <w:lang w:val="ru-RU"/>
        </w:rPr>
      </w:pPr>
      <w:r w:rsidRPr="00C9067C">
        <w:rPr>
          <w:i/>
          <w:sz w:val="28"/>
          <w:szCs w:val="28"/>
          <w:lang w:val="ru-RU"/>
        </w:rPr>
        <w:t>Выпускник получит возможность научиться:</w:t>
      </w:r>
    </w:p>
    <w:p w:rsidR="0074333A" w:rsidRPr="00C9067C" w:rsidRDefault="00E1336F" w:rsidP="007802B9">
      <w:pPr>
        <w:widowControl/>
        <w:autoSpaceDE/>
        <w:autoSpaceDN/>
        <w:adjustRightInd/>
        <w:jc w:val="both"/>
        <w:rPr>
          <w:i/>
          <w:sz w:val="28"/>
          <w:szCs w:val="28"/>
          <w:lang w:val="ru-RU"/>
        </w:rPr>
      </w:pPr>
      <w:r w:rsidRPr="00C9067C">
        <w:rPr>
          <w:sz w:val="28"/>
          <w:szCs w:val="28"/>
          <w:lang w:val="ru-RU"/>
        </w:rPr>
        <w:t>• </w:t>
      </w:r>
      <w:r w:rsidR="0074333A" w:rsidRPr="00C9067C">
        <w:rPr>
          <w:i/>
          <w:sz w:val="28"/>
          <w:szCs w:val="28"/>
          <w:lang w:val="ru-RU"/>
        </w:rPr>
        <w:t>демонстрировать роль орфографии и пунктуации в передаче смысловой стороны речи;</w:t>
      </w:r>
    </w:p>
    <w:p w:rsidR="0074333A" w:rsidRPr="00C9067C" w:rsidRDefault="00E1336F" w:rsidP="007802B9">
      <w:pPr>
        <w:widowControl/>
        <w:autoSpaceDE/>
        <w:autoSpaceDN/>
        <w:adjustRightInd/>
        <w:jc w:val="both"/>
        <w:rPr>
          <w:i/>
          <w:sz w:val="28"/>
          <w:szCs w:val="28"/>
          <w:lang w:val="ru-RU"/>
        </w:rPr>
      </w:pPr>
      <w:r w:rsidRPr="00C9067C">
        <w:rPr>
          <w:sz w:val="28"/>
          <w:szCs w:val="28"/>
          <w:lang w:val="ru-RU"/>
        </w:rPr>
        <w:t>• </w:t>
      </w:r>
      <w:r w:rsidR="0074333A" w:rsidRPr="00C9067C">
        <w:rPr>
          <w:i/>
          <w:sz w:val="28"/>
          <w:szCs w:val="28"/>
          <w:lang w:val="ru-RU"/>
        </w:rPr>
        <w:t>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p>
    <w:p w:rsidR="0074333A" w:rsidRPr="00C9067C" w:rsidRDefault="0074333A" w:rsidP="007802B9">
      <w:pPr>
        <w:pStyle w:val="msonormalcxspmiddle"/>
        <w:spacing w:before="0" w:after="0"/>
        <w:jc w:val="both"/>
        <w:outlineLvl w:val="0"/>
        <w:rPr>
          <w:rFonts w:cs="Times New Roman"/>
          <w:b/>
          <w:color w:val="auto"/>
          <w:sz w:val="28"/>
          <w:szCs w:val="28"/>
          <w:lang w:val="ru-RU"/>
        </w:rPr>
      </w:pPr>
      <w:r w:rsidRPr="00C9067C">
        <w:rPr>
          <w:rFonts w:cs="Times New Roman"/>
          <w:b/>
          <w:color w:val="auto"/>
          <w:sz w:val="28"/>
          <w:szCs w:val="28"/>
          <w:lang w:val="ru-RU"/>
        </w:rPr>
        <w:t>Язык и культура</w:t>
      </w:r>
    </w:p>
    <w:p w:rsidR="0074333A" w:rsidRPr="00C9067C" w:rsidRDefault="0074333A" w:rsidP="007802B9">
      <w:pPr>
        <w:pStyle w:val="msonormalcxspmiddle"/>
        <w:spacing w:before="0" w:after="0"/>
        <w:jc w:val="both"/>
        <w:rPr>
          <w:rFonts w:cs="Times New Roman"/>
          <w:color w:val="auto"/>
          <w:sz w:val="28"/>
          <w:szCs w:val="28"/>
          <w:lang w:val="ru-RU"/>
        </w:rPr>
      </w:pPr>
      <w:r w:rsidRPr="00C9067C">
        <w:rPr>
          <w:rFonts w:cs="Times New Roman"/>
          <w:color w:val="auto"/>
          <w:sz w:val="28"/>
          <w:szCs w:val="28"/>
          <w:lang w:val="ru-RU"/>
        </w:rPr>
        <w:t>Выпускник научится:</w:t>
      </w:r>
    </w:p>
    <w:p w:rsidR="0074333A" w:rsidRPr="00C9067C" w:rsidRDefault="00E41694" w:rsidP="007802B9">
      <w:pPr>
        <w:widowControl/>
        <w:autoSpaceDE/>
        <w:autoSpaceDN/>
        <w:adjustRightInd/>
        <w:jc w:val="both"/>
        <w:rPr>
          <w:b/>
          <w:sz w:val="28"/>
          <w:szCs w:val="28"/>
          <w:lang w:val="ru-RU"/>
        </w:rPr>
      </w:pPr>
      <w:r w:rsidRPr="00C9067C">
        <w:rPr>
          <w:i/>
          <w:sz w:val="28"/>
          <w:szCs w:val="28"/>
          <w:lang w:val="ru-RU"/>
        </w:rPr>
        <w:t>•</w:t>
      </w:r>
      <w:r w:rsidRPr="00C9067C">
        <w:rPr>
          <w:i/>
          <w:sz w:val="28"/>
          <w:szCs w:val="28"/>
        </w:rPr>
        <w:t> </w:t>
      </w:r>
      <w:r w:rsidR="0074333A" w:rsidRPr="00C9067C">
        <w:rPr>
          <w:sz w:val="28"/>
          <w:szCs w:val="28"/>
          <w:lang w:val="ru-RU"/>
        </w:rPr>
        <w:t>выявлять единицы языка с национально-культурным компонентом значения в произведениях устного народного творчества, в художественной литературе и исторических текстах;</w:t>
      </w:r>
    </w:p>
    <w:p w:rsidR="0074333A" w:rsidRPr="00C9067C" w:rsidRDefault="00E1336F" w:rsidP="007802B9">
      <w:pPr>
        <w:pStyle w:val="msonormalcxspmiddle"/>
        <w:widowControl/>
        <w:suppressAutoHyphens w:val="0"/>
        <w:spacing w:before="0" w:after="0"/>
        <w:jc w:val="both"/>
        <w:rPr>
          <w:rFonts w:cs="Times New Roman"/>
          <w:color w:val="auto"/>
          <w:sz w:val="28"/>
          <w:szCs w:val="28"/>
          <w:lang w:val="ru-RU"/>
        </w:rPr>
      </w:pPr>
      <w:r w:rsidRPr="00C9067C">
        <w:rPr>
          <w:sz w:val="28"/>
          <w:szCs w:val="28"/>
          <w:lang w:val="ru-RU"/>
        </w:rPr>
        <w:t>• </w:t>
      </w:r>
      <w:r w:rsidR="0074333A" w:rsidRPr="00C9067C">
        <w:rPr>
          <w:rFonts w:cs="Times New Roman"/>
          <w:color w:val="auto"/>
          <w:sz w:val="28"/>
          <w:szCs w:val="28"/>
          <w:lang w:val="ru-RU"/>
        </w:rPr>
        <w:t>приводить примеры, которые доказывают, что изучение языка позволяет лучше узнать историю и культуру страны;</w:t>
      </w:r>
    </w:p>
    <w:p w:rsidR="0074333A" w:rsidRPr="00C9067C" w:rsidRDefault="00E1336F" w:rsidP="007802B9">
      <w:pPr>
        <w:widowControl/>
        <w:shd w:val="clear" w:color="auto" w:fill="FFFFFF"/>
        <w:jc w:val="both"/>
        <w:rPr>
          <w:sz w:val="28"/>
          <w:szCs w:val="28"/>
          <w:lang w:val="ru-RU"/>
        </w:rPr>
      </w:pPr>
      <w:r w:rsidRPr="00C9067C">
        <w:rPr>
          <w:sz w:val="28"/>
          <w:szCs w:val="28"/>
          <w:lang w:val="ru-RU"/>
        </w:rPr>
        <w:t>• </w:t>
      </w:r>
      <w:r w:rsidR="0074333A" w:rsidRPr="00C9067C">
        <w:rPr>
          <w:sz w:val="28"/>
          <w:szCs w:val="28"/>
          <w:lang w:val="ru-RU"/>
        </w:rPr>
        <w:t>уместно использовать правила русского речевого этикета в учебной деятельности и повседневной жизни.</w:t>
      </w:r>
    </w:p>
    <w:p w:rsidR="0074333A" w:rsidRPr="00C9067C" w:rsidRDefault="0074333A" w:rsidP="007802B9">
      <w:pPr>
        <w:jc w:val="both"/>
        <w:rPr>
          <w:sz w:val="28"/>
          <w:szCs w:val="28"/>
          <w:lang w:val="ru-RU"/>
        </w:rPr>
      </w:pPr>
      <w:r w:rsidRPr="00C9067C">
        <w:rPr>
          <w:i/>
          <w:sz w:val="28"/>
          <w:szCs w:val="28"/>
          <w:lang w:val="ru-RU"/>
        </w:rPr>
        <w:t>Выпускник получит возможность научиться:</w:t>
      </w:r>
    </w:p>
    <w:p w:rsidR="0074333A" w:rsidRPr="00C9067C" w:rsidRDefault="00E1336F" w:rsidP="007802B9">
      <w:pPr>
        <w:jc w:val="both"/>
        <w:rPr>
          <w:b/>
          <w:i/>
          <w:sz w:val="28"/>
          <w:szCs w:val="28"/>
          <w:lang w:val="ru-RU"/>
        </w:rPr>
      </w:pPr>
      <w:r w:rsidRPr="00C9067C">
        <w:rPr>
          <w:sz w:val="28"/>
          <w:szCs w:val="28"/>
          <w:lang w:val="ru-RU"/>
        </w:rPr>
        <w:t>• </w:t>
      </w:r>
      <w:r w:rsidR="0074333A" w:rsidRPr="00C9067C">
        <w:rPr>
          <w:i/>
          <w:sz w:val="28"/>
          <w:szCs w:val="28"/>
          <w:lang w:val="ru-RU"/>
        </w:rPr>
        <w:t>характеризовать на отдельных примерах взаимосвязь языка, культуры и истории народа — носителя языка;</w:t>
      </w:r>
    </w:p>
    <w:p w:rsidR="0074333A" w:rsidRPr="00C9067C" w:rsidRDefault="00E1336F" w:rsidP="007802B9">
      <w:pPr>
        <w:jc w:val="both"/>
        <w:rPr>
          <w:b/>
          <w:bCs/>
          <w:i/>
          <w:sz w:val="28"/>
          <w:szCs w:val="28"/>
          <w:lang w:val="ru-RU"/>
        </w:rPr>
      </w:pPr>
      <w:r w:rsidRPr="00C9067C">
        <w:rPr>
          <w:sz w:val="28"/>
          <w:szCs w:val="28"/>
          <w:lang w:val="ru-RU"/>
        </w:rPr>
        <w:t>• </w:t>
      </w:r>
      <w:r w:rsidR="0074333A" w:rsidRPr="00C9067C">
        <w:rPr>
          <w:i/>
          <w:sz w:val="28"/>
          <w:szCs w:val="28"/>
          <w:lang w:val="ru-RU"/>
        </w:rPr>
        <w:t>анализировать и сравнивать русский речевой этикет с речевым этикетом отдельных народов России и мира.</w:t>
      </w:r>
    </w:p>
    <w:p w:rsidR="0074333A" w:rsidRPr="00C9067C" w:rsidRDefault="006F74A8" w:rsidP="007802B9">
      <w:pPr>
        <w:pStyle w:val="aff2"/>
        <w:spacing w:line="240" w:lineRule="auto"/>
        <w:ind w:firstLine="0"/>
        <w:jc w:val="center"/>
        <w:outlineLvl w:val="0"/>
        <w:rPr>
          <w:b/>
          <w:szCs w:val="28"/>
        </w:rPr>
      </w:pPr>
      <w:r>
        <w:rPr>
          <w:b/>
          <w:szCs w:val="28"/>
        </w:rPr>
        <w:t>1.2.5.2</w:t>
      </w:r>
      <w:r w:rsidR="0074333A" w:rsidRPr="00C9067C">
        <w:rPr>
          <w:b/>
          <w:szCs w:val="28"/>
        </w:rPr>
        <w:t>. Литература</w:t>
      </w:r>
      <w:r w:rsidR="0074333A" w:rsidRPr="00432B48">
        <w:rPr>
          <w:rStyle w:val="a3"/>
          <w:b/>
          <w:szCs w:val="28"/>
          <w:vertAlign w:val="superscript"/>
        </w:rPr>
        <w:footnoteReference w:id="1"/>
      </w:r>
    </w:p>
    <w:p w:rsidR="0074333A" w:rsidRPr="00C9067C" w:rsidRDefault="0074333A" w:rsidP="007802B9">
      <w:pPr>
        <w:jc w:val="both"/>
        <w:rPr>
          <w:b/>
          <w:sz w:val="28"/>
          <w:szCs w:val="28"/>
          <w:lang w:val="ru-RU"/>
        </w:rPr>
      </w:pPr>
      <w:r w:rsidRPr="00C9067C">
        <w:rPr>
          <w:b/>
          <w:sz w:val="28"/>
          <w:szCs w:val="28"/>
          <w:lang w:val="ru-RU"/>
        </w:rPr>
        <w:t>Устное народное творчество</w:t>
      </w:r>
    </w:p>
    <w:p w:rsidR="0074333A" w:rsidRPr="00C9067C" w:rsidRDefault="0074333A" w:rsidP="007802B9">
      <w:pPr>
        <w:jc w:val="both"/>
        <w:rPr>
          <w:sz w:val="28"/>
          <w:szCs w:val="28"/>
          <w:lang w:val="ru-RU"/>
        </w:rPr>
      </w:pPr>
      <w:r w:rsidRPr="00C9067C">
        <w:rPr>
          <w:sz w:val="28"/>
          <w:szCs w:val="28"/>
          <w:lang w:val="ru-RU"/>
        </w:rPr>
        <w:t>Выпускник научится:</w:t>
      </w:r>
    </w:p>
    <w:p w:rsidR="0074333A" w:rsidRPr="00C9067C" w:rsidRDefault="00E1336F" w:rsidP="007802B9">
      <w:pPr>
        <w:widowControl/>
        <w:autoSpaceDE/>
        <w:autoSpaceDN/>
        <w:adjustRightInd/>
        <w:jc w:val="both"/>
        <w:rPr>
          <w:sz w:val="28"/>
          <w:szCs w:val="28"/>
          <w:lang w:val="ru-RU"/>
        </w:rPr>
      </w:pPr>
      <w:r w:rsidRPr="00C9067C">
        <w:rPr>
          <w:sz w:val="28"/>
          <w:szCs w:val="28"/>
          <w:lang w:val="ru-RU"/>
        </w:rPr>
        <w:t>• </w:t>
      </w:r>
      <w:r w:rsidR="0074333A" w:rsidRPr="00C9067C">
        <w:rPr>
          <w:sz w:val="28"/>
          <w:szCs w:val="28"/>
          <w:lang w:val="ru-RU"/>
        </w:rPr>
        <w:t>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общения, сопоставлять фольклорную сказку и её интерпретацию средствами других искусств (иллюстрация, мультипликация, художественный фильм);</w:t>
      </w:r>
    </w:p>
    <w:p w:rsidR="0074333A" w:rsidRPr="00C9067C" w:rsidRDefault="00E1336F" w:rsidP="007802B9">
      <w:pPr>
        <w:widowControl/>
        <w:autoSpaceDE/>
        <w:autoSpaceDN/>
        <w:adjustRightInd/>
        <w:jc w:val="both"/>
        <w:rPr>
          <w:sz w:val="28"/>
          <w:szCs w:val="28"/>
          <w:lang w:val="ru-RU"/>
        </w:rPr>
      </w:pPr>
      <w:r w:rsidRPr="00C9067C">
        <w:rPr>
          <w:sz w:val="28"/>
          <w:szCs w:val="28"/>
          <w:lang w:val="ru-RU"/>
        </w:rPr>
        <w:t>• </w:t>
      </w:r>
      <w:r w:rsidR="0074333A" w:rsidRPr="00C9067C">
        <w:rPr>
          <w:sz w:val="28"/>
          <w:szCs w:val="28"/>
          <w:lang w:val="ru-RU"/>
        </w:rPr>
        <w:t>выделять нравственную проблематику фольклорных текстов как основу для развития представлений о нравственном идеале своего и русского народ</w:t>
      </w:r>
      <w:r w:rsidR="000078E9">
        <w:rPr>
          <w:sz w:val="28"/>
          <w:szCs w:val="28"/>
          <w:lang w:val="ru-RU"/>
        </w:rPr>
        <w:t>ов</w:t>
      </w:r>
      <w:r w:rsidR="0074333A" w:rsidRPr="00C9067C">
        <w:rPr>
          <w:sz w:val="28"/>
          <w:szCs w:val="28"/>
          <w:lang w:val="ru-RU"/>
        </w:rPr>
        <w:t>, формирования представлений о русском национальном характере;</w:t>
      </w:r>
    </w:p>
    <w:p w:rsidR="0074333A" w:rsidRPr="00C9067C" w:rsidRDefault="00E1336F" w:rsidP="007802B9">
      <w:pPr>
        <w:widowControl/>
        <w:autoSpaceDE/>
        <w:autoSpaceDN/>
        <w:adjustRightInd/>
        <w:jc w:val="both"/>
        <w:rPr>
          <w:sz w:val="28"/>
          <w:szCs w:val="28"/>
          <w:lang w:val="ru-RU"/>
        </w:rPr>
      </w:pPr>
      <w:r w:rsidRPr="00C9067C">
        <w:rPr>
          <w:sz w:val="28"/>
          <w:szCs w:val="28"/>
          <w:lang w:val="ru-RU"/>
        </w:rPr>
        <w:t>• </w:t>
      </w:r>
      <w:r w:rsidR="0074333A" w:rsidRPr="00C9067C">
        <w:rPr>
          <w:sz w:val="28"/>
          <w:szCs w:val="28"/>
          <w:lang w:val="ru-RU"/>
        </w:rPr>
        <w:t>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w:t>
      </w:r>
    </w:p>
    <w:p w:rsidR="0074333A" w:rsidRPr="00C9067C" w:rsidRDefault="00E1336F" w:rsidP="007802B9">
      <w:pPr>
        <w:widowControl/>
        <w:autoSpaceDE/>
        <w:autoSpaceDN/>
        <w:adjustRightInd/>
        <w:jc w:val="both"/>
        <w:rPr>
          <w:sz w:val="28"/>
          <w:szCs w:val="28"/>
          <w:lang w:val="ru-RU"/>
        </w:rPr>
      </w:pPr>
      <w:r w:rsidRPr="00C9067C">
        <w:rPr>
          <w:sz w:val="28"/>
          <w:szCs w:val="28"/>
          <w:lang w:val="ru-RU"/>
        </w:rPr>
        <w:t>• </w:t>
      </w:r>
      <w:r w:rsidR="0074333A" w:rsidRPr="00C9067C">
        <w:rPr>
          <w:sz w:val="28"/>
          <w:szCs w:val="28"/>
          <w:lang w:val="ru-RU"/>
        </w:rPr>
        <w:t>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74333A" w:rsidRPr="00C9067C" w:rsidRDefault="00E1336F" w:rsidP="007802B9">
      <w:pPr>
        <w:widowControl/>
        <w:autoSpaceDE/>
        <w:autoSpaceDN/>
        <w:adjustRightInd/>
        <w:jc w:val="both"/>
        <w:rPr>
          <w:sz w:val="28"/>
          <w:szCs w:val="28"/>
          <w:lang w:val="ru-RU"/>
        </w:rPr>
      </w:pPr>
      <w:r w:rsidRPr="00C9067C">
        <w:rPr>
          <w:sz w:val="28"/>
          <w:szCs w:val="28"/>
          <w:lang w:val="ru-RU"/>
        </w:rPr>
        <w:t>• </w:t>
      </w:r>
      <w:r w:rsidR="0074333A" w:rsidRPr="00C9067C">
        <w:rPr>
          <w:sz w:val="28"/>
          <w:szCs w:val="28"/>
          <w:lang w:val="ru-RU"/>
        </w:rPr>
        <w:t>целенаправленно использовать малые фольклорные жанры в своих устных и письменных высказываниях;</w:t>
      </w:r>
    </w:p>
    <w:p w:rsidR="0074333A" w:rsidRPr="00C9067C" w:rsidRDefault="00E1336F" w:rsidP="007802B9">
      <w:pPr>
        <w:widowControl/>
        <w:autoSpaceDE/>
        <w:autoSpaceDN/>
        <w:adjustRightInd/>
        <w:jc w:val="both"/>
        <w:rPr>
          <w:sz w:val="28"/>
          <w:szCs w:val="28"/>
          <w:lang w:val="ru-RU"/>
        </w:rPr>
      </w:pPr>
      <w:r w:rsidRPr="00C9067C">
        <w:rPr>
          <w:sz w:val="28"/>
          <w:szCs w:val="28"/>
          <w:lang w:val="ru-RU"/>
        </w:rPr>
        <w:t>• </w:t>
      </w:r>
      <w:r w:rsidR="0074333A" w:rsidRPr="00C9067C">
        <w:rPr>
          <w:sz w:val="28"/>
          <w:szCs w:val="28"/>
          <w:lang w:val="ru-RU"/>
        </w:rPr>
        <w:t>определять с помощью пословицы жизненную/вымышленную ситуацию;</w:t>
      </w:r>
    </w:p>
    <w:p w:rsidR="0074333A" w:rsidRPr="00C9067C" w:rsidRDefault="00E1336F" w:rsidP="007802B9">
      <w:pPr>
        <w:widowControl/>
        <w:autoSpaceDE/>
        <w:autoSpaceDN/>
        <w:adjustRightInd/>
        <w:jc w:val="both"/>
        <w:rPr>
          <w:sz w:val="28"/>
          <w:szCs w:val="28"/>
          <w:lang w:val="ru-RU"/>
        </w:rPr>
      </w:pPr>
      <w:r w:rsidRPr="00C9067C">
        <w:rPr>
          <w:sz w:val="28"/>
          <w:szCs w:val="28"/>
          <w:lang w:val="ru-RU"/>
        </w:rPr>
        <w:t>• </w:t>
      </w:r>
      <w:r w:rsidR="0074333A" w:rsidRPr="00C9067C">
        <w:rPr>
          <w:sz w:val="28"/>
          <w:szCs w:val="28"/>
          <w:lang w:val="ru-RU"/>
        </w:rPr>
        <w:t>выразительно читать сказки и былины, соблюдая соответствую</w:t>
      </w:r>
      <w:r w:rsidR="00B504C7">
        <w:rPr>
          <w:sz w:val="28"/>
          <w:szCs w:val="28"/>
          <w:lang w:val="ru-RU"/>
        </w:rPr>
        <w:t>щий интонационный рисунок устного рассказывания</w:t>
      </w:r>
      <w:r w:rsidR="0074333A" w:rsidRPr="00C9067C">
        <w:rPr>
          <w:sz w:val="28"/>
          <w:szCs w:val="28"/>
          <w:lang w:val="ru-RU"/>
        </w:rPr>
        <w:t>;</w:t>
      </w:r>
    </w:p>
    <w:p w:rsidR="0074333A" w:rsidRPr="00C9067C" w:rsidRDefault="00E1336F" w:rsidP="007802B9">
      <w:pPr>
        <w:widowControl/>
        <w:autoSpaceDE/>
        <w:autoSpaceDN/>
        <w:adjustRightInd/>
        <w:jc w:val="both"/>
        <w:rPr>
          <w:sz w:val="28"/>
          <w:szCs w:val="28"/>
          <w:lang w:val="ru-RU"/>
        </w:rPr>
      </w:pPr>
      <w:r w:rsidRPr="00C9067C">
        <w:rPr>
          <w:sz w:val="28"/>
          <w:szCs w:val="28"/>
          <w:lang w:val="ru-RU"/>
        </w:rPr>
        <w:t>• </w:t>
      </w:r>
      <w:r w:rsidR="0074333A" w:rsidRPr="00C9067C">
        <w:rPr>
          <w:sz w:val="28"/>
          <w:szCs w:val="28"/>
          <w:lang w:val="ru-RU"/>
        </w:rPr>
        <w:t>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w:t>
      </w:r>
    </w:p>
    <w:p w:rsidR="0074333A" w:rsidRPr="00C9067C" w:rsidRDefault="00E1336F" w:rsidP="007802B9">
      <w:pPr>
        <w:widowControl/>
        <w:autoSpaceDE/>
        <w:autoSpaceDN/>
        <w:adjustRightInd/>
        <w:jc w:val="both"/>
        <w:rPr>
          <w:sz w:val="28"/>
          <w:szCs w:val="28"/>
          <w:lang w:val="ru-RU"/>
        </w:rPr>
      </w:pPr>
      <w:r w:rsidRPr="00C9067C">
        <w:rPr>
          <w:sz w:val="28"/>
          <w:szCs w:val="28"/>
          <w:lang w:val="ru-RU"/>
        </w:rPr>
        <w:t>• </w:t>
      </w:r>
      <w:r w:rsidR="0074333A" w:rsidRPr="00C9067C">
        <w:rPr>
          <w:sz w:val="28"/>
          <w:szCs w:val="28"/>
          <w:lang w:val="ru-RU"/>
        </w:rPr>
        <w:t>выявлять в сказках характерные художественные приёмы и на этой основе определять жанровую разновидность сказки, отличать литературную сказку от фольклорной;</w:t>
      </w:r>
    </w:p>
    <w:p w:rsidR="0074333A" w:rsidRPr="00C9067C" w:rsidRDefault="00B94FE7" w:rsidP="007802B9">
      <w:pPr>
        <w:widowControl/>
        <w:autoSpaceDE/>
        <w:autoSpaceDN/>
        <w:adjustRightInd/>
        <w:jc w:val="both"/>
        <w:rPr>
          <w:sz w:val="28"/>
          <w:szCs w:val="28"/>
          <w:lang w:val="ru-RU"/>
        </w:rPr>
      </w:pPr>
      <w:r w:rsidRPr="00C9067C">
        <w:rPr>
          <w:i/>
          <w:sz w:val="28"/>
          <w:szCs w:val="28"/>
          <w:lang w:val="ru-RU"/>
        </w:rPr>
        <w:t>•</w:t>
      </w:r>
      <w:r w:rsidRPr="00C9067C">
        <w:rPr>
          <w:i/>
          <w:sz w:val="28"/>
          <w:szCs w:val="28"/>
        </w:rPr>
        <w:t> </w:t>
      </w:r>
      <w:r w:rsidR="00B504C7">
        <w:rPr>
          <w:sz w:val="28"/>
          <w:szCs w:val="28"/>
          <w:lang w:val="ru-RU"/>
        </w:rPr>
        <w:t>видеть необычное в обычном</w:t>
      </w:r>
      <w:r w:rsidR="0074333A" w:rsidRPr="00C9067C">
        <w:rPr>
          <w:sz w:val="28"/>
          <w:szCs w:val="28"/>
          <w:lang w:val="ru-RU"/>
        </w:rPr>
        <w:t>, устанавливать неочевидные связи между предметами, явлениями, действиями, отгадывая или сочиняя загадку.</w:t>
      </w:r>
    </w:p>
    <w:p w:rsidR="0074333A" w:rsidRPr="00C9067C" w:rsidRDefault="0074333A" w:rsidP="007802B9">
      <w:pPr>
        <w:jc w:val="both"/>
        <w:rPr>
          <w:i/>
          <w:sz w:val="28"/>
          <w:szCs w:val="28"/>
          <w:lang w:val="ru-RU"/>
        </w:rPr>
      </w:pPr>
      <w:r w:rsidRPr="00C9067C">
        <w:rPr>
          <w:i/>
          <w:sz w:val="28"/>
          <w:szCs w:val="28"/>
          <w:lang w:val="ru-RU"/>
        </w:rPr>
        <w:t>Выпускник получит возможность научиться:</w:t>
      </w:r>
    </w:p>
    <w:p w:rsidR="0074333A" w:rsidRPr="00C9067C" w:rsidRDefault="00E1336F" w:rsidP="007802B9">
      <w:pPr>
        <w:widowControl/>
        <w:autoSpaceDE/>
        <w:autoSpaceDN/>
        <w:adjustRightInd/>
        <w:jc w:val="both"/>
        <w:rPr>
          <w:i/>
          <w:sz w:val="28"/>
          <w:szCs w:val="28"/>
          <w:lang w:val="ru-RU"/>
        </w:rPr>
      </w:pPr>
      <w:r w:rsidRPr="00C9067C">
        <w:rPr>
          <w:sz w:val="28"/>
          <w:szCs w:val="28"/>
          <w:lang w:val="ru-RU"/>
        </w:rPr>
        <w:t>• </w:t>
      </w:r>
      <w:r w:rsidR="0074333A" w:rsidRPr="00C9067C">
        <w:rPr>
          <w:i/>
          <w:sz w:val="28"/>
          <w:szCs w:val="28"/>
          <w:lang w:val="ru-RU"/>
        </w:rPr>
        <w:t>сравнивая сказки,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w:t>
      </w:r>
    </w:p>
    <w:p w:rsidR="0074333A" w:rsidRPr="00C9067C" w:rsidRDefault="00E1336F" w:rsidP="007802B9">
      <w:pPr>
        <w:widowControl/>
        <w:autoSpaceDE/>
        <w:autoSpaceDN/>
        <w:adjustRightInd/>
        <w:jc w:val="both"/>
        <w:rPr>
          <w:i/>
          <w:sz w:val="28"/>
          <w:szCs w:val="28"/>
          <w:lang w:val="ru-RU"/>
        </w:rPr>
      </w:pPr>
      <w:r w:rsidRPr="00C9067C">
        <w:rPr>
          <w:sz w:val="28"/>
          <w:szCs w:val="28"/>
          <w:lang w:val="ru-RU"/>
        </w:rPr>
        <w:t>• </w:t>
      </w:r>
      <w:r w:rsidR="0074333A" w:rsidRPr="00C9067C">
        <w:rPr>
          <w:i/>
          <w:sz w:val="28"/>
          <w:szCs w:val="28"/>
          <w:lang w:val="ru-RU"/>
        </w:rPr>
        <w:t>рассказывать о самостоятельно прочитанной сказке, былине, обосновывая свой выбор;</w:t>
      </w:r>
    </w:p>
    <w:p w:rsidR="0074333A" w:rsidRPr="00C9067C" w:rsidRDefault="002E7187" w:rsidP="007802B9">
      <w:pPr>
        <w:widowControl/>
        <w:autoSpaceDE/>
        <w:autoSpaceDN/>
        <w:adjustRightInd/>
        <w:jc w:val="both"/>
        <w:rPr>
          <w:i/>
          <w:sz w:val="28"/>
          <w:szCs w:val="28"/>
          <w:lang w:val="ru-RU"/>
        </w:rPr>
      </w:pPr>
      <w:r w:rsidRPr="00C9067C">
        <w:rPr>
          <w:i/>
          <w:sz w:val="28"/>
          <w:szCs w:val="28"/>
          <w:lang w:val="ru-RU"/>
        </w:rPr>
        <w:t>•</w:t>
      </w:r>
      <w:r w:rsidRPr="00C9067C">
        <w:rPr>
          <w:i/>
          <w:sz w:val="28"/>
          <w:szCs w:val="28"/>
        </w:rPr>
        <w:t> </w:t>
      </w:r>
      <w:r w:rsidR="0074333A" w:rsidRPr="00C9067C">
        <w:rPr>
          <w:i/>
          <w:sz w:val="28"/>
          <w:szCs w:val="28"/>
          <w:lang w:val="ru-RU"/>
        </w:rPr>
        <w:t>сочинять сказку (в том числе и по пословице), былину и/или придумывать сюжетные линии</w:t>
      </w:r>
      <w:r w:rsidR="0074333A" w:rsidRPr="00C9067C">
        <w:rPr>
          <w:sz w:val="28"/>
          <w:szCs w:val="28"/>
          <w:lang w:val="ru-RU"/>
        </w:rPr>
        <w:t>;</w:t>
      </w:r>
    </w:p>
    <w:p w:rsidR="0074333A" w:rsidRPr="00C9067C" w:rsidRDefault="00E1336F" w:rsidP="007802B9">
      <w:pPr>
        <w:widowControl/>
        <w:autoSpaceDE/>
        <w:autoSpaceDN/>
        <w:adjustRightInd/>
        <w:jc w:val="both"/>
        <w:rPr>
          <w:i/>
          <w:sz w:val="28"/>
          <w:szCs w:val="28"/>
          <w:lang w:val="ru-RU"/>
        </w:rPr>
      </w:pPr>
      <w:r w:rsidRPr="00C9067C">
        <w:rPr>
          <w:sz w:val="28"/>
          <w:szCs w:val="28"/>
          <w:lang w:val="ru-RU"/>
        </w:rPr>
        <w:t>• </w:t>
      </w:r>
      <w:r w:rsidR="0074333A" w:rsidRPr="00C9067C">
        <w:rPr>
          <w:i/>
          <w:sz w:val="28"/>
          <w:szCs w:val="28"/>
          <w:lang w:val="ru-RU"/>
        </w:rPr>
        <w:t>сравнивая произведения героического эпоса разных народов (былину и сагу, былину и сказание), определять черты национального характера;</w:t>
      </w:r>
    </w:p>
    <w:p w:rsidR="0074333A" w:rsidRPr="00C9067C" w:rsidRDefault="00E1336F" w:rsidP="007802B9">
      <w:pPr>
        <w:widowControl/>
        <w:autoSpaceDE/>
        <w:autoSpaceDN/>
        <w:adjustRightInd/>
        <w:jc w:val="both"/>
        <w:rPr>
          <w:sz w:val="28"/>
          <w:szCs w:val="28"/>
          <w:lang w:val="ru-RU"/>
        </w:rPr>
      </w:pPr>
      <w:r w:rsidRPr="00C9067C">
        <w:rPr>
          <w:sz w:val="28"/>
          <w:szCs w:val="28"/>
          <w:lang w:val="ru-RU"/>
        </w:rPr>
        <w:t>• </w:t>
      </w:r>
      <w:r w:rsidR="0074333A" w:rsidRPr="00C9067C">
        <w:rPr>
          <w:i/>
          <w:sz w:val="28"/>
          <w:szCs w:val="28"/>
          <w:lang w:val="ru-RU"/>
        </w:rPr>
        <w:t>выбирать произведения устного народного творчества разных народов для самостоятельного чтения, руководствуясь конкретными целевыми установками;</w:t>
      </w:r>
    </w:p>
    <w:p w:rsidR="0074333A" w:rsidRPr="00C9067C" w:rsidRDefault="00E1336F" w:rsidP="007802B9">
      <w:pPr>
        <w:widowControl/>
        <w:autoSpaceDE/>
        <w:autoSpaceDN/>
        <w:adjustRightInd/>
        <w:jc w:val="both"/>
        <w:rPr>
          <w:i/>
          <w:sz w:val="28"/>
          <w:szCs w:val="28"/>
          <w:lang w:val="ru-RU"/>
        </w:rPr>
      </w:pPr>
      <w:r w:rsidRPr="00C9067C">
        <w:rPr>
          <w:sz w:val="28"/>
          <w:szCs w:val="28"/>
          <w:lang w:val="ru-RU"/>
        </w:rPr>
        <w:t>• </w:t>
      </w:r>
      <w:r w:rsidR="0074333A" w:rsidRPr="00C9067C">
        <w:rPr>
          <w:i/>
          <w:sz w:val="28"/>
          <w:szCs w:val="28"/>
          <w:lang w:val="ru-RU"/>
        </w:rPr>
        <w:t>устанавливать связи между фольклорными произведениями разных народов на уровне тематики, проблематики, образов (по принципу сходства и различия).</w:t>
      </w:r>
    </w:p>
    <w:p w:rsidR="0074333A" w:rsidRPr="00C9067C" w:rsidRDefault="0074333A" w:rsidP="007802B9">
      <w:pPr>
        <w:jc w:val="both"/>
        <w:rPr>
          <w:sz w:val="28"/>
          <w:szCs w:val="28"/>
          <w:lang w:val="ru-RU"/>
        </w:rPr>
      </w:pPr>
      <w:r w:rsidRPr="00C9067C">
        <w:rPr>
          <w:b/>
          <w:sz w:val="28"/>
          <w:szCs w:val="28"/>
          <w:lang w:val="ru-RU"/>
        </w:rPr>
        <w:t xml:space="preserve">Древнерусская литература. Русская литература </w:t>
      </w:r>
      <w:r w:rsidRPr="00C9067C">
        <w:rPr>
          <w:b/>
          <w:sz w:val="28"/>
          <w:szCs w:val="28"/>
        </w:rPr>
        <w:t>XVIII</w:t>
      </w:r>
      <w:r w:rsidRPr="00C9067C">
        <w:rPr>
          <w:b/>
          <w:sz w:val="28"/>
          <w:szCs w:val="28"/>
          <w:lang w:val="ru-RU"/>
        </w:rPr>
        <w:t xml:space="preserve"> в. Русская литература </w:t>
      </w:r>
      <w:r w:rsidRPr="00C9067C">
        <w:rPr>
          <w:b/>
          <w:sz w:val="28"/>
          <w:szCs w:val="28"/>
        </w:rPr>
        <w:t>XIX</w:t>
      </w:r>
      <w:r w:rsidRPr="00C9067C">
        <w:rPr>
          <w:b/>
          <w:sz w:val="28"/>
          <w:szCs w:val="28"/>
          <w:lang w:val="ru-RU"/>
        </w:rPr>
        <w:t>—</w:t>
      </w:r>
      <w:r w:rsidRPr="00C9067C">
        <w:rPr>
          <w:b/>
          <w:sz w:val="28"/>
          <w:szCs w:val="28"/>
        </w:rPr>
        <w:t>XX</w:t>
      </w:r>
      <w:r w:rsidRPr="00C9067C">
        <w:rPr>
          <w:b/>
          <w:sz w:val="28"/>
          <w:szCs w:val="28"/>
          <w:lang w:val="ru-RU"/>
        </w:rPr>
        <w:t> вв. Литература народов России. Зарубежная литература</w:t>
      </w:r>
    </w:p>
    <w:p w:rsidR="0074333A" w:rsidRPr="00C9067C" w:rsidRDefault="0074333A" w:rsidP="007802B9">
      <w:pPr>
        <w:jc w:val="both"/>
        <w:rPr>
          <w:sz w:val="28"/>
          <w:szCs w:val="28"/>
          <w:lang w:val="ru-RU"/>
        </w:rPr>
      </w:pPr>
      <w:r w:rsidRPr="00C9067C">
        <w:rPr>
          <w:sz w:val="28"/>
          <w:szCs w:val="28"/>
          <w:lang w:val="ru-RU"/>
        </w:rPr>
        <w:t>Выпускник научится:</w:t>
      </w:r>
    </w:p>
    <w:p w:rsidR="0074333A" w:rsidRPr="00C9067C" w:rsidRDefault="00E1336F" w:rsidP="007802B9">
      <w:pPr>
        <w:widowControl/>
        <w:autoSpaceDE/>
        <w:autoSpaceDN/>
        <w:adjustRightInd/>
        <w:jc w:val="both"/>
        <w:rPr>
          <w:sz w:val="28"/>
          <w:szCs w:val="28"/>
          <w:lang w:val="ru-RU"/>
        </w:rPr>
      </w:pPr>
      <w:r w:rsidRPr="00C9067C">
        <w:rPr>
          <w:sz w:val="28"/>
          <w:szCs w:val="28"/>
          <w:lang w:val="ru-RU"/>
        </w:rPr>
        <w:t>• </w:t>
      </w:r>
      <w:r w:rsidR="0074333A" w:rsidRPr="00C9067C">
        <w:rPr>
          <w:sz w:val="28"/>
          <w:szCs w:val="28"/>
          <w:lang w:val="ru-RU"/>
        </w:rPr>
        <w:t>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w:t>
      </w:r>
      <w:r w:rsidR="009B0D1E">
        <w:rPr>
          <w:sz w:val="28"/>
          <w:szCs w:val="28"/>
          <w:lang w:val="ru-RU"/>
        </w:rPr>
        <w:t xml:space="preserve">рочитанное, устанавливать поле </w:t>
      </w:r>
      <w:r w:rsidR="0074333A" w:rsidRPr="00C9067C">
        <w:rPr>
          <w:sz w:val="28"/>
          <w:szCs w:val="28"/>
          <w:lang w:val="ru-RU"/>
        </w:rPr>
        <w:t>читатель</w:t>
      </w:r>
      <w:r w:rsidR="009B0D1E">
        <w:rPr>
          <w:sz w:val="28"/>
          <w:szCs w:val="28"/>
          <w:lang w:val="ru-RU"/>
        </w:rPr>
        <w:t>ских ассоциаций</w:t>
      </w:r>
      <w:r w:rsidR="0074333A" w:rsidRPr="00C9067C">
        <w:rPr>
          <w:sz w:val="28"/>
          <w:szCs w:val="28"/>
          <w:lang w:val="ru-RU"/>
        </w:rPr>
        <w:t>, отбирать произведения для чтения;</w:t>
      </w:r>
    </w:p>
    <w:p w:rsidR="0074333A" w:rsidRPr="00C9067C" w:rsidRDefault="00E1336F" w:rsidP="007802B9">
      <w:pPr>
        <w:widowControl/>
        <w:autoSpaceDE/>
        <w:autoSpaceDN/>
        <w:adjustRightInd/>
        <w:jc w:val="both"/>
        <w:rPr>
          <w:sz w:val="28"/>
          <w:szCs w:val="28"/>
          <w:lang w:val="ru-RU"/>
        </w:rPr>
      </w:pPr>
      <w:r w:rsidRPr="00C9067C">
        <w:rPr>
          <w:sz w:val="28"/>
          <w:szCs w:val="28"/>
          <w:lang w:val="ru-RU"/>
        </w:rPr>
        <w:t>• </w:t>
      </w:r>
      <w:r w:rsidR="0074333A" w:rsidRPr="00C9067C">
        <w:rPr>
          <w:sz w:val="28"/>
          <w:szCs w:val="28"/>
          <w:lang w:val="ru-RU"/>
        </w:rPr>
        <w:t>воспринимать художественный текст как произведение искусст</w:t>
      </w:r>
      <w:r w:rsidR="009B0D1E">
        <w:rPr>
          <w:sz w:val="28"/>
          <w:szCs w:val="28"/>
          <w:lang w:val="ru-RU"/>
        </w:rPr>
        <w:t>ва, послание</w:t>
      </w:r>
      <w:r w:rsidR="0074333A" w:rsidRPr="00C9067C">
        <w:rPr>
          <w:sz w:val="28"/>
          <w:szCs w:val="28"/>
          <w:lang w:val="ru-RU"/>
        </w:rPr>
        <w:t xml:space="preserve"> автора читателю, современнику и потомку;</w:t>
      </w:r>
    </w:p>
    <w:p w:rsidR="0074333A" w:rsidRPr="00C9067C" w:rsidRDefault="00E1336F" w:rsidP="007802B9">
      <w:pPr>
        <w:widowControl/>
        <w:autoSpaceDE/>
        <w:autoSpaceDN/>
        <w:adjustRightInd/>
        <w:jc w:val="both"/>
        <w:rPr>
          <w:sz w:val="28"/>
          <w:szCs w:val="28"/>
          <w:lang w:val="ru-RU"/>
        </w:rPr>
      </w:pPr>
      <w:r w:rsidRPr="00C9067C">
        <w:rPr>
          <w:sz w:val="28"/>
          <w:szCs w:val="28"/>
          <w:lang w:val="ru-RU"/>
        </w:rPr>
        <w:t>• </w:t>
      </w:r>
      <w:r w:rsidR="0074333A" w:rsidRPr="00C9067C">
        <w:rPr>
          <w:sz w:val="28"/>
          <w:szCs w:val="28"/>
          <w:lang w:val="ru-RU"/>
        </w:rPr>
        <w:t>определять для себя актуальную и перспективную цели чтения художественной литературы; выбирать произведения для самостоятельного чтения;</w:t>
      </w:r>
    </w:p>
    <w:p w:rsidR="0074333A" w:rsidRPr="00C9067C" w:rsidRDefault="00E1336F" w:rsidP="007802B9">
      <w:pPr>
        <w:widowControl/>
        <w:autoSpaceDE/>
        <w:autoSpaceDN/>
        <w:adjustRightInd/>
        <w:jc w:val="both"/>
        <w:rPr>
          <w:sz w:val="28"/>
          <w:szCs w:val="28"/>
          <w:lang w:val="ru-RU"/>
        </w:rPr>
      </w:pPr>
      <w:r w:rsidRPr="00C9067C">
        <w:rPr>
          <w:sz w:val="28"/>
          <w:szCs w:val="28"/>
          <w:lang w:val="ru-RU"/>
        </w:rPr>
        <w:t>• </w:t>
      </w:r>
      <w:r w:rsidR="0074333A" w:rsidRPr="00C9067C">
        <w:rPr>
          <w:sz w:val="28"/>
          <w:szCs w:val="28"/>
          <w:lang w:val="ru-RU"/>
        </w:rPr>
        <w:t>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74333A" w:rsidRPr="00C9067C" w:rsidRDefault="00E1336F" w:rsidP="007802B9">
      <w:pPr>
        <w:widowControl/>
        <w:autoSpaceDE/>
        <w:autoSpaceDN/>
        <w:adjustRightInd/>
        <w:jc w:val="both"/>
        <w:rPr>
          <w:b/>
          <w:i/>
          <w:sz w:val="28"/>
          <w:szCs w:val="28"/>
          <w:lang w:val="ru-RU"/>
        </w:rPr>
      </w:pPr>
      <w:r w:rsidRPr="00C9067C">
        <w:rPr>
          <w:sz w:val="28"/>
          <w:szCs w:val="28"/>
          <w:lang w:val="ru-RU"/>
        </w:rPr>
        <w:t>• </w:t>
      </w:r>
      <w:r w:rsidR="0074333A" w:rsidRPr="00C9067C">
        <w:rPr>
          <w:sz w:val="28"/>
          <w:szCs w:val="28"/>
          <w:lang w:val="ru-RU"/>
        </w:rPr>
        <w:t>определять актуальность произведений для читателей разных поколений и вступать в диалог с другими читателями;</w:t>
      </w:r>
    </w:p>
    <w:p w:rsidR="0074333A" w:rsidRPr="00C9067C" w:rsidRDefault="00E1336F" w:rsidP="007802B9">
      <w:pPr>
        <w:widowControl/>
        <w:autoSpaceDE/>
        <w:autoSpaceDN/>
        <w:adjustRightInd/>
        <w:jc w:val="both"/>
        <w:rPr>
          <w:b/>
          <w:i/>
          <w:sz w:val="28"/>
          <w:szCs w:val="28"/>
          <w:lang w:val="ru-RU"/>
        </w:rPr>
      </w:pPr>
      <w:r w:rsidRPr="00C9067C">
        <w:rPr>
          <w:sz w:val="28"/>
          <w:szCs w:val="28"/>
          <w:lang w:val="ru-RU"/>
        </w:rPr>
        <w:t>• </w:t>
      </w:r>
      <w:r w:rsidR="0074333A" w:rsidRPr="00C9067C">
        <w:rPr>
          <w:sz w:val="28"/>
          <w:szCs w:val="28"/>
          <w:lang w:val="ru-RU"/>
        </w:rPr>
        <w:t>анализировать и истолковывать произведения разной жанровой природы, аргументирован</w:t>
      </w:r>
      <w:r w:rsidR="009B0D1E">
        <w:rPr>
          <w:sz w:val="28"/>
          <w:szCs w:val="28"/>
          <w:lang w:val="ru-RU"/>
        </w:rPr>
        <w:t>н</w:t>
      </w:r>
      <w:r w:rsidR="0074333A" w:rsidRPr="00C9067C">
        <w:rPr>
          <w:sz w:val="28"/>
          <w:szCs w:val="28"/>
          <w:lang w:val="ru-RU"/>
        </w:rPr>
        <w:t>о формулируя своё отношение к прочитанному;</w:t>
      </w:r>
    </w:p>
    <w:p w:rsidR="0074333A" w:rsidRPr="00C9067C" w:rsidRDefault="00E1336F" w:rsidP="007802B9">
      <w:pPr>
        <w:widowControl/>
        <w:autoSpaceDE/>
        <w:autoSpaceDN/>
        <w:adjustRightInd/>
        <w:jc w:val="both"/>
        <w:rPr>
          <w:i/>
          <w:sz w:val="28"/>
          <w:szCs w:val="28"/>
          <w:lang w:val="ru-RU"/>
        </w:rPr>
      </w:pPr>
      <w:r w:rsidRPr="00C9067C">
        <w:rPr>
          <w:sz w:val="28"/>
          <w:szCs w:val="28"/>
          <w:lang w:val="ru-RU"/>
        </w:rPr>
        <w:t>• </w:t>
      </w:r>
      <w:r w:rsidR="0074333A" w:rsidRPr="00C9067C">
        <w:rPr>
          <w:sz w:val="28"/>
          <w:szCs w:val="28"/>
          <w:lang w:val="ru-RU"/>
        </w:rPr>
        <w:t>создавать собственный текст аналитического и интерпретирующего характера в различных форматах;</w:t>
      </w:r>
    </w:p>
    <w:p w:rsidR="0074333A" w:rsidRPr="00C9067C" w:rsidRDefault="00E1336F" w:rsidP="007802B9">
      <w:pPr>
        <w:widowControl/>
        <w:autoSpaceDE/>
        <w:autoSpaceDN/>
        <w:adjustRightInd/>
        <w:jc w:val="both"/>
        <w:rPr>
          <w:sz w:val="28"/>
          <w:szCs w:val="28"/>
          <w:lang w:val="ru-RU"/>
        </w:rPr>
      </w:pPr>
      <w:r w:rsidRPr="00C9067C">
        <w:rPr>
          <w:sz w:val="28"/>
          <w:szCs w:val="28"/>
          <w:lang w:val="ru-RU"/>
        </w:rPr>
        <w:t>• </w:t>
      </w:r>
      <w:r w:rsidR="0074333A" w:rsidRPr="00C9067C">
        <w:rPr>
          <w:sz w:val="28"/>
          <w:szCs w:val="28"/>
          <w:lang w:val="ru-RU"/>
        </w:rPr>
        <w:t>сопоставлять произведение словесного искусства и его воплощение в других искусствах;</w:t>
      </w:r>
    </w:p>
    <w:p w:rsidR="0074333A" w:rsidRPr="00C9067C" w:rsidRDefault="00E1336F" w:rsidP="007802B9">
      <w:pPr>
        <w:widowControl/>
        <w:autoSpaceDE/>
        <w:autoSpaceDN/>
        <w:adjustRightInd/>
        <w:jc w:val="both"/>
        <w:rPr>
          <w:i/>
          <w:sz w:val="28"/>
          <w:szCs w:val="28"/>
          <w:lang w:val="ru-RU"/>
        </w:rPr>
      </w:pPr>
      <w:r w:rsidRPr="00C9067C">
        <w:rPr>
          <w:sz w:val="28"/>
          <w:szCs w:val="28"/>
          <w:lang w:val="ru-RU"/>
        </w:rPr>
        <w:t>• </w:t>
      </w:r>
      <w:r w:rsidR="0074333A" w:rsidRPr="00C9067C">
        <w:rPr>
          <w:sz w:val="28"/>
          <w:szCs w:val="28"/>
          <w:lang w:val="ru-RU"/>
        </w:rPr>
        <w:t>работать с разными источниками информации и владеть основными способами её обработки и презентации.</w:t>
      </w:r>
    </w:p>
    <w:p w:rsidR="0074333A" w:rsidRPr="00C9067C" w:rsidRDefault="0074333A" w:rsidP="007802B9">
      <w:pPr>
        <w:jc w:val="both"/>
        <w:rPr>
          <w:i/>
          <w:sz w:val="28"/>
          <w:szCs w:val="28"/>
          <w:lang w:val="ru-RU"/>
        </w:rPr>
      </w:pPr>
      <w:r w:rsidRPr="00C9067C">
        <w:rPr>
          <w:i/>
          <w:sz w:val="28"/>
          <w:szCs w:val="28"/>
          <w:lang w:val="ru-RU"/>
        </w:rPr>
        <w:t>Выпускник получит возможность научиться:</w:t>
      </w:r>
    </w:p>
    <w:p w:rsidR="0074333A" w:rsidRPr="00C9067C" w:rsidRDefault="00E1336F" w:rsidP="007802B9">
      <w:pPr>
        <w:widowControl/>
        <w:autoSpaceDE/>
        <w:autoSpaceDN/>
        <w:adjustRightInd/>
        <w:jc w:val="both"/>
        <w:rPr>
          <w:i/>
          <w:sz w:val="28"/>
          <w:szCs w:val="28"/>
          <w:lang w:val="ru-RU"/>
        </w:rPr>
      </w:pPr>
      <w:r w:rsidRPr="00C9067C">
        <w:rPr>
          <w:sz w:val="28"/>
          <w:szCs w:val="28"/>
          <w:lang w:val="ru-RU"/>
        </w:rPr>
        <w:t>• </w:t>
      </w:r>
      <w:r w:rsidR="0074333A" w:rsidRPr="00C9067C">
        <w:rPr>
          <w:i/>
          <w:sz w:val="28"/>
          <w:szCs w:val="28"/>
          <w:lang w:val="ru-RU"/>
        </w:rPr>
        <w:t>выбирать путь анализа произведения, адекватный жанрово-родовой природе художественного текста;</w:t>
      </w:r>
    </w:p>
    <w:p w:rsidR="0074333A" w:rsidRPr="00C9067C" w:rsidRDefault="00E1336F" w:rsidP="007802B9">
      <w:pPr>
        <w:widowControl/>
        <w:autoSpaceDE/>
        <w:autoSpaceDN/>
        <w:adjustRightInd/>
        <w:jc w:val="both"/>
        <w:rPr>
          <w:i/>
          <w:sz w:val="28"/>
          <w:szCs w:val="28"/>
          <w:lang w:val="ru-RU"/>
        </w:rPr>
      </w:pPr>
      <w:r w:rsidRPr="00C9067C">
        <w:rPr>
          <w:sz w:val="28"/>
          <w:szCs w:val="28"/>
          <w:lang w:val="ru-RU"/>
        </w:rPr>
        <w:t>• </w:t>
      </w:r>
      <w:r w:rsidR="0074333A" w:rsidRPr="00C9067C">
        <w:rPr>
          <w:i/>
          <w:sz w:val="28"/>
          <w:szCs w:val="28"/>
          <w:lang w:val="ru-RU"/>
        </w:rPr>
        <w:t>дифференцировать элементы поэтики художественного текста, видеть их художественную и смысловую функцию;</w:t>
      </w:r>
    </w:p>
    <w:p w:rsidR="0074333A" w:rsidRPr="00C9067C" w:rsidRDefault="00E1336F" w:rsidP="007802B9">
      <w:pPr>
        <w:widowControl/>
        <w:autoSpaceDE/>
        <w:autoSpaceDN/>
        <w:adjustRightInd/>
        <w:jc w:val="both"/>
        <w:rPr>
          <w:i/>
          <w:sz w:val="28"/>
          <w:szCs w:val="28"/>
          <w:lang w:val="ru-RU"/>
        </w:rPr>
      </w:pPr>
      <w:r w:rsidRPr="00C9067C">
        <w:rPr>
          <w:sz w:val="28"/>
          <w:szCs w:val="28"/>
          <w:lang w:val="ru-RU"/>
        </w:rPr>
        <w:t>• </w:t>
      </w:r>
      <w:r w:rsidR="0074333A" w:rsidRPr="00C9067C">
        <w:rPr>
          <w:i/>
          <w:sz w:val="28"/>
          <w:szCs w:val="28"/>
          <w:lang w:val="ru-RU"/>
        </w:rPr>
        <w:t>сопоставлять «чужие» тексты интерпретирующего характера, аргументирова</w:t>
      </w:r>
      <w:r w:rsidR="009B0D1E">
        <w:rPr>
          <w:i/>
          <w:sz w:val="28"/>
          <w:szCs w:val="28"/>
          <w:lang w:val="ru-RU"/>
        </w:rPr>
        <w:t>н</w:t>
      </w:r>
      <w:r w:rsidR="0074333A" w:rsidRPr="00C9067C">
        <w:rPr>
          <w:i/>
          <w:sz w:val="28"/>
          <w:szCs w:val="28"/>
          <w:lang w:val="ru-RU"/>
        </w:rPr>
        <w:t>но оценивать их;</w:t>
      </w:r>
    </w:p>
    <w:p w:rsidR="0074333A" w:rsidRPr="00C9067C" w:rsidRDefault="00E1336F" w:rsidP="007802B9">
      <w:pPr>
        <w:widowControl/>
        <w:autoSpaceDE/>
        <w:autoSpaceDN/>
        <w:adjustRightInd/>
        <w:jc w:val="both"/>
        <w:rPr>
          <w:i/>
          <w:sz w:val="28"/>
          <w:szCs w:val="28"/>
          <w:lang w:val="ru-RU"/>
        </w:rPr>
      </w:pPr>
      <w:r w:rsidRPr="00C9067C">
        <w:rPr>
          <w:sz w:val="28"/>
          <w:szCs w:val="28"/>
          <w:lang w:val="ru-RU"/>
        </w:rPr>
        <w:t>• </w:t>
      </w:r>
      <w:r w:rsidR="0074333A" w:rsidRPr="00C9067C">
        <w:rPr>
          <w:i/>
          <w:sz w:val="28"/>
          <w:szCs w:val="28"/>
          <w:lang w:val="ru-RU"/>
        </w:rPr>
        <w:t>оценивать интерпретацию художественного текста, созданную средствами других искусств;</w:t>
      </w:r>
    </w:p>
    <w:p w:rsidR="0074333A" w:rsidRPr="00C9067C" w:rsidRDefault="00E1336F" w:rsidP="007802B9">
      <w:pPr>
        <w:widowControl/>
        <w:autoSpaceDE/>
        <w:autoSpaceDN/>
        <w:adjustRightInd/>
        <w:jc w:val="both"/>
        <w:rPr>
          <w:i/>
          <w:sz w:val="28"/>
          <w:szCs w:val="28"/>
          <w:lang w:val="ru-RU"/>
        </w:rPr>
      </w:pPr>
      <w:r w:rsidRPr="00C9067C">
        <w:rPr>
          <w:sz w:val="28"/>
          <w:szCs w:val="28"/>
          <w:lang w:val="ru-RU"/>
        </w:rPr>
        <w:t>• </w:t>
      </w:r>
      <w:r w:rsidR="0074333A" w:rsidRPr="00C9067C">
        <w:rPr>
          <w:i/>
          <w:sz w:val="28"/>
          <w:szCs w:val="28"/>
          <w:lang w:val="ru-RU"/>
        </w:rPr>
        <w:t>создавать собственную интерпретацию изученного текста средствами других искусств;</w:t>
      </w:r>
    </w:p>
    <w:p w:rsidR="0074333A" w:rsidRPr="00C9067C" w:rsidRDefault="00E1336F" w:rsidP="007802B9">
      <w:pPr>
        <w:widowControl/>
        <w:autoSpaceDE/>
        <w:autoSpaceDN/>
        <w:adjustRightInd/>
        <w:jc w:val="both"/>
        <w:rPr>
          <w:i/>
          <w:sz w:val="28"/>
          <w:szCs w:val="28"/>
          <w:lang w:val="ru-RU"/>
        </w:rPr>
      </w:pPr>
      <w:r w:rsidRPr="00C9067C">
        <w:rPr>
          <w:sz w:val="28"/>
          <w:szCs w:val="28"/>
          <w:lang w:val="ru-RU"/>
        </w:rPr>
        <w:t>• </w:t>
      </w:r>
      <w:r w:rsidR="0074333A" w:rsidRPr="00C9067C">
        <w:rPr>
          <w:i/>
          <w:sz w:val="28"/>
          <w:szCs w:val="28"/>
          <w:lang w:val="ru-RU"/>
        </w:rPr>
        <w:t>сопоставлять произведен</w:t>
      </w:r>
      <w:r w:rsidR="009B0D1E">
        <w:rPr>
          <w:i/>
          <w:sz w:val="28"/>
          <w:szCs w:val="28"/>
          <w:lang w:val="ru-RU"/>
        </w:rPr>
        <w:t>ия русской и мировой литературы</w:t>
      </w:r>
      <w:r w:rsidR="0074333A" w:rsidRPr="00C9067C">
        <w:rPr>
          <w:i/>
          <w:sz w:val="28"/>
          <w:szCs w:val="28"/>
          <w:lang w:val="ru-RU"/>
        </w:rPr>
        <w:t xml:space="preserve"> самостоятельно (или под руководством учителя), определяя линии сопоставления, выбирая аспект для сопоставительного анализа;</w:t>
      </w:r>
    </w:p>
    <w:p w:rsidR="0074333A" w:rsidRPr="00C9067C" w:rsidRDefault="00E1336F" w:rsidP="007802B9">
      <w:pPr>
        <w:widowControl/>
        <w:autoSpaceDE/>
        <w:autoSpaceDN/>
        <w:adjustRightInd/>
        <w:jc w:val="both"/>
        <w:rPr>
          <w:i/>
          <w:sz w:val="28"/>
          <w:szCs w:val="28"/>
          <w:lang w:val="ru-RU"/>
        </w:rPr>
      </w:pPr>
      <w:r w:rsidRPr="00C9067C">
        <w:rPr>
          <w:sz w:val="28"/>
          <w:szCs w:val="28"/>
          <w:lang w:val="ru-RU"/>
        </w:rPr>
        <w:t>• </w:t>
      </w:r>
      <w:r w:rsidR="0074333A" w:rsidRPr="00C9067C">
        <w:rPr>
          <w:i/>
          <w:sz w:val="28"/>
          <w:szCs w:val="28"/>
          <w:lang w:val="ru-RU"/>
        </w:rPr>
        <w:t>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w:t>
      </w:r>
    </w:p>
    <w:p w:rsidR="003E5A89" w:rsidRDefault="003E5A89" w:rsidP="007802B9">
      <w:pPr>
        <w:widowControl/>
        <w:rPr>
          <w:b/>
          <w:bCs/>
          <w:color w:val="000000" w:themeColor="text1"/>
          <w:sz w:val="28"/>
          <w:szCs w:val="28"/>
          <w:lang w:val="ru-RU" w:eastAsia="en-US"/>
        </w:rPr>
      </w:pPr>
    </w:p>
    <w:p w:rsidR="00730146" w:rsidRPr="003E5A89" w:rsidRDefault="006F74A8" w:rsidP="007802B9">
      <w:pPr>
        <w:widowControl/>
        <w:rPr>
          <w:color w:val="000000" w:themeColor="text1"/>
          <w:sz w:val="28"/>
          <w:szCs w:val="28"/>
          <w:lang w:val="ru-RU" w:eastAsia="en-US"/>
        </w:rPr>
      </w:pPr>
      <w:r>
        <w:rPr>
          <w:b/>
          <w:bCs/>
          <w:color w:val="000000" w:themeColor="text1"/>
          <w:sz w:val="28"/>
          <w:szCs w:val="28"/>
          <w:lang w:val="ru-RU" w:eastAsia="en-US"/>
        </w:rPr>
        <w:t>1.2.5.3</w:t>
      </w:r>
      <w:r w:rsidR="003E5A89" w:rsidRPr="003E5A89">
        <w:rPr>
          <w:b/>
          <w:bCs/>
          <w:color w:val="000000" w:themeColor="text1"/>
          <w:sz w:val="28"/>
          <w:szCs w:val="28"/>
          <w:lang w:val="ru-RU" w:eastAsia="en-US"/>
        </w:rPr>
        <w:t xml:space="preserve">. </w:t>
      </w:r>
      <w:r w:rsidR="00730146" w:rsidRPr="003E5A89">
        <w:rPr>
          <w:b/>
          <w:bCs/>
          <w:color w:val="000000" w:themeColor="text1"/>
          <w:sz w:val="28"/>
          <w:szCs w:val="28"/>
          <w:lang w:val="ru-RU" w:eastAsia="en-US"/>
        </w:rPr>
        <w:t xml:space="preserve">Русский родной язык </w:t>
      </w:r>
    </w:p>
    <w:p w:rsidR="00730146" w:rsidRPr="00730146" w:rsidRDefault="00730146" w:rsidP="007802B9">
      <w:pPr>
        <w:widowControl/>
        <w:rPr>
          <w:sz w:val="28"/>
          <w:szCs w:val="28"/>
          <w:lang w:val="ru-RU" w:eastAsia="en-US"/>
        </w:rPr>
      </w:pPr>
      <w:r w:rsidRPr="00730146">
        <w:rPr>
          <w:b/>
          <w:bCs/>
          <w:sz w:val="28"/>
          <w:szCs w:val="28"/>
          <w:lang w:val="ru-RU" w:eastAsia="en-US"/>
        </w:rPr>
        <w:t xml:space="preserve">Предметные результаты </w:t>
      </w:r>
      <w:r w:rsidRPr="00730146">
        <w:rPr>
          <w:sz w:val="28"/>
          <w:szCs w:val="28"/>
          <w:lang w:val="ru-RU" w:eastAsia="en-US"/>
        </w:rPr>
        <w:t xml:space="preserve">изучения учебного предмета «Русский родной язык» на уровне основного общего образования ориентированы на применение знаний, умений и навыков в учебных ситуациях и реальных жизненных условиях. </w:t>
      </w:r>
    </w:p>
    <w:p w:rsidR="00730146" w:rsidRPr="00730146" w:rsidRDefault="00730146" w:rsidP="007802B9">
      <w:pPr>
        <w:widowControl/>
        <w:rPr>
          <w:sz w:val="28"/>
          <w:szCs w:val="28"/>
          <w:lang w:val="ru-RU" w:eastAsia="en-US"/>
        </w:rPr>
      </w:pPr>
      <w:r w:rsidRPr="00730146">
        <w:rPr>
          <w:sz w:val="28"/>
          <w:szCs w:val="28"/>
          <w:lang w:val="ru-RU" w:eastAsia="en-US"/>
        </w:rPr>
        <w:t xml:space="preserve">В конце пятого года изучения курса русского родного языка в основной школе выпускник при реализации содержательной линии </w:t>
      </w:r>
    </w:p>
    <w:p w:rsidR="00730146" w:rsidRPr="00730146" w:rsidRDefault="00730146" w:rsidP="007802B9">
      <w:pPr>
        <w:widowControl/>
        <w:rPr>
          <w:sz w:val="28"/>
          <w:szCs w:val="28"/>
          <w:lang w:val="ru-RU" w:eastAsia="en-US"/>
        </w:rPr>
      </w:pPr>
      <w:r w:rsidRPr="00730146">
        <w:rPr>
          <w:b/>
          <w:bCs/>
          <w:sz w:val="28"/>
          <w:szCs w:val="28"/>
          <w:lang w:val="ru-RU" w:eastAsia="en-US"/>
        </w:rPr>
        <w:t xml:space="preserve">«Язык и культура» </w:t>
      </w:r>
    </w:p>
    <w:p w:rsidR="00730146" w:rsidRPr="00730146" w:rsidRDefault="00730146" w:rsidP="007802B9">
      <w:pPr>
        <w:widowControl/>
        <w:rPr>
          <w:sz w:val="28"/>
          <w:szCs w:val="28"/>
          <w:lang w:val="ru-RU" w:eastAsia="en-US"/>
        </w:rPr>
      </w:pPr>
      <w:r w:rsidRPr="00730146">
        <w:rPr>
          <w:b/>
          <w:bCs/>
          <w:sz w:val="28"/>
          <w:szCs w:val="28"/>
          <w:lang w:val="ru-RU" w:eastAsia="en-US"/>
        </w:rPr>
        <w:t xml:space="preserve">научится: </w:t>
      </w:r>
    </w:p>
    <w:p w:rsidR="00730146" w:rsidRPr="00730146" w:rsidRDefault="00730146" w:rsidP="007802B9">
      <w:pPr>
        <w:widowControl/>
        <w:rPr>
          <w:sz w:val="28"/>
          <w:szCs w:val="28"/>
          <w:lang w:val="ru-RU" w:eastAsia="en-US"/>
        </w:rPr>
      </w:pPr>
      <w:r w:rsidRPr="00730146">
        <w:rPr>
          <w:sz w:val="28"/>
          <w:szCs w:val="28"/>
          <w:lang w:val="ru-RU" w:eastAsia="en-US"/>
        </w:rPr>
        <w:t xml:space="preserve">• объяснять изменения в русском языке как объективный процесс; </w:t>
      </w:r>
    </w:p>
    <w:p w:rsidR="00730146" w:rsidRPr="00730146" w:rsidRDefault="00730146" w:rsidP="007802B9">
      <w:pPr>
        <w:widowControl/>
        <w:rPr>
          <w:sz w:val="28"/>
          <w:szCs w:val="28"/>
          <w:lang w:val="ru-RU" w:eastAsia="en-US"/>
        </w:rPr>
      </w:pPr>
      <w:r w:rsidRPr="00730146">
        <w:rPr>
          <w:sz w:val="28"/>
          <w:szCs w:val="28"/>
          <w:lang w:val="ru-RU" w:eastAsia="en-US"/>
        </w:rPr>
        <w:t xml:space="preserve">• понимать и комментировать внешние и внутренние факторы языковых изменений; </w:t>
      </w:r>
    </w:p>
    <w:p w:rsidR="00730146" w:rsidRPr="00730146" w:rsidRDefault="00730146" w:rsidP="007802B9">
      <w:pPr>
        <w:widowControl/>
        <w:rPr>
          <w:sz w:val="28"/>
          <w:szCs w:val="28"/>
          <w:lang w:val="ru-RU" w:eastAsia="en-US"/>
        </w:rPr>
      </w:pPr>
      <w:r w:rsidRPr="00730146">
        <w:rPr>
          <w:sz w:val="28"/>
          <w:szCs w:val="28"/>
          <w:lang w:val="ru-RU" w:eastAsia="en-US"/>
        </w:rPr>
        <w:t xml:space="preserve">• приводить примеры взаимосвязи исторического развития русского языка с историей общества; </w:t>
      </w:r>
    </w:p>
    <w:p w:rsidR="00730146" w:rsidRPr="00730146" w:rsidRDefault="00730146" w:rsidP="007802B9">
      <w:pPr>
        <w:widowControl/>
        <w:rPr>
          <w:sz w:val="28"/>
          <w:szCs w:val="28"/>
          <w:lang w:val="ru-RU" w:eastAsia="en-US"/>
        </w:rPr>
      </w:pPr>
      <w:r w:rsidRPr="00730146">
        <w:rPr>
          <w:sz w:val="28"/>
          <w:szCs w:val="28"/>
          <w:lang w:val="ru-RU" w:eastAsia="en-US"/>
        </w:rPr>
        <w:t xml:space="preserve">• приводить примеры, которые доказывают, что изучение русского языка позволяет лучше узнать историю и культуру страны; </w:t>
      </w:r>
    </w:p>
    <w:p w:rsidR="00730146" w:rsidRPr="00730146" w:rsidRDefault="00730146" w:rsidP="007802B9">
      <w:pPr>
        <w:widowControl/>
        <w:rPr>
          <w:sz w:val="28"/>
          <w:szCs w:val="28"/>
          <w:lang w:val="ru-RU" w:eastAsia="en-US"/>
        </w:rPr>
      </w:pPr>
      <w:r w:rsidRPr="00730146">
        <w:rPr>
          <w:sz w:val="28"/>
          <w:szCs w:val="28"/>
          <w:lang w:val="ru-RU" w:eastAsia="en-US"/>
        </w:rPr>
        <w:t xml:space="preserve">• понимать и истолковывать значения русских слов с национально-культурным компонентом, правильно употреблять их в речи; </w:t>
      </w:r>
    </w:p>
    <w:p w:rsidR="00730146" w:rsidRPr="00730146" w:rsidRDefault="00730146" w:rsidP="007802B9">
      <w:pPr>
        <w:widowControl/>
        <w:rPr>
          <w:sz w:val="28"/>
          <w:szCs w:val="28"/>
          <w:lang w:val="ru-RU" w:eastAsia="en-US"/>
        </w:rPr>
      </w:pPr>
    </w:p>
    <w:p w:rsidR="00730146" w:rsidRPr="00730146" w:rsidRDefault="00730146" w:rsidP="007802B9">
      <w:pPr>
        <w:widowControl/>
        <w:rPr>
          <w:sz w:val="28"/>
          <w:szCs w:val="28"/>
          <w:lang w:val="ru-RU" w:eastAsia="en-US"/>
        </w:rPr>
      </w:pPr>
      <w:r w:rsidRPr="00730146">
        <w:rPr>
          <w:sz w:val="28"/>
          <w:szCs w:val="28"/>
          <w:lang w:val="ru-RU" w:eastAsia="en-US"/>
        </w:rPr>
        <w:t></w:t>
      </w:r>
      <w:r w:rsidRPr="00730146">
        <w:rPr>
          <w:sz w:val="28"/>
          <w:szCs w:val="28"/>
          <w:lang w:val="ru-RU" w:eastAsia="en-US"/>
        </w:rPr>
        <w:t xml:space="preserve">выявлять единицы языка с национально-культурным компонентом значения в исторических текстах; </w:t>
      </w:r>
    </w:p>
    <w:p w:rsidR="00730146" w:rsidRPr="00730146" w:rsidRDefault="00730146" w:rsidP="007802B9">
      <w:pPr>
        <w:widowControl/>
        <w:rPr>
          <w:sz w:val="28"/>
          <w:szCs w:val="28"/>
          <w:lang w:val="ru-RU" w:eastAsia="en-US"/>
        </w:rPr>
      </w:pPr>
      <w:r w:rsidRPr="00730146">
        <w:rPr>
          <w:sz w:val="28"/>
          <w:szCs w:val="28"/>
          <w:lang w:val="ru-RU" w:eastAsia="en-US"/>
        </w:rPr>
        <w:t>• приводить примеры национального своеобразия, богатства, выразительности русского родного языка; анализировать национальное своеобразие общеязыковых и художественных метафор</w:t>
      </w:r>
      <w:r w:rsidRPr="00730146">
        <w:rPr>
          <w:i/>
          <w:iCs/>
          <w:sz w:val="28"/>
          <w:szCs w:val="28"/>
          <w:lang w:val="ru-RU" w:eastAsia="en-US"/>
        </w:rPr>
        <w:t xml:space="preserve">; </w:t>
      </w:r>
    </w:p>
    <w:p w:rsidR="00730146" w:rsidRPr="00730146" w:rsidRDefault="00730146" w:rsidP="007802B9">
      <w:pPr>
        <w:widowControl/>
        <w:rPr>
          <w:sz w:val="28"/>
          <w:szCs w:val="28"/>
          <w:lang w:val="ru-RU" w:eastAsia="en-US"/>
        </w:rPr>
      </w:pPr>
      <w:r w:rsidRPr="00730146">
        <w:rPr>
          <w:sz w:val="28"/>
          <w:szCs w:val="28"/>
          <w:lang w:val="ru-RU" w:eastAsia="en-US"/>
        </w:rPr>
        <w:t xml:space="preserve">• понимать и истолковывать значения фразеологических оборотов с национально-культурным компонентом; анализировать и комментировать историю происхождения фразеологических оборотов; уместно употреблять их в современных ситуациях речевого общения; </w:t>
      </w:r>
    </w:p>
    <w:p w:rsidR="00730146" w:rsidRPr="00730146" w:rsidRDefault="00730146" w:rsidP="007802B9">
      <w:pPr>
        <w:widowControl/>
        <w:rPr>
          <w:sz w:val="28"/>
          <w:szCs w:val="28"/>
          <w:lang w:val="ru-RU" w:eastAsia="en-US"/>
        </w:rPr>
      </w:pPr>
      <w:r w:rsidRPr="00730146">
        <w:rPr>
          <w:sz w:val="28"/>
          <w:szCs w:val="28"/>
          <w:lang w:val="ru-RU" w:eastAsia="en-US"/>
        </w:rPr>
        <w:t xml:space="preserve">• распознавать источники крылатых слов и выражений (в рамках изученного); </w:t>
      </w:r>
    </w:p>
    <w:p w:rsidR="00730146" w:rsidRPr="00730146" w:rsidRDefault="00730146" w:rsidP="007802B9">
      <w:pPr>
        <w:widowControl/>
        <w:rPr>
          <w:sz w:val="28"/>
          <w:szCs w:val="28"/>
          <w:lang w:val="ru-RU" w:eastAsia="en-US"/>
        </w:rPr>
      </w:pPr>
      <w:r w:rsidRPr="00730146">
        <w:rPr>
          <w:sz w:val="28"/>
          <w:szCs w:val="28"/>
          <w:lang w:val="ru-RU" w:eastAsia="en-US"/>
        </w:rPr>
        <w:t xml:space="preserve">• правильно употреблять пословицы, поговорки, крылатые слова и выражения в современных ситуациях речевого общения (в рамках изученного); </w:t>
      </w:r>
    </w:p>
    <w:p w:rsidR="00730146" w:rsidRPr="00730146" w:rsidRDefault="00730146" w:rsidP="007802B9">
      <w:pPr>
        <w:widowControl/>
        <w:rPr>
          <w:sz w:val="28"/>
          <w:szCs w:val="28"/>
          <w:lang w:val="ru-RU" w:eastAsia="en-US"/>
        </w:rPr>
      </w:pPr>
      <w:r w:rsidRPr="00730146">
        <w:rPr>
          <w:sz w:val="28"/>
          <w:szCs w:val="28"/>
          <w:lang w:val="ru-RU" w:eastAsia="en-US"/>
        </w:rPr>
        <w:t xml:space="preserve">• понимать и комментировать основные активные процессы в современном русском языке; </w:t>
      </w:r>
    </w:p>
    <w:p w:rsidR="00730146" w:rsidRPr="00730146" w:rsidRDefault="00730146" w:rsidP="007802B9">
      <w:pPr>
        <w:widowControl/>
        <w:rPr>
          <w:sz w:val="28"/>
          <w:szCs w:val="28"/>
          <w:lang w:val="ru-RU" w:eastAsia="en-US"/>
        </w:rPr>
      </w:pPr>
      <w:r w:rsidRPr="00730146">
        <w:rPr>
          <w:sz w:val="28"/>
          <w:szCs w:val="28"/>
          <w:lang w:val="ru-RU" w:eastAsia="en-US"/>
        </w:rPr>
        <w:t xml:space="preserve">• характеризовать лексику русского языка с точки зрения происхождения; </w:t>
      </w:r>
    </w:p>
    <w:p w:rsidR="00730146" w:rsidRPr="00730146" w:rsidRDefault="00730146" w:rsidP="007802B9">
      <w:pPr>
        <w:widowControl/>
        <w:rPr>
          <w:sz w:val="28"/>
          <w:szCs w:val="28"/>
          <w:lang w:val="ru-RU" w:eastAsia="en-US"/>
        </w:rPr>
      </w:pPr>
      <w:r w:rsidRPr="00730146">
        <w:rPr>
          <w:sz w:val="28"/>
          <w:szCs w:val="28"/>
          <w:lang w:val="ru-RU" w:eastAsia="en-US"/>
        </w:rPr>
        <w:t xml:space="preserve">• понимать процессы заимствования лексики как результат взаимодействия национальных культур; </w:t>
      </w:r>
    </w:p>
    <w:p w:rsidR="00730146" w:rsidRPr="00730146" w:rsidRDefault="00730146" w:rsidP="007802B9">
      <w:pPr>
        <w:widowControl/>
        <w:rPr>
          <w:sz w:val="28"/>
          <w:szCs w:val="28"/>
          <w:lang w:val="ru-RU" w:eastAsia="en-US"/>
        </w:rPr>
      </w:pPr>
      <w:r w:rsidRPr="00730146">
        <w:rPr>
          <w:sz w:val="28"/>
          <w:szCs w:val="28"/>
          <w:lang w:val="ru-RU" w:eastAsia="en-US"/>
        </w:rPr>
        <w:t xml:space="preserve">• характеризовать заимствованные слова по языку-источнику (из славянских и неславянских языков), времени вхождения (самые древние и более поздние) (в рамках изученного); </w:t>
      </w:r>
    </w:p>
    <w:p w:rsidR="00730146" w:rsidRPr="00730146" w:rsidRDefault="00730146" w:rsidP="007802B9">
      <w:pPr>
        <w:widowControl/>
        <w:rPr>
          <w:sz w:val="28"/>
          <w:szCs w:val="28"/>
          <w:lang w:val="ru-RU" w:eastAsia="en-US"/>
        </w:rPr>
      </w:pPr>
      <w:r w:rsidRPr="00730146">
        <w:rPr>
          <w:sz w:val="28"/>
          <w:szCs w:val="28"/>
          <w:lang w:val="ru-RU" w:eastAsia="en-US"/>
        </w:rPr>
        <w:t xml:space="preserve">• комментировать роль старославянского языка в развитии русского литературного языка; </w:t>
      </w:r>
    </w:p>
    <w:p w:rsidR="00730146" w:rsidRPr="00730146" w:rsidRDefault="00730146" w:rsidP="007802B9">
      <w:pPr>
        <w:widowControl/>
        <w:rPr>
          <w:sz w:val="28"/>
          <w:szCs w:val="28"/>
          <w:lang w:val="ru-RU" w:eastAsia="en-US"/>
        </w:rPr>
      </w:pPr>
      <w:r w:rsidRPr="00730146">
        <w:rPr>
          <w:sz w:val="28"/>
          <w:szCs w:val="28"/>
          <w:lang w:val="ru-RU" w:eastAsia="en-US"/>
        </w:rPr>
        <w:t xml:space="preserve">• понимать особенности освоения иноязычной лексики; </w:t>
      </w:r>
    </w:p>
    <w:p w:rsidR="00730146" w:rsidRPr="00730146" w:rsidRDefault="00730146" w:rsidP="007802B9">
      <w:pPr>
        <w:widowControl/>
        <w:rPr>
          <w:sz w:val="28"/>
          <w:szCs w:val="28"/>
          <w:lang w:val="ru-RU" w:eastAsia="en-US"/>
        </w:rPr>
      </w:pPr>
      <w:r w:rsidRPr="00730146">
        <w:rPr>
          <w:sz w:val="28"/>
          <w:szCs w:val="28"/>
          <w:lang w:val="ru-RU" w:eastAsia="en-US"/>
        </w:rPr>
        <w:t xml:space="preserve">• определять значения лексических заимствований последних десятилетий; характеризовать неологизмы по сфере употребления и стилистической окраске; целесообразно употреблять иноязычные слова; </w:t>
      </w:r>
    </w:p>
    <w:p w:rsidR="00730146" w:rsidRPr="00730146" w:rsidRDefault="00730146" w:rsidP="007802B9">
      <w:pPr>
        <w:widowControl/>
        <w:rPr>
          <w:sz w:val="28"/>
          <w:szCs w:val="28"/>
          <w:lang w:val="ru-RU" w:eastAsia="en-US"/>
        </w:rPr>
      </w:pPr>
      <w:r w:rsidRPr="00730146">
        <w:rPr>
          <w:sz w:val="28"/>
          <w:szCs w:val="28"/>
          <w:lang w:val="ru-RU" w:eastAsia="en-US"/>
        </w:rPr>
        <w:t xml:space="preserve">• распознавать и корректно употреблять названия русских городов; объяснять происхождение названий русских городов (в рамках изученного); </w:t>
      </w:r>
    </w:p>
    <w:p w:rsidR="00730146" w:rsidRPr="00730146" w:rsidRDefault="00730146" w:rsidP="007802B9">
      <w:pPr>
        <w:widowControl/>
        <w:rPr>
          <w:sz w:val="28"/>
          <w:szCs w:val="28"/>
          <w:lang w:val="ru-RU" w:eastAsia="en-US"/>
        </w:rPr>
      </w:pPr>
      <w:r w:rsidRPr="00730146">
        <w:rPr>
          <w:sz w:val="28"/>
          <w:szCs w:val="28"/>
          <w:lang w:val="ru-RU" w:eastAsia="en-US"/>
        </w:rPr>
        <w:t xml:space="preserve">• регулярно использовать словари, в том числе мультимедийные, учитывая сведения о назначении конкретного вида словаря, особенностях строения его словарной статьи: толковые словари, словари иностранных слов, фразеологические словари, словари пословиц и поговорок, крылатых слов и выражений; учебные этимологические словари; словари синонимов, антонимов. </w:t>
      </w:r>
    </w:p>
    <w:p w:rsidR="00730146" w:rsidRPr="00730146" w:rsidRDefault="00730146" w:rsidP="007802B9">
      <w:pPr>
        <w:widowControl/>
        <w:rPr>
          <w:sz w:val="28"/>
          <w:szCs w:val="28"/>
          <w:lang w:val="ru-RU" w:eastAsia="en-US"/>
        </w:rPr>
      </w:pPr>
      <w:r w:rsidRPr="00730146">
        <w:rPr>
          <w:b/>
          <w:bCs/>
          <w:sz w:val="28"/>
          <w:szCs w:val="28"/>
          <w:lang w:val="ru-RU" w:eastAsia="en-US"/>
        </w:rPr>
        <w:t xml:space="preserve">«Культура речи» </w:t>
      </w:r>
    </w:p>
    <w:p w:rsidR="00730146" w:rsidRPr="00730146" w:rsidRDefault="00730146" w:rsidP="007802B9">
      <w:pPr>
        <w:widowControl/>
        <w:rPr>
          <w:sz w:val="28"/>
          <w:szCs w:val="28"/>
          <w:lang w:val="ru-RU" w:eastAsia="en-US"/>
        </w:rPr>
      </w:pPr>
      <w:r w:rsidRPr="00730146">
        <w:rPr>
          <w:b/>
          <w:bCs/>
          <w:sz w:val="28"/>
          <w:szCs w:val="28"/>
          <w:lang w:val="ru-RU" w:eastAsia="en-US"/>
        </w:rPr>
        <w:t xml:space="preserve">научится: </w:t>
      </w:r>
    </w:p>
    <w:p w:rsidR="00730146" w:rsidRPr="00730146" w:rsidRDefault="00730146" w:rsidP="007802B9">
      <w:pPr>
        <w:widowControl/>
        <w:rPr>
          <w:sz w:val="28"/>
          <w:szCs w:val="28"/>
          <w:lang w:val="ru-RU" w:eastAsia="en-US"/>
        </w:rPr>
      </w:pPr>
      <w:r w:rsidRPr="00730146">
        <w:rPr>
          <w:sz w:val="28"/>
          <w:szCs w:val="28"/>
          <w:lang w:val="ru-RU" w:eastAsia="en-US"/>
        </w:rPr>
        <w:t xml:space="preserve">• осознавать важность соблюдения норм современного русского литературного языка для культурного человека; </w:t>
      </w:r>
    </w:p>
    <w:p w:rsidR="00730146" w:rsidRPr="00730146" w:rsidRDefault="00730146" w:rsidP="007802B9">
      <w:pPr>
        <w:widowControl/>
        <w:rPr>
          <w:sz w:val="28"/>
          <w:szCs w:val="28"/>
          <w:lang w:val="ru-RU" w:eastAsia="en-US"/>
        </w:rPr>
      </w:pPr>
      <w:r w:rsidRPr="00730146">
        <w:rPr>
          <w:sz w:val="28"/>
          <w:szCs w:val="28"/>
          <w:lang w:val="ru-RU" w:eastAsia="en-US"/>
        </w:rPr>
        <w:t xml:space="preserve">• осознавать свою ответственность за языковую культуру как общечеловеческую ценность; </w:t>
      </w:r>
    </w:p>
    <w:p w:rsidR="00730146" w:rsidRPr="00730146" w:rsidRDefault="00730146" w:rsidP="007802B9">
      <w:pPr>
        <w:widowControl/>
        <w:rPr>
          <w:sz w:val="28"/>
          <w:szCs w:val="28"/>
          <w:lang w:val="ru-RU" w:eastAsia="en-US"/>
        </w:rPr>
      </w:pPr>
      <w:r w:rsidRPr="00730146">
        <w:rPr>
          <w:sz w:val="28"/>
          <w:szCs w:val="28"/>
          <w:lang w:val="ru-RU" w:eastAsia="en-US"/>
        </w:rPr>
        <w:t xml:space="preserve">• соблюдать нормы ударения в отдельных грамматических формах имен существительных, имен прилагательных; глаголов (в рамках изученного); </w:t>
      </w:r>
    </w:p>
    <w:p w:rsidR="00730146" w:rsidRPr="00730146" w:rsidRDefault="00730146" w:rsidP="007802B9">
      <w:pPr>
        <w:widowControl/>
        <w:rPr>
          <w:sz w:val="28"/>
          <w:szCs w:val="28"/>
          <w:lang w:val="ru-RU" w:eastAsia="en-US"/>
        </w:rPr>
      </w:pPr>
      <w:r w:rsidRPr="00730146">
        <w:rPr>
          <w:sz w:val="28"/>
          <w:szCs w:val="28"/>
          <w:lang w:val="ru-RU" w:eastAsia="en-US"/>
        </w:rPr>
        <w:t xml:space="preserve">• различать варианты орфоэпической и акцентологической нормы; употреблять слова с учетом произносительных вариантов современной орфоэпической нормы; </w:t>
      </w:r>
    </w:p>
    <w:p w:rsidR="00730146" w:rsidRPr="00730146" w:rsidRDefault="00730146" w:rsidP="007802B9">
      <w:pPr>
        <w:widowControl/>
        <w:rPr>
          <w:sz w:val="28"/>
          <w:szCs w:val="28"/>
          <w:lang w:val="ru-RU" w:eastAsia="en-US"/>
        </w:rPr>
      </w:pPr>
      <w:r w:rsidRPr="00730146">
        <w:rPr>
          <w:sz w:val="28"/>
          <w:szCs w:val="28"/>
          <w:lang w:val="ru-RU" w:eastAsia="en-US"/>
        </w:rPr>
        <w:t xml:space="preserve">• употреблять слова с учетом стилистических вариантов орфоэпической нормы; </w:t>
      </w:r>
    </w:p>
    <w:p w:rsidR="00730146" w:rsidRPr="00730146" w:rsidRDefault="00730146" w:rsidP="007802B9">
      <w:pPr>
        <w:widowControl/>
        <w:rPr>
          <w:sz w:val="28"/>
          <w:szCs w:val="28"/>
          <w:lang w:val="ru-RU" w:eastAsia="en-US"/>
        </w:rPr>
      </w:pPr>
      <w:r w:rsidRPr="00730146">
        <w:rPr>
          <w:sz w:val="28"/>
          <w:szCs w:val="28"/>
          <w:lang w:val="ru-RU" w:eastAsia="en-US"/>
        </w:rPr>
        <w:t xml:space="preserve">• понимать активные процессы в области произношения и ударения современного русского языка; </w:t>
      </w:r>
    </w:p>
    <w:p w:rsidR="00730146" w:rsidRPr="00730146" w:rsidRDefault="00730146" w:rsidP="007802B9">
      <w:pPr>
        <w:widowControl/>
        <w:rPr>
          <w:sz w:val="28"/>
          <w:szCs w:val="28"/>
          <w:lang w:val="ru-RU" w:eastAsia="en-US"/>
        </w:rPr>
      </w:pPr>
      <w:r w:rsidRPr="00730146">
        <w:rPr>
          <w:sz w:val="28"/>
          <w:szCs w:val="28"/>
          <w:lang w:val="ru-RU" w:eastAsia="en-US"/>
        </w:rPr>
        <w:t xml:space="preserve">• правильно выбирать слово, максимально соответствующее обозначаемому им предмету или явлению реальной действительности; </w:t>
      </w:r>
    </w:p>
    <w:p w:rsidR="00730146" w:rsidRPr="00730146" w:rsidRDefault="00730146" w:rsidP="007802B9">
      <w:pPr>
        <w:widowControl/>
        <w:rPr>
          <w:sz w:val="28"/>
          <w:szCs w:val="28"/>
          <w:lang w:val="ru-RU" w:eastAsia="en-US"/>
        </w:rPr>
      </w:pPr>
      <w:r w:rsidRPr="00730146">
        <w:rPr>
          <w:sz w:val="28"/>
          <w:szCs w:val="28"/>
          <w:lang w:val="ru-RU" w:eastAsia="en-US"/>
        </w:rPr>
        <w:t xml:space="preserve">• соблюдать нормы употребления синонимов‚ антонимов‚ омонимов‚ паронимов; </w:t>
      </w:r>
    </w:p>
    <w:p w:rsidR="00730146" w:rsidRPr="00730146" w:rsidRDefault="00730146" w:rsidP="007802B9">
      <w:pPr>
        <w:widowControl/>
        <w:rPr>
          <w:sz w:val="28"/>
          <w:szCs w:val="28"/>
          <w:lang w:val="ru-RU" w:eastAsia="en-US"/>
        </w:rPr>
      </w:pPr>
      <w:r w:rsidRPr="00730146">
        <w:rPr>
          <w:sz w:val="28"/>
          <w:szCs w:val="28"/>
          <w:lang w:val="ru-RU" w:eastAsia="en-US"/>
        </w:rPr>
        <w:t xml:space="preserve">• употреблять слова в соответствии с их лексическим значением и требованием лексической сочетаемости; </w:t>
      </w:r>
    </w:p>
    <w:p w:rsidR="00730146" w:rsidRPr="00730146" w:rsidRDefault="00730146" w:rsidP="007802B9">
      <w:pPr>
        <w:widowControl/>
        <w:rPr>
          <w:sz w:val="28"/>
          <w:szCs w:val="28"/>
          <w:lang w:val="ru-RU" w:eastAsia="en-US"/>
        </w:rPr>
      </w:pPr>
      <w:r w:rsidRPr="00730146">
        <w:rPr>
          <w:sz w:val="28"/>
          <w:szCs w:val="28"/>
          <w:lang w:val="ru-RU" w:eastAsia="en-US"/>
        </w:rPr>
        <w:t xml:space="preserve">• корректно употреблять термины в учебно-научном стиле речи (в рамках изученного); </w:t>
      </w:r>
    </w:p>
    <w:p w:rsidR="00730146" w:rsidRPr="00730146" w:rsidRDefault="00730146" w:rsidP="007802B9">
      <w:pPr>
        <w:widowControl/>
        <w:rPr>
          <w:sz w:val="28"/>
          <w:szCs w:val="28"/>
          <w:lang w:val="ru-RU" w:eastAsia="en-US"/>
        </w:rPr>
      </w:pPr>
      <w:r w:rsidRPr="00730146">
        <w:rPr>
          <w:sz w:val="28"/>
          <w:szCs w:val="28"/>
          <w:lang w:val="ru-RU" w:eastAsia="en-US"/>
        </w:rPr>
        <w:t xml:space="preserve">• опознавать частотные примеры тавтологии и плеоназма; </w:t>
      </w:r>
    </w:p>
    <w:p w:rsidR="00730146" w:rsidRPr="00730146" w:rsidRDefault="00730146" w:rsidP="007802B9">
      <w:pPr>
        <w:widowControl/>
        <w:rPr>
          <w:sz w:val="28"/>
          <w:szCs w:val="28"/>
          <w:lang w:val="ru-RU" w:eastAsia="en-US"/>
        </w:rPr>
      </w:pPr>
      <w:r w:rsidRPr="00730146">
        <w:rPr>
          <w:sz w:val="28"/>
          <w:szCs w:val="28"/>
          <w:lang w:val="ru-RU" w:eastAsia="en-US"/>
        </w:rPr>
        <w:t xml:space="preserve">• различать слова с различной стилистической окраской; употреблять имена существительные, имена прилагательные, глаголы с учетом стилистических норм современного русского языка; </w:t>
      </w:r>
    </w:p>
    <w:p w:rsidR="00730146" w:rsidRPr="00730146" w:rsidRDefault="00730146" w:rsidP="007802B9">
      <w:pPr>
        <w:widowControl/>
        <w:rPr>
          <w:sz w:val="28"/>
          <w:szCs w:val="28"/>
          <w:lang w:val="ru-RU" w:eastAsia="en-US"/>
        </w:rPr>
      </w:pPr>
      <w:r w:rsidRPr="00730146">
        <w:rPr>
          <w:sz w:val="28"/>
          <w:szCs w:val="28"/>
          <w:lang w:val="ru-RU" w:eastAsia="en-US"/>
        </w:rPr>
        <w:t xml:space="preserve">• анализировать и различать типичные речевые ошибки; </w:t>
      </w:r>
    </w:p>
    <w:p w:rsidR="00730146" w:rsidRPr="00730146" w:rsidRDefault="00730146" w:rsidP="007802B9">
      <w:pPr>
        <w:widowControl/>
        <w:rPr>
          <w:sz w:val="28"/>
          <w:szCs w:val="28"/>
          <w:lang w:val="ru-RU" w:eastAsia="en-US"/>
        </w:rPr>
      </w:pPr>
      <w:r w:rsidRPr="00730146">
        <w:rPr>
          <w:sz w:val="28"/>
          <w:szCs w:val="28"/>
          <w:lang w:val="ru-RU" w:eastAsia="en-US"/>
        </w:rPr>
        <w:t xml:space="preserve">• редактировать текст с целью исправления речевых ошибок; </w:t>
      </w:r>
    </w:p>
    <w:p w:rsidR="00730146" w:rsidRPr="00730146" w:rsidRDefault="00730146" w:rsidP="007802B9">
      <w:pPr>
        <w:widowControl/>
        <w:rPr>
          <w:sz w:val="28"/>
          <w:szCs w:val="28"/>
          <w:lang w:val="ru-RU" w:eastAsia="en-US"/>
        </w:rPr>
      </w:pPr>
      <w:r w:rsidRPr="00730146">
        <w:rPr>
          <w:sz w:val="28"/>
          <w:szCs w:val="28"/>
          <w:lang w:val="ru-RU" w:eastAsia="en-US"/>
        </w:rPr>
        <w:t xml:space="preserve">• выявлять и исправлять речевые ошибки в устной речи; </w:t>
      </w:r>
    </w:p>
    <w:p w:rsidR="00730146" w:rsidRPr="00730146" w:rsidRDefault="00730146" w:rsidP="007802B9">
      <w:pPr>
        <w:widowControl/>
        <w:rPr>
          <w:sz w:val="28"/>
          <w:szCs w:val="28"/>
          <w:lang w:val="ru-RU" w:eastAsia="en-US"/>
        </w:rPr>
      </w:pPr>
      <w:r w:rsidRPr="00730146">
        <w:rPr>
          <w:sz w:val="28"/>
          <w:szCs w:val="28"/>
          <w:lang w:val="ru-RU" w:eastAsia="en-US"/>
        </w:rPr>
        <w:t xml:space="preserve">• объяснять управление предлогов </w:t>
      </w:r>
      <w:r w:rsidRPr="00730146">
        <w:rPr>
          <w:i/>
          <w:iCs/>
          <w:sz w:val="28"/>
          <w:szCs w:val="28"/>
          <w:lang w:val="ru-RU" w:eastAsia="en-US"/>
        </w:rPr>
        <w:t>благодаря, согласно, вопреки</w:t>
      </w:r>
      <w:r w:rsidRPr="00730146">
        <w:rPr>
          <w:sz w:val="28"/>
          <w:szCs w:val="28"/>
          <w:lang w:val="ru-RU" w:eastAsia="en-US"/>
        </w:rPr>
        <w:t xml:space="preserve">; употребление предлогов </w:t>
      </w:r>
      <w:r w:rsidRPr="00730146">
        <w:rPr>
          <w:i/>
          <w:iCs/>
          <w:sz w:val="28"/>
          <w:szCs w:val="28"/>
          <w:lang w:val="ru-RU" w:eastAsia="en-US"/>
        </w:rPr>
        <w:t xml:space="preserve">о‚ по‚ из‚ с </w:t>
      </w:r>
      <w:r w:rsidRPr="00730146">
        <w:rPr>
          <w:sz w:val="28"/>
          <w:szCs w:val="28"/>
          <w:lang w:val="ru-RU" w:eastAsia="en-US"/>
        </w:rPr>
        <w:t xml:space="preserve">в составе словосочетания‚ употребление предлога </w:t>
      </w:r>
      <w:r w:rsidRPr="00730146">
        <w:rPr>
          <w:i/>
          <w:iCs/>
          <w:sz w:val="28"/>
          <w:szCs w:val="28"/>
          <w:lang w:val="ru-RU" w:eastAsia="en-US"/>
        </w:rPr>
        <w:t xml:space="preserve">по </w:t>
      </w:r>
      <w:r w:rsidRPr="00730146">
        <w:rPr>
          <w:sz w:val="28"/>
          <w:szCs w:val="28"/>
          <w:lang w:val="ru-RU" w:eastAsia="en-US"/>
        </w:rPr>
        <w:t xml:space="preserve">с количественными числительными в словосочетаниях с распределительным значением; построение простых предложений с причастными и деепричастными оборотами‚ предложений с косвенной речью‚ сложных предложений разных видов; </w:t>
      </w:r>
    </w:p>
    <w:p w:rsidR="00730146" w:rsidRPr="00730146" w:rsidRDefault="00730146" w:rsidP="007802B9">
      <w:pPr>
        <w:widowControl/>
        <w:rPr>
          <w:sz w:val="28"/>
          <w:szCs w:val="28"/>
          <w:lang w:val="ru-RU" w:eastAsia="en-US"/>
        </w:rPr>
      </w:pPr>
      <w:r w:rsidRPr="00730146">
        <w:rPr>
          <w:sz w:val="28"/>
          <w:szCs w:val="28"/>
          <w:lang w:val="ru-RU" w:eastAsia="en-US"/>
        </w:rPr>
        <w:t>• распознавать типичные ошибки в построении сложных предложений; редактировать предложения с целью исправления синтаксических и грамматических ошибок;</w:t>
      </w:r>
    </w:p>
    <w:p w:rsidR="00730146" w:rsidRPr="00730146" w:rsidRDefault="00730146" w:rsidP="007802B9">
      <w:pPr>
        <w:widowControl/>
        <w:rPr>
          <w:sz w:val="28"/>
          <w:szCs w:val="28"/>
          <w:lang w:val="ru-RU" w:eastAsia="en-US"/>
        </w:rPr>
      </w:pPr>
      <w:r w:rsidRPr="00730146">
        <w:rPr>
          <w:sz w:val="28"/>
          <w:szCs w:val="28"/>
          <w:lang w:val="ru-RU" w:eastAsia="en-US"/>
        </w:rPr>
        <w:t xml:space="preserve">• анализировать и оценивать с точки зрения норм современного русского литературного языка чужую и собственную речь; корректировать речь с учетом ее соответствия основным нормам современного литературного языка; </w:t>
      </w:r>
    </w:p>
    <w:p w:rsidR="00730146" w:rsidRPr="00730146" w:rsidRDefault="00730146" w:rsidP="007802B9">
      <w:pPr>
        <w:widowControl/>
        <w:rPr>
          <w:sz w:val="28"/>
          <w:szCs w:val="28"/>
          <w:lang w:val="ru-RU" w:eastAsia="en-US"/>
        </w:rPr>
      </w:pPr>
      <w:r w:rsidRPr="00730146">
        <w:rPr>
          <w:sz w:val="28"/>
          <w:szCs w:val="28"/>
          <w:lang w:val="ru-RU" w:eastAsia="en-US"/>
        </w:rPr>
        <w:t xml:space="preserve">• редактировать предложения, избегая нагромождения одних и тех же падежных форм, в частности родительного и творительного падежей; соблюдать русскую этикетную вербальную и невербальную манеру общения; </w:t>
      </w:r>
    </w:p>
    <w:p w:rsidR="00730146" w:rsidRPr="00730146" w:rsidRDefault="00730146" w:rsidP="007802B9">
      <w:pPr>
        <w:widowControl/>
        <w:rPr>
          <w:sz w:val="28"/>
          <w:szCs w:val="28"/>
          <w:lang w:val="ru-RU" w:eastAsia="en-US"/>
        </w:rPr>
      </w:pPr>
      <w:r w:rsidRPr="00730146">
        <w:rPr>
          <w:sz w:val="28"/>
          <w:szCs w:val="28"/>
          <w:lang w:val="ru-RU" w:eastAsia="en-US"/>
        </w:rPr>
        <w:t xml:space="preserve">• использовать при общении в электронной среде этикетные формы и устойчивые формулы‚ принципы этикетного общения, лежащие в основе национального русского речевого этикета; </w:t>
      </w:r>
    </w:p>
    <w:p w:rsidR="00730146" w:rsidRPr="00730146" w:rsidRDefault="00730146" w:rsidP="007802B9">
      <w:pPr>
        <w:widowControl/>
        <w:rPr>
          <w:sz w:val="28"/>
          <w:szCs w:val="28"/>
          <w:lang w:val="ru-RU" w:eastAsia="en-US"/>
        </w:rPr>
      </w:pPr>
      <w:r w:rsidRPr="00730146">
        <w:rPr>
          <w:sz w:val="28"/>
          <w:szCs w:val="28"/>
          <w:lang w:val="ru-RU" w:eastAsia="en-US"/>
        </w:rPr>
        <w:t xml:space="preserve">• соблюдать нормы русского этикетного речевого поведения в ситуациях делового общения; </w:t>
      </w:r>
    </w:p>
    <w:p w:rsidR="00730146" w:rsidRPr="00730146" w:rsidRDefault="00730146" w:rsidP="007802B9">
      <w:pPr>
        <w:widowControl/>
        <w:rPr>
          <w:sz w:val="28"/>
          <w:szCs w:val="28"/>
          <w:lang w:val="ru-RU" w:eastAsia="en-US"/>
        </w:rPr>
      </w:pPr>
      <w:r w:rsidRPr="00730146">
        <w:rPr>
          <w:sz w:val="28"/>
          <w:szCs w:val="28"/>
          <w:lang w:val="ru-RU" w:eastAsia="en-US"/>
        </w:rPr>
        <w:t xml:space="preserve">• использовать в общении этикетные речевые тактики и приемы‚ помогающие противостоять речевой агрессии; </w:t>
      </w:r>
    </w:p>
    <w:p w:rsidR="00730146" w:rsidRPr="00730146" w:rsidRDefault="00730146" w:rsidP="007802B9">
      <w:pPr>
        <w:widowControl/>
        <w:rPr>
          <w:sz w:val="28"/>
          <w:szCs w:val="28"/>
          <w:lang w:val="ru-RU" w:eastAsia="en-US"/>
        </w:rPr>
      </w:pPr>
      <w:r w:rsidRPr="00730146">
        <w:rPr>
          <w:sz w:val="28"/>
          <w:szCs w:val="28"/>
          <w:lang w:val="ru-RU" w:eastAsia="en-US"/>
        </w:rPr>
        <w:t xml:space="preserve">• понимать активные процессы в современном русском речевом этикете; </w:t>
      </w:r>
    </w:p>
    <w:p w:rsidR="00730146" w:rsidRPr="00730146" w:rsidRDefault="00730146" w:rsidP="007802B9">
      <w:pPr>
        <w:widowControl/>
        <w:rPr>
          <w:sz w:val="28"/>
          <w:szCs w:val="28"/>
          <w:lang w:val="ru-RU" w:eastAsia="en-US"/>
        </w:rPr>
      </w:pPr>
      <w:r w:rsidRPr="00730146">
        <w:rPr>
          <w:sz w:val="28"/>
          <w:szCs w:val="28"/>
          <w:lang w:val="ru-RU" w:eastAsia="en-US"/>
        </w:rPr>
        <w:t xml:space="preserve">• использовать толковые, в том числе мультимедийные, словари для определения лексического значения слова и особенностей его употребления; </w:t>
      </w:r>
    </w:p>
    <w:p w:rsidR="00730146" w:rsidRPr="00730146" w:rsidRDefault="00730146" w:rsidP="007802B9">
      <w:pPr>
        <w:widowControl/>
        <w:rPr>
          <w:sz w:val="28"/>
          <w:szCs w:val="28"/>
          <w:lang w:val="ru-RU" w:eastAsia="en-US"/>
        </w:rPr>
      </w:pPr>
      <w:r w:rsidRPr="00730146">
        <w:rPr>
          <w:sz w:val="28"/>
          <w:szCs w:val="28"/>
          <w:lang w:val="ru-RU" w:eastAsia="en-US"/>
        </w:rPr>
        <w:t xml:space="preserve">• использовать орфоэпические, в том числе мультимедийные, орфографические словари для определения нормативных вариантов произношения и правописания; </w:t>
      </w:r>
    </w:p>
    <w:p w:rsidR="00730146" w:rsidRPr="00730146" w:rsidRDefault="00730146" w:rsidP="007802B9">
      <w:pPr>
        <w:widowControl/>
        <w:rPr>
          <w:sz w:val="28"/>
          <w:szCs w:val="28"/>
          <w:lang w:val="ru-RU" w:eastAsia="en-US"/>
        </w:rPr>
      </w:pPr>
      <w:r w:rsidRPr="00730146">
        <w:rPr>
          <w:sz w:val="28"/>
          <w:szCs w:val="28"/>
          <w:lang w:val="ru-RU" w:eastAsia="en-US"/>
        </w:rPr>
        <w:t xml:space="preserve">• использовать словари синонимов, антонимов‚ омонимов‚ паронимов для уточнения значения слов, подбора к ним синонимов, антонимов‚ омонимов‚ паронимов, а также в процессе редактирования текста; </w:t>
      </w:r>
    </w:p>
    <w:p w:rsidR="00730146" w:rsidRPr="00730146" w:rsidRDefault="00730146" w:rsidP="007802B9">
      <w:pPr>
        <w:widowControl/>
        <w:rPr>
          <w:sz w:val="28"/>
          <w:szCs w:val="28"/>
          <w:lang w:val="ru-RU" w:eastAsia="en-US"/>
        </w:rPr>
      </w:pPr>
      <w:r w:rsidRPr="00730146">
        <w:rPr>
          <w:sz w:val="28"/>
          <w:szCs w:val="28"/>
          <w:lang w:val="ru-RU" w:eastAsia="en-US"/>
        </w:rPr>
        <w:t xml:space="preserve">• использовать грамматические словари и справочники для уточнения нормы формообразования, словоизменения и построения словосочетания и предложения; опознавания вариантов грамматической нормы; в процессе редактирования текста; </w:t>
      </w:r>
    </w:p>
    <w:p w:rsidR="00730146" w:rsidRPr="00730146" w:rsidRDefault="00730146" w:rsidP="007802B9">
      <w:pPr>
        <w:widowControl/>
        <w:rPr>
          <w:sz w:val="28"/>
          <w:szCs w:val="28"/>
          <w:lang w:val="ru-RU" w:eastAsia="en-US"/>
        </w:rPr>
      </w:pPr>
      <w:r w:rsidRPr="00730146">
        <w:rPr>
          <w:sz w:val="28"/>
          <w:szCs w:val="28"/>
          <w:lang w:val="ru-RU" w:eastAsia="en-US"/>
        </w:rPr>
        <w:t xml:space="preserve">• использовать орфографические словари и справочники по пунктуации для определения нормативного написания слов и постановки знаков препинания в письменной речи; </w:t>
      </w:r>
    </w:p>
    <w:p w:rsidR="00730146" w:rsidRPr="00730146" w:rsidRDefault="00730146" w:rsidP="007802B9">
      <w:pPr>
        <w:widowControl/>
        <w:rPr>
          <w:sz w:val="28"/>
          <w:szCs w:val="28"/>
          <w:lang w:val="ru-RU" w:eastAsia="en-US"/>
        </w:rPr>
      </w:pPr>
      <w:r w:rsidRPr="00730146">
        <w:rPr>
          <w:b/>
          <w:bCs/>
          <w:sz w:val="28"/>
          <w:szCs w:val="28"/>
          <w:lang w:val="ru-RU" w:eastAsia="en-US"/>
        </w:rPr>
        <w:t xml:space="preserve">«Речь. Речевая деятельность. Текст» </w:t>
      </w:r>
    </w:p>
    <w:p w:rsidR="00730146" w:rsidRPr="00730146" w:rsidRDefault="00730146" w:rsidP="007802B9">
      <w:pPr>
        <w:widowControl/>
        <w:rPr>
          <w:sz w:val="28"/>
          <w:szCs w:val="28"/>
          <w:lang w:val="ru-RU" w:eastAsia="en-US"/>
        </w:rPr>
      </w:pPr>
      <w:r w:rsidRPr="00730146">
        <w:rPr>
          <w:b/>
          <w:bCs/>
          <w:sz w:val="28"/>
          <w:szCs w:val="28"/>
          <w:lang w:val="ru-RU" w:eastAsia="en-US"/>
        </w:rPr>
        <w:t xml:space="preserve">научится: </w:t>
      </w:r>
    </w:p>
    <w:p w:rsidR="00730146" w:rsidRPr="00730146" w:rsidRDefault="00730146" w:rsidP="007802B9">
      <w:pPr>
        <w:widowControl/>
        <w:rPr>
          <w:sz w:val="28"/>
          <w:szCs w:val="28"/>
          <w:lang w:val="ru-RU" w:eastAsia="en-US"/>
        </w:rPr>
      </w:pPr>
      <w:r w:rsidRPr="00730146">
        <w:rPr>
          <w:sz w:val="28"/>
          <w:szCs w:val="28"/>
          <w:lang w:val="ru-RU" w:eastAsia="en-US"/>
        </w:rPr>
        <w:t xml:space="preserve">• использовать различные виды слушания (детальное, выборочное‚ ознакомительное, критическое интерактивное) монологической речи, учебно-научных, художественных, публицистических текстов различных функционально-смысловых типов речи; </w:t>
      </w:r>
    </w:p>
    <w:p w:rsidR="00730146" w:rsidRPr="00730146" w:rsidRDefault="00730146" w:rsidP="007802B9">
      <w:pPr>
        <w:widowControl/>
        <w:rPr>
          <w:sz w:val="28"/>
          <w:szCs w:val="28"/>
          <w:lang w:val="ru-RU" w:eastAsia="en-US"/>
        </w:rPr>
      </w:pPr>
      <w:r w:rsidRPr="00730146">
        <w:rPr>
          <w:sz w:val="28"/>
          <w:szCs w:val="28"/>
          <w:lang w:val="ru-RU" w:eastAsia="en-US"/>
        </w:rPr>
        <w:t xml:space="preserve">• пользоваться различными видами чтения (просмотровым, ознакомительным, изучающим, поисковым) учебно-научных, художественных, публицистических текстов различных функционально-смысловых типов речи; </w:t>
      </w:r>
    </w:p>
    <w:p w:rsidR="00730146" w:rsidRPr="00730146" w:rsidRDefault="00730146" w:rsidP="007802B9">
      <w:pPr>
        <w:widowControl/>
        <w:rPr>
          <w:sz w:val="28"/>
          <w:szCs w:val="28"/>
          <w:lang w:val="ru-RU" w:eastAsia="en-US"/>
        </w:rPr>
      </w:pPr>
      <w:r w:rsidRPr="00730146">
        <w:rPr>
          <w:sz w:val="28"/>
          <w:szCs w:val="28"/>
          <w:lang w:val="ru-RU" w:eastAsia="en-US"/>
        </w:rPr>
        <w:t xml:space="preserve">• владеть правилами информационной безопасности при общении в социальных сетях; </w:t>
      </w:r>
    </w:p>
    <w:p w:rsidR="00730146" w:rsidRPr="00730146" w:rsidRDefault="00730146" w:rsidP="007802B9">
      <w:pPr>
        <w:widowControl/>
        <w:rPr>
          <w:sz w:val="28"/>
          <w:szCs w:val="28"/>
          <w:lang w:val="ru-RU" w:eastAsia="en-US"/>
        </w:rPr>
      </w:pPr>
      <w:r w:rsidRPr="00730146">
        <w:rPr>
          <w:sz w:val="28"/>
          <w:szCs w:val="28"/>
          <w:lang w:val="ru-RU" w:eastAsia="en-US"/>
        </w:rPr>
        <w:t xml:space="preserve">• уместно использовать коммуникативные стратегии и тактики при контактном общении: убеждение, комплимент, уговаривание, похвала, самопрезентация, просьба, принесение извинений и др.; </w:t>
      </w:r>
    </w:p>
    <w:p w:rsidR="00730146" w:rsidRPr="00730146" w:rsidRDefault="00730146" w:rsidP="007802B9">
      <w:pPr>
        <w:widowControl/>
        <w:rPr>
          <w:sz w:val="28"/>
          <w:szCs w:val="28"/>
          <w:lang w:val="ru-RU" w:eastAsia="en-US"/>
        </w:rPr>
      </w:pPr>
      <w:r w:rsidRPr="00730146">
        <w:rPr>
          <w:sz w:val="28"/>
          <w:szCs w:val="28"/>
          <w:lang w:val="ru-RU" w:eastAsia="en-US"/>
        </w:rPr>
        <w:t xml:space="preserve">• уместно использовать коммуникативные стратегии и тактики при дистантном общении: сохранение инициативы в диалоге, уклонение от инициативы, завершение диалога и др.; </w:t>
      </w:r>
    </w:p>
    <w:p w:rsidR="00730146" w:rsidRPr="00730146" w:rsidRDefault="00730146" w:rsidP="007802B9">
      <w:pPr>
        <w:widowControl/>
        <w:rPr>
          <w:sz w:val="28"/>
          <w:szCs w:val="28"/>
          <w:lang w:val="ru-RU" w:eastAsia="en-US"/>
        </w:rPr>
      </w:pPr>
      <w:r w:rsidRPr="00730146">
        <w:rPr>
          <w:sz w:val="28"/>
          <w:szCs w:val="28"/>
          <w:lang w:val="ru-RU" w:eastAsia="en-US"/>
        </w:rPr>
        <w:t xml:space="preserve">• владеть умениями информационной переработки прослушанного или прочитанного текста; основными способами и средствами получения, переработки и преобразования информации (аннотация, конспект); использовать графики, диаграммы, схемы для представления информации; </w:t>
      </w:r>
    </w:p>
    <w:p w:rsidR="00730146" w:rsidRPr="00730146" w:rsidRDefault="00730146" w:rsidP="007802B9">
      <w:pPr>
        <w:widowControl/>
        <w:rPr>
          <w:sz w:val="28"/>
          <w:szCs w:val="28"/>
          <w:lang w:val="ru-RU" w:eastAsia="en-US"/>
        </w:rPr>
      </w:pPr>
      <w:r w:rsidRPr="00730146">
        <w:rPr>
          <w:sz w:val="28"/>
          <w:szCs w:val="28"/>
          <w:lang w:val="ru-RU" w:eastAsia="en-US"/>
        </w:rPr>
        <w:t xml:space="preserve">• анализировать структурные элементы и языковые особенности анекдота, шутки; уместно использовать жанры разговорной речи в ситуациях неформального общения; </w:t>
      </w:r>
    </w:p>
    <w:p w:rsidR="00730146" w:rsidRPr="00730146" w:rsidRDefault="00730146" w:rsidP="007802B9">
      <w:pPr>
        <w:widowControl/>
        <w:rPr>
          <w:sz w:val="28"/>
          <w:szCs w:val="28"/>
          <w:lang w:val="ru-RU" w:eastAsia="en-US"/>
        </w:rPr>
      </w:pPr>
      <w:r w:rsidRPr="00730146">
        <w:rPr>
          <w:sz w:val="28"/>
          <w:szCs w:val="28"/>
          <w:lang w:val="ru-RU" w:eastAsia="en-US"/>
        </w:rPr>
        <w:t xml:space="preserve">• анализировать структурные элементы и языковые особенности делового письма; создавать деловые письма; </w:t>
      </w:r>
    </w:p>
    <w:p w:rsidR="00730146" w:rsidRPr="00730146" w:rsidRDefault="00730146" w:rsidP="007802B9">
      <w:pPr>
        <w:widowControl/>
        <w:rPr>
          <w:sz w:val="28"/>
          <w:szCs w:val="28"/>
          <w:lang w:val="ru-RU" w:eastAsia="en-US"/>
        </w:rPr>
      </w:pPr>
      <w:r w:rsidRPr="00730146">
        <w:rPr>
          <w:sz w:val="28"/>
          <w:szCs w:val="28"/>
          <w:lang w:val="ru-RU" w:eastAsia="en-US"/>
        </w:rPr>
        <w:t xml:space="preserve">• создавать тексты как результат проектной (исследовательской) деятельности; оформлять реферат в письменной форме и представлять его в устной форме; </w:t>
      </w:r>
    </w:p>
    <w:p w:rsidR="00730146" w:rsidRPr="00730146" w:rsidRDefault="00730146" w:rsidP="007802B9">
      <w:pPr>
        <w:widowControl/>
        <w:rPr>
          <w:sz w:val="28"/>
          <w:szCs w:val="28"/>
          <w:lang w:val="ru-RU" w:eastAsia="en-US"/>
        </w:rPr>
      </w:pPr>
      <w:r w:rsidRPr="00730146">
        <w:rPr>
          <w:sz w:val="28"/>
          <w:szCs w:val="28"/>
          <w:lang w:val="ru-RU" w:eastAsia="en-US"/>
        </w:rPr>
        <w:t xml:space="preserve">• строить устные учебно-научные сообщения (ответы на уроке) различных видов, рецензию на проектную работу одноклассника, доклад; принимать участие в учебно-научной дискуссии; </w:t>
      </w:r>
    </w:p>
    <w:p w:rsidR="00730146" w:rsidRPr="00730146" w:rsidRDefault="00730146" w:rsidP="007802B9">
      <w:pPr>
        <w:widowControl/>
        <w:rPr>
          <w:sz w:val="28"/>
          <w:szCs w:val="28"/>
          <w:lang w:val="ru-RU" w:eastAsia="en-US"/>
        </w:rPr>
      </w:pPr>
      <w:r w:rsidRPr="00730146">
        <w:rPr>
          <w:sz w:val="28"/>
          <w:szCs w:val="28"/>
          <w:lang w:val="ru-RU" w:eastAsia="en-US"/>
        </w:rPr>
        <w:t xml:space="preserve">• анализировать и создавать тексты публицистических жанров (проблемный очерк). </w:t>
      </w:r>
    </w:p>
    <w:p w:rsidR="00730146" w:rsidRPr="00730146" w:rsidRDefault="00730146" w:rsidP="007802B9">
      <w:pPr>
        <w:tabs>
          <w:tab w:val="left" w:leader="dot" w:pos="624"/>
        </w:tabs>
        <w:rPr>
          <w:rFonts w:eastAsia="@Arial Unicode MS"/>
          <w:b/>
          <w:sz w:val="28"/>
          <w:szCs w:val="28"/>
          <w:lang w:val="ru-RU"/>
        </w:rPr>
      </w:pPr>
    </w:p>
    <w:p w:rsidR="00730146" w:rsidRPr="00730146" w:rsidRDefault="006F74A8" w:rsidP="007802B9">
      <w:pPr>
        <w:tabs>
          <w:tab w:val="left" w:leader="dot" w:pos="624"/>
        </w:tabs>
        <w:rPr>
          <w:rFonts w:eastAsia="@Arial Unicode MS"/>
          <w:b/>
          <w:sz w:val="28"/>
          <w:szCs w:val="28"/>
          <w:lang w:val="ru-RU"/>
        </w:rPr>
      </w:pPr>
      <w:r>
        <w:rPr>
          <w:rFonts w:eastAsia="@Arial Unicode MS"/>
          <w:b/>
          <w:sz w:val="28"/>
          <w:szCs w:val="28"/>
          <w:lang w:val="ru-RU"/>
        </w:rPr>
        <w:t>1.2.5.4</w:t>
      </w:r>
      <w:r w:rsidR="003E5A89">
        <w:rPr>
          <w:rFonts w:eastAsia="@Arial Unicode MS"/>
          <w:b/>
          <w:sz w:val="28"/>
          <w:szCs w:val="28"/>
          <w:lang w:val="ru-RU"/>
        </w:rPr>
        <w:t xml:space="preserve">. </w:t>
      </w:r>
      <w:r w:rsidR="00730146" w:rsidRPr="00730146">
        <w:rPr>
          <w:rFonts w:eastAsia="@Arial Unicode MS"/>
          <w:b/>
          <w:sz w:val="28"/>
          <w:szCs w:val="28"/>
          <w:lang w:val="ru-RU"/>
        </w:rPr>
        <w:t>Родная русская литература</w:t>
      </w:r>
    </w:p>
    <w:p w:rsidR="00730146" w:rsidRPr="00730146" w:rsidRDefault="00730146" w:rsidP="007802B9">
      <w:pPr>
        <w:tabs>
          <w:tab w:val="left" w:leader="dot" w:pos="624"/>
        </w:tabs>
        <w:rPr>
          <w:rFonts w:eastAsia="@Arial Unicode MS"/>
          <w:sz w:val="28"/>
          <w:szCs w:val="28"/>
          <w:lang w:val="ru-RU"/>
        </w:rPr>
      </w:pPr>
      <w:r w:rsidRPr="00730146">
        <w:rPr>
          <w:rFonts w:eastAsia="@Arial Unicode MS"/>
          <w:i/>
          <w:sz w:val="28"/>
          <w:szCs w:val="28"/>
          <w:lang w:val="ru-RU"/>
        </w:rPr>
        <w:t>Предметные результаты</w:t>
      </w:r>
      <w:r w:rsidRPr="00730146">
        <w:rPr>
          <w:rFonts w:eastAsia="@Arial Unicode MS"/>
          <w:sz w:val="28"/>
          <w:szCs w:val="28"/>
          <w:lang w:val="ru-RU"/>
        </w:rPr>
        <w:t xml:space="preserve"> освоения ООП ООО с учетом общих требований Стандарта и специфики изучаемого предмета, входящих в состав предметной области «Родной язык и родная литература», обеспечивают успешное обучение на следующем уровне общего образования.</w:t>
      </w:r>
    </w:p>
    <w:p w:rsidR="00730146" w:rsidRPr="00730146" w:rsidRDefault="00730146" w:rsidP="007802B9">
      <w:pPr>
        <w:tabs>
          <w:tab w:val="left" w:leader="dot" w:pos="624"/>
        </w:tabs>
        <w:rPr>
          <w:rFonts w:eastAsia="@Arial Unicode MS"/>
          <w:sz w:val="28"/>
          <w:szCs w:val="28"/>
          <w:lang w:val="ru-RU"/>
        </w:rPr>
      </w:pPr>
      <w:r w:rsidRPr="00730146">
        <w:rPr>
          <w:rFonts w:eastAsia="@Arial Unicode MS"/>
          <w:sz w:val="28"/>
          <w:szCs w:val="28"/>
          <w:lang w:val="ru-RU"/>
        </w:rPr>
        <w:t>Изучение предметной области "Родной язык и родная литература" обеспечит:</w:t>
      </w:r>
    </w:p>
    <w:p w:rsidR="00730146" w:rsidRPr="00730146" w:rsidRDefault="00730146" w:rsidP="007802B9">
      <w:pPr>
        <w:widowControl/>
        <w:tabs>
          <w:tab w:val="left" w:leader="dot" w:pos="624"/>
        </w:tabs>
        <w:autoSpaceDE/>
        <w:autoSpaceDN/>
        <w:adjustRightInd/>
        <w:rPr>
          <w:rFonts w:eastAsia="@Arial Unicode MS"/>
          <w:sz w:val="28"/>
          <w:szCs w:val="28"/>
          <w:lang w:val="ru-RU"/>
        </w:rPr>
      </w:pPr>
      <w:r w:rsidRPr="00730146">
        <w:rPr>
          <w:rFonts w:eastAsia="@Arial Unicode MS"/>
          <w:sz w:val="28"/>
          <w:szCs w:val="28"/>
          <w:lang w:val="ru-RU"/>
        </w:rPr>
        <w:t>воспитание ценностного отношения к родному языку и родной литературе как хранителю культуры, включение в культурно-языковое поле своего народа;</w:t>
      </w:r>
    </w:p>
    <w:p w:rsidR="00730146" w:rsidRPr="00730146" w:rsidRDefault="00730146" w:rsidP="007802B9">
      <w:pPr>
        <w:widowControl/>
        <w:tabs>
          <w:tab w:val="left" w:leader="dot" w:pos="624"/>
        </w:tabs>
        <w:autoSpaceDE/>
        <w:autoSpaceDN/>
        <w:adjustRightInd/>
        <w:rPr>
          <w:rFonts w:eastAsia="@Arial Unicode MS"/>
          <w:sz w:val="28"/>
          <w:szCs w:val="28"/>
          <w:lang w:val="ru-RU"/>
        </w:rPr>
      </w:pPr>
      <w:r w:rsidRPr="00730146">
        <w:rPr>
          <w:rFonts w:eastAsia="@Arial Unicode MS"/>
          <w:sz w:val="28"/>
          <w:szCs w:val="28"/>
          <w:lang w:val="ru-RU"/>
        </w:rPr>
        <w:t>приобщение к литературному наследию своего народа;</w:t>
      </w:r>
    </w:p>
    <w:p w:rsidR="00730146" w:rsidRPr="00730146" w:rsidRDefault="00730146" w:rsidP="007802B9">
      <w:pPr>
        <w:widowControl/>
        <w:tabs>
          <w:tab w:val="left" w:leader="dot" w:pos="624"/>
        </w:tabs>
        <w:autoSpaceDE/>
        <w:autoSpaceDN/>
        <w:adjustRightInd/>
        <w:rPr>
          <w:rFonts w:eastAsia="@Arial Unicode MS"/>
          <w:sz w:val="28"/>
          <w:szCs w:val="28"/>
          <w:lang w:val="ru-RU"/>
        </w:rPr>
      </w:pPr>
      <w:r w:rsidRPr="00730146">
        <w:rPr>
          <w:rFonts w:eastAsia="@Arial Unicode MS"/>
          <w:sz w:val="28"/>
          <w:szCs w:val="28"/>
          <w:lang w:val="ru-RU"/>
        </w:rPr>
        <w:t>формирование причастности к свершениям и традициям своего народа, осознание исторической преемственности поколений, своей ответственности за сохранение культуры народа;</w:t>
      </w:r>
    </w:p>
    <w:p w:rsidR="00730146" w:rsidRPr="00730146" w:rsidRDefault="00730146" w:rsidP="007802B9">
      <w:pPr>
        <w:widowControl/>
        <w:tabs>
          <w:tab w:val="left" w:leader="dot" w:pos="624"/>
        </w:tabs>
        <w:autoSpaceDE/>
        <w:autoSpaceDN/>
        <w:adjustRightInd/>
        <w:rPr>
          <w:rFonts w:eastAsia="@Arial Unicode MS"/>
          <w:sz w:val="28"/>
          <w:szCs w:val="28"/>
          <w:lang w:val="ru-RU"/>
        </w:rPr>
      </w:pPr>
      <w:r w:rsidRPr="00730146">
        <w:rPr>
          <w:rFonts w:eastAsia="@Arial Unicode MS"/>
          <w:sz w:val="28"/>
          <w:szCs w:val="28"/>
          <w:lang w:val="ru-RU"/>
        </w:rPr>
        <w:t>обогащение активного и потенциального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w:t>
      </w:r>
    </w:p>
    <w:p w:rsidR="00730146" w:rsidRPr="00730146" w:rsidRDefault="00730146" w:rsidP="007802B9">
      <w:pPr>
        <w:widowControl/>
        <w:tabs>
          <w:tab w:val="left" w:leader="dot" w:pos="624"/>
        </w:tabs>
        <w:autoSpaceDE/>
        <w:autoSpaceDN/>
        <w:adjustRightInd/>
        <w:rPr>
          <w:rFonts w:eastAsia="@Arial Unicode MS"/>
          <w:sz w:val="28"/>
          <w:szCs w:val="28"/>
          <w:lang w:val="ru-RU"/>
        </w:rPr>
      </w:pPr>
      <w:r w:rsidRPr="00730146">
        <w:rPr>
          <w:rFonts w:eastAsia="@Arial Unicode MS"/>
          <w:sz w:val="28"/>
          <w:szCs w:val="28"/>
          <w:lang w:val="ru-RU"/>
        </w:rPr>
        <w:t>получение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текстов разных функционально-смысловых типов и жанров.</w:t>
      </w:r>
    </w:p>
    <w:p w:rsidR="00730146" w:rsidRPr="00730146" w:rsidRDefault="00730146" w:rsidP="007802B9">
      <w:pPr>
        <w:tabs>
          <w:tab w:val="left" w:leader="dot" w:pos="624"/>
        </w:tabs>
        <w:rPr>
          <w:rFonts w:eastAsia="@Arial Unicode MS"/>
          <w:sz w:val="28"/>
          <w:szCs w:val="28"/>
          <w:lang w:val="ru-RU"/>
        </w:rPr>
      </w:pPr>
      <w:r w:rsidRPr="00730146">
        <w:rPr>
          <w:rFonts w:eastAsia="@Arial Unicode MS"/>
          <w:sz w:val="28"/>
          <w:szCs w:val="28"/>
          <w:lang w:val="ru-RU"/>
        </w:rPr>
        <w:t>Предметные результаты изучения учебного предмета «Родная (русская) литература» предметной области «Родной язык и родная литература», установленные ФГОС ООО:</w:t>
      </w:r>
    </w:p>
    <w:p w:rsidR="00730146" w:rsidRPr="00730146" w:rsidRDefault="00730146" w:rsidP="007802B9">
      <w:pPr>
        <w:tabs>
          <w:tab w:val="left" w:leader="dot" w:pos="624"/>
        </w:tabs>
        <w:rPr>
          <w:rFonts w:eastAsia="@Arial Unicode MS"/>
          <w:sz w:val="28"/>
          <w:szCs w:val="28"/>
          <w:lang w:val="ru-RU"/>
        </w:rPr>
      </w:pPr>
      <w:r w:rsidRPr="00730146">
        <w:rPr>
          <w:rFonts w:eastAsia="@Arial Unicode MS"/>
          <w:sz w:val="28"/>
          <w:szCs w:val="28"/>
          <w:lang w:val="ru-RU"/>
        </w:rPr>
        <w:t>1) осознание значимости чтения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730146" w:rsidRPr="00730146" w:rsidRDefault="00730146" w:rsidP="007802B9">
      <w:pPr>
        <w:tabs>
          <w:tab w:val="left" w:leader="dot" w:pos="624"/>
        </w:tabs>
        <w:rPr>
          <w:rFonts w:eastAsia="@Arial Unicode MS"/>
          <w:sz w:val="28"/>
          <w:szCs w:val="28"/>
          <w:lang w:val="ru-RU"/>
        </w:rPr>
      </w:pPr>
      <w:r w:rsidRPr="00730146">
        <w:rPr>
          <w:rFonts w:eastAsia="@Arial Unicode MS"/>
          <w:sz w:val="28"/>
          <w:szCs w:val="28"/>
          <w:lang w:val="ru-RU"/>
        </w:rPr>
        <w:t>2) понимание родной литературы как одной из основных национально-культурных ценностей народа, как особого способа познания жизни;</w:t>
      </w:r>
    </w:p>
    <w:p w:rsidR="00730146" w:rsidRPr="00730146" w:rsidRDefault="00730146" w:rsidP="007802B9">
      <w:pPr>
        <w:tabs>
          <w:tab w:val="left" w:leader="dot" w:pos="624"/>
        </w:tabs>
        <w:rPr>
          <w:rFonts w:eastAsia="@Arial Unicode MS"/>
          <w:sz w:val="28"/>
          <w:szCs w:val="28"/>
          <w:lang w:val="ru-RU"/>
        </w:rPr>
      </w:pPr>
      <w:r w:rsidRPr="00730146">
        <w:rPr>
          <w:rFonts w:eastAsia="@Arial Unicode MS"/>
          <w:sz w:val="28"/>
          <w:szCs w:val="28"/>
          <w:lang w:val="ru-RU"/>
        </w:rPr>
        <w:t>3)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730146" w:rsidRPr="00730146" w:rsidRDefault="00730146" w:rsidP="007802B9">
      <w:pPr>
        <w:tabs>
          <w:tab w:val="left" w:leader="dot" w:pos="624"/>
        </w:tabs>
        <w:rPr>
          <w:rFonts w:eastAsia="@Arial Unicode MS"/>
          <w:sz w:val="28"/>
          <w:szCs w:val="28"/>
          <w:lang w:val="ru-RU"/>
        </w:rPr>
      </w:pPr>
      <w:r w:rsidRPr="00730146">
        <w:rPr>
          <w:rFonts w:eastAsia="@Arial Unicode MS"/>
          <w:sz w:val="28"/>
          <w:szCs w:val="28"/>
          <w:lang w:val="ru-RU"/>
        </w:rPr>
        <w:t>4)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730146" w:rsidRPr="00730146" w:rsidRDefault="00730146" w:rsidP="007802B9">
      <w:pPr>
        <w:tabs>
          <w:tab w:val="left" w:leader="dot" w:pos="624"/>
        </w:tabs>
        <w:rPr>
          <w:rFonts w:eastAsia="@Arial Unicode MS"/>
          <w:sz w:val="28"/>
          <w:szCs w:val="28"/>
          <w:lang w:val="ru-RU"/>
        </w:rPr>
      </w:pPr>
      <w:r w:rsidRPr="00730146">
        <w:rPr>
          <w:rFonts w:eastAsia="@Arial Unicode MS"/>
          <w:sz w:val="28"/>
          <w:szCs w:val="28"/>
          <w:lang w:val="ru-RU"/>
        </w:rPr>
        <w:t>5) развитие способности понимать литературные художественные произведения, отражающие разные этнокультурные традиции;</w:t>
      </w:r>
    </w:p>
    <w:p w:rsidR="00730146" w:rsidRPr="00730146" w:rsidRDefault="00730146" w:rsidP="007802B9">
      <w:pPr>
        <w:tabs>
          <w:tab w:val="left" w:leader="dot" w:pos="624"/>
        </w:tabs>
        <w:rPr>
          <w:rFonts w:eastAsia="@Arial Unicode MS"/>
          <w:sz w:val="28"/>
          <w:szCs w:val="28"/>
          <w:lang w:val="ru-RU"/>
        </w:rPr>
      </w:pPr>
      <w:r w:rsidRPr="00730146">
        <w:rPr>
          <w:rFonts w:eastAsia="@Arial Unicode MS"/>
          <w:sz w:val="28"/>
          <w:szCs w:val="28"/>
          <w:lang w:val="ru-RU"/>
        </w:rPr>
        <w:t>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730146" w:rsidRPr="00730146" w:rsidRDefault="00730146" w:rsidP="007802B9">
      <w:pPr>
        <w:tabs>
          <w:tab w:val="left" w:leader="dot" w:pos="624"/>
        </w:tabs>
        <w:rPr>
          <w:rFonts w:eastAsia="@Arial Unicode MS"/>
          <w:sz w:val="28"/>
          <w:szCs w:val="28"/>
          <w:lang w:val="ru-RU"/>
        </w:rPr>
      </w:pPr>
    </w:p>
    <w:p w:rsidR="00730146" w:rsidRPr="00730146" w:rsidRDefault="00730146" w:rsidP="007802B9">
      <w:pPr>
        <w:tabs>
          <w:tab w:val="left" w:leader="dot" w:pos="624"/>
        </w:tabs>
        <w:rPr>
          <w:rFonts w:eastAsia="@Arial Unicode MS"/>
          <w:sz w:val="28"/>
          <w:szCs w:val="28"/>
          <w:u w:val="single"/>
          <w:lang w:val="ru-RU"/>
        </w:rPr>
      </w:pPr>
      <w:r w:rsidRPr="00730146">
        <w:rPr>
          <w:rFonts w:eastAsia="@Arial Unicode MS"/>
          <w:sz w:val="28"/>
          <w:szCs w:val="28"/>
          <w:u w:val="single"/>
          <w:lang w:val="ru-RU"/>
        </w:rPr>
        <w:t>Личностные универсальные учебные действия</w:t>
      </w:r>
    </w:p>
    <w:p w:rsidR="00730146" w:rsidRPr="00730146" w:rsidRDefault="00730146" w:rsidP="007802B9">
      <w:pPr>
        <w:tabs>
          <w:tab w:val="left" w:leader="dot" w:pos="624"/>
        </w:tabs>
        <w:rPr>
          <w:rFonts w:eastAsia="@Arial Unicode MS"/>
          <w:i/>
          <w:sz w:val="28"/>
          <w:szCs w:val="28"/>
          <w:lang w:val="ru-RU"/>
        </w:rPr>
      </w:pPr>
      <w:r w:rsidRPr="00730146">
        <w:rPr>
          <w:rFonts w:eastAsia="@Arial Unicode MS"/>
          <w:i/>
          <w:sz w:val="28"/>
          <w:szCs w:val="28"/>
          <w:lang w:val="ru-RU"/>
        </w:rPr>
        <w:t>Выпускник научится:</w:t>
      </w:r>
    </w:p>
    <w:p w:rsidR="00730146" w:rsidRPr="00730146" w:rsidRDefault="00730146" w:rsidP="007802B9">
      <w:pPr>
        <w:tabs>
          <w:tab w:val="left" w:leader="dot" w:pos="624"/>
        </w:tabs>
        <w:rPr>
          <w:rFonts w:eastAsia="@Arial Unicode MS"/>
          <w:sz w:val="28"/>
          <w:szCs w:val="28"/>
          <w:lang w:val="ru-RU"/>
        </w:rPr>
      </w:pPr>
      <w:r w:rsidRPr="00730146">
        <w:rPr>
          <w:rFonts w:eastAsia="@Arial Unicode MS"/>
          <w:sz w:val="28"/>
          <w:szCs w:val="28"/>
          <w:lang w:val="ru-RU"/>
        </w:rPr>
        <w:t>Оценивать собственную учебную деятельность: свои достижения, самостоятельность, инициативу, ответственность, причины неудач;</w:t>
      </w:r>
    </w:p>
    <w:p w:rsidR="00730146" w:rsidRPr="00730146" w:rsidRDefault="00730146" w:rsidP="007802B9">
      <w:pPr>
        <w:tabs>
          <w:tab w:val="left" w:leader="dot" w:pos="624"/>
        </w:tabs>
        <w:rPr>
          <w:rFonts w:eastAsia="@Arial Unicode MS"/>
          <w:sz w:val="28"/>
          <w:szCs w:val="28"/>
          <w:lang w:val="ru-RU"/>
        </w:rPr>
      </w:pPr>
      <w:r w:rsidRPr="00730146">
        <w:rPr>
          <w:rFonts w:eastAsia="@Arial Unicode MS"/>
          <w:sz w:val="28"/>
          <w:szCs w:val="28"/>
          <w:lang w:val="ru-RU"/>
        </w:rPr>
        <w:t>проявлять готовность к самообразованию.</w:t>
      </w:r>
    </w:p>
    <w:p w:rsidR="00730146" w:rsidRPr="00730146" w:rsidRDefault="00730146" w:rsidP="007802B9">
      <w:pPr>
        <w:tabs>
          <w:tab w:val="left" w:leader="dot" w:pos="624"/>
        </w:tabs>
        <w:rPr>
          <w:rFonts w:eastAsia="@Arial Unicode MS"/>
          <w:i/>
          <w:sz w:val="28"/>
          <w:szCs w:val="28"/>
          <w:lang w:val="ru-RU"/>
        </w:rPr>
      </w:pPr>
      <w:r w:rsidRPr="00730146">
        <w:rPr>
          <w:rFonts w:eastAsia="@Arial Unicode MS"/>
          <w:i/>
          <w:sz w:val="28"/>
          <w:szCs w:val="28"/>
          <w:lang w:val="ru-RU"/>
        </w:rPr>
        <w:t xml:space="preserve">Выпускник получит возможность научиться: </w:t>
      </w:r>
    </w:p>
    <w:p w:rsidR="00730146" w:rsidRPr="00730146" w:rsidRDefault="00730146" w:rsidP="007802B9">
      <w:pPr>
        <w:tabs>
          <w:tab w:val="left" w:leader="dot" w:pos="624"/>
        </w:tabs>
        <w:rPr>
          <w:rFonts w:eastAsia="@Arial Unicode MS"/>
          <w:sz w:val="28"/>
          <w:szCs w:val="28"/>
          <w:lang w:val="ru-RU"/>
        </w:rPr>
      </w:pPr>
      <w:r w:rsidRPr="00730146">
        <w:rPr>
          <w:rFonts w:eastAsia="@Arial Unicode MS"/>
          <w:sz w:val="28"/>
          <w:szCs w:val="28"/>
          <w:lang w:val="ru-RU"/>
        </w:rPr>
        <w:t>определять гуманистические, демократические и традиционные ценности многонационального российского общества;</w:t>
      </w:r>
    </w:p>
    <w:p w:rsidR="00730146" w:rsidRPr="00730146" w:rsidRDefault="00730146" w:rsidP="007802B9">
      <w:pPr>
        <w:tabs>
          <w:tab w:val="left" w:leader="dot" w:pos="624"/>
        </w:tabs>
        <w:rPr>
          <w:rFonts w:eastAsia="@Arial Unicode MS"/>
          <w:sz w:val="28"/>
          <w:szCs w:val="28"/>
          <w:lang w:val="ru-RU"/>
        </w:rPr>
      </w:pPr>
      <w:r w:rsidRPr="00730146">
        <w:rPr>
          <w:rFonts w:eastAsia="@Arial Unicode MS"/>
          <w:sz w:val="28"/>
          <w:szCs w:val="28"/>
          <w:lang w:val="ru-RU"/>
        </w:rPr>
        <w:t>определять необходимость ответственности и долга перед Родиной;</w:t>
      </w:r>
    </w:p>
    <w:p w:rsidR="00730146" w:rsidRPr="00730146" w:rsidRDefault="00730146" w:rsidP="007802B9">
      <w:pPr>
        <w:tabs>
          <w:tab w:val="left" w:leader="dot" w:pos="624"/>
        </w:tabs>
        <w:rPr>
          <w:rFonts w:eastAsia="@Arial Unicode MS"/>
          <w:sz w:val="28"/>
          <w:szCs w:val="28"/>
          <w:lang w:val="ru-RU"/>
        </w:rPr>
      </w:pPr>
      <w:r w:rsidRPr="00730146">
        <w:rPr>
          <w:rFonts w:eastAsia="@Arial Unicode MS"/>
          <w:sz w:val="28"/>
          <w:szCs w:val="28"/>
          <w:lang w:val="ru-RU"/>
        </w:rPr>
        <w:t>понимать ценность жизни во всех её проявлениях и</w:t>
      </w:r>
    </w:p>
    <w:p w:rsidR="00730146" w:rsidRPr="00730146" w:rsidRDefault="00730146" w:rsidP="007802B9">
      <w:pPr>
        <w:tabs>
          <w:tab w:val="left" w:leader="dot" w:pos="624"/>
        </w:tabs>
        <w:rPr>
          <w:rFonts w:eastAsia="@Arial Unicode MS"/>
          <w:sz w:val="28"/>
          <w:szCs w:val="28"/>
          <w:lang w:val="ru-RU"/>
        </w:rPr>
      </w:pPr>
      <w:r w:rsidRPr="00730146">
        <w:rPr>
          <w:rFonts w:eastAsia="@Arial Unicode MS"/>
          <w:sz w:val="28"/>
          <w:szCs w:val="28"/>
          <w:lang w:val="ru-RU"/>
        </w:rPr>
        <w:t>необходимости ответственного, бережного отношения к ней;</w:t>
      </w:r>
    </w:p>
    <w:p w:rsidR="00730146" w:rsidRPr="00730146" w:rsidRDefault="00730146" w:rsidP="007802B9">
      <w:pPr>
        <w:tabs>
          <w:tab w:val="left" w:leader="dot" w:pos="624"/>
        </w:tabs>
        <w:rPr>
          <w:rFonts w:eastAsia="@Arial Unicode MS"/>
          <w:sz w:val="28"/>
          <w:szCs w:val="28"/>
          <w:lang w:val="ru-RU"/>
        </w:rPr>
      </w:pPr>
      <w:r w:rsidRPr="00730146">
        <w:rPr>
          <w:rFonts w:eastAsia="@Arial Unicode MS"/>
          <w:sz w:val="28"/>
          <w:szCs w:val="28"/>
          <w:lang w:val="ru-RU"/>
        </w:rPr>
        <w:t>осознавать значение семьи в жизни человека и общества, принимать ценности семейной жизни, уважительно и заботливо относиться к членам своей семьи;</w:t>
      </w:r>
    </w:p>
    <w:p w:rsidR="00730146" w:rsidRPr="00730146" w:rsidRDefault="00730146" w:rsidP="007802B9">
      <w:pPr>
        <w:tabs>
          <w:tab w:val="left" w:leader="dot" w:pos="624"/>
        </w:tabs>
        <w:rPr>
          <w:rFonts w:eastAsia="@Arial Unicode MS"/>
          <w:sz w:val="28"/>
          <w:szCs w:val="28"/>
          <w:lang w:val="ru-RU"/>
        </w:rPr>
      </w:pPr>
      <w:r w:rsidRPr="00730146">
        <w:rPr>
          <w:rFonts w:eastAsia="@Arial Unicode MS"/>
          <w:sz w:val="28"/>
          <w:szCs w:val="28"/>
          <w:lang w:val="ru-RU"/>
        </w:rPr>
        <w:t>развить эстетическое сознание через освоение художественного наследия народов России и мира, через творческую деятельность эстетического характера.</w:t>
      </w:r>
    </w:p>
    <w:p w:rsidR="00730146" w:rsidRPr="00730146" w:rsidRDefault="00730146" w:rsidP="007802B9">
      <w:pPr>
        <w:tabs>
          <w:tab w:val="left" w:leader="dot" w:pos="624"/>
        </w:tabs>
        <w:rPr>
          <w:rFonts w:eastAsia="@Arial Unicode MS"/>
          <w:sz w:val="28"/>
          <w:szCs w:val="28"/>
          <w:u w:val="single"/>
          <w:lang w:val="ru-RU"/>
        </w:rPr>
      </w:pPr>
      <w:r w:rsidRPr="00730146">
        <w:rPr>
          <w:rFonts w:eastAsia="@Arial Unicode MS"/>
          <w:sz w:val="28"/>
          <w:szCs w:val="28"/>
          <w:u w:val="single"/>
          <w:lang w:val="ru-RU"/>
        </w:rPr>
        <w:t>Регулятивные универсальные учебные действия</w:t>
      </w:r>
    </w:p>
    <w:p w:rsidR="00730146" w:rsidRPr="00730146" w:rsidRDefault="00730146" w:rsidP="007802B9">
      <w:pPr>
        <w:tabs>
          <w:tab w:val="left" w:leader="dot" w:pos="624"/>
        </w:tabs>
        <w:rPr>
          <w:rFonts w:eastAsia="@Arial Unicode MS"/>
          <w:i/>
          <w:sz w:val="28"/>
          <w:szCs w:val="28"/>
          <w:lang w:val="ru-RU"/>
        </w:rPr>
      </w:pPr>
      <w:r w:rsidRPr="00730146">
        <w:rPr>
          <w:rFonts w:eastAsia="@Arial Unicode MS"/>
          <w:i/>
          <w:sz w:val="28"/>
          <w:szCs w:val="28"/>
          <w:lang w:val="ru-RU"/>
        </w:rPr>
        <w:t>Выпускник научится</w:t>
      </w:r>
    </w:p>
    <w:p w:rsidR="00730146" w:rsidRPr="00730146" w:rsidRDefault="00730146" w:rsidP="007802B9">
      <w:pPr>
        <w:tabs>
          <w:tab w:val="left" w:leader="dot" w:pos="624"/>
        </w:tabs>
        <w:rPr>
          <w:rFonts w:eastAsia="@Arial Unicode MS"/>
          <w:sz w:val="28"/>
          <w:szCs w:val="28"/>
          <w:lang w:val="ru-RU"/>
        </w:rPr>
      </w:pPr>
      <w:r w:rsidRPr="00730146">
        <w:rPr>
          <w:rFonts w:eastAsia="@Arial Unicode MS"/>
          <w:sz w:val="28"/>
          <w:szCs w:val="28"/>
          <w:lang w:val="ru-RU"/>
        </w:rPr>
        <w:t>основам прогнозирования.</w:t>
      </w:r>
    </w:p>
    <w:p w:rsidR="00730146" w:rsidRPr="00730146" w:rsidRDefault="00730146" w:rsidP="007802B9">
      <w:pPr>
        <w:tabs>
          <w:tab w:val="left" w:leader="dot" w:pos="624"/>
        </w:tabs>
        <w:rPr>
          <w:rFonts w:eastAsia="@Arial Unicode MS"/>
          <w:i/>
          <w:sz w:val="28"/>
          <w:szCs w:val="28"/>
          <w:lang w:val="ru-RU"/>
        </w:rPr>
      </w:pPr>
      <w:r w:rsidRPr="00730146">
        <w:rPr>
          <w:rFonts w:eastAsia="@Arial Unicode MS"/>
          <w:i/>
          <w:sz w:val="28"/>
          <w:szCs w:val="28"/>
          <w:lang w:val="ru-RU"/>
        </w:rPr>
        <w:t>Ученик получит возможность научиться:</w:t>
      </w:r>
    </w:p>
    <w:p w:rsidR="00730146" w:rsidRPr="00730146" w:rsidRDefault="00730146" w:rsidP="007802B9">
      <w:pPr>
        <w:tabs>
          <w:tab w:val="left" w:leader="dot" w:pos="624"/>
        </w:tabs>
        <w:rPr>
          <w:rFonts w:eastAsia="@Arial Unicode MS"/>
          <w:sz w:val="28"/>
          <w:szCs w:val="28"/>
          <w:lang w:val="ru-RU"/>
        </w:rPr>
      </w:pPr>
      <w:r w:rsidRPr="00730146">
        <w:rPr>
          <w:rFonts w:eastAsia="@Arial Unicode MS"/>
          <w:sz w:val="28"/>
          <w:szCs w:val="28"/>
          <w:lang w:val="ru-RU"/>
        </w:rPr>
        <w:t>основам саморегуляции эмоциональных состояний;</w:t>
      </w:r>
    </w:p>
    <w:p w:rsidR="00730146" w:rsidRPr="00730146" w:rsidRDefault="00730146" w:rsidP="007802B9">
      <w:pPr>
        <w:tabs>
          <w:tab w:val="left" w:leader="dot" w:pos="624"/>
        </w:tabs>
        <w:rPr>
          <w:rFonts w:eastAsia="@Arial Unicode MS"/>
          <w:sz w:val="28"/>
          <w:szCs w:val="28"/>
          <w:lang w:val="ru-RU"/>
        </w:rPr>
      </w:pPr>
      <w:r w:rsidRPr="00730146">
        <w:rPr>
          <w:rFonts w:eastAsia="@Arial Unicode MS"/>
          <w:sz w:val="28"/>
          <w:szCs w:val="28"/>
          <w:lang w:val="ru-RU"/>
        </w:rPr>
        <w:t>прилагать волевые усилия и преодолевать трудности и препятствия на пути достижения целей.</w:t>
      </w:r>
    </w:p>
    <w:p w:rsidR="00730146" w:rsidRPr="00730146" w:rsidRDefault="00730146" w:rsidP="007802B9">
      <w:pPr>
        <w:tabs>
          <w:tab w:val="left" w:leader="dot" w:pos="624"/>
        </w:tabs>
        <w:rPr>
          <w:rFonts w:eastAsia="@Arial Unicode MS"/>
          <w:sz w:val="28"/>
          <w:szCs w:val="28"/>
          <w:u w:val="single"/>
          <w:lang w:val="ru-RU"/>
        </w:rPr>
      </w:pPr>
      <w:r w:rsidRPr="00730146">
        <w:rPr>
          <w:rFonts w:eastAsia="@Arial Unicode MS"/>
          <w:sz w:val="28"/>
          <w:szCs w:val="28"/>
          <w:u w:val="single"/>
          <w:lang w:val="ru-RU"/>
        </w:rPr>
        <w:t>Коммуникативные универсальные учебные действия</w:t>
      </w:r>
    </w:p>
    <w:p w:rsidR="00730146" w:rsidRPr="00730146" w:rsidRDefault="00730146" w:rsidP="007802B9">
      <w:pPr>
        <w:tabs>
          <w:tab w:val="left" w:leader="dot" w:pos="624"/>
        </w:tabs>
        <w:rPr>
          <w:rFonts w:eastAsia="@Arial Unicode MS"/>
          <w:sz w:val="28"/>
          <w:szCs w:val="28"/>
          <w:lang w:val="ru-RU"/>
        </w:rPr>
      </w:pPr>
      <w:r w:rsidRPr="00730146">
        <w:rPr>
          <w:rFonts w:eastAsia="@Arial Unicode MS"/>
          <w:i/>
          <w:sz w:val="28"/>
          <w:szCs w:val="28"/>
          <w:lang w:val="ru-RU"/>
        </w:rPr>
        <w:t>Ученик научится</w:t>
      </w:r>
      <w:r w:rsidRPr="00730146">
        <w:rPr>
          <w:rFonts w:eastAsia="@Arial Unicode MS"/>
          <w:sz w:val="28"/>
          <w:szCs w:val="28"/>
          <w:lang w:val="ru-RU"/>
        </w:rPr>
        <w:t>:</w:t>
      </w:r>
    </w:p>
    <w:p w:rsidR="00730146" w:rsidRPr="00730146" w:rsidRDefault="00730146" w:rsidP="007802B9">
      <w:pPr>
        <w:tabs>
          <w:tab w:val="left" w:leader="dot" w:pos="624"/>
        </w:tabs>
        <w:rPr>
          <w:rFonts w:eastAsia="@Arial Unicode MS"/>
          <w:sz w:val="28"/>
          <w:szCs w:val="28"/>
          <w:lang w:val="ru-RU"/>
        </w:rPr>
      </w:pPr>
      <w:r w:rsidRPr="00730146">
        <w:rPr>
          <w:rFonts w:eastAsia="@Arial Unicode MS"/>
          <w:sz w:val="28"/>
          <w:szCs w:val="28"/>
          <w:lang w:val="ru-RU"/>
        </w:rPr>
        <w:t>отображать в речи содержание совершаемых действий в форме громкой социализированной и внутренней речи.</w:t>
      </w:r>
    </w:p>
    <w:p w:rsidR="00730146" w:rsidRPr="00730146" w:rsidRDefault="00730146" w:rsidP="007802B9">
      <w:pPr>
        <w:tabs>
          <w:tab w:val="left" w:leader="dot" w:pos="624"/>
        </w:tabs>
        <w:rPr>
          <w:rFonts w:eastAsia="@Arial Unicode MS"/>
          <w:i/>
          <w:sz w:val="28"/>
          <w:szCs w:val="28"/>
          <w:lang w:val="ru-RU"/>
        </w:rPr>
      </w:pPr>
      <w:r w:rsidRPr="00730146">
        <w:rPr>
          <w:rFonts w:eastAsia="@Arial Unicode MS"/>
          <w:i/>
          <w:sz w:val="28"/>
          <w:szCs w:val="28"/>
          <w:lang w:val="ru-RU"/>
        </w:rPr>
        <w:t>Ученик получит возможность научиться:</w:t>
      </w:r>
    </w:p>
    <w:p w:rsidR="00730146" w:rsidRPr="00730146" w:rsidRDefault="00730146" w:rsidP="007802B9">
      <w:pPr>
        <w:tabs>
          <w:tab w:val="left" w:leader="dot" w:pos="624"/>
        </w:tabs>
        <w:rPr>
          <w:rFonts w:eastAsia="@Arial Unicode MS"/>
          <w:sz w:val="28"/>
          <w:szCs w:val="28"/>
          <w:lang w:val="ru-RU"/>
        </w:rPr>
      </w:pPr>
      <w:r w:rsidRPr="00730146">
        <w:rPr>
          <w:rFonts w:eastAsia="@Arial Unicode MS"/>
          <w:sz w:val="28"/>
          <w:szCs w:val="28"/>
          <w:lang w:val="ru-RU"/>
        </w:rPr>
        <w:t>устраивать эффективные групповые обсуждения и обеспечить обмен знаниями между членами группы для принятия эффективных совместных решений;</w:t>
      </w:r>
    </w:p>
    <w:p w:rsidR="00730146" w:rsidRPr="00730146" w:rsidRDefault="00730146" w:rsidP="007802B9">
      <w:pPr>
        <w:tabs>
          <w:tab w:val="left" w:leader="dot" w:pos="624"/>
        </w:tabs>
        <w:rPr>
          <w:rFonts w:eastAsia="@Arial Unicode MS"/>
          <w:sz w:val="28"/>
          <w:szCs w:val="28"/>
          <w:lang w:val="ru-RU"/>
        </w:rPr>
      </w:pPr>
      <w:r w:rsidRPr="00730146">
        <w:rPr>
          <w:rFonts w:eastAsia="@Arial Unicode MS"/>
          <w:sz w:val="28"/>
          <w:szCs w:val="28"/>
          <w:lang w:val="ru-RU"/>
        </w:rPr>
        <w:t xml:space="preserve">в совместной деятельности четко формулировать цели группы и позволить её участникам проявлять собственную энергию для достижения этих целей. </w:t>
      </w:r>
    </w:p>
    <w:p w:rsidR="00730146" w:rsidRPr="00730146" w:rsidRDefault="00730146" w:rsidP="007802B9">
      <w:pPr>
        <w:tabs>
          <w:tab w:val="left" w:leader="dot" w:pos="624"/>
        </w:tabs>
        <w:rPr>
          <w:rFonts w:eastAsia="@Arial Unicode MS"/>
          <w:sz w:val="28"/>
          <w:szCs w:val="28"/>
          <w:u w:val="single"/>
          <w:lang w:val="ru-RU"/>
        </w:rPr>
      </w:pPr>
      <w:r w:rsidRPr="00730146">
        <w:rPr>
          <w:rFonts w:eastAsia="@Arial Unicode MS"/>
          <w:sz w:val="28"/>
          <w:szCs w:val="28"/>
          <w:u w:val="single"/>
          <w:lang w:val="ru-RU"/>
        </w:rPr>
        <w:t>Познавательные универсальные учебные действия</w:t>
      </w:r>
    </w:p>
    <w:p w:rsidR="00730146" w:rsidRPr="00730146" w:rsidRDefault="00730146" w:rsidP="007802B9">
      <w:pPr>
        <w:tabs>
          <w:tab w:val="left" w:leader="dot" w:pos="624"/>
        </w:tabs>
        <w:rPr>
          <w:rFonts w:eastAsia="@Arial Unicode MS"/>
          <w:i/>
          <w:sz w:val="28"/>
          <w:szCs w:val="28"/>
          <w:lang w:val="ru-RU"/>
        </w:rPr>
      </w:pPr>
      <w:r w:rsidRPr="00730146">
        <w:rPr>
          <w:rFonts w:eastAsia="@Arial Unicode MS"/>
          <w:i/>
          <w:sz w:val="28"/>
          <w:szCs w:val="28"/>
          <w:lang w:val="ru-RU"/>
        </w:rPr>
        <w:t>Ученик научится:</w:t>
      </w:r>
    </w:p>
    <w:p w:rsidR="00730146" w:rsidRPr="00730146" w:rsidRDefault="00730146" w:rsidP="007802B9">
      <w:pPr>
        <w:tabs>
          <w:tab w:val="left" w:leader="dot" w:pos="624"/>
        </w:tabs>
        <w:rPr>
          <w:rFonts w:eastAsia="@Arial Unicode MS"/>
          <w:sz w:val="28"/>
          <w:szCs w:val="28"/>
          <w:lang w:val="ru-RU"/>
        </w:rPr>
      </w:pPr>
      <w:r w:rsidRPr="00730146">
        <w:rPr>
          <w:rFonts w:eastAsia="@Arial Unicode MS"/>
          <w:sz w:val="28"/>
          <w:szCs w:val="28"/>
          <w:lang w:val="ru-RU"/>
        </w:rPr>
        <w:t>проводить сравнение, сериацию и классификацию изученных объектов по самостоятельно выделенным основаниям (критериям) при указании и без указания количества групп;</w:t>
      </w:r>
    </w:p>
    <w:p w:rsidR="00730146" w:rsidRPr="00730146" w:rsidRDefault="00730146" w:rsidP="007802B9">
      <w:pPr>
        <w:tabs>
          <w:tab w:val="left" w:leader="dot" w:pos="624"/>
        </w:tabs>
        <w:rPr>
          <w:rFonts w:eastAsia="@Arial Unicode MS"/>
          <w:sz w:val="28"/>
          <w:szCs w:val="28"/>
          <w:lang w:val="ru-RU"/>
        </w:rPr>
      </w:pPr>
      <w:r w:rsidRPr="00730146">
        <w:rPr>
          <w:rFonts w:eastAsia="@Arial Unicode MS"/>
          <w:sz w:val="28"/>
          <w:szCs w:val="28"/>
          <w:lang w:val="ru-RU"/>
        </w:rPr>
        <w:t>устанавливать причинно-следственные связи в изучаемом круге явлений;</w:t>
      </w:r>
    </w:p>
    <w:p w:rsidR="00730146" w:rsidRPr="00730146" w:rsidRDefault="00730146" w:rsidP="007802B9">
      <w:pPr>
        <w:tabs>
          <w:tab w:val="left" w:leader="dot" w:pos="624"/>
        </w:tabs>
        <w:rPr>
          <w:rFonts w:eastAsia="@Arial Unicode MS"/>
          <w:sz w:val="28"/>
          <w:szCs w:val="28"/>
          <w:lang w:val="ru-RU"/>
        </w:rPr>
      </w:pPr>
      <w:r w:rsidRPr="00730146">
        <w:rPr>
          <w:rFonts w:eastAsia="@Arial Unicode MS"/>
          <w:sz w:val="28"/>
          <w:szCs w:val="28"/>
          <w:lang w:val="ru-RU"/>
        </w:rPr>
        <w:t>понимать структуру построения рассуждения как связь простых суждений об объекте (явлении);</w:t>
      </w:r>
    </w:p>
    <w:p w:rsidR="00730146" w:rsidRPr="00730146" w:rsidRDefault="00730146" w:rsidP="007802B9">
      <w:pPr>
        <w:tabs>
          <w:tab w:val="left" w:leader="dot" w:pos="624"/>
        </w:tabs>
        <w:rPr>
          <w:rFonts w:eastAsia="@Arial Unicode MS"/>
          <w:sz w:val="28"/>
          <w:szCs w:val="28"/>
          <w:lang w:val="ru-RU"/>
        </w:rPr>
      </w:pPr>
      <w:r w:rsidRPr="00730146">
        <w:rPr>
          <w:rFonts w:eastAsia="@Arial Unicode MS"/>
          <w:sz w:val="28"/>
          <w:szCs w:val="28"/>
          <w:lang w:val="ru-RU"/>
        </w:rPr>
        <w:t>обобщать (самостоятельно выделять ряд или класс объектов);</w:t>
      </w:r>
    </w:p>
    <w:p w:rsidR="00730146" w:rsidRPr="00730146" w:rsidRDefault="00730146" w:rsidP="007802B9">
      <w:pPr>
        <w:tabs>
          <w:tab w:val="left" w:leader="dot" w:pos="624"/>
        </w:tabs>
        <w:rPr>
          <w:rFonts w:eastAsia="@Arial Unicode MS"/>
          <w:sz w:val="28"/>
          <w:szCs w:val="28"/>
          <w:lang w:val="ru-RU"/>
        </w:rPr>
      </w:pPr>
      <w:r w:rsidRPr="00730146">
        <w:rPr>
          <w:rFonts w:eastAsia="@Arial Unicode MS"/>
          <w:sz w:val="28"/>
          <w:szCs w:val="28"/>
          <w:lang w:val="ru-RU"/>
        </w:rPr>
        <w:t>подводить анализируемые объекты (явления) под понятия разного уровня обобщения;</w:t>
      </w:r>
    </w:p>
    <w:p w:rsidR="00730146" w:rsidRPr="00730146" w:rsidRDefault="00730146" w:rsidP="007802B9">
      <w:pPr>
        <w:tabs>
          <w:tab w:val="left" w:leader="dot" w:pos="624"/>
        </w:tabs>
        <w:rPr>
          <w:rFonts w:eastAsia="@Arial Unicode MS"/>
          <w:sz w:val="28"/>
          <w:szCs w:val="28"/>
          <w:lang w:val="ru-RU"/>
        </w:rPr>
      </w:pPr>
      <w:r w:rsidRPr="00730146">
        <w:rPr>
          <w:rFonts w:eastAsia="@Arial Unicode MS"/>
          <w:sz w:val="28"/>
          <w:szCs w:val="28"/>
          <w:lang w:val="ru-RU"/>
        </w:rPr>
        <w:t>проводить аналогии между изучаемым материалом и собственным опытом.</w:t>
      </w:r>
    </w:p>
    <w:p w:rsidR="00730146" w:rsidRPr="00730146" w:rsidRDefault="00730146" w:rsidP="007802B9">
      <w:pPr>
        <w:tabs>
          <w:tab w:val="left" w:leader="dot" w:pos="624"/>
        </w:tabs>
        <w:rPr>
          <w:rFonts w:eastAsia="@Arial Unicode MS"/>
          <w:sz w:val="28"/>
          <w:szCs w:val="28"/>
          <w:lang w:val="ru-RU"/>
        </w:rPr>
      </w:pPr>
      <w:r w:rsidRPr="00730146">
        <w:rPr>
          <w:rFonts w:eastAsia="@Arial Unicode MS"/>
          <w:sz w:val="28"/>
          <w:szCs w:val="28"/>
          <w:lang w:val="ru-RU"/>
        </w:rPr>
        <w:t>Использовать знаково-символические средства, в т.ч.схемы (включая концептуальные) для решения учебных задач</w:t>
      </w:r>
    </w:p>
    <w:p w:rsidR="00730146" w:rsidRPr="00730146" w:rsidRDefault="00730146" w:rsidP="007802B9">
      <w:pPr>
        <w:tabs>
          <w:tab w:val="left" w:leader="dot" w:pos="624"/>
        </w:tabs>
        <w:rPr>
          <w:rFonts w:eastAsia="@Arial Unicode MS"/>
          <w:i/>
          <w:sz w:val="28"/>
          <w:szCs w:val="28"/>
          <w:lang w:val="ru-RU"/>
        </w:rPr>
      </w:pPr>
      <w:r w:rsidRPr="00730146">
        <w:rPr>
          <w:rFonts w:eastAsia="@Arial Unicode MS"/>
          <w:i/>
          <w:sz w:val="28"/>
          <w:szCs w:val="28"/>
          <w:lang w:val="ru-RU"/>
        </w:rPr>
        <w:t>Ученик получит возможность научиться:</w:t>
      </w:r>
    </w:p>
    <w:p w:rsidR="00730146" w:rsidRPr="00730146" w:rsidRDefault="00730146" w:rsidP="007802B9">
      <w:pPr>
        <w:tabs>
          <w:tab w:val="left" w:leader="dot" w:pos="624"/>
        </w:tabs>
        <w:rPr>
          <w:rFonts w:eastAsia="@Arial Unicode MS"/>
          <w:sz w:val="28"/>
          <w:szCs w:val="28"/>
          <w:lang w:val="ru-RU"/>
        </w:rPr>
      </w:pPr>
      <w:r w:rsidRPr="00730146">
        <w:rPr>
          <w:rFonts w:eastAsia="@Arial Unicode MS"/>
          <w:sz w:val="28"/>
          <w:szCs w:val="28"/>
          <w:lang w:val="ru-RU"/>
        </w:rPr>
        <w:t>осуществлять расширенный поиск информации в соответствии с заданиями учителя с использованием ресурсов библиотек и сети Интернет;</w:t>
      </w:r>
    </w:p>
    <w:p w:rsidR="00730146" w:rsidRPr="00730146" w:rsidRDefault="00730146" w:rsidP="007802B9">
      <w:pPr>
        <w:tabs>
          <w:tab w:val="left" w:leader="dot" w:pos="624"/>
        </w:tabs>
        <w:rPr>
          <w:rFonts w:eastAsia="@Arial Unicode MS"/>
          <w:sz w:val="28"/>
          <w:szCs w:val="28"/>
          <w:lang w:val="ru-RU"/>
        </w:rPr>
      </w:pPr>
      <w:r w:rsidRPr="00730146">
        <w:rPr>
          <w:rFonts w:eastAsia="@Arial Unicode MS"/>
          <w:sz w:val="28"/>
          <w:szCs w:val="28"/>
          <w:lang w:val="ru-RU"/>
        </w:rPr>
        <w:t>записывать, фиксировать информацию с помощью инструментов ИКТ;</w:t>
      </w:r>
    </w:p>
    <w:p w:rsidR="00730146" w:rsidRPr="00730146" w:rsidRDefault="00730146" w:rsidP="007802B9">
      <w:pPr>
        <w:tabs>
          <w:tab w:val="left" w:leader="dot" w:pos="624"/>
        </w:tabs>
        <w:rPr>
          <w:rFonts w:eastAsia="@Arial Unicode MS"/>
          <w:sz w:val="28"/>
          <w:szCs w:val="28"/>
          <w:lang w:val="ru-RU"/>
        </w:rPr>
      </w:pPr>
      <w:r w:rsidRPr="00730146">
        <w:rPr>
          <w:rFonts w:eastAsia="@Arial Unicode MS"/>
          <w:sz w:val="28"/>
          <w:szCs w:val="28"/>
          <w:lang w:val="ru-RU"/>
        </w:rPr>
        <w:t>создавать и преобразовывать схемы для решения учебных задач;</w:t>
      </w:r>
    </w:p>
    <w:p w:rsidR="00730146" w:rsidRPr="00730146" w:rsidRDefault="00730146" w:rsidP="007802B9">
      <w:pPr>
        <w:tabs>
          <w:tab w:val="left" w:leader="dot" w:pos="624"/>
        </w:tabs>
        <w:rPr>
          <w:rFonts w:eastAsia="@Arial Unicode MS"/>
          <w:sz w:val="28"/>
          <w:szCs w:val="28"/>
          <w:lang w:val="ru-RU"/>
        </w:rPr>
      </w:pPr>
      <w:r w:rsidRPr="00730146">
        <w:rPr>
          <w:rFonts w:eastAsia="@Arial Unicode MS"/>
          <w:sz w:val="28"/>
          <w:szCs w:val="28"/>
          <w:lang w:val="ru-RU"/>
        </w:rPr>
        <w:t>осознанно и произвольно строить сообщения в устной и письменной форме;</w:t>
      </w:r>
    </w:p>
    <w:p w:rsidR="00730146" w:rsidRPr="00730146" w:rsidRDefault="00730146" w:rsidP="007802B9">
      <w:pPr>
        <w:tabs>
          <w:tab w:val="left" w:leader="dot" w:pos="624"/>
        </w:tabs>
        <w:rPr>
          <w:rFonts w:eastAsia="@Arial Unicode MS"/>
          <w:sz w:val="28"/>
          <w:szCs w:val="28"/>
          <w:lang w:val="ru-RU"/>
        </w:rPr>
      </w:pPr>
      <w:r w:rsidRPr="00730146">
        <w:rPr>
          <w:rFonts w:eastAsia="@Arial Unicode MS"/>
          <w:sz w:val="28"/>
          <w:szCs w:val="28"/>
          <w:lang w:val="ru-RU"/>
        </w:rPr>
        <w:t>осуществлять выбор наиболее эффективных способов решения учебных задач в зависимости от конкретных условий;</w:t>
      </w:r>
    </w:p>
    <w:p w:rsidR="00730146" w:rsidRPr="00730146" w:rsidRDefault="00730146" w:rsidP="007802B9">
      <w:pPr>
        <w:tabs>
          <w:tab w:val="left" w:leader="dot" w:pos="624"/>
        </w:tabs>
        <w:rPr>
          <w:rFonts w:eastAsia="@Arial Unicode MS"/>
          <w:sz w:val="28"/>
          <w:szCs w:val="28"/>
          <w:lang w:val="ru-RU"/>
        </w:rPr>
      </w:pPr>
      <w:r w:rsidRPr="00730146">
        <w:rPr>
          <w:rFonts w:eastAsia="@Arial Unicode MS"/>
          <w:sz w:val="28"/>
          <w:szCs w:val="28"/>
          <w:lang w:val="ru-RU"/>
        </w:rPr>
        <w:t>осуществлять синтез как составление целого из частей,</w:t>
      </w:r>
    </w:p>
    <w:p w:rsidR="00730146" w:rsidRPr="00730146" w:rsidRDefault="00730146" w:rsidP="007802B9">
      <w:pPr>
        <w:tabs>
          <w:tab w:val="left" w:leader="dot" w:pos="624"/>
        </w:tabs>
        <w:rPr>
          <w:rFonts w:eastAsia="@Arial Unicode MS"/>
          <w:sz w:val="28"/>
          <w:szCs w:val="28"/>
          <w:lang w:val="ru-RU"/>
        </w:rPr>
      </w:pPr>
      <w:r w:rsidRPr="00730146">
        <w:rPr>
          <w:rFonts w:eastAsia="@Arial Unicode MS"/>
          <w:sz w:val="28"/>
          <w:szCs w:val="28"/>
          <w:lang w:val="ru-RU"/>
        </w:rPr>
        <w:t>самостоятельно достраивая и восполняя недостающие компоненты;</w:t>
      </w:r>
    </w:p>
    <w:p w:rsidR="00730146" w:rsidRPr="00730146" w:rsidRDefault="00730146" w:rsidP="007802B9">
      <w:pPr>
        <w:tabs>
          <w:tab w:val="left" w:leader="dot" w:pos="624"/>
        </w:tabs>
        <w:rPr>
          <w:rFonts w:eastAsia="@Arial Unicode MS"/>
          <w:sz w:val="28"/>
          <w:szCs w:val="28"/>
          <w:lang w:val="ru-RU"/>
        </w:rPr>
      </w:pPr>
      <w:r w:rsidRPr="00730146">
        <w:rPr>
          <w:rFonts w:eastAsia="@Arial Unicode MS"/>
          <w:sz w:val="28"/>
          <w:szCs w:val="28"/>
          <w:lang w:val="ru-RU"/>
        </w:rPr>
        <w:t>осуществлять сравнение, сериацию и классификацию изученных объектов по самостоятельно выделенным основаниям (критериям);</w:t>
      </w:r>
    </w:p>
    <w:p w:rsidR="00730146" w:rsidRPr="00730146" w:rsidRDefault="00730146" w:rsidP="007802B9">
      <w:pPr>
        <w:tabs>
          <w:tab w:val="left" w:leader="dot" w:pos="624"/>
        </w:tabs>
        <w:rPr>
          <w:rFonts w:eastAsia="@Arial Unicode MS"/>
          <w:sz w:val="28"/>
          <w:szCs w:val="28"/>
          <w:lang w:val="ru-RU"/>
        </w:rPr>
      </w:pPr>
      <w:r w:rsidRPr="00730146">
        <w:rPr>
          <w:rFonts w:eastAsia="@Arial Unicode MS"/>
          <w:sz w:val="28"/>
          <w:szCs w:val="28"/>
          <w:lang w:val="ru-RU"/>
        </w:rPr>
        <w:t>строить логическое рассуждение, включающее установление причинноследственных связей;</w:t>
      </w:r>
    </w:p>
    <w:p w:rsidR="00730146" w:rsidRPr="00730146" w:rsidRDefault="00730146" w:rsidP="007802B9">
      <w:pPr>
        <w:tabs>
          <w:tab w:val="left" w:leader="dot" w:pos="624"/>
        </w:tabs>
        <w:rPr>
          <w:rFonts w:eastAsia="@Arial Unicode MS"/>
          <w:sz w:val="28"/>
          <w:szCs w:val="28"/>
          <w:lang w:val="ru-RU"/>
        </w:rPr>
      </w:pPr>
      <w:r w:rsidRPr="00730146">
        <w:rPr>
          <w:rFonts w:eastAsia="@Arial Unicode MS"/>
          <w:sz w:val="28"/>
          <w:szCs w:val="28"/>
          <w:lang w:val="ru-RU"/>
        </w:rPr>
        <w:t>произвольно и осознанно владеть общими приемами решения учебных задач.</w:t>
      </w:r>
    </w:p>
    <w:p w:rsidR="00730146" w:rsidRPr="00730146" w:rsidRDefault="00730146" w:rsidP="007802B9">
      <w:pPr>
        <w:tabs>
          <w:tab w:val="left" w:leader="dot" w:pos="624"/>
        </w:tabs>
        <w:rPr>
          <w:rFonts w:eastAsia="@Arial Unicode MS"/>
          <w:sz w:val="28"/>
          <w:szCs w:val="28"/>
          <w:u w:val="single"/>
          <w:lang w:val="ru-RU"/>
        </w:rPr>
      </w:pPr>
      <w:r w:rsidRPr="00730146">
        <w:rPr>
          <w:rFonts w:eastAsia="@Arial Unicode MS"/>
          <w:sz w:val="28"/>
          <w:szCs w:val="28"/>
          <w:u w:val="single"/>
          <w:lang w:val="ru-RU"/>
        </w:rPr>
        <w:t xml:space="preserve">Древнерусская литература. Русская литература XVIII в. Русская литература XIX— XX вв. Литература народов России. </w:t>
      </w:r>
    </w:p>
    <w:p w:rsidR="00730146" w:rsidRPr="00730146" w:rsidRDefault="00730146" w:rsidP="007802B9">
      <w:pPr>
        <w:tabs>
          <w:tab w:val="left" w:leader="dot" w:pos="624"/>
        </w:tabs>
        <w:rPr>
          <w:rFonts w:eastAsia="@Arial Unicode MS"/>
          <w:i/>
          <w:sz w:val="28"/>
          <w:szCs w:val="28"/>
          <w:lang w:val="ru-RU"/>
        </w:rPr>
      </w:pPr>
      <w:r w:rsidRPr="00730146">
        <w:rPr>
          <w:rFonts w:eastAsia="@Arial Unicode MS"/>
          <w:i/>
          <w:sz w:val="28"/>
          <w:szCs w:val="28"/>
          <w:lang w:val="ru-RU"/>
        </w:rPr>
        <w:t>Ученик научится:</w:t>
      </w:r>
    </w:p>
    <w:p w:rsidR="00730146" w:rsidRPr="00730146" w:rsidRDefault="00730146" w:rsidP="007802B9">
      <w:pPr>
        <w:tabs>
          <w:tab w:val="left" w:leader="dot" w:pos="624"/>
        </w:tabs>
        <w:rPr>
          <w:rFonts w:eastAsia="@Arial Unicode MS"/>
          <w:sz w:val="28"/>
          <w:szCs w:val="28"/>
          <w:lang w:val="ru-RU"/>
        </w:rPr>
      </w:pPr>
      <w:r w:rsidRPr="00730146">
        <w:rPr>
          <w:rFonts w:eastAsia="@Arial Unicode MS"/>
          <w:sz w:val="28"/>
          <w:szCs w:val="28"/>
          <w:lang w:val="ru-RU"/>
        </w:rPr>
        <w:t>осознанно воспринимать художественное произведение в единстве формы и</w:t>
      </w:r>
    </w:p>
    <w:p w:rsidR="00730146" w:rsidRPr="00730146" w:rsidRDefault="00730146" w:rsidP="007802B9">
      <w:pPr>
        <w:tabs>
          <w:tab w:val="left" w:leader="dot" w:pos="624"/>
        </w:tabs>
        <w:rPr>
          <w:rFonts w:eastAsia="@Arial Unicode MS"/>
          <w:sz w:val="28"/>
          <w:szCs w:val="28"/>
          <w:lang w:val="ru-RU"/>
        </w:rPr>
      </w:pPr>
      <w:r w:rsidRPr="00730146">
        <w:rPr>
          <w:rFonts w:eastAsia="@Arial Unicode MS"/>
          <w:sz w:val="28"/>
          <w:szCs w:val="28"/>
          <w:lang w:val="ru-RU"/>
        </w:rPr>
        <w:t>содержания; адекватно понимать художественный текст и давать его смысловой анализ;</w:t>
      </w:r>
    </w:p>
    <w:p w:rsidR="00730146" w:rsidRPr="00730146" w:rsidRDefault="00730146" w:rsidP="007802B9">
      <w:pPr>
        <w:tabs>
          <w:tab w:val="left" w:leader="dot" w:pos="624"/>
        </w:tabs>
        <w:rPr>
          <w:rFonts w:eastAsia="@Arial Unicode MS"/>
          <w:sz w:val="28"/>
          <w:szCs w:val="28"/>
          <w:lang w:val="ru-RU"/>
        </w:rPr>
      </w:pPr>
      <w:r w:rsidRPr="00730146">
        <w:rPr>
          <w:rFonts w:eastAsia="@Arial Unicode MS"/>
          <w:sz w:val="28"/>
          <w:szCs w:val="28"/>
          <w:lang w:val="ru-RU"/>
        </w:rPr>
        <w:t>интерпретировать прочитанное, устанавливать поле читательских ассоциаций, отбирать произведения для чтения;</w:t>
      </w:r>
    </w:p>
    <w:p w:rsidR="00730146" w:rsidRPr="00730146" w:rsidRDefault="00730146" w:rsidP="007802B9">
      <w:pPr>
        <w:tabs>
          <w:tab w:val="left" w:leader="dot" w:pos="624"/>
        </w:tabs>
        <w:rPr>
          <w:rFonts w:eastAsia="@Arial Unicode MS"/>
          <w:sz w:val="28"/>
          <w:szCs w:val="28"/>
          <w:lang w:val="ru-RU"/>
        </w:rPr>
      </w:pPr>
      <w:r w:rsidRPr="00730146">
        <w:rPr>
          <w:rFonts w:eastAsia="@Arial Unicode MS"/>
          <w:sz w:val="28"/>
          <w:szCs w:val="28"/>
          <w:lang w:val="ru-RU"/>
        </w:rPr>
        <w:t>воспринимать художественный текст как произведение искусства, послание автора читателю, современнику и потомку;</w:t>
      </w:r>
    </w:p>
    <w:p w:rsidR="00730146" w:rsidRPr="00730146" w:rsidRDefault="00730146" w:rsidP="007802B9">
      <w:pPr>
        <w:tabs>
          <w:tab w:val="left" w:leader="dot" w:pos="624"/>
        </w:tabs>
        <w:rPr>
          <w:rFonts w:eastAsia="@Arial Unicode MS"/>
          <w:sz w:val="28"/>
          <w:szCs w:val="28"/>
          <w:lang w:val="ru-RU"/>
        </w:rPr>
      </w:pPr>
      <w:r w:rsidRPr="00730146">
        <w:rPr>
          <w:rFonts w:eastAsia="@Arial Unicode MS"/>
          <w:sz w:val="28"/>
          <w:szCs w:val="28"/>
          <w:lang w:val="ru-RU"/>
        </w:rPr>
        <w:t>определять для себя актуальную и перспективную цели чтения художественной  литературы; выбирать произведения для самостоятельного чтения;</w:t>
      </w:r>
    </w:p>
    <w:p w:rsidR="00730146" w:rsidRPr="00730146" w:rsidRDefault="00730146" w:rsidP="007802B9">
      <w:pPr>
        <w:tabs>
          <w:tab w:val="left" w:leader="dot" w:pos="624"/>
        </w:tabs>
        <w:rPr>
          <w:rFonts w:eastAsia="@Arial Unicode MS"/>
          <w:sz w:val="28"/>
          <w:szCs w:val="28"/>
          <w:lang w:val="ru-RU"/>
        </w:rPr>
      </w:pPr>
      <w:r w:rsidRPr="00730146">
        <w:rPr>
          <w:rFonts w:eastAsia="@Arial Unicode MS"/>
          <w:sz w:val="28"/>
          <w:szCs w:val="28"/>
          <w:lang w:val="ru-RU"/>
        </w:rPr>
        <w:t>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730146" w:rsidRPr="00730146" w:rsidRDefault="00730146" w:rsidP="007802B9">
      <w:pPr>
        <w:tabs>
          <w:tab w:val="left" w:leader="dot" w:pos="624"/>
        </w:tabs>
        <w:rPr>
          <w:rFonts w:eastAsia="@Arial Unicode MS"/>
          <w:sz w:val="28"/>
          <w:szCs w:val="28"/>
          <w:lang w:val="ru-RU"/>
        </w:rPr>
      </w:pPr>
      <w:r w:rsidRPr="00730146">
        <w:rPr>
          <w:rFonts w:eastAsia="@Arial Unicode MS"/>
          <w:sz w:val="28"/>
          <w:szCs w:val="28"/>
          <w:lang w:val="ru-RU"/>
        </w:rPr>
        <w:t>определять актуальность произведений для читателей разных поколений и вступать в диалог с другими читателями;</w:t>
      </w:r>
    </w:p>
    <w:p w:rsidR="00730146" w:rsidRPr="00730146" w:rsidRDefault="00730146" w:rsidP="007802B9">
      <w:pPr>
        <w:tabs>
          <w:tab w:val="left" w:leader="dot" w:pos="624"/>
        </w:tabs>
        <w:rPr>
          <w:rFonts w:eastAsia="@Arial Unicode MS"/>
          <w:sz w:val="28"/>
          <w:szCs w:val="28"/>
          <w:lang w:val="ru-RU"/>
        </w:rPr>
      </w:pPr>
      <w:r w:rsidRPr="00730146">
        <w:rPr>
          <w:rFonts w:eastAsia="@Arial Unicode MS"/>
          <w:sz w:val="28"/>
          <w:szCs w:val="28"/>
          <w:lang w:val="ru-RU"/>
        </w:rPr>
        <w:t>анализировать и истолковывать произведения разной жанровой природы, аргументировано формулируя своё отношение к прочитанному;</w:t>
      </w:r>
    </w:p>
    <w:p w:rsidR="00730146" w:rsidRPr="00730146" w:rsidRDefault="00730146" w:rsidP="007802B9">
      <w:pPr>
        <w:tabs>
          <w:tab w:val="left" w:leader="dot" w:pos="624"/>
        </w:tabs>
        <w:rPr>
          <w:rFonts w:eastAsia="@Arial Unicode MS"/>
          <w:sz w:val="28"/>
          <w:szCs w:val="28"/>
          <w:lang w:val="ru-RU"/>
        </w:rPr>
      </w:pPr>
      <w:r w:rsidRPr="00730146">
        <w:rPr>
          <w:rFonts w:eastAsia="@Arial Unicode MS"/>
          <w:sz w:val="28"/>
          <w:szCs w:val="28"/>
          <w:lang w:val="ru-RU"/>
        </w:rPr>
        <w:t>создавать собственный текст аналитического и интерпретирующего характера в различных форматах;</w:t>
      </w:r>
    </w:p>
    <w:p w:rsidR="00730146" w:rsidRPr="00730146" w:rsidRDefault="00730146" w:rsidP="007802B9">
      <w:pPr>
        <w:tabs>
          <w:tab w:val="left" w:leader="dot" w:pos="624"/>
        </w:tabs>
        <w:rPr>
          <w:rFonts w:eastAsia="@Arial Unicode MS"/>
          <w:sz w:val="28"/>
          <w:szCs w:val="28"/>
          <w:lang w:val="ru-RU"/>
        </w:rPr>
      </w:pPr>
      <w:r w:rsidRPr="00730146">
        <w:rPr>
          <w:rFonts w:eastAsia="@Arial Unicode MS"/>
          <w:sz w:val="28"/>
          <w:szCs w:val="28"/>
          <w:lang w:val="ru-RU"/>
        </w:rPr>
        <w:t>сопоставлять произведение словесного искусства и его воплощение в других искусствах;</w:t>
      </w:r>
    </w:p>
    <w:p w:rsidR="00730146" w:rsidRPr="00730146" w:rsidRDefault="00730146" w:rsidP="007802B9">
      <w:pPr>
        <w:tabs>
          <w:tab w:val="left" w:leader="dot" w:pos="624"/>
        </w:tabs>
        <w:rPr>
          <w:rFonts w:eastAsia="@Arial Unicode MS"/>
          <w:sz w:val="28"/>
          <w:szCs w:val="28"/>
          <w:lang w:val="ru-RU"/>
        </w:rPr>
      </w:pPr>
      <w:r w:rsidRPr="00730146">
        <w:rPr>
          <w:rFonts w:eastAsia="@Arial Unicode MS"/>
          <w:sz w:val="28"/>
          <w:szCs w:val="28"/>
          <w:lang w:val="ru-RU"/>
        </w:rPr>
        <w:t>работать с разными источниками информации и владеть основными способами её обработки и презентации.</w:t>
      </w:r>
    </w:p>
    <w:p w:rsidR="00730146" w:rsidRPr="00730146" w:rsidRDefault="00730146" w:rsidP="007802B9">
      <w:pPr>
        <w:tabs>
          <w:tab w:val="left" w:leader="dot" w:pos="624"/>
        </w:tabs>
        <w:rPr>
          <w:rFonts w:eastAsia="@Arial Unicode MS"/>
          <w:i/>
          <w:sz w:val="28"/>
          <w:szCs w:val="28"/>
          <w:lang w:val="ru-RU"/>
        </w:rPr>
      </w:pPr>
      <w:r w:rsidRPr="00730146">
        <w:rPr>
          <w:rFonts w:eastAsia="@Arial Unicode MS"/>
          <w:i/>
          <w:sz w:val="28"/>
          <w:szCs w:val="28"/>
          <w:lang w:val="ru-RU"/>
        </w:rPr>
        <w:t xml:space="preserve">Ученик получит возможность научиться: </w:t>
      </w:r>
    </w:p>
    <w:p w:rsidR="00730146" w:rsidRPr="00730146" w:rsidRDefault="00730146" w:rsidP="007802B9">
      <w:pPr>
        <w:tabs>
          <w:tab w:val="left" w:leader="dot" w:pos="624"/>
        </w:tabs>
        <w:rPr>
          <w:rFonts w:eastAsia="@Arial Unicode MS"/>
          <w:sz w:val="28"/>
          <w:szCs w:val="28"/>
          <w:lang w:val="ru-RU"/>
        </w:rPr>
      </w:pPr>
      <w:r w:rsidRPr="00730146">
        <w:rPr>
          <w:rFonts w:eastAsia="@Arial Unicode MS"/>
          <w:sz w:val="28"/>
          <w:szCs w:val="28"/>
          <w:lang w:val="ru-RU"/>
        </w:rPr>
        <w:t>выбирать путь анализа произведения, адекватный жанрово-родовой природе художественного текста;</w:t>
      </w:r>
    </w:p>
    <w:p w:rsidR="00730146" w:rsidRPr="00730146" w:rsidRDefault="00730146" w:rsidP="007802B9">
      <w:pPr>
        <w:tabs>
          <w:tab w:val="left" w:leader="dot" w:pos="624"/>
        </w:tabs>
        <w:rPr>
          <w:rFonts w:eastAsia="@Arial Unicode MS"/>
          <w:sz w:val="28"/>
          <w:szCs w:val="28"/>
          <w:lang w:val="ru-RU"/>
        </w:rPr>
      </w:pPr>
      <w:r w:rsidRPr="00730146">
        <w:rPr>
          <w:rFonts w:eastAsia="@Arial Unicode MS"/>
          <w:sz w:val="28"/>
          <w:szCs w:val="28"/>
          <w:lang w:val="ru-RU"/>
        </w:rPr>
        <w:t>дифференцировать элементы поэтики художественного текста, видеть их художественную и смысловую функцию;</w:t>
      </w:r>
    </w:p>
    <w:p w:rsidR="00730146" w:rsidRPr="00730146" w:rsidRDefault="00730146" w:rsidP="007802B9">
      <w:pPr>
        <w:tabs>
          <w:tab w:val="left" w:leader="dot" w:pos="624"/>
        </w:tabs>
        <w:rPr>
          <w:rFonts w:eastAsia="@Arial Unicode MS"/>
          <w:sz w:val="28"/>
          <w:szCs w:val="28"/>
          <w:lang w:val="ru-RU"/>
        </w:rPr>
      </w:pPr>
      <w:r w:rsidRPr="00730146">
        <w:rPr>
          <w:rFonts w:eastAsia="@Arial Unicode MS"/>
          <w:sz w:val="28"/>
          <w:szCs w:val="28"/>
          <w:lang w:val="ru-RU"/>
        </w:rPr>
        <w:t>сопоставлять «чужие» тексты интерпретирующего характера, аргументированно оценивать их;</w:t>
      </w:r>
    </w:p>
    <w:p w:rsidR="00730146" w:rsidRPr="00730146" w:rsidRDefault="00730146" w:rsidP="007802B9">
      <w:pPr>
        <w:tabs>
          <w:tab w:val="left" w:leader="dot" w:pos="624"/>
        </w:tabs>
        <w:rPr>
          <w:rFonts w:eastAsia="@Arial Unicode MS"/>
          <w:sz w:val="28"/>
          <w:szCs w:val="28"/>
          <w:lang w:val="ru-RU"/>
        </w:rPr>
      </w:pPr>
      <w:r w:rsidRPr="00730146">
        <w:rPr>
          <w:rFonts w:eastAsia="@Arial Unicode MS"/>
          <w:sz w:val="28"/>
          <w:szCs w:val="28"/>
          <w:lang w:val="ru-RU"/>
        </w:rPr>
        <w:t>оценивать интерпретацию художественного текста, созданную средствами других искусств;</w:t>
      </w:r>
    </w:p>
    <w:p w:rsidR="00730146" w:rsidRPr="00730146" w:rsidRDefault="00730146" w:rsidP="007802B9">
      <w:pPr>
        <w:tabs>
          <w:tab w:val="left" w:leader="dot" w:pos="624"/>
        </w:tabs>
        <w:rPr>
          <w:rFonts w:eastAsia="@Arial Unicode MS"/>
          <w:sz w:val="28"/>
          <w:szCs w:val="28"/>
          <w:lang w:val="ru-RU"/>
        </w:rPr>
      </w:pPr>
      <w:r w:rsidRPr="00730146">
        <w:rPr>
          <w:rFonts w:eastAsia="@Arial Unicode MS"/>
          <w:sz w:val="28"/>
          <w:szCs w:val="28"/>
          <w:lang w:val="ru-RU"/>
        </w:rPr>
        <w:t>создавать собственную интерпретацию изученного текста средствами других искусств;</w:t>
      </w:r>
    </w:p>
    <w:p w:rsidR="00730146" w:rsidRPr="00730146" w:rsidRDefault="00730146" w:rsidP="007802B9">
      <w:pPr>
        <w:tabs>
          <w:tab w:val="left" w:leader="dot" w:pos="624"/>
        </w:tabs>
        <w:rPr>
          <w:rFonts w:eastAsia="@Arial Unicode MS"/>
          <w:sz w:val="28"/>
          <w:szCs w:val="28"/>
          <w:lang w:val="ru-RU"/>
        </w:rPr>
      </w:pPr>
      <w:r w:rsidRPr="00730146">
        <w:rPr>
          <w:rFonts w:eastAsia="@Arial Unicode MS"/>
          <w:sz w:val="28"/>
          <w:szCs w:val="28"/>
          <w:lang w:val="ru-RU"/>
        </w:rPr>
        <w:t>сопоставлять произведения русской и мировой литературы самостоятельно (или под руководством учителя), определяя линии сопоставления, выбирая аспект длясопоставительного анализа;</w:t>
      </w:r>
    </w:p>
    <w:p w:rsidR="00730146" w:rsidRPr="00730146" w:rsidRDefault="00730146" w:rsidP="007802B9">
      <w:pPr>
        <w:tabs>
          <w:tab w:val="left" w:leader="dot" w:pos="624"/>
        </w:tabs>
        <w:rPr>
          <w:rFonts w:eastAsia="@Arial Unicode MS"/>
          <w:sz w:val="28"/>
          <w:szCs w:val="28"/>
          <w:lang w:val="ru-RU"/>
        </w:rPr>
      </w:pPr>
      <w:r w:rsidRPr="00730146">
        <w:rPr>
          <w:rFonts w:eastAsia="@Arial Unicode MS"/>
          <w:sz w:val="28"/>
          <w:szCs w:val="28"/>
          <w:lang w:val="ru-RU"/>
        </w:rPr>
        <w:t>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w:t>
      </w:r>
    </w:p>
    <w:p w:rsidR="00730146" w:rsidRPr="00730146" w:rsidRDefault="00730146" w:rsidP="007802B9">
      <w:pPr>
        <w:tabs>
          <w:tab w:val="left" w:leader="dot" w:pos="624"/>
        </w:tabs>
        <w:rPr>
          <w:rFonts w:eastAsia="@Arial Unicode MS"/>
          <w:sz w:val="28"/>
          <w:szCs w:val="28"/>
          <w:lang w:val="ru-RU"/>
        </w:rPr>
      </w:pPr>
    </w:p>
    <w:p w:rsidR="00B60A42" w:rsidRDefault="00B60A42" w:rsidP="007802B9">
      <w:pPr>
        <w:pStyle w:val="aff2"/>
        <w:spacing w:line="240" w:lineRule="auto"/>
        <w:ind w:firstLine="0"/>
        <w:jc w:val="center"/>
        <w:outlineLvl w:val="0"/>
        <w:rPr>
          <w:b/>
          <w:szCs w:val="28"/>
        </w:rPr>
      </w:pPr>
    </w:p>
    <w:p w:rsidR="00B60A42" w:rsidRDefault="00B60A42" w:rsidP="007802B9">
      <w:pPr>
        <w:pStyle w:val="aff2"/>
        <w:spacing w:line="240" w:lineRule="auto"/>
        <w:ind w:firstLine="0"/>
        <w:jc w:val="center"/>
        <w:outlineLvl w:val="0"/>
        <w:rPr>
          <w:b/>
          <w:szCs w:val="28"/>
        </w:rPr>
      </w:pPr>
    </w:p>
    <w:p w:rsidR="00B60A42" w:rsidRDefault="00B60A42" w:rsidP="007802B9">
      <w:pPr>
        <w:pStyle w:val="aff2"/>
        <w:spacing w:line="240" w:lineRule="auto"/>
        <w:ind w:firstLine="0"/>
        <w:jc w:val="center"/>
        <w:outlineLvl w:val="0"/>
        <w:rPr>
          <w:b/>
          <w:szCs w:val="28"/>
        </w:rPr>
      </w:pPr>
    </w:p>
    <w:p w:rsidR="0074333A" w:rsidRPr="00C9067C" w:rsidRDefault="006F74A8" w:rsidP="007802B9">
      <w:pPr>
        <w:pStyle w:val="aff2"/>
        <w:spacing w:line="240" w:lineRule="auto"/>
        <w:ind w:firstLine="0"/>
        <w:jc w:val="center"/>
        <w:outlineLvl w:val="0"/>
        <w:rPr>
          <w:b/>
          <w:szCs w:val="28"/>
        </w:rPr>
      </w:pPr>
      <w:r>
        <w:rPr>
          <w:b/>
          <w:szCs w:val="28"/>
        </w:rPr>
        <w:t>1.2.5.5</w:t>
      </w:r>
      <w:r w:rsidR="00546EC4">
        <w:rPr>
          <w:b/>
          <w:szCs w:val="28"/>
        </w:rPr>
        <w:t>. Иностранный язык (английский язык)</w:t>
      </w:r>
    </w:p>
    <w:p w:rsidR="0074333A" w:rsidRPr="006C5926" w:rsidRDefault="0074333A" w:rsidP="007802B9">
      <w:pPr>
        <w:pStyle w:val="affff1"/>
        <w:spacing w:line="240" w:lineRule="auto"/>
        <w:ind w:firstLine="0"/>
        <w:jc w:val="center"/>
        <w:rPr>
          <w:b/>
        </w:rPr>
      </w:pPr>
      <w:r w:rsidRPr="006C5926">
        <w:rPr>
          <w:b/>
        </w:rPr>
        <w:t>Коммуникативные умения</w:t>
      </w:r>
    </w:p>
    <w:p w:rsidR="0074333A" w:rsidRPr="00C9067C" w:rsidRDefault="0074333A" w:rsidP="007802B9">
      <w:pPr>
        <w:jc w:val="both"/>
        <w:outlineLvl w:val="0"/>
        <w:rPr>
          <w:b/>
          <w:i/>
          <w:sz w:val="28"/>
          <w:szCs w:val="28"/>
          <w:lang w:val="ru-RU"/>
        </w:rPr>
      </w:pPr>
      <w:r w:rsidRPr="00C9067C">
        <w:rPr>
          <w:b/>
          <w:i/>
          <w:sz w:val="28"/>
          <w:szCs w:val="28"/>
          <w:lang w:val="ru-RU"/>
        </w:rPr>
        <w:t>Говорение. Диалогическая речь</w:t>
      </w:r>
    </w:p>
    <w:p w:rsidR="0074333A" w:rsidRPr="00C9067C" w:rsidRDefault="0074333A" w:rsidP="007802B9">
      <w:pPr>
        <w:jc w:val="both"/>
        <w:rPr>
          <w:sz w:val="28"/>
          <w:szCs w:val="28"/>
          <w:lang w:val="ru-RU"/>
        </w:rPr>
      </w:pPr>
      <w:r w:rsidRPr="00C9067C">
        <w:rPr>
          <w:sz w:val="28"/>
          <w:szCs w:val="28"/>
          <w:lang w:val="ru-RU"/>
        </w:rPr>
        <w:t xml:space="preserve">Выпускник научится вести комбинированный диалог в стандартных ситуациях неофициального общения, соблюдая нормы речевого этикета, принятые в стране изучаемого языка. </w:t>
      </w:r>
    </w:p>
    <w:p w:rsidR="0074333A" w:rsidRPr="00C9067C" w:rsidRDefault="0074333A" w:rsidP="007802B9">
      <w:pPr>
        <w:jc w:val="both"/>
        <w:rPr>
          <w:b/>
          <w:i/>
          <w:sz w:val="28"/>
          <w:szCs w:val="28"/>
          <w:lang w:val="ru-RU"/>
        </w:rPr>
      </w:pPr>
      <w:r w:rsidRPr="00C9067C">
        <w:rPr>
          <w:i/>
          <w:sz w:val="28"/>
          <w:szCs w:val="28"/>
          <w:lang w:val="ru-RU"/>
        </w:rPr>
        <w:t>Выпускник получит возможность научиться брать и давать интервью.</w:t>
      </w:r>
    </w:p>
    <w:p w:rsidR="0074333A" w:rsidRPr="00C9067C" w:rsidRDefault="0074333A" w:rsidP="007802B9">
      <w:pPr>
        <w:jc w:val="both"/>
        <w:outlineLvl w:val="0"/>
        <w:rPr>
          <w:b/>
          <w:i/>
          <w:sz w:val="28"/>
          <w:szCs w:val="28"/>
          <w:lang w:val="ru-RU"/>
        </w:rPr>
      </w:pPr>
      <w:r w:rsidRPr="00C9067C">
        <w:rPr>
          <w:b/>
          <w:i/>
          <w:sz w:val="28"/>
          <w:szCs w:val="28"/>
          <w:lang w:val="ru-RU"/>
        </w:rPr>
        <w:t>Говорение. Монологическая речь</w:t>
      </w:r>
    </w:p>
    <w:p w:rsidR="0074333A" w:rsidRPr="00C9067C" w:rsidRDefault="0074333A" w:rsidP="007802B9">
      <w:pPr>
        <w:jc w:val="both"/>
        <w:rPr>
          <w:sz w:val="28"/>
          <w:szCs w:val="28"/>
          <w:lang w:val="ru-RU"/>
        </w:rPr>
      </w:pPr>
      <w:r w:rsidRPr="00C9067C">
        <w:rPr>
          <w:sz w:val="28"/>
          <w:szCs w:val="28"/>
          <w:lang w:val="ru-RU"/>
        </w:rPr>
        <w:t>Выпускник научится:</w:t>
      </w:r>
    </w:p>
    <w:p w:rsidR="0074333A" w:rsidRPr="00C9067C" w:rsidRDefault="00E1336F" w:rsidP="007802B9">
      <w:pPr>
        <w:suppressAutoHyphens/>
        <w:autoSpaceDE/>
        <w:autoSpaceDN/>
        <w:adjustRightInd/>
        <w:jc w:val="both"/>
        <w:rPr>
          <w:sz w:val="28"/>
          <w:szCs w:val="28"/>
          <w:lang w:val="ru-RU"/>
        </w:rPr>
      </w:pPr>
      <w:r w:rsidRPr="00C9067C">
        <w:rPr>
          <w:sz w:val="28"/>
          <w:szCs w:val="28"/>
          <w:lang w:val="ru-RU"/>
        </w:rPr>
        <w:t>• </w:t>
      </w:r>
      <w:r w:rsidR="0074333A" w:rsidRPr="00C9067C">
        <w:rPr>
          <w:sz w:val="28"/>
          <w:szCs w:val="28"/>
          <w:lang w:val="ru-RU"/>
        </w:rPr>
        <w:t>рассказывать о себе, своей семье, друзьях, школе, своих инте</w:t>
      </w:r>
      <w:r w:rsidR="00AB6F08" w:rsidRPr="00C9067C">
        <w:rPr>
          <w:sz w:val="28"/>
          <w:szCs w:val="28"/>
          <w:lang w:val="ru-RU"/>
        </w:rPr>
        <w:t>ресах, планах на будущее; о своё</w:t>
      </w:r>
      <w:r w:rsidR="006C5926">
        <w:rPr>
          <w:sz w:val="28"/>
          <w:szCs w:val="28"/>
          <w:lang w:val="ru-RU"/>
        </w:rPr>
        <w:t>м городе/селе,</w:t>
      </w:r>
      <w:r w:rsidR="0074333A" w:rsidRPr="00C9067C">
        <w:rPr>
          <w:sz w:val="28"/>
          <w:szCs w:val="28"/>
          <w:lang w:val="ru-RU"/>
        </w:rPr>
        <w:t xml:space="preserve"> своей стране и странах изучаемого языка с опорой на зрительную наглядность и/или вербальные опоры (ключевые слова, план, вопросы);</w:t>
      </w:r>
    </w:p>
    <w:p w:rsidR="0074333A" w:rsidRPr="00C9067C" w:rsidRDefault="00E1336F" w:rsidP="007802B9">
      <w:pPr>
        <w:suppressAutoHyphens/>
        <w:autoSpaceDE/>
        <w:autoSpaceDN/>
        <w:adjustRightInd/>
        <w:jc w:val="both"/>
        <w:rPr>
          <w:sz w:val="28"/>
          <w:szCs w:val="28"/>
          <w:lang w:val="ru-RU"/>
        </w:rPr>
      </w:pPr>
      <w:r w:rsidRPr="00C9067C">
        <w:rPr>
          <w:sz w:val="28"/>
          <w:szCs w:val="28"/>
          <w:lang w:val="ru-RU"/>
        </w:rPr>
        <w:t>• </w:t>
      </w:r>
      <w:r w:rsidR="0074333A" w:rsidRPr="00C9067C">
        <w:rPr>
          <w:sz w:val="28"/>
          <w:szCs w:val="28"/>
          <w:lang w:val="ru-RU"/>
        </w:rPr>
        <w:t>описывать события с опорой на зрительную наглядность и/или вербальные опоры (ключевые слова, план, вопросы);</w:t>
      </w:r>
    </w:p>
    <w:p w:rsidR="0074333A" w:rsidRPr="00C9067C" w:rsidRDefault="00E1336F" w:rsidP="007802B9">
      <w:pPr>
        <w:suppressAutoHyphens/>
        <w:autoSpaceDE/>
        <w:autoSpaceDN/>
        <w:adjustRightInd/>
        <w:jc w:val="both"/>
        <w:rPr>
          <w:sz w:val="28"/>
          <w:szCs w:val="28"/>
          <w:lang w:val="ru-RU"/>
        </w:rPr>
      </w:pPr>
      <w:r w:rsidRPr="00C9067C">
        <w:rPr>
          <w:sz w:val="28"/>
          <w:szCs w:val="28"/>
          <w:lang w:val="ru-RU"/>
        </w:rPr>
        <w:t>• </w:t>
      </w:r>
      <w:r w:rsidR="0074333A" w:rsidRPr="00C9067C">
        <w:rPr>
          <w:sz w:val="28"/>
          <w:szCs w:val="28"/>
          <w:lang w:val="ru-RU"/>
        </w:rPr>
        <w:t xml:space="preserve">давать краткую характеристику реальных людей и литературных персонажей; </w:t>
      </w:r>
    </w:p>
    <w:p w:rsidR="0074333A" w:rsidRPr="00C9067C" w:rsidRDefault="00E1336F" w:rsidP="007802B9">
      <w:pPr>
        <w:suppressAutoHyphens/>
        <w:autoSpaceDE/>
        <w:autoSpaceDN/>
        <w:adjustRightInd/>
        <w:jc w:val="both"/>
        <w:rPr>
          <w:sz w:val="28"/>
          <w:szCs w:val="28"/>
          <w:lang w:val="ru-RU"/>
        </w:rPr>
      </w:pPr>
      <w:r w:rsidRPr="00C9067C">
        <w:rPr>
          <w:sz w:val="28"/>
          <w:szCs w:val="28"/>
          <w:lang w:val="ru-RU"/>
        </w:rPr>
        <w:t>• </w:t>
      </w:r>
      <w:r w:rsidR="0074333A" w:rsidRPr="00C9067C">
        <w:rPr>
          <w:sz w:val="28"/>
          <w:szCs w:val="28"/>
          <w:lang w:val="ru-RU"/>
        </w:rPr>
        <w:t>передавать основное содержание прочитанного текста с опорой или без опоры на текст/ключевые слова/план/вопросы.</w:t>
      </w:r>
    </w:p>
    <w:p w:rsidR="0074333A" w:rsidRPr="00C9067C" w:rsidRDefault="0074333A" w:rsidP="007802B9">
      <w:pPr>
        <w:jc w:val="both"/>
        <w:rPr>
          <w:i/>
          <w:sz w:val="28"/>
          <w:szCs w:val="28"/>
          <w:lang w:val="ru-RU"/>
        </w:rPr>
      </w:pPr>
      <w:r w:rsidRPr="00C9067C">
        <w:rPr>
          <w:i/>
          <w:sz w:val="28"/>
          <w:szCs w:val="28"/>
          <w:lang w:val="ru-RU"/>
        </w:rPr>
        <w:t>Выпускник получит возможность научиться:</w:t>
      </w:r>
    </w:p>
    <w:p w:rsidR="0074333A" w:rsidRPr="00C9067C" w:rsidRDefault="00E1336F" w:rsidP="007802B9">
      <w:pPr>
        <w:suppressAutoHyphens/>
        <w:autoSpaceDE/>
        <w:autoSpaceDN/>
        <w:adjustRightInd/>
        <w:jc w:val="both"/>
        <w:rPr>
          <w:i/>
          <w:sz w:val="28"/>
          <w:szCs w:val="28"/>
          <w:lang w:val="ru-RU"/>
        </w:rPr>
      </w:pPr>
      <w:r w:rsidRPr="00C9067C">
        <w:rPr>
          <w:sz w:val="28"/>
          <w:szCs w:val="28"/>
          <w:lang w:val="ru-RU"/>
        </w:rPr>
        <w:t>• </w:t>
      </w:r>
      <w:r w:rsidR="0074333A" w:rsidRPr="00C9067C">
        <w:rPr>
          <w:i/>
          <w:sz w:val="28"/>
          <w:szCs w:val="28"/>
          <w:lang w:val="ru-RU"/>
        </w:rPr>
        <w:t>делать сообщение на заданную тему на основе прочитанного;</w:t>
      </w:r>
    </w:p>
    <w:p w:rsidR="0074333A" w:rsidRPr="00C9067C" w:rsidRDefault="00E1336F" w:rsidP="007802B9">
      <w:pPr>
        <w:suppressAutoHyphens/>
        <w:autoSpaceDE/>
        <w:autoSpaceDN/>
        <w:adjustRightInd/>
        <w:jc w:val="both"/>
        <w:rPr>
          <w:i/>
          <w:sz w:val="28"/>
          <w:szCs w:val="28"/>
          <w:lang w:val="ru-RU"/>
        </w:rPr>
      </w:pPr>
      <w:r w:rsidRPr="00C9067C">
        <w:rPr>
          <w:sz w:val="28"/>
          <w:szCs w:val="28"/>
          <w:lang w:val="ru-RU"/>
        </w:rPr>
        <w:t>• </w:t>
      </w:r>
      <w:r w:rsidR="0074333A" w:rsidRPr="00C9067C">
        <w:rPr>
          <w:i/>
          <w:sz w:val="28"/>
          <w:szCs w:val="28"/>
          <w:lang w:val="ru-RU"/>
        </w:rPr>
        <w:t>комментировать факты из прочитанного/прослушанного текста, аргументировать своё отношение к прочитанному/прослушанному;</w:t>
      </w:r>
    </w:p>
    <w:p w:rsidR="0074333A" w:rsidRPr="00C9067C" w:rsidRDefault="00E1336F" w:rsidP="007802B9">
      <w:pPr>
        <w:suppressAutoHyphens/>
        <w:autoSpaceDE/>
        <w:autoSpaceDN/>
        <w:adjustRightInd/>
        <w:jc w:val="both"/>
        <w:rPr>
          <w:i/>
          <w:sz w:val="28"/>
          <w:szCs w:val="28"/>
          <w:lang w:val="ru-RU"/>
        </w:rPr>
      </w:pPr>
      <w:r w:rsidRPr="00C9067C">
        <w:rPr>
          <w:sz w:val="28"/>
          <w:szCs w:val="28"/>
          <w:lang w:val="ru-RU"/>
        </w:rPr>
        <w:t>• </w:t>
      </w:r>
      <w:r w:rsidR="0074333A" w:rsidRPr="00C9067C">
        <w:rPr>
          <w:i/>
          <w:sz w:val="28"/>
          <w:szCs w:val="28"/>
          <w:lang w:val="ru-RU"/>
        </w:rPr>
        <w:t>кратко высказываться без предварительной подготовки на заданную тему в соответствии с предложенной ситуацией общения;</w:t>
      </w:r>
    </w:p>
    <w:p w:rsidR="0074333A" w:rsidRPr="00C9067C" w:rsidRDefault="00E1336F" w:rsidP="007802B9">
      <w:pPr>
        <w:suppressAutoHyphens/>
        <w:autoSpaceDE/>
        <w:autoSpaceDN/>
        <w:adjustRightInd/>
        <w:jc w:val="both"/>
        <w:rPr>
          <w:i/>
          <w:sz w:val="28"/>
          <w:szCs w:val="28"/>
          <w:lang w:val="ru-RU"/>
        </w:rPr>
      </w:pPr>
      <w:r w:rsidRPr="00C9067C">
        <w:rPr>
          <w:sz w:val="28"/>
          <w:szCs w:val="28"/>
          <w:lang w:val="ru-RU"/>
        </w:rPr>
        <w:t>• </w:t>
      </w:r>
      <w:r w:rsidR="0074333A" w:rsidRPr="00C9067C">
        <w:rPr>
          <w:i/>
          <w:sz w:val="28"/>
          <w:szCs w:val="28"/>
          <w:lang w:val="ru-RU"/>
        </w:rPr>
        <w:t>кратко излагать результаты выполненной проектной работы.</w:t>
      </w:r>
    </w:p>
    <w:p w:rsidR="0074333A" w:rsidRPr="00C9067C" w:rsidRDefault="0074333A" w:rsidP="007802B9">
      <w:pPr>
        <w:jc w:val="both"/>
        <w:outlineLvl w:val="0"/>
        <w:rPr>
          <w:b/>
          <w:i/>
          <w:sz w:val="28"/>
          <w:szCs w:val="28"/>
          <w:lang w:val="ru-RU"/>
        </w:rPr>
      </w:pPr>
      <w:r w:rsidRPr="00C9067C">
        <w:rPr>
          <w:b/>
          <w:i/>
          <w:sz w:val="28"/>
          <w:szCs w:val="28"/>
          <w:lang w:val="ru-RU"/>
        </w:rPr>
        <w:t>Аудирование</w:t>
      </w:r>
    </w:p>
    <w:p w:rsidR="0074333A" w:rsidRPr="00C9067C" w:rsidRDefault="0074333A" w:rsidP="007802B9">
      <w:pPr>
        <w:jc w:val="both"/>
        <w:rPr>
          <w:sz w:val="28"/>
          <w:szCs w:val="28"/>
          <w:lang w:val="ru-RU"/>
        </w:rPr>
      </w:pPr>
      <w:r w:rsidRPr="00C9067C">
        <w:rPr>
          <w:sz w:val="28"/>
          <w:szCs w:val="28"/>
          <w:lang w:val="ru-RU"/>
        </w:rPr>
        <w:t>Выпускник научится:</w:t>
      </w:r>
    </w:p>
    <w:p w:rsidR="0074333A" w:rsidRPr="00C9067C" w:rsidRDefault="00E1336F" w:rsidP="007802B9">
      <w:pPr>
        <w:suppressAutoHyphens/>
        <w:autoSpaceDE/>
        <w:autoSpaceDN/>
        <w:adjustRightInd/>
        <w:jc w:val="both"/>
        <w:rPr>
          <w:sz w:val="28"/>
          <w:szCs w:val="28"/>
          <w:lang w:val="ru-RU"/>
        </w:rPr>
      </w:pPr>
      <w:r w:rsidRPr="00C9067C">
        <w:rPr>
          <w:sz w:val="28"/>
          <w:szCs w:val="28"/>
          <w:lang w:val="ru-RU"/>
        </w:rPr>
        <w:t>• </w:t>
      </w:r>
      <w:r w:rsidR="0074333A" w:rsidRPr="00C9067C">
        <w:rPr>
          <w:sz w:val="28"/>
          <w:szCs w:val="28"/>
          <w:lang w:val="ru-RU"/>
        </w:rPr>
        <w:t>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74333A" w:rsidRPr="00C9067C" w:rsidRDefault="00E1336F" w:rsidP="007802B9">
      <w:pPr>
        <w:suppressAutoHyphens/>
        <w:autoSpaceDE/>
        <w:autoSpaceDN/>
        <w:adjustRightInd/>
        <w:jc w:val="both"/>
        <w:rPr>
          <w:sz w:val="28"/>
          <w:szCs w:val="28"/>
          <w:lang w:val="ru-RU"/>
        </w:rPr>
      </w:pPr>
      <w:r w:rsidRPr="00C9067C">
        <w:rPr>
          <w:sz w:val="28"/>
          <w:szCs w:val="28"/>
          <w:lang w:val="ru-RU"/>
        </w:rPr>
        <w:t>• </w:t>
      </w:r>
      <w:r w:rsidR="0074333A" w:rsidRPr="00C9067C">
        <w:rPr>
          <w:sz w:val="28"/>
          <w:szCs w:val="28"/>
          <w:lang w:val="ru-RU"/>
        </w:rPr>
        <w:t xml:space="preserve">воспринимать на слух и понимать значимую/нужную/запрашиваемую информацию в аутентичных текстах, содержащих как изученные языковые явления, так и некоторое количество неизученных языковых явлений. </w:t>
      </w:r>
    </w:p>
    <w:p w:rsidR="0074333A" w:rsidRPr="00C9067C" w:rsidRDefault="0074333A" w:rsidP="007802B9">
      <w:pPr>
        <w:jc w:val="both"/>
        <w:rPr>
          <w:i/>
          <w:sz w:val="28"/>
          <w:szCs w:val="28"/>
          <w:lang w:val="ru-RU"/>
        </w:rPr>
      </w:pPr>
      <w:r w:rsidRPr="00C9067C">
        <w:rPr>
          <w:i/>
          <w:sz w:val="28"/>
          <w:szCs w:val="28"/>
          <w:lang w:val="ru-RU"/>
        </w:rPr>
        <w:t>Выпускник получит возможность научиться:</w:t>
      </w:r>
    </w:p>
    <w:p w:rsidR="0074333A" w:rsidRPr="00C9067C" w:rsidRDefault="00E1336F" w:rsidP="007802B9">
      <w:pPr>
        <w:suppressAutoHyphens/>
        <w:autoSpaceDE/>
        <w:autoSpaceDN/>
        <w:adjustRightInd/>
        <w:jc w:val="both"/>
        <w:rPr>
          <w:i/>
          <w:sz w:val="28"/>
          <w:szCs w:val="28"/>
          <w:lang w:val="ru-RU"/>
        </w:rPr>
      </w:pPr>
      <w:r w:rsidRPr="00C9067C">
        <w:rPr>
          <w:sz w:val="28"/>
          <w:szCs w:val="28"/>
          <w:lang w:val="ru-RU"/>
        </w:rPr>
        <w:t>• </w:t>
      </w:r>
      <w:r w:rsidR="0074333A" w:rsidRPr="00C9067C">
        <w:rPr>
          <w:i/>
          <w:sz w:val="28"/>
          <w:szCs w:val="28"/>
          <w:lang w:val="ru-RU"/>
        </w:rPr>
        <w:t>выделять основную мысль в воспринимаемом на слух тексте;</w:t>
      </w:r>
    </w:p>
    <w:p w:rsidR="0074333A" w:rsidRPr="00C9067C" w:rsidRDefault="00E1336F" w:rsidP="007802B9">
      <w:pPr>
        <w:suppressAutoHyphens/>
        <w:autoSpaceDE/>
        <w:autoSpaceDN/>
        <w:adjustRightInd/>
        <w:jc w:val="both"/>
        <w:rPr>
          <w:i/>
          <w:sz w:val="28"/>
          <w:szCs w:val="28"/>
          <w:lang w:val="ru-RU"/>
        </w:rPr>
      </w:pPr>
      <w:r w:rsidRPr="00C9067C">
        <w:rPr>
          <w:sz w:val="28"/>
          <w:szCs w:val="28"/>
          <w:lang w:val="ru-RU"/>
        </w:rPr>
        <w:t>• </w:t>
      </w:r>
      <w:r w:rsidR="0074333A" w:rsidRPr="00C9067C">
        <w:rPr>
          <w:i/>
          <w:sz w:val="28"/>
          <w:szCs w:val="28"/>
          <w:lang w:val="ru-RU"/>
        </w:rPr>
        <w:t>отделять в тексте, воспринимаемом на слух, главные факты от второстепенных;</w:t>
      </w:r>
    </w:p>
    <w:p w:rsidR="0074333A" w:rsidRPr="00C9067C" w:rsidRDefault="00E1336F" w:rsidP="007802B9">
      <w:pPr>
        <w:suppressAutoHyphens/>
        <w:autoSpaceDE/>
        <w:autoSpaceDN/>
        <w:adjustRightInd/>
        <w:jc w:val="both"/>
        <w:rPr>
          <w:i/>
          <w:sz w:val="28"/>
          <w:szCs w:val="28"/>
          <w:lang w:val="ru-RU"/>
        </w:rPr>
      </w:pPr>
      <w:r w:rsidRPr="00C9067C">
        <w:rPr>
          <w:sz w:val="28"/>
          <w:szCs w:val="28"/>
          <w:lang w:val="ru-RU"/>
        </w:rPr>
        <w:t>• </w:t>
      </w:r>
      <w:r w:rsidR="0074333A" w:rsidRPr="00C9067C">
        <w:rPr>
          <w:i/>
          <w:sz w:val="28"/>
          <w:szCs w:val="28"/>
          <w:lang w:val="ru-RU"/>
        </w:rPr>
        <w:t>использовать контекстуальную или языковую догадку при восприятии на слух текстов, содержащих незнакомые слова;</w:t>
      </w:r>
    </w:p>
    <w:p w:rsidR="0074333A" w:rsidRPr="00C9067C" w:rsidRDefault="00E1336F" w:rsidP="007802B9">
      <w:pPr>
        <w:suppressAutoHyphens/>
        <w:autoSpaceDE/>
        <w:autoSpaceDN/>
        <w:adjustRightInd/>
        <w:jc w:val="both"/>
        <w:rPr>
          <w:i/>
          <w:sz w:val="28"/>
          <w:szCs w:val="28"/>
          <w:lang w:val="ru-RU"/>
        </w:rPr>
      </w:pPr>
      <w:r w:rsidRPr="00C9067C">
        <w:rPr>
          <w:sz w:val="28"/>
          <w:szCs w:val="28"/>
          <w:lang w:val="ru-RU"/>
        </w:rPr>
        <w:t>• </w:t>
      </w:r>
      <w:r w:rsidR="0074333A" w:rsidRPr="00C9067C">
        <w:rPr>
          <w:i/>
          <w:sz w:val="28"/>
          <w:szCs w:val="28"/>
          <w:lang w:val="ru-RU"/>
        </w:rPr>
        <w:t>игнорировать незнакомые языковые явления, несущественные для понимания основного содержания воспринимаемого на слух текста.</w:t>
      </w:r>
    </w:p>
    <w:p w:rsidR="0074333A" w:rsidRPr="00C9067C" w:rsidRDefault="0074333A" w:rsidP="007802B9">
      <w:pPr>
        <w:jc w:val="both"/>
        <w:outlineLvl w:val="0"/>
        <w:rPr>
          <w:b/>
          <w:i/>
          <w:sz w:val="28"/>
          <w:szCs w:val="28"/>
          <w:lang w:val="ru-RU"/>
        </w:rPr>
      </w:pPr>
      <w:r w:rsidRPr="00C9067C">
        <w:rPr>
          <w:b/>
          <w:i/>
          <w:sz w:val="28"/>
          <w:szCs w:val="28"/>
          <w:lang w:val="ru-RU"/>
        </w:rPr>
        <w:t>Чтение</w:t>
      </w:r>
    </w:p>
    <w:p w:rsidR="0074333A" w:rsidRPr="00C9067C" w:rsidRDefault="0074333A" w:rsidP="007802B9">
      <w:pPr>
        <w:jc w:val="both"/>
        <w:rPr>
          <w:sz w:val="28"/>
          <w:szCs w:val="28"/>
          <w:lang w:val="ru-RU"/>
        </w:rPr>
      </w:pPr>
      <w:r w:rsidRPr="00C9067C">
        <w:rPr>
          <w:sz w:val="28"/>
          <w:szCs w:val="28"/>
          <w:lang w:val="ru-RU"/>
        </w:rPr>
        <w:t>Выпускник научится:</w:t>
      </w:r>
    </w:p>
    <w:p w:rsidR="0074333A" w:rsidRPr="00C9067C" w:rsidRDefault="00E1336F" w:rsidP="007802B9">
      <w:pPr>
        <w:suppressAutoHyphens/>
        <w:autoSpaceDE/>
        <w:autoSpaceDN/>
        <w:adjustRightInd/>
        <w:jc w:val="both"/>
        <w:rPr>
          <w:sz w:val="28"/>
          <w:szCs w:val="28"/>
          <w:lang w:val="ru-RU"/>
        </w:rPr>
      </w:pPr>
      <w:r w:rsidRPr="00C9067C">
        <w:rPr>
          <w:sz w:val="28"/>
          <w:szCs w:val="28"/>
          <w:lang w:val="ru-RU"/>
        </w:rPr>
        <w:t>• </w:t>
      </w:r>
      <w:r w:rsidR="0074333A" w:rsidRPr="00C9067C">
        <w:rPr>
          <w:sz w:val="28"/>
          <w:szCs w:val="28"/>
          <w:lang w:val="ru-RU"/>
        </w:rPr>
        <w:t>читать и понимать основное содержание несложных аутентичных текстов, содержащих некоторое количество неизученных языковых явлений;</w:t>
      </w:r>
    </w:p>
    <w:p w:rsidR="0074333A" w:rsidRPr="00C9067C" w:rsidRDefault="00E1336F" w:rsidP="007802B9">
      <w:pPr>
        <w:suppressAutoHyphens/>
        <w:autoSpaceDE/>
        <w:autoSpaceDN/>
        <w:adjustRightInd/>
        <w:jc w:val="both"/>
        <w:rPr>
          <w:sz w:val="28"/>
          <w:szCs w:val="28"/>
          <w:lang w:val="ru-RU"/>
        </w:rPr>
      </w:pPr>
      <w:r w:rsidRPr="00C9067C">
        <w:rPr>
          <w:sz w:val="28"/>
          <w:szCs w:val="28"/>
          <w:lang w:val="ru-RU"/>
        </w:rPr>
        <w:t>• </w:t>
      </w:r>
      <w:r w:rsidR="0074333A" w:rsidRPr="00C9067C">
        <w:rPr>
          <w:sz w:val="28"/>
          <w:szCs w:val="28"/>
          <w:lang w:val="ru-RU"/>
        </w:rPr>
        <w:t>читать и выборочно понимать значимую/нужную/запрашиваемую информацию в несложных аутентичных текстах, содержащих некоторое количество неизученных языковых явлений.</w:t>
      </w:r>
    </w:p>
    <w:p w:rsidR="0074333A" w:rsidRPr="00C9067C" w:rsidRDefault="0074333A" w:rsidP="007802B9">
      <w:pPr>
        <w:jc w:val="both"/>
        <w:rPr>
          <w:i/>
          <w:sz w:val="28"/>
          <w:szCs w:val="28"/>
          <w:lang w:val="ru-RU"/>
        </w:rPr>
      </w:pPr>
      <w:r w:rsidRPr="00C9067C">
        <w:rPr>
          <w:i/>
          <w:sz w:val="28"/>
          <w:szCs w:val="28"/>
          <w:lang w:val="ru-RU"/>
        </w:rPr>
        <w:t>Выпускник получит возможность научиться:</w:t>
      </w:r>
    </w:p>
    <w:p w:rsidR="0074333A" w:rsidRPr="00C9067C" w:rsidRDefault="00E1336F" w:rsidP="007802B9">
      <w:pPr>
        <w:suppressAutoHyphens/>
        <w:autoSpaceDE/>
        <w:autoSpaceDN/>
        <w:adjustRightInd/>
        <w:jc w:val="both"/>
        <w:rPr>
          <w:i/>
          <w:sz w:val="28"/>
          <w:szCs w:val="28"/>
          <w:lang w:val="ru-RU"/>
        </w:rPr>
      </w:pPr>
      <w:r w:rsidRPr="00C9067C">
        <w:rPr>
          <w:sz w:val="28"/>
          <w:szCs w:val="28"/>
          <w:lang w:val="ru-RU"/>
        </w:rPr>
        <w:t>• </w:t>
      </w:r>
      <w:r w:rsidR="0074333A" w:rsidRPr="00C9067C">
        <w:rPr>
          <w:i/>
          <w:sz w:val="28"/>
          <w:szCs w:val="28"/>
          <w:lang w:val="ru-RU"/>
        </w:rPr>
        <w:t>читать и полностью понимать несложные аутентичные тексты, построенные в основном на изученном языковом материале;</w:t>
      </w:r>
    </w:p>
    <w:p w:rsidR="0074333A" w:rsidRPr="00C9067C" w:rsidRDefault="00E1336F" w:rsidP="007802B9">
      <w:pPr>
        <w:suppressAutoHyphens/>
        <w:autoSpaceDE/>
        <w:autoSpaceDN/>
        <w:adjustRightInd/>
        <w:jc w:val="both"/>
        <w:rPr>
          <w:i/>
          <w:sz w:val="28"/>
          <w:szCs w:val="28"/>
          <w:lang w:val="ru-RU"/>
        </w:rPr>
      </w:pPr>
      <w:r w:rsidRPr="00C9067C">
        <w:rPr>
          <w:sz w:val="28"/>
          <w:szCs w:val="28"/>
          <w:lang w:val="ru-RU"/>
        </w:rPr>
        <w:t>• </w:t>
      </w:r>
      <w:r w:rsidR="0074333A" w:rsidRPr="00C9067C">
        <w:rPr>
          <w:i/>
          <w:sz w:val="28"/>
          <w:szCs w:val="28"/>
          <w:lang w:val="ru-RU"/>
        </w:rPr>
        <w:t>догадываться о значении незнакомых слов по сходству с русским/родным языком, по словообразовательным элементам, по контексту;</w:t>
      </w:r>
    </w:p>
    <w:p w:rsidR="0074333A" w:rsidRPr="00C9067C" w:rsidRDefault="00E1336F" w:rsidP="007802B9">
      <w:pPr>
        <w:suppressAutoHyphens/>
        <w:autoSpaceDE/>
        <w:autoSpaceDN/>
        <w:adjustRightInd/>
        <w:jc w:val="both"/>
        <w:rPr>
          <w:i/>
          <w:iCs/>
          <w:sz w:val="28"/>
          <w:szCs w:val="28"/>
          <w:lang w:val="ru-RU"/>
        </w:rPr>
      </w:pPr>
      <w:r w:rsidRPr="00C9067C">
        <w:rPr>
          <w:sz w:val="28"/>
          <w:szCs w:val="28"/>
          <w:lang w:val="ru-RU"/>
        </w:rPr>
        <w:t>• </w:t>
      </w:r>
      <w:r w:rsidR="0074333A" w:rsidRPr="00C9067C">
        <w:rPr>
          <w:i/>
          <w:iCs/>
          <w:sz w:val="28"/>
          <w:szCs w:val="28"/>
          <w:lang w:val="ru-RU"/>
        </w:rPr>
        <w:t>игнорировать в процессе чтения незнакомые слова, не мешающие понимать основное содержание текста;</w:t>
      </w:r>
    </w:p>
    <w:p w:rsidR="0074333A" w:rsidRPr="00C9067C" w:rsidRDefault="00E1336F" w:rsidP="007802B9">
      <w:pPr>
        <w:suppressAutoHyphens/>
        <w:autoSpaceDE/>
        <w:autoSpaceDN/>
        <w:adjustRightInd/>
        <w:jc w:val="both"/>
        <w:rPr>
          <w:i/>
          <w:iCs/>
          <w:sz w:val="28"/>
          <w:szCs w:val="28"/>
          <w:lang w:val="ru-RU"/>
        </w:rPr>
      </w:pPr>
      <w:r w:rsidRPr="00C9067C">
        <w:rPr>
          <w:sz w:val="28"/>
          <w:szCs w:val="28"/>
          <w:lang w:val="ru-RU"/>
        </w:rPr>
        <w:t>• </w:t>
      </w:r>
      <w:r w:rsidR="0074333A" w:rsidRPr="00C9067C">
        <w:rPr>
          <w:i/>
          <w:iCs/>
          <w:sz w:val="28"/>
          <w:szCs w:val="28"/>
          <w:lang w:val="ru-RU"/>
        </w:rPr>
        <w:t>пользоваться сносками и лингвострановедческим справочником.</w:t>
      </w:r>
    </w:p>
    <w:p w:rsidR="0074333A" w:rsidRPr="00C9067C" w:rsidRDefault="0074333A" w:rsidP="007802B9">
      <w:pPr>
        <w:jc w:val="both"/>
        <w:outlineLvl w:val="0"/>
        <w:rPr>
          <w:b/>
          <w:i/>
          <w:sz w:val="28"/>
          <w:szCs w:val="28"/>
          <w:lang w:val="ru-RU" w:eastAsia="ar-SA"/>
        </w:rPr>
      </w:pPr>
      <w:r w:rsidRPr="00C9067C">
        <w:rPr>
          <w:b/>
          <w:i/>
          <w:sz w:val="28"/>
          <w:szCs w:val="28"/>
          <w:lang w:val="ru-RU" w:eastAsia="ar-SA"/>
        </w:rPr>
        <w:t>Письменная речь</w:t>
      </w:r>
    </w:p>
    <w:p w:rsidR="0074333A" w:rsidRPr="00C9067C" w:rsidRDefault="0074333A" w:rsidP="007802B9">
      <w:pPr>
        <w:jc w:val="both"/>
        <w:rPr>
          <w:sz w:val="28"/>
          <w:szCs w:val="28"/>
          <w:lang w:val="ru-RU" w:eastAsia="en-US" w:bidi="en-US"/>
        </w:rPr>
      </w:pPr>
      <w:r w:rsidRPr="00C9067C">
        <w:rPr>
          <w:sz w:val="28"/>
          <w:szCs w:val="28"/>
          <w:lang w:val="ru-RU"/>
        </w:rPr>
        <w:t>Выпускник научится:</w:t>
      </w:r>
    </w:p>
    <w:p w:rsidR="0074333A" w:rsidRPr="00C9067C" w:rsidRDefault="00E1336F" w:rsidP="007802B9">
      <w:pPr>
        <w:pStyle w:val="af9"/>
        <w:widowControl w:val="0"/>
        <w:suppressAutoHyphens/>
        <w:ind w:left="0"/>
        <w:contextualSpacing w:val="0"/>
        <w:jc w:val="both"/>
        <w:rPr>
          <w:sz w:val="28"/>
          <w:szCs w:val="28"/>
        </w:rPr>
      </w:pPr>
      <w:r w:rsidRPr="00C9067C">
        <w:rPr>
          <w:sz w:val="28"/>
          <w:szCs w:val="28"/>
        </w:rPr>
        <w:t>• </w:t>
      </w:r>
      <w:r>
        <w:rPr>
          <w:sz w:val="28"/>
          <w:szCs w:val="28"/>
        </w:rPr>
        <w:t>з</w:t>
      </w:r>
      <w:r w:rsidR="0074333A" w:rsidRPr="00C9067C">
        <w:rPr>
          <w:sz w:val="28"/>
          <w:szCs w:val="28"/>
        </w:rPr>
        <w:t>аполнять анкеты и формуляры в соответствии с нормами, принятыми в стране изучаемого языка;</w:t>
      </w:r>
    </w:p>
    <w:p w:rsidR="0074333A" w:rsidRPr="00C9067C" w:rsidRDefault="00E1336F" w:rsidP="007802B9">
      <w:pPr>
        <w:suppressAutoHyphens/>
        <w:autoSpaceDE/>
        <w:autoSpaceDN/>
        <w:adjustRightInd/>
        <w:jc w:val="both"/>
        <w:rPr>
          <w:sz w:val="28"/>
          <w:szCs w:val="28"/>
          <w:lang w:val="ru-RU"/>
        </w:rPr>
      </w:pPr>
      <w:r w:rsidRPr="00C9067C">
        <w:rPr>
          <w:sz w:val="28"/>
          <w:szCs w:val="28"/>
          <w:lang w:val="ru-RU"/>
        </w:rPr>
        <w:t>• </w:t>
      </w:r>
      <w:r w:rsidR="0074333A" w:rsidRPr="00C9067C">
        <w:rPr>
          <w:sz w:val="28"/>
          <w:szCs w:val="28"/>
          <w:lang w:val="ru-RU"/>
        </w:rPr>
        <w:t>писать личное письмо в ответ на письмо-стимул с употреблением формул речевого этикета, принятых в стране изучаемого языка.</w:t>
      </w:r>
    </w:p>
    <w:p w:rsidR="0074333A" w:rsidRPr="00C9067C" w:rsidRDefault="0074333A" w:rsidP="007802B9">
      <w:pPr>
        <w:jc w:val="both"/>
        <w:rPr>
          <w:i/>
          <w:sz w:val="28"/>
          <w:szCs w:val="28"/>
          <w:lang w:val="ru-RU"/>
        </w:rPr>
      </w:pPr>
      <w:r w:rsidRPr="00C9067C">
        <w:rPr>
          <w:i/>
          <w:sz w:val="28"/>
          <w:szCs w:val="28"/>
          <w:lang w:val="ru-RU"/>
        </w:rPr>
        <w:t>Выпускник получит возможность научиться:</w:t>
      </w:r>
    </w:p>
    <w:p w:rsidR="0074333A" w:rsidRPr="00C9067C" w:rsidRDefault="00E1336F" w:rsidP="007802B9">
      <w:pPr>
        <w:suppressAutoHyphens/>
        <w:autoSpaceDE/>
        <w:autoSpaceDN/>
        <w:adjustRightInd/>
        <w:jc w:val="both"/>
        <w:rPr>
          <w:i/>
          <w:sz w:val="28"/>
          <w:szCs w:val="28"/>
          <w:lang w:val="ru-RU" w:eastAsia="ar-SA"/>
        </w:rPr>
      </w:pPr>
      <w:r w:rsidRPr="00C9067C">
        <w:rPr>
          <w:sz w:val="28"/>
          <w:szCs w:val="28"/>
          <w:lang w:val="ru-RU"/>
        </w:rPr>
        <w:t>• </w:t>
      </w:r>
      <w:r w:rsidR="0074333A" w:rsidRPr="00C9067C">
        <w:rPr>
          <w:i/>
          <w:sz w:val="28"/>
          <w:szCs w:val="28"/>
          <w:lang w:val="ru-RU" w:eastAsia="ar-SA"/>
        </w:rPr>
        <w:t xml:space="preserve">делать краткие выписки из текста с целью их использования в собственных устных высказываниях; </w:t>
      </w:r>
    </w:p>
    <w:p w:rsidR="0074333A" w:rsidRPr="00C9067C" w:rsidRDefault="00E1336F" w:rsidP="007802B9">
      <w:pPr>
        <w:suppressAutoHyphens/>
        <w:autoSpaceDE/>
        <w:autoSpaceDN/>
        <w:adjustRightInd/>
        <w:jc w:val="both"/>
        <w:rPr>
          <w:i/>
          <w:sz w:val="28"/>
          <w:szCs w:val="28"/>
          <w:lang w:val="ru-RU" w:eastAsia="en-US" w:bidi="en-US"/>
        </w:rPr>
      </w:pPr>
      <w:r w:rsidRPr="00C9067C">
        <w:rPr>
          <w:sz w:val="28"/>
          <w:szCs w:val="28"/>
          <w:lang w:val="ru-RU"/>
        </w:rPr>
        <w:t>• </w:t>
      </w:r>
      <w:r w:rsidR="0074333A" w:rsidRPr="00C9067C">
        <w:rPr>
          <w:i/>
          <w:sz w:val="28"/>
          <w:szCs w:val="28"/>
          <w:lang w:val="ru-RU"/>
        </w:rPr>
        <w:t>составлять план/тезисы устного или письменного сообщения;</w:t>
      </w:r>
    </w:p>
    <w:p w:rsidR="0074333A" w:rsidRPr="00C9067C" w:rsidRDefault="00E1336F" w:rsidP="007802B9">
      <w:pPr>
        <w:suppressAutoHyphens/>
        <w:autoSpaceDE/>
        <w:autoSpaceDN/>
        <w:adjustRightInd/>
        <w:jc w:val="both"/>
        <w:rPr>
          <w:i/>
          <w:sz w:val="28"/>
          <w:szCs w:val="28"/>
          <w:lang w:val="ru-RU"/>
        </w:rPr>
      </w:pPr>
      <w:r w:rsidRPr="00C9067C">
        <w:rPr>
          <w:sz w:val="28"/>
          <w:szCs w:val="28"/>
          <w:lang w:val="ru-RU"/>
        </w:rPr>
        <w:t>• </w:t>
      </w:r>
      <w:r w:rsidR="0074333A" w:rsidRPr="00C9067C">
        <w:rPr>
          <w:i/>
          <w:sz w:val="28"/>
          <w:szCs w:val="28"/>
          <w:lang w:val="ru-RU"/>
        </w:rPr>
        <w:t>кратко излагать в письменном виде результаты своей проектной деятельности;</w:t>
      </w:r>
    </w:p>
    <w:p w:rsidR="0074333A" w:rsidRPr="00C9067C" w:rsidRDefault="00E1336F" w:rsidP="007802B9">
      <w:pPr>
        <w:suppressAutoHyphens/>
        <w:autoSpaceDE/>
        <w:autoSpaceDN/>
        <w:adjustRightInd/>
        <w:jc w:val="both"/>
        <w:rPr>
          <w:i/>
          <w:sz w:val="28"/>
          <w:szCs w:val="28"/>
          <w:lang w:val="ru-RU"/>
        </w:rPr>
      </w:pPr>
      <w:r w:rsidRPr="00C9067C">
        <w:rPr>
          <w:sz w:val="28"/>
          <w:szCs w:val="28"/>
          <w:lang w:val="ru-RU"/>
        </w:rPr>
        <w:t>• </w:t>
      </w:r>
      <w:r w:rsidR="0074333A" w:rsidRPr="00C9067C">
        <w:rPr>
          <w:i/>
          <w:sz w:val="28"/>
          <w:szCs w:val="28"/>
          <w:lang w:val="ru-RU"/>
        </w:rPr>
        <w:t xml:space="preserve">писать небольшие письменные высказывания с опорой на образец. </w:t>
      </w:r>
    </w:p>
    <w:p w:rsidR="0074333A" w:rsidRPr="00C9067C" w:rsidRDefault="0074333A" w:rsidP="007802B9">
      <w:pPr>
        <w:jc w:val="both"/>
        <w:outlineLvl w:val="0"/>
        <w:rPr>
          <w:b/>
          <w:sz w:val="28"/>
          <w:szCs w:val="28"/>
          <w:lang w:val="ru-RU"/>
        </w:rPr>
      </w:pPr>
      <w:r w:rsidRPr="00C9067C">
        <w:rPr>
          <w:b/>
          <w:sz w:val="28"/>
          <w:szCs w:val="28"/>
          <w:lang w:val="ru-RU"/>
        </w:rPr>
        <w:t>Языковая компетентность (владение языковыми средствами)</w:t>
      </w:r>
    </w:p>
    <w:p w:rsidR="0074333A" w:rsidRPr="00C9067C" w:rsidRDefault="0074333A" w:rsidP="007802B9">
      <w:pPr>
        <w:jc w:val="both"/>
        <w:outlineLvl w:val="0"/>
        <w:rPr>
          <w:b/>
          <w:i/>
          <w:sz w:val="28"/>
          <w:szCs w:val="28"/>
          <w:lang w:val="ru-RU"/>
        </w:rPr>
      </w:pPr>
      <w:r w:rsidRPr="00C9067C">
        <w:rPr>
          <w:b/>
          <w:i/>
          <w:sz w:val="28"/>
          <w:szCs w:val="28"/>
          <w:lang w:val="ru-RU"/>
        </w:rPr>
        <w:t>Фонетическая сторона речи</w:t>
      </w:r>
    </w:p>
    <w:p w:rsidR="0074333A" w:rsidRPr="00C9067C" w:rsidRDefault="0074333A" w:rsidP="007802B9">
      <w:pPr>
        <w:pStyle w:val="msonormalcxspmiddle"/>
        <w:spacing w:before="0" w:after="0"/>
        <w:jc w:val="both"/>
        <w:rPr>
          <w:rFonts w:cs="Times New Roman"/>
          <w:color w:val="auto"/>
          <w:sz w:val="28"/>
          <w:szCs w:val="28"/>
          <w:lang w:val="ru-RU"/>
        </w:rPr>
      </w:pPr>
      <w:r w:rsidRPr="00C9067C">
        <w:rPr>
          <w:rFonts w:cs="Times New Roman"/>
          <w:color w:val="auto"/>
          <w:sz w:val="28"/>
          <w:szCs w:val="28"/>
          <w:lang w:val="ru-RU"/>
        </w:rPr>
        <w:t>Выпускник научится:</w:t>
      </w:r>
    </w:p>
    <w:p w:rsidR="0074333A" w:rsidRPr="00C9067C" w:rsidRDefault="00871544" w:rsidP="007802B9">
      <w:pPr>
        <w:pStyle w:val="msonormalcxspmiddle"/>
        <w:spacing w:before="0" w:after="0"/>
        <w:jc w:val="both"/>
        <w:rPr>
          <w:rFonts w:cs="Times New Roman"/>
          <w:color w:val="auto"/>
          <w:sz w:val="28"/>
          <w:szCs w:val="28"/>
          <w:lang w:val="ru-RU"/>
        </w:rPr>
      </w:pPr>
      <w:r w:rsidRPr="00C9067C">
        <w:rPr>
          <w:sz w:val="28"/>
          <w:szCs w:val="28"/>
          <w:lang w:val="ru-RU"/>
        </w:rPr>
        <w:t>• </w:t>
      </w:r>
      <w:r w:rsidR="0074333A" w:rsidRPr="00C9067C">
        <w:rPr>
          <w:rFonts w:cs="Times New Roman"/>
          <w:color w:val="auto"/>
          <w:sz w:val="28"/>
          <w:szCs w:val="28"/>
          <w:lang w:val="ru-RU"/>
        </w:rPr>
        <w:t>различать на слух и адекватно, без фонематических ошибок, ведущих к сбою коммуникации, произносить все звуки английского языка;</w:t>
      </w:r>
    </w:p>
    <w:p w:rsidR="0074333A" w:rsidRPr="00C9067C" w:rsidRDefault="00871544" w:rsidP="007802B9">
      <w:pPr>
        <w:pStyle w:val="msonormalcxspmiddle"/>
        <w:spacing w:before="0" w:after="0"/>
        <w:jc w:val="both"/>
        <w:rPr>
          <w:rFonts w:cs="Times New Roman"/>
          <w:color w:val="auto"/>
          <w:sz w:val="28"/>
          <w:szCs w:val="28"/>
          <w:lang w:val="ru-RU"/>
        </w:rPr>
      </w:pPr>
      <w:r w:rsidRPr="00C9067C">
        <w:rPr>
          <w:sz w:val="28"/>
          <w:szCs w:val="28"/>
          <w:lang w:val="ru-RU"/>
        </w:rPr>
        <w:t>• </w:t>
      </w:r>
      <w:r w:rsidR="0074333A" w:rsidRPr="00C9067C">
        <w:rPr>
          <w:rFonts w:cs="Times New Roman"/>
          <w:color w:val="auto"/>
          <w:sz w:val="28"/>
          <w:szCs w:val="28"/>
          <w:lang w:val="ru-RU"/>
        </w:rPr>
        <w:t>соблюдать правильное ударение в изученных словах;</w:t>
      </w:r>
    </w:p>
    <w:p w:rsidR="0074333A" w:rsidRPr="00C9067C" w:rsidRDefault="00871544" w:rsidP="007802B9">
      <w:pPr>
        <w:pStyle w:val="msonormalcxspmiddle"/>
        <w:spacing w:before="0" w:after="0"/>
        <w:jc w:val="both"/>
        <w:rPr>
          <w:rFonts w:cs="Times New Roman"/>
          <w:color w:val="auto"/>
          <w:sz w:val="28"/>
          <w:szCs w:val="28"/>
          <w:lang w:val="ru-RU"/>
        </w:rPr>
      </w:pPr>
      <w:r w:rsidRPr="00C9067C">
        <w:rPr>
          <w:sz w:val="28"/>
          <w:szCs w:val="28"/>
          <w:lang w:val="ru-RU"/>
        </w:rPr>
        <w:t>• </w:t>
      </w:r>
      <w:r w:rsidR="0074333A" w:rsidRPr="00C9067C">
        <w:rPr>
          <w:rFonts w:cs="Times New Roman"/>
          <w:color w:val="auto"/>
          <w:sz w:val="28"/>
          <w:szCs w:val="28"/>
          <w:lang w:val="ru-RU"/>
        </w:rPr>
        <w:t>различать коммуникативные типы предложения по интонации;</w:t>
      </w:r>
    </w:p>
    <w:p w:rsidR="0074333A" w:rsidRPr="00C9067C" w:rsidRDefault="00871544" w:rsidP="007802B9">
      <w:pPr>
        <w:pStyle w:val="msonormalcxspmiddle"/>
        <w:spacing w:before="0" w:after="0"/>
        <w:jc w:val="both"/>
        <w:rPr>
          <w:rFonts w:cs="Times New Roman"/>
          <w:i/>
          <w:iCs/>
          <w:color w:val="auto"/>
          <w:sz w:val="28"/>
          <w:szCs w:val="28"/>
          <w:lang w:val="ru-RU"/>
        </w:rPr>
      </w:pPr>
      <w:r w:rsidRPr="00C9067C">
        <w:rPr>
          <w:sz w:val="28"/>
          <w:szCs w:val="28"/>
          <w:lang w:val="ru-RU"/>
        </w:rPr>
        <w:t>• </w:t>
      </w:r>
      <w:r w:rsidR="0074333A" w:rsidRPr="00C9067C">
        <w:rPr>
          <w:rFonts w:cs="Times New Roman"/>
          <w:color w:val="auto"/>
          <w:sz w:val="28"/>
          <w:szCs w:val="28"/>
          <w:lang w:val="ru-RU"/>
        </w:rPr>
        <w:t>адекватно, без ошибок, ведущих к сбою коммуникации, произносить фразы с точки зрения их ритмико-интонационных особенностей, в том числе соблюдая правило отсутствия фразового ударения на служебных словах.</w:t>
      </w:r>
    </w:p>
    <w:p w:rsidR="0074333A" w:rsidRPr="00C9067C" w:rsidRDefault="0074333A" w:rsidP="007802B9">
      <w:pPr>
        <w:jc w:val="both"/>
        <w:rPr>
          <w:i/>
          <w:sz w:val="28"/>
          <w:szCs w:val="28"/>
          <w:lang w:val="ru-RU"/>
        </w:rPr>
      </w:pPr>
      <w:r w:rsidRPr="00C9067C">
        <w:rPr>
          <w:i/>
          <w:sz w:val="28"/>
          <w:szCs w:val="28"/>
          <w:lang w:val="ru-RU"/>
        </w:rPr>
        <w:t>Выпускник получит возможность научиться:</w:t>
      </w:r>
    </w:p>
    <w:p w:rsidR="0074333A" w:rsidRPr="00C9067C" w:rsidRDefault="00871544" w:rsidP="007802B9">
      <w:pPr>
        <w:suppressAutoHyphens/>
        <w:autoSpaceDE/>
        <w:autoSpaceDN/>
        <w:adjustRightInd/>
        <w:jc w:val="both"/>
        <w:rPr>
          <w:i/>
          <w:iCs/>
          <w:sz w:val="28"/>
          <w:szCs w:val="28"/>
          <w:lang w:val="ru-RU"/>
        </w:rPr>
      </w:pPr>
      <w:r w:rsidRPr="00C9067C">
        <w:rPr>
          <w:sz w:val="28"/>
          <w:szCs w:val="28"/>
          <w:lang w:val="ru-RU"/>
        </w:rPr>
        <w:t>• </w:t>
      </w:r>
      <w:r w:rsidR="0074333A" w:rsidRPr="00C9067C">
        <w:rPr>
          <w:i/>
          <w:iCs/>
          <w:sz w:val="28"/>
          <w:szCs w:val="28"/>
          <w:lang w:val="ru-RU"/>
        </w:rPr>
        <w:t>выражать модальные значения, чувства и эмоции с помощью интонации;</w:t>
      </w:r>
    </w:p>
    <w:p w:rsidR="0074333A" w:rsidRPr="00C9067C" w:rsidRDefault="00871544" w:rsidP="007802B9">
      <w:pPr>
        <w:suppressAutoHyphens/>
        <w:autoSpaceDE/>
        <w:autoSpaceDN/>
        <w:adjustRightInd/>
        <w:jc w:val="both"/>
        <w:rPr>
          <w:i/>
          <w:iCs/>
          <w:sz w:val="28"/>
          <w:szCs w:val="28"/>
          <w:lang w:val="ru-RU"/>
        </w:rPr>
      </w:pPr>
      <w:r w:rsidRPr="00C9067C">
        <w:rPr>
          <w:sz w:val="28"/>
          <w:szCs w:val="28"/>
          <w:lang w:val="ru-RU"/>
        </w:rPr>
        <w:t>• </w:t>
      </w:r>
      <w:r w:rsidR="0074333A" w:rsidRPr="00C9067C">
        <w:rPr>
          <w:i/>
          <w:iCs/>
          <w:sz w:val="28"/>
          <w:szCs w:val="28"/>
          <w:lang w:val="ru-RU"/>
        </w:rPr>
        <w:t>различать на слух британские и американские варианты английского языка.</w:t>
      </w:r>
    </w:p>
    <w:p w:rsidR="0074333A" w:rsidRPr="00C9067C" w:rsidRDefault="0074333A" w:rsidP="007802B9">
      <w:pPr>
        <w:jc w:val="both"/>
        <w:outlineLvl w:val="0"/>
        <w:rPr>
          <w:b/>
          <w:i/>
          <w:sz w:val="28"/>
          <w:szCs w:val="28"/>
          <w:lang w:val="ru-RU"/>
        </w:rPr>
      </w:pPr>
      <w:r w:rsidRPr="00C9067C">
        <w:rPr>
          <w:b/>
          <w:i/>
          <w:sz w:val="28"/>
          <w:szCs w:val="28"/>
          <w:lang w:val="ru-RU"/>
        </w:rPr>
        <w:t>Орфография</w:t>
      </w:r>
    </w:p>
    <w:p w:rsidR="0074333A" w:rsidRPr="00C9067C" w:rsidRDefault="0074333A" w:rsidP="007802B9">
      <w:pPr>
        <w:pStyle w:val="msonormalcxspmiddle"/>
        <w:spacing w:before="0" w:after="0"/>
        <w:jc w:val="both"/>
        <w:rPr>
          <w:rFonts w:cs="Times New Roman"/>
          <w:color w:val="auto"/>
          <w:sz w:val="28"/>
          <w:szCs w:val="28"/>
          <w:lang w:val="ru-RU"/>
        </w:rPr>
      </w:pPr>
      <w:r w:rsidRPr="00C9067C">
        <w:rPr>
          <w:rFonts w:cs="Times New Roman"/>
          <w:color w:val="auto"/>
          <w:sz w:val="28"/>
          <w:szCs w:val="28"/>
          <w:lang w:val="ru-RU"/>
        </w:rPr>
        <w:t>Выпускник научится правильно писать изученные слова.</w:t>
      </w:r>
    </w:p>
    <w:p w:rsidR="0074333A" w:rsidRPr="00C9067C" w:rsidRDefault="0074333A" w:rsidP="007802B9">
      <w:pPr>
        <w:jc w:val="both"/>
        <w:rPr>
          <w:i/>
          <w:iCs/>
          <w:sz w:val="28"/>
          <w:szCs w:val="28"/>
          <w:lang w:val="ru-RU"/>
        </w:rPr>
      </w:pPr>
      <w:r w:rsidRPr="00C9067C">
        <w:rPr>
          <w:i/>
          <w:sz w:val="28"/>
          <w:szCs w:val="28"/>
          <w:lang w:val="ru-RU"/>
        </w:rPr>
        <w:t xml:space="preserve">Выпускник получит возможность научиться </w:t>
      </w:r>
      <w:r w:rsidRPr="00C9067C">
        <w:rPr>
          <w:i/>
          <w:iCs/>
          <w:sz w:val="28"/>
          <w:szCs w:val="28"/>
          <w:lang w:val="ru-RU"/>
        </w:rPr>
        <w:t>сравнивать и анализировать буквосочетания английского языка и их транскрипцию.</w:t>
      </w:r>
    </w:p>
    <w:p w:rsidR="0074333A" w:rsidRPr="00C9067C" w:rsidRDefault="0074333A" w:rsidP="007802B9">
      <w:pPr>
        <w:pStyle w:val="msonormalcxspmiddle"/>
        <w:spacing w:before="0" w:after="0"/>
        <w:jc w:val="both"/>
        <w:outlineLvl w:val="0"/>
        <w:rPr>
          <w:rFonts w:cs="Times New Roman"/>
          <w:b/>
          <w:i/>
          <w:color w:val="auto"/>
          <w:sz w:val="28"/>
          <w:szCs w:val="28"/>
          <w:lang w:val="ru-RU"/>
        </w:rPr>
      </w:pPr>
      <w:r w:rsidRPr="00C9067C">
        <w:rPr>
          <w:rFonts w:cs="Times New Roman"/>
          <w:b/>
          <w:i/>
          <w:color w:val="auto"/>
          <w:sz w:val="28"/>
          <w:szCs w:val="28"/>
          <w:lang w:val="ru-RU"/>
        </w:rPr>
        <w:t>Лексическая сторона речи</w:t>
      </w:r>
    </w:p>
    <w:p w:rsidR="0074333A" w:rsidRPr="00C9067C" w:rsidRDefault="0074333A" w:rsidP="007802B9">
      <w:pPr>
        <w:pStyle w:val="msonormalcxspmiddle"/>
        <w:spacing w:before="0" w:after="0"/>
        <w:jc w:val="both"/>
        <w:rPr>
          <w:rFonts w:cs="Times New Roman"/>
          <w:color w:val="auto"/>
          <w:sz w:val="28"/>
          <w:szCs w:val="28"/>
          <w:lang w:val="ru-RU"/>
        </w:rPr>
      </w:pPr>
      <w:r w:rsidRPr="00C9067C">
        <w:rPr>
          <w:rFonts w:cs="Times New Roman"/>
          <w:color w:val="auto"/>
          <w:sz w:val="28"/>
          <w:szCs w:val="28"/>
          <w:lang w:val="ru-RU"/>
        </w:rPr>
        <w:t>Выпускник научится:</w:t>
      </w:r>
    </w:p>
    <w:p w:rsidR="0074333A" w:rsidRPr="00C9067C" w:rsidRDefault="00871544" w:rsidP="007802B9">
      <w:pPr>
        <w:pStyle w:val="msonormalcxspmiddlecxspmiddle"/>
        <w:spacing w:before="0" w:after="0"/>
        <w:jc w:val="both"/>
        <w:rPr>
          <w:rFonts w:cs="Times New Roman"/>
          <w:i/>
          <w:color w:val="auto"/>
          <w:sz w:val="28"/>
          <w:szCs w:val="28"/>
          <w:lang w:val="ru-RU"/>
        </w:rPr>
      </w:pPr>
      <w:r w:rsidRPr="00C9067C">
        <w:rPr>
          <w:sz w:val="28"/>
          <w:szCs w:val="28"/>
          <w:lang w:val="ru-RU"/>
        </w:rPr>
        <w:t>• </w:t>
      </w:r>
      <w:r w:rsidR="0074333A" w:rsidRPr="00C9067C">
        <w:rPr>
          <w:rFonts w:cs="Times New Roman"/>
          <w:color w:val="auto"/>
          <w:sz w:val="28"/>
          <w:szCs w:val="28"/>
          <w:lang w:val="ru-RU"/>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74333A" w:rsidRPr="00C9067C" w:rsidRDefault="00871544" w:rsidP="007802B9">
      <w:pPr>
        <w:pStyle w:val="msonormalcxspmiddlecxspmiddle"/>
        <w:spacing w:before="0" w:after="0"/>
        <w:jc w:val="both"/>
        <w:rPr>
          <w:rFonts w:cs="Times New Roman"/>
          <w:color w:val="auto"/>
          <w:sz w:val="28"/>
          <w:szCs w:val="28"/>
          <w:shd w:val="clear" w:color="auto" w:fill="FFFFFF"/>
          <w:lang w:val="ru-RU"/>
        </w:rPr>
      </w:pPr>
      <w:r w:rsidRPr="00C9067C">
        <w:rPr>
          <w:sz w:val="28"/>
          <w:szCs w:val="28"/>
          <w:lang w:val="ru-RU"/>
        </w:rPr>
        <w:t>• </w:t>
      </w:r>
      <w:r w:rsidR="0074333A" w:rsidRPr="00C9067C">
        <w:rPr>
          <w:rFonts w:cs="Times New Roman"/>
          <w:color w:val="auto"/>
          <w:sz w:val="28"/>
          <w:szCs w:val="28"/>
          <w:lang w:val="ru-RU"/>
        </w:rPr>
        <w:t>употреблять в устной и письменной речи в их основном значении изученные лексические единицы (слова, словосочетания, реплики-клише речевого этикета)</w:t>
      </w:r>
      <w:r w:rsidR="002D5164">
        <w:rPr>
          <w:rFonts w:cs="Times New Roman"/>
          <w:color w:val="auto"/>
          <w:sz w:val="28"/>
          <w:szCs w:val="28"/>
          <w:lang w:val="ru-RU"/>
        </w:rPr>
        <w:t>,</w:t>
      </w:r>
      <w:r w:rsidR="0074333A" w:rsidRPr="00C9067C">
        <w:rPr>
          <w:rFonts w:cs="Times New Roman"/>
          <w:color w:val="auto"/>
          <w:sz w:val="28"/>
          <w:szCs w:val="28"/>
          <w:lang w:val="ru-RU"/>
        </w:rPr>
        <w:t xml:space="preserve"> в том числе многозначные, в пределах тематики основной школы</w:t>
      </w:r>
      <w:r w:rsidR="0074333A" w:rsidRPr="00C9067C">
        <w:rPr>
          <w:rFonts w:cs="Times New Roman"/>
          <w:color w:val="auto"/>
          <w:sz w:val="28"/>
          <w:szCs w:val="28"/>
          <w:shd w:val="clear" w:color="auto" w:fill="FFFFFF"/>
          <w:lang w:val="ru-RU"/>
        </w:rPr>
        <w:t xml:space="preserve"> в соответствии с решаемой коммуникативной задачей;</w:t>
      </w:r>
    </w:p>
    <w:p w:rsidR="0074333A" w:rsidRPr="00C9067C" w:rsidRDefault="00871544" w:rsidP="007802B9">
      <w:pPr>
        <w:pStyle w:val="msonormalcxspmiddlecxspmiddle"/>
        <w:spacing w:before="0" w:after="0"/>
        <w:jc w:val="both"/>
        <w:rPr>
          <w:rFonts w:cs="Times New Roman"/>
          <w:color w:val="auto"/>
          <w:sz w:val="28"/>
          <w:szCs w:val="28"/>
          <w:lang w:val="ru-RU"/>
        </w:rPr>
      </w:pPr>
      <w:r w:rsidRPr="00C9067C">
        <w:rPr>
          <w:sz w:val="28"/>
          <w:szCs w:val="28"/>
          <w:lang w:val="ru-RU"/>
        </w:rPr>
        <w:t>• </w:t>
      </w:r>
      <w:r w:rsidR="0074333A" w:rsidRPr="00C9067C">
        <w:rPr>
          <w:rFonts w:cs="Times New Roman"/>
          <w:color w:val="auto"/>
          <w:sz w:val="28"/>
          <w:szCs w:val="28"/>
          <w:lang w:val="ru-RU"/>
        </w:rPr>
        <w:t>соблюдать существующие в английском языке нормы лексической сочетаемости;</w:t>
      </w:r>
    </w:p>
    <w:p w:rsidR="0074333A" w:rsidRPr="00C9067C" w:rsidRDefault="00871544" w:rsidP="007802B9">
      <w:pPr>
        <w:pStyle w:val="msonormalcxspmiddlecxspmiddle"/>
        <w:spacing w:before="0" w:after="0"/>
        <w:jc w:val="both"/>
        <w:rPr>
          <w:rFonts w:cs="Times New Roman"/>
          <w:color w:val="auto"/>
          <w:sz w:val="28"/>
          <w:szCs w:val="28"/>
          <w:shd w:val="clear" w:color="auto" w:fill="FFFFFF"/>
          <w:lang w:val="ru-RU"/>
        </w:rPr>
      </w:pPr>
      <w:r w:rsidRPr="00C9067C">
        <w:rPr>
          <w:sz w:val="28"/>
          <w:szCs w:val="28"/>
          <w:lang w:val="ru-RU"/>
        </w:rPr>
        <w:t>• </w:t>
      </w:r>
      <w:r w:rsidR="0074333A" w:rsidRPr="00C9067C">
        <w:rPr>
          <w:rFonts w:cs="Times New Roman"/>
          <w:color w:val="auto"/>
          <w:sz w:val="28"/>
          <w:szCs w:val="28"/>
          <w:lang w:val="ru-RU"/>
        </w:rPr>
        <w:t>распознавать и образовывать родственные слова с использованием основных способов словообразования (аффиксации, конверсии) в пределах тематики основной школы</w:t>
      </w:r>
      <w:r w:rsidR="0074333A" w:rsidRPr="00C9067C">
        <w:rPr>
          <w:rFonts w:cs="Times New Roman"/>
          <w:color w:val="auto"/>
          <w:sz w:val="28"/>
          <w:szCs w:val="28"/>
          <w:shd w:val="clear" w:color="auto" w:fill="FFFFFF"/>
          <w:lang w:val="ru-RU"/>
        </w:rPr>
        <w:t xml:space="preserve"> в соответствии с решаемой коммуникативной задачей.</w:t>
      </w:r>
    </w:p>
    <w:p w:rsidR="0074333A" w:rsidRPr="00C9067C" w:rsidRDefault="0074333A" w:rsidP="007802B9">
      <w:pPr>
        <w:jc w:val="both"/>
        <w:rPr>
          <w:i/>
          <w:sz w:val="28"/>
          <w:szCs w:val="28"/>
          <w:lang w:val="ru-RU"/>
        </w:rPr>
      </w:pPr>
      <w:r w:rsidRPr="00C9067C">
        <w:rPr>
          <w:i/>
          <w:sz w:val="28"/>
          <w:szCs w:val="28"/>
          <w:lang w:val="ru-RU"/>
        </w:rPr>
        <w:t>Выпускник получит возможность научиться:</w:t>
      </w:r>
    </w:p>
    <w:p w:rsidR="0074333A" w:rsidRPr="00C9067C" w:rsidRDefault="00871544" w:rsidP="007802B9">
      <w:pPr>
        <w:pStyle w:val="msonormalcxspmiddlecxspmiddle"/>
        <w:spacing w:before="0" w:after="0"/>
        <w:jc w:val="both"/>
        <w:rPr>
          <w:rFonts w:cs="Times New Roman"/>
          <w:i/>
          <w:color w:val="auto"/>
          <w:sz w:val="28"/>
          <w:szCs w:val="28"/>
          <w:lang w:val="ru-RU"/>
        </w:rPr>
      </w:pPr>
      <w:r w:rsidRPr="00C9067C">
        <w:rPr>
          <w:sz w:val="28"/>
          <w:szCs w:val="28"/>
          <w:lang w:val="ru-RU"/>
        </w:rPr>
        <w:t>• </w:t>
      </w:r>
      <w:r w:rsidR="0074333A" w:rsidRPr="00C9067C">
        <w:rPr>
          <w:rFonts w:cs="Times New Roman"/>
          <w:i/>
          <w:color w:val="auto"/>
          <w:sz w:val="28"/>
          <w:szCs w:val="28"/>
          <w:lang w:val="ru-RU"/>
        </w:rPr>
        <w:t xml:space="preserve">употреблять в речи в нескольких значениях многозначные слова, изученные в пределах тематики основной школы; </w:t>
      </w:r>
    </w:p>
    <w:p w:rsidR="0074333A" w:rsidRPr="00C9067C" w:rsidRDefault="00871544" w:rsidP="007802B9">
      <w:pPr>
        <w:pStyle w:val="msonormalcxspmiddle"/>
        <w:spacing w:before="0" w:after="0"/>
        <w:jc w:val="both"/>
        <w:rPr>
          <w:rFonts w:cs="Times New Roman"/>
          <w:i/>
          <w:iCs/>
          <w:color w:val="auto"/>
          <w:sz w:val="28"/>
          <w:szCs w:val="28"/>
          <w:lang w:val="ru-RU"/>
        </w:rPr>
      </w:pPr>
      <w:r w:rsidRPr="00C9067C">
        <w:rPr>
          <w:sz w:val="28"/>
          <w:szCs w:val="28"/>
          <w:lang w:val="ru-RU"/>
        </w:rPr>
        <w:t>• </w:t>
      </w:r>
      <w:r w:rsidR="0074333A" w:rsidRPr="00C9067C">
        <w:rPr>
          <w:rFonts w:cs="Times New Roman"/>
          <w:i/>
          <w:iCs/>
          <w:color w:val="auto"/>
          <w:sz w:val="28"/>
          <w:szCs w:val="28"/>
          <w:lang w:val="ru-RU"/>
        </w:rPr>
        <w:t>находить различия между явлениями синонимии и антонимии;</w:t>
      </w:r>
    </w:p>
    <w:p w:rsidR="0074333A" w:rsidRPr="00C9067C" w:rsidRDefault="00871544" w:rsidP="007802B9">
      <w:pPr>
        <w:pStyle w:val="msonormalcxspmiddle"/>
        <w:spacing w:before="0" w:after="0"/>
        <w:jc w:val="both"/>
        <w:rPr>
          <w:rFonts w:cs="Times New Roman"/>
          <w:i/>
          <w:iCs/>
          <w:color w:val="auto"/>
          <w:sz w:val="28"/>
          <w:szCs w:val="28"/>
          <w:lang w:val="ru-RU"/>
        </w:rPr>
      </w:pPr>
      <w:r w:rsidRPr="00C9067C">
        <w:rPr>
          <w:sz w:val="28"/>
          <w:szCs w:val="28"/>
          <w:lang w:val="ru-RU"/>
        </w:rPr>
        <w:t>• </w:t>
      </w:r>
      <w:r w:rsidR="0074333A" w:rsidRPr="00C9067C">
        <w:rPr>
          <w:rFonts w:cs="Times New Roman"/>
          <w:i/>
          <w:iCs/>
          <w:color w:val="auto"/>
          <w:sz w:val="28"/>
          <w:szCs w:val="28"/>
          <w:lang w:val="ru-RU"/>
        </w:rPr>
        <w:t>распознавать принадлежность слов к частям речи по определённым признакам (артиклям, аффиксам и др.);</w:t>
      </w:r>
    </w:p>
    <w:p w:rsidR="0074333A" w:rsidRPr="00C9067C" w:rsidRDefault="00871544" w:rsidP="007802B9">
      <w:pPr>
        <w:jc w:val="both"/>
        <w:rPr>
          <w:i/>
          <w:sz w:val="28"/>
          <w:szCs w:val="28"/>
          <w:lang w:val="ru-RU"/>
        </w:rPr>
      </w:pPr>
      <w:r w:rsidRPr="00C9067C">
        <w:rPr>
          <w:sz w:val="28"/>
          <w:szCs w:val="28"/>
          <w:lang w:val="ru-RU"/>
        </w:rPr>
        <w:t>• </w:t>
      </w:r>
      <w:r w:rsidR="0074333A" w:rsidRPr="00C9067C">
        <w:rPr>
          <w:i/>
          <w:sz w:val="28"/>
          <w:szCs w:val="28"/>
          <w:lang w:val="ru-RU"/>
        </w:rPr>
        <w:t>использовать языковую догадку в процессе чтения и аудирования (догадываться о значении незнакомых слов по контексту и по словообразовательным элементам).</w:t>
      </w:r>
    </w:p>
    <w:p w:rsidR="0074333A" w:rsidRPr="00C9067C" w:rsidRDefault="0074333A" w:rsidP="007802B9">
      <w:pPr>
        <w:jc w:val="both"/>
        <w:outlineLvl w:val="0"/>
        <w:rPr>
          <w:b/>
          <w:i/>
          <w:sz w:val="28"/>
          <w:szCs w:val="28"/>
          <w:lang w:val="ru-RU"/>
        </w:rPr>
      </w:pPr>
      <w:r w:rsidRPr="00C9067C">
        <w:rPr>
          <w:b/>
          <w:i/>
          <w:sz w:val="28"/>
          <w:szCs w:val="28"/>
          <w:lang w:val="ru-RU"/>
        </w:rPr>
        <w:t>Грамматическая сторона речи</w:t>
      </w:r>
    </w:p>
    <w:p w:rsidR="0074333A" w:rsidRPr="00C9067C" w:rsidRDefault="0074333A" w:rsidP="007802B9">
      <w:pPr>
        <w:pStyle w:val="msonormalcxspmiddle"/>
        <w:spacing w:before="0" w:after="0"/>
        <w:jc w:val="both"/>
        <w:rPr>
          <w:rFonts w:cs="Times New Roman"/>
          <w:color w:val="auto"/>
          <w:sz w:val="28"/>
          <w:szCs w:val="28"/>
          <w:lang w:val="ru-RU"/>
        </w:rPr>
      </w:pPr>
      <w:r w:rsidRPr="00C9067C">
        <w:rPr>
          <w:rFonts w:cs="Times New Roman"/>
          <w:color w:val="auto"/>
          <w:sz w:val="28"/>
          <w:szCs w:val="28"/>
          <w:lang w:val="ru-RU"/>
        </w:rPr>
        <w:t xml:space="preserve">Выпускник научится: </w:t>
      </w:r>
    </w:p>
    <w:p w:rsidR="0074333A" w:rsidRPr="00C9067C" w:rsidRDefault="00871544" w:rsidP="007802B9">
      <w:pPr>
        <w:pStyle w:val="msonormalcxspmiddlecxspmiddle"/>
        <w:spacing w:before="0" w:after="0"/>
        <w:jc w:val="both"/>
        <w:rPr>
          <w:rFonts w:cs="Times New Roman"/>
          <w:color w:val="auto"/>
          <w:sz w:val="28"/>
          <w:szCs w:val="28"/>
          <w:lang w:val="ru-RU"/>
        </w:rPr>
      </w:pPr>
      <w:r w:rsidRPr="00C9067C">
        <w:rPr>
          <w:sz w:val="28"/>
          <w:szCs w:val="28"/>
          <w:lang w:val="ru-RU"/>
        </w:rPr>
        <w:t>• </w:t>
      </w:r>
      <w:r w:rsidR="0074333A" w:rsidRPr="00C9067C">
        <w:rPr>
          <w:rFonts w:cs="Times New Roman"/>
          <w:color w:val="auto"/>
          <w:sz w:val="28"/>
          <w:szCs w:val="28"/>
          <w:lang w:val="ru-RU"/>
        </w:rPr>
        <w:t xml:space="preserve">оперировать в процессе устного и письменного общения </w:t>
      </w:r>
      <w:r w:rsidR="0074333A" w:rsidRPr="00C9067C">
        <w:rPr>
          <w:rFonts w:cs="Times New Roman"/>
          <w:color w:val="auto"/>
          <w:sz w:val="28"/>
          <w:szCs w:val="28"/>
          <w:shd w:val="clear" w:color="auto" w:fill="FFFFFF"/>
          <w:lang w:val="ru-RU"/>
        </w:rPr>
        <w:t>основными синтаксическими конструкциями и морфологическими формами</w:t>
      </w:r>
      <w:r w:rsidR="0074333A" w:rsidRPr="00C9067C">
        <w:rPr>
          <w:rFonts w:cs="Times New Roman"/>
          <w:color w:val="auto"/>
          <w:sz w:val="28"/>
          <w:szCs w:val="28"/>
          <w:lang w:val="ru-RU"/>
        </w:rPr>
        <w:t xml:space="preserve"> английского языка в соответствии с коммуникативной задачей в коммуникативно-значимом контексте;</w:t>
      </w:r>
    </w:p>
    <w:p w:rsidR="0074333A" w:rsidRPr="00C9067C" w:rsidRDefault="00871544" w:rsidP="007802B9">
      <w:pPr>
        <w:pStyle w:val="msonormalcxspmiddlecxspmiddle"/>
        <w:spacing w:before="0" w:after="0"/>
        <w:jc w:val="both"/>
        <w:rPr>
          <w:rFonts w:cs="Times New Roman"/>
          <w:color w:val="auto"/>
          <w:sz w:val="28"/>
          <w:szCs w:val="28"/>
          <w:lang w:val="ru-RU"/>
        </w:rPr>
      </w:pPr>
      <w:r w:rsidRPr="00C9067C">
        <w:rPr>
          <w:sz w:val="28"/>
          <w:szCs w:val="28"/>
          <w:lang w:val="ru-RU"/>
        </w:rPr>
        <w:t>• </w:t>
      </w:r>
      <w:r w:rsidR="0074333A" w:rsidRPr="00C9067C">
        <w:rPr>
          <w:rFonts w:cs="Times New Roman"/>
          <w:color w:val="auto"/>
          <w:sz w:val="28"/>
          <w:szCs w:val="28"/>
          <w:lang w:val="ru-RU"/>
        </w:rPr>
        <w:t>распознавать и употреблять в речи:</w:t>
      </w:r>
    </w:p>
    <w:p w:rsidR="0074333A" w:rsidRPr="00C9067C" w:rsidRDefault="0074333A" w:rsidP="007802B9">
      <w:pPr>
        <w:pStyle w:val="msonormalcxspmiddlecxspmiddle"/>
        <w:spacing w:before="0" w:after="0"/>
        <w:jc w:val="both"/>
        <w:rPr>
          <w:rFonts w:cs="Times New Roman"/>
          <w:color w:val="auto"/>
          <w:sz w:val="28"/>
          <w:szCs w:val="28"/>
          <w:lang w:val="ru-RU"/>
        </w:rPr>
      </w:pPr>
      <w:r w:rsidRPr="00C9067C">
        <w:rPr>
          <w:rFonts w:cs="Times New Roman"/>
          <w:color w:val="auto"/>
          <w:sz w:val="28"/>
          <w:szCs w:val="28"/>
          <w:lang w:val="ru-RU"/>
        </w:rPr>
        <w:t>— различные коммуникативные типы предложений: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w:t>
      </w:r>
    </w:p>
    <w:p w:rsidR="0074333A" w:rsidRPr="005A657E" w:rsidRDefault="0074333A" w:rsidP="007802B9">
      <w:pPr>
        <w:pStyle w:val="msonormalcxspmiddlecxspmiddle"/>
        <w:spacing w:before="0" w:after="0"/>
        <w:jc w:val="both"/>
        <w:rPr>
          <w:rFonts w:cs="Times New Roman"/>
          <w:color w:val="auto"/>
          <w:sz w:val="28"/>
          <w:szCs w:val="28"/>
          <w:shd w:val="clear" w:color="auto" w:fill="FFFFFF"/>
          <w:lang w:val="ru-RU"/>
        </w:rPr>
      </w:pPr>
      <w:r w:rsidRPr="005A657E">
        <w:rPr>
          <w:rFonts w:cs="Times New Roman"/>
          <w:color w:val="auto"/>
          <w:sz w:val="28"/>
          <w:szCs w:val="28"/>
          <w:lang w:val="ru-RU"/>
        </w:rPr>
        <w:t>— </w:t>
      </w:r>
      <w:r w:rsidRPr="005A657E">
        <w:rPr>
          <w:rFonts w:cs="Times New Roman"/>
          <w:color w:val="auto"/>
          <w:sz w:val="28"/>
          <w:szCs w:val="28"/>
          <w:shd w:val="clear" w:color="auto" w:fill="FFFFFF"/>
          <w:lang w:val="ru-RU"/>
        </w:rPr>
        <w:t>распростран</w:t>
      </w:r>
      <w:r w:rsidR="00377873" w:rsidRPr="005A657E">
        <w:rPr>
          <w:rFonts w:cs="Times New Roman"/>
          <w:color w:val="auto"/>
          <w:sz w:val="28"/>
          <w:szCs w:val="28"/>
          <w:shd w:val="clear" w:color="auto" w:fill="FFFFFF"/>
          <w:lang w:val="ru-RU"/>
        </w:rPr>
        <w:t>ё</w:t>
      </w:r>
      <w:r w:rsidRPr="005A657E">
        <w:rPr>
          <w:rFonts w:cs="Times New Roman"/>
          <w:color w:val="auto"/>
          <w:sz w:val="28"/>
          <w:szCs w:val="28"/>
          <w:shd w:val="clear" w:color="auto" w:fill="FFFFFF"/>
          <w:lang w:val="ru-RU"/>
        </w:rPr>
        <w:t>нные простые предложения, в том числе с несколькими обстоятельствами, следующими в определ</w:t>
      </w:r>
      <w:r w:rsidR="00377873" w:rsidRPr="005A657E">
        <w:rPr>
          <w:rFonts w:cs="Times New Roman"/>
          <w:color w:val="auto"/>
          <w:sz w:val="28"/>
          <w:szCs w:val="28"/>
          <w:shd w:val="clear" w:color="auto" w:fill="FFFFFF"/>
          <w:lang w:val="ru-RU"/>
        </w:rPr>
        <w:t>ё</w:t>
      </w:r>
      <w:r w:rsidRPr="005A657E">
        <w:rPr>
          <w:rFonts w:cs="Times New Roman"/>
          <w:color w:val="auto"/>
          <w:sz w:val="28"/>
          <w:szCs w:val="28"/>
          <w:shd w:val="clear" w:color="auto" w:fill="FFFFFF"/>
          <w:lang w:val="ru-RU"/>
        </w:rPr>
        <w:t>нном порядке (</w:t>
      </w:r>
      <w:r w:rsidRPr="005A657E">
        <w:rPr>
          <w:rFonts w:cs="Times New Roman"/>
          <w:color w:val="auto"/>
          <w:sz w:val="28"/>
          <w:szCs w:val="28"/>
          <w:shd w:val="clear" w:color="auto" w:fill="FFFFFF"/>
        </w:rPr>
        <w:t>We</w:t>
      </w:r>
      <w:r w:rsidRPr="005A657E">
        <w:rPr>
          <w:rFonts w:cs="Times New Roman"/>
          <w:color w:val="auto"/>
          <w:sz w:val="28"/>
          <w:szCs w:val="28"/>
          <w:shd w:val="clear" w:color="auto" w:fill="FFFFFF"/>
          <w:lang w:val="ru-RU"/>
        </w:rPr>
        <w:t xml:space="preserve"> </w:t>
      </w:r>
      <w:r w:rsidRPr="005A657E">
        <w:rPr>
          <w:rFonts w:cs="Times New Roman"/>
          <w:color w:val="auto"/>
          <w:sz w:val="28"/>
          <w:szCs w:val="28"/>
          <w:shd w:val="clear" w:color="auto" w:fill="FFFFFF"/>
        </w:rPr>
        <w:t>moved</w:t>
      </w:r>
      <w:r w:rsidRPr="005A657E">
        <w:rPr>
          <w:rFonts w:cs="Times New Roman"/>
          <w:color w:val="auto"/>
          <w:sz w:val="28"/>
          <w:szCs w:val="28"/>
          <w:shd w:val="clear" w:color="auto" w:fill="FFFFFF"/>
          <w:lang w:val="ru-RU"/>
        </w:rPr>
        <w:t xml:space="preserve"> </w:t>
      </w:r>
      <w:r w:rsidRPr="005A657E">
        <w:rPr>
          <w:rFonts w:cs="Times New Roman"/>
          <w:color w:val="auto"/>
          <w:sz w:val="28"/>
          <w:szCs w:val="28"/>
          <w:shd w:val="clear" w:color="auto" w:fill="FFFFFF"/>
        </w:rPr>
        <w:t>to</w:t>
      </w:r>
      <w:r w:rsidRPr="005A657E">
        <w:rPr>
          <w:rFonts w:cs="Times New Roman"/>
          <w:color w:val="auto"/>
          <w:sz w:val="28"/>
          <w:szCs w:val="28"/>
          <w:shd w:val="clear" w:color="auto" w:fill="FFFFFF"/>
          <w:lang w:val="ru-RU"/>
        </w:rPr>
        <w:t xml:space="preserve"> </w:t>
      </w:r>
      <w:r w:rsidRPr="005A657E">
        <w:rPr>
          <w:rFonts w:cs="Times New Roman"/>
          <w:color w:val="auto"/>
          <w:sz w:val="28"/>
          <w:szCs w:val="28"/>
          <w:shd w:val="clear" w:color="auto" w:fill="FFFFFF"/>
        </w:rPr>
        <w:t>a</w:t>
      </w:r>
      <w:r w:rsidRPr="005A657E">
        <w:rPr>
          <w:rFonts w:cs="Times New Roman"/>
          <w:color w:val="auto"/>
          <w:sz w:val="28"/>
          <w:szCs w:val="28"/>
          <w:shd w:val="clear" w:color="auto" w:fill="FFFFFF"/>
          <w:lang w:val="ru-RU"/>
        </w:rPr>
        <w:t xml:space="preserve"> </w:t>
      </w:r>
      <w:r w:rsidRPr="005A657E">
        <w:rPr>
          <w:rFonts w:cs="Times New Roman"/>
          <w:color w:val="auto"/>
          <w:sz w:val="28"/>
          <w:szCs w:val="28"/>
          <w:shd w:val="clear" w:color="auto" w:fill="FFFFFF"/>
        </w:rPr>
        <w:t>new</w:t>
      </w:r>
      <w:r w:rsidRPr="005A657E">
        <w:rPr>
          <w:rFonts w:cs="Times New Roman"/>
          <w:color w:val="auto"/>
          <w:sz w:val="28"/>
          <w:szCs w:val="28"/>
          <w:shd w:val="clear" w:color="auto" w:fill="FFFFFF"/>
          <w:lang w:val="ru-RU"/>
        </w:rPr>
        <w:t xml:space="preserve"> </w:t>
      </w:r>
      <w:r w:rsidRPr="005A657E">
        <w:rPr>
          <w:rFonts w:cs="Times New Roman"/>
          <w:color w:val="auto"/>
          <w:sz w:val="28"/>
          <w:szCs w:val="28"/>
          <w:shd w:val="clear" w:color="auto" w:fill="FFFFFF"/>
        </w:rPr>
        <w:t>house</w:t>
      </w:r>
      <w:r w:rsidRPr="005A657E">
        <w:rPr>
          <w:rFonts w:cs="Times New Roman"/>
          <w:color w:val="auto"/>
          <w:sz w:val="28"/>
          <w:szCs w:val="28"/>
          <w:shd w:val="clear" w:color="auto" w:fill="FFFFFF"/>
          <w:lang w:val="ru-RU"/>
        </w:rPr>
        <w:t xml:space="preserve"> </w:t>
      </w:r>
      <w:r w:rsidRPr="005A657E">
        <w:rPr>
          <w:rFonts w:cs="Times New Roman"/>
          <w:color w:val="auto"/>
          <w:sz w:val="28"/>
          <w:szCs w:val="28"/>
          <w:shd w:val="clear" w:color="auto" w:fill="FFFFFF"/>
        </w:rPr>
        <w:t>last</w:t>
      </w:r>
      <w:r w:rsidRPr="005A657E">
        <w:rPr>
          <w:rFonts w:cs="Times New Roman"/>
          <w:color w:val="auto"/>
          <w:sz w:val="28"/>
          <w:szCs w:val="28"/>
          <w:shd w:val="clear" w:color="auto" w:fill="FFFFFF"/>
          <w:lang w:val="ru-RU"/>
        </w:rPr>
        <w:t xml:space="preserve"> </w:t>
      </w:r>
      <w:r w:rsidRPr="005A657E">
        <w:rPr>
          <w:rFonts w:cs="Times New Roman"/>
          <w:color w:val="auto"/>
          <w:sz w:val="28"/>
          <w:szCs w:val="28"/>
          <w:shd w:val="clear" w:color="auto" w:fill="FFFFFF"/>
        </w:rPr>
        <w:t>year</w:t>
      </w:r>
      <w:r w:rsidRPr="005A657E">
        <w:rPr>
          <w:rFonts w:cs="Times New Roman"/>
          <w:color w:val="auto"/>
          <w:sz w:val="28"/>
          <w:szCs w:val="28"/>
          <w:shd w:val="clear" w:color="auto" w:fill="FFFFFF"/>
          <w:lang w:val="ru-RU"/>
        </w:rPr>
        <w:t>);</w:t>
      </w:r>
    </w:p>
    <w:p w:rsidR="0074333A" w:rsidRPr="005A657E" w:rsidRDefault="0074333A" w:rsidP="007802B9">
      <w:pPr>
        <w:pStyle w:val="msonormalcxspmiddlecxspmiddle"/>
        <w:spacing w:before="0" w:after="0"/>
        <w:jc w:val="both"/>
        <w:rPr>
          <w:rFonts w:cs="Times New Roman"/>
          <w:color w:val="auto"/>
          <w:sz w:val="28"/>
          <w:szCs w:val="28"/>
          <w:shd w:val="clear" w:color="auto" w:fill="FFFFFF"/>
        </w:rPr>
      </w:pPr>
      <w:r w:rsidRPr="005A657E">
        <w:rPr>
          <w:rFonts w:cs="Times New Roman"/>
          <w:color w:val="auto"/>
          <w:sz w:val="28"/>
          <w:szCs w:val="28"/>
          <w:lang w:val="ru-RU"/>
        </w:rPr>
        <w:t>— </w:t>
      </w:r>
      <w:r w:rsidRPr="005A657E">
        <w:rPr>
          <w:rFonts w:cs="Times New Roman"/>
          <w:color w:val="auto"/>
          <w:sz w:val="28"/>
          <w:szCs w:val="28"/>
          <w:shd w:val="clear" w:color="auto" w:fill="FFFFFF"/>
          <w:lang w:val="ru-RU"/>
        </w:rPr>
        <w:t xml:space="preserve">предложения с начальным </w:t>
      </w:r>
      <w:r w:rsidRPr="005A657E">
        <w:rPr>
          <w:rFonts w:cs="Times New Roman"/>
          <w:color w:val="auto"/>
          <w:sz w:val="28"/>
          <w:szCs w:val="28"/>
          <w:shd w:val="clear" w:color="auto" w:fill="FFFFFF"/>
        </w:rPr>
        <w:t>It</w:t>
      </w:r>
      <w:r w:rsidRPr="005A657E">
        <w:rPr>
          <w:rFonts w:cs="Times New Roman"/>
          <w:color w:val="auto"/>
          <w:sz w:val="28"/>
          <w:szCs w:val="28"/>
          <w:shd w:val="clear" w:color="auto" w:fill="FFFFFF"/>
          <w:lang w:val="ru-RU"/>
        </w:rPr>
        <w:t xml:space="preserve"> (</w:t>
      </w:r>
      <w:r w:rsidRPr="005A657E">
        <w:rPr>
          <w:rFonts w:cs="Times New Roman"/>
          <w:color w:val="auto"/>
          <w:sz w:val="28"/>
          <w:szCs w:val="28"/>
          <w:shd w:val="clear" w:color="auto" w:fill="FFFFFF"/>
        </w:rPr>
        <w:t>It</w:t>
      </w:r>
      <w:r w:rsidRPr="005A657E">
        <w:rPr>
          <w:rFonts w:cs="Times New Roman"/>
          <w:color w:val="auto"/>
          <w:sz w:val="28"/>
          <w:szCs w:val="28"/>
          <w:shd w:val="clear" w:color="auto" w:fill="FFFFFF"/>
          <w:lang w:val="ru-RU"/>
        </w:rPr>
        <w:t>’</w:t>
      </w:r>
      <w:r w:rsidRPr="005A657E">
        <w:rPr>
          <w:rFonts w:cs="Times New Roman"/>
          <w:color w:val="auto"/>
          <w:sz w:val="28"/>
          <w:szCs w:val="28"/>
          <w:shd w:val="clear" w:color="auto" w:fill="FFFFFF"/>
        </w:rPr>
        <w:t>s</w:t>
      </w:r>
      <w:r w:rsidRPr="005A657E">
        <w:rPr>
          <w:rFonts w:cs="Times New Roman"/>
          <w:color w:val="auto"/>
          <w:sz w:val="28"/>
          <w:szCs w:val="28"/>
          <w:shd w:val="clear" w:color="auto" w:fill="FFFFFF"/>
          <w:lang w:val="ru-RU"/>
        </w:rPr>
        <w:t xml:space="preserve"> </w:t>
      </w:r>
      <w:r w:rsidRPr="005A657E">
        <w:rPr>
          <w:rFonts w:cs="Times New Roman"/>
          <w:color w:val="auto"/>
          <w:sz w:val="28"/>
          <w:szCs w:val="28"/>
          <w:shd w:val="clear" w:color="auto" w:fill="FFFFFF"/>
        </w:rPr>
        <w:t>cold</w:t>
      </w:r>
      <w:r w:rsidRPr="005A657E">
        <w:rPr>
          <w:rFonts w:cs="Times New Roman"/>
          <w:color w:val="auto"/>
          <w:sz w:val="28"/>
          <w:szCs w:val="28"/>
          <w:shd w:val="clear" w:color="auto" w:fill="FFFFFF"/>
          <w:lang w:val="ru-RU"/>
        </w:rPr>
        <w:t xml:space="preserve">. </w:t>
      </w:r>
      <w:r w:rsidRPr="005A657E">
        <w:rPr>
          <w:rFonts w:cs="Times New Roman"/>
          <w:color w:val="auto"/>
          <w:sz w:val="28"/>
          <w:szCs w:val="28"/>
          <w:shd w:val="clear" w:color="auto" w:fill="FFFFFF"/>
        </w:rPr>
        <w:t>It’s five o’clock. It’s interesting. It’s winter);</w:t>
      </w:r>
    </w:p>
    <w:p w:rsidR="0074333A" w:rsidRPr="005A657E" w:rsidRDefault="0074333A" w:rsidP="007802B9">
      <w:pPr>
        <w:pStyle w:val="msonormalcxspmiddlecxspmiddle"/>
        <w:spacing w:before="0" w:after="0"/>
        <w:jc w:val="both"/>
        <w:rPr>
          <w:rFonts w:cs="Times New Roman"/>
          <w:color w:val="auto"/>
          <w:sz w:val="28"/>
          <w:szCs w:val="28"/>
          <w:shd w:val="clear" w:color="auto" w:fill="FFFFFF"/>
        </w:rPr>
      </w:pPr>
      <w:r w:rsidRPr="005A657E">
        <w:rPr>
          <w:rFonts w:cs="Times New Roman"/>
          <w:color w:val="auto"/>
          <w:sz w:val="28"/>
          <w:szCs w:val="28"/>
        </w:rPr>
        <w:t>— </w:t>
      </w:r>
      <w:r w:rsidRPr="005A657E">
        <w:rPr>
          <w:rFonts w:cs="Times New Roman"/>
          <w:color w:val="auto"/>
          <w:sz w:val="28"/>
          <w:szCs w:val="28"/>
          <w:shd w:val="clear" w:color="auto" w:fill="FFFFFF"/>
        </w:rPr>
        <w:t>предложения с начальным There + to be (There are a lot of trees in the park);</w:t>
      </w:r>
    </w:p>
    <w:p w:rsidR="0074333A" w:rsidRPr="005A657E" w:rsidRDefault="0074333A" w:rsidP="007802B9">
      <w:pPr>
        <w:pStyle w:val="msonormalcxspmiddlecxspmiddle"/>
        <w:spacing w:before="0" w:after="0"/>
        <w:jc w:val="both"/>
        <w:rPr>
          <w:rFonts w:cs="Times New Roman"/>
          <w:i/>
          <w:color w:val="auto"/>
          <w:sz w:val="28"/>
          <w:szCs w:val="28"/>
          <w:lang w:val="ru-RU"/>
        </w:rPr>
      </w:pPr>
      <w:r w:rsidRPr="005A657E">
        <w:rPr>
          <w:rFonts w:cs="Times New Roman"/>
          <w:color w:val="auto"/>
          <w:sz w:val="28"/>
          <w:szCs w:val="28"/>
          <w:lang w:val="ru-RU"/>
        </w:rPr>
        <w:t>— сложносочин</w:t>
      </w:r>
      <w:r w:rsidR="00377873" w:rsidRPr="005A657E">
        <w:rPr>
          <w:rFonts w:cs="Times New Roman"/>
          <w:color w:val="auto"/>
          <w:sz w:val="28"/>
          <w:szCs w:val="28"/>
          <w:lang w:val="ru-RU"/>
        </w:rPr>
        <w:t>ё</w:t>
      </w:r>
      <w:r w:rsidRPr="005A657E">
        <w:rPr>
          <w:rFonts w:cs="Times New Roman"/>
          <w:color w:val="auto"/>
          <w:sz w:val="28"/>
          <w:szCs w:val="28"/>
          <w:lang w:val="ru-RU"/>
        </w:rPr>
        <w:t xml:space="preserve">нные предложения с сочинительными союзами </w:t>
      </w:r>
      <w:r w:rsidRPr="005A657E">
        <w:rPr>
          <w:rFonts w:cs="Times New Roman"/>
          <w:color w:val="auto"/>
          <w:sz w:val="28"/>
          <w:szCs w:val="28"/>
        </w:rPr>
        <w:t>and</w:t>
      </w:r>
      <w:r w:rsidRPr="005A657E">
        <w:rPr>
          <w:rFonts w:cs="Times New Roman"/>
          <w:i/>
          <w:color w:val="auto"/>
          <w:sz w:val="28"/>
          <w:szCs w:val="28"/>
          <w:lang w:val="ru-RU"/>
        </w:rPr>
        <w:t xml:space="preserve">, </w:t>
      </w:r>
      <w:r w:rsidRPr="005A657E">
        <w:rPr>
          <w:rFonts w:cs="Times New Roman"/>
          <w:color w:val="auto"/>
          <w:sz w:val="28"/>
          <w:szCs w:val="28"/>
        </w:rPr>
        <w:t>but</w:t>
      </w:r>
      <w:r w:rsidRPr="005A657E">
        <w:rPr>
          <w:rFonts w:cs="Times New Roman"/>
          <w:color w:val="auto"/>
          <w:sz w:val="28"/>
          <w:szCs w:val="28"/>
          <w:lang w:val="ru-RU"/>
        </w:rPr>
        <w:t xml:space="preserve">, </w:t>
      </w:r>
      <w:r w:rsidRPr="005A657E">
        <w:rPr>
          <w:rFonts w:cs="Times New Roman"/>
          <w:color w:val="auto"/>
          <w:sz w:val="28"/>
          <w:szCs w:val="28"/>
        </w:rPr>
        <w:t>or</w:t>
      </w:r>
      <w:r w:rsidRPr="005A657E">
        <w:rPr>
          <w:rFonts w:cs="Times New Roman"/>
          <w:i/>
          <w:color w:val="auto"/>
          <w:sz w:val="28"/>
          <w:szCs w:val="28"/>
          <w:lang w:val="ru-RU"/>
        </w:rPr>
        <w:t>;</w:t>
      </w:r>
    </w:p>
    <w:p w:rsidR="0074333A" w:rsidRPr="005A657E" w:rsidRDefault="0074333A" w:rsidP="007802B9">
      <w:pPr>
        <w:pStyle w:val="msonormalcxspmiddlecxspmiddle"/>
        <w:spacing w:before="0" w:after="0"/>
        <w:jc w:val="both"/>
        <w:rPr>
          <w:rFonts w:cs="Times New Roman"/>
          <w:color w:val="auto"/>
          <w:sz w:val="28"/>
          <w:szCs w:val="28"/>
          <w:lang w:val="ru-RU"/>
        </w:rPr>
      </w:pPr>
      <w:r w:rsidRPr="005A657E">
        <w:rPr>
          <w:rFonts w:cs="Times New Roman"/>
          <w:color w:val="auto"/>
          <w:sz w:val="28"/>
          <w:szCs w:val="28"/>
          <w:lang w:val="ru-RU"/>
        </w:rPr>
        <w:t>— косвенную речь в утвердительных и вопросительных предложениях в настоящем и прошедшем времени;</w:t>
      </w:r>
    </w:p>
    <w:p w:rsidR="0074333A" w:rsidRPr="005A657E" w:rsidRDefault="0074333A" w:rsidP="007802B9">
      <w:pPr>
        <w:pStyle w:val="msonormalcxspmiddlecxspmiddle"/>
        <w:spacing w:before="0" w:after="0"/>
        <w:jc w:val="both"/>
        <w:rPr>
          <w:rFonts w:cs="Times New Roman"/>
          <w:color w:val="auto"/>
          <w:sz w:val="28"/>
          <w:szCs w:val="28"/>
          <w:lang w:val="ru-RU"/>
        </w:rPr>
      </w:pPr>
      <w:r w:rsidRPr="005A657E">
        <w:rPr>
          <w:rFonts w:cs="Times New Roman"/>
          <w:color w:val="auto"/>
          <w:sz w:val="28"/>
          <w:szCs w:val="28"/>
          <w:lang w:val="ru-RU"/>
        </w:rPr>
        <w:t>— имена существительные в единственном и множественном числе, образова</w:t>
      </w:r>
      <w:r w:rsidR="00377873" w:rsidRPr="005A657E">
        <w:rPr>
          <w:rFonts w:cs="Times New Roman"/>
          <w:color w:val="auto"/>
          <w:sz w:val="28"/>
          <w:szCs w:val="28"/>
          <w:lang w:val="ru-RU"/>
        </w:rPr>
        <w:t>нные по правилу</w:t>
      </w:r>
      <w:r w:rsidRPr="005A657E">
        <w:rPr>
          <w:rFonts w:cs="Times New Roman"/>
          <w:color w:val="auto"/>
          <w:sz w:val="28"/>
          <w:szCs w:val="28"/>
          <w:lang w:val="ru-RU"/>
        </w:rPr>
        <w:t xml:space="preserve"> и исключения;</w:t>
      </w:r>
    </w:p>
    <w:p w:rsidR="0074333A" w:rsidRPr="005A657E" w:rsidRDefault="0074333A" w:rsidP="007802B9">
      <w:pPr>
        <w:pStyle w:val="msonormalcxspmiddlecxspmiddle"/>
        <w:spacing w:before="0" w:after="0"/>
        <w:jc w:val="both"/>
        <w:rPr>
          <w:rFonts w:cs="Times New Roman"/>
          <w:color w:val="auto"/>
          <w:sz w:val="28"/>
          <w:szCs w:val="28"/>
          <w:lang w:val="ru-RU"/>
        </w:rPr>
      </w:pPr>
      <w:r w:rsidRPr="005A657E">
        <w:rPr>
          <w:rFonts w:cs="Times New Roman"/>
          <w:color w:val="auto"/>
          <w:sz w:val="28"/>
          <w:szCs w:val="28"/>
          <w:lang w:val="ru-RU"/>
        </w:rPr>
        <w:t xml:space="preserve">— имена существительные </w:t>
      </w:r>
      <w:r w:rsidRPr="005A657E">
        <w:rPr>
          <w:rFonts w:cs="Times New Roman"/>
          <w:color w:val="auto"/>
          <w:sz w:val="28"/>
          <w:szCs w:val="28"/>
        </w:rPr>
        <w:t>c</w:t>
      </w:r>
      <w:r w:rsidRPr="005A657E">
        <w:rPr>
          <w:rFonts w:cs="Times New Roman"/>
          <w:color w:val="auto"/>
          <w:sz w:val="28"/>
          <w:szCs w:val="28"/>
          <w:lang w:val="ru-RU"/>
        </w:rPr>
        <w:t xml:space="preserve"> определённым/неопределённым/нулевым артиклем;</w:t>
      </w:r>
    </w:p>
    <w:p w:rsidR="0074333A" w:rsidRPr="005A657E" w:rsidRDefault="0074333A" w:rsidP="007802B9">
      <w:pPr>
        <w:pStyle w:val="msonormalcxspmiddlecxspmiddle"/>
        <w:spacing w:before="0" w:after="0"/>
        <w:jc w:val="both"/>
        <w:rPr>
          <w:rFonts w:cs="Times New Roman"/>
          <w:color w:val="auto"/>
          <w:sz w:val="28"/>
          <w:szCs w:val="28"/>
          <w:lang w:val="ru-RU"/>
        </w:rPr>
      </w:pPr>
      <w:r w:rsidRPr="005A657E">
        <w:rPr>
          <w:rFonts w:cs="Times New Roman"/>
          <w:color w:val="auto"/>
          <w:sz w:val="28"/>
          <w:szCs w:val="28"/>
          <w:lang w:val="ru-RU"/>
        </w:rPr>
        <w:t>— личные, притяжательные, указательные, неопределённые, относительные, вопросительные местоимения;</w:t>
      </w:r>
    </w:p>
    <w:p w:rsidR="0074333A" w:rsidRPr="005A657E" w:rsidRDefault="0074333A" w:rsidP="007802B9">
      <w:pPr>
        <w:pStyle w:val="msonormalcxspmiddlecxspmiddle"/>
        <w:spacing w:before="0" w:after="0"/>
        <w:jc w:val="both"/>
        <w:rPr>
          <w:rFonts w:cs="Times New Roman"/>
          <w:color w:val="auto"/>
          <w:sz w:val="28"/>
          <w:szCs w:val="28"/>
          <w:lang w:val="ru-RU"/>
        </w:rPr>
      </w:pPr>
      <w:r w:rsidRPr="005A657E">
        <w:rPr>
          <w:rFonts w:cs="Times New Roman"/>
          <w:color w:val="auto"/>
          <w:sz w:val="28"/>
          <w:szCs w:val="28"/>
          <w:lang w:val="ru-RU"/>
        </w:rPr>
        <w:t>— имена прилагательные в положительной, сравнительной и превосходной с</w:t>
      </w:r>
      <w:r w:rsidR="00377873" w:rsidRPr="005A657E">
        <w:rPr>
          <w:rFonts w:cs="Times New Roman"/>
          <w:color w:val="auto"/>
          <w:sz w:val="28"/>
          <w:szCs w:val="28"/>
          <w:lang w:val="ru-RU"/>
        </w:rPr>
        <w:t>тепени, образованные по правилу</w:t>
      </w:r>
      <w:r w:rsidRPr="005A657E">
        <w:rPr>
          <w:rFonts w:cs="Times New Roman"/>
          <w:color w:val="auto"/>
          <w:sz w:val="28"/>
          <w:szCs w:val="28"/>
          <w:lang w:val="ru-RU"/>
        </w:rPr>
        <w:t xml:space="preserve"> и исключения</w:t>
      </w:r>
      <w:r w:rsidR="00377873" w:rsidRPr="005A657E">
        <w:rPr>
          <w:rFonts w:cs="Times New Roman"/>
          <w:color w:val="auto"/>
          <w:sz w:val="28"/>
          <w:szCs w:val="28"/>
          <w:lang w:val="ru-RU"/>
        </w:rPr>
        <w:t>,</w:t>
      </w:r>
      <w:r w:rsidRPr="005A657E">
        <w:rPr>
          <w:rFonts w:cs="Times New Roman"/>
          <w:color w:val="auto"/>
          <w:sz w:val="28"/>
          <w:szCs w:val="28"/>
          <w:lang w:val="ru-RU"/>
        </w:rPr>
        <w:t xml:space="preserve"> а также наречия, выражающие количество (</w:t>
      </w:r>
      <w:r w:rsidRPr="005A657E">
        <w:rPr>
          <w:rFonts w:cs="Times New Roman"/>
          <w:color w:val="auto"/>
          <w:sz w:val="28"/>
          <w:szCs w:val="28"/>
        </w:rPr>
        <w:t>many</w:t>
      </w:r>
      <w:r w:rsidRPr="005A657E">
        <w:rPr>
          <w:rFonts w:cs="Times New Roman"/>
          <w:color w:val="auto"/>
          <w:sz w:val="28"/>
          <w:szCs w:val="28"/>
          <w:lang w:val="ru-RU"/>
        </w:rPr>
        <w:t>/</w:t>
      </w:r>
      <w:r w:rsidRPr="005A657E">
        <w:rPr>
          <w:rFonts w:cs="Times New Roman"/>
          <w:color w:val="auto"/>
          <w:sz w:val="28"/>
          <w:szCs w:val="28"/>
        </w:rPr>
        <w:t>much</w:t>
      </w:r>
      <w:r w:rsidRPr="005A657E">
        <w:rPr>
          <w:rFonts w:cs="Times New Roman"/>
          <w:color w:val="auto"/>
          <w:sz w:val="28"/>
          <w:szCs w:val="28"/>
          <w:lang w:val="ru-RU"/>
        </w:rPr>
        <w:t xml:space="preserve">, </w:t>
      </w:r>
      <w:r w:rsidRPr="005A657E">
        <w:rPr>
          <w:rFonts w:cs="Times New Roman"/>
          <w:color w:val="auto"/>
          <w:sz w:val="28"/>
          <w:szCs w:val="28"/>
        </w:rPr>
        <w:t>few</w:t>
      </w:r>
      <w:r w:rsidRPr="005A657E">
        <w:rPr>
          <w:rFonts w:cs="Times New Roman"/>
          <w:color w:val="auto"/>
          <w:sz w:val="28"/>
          <w:szCs w:val="28"/>
          <w:lang w:val="ru-RU"/>
        </w:rPr>
        <w:t>/</w:t>
      </w:r>
      <w:r w:rsidRPr="005A657E">
        <w:rPr>
          <w:rFonts w:cs="Times New Roman"/>
          <w:color w:val="auto"/>
          <w:sz w:val="28"/>
          <w:szCs w:val="28"/>
        </w:rPr>
        <w:t>a</w:t>
      </w:r>
      <w:r w:rsidRPr="005A657E">
        <w:rPr>
          <w:rFonts w:cs="Times New Roman"/>
          <w:color w:val="auto"/>
          <w:sz w:val="28"/>
          <w:szCs w:val="28"/>
          <w:lang w:val="ru-RU"/>
        </w:rPr>
        <w:t xml:space="preserve"> </w:t>
      </w:r>
      <w:r w:rsidRPr="005A657E">
        <w:rPr>
          <w:rFonts w:cs="Times New Roman"/>
          <w:color w:val="auto"/>
          <w:sz w:val="28"/>
          <w:szCs w:val="28"/>
        </w:rPr>
        <w:t>few</w:t>
      </w:r>
      <w:r w:rsidRPr="005A657E">
        <w:rPr>
          <w:rFonts w:cs="Times New Roman"/>
          <w:color w:val="auto"/>
          <w:sz w:val="28"/>
          <w:szCs w:val="28"/>
          <w:lang w:val="ru-RU"/>
        </w:rPr>
        <w:t xml:space="preserve">, </w:t>
      </w:r>
      <w:r w:rsidRPr="005A657E">
        <w:rPr>
          <w:rFonts w:cs="Times New Roman"/>
          <w:color w:val="auto"/>
          <w:sz w:val="28"/>
          <w:szCs w:val="28"/>
        </w:rPr>
        <w:t>little</w:t>
      </w:r>
      <w:r w:rsidRPr="005A657E">
        <w:rPr>
          <w:rFonts w:cs="Times New Roman"/>
          <w:color w:val="auto"/>
          <w:sz w:val="28"/>
          <w:szCs w:val="28"/>
          <w:lang w:val="ru-RU"/>
        </w:rPr>
        <w:t>/</w:t>
      </w:r>
      <w:r w:rsidRPr="005A657E">
        <w:rPr>
          <w:rFonts w:cs="Times New Roman"/>
          <w:color w:val="auto"/>
          <w:sz w:val="28"/>
          <w:szCs w:val="28"/>
        </w:rPr>
        <w:t>a</w:t>
      </w:r>
      <w:r w:rsidRPr="005A657E">
        <w:rPr>
          <w:rFonts w:cs="Times New Roman"/>
          <w:color w:val="auto"/>
          <w:sz w:val="28"/>
          <w:szCs w:val="28"/>
          <w:lang w:val="ru-RU"/>
        </w:rPr>
        <w:t xml:space="preserve"> </w:t>
      </w:r>
      <w:r w:rsidRPr="005A657E">
        <w:rPr>
          <w:rFonts w:cs="Times New Roman"/>
          <w:color w:val="auto"/>
          <w:sz w:val="28"/>
          <w:szCs w:val="28"/>
        </w:rPr>
        <w:t>little</w:t>
      </w:r>
      <w:r w:rsidRPr="005A657E">
        <w:rPr>
          <w:rFonts w:cs="Times New Roman"/>
          <w:color w:val="auto"/>
          <w:sz w:val="28"/>
          <w:szCs w:val="28"/>
          <w:lang w:val="ru-RU"/>
        </w:rPr>
        <w:t>);</w:t>
      </w:r>
    </w:p>
    <w:p w:rsidR="0074333A" w:rsidRPr="005A657E" w:rsidRDefault="0074333A" w:rsidP="007802B9">
      <w:pPr>
        <w:pStyle w:val="msonormalcxspmiddlecxspmiddle"/>
        <w:spacing w:before="0" w:after="0"/>
        <w:jc w:val="both"/>
        <w:rPr>
          <w:rFonts w:cs="Times New Roman"/>
          <w:color w:val="auto"/>
          <w:sz w:val="28"/>
          <w:szCs w:val="28"/>
          <w:lang w:val="ru-RU"/>
        </w:rPr>
      </w:pPr>
      <w:r w:rsidRPr="005A657E">
        <w:rPr>
          <w:rFonts w:cs="Times New Roman"/>
          <w:color w:val="auto"/>
          <w:sz w:val="28"/>
          <w:szCs w:val="28"/>
          <w:lang w:val="ru-RU"/>
        </w:rPr>
        <w:t>— количественные и порядковые числительные;</w:t>
      </w:r>
    </w:p>
    <w:p w:rsidR="0074333A" w:rsidRPr="005A657E" w:rsidRDefault="0074333A" w:rsidP="007802B9">
      <w:pPr>
        <w:pStyle w:val="msonormalcxspmiddlecxspmiddle"/>
        <w:spacing w:before="0" w:after="0"/>
        <w:jc w:val="both"/>
        <w:rPr>
          <w:rFonts w:cs="Times New Roman"/>
          <w:color w:val="auto"/>
          <w:sz w:val="28"/>
          <w:szCs w:val="28"/>
          <w:lang w:val="ru-RU"/>
        </w:rPr>
      </w:pPr>
      <w:r w:rsidRPr="005A657E">
        <w:rPr>
          <w:rFonts w:cs="Times New Roman"/>
          <w:color w:val="auto"/>
          <w:sz w:val="28"/>
          <w:szCs w:val="28"/>
          <w:lang w:val="ru-RU"/>
        </w:rPr>
        <w:t>— глаголы в наиболее употребительных временны</w:t>
      </w:r>
      <w:r w:rsidR="00377873" w:rsidRPr="005A657E">
        <w:rPr>
          <w:rFonts w:ascii="PhoneticNewton" w:hAnsi="PhoneticNewton" w:cs="Times New Roman"/>
          <w:color w:val="auto"/>
          <w:sz w:val="28"/>
          <w:szCs w:val="28"/>
          <w:lang w:val="ru-RU"/>
        </w:rPr>
        <w:t>2</w:t>
      </w:r>
      <w:r w:rsidRPr="005A657E">
        <w:rPr>
          <w:rFonts w:cs="Times New Roman"/>
          <w:color w:val="auto"/>
          <w:sz w:val="28"/>
          <w:szCs w:val="28"/>
          <w:lang w:val="ru-RU"/>
        </w:rPr>
        <w:t xml:space="preserve">х формах действительного залога: </w:t>
      </w:r>
      <w:r w:rsidRPr="005A657E">
        <w:rPr>
          <w:rFonts w:cs="Times New Roman"/>
          <w:color w:val="auto"/>
          <w:sz w:val="28"/>
          <w:szCs w:val="28"/>
        </w:rPr>
        <w:t>Present</w:t>
      </w:r>
      <w:r w:rsidRPr="005A657E">
        <w:rPr>
          <w:rFonts w:cs="Times New Roman"/>
          <w:color w:val="auto"/>
          <w:sz w:val="28"/>
          <w:szCs w:val="28"/>
          <w:lang w:val="ru-RU"/>
        </w:rPr>
        <w:t xml:space="preserve"> </w:t>
      </w:r>
      <w:r w:rsidRPr="005A657E">
        <w:rPr>
          <w:rFonts w:cs="Times New Roman"/>
          <w:color w:val="auto"/>
          <w:sz w:val="28"/>
          <w:szCs w:val="28"/>
        </w:rPr>
        <w:t>Simple</w:t>
      </w:r>
      <w:r w:rsidRPr="005A657E">
        <w:rPr>
          <w:rFonts w:cs="Times New Roman"/>
          <w:color w:val="auto"/>
          <w:sz w:val="28"/>
          <w:szCs w:val="28"/>
          <w:lang w:val="ru-RU"/>
        </w:rPr>
        <w:t xml:space="preserve">, </w:t>
      </w:r>
      <w:r w:rsidRPr="005A657E">
        <w:rPr>
          <w:rFonts w:cs="Times New Roman"/>
          <w:color w:val="auto"/>
          <w:sz w:val="28"/>
          <w:szCs w:val="28"/>
        </w:rPr>
        <w:t>Future</w:t>
      </w:r>
      <w:r w:rsidRPr="005A657E">
        <w:rPr>
          <w:rFonts w:cs="Times New Roman"/>
          <w:color w:val="auto"/>
          <w:sz w:val="28"/>
          <w:szCs w:val="28"/>
          <w:lang w:val="ru-RU"/>
        </w:rPr>
        <w:t xml:space="preserve"> </w:t>
      </w:r>
      <w:r w:rsidRPr="005A657E">
        <w:rPr>
          <w:rFonts w:cs="Times New Roman"/>
          <w:color w:val="auto"/>
          <w:sz w:val="28"/>
          <w:szCs w:val="28"/>
        </w:rPr>
        <w:t>Simple</w:t>
      </w:r>
      <w:r w:rsidRPr="005A657E">
        <w:rPr>
          <w:rFonts w:cs="Times New Roman"/>
          <w:color w:val="auto"/>
          <w:sz w:val="28"/>
          <w:szCs w:val="28"/>
          <w:lang w:val="ru-RU"/>
        </w:rPr>
        <w:t xml:space="preserve"> и </w:t>
      </w:r>
      <w:r w:rsidRPr="005A657E">
        <w:rPr>
          <w:rFonts w:cs="Times New Roman"/>
          <w:color w:val="auto"/>
          <w:sz w:val="28"/>
          <w:szCs w:val="28"/>
        </w:rPr>
        <w:t>Past</w:t>
      </w:r>
      <w:r w:rsidRPr="005A657E">
        <w:rPr>
          <w:rFonts w:cs="Times New Roman"/>
          <w:color w:val="auto"/>
          <w:sz w:val="28"/>
          <w:szCs w:val="28"/>
          <w:lang w:val="ru-RU"/>
        </w:rPr>
        <w:t xml:space="preserve"> </w:t>
      </w:r>
      <w:r w:rsidRPr="005A657E">
        <w:rPr>
          <w:rFonts w:cs="Times New Roman"/>
          <w:color w:val="auto"/>
          <w:sz w:val="28"/>
          <w:szCs w:val="28"/>
        </w:rPr>
        <w:t>Simple</w:t>
      </w:r>
      <w:r w:rsidRPr="005A657E">
        <w:rPr>
          <w:rFonts w:cs="Times New Roman"/>
          <w:color w:val="auto"/>
          <w:sz w:val="28"/>
          <w:szCs w:val="28"/>
          <w:lang w:val="ru-RU"/>
        </w:rPr>
        <w:t xml:space="preserve">, </w:t>
      </w:r>
      <w:r w:rsidRPr="005A657E">
        <w:rPr>
          <w:rFonts w:cs="Times New Roman"/>
          <w:color w:val="auto"/>
          <w:sz w:val="28"/>
          <w:szCs w:val="28"/>
        </w:rPr>
        <w:t>Present</w:t>
      </w:r>
      <w:r w:rsidRPr="005A657E">
        <w:rPr>
          <w:rFonts w:cs="Times New Roman"/>
          <w:color w:val="auto"/>
          <w:sz w:val="28"/>
          <w:szCs w:val="28"/>
          <w:lang w:val="ru-RU"/>
        </w:rPr>
        <w:t xml:space="preserve"> и </w:t>
      </w:r>
      <w:r w:rsidRPr="005A657E">
        <w:rPr>
          <w:rFonts w:cs="Times New Roman"/>
          <w:color w:val="auto"/>
          <w:sz w:val="28"/>
          <w:szCs w:val="28"/>
        </w:rPr>
        <w:t>Past</w:t>
      </w:r>
      <w:r w:rsidRPr="005A657E">
        <w:rPr>
          <w:rFonts w:cs="Times New Roman"/>
          <w:color w:val="auto"/>
          <w:sz w:val="28"/>
          <w:szCs w:val="28"/>
          <w:lang w:val="ru-RU"/>
        </w:rPr>
        <w:t xml:space="preserve"> </w:t>
      </w:r>
      <w:r w:rsidRPr="005A657E">
        <w:rPr>
          <w:rFonts w:cs="Times New Roman"/>
          <w:color w:val="auto"/>
          <w:sz w:val="28"/>
          <w:szCs w:val="28"/>
        </w:rPr>
        <w:t>Continuous</w:t>
      </w:r>
      <w:r w:rsidRPr="005A657E">
        <w:rPr>
          <w:rFonts w:cs="Times New Roman"/>
          <w:color w:val="auto"/>
          <w:sz w:val="28"/>
          <w:szCs w:val="28"/>
          <w:lang w:val="ru-RU"/>
        </w:rPr>
        <w:t xml:space="preserve">, </w:t>
      </w:r>
      <w:r w:rsidRPr="005A657E">
        <w:rPr>
          <w:rFonts w:cs="Times New Roman"/>
          <w:color w:val="auto"/>
          <w:sz w:val="28"/>
          <w:szCs w:val="28"/>
        </w:rPr>
        <w:t>Present</w:t>
      </w:r>
      <w:r w:rsidRPr="005A657E">
        <w:rPr>
          <w:rFonts w:cs="Times New Roman"/>
          <w:color w:val="auto"/>
          <w:sz w:val="28"/>
          <w:szCs w:val="28"/>
          <w:lang w:val="ru-RU"/>
        </w:rPr>
        <w:t xml:space="preserve"> </w:t>
      </w:r>
      <w:r w:rsidRPr="005A657E">
        <w:rPr>
          <w:rFonts w:cs="Times New Roman"/>
          <w:color w:val="auto"/>
          <w:sz w:val="28"/>
          <w:szCs w:val="28"/>
        </w:rPr>
        <w:t>Perfect</w:t>
      </w:r>
      <w:r w:rsidRPr="005A657E">
        <w:rPr>
          <w:rFonts w:cs="Times New Roman"/>
          <w:color w:val="auto"/>
          <w:sz w:val="28"/>
          <w:szCs w:val="28"/>
          <w:lang w:val="ru-RU"/>
        </w:rPr>
        <w:t>;</w:t>
      </w:r>
    </w:p>
    <w:p w:rsidR="0074333A" w:rsidRPr="005A657E" w:rsidRDefault="0074333A" w:rsidP="007802B9">
      <w:pPr>
        <w:pStyle w:val="msonormalcxspmiddlecxspmiddle"/>
        <w:spacing w:before="0" w:after="0"/>
        <w:jc w:val="both"/>
        <w:rPr>
          <w:rFonts w:cs="Times New Roman"/>
          <w:color w:val="auto"/>
          <w:sz w:val="28"/>
          <w:szCs w:val="28"/>
          <w:lang w:val="ru-RU"/>
        </w:rPr>
      </w:pPr>
      <w:r w:rsidRPr="005A657E">
        <w:rPr>
          <w:rFonts w:cs="Times New Roman"/>
          <w:color w:val="auto"/>
          <w:sz w:val="28"/>
          <w:szCs w:val="28"/>
          <w:lang w:val="ru-RU"/>
        </w:rPr>
        <w:t xml:space="preserve">— глаголы в следующих формах страдательного залога: </w:t>
      </w:r>
      <w:r w:rsidRPr="005A657E">
        <w:rPr>
          <w:rFonts w:cs="Times New Roman"/>
          <w:color w:val="auto"/>
          <w:sz w:val="28"/>
          <w:szCs w:val="28"/>
        </w:rPr>
        <w:t>Present</w:t>
      </w:r>
      <w:r w:rsidRPr="005A657E">
        <w:rPr>
          <w:rFonts w:cs="Times New Roman"/>
          <w:color w:val="auto"/>
          <w:sz w:val="28"/>
          <w:szCs w:val="28"/>
          <w:lang w:val="ru-RU"/>
        </w:rPr>
        <w:t xml:space="preserve"> </w:t>
      </w:r>
      <w:r w:rsidRPr="005A657E">
        <w:rPr>
          <w:rFonts w:cs="Times New Roman"/>
          <w:color w:val="auto"/>
          <w:sz w:val="28"/>
          <w:szCs w:val="28"/>
        </w:rPr>
        <w:t>Simple</w:t>
      </w:r>
      <w:r w:rsidRPr="005A657E">
        <w:rPr>
          <w:rFonts w:cs="Times New Roman"/>
          <w:color w:val="auto"/>
          <w:sz w:val="28"/>
          <w:szCs w:val="28"/>
          <w:lang w:val="ru-RU"/>
        </w:rPr>
        <w:t xml:space="preserve"> </w:t>
      </w:r>
      <w:r w:rsidRPr="005A657E">
        <w:rPr>
          <w:rFonts w:cs="Times New Roman"/>
          <w:color w:val="auto"/>
          <w:sz w:val="28"/>
          <w:szCs w:val="28"/>
        </w:rPr>
        <w:t>Passive</w:t>
      </w:r>
      <w:r w:rsidRPr="005A657E">
        <w:rPr>
          <w:rFonts w:cs="Times New Roman"/>
          <w:color w:val="auto"/>
          <w:sz w:val="28"/>
          <w:szCs w:val="28"/>
          <w:lang w:val="ru-RU"/>
        </w:rPr>
        <w:t xml:space="preserve">, </w:t>
      </w:r>
      <w:r w:rsidRPr="005A657E">
        <w:rPr>
          <w:rFonts w:cs="Times New Roman"/>
          <w:color w:val="auto"/>
          <w:sz w:val="28"/>
          <w:szCs w:val="28"/>
        </w:rPr>
        <w:t>Past</w:t>
      </w:r>
      <w:r w:rsidRPr="005A657E">
        <w:rPr>
          <w:rFonts w:cs="Times New Roman"/>
          <w:color w:val="auto"/>
          <w:sz w:val="28"/>
          <w:szCs w:val="28"/>
          <w:lang w:val="ru-RU"/>
        </w:rPr>
        <w:t xml:space="preserve"> </w:t>
      </w:r>
      <w:r w:rsidRPr="005A657E">
        <w:rPr>
          <w:rFonts w:cs="Times New Roman"/>
          <w:color w:val="auto"/>
          <w:sz w:val="28"/>
          <w:szCs w:val="28"/>
        </w:rPr>
        <w:t>Simple</w:t>
      </w:r>
      <w:r w:rsidRPr="005A657E">
        <w:rPr>
          <w:rFonts w:cs="Times New Roman"/>
          <w:color w:val="auto"/>
          <w:sz w:val="28"/>
          <w:szCs w:val="28"/>
          <w:lang w:val="ru-RU"/>
        </w:rPr>
        <w:t xml:space="preserve"> </w:t>
      </w:r>
      <w:r w:rsidRPr="005A657E">
        <w:rPr>
          <w:rFonts w:cs="Times New Roman"/>
          <w:color w:val="auto"/>
          <w:sz w:val="28"/>
          <w:szCs w:val="28"/>
        </w:rPr>
        <w:t>Passive</w:t>
      </w:r>
      <w:r w:rsidRPr="005A657E">
        <w:rPr>
          <w:rFonts w:cs="Times New Roman"/>
          <w:color w:val="auto"/>
          <w:sz w:val="28"/>
          <w:szCs w:val="28"/>
          <w:lang w:val="ru-RU"/>
        </w:rPr>
        <w:t>;</w:t>
      </w:r>
    </w:p>
    <w:p w:rsidR="0074333A" w:rsidRPr="005A657E" w:rsidRDefault="0074333A" w:rsidP="007802B9">
      <w:pPr>
        <w:pStyle w:val="msonormalcxspmiddlecxspmiddle"/>
        <w:spacing w:before="0" w:after="0"/>
        <w:jc w:val="both"/>
        <w:rPr>
          <w:rFonts w:cs="Times New Roman"/>
          <w:i/>
          <w:color w:val="auto"/>
          <w:sz w:val="28"/>
          <w:szCs w:val="28"/>
          <w:lang w:val="ru-RU"/>
        </w:rPr>
      </w:pPr>
      <w:r w:rsidRPr="005A657E">
        <w:rPr>
          <w:rFonts w:cs="Times New Roman"/>
          <w:color w:val="auto"/>
          <w:sz w:val="28"/>
          <w:szCs w:val="28"/>
          <w:lang w:val="ru-RU"/>
        </w:rPr>
        <w:t xml:space="preserve">— различные грамматические средства для выражения будущего времени: </w:t>
      </w:r>
      <w:r w:rsidRPr="005A657E">
        <w:rPr>
          <w:rFonts w:cs="Times New Roman"/>
          <w:color w:val="auto"/>
          <w:sz w:val="28"/>
          <w:szCs w:val="28"/>
        </w:rPr>
        <w:t>Simple</w:t>
      </w:r>
      <w:r w:rsidRPr="005A657E">
        <w:rPr>
          <w:rFonts w:cs="Times New Roman"/>
          <w:color w:val="auto"/>
          <w:sz w:val="28"/>
          <w:szCs w:val="28"/>
          <w:lang w:val="ru-RU"/>
        </w:rPr>
        <w:t xml:space="preserve"> </w:t>
      </w:r>
      <w:r w:rsidRPr="005A657E">
        <w:rPr>
          <w:rFonts w:cs="Times New Roman"/>
          <w:color w:val="auto"/>
          <w:sz w:val="28"/>
          <w:szCs w:val="28"/>
        </w:rPr>
        <w:t>Future</w:t>
      </w:r>
      <w:r w:rsidRPr="005A657E">
        <w:rPr>
          <w:rFonts w:cs="Times New Roman"/>
          <w:color w:val="auto"/>
          <w:sz w:val="28"/>
          <w:szCs w:val="28"/>
          <w:lang w:val="ru-RU"/>
        </w:rPr>
        <w:t xml:space="preserve">, </w:t>
      </w:r>
      <w:r w:rsidRPr="005A657E">
        <w:rPr>
          <w:rFonts w:cs="Times New Roman"/>
          <w:color w:val="auto"/>
          <w:sz w:val="28"/>
          <w:szCs w:val="28"/>
        </w:rPr>
        <w:t>to</w:t>
      </w:r>
      <w:r w:rsidRPr="005A657E">
        <w:rPr>
          <w:rFonts w:cs="Times New Roman"/>
          <w:color w:val="auto"/>
          <w:sz w:val="28"/>
          <w:szCs w:val="28"/>
          <w:lang w:val="ru-RU"/>
        </w:rPr>
        <w:t xml:space="preserve"> </w:t>
      </w:r>
      <w:r w:rsidRPr="005A657E">
        <w:rPr>
          <w:rFonts w:cs="Times New Roman"/>
          <w:color w:val="auto"/>
          <w:sz w:val="28"/>
          <w:szCs w:val="28"/>
        </w:rPr>
        <w:t>be</w:t>
      </w:r>
      <w:r w:rsidRPr="005A657E">
        <w:rPr>
          <w:rFonts w:cs="Times New Roman"/>
          <w:color w:val="auto"/>
          <w:sz w:val="28"/>
          <w:szCs w:val="28"/>
          <w:lang w:val="ru-RU"/>
        </w:rPr>
        <w:t xml:space="preserve"> </w:t>
      </w:r>
      <w:r w:rsidRPr="005A657E">
        <w:rPr>
          <w:rFonts w:cs="Times New Roman"/>
          <w:color w:val="auto"/>
          <w:sz w:val="28"/>
          <w:szCs w:val="28"/>
        </w:rPr>
        <w:t>going</w:t>
      </w:r>
      <w:r w:rsidRPr="005A657E">
        <w:rPr>
          <w:rFonts w:cs="Times New Roman"/>
          <w:color w:val="auto"/>
          <w:sz w:val="28"/>
          <w:szCs w:val="28"/>
          <w:lang w:val="ru-RU"/>
        </w:rPr>
        <w:t xml:space="preserve"> </w:t>
      </w:r>
      <w:r w:rsidRPr="005A657E">
        <w:rPr>
          <w:rFonts w:cs="Times New Roman"/>
          <w:color w:val="auto"/>
          <w:sz w:val="28"/>
          <w:szCs w:val="28"/>
        </w:rPr>
        <w:t>to</w:t>
      </w:r>
      <w:r w:rsidRPr="005A657E">
        <w:rPr>
          <w:rFonts w:cs="Times New Roman"/>
          <w:color w:val="auto"/>
          <w:sz w:val="28"/>
          <w:szCs w:val="28"/>
          <w:lang w:val="ru-RU"/>
        </w:rPr>
        <w:t xml:space="preserve">, </w:t>
      </w:r>
      <w:r w:rsidRPr="005A657E">
        <w:rPr>
          <w:rFonts w:cs="Times New Roman"/>
          <w:color w:val="auto"/>
          <w:sz w:val="28"/>
          <w:szCs w:val="28"/>
        </w:rPr>
        <w:t>Present</w:t>
      </w:r>
      <w:r w:rsidRPr="005A657E">
        <w:rPr>
          <w:rFonts w:cs="Times New Roman"/>
          <w:color w:val="auto"/>
          <w:sz w:val="28"/>
          <w:szCs w:val="28"/>
          <w:lang w:val="ru-RU"/>
        </w:rPr>
        <w:t xml:space="preserve"> </w:t>
      </w:r>
      <w:r w:rsidRPr="005A657E">
        <w:rPr>
          <w:rFonts w:cs="Times New Roman"/>
          <w:color w:val="auto"/>
          <w:sz w:val="28"/>
          <w:szCs w:val="28"/>
        </w:rPr>
        <w:t>Continuous</w:t>
      </w:r>
      <w:r w:rsidRPr="005A657E">
        <w:rPr>
          <w:rFonts w:cs="Times New Roman"/>
          <w:i/>
          <w:color w:val="auto"/>
          <w:sz w:val="28"/>
          <w:szCs w:val="28"/>
          <w:lang w:val="ru-RU"/>
        </w:rPr>
        <w:t>;</w:t>
      </w:r>
    </w:p>
    <w:p w:rsidR="0074333A" w:rsidRPr="005A657E" w:rsidRDefault="0074333A" w:rsidP="007802B9">
      <w:pPr>
        <w:pStyle w:val="msonormalcxspmiddlecxspmiddle"/>
        <w:spacing w:before="0" w:after="0"/>
        <w:jc w:val="both"/>
        <w:rPr>
          <w:rFonts w:cs="Times New Roman"/>
          <w:color w:val="auto"/>
          <w:sz w:val="28"/>
          <w:szCs w:val="28"/>
        </w:rPr>
      </w:pPr>
      <w:r w:rsidRPr="005A657E">
        <w:rPr>
          <w:rFonts w:cs="Times New Roman"/>
          <w:color w:val="auto"/>
          <w:sz w:val="28"/>
          <w:szCs w:val="28"/>
        </w:rPr>
        <w:t>— </w:t>
      </w:r>
      <w:r w:rsidRPr="005A657E">
        <w:rPr>
          <w:rFonts w:cs="Times New Roman"/>
          <w:color w:val="auto"/>
          <w:sz w:val="28"/>
          <w:szCs w:val="28"/>
          <w:lang w:val="ru-RU"/>
        </w:rPr>
        <w:t>условные</w:t>
      </w:r>
      <w:r w:rsidRPr="005A657E">
        <w:rPr>
          <w:rFonts w:cs="Times New Roman"/>
          <w:color w:val="auto"/>
          <w:sz w:val="28"/>
          <w:szCs w:val="28"/>
        </w:rPr>
        <w:t xml:space="preserve"> </w:t>
      </w:r>
      <w:r w:rsidRPr="005A657E">
        <w:rPr>
          <w:rFonts w:cs="Times New Roman"/>
          <w:color w:val="auto"/>
          <w:sz w:val="28"/>
          <w:szCs w:val="28"/>
          <w:lang w:val="ru-RU"/>
        </w:rPr>
        <w:t>предложения</w:t>
      </w:r>
      <w:r w:rsidRPr="005A657E">
        <w:rPr>
          <w:rFonts w:cs="Times New Roman"/>
          <w:color w:val="auto"/>
          <w:sz w:val="28"/>
          <w:szCs w:val="28"/>
        </w:rPr>
        <w:t xml:space="preserve"> </w:t>
      </w:r>
      <w:r w:rsidRPr="005A657E">
        <w:rPr>
          <w:rFonts w:cs="Times New Roman"/>
          <w:color w:val="auto"/>
          <w:sz w:val="28"/>
          <w:szCs w:val="28"/>
          <w:lang w:val="ru-RU"/>
        </w:rPr>
        <w:t>реального</w:t>
      </w:r>
      <w:r w:rsidRPr="005A657E">
        <w:rPr>
          <w:rFonts w:cs="Times New Roman"/>
          <w:color w:val="auto"/>
          <w:sz w:val="28"/>
          <w:szCs w:val="28"/>
        </w:rPr>
        <w:t xml:space="preserve"> </w:t>
      </w:r>
      <w:r w:rsidRPr="005A657E">
        <w:rPr>
          <w:rFonts w:cs="Times New Roman"/>
          <w:color w:val="auto"/>
          <w:sz w:val="28"/>
          <w:szCs w:val="28"/>
          <w:lang w:val="ru-RU"/>
        </w:rPr>
        <w:t>характера</w:t>
      </w:r>
      <w:r w:rsidRPr="005A657E">
        <w:rPr>
          <w:rFonts w:cs="Times New Roman"/>
          <w:color w:val="auto"/>
          <w:sz w:val="28"/>
          <w:szCs w:val="28"/>
        </w:rPr>
        <w:t xml:space="preserve"> (Conditional I — If I see Jim, I’ll invite him to our school party);</w:t>
      </w:r>
    </w:p>
    <w:p w:rsidR="0074333A" w:rsidRPr="005A657E" w:rsidRDefault="0074333A" w:rsidP="007802B9">
      <w:pPr>
        <w:pStyle w:val="msonormalcxspmiddlecxspmiddle"/>
        <w:spacing w:before="0" w:after="0"/>
        <w:jc w:val="both"/>
        <w:rPr>
          <w:rFonts w:cs="Times New Roman"/>
          <w:i/>
          <w:color w:val="auto"/>
          <w:sz w:val="28"/>
          <w:szCs w:val="28"/>
        </w:rPr>
      </w:pPr>
      <w:r w:rsidRPr="005A657E">
        <w:rPr>
          <w:rFonts w:cs="Times New Roman"/>
          <w:color w:val="auto"/>
          <w:sz w:val="28"/>
          <w:szCs w:val="28"/>
        </w:rPr>
        <w:t>— </w:t>
      </w:r>
      <w:r w:rsidRPr="005A657E">
        <w:rPr>
          <w:rFonts w:cs="Times New Roman"/>
          <w:color w:val="auto"/>
          <w:sz w:val="28"/>
          <w:szCs w:val="28"/>
          <w:lang w:val="ru-RU"/>
        </w:rPr>
        <w:t>модальные</w:t>
      </w:r>
      <w:r w:rsidRPr="005A657E">
        <w:rPr>
          <w:rFonts w:cs="Times New Roman"/>
          <w:color w:val="auto"/>
          <w:sz w:val="28"/>
          <w:szCs w:val="28"/>
        </w:rPr>
        <w:t xml:space="preserve"> </w:t>
      </w:r>
      <w:r w:rsidRPr="005A657E">
        <w:rPr>
          <w:rFonts w:cs="Times New Roman"/>
          <w:color w:val="auto"/>
          <w:sz w:val="28"/>
          <w:szCs w:val="28"/>
          <w:lang w:val="ru-RU"/>
        </w:rPr>
        <w:t>глаголы</w:t>
      </w:r>
      <w:r w:rsidRPr="005A657E">
        <w:rPr>
          <w:rFonts w:cs="Times New Roman"/>
          <w:color w:val="auto"/>
          <w:sz w:val="28"/>
          <w:szCs w:val="28"/>
        </w:rPr>
        <w:t xml:space="preserve"> </w:t>
      </w:r>
      <w:r w:rsidRPr="005A657E">
        <w:rPr>
          <w:rFonts w:cs="Times New Roman"/>
          <w:color w:val="auto"/>
          <w:sz w:val="28"/>
          <w:szCs w:val="28"/>
          <w:lang w:val="ru-RU"/>
        </w:rPr>
        <w:t>и</w:t>
      </w:r>
      <w:r w:rsidRPr="005A657E">
        <w:rPr>
          <w:rFonts w:cs="Times New Roman"/>
          <w:color w:val="auto"/>
          <w:sz w:val="28"/>
          <w:szCs w:val="28"/>
        </w:rPr>
        <w:t xml:space="preserve"> </w:t>
      </w:r>
      <w:r w:rsidRPr="005A657E">
        <w:rPr>
          <w:rFonts w:cs="Times New Roman"/>
          <w:color w:val="auto"/>
          <w:sz w:val="28"/>
          <w:szCs w:val="28"/>
          <w:lang w:val="ru-RU"/>
        </w:rPr>
        <w:t>их</w:t>
      </w:r>
      <w:r w:rsidRPr="005A657E">
        <w:rPr>
          <w:rFonts w:cs="Times New Roman"/>
          <w:color w:val="auto"/>
          <w:sz w:val="28"/>
          <w:szCs w:val="28"/>
        </w:rPr>
        <w:t xml:space="preserve"> </w:t>
      </w:r>
      <w:r w:rsidRPr="005A657E">
        <w:rPr>
          <w:rFonts w:cs="Times New Roman"/>
          <w:color w:val="auto"/>
          <w:sz w:val="28"/>
          <w:szCs w:val="28"/>
          <w:lang w:val="ru-RU"/>
        </w:rPr>
        <w:t>эквиваленты</w:t>
      </w:r>
      <w:r w:rsidRPr="005A657E">
        <w:rPr>
          <w:rFonts w:cs="Times New Roman"/>
          <w:color w:val="auto"/>
          <w:sz w:val="28"/>
          <w:szCs w:val="28"/>
        </w:rPr>
        <w:t xml:space="preserve"> (may, can, be able to, must, have to, should, could).</w:t>
      </w:r>
    </w:p>
    <w:p w:rsidR="0074333A" w:rsidRPr="005A657E" w:rsidRDefault="0074333A" w:rsidP="007802B9">
      <w:pPr>
        <w:pStyle w:val="msonormalcxspmiddlecxspmiddle"/>
        <w:spacing w:before="0" w:after="0"/>
        <w:jc w:val="both"/>
        <w:rPr>
          <w:rFonts w:cs="Times New Roman"/>
          <w:i/>
          <w:color w:val="auto"/>
          <w:sz w:val="28"/>
          <w:szCs w:val="28"/>
          <w:lang w:val="ru-RU"/>
        </w:rPr>
      </w:pPr>
      <w:r w:rsidRPr="005A657E">
        <w:rPr>
          <w:rFonts w:cs="Times New Roman"/>
          <w:i/>
          <w:color w:val="auto"/>
          <w:sz w:val="28"/>
          <w:szCs w:val="28"/>
          <w:lang w:val="ru-RU"/>
        </w:rPr>
        <w:t>Выпускник получит возможность научиться:</w:t>
      </w:r>
    </w:p>
    <w:p w:rsidR="0074333A" w:rsidRPr="005A657E" w:rsidRDefault="00FE5FFD" w:rsidP="007802B9">
      <w:pPr>
        <w:pStyle w:val="msonormalcxspmiddlecxspmiddle"/>
        <w:spacing w:before="0" w:after="0"/>
        <w:jc w:val="both"/>
        <w:rPr>
          <w:rFonts w:cs="Times New Roman"/>
          <w:i/>
          <w:color w:val="auto"/>
          <w:sz w:val="28"/>
          <w:szCs w:val="28"/>
          <w:lang w:val="ru-RU"/>
        </w:rPr>
      </w:pPr>
      <w:r w:rsidRPr="005A657E">
        <w:rPr>
          <w:color w:val="auto"/>
          <w:sz w:val="28"/>
          <w:szCs w:val="28"/>
          <w:lang w:val="ru-RU"/>
        </w:rPr>
        <w:t>• </w:t>
      </w:r>
      <w:r w:rsidR="0074333A" w:rsidRPr="005A657E">
        <w:rPr>
          <w:rFonts w:cs="Times New Roman"/>
          <w:i/>
          <w:color w:val="auto"/>
          <w:sz w:val="28"/>
          <w:szCs w:val="28"/>
          <w:lang w:val="ru-RU"/>
        </w:rPr>
        <w:t>распознавать сложноподчин</w:t>
      </w:r>
      <w:r w:rsidR="00377873" w:rsidRPr="005A657E">
        <w:rPr>
          <w:rFonts w:cs="Times New Roman"/>
          <w:i/>
          <w:color w:val="auto"/>
          <w:sz w:val="28"/>
          <w:szCs w:val="28"/>
          <w:lang w:val="ru-RU"/>
        </w:rPr>
        <w:t>ё</w:t>
      </w:r>
      <w:r w:rsidR="0074333A" w:rsidRPr="005A657E">
        <w:rPr>
          <w:rFonts w:cs="Times New Roman"/>
          <w:i/>
          <w:color w:val="auto"/>
          <w:sz w:val="28"/>
          <w:szCs w:val="28"/>
          <w:lang w:val="ru-RU"/>
        </w:rPr>
        <w:t>нные предложения с придаточными: времени с союзами for, since, during; цели с союзом so that; условия с союзом unless; определительными с союзами who, which, that;</w:t>
      </w:r>
    </w:p>
    <w:p w:rsidR="0074333A" w:rsidRPr="005A657E" w:rsidRDefault="00FE5FFD" w:rsidP="007802B9">
      <w:pPr>
        <w:pStyle w:val="msonormalcxspmiddlecxspmiddle"/>
        <w:spacing w:before="0" w:after="0"/>
        <w:jc w:val="both"/>
        <w:rPr>
          <w:rFonts w:cs="Times New Roman"/>
          <w:i/>
          <w:color w:val="auto"/>
          <w:sz w:val="28"/>
          <w:szCs w:val="28"/>
          <w:lang w:val="ru-RU"/>
        </w:rPr>
      </w:pPr>
      <w:r w:rsidRPr="005A657E">
        <w:rPr>
          <w:color w:val="auto"/>
          <w:sz w:val="28"/>
          <w:szCs w:val="28"/>
          <w:lang w:val="ru-RU"/>
        </w:rPr>
        <w:t>• </w:t>
      </w:r>
      <w:r w:rsidR="0074333A" w:rsidRPr="005A657E">
        <w:rPr>
          <w:rFonts w:cs="Times New Roman"/>
          <w:i/>
          <w:color w:val="auto"/>
          <w:sz w:val="28"/>
          <w:szCs w:val="28"/>
          <w:lang w:val="ru-RU"/>
        </w:rPr>
        <w:t>распознавать в речи предложения с конструкциями as … as; not so … as; either … or; neither … nor;</w:t>
      </w:r>
    </w:p>
    <w:p w:rsidR="0074333A" w:rsidRPr="005A657E" w:rsidRDefault="00FE5FFD" w:rsidP="007802B9">
      <w:pPr>
        <w:pStyle w:val="msonormalcxspmiddlecxspmiddle"/>
        <w:spacing w:before="0" w:after="0"/>
        <w:jc w:val="both"/>
        <w:rPr>
          <w:rFonts w:cs="Times New Roman"/>
          <w:i/>
          <w:color w:val="auto"/>
          <w:sz w:val="28"/>
          <w:szCs w:val="28"/>
          <w:shd w:val="clear" w:color="auto" w:fill="FFFFFF"/>
          <w:lang w:val="ru-RU"/>
        </w:rPr>
      </w:pPr>
      <w:r w:rsidRPr="005A657E">
        <w:rPr>
          <w:color w:val="auto"/>
          <w:sz w:val="28"/>
          <w:szCs w:val="28"/>
          <w:lang w:val="ru-RU"/>
        </w:rPr>
        <w:t>• </w:t>
      </w:r>
      <w:r w:rsidR="0074333A" w:rsidRPr="005A657E">
        <w:rPr>
          <w:rFonts w:cs="Times New Roman"/>
          <w:i/>
          <w:color w:val="auto"/>
          <w:sz w:val="28"/>
          <w:szCs w:val="28"/>
          <w:shd w:val="clear" w:color="auto" w:fill="FFFFFF"/>
          <w:lang w:val="ru-RU"/>
        </w:rPr>
        <w:t>распознавать в речи условные предложения нереального характера (</w:t>
      </w:r>
      <w:r w:rsidR="0074333A" w:rsidRPr="005A657E">
        <w:rPr>
          <w:rFonts w:cs="Times New Roman"/>
          <w:i/>
          <w:color w:val="auto"/>
          <w:sz w:val="28"/>
          <w:szCs w:val="28"/>
          <w:shd w:val="clear" w:color="auto" w:fill="FFFFFF"/>
        </w:rPr>
        <w:t>Conditional</w:t>
      </w:r>
      <w:r w:rsidR="0074333A" w:rsidRPr="005A657E">
        <w:rPr>
          <w:rFonts w:cs="Times New Roman"/>
          <w:i/>
          <w:color w:val="auto"/>
          <w:sz w:val="28"/>
          <w:szCs w:val="28"/>
          <w:shd w:val="clear" w:color="auto" w:fill="FFFFFF"/>
          <w:lang w:val="ru-RU"/>
        </w:rPr>
        <w:t xml:space="preserve"> </w:t>
      </w:r>
      <w:r w:rsidR="0074333A" w:rsidRPr="005A657E">
        <w:rPr>
          <w:rFonts w:cs="Times New Roman"/>
          <w:i/>
          <w:color w:val="auto"/>
          <w:sz w:val="28"/>
          <w:szCs w:val="28"/>
          <w:shd w:val="clear" w:color="auto" w:fill="FFFFFF"/>
        </w:rPr>
        <w:t>II</w:t>
      </w:r>
      <w:r w:rsidR="0074333A" w:rsidRPr="005A657E">
        <w:rPr>
          <w:rFonts w:cs="Times New Roman"/>
          <w:i/>
          <w:color w:val="auto"/>
          <w:sz w:val="28"/>
          <w:szCs w:val="28"/>
          <w:shd w:val="clear" w:color="auto" w:fill="FFFFFF"/>
          <w:lang w:val="ru-RU"/>
        </w:rPr>
        <w:t xml:space="preserve"> — </w:t>
      </w:r>
      <w:r w:rsidR="0074333A" w:rsidRPr="005A657E">
        <w:rPr>
          <w:rFonts w:cs="Times New Roman"/>
          <w:i/>
          <w:color w:val="auto"/>
          <w:sz w:val="28"/>
          <w:szCs w:val="28"/>
          <w:shd w:val="clear" w:color="auto" w:fill="FFFFFF"/>
        </w:rPr>
        <w:t>If</w:t>
      </w:r>
      <w:r w:rsidR="0074333A" w:rsidRPr="005A657E">
        <w:rPr>
          <w:rFonts w:cs="Times New Roman"/>
          <w:i/>
          <w:color w:val="auto"/>
          <w:sz w:val="28"/>
          <w:szCs w:val="28"/>
          <w:shd w:val="clear" w:color="auto" w:fill="FFFFFF"/>
          <w:lang w:val="ru-RU"/>
        </w:rPr>
        <w:t xml:space="preserve"> </w:t>
      </w:r>
      <w:r w:rsidR="0074333A" w:rsidRPr="005A657E">
        <w:rPr>
          <w:rFonts w:cs="Times New Roman"/>
          <w:i/>
          <w:color w:val="auto"/>
          <w:sz w:val="28"/>
          <w:szCs w:val="28"/>
          <w:shd w:val="clear" w:color="auto" w:fill="FFFFFF"/>
        </w:rPr>
        <w:t>I</w:t>
      </w:r>
      <w:r w:rsidR="0074333A" w:rsidRPr="005A657E">
        <w:rPr>
          <w:rFonts w:cs="Times New Roman"/>
          <w:i/>
          <w:color w:val="auto"/>
          <w:sz w:val="28"/>
          <w:szCs w:val="28"/>
          <w:shd w:val="clear" w:color="auto" w:fill="FFFFFF"/>
          <w:lang w:val="ru-RU"/>
        </w:rPr>
        <w:t xml:space="preserve"> </w:t>
      </w:r>
      <w:r w:rsidR="0074333A" w:rsidRPr="005A657E">
        <w:rPr>
          <w:rFonts w:cs="Times New Roman"/>
          <w:i/>
          <w:color w:val="auto"/>
          <w:sz w:val="28"/>
          <w:szCs w:val="28"/>
          <w:shd w:val="clear" w:color="auto" w:fill="FFFFFF"/>
        </w:rPr>
        <w:t>were</w:t>
      </w:r>
      <w:r w:rsidR="0074333A" w:rsidRPr="005A657E">
        <w:rPr>
          <w:rFonts w:cs="Times New Roman"/>
          <w:i/>
          <w:color w:val="auto"/>
          <w:sz w:val="28"/>
          <w:szCs w:val="28"/>
          <w:shd w:val="clear" w:color="auto" w:fill="FFFFFF"/>
          <w:lang w:val="ru-RU"/>
        </w:rPr>
        <w:t xml:space="preserve"> </w:t>
      </w:r>
      <w:r w:rsidR="0074333A" w:rsidRPr="005A657E">
        <w:rPr>
          <w:rFonts w:cs="Times New Roman"/>
          <w:i/>
          <w:color w:val="auto"/>
          <w:sz w:val="28"/>
          <w:szCs w:val="28"/>
          <w:shd w:val="clear" w:color="auto" w:fill="FFFFFF"/>
        </w:rPr>
        <w:t>you</w:t>
      </w:r>
      <w:r w:rsidR="0074333A" w:rsidRPr="005A657E">
        <w:rPr>
          <w:rFonts w:cs="Times New Roman"/>
          <w:i/>
          <w:color w:val="auto"/>
          <w:sz w:val="28"/>
          <w:szCs w:val="28"/>
          <w:shd w:val="clear" w:color="auto" w:fill="FFFFFF"/>
          <w:lang w:val="ru-RU"/>
        </w:rPr>
        <w:t xml:space="preserve">, </w:t>
      </w:r>
      <w:r w:rsidR="0074333A" w:rsidRPr="005A657E">
        <w:rPr>
          <w:rFonts w:cs="Times New Roman"/>
          <w:i/>
          <w:color w:val="auto"/>
          <w:sz w:val="28"/>
          <w:szCs w:val="28"/>
          <w:shd w:val="clear" w:color="auto" w:fill="FFFFFF"/>
        </w:rPr>
        <w:t>I</w:t>
      </w:r>
      <w:r w:rsidR="0074333A" w:rsidRPr="005A657E">
        <w:rPr>
          <w:rFonts w:cs="Times New Roman"/>
          <w:i/>
          <w:color w:val="auto"/>
          <w:sz w:val="28"/>
          <w:szCs w:val="28"/>
          <w:shd w:val="clear" w:color="auto" w:fill="FFFFFF"/>
          <w:lang w:val="ru-RU"/>
        </w:rPr>
        <w:t xml:space="preserve"> </w:t>
      </w:r>
      <w:r w:rsidR="0074333A" w:rsidRPr="005A657E">
        <w:rPr>
          <w:rFonts w:cs="Times New Roman"/>
          <w:i/>
          <w:color w:val="auto"/>
          <w:sz w:val="28"/>
          <w:szCs w:val="28"/>
          <w:shd w:val="clear" w:color="auto" w:fill="FFFFFF"/>
        </w:rPr>
        <w:t>would</w:t>
      </w:r>
      <w:r w:rsidR="0074333A" w:rsidRPr="005A657E">
        <w:rPr>
          <w:rFonts w:cs="Times New Roman"/>
          <w:i/>
          <w:color w:val="auto"/>
          <w:sz w:val="28"/>
          <w:szCs w:val="28"/>
          <w:shd w:val="clear" w:color="auto" w:fill="FFFFFF"/>
          <w:lang w:val="ru-RU"/>
        </w:rPr>
        <w:t xml:space="preserve"> </w:t>
      </w:r>
      <w:r w:rsidR="0074333A" w:rsidRPr="005A657E">
        <w:rPr>
          <w:rFonts w:cs="Times New Roman"/>
          <w:i/>
          <w:color w:val="auto"/>
          <w:sz w:val="28"/>
          <w:szCs w:val="28"/>
          <w:shd w:val="clear" w:color="auto" w:fill="FFFFFF"/>
        </w:rPr>
        <w:t>start</w:t>
      </w:r>
      <w:r w:rsidR="0074333A" w:rsidRPr="005A657E">
        <w:rPr>
          <w:rFonts w:cs="Times New Roman"/>
          <w:i/>
          <w:color w:val="auto"/>
          <w:sz w:val="28"/>
          <w:szCs w:val="28"/>
          <w:shd w:val="clear" w:color="auto" w:fill="FFFFFF"/>
          <w:lang w:val="ru-RU"/>
        </w:rPr>
        <w:t xml:space="preserve"> </w:t>
      </w:r>
      <w:r w:rsidR="0074333A" w:rsidRPr="005A657E">
        <w:rPr>
          <w:rFonts w:cs="Times New Roman"/>
          <w:i/>
          <w:color w:val="auto"/>
          <w:sz w:val="28"/>
          <w:szCs w:val="28"/>
          <w:shd w:val="clear" w:color="auto" w:fill="FFFFFF"/>
        </w:rPr>
        <w:t>learning</w:t>
      </w:r>
      <w:r w:rsidR="0074333A" w:rsidRPr="005A657E">
        <w:rPr>
          <w:rFonts w:cs="Times New Roman"/>
          <w:i/>
          <w:color w:val="auto"/>
          <w:sz w:val="28"/>
          <w:szCs w:val="28"/>
          <w:shd w:val="clear" w:color="auto" w:fill="FFFFFF"/>
          <w:lang w:val="ru-RU"/>
        </w:rPr>
        <w:t xml:space="preserve"> </w:t>
      </w:r>
      <w:r w:rsidR="0074333A" w:rsidRPr="005A657E">
        <w:rPr>
          <w:rFonts w:cs="Times New Roman"/>
          <w:i/>
          <w:color w:val="auto"/>
          <w:sz w:val="28"/>
          <w:szCs w:val="28"/>
          <w:shd w:val="clear" w:color="auto" w:fill="FFFFFF"/>
        </w:rPr>
        <w:t>French</w:t>
      </w:r>
      <w:r w:rsidR="0074333A" w:rsidRPr="005A657E">
        <w:rPr>
          <w:rFonts w:cs="Times New Roman"/>
          <w:i/>
          <w:color w:val="auto"/>
          <w:sz w:val="28"/>
          <w:szCs w:val="28"/>
          <w:shd w:val="clear" w:color="auto" w:fill="FFFFFF"/>
          <w:lang w:val="ru-RU"/>
        </w:rPr>
        <w:t>);</w:t>
      </w:r>
    </w:p>
    <w:p w:rsidR="0074333A" w:rsidRPr="005A657E" w:rsidRDefault="00FE5FFD" w:rsidP="007802B9">
      <w:pPr>
        <w:pStyle w:val="msonormalcxspmiddlecxspmiddle"/>
        <w:spacing w:before="0" w:after="0"/>
        <w:jc w:val="both"/>
        <w:rPr>
          <w:rFonts w:cs="Times New Roman"/>
          <w:i/>
          <w:color w:val="auto"/>
          <w:sz w:val="28"/>
          <w:szCs w:val="28"/>
          <w:lang w:val="ru-RU"/>
        </w:rPr>
      </w:pPr>
      <w:r w:rsidRPr="005A657E">
        <w:rPr>
          <w:color w:val="auto"/>
          <w:sz w:val="28"/>
          <w:szCs w:val="28"/>
          <w:lang w:val="ru-RU"/>
        </w:rPr>
        <w:t>• </w:t>
      </w:r>
      <w:r w:rsidR="0074333A" w:rsidRPr="005A657E">
        <w:rPr>
          <w:rFonts w:cs="Times New Roman"/>
          <w:i/>
          <w:color w:val="auto"/>
          <w:sz w:val="28"/>
          <w:szCs w:val="28"/>
          <w:lang w:val="ru-RU"/>
        </w:rPr>
        <w:t xml:space="preserve">использовать в речи глаголы во временны́х формах действительного залога: </w:t>
      </w:r>
      <w:r w:rsidR="0074333A" w:rsidRPr="005A657E">
        <w:rPr>
          <w:rFonts w:cs="Times New Roman"/>
          <w:i/>
          <w:color w:val="auto"/>
          <w:sz w:val="28"/>
          <w:szCs w:val="28"/>
        </w:rPr>
        <w:t>Past</w:t>
      </w:r>
      <w:r w:rsidR="0074333A" w:rsidRPr="005A657E">
        <w:rPr>
          <w:rFonts w:cs="Times New Roman"/>
          <w:i/>
          <w:color w:val="auto"/>
          <w:sz w:val="28"/>
          <w:szCs w:val="28"/>
          <w:lang w:val="ru-RU"/>
        </w:rPr>
        <w:t xml:space="preserve"> </w:t>
      </w:r>
      <w:r w:rsidR="0074333A" w:rsidRPr="005A657E">
        <w:rPr>
          <w:rFonts w:cs="Times New Roman"/>
          <w:i/>
          <w:color w:val="auto"/>
          <w:sz w:val="28"/>
          <w:szCs w:val="28"/>
        </w:rPr>
        <w:t>Perfect</w:t>
      </w:r>
      <w:r w:rsidR="0074333A" w:rsidRPr="005A657E">
        <w:rPr>
          <w:rFonts w:cs="Times New Roman"/>
          <w:i/>
          <w:color w:val="auto"/>
          <w:sz w:val="28"/>
          <w:szCs w:val="28"/>
          <w:lang w:val="ru-RU"/>
        </w:rPr>
        <w:t xml:space="preserve">, </w:t>
      </w:r>
      <w:r w:rsidR="0074333A" w:rsidRPr="005A657E">
        <w:rPr>
          <w:rFonts w:cs="Times New Roman"/>
          <w:i/>
          <w:color w:val="auto"/>
          <w:sz w:val="28"/>
          <w:szCs w:val="28"/>
        </w:rPr>
        <w:t>Present</w:t>
      </w:r>
      <w:r w:rsidR="0074333A" w:rsidRPr="005A657E">
        <w:rPr>
          <w:rFonts w:cs="Times New Roman"/>
          <w:i/>
          <w:color w:val="auto"/>
          <w:sz w:val="28"/>
          <w:szCs w:val="28"/>
          <w:lang w:val="ru-RU"/>
        </w:rPr>
        <w:t xml:space="preserve"> </w:t>
      </w:r>
      <w:r w:rsidR="0074333A" w:rsidRPr="005A657E">
        <w:rPr>
          <w:rFonts w:cs="Times New Roman"/>
          <w:i/>
          <w:color w:val="auto"/>
          <w:sz w:val="28"/>
          <w:szCs w:val="28"/>
        </w:rPr>
        <w:t>Perfect</w:t>
      </w:r>
      <w:r w:rsidR="0074333A" w:rsidRPr="005A657E">
        <w:rPr>
          <w:rFonts w:cs="Times New Roman"/>
          <w:i/>
          <w:color w:val="auto"/>
          <w:sz w:val="28"/>
          <w:szCs w:val="28"/>
          <w:lang w:val="ru-RU"/>
        </w:rPr>
        <w:t xml:space="preserve"> </w:t>
      </w:r>
      <w:r w:rsidR="0074333A" w:rsidRPr="005A657E">
        <w:rPr>
          <w:rFonts w:cs="Times New Roman"/>
          <w:i/>
          <w:color w:val="auto"/>
          <w:sz w:val="28"/>
          <w:szCs w:val="28"/>
        </w:rPr>
        <w:t>Continuous</w:t>
      </w:r>
      <w:r w:rsidR="0074333A" w:rsidRPr="005A657E">
        <w:rPr>
          <w:rFonts w:cs="Times New Roman"/>
          <w:i/>
          <w:color w:val="auto"/>
          <w:sz w:val="28"/>
          <w:szCs w:val="28"/>
          <w:lang w:val="ru-RU"/>
        </w:rPr>
        <w:t xml:space="preserve">, </w:t>
      </w:r>
      <w:r w:rsidR="0074333A" w:rsidRPr="005A657E">
        <w:rPr>
          <w:rFonts w:cs="Times New Roman"/>
          <w:i/>
          <w:color w:val="auto"/>
          <w:sz w:val="28"/>
          <w:szCs w:val="28"/>
        </w:rPr>
        <w:t>Future</w:t>
      </w:r>
      <w:r w:rsidR="0074333A" w:rsidRPr="005A657E">
        <w:rPr>
          <w:rFonts w:cs="Times New Roman"/>
          <w:i/>
          <w:color w:val="auto"/>
          <w:sz w:val="28"/>
          <w:szCs w:val="28"/>
          <w:lang w:val="ru-RU"/>
        </w:rPr>
        <w:t>-</w:t>
      </w:r>
      <w:r w:rsidR="0074333A" w:rsidRPr="005A657E">
        <w:rPr>
          <w:rFonts w:cs="Times New Roman"/>
          <w:i/>
          <w:color w:val="auto"/>
          <w:sz w:val="28"/>
          <w:szCs w:val="28"/>
        </w:rPr>
        <w:t>in</w:t>
      </w:r>
      <w:r w:rsidR="0074333A" w:rsidRPr="005A657E">
        <w:rPr>
          <w:rFonts w:cs="Times New Roman"/>
          <w:i/>
          <w:color w:val="auto"/>
          <w:sz w:val="28"/>
          <w:szCs w:val="28"/>
          <w:lang w:val="ru-RU"/>
        </w:rPr>
        <w:t>-</w:t>
      </w:r>
      <w:r w:rsidR="0074333A" w:rsidRPr="005A657E">
        <w:rPr>
          <w:rFonts w:cs="Times New Roman"/>
          <w:i/>
          <w:color w:val="auto"/>
          <w:sz w:val="28"/>
          <w:szCs w:val="28"/>
        </w:rPr>
        <w:t>the</w:t>
      </w:r>
      <w:r w:rsidR="0074333A" w:rsidRPr="005A657E">
        <w:rPr>
          <w:rFonts w:cs="Times New Roman"/>
          <w:i/>
          <w:color w:val="auto"/>
          <w:sz w:val="28"/>
          <w:szCs w:val="28"/>
          <w:lang w:val="ru-RU"/>
        </w:rPr>
        <w:t>-</w:t>
      </w:r>
      <w:r w:rsidR="0074333A" w:rsidRPr="005A657E">
        <w:rPr>
          <w:rFonts w:cs="Times New Roman"/>
          <w:i/>
          <w:color w:val="auto"/>
          <w:sz w:val="28"/>
          <w:szCs w:val="28"/>
        </w:rPr>
        <w:t>Past</w:t>
      </w:r>
      <w:r w:rsidR="0074333A" w:rsidRPr="005A657E">
        <w:rPr>
          <w:rFonts w:cs="Times New Roman"/>
          <w:i/>
          <w:color w:val="auto"/>
          <w:sz w:val="28"/>
          <w:szCs w:val="28"/>
          <w:lang w:val="ru-RU"/>
        </w:rPr>
        <w:t>;</w:t>
      </w:r>
    </w:p>
    <w:p w:rsidR="0074333A" w:rsidRPr="005A657E" w:rsidRDefault="00FE5FFD" w:rsidP="007802B9">
      <w:pPr>
        <w:pStyle w:val="msonormalcxspmiddlecxspmiddle"/>
        <w:spacing w:before="0" w:after="0"/>
        <w:jc w:val="both"/>
        <w:rPr>
          <w:rFonts w:cs="Times New Roman"/>
          <w:i/>
          <w:color w:val="auto"/>
          <w:sz w:val="28"/>
          <w:szCs w:val="28"/>
          <w:lang w:val="ru-RU"/>
        </w:rPr>
      </w:pPr>
      <w:r w:rsidRPr="005A657E">
        <w:rPr>
          <w:color w:val="auto"/>
          <w:sz w:val="28"/>
          <w:szCs w:val="28"/>
          <w:lang w:val="ru-RU"/>
        </w:rPr>
        <w:t>• </w:t>
      </w:r>
      <w:r w:rsidR="0074333A" w:rsidRPr="005A657E">
        <w:rPr>
          <w:rFonts w:cs="Times New Roman"/>
          <w:i/>
          <w:color w:val="auto"/>
          <w:sz w:val="28"/>
          <w:szCs w:val="28"/>
          <w:lang w:val="ru-RU"/>
        </w:rPr>
        <w:t>употреблять в речи глаголы в формах страдательного залога</w:t>
      </w:r>
      <w:r w:rsidR="00C5713D" w:rsidRPr="005A657E">
        <w:rPr>
          <w:rFonts w:cs="Times New Roman"/>
          <w:i/>
          <w:color w:val="auto"/>
          <w:sz w:val="28"/>
          <w:szCs w:val="28"/>
          <w:lang w:val="ru-RU"/>
        </w:rPr>
        <w:t>:</w:t>
      </w:r>
      <w:r w:rsidR="0074333A" w:rsidRPr="005A657E">
        <w:rPr>
          <w:rFonts w:cs="Times New Roman"/>
          <w:i/>
          <w:color w:val="auto"/>
          <w:sz w:val="28"/>
          <w:szCs w:val="28"/>
          <w:lang w:val="ru-RU"/>
        </w:rPr>
        <w:t xml:space="preserve"> </w:t>
      </w:r>
      <w:r w:rsidR="0074333A" w:rsidRPr="005A657E">
        <w:rPr>
          <w:rFonts w:cs="Times New Roman"/>
          <w:i/>
          <w:color w:val="auto"/>
          <w:sz w:val="28"/>
          <w:szCs w:val="28"/>
        </w:rPr>
        <w:t>Future</w:t>
      </w:r>
      <w:r w:rsidR="0074333A" w:rsidRPr="005A657E">
        <w:rPr>
          <w:rFonts w:cs="Times New Roman"/>
          <w:i/>
          <w:color w:val="auto"/>
          <w:sz w:val="28"/>
          <w:szCs w:val="28"/>
          <w:lang w:val="ru-RU"/>
        </w:rPr>
        <w:t xml:space="preserve"> </w:t>
      </w:r>
      <w:r w:rsidR="0074333A" w:rsidRPr="005A657E">
        <w:rPr>
          <w:rFonts w:cs="Times New Roman"/>
          <w:i/>
          <w:color w:val="auto"/>
          <w:sz w:val="28"/>
          <w:szCs w:val="28"/>
        </w:rPr>
        <w:t>Simple</w:t>
      </w:r>
      <w:r w:rsidR="0074333A" w:rsidRPr="005A657E">
        <w:rPr>
          <w:rFonts w:cs="Times New Roman"/>
          <w:i/>
          <w:color w:val="auto"/>
          <w:sz w:val="28"/>
          <w:szCs w:val="28"/>
          <w:lang w:val="ru-RU"/>
        </w:rPr>
        <w:t xml:space="preserve"> </w:t>
      </w:r>
      <w:r w:rsidR="0074333A" w:rsidRPr="005A657E">
        <w:rPr>
          <w:rFonts w:cs="Times New Roman"/>
          <w:i/>
          <w:color w:val="auto"/>
          <w:sz w:val="28"/>
          <w:szCs w:val="28"/>
        </w:rPr>
        <w:t>Passive</w:t>
      </w:r>
      <w:r w:rsidR="0074333A" w:rsidRPr="005A657E">
        <w:rPr>
          <w:rFonts w:cs="Times New Roman"/>
          <w:i/>
          <w:color w:val="auto"/>
          <w:sz w:val="28"/>
          <w:szCs w:val="28"/>
          <w:lang w:val="ru-RU"/>
        </w:rPr>
        <w:t xml:space="preserve">, </w:t>
      </w:r>
      <w:r w:rsidR="0074333A" w:rsidRPr="005A657E">
        <w:rPr>
          <w:rFonts w:cs="Times New Roman"/>
          <w:i/>
          <w:color w:val="auto"/>
          <w:sz w:val="28"/>
          <w:szCs w:val="28"/>
        </w:rPr>
        <w:t>Present</w:t>
      </w:r>
      <w:r w:rsidR="0074333A" w:rsidRPr="005A657E">
        <w:rPr>
          <w:rFonts w:cs="Times New Roman"/>
          <w:i/>
          <w:color w:val="auto"/>
          <w:sz w:val="28"/>
          <w:szCs w:val="28"/>
          <w:lang w:val="ru-RU"/>
        </w:rPr>
        <w:t xml:space="preserve"> </w:t>
      </w:r>
      <w:r w:rsidR="0074333A" w:rsidRPr="005A657E">
        <w:rPr>
          <w:rFonts w:cs="Times New Roman"/>
          <w:i/>
          <w:color w:val="auto"/>
          <w:sz w:val="28"/>
          <w:szCs w:val="28"/>
        </w:rPr>
        <w:t>Perfect</w:t>
      </w:r>
      <w:r w:rsidR="0074333A" w:rsidRPr="005A657E">
        <w:rPr>
          <w:rFonts w:cs="Times New Roman"/>
          <w:i/>
          <w:color w:val="auto"/>
          <w:sz w:val="28"/>
          <w:szCs w:val="28"/>
          <w:lang w:val="ru-RU"/>
        </w:rPr>
        <w:t xml:space="preserve"> </w:t>
      </w:r>
      <w:r w:rsidR="0074333A" w:rsidRPr="005A657E">
        <w:rPr>
          <w:rFonts w:cs="Times New Roman"/>
          <w:i/>
          <w:color w:val="auto"/>
          <w:sz w:val="28"/>
          <w:szCs w:val="28"/>
        </w:rPr>
        <w:t>Passive</w:t>
      </w:r>
      <w:r w:rsidR="0074333A" w:rsidRPr="005A657E">
        <w:rPr>
          <w:rFonts w:cs="Times New Roman"/>
          <w:i/>
          <w:color w:val="auto"/>
          <w:sz w:val="28"/>
          <w:szCs w:val="28"/>
          <w:lang w:val="ru-RU"/>
        </w:rPr>
        <w:t>;</w:t>
      </w:r>
    </w:p>
    <w:p w:rsidR="0074333A" w:rsidRDefault="00FE5FFD" w:rsidP="007802B9">
      <w:pPr>
        <w:pStyle w:val="msonormalcxspmiddlecxspmiddle"/>
        <w:spacing w:before="0" w:after="0"/>
        <w:jc w:val="both"/>
        <w:rPr>
          <w:rFonts w:cs="Times New Roman"/>
          <w:i/>
          <w:color w:val="auto"/>
          <w:sz w:val="28"/>
          <w:szCs w:val="28"/>
          <w:lang w:val="ru-RU"/>
        </w:rPr>
      </w:pPr>
      <w:r w:rsidRPr="005A657E">
        <w:rPr>
          <w:color w:val="auto"/>
          <w:sz w:val="28"/>
          <w:szCs w:val="28"/>
          <w:lang w:val="ru-RU"/>
        </w:rPr>
        <w:t>• </w:t>
      </w:r>
      <w:r w:rsidR="0074333A" w:rsidRPr="005A657E">
        <w:rPr>
          <w:rFonts w:cs="Times New Roman"/>
          <w:i/>
          <w:color w:val="auto"/>
          <w:sz w:val="28"/>
          <w:szCs w:val="28"/>
          <w:lang w:val="ru-RU"/>
        </w:rPr>
        <w:t xml:space="preserve">распознавать и употреблять в речи модальные глаголы </w:t>
      </w:r>
      <w:r w:rsidR="0074333A" w:rsidRPr="005A657E">
        <w:rPr>
          <w:rFonts w:cs="Times New Roman"/>
          <w:i/>
          <w:color w:val="auto"/>
          <w:sz w:val="28"/>
          <w:szCs w:val="28"/>
        </w:rPr>
        <w:t>need</w:t>
      </w:r>
      <w:r w:rsidR="0074333A" w:rsidRPr="005A657E">
        <w:rPr>
          <w:rFonts w:cs="Times New Roman"/>
          <w:i/>
          <w:color w:val="auto"/>
          <w:sz w:val="28"/>
          <w:szCs w:val="28"/>
          <w:lang w:val="ru-RU"/>
        </w:rPr>
        <w:t xml:space="preserve">, </w:t>
      </w:r>
      <w:r w:rsidR="0074333A" w:rsidRPr="005A657E">
        <w:rPr>
          <w:rFonts w:cs="Times New Roman"/>
          <w:i/>
          <w:color w:val="auto"/>
          <w:sz w:val="28"/>
          <w:szCs w:val="28"/>
        </w:rPr>
        <w:t>shall</w:t>
      </w:r>
      <w:r w:rsidR="0074333A" w:rsidRPr="005A657E">
        <w:rPr>
          <w:rFonts w:cs="Times New Roman"/>
          <w:i/>
          <w:color w:val="auto"/>
          <w:sz w:val="28"/>
          <w:szCs w:val="28"/>
          <w:lang w:val="ru-RU"/>
        </w:rPr>
        <w:t xml:space="preserve">, </w:t>
      </w:r>
      <w:r w:rsidR="0074333A" w:rsidRPr="005A657E">
        <w:rPr>
          <w:rFonts w:cs="Times New Roman"/>
          <w:i/>
          <w:color w:val="auto"/>
          <w:sz w:val="28"/>
          <w:szCs w:val="28"/>
        </w:rPr>
        <w:t>might</w:t>
      </w:r>
      <w:r w:rsidR="0074333A" w:rsidRPr="005A657E">
        <w:rPr>
          <w:rFonts w:cs="Times New Roman"/>
          <w:i/>
          <w:color w:val="auto"/>
          <w:sz w:val="28"/>
          <w:szCs w:val="28"/>
          <w:lang w:val="ru-RU"/>
        </w:rPr>
        <w:t xml:space="preserve">, </w:t>
      </w:r>
      <w:r w:rsidR="0074333A" w:rsidRPr="005A657E">
        <w:rPr>
          <w:rFonts w:cs="Times New Roman"/>
          <w:i/>
          <w:color w:val="auto"/>
          <w:sz w:val="28"/>
          <w:szCs w:val="28"/>
        </w:rPr>
        <w:t>would</w:t>
      </w:r>
      <w:r w:rsidR="0074333A" w:rsidRPr="005A657E">
        <w:rPr>
          <w:rFonts w:cs="Times New Roman"/>
          <w:i/>
          <w:color w:val="auto"/>
          <w:sz w:val="28"/>
          <w:szCs w:val="28"/>
          <w:lang w:val="ru-RU"/>
        </w:rPr>
        <w:t>.</w:t>
      </w:r>
    </w:p>
    <w:p w:rsidR="003E5A89" w:rsidRDefault="003E5A89" w:rsidP="007802B9">
      <w:pPr>
        <w:pStyle w:val="msonormalcxspmiddlecxspmiddle"/>
        <w:spacing w:before="0" w:after="0"/>
        <w:jc w:val="center"/>
        <w:rPr>
          <w:b/>
          <w:sz w:val="28"/>
          <w:szCs w:val="28"/>
          <w:lang w:val="ru-RU"/>
        </w:rPr>
      </w:pPr>
    </w:p>
    <w:p w:rsidR="003E5A89" w:rsidRDefault="003E5A89" w:rsidP="007802B9">
      <w:pPr>
        <w:pStyle w:val="msonormalcxspmiddlecxspmiddle"/>
        <w:spacing w:before="0" w:after="0"/>
        <w:jc w:val="center"/>
        <w:rPr>
          <w:b/>
          <w:sz w:val="28"/>
          <w:szCs w:val="28"/>
          <w:lang w:val="ru-RU"/>
        </w:rPr>
      </w:pPr>
    </w:p>
    <w:p w:rsidR="00B60A42" w:rsidRDefault="00B60A42" w:rsidP="007802B9">
      <w:pPr>
        <w:pStyle w:val="msonormalcxspmiddlecxspmiddle"/>
        <w:spacing w:before="0" w:after="0"/>
        <w:jc w:val="center"/>
        <w:rPr>
          <w:b/>
          <w:sz w:val="28"/>
          <w:szCs w:val="28"/>
          <w:lang w:val="ru-RU"/>
        </w:rPr>
      </w:pPr>
    </w:p>
    <w:p w:rsidR="00B60A42" w:rsidRDefault="00B60A42" w:rsidP="007802B9">
      <w:pPr>
        <w:pStyle w:val="msonormalcxspmiddlecxspmiddle"/>
        <w:spacing w:before="0" w:after="0"/>
        <w:jc w:val="center"/>
        <w:rPr>
          <w:b/>
          <w:sz w:val="28"/>
          <w:szCs w:val="28"/>
          <w:lang w:val="ru-RU"/>
        </w:rPr>
      </w:pPr>
    </w:p>
    <w:p w:rsidR="00B60A42" w:rsidRDefault="00B60A42" w:rsidP="007802B9">
      <w:pPr>
        <w:pStyle w:val="msonormalcxspmiddlecxspmiddle"/>
        <w:spacing w:before="0" w:after="0"/>
        <w:jc w:val="center"/>
        <w:rPr>
          <w:b/>
          <w:sz w:val="28"/>
          <w:szCs w:val="28"/>
          <w:lang w:val="ru-RU"/>
        </w:rPr>
      </w:pPr>
    </w:p>
    <w:p w:rsidR="00B60A42" w:rsidRDefault="00B60A42" w:rsidP="007802B9">
      <w:pPr>
        <w:pStyle w:val="msonormalcxspmiddlecxspmiddle"/>
        <w:spacing w:before="0" w:after="0"/>
        <w:jc w:val="center"/>
        <w:rPr>
          <w:b/>
          <w:sz w:val="28"/>
          <w:szCs w:val="28"/>
          <w:lang w:val="ru-RU"/>
        </w:rPr>
      </w:pPr>
    </w:p>
    <w:p w:rsidR="00B60A42" w:rsidRDefault="00B60A42" w:rsidP="007802B9">
      <w:pPr>
        <w:pStyle w:val="msonormalcxspmiddlecxspmiddle"/>
        <w:spacing w:before="0" w:after="0"/>
        <w:jc w:val="center"/>
        <w:rPr>
          <w:b/>
          <w:sz w:val="28"/>
          <w:szCs w:val="28"/>
          <w:lang w:val="ru-RU"/>
        </w:rPr>
      </w:pPr>
    </w:p>
    <w:p w:rsidR="00B60A42" w:rsidRDefault="00B60A42" w:rsidP="007802B9">
      <w:pPr>
        <w:pStyle w:val="msonormalcxspmiddlecxspmiddle"/>
        <w:spacing w:before="0" w:after="0"/>
        <w:jc w:val="center"/>
        <w:rPr>
          <w:b/>
          <w:sz w:val="28"/>
          <w:szCs w:val="28"/>
          <w:lang w:val="ru-RU"/>
        </w:rPr>
      </w:pPr>
    </w:p>
    <w:p w:rsidR="00FE1EB3" w:rsidRDefault="006F74A8" w:rsidP="007802B9">
      <w:pPr>
        <w:pStyle w:val="msonormalcxspmiddlecxspmiddle"/>
        <w:spacing w:before="0" w:after="0"/>
        <w:jc w:val="center"/>
        <w:rPr>
          <w:b/>
          <w:sz w:val="28"/>
          <w:szCs w:val="28"/>
          <w:lang w:val="ru-RU"/>
        </w:rPr>
      </w:pPr>
      <w:r>
        <w:rPr>
          <w:b/>
          <w:sz w:val="28"/>
          <w:szCs w:val="28"/>
          <w:lang w:val="ru-RU"/>
        </w:rPr>
        <w:t xml:space="preserve">1.2.5.6. </w:t>
      </w:r>
      <w:r w:rsidR="00FE1EB3" w:rsidRPr="00F50513">
        <w:rPr>
          <w:b/>
          <w:sz w:val="28"/>
          <w:szCs w:val="28"/>
          <w:lang w:val="ru-RU"/>
        </w:rPr>
        <w:t>Иностранный язык (</w:t>
      </w:r>
      <w:r w:rsidR="00FE1EB3">
        <w:rPr>
          <w:b/>
          <w:sz w:val="28"/>
          <w:szCs w:val="28"/>
          <w:lang w:val="ru-RU"/>
        </w:rPr>
        <w:t>немецкий</w:t>
      </w:r>
      <w:r w:rsidR="00FE1EB3" w:rsidRPr="00F50513">
        <w:rPr>
          <w:b/>
          <w:sz w:val="28"/>
          <w:szCs w:val="28"/>
          <w:lang w:val="ru-RU"/>
        </w:rPr>
        <w:t xml:space="preserve"> язык)</w:t>
      </w:r>
    </w:p>
    <w:p w:rsidR="00FE1EB3" w:rsidRPr="00C9067C" w:rsidRDefault="00FE1EB3" w:rsidP="007802B9">
      <w:pPr>
        <w:jc w:val="both"/>
        <w:rPr>
          <w:sz w:val="28"/>
          <w:szCs w:val="28"/>
          <w:lang w:val="ru-RU"/>
        </w:rPr>
      </w:pPr>
      <w:r w:rsidRPr="00C9067C">
        <w:rPr>
          <w:b/>
          <w:sz w:val="28"/>
          <w:szCs w:val="28"/>
          <w:lang w:val="ru-RU"/>
        </w:rPr>
        <w:t>Предметное содержание речи</w:t>
      </w:r>
    </w:p>
    <w:p w:rsidR="00FE1EB3" w:rsidRPr="00C9067C" w:rsidRDefault="00FE1EB3" w:rsidP="007802B9">
      <w:pPr>
        <w:shd w:val="clear" w:color="auto" w:fill="FFFFFF"/>
        <w:jc w:val="both"/>
        <w:rPr>
          <w:sz w:val="28"/>
          <w:szCs w:val="28"/>
          <w:lang w:val="ru-RU"/>
        </w:rPr>
      </w:pPr>
      <w:r w:rsidRPr="00C9067C">
        <w:rPr>
          <w:sz w:val="28"/>
          <w:szCs w:val="28"/>
          <w:lang w:val="ru-RU"/>
        </w:rPr>
        <w:t>Межличностные взаимоотношения в семье, со сверстниками; решение конфликтных ситуаций. Внешность и черты характера человека.</w:t>
      </w:r>
    </w:p>
    <w:p w:rsidR="00FE1EB3" w:rsidRPr="00C9067C" w:rsidRDefault="00FE1EB3" w:rsidP="007802B9">
      <w:pPr>
        <w:shd w:val="clear" w:color="auto" w:fill="FFFFFF"/>
        <w:jc w:val="both"/>
        <w:rPr>
          <w:sz w:val="28"/>
          <w:szCs w:val="28"/>
          <w:lang w:val="ru-RU"/>
        </w:rPr>
      </w:pPr>
      <w:r w:rsidRPr="00C9067C">
        <w:rPr>
          <w:sz w:val="28"/>
          <w:szCs w:val="28"/>
          <w:lang w:val="ru-RU"/>
        </w:rPr>
        <w:t>Досуг и увлечения (чтение, кино, театр, музей, музыка). Виды отдыха, путешествия. Молод</w:t>
      </w:r>
      <w:r>
        <w:rPr>
          <w:sz w:val="28"/>
          <w:szCs w:val="28"/>
          <w:lang w:val="ru-RU"/>
        </w:rPr>
        <w:t>ё</w:t>
      </w:r>
      <w:r w:rsidRPr="00C9067C">
        <w:rPr>
          <w:sz w:val="28"/>
          <w:szCs w:val="28"/>
          <w:lang w:val="ru-RU"/>
        </w:rPr>
        <w:t>жная мода. Покупки.</w:t>
      </w:r>
    </w:p>
    <w:p w:rsidR="00FE1EB3" w:rsidRPr="00C9067C" w:rsidRDefault="00FE1EB3" w:rsidP="007802B9">
      <w:pPr>
        <w:shd w:val="clear" w:color="auto" w:fill="FFFFFF"/>
        <w:jc w:val="both"/>
        <w:rPr>
          <w:sz w:val="28"/>
          <w:szCs w:val="28"/>
          <w:lang w:val="ru-RU"/>
        </w:rPr>
      </w:pPr>
      <w:r w:rsidRPr="00C9067C">
        <w:rPr>
          <w:sz w:val="28"/>
          <w:szCs w:val="28"/>
          <w:lang w:val="ru-RU"/>
        </w:rPr>
        <w:t>Здоровый образ жизни: режим труда и отдыха, спорт, сбалансированное питание, отказ от вредных привычек.</w:t>
      </w:r>
    </w:p>
    <w:p w:rsidR="00FE1EB3" w:rsidRPr="00C9067C" w:rsidRDefault="00FE1EB3" w:rsidP="007802B9">
      <w:pPr>
        <w:shd w:val="clear" w:color="auto" w:fill="FFFFFF"/>
        <w:jc w:val="both"/>
        <w:rPr>
          <w:sz w:val="28"/>
          <w:szCs w:val="28"/>
          <w:lang w:val="ru-RU"/>
        </w:rPr>
      </w:pPr>
      <w:r w:rsidRPr="00C9067C">
        <w:rPr>
          <w:sz w:val="28"/>
          <w:szCs w:val="28"/>
          <w:lang w:val="ru-RU"/>
        </w:rPr>
        <w:t>Школьное образование, школьная жизнь, изучаемые предметы и отношение к ним. Переписка с зарубежными сверстниками. Каникулы в различное время года.</w:t>
      </w:r>
    </w:p>
    <w:p w:rsidR="00FE1EB3" w:rsidRPr="00C9067C" w:rsidRDefault="00FE1EB3" w:rsidP="007802B9">
      <w:pPr>
        <w:shd w:val="clear" w:color="auto" w:fill="FFFFFF"/>
        <w:jc w:val="both"/>
        <w:rPr>
          <w:sz w:val="28"/>
          <w:szCs w:val="28"/>
          <w:lang w:val="ru-RU"/>
        </w:rPr>
      </w:pPr>
      <w:r w:rsidRPr="00C9067C">
        <w:rPr>
          <w:sz w:val="28"/>
          <w:szCs w:val="28"/>
          <w:lang w:val="ru-RU"/>
        </w:rPr>
        <w:t>Мир профессий. Проблемы выбора профессии. Роль иностранного языка в планах на будущее.</w:t>
      </w:r>
    </w:p>
    <w:p w:rsidR="00FE1EB3" w:rsidRPr="00C9067C" w:rsidRDefault="00FE1EB3" w:rsidP="007802B9">
      <w:pPr>
        <w:shd w:val="clear" w:color="auto" w:fill="FFFFFF"/>
        <w:jc w:val="both"/>
        <w:rPr>
          <w:sz w:val="28"/>
          <w:szCs w:val="28"/>
          <w:lang w:val="ru-RU"/>
        </w:rPr>
      </w:pPr>
      <w:r w:rsidRPr="00C9067C">
        <w:rPr>
          <w:sz w:val="28"/>
          <w:szCs w:val="28"/>
          <w:lang w:val="ru-RU"/>
        </w:rPr>
        <w:t>Вселенная и человек. Природа: флора и фауна. Проблемы экологии. Защита окружающей среды. Климат, погода. Условия проживания в городской/сельской местности. Транспорт.</w:t>
      </w:r>
    </w:p>
    <w:p w:rsidR="00FE1EB3" w:rsidRPr="00C9067C" w:rsidRDefault="00FE1EB3" w:rsidP="007802B9">
      <w:pPr>
        <w:shd w:val="clear" w:color="auto" w:fill="FFFFFF"/>
        <w:jc w:val="both"/>
        <w:rPr>
          <w:sz w:val="28"/>
          <w:szCs w:val="28"/>
          <w:lang w:val="ru-RU"/>
        </w:rPr>
      </w:pPr>
      <w:r w:rsidRPr="00C9067C">
        <w:rPr>
          <w:sz w:val="28"/>
          <w:szCs w:val="28"/>
          <w:lang w:val="ru-RU"/>
        </w:rPr>
        <w:t>Средства массовой информации и коммуникации (пресса, телевидение, радио, Интернет).</w:t>
      </w:r>
    </w:p>
    <w:p w:rsidR="00FE1EB3" w:rsidRPr="00C9067C" w:rsidRDefault="00FE1EB3" w:rsidP="007802B9">
      <w:pPr>
        <w:jc w:val="both"/>
        <w:rPr>
          <w:sz w:val="28"/>
          <w:szCs w:val="28"/>
          <w:lang w:val="ru-RU"/>
        </w:rPr>
      </w:pPr>
      <w:r w:rsidRPr="00C9067C">
        <w:rPr>
          <w:sz w:val="28"/>
          <w:szCs w:val="28"/>
          <w:lang w:val="ru-RU"/>
        </w:rPr>
        <w:t>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w:t>
      </w:r>
    </w:p>
    <w:p w:rsidR="00FE1EB3" w:rsidRPr="00C9067C" w:rsidRDefault="00FE1EB3" w:rsidP="007802B9">
      <w:pPr>
        <w:jc w:val="both"/>
        <w:rPr>
          <w:b/>
          <w:sz w:val="28"/>
          <w:szCs w:val="28"/>
          <w:lang w:val="ru-RU"/>
        </w:rPr>
      </w:pPr>
      <w:r w:rsidRPr="00C9067C">
        <w:rPr>
          <w:b/>
          <w:sz w:val="28"/>
          <w:szCs w:val="28"/>
          <w:lang w:val="ru-RU"/>
        </w:rPr>
        <w:t>Виды речевой деятельности/Коммуникативные умения</w:t>
      </w:r>
    </w:p>
    <w:p w:rsidR="00FE1EB3" w:rsidRPr="00C9067C" w:rsidRDefault="00FE1EB3" w:rsidP="007802B9">
      <w:pPr>
        <w:jc w:val="both"/>
        <w:rPr>
          <w:sz w:val="28"/>
          <w:szCs w:val="28"/>
          <w:lang w:val="ru-RU"/>
        </w:rPr>
      </w:pPr>
      <w:r w:rsidRPr="00C9067C">
        <w:rPr>
          <w:b/>
          <w:bCs/>
          <w:i/>
          <w:iCs/>
          <w:sz w:val="28"/>
          <w:szCs w:val="28"/>
          <w:lang w:val="ru-RU"/>
        </w:rPr>
        <w:t>Говорение</w:t>
      </w:r>
    </w:p>
    <w:p w:rsidR="00FE1EB3" w:rsidRPr="00C9067C" w:rsidRDefault="00FE1EB3" w:rsidP="007802B9">
      <w:pPr>
        <w:jc w:val="both"/>
        <w:rPr>
          <w:sz w:val="28"/>
          <w:szCs w:val="28"/>
          <w:lang w:val="ru-RU"/>
        </w:rPr>
      </w:pPr>
      <w:r w:rsidRPr="00C9067C">
        <w:rPr>
          <w:i/>
          <w:iCs/>
          <w:sz w:val="28"/>
          <w:szCs w:val="28"/>
          <w:lang w:val="ru-RU"/>
        </w:rPr>
        <w:t>Диалогическая речь</w:t>
      </w:r>
    </w:p>
    <w:p w:rsidR="00FE1EB3" w:rsidRDefault="00FE1EB3" w:rsidP="007802B9">
      <w:pPr>
        <w:jc w:val="both"/>
        <w:rPr>
          <w:sz w:val="28"/>
          <w:szCs w:val="28"/>
          <w:lang w:val="ru-RU"/>
        </w:rPr>
      </w:pPr>
      <w:r w:rsidRPr="00C9067C">
        <w:rPr>
          <w:sz w:val="28"/>
          <w:szCs w:val="28"/>
          <w:lang w:val="ru-RU"/>
        </w:rPr>
        <w:t xml:space="preserve">Дальнейшее совершенствование диалогической речи при более вариативном содержании и более разнообразном языковом оформлении: умение вести диалоги этикетного характера, диалог-расспрос, диалог — побуждение к действию, диалог — обмен мнениями и комбинированные диалоги. Объём диалога — от 3 реплик (5—7 классы) </w:t>
      </w:r>
    </w:p>
    <w:p w:rsidR="00FE1EB3" w:rsidRPr="00C9067C" w:rsidRDefault="00FE1EB3" w:rsidP="007802B9">
      <w:pPr>
        <w:jc w:val="both"/>
        <w:rPr>
          <w:sz w:val="28"/>
          <w:szCs w:val="28"/>
          <w:lang w:val="ru-RU"/>
        </w:rPr>
      </w:pPr>
      <w:r w:rsidRPr="00C9067C">
        <w:rPr>
          <w:i/>
          <w:iCs/>
          <w:sz w:val="28"/>
          <w:szCs w:val="28"/>
          <w:lang w:val="ru-RU"/>
        </w:rPr>
        <w:t>Монологическая речь</w:t>
      </w:r>
    </w:p>
    <w:p w:rsidR="00FE1EB3" w:rsidRPr="00C9067C" w:rsidRDefault="00FE1EB3" w:rsidP="007802B9">
      <w:pPr>
        <w:jc w:val="both"/>
        <w:rPr>
          <w:sz w:val="28"/>
          <w:szCs w:val="28"/>
          <w:lang w:val="ru-RU"/>
        </w:rPr>
      </w:pPr>
      <w:r w:rsidRPr="00C9067C">
        <w:rPr>
          <w:sz w:val="28"/>
          <w:szCs w:val="28"/>
          <w:lang w:val="ru-RU"/>
        </w:rPr>
        <w:t xml:space="preserve">Дальнейшее развитие и совершенствование связных высказываний с использованием основных коммуникативных типов речи: описание, сообщение, рассказ (включающий эмоционально-оценочные суждения), рассуждение (характеристика) с высказыванием своего мнения и краткой аргументацией с опорой и без опоры на прочитанный или услышанный текст либо заданную коммуникативную ситуацию. Объём монологического высказывания — от 8—10 фраз (5—7 классы) </w:t>
      </w:r>
    </w:p>
    <w:p w:rsidR="00FE1EB3" w:rsidRPr="00C9067C" w:rsidRDefault="00FE1EB3" w:rsidP="007802B9">
      <w:pPr>
        <w:jc w:val="both"/>
        <w:rPr>
          <w:sz w:val="28"/>
          <w:szCs w:val="28"/>
          <w:lang w:val="ru-RU"/>
        </w:rPr>
      </w:pPr>
      <w:r w:rsidRPr="00C9067C">
        <w:rPr>
          <w:b/>
          <w:bCs/>
          <w:i/>
          <w:iCs/>
          <w:sz w:val="28"/>
          <w:szCs w:val="28"/>
          <w:lang w:val="ru-RU"/>
        </w:rPr>
        <w:t>Аудирование</w:t>
      </w:r>
    </w:p>
    <w:p w:rsidR="00FE1EB3" w:rsidRPr="00C9067C" w:rsidRDefault="00FE1EB3" w:rsidP="007802B9">
      <w:pPr>
        <w:jc w:val="both"/>
        <w:rPr>
          <w:sz w:val="28"/>
          <w:szCs w:val="28"/>
          <w:lang w:val="ru-RU"/>
        </w:rPr>
      </w:pPr>
      <w:r w:rsidRPr="00C9067C">
        <w:rPr>
          <w:sz w:val="28"/>
          <w:szCs w:val="28"/>
          <w:lang w:val="ru-RU"/>
        </w:rPr>
        <w:t>Дальнейшее развитие и совершенствование восприятия и понимания на слух аутентичных аудио- и видеотекстов с разной глубиной проникновения в их содержание (с пониманием основного содержания, с выборочным и полным пониманием воспринимаемого на слух текста) в зависимости от коммуникативной задачи и функционального типа текста.</w:t>
      </w:r>
    </w:p>
    <w:p w:rsidR="00FE1EB3" w:rsidRPr="00C9067C" w:rsidRDefault="00FE1EB3" w:rsidP="007802B9">
      <w:pPr>
        <w:jc w:val="both"/>
        <w:rPr>
          <w:sz w:val="28"/>
          <w:szCs w:val="28"/>
          <w:lang w:val="ru-RU"/>
        </w:rPr>
      </w:pPr>
      <w:r w:rsidRPr="00C9067C">
        <w:rPr>
          <w:sz w:val="28"/>
          <w:szCs w:val="28"/>
          <w:lang w:val="ru-RU"/>
        </w:rPr>
        <w:t>Жанры текстов: прагматические, публицистические.</w:t>
      </w:r>
    </w:p>
    <w:p w:rsidR="00FE1EB3" w:rsidRPr="00C9067C" w:rsidRDefault="00FE1EB3" w:rsidP="007802B9">
      <w:pPr>
        <w:jc w:val="both"/>
        <w:rPr>
          <w:sz w:val="28"/>
          <w:szCs w:val="28"/>
          <w:lang w:val="ru-RU"/>
        </w:rPr>
      </w:pPr>
      <w:r w:rsidRPr="00C9067C">
        <w:rPr>
          <w:sz w:val="28"/>
          <w:szCs w:val="28"/>
          <w:lang w:val="ru-RU"/>
        </w:rPr>
        <w:t>Типы текстов: объявление, реклама, сообщение, рассказ, диалог-интервью, стихотворение и др.</w:t>
      </w:r>
    </w:p>
    <w:p w:rsidR="00FE1EB3" w:rsidRPr="00C9067C" w:rsidRDefault="00FE1EB3" w:rsidP="007802B9">
      <w:pPr>
        <w:jc w:val="both"/>
        <w:rPr>
          <w:sz w:val="28"/>
          <w:szCs w:val="28"/>
          <w:lang w:val="ru-RU"/>
        </w:rPr>
      </w:pPr>
      <w:r w:rsidRPr="00C9067C">
        <w:rPr>
          <w:sz w:val="28"/>
          <w:szCs w:val="28"/>
          <w:lang w:val="ru-RU"/>
        </w:rPr>
        <w:t>Содержание текстов должно соответствовать возрастным особенностям и интересам обучающихся и иметь образовательную и воспитательную ценность.</w:t>
      </w:r>
    </w:p>
    <w:p w:rsidR="00FE1EB3" w:rsidRPr="00C9067C" w:rsidRDefault="00FE1EB3" w:rsidP="007802B9">
      <w:pPr>
        <w:jc w:val="both"/>
        <w:rPr>
          <w:sz w:val="28"/>
          <w:szCs w:val="28"/>
          <w:lang w:val="ru-RU"/>
        </w:rPr>
      </w:pPr>
      <w:r w:rsidRPr="00C9067C">
        <w:rPr>
          <w:sz w:val="28"/>
          <w:szCs w:val="28"/>
          <w:lang w:val="ru-RU"/>
        </w:rPr>
        <w:t>Аудирование с полным пониманием содержания осуществляется на несложных текстах, построенных на полностью знакомом обучающимся языковом материале. Время звучания текстов для аудирования — до 1 мин.</w:t>
      </w:r>
    </w:p>
    <w:p w:rsidR="00FE1EB3" w:rsidRPr="00C9067C" w:rsidRDefault="00FE1EB3" w:rsidP="007802B9">
      <w:pPr>
        <w:jc w:val="both"/>
        <w:rPr>
          <w:sz w:val="28"/>
          <w:szCs w:val="28"/>
          <w:lang w:val="ru-RU"/>
        </w:rPr>
      </w:pPr>
      <w:r w:rsidRPr="00C9067C">
        <w:rPr>
          <w:sz w:val="28"/>
          <w:szCs w:val="28"/>
          <w:lang w:val="ru-RU"/>
        </w:rPr>
        <w:t>Аудирование с пониманием основного содержания текста осуществляется на аутентичном материале, содержащем наряду с изученными и некоторое количество незнакомых языковых явлений. Время звучания текстов для аудирования — до 2 мин.</w:t>
      </w:r>
    </w:p>
    <w:p w:rsidR="00FE1EB3" w:rsidRPr="00C9067C" w:rsidRDefault="00FE1EB3" w:rsidP="007802B9">
      <w:pPr>
        <w:jc w:val="both"/>
        <w:rPr>
          <w:sz w:val="28"/>
          <w:szCs w:val="28"/>
          <w:lang w:val="ru-RU"/>
        </w:rPr>
      </w:pPr>
      <w:r w:rsidRPr="00C9067C">
        <w:rPr>
          <w:sz w:val="28"/>
          <w:szCs w:val="28"/>
          <w:lang w:val="ru-RU"/>
        </w:rPr>
        <w:t>Аудирование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 опуская избыточную информацию. Время звучания текстов для аудирования — до 1,5 мин.</w:t>
      </w:r>
    </w:p>
    <w:p w:rsidR="00FE1EB3" w:rsidRPr="00C9067C" w:rsidRDefault="00FE1EB3" w:rsidP="007802B9">
      <w:pPr>
        <w:jc w:val="both"/>
        <w:rPr>
          <w:sz w:val="28"/>
          <w:szCs w:val="28"/>
          <w:lang w:val="ru-RU"/>
        </w:rPr>
      </w:pPr>
      <w:r w:rsidRPr="00C9067C">
        <w:rPr>
          <w:b/>
          <w:bCs/>
          <w:i/>
          <w:iCs/>
          <w:sz w:val="28"/>
          <w:szCs w:val="28"/>
          <w:lang w:val="ru-RU"/>
        </w:rPr>
        <w:t>Чтение</w:t>
      </w:r>
    </w:p>
    <w:p w:rsidR="00FE1EB3" w:rsidRPr="00C9067C" w:rsidRDefault="00FE1EB3" w:rsidP="007802B9">
      <w:pPr>
        <w:jc w:val="both"/>
        <w:rPr>
          <w:sz w:val="28"/>
          <w:szCs w:val="28"/>
          <w:lang w:val="ru-RU"/>
        </w:rPr>
      </w:pPr>
      <w:r w:rsidRPr="00C9067C">
        <w:rPr>
          <w:sz w:val="28"/>
          <w:szCs w:val="28"/>
          <w:lang w:val="ru-RU"/>
        </w:rPr>
        <w:t>Умение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w:t>
      </w:r>
    </w:p>
    <w:p w:rsidR="00FE1EB3" w:rsidRPr="00C9067C" w:rsidRDefault="00FE1EB3" w:rsidP="007802B9">
      <w:pPr>
        <w:jc w:val="both"/>
        <w:rPr>
          <w:sz w:val="28"/>
          <w:szCs w:val="28"/>
          <w:lang w:val="ru-RU"/>
        </w:rPr>
      </w:pPr>
      <w:r w:rsidRPr="00C9067C">
        <w:rPr>
          <w:sz w:val="28"/>
          <w:szCs w:val="28"/>
          <w:lang w:val="ru-RU"/>
        </w:rPr>
        <w:t>Жанры текстов: научно-популярные, публицистические, художествен-ные, прагматические.</w:t>
      </w:r>
    </w:p>
    <w:p w:rsidR="00FE1EB3" w:rsidRPr="00C9067C" w:rsidRDefault="00FE1EB3" w:rsidP="007802B9">
      <w:pPr>
        <w:jc w:val="both"/>
        <w:rPr>
          <w:sz w:val="28"/>
          <w:szCs w:val="28"/>
          <w:lang w:val="ru-RU"/>
        </w:rPr>
      </w:pPr>
      <w:r w:rsidRPr="00C9067C">
        <w:rPr>
          <w:sz w:val="28"/>
          <w:szCs w:val="28"/>
          <w:lang w:val="ru-RU"/>
        </w:rPr>
        <w:t>Типы текстов: статья, интервью, рассказ, объявление, рецепт, меню, проспект, реклама, стихотворение и др.</w:t>
      </w:r>
    </w:p>
    <w:p w:rsidR="00FE1EB3" w:rsidRPr="00C9067C" w:rsidRDefault="00FE1EB3" w:rsidP="007802B9">
      <w:pPr>
        <w:jc w:val="both"/>
        <w:rPr>
          <w:sz w:val="28"/>
          <w:szCs w:val="28"/>
          <w:lang w:val="ru-RU"/>
        </w:rPr>
      </w:pPr>
      <w:r w:rsidRPr="00C9067C">
        <w:rPr>
          <w:sz w:val="28"/>
          <w:szCs w:val="28"/>
          <w:lang w:val="ru-RU"/>
        </w:rPr>
        <w:t>Содержание текстов должно соответствовать возрастным особенностям и интересам обучающихся, иметь образовательную и воспитательную ценность, воздействовать на эмоциональную сферу обучающихся.</w:t>
      </w:r>
    </w:p>
    <w:p w:rsidR="00FE1EB3" w:rsidRPr="00C9067C" w:rsidRDefault="00FE1EB3" w:rsidP="007802B9">
      <w:pPr>
        <w:jc w:val="both"/>
        <w:rPr>
          <w:sz w:val="28"/>
          <w:szCs w:val="28"/>
          <w:lang w:val="ru-RU"/>
        </w:rPr>
      </w:pPr>
      <w:r w:rsidRPr="00C9067C">
        <w:rPr>
          <w:sz w:val="28"/>
          <w:szCs w:val="28"/>
          <w:lang w:val="ru-RU"/>
        </w:rPr>
        <w:t>Независимо от вида чтения возможно использование двуязычного словаря.</w:t>
      </w:r>
    </w:p>
    <w:p w:rsidR="00FE1EB3" w:rsidRPr="00C9067C" w:rsidRDefault="00FE1EB3" w:rsidP="007802B9">
      <w:pPr>
        <w:jc w:val="both"/>
        <w:rPr>
          <w:sz w:val="28"/>
          <w:szCs w:val="28"/>
          <w:lang w:val="ru-RU"/>
        </w:rPr>
      </w:pPr>
      <w:r w:rsidRPr="00C9067C">
        <w:rPr>
          <w:sz w:val="28"/>
          <w:szCs w:val="28"/>
          <w:lang w:val="ru-RU"/>
        </w:rPr>
        <w:t>Чтение с пониманием основного содержания осуществляется на несложных аутентичных текстах с ориентацией на выделенное в программе предметное содержание, включающих некоторое количество незнакомых слов. Объём текстов для чтения — до 550 слов.</w:t>
      </w:r>
    </w:p>
    <w:p w:rsidR="00FE1EB3" w:rsidRPr="00C9067C" w:rsidRDefault="00FE1EB3" w:rsidP="007802B9">
      <w:pPr>
        <w:jc w:val="both"/>
        <w:rPr>
          <w:sz w:val="28"/>
          <w:szCs w:val="28"/>
          <w:lang w:val="ru-RU"/>
        </w:rPr>
      </w:pPr>
      <w:r w:rsidRPr="00C9067C">
        <w:rPr>
          <w:sz w:val="28"/>
          <w:szCs w:val="28"/>
          <w:lang w:val="ru-RU"/>
        </w:rPr>
        <w:t>Чтение с выборочным пониманием нужной или интересующей информации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 которая необходима или представляет интерес для обучающихся. Объём текста для чтения — около 350 слов.</w:t>
      </w:r>
    </w:p>
    <w:p w:rsidR="00FE1EB3" w:rsidRPr="00C9067C" w:rsidRDefault="00FE1EB3" w:rsidP="007802B9">
      <w:pPr>
        <w:jc w:val="both"/>
        <w:rPr>
          <w:sz w:val="28"/>
          <w:szCs w:val="28"/>
          <w:lang w:val="ru-RU"/>
        </w:rPr>
      </w:pPr>
      <w:r w:rsidRPr="00C9067C">
        <w:rPr>
          <w:sz w:val="28"/>
          <w:szCs w:val="28"/>
          <w:lang w:val="ru-RU"/>
        </w:rPr>
        <w:t>Чтение с полным пониманием осуществляется на несложных аутентичных текстах, построенных в основном на изученном языковом материале, с использованием различных при</w:t>
      </w:r>
      <w:r>
        <w:rPr>
          <w:sz w:val="28"/>
          <w:szCs w:val="28"/>
          <w:lang w:val="ru-RU"/>
        </w:rPr>
        <w:t>ё</w:t>
      </w:r>
      <w:r w:rsidRPr="00C9067C">
        <w:rPr>
          <w:sz w:val="28"/>
          <w:szCs w:val="28"/>
          <w:lang w:val="ru-RU"/>
        </w:rPr>
        <w:t>мов смысловой переработки текста (языковой догадки, выборочного перевода) и оценки полученной информации. Объём текстов для чтения — до 300 слов.</w:t>
      </w:r>
    </w:p>
    <w:p w:rsidR="00FE1EB3" w:rsidRPr="00C9067C" w:rsidRDefault="00FE1EB3" w:rsidP="007802B9">
      <w:pPr>
        <w:jc w:val="both"/>
        <w:rPr>
          <w:sz w:val="28"/>
          <w:szCs w:val="28"/>
          <w:lang w:val="ru-RU"/>
        </w:rPr>
      </w:pPr>
      <w:r w:rsidRPr="00C9067C">
        <w:rPr>
          <w:b/>
          <w:bCs/>
          <w:i/>
          <w:iCs/>
          <w:sz w:val="28"/>
          <w:szCs w:val="28"/>
          <w:lang w:val="ru-RU"/>
        </w:rPr>
        <w:t>Письменная речь</w:t>
      </w:r>
    </w:p>
    <w:p w:rsidR="00FE1EB3" w:rsidRPr="00C9067C" w:rsidRDefault="00FE1EB3" w:rsidP="007802B9">
      <w:pPr>
        <w:jc w:val="both"/>
        <w:rPr>
          <w:sz w:val="28"/>
          <w:szCs w:val="28"/>
          <w:lang w:val="ru-RU"/>
        </w:rPr>
      </w:pPr>
      <w:r w:rsidRPr="00C9067C">
        <w:rPr>
          <w:sz w:val="28"/>
          <w:szCs w:val="28"/>
          <w:lang w:val="ru-RU"/>
        </w:rPr>
        <w:t>Дальнейшее развитие и совершенствование письменной речи, а именно умений:</w:t>
      </w:r>
    </w:p>
    <w:p w:rsidR="00FE1EB3" w:rsidRPr="00C9067C" w:rsidRDefault="00FE1EB3" w:rsidP="007802B9">
      <w:pPr>
        <w:shd w:val="clear" w:color="auto" w:fill="FFFFFF"/>
        <w:jc w:val="both"/>
        <w:rPr>
          <w:sz w:val="28"/>
          <w:szCs w:val="28"/>
          <w:lang w:val="ru-RU"/>
        </w:rPr>
      </w:pPr>
      <w:r w:rsidRPr="00C9067C">
        <w:rPr>
          <w:sz w:val="28"/>
          <w:szCs w:val="28"/>
          <w:lang w:val="ru-RU"/>
        </w:rPr>
        <w:t>— писать короткие поздравления с днем рождения и другими праздниками, выражать пожелания (объёмом 30—40 слов, включая адрес);</w:t>
      </w:r>
    </w:p>
    <w:p w:rsidR="00FE1EB3" w:rsidRPr="00C9067C" w:rsidRDefault="00FE1EB3" w:rsidP="007802B9">
      <w:pPr>
        <w:shd w:val="clear" w:color="auto" w:fill="FFFFFF"/>
        <w:jc w:val="both"/>
        <w:rPr>
          <w:sz w:val="28"/>
          <w:szCs w:val="28"/>
          <w:lang w:val="ru-RU"/>
        </w:rPr>
      </w:pPr>
      <w:r w:rsidRPr="00C9067C">
        <w:rPr>
          <w:sz w:val="28"/>
          <w:szCs w:val="28"/>
          <w:lang w:val="ru-RU"/>
        </w:rPr>
        <w:t>— заполнять формуляры, бланки (указывать имя, фамилию, пол, гражданство, адрес);</w:t>
      </w:r>
    </w:p>
    <w:p w:rsidR="00FE1EB3" w:rsidRPr="00C9067C" w:rsidRDefault="00FE1EB3" w:rsidP="007802B9">
      <w:pPr>
        <w:shd w:val="clear" w:color="auto" w:fill="FFFFFF"/>
        <w:jc w:val="both"/>
        <w:rPr>
          <w:sz w:val="28"/>
          <w:szCs w:val="28"/>
          <w:lang w:val="ru-RU"/>
        </w:rPr>
      </w:pPr>
      <w:r w:rsidRPr="00C9067C">
        <w:rPr>
          <w:sz w:val="28"/>
          <w:szCs w:val="28"/>
          <w:lang w:val="ru-RU"/>
        </w:rPr>
        <w:t>— писать личное письмо с опорой и без опоры на образец (расспрашивать адресата о его жизни, делах, сообщать то же самое о себе, выражать благодарность, давать совет, просить о чём-либо). Объём личного письма — около 100—110 слов, включая адрес;</w:t>
      </w:r>
    </w:p>
    <w:p w:rsidR="00FE1EB3" w:rsidRPr="00C9067C" w:rsidRDefault="00FE1EB3" w:rsidP="007802B9">
      <w:pPr>
        <w:jc w:val="both"/>
        <w:rPr>
          <w:sz w:val="28"/>
          <w:szCs w:val="28"/>
          <w:lang w:val="ru-RU"/>
        </w:rPr>
      </w:pPr>
      <w:r w:rsidRPr="00C9067C">
        <w:rPr>
          <w:sz w:val="28"/>
          <w:szCs w:val="28"/>
          <w:lang w:val="ru-RU"/>
        </w:rPr>
        <w:t>—</w:t>
      </w:r>
      <w:r w:rsidRPr="00C9067C">
        <w:rPr>
          <w:sz w:val="28"/>
          <w:szCs w:val="28"/>
        </w:rPr>
        <w:t> </w:t>
      </w:r>
      <w:r w:rsidRPr="00C9067C">
        <w:rPr>
          <w:sz w:val="28"/>
          <w:szCs w:val="28"/>
          <w:lang w:val="ru-RU"/>
        </w:rPr>
        <w:t>составлять план, тезисы устного или письменного сообщения, кратко излагать результаты проектной деятельности.</w:t>
      </w:r>
    </w:p>
    <w:p w:rsidR="00FE1EB3" w:rsidRPr="00C9067C" w:rsidRDefault="00FE1EB3" w:rsidP="007802B9">
      <w:pPr>
        <w:jc w:val="both"/>
        <w:rPr>
          <w:b/>
          <w:sz w:val="28"/>
          <w:szCs w:val="28"/>
          <w:lang w:val="ru-RU"/>
        </w:rPr>
      </w:pPr>
      <w:r w:rsidRPr="00C9067C">
        <w:rPr>
          <w:b/>
          <w:sz w:val="28"/>
          <w:szCs w:val="28"/>
          <w:lang w:val="ru-RU"/>
        </w:rPr>
        <w:t>Языковые знания и навыки</w:t>
      </w:r>
    </w:p>
    <w:p w:rsidR="00FE1EB3" w:rsidRPr="00C9067C" w:rsidRDefault="00FE1EB3" w:rsidP="007802B9">
      <w:pPr>
        <w:jc w:val="both"/>
        <w:rPr>
          <w:b/>
          <w:sz w:val="28"/>
          <w:szCs w:val="28"/>
          <w:lang w:val="ru-RU"/>
        </w:rPr>
      </w:pPr>
      <w:r w:rsidRPr="00C9067C">
        <w:rPr>
          <w:b/>
          <w:bCs/>
          <w:i/>
          <w:iCs/>
          <w:sz w:val="28"/>
          <w:szCs w:val="28"/>
          <w:lang w:val="ru-RU"/>
        </w:rPr>
        <w:t>Орфография</w:t>
      </w:r>
    </w:p>
    <w:p w:rsidR="00FE1EB3" w:rsidRPr="00C9067C" w:rsidRDefault="00FE1EB3" w:rsidP="007802B9">
      <w:pPr>
        <w:jc w:val="both"/>
        <w:rPr>
          <w:b/>
          <w:sz w:val="28"/>
          <w:szCs w:val="28"/>
          <w:lang w:val="ru-RU"/>
        </w:rPr>
      </w:pPr>
      <w:r w:rsidRPr="00C9067C">
        <w:rPr>
          <w:sz w:val="28"/>
          <w:szCs w:val="28"/>
          <w:lang w:val="ru-RU"/>
        </w:rPr>
        <w:t>Знание правил чтения и орфографии и навыки их применения на основе изучаемого лексико-грамматического материала.</w:t>
      </w:r>
    </w:p>
    <w:p w:rsidR="00FE1EB3" w:rsidRPr="00C9067C" w:rsidRDefault="00FE1EB3" w:rsidP="007802B9">
      <w:pPr>
        <w:jc w:val="both"/>
        <w:rPr>
          <w:b/>
          <w:sz w:val="28"/>
          <w:szCs w:val="28"/>
          <w:lang w:val="ru-RU"/>
        </w:rPr>
      </w:pPr>
      <w:r w:rsidRPr="00C9067C">
        <w:rPr>
          <w:b/>
          <w:bCs/>
          <w:i/>
          <w:iCs/>
          <w:sz w:val="28"/>
          <w:szCs w:val="28"/>
          <w:lang w:val="ru-RU"/>
        </w:rPr>
        <w:t>Фонетическая сторона речи</w:t>
      </w:r>
    </w:p>
    <w:p w:rsidR="00FE1EB3" w:rsidRPr="00C9067C" w:rsidRDefault="00FE1EB3" w:rsidP="007802B9">
      <w:pPr>
        <w:jc w:val="both"/>
        <w:rPr>
          <w:b/>
          <w:sz w:val="28"/>
          <w:szCs w:val="28"/>
          <w:lang w:val="ru-RU"/>
        </w:rPr>
      </w:pPr>
      <w:r w:rsidRPr="00C9067C">
        <w:rPr>
          <w:sz w:val="28"/>
          <w:szCs w:val="28"/>
          <w:lang w:val="ru-RU"/>
        </w:rPr>
        <w:t>Навыки адекватного произношения и различения на слух всех звуков изучаемого иностранного языка в потоке речи, соблюдение ударения и интонации в словах и фразах, ритмико-интонационные навыки произношения различных типов предложений.</w:t>
      </w:r>
    </w:p>
    <w:p w:rsidR="00FE1EB3" w:rsidRPr="00C9067C" w:rsidRDefault="00FE1EB3" w:rsidP="007802B9">
      <w:pPr>
        <w:jc w:val="both"/>
        <w:rPr>
          <w:b/>
          <w:sz w:val="28"/>
          <w:szCs w:val="28"/>
          <w:lang w:val="ru-RU"/>
        </w:rPr>
      </w:pPr>
      <w:r w:rsidRPr="00C9067C">
        <w:rPr>
          <w:b/>
          <w:bCs/>
          <w:i/>
          <w:iCs/>
          <w:sz w:val="28"/>
          <w:szCs w:val="28"/>
          <w:lang w:val="ru-RU"/>
        </w:rPr>
        <w:t>Лексическая сторона речи</w:t>
      </w:r>
    </w:p>
    <w:p w:rsidR="00FE1EB3" w:rsidRPr="00C9067C" w:rsidRDefault="00FE1EB3" w:rsidP="007802B9">
      <w:pPr>
        <w:jc w:val="both"/>
        <w:rPr>
          <w:b/>
          <w:sz w:val="28"/>
          <w:szCs w:val="28"/>
          <w:lang w:val="ru-RU"/>
        </w:rPr>
      </w:pPr>
      <w:r w:rsidRPr="00C9067C">
        <w:rPr>
          <w:sz w:val="28"/>
          <w:szCs w:val="28"/>
          <w:lang w:val="ru-RU"/>
        </w:rPr>
        <w:t>Навыки распознавания и употребления в речи лексических единиц, обслуживающих ситуации общения в рамках тематики основной школы, в том числе наиболее распространённых устойчивых словосочетаний, оценочной лексики, реплик-клише речевого этикета, характерных для культуры стран изучаемого языка; основные способы словообразования: аффиксация, словосложение, конверсия.</w:t>
      </w:r>
    </w:p>
    <w:p w:rsidR="00FE1EB3" w:rsidRPr="00C9067C" w:rsidRDefault="00FE1EB3" w:rsidP="007802B9">
      <w:pPr>
        <w:jc w:val="both"/>
        <w:rPr>
          <w:b/>
          <w:sz w:val="28"/>
          <w:szCs w:val="28"/>
          <w:lang w:val="ru-RU"/>
        </w:rPr>
      </w:pPr>
      <w:r w:rsidRPr="00C9067C">
        <w:rPr>
          <w:b/>
          <w:bCs/>
          <w:i/>
          <w:iCs/>
          <w:sz w:val="28"/>
          <w:szCs w:val="28"/>
          <w:lang w:val="ru-RU"/>
        </w:rPr>
        <w:t>Грамматическая сторона речи</w:t>
      </w:r>
    </w:p>
    <w:p w:rsidR="00FE1EB3" w:rsidRPr="00C9067C" w:rsidRDefault="00FE1EB3" w:rsidP="007802B9">
      <w:pPr>
        <w:jc w:val="both"/>
        <w:rPr>
          <w:b/>
          <w:sz w:val="28"/>
          <w:szCs w:val="28"/>
          <w:lang w:val="ru-RU"/>
        </w:rPr>
      </w:pPr>
      <w:r w:rsidRPr="00C9067C">
        <w:rPr>
          <w:sz w:val="28"/>
          <w:szCs w:val="28"/>
          <w:lang w:val="ru-RU"/>
        </w:rPr>
        <w:t>Знание признаков нераспространённых и распространённых простых предложений, безличных предложений, сложносочиненных и сложноподчи</w:t>
      </w:r>
      <w:r>
        <w:rPr>
          <w:sz w:val="28"/>
          <w:szCs w:val="28"/>
          <w:lang w:val="ru-RU"/>
        </w:rPr>
        <w:t>-</w:t>
      </w:r>
      <w:r w:rsidRPr="00C9067C">
        <w:rPr>
          <w:sz w:val="28"/>
          <w:szCs w:val="28"/>
          <w:lang w:val="ru-RU"/>
        </w:rPr>
        <w:t>нённых предложений, использования прямого и обратного порядка слов. Навыки распознавания и употребления в речи перечисленных грамматических явлений.</w:t>
      </w:r>
    </w:p>
    <w:p w:rsidR="00FE1EB3" w:rsidRPr="00C9067C" w:rsidRDefault="00FE1EB3" w:rsidP="007802B9">
      <w:pPr>
        <w:jc w:val="both"/>
        <w:rPr>
          <w:b/>
          <w:sz w:val="28"/>
          <w:szCs w:val="28"/>
          <w:lang w:val="ru-RU"/>
        </w:rPr>
      </w:pPr>
      <w:r w:rsidRPr="00C9067C">
        <w:rPr>
          <w:sz w:val="28"/>
          <w:szCs w:val="28"/>
          <w:lang w:val="ru-RU"/>
        </w:rPr>
        <w:t>Знание признаков и навыки распознавания и употребления в речи глаголов в наиболее употребительных временны</w:t>
      </w:r>
      <w:r w:rsidRPr="00E552B4">
        <w:rPr>
          <w:rFonts w:ascii="PhoneticNewton" w:hAnsi="PhoneticNewton"/>
          <w:sz w:val="28"/>
          <w:szCs w:val="28"/>
          <w:lang w:val="ru-RU"/>
        </w:rPr>
        <w:t>2</w:t>
      </w:r>
      <w:r w:rsidRPr="00C9067C">
        <w:rPr>
          <w:sz w:val="28"/>
          <w:szCs w:val="28"/>
          <w:lang w:val="ru-RU"/>
        </w:rPr>
        <w:t>х формах действительного и страдательного залогов, модальных глаголов и их эквивалентов, существительных в различных падежах, артиклей, относительных, неопредел</w:t>
      </w:r>
      <w:r>
        <w:rPr>
          <w:sz w:val="28"/>
          <w:szCs w:val="28"/>
          <w:lang w:val="ru-RU"/>
        </w:rPr>
        <w:t>ё</w:t>
      </w:r>
      <w:r w:rsidRPr="00C9067C">
        <w:rPr>
          <w:sz w:val="28"/>
          <w:szCs w:val="28"/>
          <w:lang w:val="ru-RU"/>
        </w:rPr>
        <w:t>нных/неопредел</w:t>
      </w:r>
      <w:r>
        <w:rPr>
          <w:sz w:val="28"/>
          <w:szCs w:val="28"/>
          <w:lang w:val="ru-RU"/>
        </w:rPr>
        <w:t>ё</w:t>
      </w:r>
      <w:r w:rsidRPr="00C9067C">
        <w:rPr>
          <w:sz w:val="28"/>
          <w:szCs w:val="28"/>
          <w:lang w:val="ru-RU"/>
        </w:rPr>
        <w:t>нно-личных местоимений, прилагательных, наречий, степеней сравнения прилагательных и наречий, предлогов, количественных и порядковых числительных.</w:t>
      </w:r>
    </w:p>
    <w:p w:rsidR="00FE1EB3" w:rsidRPr="00C9067C" w:rsidRDefault="00FE1EB3" w:rsidP="007802B9">
      <w:pPr>
        <w:jc w:val="both"/>
        <w:rPr>
          <w:b/>
          <w:sz w:val="28"/>
          <w:szCs w:val="28"/>
          <w:lang w:val="ru-RU"/>
        </w:rPr>
      </w:pPr>
      <w:r w:rsidRPr="00C9067C">
        <w:rPr>
          <w:b/>
          <w:sz w:val="28"/>
          <w:szCs w:val="28"/>
          <w:lang w:val="ru-RU"/>
        </w:rPr>
        <w:t>Социокультурные знания и умения</w:t>
      </w:r>
    </w:p>
    <w:p w:rsidR="00FE1EB3" w:rsidRPr="00C9067C" w:rsidRDefault="00FE1EB3" w:rsidP="007802B9">
      <w:pPr>
        <w:jc w:val="both"/>
        <w:rPr>
          <w:sz w:val="28"/>
          <w:szCs w:val="28"/>
          <w:lang w:val="ru-RU"/>
        </w:rPr>
      </w:pPr>
      <w:r w:rsidRPr="00C9067C">
        <w:rPr>
          <w:sz w:val="28"/>
          <w:szCs w:val="28"/>
          <w:lang w:val="ru-RU"/>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w:t>
      </w:r>
    </w:p>
    <w:p w:rsidR="00FE1EB3" w:rsidRPr="00C9067C" w:rsidRDefault="00FE1EB3" w:rsidP="007802B9">
      <w:pPr>
        <w:jc w:val="both"/>
        <w:rPr>
          <w:b/>
          <w:sz w:val="28"/>
          <w:szCs w:val="28"/>
          <w:lang w:val="ru-RU"/>
        </w:rPr>
      </w:pPr>
      <w:r w:rsidRPr="00C9067C">
        <w:rPr>
          <w:sz w:val="28"/>
          <w:szCs w:val="28"/>
          <w:lang w:val="ru-RU"/>
        </w:rPr>
        <w:t>Это предполагает овладение:</w:t>
      </w:r>
    </w:p>
    <w:p w:rsidR="00FE1EB3" w:rsidRPr="00C9067C" w:rsidRDefault="00FE1EB3" w:rsidP="007802B9">
      <w:pPr>
        <w:shd w:val="clear" w:color="auto" w:fill="FFFFFF"/>
        <w:jc w:val="both"/>
        <w:rPr>
          <w:sz w:val="28"/>
          <w:szCs w:val="28"/>
          <w:lang w:val="ru-RU"/>
        </w:rPr>
      </w:pPr>
      <w:r w:rsidRPr="00C9067C">
        <w:rPr>
          <w:sz w:val="28"/>
          <w:szCs w:val="28"/>
          <w:lang w:val="ru-RU"/>
        </w:rPr>
        <w:t>— знаниями о значении родного и иностранного языков в современном мире;</w:t>
      </w:r>
    </w:p>
    <w:p w:rsidR="00FE1EB3" w:rsidRPr="00C9067C" w:rsidRDefault="00FE1EB3" w:rsidP="007802B9">
      <w:pPr>
        <w:shd w:val="clear" w:color="auto" w:fill="FFFFFF"/>
        <w:jc w:val="both"/>
        <w:rPr>
          <w:sz w:val="28"/>
          <w:szCs w:val="28"/>
          <w:lang w:val="ru-RU"/>
        </w:rPr>
      </w:pPr>
      <w:r w:rsidRPr="00C9067C">
        <w:rPr>
          <w:sz w:val="28"/>
          <w:szCs w:val="28"/>
          <w:lang w:val="ru-RU"/>
        </w:rPr>
        <w:t>— сведениями о социокультурном портрете стран, говорящих на иностранном языке, их символике и культурном наследии;</w:t>
      </w:r>
    </w:p>
    <w:p w:rsidR="00FE1EB3" w:rsidRPr="00C9067C" w:rsidRDefault="00FE1EB3" w:rsidP="007802B9">
      <w:pPr>
        <w:jc w:val="both"/>
        <w:rPr>
          <w:sz w:val="28"/>
          <w:szCs w:val="28"/>
          <w:lang w:val="ru-RU"/>
        </w:rPr>
      </w:pPr>
      <w:r w:rsidRPr="00C9067C">
        <w:rPr>
          <w:sz w:val="28"/>
          <w:szCs w:val="28"/>
          <w:lang w:val="ru-RU"/>
        </w:rPr>
        <w:t xml:space="preserve">— употребительной фоновой лексикой и реалиями страны </w:t>
      </w:r>
      <w:r>
        <w:rPr>
          <w:sz w:val="28"/>
          <w:szCs w:val="28"/>
          <w:lang w:val="ru-RU"/>
        </w:rPr>
        <w:t>изучаемого языка: традициями (</w:t>
      </w:r>
      <w:r w:rsidRPr="00C9067C">
        <w:rPr>
          <w:sz w:val="28"/>
          <w:szCs w:val="28"/>
          <w:lang w:val="ru-RU"/>
        </w:rPr>
        <w:t>проведени</w:t>
      </w:r>
      <w:r>
        <w:rPr>
          <w:sz w:val="28"/>
          <w:szCs w:val="28"/>
          <w:lang w:val="ru-RU"/>
        </w:rPr>
        <w:t>я</w:t>
      </w:r>
      <w:r w:rsidRPr="00C9067C">
        <w:rPr>
          <w:sz w:val="28"/>
          <w:szCs w:val="28"/>
          <w:lang w:val="ru-RU"/>
        </w:rPr>
        <w:t xml:space="preserve"> выходных дней, основных национальных праздников), распространёнными образцами фольклора (скороговорками, поговорками, пословицами);</w:t>
      </w:r>
    </w:p>
    <w:p w:rsidR="00FE1EB3" w:rsidRPr="00C9067C" w:rsidRDefault="00FE1EB3" w:rsidP="007802B9">
      <w:pPr>
        <w:shd w:val="clear" w:color="auto" w:fill="FFFFFF"/>
        <w:jc w:val="both"/>
        <w:rPr>
          <w:sz w:val="28"/>
          <w:szCs w:val="28"/>
          <w:lang w:val="ru-RU"/>
        </w:rPr>
      </w:pPr>
      <w:r w:rsidRPr="00C9067C">
        <w:rPr>
          <w:sz w:val="28"/>
          <w:szCs w:val="28"/>
          <w:lang w:val="ru-RU"/>
        </w:rPr>
        <w:t>— представлением о сходстве и различиях в традициях своей страны и стран изучаемого языка; об особенностях их образа жизни, быта, культуры (всемирно известных достопримечательностях, выдающихся людях и их вкладе в мировую культуру); о некоторых произведениях художественной литературы на изучаемом иностранном языке;</w:t>
      </w:r>
    </w:p>
    <w:p w:rsidR="00FE1EB3" w:rsidRPr="00C9067C" w:rsidRDefault="00FE1EB3" w:rsidP="007802B9">
      <w:pPr>
        <w:shd w:val="clear" w:color="auto" w:fill="FFFFFF"/>
        <w:jc w:val="both"/>
        <w:rPr>
          <w:sz w:val="28"/>
          <w:szCs w:val="28"/>
          <w:lang w:val="ru-RU"/>
        </w:rPr>
      </w:pPr>
      <w:r w:rsidRPr="00C9067C">
        <w:rPr>
          <w:sz w:val="28"/>
          <w:szCs w:val="28"/>
          <w:lang w:val="ru-RU"/>
        </w:rPr>
        <w:t>— 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распространённую оценочную лексику);</w:t>
      </w:r>
    </w:p>
    <w:p w:rsidR="00FE1EB3" w:rsidRPr="00C9067C" w:rsidRDefault="00FE1EB3" w:rsidP="007802B9">
      <w:pPr>
        <w:jc w:val="both"/>
        <w:rPr>
          <w:sz w:val="28"/>
          <w:szCs w:val="28"/>
          <w:lang w:val="ru-RU"/>
        </w:rPr>
      </w:pPr>
      <w:r w:rsidRPr="00C9067C">
        <w:rPr>
          <w:sz w:val="28"/>
          <w:szCs w:val="28"/>
          <w:lang w:val="ru-RU"/>
        </w:rPr>
        <w:t>— умениями представлять родную страну и культуру на иностранном языке; оказывать помощь зарубежным гостям в нашей стране в ситуациях повседневного общения.</w:t>
      </w:r>
    </w:p>
    <w:p w:rsidR="00FE1EB3" w:rsidRPr="00C9067C" w:rsidRDefault="00FE1EB3" w:rsidP="007802B9">
      <w:pPr>
        <w:jc w:val="both"/>
        <w:rPr>
          <w:b/>
          <w:sz w:val="28"/>
          <w:szCs w:val="28"/>
          <w:lang w:val="ru-RU"/>
        </w:rPr>
      </w:pPr>
      <w:r w:rsidRPr="00C9067C">
        <w:rPr>
          <w:b/>
          <w:sz w:val="28"/>
          <w:szCs w:val="28"/>
          <w:lang w:val="ru-RU"/>
        </w:rPr>
        <w:t>Компенсаторные умения</w:t>
      </w:r>
    </w:p>
    <w:p w:rsidR="00FE1EB3" w:rsidRPr="00C9067C" w:rsidRDefault="00FE1EB3" w:rsidP="007802B9">
      <w:pPr>
        <w:shd w:val="clear" w:color="auto" w:fill="FFFFFF"/>
        <w:jc w:val="both"/>
        <w:rPr>
          <w:sz w:val="28"/>
          <w:szCs w:val="28"/>
          <w:lang w:val="ru-RU"/>
        </w:rPr>
      </w:pPr>
      <w:r w:rsidRPr="00C9067C">
        <w:rPr>
          <w:sz w:val="28"/>
          <w:szCs w:val="28"/>
          <w:lang w:val="ru-RU"/>
        </w:rPr>
        <w:t>Совершенствуются умения:</w:t>
      </w:r>
    </w:p>
    <w:p w:rsidR="00FE1EB3" w:rsidRPr="00C9067C" w:rsidRDefault="00FE1EB3" w:rsidP="007802B9">
      <w:pPr>
        <w:shd w:val="clear" w:color="auto" w:fill="FFFFFF"/>
        <w:jc w:val="both"/>
        <w:rPr>
          <w:sz w:val="28"/>
          <w:szCs w:val="28"/>
          <w:lang w:val="ru-RU"/>
        </w:rPr>
      </w:pPr>
      <w:r w:rsidRPr="00C9067C">
        <w:rPr>
          <w:sz w:val="28"/>
          <w:szCs w:val="28"/>
          <w:lang w:val="ru-RU"/>
        </w:rPr>
        <w:t>— переспрашивать, просить повторить, уточняя значение незнакомых слов;</w:t>
      </w:r>
    </w:p>
    <w:p w:rsidR="00FE1EB3" w:rsidRPr="00C9067C" w:rsidRDefault="00FE1EB3" w:rsidP="007802B9">
      <w:pPr>
        <w:shd w:val="clear" w:color="auto" w:fill="FFFFFF"/>
        <w:jc w:val="both"/>
        <w:rPr>
          <w:sz w:val="28"/>
          <w:szCs w:val="28"/>
          <w:lang w:val="ru-RU"/>
        </w:rPr>
      </w:pPr>
      <w:r w:rsidRPr="00C9067C">
        <w:rPr>
          <w:sz w:val="28"/>
          <w:szCs w:val="28"/>
          <w:lang w:val="ru-RU"/>
        </w:rPr>
        <w:t>— использовать в качестве опоры при порождении собственных высказываний ключевые слова, план к тексту, тематический словарь и т.</w:t>
      </w:r>
      <w:r w:rsidRPr="00C9067C">
        <w:rPr>
          <w:sz w:val="28"/>
          <w:szCs w:val="28"/>
        </w:rPr>
        <w:t> </w:t>
      </w:r>
      <w:r w:rsidRPr="00C9067C">
        <w:rPr>
          <w:sz w:val="28"/>
          <w:szCs w:val="28"/>
          <w:lang w:val="ru-RU"/>
        </w:rPr>
        <w:t>д.;</w:t>
      </w:r>
    </w:p>
    <w:p w:rsidR="00FE1EB3" w:rsidRPr="00C9067C" w:rsidRDefault="00FE1EB3" w:rsidP="007802B9">
      <w:pPr>
        <w:shd w:val="clear" w:color="auto" w:fill="FFFFFF"/>
        <w:jc w:val="both"/>
        <w:rPr>
          <w:sz w:val="28"/>
          <w:szCs w:val="28"/>
          <w:lang w:val="ru-RU"/>
        </w:rPr>
      </w:pPr>
      <w:r w:rsidRPr="00C9067C">
        <w:rPr>
          <w:sz w:val="28"/>
          <w:szCs w:val="28"/>
          <w:lang w:val="ru-RU"/>
        </w:rPr>
        <w:t>— прогнозировать содержание текста на основе заголовка, предварительно поставленных вопросов;</w:t>
      </w:r>
    </w:p>
    <w:p w:rsidR="00FE1EB3" w:rsidRPr="00C9067C" w:rsidRDefault="00FE1EB3" w:rsidP="007802B9">
      <w:pPr>
        <w:shd w:val="clear" w:color="auto" w:fill="FFFFFF"/>
        <w:jc w:val="both"/>
        <w:rPr>
          <w:sz w:val="28"/>
          <w:szCs w:val="28"/>
          <w:lang w:val="ru-RU"/>
        </w:rPr>
      </w:pPr>
      <w:r w:rsidRPr="00C9067C">
        <w:rPr>
          <w:sz w:val="28"/>
          <w:szCs w:val="28"/>
          <w:lang w:val="ru-RU"/>
        </w:rPr>
        <w:t>— догадываться о значении незнакомых слов по контексту, по используемым собеседником жестам и мимике;</w:t>
      </w:r>
    </w:p>
    <w:p w:rsidR="00FE1EB3" w:rsidRPr="00C9067C" w:rsidRDefault="00FE1EB3" w:rsidP="007802B9">
      <w:pPr>
        <w:jc w:val="both"/>
        <w:rPr>
          <w:sz w:val="28"/>
          <w:szCs w:val="28"/>
          <w:lang w:val="ru-RU"/>
        </w:rPr>
      </w:pPr>
      <w:r w:rsidRPr="00C9067C">
        <w:rPr>
          <w:sz w:val="28"/>
          <w:szCs w:val="28"/>
          <w:lang w:val="ru-RU"/>
        </w:rPr>
        <w:t>— использовать синонимы, антонимы, описания понятия при дефиците языковых средств.</w:t>
      </w:r>
    </w:p>
    <w:p w:rsidR="00FE1EB3" w:rsidRPr="00C9067C" w:rsidRDefault="00FE1EB3" w:rsidP="007802B9">
      <w:pPr>
        <w:jc w:val="both"/>
        <w:rPr>
          <w:sz w:val="28"/>
          <w:szCs w:val="28"/>
          <w:lang w:val="ru-RU"/>
        </w:rPr>
      </w:pPr>
      <w:r w:rsidRPr="00C9067C">
        <w:rPr>
          <w:b/>
          <w:sz w:val="28"/>
          <w:szCs w:val="28"/>
          <w:lang w:val="ru-RU"/>
        </w:rPr>
        <w:t xml:space="preserve">Общеучебные умения </w:t>
      </w:r>
    </w:p>
    <w:p w:rsidR="00FE1EB3" w:rsidRPr="00C9067C" w:rsidRDefault="00FE1EB3" w:rsidP="007802B9">
      <w:pPr>
        <w:shd w:val="clear" w:color="auto" w:fill="FFFFFF"/>
        <w:jc w:val="both"/>
        <w:rPr>
          <w:sz w:val="28"/>
          <w:szCs w:val="28"/>
          <w:lang w:val="ru-RU"/>
        </w:rPr>
      </w:pPr>
      <w:r w:rsidRPr="00C9067C">
        <w:rPr>
          <w:sz w:val="28"/>
          <w:szCs w:val="28"/>
          <w:lang w:val="ru-RU"/>
        </w:rPr>
        <w:t>Формируются и совершенствуются умения:</w:t>
      </w:r>
    </w:p>
    <w:p w:rsidR="00FE1EB3" w:rsidRPr="00C9067C" w:rsidRDefault="00FE1EB3" w:rsidP="007802B9">
      <w:pPr>
        <w:shd w:val="clear" w:color="auto" w:fill="FFFFFF"/>
        <w:jc w:val="both"/>
        <w:rPr>
          <w:sz w:val="28"/>
          <w:szCs w:val="28"/>
          <w:lang w:val="ru-RU"/>
        </w:rPr>
      </w:pPr>
      <w:r w:rsidRPr="00C9067C">
        <w:rPr>
          <w:sz w:val="28"/>
          <w:szCs w:val="28"/>
          <w:lang w:val="ru-RU"/>
        </w:rPr>
        <w:t>— работать с информацией: сокращение, расширение устной и письменной информации, создание второго текста по аналогии, заполнение таблиц;</w:t>
      </w:r>
    </w:p>
    <w:p w:rsidR="00FE1EB3" w:rsidRPr="00C9067C" w:rsidRDefault="00FE1EB3" w:rsidP="007802B9">
      <w:pPr>
        <w:shd w:val="clear" w:color="auto" w:fill="FFFFFF"/>
        <w:jc w:val="both"/>
        <w:rPr>
          <w:sz w:val="28"/>
          <w:szCs w:val="28"/>
          <w:lang w:val="ru-RU"/>
        </w:rPr>
      </w:pPr>
      <w:r w:rsidRPr="00C9067C">
        <w:rPr>
          <w:sz w:val="28"/>
          <w:szCs w:val="28"/>
          <w:lang w:val="ru-RU"/>
        </w:rPr>
        <w:t>— работать с прослушанным/прочитанным текстом: извлечение основной информации, извлечение запрашиваемой или нужной информации, извлечение полной и точной информации;</w:t>
      </w:r>
    </w:p>
    <w:p w:rsidR="00FE1EB3" w:rsidRPr="00C9067C" w:rsidRDefault="00FE1EB3" w:rsidP="007802B9">
      <w:pPr>
        <w:shd w:val="clear" w:color="auto" w:fill="FFFFFF"/>
        <w:jc w:val="both"/>
        <w:rPr>
          <w:sz w:val="28"/>
          <w:szCs w:val="28"/>
          <w:lang w:val="ru-RU"/>
        </w:rPr>
      </w:pPr>
      <w:r w:rsidRPr="00C9067C">
        <w:rPr>
          <w:sz w:val="28"/>
          <w:szCs w:val="28"/>
          <w:lang w:val="ru-RU"/>
        </w:rPr>
        <w:t>— работать с разными источниками на иностранном языке: справочными материалами, словарями, интернет-ресурсами, литературой;</w:t>
      </w:r>
    </w:p>
    <w:p w:rsidR="00FE1EB3" w:rsidRPr="00C9067C" w:rsidRDefault="00FE1EB3" w:rsidP="007802B9">
      <w:pPr>
        <w:jc w:val="both"/>
        <w:rPr>
          <w:sz w:val="28"/>
          <w:szCs w:val="28"/>
          <w:lang w:val="ru-RU"/>
        </w:rPr>
      </w:pPr>
      <w:r w:rsidRPr="00C9067C">
        <w:rPr>
          <w:sz w:val="28"/>
          <w:szCs w:val="28"/>
          <w:lang w:val="ru-RU"/>
        </w:rPr>
        <w:t>— 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w:t>
      </w:r>
      <w:r>
        <w:rPr>
          <w:sz w:val="28"/>
          <w:szCs w:val="28"/>
          <w:lang w:val="ru-RU"/>
        </w:rPr>
        <w:t>-</w:t>
      </w:r>
      <w:r w:rsidRPr="00C9067C">
        <w:rPr>
          <w:sz w:val="28"/>
          <w:szCs w:val="28"/>
          <w:lang w:val="ru-RU"/>
        </w:rPr>
        <w:t>вание), анализ полученных данных и их интерпретаци</w:t>
      </w:r>
      <w:r>
        <w:rPr>
          <w:sz w:val="28"/>
          <w:szCs w:val="28"/>
          <w:lang w:val="ru-RU"/>
        </w:rPr>
        <w:t>ю</w:t>
      </w:r>
      <w:r w:rsidRPr="00C9067C">
        <w:rPr>
          <w:sz w:val="28"/>
          <w:szCs w:val="28"/>
          <w:lang w:val="ru-RU"/>
        </w:rPr>
        <w:t>, разработк</w:t>
      </w:r>
      <w:r>
        <w:rPr>
          <w:sz w:val="28"/>
          <w:szCs w:val="28"/>
          <w:lang w:val="ru-RU"/>
        </w:rPr>
        <w:t>у</w:t>
      </w:r>
      <w:r w:rsidRPr="00C9067C">
        <w:rPr>
          <w:sz w:val="28"/>
          <w:szCs w:val="28"/>
          <w:lang w:val="ru-RU"/>
        </w:rPr>
        <w:t xml:space="preserve"> краткосрочного проекта и его устн</w:t>
      </w:r>
      <w:r>
        <w:rPr>
          <w:sz w:val="28"/>
          <w:szCs w:val="28"/>
          <w:lang w:val="ru-RU"/>
        </w:rPr>
        <w:t>ую</w:t>
      </w:r>
      <w:r w:rsidRPr="00C9067C">
        <w:rPr>
          <w:sz w:val="28"/>
          <w:szCs w:val="28"/>
          <w:lang w:val="ru-RU"/>
        </w:rPr>
        <w:t xml:space="preserve"> презентаци</w:t>
      </w:r>
      <w:r>
        <w:rPr>
          <w:sz w:val="28"/>
          <w:szCs w:val="28"/>
          <w:lang w:val="ru-RU"/>
        </w:rPr>
        <w:t>ю</w:t>
      </w:r>
      <w:r w:rsidRPr="00C9067C">
        <w:rPr>
          <w:sz w:val="28"/>
          <w:szCs w:val="28"/>
          <w:lang w:val="ru-RU"/>
        </w:rPr>
        <w:t xml:space="preserve"> с аргументацией, ответы на вопросы по проекту; участвовать в работе над долгосрочным проектом; взаимодействовать в группе с другими участниками проектной деятельности;</w:t>
      </w:r>
    </w:p>
    <w:p w:rsidR="00FE1EB3" w:rsidRPr="00C9067C" w:rsidRDefault="00FE1EB3" w:rsidP="007802B9">
      <w:pPr>
        <w:jc w:val="both"/>
        <w:rPr>
          <w:sz w:val="28"/>
          <w:szCs w:val="28"/>
          <w:lang w:val="ru-RU"/>
        </w:rPr>
      </w:pPr>
      <w:r w:rsidRPr="00C9067C">
        <w:rPr>
          <w:sz w:val="28"/>
          <w:szCs w:val="28"/>
          <w:lang w:val="ru-RU"/>
        </w:rPr>
        <w:t>— самостоятельно работать, рационально организовывая свой труд в классе и дома.</w:t>
      </w:r>
    </w:p>
    <w:p w:rsidR="00FE1EB3" w:rsidRPr="00C9067C" w:rsidRDefault="00FE1EB3" w:rsidP="007802B9">
      <w:pPr>
        <w:jc w:val="both"/>
        <w:rPr>
          <w:b/>
          <w:sz w:val="28"/>
          <w:szCs w:val="28"/>
          <w:lang w:val="ru-RU"/>
        </w:rPr>
      </w:pPr>
      <w:r w:rsidRPr="00C9067C">
        <w:rPr>
          <w:b/>
          <w:sz w:val="28"/>
          <w:szCs w:val="28"/>
          <w:lang w:val="ru-RU"/>
        </w:rPr>
        <w:t>Специальные учебные умения</w:t>
      </w:r>
    </w:p>
    <w:p w:rsidR="00FE1EB3" w:rsidRPr="00C9067C" w:rsidRDefault="00FE1EB3" w:rsidP="007802B9">
      <w:pPr>
        <w:shd w:val="clear" w:color="auto" w:fill="FFFFFF"/>
        <w:jc w:val="both"/>
        <w:rPr>
          <w:sz w:val="28"/>
          <w:szCs w:val="28"/>
          <w:lang w:val="ru-RU"/>
        </w:rPr>
      </w:pPr>
      <w:r w:rsidRPr="00C9067C">
        <w:rPr>
          <w:sz w:val="28"/>
          <w:szCs w:val="28"/>
          <w:lang w:val="ru-RU"/>
        </w:rPr>
        <w:t>Формируются и совершенствуются умения:</w:t>
      </w:r>
    </w:p>
    <w:p w:rsidR="00FE1EB3" w:rsidRPr="00C9067C" w:rsidRDefault="00FE1EB3" w:rsidP="007802B9">
      <w:pPr>
        <w:shd w:val="clear" w:color="auto" w:fill="FFFFFF"/>
        <w:jc w:val="both"/>
        <w:rPr>
          <w:sz w:val="28"/>
          <w:szCs w:val="28"/>
          <w:lang w:val="ru-RU"/>
        </w:rPr>
      </w:pPr>
      <w:r w:rsidRPr="00C9067C">
        <w:rPr>
          <w:sz w:val="28"/>
          <w:szCs w:val="28"/>
          <w:lang w:val="ru-RU"/>
        </w:rPr>
        <w:t>— находить ключевые слова и социокультурные реалии при работе с текстом;</w:t>
      </w:r>
    </w:p>
    <w:p w:rsidR="00FE1EB3" w:rsidRPr="00C9067C" w:rsidRDefault="00FE1EB3" w:rsidP="007802B9">
      <w:pPr>
        <w:shd w:val="clear" w:color="auto" w:fill="FFFFFF"/>
        <w:jc w:val="both"/>
        <w:rPr>
          <w:sz w:val="28"/>
          <w:szCs w:val="28"/>
          <w:lang w:val="ru-RU"/>
        </w:rPr>
      </w:pPr>
      <w:r w:rsidRPr="00C9067C">
        <w:rPr>
          <w:sz w:val="28"/>
          <w:szCs w:val="28"/>
          <w:lang w:val="ru-RU"/>
        </w:rPr>
        <w:t>— семантизировать слова на основе языковой догадки;</w:t>
      </w:r>
    </w:p>
    <w:p w:rsidR="00FE1EB3" w:rsidRPr="00C9067C" w:rsidRDefault="00FE1EB3" w:rsidP="007802B9">
      <w:pPr>
        <w:shd w:val="clear" w:color="auto" w:fill="FFFFFF"/>
        <w:jc w:val="both"/>
        <w:rPr>
          <w:sz w:val="28"/>
          <w:szCs w:val="28"/>
          <w:lang w:val="ru-RU"/>
        </w:rPr>
      </w:pPr>
      <w:r w:rsidRPr="00C9067C">
        <w:rPr>
          <w:sz w:val="28"/>
          <w:szCs w:val="28"/>
          <w:lang w:val="ru-RU"/>
        </w:rPr>
        <w:t>— осуществлять словообразовательный анализ;</w:t>
      </w:r>
    </w:p>
    <w:p w:rsidR="00FE1EB3" w:rsidRPr="00C9067C" w:rsidRDefault="00FE1EB3" w:rsidP="007802B9">
      <w:pPr>
        <w:shd w:val="clear" w:color="auto" w:fill="FFFFFF"/>
        <w:jc w:val="both"/>
        <w:rPr>
          <w:sz w:val="28"/>
          <w:szCs w:val="28"/>
          <w:lang w:val="ru-RU"/>
        </w:rPr>
      </w:pPr>
      <w:r w:rsidRPr="00C9067C">
        <w:rPr>
          <w:sz w:val="28"/>
          <w:szCs w:val="28"/>
          <w:lang w:val="ru-RU"/>
        </w:rPr>
        <w:t>— выборочно использовать перевод;</w:t>
      </w:r>
    </w:p>
    <w:p w:rsidR="00FE1EB3" w:rsidRPr="00C9067C" w:rsidRDefault="00FE1EB3" w:rsidP="007802B9">
      <w:pPr>
        <w:shd w:val="clear" w:color="auto" w:fill="FFFFFF"/>
        <w:jc w:val="both"/>
        <w:rPr>
          <w:sz w:val="28"/>
          <w:szCs w:val="28"/>
          <w:lang w:val="ru-RU"/>
        </w:rPr>
      </w:pPr>
      <w:r w:rsidRPr="00C9067C">
        <w:rPr>
          <w:sz w:val="28"/>
          <w:szCs w:val="28"/>
          <w:lang w:val="ru-RU"/>
        </w:rPr>
        <w:t>— пользоваться двуязычным и толковым словарями;</w:t>
      </w:r>
    </w:p>
    <w:p w:rsidR="00FE1EB3" w:rsidRPr="00C9067C" w:rsidRDefault="00FE1EB3" w:rsidP="007802B9">
      <w:pPr>
        <w:jc w:val="both"/>
        <w:rPr>
          <w:sz w:val="28"/>
          <w:szCs w:val="28"/>
          <w:lang w:val="ru-RU"/>
        </w:rPr>
      </w:pPr>
      <w:r w:rsidRPr="00C9067C">
        <w:rPr>
          <w:sz w:val="28"/>
          <w:szCs w:val="28"/>
          <w:lang w:val="ru-RU"/>
        </w:rPr>
        <w:t>— участвовать в проектной деятельности межпредметного характера.</w:t>
      </w:r>
    </w:p>
    <w:p w:rsidR="00FE1EB3" w:rsidRPr="00C9067C" w:rsidRDefault="00FE1EB3" w:rsidP="007802B9">
      <w:pPr>
        <w:jc w:val="both"/>
        <w:rPr>
          <w:sz w:val="28"/>
          <w:szCs w:val="28"/>
          <w:lang w:val="ru-RU"/>
        </w:rPr>
      </w:pPr>
      <w:r w:rsidRPr="00C9067C">
        <w:rPr>
          <w:sz w:val="28"/>
          <w:szCs w:val="28"/>
          <w:lang w:val="ru-RU"/>
        </w:rPr>
        <w:t>Содержание курса по конкретному иностранному языку да</w:t>
      </w:r>
      <w:r>
        <w:rPr>
          <w:sz w:val="28"/>
          <w:szCs w:val="28"/>
          <w:lang w:val="ru-RU"/>
        </w:rPr>
        <w:t>ё</w:t>
      </w:r>
      <w:r w:rsidRPr="00C9067C">
        <w:rPr>
          <w:sz w:val="28"/>
          <w:szCs w:val="28"/>
          <w:lang w:val="ru-RU"/>
        </w:rPr>
        <w:t xml:space="preserve">тся на примере </w:t>
      </w:r>
      <w:r>
        <w:rPr>
          <w:sz w:val="28"/>
          <w:szCs w:val="28"/>
          <w:lang w:val="ru-RU"/>
        </w:rPr>
        <w:t>немецкого</w:t>
      </w:r>
      <w:r w:rsidRPr="00C9067C">
        <w:rPr>
          <w:sz w:val="28"/>
          <w:szCs w:val="28"/>
          <w:lang w:val="ru-RU"/>
        </w:rPr>
        <w:t xml:space="preserve"> языка.</w:t>
      </w:r>
    </w:p>
    <w:p w:rsidR="00FE1EB3" w:rsidRPr="00C9067C" w:rsidRDefault="00FE1EB3" w:rsidP="007802B9">
      <w:pPr>
        <w:jc w:val="both"/>
        <w:rPr>
          <w:b/>
          <w:sz w:val="28"/>
          <w:szCs w:val="28"/>
          <w:lang w:val="ru-RU"/>
        </w:rPr>
      </w:pPr>
      <w:r w:rsidRPr="00C9067C">
        <w:rPr>
          <w:b/>
          <w:sz w:val="28"/>
          <w:szCs w:val="28"/>
          <w:lang w:val="ru-RU"/>
        </w:rPr>
        <w:t>Языковые средства</w:t>
      </w:r>
    </w:p>
    <w:p w:rsidR="00FE1EB3" w:rsidRPr="00C03EF0" w:rsidRDefault="00FE1EB3" w:rsidP="007802B9">
      <w:pPr>
        <w:shd w:val="clear" w:color="auto" w:fill="FFFFFF"/>
        <w:jc w:val="both"/>
        <w:rPr>
          <w:b/>
          <w:bCs/>
          <w:sz w:val="28"/>
          <w:szCs w:val="28"/>
          <w:u w:val="single"/>
          <w:lang w:val="ru-RU"/>
        </w:rPr>
      </w:pPr>
      <w:r w:rsidRPr="00C03EF0">
        <w:rPr>
          <w:b/>
          <w:bCs/>
          <w:i/>
          <w:iCs/>
          <w:sz w:val="28"/>
          <w:szCs w:val="28"/>
          <w:lang w:val="ru-RU"/>
        </w:rPr>
        <w:t>Лексическая сторона речи</w:t>
      </w:r>
    </w:p>
    <w:p w:rsidR="00FE1EB3" w:rsidRPr="00C03EF0" w:rsidRDefault="00FE1EB3" w:rsidP="007802B9">
      <w:pPr>
        <w:shd w:val="clear" w:color="auto" w:fill="FFFFFF"/>
        <w:jc w:val="both"/>
        <w:rPr>
          <w:b/>
          <w:bCs/>
          <w:sz w:val="28"/>
          <w:szCs w:val="28"/>
          <w:u w:val="single"/>
          <w:lang w:val="ru-RU"/>
        </w:rPr>
      </w:pPr>
      <w:r w:rsidRPr="00C03EF0">
        <w:rPr>
          <w:sz w:val="28"/>
          <w:szCs w:val="28"/>
          <w:lang w:val="ru-RU"/>
        </w:rPr>
        <w:t>Овладение лексическими единицами, обслуживающими новые темы, проблемы и ситуации общения в пределах тематики основной школы, в объёме 1200 единиц (включая 500, усвоенных в начальной школе). Лексические единицы включают устойчивые словосочетания, оценочную лексику, реплики-клише речевого этикета, отражающие культуру стран изучаемого языка.</w:t>
      </w:r>
    </w:p>
    <w:p w:rsidR="00FE1EB3" w:rsidRPr="00C03EF0" w:rsidRDefault="00FE1EB3" w:rsidP="007802B9">
      <w:pPr>
        <w:shd w:val="clear" w:color="auto" w:fill="FFFFFF"/>
        <w:jc w:val="both"/>
        <w:rPr>
          <w:b/>
          <w:bCs/>
          <w:sz w:val="28"/>
          <w:szCs w:val="28"/>
          <w:u w:val="single"/>
          <w:lang w:val="ru-RU"/>
        </w:rPr>
      </w:pPr>
      <w:r w:rsidRPr="00C03EF0">
        <w:rPr>
          <w:sz w:val="28"/>
          <w:szCs w:val="28"/>
          <w:lang w:val="ru-RU"/>
        </w:rPr>
        <w:t>Основные способы словообразования:</w:t>
      </w:r>
    </w:p>
    <w:p w:rsidR="00FE1EB3" w:rsidRPr="00C03EF0" w:rsidRDefault="00FE1EB3" w:rsidP="007802B9">
      <w:pPr>
        <w:shd w:val="clear" w:color="auto" w:fill="FFFFFF"/>
        <w:jc w:val="both"/>
        <w:rPr>
          <w:sz w:val="28"/>
          <w:szCs w:val="28"/>
          <w:lang w:val="ru-RU"/>
        </w:rPr>
      </w:pPr>
      <w:r w:rsidRPr="00C03EF0">
        <w:rPr>
          <w:sz w:val="28"/>
          <w:szCs w:val="28"/>
          <w:lang w:val="ru-RU"/>
        </w:rPr>
        <w:t>1)</w:t>
      </w:r>
      <w:r w:rsidRPr="00C03EF0">
        <w:rPr>
          <w:sz w:val="28"/>
          <w:szCs w:val="28"/>
        </w:rPr>
        <w:t> </w:t>
      </w:r>
      <w:r w:rsidRPr="00C03EF0">
        <w:rPr>
          <w:sz w:val="28"/>
          <w:szCs w:val="28"/>
          <w:lang w:val="ru-RU"/>
        </w:rPr>
        <w:t>аффиксация:</w:t>
      </w:r>
    </w:p>
    <w:p w:rsidR="00FE1EB3" w:rsidRPr="0053466E" w:rsidRDefault="00FE1EB3" w:rsidP="007802B9">
      <w:pPr>
        <w:pStyle w:val="af9"/>
        <w:shd w:val="clear" w:color="auto" w:fill="FFFFFF"/>
        <w:ind w:left="0"/>
        <w:jc w:val="both"/>
        <w:rPr>
          <w:sz w:val="28"/>
          <w:szCs w:val="28"/>
        </w:rPr>
      </w:pPr>
      <w:r w:rsidRPr="0053466E">
        <w:rPr>
          <w:sz w:val="28"/>
          <w:szCs w:val="28"/>
        </w:rPr>
        <w:t>глаголов;</w:t>
      </w:r>
    </w:p>
    <w:p w:rsidR="00FE1EB3" w:rsidRPr="0053466E" w:rsidRDefault="00FE1EB3" w:rsidP="007802B9">
      <w:pPr>
        <w:pStyle w:val="af9"/>
        <w:shd w:val="clear" w:color="auto" w:fill="FFFFFF"/>
        <w:ind w:left="0"/>
        <w:jc w:val="both"/>
        <w:rPr>
          <w:sz w:val="28"/>
          <w:szCs w:val="28"/>
        </w:rPr>
      </w:pPr>
      <w:r w:rsidRPr="0053466E">
        <w:rPr>
          <w:sz w:val="28"/>
          <w:szCs w:val="28"/>
        </w:rPr>
        <w:t>существительных;</w:t>
      </w:r>
    </w:p>
    <w:p w:rsidR="00FE1EB3" w:rsidRPr="0053466E" w:rsidRDefault="00FE1EB3" w:rsidP="007802B9">
      <w:pPr>
        <w:pStyle w:val="af9"/>
        <w:shd w:val="clear" w:color="auto" w:fill="FFFFFF"/>
        <w:ind w:left="0"/>
        <w:jc w:val="both"/>
        <w:rPr>
          <w:sz w:val="28"/>
          <w:szCs w:val="28"/>
        </w:rPr>
      </w:pPr>
      <w:r w:rsidRPr="0053466E">
        <w:rPr>
          <w:sz w:val="28"/>
          <w:szCs w:val="28"/>
        </w:rPr>
        <w:t>прилагательных;</w:t>
      </w:r>
    </w:p>
    <w:p w:rsidR="00FE1EB3" w:rsidRPr="0053466E" w:rsidRDefault="00FE1EB3" w:rsidP="007802B9">
      <w:pPr>
        <w:pStyle w:val="af9"/>
        <w:shd w:val="clear" w:color="auto" w:fill="FFFFFF"/>
        <w:ind w:left="0"/>
        <w:jc w:val="both"/>
        <w:rPr>
          <w:sz w:val="28"/>
          <w:szCs w:val="28"/>
        </w:rPr>
      </w:pPr>
      <w:r w:rsidRPr="0053466E">
        <w:rPr>
          <w:sz w:val="28"/>
          <w:szCs w:val="28"/>
        </w:rPr>
        <w:t>наречий;</w:t>
      </w:r>
    </w:p>
    <w:p w:rsidR="00FE1EB3" w:rsidRPr="00C03EF0" w:rsidRDefault="00FE1EB3" w:rsidP="007802B9">
      <w:pPr>
        <w:shd w:val="clear" w:color="auto" w:fill="FFFFFF"/>
        <w:jc w:val="both"/>
        <w:rPr>
          <w:sz w:val="28"/>
          <w:szCs w:val="28"/>
          <w:lang w:val="ru-RU"/>
        </w:rPr>
      </w:pPr>
      <w:r w:rsidRPr="00C03EF0">
        <w:rPr>
          <w:sz w:val="28"/>
          <w:szCs w:val="28"/>
          <w:lang w:val="ru-RU"/>
        </w:rPr>
        <w:t>2) словосложение:</w:t>
      </w:r>
    </w:p>
    <w:p w:rsidR="00FE1EB3" w:rsidRPr="0053466E" w:rsidRDefault="00FE1EB3" w:rsidP="007802B9">
      <w:pPr>
        <w:pStyle w:val="af9"/>
        <w:ind w:left="0"/>
        <w:jc w:val="both"/>
        <w:rPr>
          <w:sz w:val="28"/>
          <w:szCs w:val="28"/>
        </w:rPr>
      </w:pPr>
      <w:r w:rsidRPr="0053466E">
        <w:rPr>
          <w:sz w:val="28"/>
          <w:szCs w:val="28"/>
        </w:rPr>
        <w:t>существительное + существительное ;</w:t>
      </w:r>
    </w:p>
    <w:p w:rsidR="00FE1EB3" w:rsidRPr="0053466E" w:rsidRDefault="00FE1EB3" w:rsidP="007802B9">
      <w:pPr>
        <w:pStyle w:val="af9"/>
        <w:shd w:val="clear" w:color="auto" w:fill="FFFFFF"/>
        <w:ind w:left="0"/>
        <w:jc w:val="both"/>
        <w:rPr>
          <w:sz w:val="28"/>
          <w:szCs w:val="28"/>
        </w:rPr>
      </w:pPr>
      <w:r w:rsidRPr="0053466E">
        <w:rPr>
          <w:sz w:val="28"/>
          <w:szCs w:val="28"/>
        </w:rPr>
        <w:t>прилагательное + прилагательное ;</w:t>
      </w:r>
    </w:p>
    <w:p w:rsidR="00FE1EB3" w:rsidRPr="0053466E" w:rsidRDefault="00FE1EB3" w:rsidP="007802B9">
      <w:pPr>
        <w:pStyle w:val="af9"/>
        <w:shd w:val="clear" w:color="auto" w:fill="FFFFFF"/>
        <w:ind w:left="0"/>
        <w:jc w:val="both"/>
        <w:rPr>
          <w:sz w:val="28"/>
          <w:szCs w:val="28"/>
        </w:rPr>
      </w:pPr>
      <w:r w:rsidRPr="0053466E">
        <w:rPr>
          <w:sz w:val="28"/>
          <w:szCs w:val="28"/>
        </w:rPr>
        <w:t>прилагательное + существительное .</w:t>
      </w:r>
    </w:p>
    <w:p w:rsidR="00FE1EB3" w:rsidRPr="00C03EF0" w:rsidRDefault="00FE1EB3" w:rsidP="007802B9">
      <w:pPr>
        <w:shd w:val="clear" w:color="auto" w:fill="FFFFFF"/>
        <w:jc w:val="both"/>
        <w:rPr>
          <w:sz w:val="28"/>
          <w:szCs w:val="28"/>
          <w:lang w:val="ru-RU"/>
        </w:rPr>
      </w:pPr>
      <w:r w:rsidRPr="00C03EF0">
        <w:rPr>
          <w:sz w:val="28"/>
          <w:szCs w:val="28"/>
          <w:lang w:val="ru-RU"/>
        </w:rPr>
        <w:t>3) конверсия:</w:t>
      </w:r>
    </w:p>
    <w:p w:rsidR="00FE1EB3" w:rsidRPr="0053466E" w:rsidRDefault="00FE1EB3" w:rsidP="007802B9">
      <w:pPr>
        <w:pStyle w:val="af9"/>
        <w:shd w:val="clear" w:color="auto" w:fill="FFFFFF"/>
        <w:ind w:left="0"/>
        <w:jc w:val="both"/>
        <w:rPr>
          <w:sz w:val="28"/>
          <w:szCs w:val="28"/>
        </w:rPr>
      </w:pPr>
      <w:r w:rsidRPr="0053466E">
        <w:rPr>
          <w:sz w:val="28"/>
          <w:szCs w:val="28"/>
        </w:rPr>
        <w:t>образование существительных от неопределённой формы глагола;</w:t>
      </w:r>
    </w:p>
    <w:p w:rsidR="00FE1EB3" w:rsidRPr="0053466E" w:rsidRDefault="00FE1EB3" w:rsidP="007802B9">
      <w:pPr>
        <w:pStyle w:val="af9"/>
        <w:shd w:val="clear" w:color="auto" w:fill="FFFFFF"/>
        <w:ind w:left="0"/>
        <w:jc w:val="both"/>
        <w:rPr>
          <w:sz w:val="28"/>
          <w:szCs w:val="28"/>
        </w:rPr>
      </w:pPr>
      <w:r w:rsidRPr="0053466E">
        <w:rPr>
          <w:sz w:val="28"/>
          <w:szCs w:val="28"/>
        </w:rPr>
        <w:t>образование существительных от прилагательных .</w:t>
      </w:r>
    </w:p>
    <w:p w:rsidR="00FE1EB3" w:rsidRPr="00C03EF0" w:rsidRDefault="00FE1EB3" w:rsidP="007802B9">
      <w:pPr>
        <w:shd w:val="clear" w:color="auto" w:fill="FFFFFF"/>
        <w:jc w:val="both"/>
        <w:rPr>
          <w:sz w:val="28"/>
          <w:szCs w:val="28"/>
          <w:lang w:val="ru-RU"/>
        </w:rPr>
      </w:pPr>
      <w:r w:rsidRPr="00C03EF0">
        <w:rPr>
          <w:sz w:val="28"/>
          <w:szCs w:val="28"/>
          <w:lang w:val="ru-RU"/>
        </w:rPr>
        <w:t>Представления о синонимии, антонимии, лексической сочетаемости, многозначности.</w:t>
      </w:r>
    </w:p>
    <w:p w:rsidR="00FE1EB3" w:rsidRPr="00C03EF0" w:rsidRDefault="00FE1EB3" w:rsidP="007802B9">
      <w:pPr>
        <w:shd w:val="clear" w:color="auto" w:fill="FFFFFF"/>
        <w:jc w:val="both"/>
        <w:rPr>
          <w:b/>
          <w:bCs/>
          <w:i/>
          <w:iCs/>
          <w:sz w:val="28"/>
          <w:szCs w:val="28"/>
          <w:lang w:val="ru-RU"/>
        </w:rPr>
      </w:pPr>
      <w:r w:rsidRPr="00C03EF0">
        <w:rPr>
          <w:b/>
          <w:bCs/>
          <w:i/>
          <w:iCs/>
          <w:sz w:val="28"/>
          <w:szCs w:val="28"/>
          <w:lang w:val="ru-RU"/>
        </w:rPr>
        <w:t>Грамматическая сторона речи</w:t>
      </w:r>
    </w:p>
    <w:p w:rsidR="00FE1EB3" w:rsidRPr="00C03EF0" w:rsidRDefault="00FE1EB3" w:rsidP="007802B9">
      <w:pPr>
        <w:shd w:val="clear" w:color="auto" w:fill="FFFFFF"/>
        <w:jc w:val="both"/>
        <w:rPr>
          <w:b/>
          <w:bCs/>
          <w:i/>
          <w:iCs/>
          <w:sz w:val="28"/>
          <w:szCs w:val="28"/>
          <w:lang w:val="ru-RU"/>
        </w:rPr>
      </w:pPr>
      <w:r w:rsidRPr="00C03EF0">
        <w:rPr>
          <w:sz w:val="28"/>
          <w:szCs w:val="28"/>
          <w:lang w:val="ru-RU"/>
        </w:rPr>
        <w:t>Дальнейшее расширение объёма значений грамматических средств, изученных ранее, и знакомство с новыми грамматическими явлениями. Уровень овладения конкретным грамматическим явлением (продуктивно-рецептивно или рецептивно) указывается в графе «Характеристика основных видов деятельности ученика» в Тематическом планировании.</w:t>
      </w:r>
    </w:p>
    <w:p w:rsidR="00FE1EB3" w:rsidRPr="00C03EF0" w:rsidRDefault="00FE1EB3" w:rsidP="007802B9">
      <w:pPr>
        <w:shd w:val="clear" w:color="auto" w:fill="FFFFFF"/>
        <w:jc w:val="both"/>
        <w:rPr>
          <w:b/>
          <w:bCs/>
          <w:i/>
          <w:iCs/>
          <w:sz w:val="28"/>
          <w:szCs w:val="28"/>
          <w:lang w:val="ru-RU"/>
        </w:rPr>
      </w:pPr>
      <w:r w:rsidRPr="00C03EF0">
        <w:rPr>
          <w:sz w:val="28"/>
          <w:szCs w:val="28"/>
          <w:lang w:val="ru-RU"/>
        </w:rPr>
        <w:t xml:space="preserve">Сложносочинённые предложения с сочинительными союзами </w:t>
      </w:r>
      <w:r>
        <w:rPr>
          <w:sz w:val="28"/>
          <w:szCs w:val="28"/>
        </w:rPr>
        <w:t>a</w:t>
      </w:r>
      <w:r w:rsidRPr="00C03EF0">
        <w:rPr>
          <w:sz w:val="28"/>
          <w:szCs w:val="28"/>
          <w:lang w:val="ru-RU"/>
        </w:rPr>
        <w:t>.</w:t>
      </w:r>
    </w:p>
    <w:p w:rsidR="00FE1EB3" w:rsidRPr="00C03EF0" w:rsidRDefault="00FE1EB3" w:rsidP="007802B9">
      <w:pPr>
        <w:shd w:val="clear" w:color="auto" w:fill="FFFFFF"/>
        <w:jc w:val="both"/>
        <w:rPr>
          <w:b/>
          <w:bCs/>
          <w:i/>
          <w:iCs/>
          <w:sz w:val="28"/>
          <w:szCs w:val="28"/>
          <w:lang w:val="ru-RU"/>
        </w:rPr>
      </w:pPr>
      <w:r w:rsidRPr="00C03EF0">
        <w:rPr>
          <w:sz w:val="28"/>
          <w:szCs w:val="28"/>
          <w:lang w:val="ru-RU"/>
        </w:rPr>
        <w:t>Сложноподчинённыепредложения</w:t>
      </w:r>
      <w:r w:rsidRPr="00474FB0">
        <w:rPr>
          <w:sz w:val="28"/>
          <w:szCs w:val="28"/>
          <w:lang w:val="ru-RU"/>
        </w:rPr>
        <w:t xml:space="preserve"> </w:t>
      </w:r>
      <w:r w:rsidRPr="00C03EF0">
        <w:rPr>
          <w:sz w:val="28"/>
          <w:szCs w:val="28"/>
          <w:lang w:val="ru-RU"/>
        </w:rPr>
        <w:t>с</w:t>
      </w:r>
      <w:r w:rsidRPr="00474FB0">
        <w:rPr>
          <w:sz w:val="28"/>
          <w:szCs w:val="28"/>
          <w:lang w:val="ru-RU"/>
        </w:rPr>
        <w:t xml:space="preserve"> </w:t>
      </w:r>
      <w:r>
        <w:rPr>
          <w:sz w:val="28"/>
          <w:szCs w:val="28"/>
          <w:lang w:val="ru-RU"/>
        </w:rPr>
        <w:t>союзами</w:t>
      </w:r>
      <w:r w:rsidRPr="00474FB0">
        <w:rPr>
          <w:sz w:val="28"/>
          <w:szCs w:val="28"/>
          <w:lang w:val="ru-RU"/>
        </w:rPr>
        <w:t xml:space="preserve"> , </w:t>
      </w:r>
      <w:r w:rsidRPr="00C03EF0">
        <w:rPr>
          <w:sz w:val="28"/>
          <w:szCs w:val="28"/>
          <w:lang w:val="ru-RU"/>
        </w:rPr>
        <w:t>союзными</w:t>
      </w:r>
      <w:r w:rsidRPr="00474FB0">
        <w:rPr>
          <w:sz w:val="28"/>
          <w:szCs w:val="28"/>
          <w:lang w:val="ru-RU"/>
        </w:rPr>
        <w:t xml:space="preserve"> </w:t>
      </w:r>
      <w:r w:rsidRPr="00C03EF0">
        <w:rPr>
          <w:sz w:val="28"/>
          <w:szCs w:val="28"/>
          <w:lang w:val="ru-RU"/>
        </w:rPr>
        <w:t>словами</w:t>
      </w:r>
      <w:r w:rsidRPr="00474FB0">
        <w:rPr>
          <w:sz w:val="28"/>
          <w:szCs w:val="28"/>
          <w:lang w:val="ru-RU"/>
        </w:rPr>
        <w:t>.</w:t>
      </w:r>
      <w:r>
        <w:rPr>
          <w:sz w:val="28"/>
          <w:szCs w:val="28"/>
          <w:lang w:val="ru-RU"/>
        </w:rPr>
        <w:t xml:space="preserve"> </w:t>
      </w:r>
      <w:r w:rsidRPr="00474FB0">
        <w:rPr>
          <w:sz w:val="28"/>
          <w:szCs w:val="28"/>
          <w:lang w:val="ru-RU"/>
        </w:rPr>
        <w:t xml:space="preserve"> </w:t>
      </w:r>
      <w:r w:rsidRPr="00C03EF0">
        <w:rPr>
          <w:sz w:val="28"/>
          <w:szCs w:val="28"/>
          <w:lang w:val="ru-RU"/>
        </w:rPr>
        <w:t>Сложноподчинённые предложения с придаточными: времени; цели</w:t>
      </w:r>
      <w:r>
        <w:rPr>
          <w:sz w:val="28"/>
          <w:szCs w:val="28"/>
          <w:lang w:val="ru-RU"/>
        </w:rPr>
        <w:t>,</w:t>
      </w:r>
      <w:r w:rsidRPr="00C03EF0">
        <w:rPr>
          <w:sz w:val="28"/>
          <w:szCs w:val="28"/>
          <w:lang w:val="ru-RU"/>
        </w:rPr>
        <w:t xml:space="preserve"> </w:t>
      </w:r>
      <w:r>
        <w:rPr>
          <w:sz w:val="28"/>
          <w:szCs w:val="28"/>
          <w:lang w:val="ru-RU"/>
        </w:rPr>
        <w:t xml:space="preserve">с </w:t>
      </w:r>
      <w:r w:rsidRPr="00C03EF0">
        <w:rPr>
          <w:sz w:val="28"/>
          <w:szCs w:val="28"/>
          <w:lang w:val="ru-RU"/>
        </w:rPr>
        <w:t>определительными с союзами</w:t>
      </w:r>
      <w:r>
        <w:rPr>
          <w:sz w:val="28"/>
          <w:szCs w:val="28"/>
          <w:lang w:val="ru-RU"/>
        </w:rPr>
        <w:t xml:space="preserve">. </w:t>
      </w:r>
      <w:r w:rsidRPr="00C03EF0">
        <w:rPr>
          <w:sz w:val="28"/>
          <w:szCs w:val="28"/>
          <w:lang w:val="ru-RU"/>
        </w:rPr>
        <w:t xml:space="preserve"> </w:t>
      </w:r>
    </w:p>
    <w:p w:rsidR="00FE1EB3" w:rsidRPr="00474FB0" w:rsidRDefault="00FE1EB3" w:rsidP="007802B9">
      <w:pPr>
        <w:shd w:val="clear" w:color="auto" w:fill="FFFFFF"/>
        <w:jc w:val="both"/>
        <w:rPr>
          <w:b/>
          <w:bCs/>
          <w:i/>
          <w:iCs/>
          <w:sz w:val="28"/>
          <w:szCs w:val="28"/>
          <w:lang w:val="ru-RU"/>
        </w:rPr>
      </w:pPr>
      <w:r w:rsidRPr="00C03EF0">
        <w:rPr>
          <w:sz w:val="28"/>
          <w:szCs w:val="28"/>
          <w:lang w:val="ru-RU"/>
        </w:rPr>
        <w:t>Все типы вопросительных предложений (общий, специальный, альтернативный, разделительный вопросы</w:t>
      </w:r>
      <w:r>
        <w:rPr>
          <w:sz w:val="28"/>
          <w:szCs w:val="28"/>
          <w:lang w:val="ru-RU"/>
        </w:rPr>
        <w:t>.</w:t>
      </w:r>
    </w:p>
    <w:p w:rsidR="00FE1EB3" w:rsidRPr="00C03EF0" w:rsidRDefault="00FE1EB3" w:rsidP="007802B9">
      <w:pPr>
        <w:shd w:val="clear" w:color="auto" w:fill="FFFFFF"/>
        <w:jc w:val="both"/>
        <w:rPr>
          <w:b/>
          <w:bCs/>
          <w:i/>
          <w:iCs/>
          <w:sz w:val="28"/>
          <w:szCs w:val="28"/>
          <w:lang w:val="ru-RU"/>
        </w:rPr>
      </w:pPr>
      <w:r w:rsidRPr="00C03EF0">
        <w:rPr>
          <w:sz w:val="28"/>
          <w:szCs w:val="28"/>
          <w:lang w:val="ru-RU"/>
        </w:rPr>
        <w:t>Косвенная речь в утвердительных, вопросительных и отрицательных предложениях в настоящем и прошедшем времени. Согласование времён в рамках сложного предложения в плане настоящего и прошлого.</w:t>
      </w:r>
    </w:p>
    <w:p w:rsidR="00FE1EB3" w:rsidRPr="00C03EF0" w:rsidRDefault="00FE1EB3" w:rsidP="007802B9">
      <w:pPr>
        <w:shd w:val="clear" w:color="auto" w:fill="FFFFFF"/>
        <w:jc w:val="both"/>
        <w:rPr>
          <w:b/>
          <w:bCs/>
          <w:i/>
          <w:iCs/>
          <w:sz w:val="28"/>
          <w:szCs w:val="28"/>
          <w:lang w:val="ru-RU"/>
        </w:rPr>
      </w:pPr>
      <w:r w:rsidRPr="00C03EF0">
        <w:rPr>
          <w:sz w:val="28"/>
          <w:szCs w:val="28"/>
          <w:lang w:val="ru-RU"/>
        </w:rPr>
        <w:t xml:space="preserve">Причастия </w:t>
      </w:r>
      <w:r w:rsidRPr="00C03EF0">
        <w:rPr>
          <w:sz w:val="28"/>
          <w:szCs w:val="28"/>
        </w:rPr>
        <w:t>I</w:t>
      </w:r>
      <w:r w:rsidRPr="00C03EF0">
        <w:rPr>
          <w:sz w:val="28"/>
          <w:szCs w:val="28"/>
          <w:lang w:val="ru-RU"/>
        </w:rPr>
        <w:t xml:space="preserve"> и </w:t>
      </w:r>
      <w:r w:rsidRPr="00C03EF0">
        <w:rPr>
          <w:sz w:val="28"/>
          <w:szCs w:val="28"/>
        </w:rPr>
        <w:t>II</w:t>
      </w:r>
      <w:r w:rsidRPr="00C03EF0">
        <w:rPr>
          <w:sz w:val="28"/>
          <w:szCs w:val="28"/>
          <w:lang w:val="ru-RU"/>
        </w:rPr>
        <w:t>.</w:t>
      </w:r>
    </w:p>
    <w:p w:rsidR="00FE1EB3" w:rsidRPr="00C03EF0" w:rsidRDefault="00FE1EB3" w:rsidP="007802B9">
      <w:pPr>
        <w:shd w:val="clear" w:color="auto" w:fill="FFFFFF"/>
        <w:jc w:val="both"/>
        <w:rPr>
          <w:b/>
          <w:bCs/>
          <w:i/>
          <w:iCs/>
          <w:sz w:val="28"/>
          <w:szCs w:val="28"/>
          <w:lang w:val="ru-RU"/>
        </w:rPr>
      </w:pPr>
      <w:r w:rsidRPr="00C03EF0">
        <w:rPr>
          <w:sz w:val="28"/>
          <w:szCs w:val="28"/>
          <w:lang w:val="ru-RU"/>
        </w:rPr>
        <w:t xml:space="preserve">Неличные формы глагола (герундий, причастия </w:t>
      </w:r>
      <w:r w:rsidRPr="00C03EF0">
        <w:rPr>
          <w:sz w:val="28"/>
          <w:szCs w:val="28"/>
        </w:rPr>
        <w:t>I</w:t>
      </w:r>
      <w:r w:rsidRPr="00C03EF0">
        <w:rPr>
          <w:sz w:val="28"/>
          <w:szCs w:val="28"/>
          <w:lang w:val="ru-RU"/>
        </w:rPr>
        <w:t xml:space="preserve"> и </w:t>
      </w:r>
      <w:r w:rsidRPr="00C03EF0">
        <w:rPr>
          <w:sz w:val="28"/>
          <w:szCs w:val="28"/>
        </w:rPr>
        <w:t>II</w:t>
      </w:r>
      <w:r w:rsidRPr="00C03EF0">
        <w:rPr>
          <w:sz w:val="28"/>
          <w:szCs w:val="28"/>
          <w:lang w:val="ru-RU"/>
        </w:rPr>
        <w:t>) без различения их функций.</w:t>
      </w:r>
    </w:p>
    <w:p w:rsidR="00FE1EB3" w:rsidRPr="00C03EF0" w:rsidRDefault="00FE1EB3" w:rsidP="007802B9">
      <w:pPr>
        <w:shd w:val="clear" w:color="auto" w:fill="FFFFFF"/>
        <w:jc w:val="both"/>
        <w:rPr>
          <w:b/>
          <w:bCs/>
          <w:i/>
          <w:iCs/>
          <w:sz w:val="28"/>
          <w:szCs w:val="28"/>
          <w:lang w:val="ru-RU"/>
        </w:rPr>
      </w:pPr>
      <w:r w:rsidRPr="00C03EF0">
        <w:rPr>
          <w:sz w:val="28"/>
          <w:szCs w:val="28"/>
          <w:lang w:val="ru-RU"/>
        </w:rPr>
        <w:t>Фразовые глаголы, обслуживающие темы, отобранные для данного этапа обучения.</w:t>
      </w:r>
    </w:p>
    <w:p w:rsidR="00FE1EB3" w:rsidRPr="00C03EF0" w:rsidRDefault="00FE1EB3" w:rsidP="007802B9">
      <w:pPr>
        <w:shd w:val="clear" w:color="auto" w:fill="FFFFFF"/>
        <w:jc w:val="both"/>
        <w:rPr>
          <w:b/>
          <w:bCs/>
          <w:i/>
          <w:iCs/>
          <w:sz w:val="28"/>
          <w:szCs w:val="28"/>
          <w:lang w:val="ru-RU"/>
        </w:rPr>
      </w:pPr>
      <w:r w:rsidRPr="00C03EF0">
        <w:rPr>
          <w:sz w:val="28"/>
          <w:szCs w:val="28"/>
          <w:lang w:val="ru-RU"/>
        </w:rPr>
        <w:t>Определённый, неопределённый и нулевой артикли (в том числе с географическими названиями).</w:t>
      </w:r>
    </w:p>
    <w:p w:rsidR="00FE1EB3" w:rsidRPr="00C03EF0" w:rsidRDefault="00FE1EB3" w:rsidP="007802B9">
      <w:pPr>
        <w:jc w:val="both"/>
        <w:rPr>
          <w:sz w:val="28"/>
          <w:szCs w:val="28"/>
          <w:lang w:val="ru-RU"/>
        </w:rPr>
      </w:pPr>
      <w:r w:rsidRPr="00C03EF0">
        <w:rPr>
          <w:sz w:val="28"/>
          <w:szCs w:val="28"/>
          <w:lang w:val="ru-RU"/>
        </w:rPr>
        <w:t>Числительные для обозначения дат и больших чисел.</w:t>
      </w:r>
    </w:p>
    <w:p w:rsidR="00FE1EB3" w:rsidRPr="009C5D0D" w:rsidRDefault="00FE1EB3" w:rsidP="007802B9">
      <w:pPr>
        <w:jc w:val="both"/>
        <w:rPr>
          <w:sz w:val="28"/>
          <w:szCs w:val="28"/>
          <w:lang w:val="ru-RU"/>
        </w:rPr>
      </w:pPr>
      <w:r w:rsidRPr="00C03EF0">
        <w:rPr>
          <w:sz w:val="28"/>
          <w:szCs w:val="28"/>
          <w:lang w:val="ru-RU"/>
        </w:rPr>
        <w:t>Предлоги места, времени, направления; предлоги, употребл</w:t>
      </w:r>
      <w:r>
        <w:rPr>
          <w:sz w:val="28"/>
          <w:szCs w:val="28"/>
          <w:lang w:val="ru-RU"/>
        </w:rPr>
        <w:t xml:space="preserve">яемые со страдательным залогом </w:t>
      </w:r>
      <w:r w:rsidRPr="00C03EF0">
        <w:rPr>
          <w:sz w:val="28"/>
          <w:szCs w:val="28"/>
          <w:lang w:val="ru-RU"/>
        </w:rPr>
        <w:t>.</w:t>
      </w:r>
    </w:p>
    <w:p w:rsidR="0074333A" w:rsidRPr="00C9067C" w:rsidRDefault="006F74A8" w:rsidP="007802B9">
      <w:pPr>
        <w:pStyle w:val="aff2"/>
        <w:spacing w:line="240" w:lineRule="auto"/>
        <w:ind w:firstLine="0"/>
        <w:jc w:val="center"/>
        <w:outlineLvl w:val="0"/>
        <w:rPr>
          <w:b/>
          <w:szCs w:val="28"/>
        </w:rPr>
      </w:pPr>
      <w:r>
        <w:rPr>
          <w:b/>
          <w:szCs w:val="28"/>
        </w:rPr>
        <w:t>1.2.5</w:t>
      </w:r>
      <w:r w:rsidR="0074333A" w:rsidRPr="00C9067C">
        <w:rPr>
          <w:b/>
          <w:szCs w:val="28"/>
        </w:rPr>
        <w:t>.</w:t>
      </w:r>
      <w:r>
        <w:rPr>
          <w:b/>
          <w:szCs w:val="28"/>
        </w:rPr>
        <w:t>7</w:t>
      </w:r>
      <w:r w:rsidR="0074333A" w:rsidRPr="00C9067C">
        <w:rPr>
          <w:b/>
          <w:szCs w:val="28"/>
        </w:rPr>
        <w:t>. </w:t>
      </w:r>
      <w:r>
        <w:rPr>
          <w:b/>
          <w:szCs w:val="28"/>
        </w:rPr>
        <w:t>История России. Всеобщая история.</w:t>
      </w:r>
    </w:p>
    <w:p w:rsidR="0074333A" w:rsidRPr="00C9067C" w:rsidRDefault="0074333A" w:rsidP="007802B9">
      <w:pPr>
        <w:pStyle w:val="aff2"/>
        <w:spacing w:line="240" w:lineRule="auto"/>
        <w:ind w:firstLine="0"/>
        <w:outlineLvl w:val="0"/>
        <w:rPr>
          <w:b/>
          <w:szCs w:val="28"/>
        </w:rPr>
      </w:pPr>
      <w:r w:rsidRPr="00C9067C">
        <w:rPr>
          <w:b/>
          <w:szCs w:val="28"/>
        </w:rPr>
        <w:t>История Древнего мира</w:t>
      </w:r>
    </w:p>
    <w:p w:rsidR="0074333A" w:rsidRPr="00C9067C" w:rsidRDefault="0074333A" w:rsidP="007802B9">
      <w:pPr>
        <w:pStyle w:val="aff2"/>
        <w:spacing w:line="240" w:lineRule="auto"/>
        <w:ind w:firstLine="0"/>
        <w:rPr>
          <w:szCs w:val="28"/>
        </w:rPr>
      </w:pPr>
      <w:r w:rsidRPr="00C9067C">
        <w:rPr>
          <w:szCs w:val="28"/>
        </w:rPr>
        <w:t>Выпускник научится:</w:t>
      </w:r>
    </w:p>
    <w:p w:rsidR="0074333A" w:rsidRPr="00C9067C" w:rsidRDefault="00FE5FFD" w:rsidP="007802B9">
      <w:pPr>
        <w:widowControl/>
        <w:autoSpaceDE/>
        <w:autoSpaceDN/>
        <w:adjustRightInd/>
        <w:jc w:val="both"/>
        <w:rPr>
          <w:i/>
          <w:sz w:val="28"/>
          <w:szCs w:val="28"/>
          <w:lang w:val="ru-RU"/>
        </w:rPr>
      </w:pPr>
      <w:r w:rsidRPr="00C9067C">
        <w:rPr>
          <w:sz w:val="28"/>
          <w:szCs w:val="28"/>
          <w:lang w:val="ru-RU"/>
        </w:rPr>
        <w:t>• </w:t>
      </w:r>
      <w:r w:rsidR="0074333A" w:rsidRPr="00C9067C">
        <w:rPr>
          <w:sz w:val="28"/>
          <w:szCs w:val="28"/>
          <w:lang w:val="ru-RU"/>
        </w:rPr>
        <w:t>определять место исторических событий во времени, объяснять смысл основных хронологических понятий, терминов (тысячелетие, век, до н. э., н. э.);</w:t>
      </w:r>
    </w:p>
    <w:p w:rsidR="0074333A" w:rsidRPr="00C9067C" w:rsidRDefault="00FE5FFD" w:rsidP="007802B9">
      <w:pPr>
        <w:widowControl/>
        <w:autoSpaceDE/>
        <w:autoSpaceDN/>
        <w:adjustRightInd/>
        <w:jc w:val="both"/>
        <w:rPr>
          <w:i/>
          <w:sz w:val="28"/>
          <w:szCs w:val="28"/>
          <w:lang w:val="ru-RU"/>
        </w:rPr>
      </w:pPr>
      <w:r w:rsidRPr="00C9067C">
        <w:rPr>
          <w:sz w:val="28"/>
          <w:szCs w:val="28"/>
          <w:lang w:val="ru-RU"/>
        </w:rPr>
        <w:t>• </w:t>
      </w:r>
      <w:r w:rsidR="0074333A" w:rsidRPr="00C9067C">
        <w:rPr>
          <w:sz w:val="28"/>
          <w:szCs w:val="28"/>
          <w:lang w:val="ru-RU"/>
        </w:rPr>
        <w:t>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74333A" w:rsidRPr="00C9067C" w:rsidRDefault="00FE5FFD" w:rsidP="007802B9">
      <w:pPr>
        <w:widowControl/>
        <w:autoSpaceDE/>
        <w:autoSpaceDN/>
        <w:adjustRightInd/>
        <w:jc w:val="both"/>
        <w:rPr>
          <w:i/>
          <w:sz w:val="28"/>
          <w:szCs w:val="28"/>
          <w:lang w:val="ru-RU"/>
        </w:rPr>
      </w:pPr>
      <w:r w:rsidRPr="00C9067C">
        <w:rPr>
          <w:sz w:val="28"/>
          <w:szCs w:val="28"/>
          <w:lang w:val="ru-RU"/>
        </w:rPr>
        <w:t>• </w:t>
      </w:r>
      <w:r w:rsidR="0074333A" w:rsidRPr="00C9067C">
        <w:rPr>
          <w:sz w:val="28"/>
          <w:szCs w:val="28"/>
          <w:lang w:val="ru-RU"/>
        </w:rPr>
        <w:t>проводить поиск информации в отрывках исторических текстов, материальных памятниках Древнего мира;</w:t>
      </w:r>
    </w:p>
    <w:p w:rsidR="0074333A" w:rsidRPr="00C9067C" w:rsidRDefault="00FE5FFD" w:rsidP="007802B9">
      <w:pPr>
        <w:widowControl/>
        <w:autoSpaceDE/>
        <w:autoSpaceDN/>
        <w:adjustRightInd/>
        <w:jc w:val="both"/>
        <w:rPr>
          <w:i/>
          <w:sz w:val="28"/>
          <w:szCs w:val="28"/>
          <w:lang w:val="ru-RU"/>
        </w:rPr>
      </w:pPr>
      <w:r w:rsidRPr="00C9067C">
        <w:rPr>
          <w:sz w:val="28"/>
          <w:szCs w:val="28"/>
          <w:lang w:val="ru-RU"/>
        </w:rPr>
        <w:t>• </w:t>
      </w:r>
      <w:r w:rsidR="0074333A" w:rsidRPr="00C9067C">
        <w:rPr>
          <w:sz w:val="28"/>
          <w:szCs w:val="28"/>
          <w:lang w:val="ru-RU"/>
        </w:rPr>
        <w:t>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74333A" w:rsidRPr="00C9067C" w:rsidRDefault="00FE5FFD" w:rsidP="007802B9">
      <w:pPr>
        <w:widowControl/>
        <w:autoSpaceDE/>
        <w:autoSpaceDN/>
        <w:adjustRightInd/>
        <w:jc w:val="both"/>
        <w:rPr>
          <w:i/>
          <w:sz w:val="28"/>
          <w:szCs w:val="28"/>
          <w:lang w:val="ru-RU"/>
        </w:rPr>
      </w:pPr>
      <w:r w:rsidRPr="00C9067C">
        <w:rPr>
          <w:sz w:val="28"/>
          <w:szCs w:val="28"/>
          <w:lang w:val="ru-RU"/>
        </w:rPr>
        <w:t>• </w:t>
      </w:r>
      <w:r w:rsidR="0074333A" w:rsidRPr="00C9067C">
        <w:rPr>
          <w:sz w:val="28"/>
          <w:szCs w:val="28"/>
          <w:lang w:val="ru-RU"/>
        </w:rPr>
        <w:t>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74333A" w:rsidRPr="00C9067C" w:rsidRDefault="00FE5FFD" w:rsidP="007802B9">
      <w:pPr>
        <w:widowControl/>
        <w:autoSpaceDE/>
        <w:autoSpaceDN/>
        <w:adjustRightInd/>
        <w:jc w:val="both"/>
        <w:rPr>
          <w:i/>
          <w:sz w:val="28"/>
          <w:szCs w:val="28"/>
          <w:lang w:val="ru-RU"/>
        </w:rPr>
      </w:pPr>
      <w:r w:rsidRPr="00C9067C">
        <w:rPr>
          <w:sz w:val="28"/>
          <w:szCs w:val="28"/>
          <w:lang w:val="ru-RU"/>
        </w:rPr>
        <w:t>• </w:t>
      </w:r>
      <w:r w:rsidR="0074333A" w:rsidRPr="00C9067C">
        <w:rPr>
          <w:sz w:val="28"/>
          <w:szCs w:val="28"/>
          <w:lang w:val="ru-RU"/>
        </w:rPr>
        <w:t>объяснять,</w:t>
      </w:r>
      <w:r w:rsidR="0074333A" w:rsidRPr="00C9067C">
        <w:rPr>
          <w:b/>
          <w:i/>
          <w:sz w:val="28"/>
          <w:szCs w:val="28"/>
          <w:lang w:val="ru-RU"/>
        </w:rPr>
        <w:t xml:space="preserve"> </w:t>
      </w:r>
      <w:r w:rsidR="0074333A" w:rsidRPr="00C9067C">
        <w:rPr>
          <w:sz w:val="28"/>
          <w:szCs w:val="28"/>
          <w:lang w:val="ru-RU"/>
        </w:rPr>
        <w:t>в ч</w:t>
      </w:r>
      <w:r w:rsidR="00C34A77">
        <w:rPr>
          <w:sz w:val="28"/>
          <w:szCs w:val="28"/>
          <w:lang w:val="ru-RU"/>
        </w:rPr>
        <w:t>ё</w:t>
      </w:r>
      <w:r w:rsidR="0074333A" w:rsidRPr="00C9067C">
        <w:rPr>
          <w:sz w:val="28"/>
          <w:szCs w:val="28"/>
          <w:lang w:val="ru-RU"/>
        </w:rPr>
        <w:t>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74333A" w:rsidRPr="00C9067C" w:rsidRDefault="00FE5FFD" w:rsidP="007802B9">
      <w:pPr>
        <w:widowControl/>
        <w:autoSpaceDE/>
        <w:autoSpaceDN/>
        <w:adjustRightInd/>
        <w:jc w:val="both"/>
        <w:rPr>
          <w:i/>
          <w:sz w:val="28"/>
          <w:szCs w:val="28"/>
          <w:lang w:val="ru-RU"/>
        </w:rPr>
      </w:pPr>
      <w:r w:rsidRPr="00C9067C">
        <w:rPr>
          <w:sz w:val="28"/>
          <w:szCs w:val="28"/>
          <w:lang w:val="ru-RU"/>
        </w:rPr>
        <w:t>• </w:t>
      </w:r>
      <w:r w:rsidR="0074333A" w:rsidRPr="00C9067C">
        <w:rPr>
          <w:sz w:val="28"/>
          <w:szCs w:val="28"/>
          <w:lang w:val="ru-RU"/>
        </w:rPr>
        <w:t>давать оценку наиболее значительным событиям и личностям древней истории.</w:t>
      </w:r>
    </w:p>
    <w:p w:rsidR="0074333A" w:rsidRPr="00C9067C" w:rsidRDefault="0074333A" w:rsidP="007802B9">
      <w:pPr>
        <w:jc w:val="both"/>
        <w:rPr>
          <w:i/>
          <w:sz w:val="28"/>
          <w:szCs w:val="28"/>
          <w:lang w:val="ru-RU"/>
        </w:rPr>
      </w:pPr>
      <w:r w:rsidRPr="00C9067C">
        <w:rPr>
          <w:i/>
          <w:sz w:val="28"/>
          <w:szCs w:val="28"/>
          <w:lang w:val="ru-RU"/>
        </w:rPr>
        <w:t>Выпускник получит возможность научиться:</w:t>
      </w:r>
    </w:p>
    <w:p w:rsidR="0074333A" w:rsidRPr="00C9067C" w:rsidRDefault="00FE5FFD" w:rsidP="007802B9">
      <w:pPr>
        <w:widowControl/>
        <w:autoSpaceDE/>
        <w:autoSpaceDN/>
        <w:adjustRightInd/>
        <w:jc w:val="both"/>
        <w:rPr>
          <w:i/>
          <w:sz w:val="28"/>
          <w:szCs w:val="28"/>
          <w:lang w:val="ru-RU"/>
        </w:rPr>
      </w:pPr>
      <w:r w:rsidRPr="00C9067C">
        <w:rPr>
          <w:sz w:val="28"/>
          <w:szCs w:val="28"/>
          <w:lang w:val="ru-RU"/>
        </w:rPr>
        <w:t>• </w:t>
      </w:r>
      <w:r w:rsidR="0074333A" w:rsidRPr="00C9067C">
        <w:rPr>
          <w:i/>
          <w:sz w:val="28"/>
          <w:szCs w:val="28"/>
          <w:lang w:val="ru-RU"/>
        </w:rPr>
        <w:t>давать характеристику общественного строя древних государств;</w:t>
      </w:r>
    </w:p>
    <w:p w:rsidR="0074333A" w:rsidRPr="00C9067C" w:rsidRDefault="00FE5FFD" w:rsidP="007802B9">
      <w:pPr>
        <w:widowControl/>
        <w:autoSpaceDE/>
        <w:autoSpaceDN/>
        <w:adjustRightInd/>
        <w:jc w:val="both"/>
        <w:rPr>
          <w:i/>
          <w:sz w:val="28"/>
          <w:szCs w:val="28"/>
          <w:lang w:val="ru-RU"/>
        </w:rPr>
      </w:pPr>
      <w:r w:rsidRPr="00C9067C">
        <w:rPr>
          <w:sz w:val="28"/>
          <w:szCs w:val="28"/>
          <w:lang w:val="ru-RU"/>
        </w:rPr>
        <w:t>• </w:t>
      </w:r>
      <w:r w:rsidR="0074333A" w:rsidRPr="00C9067C">
        <w:rPr>
          <w:i/>
          <w:sz w:val="28"/>
          <w:szCs w:val="28"/>
          <w:lang w:val="ru-RU"/>
        </w:rPr>
        <w:t>сопоставлять свидетельства различных исторических источников, выявляя в них общее и различия;</w:t>
      </w:r>
    </w:p>
    <w:p w:rsidR="0074333A" w:rsidRPr="00C9067C" w:rsidRDefault="00FE5FFD" w:rsidP="007802B9">
      <w:pPr>
        <w:widowControl/>
        <w:autoSpaceDE/>
        <w:autoSpaceDN/>
        <w:adjustRightInd/>
        <w:jc w:val="both"/>
        <w:rPr>
          <w:i/>
          <w:sz w:val="28"/>
          <w:szCs w:val="28"/>
          <w:lang w:val="ru-RU"/>
        </w:rPr>
      </w:pPr>
      <w:r w:rsidRPr="00C9067C">
        <w:rPr>
          <w:sz w:val="28"/>
          <w:szCs w:val="28"/>
          <w:lang w:val="ru-RU"/>
        </w:rPr>
        <w:t>• </w:t>
      </w:r>
      <w:r w:rsidR="0074333A" w:rsidRPr="00C9067C">
        <w:rPr>
          <w:i/>
          <w:sz w:val="28"/>
          <w:szCs w:val="28"/>
          <w:lang w:val="ru-RU"/>
        </w:rPr>
        <w:t>видеть проявления влияния античного искусства в окружающей среде;</w:t>
      </w:r>
    </w:p>
    <w:p w:rsidR="0074333A" w:rsidRPr="00C9067C" w:rsidRDefault="00FE5FFD" w:rsidP="007802B9">
      <w:pPr>
        <w:widowControl/>
        <w:autoSpaceDE/>
        <w:autoSpaceDN/>
        <w:adjustRightInd/>
        <w:jc w:val="both"/>
        <w:rPr>
          <w:i/>
          <w:sz w:val="28"/>
          <w:szCs w:val="28"/>
          <w:lang w:val="ru-RU"/>
        </w:rPr>
      </w:pPr>
      <w:r w:rsidRPr="00C9067C">
        <w:rPr>
          <w:sz w:val="28"/>
          <w:szCs w:val="28"/>
          <w:lang w:val="ru-RU"/>
        </w:rPr>
        <w:t>• </w:t>
      </w:r>
      <w:r w:rsidR="0074333A" w:rsidRPr="00C9067C">
        <w:rPr>
          <w:i/>
          <w:sz w:val="28"/>
          <w:szCs w:val="28"/>
          <w:lang w:val="ru-RU"/>
        </w:rPr>
        <w:t>высказывать суждения о значении и месте исторического и культурного наследия древних обществ в мировой истории.</w:t>
      </w:r>
    </w:p>
    <w:p w:rsidR="0074333A" w:rsidRPr="00C9067C" w:rsidRDefault="0074333A" w:rsidP="007802B9">
      <w:pPr>
        <w:jc w:val="both"/>
        <w:outlineLvl w:val="0"/>
        <w:rPr>
          <w:b/>
          <w:sz w:val="28"/>
          <w:szCs w:val="28"/>
          <w:lang w:val="ru-RU"/>
        </w:rPr>
      </w:pPr>
      <w:r w:rsidRPr="00C9067C">
        <w:rPr>
          <w:b/>
          <w:sz w:val="28"/>
          <w:szCs w:val="28"/>
          <w:lang w:val="ru-RU"/>
        </w:rPr>
        <w:t>История Средних веков</w:t>
      </w:r>
    </w:p>
    <w:p w:rsidR="0074333A" w:rsidRPr="00C9067C" w:rsidRDefault="0074333A" w:rsidP="007802B9">
      <w:pPr>
        <w:pStyle w:val="aff2"/>
        <w:spacing w:line="240" w:lineRule="auto"/>
        <w:ind w:firstLine="0"/>
        <w:rPr>
          <w:szCs w:val="28"/>
        </w:rPr>
      </w:pPr>
      <w:r w:rsidRPr="00C9067C">
        <w:rPr>
          <w:szCs w:val="28"/>
        </w:rPr>
        <w:t>Выпускник научится:</w:t>
      </w:r>
    </w:p>
    <w:p w:rsidR="0074333A" w:rsidRPr="00C9067C" w:rsidRDefault="00FE5FFD" w:rsidP="007802B9">
      <w:pPr>
        <w:widowControl/>
        <w:autoSpaceDE/>
        <w:autoSpaceDN/>
        <w:adjustRightInd/>
        <w:jc w:val="both"/>
        <w:rPr>
          <w:sz w:val="28"/>
          <w:szCs w:val="28"/>
          <w:lang w:val="ru-RU"/>
        </w:rPr>
      </w:pPr>
      <w:r w:rsidRPr="00C9067C">
        <w:rPr>
          <w:sz w:val="28"/>
          <w:szCs w:val="28"/>
          <w:lang w:val="ru-RU"/>
        </w:rPr>
        <w:t>• </w:t>
      </w:r>
      <w:r w:rsidR="0074333A" w:rsidRPr="00C9067C">
        <w:rPr>
          <w:sz w:val="28"/>
          <w:szCs w:val="28"/>
          <w:lang w:val="ru-RU"/>
        </w:rPr>
        <w:t xml:space="preserve">локализовать во времени общие рамки и события Средневековья, этапы становления и развития </w:t>
      </w:r>
      <w:r w:rsidR="00C34A77">
        <w:rPr>
          <w:sz w:val="28"/>
          <w:szCs w:val="28"/>
          <w:lang w:val="ru-RU"/>
        </w:rPr>
        <w:t>Р</w:t>
      </w:r>
      <w:r w:rsidR="0074333A" w:rsidRPr="00C9067C">
        <w:rPr>
          <w:sz w:val="28"/>
          <w:szCs w:val="28"/>
          <w:lang w:val="ru-RU"/>
        </w:rPr>
        <w:t>усского государства; соотносить хронологию истории Руси и всеобщей истории;</w:t>
      </w:r>
    </w:p>
    <w:p w:rsidR="0074333A" w:rsidRPr="00C9067C" w:rsidRDefault="00FE5FFD" w:rsidP="007802B9">
      <w:pPr>
        <w:widowControl/>
        <w:autoSpaceDE/>
        <w:autoSpaceDN/>
        <w:adjustRightInd/>
        <w:jc w:val="both"/>
        <w:rPr>
          <w:sz w:val="28"/>
          <w:szCs w:val="28"/>
          <w:lang w:val="ru-RU"/>
        </w:rPr>
      </w:pPr>
      <w:r w:rsidRPr="00C9067C">
        <w:rPr>
          <w:sz w:val="28"/>
          <w:szCs w:val="28"/>
          <w:lang w:val="ru-RU"/>
        </w:rPr>
        <w:t>• </w:t>
      </w:r>
      <w:r w:rsidR="0074333A" w:rsidRPr="00C9067C">
        <w:rPr>
          <w:sz w:val="28"/>
          <w:szCs w:val="28"/>
          <w:lang w:val="ru-RU"/>
        </w:rPr>
        <w:t xml:space="preserve">использовать историческую карту как источник информации о территории, </w:t>
      </w:r>
      <w:r w:rsidR="00C34A77">
        <w:rPr>
          <w:sz w:val="28"/>
          <w:szCs w:val="28"/>
          <w:lang w:val="ru-RU"/>
        </w:rPr>
        <w:t xml:space="preserve">об </w:t>
      </w:r>
      <w:r w:rsidR="0074333A" w:rsidRPr="00C9067C">
        <w:rPr>
          <w:sz w:val="28"/>
          <w:szCs w:val="28"/>
          <w:lang w:val="ru-RU"/>
        </w:rPr>
        <w:t xml:space="preserve">экономических и культурных центрах Руси и других государств в Средние века, </w:t>
      </w:r>
      <w:r w:rsidR="00C34A77">
        <w:rPr>
          <w:sz w:val="28"/>
          <w:szCs w:val="28"/>
          <w:lang w:val="ru-RU"/>
        </w:rPr>
        <w:t xml:space="preserve">о </w:t>
      </w:r>
      <w:r w:rsidR="0074333A" w:rsidRPr="00C9067C">
        <w:rPr>
          <w:sz w:val="28"/>
          <w:szCs w:val="28"/>
          <w:lang w:val="ru-RU"/>
        </w:rPr>
        <w:t xml:space="preserve">направлениях крупнейших передвижений людей </w:t>
      </w:r>
      <w:r>
        <w:rPr>
          <w:sz w:val="28"/>
          <w:szCs w:val="28"/>
          <w:lang w:val="ru-RU"/>
        </w:rPr>
        <w:t>—</w:t>
      </w:r>
      <w:r w:rsidR="0074333A" w:rsidRPr="00C9067C">
        <w:rPr>
          <w:sz w:val="28"/>
          <w:szCs w:val="28"/>
          <w:lang w:val="ru-RU"/>
        </w:rPr>
        <w:t xml:space="preserve"> походов, завоеваний, колонизаций и др.;</w:t>
      </w:r>
    </w:p>
    <w:p w:rsidR="0074333A" w:rsidRPr="00C9067C" w:rsidRDefault="00280D35" w:rsidP="007802B9">
      <w:pPr>
        <w:widowControl/>
        <w:autoSpaceDE/>
        <w:autoSpaceDN/>
        <w:adjustRightInd/>
        <w:jc w:val="both"/>
        <w:rPr>
          <w:sz w:val="28"/>
          <w:szCs w:val="28"/>
          <w:lang w:val="ru-RU"/>
        </w:rPr>
      </w:pPr>
      <w:r w:rsidRPr="00C9067C">
        <w:rPr>
          <w:sz w:val="28"/>
          <w:szCs w:val="28"/>
          <w:lang w:val="ru-RU"/>
        </w:rPr>
        <w:t>• </w:t>
      </w:r>
      <w:r w:rsidR="0074333A" w:rsidRPr="00C9067C">
        <w:rPr>
          <w:sz w:val="28"/>
          <w:szCs w:val="28"/>
          <w:lang w:val="ru-RU"/>
        </w:rPr>
        <w:t>проводить поиск информации в исторических текстах, материальных исторических памятниках Средневековья;</w:t>
      </w:r>
    </w:p>
    <w:p w:rsidR="0074333A" w:rsidRPr="00C9067C" w:rsidRDefault="00280D35" w:rsidP="007802B9">
      <w:pPr>
        <w:widowControl/>
        <w:autoSpaceDE/>
        <w:autoSpaceDN/>
        <w:adjustRightInd/>
        <w:jc w:val="both"/>
        <w:rPr>
          <w:sz w:val="28"/>
          <w:szCs w:val="28"/>
          <w:lang w:val="ru-RU"/>
        </w:rPr>
      </w:pPr>
      <w:r w:rsidRPr="00C9067C">
        <w:rPr>
          <w:sz w:val="28"/>
          <w:szCs w:val="28"/>
          <w:lang w:val="ru-RU"/>
        </w:rPr>
        <w:t>• </w:t>
      </w:r>
      <w:r w:rsidR="0074333A" w:rsidRPr="00C9067C">
        <w:rPr>
          <w:sz w:val="28"/>
          <w:szCs w:val="28"/>
          <w:lang w:val="ru-RU"/>
        </w:rPr>
        <w:t>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74333A" w:rsidRPr="00C9067C" w:rsidRDefault="00280D35" w:rsidP="007802B9">
      <w:pPr>
        <w:widowControl/>
        <w:autoSpaceDE/>
        <w:autoSpaceDN/>
        <w:adjustRightInd/>
        <w:jc w:val="both"/>
        <w:rPr>
          <w:sz w:val="28"/>
          <w:szCs w:val="28"/>
          <w:lang w:val="ru-RU"/>
        </w:rPr>
      </w:pPr>
      <w:r w:rsidRPr="00C9067C">
        <w:rPr>
          <w:sz w:val="28"/>
          <w:szCs w:val="28"/>
          <w:lang w:val="ru-RU"/>
        </w:rPr>
        <w:t>• </w:t>
      </w:r>
      <w:r w:rsidR="0074333A" w:rsidRPr="00C9067C">
        <w:rPr>
          <w:sz w:val="28"/>
          <w:szCs w:val="28"/>
          <w:lang w:val="ru-RU"/>
        </w:rPr>
        <w:t>раскрывать характерные,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74333A" w:rsidRPr="00C9067C" w:rsidRDefault="00280D35" w:rsidP="007802B9">
      <w:pPr>
        <w:widowControl/>
        <w:autoSpaceDE/>
        <w:autoSpaceDN/>
        <w:adjustRightInd/>
        <w:jc w:val="both"/>
        <w:rPr>
          <w:sz w:val="28"/>
          <w:szCs w:val="28"/>
          <w:lang w:val="ru-RU"/>
        </w:rPr>
      </w:pPr>
      <w:r w:rsidRPr="00C9067C">
        <w:rPr>
          <w:sz w:val="28"/>
          <w:szCs w:val="28"/>
          <w:lang w:val="ru-RU"/>
        </w:rPr>
        <w:t>• </w:t>
      </w:r>
      <w:r w:rsidR="0074333A" w:rsidRPr="00C9067C">
        <w:rPr>
          <w:sz w:val="28"/>
          <w:szCs w:val="28"/>
          <w:lang w:val="ru-RU"/>
        </w:rPr>
        <w:t>объяснять причины и следствия ключевых событий отечественной и всеобщей истории Средних веков;</w:t>
      </w:r>
    </w:p>
    <w:p w:rsidR="0074333A" w:rsidRPr="00C9067C" w:rsidRDefault="00280D35" w:rsidP="007802B9">
      <w:pPr>
        <w:widowControl/>
        <w:autoSpaceDE/>
        <w:autoSpaceDN/>
        <w:adjustRightInd/>
        <w:jc w:val="both"/>
        <w:rPr>
          <w:sz w:val="28"/>
          <w:szCs w:val="28"/>
          <w:lang w:val="ru-RU"/>
        </w:rPr>
      </w:pPr>
      <w:r w:rsidRPr="00C9067C">
        <w:rPr>
          <w:sz w:val="28"/>
          <w:szCs w:val="28"/>
          <w:lang w:val="ru-RU"/>
        </w:rPr>
        <w:t>• </w:t>
      </w:r>
      <w:r w:rsidR="0074333A" w:rsidRPr="00C9067C">
        <w:rPr>
          <w:sz w:val="28"/>
          <w:szCs w:val="28"/>
          <w:lang w:val="ru-RU"/>
        </w:rPr>
        <w:t>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74333A" w:rsidRPr="00C9067C" w:rsidRDefault="00280D35" w:rsidP="007802B9">
      <w:pPr>
        <w:widowControl/>
        <w:autoSpaceDE/>
        <w:autoSpaceDN/>
        <w:adjustRightInd/>
        <w:jc w:val="both"/>
        <w:rPr>
          <w:sz w:val="28"/>
          <w:szCs w:val="28"/>
          <w:lang w:val="ru-RU"/>
        </w:rPr>
      </w:pPr>
      <w:r w:rsidRPr="00C9067C">
        <w:rPr>
          <w:sz w:val="28"/>
          <w:szCs w:val="28"/>
          <w:lang w:val="ru-RU"/>
        </w:rPr>
        <w:t>• </w:t>
      </w:r>
      <w:r w:rsidR="0074333A" w:rsidRPr="00C9067C">
        <w:rPr>
          <w:sz w:val="28"/>
          <w:szCs w:val="28"/>
          <w:lang w:val="ru-RU"/>
        </w:rPr>
        <w:t>давать оценку событиям и личностям отечественной и всеобщей истории Средних веков.</w:t>
      </w:r>
    </w:p>
    <w:p w:rsidR="0074333A" w:rsidRPr="00C9067C" w:rsidRDefault="0074333A" w:rsidP="007802B9">
      <w:pPr>
        <w:jc w:val="both"/>
        <w:rPr>
          <w:i/>
          <w:sz w:val="28"/>
          <w:szCs w:val="28"/>
          <w:lang w:val="ru-RU"/>
        </w:rPr>
      </w:pPr>
      <w:r w:rsidRPr="00C9067C">
        <w:rPr>
          <w:i/>
          <w:sz w:val="28"/>
          <w:szCs w:val="28"/>
          <w:lang w:val="ru-RU"/>
        </w:rPr>
        <w:t>Выпускник получит возможность научиться:</w:t>
      </w:r>
    </w:p>
    <w:p w:rsidR="0074333A" w:rsidRPr="00C9067C" w:rsidRDefault="004A29B1" w:rsidP="007802B9">
      <w:pPr>
        <w:widowControl/>
        <w:autoSpaceDE/>
        <w:autoSpaceDN/>
        <w:adjustRightInd/>
        <w:jc w:val="both"/>
        <w:rPr>
          <w:i/>
          <w:sz w:val="28"/>
          <w:szCs w:val="28"/>
          <w:lang w:val="ru-RU"/>
        </w:rPr>
      </w:pPr>
      <w:r w:rsidRPr="00C9067C">
        <w:rPr>
          <w:sz w:val="28"/>
          <w:szCs w:val="28"/>
          <w:lang w:val="ru-RU"/>
        </w:rPr>
        <w:t>• </w:t>
      </w:r>
      <w:r w:rsidR="0074333A" w:rsidRPr="00C9067C">
        <w:rPr>
          <w:i/>
          <w:sz w:val="28"/>
          <w:szCs w:val="28"/>
          <w:lang w:val="ru-RU"/>
        </w:rPr>
        <w:t>давать сопоставительную характеристику политического устройства государств Средневековья (Русь, Запад, Восток);</w:t>
      </w:r>
    </w:p>
    <w:p w:rsidR="0074333A" w:rsidRPr="00C9067C" w:rsidRDefault="004A29B1" w:rsidP="007802B9">
      <w:pPr>
        <w:widowControl/>
        <w:autoSpaceDE/>
        <w:autoSpaceDN/>
        <w:adjustRightInd/>
        <w:jc w:val="both"/>
        <w:rPr>
          <w:i/>
          <w:sz w:val="28"/>
          <w:szCs w:val="28"/>
          <w:lang w:val="ru-RU"/>
        </w:rPr>
      </w:pPr>
      <w:r w:rsidRPr="00C9067C">
        <w:rPr>
          <w:sz w:val="28"/>
          <w:szCs w:val="28"/>
          <w:lang w:val="ru-RU"/>
        </w:rPr>
        <w:t>• </w:t>
      </w:r>
      <w:r w:rsidR="0074333A" w:rsidRPr="00C9067C">
        <w:rPr>
          <w:i/>
          <w:sz w:val="28"/>
          <w:szCs w:val="28"/>
          <w:lang w:val="ru-RU"/>
        </w:rPr>
        <w:t>сравнивать свидетельства различных исторических источников, выявляя в них общее и различия;</w:t>
      </w:r>
    </w:p>
    <w:p w:rsidR="0074333A" w:rsidRDefault="004A29B1" w:rsidP="007802B9">
      <w:pPr>
        <w:widowControl/>
        <w:autoSpaceDE/>
        <w:autoSpaceDN/>
        <w:adjustRightInd/>
        <w:jc w:val="both"/>
        <w:rPr>
          <w:i/>
          <w:sz w:val="28"/>
          <w:szCs w:val="28"/>
          <w:lang w:val="ru-RU"/>
        </w:rPr>
      </w:pPr>
      <w:r w:rsidRPr="00C9067C">
        <w:rPr>
          <w:sz w:val="28"/>
          <w:szCs w:val="28"/>
          <w:lang w:val="ru-RU"/>
        </w:rPr>
        <w:t>• </w:t>
      </w:r>
      <w:r w:rsidR="0074333A" w:rsidRPr="00C9067C">
        <w:rPr>
          <w:i/>
          <w:sz w:val="28"/>
          <w:szCs w:val="28"/>
          <w:lang w:val="ru-RU"/>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чём заключаются их художественные достоинства и значение.</w:t>
      </w:r>
    </w:p>
    <w:p w:rsidR="009C5D0D" w:rsidRPr="00C9067C" w:rsidRDefault="009C5D0D" w:rsidP="007802B9">
      <w:pPr>
        <w:widowControl/>
        <w:autoSpaceDE/>
        <w:autoSpaceDN/>
        <w:adjustRightInd/>
        <w:jc w:val="both"/>
        <w:rPr>
          <w:i/>
          <w:sz w:val="28"/>
          <w:szCs w:val="28"/>
          <w:lang w:val="ru-RU"/>
        </w:rPr>
      </w:pPr>
    </w:p>
    <w:p w:rsidR="0074333A" w:rsidRPr="00C9067C" w:rsidRDefault="0074333A" w:rsidP="007802B9">
      <w:pPr>
        <w:jc w:val="both"/>
        <w:outlineLvl w:val="0"/>
        <w:rPr>
          <w:b/>
          <w:sz w:val="28"/>
          <w:szCs w:val="28"/>
          <w:lang w:val="ru-RU"/>
        </w:rPr>
      </w:pPr>
      <w:r w:rsidRPr="00C9067C">
        <w:rPr>
          <w:b/>
          <w:sz w:val="28"/>
          <w:szCs w:val="28"/>
          <w:lang w:val="ru-RU"/>
        </w:rPr>
        <w:t>История Нового времени</w:t>
      </w:r>
    </w:p>
    <w:p w:rsidR="0074333A" w:rsidRPr="00C9067C" w:rsidRDefault="0074333A" w:rsidP="007802B9">
      <w:pPr>
        <w:pStyle w:val="aff2"/>
        <w:spacing w:line="240" w:lineRule="auto"/>
        <w:ind w:firstLine="0"/>
        <w:rPr>
          <w:szCs w:val="28"/>
        </w:rPr>
      </w:pPr>
      <w:r w:rsidRPr="00C9067C">
        <w:rPr>
          <w:szCs w:val="28"/>
        </w:rPr>
        <w:t>Выпускник научится:</w:t>
      </w:r>
    </w:p>
    <w:p w:rsidR="0074333A" w:rsidRPr="00C9067C" w:rsidRDefault="004A29B1" w:rsidP="007802B9">
      <w:pPr>
        <w:widowControl/>
        <w:autoSpaceDE/>
        <w:autoSpaceDN/>
        <w:adjustRightInd/>
        <w:jc w:val="both"/>
        <w:rPr>
          <w:sz w:val="28"/>
          <w:szCs w:val="28"/>
          <w:lang w:val="ru-RU"/>
        </w:rPr>
      </w:pPr>
      <w:r w:rsidRPr="00C9067C">
        <w:rPr>
          <w:sz w:val="28"/>
          <w:szCs w:val="28"/>
          <w:lang w:val="ru-RU"/>
        </w:rPr>
        <w:t>• </w:t>
      </w:r>
      <w:r w:rsidR="0074333A" w:rsidRPr="00C9067C">
        <w:rPr>
          <w:sz w:val="28"/>
          <w:szCs w:val="28"/>
          <w:lang w:val="ru-RU"/>
        </w:rPr>
        <w:t>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74333A" w:rsidRPr="00C9067C" w:rsidRDefault="004A29B1" w:rsidP="007802B9">
      <w:pPr>
        <w:widowControl/>
        <w:autoSpaceDE/>
        <w:autoSpaceDN/>
        <w:adjustRightInd/>
        <w:jc w:val="both"/>
        <w:rPr>
          <w:sz w:val="28"/>
          <w:szCs w:val="28"/>
          <w:lang w:val="ru-RU"/>
        </w:rPr>
      </w:pPr>
      <w:r w:rsidRPr="00C9067C">
        <w:rPr>
          <w:sz w:val="28"/>
          <w:szCs w:val="28"/>
          <w:lang w:val="ru-RU"/>
        </w:rPr>
        <w:t>• </w:t>
      </w:r>
      <w:r w:rsidR="0074333A" w:rsidRPr="00C9067C">
        <w:rPr>
          <w:sz w:val="28"/>
          <w:szCs w:val="28"/>
          <w:lang w:val="ru-RU"/>
        </w:rPr>
        <w:t xml:space="preserve">использовать историческую карту как источник информации о границах России и других государств в Новое время, </w:t>
      </w:r>
      <w:r w:rsidR="004D0DAF">
        <w:rPr>
          <w:sz w:val="28"/>
          <w:szCs w:val="28"/>
          <w:lang w:val="ru-RU"/>
        </w:rPr>
        <w:t xml:space="preserve">об </w:t>
      </w:r>
      <w:r w:rsidR="0074333A" w:rsidRPr="00C9067C">
        <w:rPr>
          <w:sz w:val="28"/>
          <w:szCs w:val="28"/>
          <w:lang w:val="ru-RU"/>
        </w:rPr>
        <w:t xml:space="preserve">основных процессах социально-экономического развития, </w:t>
      </w:r>
      <w:r w:rsidR="004D0DAF">
        <w:rPr>
          <w:sz w:val="28"/>
          <w:szCs w:val="28"/>
          <w:lang w:val="ru-RU"/>
        </w:rPr>
        <w:t xml:space="preserve">о </w:t>
      </w:r>
      <w:r w:rsidR="0074333A" w:rsidRPr="00C9067C">
        <w:rPr>
          <w:sz w:val="28"/>
          <w:szCs w:val="28"/>
          <w:lang w:val="ru-RU"/>
        </w:rPr>
        <w:t>местах важнейших событий, направлениях значительных передвижений — походов, завоеваний, колонизации и др.;</w:t>
      </w:r>
    </w:p>
    <w:p w:rsidR="0074333A" w:rsidRPr="00C9067C" w:rsidRDefault="004A29B1" w:rsidP="007802B9">
      <w:pPr>
        <w:widowControl/>
        <w:autoSpaceDE/>
        <w:autoSpaceDN/>
        <w:adjustRightInd/>
        <w:jc w:val="both"/>
        <w:rPr>
          <w:sz w:val="28"/>
          <w:szCs w:val="28"/>
          <w:lang w:val="ru-RU"/>
        </w:rPr>
      </w:pPr>
      <w:r w:rsidRPr="00C9067C">
        <w:rPr>
          <w:sz w:val="28"/>
          <w:szCs w:val="28"/>
          <w:lang w:val="ru-RU"/>
        </w:rPr>
        <w:t>• </w:t>
      </w:r>
      <w:r>
        <w:rPr>
          <w:sz w:val="28"/>
          <w:szCs w:val="28"/>
          <w:lang w:val="ru-RU"/>
        </w:rPr>
        <w:t>а</w:t>
      </w:r>
      <w:r w:rsidR="0074333A" w:rsidRPr="00C9067C">
        <w:rPr>
          <w:sz w:val="28"/>
          <w:szCs w:val="28"/>
          <w:lang w:val="ru-RU"/>
        </w:rPr>
        <w:t xml:space="preserve">нализировать информацию различных источников по отечественной и всеобщей истории Нового времени; </w:t>
      </w:r>
    </w:p>
    <w:p w:rsidR="0074333A" w:rsidRPr="00C9067C" w:rsidRDefault="004A29B1" w:rsidP="007802B9">
      <w:pPr>
        <w:widowControl/>
        <w:autoSpaceDE/>
        <w:autoSpaceDN/>
        <w:adjustRightInd/>
        <w:jc w:val="both"/>
        <w:rPr>
          <w:sz w:val="28"/>
          <w:szCs w:val="28"/>
          <w:lang w:val="ru-RU"/>
        </w:rPr>
      </w:pPr>
      <w:r w:rsidRPr="00C9067C">
        <w:rPr>
          <w:sz w:val="28"/>
          <w:szCs w:val="28"/>
          <w:lang w:val="ru-RU"/>
        </w:rPr>
        <w:t>• </w:t>
      </w:r>
      <w:r w:rsidR="0074333A" w:rsidRPr="00C9067C">
        <w:rPr>
          <w:sz w:val="28"/>
          <w:szCs w:val="28"/>
          <w:lang w:val="ru-RU"/>
        </w:rPr>
        <w:t>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74333A" w:rsidRPr="00C9067C" w:rsidRDefault="004A29B1" w:rsidP="007802B9">
      <w:pPr>
        <w:widowControl/>
        <w:autoSpaceDE/>
        <w:autoSpaceDN/>
        <w:adjustRightInd/>
        <w:jc w:val="both"/>
        <w:rPr>
          <w:sz w:val="28"/>
          <w:szCs w:val="28"/>
          <w:lang w:val="ru-RU"/>
        </w:rPr>
      </w:pPr>
      <w:r w:rsidRPr="00C9067C">
        <w:rPr>
          <w:sz w:val="28"/>
          <w:szCs w:val="28"/>
          <w:lang w:val="ru-RU"/>
        </w:rPr>
        <w:t>• </w:t>
      </w:r>
      <w:r w:rsidR="0074333A" w:rsidRPr="00C9067C">
        <w:rPr>
          <w:sz w:val="28"/>
          <w:szCs w:val="28"/>
          <w:lang w:val="ru-RU"/>
        </w:rPr>
        <w:t>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74333A" w:rsidRPr="00C9067C" w:rsidRDefault="004A29B1" w:rsidP="007802B9">
      <w:pPr>
        <w:widowControl/>
        <w:autoSpaceDE/>
        <w:autoSpaceDN/>
        <w:adjustRightInd/>
        <w:jc w:val="both"/>
        <w:rPr>
          <w:sz w:val="28"/>
          <w:szCs w:val="28"/>
          <w:lang w:val="ru-RU"/>
        </w:rPr>
      </w:pPr>
      <w:r w:rsidRPr="00C9067C">
        <w:rPr>
          <w:sz w:val="28"/>
          <w:szCs w:val="28"/>
          <w:lang w:val="ru-RU"/>
        </w:rPr>
        <w:t>• </w:t>
      </w:r>
      <w:r w:rsidR="0074333A" w:rsidRPr="00C9067C">
        <w:rPr>
          <w:sz w:val="28"/>
          <w:szCs w:val="28"/>
          <w:lang w:val="ru-RU"/>
        </w:rPr>
        <w:t>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74333A" w:rsidRPr="00C9067C" w:rsidRDefault="004A29B1" w:rsidP="007802B9">
      <w:pPr>
        <w:widowControl/>
        <w:autoSpaceDE/>
        <w:autoSpaceDN/>
        <w:adjustRightInd/>
        <w:jc w:val="both"/>
        <w:rPr>
          <w:sz w:val="28"/>
          <w:szCs w:val="28"/>
          <w:lang w:val="ru-RU"/>
        </w:rPr>
      </w:pPr>
      <w:r w:rsidRPr="00C9067C">
        <w:rPr>
          <w:sz w:val="28"/>
          <w:szCs w:val="28"/>
          <w:lang w:val="ru-RU"/>
        </w:rPr>
        <w:t>• </w:t>
      </w:r>
      <w:r w:rsidR="0074333A" w:rsidRPr="00C9067C">
        <w:rPr>
          <w:sz w:val="28"/>
          <w:szCs w:val="28"/>
          <w:lang w:val="ru-RU"/>
        </w:rPr>
        <w:t>объяснять</w:t>
      </w:r>
      <w:r w:rsidR="0074333A" w:rsidRPr="00C9067C">
        <w:rPr>
          <w:b/>
          <w:i/>
          <w:sz w:val="28"/>
          <w:szCs w:val="28"/>
          <w:lang w:val="ru-RU"/>
        </w:rPr>
        <w:t xml:space="preserve"> </w:t>
      </w:r>
      <w:r w:rsidR="0074333A" w:rsidRPr="00C9067C">
        <w:rPr>
          <w:sz w:val="28"/>
          <w:szCs w:val="28"/>
          <w:lang w:val="ru-RU"/>
        </w:rPr>
        <w:t>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74333A" w:rsidRPr="00C9067C" w:rsidRDefault="004A29B1" w:rsidP="007802B9">
      <w:pPr>
        <w:widowControl/>
        <w:autoSpaceDE/>
        <w:autoSpaceDN/>
        <w:adjustRightInd/>
        <w:jc w:val="both"/>
        <w:rPr>
          <w:sz w:val="28"/>
          <w:szCs w:val="28"/>
          <w:lang w:val="ru-RU"/>
        </w:rPr>
      </w:pPr>
      <w:r w:rsidRPr="00C9067C">
        <w:rPr>
          <w:sz w:val="28"/>
          <w:szCs w:val="28"/>
          <w:lang w:val="ru-RU"/>
        </w:rPr>
        <w:t>• </w:t>
      </w:r>
      <w:r w:rsidR="0074333A" w:rsidRPr="00C9067C">
        <w:rPr>
          <w:sz w:val="28"/>
          <w:szCs w:val="28"/>
          <w:lang w:val="ru-RU"/>
        </w:rPr>
        <w:t>сопоставлять</w:t>
      </w:r>
      <w:r w:rsidR="0074333A" w:rsidRPr="00C9067C">
        <w:rPr>
          <w:b/>
          <w:i/>
          <w:sz w:val="28"/>
          <w:szCs w:val="28"/>
          <w:lang w:val="ru-RU"/>
        </w:rPr>
        <w:t xml:space="preserve"> </w:t>
      </w:r>
      <w:r w:rsidR="0074333A" w:rsidRPr="00C9067C">
        <w:rPr>
          <w:sz w:val="28"/>
          <w:szCs w:val="28"/>
          <w:lang w:val="ru-RU"/>
        </w:rPr>
        <w:t>развитие России и других стран в Новое время, сравнивать исторические ситуации и события;</w:t>
      </w:r>
    </w:p>
    <w:p w:rsidR="0074333A" w:rsidRPr="00C9067C" w:rsidRDefault="004A29B1" w:rsidP="007802B9">
      <w:pPr>
        <w:widowControl/>
        <w:autoSpaceDE/>
        <w:autoSpaceDN/>
        <w:adjustRightInd/>
        <w:jc w:val="both"/>
        <w:rPr>
          <w:sz w:val="28"/>
          <w:szCs w:val="28"/>
          <w:lang w:val="ru-RU"/>
        </w:rPr>
      </w:pPr>
      <w:r w:rsidRPr="00C9067C">
        <w:rPr>
          <w:sz w:val="28"/>
          <w:szCs w:val="28"/>
          <w:lang w:val="ru-RU"/>
        </w:rPr>
        <w:t>• </w:t>
      </w:r>
      <w:r w:rsidR="0074333A" w:rsidRPr="00C9067C">
        <w:rPr>
          <w:sz w:val="28"/>
          <w:szCs w:val="28"/>
          <w:lang w:val="ru-RU"/>
        </w:rPr>
        <w:t>давать оценку событиям и личностям отечественной и всеобщей истории Нового времени.</w:t>
      </w:r>
    </w:p>
    <w:p w:rsidR="0074333A" w:rsidRPr="00C9067C" w:rsidRDefault="0074333A" w:rsidP="007802B9">
      <w:pPr>
        <w:jc w:val="both"/>
        <w:rPr>
          <w:i/>
          <w:sz w:val="28"/>
          <w:szCs w:val="28"/>
          <w:lang w:val="ru-RU"/>
        </w:rPr>
      </w:pPr>
      <w:r w:rsidRPr="00C9067C">
        <w:rPr>
          <w:i/>
          <w:sz w:val="28"/>
          <w:szCs w:val="28"/>
          <w:lang w:val="ru-RU"/>
        </w:rPr>
        <w:t>Выпускник получит возможность научиться:</w:t>
      </w:r>
    </w:p>
    <w:p w:rsidR="0074333A" w:rsidRPr="00C9067C" w:rsidRDefault="004A29B1" w:rsidP="007802B9">
      <w:pPr>
        <w:widowControl/>
        <w:autoSpaceDE/>
        <w:autoSpaceDN/>
        <w:adjustRightInd/>
        <w:jc w:val="both"/>
        <w:rPr>
          <w:i/>
          <w:sz w:val="28"/>
          <w:szCs w:val="28"/>
          <w:lang w:val="ru-RU"/>
        </w:rPr>
      </w:pPr>
      <w:r w:rsidRPr="00C9067C">
        <w:rPr>
          <w:sz w:val="28"/>
          <w:szCs w:val="28"/>
          <w:lang w:val="ru-RU"/>
        </w:rPr>
        <w:t>• </w:t>
      </w:r>
      <w:r w:rsidR="0074333A" w:rsidRPr="00C9067C">
        <w:rPr>
          <w:i/>
          <w:sz w:val="28"/>
          <w:szCs w:val="28"/>
          <w:lang w:val="ru-RU"/>
        </w:rPr>
        <w:t>используя историческую карту, характеризовать социально-экономическое и политическое развитие России, других государств в Новое время;</w:t>
      </w:r>
    </w:p>
    <w:p w:rsidR="0074333A" w:rsidRPr="00C9067C" w:rsidRDefault="004A29B1" w:rsidP="007802B9">
      <w:pPr>
        <w:widowControl/>
        <w:autoSpaceDE/>
        <w:autoSpaceDN/>
        <w:adjustRightInd/>
        <w:jc w:val="both"/>
        <w:rPr>
          <w:i/>
          <w:sz w:val="28"/>
          <w:szCs w:val="28"/>
          <w:lang w:val="ru-RU"/>
        </w:rPr>
      </w:pPr>
      <w:r w:rsidRPr="00C9067C">
        <w:rPr>
          <w:sz w:val="28"/>
          <w:szCs w:val="28"/>
          <w:lang w:val="ru-RU"/>
        </w:rPr>
        <w:t>• </w:t>
      </w:r>
      <w:r w:rsidR="0074333A" w:rsidRPr="00C9067C">
        <w:rPr>
          <w:i/>
          <w:sz w:val="28"/>
          <w:szCs w:val="28"/>
          <w:lang w:val="ru-RU"/>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74333A" w:rsidRPr="00C9067C" w:rsidRDefault="004A29B1" w:rsidP="007802B9">
      <w:pPr>
        <w:widowControl/>
        <w:autoSpaceDE/>
        <w:autoSpaceDN/>
        <w:adjustRightInd/>
        <w:jc w:val="both"/>
        <w:rPr>
          <w:i/>
          <w:sz w:val="28"/>
          <w:szCs w:val="28"/>
          <w:lang w:val="ru-RU"/>
        </w:rPr>
      </w:pPr>
      <w:r w:rsidRPr="00C9067C">
        <w:rPr>
          <w:sz w:val="28"/>
          <w:szCs w:val="28"/>
          <w:lang w:val="ru-RU"/>
        </w:rPr>
        <w:t>• </w:t>
      </w:r>
      <w:r w:rsidR="0074333A" w:rsidRPr="00C9067C">
        <w:rPr>
          <w:i/>
          <w:sz w:val="28"/>
          <w:szCs w:val="28"/>
          <w:lang w:val="ru-RU"/>
        </w:rPr>
        <w:t xml:space="preserve">сравнивать развитие России и других стран в Новое время, объяснять, в чём заключались общие черты и особенности; </w:t>
      </w:r>
    </w:p>
    <w:p w:rsidR="0074333A" w:rsidRPr="00C9067C" w:rsidRDefault="004A29B1" w:rsidP="007802B9">
      <w:pPr>
        <w:widowControl/>
        <w:autoSpaceDE/>
        <w:autoSpaceDN/>
        <w:adjustRightInd/>
        <w:jc w:val="both"/>
        <w:rPr>
          <w:b/>
          <w:i/>
          <w:sz w:val="28"/>
          <w:szCs w:val="28"/>
          <w:lang w:val="ru-RU"/>
        </w:rPr>
      </w:pPr>
      <w:r w:rsidRPr="00C9067C">
        <w:rPr>
          <w:sz w:val="28"/>
          <w:szCs w:val="28"/>
          <w:lang w:val="ru-RU"/>
        </w:rPr>
        <w:t>• </w:t>
      </w:r>
      <w:r w:rsidR="0074333A" w:rsidRPr="00C9067C">
        <w:rPr>
          <w:i/>
          <w:sz w:val="28"/>
          <w:szCs w:val="28"/>
          <w:lang w:val="ru-RU"/>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74333A" w:rsidRPr="00C9067C" w:rsidRDefault="0074333A" w:rsidP="007802B9">
      <w:pPr>
        <w:jc w:val="both"/>
        <w:outlineLvl w:val="0"/>
        <w:rPr>
          <w:b/>
          <w:sz w:val="28"/>
          <w:szCs w:val="28"/>
          <w:lang w:val="ru-RU"/>
        </w:rPr>
      </w:pPr>
      <w:r w:rsidRPr="00C9067C">
        <w:rPr>
          <w:b/>
          <w:sz w:val="28"/>
          <w:szCs w:val="28"/>
          <w:lang w:val="ru-RU"/>
        </w:rPr>
        <w:t>Новейшая история</w:t>
      </w:r>
    </w:p>
    <w:p w:rsidR="0074333A" w:rsidRPr="00C9067C" w:rsidRDefault="0074333A" w:rsidP="007802B9">
      <w:pPr>
        <w:pStyle w:val="aff2"/>
        <w:spacing w:line="240" w:lineRule="auto"/>
        <w:ind w:firstLine="0"/>
        <w:rPr>
          <w:szCs w:val="28"/>
        </w:rPr>
      </w:pPr>
      <w:r w:rsidRPr="00C9067C">
        <w:rPr>
          <w:szCs w:val="28"/>
        </w:rPr>
        <w:t>Выпускник научится:</w:t>
      </w:r>
    </w:p>
    <w:p w:rsidR="0074333A" w:rsidRPr="00C9067C" w:rsidRDefault="004A29B1" w:rsidP="007802B9">
      <w:pPr>
        <w:widowControl/>
        <w:autoSpaceDE/>
        <w:autoSpaceDN/>
        <w:adjustRightInd/>
        <w:jc w:val="both"/>
        <w:rPr>
          <w:sz w:val="28"/>
          <w:szCs w:val="28"/>
          <w:lang w:val="ru-RU"/>
        </w:rPr>
      </w:pPr>
      <w:r w:rsidRPr="00C9067C">
        <w:rPr>
          <w:sz w:val="28"/>
          <w:szCs w:val="28"/>
          <w:lang w:val="ru-RU"/>
        </w:rPr>
        <w:t>• </w:t>
      </w:r>
      <w:r w:rsidR="0074333A" w:rsidRPr="00C9067C">
        <w:rPr>
          <w:sz w:val="28"/>
          <w:szCs w:val="28"/>
          <w:lang w:val="ru-RU"/>
        </w:rPr>
        <w:t xml:space="preserve">локализовать во времени хронологические рамки и рубежные события новейшей эпохи, характеризовать основные этапы отечественной и всеобщей истории ХХ — начала </w:t>
      </w:r>
      <w:r w:rsidR="0074333A" w:rsidRPr="00C9067C">
        <w:rPr>
          <w:sz w:val="28"/>
          <w:szCs w:val="28"/>
        </w:rPr>
        <w:t>XXI</w:t>
      </w:r>
      <w:r w:rsidR="0074333A" w:rsidRPr="00C9067C">
        <w:rPr>
          <w:sz w:val="28"/>
          <w:szCs w:val="28"/>
          <w:lang w:val="ru-RU"/>
        </w:rPr>
        <w:t xml:space="preserve"> в.; соотносить хронологию истории России и всеобщей истории в </w:t>
      </w:r>
      <w:r w:rsidR="002D698A">
        <w:rPr>
          <w:sz w:val="28"/>
          <w:szCs w:val="28"/>
          <w:lang w:val="ru-RU"/>
        </w:rPr>
        <w:t>Н</w:t>
      </w:r>
      <w:r w:rsidR="0074333A" w:rsidRPr="00C9067C">
        <w:rPr>
          <w:sz w:val="28"/>
          <w:szCs w:val="28"/>
          <w:lang w:val="ru-RU"/>
        </w:rPr>
        <w:t>овейшее время;</w:t>
      </w:r>
    </w:p>
    <w:p w:rsidR="0074333A" w:rsidRPr="00C9067C" w:rsidRDefault="004A29B1" w:rsidP="007802B9">
      <w:pPr>
        <w:widowControl/>
        <w:autoSpaceDE/>
        <w:autoSpaceDN/>
        <w:adjustRightInd/>
        <w:jc w:val="both"/>
        <w:rPr>
          <w:sz w:val="28"/>
          <w:szCs w:val="28"/>
          <w:lang w:val="ru-RU"/>
        </w:rPr>
      </w:pPr>
      <w:r w:rsidRPr="00C9067C">
        <w:rPr>
          <w:sz w:val="28"/>
          <w:szCs w:val="28"/>
          <w:lang w:val="ru-RU"/>
        </w:rPr>
        <w:t>• </w:t>
      </w:r>
      <w:r w:rsidR="0074333A" w:rsidRPr="00C9067C">
        <w:rPr>
          <w:sz w:val="28"/>
          <w:szCs w:val="28"/>
          <w:lang w:val="ru-RU"/>
        </w:rPr>
        <w:t xml:space="preserve">использовать историческую карту как источник информации о территории России (СССР) и других государств в ХХ — начале </w:t>
      </w:r>
      <w:r w:rsidR="0074333A" w:rsidRPr="00C9067C">
        <w:rPr>
          <w:sz w:val="28"/>
          <w:szCs w:val="28"/>
        </w:rPr>
        <w:t>XXI</w:t>
      </w:r>
      <w:r w:rsidR="002D698A">
        <w:rPr>
          <w:sz w:val="28"/>
          <w:szCs w:val="28"/>
          <w:lang w:val="ru-RU"/>
        </w:rPr>
        <w:t> в</w:t>
      </w:r>
      <w:r w:rsidR="0074333A" w:rsidRPr="00C9067C">
        <w:rPr>
          <w:sz w:val="28"/>
          <w:szCs w:val="28"/>
          <w:lang w:val="ru-RU"/>
        </w:rPr>
        <w:t>., значительных социально-экономических процессах и изменениях на политической карте мира в новейшую эпо</w:t>
      </w:r>
      <w:r w:rsidR="002D698A">
        <w:rPr>
          <w:sz w:val="28"/>
          <w:szCs w:val="28"/>
          <w:lang w:val="ru-RU"/>
        </w:rPr>
        <w:t>ху, местах крупнейших событий и </w:t>
      </w:r>
      <w:r w:rsidR="0074333A" w:rsidRPr="00C9067C">
        <w:rPr>
          <w:sz w:val="28"/>
          <w:szCs w:val="28"/>
          <w:lang w:val="ru-RU"/>
        </w:rPr>
        <w:t>др.;</w:t>
      </w:r>
    </w:p>
    <w:p w:rsidR="0074333A" w:rsidRPr="00C9067C" w:rsidRDefault="004A29B1" w:rsidP="007802B9">
      <w:pPr>
        <w:widowControl/>
        <w:autoSpaceDE/>
        <w:autoSpaceDN/>
        <w:adjustRightInd/>
        <w:jc w:val="both"/>
        <w:rPr>
          <w:sz w:val="28"/>
          <w:szCs w:val="28"/>
          <w:lang w:val="ru-RU"/>
        </w:rPr>
      </w:pPr>
      <w:r w:rsidRPr="00C9067C">
        <w:rPr>
          <w:sz w:val="28"/>
          <w:szCs w:val="28"/>
          <w:lang w:val="ru-RU"/>
        </w:rPr>
        <w:t>• </w:t>
      </w:r>
      <w:r w:rsidR="0074333A" w:rsidRPr="00C9067C">
        <w:rPr>
          <w:sz w:val="28"/>
          <w:szCs w:val="28"/>
          <w:lang w:val="ru-RU"/>
        </w:rPr>
        <w:t xml:space="preserve">анализировать информацию из исторических источников </w:t>
      </w:r>
      <w:r w:rsidR="0074333A" w:rsidRPr="00C9067C">
        <w:rPr>
          <w:sz w:val="28"/>
          <w:szCs w:val="28"/>
        </w:rPr>
        <w:sym w:font="Symbol" w:char="F02D"/>
      </w:r>
      <w:r w:rsidR="0074333A" w:rsidRPr="00C9067C">
        <w:rPr>
          <w:sz w:val="28"/>
          <w:szCs w:val="28"/>
          <w:lang w:val="ru-RU"/>
        </w:rPr>
        <w:t xml:space="preserve"> текстов, материальных и художественных памятников новейшей эпохи;</w:t>
      </w:r>
    </w:p>
    <w:p w:rsidR="0074333A" w:rsidRPr="00C9067C" w:rsidRDefault="004A29B1" w:rsidP="007802B9">
      <w:pPr>
        <w:widowControl/>
        <w:autoSpaceDE/>
        <w:autoSpaceDN/>
        <w:adjustRightInd/>
        <w:jc w:val="both"/>
        <w:rPr>
          <w:sz w:val="28"/>
          <w:szCs w:val="28"/>
          <w:lang w:val="ru-RU"/>
        </w:rPr>
      </w:pPr>
      <w:r w:rsidRPr="00C9067C">
        <w:rPr>
          <w:sz w:val="28"/>
          <w:szCs w:val="28"/>
          <w:lang w:val="ru-RU"/>
        </w:rPr>
        <w:t>• </w:t>
      </w:r>
      <w:r w:rsidR="0074333A" w:rsidRPr="00C9067C">
        <w:rPr>
          <w:sz w:val="28"/>
          <w:szCs w:val="28"/>
          <w:lang w:val="ru-RU"/>
        </w:rPr>
        <w:t xml:space="preserve">представлять в различных формах описания, рассказа: а) условия и образ жизни людей различного социального положения в России и других странах в ХХ — начале </w:t>
      </w:r>
      <w:r w:rsidR="0074333A" w:rsidRPr="00C9067C">
        <w:rPr>
          <w:sz w:val="28"/>
          <w:szCs w:val="28"/>
        </w:rPr>
        <w:t>XXI</w:t>
      </w:r>
      <w:r w:rsidR="0074333A" w:rsidRPr="00C9067C">
        <w:rPr>
          <w:sz w:val="28"/>
          <w:szCs w:val="28"/>
          <w:lang w:val="ru-RU"/>
        </w:rPr>
        <w:t> в.; б) ключевые события эпохи и их участников; в) памятники материальной и художественной культуры новейшей эпохи;</w:t>
      </w:r>
    </w:p>
    <w:p w:rsidR="0074333A" w:rsidRPr="00C9067C" w:rsidRDefault="004A29B1" w:rsidP="007802B9">
      <w:pPr>
        <w:widowControl/>
        <w:autoSpaceDE/>
        <w:autoSpaceDN/>
        <w:adjustRightInd/>
        <w:jc w:val="both"/>
        <w:rPr>
          <w:sz w:val="28"/>
          <w:szCs w:val="28"/>
          <w:lang w:val="ru-RU"/>
        </w:rPr>
      </w:pPr>
      <w:r w:rsidRPr="00C9067C">
        <w:rPr>
          <w:sz w:val="28"/>
          <w:szCs w:val="28"/>
          <w:lang w:val="ru-RU"/>
        </w:rPr>
        <w:t>• </w:t>
      </w:r>
      <w:r w:rsidR="0074333A" w:rsidRPr="00C9067C">
        <w:rPr>
          <w:sz w:val="28"/>
          <w:szCs w:val="28"/>
          <w:lang w:val="ru-RU"/>
        </w:rPr>
        <w:t>систематизировать</w:t>
      </w:r>
      <w:r w:rsidR="0074333A" w:rsidRPr="00C9067C">
        <w:rPr>
          <w:b/>
          <w:i/>
          <w:sz w:val="28"/>
          <w:szCs w:val="28"/>
          <w:lang w:val="ru-RU"/>
        </w:rPr>
        <w:t xml:space="preserve"> </w:t>
      </w:r>
      <w:r w:rsidR="0074333A" w:rsidRPr="00C9067C">
        <w:rPr>
          <w:sz w:val="28"/>
          <w:szCs w:val="28"/>
          <w:lang w:val="ru-RU"/>
        </w:rPr>
        <w:t>исторический материал, содержащийся в учебной и дополнительной литературе;</w:t>
      </w:r>
    </w:p>
    <w:p w:rsidR="0074333A" w:rsidRPr="00C9067C" w:rsidRDefault="004A29B1" w:rsidP="007802B9">
      <w:pPr>
        <w:widowControl/>
        <w:autoSpaceDE/>
        <w:autoSpaceDN/>
        <w:adjustRightInd/>
        <w:jc w:val="both"/>
        <w:rPr>
          <w:sz w:val="28"/>
          <w:szCs w:val="28"/>
          <w:lang w:val="ru-RU"/>
        </w:rPr>
      </w:pPr>
      <w:r w:rsidRPr="00C9067C">
        <w:rPr>
          <w:sz w:val="28"/>
          <w:szCs w:val="28"/>
          <w:lang w:val="ru-RU"/>
        </w:rPr>
        <w:t>• </w:t>
      </w:r>
      <w:r w:rsidR="0074333A" w:rsidRPr="00C9067C">
        <w:rPr>
          <w:sz w:val="28"/>
          <w:szCs w:val="28"/>
          <w:lang w:val="ru-RU"/>
        </w:rPr>
        <w:t>раскрывать характерные, существенные черты экономического и социального развития России и других стран, политических режимов, международных отношений, развития культуры в ХХ</w:t>
      </w:r>
      <w:r w:rsidR="00D36056">
        <w:rPr>
          <w:sz w:val="28"/>
          <w:szCs w:val="28"/>
          <w:lang w:val="ru-RU"/>
        </w:rPr>
        <w:t> </w:t>
      </w:r>
      <w:r w:rsidR="0074333A" w:rsidRPr="00C9067C">
        <w:rPr>
          <w:sz w:val="28"/>
          <w:szCs w:val="28"/>
          <w:lang w:val="ru-RU"/>
        </w:rPr>
        <w:t>—</w:t>
      </w:r>
      <w:r w:rsidR="00D36056">
        <w:rPr>
          <w:sz w:val="28"/>
          <w:szCs w:val="28"/>
          <w:lang w:val="ru-RU"/>
        </w:rPr>
        <w:t> </w:t>
      </w:r>
      <w:r w:rsidR="0074333A" w:rsidRPr="00C9067C">
        <w:rPr>
          <w:sz w:val="28"/>
          <w:szCs w:val="28"/>
          <w:lang w:val="ru-RU"/>
        </w:rPr>
        <w:t xml:space="preserve">начале </w:t>
      </w:r>
      <w:r w:rsidR="0074333A" w:rsidRPr="00C9067C">
        <w:rPr>
          <w:sz w:val="28"/>
          <w:szCs w:val="28"/>
        </w:rPr>
        <w:t>XXI</w:t>
      </w:r>
      <w:r w:rsidR="0074333A" w:rsidRPr="00C9067C">
        <w:rPr>
          <w:sz w:val="28"/>
          <w:szCs w:val="28"/>
          <w:lang w:val="ru-RU"/>
        </w:rPr>
        <w:t> в.;</w:t>
      </w:r>
    </w:p>
    <w:p w:rsidR="0074333A" w:rsidRPr="00C9067C" w:rsidRDefault="004A29B1" w:rsidP="007802B9">
      <w:pPr>
        <w:widowControl/>
        <w:autoSpaceDE/>
        <w:autoSpaceDN/>
        <w:adjustRightInd/>
        <w:jc w:val="both"/>
        <w:rPr>
          <w:sz w:val="28"/>
          <w:szCs w:val="28"/>
          <w:lang w:val="ru-RU"/>
        </w:rPr>
      </w:pPr>
      <w:r w:rsidRPr="00C9067C">
        <w:rPr>
          <w:sz w:val="28"/>
          <w:szCs w:val="28"/>
          <w:lang w:val="ru-RU"/>
        </w:rPr>
        <w:t>• </w:t>
      </w:r>
      <w:r w:rsidR="0074333A" w:rsidRPr="00C9067C">
        <w:rPr>
          <w:sz w:val="28"/>
          <w:szCs w:val="28"/>
          <w:lang w:val="ru-RU"/>
        </w:rPr>
        <w:t>объяснять причины и следствия наиболее значительных событий новейшей эпохи в России и других странах (реформы и революции, войны, образование новых государств и др.);</w:t>
      </w:r>
    </w:p>
    <w:p w:rsidR="0074333A" w:rsidRPr="00C9067C" w:rsidRDefault="004A29B1" w:rsidP="007802B9">
      <w:pPr>
        <w:widowControl/>
        <w:autoSpaceDE/>
        <w:autoSpaceDN/>
        <w:adjustRightInd/>
        <w:jc w:val="both"/>
        <w:rPr>
          <w:sz w:val="28"/>
          <w:szCs w:val="28"/>
          <w:lang w:val="ru-RU"/>
        </w:rPr>
      </w:pPr>
      <w:r w:rsidRPr="00C9067C">
        <w:rPr>
          <w:sz w:val="28"/>
          <w:szCs w:val="28"/>
          <w:lang w:val="ru-RU"/>
        </w:rPr>
        <w:t>• </w:t>
      </w:r>
      <w:r w:rsidR="0074333A" w:rsidRPr="00C9067C">
        <w:rPr>
          <w:sz w:val="28"/>
          <w:szCs w:val="28"/>
          <w:lang w:val="ru-RU"/>
        </w:rPr>
        <w:t>сопоставлять социально-экономическое и политическое развитие отдельных стран в новейшую эпоху (опыт модернизации, реформы и революции и др.), сравнивать исторические ситуации и события;</w:t>
      </w:r>
    </w:p>
    <w:p w:rsidR="0074333A" w:rsidRPr="00C9067C" w:rsidRDefault="004A29B1" w:rsidP="007802B9">
      <w:pPr>
        <w:widowControl/>
        <w:autoSpaceDE/>
        <w:autoSpaceDN/>
        <w:adjustRightInd/>
        <w:jc w:val="both"/>
        <w:rPr>
          <w:sz w:val="28"/>
          <w:szCs w:val="28"/>
          <w:lang w:val="ru-RU"/>
        </w:rPr>
      </w:pPr>
      <w:r w:rsidRPr="00C9067C">
        <w:rPr>
          <w:sz w:val="28"/>
          <w:szCs w:val="28"/>
          <w:lang w:val="ru-RU"/>
        </w:rPr>
        <w:t>• </w:t>
      </w:r>
      <w:r w:rsidR="0074333A" w:rsidRPr="00C9067C">
        <w:rPr>
          <w:sz w:val="28"/>
          <w:szCs w:val="28"/>
          <w:lang w:val="ru-RU"/>
        </w:rPr>
        <w:t xml:space="preserve">давать оценку событиям и личностям отечественной и всеобщей истории ХХ — начала </w:t>
      </w:r>
      <w:r w:rsidR="0074333A" w:rsidRPr="00C9067C">
        <w:rPr>
          <w:sz w:val="28"/>
          <w:szCs w:val="28"/>
        </w:rPr>
        <w:t>XXI</w:t>
      </w:r>
      <w:r w:rsidR="0074333A" w:rsidRPr="00C9067C">
        <w:rPr>
          <w:sz w:val="28"/>
          <w:szCs w:val="28"/>
          <w:lang w:val="ru-RU"/>
        </w:rPr>
        <w:t> в.</w:t>
      </w:r>
    </w:p>
    <w:p w:rsidR="0074333A" w:rsidRPr="00C9067C" w:rsidRDefault="0074333A" w:rsidP="007802B9">
      <w:pPr>
        <w:jc w:val="both"/>
        <w:rPr>
          <w:i/>
          <w:sz w:val="28"/>
          <w:szCs w:val="28"/>
          <w:lang w:val="ru-RU"/>
        </w:rPr>
      </w:pPr>
      <w:r w:rsidRPr="00C9067C">
        <w:rPr>
          <w:i/>
          <w:sz w:val="28"/>
          <w:szCs w:val="28"/>
          <w:lang w:val="ru-RU"/>
        </w:rPr>
        <w:t>Выпускник получит возможность научиться:</w:t>
      </w:r>
    </w:p>
    <w:p w:rsidR="0074333A" w:rsidRPr="00C9067C" w:rsidRDefault="00266B3A" w:rsidP="007802B9">
      <w:pPr>
        <w:widowControl/>
        <w:autoSpaceDE/>
        <w:autoSpaceDN/>
        <w:adjustRightInd/>
        <w:jc w:val="both"/>
        <w:rPr>
          <w:i/>
          <w:sz w:val="28"/>
          <w:szCs w:val="28"/>
          <w:lang w:val="ru-RU"/>
        </w:rPr>
      </w:pPr>
      <w:r w:rsidRPr="00C9067C">
        <w:rPr>
          <w:sz w:val="28"/>
          <w:szCs w:val="28"/>
          <w:lang w:val="ru-RU"/>
        </w:rPr>
        <w:t>• </w:t>
      </w:r>
      <w:r w:rsidR="0074333A" w:rsidRPr="00C9067C">
        <w:rPr>
          <w:i/>
          <w:sz w:val="28"/>
          <w:szCs w:val="28"/>
          <w:lang w:val="ru-RU"/>
        </w:rPr>
        <w:t xml:space="preserve">используя историческую карту, характеризовать социально-экономическое и политическое развитие России, других государств в ХХ — начале </w:t>
      </w:r>
      <w:r w:rsidR="0074333A" w:rsidRPr="00C9067C">
        <w:rPr>
          <w:i/>
          <w:sz w:val="28"/>
          <w:szCs w:val="28"/>
        </w:rPr>
        <w:t>XXI</w:t>
      </w:r>
      <w:r w:rsidR="0074333A" w:rsidRPr="00C9067C">
        <w:rPr>
          <w:i/>
          <w:sz w:val="28"/>
          <w:szCs w:val="28"/>
          <w:lang w:val="ru-RU"/>
        </w:rPr>
        <w:t> в.;</w:t>
      </w:r>
    </w:p>
    <w:p w:rsidR="0074333A" w:rsidRPr="00C9067C" w:rsidRDefault="00266B3A" w:rsidP="007802B9">
      <w:pPr>
        <w:widowControl/>
        <w:autoSpaceDE/>
        <w:autoSpaceDN/>
        <w:adjustRightInd/>
        <w:jc w:val="both"/>
        <w:rPr>
          <w:i/>
          <w:sz w:val="28"/>
          <w:szCs w:val="28"/>
          <w:lang w:val="ru-RU"/>
        </w:rPr>
      </w:pPr>
      <w:r w:rsidRPr="00C9067C">
        <w:rPr>
          <w:sz w:val="28"/>
          <w:szCs w:val="28"/>
          <w:lang w:val="ru-RU"/>
        </w:rPr>
        <w:t>• </w:t>
      </w:r>
      <w:r w:rsidR="0074333A" w:rsidRPr="00C9067C">
        <w:rPr>
          <w:i/>
          <w:sz w:val="28"/>
          <w:szCs w:val="28"/>
          <w:lang w:val="ru-RU"/>
        </w:rPr>
        <w:t>применять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74333A" w:rsidRPr="00C9067C" w:rsidRDefault="00266B3A" w:rsidP="007802B9">
      <w:pPr>
        <w:widowControl/>
        <w:autoSpaceDE/>
        <w:autoSpaceDN/>
        <w:adjustRightInd/>
        <w:jc w:val="both"/>
        <w:rPr>
          <w:i/>
          <w:sz w:val="28"/>
          <w:szCs w:val="28"/>
          <w:lang w:val="ru-RU"/>
        </w:rPr>
      </w:pPr>
      <w:r w:rsidRPr="00C9067C">
        <w:rPr>
          <w:sz w:val="28"/>
          <w:szCs w:val="28"/>
          <w:lang w:val="ru-RU"/>
        </w:rPr>
        <w:t>• </w:t>
      </w:r>
      <w:r w:rsidR="0074333A" w:rsidRPr="00C9067C">
        <w:rPr>
          <w:i/>
          <w:sz w:val="28"/>
          <w:szCs w:val="28"/>
          <w:lang w:val="ru-RU"/>
        </w:rPr>
        <w:t>осуществлять поиск исторической информации в учебной и дополнительной литературе, электронных материалах, систематизировать и представлять её в виде рефератов, презентаций и др.;</w:t>
      </w:r>
    </w:p>
    <w:p w:rsidR="0074333A" w:rsidRPr="00C9067C" w:rsidRDefault="00266B3A" w:rsidP="007802B9">
      <w:pPr>
        <w:widowControl/>
        <w:autoSpaceDE/>
        <w:autoSpaceDN/>
        <w:adjustRightInd/>
        <w:jc w:val="both"/>
        <w:rPr>
          <w:i/>
          <w:sz w:val="28"/>
          <w:szCs w:val="28"/>
          <w:lang w:val="ru-RU"/>
        </w:rPr>
      </w:pPr>
      <w:r w:rsidRPr="00C9067C">
        <w:rPr>
          <w:sz w:val="28"/>
          <w:szCs w:val="28"/>
          <w:lang w:val="ru-RU"/>
        </w:rPr>
        <w:t>• </w:t>
      </w:r>
      <w:r w:rsidR="0074333A" w:rsidRPr="00C9067C">
        <w:rPr>
          <w:i/>
          <w:sz w:val="28"/>
          <w:szCs w:val="28"/>
          <w:lang w:val="ru-RU"/>
        </w:rPr>
        <w:t xml:space="preserve">проводить работу по поиску и оформлению материалов истории своей семьи, города, края в ХХ — начале </w:t>
      </w:r>
      <w:r w:rsidR="0074333A" w:rsidRPr="00C9067C">
        <w:rPr>
          <w:i/>
          <w:sz w:val="28"/>
          <w:szCs w:val="28"/>
        </w:rPr>
        <w:t>XXI</w:t>
      </w:r>
      <w:r w:rsidR="0074333A" w:rsidRPr="00C9067C">
        <w:rPr>
          <w:i/>
          <w:sz w:val="28"/>
          <w:szCs w:val="28"/>
          <w:lang w:val="ru-RU"/>
        </w:rPr>
        <w:t> в.</w:t>
      </w:r>
    </w:p>
    <w:p w:rsidR="003E5A89" w:rsidRDefault="003E5A89" w:rsidP="003E5A89">
      <w:pPr>
        <w:pStyle w:val="aff2"/>
        <w:spacing w:line="240" w:lineRule="auto"/>
        <w:ind w:firstLine="0"/>
        <w:outlineLvl w:val="0"/>
        <w:rPr>
          <w:b/>
          <w:szCs w:val="28"/>
        </w:rPr>
      </w:pPr>
    </w:p>
    <w:p w:rsidR="0074333A" w:rsidRPr="00C9067C" w:rsidRDefault="0074333A" w:rsidP="003E5A89">
      <w:pPr>
        <w:pStyle w:val="aff2"/>
        <w:spacing w:line="240" w:lineRule="auto"/>
        <w:ind w:firstLine="0"/>
        <w:outlineLvl w:val="0"/>
        <w:rPr>
          <w:b/>
          <w:szCs w:val="28"/>
        </w:rPr>
      </w:pPr>
      <w:r w:rsidRPr="00C9067C">
        <w:rPr>
          <w:b/>
          <w:szCs w:val="28"/>
        </w:rPr>
        <w:t>1.2</w:t>
      </w:r>
      <w:r w:rsidR="00F65396">
        <w:rPr>
          <w:b/>
          <w:szCs w:val="28"/>
        </w:rPr>
        <w:t>.</w:t>
      </w:r>
      <w:r w:rsidR="00F65396" w:rsidRPr="00BB46A3">
        <w:rPr>
          <w:b/>
          <w:szCs w:val="28"/>
        </w:rPr>
        <w:t>5</w:t>
      </w:r>
      <w:r w:rsidRPr="00C9067C">
        <w:rPr>
          <w:b/>
          <w:szCs w:val="28"/>
        </w:rPr>
        <w:t>.</w:t>
      </w:r>
      <w:r w:rsidR="00F65396" w:rsidRPr="00BB46A3">
        <w:rPr>
          <w:b/>
          <w:szCs w:val="28"/>
        </w:rPr>
        <w:t>8</w:t>
      </w:r>
      <w:r w:rsidRPr="00C9067C">
        <w:rPr>
          <w:b/>
          <w:szCs w:val="28"/>
        </w:rPr>
        <w:t>. Обществознание</w:t>
      </w:r>
    </w:p>
    <w:p w:rsidR="0074333A" w:rsidRPr="00C9067C" w:rsidRDefault="0074333A" w:rsidP="007802B9">
      <w:pPr>
        <w:pStyle w:val="aff2"/>
        <w:spacing w:line="240" w:lineRule="auto"/>
        <w:ind w:firstLine="0"/>
        <w:outlineLvl w:val="0"/>
        <w:rPr>
          <w:b/>
          <w:i/>
          <w:szCs w:val="28"/>
        </w:rPr>
      </w:pPr>
      <w:r w:rsidRPr="00C9067C">
        <w:rPr>
          <w:b/>
          <w:bCs/>
          <w:szCs w:val="28"/>
        </w:rPr>
        <w:t>Человек в социальном измерении</w:t>
      </w:r>
    </w:p>
    <w:p w:rsidR="0074333A" w:rsidRPr="00C9067C" w:rsidRDefault="0074333A" w:rsidP="007802B9">
      <w:pPr>
        <w:jc w:val="both"/>
        <w:rPr>
          <w:sz w:val="28"/>
          <w:szCs w:val="28"/>
          <w:lang w:val="ru-RU"/>
        </w:rPr>
      </w:pPr>
      <w:r w:rsidRPr="00C9067C">
        <w:rPr>
          <w:sz w:val="28"/>
          <w:szCs w:val="28"/>
          <w:lang w:val="ru-RU"/>
        </w:rPr>
        <w:t>Выпускник научится:</w:t>
      </w:r>
    </w:p>
    <w:p w:rsidR="0074333A" w:rsidRPr="00C9067C" w:rsidRDefault="009A351D" w:rsidP="007802B9">
      <w:pPr>
        <w:widowControl/>
        <w:autoSpaceDE/>
        <w:autoSpaceDN/>
        <w:adjustRightInd/>
        <w:jc w:val="both"/>
        <w:rPr>
          <w:sz w:val="28"/>
          <w:szCs w:val="28"/>
          <w:lang w:val="ru-RU"/>
        </w:rPr>
      </w:pPr>
      <w:r w:rsidRPr="00C9067C">
        <w:rPr>
          <w:sz w:val="28"/>
          <w:szCs w:val="28"/>
          <w:lang w:val="ru-RU"/>
        </w:rPr>
        <w:t>• </w:t>
      </w:r>
      <w:r w:rsidR="0074333A" w:rsidRPr="00C9067C">
        <w:rPr>
          <w:sz w:val="28"/>
          <w:szCs w:val="28"/>
          <w:lang w:val="ru-RU"/>
        </w:rPr>
        <w:t>использовать знания</w:t>
      </w:r>
      <w:r w:rsidR="0074333A" w:rsidRPr="00C9067C">
        <w:rPr>
          <w:b/>
          <w:sz w:val="28"/>
          <w:szCs w:val="28"/>
          <w:lang w:val="ru-RU"/>
        </w:rPr>
        <w:t xml:space="preserve"> </w:t>
      </w:r>
      <w:r w:rsidR="0074333A" w:rsidRPr="00C9067C">
        <w:rPr>
          <w:sz w:val="28"/>
          <w:szCs w:val="28"/>
          <w:lang w:val="ru-RU"/>
        </w:rPr>
        <w:t>о биологическом и социальном в человеке для характеристики его природы, характеризовать основные этапы социализации, факторы становления личности;</w:t>
      </w:r>
    </w:p>
    <w:p w:rsidR="0074333A" w:rsidRPr="00C9067C" w:rsidRDefault="009A351D" w:rsidP="007802B9">
      <w:pPr>
        <w:pStyle w:val="a9"/>
        <w:spacing w:after="0"/>
        <w:ind w:left="0"/>
        <w:jc w:val="both"/>
        <w:rPr>
          <w:sz w:val="28"/>
          <w:szCs w:val="28"/>
        </w:rPr>
      </w:pPr>
      <w:r w:rsidRPr="00C9067C">
        <w:rPr>
          <w:sz w:val="28"/>
          <w:szCs w:val="28"/>
        </w:rPr>
        <w:t>• </w:t>
      </w:r>
      <w:r w:rsidR="0074333A" w:rsidRPr="00C9067C">
        <w:rPr>
          <w:sz w:val="28"/>
          <w:szCs w:val="28"/>
        </w:rPr>
        <w:t>характеризовать основные слагаемые здорового образа жизни; осознанно выбирать верные критерии для оценки безопасных условий жизни; на примерах показывать опасность пагубных привычек, угрожающих здоровью;</w:t>
      </w:r>
    </w:p>
    <w:p w:rsidR="0074333A" w:rsidRPr="00C9067C" w:rsidRDefault="009A351D" w:rsidP="007802B9">
      <w:pPr>
        <w:pStyle w:val="a9"/>
        <w:spacing w:after="0"/>
        <w:ind w:left="0"/>
        <w:jc w:val="both"/>
        <w:rPr>
          <w:sz w:val="28"/>
          <w:szCs w:val="28"/>
        </w:rPr>
      </w:pPr>
      <w:r w:rsidRPr="00C9067C">
        <w:rPr>
          <w:sz w:val="28"/>
          <w:szCs w:val="28"/>
        </w:rPr>
        <w:t>• </w:t>
      </w:r>
      <w:r w:rsidR="00CA728A" w:rsidRPr="00C9067C">
        <w:rPr>
          <w:sz w:val="28"/>
          <w:szCs w:val="28"/>
        </w:rPr>
        <w:t xml:space="preserve">сравнивать и сопоставлять </w:t>
      </w:r>
      <w:r w:rsidR="0074333A" w:rsidRPr="00C9067C">
        <w:rPr>
          <w:sz w:val="28"/>
          <w:szCs w:val="28"/>
        </w:rPr>
        <w:t>на основе характеристики основных возрастных периодов жизни человека возможности и ограничения каждого возрастного периода;</w:t>
      </w:r>
    </w:p>
    <w:p w:rsidR="0074333A" w:rsidRPr="00C9067C" w:rsidRDefault="009A351D" w:rsidP="007802B9">
      <w:pPr>
        <w:widowControl/>
        <w:autoSpaceDE/>
        <w:autoSpaceDN/>
        <w:adjustRightInd/>
        <w:jc w:val="both"/>
        <w:rPr>
          <w:sz w:val="28"/>
          <w:szCs w:val="28"/>
          <w:lang w:val="ru-RU"/>
        </w:rPr>
      </w:pPr>
      <w:r w:rsidRPr="00C9067C">
        <w:rPr>
          <w:sz w:val="28"/>
          <w:szCs w:val="28"/>
          <w:lang w:val="ru-RU"/>
        </w:rPr>
        <w:t>• </w:t>
      </w:r>
      <w:r w:rsidR="00AA61FA" w:rsidRPr="00C9067C">
        <w:rPr>
          <w:sz w:val="28"/>
          <w:szCs w:val="28"/>
          <w:lang w:val="ru-RU"/>
        </w:rPr>
        <w:t xml:space="preserve">выделять </w:t>
      </w:r>
      <w:r w:rsidR="0074333A" w:rsidRPr="00C9067C">
        <w:rPr>
          <w:sz w:val="28"/>
          <w:szCs w:val="28"/>
          <w:lang w:val="ru-RU"/>
        </w:rPr>
        <w:t>в модельных и реальных ситуациях сущностные характеристики и основные виды деятельности людей, объяснять роль мотивов в деятельности человека;</w:t>
      </w:r>
    </w:p>
    <w:p w:rsidR="0074333A" w:rsidRPr="00C9067C" w:rsidRDefault="009A351D" w:rsidP="007802B9">
      <w:pPr>
        <w:widowControl/>
        <w:autoSpaceDE/>
        <w:autoSpaceDN/>
        <w:adjustRightInd/>
        <w:jc w:val="both"/>
        <w:rPr>
          <w:sz w:val="28"/>
          <w:szCs w:val="28"/>
          <w:lang w:val="ru-RU"/>
        </w:rPr>
      </w:pPr>
      <w:r w:rsidRPr="00C9067C">
        <w:rPr>
          <w:sz w:val="28"/>
          <w:szCs w:val="28"/>
          <w:lang w:val="ru-RU"/>
        </w:rPr>
        <w:t>• </w:t>
      </w:r>
      <w:r w:rsidR="0074333A" w:rsidRPr="00C9067C">
        <w:rPr>
          <w:sz w:val="28"/>
          <w:szCs w:val="28"/>
          <w:lang w:val="ru-RU"/>
        </w:rPr>
        <w:t>характеризовать собственный социальный статус и социальные роли; объяснять и конкретизировать примерами смысл понятия «гражданство»;</w:t>
      </w:r>
    </w:p>
    <w:p w:rsidR="0074333A" w:rsidRPr="00C9067C" w:rsidRDefault="009A351D" w:rsidP="007802B9">
      <w:pPr>
        <w:pStyle w:val="af3"/>
        <w:spacing w:after="0"/>
        <w:jc w:val="both"/>
        <w:rPr>
          <w:sz w:val="28"/>
          <w:szCs w:val="28"/>
        </w:rPr>
      </w:pPr>
      <w:r w:rsidRPr="00C9067C">
        <w:rPr>
          <w:sz w:val="28"/>
          <w:szCs w:val="28"/>
        </w:rPr>
        <w:t>• </w:t>
      </w:r>
      <w:r w:rsidR="00DC0971">
        <w:rPr>
          <w:sz w:val="28"/>
          <w:szCs w:val="28"/>
        </w:rPr>
        <w:t>описывать гендер как социальный пол</w:t>
      </w:r>
      <w:r w:rsidR="0074333A" w:rsidRPr="00C9067C">
        <w:rPr>
          <w:sz w:val="28"/>
          <w:szCs w:val="28"/>
        </w:rPr>
        <w:t>; приводить примеры гендерных ролей, а также различий в поведении мальчиков и девочек;</w:t>
      </w:r>
    </w:p>
    <w:p w:rsidR="0074333A" w:rsidRPr="00C9067C" w:rsidRDefault="009A351D" w:rsidP="007802B9">
      <w:pPr>
        <w:pStyle w:val="af3"/>
        <w:spacing w:after="0"/>
        <w:jc w:val="both"/>
        <w:rPr>
          <w:sz w:val="28"/>
          <w:szCs w:val="28"/>
        </w:rPr>
      </w:pPr>
      <w:r w:rsidRPr="00C9067C">
        <w:rPr>
          <w:sz w:val="28"/>
          <w:szCs w:val="28"/>
        </w:rPr>
        <w:t>• </w:t>
      </w:r>
      <w:r w:rsidR="00881201" w:rsidRPr="00C9067C">
        <w:rPr>
          <w:sz w:val="28"/>
          <w:szCs w:val="28"/>
        </w:rPr>
        <w:t xml:space="preserve">давать </w:t>
      </w:r>
      <w:r w:rsidR="0074333A" w:rsidRPr="00C9067C">
        <w:rPr>
          <w:sz w:val="28"/>
          <w:szCs w:val="28"/>
        </w:rPr>
        <w:t>на основе полученных знаний нравственные оценки собственным поступкам и отношению к проблемам люде</w:t>
      </w:r>
      <w:r w:rsidR="00DC0971">
        <w:rPr>
          <w:sz w:val="28"/>
          <w:szCs w:val="28"/>
        </w:rPr>
        <w:t>й с ограниченными возможностями,</w:t>
      </w:r>
      <w:r w:rsidR="0074333A" w:rsidRPr="00C9067C">
        <w:rPr>
          <w:sz w:val="28"/>
          <w:szCs w:val="28"/>
        </w:rPr>
        <w:t xml:space="preserve"> своему отношению к людям старшего и младшего возраста, а также к сверстникам;</w:t>
      </w:r>
    </w:p>
    <w:p w:rsidR="0074333A" w:rsidRPr="00C9067C" w:rsidRDefault="009A351D" w:rsidP="007802B9">
      <w:pPr>
        <w:widowControl/>
        <w:autoSpaceDE/>
        <w:autoSpaceDN/>
        <w:adjustRightInd/>
        <w:jc w:val="both"/>
        <w:rPr>
          <w:sz w:val="28"/>
          <w:szCs w:val="28"/>
          <w:lang w:val="ru-RU"/>
        </w:rPr>
      </w:pPr>
      <w:r w:rsidRPr="00C9067C">
        <w:rPr>
          <w:sz w:val="28"/>
          <w:szCs w:val="28"/>
          <w:lang w:val="ru-RU"/>
        </w:rPr>
        <w:t>• </w:t>
      </w:r>
      <w:r w:rsidR="0074333A" w:rsidRPr="00C9067C">
        <w:rPr>
          <w:sz w:val="28"/>
          <w:szCs w:val="28"/>
          <w:lang w:val="ru-RU"/>
        </w:rPr>
        <w:t>демонстрировать понимание особенностей и практическое владение способами коммуникативной, практической деятельности, используемыми в процессе познания человека и общества.</w:t>
      </w:r>
    </w:p>
    <w:p w:rsidR="0074333A" w:rsidRPr="00C9067C" w:rsidRDefault="0074333A" w:rsidP="007802B9">
      <w:pPr>
        <w:jc w:val="both"/>
        <w:rPr>
          <w:i/>
          <w:sz w:val="28"/>
          <w:szCs w:val="28"/>
          <w:lang w:val="ru-RU"/>
        </w:rPr>
      </w:pPr>
      <w:r w:rsidRPr="00C9067C">
        <w:rPr>
          <w:i/>
          <w:sz w:val="28"/>
          <w:szCs w:val="28"/>
          <w:lang w:val="ru-RU"/>
        </w:rPr>
        <w:t>Выпускник получит возможность научиться:</w:t>
      </w:r>
    </w:p>
    <w:p w:rsidR="0074333A" w:rsidRPr="00C9067C" w:rsidRDefault="009A351D" w:rsidP="007802B9">
      <w:pPr>
        <w:widowControl/>
        <w:autoSpaceDE/>
        <w:autoSpaceDN/>
        <w:adjustRightInd/>
        <w:jc w:val="both"/>
        <w:rPr>
          <w:i/>
          <w:sz w:val="28"/>
          <w:szCs w:val="28"/>
          <w:lang w:val="ru-RU"/>
        </w:rPr>
      </w:pPr>
      <w:r w:rsidRPr="00C9067C">
        <w:rPr>
          <w:sz w:val="28"/>
          <w:szCs w:val="28"/>
          <w:lang w:val="ru-RU"/>
        </w:rPr>
        <w:t>• </w:t>
      </w:r>
      <w:r w:rsidR="0074333A" w:rsidRPr="00C9067C">
        <w:rPr>
          <w:i/>
          <w:sz w:val="28"/>
          <w:szCs w:val="28"/>
          <w:lang w:val="ru-RU"/>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w:t>
      </w:r>
      <w:r w:rsidR="006038EF" w:rsidRPr="00C9067C">
        <w:rPr>
          <w:i/>
          <w:sz w:val="28"/>
          <w:szCs w:val="28"/>
          <w:lang w:val="ru-RU"/>
        </w:rPr>
        <w:t xml:space="preserve"> безопасности</w:t>
      </w:r>
      <w:r w:rsidR="00DC0971">
        <w:rPr>
          <w:i/>
          <w:sz w:val="28"/>
          <w:szCs w:val="28"/>
          <w:lang w:val="ru-RU"/>
        </w:rPr>
        <w:t xml:space="preserve"> жизнедеятельности;</w:t>
      </w:r>
    </w:p>
    <w:p w:rsidR="0074333A" w:rsidRPr="00C9067C" w:rsidRDefault="009A351D" w:rsidP="007802B9">
      <w:pPr>
        <w:widowControl/>
        <w:autoSpaceDE/>
        <w:autoSpaceDN/>
        <w:adjustRightInd/>
        <w:jc w:val="both"/>
        <w:rPr>
          <w:i/>
          <w:sz w:val="28"/>
          <w:szCs w:val="28"/>
          <w:lang w:val="ru-RU"/>
        </w:rPr>
      </w:pPr>
      <w:r w:rsidRPr="00C9067C">
        <w:rPr>
          <w:sz w:val="28"/>
          <w:szCs w:val="28"/>
          <w:lang w:val="ru-RU"/>
        </w:rPr>
        <w:t>• </w:t>
      </w:r>
      <w:r w:rsidR="0074333A" w:rsidRPr="00C9067C">
        <w:rPr>
          <w:i/>
          <w:sz w:val="28"/>
          <w:szCs w:val="28"/>
          <w:lang w:val="ru-RU"/>
        </w:rPr>
        <w:t>использовать элементы причинно-следственного анализа при характеристике социальных параметров личности;</w:t>
      </w:r>
    </w:p>
    <w:p w:rsidR="0074333A" w:rsidRPr="00C9067C" w:rsidRDefault="009A351D" w:rsidP="007802B9">
      <w:pPr>
        <w:widowControl/>
        <w:autoSpaceDE/>
        <w:autoSpaceDN/>
        <w:adjustRightInd/>
        <w:jc w:val="both"/>
        <w:rPr>
          <w:i/>
          <w:sz w:val="28"/>
          <w:szCs w:val="28"/>
          <w:lang w:val="ru-RU"/>
        </w:rPr>
      </w:pPr>
      <w:r w:rsidRPr="00C9067C">
        <w:rPr>
          <w:sz w:val="28"/>
          <w:szCs w:val="28"/>
          <w:lang w:val="ru-RU"/>
        </w:rPr>
        <w:t>• </w:t>
      </w:r>
      <w:r w:rsidR="0074333A" w:rsidRPr="00C9067C">
        <w:rPr>
          <w:i/>
          <w:sz w:val="28"/>
          <w:szCs w:val="28"/>
          <w:lang w:val="ru-RU"/>
        </w:rPr>
        <w:t>описывать реальные связи и зависимости между воспитанием и социализацией личности.</w:t>
      </w:r>
    </w:p>
    <w:p w:rsidR="0074333A" w:rsidRPr="00C9067C" w:rsidRDefault="0074333A" w:rsidP="007802B9">
      <w:pPr>
        <w:pStyle w:val="Abstract"/>
        <w:spacing w:line="240" w:lineRule="auto"/>
        <w:ind w:firstLine="0"/>
        <w:rPr>
          <w:b/>
          <w:i/>
        </w:rPr>
      </w:pPr>
      <w:r w:rsidRPr="00C9067C">
        <w:rPr>
          <w:b/>
        </w:rPr>
        <w:t>Ближайшее социальное окружение</w:t>
      </w:r>
    </w:p>
    <w:p w:rsidR="0074333A" w:rsidRPr="00C9067C" w:rsidRDefault="0074333A" w:rsidP="007802B9">
      <w:pPr>
        <w:jc w:val="both"/>
        <w:rPr>
          <w:sz w:val="28"/>
          <w:szCs w:val="28"/>
          <w:lang w:val="ru-RU"/>
        </w:rPr>
      </w:pPr>
      <w:r w:rsidRPr="00C9067C">
        <w:rPr>
          <w:sz w:val="28"/>
          <w:szCs w:val="28"/>
          <w:lang w:val="ru-RU"/>
        </w:rPr>
        <w:t>Выпускник научится:</w:t>
      </w:r>
    </w:p>
    <w:p w:rsidR="0074333A" w:rsidRPr="00C9067C" w:rsidRDefault="009A351D" w:rsidP="007802B9">
      <w:pPr>
        <w:widowControl/>
        <w:autoSpaceDE/>
        <w:autoSpaceDN/>
        <w:adjustRightInd/>
        <w:jc w:val="both"/>
        <w:rPr>
          <w:sz w:val="28"/>
          <w:szCs w:val="28"/>
          <w:lang w:val="ru-RU"/>
        </w:rPr>
      </w:pPr>
      <w:r w:rsidRPr="00C9067C">
        <w:rPr>
          <w:sz w:val="28"/>
          <w:szCs w:val="28"/>
          <w:lang w:val="ru-RU"/>
        </w:rPr>
        <w:t>• </w:t>
      </w:r>
      <w:r w:rsidR="0074333A" w:rsidRPr="00C9067C">
        <w:rPr>
          <w:sz w:val="28"/>
          <w:szCs w:val="28"/>
          <w:lang w:val="ru-RU"/>
        </w:rPr>
        <w:t>характеризовать семью и семейные отношения; оценивать социальное значение семейных традиций и обычаев;</w:t>
      </w:r>
    </w:p>
    <w:p w:rsidR="0074333A" w:rsidRPr="00C9067C" w:rsidRDefault="009A351D" w:rsidP="007802B9">
      <w:pPr>
        <w:widowControl/>
        <w:autoSpaceDE/>
        <w:autoSpaceDN/>
        <w:adjustRightInd/>
        <w:jc w:val="both"/>
        <w:rPr>
          <w:sz w:val="28"/>
          <w:szCs w:val="28"/>
          <w:lang w:val="ru-RU"/>
        </w:rPr>
      </w:pPr>
      <w:r w:rsidRPr="00C9067C">
        <w:rPr>
          <w:sz w:val="28"/>
          <w:szCs w:val="28"/>
          <w:lang w:val="ru-RU"/>
        </w:rPr>
        <w:t>• </w:t>
      </w:r>
      <w:r w:rsidR="0074333A" w:rsidRPr="00C9067C">
        <w:rPr>
          <w:sz w:val="28"/>
          <w:szCs w:val="28"/>
          <w:lang w:val="ru-RU"/>
        </w:rPr>
        <w:t>характеризовать основные роли членов семьи, включая свою;</w:t>
      </w:r>
    </w:p>
    <w:p w:rsidR="0074333A" w:rsidRPr="00C9067C" w:rsidRDefault="009A351D" w:rsidP="007802B9">
      <w:pPr>
        <w:widowControl/>
        <w:autoSpaceDE/>
        <w:autoSpaceDN/>
        <w:adjustRightInd/>
        <w:jc w:val="both"/>
        <w:rPr>
          <w:sz w:val="28"/>
          <w:szCs w:val="28"/>
          <w:lang w:val="ru-RU"/>
        </w:rPr>
      </w:pPr>
      <w:r w:rsidRPr="00C9067C">
        <w:rPr>
          <w:sz w:val="28"/>
          <w:szCs w:val="28"/>
          <w:lang w:val="ru-RU"/>
        </w:rPr>
        <w:t>• </w:t>
      </w:r>
      <w:r w:rsidR="0074333A" w:rsidRPr="00C9067C">
        <w:rPr>
          <w:sz w:val="28"/>
          <w:szCs w:val="28"/>
          <w:lang w:val="ru-RU"/>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74333A" w:rsidRPr="00C9067C" w:rsidRDefault="009A351D" w:rsidP="007802B9">
      <w:pPr>
        <w:widowControl/>
        <w:autoSpaceDE/>
        <w:autoSpaceDN/>
        <w:adjustRightInd/>
        <w:jc w:val="both"/>
        <w:rPr>
          <w:sz w:val="28"/>
          <w:szCs w:val="28"/>
          <w:lang w:val="ru-RU"/>
        </w:rPr>
      </w:pPr>
      <w:r w:rsidRPr="00C9067C">
        <w:rPr>
          <w:sz w:val="28"/>
          <w:szCs w:val="28"/>
          <w:lang w:val="ru-RU"/>
        </w:rPr>
        <w:t>• </w:t>
      </w:r>
      <w:r w:rsidR="0074333A" w:rsidRPr="00C9067C">
        <w:rPr>
          <w:sz w:val="28"/>
          <w:szCs w:val="28"/>
          <w:lang w:val="ru-RU"/>
        </w:rPr>
        <w:t>исследовать несложные практические ситуации, связанные с защитой прав и интересов детей, оставшихся без попечения родителей; находить и извлекать социальную информацию о государственной семейной политике из адаптированных источников различного типа и знаковой системы.</w:t>
      </w:r>
    </w:p>
    <w:p w:rsidR="0074333A" w:rsidRPr="00C9067C" w:rsidRDefault="0074333A" w:rsidP="007802B9">
      <w:pPr>
        <w:jc w:val="both"/>
        <w:rPr>
          <w:i/>
          <w:sz w:val="28"/>
          <w:szCs w:val="28"/>
          <w:lang w:val="ru-RU"/>
        </w:rPr>
      </w:pPr>
      <w:r w:rsidRPr="00C9067C">
        <w:rPr>
          <w:i/>
          <w:sz w:val="28"/>
          <w:szCs w:val="28"/>
          <w:lang w:val="ru-RU"/>
        </w:rPr>
        <w:t>Выпускник получит возможность научиться:</w:t>
      </w:r>
    </w:p>
    <w:p w:rsidR="0074333A" w:rsidRPr="00C9067C" w:rsidRDefault="009A351D" w:rsidP="007802B9">
      <w:pPr>
        <w:widowControl/>
        <w:autoSpaceDE/>
        <w:autoSpaceDN/>
        <w:adjustRightInd/>
        <w:jc w:val="both"/>
        <w:rPr>
          <w:i/>
          <w:sz w:val="28"/>
          <w:szCs w:val="28"/>
          <w:lang w:val="ru-RU"/>
        </w:rPr>
      </w:pPr>
      <w:r w:rsidRPr="00C9067C">
        <w:rPr>
          <w:sz w:val="28"/>
          <w:szCs w:val="28"/>
          <w:lang w:val="ru-RU"/>
        </w:rPr>
        <w:t>• </w:t>
      </w:r>
      <w:r w:rsidR="0074333A" w:rsidRPr="00C9067C">
        <w:rPr>
          <w:i/>
          <w:sz w:val="28"/>
          <w:szCs w:val="28"/>
          <w:lang w:val="ru-RU"/>
        </w:rPr>
        <w:t>использовать элементы причинно-следственного анализа при хар</w:t>
      </w:r>
      <w:r w:rsidR="00E57600" w:rsidRPr="00C9067C">
        <w:rPr>
          <w:i/>
          <w:sz w:val="28"/>
          <w:szCs w:val="28"/>
          <w:lang w:val="ru-RU"/>
        </w:rPr>
        <w:t>актеристике семейных конфликтов.</w:t>
      </w:r>
    </w:p>
    <w:p w:rsidR="0074333A" w:rsidRPr="00C9067C" w:rsidRDefault="0074333A" w:rsidP="007802B9">
      <w:pPr>
        <w:pStyle w:val="Abstract"/>
        <w:spacing w:line="240" w:lineRule="auto"/>
        <w:ind w:firstLine="0"/>
        <w:rPr>
          <w:b/>
          <w:i/>
        </w:rPr>
      </w:pPr>
      <w:r w:rsidRPr="00C9067C">
        <w:rPr>
          <w:b/>
        </w:rPr>
        <w:t>Общество — большой «дом» человечества</w:t>
      </w:r>
    </w:p>
    <w:p w:rsidR="0074333A" w:rsidRPr="00C9067C" w:rsidRDefault="0074333A" w:rsidP="007802B9">
      <w:pPr>
        <w:jc w:val="both"/>
        <w:rPr>
          <w:sz w:val="28"/>
          <w:szCs w:val="28"/>
          <w:lang w:val="ru-RU"/>
        </w:rPr>
      </w:pPr>
      <w:r w:rsidRPr="00C9067C">
        <w:rPr>
          <w:sz w:val="28"/>
          <w:szCs w:val="28"/>
          <w:lang w:val="ru-RU"/>
        </w:rPr>
        <w:t>Выпускник научится:</w:t>
      </w:r>
    </w:p>
    <w:p w:rsidR="0074333A" w:rsidRPr="00C9067C" w:rsidRDefault="009A351D" w:rsidP="007802B9">
      <w:pPr>
        <w:widowControl/>
        <w:autoSpaceDE/>
        <w:autoSpaceDN/>
        <w:adjustRightInd/>
        <w:jc w:val="both"/>
        <w:rPr>
          <w:sz w:val="28"/>
          <w:szCs w:val="28"/>
          <w:lang w:val="ru-RU"/>
        </w:rPr>
      </w:pPr>
      <w:r w:rsidRPr="00C9067C">
        <w:rPr>
          <w:sz w:val="28"/>
          <w:szCs w:val="28"/>
          <w:lang w:val="ru-RU"/>
        </w:rPr>
        <w:t>• </w:t>
      </w:r>
      <w:r w:rsidR="0074333A" w:rsidRPr="00C9067C">
        <w:rPr>
          <w:sz w:val="28"/>
          <w:szCs w:val="28"/>
          <w:lang w:val="ru-RU"/>
        </w:rPr>
        <w:t>распознавать на основе приведённых данных основные типы обществ;</w:t>
      </w:r>
    </w:p>
    <w:p w:rsidR="0074333A" w:rsidRPr="00C9067C" w:rsidRDefault="009A351D" w:rsidP="007802B9">
      <w:pPr>
        <w:widowControl/>
        <w:autoSpaceDE/>
        <w:autoSpaceDN/>
        <w:adjustRightInd/>
        <w:jc w:val="both"/>
        <w:rPr>
          <w:sz w:val="28"/>
          <w:szCs w:val="28"/>
          <w:lang w:val="ru-RU"/>
        </w:rPr>
      </w:pPr>
      <w:r w:rsidRPr="00C9067C">
        <w:rPr>
          <w:sz w:val="28"/>
          <w:szCs w:val="28"/>
          <w:lang w:val="ru-RU"/>
        </w:rPr>
        <w:t>• </w:t>
      </w:r>
      <w:r w:rsidR="0074333A" w:rsidRPr="00C9067C">
        <w:rPr>
          <w:sz w:val="28"/>
          <w:szCs w:val="28"/>
          <w:lang w:val="ru-RU"/>
        </w:rPr>
        <w:t>характеризовать направленность развития общества, его движение от одних форм общественной жизни к другим; оценивать социальные явления с позиций общественного прогресса;</w:t>
      </w:r>
    </w:p>
    <w:p w:rsidR="0074333A" w:rsidRPr="00C9067C" w:rsidRDefault="009A351D" w:rsidP="007802B9">
      <w:pPr>
        <w:widowControl/>
        <w:autoSpaceDE/>
        <w:autoSpaceDN/>
        <w:adjustRightInd/>
        <w:jc w:val="both"/>
        <w:rPr>
          <w:sz w:val="28"/>
          <w:szCs w:val="28"/>
          <w:lang w:val="ru-RU"/>
        </w:rPr>
      </w:pPr>
      <w:r w:rsidRPr="00C9067C">
        <w:rPr>
          <w:sz w:val="28"/>
          <w:szCs w:val="28"/>
          <w:lang w:val="ru-RU"/>
        </w:rPr>
        <w:t>• </w:t>
      </w:r>
      <w:r w:rsidR="0074333A" w:rsidRPr="00C9067C">
        <w:rPr>
          <w:sz w:val="28"/>
          <w:szCs w:val="28"/>
          <w:lang w:val="ru-RU"/>
        </w:rPr>
        <w:t>различать экономические, социальные, политические, культурные явления и процессы общественной жизни;</w:t>
      </w:r>
    </w:p>
    <w:p w:rsidR="0074333A" w:rsidRPr="00C9067C" w:rsidRDefault="009A351D" w:rsidP="007802B9">
      <w:pPr>
        <w:widowControl/>
        <w:autoSpaceDE/>
        <w:autoSpaceDN/>
        <w:adjustRightInd/>
        <w:jc w:val="both"/>
        <w:rPr>
          <w:sz w:val="28"/>
          <w:szCs w:val="28"/>
          <w:lang w:val="ru-RU"/>
        </w:rPr>
      </w:pPr>
      <w:r w:rsidRPr="00C9067C">
        <w:rPr>
          <w:sz w:val="28"/>
          <w:szCs w:val="28"/>
          <w:lang w:val="ru-RU"/>
        </w:rPr>
        <w:t>• </w:t>
      </w:r>
      <w:r w:rsidR="0074333A" w:rsidRPr="00C9067C">
        <w:rPr>
          <w:sz w:val="28"/>
          <w:szCs w:val="28"/>
          <w:lang w:val="ru-RU"/>
        </w:rPr>
        <w:t>применять знания курса и социальный опыт для выражения и аргументации собственных суждений, касающихся многообразия социальных групп и социальных различий в обществе;</w:t>
      </w:r>
    </w:p>
    <w:p w:rsidR="0074333A" w:rsidRPr="00C9067C" w:rsidRDefault="009A351D" w:rsidP="007802B9">
      <w:pPr>
        <w:widowControl/>
        <w:autoSpaceDE/>
        <w:autoSpaceDN/>
        <w:adjustRightInd/>
        <w:jc w:val="both"/>
        <w:rPr>
          <w:sz w:val="28"/>
          <w:szCs w:val="28"/>
          <w:lang w:val="ru-RU"/>
        </w:rPr>
      </w:pPr>
      <w:r w:rsidRPr="00C9067C">
        <w:rPr>
          <w:sz w:val="28"/>
          <w:szCs w:val="28"/>
          <w:lang w:val="ru-RU"/>
        </w:rPr>
        <w:t>• </w:t>
      </w:r>
      <w:r w:rsidR="0074333A" w:rsidRPr="00C9067C">
        <w:rPr>
          <w:sz w:val="28"/>
          <w:szCs w:val="28"/>
          <w:lang w:val="ru-RU"/>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74333A" w:rsidRPr="00C9067C" w:rsidRDefault="0074333A" w:rsidP="007802B9">
      <w:pPr>
        <w:jc w:val="both"/>
        <w:rPr>
          <w:i/>
          <w:sz w:val="28"/>
          <w:szCs w:val="28"/>
          <w:lang w:val="ru-RU"/>
        </w:rPr>
      </w:pPr>
      <w:r w:rsidRPr="00C9067C">
        <w:rPr>
          <w:i/>
          <w:sz w:val="28"/>
          <w:szCs w:val="28"/>
          <w:lang w:val="ru-RU"/>
        </w:rPr>
        <w:t>Выпускник</w:t>
      </w:r>
      <w:r w:rsidRPr="00C9067C">
        <w:rPr>
          <w:sz w:val="28"/>
          <w:szCs w:val="28"/>
          <w:lang w:val="ru-RU"/>
        </w:rPr>
        <w:t xml:space="preserve"> </w:t>
      </w:r>
      <w:r w:rsidRPr="00C9067C">
        <w:rPr>
          <w:i/>
          <w:sz w:val="28"/>
          <w:szCs w:val="28"/>
          <w:lang w:val="ru-RU"/>
        </w:rPr>
        <w:t>получит возможность научиться:</w:t>
      </w:r>
    </w:p>
    <w:p w:rsidR="0074333A" w:rsidRPr="00C9067C" w:rsidRDefault="009A351D" w:rsidP="007802B9">
      <w:pPr>
        <w:pStyle w:val="a9"/>
        <w:spacing w:after="0"/>
        <w:ind w:left="0"/>
        <w:jc w:val="both"/>
        <w:rPr>
          <w:i/>
          <w:sz w:val="28"/>
          <w:szCs w:val="28"/>
        </w:rPr>
      </w:pPr>
      <w:r w:rsidRPr="00C9067C">
        <w:rPr>
          <w:sz w:val="28"/>
          <w:szCs w:val="28"/>
        </w:rPr>
        <w:t>• </w:t>
      </w:r>
      <w:r w:rsidR="0074333A" w:rsidRPr="00C9067C">
        <w:rPr>
          <w:i/>
          <w:sz w:val="28"/>
          <w:szCs w:val="28"/>
        </w:rPr>
        <w:t>наблюдать и характеризовать явления и события, происходящие в различных сферах общественной жизни;</w:t>
      </w:r>
    </w:p>
    <w:p w:rsidR="0074333A" w:rsidRPr="00C9067C" w:rsidRDefault="009A351D" w:rsidP="007802B9">
      <w:pPr>
        <w:pStyle w:val="a9"/>
        <w:spacing w:after="0"/>
        <w:ind w:left="0"/>
        <w:jc w:val="both"/>
        <w:rPr>
          <w:i/>
          <w:sz w:val="28"/>
          <w:szCs w:val="28"/>
        </w:rPr>
      </w:pPr>
      <w:r w:rsidRPr="00C9067C">
        <w:rPr>
          <w:sz w:val="28"/>
          <w:szCs w:val="28"/>
        </w:rPr>
        <w:t>• </w:t>
      </w:r>
      <w:r w:rsidR="0074333A" w:rsidRPr="00C9067C">
        <w:rPr>
          <w:i/>
          <w:sz w:val="28"/>
          <w:szCs w:val="28"/>
        </w:rPr>
        <w:t>объяснять взаимодействие социальных общностей и групп;</w:t>
      </w:r>
    </w:p>
    <w:p w:rsidR="0074333A" w:rsidRPr="00C9067C" w:rsidRDefault="009A351D" w:rsidP="007802B9">
      <w:pPr>
        <w:pStyle w:val="a9"/>
        <w:spacing w:after="0"/>
        <w:ind w:left="0"/>
        <w:jc w:val="both"/>
        <w:rPr>
          <w:i/>
          <w:sz w:val="28"/>
          <w:szCs w:val="28"/>
        </w:rPr>
      </w:pPr>
      <w:r w:rsidRPr="00C9067C">
        <w:rPr>
          <w:sz w:val="28"/>
          <w:szCs w:val="28"/>
        </w:rPr>
        <w:t>• </w:t>
      </w:r>
      <w:r w:rsidR="0074333A" w:rsidRPr="00C9067C">
        <w:rPr>
          <w:i/>
          <w:sz w:val="28"/>
          <w:szCs w:val="28"/>
        </w:rPr>
        <w:t>выявлять причинно-следственные связи общественных явлений и характеризовать основные направления общественного развития.</w:t>
      </w:r>
    </w:p>
    <w:p w:rsidR="0074333A" w:rsidRPr="00C9067C" w:rsidRDefault="0074333A" w:rsidP="007802B9">
      <w:pPr>
        <w:pStyle w:val="a9"/>
        <w:spacing w:after="0"/>
        <w:ind w:left="0"/>
        <w:jc w:val="both"/>
        <w:outlineLvl w:val="0"/>
        <w:rPr>
          <w:b/>
          <w:sz w:val="28"/>
          <w:szCs w:val="28"/>
        </w:rPr>
      </w:pPr>
      <w:r w:rsidRPr="00C9067C">
        <w:rPr>
          <w:b/>
          <w:bCs/>
          <w:sz w:val="28"/>
          <w:szCs w:val="28"/>
        </w:rPr>
        <w:t>Общество, в котором мы живём</w:t>
      </w:r>
    </w:p>
    <w:p w:rsidR="0074333A" w:rsidRPr="00C9067C" w:rsidRDefault="0074333A" w:rsidP="007802B9">
      <w:pPr>
        <w:jc w:val="both"/>
        <w:rPr>
          <w:sz w:val="28"/>
          <w:szCs w:val="28"/>
          <w:lang w:val="ru-RU"/>
        </w:rPr>
      </w:pPr>
      <w:r w:rsidRPr="00C9067C">
        <w:rPr>
          <w:sz w:val="28"/>
          <w:szCs w:val="28"/>
          <w:lang w:val="ru-RU"/>
        </w:rPr>
        <w:t>Выпускник научится:</w:t>
      </w:r>
    </w:p>
    <w:p w:rsidR="0074333A" w:rsidRPr="00C9067C" w:rsidRDefault="009A351D" w:rsidP="007802B9">
      <w:pPr>
        <w:widowControl/>
        <w:autoSpaceDE/>
        <w:autoSpaceDN/>
        <w:adjustRightInd/>
        <w:jc w:val="both"/>
        <w:rPr>
          <w:sz w:val="28"/>
          <w:szCs w:val="28"/>
          <w:lang w:val="ru-RU"/>
        </w:rPr>
      </w:pPr>
      <w:r w:rsidRPr="00C9067C">
        <w:rPr>
          <w:sz w:val="28"/>
          <w:szCs w:val="28"/>
          <w:lang w:val="ru-RU"/>
        </w:rPr>
        <w:t>• </w:t>
      </w:r>
      <w:r w:rsidR="0074333A" w:rsidRPr="00C9067C">
        <w:rPr>
          <w:sz w:val="28"/>
          <w:szCs w:val="28"/>
          <w:lang w:val="ru-RU"/>
        </w:rPr>
        <w:t>характеризовать глобальные проблемы современности;</w:t>
      </w:r>
    </w:p>
    <w:p w:rsidR="0074333A" w:rsidRPr="00C9067C" w:rsidRDefault="009A351D" w:rsidP="007802B9">
      <w:pPr>
        <w:widowControl/>
        <w:autoSpaceDE/>
        <w:autoSpaceDN/>
        <w:adjustRightInd/>
        <w:jc w:val="both"/>
        <w:rPr>
          <w:sz w:val="28"/>
          <w:szCs w:val="28"/>
          <w:lang w:val="ru-RU"/>
        </w:rPr>
      </w:pPr>
      <w:r w:rsidRPr="00C9067C">
        <w:rPr>
          <w:sz w:val="28"/>
          <w:szCs w:val="28"/>
          <w:lang w:val="ru-RU"/>
        </w:rPr>
        <w:t>• </w:t>
      </w:r>
      <w:r w:rsidR="0074333A" w:rsidRPr="00C9067C">
        <w:rPr>
          <w:sz w:val="28"/>
          <w:szCs w:val="28"/>
          <w:lang w:val="ru-RU"/>
        </w:rPr>
        <w:t>раскрывать духовные ценности и достижения народов нашей страны;</w:t>
      </w:r>
    </w:p>
    <w:p w:rsidR="0074333A" w:rsidRPr="00C9067C" w:rsidRDefault="009A351D" w:rsidP="007802B9">
      <w:pPr>
        <w:widowControl/>
        <w:autoSpaceDE/>
        <w:autoSpaceDN/>
        <w:adjustRightInd/>
        <w:jc w:val="both"/>
        <w:rPr>
          <w:sz w:val="28"/>
          <w:szCs w:val="28"/>
          <w:lang w:val="ru-RU"/>
        </w:rPr>
      </w:pPr>
      <w:r w:rsidRPr="00C9067C">
        <w:rPr>
          <w:sz w:val="28"/>
          <w:szCs w:val="28"/>
          <w:lang w:val="ru-RU"/>
        </w:rPr>
        <w:t>• </w:t>
      </w:r>
      <w:r w:rsidR="0074333A" w:rsidRPr="00C9067C">
        <w:rPr>
          <w:sz w:val="28"/>
          <w:szCs w:val="28"/>
          <w:lang w:val="ru-RU"/>
        </w:rPr>
        <w:t>называть и иллюстрировать примерами основы конституционного строя Российской Федерации, основные права и свободы граждан, гарантированные Конституцией Российской Федерации;</w:t>
      </w:r>
    </w:p>
    <w:p w:rsidR="0074333A" w:rsidRPr="00C9067C" w:rsidRDefault="009A351D" w:rsidP="007802B9">
      <w:pPr>
        <w:widowControl/>
        <w:autoSpaceDE/>
        <w:autoSpaceDN/>
        <w:adjustRightInd/>
        <w:jc w:val="both"/>
        <w:rPr>
          <w:sz w:val="28"/>
          <w:szCs w:val="28"/>
          <w:lang w:val="ru-RU"/>
        </w:rPr>
      </w:pPr>
      <w:r w:rsidRPr="00C9067C">
        <w:rPr>
          <w:sz w:val="28"/>
          <w:szCs w:val="28"/>
          <w:lang w:val="ru-RU"/>
        </w:rPr>
        <w:t>• </w:t>
      </w:r>
      <w:r w:rsidR="0074333A" w:rsidRPr="00C9067C">
        <w:rPr>
          <w:sz w:val="28"/>
          <w:szCs w:val="28"/>
          <w:lang w:val="ru-RU"/>
        </w:rPr>
        <w:t>формулировать собственную точку зрения на социальный портрет достойного гражданина страны;</w:t>
      </w:r>
    </w:p>
    <w:p w:rsidR="0074333A" w:rsidRPr="00C9067C" w:rsidRDefault="009A351D" w:rsidP="007802B9">
      <w:pPr>
        <w:widowControl/>
        <w:autoSpaceDE/>
        <w:autoSpaceDN/>
        <w:adjustRightInd/>
        <w:jc w:val="both"/>
        <w:rPr>
          <w:sz w:val="28"/>
          <w:szCs w:val="28"/>
          <w:lang w:val="ru-RU"/>
        </w:rPr>
      </w:pPr>
      <w:r w:rsidRPr="00C9067C">
        <w:rPr>
          <w:sz w:val="28"/>
          <w:szCs w:val="28"/>
          <w:lang w:val="ru-RU"/>
        </w:rPr>
        <w:t>• </w:t>
      </w:r>
      <w:r w:rsidR="0074333A" w:rsidRPr="00C9067C">
        <w:rPr>
          <w:sz w:val="28"/>
          <w:szCs w:val="28"/>
          <w:lang w:val="ru-RU"/>
        </w:rPr>
        <w:t>находить и извлекать информацию о положении России среди других государств мира из адаптированных источников различного типа.</w:t>
      </w:r>
    </w:p>
    <w:p w:rsidR="0074333A" w:rsidRPr="00C9067C" w:rsidRDefault="0074333A" w:rsidP="007802B9">
      <w:pPr>
        <w:jc w:val="both"/>
        <w:rPr>
          <w:i/>
          <w:sz w:val="28"/>
          <w:szCs w:val="28"/>
          <w:lang w:val="ru-RU"/>
        </w:rPr>
      </w:pPr>
      <w:r w:rsidRPr="00C9067C">
        <w:rPr>
          <w:i/>
          <w:sz w:val="28"/>
          <w:szCs w:val="28"/>
          <w:lang w:val="ru-RU"/>
        </w:rPr>
        <w:t>Выпускник</w:t>
      </w:r>
      <w:r w:rsidRPr="00C9067C">
        <w:rPr>
          <w:sz w:val="28"/>
          <w:szCs w:val="28"/>
          <w:lang w:val="ru-RU"/>
        </w:rPr>
        <w:t xml:space="preserve"> </w:t>
      </w:r>
      <w:r w:rsidRPr="00C9067C">
        <w:rPr>
          <w:i/>
          <w:sz w:val="28"/>
          <w:szCs w:val="28"/>
          <w:lang w:val="ru-RU"/>
        </w:rPr>
        <w:t>получит возможность научиться:</w:t>
      </w:r>
    </w:p>
    <w:p w:rsidR="0074333A" w:rsidRPr="00C9067C" w:rsidRDefault="009A351D" w:rsidP="007802B9">
      <w:pPr>
        <w:pStyle w:val="a9"/>
        <w:spacing w:after="0"/>
        <w:ind w:left="0"/>
        <w:jc w:val="both"/>
        <w:rPr>
          <w:i/>
          <w:sz w:val="28"/>
          <w:szCs w:val="28"/>
        </w:rPr>
      </w:pPr>
      <w:r w:rsidRPr="00C9067C">
        <w:rPr>
          <w:sz w:val="28"/>
          <w:szCs w:val="28"/>
        </w:rPr>
        <w:t>• </w:t>
      </w:r>
      <w:r w:rsidR="0074333A" w:rsidRPr="00C9067C">
        <w:rPr>
          <w:i/>
          <w:sz w:val="28"/>
          <w:szCs w:val="28"/>
        </w:rPr>
        <w:t>характеризовать и конкретизировать фактами социальной жизни изменения, происходящие в современном обществе;</w:t>
      </w:r>
    </w:p>
    <w:p w:rsidR="0074333A" w:rsidRPr="00C9067C" w:rsidRDefault="009A351D" w:rsidP="007802B9">
      <w:pPr>
        <w:pStyle w:val="a9"/>
        <w:spacing w:after="0"/>
        <w:ind w:left="0"/>
        <w:jc w:val="both"/>
        <w:rPr>
          <w:i/>
          <w:sz w:val="28"/>
          <w:szCs w:val="28"/>
        </w:rPr>
      </w:pPr>
      <w:r w:rsidRPr="00C9067C">
        <w:rPr>
          <w:sz w:val="28"/>
          <w:szCs w:val="28"/>
        </w:rPr>
        <w:t>• </w:t>
      </w:r>
      <w:r w:rsidR="0074333A" w:rsidRPr="00C9067C">
        <w:rPr>
          <w:i/>
          <w:sz w:val="28"/>
          <w:szCs w:val="28"/>
        </w:rPr>
        <w:t>показывать влияние происходящих в обществе изменений на положение России в мире.</w:t>
      </w:r>
    </w:p>
    <w:p w:rsidR="0074333A" w:rsidRPr="00C9067C" w:rsidRDefault="0074333A" w:rsidP="007802B9">
      <w:pPr>
        <w:pStyle w:val="Abstract"/>
        <w:spacing w:line="240" w:lineRule="auto"/>
        <w:ind w:firstLine="0"/>
        <w:rPr>
          <w:b/>
          <w:i/>
        </w:rPr>
      </w:pPr>
      <w:r w:rsidRPr="00C9067C">
        <w:rPr>
          <w:b/>
        </w:rPr>
        <w:t>Регулирование поведения людей в обществе</w:t>
      </w:r>
    </w:p>
    <w:p w:rsidR="0074333A" w:rsidRPr="00C9067C" w:rsidRDefault="0074333A" w:rsidP="007802B9">
      <w:pPr>
        <w:jc w:val="both"/>
        <w:rPr>
          <w:sz w:val="28"/>
          <w:szCs w:val="28"/>
          <w:lang w:val="ru-RU"/>
        </w:rPr>
      </w:pPr>
      <w:r w:rsidRPr="00C9067C">
        <w:rPr>
          <w:sz w:val="28"/>
          <w:szCs w:val="28"/>
          <w:lang w:val="ru-RU"/>
        </w:rPr>
        <w:t>Выпускник научится:</w:t>
      </w:r>
    </w:p>
    <w:p w:rsidR="0074333A" w:rsidRPr="00C9067C" w:rsidRDefault="009A351D" w:rsidP="007802B9">
      <w:pPr>
        <w:widowControl/>
        <w:autoSpaceDE/>
        <w:autoSpaceDN/>
        <w:adjustRightInd/>
        <w:jc w:val="both"/>
        <w:rPr>
          <w:sz w:val="28"/>
          <w:szCs w:val="28"/>
          <w:lang w:val="ru-RU"/>
        </w:rPr>
      </w:pPr>
      <w:r w:rsidRPr="00C9067C">
        <w:rPr>
          <w:sz w:val="28"/>
          <w:szCs w:val="28"/>
          <w:lang w:val="ru-RU"/>
        </w:rPr>
        <w:t>• </w:t>
      </w:r>
      <w:r w:rsidR="0074333A" w:rsidRPr="00C9067C">
        <w:rPr>
          <w:sz w:val="28"/>
          <w:szCs w:val="28"/>
          <w:lang w:val="ru-RU"/>
        </w:rPr>
        <w:t>использовать накопленные знания об основных социальных нормах и правилах регулирования общественных отношений, усвоенные способы познавательной,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w:t>
      </w:r>
    </w:p>
    <w:p w:rsidR="0074333A" w:rsidRPr="00C9067C" w:rsidRDefault="009A351D" w:rsidP="007802B9">
      <w:pPr>
        <w:widowControl/>
        <w:autoSpaceDE/>
        <w:autoSpaceDN/>
        <w:adjustRightInd/>
        <w:jc w:val="both"/>
        <w:rPr>
          <w:sz w:val="28"/>
          <w:szCs w:val="28"/>
          <w:lang w:val="ru-RU"/>
        </w:rPr>
      </w:pPr>
      <w:r w:rsidRPr="00C9067C">
        <w:rPr>
          <w:sz w:val="28"/>
          <w:szCs w:val="28"/>
          <w:lang w:val="ru-RU"/>
        </w:rPr>
        <w:t>• </w:t>
      </w:r>
      <w:r w:rsidR="0074333A" w:rsidRPr="00C9067C">
        <w:rPr>
          <w:sz w:val="28"/>
          <w:szCs w:val="28"/>
          <w:lang w:val="ru-RU"/>
        </w:rPr>
        <w:t>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74333A" w:rsidRPr="00C9067C" w:rsidRDefault="009A351D" w:rsidP="007802B9">
      <w:pPr>
        <w:widowControl/>
        <w:autoSpaceDE/>
        <w:autoSpaceDN/>
        <w:adjustRightInd/>
        <w:jc w:val="both"/>
        <w:rPr>
          <w:sz w:val="28"/>
          <w:szCs w:val="28"/>
          <w:lang w:val="ru-RU"/>
        </w:rPr>
      </w:pPr>
      <w:r w:rsidRPr="00C9067C">
        <w:rPr>
          <w:sz w:val="28"/>
          <w:szCs w:val="28"/>
          <w:lang w:val="ru-RU"/>
        </w:rPr>
        <w:t>• </w:t>
      </w:r>
      <w:r w:rsidR="0074333A" w:rsidRPr="00C9067C">
        <w:rPr>
          <w:sz w:val="28"/>
          <w:szCs w:val="28"/>
          <w:lang w:val="ru-RU"/>
        </w:rPr>
        <w:t>критически осмысливать информацию правового и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по отношению к социальным нормам, для соотнесения собственного поведения и поступков других людей с нравственными ценностями и нормами поведения, установленными законом;</w:t>
      </w:r>
    </w:p>
    <w:p w:rsidR="0074333A" w:rsidRPr="00C9067C" w:rsidRDefault="009A351D" w:rsidP="007802B9">
      <w:pPr>
        <w:widowControl/>
        <w:autoSpaceDE/>
        <w:autoSpaceDN/>
        <w:adjustRightInd/>
        <w:jc w:val="both"/>
        <w:rPr>
          <w:sz w:val="28"/>
          <w:szCs w:val="28"/>
          <w:lang w:val="ru-RU"/>
        </w:rPr>
      </w:pPr>
      <w:r w:rsidRPr="00C9067C">
        <w:rPr>
          <w:sz w:val="28"/>
          <w:szCs w:val="28"/>
          <w:lang w:val="ru-RU"/>
        </w:rPr>
        <w:t>• </w:t>
      </w:r>
      <w:r w:rsidR="0074333A" w:rsidRPr="00C9067C">
        <w:rPr>
          <w:sz w:val="28"/>
          <w:szCs w:val="28"/>
          <w:lang w:val="ru-RU"/>
        </w:rPr>
        <w:t>использовать знания и умения для формирования способности к личному самоопределению в системе морали и важнейших отраслей прав</w:t>
      </w:r>
      <w:r w:rsidR="0029283B">
        <w:rPr>
          <w:sz w:val="28"/>
          <w:szCs w:val="28"/>
          <w:lang w:val="ru-RU"/>
        </w:rPr>
        <w:t>а, самореализации, самоконтролю.</w:t>
      </w:r>
    </w:p>
    <w:p w:rsidR="0074333A" w:rsidRPr="00C9067C" w:rsidRDefault="0074333A" w:rsidP="007802B9">
      <w:pPr>
        <w:jc w:val="both"/>
        <w:rPr>
          <w:i/>
          <w:sz w:val="28"/>
          <w:szCs w:val="28"/>
          <w:lang w:val="ru-RU"/>
        </w:rPr>
      </w:pPr>
      <w:r w:rsidRPr="00C9067C">
        <w:rPr>
          <w:i/>
          <w:sz w:val="28"/>
          <w:szCs w:val="28"/>
          <w:lang w:val="ru-RU"/>
        </w:rPr>
        <w:t>Выпускник получит возможность научиться:</w:t>
      </w:r>
    </w:p>
    <w:p w:rsidR="0074333A" w:rsidRPr="00C9067C" w:rsidRDefault="009A351D" w:rsidP="007802B9">
      <w:pPr>
        <w:pStyle w:val="a9"/>
        <w:spacing w:after="0"/>
        <w:ind w:left="0"/>
        <w:jc w:val="both"/>
        <w:rPr>
          <w:i/>
          <w:sz w:val="28"/>
          <w:szCs w:val="28"/>
        </w:rPr>
      </w:pPr>
      <w:r w:rsidRPr="00C9067C">
        <w:rPr>
          <w:sz w:val="28"/>
          <w:szCs w:val="28"/>
        </w:rPr>
        <w:t>• </w:t>
      </w:r>
      <w:r w:rsidR="0074333A" w:rsidRPr="00C9067C">
        <w:rPr>
          <w:i/>
          <w:sz w:val="28"/>
          <w:szCs w:val="28"/>
        </w:rPr>
        <w:t>использовать элементы причинно-следственного анализа для понимания влияния моральных устоев на развитие общества и человека;</w:t>
      </w:r>
    </w:p>
    <w:p w:rsidR="0074333A" w:rsidRPr="00C9067C" w:rsidRDefault="009A351D" w:rsidP="007802B9">
      <w:pPr>
        <w:pStyle w:val="a9"/>
        <w:spacing w:after="0"/>
        <w:ind w:left="0"/>
        <w:jc w:val="both"/>
        <w:rPr>
          <w:i/>
          <w:sz w:val="28"/>
          <w:szCs w:val="28"/>
        </w:rPr>
      </w:pPr>
      <w:r w:rsidRPr="00C9067C">
        <w:rPr>
          <w:sz w:val="28"/>
          <w:szCs w:val="28"/>
        </w:rPr>
        <w:t>• </w:t>
      </w:r>
      <w:r w:rsidR="0074333A" w:rsidRPr="00C9067C">
        <w:rPr>
          <w:i/>
          <w:sz w:val="28"/>
          <w:szCs w:val="28"/>
        </w:rPr>
        <w:t>моделировать несложные ситуации нарушения прав человека, конституционных прав и обязанностей граждан Российской Федерации и давать им моральную и правовую оценку;</w:t>
      </w:r>
    </w:p>
    <w:p w:rsidR="0074333A" w:rsidRPr="00C9067C" w:rsidRDefault="009A351D" w:rsidP="007802B9">
      <w:pPr>
        <w:pStyle w:val="a9"/>
        <w:spacing w:after="0"/>
        <w:ind w:left="0"/>
        <w:jc w:val="both"/>
        <w:rPr>
          <w:i/>
          <w:sz w:val="28"/>
          <w:szCs w:val="28"/>
        </w:rPr>
      </w:pPr>
      <w:r w:rsidRPr="00C9067C">
        <w:rPr>
          <w:sz w:val="28"/>
          <w:szCs w:val="28"/>
        </w:rPr>
        <w:t>• </w:t>
      </w:r>
      <w:r w:rsidR="0074333A" w:rsidRPr="00C9067C">
        <w:rPr>
          <w:i/>
          <w:sz w:val="28"/>
          <w:szCs w:val="28"/>
        </w:rPr>
        <w:t>оценивать сущность и значение правопорядка и законности, собственный вклад в их становление и развитие.</w:t>
      </w:r>
    </w:p>
    <w:p w:rsidR="0074333A" w:rsidRPr="00C9067C" w:rsidRDefault="0074333A" w:rsidP="007802B9">
      <w:pPr>
        <w:jc w:val="both"/>
        <w:outlineLvl w:val="0"/>
        <w:rPr>
          <w:i/>
          <w:iCs/>
          <w:sz w:val="28"/>
          <w:szCs w:val="28"/>
          <w:lang w:val="ru-RU"/>
        </w:rPr>
      </w:pPr>
      <w:r w:rsidRPr="00C9067C">
        <w:rPr>
          <w:b/>
          <w:bCs/>
          <w:sz w:val="28"/>
          <w:szCs w:val="28"/>
          <w:lang w:val="ru-RU"/>
        </w:rPr>
        <w:t>Основы российского законодательства</w:t>
      </w:r>
    </w:p>
    <w:p w:rsidR="0074333A" w:rsidRPr="00C9067C" w:rsidRDefault="0074333A" w:rsidP="007802B9">
      <w:pPr>
        <w:jc w:val="both"/>
        <w:rPr>
          <w:sz w:val="28"/>
          <w:szCs w:val="28"/>
          <w:lang w:val="ru-RU"/>
        </w:rPr>
      </w:pPr>
      <w:r w:rsidRPr="00C9067C">
        <w:rPr>
          <w:sz w:val="28"/>
          <w:szCs w:val="28"/>
          <w:lang w:val="ru-RU"/>
        </w:rPr>
        <w:t>Выпускник научится:</w:t>
      </w:r>
    </w:p>
    <w:p w:rsidR="0074333A" w:rsidRPr="00C9067C" w:rsidRDefault="009A351D" w:rsidP="007802B9">
      <w:pPr>
        <w:widowControl/>
        <w:autoSpaceDE/>
        <w:autoSpaceDN/>
        <w:adjustRightInd/>
        <w:jc w:val="both"/>
        <w:rPr>
          <w:sz w:val="28"/>
          <w:szCs w:val="28"/>
          <w:lang w:val="ru-RU"/>
        </w:rPr>
      </w:pPr>
      <w:r w:rsidRPr="00C9067C">
        <w:rPr>
          <w:sz w:val="28"/>
          <w:szCs w:val="28"/>
          <w:lang w:val="ru-RU"/>
        </w:rPr>
        <w:t>• </w:t>
      </w:r>
      <w:r w:rsidR="0074333A" w:rsidRPr="00C9067C">
        <w:rPr>
          <w:sz w:val="28"/>
          <w:szCs w:val="28"/>
          <w:lang w:val="ru-RU"/>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74333A" w:rsidRPr="00C9067C" w:rsidRDefault="009A351D" w:rsidP="007802B9">
      <w:pPr>
        <w:widowControl/>
        <w:autoSpaceDE/>
        <w:autoSpaceDN/>
        <w:adjustRightInd/>
        <w:jc w:val="both"/>
        <w:rPr>
          <w:sz w:val="28"/>
          <w:szCs w:val="28"/>
          <w:lang w:val="ru-RU"/>
        </w:rPr>
      </w:pPr>
      <w:r w:rsidRPr="00C9067C">
        <w:rPr>
          <w:sz w:val="28"/>
          <w:szCs w:val="28"/>
          <w:lang w:val="ru-RU"/>
        </w:rPr>
        <w:t>• </w:t>
      </w:r>
      <w:r w:rsidR="0074333A" w:rsidRPr="00C9067C">
        <w:rPr>
          <w:sz w:val="28"/>
          <w:szCs w:val="28"/>
          <w:lang w:val="ru-RU"/>
        </w:rPr>
        <w:t>характеризовать и иллюстрировать примерами установленные законом права собственности; права и обязанности супругов, родителей и детей; права, обязанности и ответственность работника и работодателя; предусмотренные гражданским правом Российской Федерации механизмы защиты прав собственности и разрешения гражданско-правовых споров;</w:t>
      </w:r>
    </w:p>
    <w:p w:rsidR="0074333A" w:rsidRPr="00C9067C" w:rsidRDefault="009A351D" w:rsidP="007802B9">
      <w:pPr>
        <w:widowControl/>
        <w:autoSpaceDE/>
        <w:autoSpaceDN/>
        <w:adjustRightInd/>
        <w:jc w:val="both"/>
        <w:rPr>
          <w:sz w:val="28"/>
          <w:szCs w:val="28"/>
          <w:lang w:val="ru-RU"/>
        </w:rPr>
      </w:pPr>
      <w:r w:rsidRPr="00C9067C">
        <w:rPr>
          <w:sz w:val="28"/>
          <w:szCs w:val="28"/>
          <w:lang w:val="ru-RU"/>
        </w:rPr>
        <w:t>• </w:t>
      </w:r>
      <w:r w:rsidR="0074333A" w:rsidRPr="00C9067C">
        <w:rPr>
          <w:sz w:val="28"/>
          <w:szCs w:val="28"/>
          <w:lang w:val="ru-RU"/>
        </w:rPr>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74333A" w:rsidRPr="00C9067C" w:rsidRDefault="009A351D" w:rsidP="007802B9">
      <w:pPr>
        <w:widowControl/>
        <w:autoSpaceDE/>
        <w:autoSpaceDN/>
        <w:adjustRightInd/>
        <w:jc w:val="both"/>
        <w:rPr>
          <w:sz w:val="28"/>
          <w:szCs w:val="28"/>
          <w:lang w:val="ru-RU"/>
        </w:rPr>
      </w:pPr>
      <w:r w:rsidRPr="00C9067C">
        <w:rPr>
          <w:sz w:val="28"/>
          <w:szCs w:val="28"/>
          <w:lang w:val="ru-RU"/>
        </w:rPr>
        <w:t>• </w:t>
      </w:r>
      <w:r w:rsidR="0074333A" w:rsidRPr="00C9067C">
        <w:rPr>
          <w:sz w:val="28"/>
          <w:szCs w:val="28"/>
          <w:lang w:val="ru-RU"/>
        </w:rPr>
        <w:t>объяснять на конкретных примерах особенности правового положения и юридической ответственности несовершеннолетних;</w:t>
      </w:r>
    </w:p>
    <w:p w:rsidR="0074333A" w:rsidRPr="00C9067C" w:rsidRDefault="009A351D" w:rsidP="007802B9">
      <w:pPr>
        <w:widowControl/>
        <w:autoSpaceDE/>
        <w:autoSpaceDN/>
        <w:adjustRightInd/>
        <w:jc w:val="both"/>
        <w:rPr>
          <w:sz w:val="28"/>
          <w:szCs w:val="28"/>
          <w:lang w:val="ru-RU"/>
        </w:rPr>
      </w:pPr>
      <w:r w:rsidRPr="00C9067C">
        <w:rPr>
          <w:sz w:val="28"/>
          <w:szCs w:val="28"/>
          <w:lang w:val="ru-RU"/>
        </w:rPr>
        <w:t>• </w:t>
      </w:r>
      <w:r w:rsidR="0074333A" w:rsidRPr="00C9067C">
        <w:rPr>
          <w:sz w:val="28"/>
          <w:szCs w:val="28"/>
          <w:lang w:val="ru-RU"/>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74333A" w:rsidRPr="00C9067C" w:rsidRDefault="0074333A" w:rsidP="007802B9">
      <w:pPr>
        <w:jc w:val="both"/>
        <w:rPr>
          <w:i/>
          <w:sz w:val="28"/>
          <w:szCs w:val="28"/>
          <w:lang w:val="ru-RU"/>
        </w:rPr>
      </w:pPr>
      <w:r w:rsidRPr="00C9067C">
        <w:rPr>
          <w:i/>
          <w:sz w:val="28"/>
          <w:szCs w:val="28"/>
          <w:lang w:val="ru-RU"/>
        </w:rPr>
        <w:t>Выпускник получит возможность научиться:</w:t>
      </w:r>
    </w:p>
    <w:p w:rsidR="0074333A" w:rsidRPr="00C9067C" w:rsidRDefault="009A351D" w:rsidP="007802B9">
      <w:pPr>
        <w:widowControl/>
        <w:autoSpaceDE/>
        <w:autoSpaceDN/>
        <w:adjustRightInd/>
        <w:jc w:val="both"/>
        <w:rPr>
          <w:sz w:val="28"/>
          <w:szCs w:val="28"/>
          <w:lang w:val="ru-RU"/>
        </w:rPr>
      </w:pPr>
      <w:r w:rsidRPr="00C9067C">
        <w:rPr>
          <w:sz w:val="28"/>
          <w:szCs w:val="28"/>
          <w:lang w:val="ru-RU"/>
        </w:rPr>
        <w:t>• </w:t>
      </w:r>
      <w:r w:rsidR="0074333A" w:rsidRPr="00C9067C">
        <w:rPr>
          <w:i/>
          <w:sz w:val="28"/>
          <w:szCs w:val="28"/>
          <w:lang w:val="ru-RU"/>
        </w:rPr>
        <w:t>оценивать сущность и значение правопорядка и законности, собственный возможный вклад в их становление и развитие</w:t>
      </w:r>
      <w:r w:rsidR="0074333A" w:rsidRPr="00C9067C">
        <w:rPr>
          <w:sz w:val="28"/>
          <w:szCs w:val="28"/>
          <w:lang w:val="ru-RU"/>
        </w:rPr>
        <w:t>;</w:t>
      </w:r>
    </w:p>
    <w:p w:rsidR="0074333A" w:rsidRPr="00C9067C" w:rsidRDefault="009A351D" w:rsidP="007802B9">
      <w:pPr>
        <w:widowControl/>
        <w:autoSpaceDE/>
        <w:autoSpaceDN/>
        <w:adjustRightInd/>
        <w:jc w:val="both"/>
        <w:rPr>
          <w:sz w:val="28"/>
          <w:szCs w:val="28"/>
          <w:lang w:val="ru-RU"/>
        </w:rPr>
      </w:pPr>
      <w:r w:rsidRPr="00C9067C">
        <w:rPr>
          <w:sz w:val="28"/>
          <w:szCs w:val="28"/>
          <w:lang w:val="ru-RU"/>
        </w:rPr>
        <w:t>• </w:t>
      </w:r>
      <w:r w:rsidR="0074333A" w:rsidRPr="00C9067C">
        <w:rPr>
          <w:i/>
          <w:sz w:val="28"/>
          <w:szCs w:val="28"/>
          <w:lang w:val="ru-RU"/>
        </w:rPr>
        <w:t>осознанно содействовать защите правопорядка в обществе правовыми способами и средствами;</w:t>
      </w:r>
    </w:p>
    <w:p w:rsidR="0074333A" w:rsidRPr="00C9067C" w:rsidRDefault="009A351D" w:rsidP="007802B9">
      <w:pPr>
        <w:widowControl/>
        <w:autoSpaceDE/>
        <w:autoSpaceDN/>
        <w:adjustRightInd/>
        <w:jc w:val="both"/>
        <w:rPr>
          <w:sz w:val="28"/>
          <w:szCs w:val="28"/>
          <w:lang w:val="ru-RU"/>
        </w:rPr>
      </w:pPr>
      <w:r w:rsidRPr="00C9067C">
        <w:rPr>
          <w:sz w:val="28"/>
          <w:szCs w:val="28"/>
          <w:lang w:val="ru-RU"/>
        </w:rPr>
        <w:t>• </w:t>
      </w:r>
      <w:r w:rsidR="0074333A" w:rsidRPr="00C9067C">
        <w:rPr>
          <w:i/>
          <w:sz w:val="28"/>
          <w:szCs w:val="28"/>
          <w:lang w:val="ru-RU"/>
        </w:rPr>
        <w:t>использовать знания и умения для формирования способности к личному самоопределению, самореализации, самоконтролю.</w:t>
      </w:r>
    </w:p>
    <w:p w:rsidR="0074333A" w:rsidRPr="00C9067C" w:rsidRDefault="0074333A" w:rsidP="007802B9">
      <w:pPr>
        <w:pStyle w:val="Abstract"/>
        <w:spacing w:line="240" w:lineRule="auto"/>
        <w:ind w:firstLine="0"/>
        <w:rPr>
          <w:b/>
        </w:rPr>
      </w:pPr>
      <w:r w:rsidRPr="00C9067C">
        <w:rPr>
          <w:b/>
        </w:rPr>
        <w:t>Мир экономики</w:t>
      </w:r>
    </w:p>
    <w:p w:rsidR="0074333A" w:rsidRPr="00C9067C" w:rsidRDefault="0074333A" w:rsidP="007802B9">
      <w:pPr>
        <w:jc w:val="both"/>
        <w:rPr>
          <w:sz w:val="28"/>
          <w:szCs w:val="28"/>
          <w:lang w:val="ru-RU"/>
        </w:rPr>
      </w:pPr>
      <w:r w:rsidRPr="00C9067C">
        <w:rPr>
          <w:sz w:val="28"/>
          <w:szCs w:val="28"/>
          <w:lang w:val="ru-RU"/>
        </w:rPr>
        <w:t>Выпускник научится:</w:t>
      </w:r>
    </w:p>
    <w:p w:rsidR="0074333A" w:rsidRPr="00C9067C" w:rsidRDefault="009A351D" w:rsidP="007802B9">
      <w:pPr>
        <w:widowControl/>
        <w:autoSpaceDE/>
        <w:autoSpaceDN/>
        <w:adjustRightInd/>
        <w:jc w:val="both"/>
        <w:rPr>
          <w:sz w:val="28"/>
          <w:szCs w:val="28"/>
          <w:lang w:val="ru-RU"/>
        </w:rPr>
      </w:pPr>
      <w:r w:rsidRPr="00C9067C">
        <w:rPr>
          <w:sz w:val="28"/>
          <w:szCs w:val="28"/>
          <w:lang w:val="ru-RU"/>
        </w:rPr>
        <w:t>• </w:t>
      </w:r>
      <w:r w:rsidR="0074333A" w:rsidRPr="00C9067C">
        <w:rPr>
          <w:sz w:val="28"/>
          <w:szCs w:val="28"/>
          <w:lang w:val="ru-RU"/>
        </w:rPr>
        <w:t>понимать и правильно использовать основные экономические термины;</w:t>
      </w:r>
    </w:p>
    <w:p w:rsidR="0074333A" w:rsidRPr="00C9067C" w:rsidRDefault="009A351D" w:rsidP="007802B9">
      <w:pPr>
        <w:widowControl/>
        <w:autoSpaceDE/>
        <w:autoSpaceDN/>
        <w:adjustRightInd/>
        <w:jc w:val="both"/>
        <w:rPr>
          <w:sz w:val="28"/>
          <w:szCs w:val="28"/>
          <w:lang w:val="ru-RU"/>
        </w:rPr>
      </w:pPr>
      <w:r w:rsidRPr="00C9067C">
        <w:rPr>
          <w:sz w:val="28"/>
          <w:szCs w:val="28"/>
          <w:lang w:val="ru-RU"/>
        </w:rPr>
        <w:t>• </w:t>
      </w:r>
      <w:r w:rsidR="0074333A" w:rsidRPr="00C9067C">
        <w:rPr>
          <w:sz w:val="28"/>
          <w:szCs w:val="28"/>
          <w:lang w:val="ru-RU"/>
        </w:rPr>
        <w:t>распознавать на основе привёденных данных основные экономические системы, экономические явления и процессы, сравнивать их;</w:t>
      </w:r>
    </w:p>
    <w:p w:rsidR="0074333A" w:rsidRPr="00C9067C" w:rsidRDefault="009A351D" w:rsidP="007802B9">
      <w:pPr>
        <w:widowControl/>
        <w:autoSpaceDE/>
        <w:autoSpaceDN/>
        <w:adjustRightInd/>
        <w:jc w:val="both"/>
        <w:rPr>
          <w:sz w:val="28"/>
          <w:szCs w:val="28"/>
          <w:lang w:val="ru-RU"/>
        </w:rPr>
      </w:pPr>
      <w:r w:rsidRPr="00C9067C">
        <w:rPr>
          <w:sz w:val="28"/>
          <w:szCs w:val="28"/>
          <w:lang w:val="ru-RU"/>
        </w:rPr>
        <w:t>• </w:t>
      </w:r>
      <w:r w:rsidR="0074333A" w:rsidRPr="00C9067C">
        <w:rPr>
          <w:sz w:val="28"/>
          <w:szCs w:val="28"/>
          <w:lang w:val="ru-RU"/>
        </w:rPr>
        <w:t xml:space="preserve">объяснять механизм рыночного регулирования экономики и характеризовать роль государства в регулировании экономики; </w:t>
      </w:r>
    </w:p>
    <w:p w:rsidR="0074333A" w:rsidRPr="00C9067C" w:rsidRDefault="009A351D" w:rsidP="007802B9">
      <w:pPr>
        <w:widowControl/>
        <w:autoSpaceDE/>
        <w:autoSpaceDN/>
        <w:adjustRightInd/>
        <w:jc w:val="both"/>
        <w:rPr>
          <w:sz w:val="28"/>
          <w:szCs w:val="28"/>
          <w:lang w:val="ru-RU"/>
        </w:rPr>
      </w:pPr>
      <w:r w:rsidRPr="00C9067C">
        <w:rPr>
          <w:sz w:val="28"/>
          <w:szCs w:val="28"/>
          <w:lang w:val="ru-RU"/>
        </w:rPr>
        <w:t>• </w:t>
      </w:r>
      <w:r w:rsidR="0074333A" w:rsidRPr="00C9067C">
        <w:rPr>
          <w:sz w:val="28"/>
          <w:szCs w:val="28"/>
          <w:lang w:val="ru-RU"/>
        </w:rPr>
        <w:t>характеризовать функции денег в экономике;</w:t>
      </w:r>
    </w:p>
    <w:p w:rsidR="0074333A" w:rsidRPr="00C9067C" w:rsidRDefault="009A351D" w:rsidP="007802B9">
      <w:pPr>
        <w:widowControl/>
        <w:autoSpaceDE/>
        <w:autoSpaceDN/>
        <w:adjustRightInd/>
        <w:jc w:val="both"/>
        <w:rPr>
          <w:sz w:val="28"/>
          <w:szCs w:val="28"/>
          <w:lang w:val="ru-RU"/>
        </w:rPr>
      </w:pPr>
      <w:r w:rsidRPr="00C9067C">
        <w:rPr>
          <w:sz w:val="28"/>
          <w:szCs w:val="28"/>
          <w:lang w:val="ru-RU"/>
        </w:rPr>
        <w:t>• </w:t>
      </w:r>
      <w:r w:rsidR="0074333A" w:rsidRPr="00C9067C">
        <w:rPr>
          <w:sz w:val="28"/>
          <w:szCs w:val="28"/>
          <w:lang w:val="ru-RU"/>
        </w:rPr>
        <w:t>анализировать несложные статистические данные, отражающие экономические явления и процессы;</w:t>
      </w:r>
    </w:p>
    <w:p w:rsidR="0074333A" w:rsidRPr="00C9067C" w:rsidRDefault="009A351D" w:rsidP="007802B9">
      <w:pPr>
        <w:widowControl/>
        <w:autoSpaceDE/>
        <w:autoSpaceDN/>
        <w:adjustRightInd/>
        <w:jc w:val="both"/>
        <w:rPr>
          <w:sz w:val="28"/>
          <w:szCs w:val="28"/>
          <w:lang w:val="ru-RU"/>
        </w:rPr>
      </w:pPr>
      <w:r w:rsidRPr="00C9067C">
        <w:rPr>
          <w:sz w:val="28"/>
          <w:szCs w:val="28"/>
          <w:lang w:val="ru-RU"/>
        </w:rPr>
        <w:t>• </w:t>
      </w:r>
      <w:r w:rsidR="0074333A" w:rsidRPr="00C9067C">
        <w:rPr>
          <w:sz w:val="28"/>
          <w:szCs w:val="28"/>
          <w:lang w:val="ru-RU"/>
        </w:rPr>
        <w:t>получать социальную информацию об экономической жизни общества из адаптированных источников различного типа;</w:t>
      </w:r>
    </w:p>
    <w:p w:rsidR="0074333A" w:rsidRPr="00C9067C" w:rsidRDefault="009A351D" w:rsidP="007802B9">
      <w:pPr>
        <w:widowControl/>
        <w:autoSpaceDE/>
        <w:autoSpaceDN/>
        <w:adjustRightInd/>
        <w:jc w:val="both"/>
        <w:rPr>
          <w:sz w:val="28"/>
          <w:szCs w:val="28"/>
          <w:lang w:val="ru-RU"/>
        </w:rPr>
      </w:pPr>
      <w:r w:rsidRPr="00C9067C">
        <w:rPr>
          <w:sz w:val="28"/>
          <w:szCs w:val="28"/>
          <w:lang w:val="ru-RU"/>
        </w:rPr>
        <w:t>• </w:t>
      </w:r>
      <w:r w:rsidR="0074333A" w:rsidRPr="00C9067C">
        <w:rPr>
          <w:sz w:val="28"/>
          <w:szCs w:val="28"/>
          <w:lang w:val="ru-RU"/>
        </w:rPr>
        <w:t>формулировать и аргументировать собственные суждения, касающиеся отдельных вопросов экономической жизни и опирающиеся на обществоведческие знания и личный социальный опыт.</w:t>
      </w:r>
    </w:p>
    <w:p w:rsidR="0074333A" w:rsidRPr="00C9067C" w:rsidRDefault="0074333A" w:rsidP="007802B9">
      <w:pPr>
        <w:jc w:val="both"/>
        <w:rPr>
          <w:i/>
          <w:sz w:val="28"/>
          <w:szCs w:val="28"/>
          <w:lang w:val="ru-RU"/>
        </w:rPr>
      </w:pPr>
      <w:r w:rsidRPr="00C9067C">
        <w:rPr>
          <w:i/>
          <w:sz w:val="28"/>
          <w:szCs w:val="28"/>
          <w:lang w:val="ru-RU"/>
        </w:rPr>
        <w:t>Выпускник получит возможность научиться:</w:t>
      </w:r>
    </w:p>
    <w:p w:rsidR="0074333A" w:rsidRPr="00C9067C" w:rsidRDefault="009A351D" w:rsidP="007802B9">
      <w:pPr>
        <w:widowControl/>
        <w:autoSpaceDE/>
        <w:autoSpaceDN/>
        <w:adjustRightInd/>
        <w:jc w:val="both"/>
        <w:rPr>
          <w:i/>
          <w:sz w:val="28"/>
          <w:szCs w:val="28"/>
          <w:u w:val="single"/>
          <w:lang w:val="ru-RU"/>
        </w:rPr>
      </w:pPr>
      <w:r w:rsidRPr="00C9067C">
        <w:rPr>
          <w:sz w:val="28"/>
          <w:szCs w:val="28"/>
          <w:lang w:val="ru-RU"/>
        </w:rPr>
        <w:t>• </w:t>
      </w:r>
      <w:r w:rsidR="0074333A" w:rsidRPr="00C9067C">
        <w:rPr>
          <w:i/>
          <w:sz w:val="28"/>
          <w:szCs w:val="28"/>
          <w:lang w:val="ru-RU"/>
        </w:rPr>
        <w:t>оценивать тенденции экономических изменений в нашем обществе;</w:t>
      </w:r>
    </w:p>
    <w:p w:rsidR="0074333A" w:rsidRPr="00C9067C" w:rsidRDefault="009A351D" w:rsidP="007802B9">
      <w:pPr>
        <w:widowControl/>
        <w:autoSpaceDE/>
        <w:autoSpaceDN/>
        <w:adjustRightInd/>
        <w:jc w:val="both"/>
        <w:rPr>
          <w:i/>
          <w:sz w:val="28"/>
          <w:szCs w:val="28"/>
          <w:lang w:val="ru-RU"/>
        </w:rPr>
      </w:pPr>
      <w:r w:rsidRPr="00C9067C">
        <w:rPr>
          <w:sz w:val="28"/>
          <w:szCs w:val="28"/>
          <w:lang w:val="ru-RU"/>
        </w:rPr>
        <w:t>• </w:t>
      </w:r>
      <w:r w:rsidR="0074333A" w:rsidRPr="00C9067C">
        <w:rPr>
          <w:i/>
          <w:sz w:val="28"/>
          <w:szCs w:val="28"/>
          <w:lang w:val="ru-RU"/>
        </w:rPr>
        <w:t>анализировать с опорой на полученные знания несложную экономическую информацию, получаемую из неад</w:t>
      </w:r>
      <w:r w:rsidR="00E25759" w:rsidRPr="00C9067C">
        <w:rPr>
          <w:i/>
          <w:sz w:val="28"/>
          <w:szCs w:val="28"/>
          <w:lang w:val="ru-RU"/>
        </w:rPr>
        <w:t>а</w:t>
      </w:r>
      <w:r w:rsidR="0074333A" w:rsidRPr="00C9067C">
        <w:rPr>
          <w:i/>
          <w:sz w:val="28"/>
          <w:szCs w:val="28"/>
          <w:lang w:val="ru-RU"/>
        </w:rPr>
        <w:t>птированных источников;</w:t>
      </w:r>
    </w:p>
    <w:p w:rsidR="0074333A" w:rsidRPr="00C9067C" w:rsidRDefault="009A351D" w:rsidP="007802B9">
      <w:pPr>
        <w:widowControl/>
        <w:autoSpaceDE/>
        <w:autoSpaceDN/>
        <w:adjustRightInd/>
        <w:jc w:val="both"/>
        <w:rPr>
          <w:i/>
          <w:sz w:val="28"/>
          <w:szCs w:val="28"/>
          <w:lang w:val="ru-RU"/>
        </w:rPr>
      </w:pPr>
      <w:r w:rsidRPr="00C9067C">
        <w:rPr>
          <w:sz w:val="28"/>
          <w:szCs w:val="28"/>
          <w:lang w:val="ru-RU"/>
        </w:rPr>
        <w:t>• </w:t>
      </w:r>
      <w:r w:rsidR="0074333A" w:rsidRPr="00C9067C">
        <w:rPr>
          <w:i/>
          <w:sz w:val="28"/>
          <w:szCs w:val="28"/>
          <w:lang w:val="ru-RU"/>
        </w:rPr>
        <w:t>выполнять несложные практические задания, основанные на ситуациях, связанных с описанием состояния российской экономики.</w:t>
      </w:r>
    </w:p>
    <w:p w:rsidR="0074333A" w:rsidRPr="00C9067C" w:rsidRDefault="0074333A" w:rsidP="007802B9">
      <w:pPr>
        <w:pStyle w:val="Abstract"/>
        <w:spacing w:line="240" w:lineRule="auto"/>
        <w:ind w:firstLine="0"/>
        <w:rPr>
          <w:b/>
          <w:i/>
        </w:rPr>
      </w:pPr>
      <w:r w:rsidRPr="00C9067C">
        <w:rPr>
          <w:b/>
        </w:rPr>
        <w:t>Человек в экономических отношениях</w:t>
      </w:r>
    </w:p>
    <w:p w:rsidR="0074333A" w:rsidRPr="00C9067C" w:rsidRDefault="0074333A" w:rsidP="007802B9">
      <w:pPr>
        <w:jc w:val="both"/>
        <w:rPr>
          <w:sz w:val="28"/>
          <w:szCs w:val="28"/>
          <w:lang w:val="ru-RU"/>
        </w:rPr>
      </w:pPr>
      <w:r w:rsidRPr="00C9067C">
        <w:rPr>
          <w:sz w:val="28"/>
          <w:szCs w:val="28"/>
          <w:lang w:val="ru-RU"/>
        </w:rPr>
        <w:t>Выпускник научится:</w:t>
      </w:r>
    </w:p>
    <w:p w:rsidR="0074333A" w:rsidRPr="00C9067C" w:rsidRDefault="009A351D" w:rsidP="007802B9">
      <w:pPr>
        <w:widowControl/>
        <w:autoSpaceDE/>
        <w:autoSpaceDN/>
        <w:adjustRightInd/>
        <w:jc w:val="both"/>
        <w:rPr>
          <w:sz w:val="28"/>
          <w:szCs w:val="28"/>
          <w:lang w:val="ru-RU"/>
        </w:rPr>
      </w:pPr>
      <w:r w:rsidRPr="00C9067C">
        <w:rPr>
          <w:sz w:val="28"/>
          <w:szCs w:val="28"/>
          <w:lang w:val="ru-RU"/>
        </w:rPr>
        <w:t>• </w:t>
      </w:r>
      <w:r w:rsidR="0074333A" w:rsidRPr="00C9067C">
        <w:rPr>
          <w:sz w:val="28"/>
          <w:szCs w:val="28"/>
          <w:lang w:val="ru-RU"/>
        </w:rPr>
        <w:t>распознавать на основе приведённых данных основные экономические системы и экономические явления, сравнивать их;</w:t>
      </w:r>
    </w:p>
    <w:p w:rsidR="0074333A" w:rsidRPr="00C9067C" w:rsidRDefault="009A351D" w:rsidP="007802B9">
      <w:pPr>
        <w:widowControl/>
        <w:autoSpaceDE/>
        <w:autoSpaceDN/>
        <w:adjustRightInd/>
        <w:jc w:val="both"/>
        <w:rPr>
          <w:sz w:val="28"/>
          <w:szCs w:val="28"/>
          <w:lang w:val="ru-RU"/>
        </w:rPr>
      </w:pPr>
      <w:r w:rsidRPr="00C9067C">
        <w:rPr>
          <w:sz w:val="28"/>
          <w:szCs w:val="28"/>
          <w:lang w:val="ru-RU"/>
        </w:rPr>
        <w:t>• </w:t>
      </w:r>
      <w:r w:rsidR="0074333A" w:rsidRPr="00C9067C">
        <w:rPr>
          <w:sz w:val="28"/>
          <w:szCs w:val="28"/>
          <w:lang w:val="ru-RU"/>
        </w:rPr>
        <w:t>характеризовать поведение производителя и потребителя как основных участников экономической деятельности;</w:t>
      </w:r>
    </w:p>
    <w:p w:rsidR="0074333A" w:rsidRPr="00C9067C" w:rsidRDefault="009A351D" w:rsidP="007802B9">
      <w:pPr>
        <w:widowControl/>
        <w:autoSpaceDE/>
        <w:autoSpaceDN/>
        <w:adjustRightInd/>
        <w:jc w:val="both"/>
        <w:rPr>
          <w:sz w:val="28"/>
          <w:szCs w:val="28"/>
          <w:lang w:val="ru-RU"/>
        </w:rPr>
      </w:pPr>
      <w:r w:rsidRPr="00C9067C">
        <w:rPr>
          <w:sz w:val="28"/>
          <w:szCs w:val="28"/>
          <w:lang w:val="ru-RU"/>
        </w:rPr>
        <w:t>• </w:t>
      </w:r>
      <w:r w:rsidR="0074333A" w:rsidRPr="00C9067C">
        <w:rPr>
          <w:sz w:val="28"/>
          <w:szCs w:val="28"/>
          <w:lang w:val="ru-RU"/>
        </w:rPr>
        <w:t>применять полученные знания для характеристики экономики семьи;</w:t>
      </w:r>
    </w:p>
    <w:p w:rsidR="0074333A" w:rsidRPr="00C9067C" w:rsidRDefault="009A351D" w:rsidP="007802B9">
      <w:pPr>
        <w:widowControl/>
        <w:autoSpaceDE/>
        <w:autoSpaceDN/>
        <w:adjustRightInd/>
        <w:jc w:val="both"/>
        <w:rPr>
          <w:sz w:val="28"/>
          <w:szCs w:val="28"/>
          <w:lang w:val="ru-RU"/>
        </w:rPr>
      </w:pPr>
      <w:r w:rsidRPr="00C9067C">
        <w:rPr>
          <w:sz w:val="28"/>
          <w:szCs w:val="28"/>
          <w:lang w:val="ru-RU"/>
        </w:rPr>
        <w:t>• </w:t>
      </w:r>
      <w:r w:rsidR="0074333A" w:rsidRPr="00C9067C">
        <w:rPr>
          <w:sz w:val="28"/>
          <w:szCs w:val="28"/>
          <w:lang w:val="ru-RU"/>
        </w:rPr>
        <w:t>использовать статистические данные, отражающие экономические изменения в обществе;</w:t>
      </w:r>
    </w:p>
    <w:p w:rsidR="0074333A" w:rsidRPr="00C9067C" w:rsidRDefault="009A351D" w:rsidP="007802B9">
      <w:pPr>
        <w:widowControl/>
        <w:autoSpaceDE/>
        <w:autoSpaceDN/>
        <w:adjustRightInd/>
        <w:jc w:val="both"/>
        <w:rPr>
          <w:sz w:val="28"/>
          <w:szCs w:val="28"/>
          <w:lang w:val="ru-RU"/>
        </w:rPr>
      </w:pPr>
      <w:r w:rsidRPr="00C9067C">
        <w:rPr>
          <w:sz w:val="28"/>
          <w:szCs w:val="28"/>
          <w:lang w:val="ru-RU"/>
        </w:rPr>
        <w:t>• </w:t>
      </w:r>
      <w:r w:rsidR="0074333A" w:rsidRPr="00C9067C">
        <w:rPr>
          <w:sz w:val="28"/>
          <w:szCs w:val="28"/>
          <w:lang w:val="ru-RU"/>
        </w:rPr>
        <w:t>получать социальную информацию об экономической жизни общества из адаптированных источников различного типа;</w:t>
      </w:r>
    </w:p>
    <w:p w:rsidR="0074333A" w:rsidRPr="00C9067C" w:rsidRDefault="009A351D" w:rsidP="007802B9">
      <w:pPr>
        <w:widowControl/>
        <w:autoSpaceDE/>
        <w:autoSpaceDN/>
        <w:adjustRightInd/>
        <w:jc w:val="both"/>
        <w:rPr>
          <w:sz w:val="28"/>
          <w:szCs w:val="28"/>
          <w:lang w:val="ru-RU"/>
        </w:rPr>
      </w:pPr>
      <w:r w:rsidRPr="00C9067C">
        <w:rPr>
          <w:sz w:val="28"/>
          <w:szCs w:val="28"/>
          <w:lang w:val="ru-RU"/>
        </w:rPr>
        <w:t>• </w:t>
      </w:r>
      <w:r w:rsidR="0074333A" w:rsidRPr="00C9067C">
        <w:rPr>
          <w:sz w:val="28"/>
          <w:szCs w:val="28"/>
          <w:lang w:val="ru-RU"/>
        </w:rPr>
        <w:t>формулировать и аргументировать собственные суждения, касающиеся отдельных вопросов экономической жизни и опирающиеся на обществоведческие знания и социальный опыт.</w:t>
      </w:r>
    </w:p>
    <w:p w:rsidR="0074333A" w:rsidRPr="00C9067C" w:rsidRDefault="0074333A" w:rsidP="007802B9">
      <w:pPr>
        <w:jc w:val="both"/>
        <w:rPr>
          <w:i/>
          <w:sz w:val="28"/>
          <w:szCs w:val="28"/>
          <w:lang w:val="ru-RU"/>
        </w:rPr>
      </w:pPr>
      <w:r w:rsidRPr="00C9067C">
        <w:rPr>
          <w:i/>
          <w:sz w:val="28"/>
          <w:szCs w:val="28"/>
          <w:lang w:val="ru-RU"/>
        </w:rPr>
        <w:t>Выпускник получит возможность научиться:</w:t>
      </w:r>
    </w:p>
    <w:p w:rsidR="0074333A" w:rsidRPr="00C9067C" w:rsidRDefault="009A351D" w:rsidP="007802B9">
      <w:pPr>
        <w:widowControl/>
        <w:autoSpaceDE/>
        <w:autoSpaceDN/>
        <w:adjustRightInd/>
        <w:jc w:val="both"/>
        <w:rPr>
          <w:i/>
          <w:sz w:val="28"/>
          <w:szCs w:val="28"/>
          <w:lang w:val="ru-RU"/>
        </w:rPr>
      </w:pPr>
      <w:r w:rsidRPr="00C9067C">
        <w:rPr>
          <w:sz w:val="28"/>
          <w:szCs w:val="28"/>
          <w:lang w:val="ru-RU"/>
        </w:rPr>
        <w:t>• </w:t>
      </w:r>
      <w:r w:rsidR="0074333A" w:rsidRPr="00C9067C">
        <w:rPr>
          <w:i/>
          <w:sz w:val="28"/>
          <w:szCs w:val="28"/>
          <w:lang w:val="ru-RU"/>
        </w:rPr>
        <w:t>наблюдать и интерпретировать явления и события, происходящие в социальной жизни, с опорой на экономические знания;</w:t>
      </w:r>
    </w:p>
    <w:p w:rsidR="0074333A" w:rsidRPr="00C9067C" w:rsidRDefault="009A351D" w:rsidP="007802B9">
      <w:pPr>
        <w:widowControl/>
        <w:autoSpaceDE/>
        <w:autoSpaceDN/>
        <w:adjustRightInd/>
        <w:jc w:val="both"/>
        <w:rPr>
          <w:i/>
          <w:sz w:val="28"/>
          <w:szCs w:val="28"/>
          <w:lang w:val="ru-RU"/>
        </w:rPr>
      </w:pPr>
      <w:r w:rsidRPr="00C9067C">
        <w:rPr>
          <w:sz w:val="28"/>
          <w:szCs w:val="28"/>
          <w:lang w:val="ru-RU"/>
        </w:rPr>
        <w:t>• </w:t>
      </w:r>
      <w:r w:rsidR="0074333A" w:rsidRPr="00C9067C">
        <w:rPr>
          <w:i/>
          <w:sz w:val="28"/>
          <w:szCs w:val="28"/>
          <w:lang w:val="ru-RU"/>
        </w:rPr>
        <w:t>характеризовать тенденции экономических изменений в нашем обществе;</w:t>
      </w:r>
    </w:p>
    <w:p w:rsidR="0074333A" w:rsidRPr="00C9067C" w:rsidRDefault="009A351D" w:rsidP="007802B9">
      <w:pPr>
        <w:widowControl/>
        <w:autoSpaceDE/>
        <w:autoSpaceDN/>
        <w:adjustRightInd/>
        <w:jc w:val="both"/>
        <w:rPr>
          <w:i/>
          <w:sz w:val="28"/>
          <w:szCs w:val="28"/>
          <w:lang w:val="ru-RU"/>
        </w:rPr>
      </w:pPr>
      <w:r w:rsidRPr="00C9067C">
        <w:rPr>
          <w:sz w:val="28"/>
          <w:szCs w:val="28"/>
          <w:lang w:val="ru-RU"/>
        </w:rPr>
        <w:t>• </w:t>
      </w:r>
      <w:r w:rsidR="0074333A" w:rsidRPr="00C9067C">
        <w:rPr>
          <w:i/>
          <w:sz w:val="28"/>
          <w:szCs w:val="28"/>
          <w:lang w:val="ru-RU"/>
        </w:rPr>
        <w:t>анализировать с позиций обществознания сложившиеся практики и модели поведения потребителя;</w:t>
      </w:r>
    </w:p>
    <w:p w:rsidR="0074333A" w:rsidRPr="00C9067C" w:rsidRDefault="009A351D" w:rsidP="007802B9">
      <w:pPr>
        <w:widowControl/>
        <w:autoSpaceDE/>
        <w:autoSpaceDN/>
        <w:adjustRightInd/>
        <w:jc w:val="both"/>
        <w:rPr>
          <w:i/>
          <w:sz w:val="28"/>
          <w:szCs w:val="28"/>
          <w:lang w:val="ru-RU"/>
        </w:rPr>
      </w:pPr>
      <w:r w:rsidRPr="00C9067C">
        <w:rPr>
          <w:sz w:val="28"/>
          <w:szCs w:val="28"/>
          <w:lang w:val="ru-RU"/>
        </w:rPr>
        <w:t>• </w:t>
      </w:r>
      <w:r w:rsidR="0074333A" w:rsidRPr="00C9067C">
        <w:rPr>
          <w:i/>
          <w:sz w:val="28"/>
          <w:szCs w:val="28"/>
          <w:lang w:val="ru-RU"/>
        </w:rPr>
        <w:t>решать познавательные задачи в рамках изученного материала, отражающие типичные ситуации в экономической сфере деятельности человека;</w:t>
      </w:r>
    </w:p>
    <w:p w:rsidR="0074333A" w:rsidRPr="00C9067C" w:rsidRDefault="009A351D" w:rsidP="007802B9">
      <w:pPr>
        <w:widowControl/>
        <w:autoSpaceDE/>
        <w:autoSpaceDN/>
        <w:adjustRightInd/>
        <w:jc w:val="both"/>
        <w:rPr>
          <w:i/>
          <w:sz w:val="28"/>
          <w:szCs w:val="28"/>
          <w:lang w:val="ru-RU"/>
        </w:rPr>
      </w:pPr>
      <w:r w:rsidRPr="00C9067C">
        <w:rPr>
          <w:sz w:val="28"/>
          <w:szCs w:val="28"/>
          <w:lang w:val="ru-RU"/>
        </w:rPr>
        <w:t>• </w:t>
      </w:r>
      <w:r w:rsidR="0074333A" w:rsidRPr="00C9067C">
        <w:rPr>
          <w:i/>
          <w:sz w:val="28"/>
          <w:szCs w:val="28"/>
          <w:lang w:val="ru-RU"/>
        </w:rPr>
        <w:t>выполнять несложные практические задания, основанные на ситуациях, связанных с описанием состояния российской экономики.</w:t>
      </w:r>
    </w:p>
    <w:p w:rsidR="0074333A" w:rsidRPr="00C9067C" w:rsidRDefault="0074333A" w:rsidP="007802B9">
      <w:pPr>
        <w:pStyle w:val="Abstract"/>
        <w:spacing w:line="240" w:lineRule="auto"/>
        <w:ind w:firstLine="0"/>
        <w:rPr>
          <w:b/>
          <w:i/>
        </w:rPr>
      </w:pPr>
      <w:r w:rsidRPr="00C9067C">
        <w:rPr>
          <w:b/>
        </w:rPr>
        <w:t>Мир социальных отношений</w:t>
      </w:r>
    </w:p>
    <w:p w:rsidR="0074333A" w:rsidRPr="00C9067C" w:rsidRDefault="0074333A" w:rsidP="007802B9">
      <w:pPr>
        <w:jc w:val="both"/>
        <w:rPr>
          <w:sz w:val="28"/>
          <w:szCs w:val="28"/>
          <w:lang w:val="ru-RU"/>
        </w:rPr>
      </w:pPr>
      <w:r w:rsidRPr="00C9067C">
        <w:rPr>
          <w:sz w:val="28"/>
          <w:szCs w:val="28"/>
          <w:lang w:val="ru-RU"/>
        </w:rPr>
        <w:t>Выпускник научится:</w:t>
      </w:r>
    </w:p>
    <w:p w:rsidR="0074333A" w:rsidRPr="00C9067C" w:rsidRDefault="009A351D" w:rsidP="007802B9">
      <w:pPr>
        <w:widowControl/>
        <w:autoSpaceDE/>
        <w:autoSpaceDN/>
        <w:adjustRightInd/>
        <w:jc w:val="both"/>
        <w:rPr>
          <w:sz w:val="28"/>
          <w:szCs w:val="28"/>
          <w:lang w:val="ru-RU"/>
        </w:rPr>
      </w:pPr>
      <w:r w:rsidRPr="00C9067C">
        <w:rPr>
          <w:sz w:val="28"/>
          <w:szCs w:val="28"/>
          <w:lang w:val="ru-RU"/>
        </w:rPr>
        <w:t>• </w:t>
      </w:r>
      <w:r w:rsidR="0074333A" w:rsidRPr="00C9067C">
        <w:rPr>
          <w:sz w:val="28"/>
          <w:szCs w:val="28"/>
          <w:lang w:val="ru-RU"/>
        </w:rPr>
        <w:t>описывать социальную структуру в обществах разного типа, характеризовать основные социальные группы современного общества; на основе приведённых данных распознавать основные социальные общности и группы;</w:t>
      </w:r>
    </w:p>
    <w:p w:rsidR="0074333A" w:rsidRPr="00C9067C" w:rsidRDefault="009A351D" w:rsidP="007802B9">
      <w:pPr>
        <w:widowControl/>
        <w:autoSpaceDE/>
        <w:autoSpaceDN/>
        <w:adjustRightInd/>
        <w:jc w:val="both"/>
        <w:rPr>
          <w:sz w:val="28"/>
          <w:szCs w:val="28"/>
          <w:lang w:val="ru-RU"/>
        </w:rPr>
      </w:pPr>
      <w:r w:rsidRPr="00C9067C">
        <w:rPr>
          <w:sz w:val="28"/>
          <w:szCs w:val="28"/>
          <w:lang w:val="ru-RU"/>
        </w:rPr>
        <w:t>• </w:t>
      </w:r>
      <w:r w:rsidR="0074333A" w:rsidRPr="00C9067C">
        <w:rPr>
          <w:sz w:val="28"/>
          <w:szCs w:val="28"/>
          <w:lang w:val="ru-RU"/>
        </w:rPr>
        <w:t>характеризовать основные социальные группы российского общества</w:t>
      </w:r>
      <w:r w:rsidR="0074333A" w:rsidRPr="00C9067C">
        <w:rPr>
          <w:sz w:val="28"/>
          <w:szCs w:val="28"/>
          <w:u w:val="single"/>
          <w:lang w:val="ru-RU"/>
        </w:rPr>
        <w:t xml:space="preserve">, </w:t>
      </w:r>
      <w:r w:rsidR="0074333A" w:rsidRPr="00C9067C">
        <w:rPr>
          <w:sz w:val="28"/>
          <w:szCs w:val="28"/>
          <w:lang w:val="ru-RU"/>
        </w:rPr>
        <w:t>распознавать их сущностные признаки;</w:t>
      </w:r>
    </w:p>
    <w:p w:rsidR="0074333A" w:rsidRPr="00C9067C" w:rsidRDefault="009A351D" w:rsidP="007802B9">
      <w:pPr>
        <w:widowControl/>
        <w:autoSpaceDE/>
        <w:autoSpaceDN/>
        <w:adjustRightInd/>
        <w:jc w:val="both"/>
        <w:rPr>
          <w:sz w:val="28"/>
          <w:szCs w:val="28"/>
          <w:lang w:val="ru-RU"/>
        </w:rPr>
      </w:pPr>
      <w:r w:rsidRPr="00C9067C">
        <w:rPr>
          <w:sz w:val="28"/>
          <w:szCs w:val="28"/>
          <w:lang w:val="ru-RU"/>
        </w:rPr>
        <w:t>• </w:t>
      </w:r>
      <w:r w:rsidR="0074333A" w:rsidRPr="00C9067C">
        <w:rPr>
          <w:sz w:val="28"/>
          <w:szCs w:val="28"/>
          <w:lang w:val="ru-RU"/>
        </w:rPr>
        <w:t>характеризовать ведущие направления социальной политики российского государства;</w:t>
      </w:r>
    </w:p>
    <w:p w:rsidR="0074333A" w:rsidRPr="00C9067C" w:rsidRDefault="009A351D" w:rsidP="007802B9">
      <w:pPr>
        <w:widowControl/>
        <w:autoSpaceDE/>
        <w:autoSpaceDN/>
        <w:adjustRightInd/>
        <w:jc w:val="both"/>
        <w:rPr>
          <w:sz w:val="28"/>
          <w:szCs w:val="28"/>
          <w:lang w:val="ru-RU"/>
        </w:rPr>
      </w:pPr>
      <w:r w:rsidRPr="00C9067C">
        <w:rPr>
          <w:sz w:val="28"/>
          <w:szCs w:val="28"/>
          <w:lang w:val="ru-RU"/>
        </w:rPr>
        <w:t>• </w:t>
      </w:r>
      <w:r w:rsidR="0074333A" w:rsidRPr="00C9067C">
        <w:rPr>
          <w:sz w:val="28"/>
          <w:szCs w:val="28"/>
          <w:lang w:val="ru-RU"/>
        </w:rPr>
        <w:t>давать оценку с позиций общественного прогресса тенденциям социальных изменений в нашем обществе, аргументировать свою позицию;</w:t>
      </w:r>
    </w:p>
    <w:p w:rsidR="0074333A" w:rsidRPr="00C9067C" w:rsidRDefault="009A351D" w:rsidP="007802B9">
      <w:pPr>
        <w:widowControl/>
        <w:autoSpaceDE/>
        <w:autoSpaceDN/>
        <w:adjustRightInd/>
        <w:jc w:val="both"/>
        <w:rPr>
          <w:sz w:val="28"/>
          <w:szCs w:val="28"/>
          <w:lang w:val="ru-RU"/>
        </w:rPr>
      </w:pPr>
      <w:r w:rsidRPr="00C9067C">
        <w:rPr>
          <w:sz w:val="28"/>
          <w:szCs w:val="28"/>
          <w:lang w:val="ru-RU"/>
        </w:rPr>
        <w:t>• </w:t>
      </w:r>
      <w:r w:rsidR="0074333A" w:rsidRPr="00C9067C">
        <w:rPr>
          <w:sz w:val="28"/>
          <w:szCs w:val="28"/>
          <w:lang w:val="ru-RU"/>
        </w:rPr>
        <w:t>характеризовать собственные основные социальные роли;</w:t>
      </w:r>
    </w:p>
    <w:p w:rsidR="0074333A" w:rsidRPr="00C9067C" w:rsidRDefault="009A351D" w:rsidP="007802B9">
      <w:pPr>
        <w:widowControl/>
        <w:autoSpaceDE/>
        <w:autoSpaceDN/>
        <w:adjustRightInd/>
        <w:jc w:val="both"/>
        <w:rPr>
          <w:sz w:val="28"/>
          <w:szCs w:val="28"/>
          <w:lang w:val="ru-RU"/>
        </w:rPr>
      </w:pPr>
      <w:r w:rsidRPr="00C9067C">
        <w:rPr>
          <w:sz w:val="28"/>
          <w:szCs w:val="28"/>
          <w:lang w:val="ru-RU"/>
        </w:rPr>
        <w:t>• </w:t>
      </w:r>
      <w:r w:rsidR="00707E1A" w:rsidRPr="00C9067C">
        <w:rPr>
          <w:sz w:val="28"/>
          <w:szCs w:val="28"/>
          <w:lang w:val="ru-RU"/>
        </w:rPr>
        <w:t xml:space="preserve">объяснять </w:t>
      </w:r>
      <w:r w:rsidR="0074333A" w:rsidRPr="00C9067C">
        <w:rPr>
          <w:sz w:val="28"/>
          <w:szCs w:val="28"/>
          <w:lang w:val="ru-RU"/>
        </w:rPr>
        <w:t>на примере своей семьи основные функции этого социального института в обществе;</w:t>
      </w:r>
    </w:p>
    <w:p w:rsidR="0074333A" w:rsidRPr="00C9067C" w:rsidRDefault="009A351D" w:rsidP="007802B9">
      <w:pPr>
        <w:widowControl/>
        <w:autoSpaceDE/>
        <w:autoSpaceDN/>
        <w:adjustRightInd/>
        <w:jc w:val="both"/>
        <w:rPr>
          <w:sz w:val="28"/>
          <w:szCs w:val="28"/>
          <w:lang w:val="ru-RU"/>
        </w:rPr>
      </w:pPr>
      <w:r w:rsidRPr="00C9067C">
        <w:rPr>
          <w:sz w:val="28"/>
          <w:szCs w:val="28"/>
          <w:lang w:val="ru-RU"/>
        </w:rPr>
        <w:t>• </w:t>
      </w:r>
      <w:r w:rsidR="0074333A" w:rsidRPr="00C9067C">
        <w:rPr>
          <w:sz w:val="28"/>
          <w:szCs w:val="28"/>
          <w:lang w:val="ru-RU"/>
        </w:rPr>
        <w:t>извлекать из педагогически адаптированного текста, составленного на основе научных публикаций по вопросам социологии, необходимую информацию, преобразовывать её и использовать для решения задач;</w:t>
      </w:r>
    </w:p>
    <w:p w:rsidR="0074333A" w:rsidRPr="00C9067C" w:rsidRDefault="009A351D" w:rsidP="007802B9">
      <w:pPr>
        <w:widowControl/>
        <w:autoSpaceDE/>
        <w:autoSpaceDN/>
        <w:adjustRightInd/>
        <w:jc w:val="both"/>
        <w:rPr>
          <w:sz w:val="28"/>
          <w:szCs w:val="28"/>
          <w:lang w:val="ru-RU"/>
        </w:rPr>
      </w:pPr>
      <w:r w:rsidRPr="00C9067C">
        <w:rPr>
          <w:sz w:val="28"/>
          <w:szCs w:val="28"/>
          <w:lang w:val="ru-RU"/>
        </w:rPr>
        <w:t>• </w:t>
      </w:r>
      <w:r w:rsidR="0074333A" w:rsidRPr="00C9067C">
        <w:rPr>
          <w:sz w:val="28"/>
          <w:szCs w:val="28"/>
          <w:lang w:val="ru-RU"/>
        </w:rPr>
        <w:t>использовать социальную информацию, представленную совокупностью статистических данных, отражающих социальный состав и социальную динамику общества;</w:t>
      </w:r>
    </w:p>
    <w:p w:rsidR="0074333A" w:rsidRPr="00C9067C" w:rsidRDefault="009A351D" w:rsidP="007802B9">
      <w:pPr>
        <w:widowControl/>
        <w:autoSpaceDE/>
        <w:autoSpaceDN/>
        <w:adjustRightInd/>
        <w:jc w:val="both"/>
        <w:rPr>
          <w:sz w:val="28"/>
          <w:szCs w:val="28"/>
          <w:lang w:val="ru-RU"/>
        </w:rPr>
      </w:pPr>
      <w:r w:rsidRPr="00C9067C">
        <w:rPr>
          <w:sz w:val="28"/>
          <w:szCs w:val="28"/>
          <w:lang w:val="ru-RU"/>
        </w:rPr>
        <w:t>• </w:t>
      </w:r>
      <w:r w:rsidR="0074333A" w:rsidRPr="00C9067C">
        <w:rPr>
          <w:sz w:val="28"/>
          <w:szCs w:val="28"/>
          <w:lang w:val="ru-RU"/>
        </w:rPr>
        <w:t>проводить несложные социологические исследования.</w:t>
      </w:r>
    </w:p>
    <w:p w:rsidR="0074333A" w:rsidRPr="00C9067C" w:rsidRDefault="0074333A" w:rsidP="007802B9">
      <w:pPr>
        <w:jc w:val="both"/>
        <w:rPr>
          <w:i/>
          <w:sz w:val="28"/>
          <w:szCs w:val="28"/>
          <w:lang w:val="ru-RU"/>
        </w:rPr>
      </w:pPr>
      <w:r w:rsidRPr="00C9067C">
        <w:rPr>
          <w:i/>
          <w:sz w:val="28"/>
          <w:szCs w:val="28"/>
          <w:lang w:val="ru-RU"/>
        </w:rPr>
        <w:t>Выпускник получит возможность научиться:</w:t>
      </w:r>
    </w:p>
    <w:p w:rsidR="0074333A" w:rsidRPr="00C9067C" w:rsidRDefault="009A351D" w:rsidP="007802B9">
      <w:pPr>
        <w:widowControl/>
        <w:autoSpaceDE/>
        <w:autoSpaceDN/>
        <w:adjustRightInd/>
        <w:jc w:val="both"/>
        <w:rPr>
          <w:i/>
          <w:sz w:val="28"/>
          <w:szCs w:val="28"/>
          <w:lang w:val="ru-RU"/>
        </w:rPr>
      </w:pPr>
      <w:r w:rsidRPr="00C9067C">
        <w:rPr>
          <w:sz w:val="28"/>
          <w:szCs w:val="28"/>
          <w:lang w:val="ru-RU"/>
        </w:rPr>
        <w:t>• </w:t>
      </w:r>
      <w:r w:rsidR="0074333A" w:rsidRPr="00C9067C">
        <w:rPr>
          <w:i/>
          <w:sz w:val="28"/>
          <w:szCs w:val="28"/>
          <w:lang w:val="ru-RU"/>
        </w:rPr>
        <w:t>использовать понятия «равенство» и «социальная справедливость» с позиций историзма;</w:t>
      </w:r>
    </w:p>
    <w:p w:rsidR="0074333A" w:rsidRPr="00C9067C" w:rsidRDefault="009A351D" w:rsidP="007802B9">
      <w:pPr>
        <w:widowControl/>
        <w:autoSpaceDE/>
        <w:autoSpaceDN/>
        <w:adjustRightInd/>
        <w:jc w:val="both"/>
        <w:rPr>
          <w:i/>
          <w:sz w:val="28"/>
          <w:szCs w:val="28"/>
          <w:lang w:val="ru-RU"/>
        </w:rPr>
      </w:pPr>
      <w:r w:rsidRPr="00C9067C">
        <w:rPr>
          <w:sz w:val="28"/>
          <w:szCs w:val="28"/>
          <w:lang w:val="ru-RU"/>
        </w:rPr>
        <w:t>• </w:t>
      </w:r>
      <w:r w:rsidR="0074333A" w:rsidRPr="00C9067C">
        <w:rPr>
          <w:i/>
          <w:sz w:val="28"/>
          <w:szCs w:val="28"/>
          <w:lang w:val="ru-RU"/>
        </w:rPr>
        <w:t>ориентироваться в потоке информации, относящейся к вопросам социальной структуры и социальных отношений в современном обществе;</w:t>
      </w:r>
    </w:p>
    <w:p w:rsidR="0074333A" w:rsidRPr="00C9067C" w:rsidRDefault="009A351D" w:rsidP="007802B9">
      <w:pPr>
        <w:widowControl/>
        <w:autoSpaceDE/>
        <w:autoSpaceDN/>
        <w:adjustRightInd/>
        <w:jc w:val="both"/>
        <w:rPr>
          <w:i/>
          <w:sz w:val="28"/>
          <w:szCs w:val="28"/>
          <w:lang w:val="ru-RU"/>
        </w:rPr>
      </w:pPr>
      <w:r w:rsidRPr="00C9067C">
        <w:rPr>
          <w:sz w:val="28"/>
          <w:szCs w:val="28"/>
          <w:lang w:val="ru-RU"/>
        </w:rPr>
        <w:t>• </w:t>
      </w:r>
      <w:r w:rsidR="0074333A" w:rsidRPr="00C9067C">
        <w:rPr>
          <w:i/>
          <w:sz w:val="28"/>
          <w:szCs w:val="28"/>
          <w:lang w:val="ru-RU"/>
        </w:rPr>
        <w:t>адекватно понимать информацию, относящуюся к социальной сфере общества, получаемую из различных источников.</w:t>
      </w:r>
    </w:p>
    <w:p w:rsidR="0074333A" w:rsidRPr="00C9067C" w:rsidRDefault="0074333A" w:rsidP="007802B9">
      <w:pPr>
        <w:pStyle w:val="Abstract"/>
        <w:spacing w:line="240" w:lineRule="auto"/>
        <w:ind w:firstLine="0"/>
        <w:rPr>
          <w:b/>
          <w:i/>
        </w:rPr>
      </w:pPr>
      <w:r w:rsidRPr="00C9067C">
        <w:rPr>
          <w:b/>
        </w:rPr>
        <w:t>Политическая жизнь общества</w:t>
      </w:r>
    </w:p>
    <w:p w:rsidR="0074333A" w:rsidRPr="00C9067C" w:rsidRDefault="0074333A" w:rsidP="007802B9">
      <w:pPr>
        <w:jc w:val="both"/>
        <w:rPr>
          <w:sz w:val="28"/>
          <w:szCs w:val="28"/>
          <w:lang w:val="ru-RU"/>
        </w:rPr>
      </w:pPr>
      <w:r w:rsidRPr="00C9067C">
        <w:rPr>
          <w:sz w:val="28"/>
          <w:szCs w:val="28"/>
          <w:lang w:val="ru-RU"/>
        </w:rPr>
        <w:t>Выпускник научится:</w:t>
      </w:r>
    </w:p>
    <w:p w:rsidR="0074333A" w:rsidRPr="00C9067C" w:rsidRDefault="009A351D" w:rsidP="007802B9">
      <w:pPr>
        <w:widowControl/>
        <w:autoSpaceDE/>
        <w:autoSpaceDN/>
        <w:adjustRightInd/>
        <w:jc w:val="both"/>
        <w:rPr>
          <w:sz w:val="28"/>
          <w:szCs w:val="28"/>
          <w:lang w:val="ru-RU"/>
        </w:rPr>
      </w:pPr>
      <w:r w:rsidRPr="00C9067C">
        <w:rPr>
          <w:sz w:val="28"/>
          <w:szCs w:val="28"/>
          <w:lang w:val="ru-RU"/>
        </w:rPr>
        <w:t>• </w:t>
      </w:r>
      <w:r w:rsidR="0074333A" w:rsidRPr="00C9067C">
        <w:rPr>
          <w:sz w:val="28"/>
          <w:szCs w:val="28"/>
          <w:lang w:val="ru-RU"/>
        </w:rPr>
        <w:t>характеризовать государственное устройство Российской Федерации, описывать полномочия и компетенцию различных органов государственной власти и управления;</w:t>
      </w:r>
    </w:p>
    <w:p w:rsidR="0074333A" w:rsidRPr="00C9067C" w:rsidRDefault="009A351D" w:rsidP="007802B9">
      <w:pPr>
        <w:widowControl/>
        <w:autoSpaceDE/>
        <w:autoSpaceDN/>
        <w:adjustRightInd/>
        <w:jc w:val="both"/>
        <w:rPr>
          <w:sz w:val="28"/>
          <w:szCs w:val="28"/>
          <w:lang w:val="ru-RU"/>
        </w:rPr>
      </w:pPr>
      <w:r w:rsidRPr="00C9067C">
        <w:rPr>
          <w:sz w:val="28"/>
          <w:szCs w:val="28"/>
          <w:lang w:val="ru-RU"/>
        </w:rPr>
        <w:t>• </w:t>
      </w:r>
      <w:r w:rsidR="0074333A" w:rsidRPr="00C9067C">
        <w:rPr>
          <w:sz w:val="28"/>
          <w:szCs w:val="28"/>
          <w:lang w:val="ru-RU"/>
        </w:rPr>
        <w:t>правильно определять инстанцию (государственный орган), в который следует обратиться для разрешения той или типичной социальной ситуации;</w:t>
      </w:r>
    </w:p>
    <w:p w:rsidR="0074333A" w:rsidRPr="00C9067C" w:rsidRDefault="009A351D" w:rsidP="007802B9">
      <w:pPr>
        <w:widowControl/>
        <w:autoSpaceDE/>
        <w:autoSpaceDN/>
        <w:adjustRightInd/>
        <w:jc w:val="both"/>
        <w:rPr>
          <w:sz w:val="28"/>
          <w:szCs w:val="28"/>
          <w:lang w:val="ru-RU"/>
        </w:rPr>
      </w:pPr>
      <w:r w:rsidRPr="00C9067C">
        <w:rPr>
          <w:sz w:val="28"/>
          <w:szCs w:val="28"/>
          <w:lang w:val="ru-RU"/>
        </w:rPr>
        <w:t>• </w:t>
      </w:r>
      <w:r w:rsidR="0074333A" w:rsidRPr="00C9067C">
        <w:rPr>
          <w:sz w:val="28"/>
          <w:szCs w:val="28"/>
          <w:lang w:val="ru-RU"/>
        </w:rPr>
        <w:t>сравнивать различные типы политических режимов, обосновывать преимущества демократического политического устройства;</w:t>
      </w:r>
    </w:p>
    <w:p w:rsidR="0074333A" w:rsidRPr="00C9067C" w:rsidRDefault="009A351D" w:rsidP="007802B9">
      <w:pPr>
        <w:widowControl/>
        <w:autoSpaceDE/>
        <w:autoSpaceDN/>
        <w:adjustRightInd/>
        <w:jc w:val="both"/>
        <w:rPr>
          <w:sz w:val="28"/>
          <w:szCs w:val="28"/>
          <w:lang w:val="ru-RU"/>
        </w:rPr>
      </w:pPr>
      <w:r w:rsidRPr="00C9067C">
        <w:rPr>
          <w:sz w:val="28"/>
          <w:szCs w:val="28"/>
          <w:lang w:val="ru-RU"/>
        </w:rPr>
        <w:t>• </w:t>
      </w:r>
      <w:r w:rsidR="0074333A" w:rsidRPr="00C9067C">
        <w:rPr>
          <w:sz w:val="28"/>
          <w:szCs w:val="28"/>
          <w:lang w:val="ru-RU"/>
        </w:rPr>
        <w:t>описывать основные признаки любого государства, конкретизировать их на примерах прошлого и современности;</w:t>
      </w:r>
    </w:p>
    <w:p w:rsidR="0074333A" w:rsidRPr="00C9067C" w:rsidRDefault="009A351D" w:rsidP="007802B9">
      <w:pPr>
        <w:widowControl/>
        <w:autoSpaceDE/>
        <w:autoSpaceDN/>
        <w:adjustRightInd/>
        <w:jc w:val="both"/>
        <w:rPr>
          <w:sz w:val="28"/>
          <w:szCs w:val="28"/>
          <w:lang w:val="ru-RU"/>
        </w:rPr>
      </w:pPr>
      <w:r w:rsidRPr="00C9067C">
        <w:rPr>
          <w:sz w:val="28"/>
          <w:szCs w:val="28"/>
          <w:lang w:val="ru-RU"/>
        </w:rPr>
        <w:t>• </w:t>
      </w:r>
      <w:r w:rsidR="0074333A" w:rsidRPr="00C9067C">
        <w:rPr>
          <w:sz w:val="28"/>
          <w:szCs w:val="28"/>
          <w:lang w:val="ru-RU"/>
        </w:rPr>
        <w:t>характеризовать базовые черты избирательной системы в нашем обществе, основные проявления роли избирателя;</w:t>
      </w:r>
    </w:p>
    <w:p w:rsidR="0074333A" w:rsidRPr="00C9067C" w:rsidRDefault="009A351D" w:rsidP="007802B9">
      <w:pPr>
        <w:widowControl/>
        <w:autoSpaceDE/>
        <w:autoSpaceDN/>
        <w:adjustRightInd/>
        <w:jc w:val="both"/>
        <w:rPr>
          <w:sz w:val="28"/>
          <w:szCs w:val="28"/>
          <w:u w:val="single"/>
          <w:lang w:val="ru-RU"/>
        </w:rPr>
      </w:pPr>
      <w:r w:rsidRPr="00C9067C">
        <w:rPr>
          <w:sz w:val="28"/>
          <w:szCs w:val="28"/>
          <w:lang w:val="ru-RU"/>
        </w:rPr>
        <w:t>• </w:t>
      </w:r>
      <w:r w:rsidR="0074333A" w:rsidRPr="00C9067C">
        <w:rPr>
          <w:sz w:val="28"/>
          <w:szCs w:val="28"/>
          <w:lang w:val="ru-RU"/>
        </w:rPr>
        <w:t>различать факты и мнения в потоке политической информации.</w:t>
      </w:r>
    </w:p>
    <w:p w:rsidR="0074333A" w:rsidRPr="00C9067C" w:rsidRDefault="0074333A" w:rsidP="007802B9">
      <w:pPr>
        <w:jc w:val="both"/>
        <w:rPr>
          <w:i/>
          <w:sz w:val="28"/>
          <w:szCs w:val="28"/>
          <w:lang w:val="ru-RU"/>
        </w:rPr>
      </w:pPr>
      <w:r w:rsidRPr="00C9067C">
        <w:rPr>
          <w:i/>
          <w:sz w:val="28"/>
          <w:szCs w:val="28"/>
          <w:lang w:val="ru-RU"/>
        </w:rPr>
        <w:t>Выпускник получит возможность научиться:</w:t>
      </w:r>
    </w:p>
    <w:p w:rsidR="0074333A" w:rsidRPr="00C9067C" w:rsidRDefault="009A351D" w:rsidP="007802B9">
      <w:pPr>
        <w:widowControl/>
        <w:autoSpaceDE/>
        <w:autoSpaceDN/>
        <w:adjustRightInd/>
        <w:jc w:val="both"/>
        <w:rPr>
          <w:i/>
          <w:sz w:val="28"/>
          <w:szCs w:val="28"/>
          <w:lang w:val="ru-RU"/>
        </w:rPr>
      </w:pPr>
      <w:r w:rsidRPr="00C9067C">
        <w:rPr>
          <w:sz w:val="28"/>
          <w:szCs w:val="28"/>
          <w:lang w:val="ru-RU"/>
        </w:rPr>
        <w:t>• </w:t>
      </w:r>
      <w:r w:rsidR="0074333A" w:rsidRPr="00C9067C">
        <w:rPr>
          <w:i/>
          <w:sz w:val="28"/>
          <w:szCs w:val="28"/>
          <w:lang w:val="ru-RU"/>
        </w:rPr>
        <w:t>осознавать значение гражданской активности и патриотической позиции в укреплении нашего государства;</w:t>
      </w:r>
    </w:p>
    <w:p w:rsidR="0074333A" w:rsidRPr="00C9067C" w:rsidRDefault="009A351D" w:rsidP="007802B9">
      <w:pPr>
        <w:widowControl/>
        <w:autoSpaceDE/>
        <w:autoSpaceDN/>
        <w:adjustRightInd/>
        <w:jc w:val="both"/>
        <w:rPr>
          <w:i/>
          <w:sz w:val="28"/>
          <w:szCs w:val="28"/>
          <w:lang w:val="ru-RU"/>
        </w:rPr>
      </w:pPr>
      <w:r w:rsidRPr="00C9067C">
        <w:rPr>
          <w:sz w:val="28"/>
          <w:szCs w:val="28"/>
          <w:lang w:val="ru-RU"/>
        </w:rPr>
        <w:t>• </w:t>
      </w:r>
      <w:r w:rsidR="0074333A" w:rsidRPr="00C9067C">
        <w:rPr>
          <w:i/>
          <w:sz w:val="28"/>
          <w:szCs w:val="28"/>
          <w:lang w:val="ru-RU"/>
        </w:rPr>
        <w:t>соотносить различные оценки политических событий и процессов и делать обоснованные выводы.</w:t>
      </w:r>
    </w:p>
    <w:p w:rsidR="0074333A" w:rsidRPr="00C9067C" w:rsidRDefault="0074333A" w:rsidP="007802B9">
      <w:pPr>
        <w:pStyle w:val="Abstract"/>
        <w:spacing w:line="240" w:lineRule="auto"/>
        <w:ind w:firstLine="0"/>
        <w:rPr>
          <w:b/>
          <w:i/>
        </w:rPr>
      </w:pPr>
      <w:r w:rsidRPr="00C9067C">
        <w:rPr>
          <w:b/>
        </w:rPr>
        <w:t>Культурно-информационная среда общественной жизни</w:t>
      </w:r>
    </w:p>
    <w:p w:rsidR="0074333A" w:rsidRPr="00C9067C" w:rsidRDefault="0074333A" w:rsidP="007802B9">
      <w:pPr>
        <w:jc w:val="both"/>
        <w:rPr>
          <w:sz w:val="28"/>
          <w:szCs w:val="28"/>
          <w:lang w:val="ru-RU"/>
        </w:rPr>
      </w:pPr>
      <w:r w:rsidRPr="00C9067C">
        <w:rPr>
          <w:sz w:val="28"/>
          <w:szCs w:val="28"/>
          <w:lang w:val="ru-RU"/>
        </w:rPr>
        <w:t>Выпускник научится:</w:t>
      </w:r>
    </w:p>
    <w:p w:rsidR="0074333A" w:rsidRPr="00C9067C" w:rsidRDefault="009A351D" w:rsidP="007802B9">
      <w:pPr>
        <w:widowControl/>
        <w:autoSpaceDE/>
        <w:autoSpaceDN/>
        <w:adjustRightInd/>
        <w:jc w:val="both"/>
        <w:rPr>
          <w:sz w:val="28"/>
          <w:szCs w:val="28"/>
          <w:lang w:val="ru-RU"/>
        </w:rPr>
      </w:pPr>
      <w:r w:rsidRPr="00C9067C">
        <w:rPr>
          <w:sz w:val="28"/>
          <w:szCs w:val="28"/>
          <w:lang w:val="ru-RU"/>
        </w:rPr>
        <w:t>• </w:t>
      </w:r>
      <w:r w:rsidR="0074333A" w:rsidRPr="00C9067C">
        <w:rPr>
          <w:sz w:val="28"/>
          <w:szCs w:val="28"/>
          <w:lang w:val="ru-RU"/>
        </w:rPr>
        <w:t>характеризовать развитие отдельных областей и форм культуры;</w:t>
      </w:r>
    </w:p>
    <w:p w:rsidR="0074333A" w:rsidRPr="00C9067C" w:rsidRDefault="009A351D" w:rsidP="007802B9">
      <w:pPr>
        <w:widowControl/>
        <w:autoSpaceDE/>
        <w:autoSpaceDN/>
        <w:adjustRightInd/>
        <w:jc w:val="both"/>
        <w:rPr>
          <w:sz w:val="28"/>
          <w:szCs w:val="28"/>
          <w:lang w:val="ru-RU"/>
        </w:rPr>
      </w:pPr>
      <w:r w:rsidRPr="00C9067C">
        <w:rPr>
          <w:sz w:val="28"/>
          <w:szCs w:val="28"/>
          <w:lang w:val="ru-RU"/>
        </w:rPr>
        <w:t>• </w:t>
      </w:r>
      <w:r w:rsidR="0074333A" w:rsidRPr="00C9067C">
        <w:rPr>
          <w:sz w:val="28"/>
          <w:szCs w:val="28"/>
          <w:lang w:val="ru-RU"/>
        </w:rPr>
        <w:t>распознавать и различать явления духовной культуры;</w:t>
      </w:r>
    </w:p>
    <w:p w:rsidR="0074333A" w:rsidRPr="00C9067C" w:rsidRDefault="009A351D" w:rsidP="007802B9">
      <w:pPr>
        <w:widowControl/>
        <w:autoSpaceDE/>
        <w:autoSpaceDN/>
        <w:adjustRightInd/>
        <w:jc w:val="both"/>
        <w:rPr>
          <w:sz w:val="28"/>
          <w:szCs w:val="28"/>
          <w:lang w:val="ru-RU"/>
        </w:rPr>
      </w:pPr>
      <w:r w:rsidRPr="00C9067C">
        <w:rPr>
          <w:sz w:val="28"/>
          <w:szCs w:val="28"/>
          <w:lang w:val="ru-RU"/>
        </w:rPr>
        <w:t>• </w:t>
      </w:r>
      <w:r w:rsidR="0074333A" w:rsidRPr="00C9067C">
        <w:rPr>
          <w:sz w:val="28"/>
          <w:szCs w:val="28"/>
          <w:lang w:val="ru-RU"/>
        </w:rPr>
        <w:t>описывать различные средства массовой информации;</w:t>
      </w:r>
    </w:p>
    <w:p w:rsidR="0074333A" w:rsidRPr="00C9067C" w:rsidRDefault="009A351D" w:rsidP="007802B9">
      <w:pPr>
        <w:widowControl/>
        <w:autoSpaceDE/>
        <w:autoSpaceDN/>
        <w:adjustRightInd/>
        <w:jc w:val="both"/>
        <w:rPr>
          <w:sz w:val="28"/>
          <w:szCs w:val="28"/>
          <w:lang w:val="ru-RU"/>
        </w:rPr>
      </w:pPr>
      <w:r w:rsidRPr="00C9067C">
        <w:rPr>
          <w:sz w:val="28"/>
          <w:szCs w:val="28"/>
          <w:lang w:val="ru-RU"/>
        </w:rPr>
        <w:t>• </w:t>
      </w:r>
      <w:r w:rsidR="0074333A" w:rsidRPr="00C9067C">
        <w:rPr>
          <w:sz w:val="28"/>
          <w:szCs w:val="28"/>
          <w:lang w:val="ru-RU"/>
        </w:rPr>
        <w:t>находить и извлекать социальную информацию о достижениях и проблемах развития культуры из адаптированных источников различного типа;</w:t>
      </w:r>
    </w:p>
    <w:p w:rsidR="0074333A" w:rsidRPr="00C9067C" w:rsidRDefault="009A351D" w:rsidP="007802B9">
      <w:pPr>
        <w:widowControl/>
        <w:autoSpaceDE/>
        <w:autoSpaceDN/>
        <w:adjustRightInd/>
        <w:jc w:val="both"/>
        <w:rPr>
          <w:sz w:val="28"/>
          <w:szCs w:val="28"/>
          <w:lang w:val="ru-RU"/>
        </w:rPr>
      </w:pPr>
      <w:r w:rsidRPr="00C9067C">
        <w:rPr>
          <w:sz w:val="28"/>
          <w:szCs w:val="28"/>
          <w:lang w:val="ru-RU"/>
        </w:rPr>
        <w:t>• </w:t>
      </w:r>
      <w:r w:rsidR="0074333A" w:rsidRPr="00C9067C">
        <w:rPr>
          <w:sz w:val="28"/>
          <w:szCs w:val="28"/>
          <w:lang w:val="ru-RU"/>
        </w:rPr>
        <w:t>видеть различные точки зрения в вопросах ценностного выбора и приоритетов в духовной сфере, формулировать собственное отношение.</w:t>
      </w:r>
    </w:p>
    <w:p w:rsidR="0074333A" w:rsidRPr="00C9067C" w:rsidRDefault="0074333A" w:rsidP="007802B9">
      <w:pPr>
        <w:jc w:val="both"/>
        <w:rPr>
          <w:i/>
          <w:sz w:val="28"/>
          <w:szCs w:val="28"/>
          <w:lang w:val="ru-RU"/>
        </w:rPr>
      </w:pPr>
      <w:r w:rsidRPr="00C9067C">
        <w:rPr>
          <w:i/>
          <w:sz w:val="28"/>
          <w:szCs w:val="28"/>
          <w:lang w:val="ru-RU"/>
        </w:rPr>
        <w:t>Выпускник получит возможность научиться:</w:t>
      </w:r>
    </w:p>
    <w:p w:rsidR="0074333A" w:rsidRPr="00C9067C" w:rsidRDefault="009A351D" w:rsidP="007802B9">
      <w:pPr>
        <w:widowControl/>
        <w:autoSpaceDE/>
        <w:autoSpaceDN/>
        <w:adjustRightInd/>
        <w:jc w:val="both"/>
        <w:rPr>
          <w:sz w:val="28"/>
          <w:szCs w:val="28"/>
          <w:lang w:val="ru-RU"/>
        </w:rPr>
      </w:pPr>
      <w:r w:rsidRPr="00C9067C">
        <w:rPr>
          <w:sz w:val="28"/>
          <w:szCs w:val="28"/>
          <w:lang w:val="ru-RU"/>
        </w:rPr>
        <w:t>• </w:t>
      </w:r>
      <w:r w:rsidR="0074333A" w:rsidRPr="00C9067C">
        <w:rPr>
          <w:i/>
          <w:sz w:val="28"/>
          <w:szCs w:val="28"/>
          <w:lang w:val="ru-RU"/>
        </w:rPr>
        <w:t>описывать процессы создания, сохранения, трансляции и усвоения достижений культуры;</w:t>
      </w:r>
    </w:p>
    <w:p w:rsidR="0074333A" w:rsidRPr="00C9067C" w:rsidRDefault="009A351D" w:rsidP="007802B9">
      <w:pPr>
        <w:widowControl/>
        <w:autoSpaceDE/>
        <w:autoSpaceDN/>
        <w:adjustRightInd/>
        <w:jc w:val="both"/>
        <w:rPr>
          <w:sz w:val="28"/>
          <w:szCs w:val="28"/>
          <w:lang w:val="ru-RU"/>
        </w:rPr>
      </w:pPr>
      <w:r w:rsidRPr="00C9067C">
        <w:rPr>
          <w:sz w:val="28"/>
          <w:szCs w:val="28"/>
          <w:lang w:val="ru-RU"/>
        </w:rPr>
        <w:t>• </w:t>
      </w:r>
      <w:r w:rsidR="0074333A" w:rsidRPr="00C9067C">
        <w:rPr>
          <w:i/>
          <w:sz w:val="28"/>
          <w:szCs w:val="28"/>
          <w:lang w:val="ru-RU"/>
        </w:rPr>
        <w:t>характеризовать основные направления развития отечественной культуры в современных условиях;</w:t>
      </w:r>
    </w:p>
    <w:p w:rsidR="0074333A" w:rsidRPr="00C9067C" w:rsidRDefault="009A351D" w:rsidP="007802B9">
      <w:pPr>
        <w:widowControl/>
        <w:autoSpaceDE/>
        <w:autoSpaceDN/>
        <w:adjustRightInd/>
        <w:jc w:val="both"/>
        <w:rPr>
          <w:sz w:val="28"/>
          <w:szCs w:val="28"/>
          <w:lang w:val="ru-RU"/>
        </w:rPr>
      </w:pPr>
      <w:r w:rsidRPr="00C9067C">
        <w:rPr>
          <w:sz w:val="28"/>
          <w:szCs w:val="28"/>
          <w:lang w:val="ru-RU"/>
        </w:rPr>
        <w:t>• </w:t>
      </w:r>
      <w:r w:rsidR="0074333A" w:rsidRPr="00C9067C">
        <w:rPr>
          <w:i/>
          <w:sz w:val="28"/>
          <w:szCs w:val="28"/>
          <w:lang w:val="ru-RU"/>
        </w:rPr>
        <w:t>осуществлять рефлексию своих ценностей.</w:t>
      </w:r>
    </w:p>
    <w:p w:rsidR="0074333A" w:rsidRPr="00C9067C" w:rsidRDefault="0074333A" w:rsidP="007802B9">
      <w:pPr>
        <w:pStyle w:val="Abstract"/>
        <w:spacing w:line="240" w:lineRule="auto"/>
        <w:ind w:firstLine="0"/>
        <w:rPr>
          <w:b/>
        </w:rPr>
      </w:pPr>
      <w:r w:rsidRPr="00C9067C">
        <w:rPr>
          <w:b/>
        </w:rPr>
        <w:t>Человек в меняющемся обществе</w:t>
      </w:r>
    </w:p>
    <w:p w:rsidR="0074333A" w:rsidRPr="00C9067C" w:rsidRDefault="0074333A" w:rsidP="007802B9">
      <w:pPr>
        <w:jc w:val="both"/>
        <w:rPr>
          <w:sz w:val="28"/>
          <w:szCs w:val="28"/>
          <w:lang w:val="ru-RU"/>
        </w:rPr>
      </w:pPr>
      <w:r w:rsidRPr="00C9067C">
        <w:rPr>
          <w:sz w:val="28"/>
          <w:szCs w:val="28"/>
          <w:lang w:val="ru-RU"/>
        </w:rPr>
        <w:t>Выпускник научится:</w:t>
      </w:r>
    </w:p>
    <w:p w:rsidR="0074333A" w:rsidRPr="00C9067C" w:rsidRDefault="009A351D" w:rsidP="007802B9">
      <w:pPr>
        <w:widowControl/>
        <w:autoSpaceDE/>
        <w:autoSpaceDN/>
        <w:adjustRightInd/>
        <w:jc w:val="both"/>
        <w:rPr>
          <w:sz w:val="28"/>
          <w:szCs w:val="28"/>
          <w:lang w:val="ru-RU"/>
        </w:rPr>
      </w:pPr>
      <w:r w:rsidRPr="00C9067C">
        <w:rPr>
          <w:sz w:val="28"/>
          <w:szCs w:val="28"/>
          <w:lang w:val="ru-RU"/>
        </w:rPr>
        <w:t>• </w:t>
      </w:r>
      <w:r w:rsidR="0074333A" w:rsidRPr="00C9067C">
        <w:rPr>
          <w:sz w:val="28"/>
          <w:szCs w:val="28"/>
          <w:lang w:val="ru-RU"/>
        </w:rPr>
        <w:t>характеризовать явление ускорения социального развития;</w:t>
      </w:r>
    </w:p>
    <w:p w:rsidR="0074333A" w:rsidRPr="00C9067C" w:rsidRDefault="009A351D" w:rsidP="007802B9">
      <w:pPr>
        <w:widowControl/>
        <w:autoSpaceDE/>
        <w:autoSpaceDN/>
        <w:adjustRightInd/>
        <w:jc w:val="both"/>
        <w:rPr>
          <w:sz w:val="28"/>
          <w:szCs w:val="28"/>
          <w:lang w:val="ru-RU"/>
        </w:rPr>
      </w:pPr>
      <w:r w:rsidRPr="00C9067C">
        <w:rPr>
          <w:sz w:val="28"/>
          <w:szCs w:val="28"/>
          <w:lang w:val="ru-RU"/>
        </w:rPr>
        <w:t>• </w:t>
      </w:r>
      <w:r w:rsidR="0074333A" w:rsidRPr="00C9067C">
        <w:rPr>
          <w:sz w:val="28"/>
          <w:szCs w:val="28"/>
          <w:lang w:val="ru-RU"/>
        </w:rPr>
        <w:t>объяснять необходимость непрерывного образования в современных условиях;</w:t>
      </w:r>
    </w:p>
    <w:p w:rsidR="0074333A" w:rsidRPr="00C9067C" w:rsidRDefault="009A351D" w:rsidP="007802B9">
      <w:pPr>
        <w:widowControl/>
        <w:autoSpaceDE/>
        <w:autoSpaceDN/>
        <w:adjustRightInd/>
        <w:jc w:val="both"/>
        <w:rPr>
          <w:sz w:val="28"/>
          <w:szCs w:val="28"/>
          <w:lang w:val="ru-RU"/>
        </w:rPr>
      </w:pPr>
      <w:r w:rsidRPr="00C9067C">
        <w:rPr>
          <w:sz w:val="28"/>
          <w:szCs w:val="28"/>
          <w:lang w:val="ru-RU"/>
        </w:rPr>
        <w:t>• </w:t>
      </w:r>
      <w:r w:rsidR="0074333A" w:rsidRPr="00C9067C">
        <w:rPr>
          <w:sz w:val="28"/>
          <w:szCs w:val="28"/>
          <w:lang w:val="ru-RU"/>
        </w:rPr>
        <w:t>описывать многообразие профессий в современном мире;</w:t>
      </w:r>
    </w:p>
    <w:p w:rsidR="0074333A" w:rsidRPr="00C9067C" w:rsidRDefault="009A351D" w:rsidP="007802B9">
      <w:pPr>
        <w:widowControl/>
        <w:autoSpaceDE/>
        <w:autoSpaceDN/>
        <w:adjustRightInd/>
        <w:jc w:val="both"/>
        <w:rPr>
          <w:sz w:val="28"/>
          <w:szCs w:val="28"/>
          <w:lang w:val="ru-RU"/>
        </w:rPr>
      </w:pPr>
      <w:r w:rsidRPr="00C9067C">
        <w:rPr>
          <w:sz w:val="28"/>
          <w:szCs w:val="28"/>
          <w:lang w:val="ru-RU"/>
        </w:rPr>
        <w:t>• </w:t>
      </w:r>
      <w:r w:rsidR="0074333A" w:rsidRPr="00C9067C">
        <w:rPr>
          <w:sz w:val="28"/>
          <w:szCs w:val="28"/>
          <w:lang w:val="ru-RU"/>
        </w:rPr>
        <w:t>характеризовать роль молод</w:t>
      </w:r>
      <w:r w:rsidR="0029283B">
        <w:rPr>
          <w:sz w:val="28"/>
          <w:szCs w:val="28"/>
          <w:lang w:val="ru-RU"/>
        </w:rPr>
        <w:t>ё</w:t>
      </w:r>
      <w:r w:rsidR="0074333A" w:rsidRPr="00C9067C">
        <w:rPr>
          <w:sz w:val="28"/>
          <w:szCs w:val="28"/>
          <w:lang w:val="ru-RU"/>
        </w:rPr>
        <w:t>жи в развитии современного общества;</w:t>
      </w:r>
    </w:p>
    <w:p w:rsidR="0074333A" w:rsidRPr="00C9067C" w:rsidRDefault="009A351D" w:rsidP="007802B9">
      <w:pPr>
        <w:widowControl/>
        <w:autoSpaceDE/>
        <w:autoSpaceDN/>
        <w:adjustRightInd/>
        <w:jc w:val="both"/>
        <w:rPr>
          <w:sz w:val="28"/>
          <w:szCs w:val="28"/>
          <w:lang w:val="ru-RU"/>
        </w:rPr>
      </w:pPr>
      <w:r w:rsidRPr="00C9067C">
        <w:rPr>
          <w:sz w:val="28"/>
          <w:szCs w:val="28"/>
          <w:lang w:val="ru-RU"/>
        </w:rPr>
        <w:t>• </w:t>
      </w:r>
      <w:r w:rsidR="0074333A" w:rsidRPr="00C9067C">
        <w:rPr>
          <w:sz w:val="28"/>
          <w:szCs w:val="28"/>
          <w:lang w:val="ru-RU"/>
        </w:rPr>
        <w:t>извлекать социальную информацию из доступных источников;</w:t>
      </w:r>
    </w:p>
    <w:p w:rsidR="0074333A" w:rsidRPr="00C9067C" w:rsidRDefault="009A351D" w:rsidP="007802B9">
      <w:pPr>
        <w:widowControl/>
        <w:autoSpaceDE/>
        <w:autoSpaceDN/>
        <w:adjustRightInd/>
        <w:jc w:val="both"/>
        <w:rPr>
          <w:sz w:val="28"/>
          <w:szCs w:val="28"/>
          <w:lang w:val="ru-RU"/>
        </w:rPr>
      </w:pPr>
      <w:r w:rsidRPr="00C9067C">
        <w:rPr>
          <w:sz w:val="28"/>
          <w:szCs w:val="28"/>
          <w:lang w:val="ru-RU"/>
        </w:rPr>
        <w:t>• </w:t>
      </w:r>
      <w:r w:rsidR="0074333A" w:rsidRPr="00C9067C">
        <w:rPr>
          <w:sz w:val="28"/>
          <w:szCs w:val="28"/>
          <w:lang w:val="ru-RU"/>
        </w:rPr>
        <w:t>применять полученные знания для решения отдельных социальных проблем.</w:t>
      </w:r>
    </w:p>
    <w:p w:rsidR="0074333A" w:rsidRPr="00C9067C" w:rsidRDefault="0074333A" w:rsidP="007802B9">
      <w:pPr>
        <w:jc w:val="both"/>
        <w:rPr>
          <w:i/>
          <w:sz w:val="28"/>
          <w:szCs w:val="28"/>
          <w:lang w:val="ru-RU"/>
        </w:rPr>
      </w:pPr>
      <w:r w:rsidRPr="00C9067C">
        <w:rPr>
          <w:i/>
          <w:sz w:val="28"/>
          <w:szCs w:val="28"/>
          <w:lang w:val="ru-RU"/>
        </w:rPr>
        <w:t>Выпускник получит возможность научиться:</w:t>
      </w:r>
    </w:p>
    <w:p w:rsidR="0074333A" w:rsidRPr="00C9067C" w:rsidRDefault="009A351D" w:rsidP="007802B9">
      <w:pPr>
        <w:widowControl/>
        <w:autoSpaceDE/>
        <w:autoSpaceDN/>
        <w:adjustRightInd/>
        <w:jc w:val="both"/>
        <w:rPr>
          <w:sz w:val="28"/>
          <w:szCs w:val="28"/>
          <w:lang w:val="ru-RU"/>
        </w:rPr>
      </w:pPr>
      <w:r w:rsidRPr="00C9067C">
        <w:rPr>
          <w:sz w:val="28"/>
          <w:szCs w:val="28"/>
          <w:lang w:val="ru-RU"/>
        </w:rPr>
        <w:t>• </w:t>
      </w:r>
      <w:r w:rsidR="0074333A" w:rsidRPr="00C9067C">
        <w:rPr>
          <w:i/>
          <w:sz w:val="28"/>
          <w:szCs w:val="28"/>
          <w:lang w:val="ru-RU"/>
        </w:rPr>
        <w:t>критически воспринимать сообщения и рекламу в СМИ и Интернете о таких направлениях массовой культуры</w:t>
      </w:r>
      <w:r w:rsidR="0029283B">
        <w:rPr>
          <w:i/>
          <w:sz w:val="28"/>
          <w:szCs w:val="28"/>
          <w:lang w:val="ru-RU"/>
        </w:rPr>
        <w:t>,</w:t>
      </w:r>
      <w:r w:rsidR="0074333A" w:rsidRPr="00C9067C">
        <w:rPr>
          <w:i/>
          <w:sz w:val="28"/>
          <w:szCs w:val="28"/>
          <w:lang w:val="ru-RU"/>
        </w:rPr>
        <w:t xml:space="preserve"> как шоу-бизнес и мода;</w:t>
      </w:r>
    </w:p>
    <w:p w:rsidR="0074333A" w:rsidRPr="00C9067C" w:rsidRDefault="009A351D" w:rsidP="007802B9">
      <w:pPr>
        <w:widowControl/>
        <w:autoSpaceDE/>
        <w:autoSpaceDN/>
        <w:adjustRightInd/>
        <w:jc w:val="both"/>
        <w:rPr>
          <w:sz w:val="28"/>
          <w:szCs w:val="28"/>
          <w:lang w:val="ru-RU"/>
        </w:rPr>
      </w:pPr>
      <w:r w:rsidRPr="00C9067C">
        <w:rPr>
          <w:sz w:val="28"/>
          <w:szCs w:val="28"/>
          <w:lang w:val="ru-RU"/>
        </w:rPr>
        <w:t>• </w:t>
      </w:r>
      <w:r w:rsidR="0074333A" w:rsidRPr="00C9067C">
        <w:rPr>
          <w:i/>
          <w:sz w:val="28"/>
          <w:szCs w:val="28"/>
          <w:lang w:val="ru-RU"/>
        </w:rPr>
        <w:t>оценивать роль спорта и спортивных достижений в контексте современной общественной жизни;</w:t>
      </w:r>
    </w:p>
    <w:p w:rsidR="003D47FF" w:rsidRPr="00546EC4" w:rsidRDefault="009A351D" w:rsidP="007802B9">
      <w:pPr>
        <w:widowControl/>
        <w:autoSpaceDE/>
        <w:autoSpaceDN/>
        <w:adjustRightInd/>
        <w:jc w:val="both"/>
        <w:rPr>
          <w:sz w:val="28"/>
          <w:szCs w:val="28"/>
          <w:lang w:val="ru-RU"/>
        </w:rPr>
      </w:pPr>
      <w:r w:rsidRPr="00C9067C">
        <w:rPr>
          <w:sz w:val="28"/>
          <w:szCs w:val="28"/>
          <w:lang w:val="ru-RU"/>
        </w:rPr>
        <w:t>• </w:t>
      </w:r>
      <w:r w:rsidR="0074333A" w:rsidRPr="00C9067C">
        <w:rPr>
          <w:i/>
          <w:sz w:val="28"/>
          <w:szCs w:val="28"/>
          <w:lang w:val="ru-RU"/>
        </w:rPr>
        <w:t>выражать и обосновывать собственную позицию по актуальным проблемам молод</w:t>
      </w:r>
      <w:r w:rsidR="0029283B">
        <w:rPr>
          <w:i/>
          <w:sz w:val="28"/>
          <w:szCs w:val="28"/>
          <w:lang w:val="ru-RU"/>
        </w:rPr>
        <w:t>ё</w:t>
      </w:r>
      <w:r w:rsidR="0074333A" w:rsidRPr="00C9067C">
        <w:rPr>
          <w:i/>
          <w:sz w:val="28"/>
          <w:szCs w:val="28"/>
          <w:lang w:val="ru-RU"/>
        </w:rPr>
        <w:t>жи</w:t>
      </w:r>
      <w:r w:rsidR="00546EC4">
        <w:rPr>
          <w:i/>
          <w:sz w:val="28"/>
          <w:szCs w:val="28"/>
          <w:lang w:val="ru-RU"/>
        </w:rPr>
        <w:t>.</w:t>
      </w:r>
    </w:p>
    <w:p w:rsidR="003D47FF" w:rsidRDefault="003D47FF" w:rsidP="007802B9">
      <w:pPr>
        <w:pStyle w:val="aff2"/>
        <w:spacing w:line="240" w:lineRule="auto"/>
        <w:ind w:firstLine="0"/>
        <w:jc w:val="center"/>
        <w:outlineLvl w:val="0"/>
        <w:rPr>
          <w:b/>
          <w:szCs w:val="28"/>
        </w:rPr>
      </w:pPr>
    </w:p>
    <w:p w:rsidR="0074333A" w:rsidRPr="00C9067C" w:rsidRDefault="00F65396" w:rsidP="007802B9">
      <w:pPr>
        <w:pStyle w:val="aff2"/>
        <w:spacing w:line="240" w:lineRule="auto"/>
        <w:ind w:firstLine="0"/>
        <w:jc w:val="center"/>
        <w:outlineLvl w:val="0"/>
        <w:rPr>
          <w:b/>
          <w:szCs w:val="28"/>
        </w:rPr>
      </w:pPr>
      <w:r>
        <w:rPr>
          <w:b/>
          <w:szCs w:val="28"/>
        </w:rPr>
        <w:t>1.2.</w:t>
      </w:r>
      <w:r w:rsidRPr="00BB46A3">
        <w:rPr>
          <w:b/>
          <w:szCs w:val="28"/>
        </w:rPr>
        <w:t>5</w:t>
      </w:r>
      <w:r w:rsidR="0074333A" w:rsidRPr="00C9067C">
        <w:rPr>
          <w:b/>
          <w:szCs w:val="28"/>
        </w:rPr>
        <w:t>.</w:t>
      </w:r>
      <w:r w:rsidRPr="00BB46A3">
        <w:rPr>
          <w:b/>
          <w:szCs w:val="28"/>
        </w:rPr>
        <w:t>9</w:t>
      </w:r>
      <w:r w:rsidR="0074333A" w:rsidRPr="00C9067C">
        <w:rPr>
          <w:b/>
          <w:szCs w:val="28"/>
        </w:rPr>
        <w:t>. География</w:t>
      </w:r>
    </w:p>
    <w:p w:rsidR="0074333A" w:rsidRPr="00C9067C" w:rsidRDefault="0074333A" w:rsidP="007802B9">
      <w:pPr>
        <w:pStyle w:val="western"/>
        <w:spacing w:before="0" w:beforeAutospacing="0" w:after="0"/>
        <w:ind w:firstLine="0"/>
        <w:outlineLvl w:val="0"/>
        <w:rPr>
          <w:color w:val="auto"/>
          <w:sz w:val="28"/>
          <w:szCs w:val="28"/>
        </w:rPr>
      </w:pPr>
      <w:r w:rsidRPr="00C9067C">
        <w:rPr>
          <w:b/>
          <w:bCs/>
          <w:color w:val="auto"/>
          <w:sz w:val="28"/>
          <w:szCs w:val="28"/>
        </w:rPr>
        <w:t>Источники географической информации</w:t>
      </w:r>
    </w:p>
    <w:p w:rsidR="0074333A" w:rsidRPr="00C9067C" w:rsidRDefault="0074333A" w:rsidP="007802B9">
      <w:pPr>
        <w:pStyle w:val="western"/>
        <w:spacing w:before="0" w:beforeAutospacing="0" w:after="0"/>
        <w:ind w:firstLine="0"/>
        <w:rPr>
          <w:color w:val="auto"/>
          <w:sz w:val="28"/>
          <w:szCs w:val="28"/>
        </w:rPr>
      </w:pPr>
      <w:r w:rsidRPr="00C9067C">
        <w:rPr>
          <w:bCs/>
          <w:color w:val="auto"/>
          <w:sz w:val="28"/>
          <w:szCs w:val="28"/>
        </w:rPr>
        <w:t>Выпускник научится</w:t>
      </w:r>
      <w:r w:rsidRPr="00C9067C">
        <w:rPr>
          <w:color w:val="auto"/>
          <w:sz w:val="28"/>
          <w:szCs w:val="28"/>
        </w:rPr>
        <w:t>:</w:t>
      </w:r>
    </w:p>
    <w:p w:rsidR="0074333A" w:rsidRPr="00C9067C" w:rsidRDefault="009A351D" w:rsidP="007802B9">
      <w:pPr>
        <w:pStyle w:val="ac"/>
        <w:spacing w:before="0" w:beforeAutospacing="0" w:after="0" w:afterAutospacing="0"/>
        <w:jc w:val="both"/>
        <w:rPr>
          <w:sz w:val="28"/>
          <w:szCs w:val="28"/>
        </w:rPr>
      </w:pPr>
      <w:r w:rsidRPr="00C9067C">
        <w:rPr>
          <w:sz w:val="28"/>
          <w:szCs w:val="28"/>
        </w:rPr>
        <w:t>• </w:t>
      </w:r>
      <w:r w:rsidR="0074333A" w:rsidRPr="00C9067C">
        <w:rPr>
          <w:sz w:val="28"/>
          <w:szCs w:val="28"/>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w:t>
      </w:r>
    </w:p>
    <w:p w:rsidR="0074333A" w:rsidRPr="00C9067C" w:rsidRDefault="009A351D" w:rsidP="007802B9">
      <w:pPr>
        <w:pStyle w:val="ac"/>
        <w:spacing w:before="0" w:beforeAutospacing="0" w:after="0" w:afterAutospacing="0"/>
        <w:jc w:val="both"/>
        <w:rPr>
          <w:sz w:val="28"/>
          <w:szCs w:val="28"/>
        </w:rPr>
      </w:pPr>
      <w:r w:rsidRPr="00C9067C">
        <w:rPr>
          <w:sz w:val="28"/>
          <w:szCs w:val="28"/>
        </w:rPr>
        <w:t>• </w:t>
      </w:r>
      <w:r w:rsidR="0074333A" w:rsidRPr="00C9067C">
        <w:rPr>
          <w:sz w:val="28"/>
          <w:szCs w:val="28"/>
        </w:rPr>
        <w:t>анализировать, обобщать и интерпретировать географическую информацию;</w:t>
      </w:r>
    </w:p>
    <w:p w:rsidR="0074333A" w:rsidRPr="00C9067C" w:rsidRDefault="009A351D" w:rsidP="007802B9">
      <w:pPr>
        <w:pStyle w:val="ac"/>
        <w:spacing w:before="0" w:beforeAutospacing="0" w:after="0" w:afterAutospacing="0"/>
        <w:jc w:val="both"/>
        <w:rPr>
          <w:sz w:val="28"/>
          <w:szCs w:val="28"/>
        </w:rPr>
      </w:pPr>
      <w:r w:rsidRPr="00C9067C">
        <w:rPr>
          <w:sz w:val="28"/>
          <w:szCs w:val="28"/>
        </w:rPr>
        <w:t>• </w:t>
      </w:r>
      <w:r w:rsidR="00450775" w:rsidRPr="00C9067C">
        <w:rPr>
          <w:sz w:val="28"/>
          <w:szCs w:val="28"/>
        </w:rPr>
        <w:t xml:space="preserve">находить и формулировать </w:t>
      </w:r>
      <w:r w:rsidR="0074333A" w:rsidRPr="00C9067C">
        <w:rPr>
          <w:sz w:val="28"/>
          <w:szCs w:val="28"/>
        </w:rPr>
        <w:t>по результатам наблюдений (в том числе инструментальных) зависимости и закономерности;</w:t>
      </w:r>
    </w:p>
    <w:p w:rsidR="0074333A" w:rsidRPr="00C9067C" w:rsidRDefault="009A351D" w:rsidP="007802B9">
      <w:pPr>
        <w:pStyle w:val="ac"/>
        <w:spacing w:before="0" w:beforeAutospacing="0" w:after="0" w:afterAutospacing="0"/>
        <w:jc w:val="both"/>
        <w:rPr>
          <w:sz w:val="28"/>
          <w:szCs w:val="28"/>
        </w:rPr>
      </w:pPr>
      <w:r w:rsidRPr="00C9067C">
        <w:rPr>
          <w:sz w:val="28"/>
          <w:szCs w:val="28"/>
        </w:rPr>
        <w:t>• </w:t>
      </w:r>
      <w:r w:rsidR="0074333A" w:rsidRPr="00C9067C">
        <w:rPr>
          <w:sz w:val="28"/>
          <w:szCs w:val="28"/>
        </w:rPr>
        <w:t>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74333A" w:rsidRPr="00C9067C" w:rsidRDefault="009A351D" w:rsidP="007802B9">
      <w:pPr>
        <w:pStyle w:val="western"/>
        <w:spacing w:before="0" w:beforeAutospacing="0" w:after="0"/>
        <w:ind w:firstLine="0"/>
        <w:rPr>
          <w:color w:val="auto"/>
          <w:sz w:val="28"/>
          <w:szCs w:val="28"/>
        </w:rPr>
      </w:pPr>
      <w:r w:rsidRPr="00C9067C">
        <w:rPr>
          <w:sz w:val="28"/>
          <w:szCs w:val="28"/>
        </w:rPr>
        <w:t>• </w:t>
      </w:r>
      <w:r w:rsidR="00A206AC" w:rsidRPr="00C9067C">
        <w:rPr>
          <w:color w:val="auto"/>
          <w:sz w:val="28"/>
          <w:szCs w:val="28"/>
        </w:rPr>
        <w:t xml:space="preserve">выявлять </w:t>
      </w:r>
      <w:r w:rsidR="0074333A" w:rsidRPr="00C9067C">
        <w:rPr>
          <w:color w:val="auto"/>
          <w:sz w:val="28"/>
          <w:szCs w:val="28"/>
        </w:rPr>
        <w:t>в процессе работы с одним или несколькими источниками географической информации содержащуюся в них противоречивую информацию;</w:t>
      </w:r>
    </w:p>
    <w:p w:rsidR="0074333A" w:rsidRPr="00C9067C" w:rsidRDefault="009A351D" w:rsidP="007802B9">
      <w:pPr>
        <w:pStyle w:val="ac"/>
        <w:spacing w:before="0" w:beforeAutospacing="0" w:after="0" w:afterAutospacing="0"/>
        <w:jc w:val="both"/>
        <w:rPr>
          <w:sz w:val="28"/>
          <w:szCs w:val="28"/>
        </w:rPr>
      </w:pPr>
      <w:r w:rsidRPr="00C9067C">
        <w:rPr>
          <w:sz w:val="28"/>
          <w:szCs w:val="28"/>
        </w:rPr>
        <w:t>• </w:t>
      </w:r>
      <w:r w:rsidR="0074333A" w:rsidRPr="00C9067C">
        <w:rPr>
          <w:sz w:val="28"/>
          <w:szCs w:val="28"/>
        </w:rPr>
        <w:t>составлять описания географических объектов, процессов и явлений с использованием разных источников географической информации;</w:t>
      </w:r>
    </w:p>
    <w:p w:rsidR="0074333A" w:rsidRPr="00C9067C" w:rsidRDefault="009A351D" w:rsidP="007802B9">
      <w:pPr>
        <w:pStyle w:val="ac"/>
        <w:spacing w:before="0" w:beforeAutospacing="0" w:after="0" w:afterAutospacing="0"/>
        <w:jc w:val="both"/>
        <w:rPr>
          <w:sz w:val="28"/>
          <w:szCs w:val="28"/>
        </w:rPr>
      </w:pPr>
      <w:r w:rsidRPr="00C9067C">
        <w:rPr>
          <w:sz w:val="28"/>
          <w:szCs w:val="28"/>
        </w:rPr>
        <w:t>• </w:t>
      </w:r>
      <w:r w:rsidR="0074333A" w:rsidRPr="00C9067C">
        <w:rPr>
          <w:sz w:val="28"/>
          <w:szCs w:val="28"/>
        </w:rPr>
        <w:t>представлять в различных формах географическую информацию, необходимую для решения учебных и практико-ориентированных задач.</w:t>
      </w:r>
    </w:p>
    <w:p w:rsidR="0074333A" w:rsidRPr="00C9067C" w:rsidRDefault="0074333A" w:rsidP="007802B9">
      <w:pPr>
        <w:pStyle w:val="western"/>
        <w:spacing w:before="0" w:beforeAutospacing="0" w:after="0"/>
        <w:ind w:firstLine="0"/>
        <w:rPr>
          <w:color w:val="auto"/>
          <w:sz w:val="28"/>
          <w:szCs w:val="28"/>
        </w:rPr>
      </w:pPr>
      <w:r w:rsidRPr="00C9067C">
        <w:rPr>
          <w:i/>
          <w:iCs/>
          <w:color w:val="auto"/>
          <w:sz w:val="28"/>
          <w:szCs w:val="28"/>
        </w:rPr>
        <w:t>Выпускник получит возможность научиться:</w:t>
      </w:r>
    </w:p>
    <w:p w:rsidR="0074333A" w:rsidRPr="00C9067C" w:rsidRDefault="009A351D" w:rsidP="007802B9">
      <w:pPr>
        <w:pStyle w:val="western"/>
        <w:spacing w:before="0" w:beforeAutospacing="0" w:after="0"/>
        <w:ind w:firstLine="0"/>
        <w:rPr>
          <w:color w:val="auto"/>
          <w:sz w:val="28"/>
          <w:szCs w:val="28"/>
        </w:rPr>
      </w:pPr>
      <w:r w:rsidRPr="00C9067C">
        <w:rPr>
          <w:sz w:val="28"/>
          <w:szCs w:val="28"/>
        </w:rPr>
        <w:t>• </w:t>
      </w:r>
      <w:r w:rsidR="0074333A" w:rsidRPr="00C9067C">
        <w:rPr>
          <w:i/>
          <w:iCs/>
          <w:color w:val="auto"/>
          <w:sz w:val="28"/>
          <w:szCs w:val="28"/>
        </w:rPr>
        <w:t>ориентироваться на местности при помощи топографических карт и современных навигационных приборов;</w:t>
      </w:r>
    </w:p>
    <w:p w:rsidR="0074333A" w:rsidRPr="00C9067C" w:rsidRDefault="009A351D" w:rsidP="007802B9">
      <w:pPr>
        <w:pStyle w:val="western"/>
        <w:spacing w:before="0" w:beforeAutospacing="0" w:after="0"/>
        <w:ind w:firstLine="0"/>
        <w:rPr>
          <w:color w:val="auto"/>
          <w:sz w:val="28"/>
          <w:szCs w:val="28"/>
        </w:rPr>
      </w:pPr>
      <w:r w:rsidRPr="00C9067C">
        <w:rPr>
          <w:sz w:val="28"/>
          <w:szCs w:val="28"/>
        </w:rPr>
        <w:t>• </w:t>
      </w:r>
      <w:r w:rsidR="0074333A" w:rsidRPr="00C9067C">
        <w:rPr>
          <w:i/>
          <w:iCs/>
          <w:color w:val="auto"/>
          <w:sz w:val="28"/>
          <w:szCs w:val="28"/>
        </w:rPr>
        <w:t>читать космические снимки и аэрофотоснимки, планы местности и географические карты;</w:t>
      </w:r>
    </w:p>
    <w:p w:rsidR="0074333A" w:rsidRPr="00C9067C" w:rsidRDefault="009A351D" w:rsidP="007802B9">
      <w:pPr>
        <w:pStyle w:val="western"/>
        <w:spacing w:before="0" w:beforeAutospacing="0" w:after="0"/>
        <w:ind w:firstLine="0"/>
        <w:rPr>
          <w:color w:val="auto"/>
          <w:sz w:val="28"/>
          <w:szCs w:val="28"/>
        </w:rPr>
      </w:pPr>
      <w:r w:rsidRPr="00C9067C">
        <w:rPr>
          <w:sz w:val="28"/>
          <w:szCs w:val="28"/>
        </w:rPr>
        <w:t>• </w:t>
      </w:r>
      <w:r w:rsidR="0074333A" w:rsidRPr="00C9067C">
        <w:rPr>
          <w:i/>
          <w:iCs/>
          <w:color w:val="auto"/>
          <w:sz w:val="28"/>
          <w:szCs w:val="28"/>
        </w:rPr>
        <w:t>строить простые планы местности;</w:t>
      </w:r>
    </w:p>
    <w:p w:rsidR="0074333A" w:rsidRPr="00C9067C" w:rsidRDefault="009A351D" w:rsidP="007802B9">
      <w:pPr>
        <w:pStyle w:val="western"/>
        <w:spacing w:before="0" w:beforeAutospacing="0" w:after="0"/>
        <w:ind w:firstLine="0"/>
        <w:rPr>
          <w:color w:val="auto"/>
          <w:sz w:val="28"/>
          <w:szCs w:val="28"/>
        </w:rPr>
      </w:pPr>
      <w:r w:rsidRPr="00C9067C">
        <w:rPr>
          <w:sz w:val="28"/>
          <w:szCs w:val="28"/>
        </w:rPr>
        <w:t>• </w:t>
      </w:r>
      <w:r w:rsidR="0074333A" w:rsidRPr="00C9067C">
        <w:rPr>
          <w:i/>
          <w:iCs/>
          <w:color w:val="auto"/>
          <w:sz w:val="28"/>
          <w:szCs w:val="28"/>
        </w:rPr>
        <w:t>создавать простейшие географические карты различного содержания;</w:t>
      </w:r>
    </w:p>
    <w:p w:rsidR="0074333A" w:rsidRPr="00C9067C" w:rsidRDefault="009A351D" w:rsidP="007802B9">
      <w:pPr>
        <w:pStyle w:val="western"/>
        <w:spacing w:before="0" w:beforeAutospacing="0" w:after="0"/>
        <w:ind w:firstLine="0"/>
        <w:rPr>
          <w:color w:val="auto"/>
          <w:sz w:val="28"/>
          <w:szCs w:val="28"/>
        </w:rPr>
      </w:pPr>
      <w:r w:rsidRPr="00C9067C">
        <w:rPr>
          <w:sz w:val="28"/>
          <w:szCs w:val="28"/>
        </w:rPr>
        <w:t>• </w:t>
      </w:r>
      <w:r w:rsidR="0074333A" w:rsidRPr="00C9067C">
        <w:rPr>
          <w:i/>
          <w:iCs/>
          <w:color w:val="auto"/>
          <w:sz w:val="28"/>
          <w:szCs w:val="28"/>
        </w:rPr>
        <w:t>моделировать географические объекты и явления при помощи компьютерных программ.</w:t>
      </w:r>
    </w:p>
    <w:p w:rsidR="0074333A" w:rsidRPr="00C9067C" w:rsidRDefault="0074333A" w:rsidP="007802B9">
      <w:pPr>
        <w:pStyle w:val="Abstract"/>
        <w:spacing w:line="240" w:lineRule="auto"/>
        <w:ind w:firstLine="0"/>
        <w:rPr>
          <w:b/>
        </w:rPr>
      </w:pPr>
      <w:r w:rsidRPr="00C9067C">
        <w:rPr>
          <w:b/>
        </w:rPr>
        <w:t>Природа Земли и человек</w:t>
      </w:r>
    </w:p>
    <w:p w:rsidR="0074333A" w:rsidRPr="00C9067C" w:rsidRDefault="0074333A" w:rsidP="007802B9">
      <w:pPr>
        <w:pStyle w:val="western"/>
        <w:spacing w:before="0" w:beforeAutospacing="0" w:after="0"/>
        <w:ind w:firstLine="0"/>
        <w:rPr>
          <w:color w:val="auto"/>
          <w:sz w:val="28"/>
          <w:szCs w:val="28"/>
        </w:rPr>
      </w:pPr>
      <w:r w:rsidRPr="00C9067C">
        <w:rPr>
          <w:bCs/>
          <w:color w:val="auto"/>
          <w:sz w:val="28"/>
          <w:szCs w:val="28"/>
        </w:rPr>
        <w:t>Выпускник научится:</w:t>
      </w:r>
    </w:p>
    <w:p w:rsidR="0074333A" w:rsidRPr="00C9067C" w:rsidRDefault="009A351D" w:rsidP="007802B9">
      <w:pPr>
        <w:pStyle w:val="ac"/>
        <w:spacing w:before="0" w:beforeAutospacing="0" w:after="0" w:afterAutospacing="0"/>
        <w:jc w:val="both"/>
        <w:rPr>
          <w:sz w:val="28"/>
          <w:szCs w:val="28"/>
        </w:rPr>
      </w:pPr>
      <w:r w:rsidRPr="00C9067C">
        <w:rPr>
          <w:sz w:val="28"/>
          <w:szCs w:val="28"/>
        </w:rPr>
        <w:t>• </w:t>
      </w:r>
      <w:r w:rsidR="0074333A" w:rsidRPr="00C9067C">
        <w:rPr>
          <w:sz w:val="28"/>
          <w:szCs w:val="28"/>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74333A" w:rsidRPr="00C9067C" w:rsidRDefault="009A351D" w:rsidP="007802B9">
      <w:pPr>
        <w:pStyle w:val="ac"/>
        <w:spacing w:before="0" w:beforeAutospacing="0" w:after="0" w:afterAutospacing="0"/>
        <w:jc w:val="both"/>
        <w:rPr>
          <w:sz w:val="28"/>
          <w:szCs w:val="28"/>
        </w:rPr>
      </w:pPr>
      <w:r w:rsidRPr="00C9067C">
        <w:rPr>
          <w:sz w:val="28"/>
          <w:szCs w:val="28"/>
        </w:rPr>
        <w:t>• </w:t>
      </w:r>
      <w:r w:rsidR="0074333A" w:rsidRPr="00C9067C">
        <w:rPr>
          <w:sz w:val="28"/>
          <w:szCs w:val="28"/>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74333A" w:rsidRPr="00C9067C" w:rsidRDefault="009A351D" w:rsidP="007802B9">
      <w:pPr>
        <w:pStyle w:val="ac"/>
        <w:spacing w:before="0" w:beforeAutospacing="0" w:after="0" w:afterAutospacing="0"/>
        <w:jc w:val="both"/>
        <w:rPr>
          <w:sz w:val="28"/>
          <w:szCs w:val="28"/>
        </w:rPr>
      </w:pPr>
      <w:r w:rsidRPr="00C9067C">
        <w:rPr>
          <w:sz w:val="28"/>
          <w:szCs w:val="28"/>
        </w:rPr>
        <w:t>• </w:t>
      </w:r>
      <w:r w:rsidR="0074333A" w:rsidRPr="00C9067C">
        <w:rPr>
          <w:sz w:val="28"/>
          <w:szCs w:val="28"/>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74333A" w:rsidRPr="00C9067C" w:rsidRDefault="009A351D" w:rsidP="007802B9">
      <w:pPr>
        <w:pStyle w:val="ac"/>
        <w:spacing w:before="0" w:beforeAutospacing="0" w:after="0" w:afterAutospacing="0"/>
        <w:jc w:val="both"/>
        <w:rPr>
          <w:sz w:val="28"/>
          <w:szCs w:val="28"/>
        </w:rPr>
      </w:pPr>
      <w:r w:rsidRPr="00C9067C">
        <w:rPr>
          <w:sz w:val="28"/>
          <w:szCs w:val="28"/>
        </w:rPr>
        <w:t>• </w:t>
      </w:r>
      <w:r w:rsidR="0074333A" w:rsidRPr="00C9067C">
        <w:rPr>
          <w:sz w:val="28"/>
          <w:szCs w:val="28"/>
        </w:rPr>
        <w:t>оценивать характер взаимо</w:t>
      </w:r>
      <w:r w:rsidR="00BF77E5">
        <w:rPr>
          <w:sz w:val="28"/>
          <w:szCs w:val="28"/>
        </w:rPr>
        <w:t>связи</w:t>
      </w:r>
      <w:r w:rsidR="0074333A" w:rsidRPr="00C9067C">
        <w:rPr>
          <w:sz w:val="28"/>
          <w:szCs w:val="28"/>
        </w:rPr>
        <w:t xml:space="preserve"> деятельности человека и компонентов природы в разных географических условиях с точки зрения концепции устойчивого развития.</w:t>
      </w:r>
    </w:p>
    <w:p w:rsidR="0074333A" w:rsidRPr="00C9067C" w:rsidRDefault="0074333A" w:rsidP="007802B9">
      <w:pPr>
        <w:pStyle w:val="western"/>
        <w:spacing w:before="0" w:beforeAutospacing="0" w:after="0"/>
        <w:ind w:firstLine="0"/>
        <w:rPr>
          <w:color w:val="auto"/>
          <w:sz w:val="28"/>
          <w:szCs w:val="28"/>
        </w:rPr>
      </w:pPr>
      <w:r w:rsidRPr="00C9067C">
        <w:rPr>
          <w:i/>
          <w:iCs/>
          <w:color w:val="auto"/>
          <w:sz w:val="28"/>
          <w:szCs w:val="28"/>
        </w:rPr>
        <w:t>Выпускник получит возможность научиться:</w:t>
      </w:r>
    </w:p>
    <w:p w:rsidR="0074333A" w:rsidRPr="00C9067C" w:rsidRDefault="009A351D" w:rsidP="007802B9">
      <w:pPr>
        <w:pStyle w:val="ac"/>
        <w:spacing w:before="0" w:beforeAutospacing="0" w:after="0" w:afterAutospacing="0"/>
        <w:jc w:val="both"/>
        <w:rPr>
          <w:sz w:val="28"/>
          <w:szCs w:val="28"/>
        </w:rPr>
      </w:pPr>
      <w:r w:rsidRPr="00C9067C">
        <w:rPr>
          <w:sz w:val="28"/>
          <w:szCs w:val="28"/>
        </w:rPr>
        <w:t>• </w:t>
      </w:r>
      <w:r w:rsidR="0074333A" w:rsidRPr="00C9067C">
        <w:rPr>
          <w:i/>
          <w:iCs/>
          <w:sz w:val="28"/>
          <w:szCs w:val="28"/>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74333A" w:rsidRPr="00C9067C" w:rsidRDefault="009A351D" w:rsidP="007802B9">
      <w:pPr>
        <w:pStyle w:val="ac"/>
        <w:spacing w:before="0" w:beforeAutospacing="0" w:after="0" w:afterAutospacing="0"/>
        <w:jc w:val="both"/>
        <w:rPr>
          <w:sz w:val="28"/>
          <w:szCs w:val="28"/>
        </w:rPr>
      </w:pPr>
      <w:r w:rsidRPr="00C9067C">
        <w:rPr>
          <w:sz w:val="28"/>
          <w:szCs w:val="28"/>
        </w:rPr>
        <w:t>• </w:t>
      </w:r>
      <w:r w:rsidR="0074333A" w:rsidRPr="00C9067C">
        <w:rPr>
          <w:i/>
          <w:iCs/>
          <w:sz w:val="28"/>
          <w:szCs w:val="28"/>
        </w:rPr>
        <w:t>приводить примеры, иллюстрирующие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74333A" w:rsidRPr="00C9067C" w:rsidRDefault="009A351D" w:rsidP="007802B9">
      <w:pPr>
        <w:pStyle w:val="ac"/>
        <w:spacing w:before="0" w:beforeAutospacing="0" w:after="0" w:afterAutospacing="0"/>
        <w:jc w:val="both"/>
        <w:rPr>
          <w:sz w:val="28"/>
          <w:szCs w:val="28"/>
        </w:rPr>
      </w:pPr>
      <w:r w:rsidRPr="00C9067C">
        <w:rPr>
          <w:sz w:val="28"/>
          <w:szCs w:val="28"/>
        </w:rPr>
        <w:t>• </w:t>
      </w:r>
      <w:r w:rsidR="0074333A" w:rsidRPr="00C9067C">
        <w:rPr>
          <w:i/>
          <w:iCs/>
          <w:sz w:val="28"/>
          <w:szCs w:val="28"/>
        </w:rPr>
        <w:t>воспринимать и критически оценивать информацию географического содержания в научно-популярной литературе и СМИ;</w:t>
      </w:r>
    </w:p>
    <w:p w:rsidR="0074333A" w:rsidRPr="00C9067C" w:rsidRDefault="009A351D" w:rsidP="007802B9">
      <w:pPr>
        <w:pStyle w:val="western"/>
        <w:spacing w:before="0" w:beforeAutospacing="0" w:after="0"/>
        <w:ind w:firstLine="0"/>
        <w:rPr>
          <w:color w:val="auto"/>
          <w:sz w:val="28"/>
          <w:szCs w:val="28"/>
        </w:rPr>
      </w:pPr>
      <w:r w:rsidRPr="00C9067C">
        <w:rPr>
          <w:sz w:val="28"/>
          <w:szCs w:val="28"/>
        </w:rPr>
        <w:t>• </w:t>
      </w:r>
      <w:r w:rsidR="0074333A" w:rsidRPr="00C9067C">
        <w:rPr>
          <w:i/>
          <w:iCs/>
          <w:color w:val="auto"/>
          <w:sz w:val="28"/>
          <w:szCs w:val="28"/>
        </w:rPr>
        <w:t>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w:t>
      </w:r>
    </w:p>
    <w:p w:rsidR="0074333A" w:rsidRPr="00C9067C" w:rsidRDefault="0074333A" w:rsidP="007802B9">
      <w:pPr>
        <w:pStyle w:val="Abstract"/>
        <w:spacing w:line="240" w:lineRule="auto"/>
        <w:ind w:firstLine="0"/>
        <w:rPr>
          <w:b/>
        </w:rPr>
      </w:pPr>
      <w:r w:rsidRPr="00C9067C">
        <w:rPr>
          <w:b/>
        </w:rPr>
        <w:t>Население Земли</w:t>
      </w:r>
    </w:p>
    <w:p w:rsidR="0074333A" w:rsidRPr="00C9067C" w:rsidRDefault="0074333A" w:rsidP="007802B9">
      <w:pPr>
        <w:pStyle w:val="western"/>
        <w:spacing w:before="0" w:beforeAutospacing="0" w:after="0"/>
        <w:ind w:firstLine="0"/>
        <w:rPr>
          <w:color w:val="auto"/>
          <w:sz w:val="28"/>
          <w:szCs w:val="28"/>
        </w:rPr>
      </w:pPr>
      <w:r w:rsidRPr="00C9067C">
        <w:rPr>
          <w:bCs/>
          <w:color w:val="auto"/>
          <w:sz w:val="28"/>
          <w:szCs w:val="28"/>
        </w:rPr>
        <w:t xml:space="preserve">Выпускник научится: </w:t>
      </w:r>
    </w:p>
    <w:p w:rsidR="0074333A" w:rsidRPr="00C9067C" w:rsidRDefault="009A351D" w:rsidP="007802B9">
      <w:pPr>
        <w:pStyle w:val="ac"/>
        <w:spacing w:before="0" w:beforeAutospacing="0" w:after="0" w:afterAutospacing="0"/>
        <w:jc w:val="both"/>
        <w:rPr>
          <w:sz w:val="28"/>
          <w:szCs w:val="28"/>
        </w:rPr>
      </w:pPr>
      <w:r w:rsidRPr="00C9067C">
        <w:rPr>
          <w:sz w:val="28"/>
          <w:szCs w:val="28"/>
        </w:rPr>
        <w:t>• </w:t>
      </w:r>
      <w:r w:rsidR="0074333A" w:rsidRPr="00C9067C">
        <w:rPr>
          <w:sz w:val="28"/>
          <w:szCs w:val="28"/>
        </w:rPr>
        <w:t>различать изученные демографические процессы и явления, характеризующие динамику численности населения Земли, отдельных регионов и стран;</w:t>
      </w:r>
    </w:p>
    <w:p w:rsidR="0074333A" w:rsidRPr="00C9067C" w:rsidRDefault="009A351D" w:rsidP="007802B9">
      <w:pPr>
        <w:pStyle w:val="ac"/>
        <w:spacing w:before="0" w:beforeAutospacing="0" w:after="0" w:afterAutospacing="0"/>
        <w:jc w:val="both"/>
        <w:rPr>
          <w:sz w:val="28"/>
          <w:szCs w:val="28"/>
        </w:rPr>
      </w:pPr>
      <w:r w:rsidRPr="00C9067C">
        <w:rPr>
          <w:sz w:val="28"/>
          <w:szCs w:val="28"/>
        </w:rPr>
        <w:t>• </w:t>
      </w:r>
      <w:r w:rsidR="0074333A" w:rsidRPr="00C9067C">
        <w:rPr>
          <w:sz w:val="28"/>
          <w:szCs w:val="28"/>
        </w:rPr>
        <w:t>сравнивать особенности населения отдельных регионов и стран;</w:t>
      </w:r>
    </w:p>
    <w:p w:rsidR="0074333A" w:rsidRPr="00C9067C" w:rsidRDefault="009A351D" w:rsidP="007802B9">
      <w:pPr>
        <w:pStyle w:val="ac"/>
        <w:spacing w:before="0" w:beforeAutospacing="0" w:after="0" w:afterAutospacing="0"/>
        <w:jc w:val="both"/>
        <w:rPr>
          <w:sz w:val="28"/>
          <w:szCs w:val="28"/>
        </w:rPr>
      </w:pPr>
      <w:r w:rsidRPr="00C9067C">
        <w:rPr>
          <w:sz w:val="28"/>
          <w:szCs w:val="28"/>
        </w:rPr>
        <w:t>• </w:t>
      </w:r>
      <w:r w:rsidR="0074333A" w:rsidRPr="00C9067C">
        <w:rPr>
          <w:sz w:val="28"/>
          <w:szCs w:val="28"/>
        </w:rPr>
        <w:t>использовать знания о взаимосвязях между изученными демографическими процессами и явлениями для объяснения их географических различий;</w:t>
      </w:r>
    </w:p>
    <w:p w:rsidR="0074333A" w:rsidRPr="00C9067C" w:rsidRDefault="009A351D" w:rsidP="007802B9">
      <w:pPr>
        <w:pStyle w:val="ac"/>
        <w:spacing w:before="0" w:beforeAutospacing="0" w:after="0" w:afterAutospacing="0"/>
        <w:jc w:val="both"/>
        <w:rPr>
          <w:sz w:val="28"/>
          <w:szCs w:val="28"/>
        </w:rPr>
      </w:pPr>
      <w:r w:rsidRPr="00C9067C">
        <w:rPr>
          <w:sz w:val="28"/>
          <w:szCs w:val="28"/>
        </w:rPr>
        <w:t>• </w:t>
      </w:r>
      <w:r w:rsidR="00F4514D" w:rsidRPr="00C9067C">
        <w:rPr>
          <w:sz w:val="28"/>
          <w:szCs w:val="28"/>
        </w:rPr>
        <w:t>проводить расчё</w:t>
      </w:r>
      <w:r w:rsidR="0074333A" w:rsidRPr="00C9067C">
        <w:rPr>
          <w:sz w:val="28"/>
          <w:szCs w:val="28"/>
        </w:rPr>
        <w:t>ты демографических показателей;</w:t>
      </w:r>
    </w:p>
    <w:p w:rsidR="0074333A" w:rsidRPr="00C9067C" w:rsidRDefault="009A351D" w:rsidP="007802B9">
      <w:pPr>
        <w:pStyle w:val="ac"/>
        <w:spacing w:before="0" w:beforeAutospacing="0" w:after="0" w:afterAutospacing="0"/>
        <w:jc w:val="both"/>
        <w:rPr>
          <w:sz w:val="28"/>
          <w:szCs w:val="28"/>
        </w:rPr>
      </w:pPr>
      <w:r w:rsidRPr="00C9067C">
        <w:rPr>
          <w:sz w:val="28"/>
          <w:szCs w:val="28"/>
        </w:rPr>
        <w:t>• </w:t>
      </w:r>
      <w:r w:rsidR="0074333A" w:rsidRPr="00C9067C">
        <w:rPr>
          <w:sz w:val="28"/>
          <w:szCs w:val="28"/>
        </w:rPr>
        <w:t>объяснять особенности адаптации человека к разным природным условиям.</w:t>
      </w:r>
    </w:p>
    <w:p w:rsidR="0074333A" w:rsidRPr="00C9067C" w:rsidRDefault="0074333A" w:rsidP="007802B9">
      <w:pPr>
        <w:pStyle w:val="western"/>
        <w:spacing w:before="0" w:beforeAutospacing="0" w:after="0"/>
        <w:ind w:firstLine="0"/>
        <w:rPr>
          <w:color w:val="auto"/>
          <w:sz w:val="28"/>
          <w:szCs w:val="28"/>
        </w:rPr>
      </w:pPr>
      <w:r w:rsidRPr="00C9067C">
        <w:rPr>
          <w:i/>
          <w:iCs/>
          <w:color w:val="auto"/>
          <w:sz w:val="28"/>
          <w:szCs w:val="28"/>
        </w:rPr>
        <w:t>Выпускник получит возможность научиться:</w:t>
      </w:r>
    </w:p>
    <w:p w:rsidR="0074333A" w:rsidRPr="00C9067C" w:rsidRDefault="009A351D" w:rsidP="007802B9">
      <w:pPr>
        <w:pStyle w:val="western"/>
        <w:spacing w:before="0" w:beforeAutospacing="0" w:after="0"/>
        <w:ind w:firstLine="0"/>
        <w:rPr>
          <w:color w:val="auto"/>
          <w:sz w:val="28"/>
          <w:szCs w:val="28"/>
        </w:rPr>
      </w:pPr>
      <w:r w:rsidRPr="00C9067C">
        <w:rPr>
          <w:sz w:val="28"/>
          <w:szCs w:val="28"/>
        </w:rPr>
        <w:t>• </w:t>
      </w:r>
      <w:r w:rsidR="0074333A" w:rsidRPr="00C9067C">
        <w:rPr>
          <w:i/>
          <w:iCs/>
          <w:color w:val="auto"/>
          <w:sz w:val="28"/>
          <w:szCs w:val="28"/>
        </w:rPr>
        <w:t>приводить примеры, иллюстрирующие роль практического использования знаний о населении в решении социально-экономических и геоэкологических проблем человечества, стран и регионов;</w:t>
      </w:r>
    </w:p>
    <w:p w:rsidR="0074333A" w:rsidRPr="00C9067C" w:rsidRDefault="009A351D" w:rsidP="007802B9">
      <w:pPr>
        <w:pStyle w:val="western"/>
        <w:spacing w:before="0" w:beforeAutospacing="0" w:after="0"/>
        <w:ind w:firstLine="0"/>
        <w:rPr>
          <w:color w:val="auto"/>
          <w:sz w:val="28"/>
          <w:szCs w:val="28"/>
        </w:rPr>
      </w:pPr>
      <w:r w:rsidRPr="00C9067C">
        <w:rPr>
          <w:sz w:val="28"/>
          <w:szCs w:val="28"/>
        </w:rPr>
        <w:t>• </w:t>
      </w:r>
      <w:r w:rsidR="0074333A" w:rsidRPr="00C9067C">
        <w:rPr>
          <w:i/>
          <w:iCs/>
          <w:color w:val="auto"/>
          <w:sz w:val="28"/>
          <w:szCs w:val="28"/>
        </w:rPr>
        <w:t>самостоятельно проводить по разным источникам информации исследование, связанное с изучением населения.</w:t>
      </w:r>
    </w:p>
    <w:p w:rsidR="0074333A" w:rsidRPr="00C9067C" w:rsidRDefault="0074333A" w:rsidP="007802B9">
      <w:pPr>
        <w:pStyle w:val="Abstract"/>
        <w:spacing w:line="240" w:lineRule="auto"/>
        <w:ind w:firstLine="0"/>
        <w:rPr>
          <w:b/>
        </w:rPr>
      </w:pPr>
      <w:r w:rsidRPr="00C9067C">
        <w:rPr>
          <w:b/>
        </w:rPr>
        <w:t>Материки, океаны и страны</w:t>
      </w:r>
    </w:p>
    <w:p w:rsidR="0074333A" w:rsidRPr="00C9067C" w:rsidRDefault="0074333A" w:rsidP="007802B9">
      <w:pPr>
        <w:pStyle w:val="western"/>
        <w:spacing w:before="0" w:beforeAutospacing="0" w:after="0"/>
        <w:ind w:firstLine="0"/>
        <w:rPr>
          <w:color w:val="auto"/>
          <w:sz w:val="28"/>
          <w:szCs w:val="28"/>
        </w:rPr>
      </w:pPr>
      <w:r w:rsidRPr="00C9067C">
        <w:rPr>
          <w:bCs/>
          <w:color w:val="auto"/>
          <w:sz w:val="28"/>
          <w:szCs w:val="28"/>
        </w:rPr>
        <w:t xml:space="preserve">Выпускник научится: </w:t>
      </w:r>
    </w:p>
    <w:p w:rsidR="0074333A" w:rsidRPr="00C9067C" w:rsidRDefault="009A351D" w:rsidP="007802B9">
      <w:pPr>
        <w:pStyle w:val="ac"/>
        <w:spacing w:before="0" w:beforeAutospacing="0" w:after="0" w:afterAutospacing="0"/>
        <w:jc w:val="both"/>
        <w:rPr>
          <w:sz w:val="28"/>
          <w:szCs w:val="28"/>
        </w:rPr>
      </w:pPr>
      <w:r w:rsidRPr="00C9067C">
        <w:rPr>
          <w:sz w:val="28"/>
          <w:szCs w:val="28"/>
        </w:rPr>
        <w:t>• </w:t>
      </w:r>
      <w:r w:rsidR="0074333A" w:rsidRPr="00C9067C">
        <w:rPr>
          <w:sz w:val="28"/>
          <w:szCs w:val="28"/>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74333A" w:rsidRPr="00C9067C" w:rsidRDefault="009A351D" w:rsidP="007802B9">
      <w:pPr>
        <w:pStyle w:val="ac"/>
        <w:spacing w:before="0" w:beforeAutospacing="0" w:after="0" w:afterAutospacing="0"/>
        <w:jc w:val="both"/>
        <w:rPr>
          <w:sz w:val="28"/>
          <w:szCs w:val="28"/>
        </w:rPr>
      </w:pPr>
      <w:r w:rsidRPr="00C9067C">
        <w:rPr>
          <w:sz w:val="28"/>
          <w:szCs w:val="28"/>
        </w:rPr>
        <w:t>• </w:t>
      </w:r>
      <w:r w:rsidR="0074333A" w:rsidRPr="00C9067C">
        <w:rPr>
          <w:sz w:val="28"/>
          <w:szCs w:val="28"/>
        </w:rPr>
        <w:t>сравнивать особенности природы и населения, материальной и духовной культуры регионов и отдельных стран;</w:t>
      </w:r>
    </w:p>
    <w:p w:rsidR="0074333A" w:rsidRPr="00C9067C" w:rsidRDefault="009A351D" w:rsidP="007802B9">
      <w:pPr>
        <w:pStyle w:val="ac"/>
        <w:spacing w:before="0" w:beforeAutospacing="0" w:after="0" w:afterAutospacing="0"/>
        <w:jc w:val="both"/>
        <w:rPr>
          <w:sz w:val="28"/>
          <w:szCs w:val="28"/>
        </w:rPr>
      </w:pPr>
      <w:r w:rsidRPr="00C9067C">
        <w:rPr>
          <w:sz w:val="28"/>
          <w:szCs w:val="28"/>
        </w:rPr>
        <w:t>• </w:t>
      </w:r>
      <w:r w:rsidR="0074333A" w:rsidRPr="00C9067C">
        <w:rPr>
          <w:sz w:val="28"/>
          <w:szCs w:val="28"/>
        </w:rPr>
        <w:t>оценивать особенности взаимодействия природы и общества в пределах отдельных территорий;</w:t>
      </w:r>
    </w:p>
    <w:p w:rsidR="0074333A" w:rsidRPr="00C9067C" w:rsidRDefault="009A351D" w:rsidP="007802B9">
      <w:pPr>
        <w:pStyle w:val="ac"/>
        <w:spacing w:before="0" w:beforeAutospacing="0" w:after="0" w:afterAutospacing="0"/>
        <w:jc w:val="both"/>
        <w:rPr>
          <w:sz w:val="28"/>
          <w:szCs w:val="28"/>
        </w:rPr>
      </w:pPr>
      <w:r w:rsidRPr="00C9067C">
        <w:rPr>
          <w:sz w:val="28"/>
          <w:szCs w:val="28"/>
        </w:rPr>
        <w:t>• </w:t>
      </w:r>
      <w:r w:rsidR="0074333A" w:rsidRPr="00C9067C">
        <w:rPr>
          <w:sz w:val="28"/>
          <w:szCs w:val="28"/>
        </w:rPr>
        <w:t>описывать на карте положение и взаиморасположение географических объектов;</w:t>
      </w:r>
    </w:p>
    <w:p w:rsidR="0074333A" w:rsidRPr="00C9067C" w:rsidRDefault="009A351D" w:rsidP="007802B9">
      <w:pPr>
        <w:pStyle w:val="ac"/>
        <w:spacing w:before="0" w:beforeAutospacing="0" w:after="0" w:afterAutospacing="0"/>
        <w:jc w:val="both"/>
        <w:rPr>
          <w:sz w:val="28"/>
          <w:szCs w:val="28"/>
        </w:rPr>
      </w:pPr>
      <w:r w:rsidRPr="00C9067C">
        <w:rPr>
          <w:sz w:val="28"/>
          <w:szCs w:val="28"/>
        </w:rPr>
        <w:t>• </w:t>
      </w:r>
      <w:r w:rsidR="0074333A" w:rsidRPr="00C9067C">
        <w:rPr>
          <w:sz w:val="28"/>
          <w:szCs w:val="28"/>
        </w:rPr>
        <w:t>объяснять особенности компонентов природы отдельных территорий;</w:t>
      </w:r>
    </w:p>
    <w:p w:rsidR="0074333A" w:rsidRPr="00C9067C" w:rsidRDefault="009A351D" w:rsidP="007802B9">
      <w:pPr>
        <w:pStyle w:val="ac"/>
        <w:spacing w:before="0" w:beforeAutospacing="0" w:after="0" w:afterAutospacing="0"/>
        <w:jc w:val="both"/>
        <w:rPr>
          <w:sz w:val="28"/>
          <w:szCs w:val="28"/>
        </w:rPr>
      </w:pPr>
      <w:r w:rsidRPr="00C9067C">
        <w:rPr>
          <w:sz w:val="28"/>
          <w:szCs w:val="28"/>
        </w:rPr>
        <w:t>• </w:t>
      </w:r>
      <w:r w:rsidR="0074333A" w:rsidRPr="00C9067C">
        <w:rPr>
          <w:sz w:val="28"/>
          <w:szCs w:val="28"/>
        </w:rPr>
        <w:t>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 презентацией.</w:t>
      </w:r>
    </w:p>
    <w:p w:rsidR="0074333A" w:rsidRPr="00C9067C" w:rsidRDefault="0074333A" w:rsidP="007802B9">
      <w:pPr>
        <w:pStyle w:val="western"/>
        <w:spacing w:before="0" w:beforeAutospacing="0" w:after="0"/>
        <w:ind w:firstLine="0"/>
        <w:rPr>
          <w:color w:val="auto"/>
          <w:sz w:val="28"/>
          <w:szCs w:val="28"/>
        </w:rPr>
      </w:pPr>
      <w:r w:rsidRPr="00C9067C">
        <w:rPr>
          <w:i/>
          <w:iCs/>
          <w:color w:val="auto"/>
          <w:sz w:val="28"/>
          <w:szCs w:val="28"/>
        </w:rPr>
        <w:t>Выпускник получит возможность научиться:</w:t>
      </w:r>
    </w:p>
    <w:p w:rsidR="0074333A" w:rsidRPr="00C9067C" w:rsidRDefault="009A351D" w:rsidP="007802B9">
      <w:pPr>
        <w:pStyle w:val="western"/>
        <w:spacing w:before="0" w:beforeAutospacing="0" w:after="0"/>
        <w:ind w:firstLine="0"/>
        <w:rPr>
          <w:color w:val="auto"/>
          <w:sz w:val="28"/>
          <w:szCs w:val="28"/>
        </w:rPr>
      </w:pPr>
      <w:r w:rsidRPr="00C9067C">
        <w:rPr>
          <w:sz w:val="28"/>
          <w:szCs w:val="28"/>
        </w:rPr>
        <w:t>• </w:t>
      </w:r>
      <w:r w:rsidR="0074333A" w:rsidRPr="00C9067C">
        <w:rPr>
          <w:i/>
          <w:iCs/>
          <w:color w:val="auto"/>
          <w:sz w:val="28"/>
          <w:szCs w:val="28"/>
        </w:rPr>
        <w:t>выдвигать гипотезы о связях и закономерностях событий, процессов, объектов, происходящих в географической оболочке;</w:t>
      </w:r>
    </w:p>
    <w:p w:rsidR="0074333A" w:rsidRPr="00C9067C" w:rsidRDefault="009A351D" w:rsidP="007802B9">
      <w:pPr>
        <w:pStyle w:val="ac"/>
        <w:spacing w:before="0" w:beforeAutospacing="0" w:after="0" w:afterAutospacing="0"/>
        <w:jc w:val="both"/>
        <w:rPr>
          <w:sz w:val="28"/>
          <w:szCs w:val="28"/>
        </w:rPr>
      </w:pPr>
      <w:r w:rsidRPr="00C9067C">
        <w:rPr>
          <w:sz w:val="28"/>
          <w:szCs w:val="28"/>
        </w:rPr>
        <w:t>• </w:t>
      </w:r>
      <w:r w:rsidR="0074333A" w:rsidRPr="00C9067C">
        <w:rPr>
          <w:i/>
          <w:iCs/>
          <w:sz w:val="28"/>
          <w:szCs w:val="28"/>
        </w:rPr>
        <w:t>сопоставлять существующие в науке точки зрения о причинах происходящих глобальных изменений климата;</w:t>
      </w:r>
    </w:p>
    <w:p w:rsidR="0074333A" w:rsidRPr="00C9067C" w:rsidRDefault="009A351D" w:rsidP="007802B9">
      <w:pPr>
        <w:pStyle w:val="western"/>
        <w:spacing w:before="0" w:beforeAutospacing="0" w:after="0"/>
        <w:ind w:firstLine="0"/>
        <w:rPr>
          <w:color w:val="auto"/>
          <w:sz w:val="28"/>
          <w:szCs w:val="28"/>
        </w:rPr>
      </w:pPr>
      <w:r w:rsidRPr="00C9067C">
        <w:rPr>
          <w:sz w:val="28"/>
          <w:szCs w:val="28"/>
        </w:rPr>
        <w:t>• </w:t>
      </w:r>
      <w:r w:rsidR="0074333A" w:rsidRPr="00C9067C">
        <w:rPr>
          <w:i/>
          <w:iCs/>
          <w:color w:val="auto"/>
          <w:sz w:val="28"/>
          <w:szCs w:val="28"/>
        </w:rPr>
        <w:t>оценить положительные и негативные последствия глобальных изменений климата для отдельных регионов и стран;</w:t>
      </w:r>
    </w:p>
    <w:p w:rsidR="0074333A" w:rsidRPr="00C9067C" w:rsidRDefault="009A351D" w:rsidP="007802B9">
      <w:pPr>
        <w:pStyle w:val="western"/>
        <w:spacing w:before="0" w:beforeAutospacing="0" w:after="0"/>
        <w:ind w:firstLine="0"/>
        <w:rPr>
          <w:color w:val="auto"/>
          <w:sz w:val="28"/>
          <w:szCs w:val="28"/>
        </w:rPr>
      </w:pPr>
      <w:r w:rsidRPr="00C9067C">
        <w:rPr>
          <w:sz w:val="28"/>
          <w:szCs w:val="28"/>
        </w:rPr>
        <w:t>• </w:t>
      </w:r>
      <w:r w:rsidR="0074333A" w:rsidRPr="00C9067C">
        <w:rPr>
          <w:i/>
          <w:iCs/>
          <w:color w:val="auto"/>
          <w:sz w:val="28"/>
          <w:szCs w:val="28"/>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74333A" w:rsidRPr="00C9067C" w:rsidRDefault="0074333A" w:rsidP="007802B9">
      <w:pPr>
        <w:pStyle w:val="western"/>
        <w:spacing w:before="0" w:beforeAutospacing="0" w:after="0"/>
        <w:ind w:firstLine="0"/>
        <w:outlineLvl w:val="0"/>
        <w:rPr>
          <w:color w:val="auto"/>
          <w:sz w:val="28"/>
          <w:szCs w:val="28"/>
        </w:rPr>
      </w:pPr>
      <w:r w:rsidRPr="00C9067C">
        <w:rPr>
          <w:b/>
          <w:bCs/>
          <w:color w:val="auto"/>
          <w:sz w:val="28"/>
          <w:szCs w:val="28"/>
        </w:rPr>
        <w:t>Особенности географического положения России</w:t>
      </w:r>
    </w:p>
    <w:p w:rsidR="0074333A" w:rsidRPr="00C9067C" w:rsidRDefault="0074333A" w:rsidP="007802B9">
      <w:pPr>
        <w:pStyle w:val="western"/>
        <w:spacing w:before="0" w:beforeAutospacing="0" w:after="0"/>
        <w:ind w:firstLine="0"/>
        <w:rPr>
          <w:color w:val="auto"/>
          <w:sz w:val="28"/>
          <w:szCs w:val="28"/>
        </w:rPr>
      </w:pPr>
      <w:r w:rsidRPr="00C9067C">
        <w:rPr>
          <w:bCs/>
          <w:color w:val="auto"/>
          <w:sz w:val="28"/>
          <w:szCs w:val="28"/>
        </w:rPr>
        <w:t xml:space="preserve">Выпускник научится: </w:t>
      </w:r>
    </w:p>
    <w:p w:rsidR="0074333A" w:rsidRPr="00C9067C" w:rsidRDefault="009A351D" w:rsidP="007802B9">
      <w:pPr>
        <w:pStyle w:val="western"/>
        <w:spacing w:before="0" w:beforeAutospacing="0" w:after="0"/>
        <w:ind w:firstLine="0"/>
        <w:rPr>
          <w:color w:val="auto"/>
          <w:sz w:val="28"/>
          <w:szCs w:val="28"/>
        </w:rPr>
      </w:pPr>
      <w:r w:rsidRPr="00C9067C">
        <w:rPr>
          <w:sz w:val="28"/>
          <w:szCs w:val="28"/>
        </w:rPr>
        <w:t>• </w:t>
      </w:r>
      <w:r w:rsidR="0074333A" w:rsidRPr="00C9067C">
        <w:rPr>
          <w:color w:val="auto"/>
          <w:sz w:val="28"/>
          <w:szCs w:val="28"/>
        </w:rPr>
        <w:t>различать принципы выделения государственной территори</w:t>
      </w:r>
      <w:r w:rsidR="00D7319A">
        <w:rPr>
          <w:color w:val="auto"/>
          <w:sz w:val="28"/>
          <w:szCs w:val="28"/>
        </w:rPr>
        <w:t xml:space="preserve">и и </w:t>
      </w:r>
      <w:r w:rsidR="0074333A" w:rsidRPr="00C9067C">
        <w:rPr>
          <w:color w:val="auto"/>
          <w:sz w:val="28"/>
          <w:szCs w:val="28"/>
        </w:rPr>
        <w:t>исключительной экономической зон</w:t>
      </w:r>
      <w:r w:rsidR="00A42C72">
        <w:rPr>
          <w:color w:val="auto"/>
          <w:sz w:val="28"/>
          <w:szCs w:val="28"/>
        </w:rPr>
        <w:t>ы</w:t>
      </w:r>
      <w:r w:rsidR="0074333A" w:rsidRPr="00C9067C">
        <w:rPr>
          <w:color w:val="auto"/>
          <w:sz w:val="28"/>
          <w:szCs w:val="28"/>
        </w:rPr>
        <w:t xml:space="preserve"> России</w:t>
      </w:r>
      <w:r w:rsidR="00D7319A">
        <w:rPr>
          <w:color w:val="auto"/>
          <w:sz w:val="28"/>
          <w:szCs w:val="28"/>
        </w:rPr>
        <w:t xml:space="preserve"> </w:t>
      </w:r>
      <w:r w:rsidR="00D7319A" w:rsidRPr="00C9067C">
        <w:rPr>
          <w:color w:val="auto"/>
          <w:sz w:val="28"/>
          <w:szCs w:val="28"/>
        </w:rPr>
        <w:t xml:space="preserve">и устанавливать соотношения между </w:t>
      </w:r>
      <w:r w:rsidR="00D7319A">
        <w:rPr>
          <w:color w:val="auto"/>
          <w:sz w:val="28"/>
          <w:szCs w:val="28"/>
        </w:rPr>
        <w:t>ними</w:t>
      </w:r>
      <w:r w:rsidR="0074333A" w:rsidRPr="00C9067C">
        <w:rPr>
          <w:color w:val="auto"/>
          <w:sz w:val="28"/>
          <w:szCs w:val="28"/>
        </w:rPr>
        <w:t>;</w:t>
      </w:r>
    </w:p>
    <w:p w:rsidR="0074333A" w:rsidRPr="00C9067C" w:rsidRDefault="009A351D" w:rsidP="007802B9">
      <w:pPr>
        <w:pStyle w:val="western"/>
        <w:spacing w:before="0" w:beforeAutospacing="0" w:after="0"/>
        <w:ind w:firstLine="0"/>
        <w:rPr>
          <w:color w:val="auto"/>
          <w:sz w:val="28"/>
          <w:szCs w:val="28"/>
        </w:rPr>
      </w:pPr>
      <w:r w:rsidRPr="00C9067C">
        <w:rPr>
          <w:sz w:val="28"/>
          <w:szCs w:val="28"/>
        </w:rPr>
        <w:t>• </w:t>
      </w:r>
      <w:r w:rsidR="0074333A" w:rsidRPr="00C9067C">
        <w:rPr>
          <w:color w:val="auto"/>
          <w:sz w:val="28"/>
          <w:szCs w:val="28"/>
        </w:rPr>
        <w:t>оценивать воздействие географического положения России и её отдельных частей на особенности природы, жизнь и хозяйственную деятельность населения;</w:t>
      </w:r>
    </w:p>
    <w:p w:rsidR="0074333A" w:rsidRPr="00C9067C" w:rsidRDefault="009A351D" w:rsidP="007802B9">
      <w:pPr>
        <w:pStyle w:val="western"/>
        <w:spacing w:before="0" w:beforeAutospacing="0" w:after="0"/>
        <w:ind w:firstLine="0"/>
        <w:rPr>
          <w:color w:val="auto"/>
          <w:sz w:val="28"/>
          <w:szCs w:val="28"/>
        </w:rPr>
      </w:pPr>
      <w:r w:rsidRPr="00C9067C">
        <w:rPr>
          <w:sz w:val="28"/>
          <w:szCs w:val="28"/>
        </w:rPr>
        <w:t>• </w:t>
      </w:r>
      <w:r w:rsidR="0074333A" w:rsidRPr="00C9067C">
        <w:rPr>
          <w:color w:val="auto"/>
          <w:sz w:val="28"/>
          <w:szCs w:val="28"/>
        </w:rPr>
        <w:t>использовать знания о мировом, поясном, декретном, летнем и зимнем времени для решения практико-ориентированных задач по определению различий в поясном времени территорий с контекстом из реальной жизни.</w:t>
      </w:r>
    </w:p>
    <w:p w:rsidR="0074333A" w:rsidRPr="00C9067C" w:rsidRDefault="0074333A" w:rsidP="007802B9">
      <w:pPr>
        <w:pStyle w:val="western"/>
        <w:spacing w:before="0" w:beforeAutospacing="0" w:after="0"/>
        <w:ind w:firstLine="0"/>
        <w:rPr>
          <w:color w:val="auto"/>
          <w:sz w:val="28"/>
          <w:szCs w:val="28"/>
        </w:rPr>
      </w:pPr>
      <w:r w:rsidRPr="00C9067C">
        <w:rPr>
          <w:i/>
          <w:iCs/>
          <w:color w:val="auto"/>
          <w:sz w:val="28"/>
          <w:szCs w:val="28"/>
        </w:rPr>
        <w:t>Выпускник получит возможность научиться:</w:t>
      </w:r>
    </w:p>
    <w:p w:rsidR="0074333A" w:rsidRPr="00C9067C" w:rsidRDefault="009A351D" w:rsidP="007802B9">
      <w:pPr>
        <w:pStyle w:val="western"/>
        <w:spacing w:before="0" w:beforeAutospacing="0" w:after="0"/>
        <w:ind w:firstLine="0"/>
        <w:rPr>
          <w:color w:val="auto"/>
          <w:sz w:val="28"/>
          <w:szCs w:val="28"/>
        </w:rPr>
      </w:pPr>
      <w:r w:rsidRPr="00C9067C">
        <w:rPr>
          <w:sz w:val="28"/>
          <w:szCs w:val="28"/>
        </w:rPr>
        <w:t>• </w:t>
      </w:r>
      <w:r w:rsidR="0074333A" w:rsidRPr="00C9067C">
        <w:rPr>
          <w:i/>
          <w:iCs/>
          <w:color w:val="auto"/>
          <w:sz w:val="28"/>
          <w:szCs w:val="28"/>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процессами, а также развитием глобальной коммуникационной системы.</w:t>
      </w:r>
    </w:p>
    <w:p w:rsidR="0074333A" w:rsidRPr="00C9067C" w:rsidRDefault="0074333A" w:rsidP="007802B9">
      <w:pPr>
        <w:pStyle w:val="western"/>
        <w:spacing w:before="0" w:beforeAutospacing="0" w:after="0"/>
        <w:ind w:firstLine="0"/>
        <w:outlineLvl w:val="0"/>
        <w:rPr>
          <w:color w:val="auto"/>
          <w:sz w:val="28"/>
          <w:szCs w:val="28"/>
        </w:rPr>
      </w:pPr>
      <w:r w:rsidRPr="00C9067C">
        <w:rPr>
          <w:b/>
          <w:bCs/>
          <w:color w:val="auto"/>
          <w:sz w:val="28"/>
          <w:szCs w:val="28"/>
        </w:rPr>
        <w:t>Природа России</w:t>
      </w:r>
    </w:p>
    <w:p w:rsidR="0074333A" w:rsidRPr="00C9067C" w:rsidRDefault="0074333A" w:rsidP="007802B9">
      <w:pPr>
        <w:pStyle w:val="western"/>
        <w:spacing w:before="0" w:beforeAutospacing="0" w:after="0"/>
        <w:ind w:firstLine="0"/>
        <w:rPr>
          <w:color w:val="auto"/>
          <w:sz w:val="28"/>
          <w:szCs w:val="28"/>
        </w:rPr>
      </w:pPr>
      <w:r w:rsidRPr="00C9067C">
        <w:rPr>
          <w:bCs/>
          <w:color w:val="auto"/>
          <w:sz w:val="28"/>
          <w:szCs w:val="28"/>
        </w:rPr>
        <w:t xml:space="preserve">Выпускник научится: </w:t>
      </w:r>
    </w:p>
    <w:p w:rsidR="0074333A" w:rsidRPr="00C9067C" w:rsidRDefault="009A351D" w:rsidP="007802B9">
      <w:pPr>
        <w:pStyle w:val="ac"/>
        <w:spacing w:before="0" w:beforeAutospacing="0" w:after="0" w:afterAutospacing="0"/>
        <w:jc w:val="both"/>
        <w:rPr>
          <w:sz w:val="28"/>
          <w:szCs w:val="28"/>
        </w:rPr>
      </w:pPr>
      <w:r w:rsidRPr="00C9067C">
        <w:rPr>
          <w:sz w:val="28"/>
          <w:szCs w:val="28"/>
        </w:rPr>
        <w:t>• </w:t>
      </w:r>
      <w:r w:rsidR="0074333A" w:rsidRPr="00C9067C">
        <w:rPr>
          <w:sz w:val="28"/>
          <w:szCs w:val="28"/>
        </w:rPr>
        <w:t>различать географические процессы и явления, определяющие особенности природы страны и отдельных регионов;</w:t>
      </w:r>
    </w:p>
    <w:p w:rsidR="0074333A" w:rsidRPr="00C9067C" w:rsidRDefault="009A351D" w:rsidP="007802B9">
      <w:pPr>
        <w:pStyle w:val="ac"/>
        <w:spacing w:before="0" w:beforeAutospacing="0" w:after="0" w:afterAutospacing="0"/>
        <w:jc w:val="both"/>
        <w:rPr>
          <w:sz w:val="28"/>
          <w:szCs w:val="28"/>
        </w:rPr>
      </w:pPr>
      <w:r w:rsidRPr="00C9067C">
        <w:rPr>
          <w:sz w:val="28"/>
          <w:szCs w:val="28"/>
        </w:rPr>
        <w:t>• </w:t>
      </w:r>
      <w:r w:rsidR="0074333A" w:rsidRPr="00C9067C">
        <w:rPr>
          <w:sz w:val="28"/>
          <w:szCs w:val="28"/>
        </w:rPr>
        <w:t>сравнивать особенности природы отдельных регионов страны;</w:t>
      </w:r>
    </w:p>
    <w:p w:rsidR="0074333A" w:rsidRPr="00C9067C" w:rsidRDefault="009A351D" w:rsidP="007802B9">
      <w:pPr>
        <w:pStyle w:val="ac"/>
        <w:spacing w:before="0" w:beforeAutospacing="0" w:after="0" w:afterAutospacing="0"/>
        <w:jc w:val="both"/>
        <w:rPr>
          <w:sz w:val="28"/>
          <w:szCs w:val="28"/>
        </w:rPr>
      </w:pPr>
      <w:r w:rsidRPr="00C9067C">
        <w:rPr>
          <w:sz w:val="28"/>
          <w:szCs w:val="28"/>
        </w:rPr>
        <w:t>• </w:t>
      </w:r>
      <w:r w:rsidR="0074333A" w:rsidRPr="00C9067C">
        <w:rPr>
          <w:sz w:val="28"/>
          <w:szCs w:val="28"/>
        </w:rPr>
        <w:t>оценивать особенности взаимодействия природы и общества в пределах отдельных территорий;</w:t>
      </w:r>
    </w:p>
    <w:p w:rsidR="0074333A" w:rsidRPr="00C9067C" w:rsidRDefault="009A351D" w:rsidP="007802B9">
      <w:pPr>
        <w:pStyle w:val="ac"/>
        <w:spacing w:before="0" w:beforeAutospacing="0" w:after="0" w:afterAutospacing="0"/>
        <w:jc w:val="both"/>
        <w:rPr>
          <w:sz w:val="28"/>
          <w:szCs w:val="28"/>
        </w:rPr>
      </w:pPr>
      <w:r w:rsidRPr="00C9067C">
        <w:rPr>
          <w:sz w:val="28"/>
          <w:szCs w:val="28"/>
        </w:rPr>
        <w:t>• </w:t>
      </w:r>
      <w:r w:rsidR="0074333A" w:rsidRPr="00C9067C">
        <w:rPr>
          <w:sz w:val="28"/>
          <w:szCs w:val="28"/>
        </w:rPr>
        <w:t>описывать положение на карте и взаиморасположение географических объектов;</w:t>
      </w:r>
    </w:p>
    <w:p w:rsidR="0074333A" w:rsidRPr="00C9067C" w:rsidRDefault="009A351D" w:rsidP="007802B9">
      <w:pPr>
        <w:pStyle w:val="ac"/>
        <w:spacing w:before="0" w:beforeAutospacing="0" w:after="0" w:afterAutospacing="0"/>
        <w:jc w:val="both"/>
        <w:rPr>
          <w:sz w:val="28"/>
          <w:szCs w:val="28"/>
        </w:rPr>
      </w:pPr>
      <w:r w:rsidRPr="00C9067C">
        <w:rPr>
          <w:sz w:val="28"/>
          <w:szCs w:val="28"/>
        </w:rPr>
        <w:t>• </w:t>
      </w:r>
      <w:r w:rsidR="0074333A" w:rsidRPr="00C9067C">
        <w:rPr>
          <w:sz w:val="28"/>
          <w:szCs w:val="28"/>
        </w:rPr>
        <w:t>объяснять особенности компонентов природы отдельных частей страны;</w:t>
      </w:r>
    </w:p>
    <w:p w:rsidR="0074333A" w:rsidRPr="00C9067C" w:rsidRDefault="009A351D" w:rsidP="007802B9">
      <w:pPr>
        <w:pStyle w:val="ac"/>
        <w:spacing w:before="0" w:beforeAutospacing="0" w:after="0" w:afterAutospacing="0"/>
        <w:jc w:val="both"/>
        <w:rPr>
          <w:sz w:val="28"/>
          <w:szCs w:val="28"/>
        </w:rPr>
      </w:pPr>
      <w:r w:rsidRPr="00C9067C">
        <w:rPr>
          <w:sz w:val="28"/>
          <w:szCs w:val="28"/>
        </w:rPr>
        <w:t>• </w:t>
      </w:r>
      <w:r w:rsidR="0074333A" w:rsidRPr="00C9067C">
        <w:rPr>
          <w:sz w:val="28"/>
          <w:szCs w:val="28"/>
        </w:rPr>
        <w:t xml:space="preserve">оценивать природные условия и обеспеченность природными ресурсами отдельных территорий России; </w:t>
      </w:r>
    </w:p>
    <w:p w:rsidR="0074333A" w:rsidRPr="00C9067C" w:rsidRDefault="009A351D" w:rsidP="007802B9">
      <w:pPr>
        <w:pStyle w:val="ac"/>
        <w:spacing w:before="0" w:beforeAutospacing="0" w:after="0" w:afterAutospacing="0"/>
        <w:jc w:val="both"/>
        <w:rPr>
          <w:sz w:val="28"/>
          <w:szCs w:val="28"/>
        </w:rPr>
      </w:pPr>
      <w:r w:rsidRPr="00C9067C">
        <w:rPr>
          <w:sz w:val="28"/>
          <w:szCs w:val="28"/>
        </w:rPr>
        <w:t>• </w:t>
      </w:r>
      <w:r w:rsidR="0074333A" w:rsidRPr="00C9067C">
        <w:rPr>
          <w:sz w:val="28"/>
          <w:szCs w:val="28"/>
        </w:rPr>
        <w:t>создавать собственные тексты и устные сообщения об особенностях компонентов природы России на основе нескольких источников информации, сопровождать выступление презентацией.</w:t>
      </w:r>
    </w:p>
    <w:p w:rsidR="0074333A" w:rsidRPr="00C9067C" w:rsidRDefault="0074333A" w:rsidP="007802B9">
      <w:pPr>
        <w:pStyle w:val="western"/>
        <w:spacing w:before="0" w:beforeAutospacing="0" w:after="0"/>
        <w:ind w:firstLine="0"/>
        <w:rPr>
          <w:color w:val="auto"/>
          <w:sz w:val="28"/>
          <w:szCs w:val="28"/>
        </w:rPr>
      </w:pPr>
      <w:r w:rsidRPr="00C9067C">
        <w:rPr>
          <w:i/>
          <w:iCs/>
          <w:color w:val="auto"/>
          <w:sz w:val="28"/>
          <w:szCs w:val="28"/>
        </w:rPr>
        <w:t>Выпускник получит возможность научиться:</w:t>
      </w:r>
    </w:p>
    <w:p w:rsidR="0074333A" w:rsidRPr="00C9067C" w:rsidRDefault="009A351D" w:rsidP="007802B9">
      <w:pPr>
        <w:pStyle w:val="western"/>
        <w:spacing w:before="0" w:beforeAutospacing="0" w:after="0"/>
        <w:ind w:firstLine="0"/>
        <w:rPr>
          <w:color w:val="auto"/>
          <w:sz w:val="28"/>
          <w:szCs w:val="28"/>
        </w:rPr>
      </w:pPr>
      <w:r w:rsidRPr="00C9067C">
        <w:rPr>
          <w:sz w:val="28"/>
          <w:szCs w:val="28"/>
        </w:rPr>
        <w:t>• </w:t>
      </w:r>
      <w:r w:rsidR="0074333A" w:rsidRPr="00C9067C">
        <w:rPr>
          <w:i/>
          <w:iCs/>
          <w:color w:val="auto"/>
          <w:sz w:val="28"/>
          <w:szCs w:val="28"/>
        </w:rPr>
        <w:t>оценивать возможные последствия изменений климата отдельных территорий страны, связанных с глобальными изменениями климата;</w:t>
      </w:r>
    </w:p>
    <w:p w:rsidR="0074333A" w:rsidRPr="00C9067C" w:rsidRDefault="009A351D" w:rsidP="007802B9">
      <w:pPr>
        <w:pStyle w:val="western"/>
        <w:spacing w:before="0" w:beforeAutospacing="0" w:after="0"/>
        <w:ind w:firstLine="0"/>
        <w:rPr>
          <w:color w:val="auto"/>
          <w:sz w:val="28"/>
          <w:szCs w:val="28"/>
        </w:rPr>
      </w:pPr>
      <w:r w:rsidRPr="00C9067C">
        <w:rPr>
          <w:sz w:val="28"/>
          <w:szCs w:val="28"/>
        </w:rPr>
        <w:t>• </w:t>
      </w:r>
      <w:r w:rsidR="0074333A" w:rsidRPr="00C9067C">
        <w:rPr>
          <w:i/>
          <w:iCs/>
          <w:color w:val="auto"/>
          <w:sz w:val="28"/>
          <w:szCs w:val="28"/>
        </w:rPr>
        <w:t>делать прогнозы трансформации географических систем и комплексов в результате изменения их компонентов.</w:t>
      </w:r>
    </w:p>
    <w:p w:rsidR="0074333A" w:rsidRPr="00C9067C" w:rsidRDefault="0074333A" w:rsidP="007802B9">
      <w:pPr>
        <w:pStyle w:val="western"/>
        <w:spacing w:before="0" w:beforeAutospacing="0" w:after="0"/>
        <w:ind w:firstLine="0"/>
        <w:outlineLvl w:val="0"/>
        <w:rPr>
          <w:color w:val="auto"/>
          <w:sz w:val="28"/>
          <w:szCs w:val="28"/>
        </w:rPr>
      </w:pPr>
      <w:r w:rsidRPr="00C9067C">
        <w:rPr>
          <w:b/>
          <w:bCs/>
          <w:color w:val="auto"/>
          <w:sz w:val="28"/>
          <w:szCs w:val="28"/>
        </w:rPr>
        <w:t>Население России</w:t>
      </w:r>
    </w:p>
    <w:p w:rsidR="0074333A" w:rsidRPr="00C9067C" w:rsidRDefault="0074333A" w:rsidP="007802B9">
      <w:pPr>
        <w:pStyle w:val="western"/>
        <w:spacing w:before="0" w:beforeAutospacing="0" w:after="0"/>
        <w:ind w:firstLine="0"/>
        <w:rPr>
          <w:color w:val="auto"/>
          <w:sz w:val="28"/>
          <w:szCs w:val="28"/>
        </w:rPr>
      </w:pPr>
      <w:r w:rsidRPr="00C9067C">
        <w:rPr>
          <w:bCs/>
          <w:color w:val="auto"/>
          <w:sz w:val="28"/>
          <w:szCs w:val="28"/>
        </w:rPr>
        <w:t xml:space="preserve">Выпускник научится: </w:t>
      </w:r>
    </w:p>
    <w:p w:rsidR="0074333A" w:rsidRPr="00C9067C" w:rsidRDefault="009A351D" w:rsidP="007802B9">
      <w:pPr>
        <w:pStyle w:val="ac"/>
        <w:spacing w:before="0" w:beforeAutospacing="0" w:after="0" w:afterAutospacing="0"/>
        <w:jc w:val="both"/>
        <w:rPr>
          <w:sz w:val="28"/>
          <w:szCs w:val="28"/>
        </w:rPr>
      </w:pPr>
      <w:r w:rsidRPr="00C9067C">
        <w:rPr>
          <w:sz w:val="28"/>
          <w:szCs w:val="28"/>
        </w:rPr>
        <w:t>• </w:t>
      </w:r>
      <w:r w:rsidR="0074333A" w:rsidRPr="00C9067C">
        <w:rPr>
          <w:sz w:val="28"/>
          <w:szCs w:val="28"/>
        </w:rPr>
        <w:t>различать демографические процессы и явления, характеризующие динамику численности населения России, отдельных регионов и стран;</w:t>
      </w:r>
    </w:p>
    <w:p w:rsidR="0074333A" w:rsidRPr="00C9067C" w:rsidRDefault="009A351D" w:rsidP="007802B9">
      <w:pPr>
        <w:pStyle w:val="ac"/>
        <w:spacing w:before="0" w:beforeAutospacing="0" w:after="0" w:afterAutospacing="0"/>
        <w:jc w:val="both"/>
        <w:rPr>
          <w:sz w:val="28"/>
          <w:szCs w:val="28"/>
        </w:rPr>
      </w:pPr>
      <w:r w:rsidRPr="00C9067C">
        <w:rPr>
          <w:sz w:val="28"/>
          <w:szCs w:val="28"/>
        </w:rPr>
        <w:t>• </w:t>
      </w:r>
      <w:r w:rsidR="0074333A" w:rsidRPr="00C9067C">
        <w:rPr>
          <w:sz w:val="28"/>
          <w:szCs w:val="28"/>
        </w:rPr>
        <w:t>анализировать факторы, определяющие динамику населения России, половозрастную структуру, особенности размещения населения по территории России, географические различия в уровне занятости, качестве и уровне жизни населения;</w:t>
      </w:r>
    </w:p>
    <w:p w:rsidR="0074333A" w:rsidRPr="00C9067C" w:rsidRDefault="009A351D" w:rsidP="007802B9">
      <w:pPr>
        <w:pStyle w:val="ac"/>
        <w:spacing w:before="0" w:beforeAutospacing="0" w:after="0" w:afterAutospacing="0"/>
        <w:jc w:val="both"/>
        <w:rPr>
          <w:sz w:val="28"/>
          <w:szCs w:val="28"/>
        </w:rPr>
      </w:pPr>
      <w:r w:rsidRPr="00C9067C">
        <w:rPr>
          <w:sz w:val="28"/>
          <w:szCs w:val="28"/>
        </w:rPr>
        <w:t>• </w:t>
      </w:r>
      <w:r w:rsidR="0074333A" w:rsidRPr="00C9067C">
        <w:rPr>
          <w:sz w:val="28"/>
          <w:szCs w:val="28"/>
        </w:rPr>
        <w:t>сравнивать особенности населения отдельных регионов страны по этническому, языковому и религиозному составу;</w:t>
      </w:r>
    </w:p>
    <w:p w:rsidR="0074333A" w:rsidRPr="00C9067C" w:rsidRDefault="009A351D" w:rsidP="007802B9">
      <w:pPr>
        <w:pStyle w:val="ac"/>
        <w:spacing w:before="0" w:beforeAutospacing="0" w:after="0" w:afterAutospacing="0"/>
        <w:jc w:val="both"/>
        <w:rPr>
          <w:sz w:val="28"/>
          <w:szCs w:val="28"/>
        </w:rPr>
      </w:pPr>
      <w:r w:rsidRPr="00C9067C">
        <w:rPr>
          <w:sz w:val="28"/>
          <w:szCs w:val="28"/>
        </w:rPr>
        <w:t>• </w:t>
      </w:r>
      <w:r w:rsidR="0074333A" w:rsidRPr="00C9067C">
        <w:rPr>
          <w:sz w:val="28"/>
          <w:szCs w:val="28"/>
        </w:rPr>
        <w:t>объяснять особенности динамики численности, половозрастной структуры и размещения населения России и её отдельных регионов;</w:t>
      </w:r>
    </w:p>
    <w:p w:rsidR="0074333A" w:rsidRPr="00C9067C" w:rsidRDefault="009A351D" w:rsidP="007802B9">
      <w:pPr>
        <w:pStyle w:val="ac"/>
        <w:spacing w:before="0" w:beforeAutospacing="0" w:after="0" w:afterAutospacing="0"/>
        <w:jc w:val="both"/>
        <w:rPr>
          <w:sz w:val="28"/>
          <w:szCs w:val="28"/>
        </w:rPr>
      </w:pPr>
      <w:r w:rsidRPr="00C9067C">
        <w:rPr>
          <w:sz w:val="28"/>
          <w:szCs w:val="28"/>
        </w:rPr>
        <w:t>• </w:t>
      </w:r>
      <w:r w:rsidR="0074333A" w:rsidRPr="00C9067C">
        <w:rPr>
          <w:sz w:val="28"/>
          <w:szCs w:val="28"/>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74333A" w:rsidRPr="00C9067C" w:rsidRDefault="009A351D" w:rsidP="007802B9">
      <w:pPr>
        <w:pStyle w:val="western"/>
        <w:spacing w:before="0" w:beforeAutospacing="0" w:after="0"/>
        <w:ind w:firstLine="0"/>
        <w:rPr>
          <w:color w:val="auto"/>
          <w:sz w:val="28"/>
          <w:szCs w:val="28"/>
        </w:rPr>
      </w:pPr>
      <w:r w:rsidRPr="00C9067C">
        <w:rPr>
          <w:sz w:val="28"/>
          <w:szCs w:val="28"/>
        </w:rPr>
        <w:t>• </w:t>
      </w:r>
      <w:r w:rsidR="0074333A" w:rsidRPr="00C9067C">
        <w:rPr>
          <w:color w:val="auto"/>
          <w:sz w:val="28"/>
          <w:szCs w:val="28"/>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для решения практико-ориентированных задач в контексте реальной жизни.</w:t>
      </w:r>
    </w:p>
    <w:p w:rsidR="0074333A" w:rsidRPr="00C9067C" w:rsidRDefault="0074333A" w:rsidP="007802B9">
      <w:pPr>
        <w:pStyle w:val="western"/>
        <w:spacing w:before="0" w:beforeAutospacing="0" w:after="0"/>
        <w:ind w:firstLine="0"/>
        <w:rPr>
          <w:color w:val="auto"/>
          <w:sz w:val="28"/>
          <w:szCs w:val="28"/>
        </w:rPr>
      </w:pPr>
      <w:r w:rsidRPr="00C9067C">
        <w:rPr>
          <w:i/>
          <w:iCs/>
          <w:color w:val="auto"/>
          <w:sz w:val="28"/>
          <w:szCs w:val="28"/>
        </w:rPr>
        <w:t>Выпускник получит возможность научиться:</w:t>
      </w:r>
    </w:p>
    <w:p w:rsidR="0074333A" w:rsidRPr="00C9067C" w:rsidRDefault="009A351D" w:rsidP="007802B9">
      <w:pPr>
        <w:pStyle w:val="western"/>
        <w:spacing w:before="0" w:beforeAutospacing="0" w:after="0"/>
        <w:ind w:firstLine="0"/>
        <w:rPr>
          <w:color w:val="auto"/>
          <w:sz w:val="28"/>
          <w:szCs w:val="28"/>
        </w:rPr>
      </w:pPr>
      <w:r w:rsidRPr="00C9067C">
        <w:rPr>
          <w:sz w:val="28"/>
          <w:szCs w:val="28"/>
        </w:rPr>
        <w:t>• </w:t>
      </w:r>
      <w:r w:rsidR="0074333A" w:rsidRPr="00C9067C">
        <w:rPr>
          <w:i/>
          <w:iCs/>
          <w:color w:val="auto"/>
          <w:sz w:val="28"/>
          <w:szCs w:val="28"/>
        </w:rPr>
        <w:t xml:space="preserve">выдвигать и обосновывать </w:t>
      </w:r>
      <w:r w:rsidR="00A42C72">
        <w:rPr>
          <w:i/>
          <w:iCs/>
          <w:color w:val="auto"/>
          <w:sz w:val="28"/>
          <w:szCs w:val="28"/>
        </w:rPr>
        <w:t xml:space="preserve">с опорой на </w:t>
      </w:r>
      <w:r w:rsidR="0074333A" w:rsidRPr="00C9067C">
        <w:rPr>
          <w:i/>
          <w:iCs/>
          <w:color w:val="auto"/>
          <w:sz w:val="28"/>
          <w:szCs w:val="28"/>
        </w:rPr>
        <w:t>статистически</w:t>
      </w:r>
      <w:r w:rsidR="00D050B7">
        <w:rPr>
          <w:i/>
          <w:iCs/>
          <w:color w:val="auto"/>
          <w:sz w:val="28"/>
          <w:szCs w:val="28"/>
        </w:rPr>
        <w:t>е</w:t>
      </w:r>
      <w:r w:rsidR="0074333A" w:rsidRPr="00C9067C">
        <w:rPr>
          <w:i/>
          <w:iCs/>
          <w:color w:val="auto"/>
          <w:sz w:val="28"/>
          <w:szCs w:val="28"/>
        </w:rPr>
        <w:t xml:space="preserve"> данны</w:t>
      </w:r>
      <w:r w:rsidR="00D050B7">
        <w:rPr>
          <w:i/>
          <w:iCs/>
          <w:color w:val="auto"/>
          <w:sz w:val="28"/>
          <w:szCs w:val="28"/>
        </w:rPr>
        <w:t>е</w:t>
      </w:r>
      <w:r w:rsidR="0074333A" w:rsidRPr="00C9067C">
        <w:rPr>
          <w:i/>
          <w:iCs/>
          <w:color w:val="auto"/>
          <w:sz w:val="28"/>
          <w:szCs w:val="28"/>
        </w:rPr>
        <w:t xml:space="preserve"> гипотезы об изменении численности населения России, его половозрастной структуры, развитии человеческого капитала;</w:t>
      </w:r>
    </w:p>
    <w:p w:rsidR="0074333A" w:rsidRPr="00C9067C" w:rsidRDefault="009A351D" w:rsidP="007802B9">
      <w:pPr>
        <w:pStyle w:val="western"/>
        <w:spacing w:before="0" w:beforeAutospacing="0" w:after="0"/>
        <w:ind w:firstLine="0"/>
        <w:rPr>
          <w:color w:val="auto"/>
          <w:sz w:val="28"/>
          <w:szCs w:val="28"/>
        </w:rPr>
      </w:pPr>
      <w:r w:rsidRPr="00C9067C">
        <w:rPr>
          <w:sz w:val="28"/>
          <w:szCs w:val="28"/>
        </w:rPr>
        <w:t>• </w:t>
      </w:r>
      <w:r w:rsidR="0074333A" w:rsidRPr="00C9067C">
        <w:rPr>
          <w:i/>
          <w:iCs/>
          <w:color w:val="auto"/>
          <w:sz w:val="28"/>
          <w:szCs w:val="28"/>
        </w:rPr>
        <w:t>оценивать ситуацию на рынке труда и её динамику.</w:t>
      </w:r>
    </w:p>
    <w:p w:rsidR="0074333A" w:rsidRPr="00C9067C" w:rsidRDefault="0074333A" w:rsidP="007802B9">
      <w:pPr>
        <w:pStyle w:val="western"/>
        <w:spacing w:before="0" w:beforeAutospacing="0" w:after="0"/>
        <w:ind w:firstLine="0"/>
        <w:outlineLvl w:val="0"/>
        <w:rPr>
          <w:color w:val="auto"/>
          <w:sz w:val="28"/>
          <w:szCs w:val="28"/>
        </w:rPr>
      </w:pPr>
      <w:r w:rsidRPr="00C9067C">
        <w:rPr>
          <w:b/>
          <w:bCs/>
          <w:color w:val="auto"/>
          <w:sz w:val="28"/>
          <w:szCs w:val="28"/>
        </w:rPr>
        <w:t>Хозяйство России</w:t>
      </w:r>
    </w:p>
    <w:p w:rsidR="0074333A" w:rsidRPr="00C9067C" w:rsidRDefault="0074333A" w:rsidP="007802B9">
      <w:pPr>
        <w:pStyle w:val="western"/>
        <w:spacing w:before="0" w:beforeAutospacing="0" w:after="0"/>
        <w:ind w:firstLine="0"/>
        <w:rPr>
          <w:color w:val="auto"/>
          <w:sz w:val="28"/>
          <w:szCs w:val="28"/>
        </w:rPr>
      </w:pPr>
      <w:r w:rsidRPr="00C9067C">
        <w:rPr>
          <w:bCs/>
          <w:color w:val="auto"/>
          <w:sz w:val="28"/>
          <w:szCs w:val="28"/>
        </w:rPr>
        <w:t xml:space="preserve">Выпускник научится: </w:t>
      </w:r>
    </w:p>
    <w:p w:rsidR="0074333A" w:rsidRPr="00C9067C" w:rsidRDefault="009A351D" w:rsidP="007802B9">
      <w:pPr>
        <w:pStyle w:val="ac"/>
        <w:spacing w:before="0" w:beforeAutospacing="0" w:after="0" w:afterAutospacing="0"/>
        <w:jc w:val="both"/>
        <w:rPr>
          <w:sz w:val="28"/>
          <w:szCs w:val="28"/>
        </w:rPr>
      </w:pPr>
      <w:r w:rsidRPr="00C9067C">
        <w:rPr>
          <w:sz w:val="28"/>
          <w:szCs w:val="28"/>
        </w:rPr>
        <w:t>• </w:t>
      </w:r>
      <w:r w:rsidR="0074333A" w:rsidRPr="00C9067C">
        <w:rPr>
          <w:sz w:val="28"/>
          <w:szCs w:val="28"/>
        </w:rPr>
        <w:t>различать показатели, характеризующие отраслевую и территориальную структуру хозяйства;</w:t>
      </w:r>
    </w:p>
    <w:p w:rsidR="0074333A" w:rsidRPr="00C9067C" w:rsidRDefault="009A351D" w:rsidP="007802B9">
      <w:pPr>
        <w:pStyle w:val="ac"/>
        <w:spacing w:before="0" w:beforeAutospacing="0" w:after="0" w:afterAutospacing="0"/>
        <w:jc w:val="both"/>
        <w:rPr>
          <w:sz w:val="28"/>
          <w:szCs w:val="28"/>
        </w:rPr>
      </w:pPr>
      <w:r w:rsidRPr="00C9067C">
        <w:rPr>
          <w:sz w:val="28"/>
          <w:szCs w:val="28"/>
        </w:rPr>
        <w:t>• </w:t>
      </w:r>
      <w:r w:rsidR="0074333A" w:rsidRPr="00C9067C">
        <w:rPr>
          <w:sz w:val="28"/>
          <w:szCs w:val="28"/>
        </w:rPr>
        <w:t>анализировать факторы, влияющие на размещение отраслей и отдельных предприятий по территории страны;</w:t>
      </w:r>
    </w:p>
    <w:p w:rsidR="0074333A" w:rsidRPr="00C9067C" w:rsidRDefault="009A351D" w:rsidP="007802B9">
      <w:pPr>
        <w:pStyle w:val="ac"/>
        <w:spacing w:before="0" w:beforeAutospacing="0" w:after="0" w:afterAutospacing="0"/>
        <w:jc w:val="both"/>
        <w:rPr>
          <w:sz w:val="28"/>
          <w:szCs w:val="28"/>
        </w:rPr>
      </w:pPr>
      <w:r w:rsidRPr="00C9067C">
        <w:rPr>
          <w:sz w:val="28"/>
          <w:szCs w:val="28"/>
        </w:rPr>
        <w:t>• </w:t>
      </w:r>
      <w:r w:rsidR="0074333A" w:rsidRPr="00C9067C">
        <w:rPr>
          <w:sz w:val="28"/>
          <w:szCs w:val="28"/>
        </w:rPr>
        <w:t>объяснять особенности отраслевой и территориальной структуры хозяйства России;</w:t>
      </w:r>
    </w:p>
    <w:p w:rsidR="0074333A" w:rsidRPr="00C9067C" w:rsidRDefault="009A351D" w:rsidP="007802B9">
      <w:pPr>
        <w:pStyle w:val="western"/>
        <w:spacing w:before="0" w:beforeAutospacing="0" w:after="0"/>
        <w:ind w:firstLine="0"/>
        <w:rPr>
          <w:color w:val="auto"/>
          <w:sz w:val="28"/>
          <w:szCs w:val="28"/>
        </w:rPr>
      </w:pPr>
      <w:r w:rsidRPr="00C9067C">
        <w:rPr>
          <w:sz w:val="28"/>
          <w:szCs w:val="28"/>
        </w:rPr>
        <w:t>• </w:t>
      </w:r>
      <w:r w:rsidR="0074333A" w:rsidRPr="00C9067C">
        <w:rPr>
          <w:color w:val="auto"/>
          <w:sz w:val="28"/>
          <w:szCs w:val="28"/>
        </w:rPr>
        <w:t>использовать знания о факторах размещения хозяйства и особенностях размещения отраслей экономики России для решения практико-ориентированных задач в контексте реальной жизни.</w:t>
      </w:r>
    </w:p>
    <w:p w:rsidR="0074333A" w:rsidRPr="00C9067C" w:rsidRDefault="0074333A" w:rsidP="007802B9">
      <w:pPr>
        <w:pStyle w:val="western"/>
        <w:spacing w:before="0" w:beforeAutospacing="0" w:after="0"/>
        <w:ind w:firstLine="0"/>
        <w:rPr>
          <w:color w:val="auto"/>
          <w:sz w:val="28"/>
          <w:szCs w:val="28"/>
        </w:rPr>
      </w:pPr>
      <w:r w:rsidRPr="00C9067C">
        <w:rPr>
          <w:i/>
          <w:iCs/>
          <w:color w:val="auto"/>
          <w:sz w:val="28"/>
          <w:szCs w:val="28"/>
        </w:rPr>
        <w:t>Выпускник получит возможность научиться:</w:t>
      </w:r>
    </w:p>
    <w:p w:rsidR="0074333A" w:rsidRPr="00C9067C" w:rsidRDefault="009A351D" w:rsidP="007802B9">
      <w:pPr>
        <w:pStyle w:val="western"/>
        <w:spacing w:before="0" w:beforeAutospacing="0" w:after="0"/>
        <w:ind w:firstLine="0"/>
        <w:rPr>
          <w:color w:val="auto"/>
          <w:sz w:val="28"/>
          <w:szCs w:val="28"/>
        </w:rPr>
      </w:pPr>
      <w:r w:rsidRPr="00C9067C">
        <w:rPr>
          <w:sz w:val="28"/>
          <w:szCs w:val="28"/>
        </w:rPr>
        <w:t>• </w:t>
      </w:r>
      <w:r w:rsidR="0074333A" w:rsidRPr="00C9067C">
        <w:rPr>
          <w:i/>
          <w:iCs/>
          <w:color w:val="auto"/>
          <w:sz w:val="28"/>
          <w:szCs w:val="28"/>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74333A" w:rsidRPr="00C9067C" w:rsidRDefault="009A351D" w:rsidP="007802B9">
      <w:pPr>
        <w:pStyle w:val="western"/>
        <w:spacing w:before="0" w:beforeAutospacing="0" w:after="0"/>
        <w:ind w:firstLine="0"/>
        <w:rPr>
          <w:color w:val="auto"/>
          <w:sz w:val="28"/>
          <w:szCs w:val="28"/>
        </w:rPr>
      </w:pPr>
      <w:r w:rsidRPr="00C9067C">
        <w:rPr>
          <w:sz w:val="28"/>
          <w:szCs w:val="28"/>
        </w:rPr>
        <w:t>• </w:t>
      </w:r>
      <w:r w:rsidR="0074333A" w:rsidRPr="00C9067C">
        <w:rPr>
          <w:i/>
          <w:iCs/>
          <w:color w:val="auto"/>
          <w:sz w:val="28"/>
          <w:szCs w:val="28"/>
        </w:rPr>
        <w:t>обосновывать возможные пути решения проблем развития хозяйства России.</w:t>
      </w:r>
    </w:p>
    <w:p w:rsidR="0074333A" w:rsidRPr="00C9067C" w:rsidRDefault="0074333A" w:rsidP="007802B9">
      <w:pPr>
        <w:pStyle w:val="western"/>
        <w:spacing w:before="0" w:beforeAutospacing="0" w:after="0"/>
        <w:ind w:firstLine="0"/>
        <w:outlineLvl w:val="0"/>
        <w:rPr>
          <w:color w:val="auto"/>
          <w:sz w:val="28"/>
          <w:szCs w:val="28"/>
        </w:rPr>
      </w:pPr>
      <w:r w:rsidRPr="00C9067C">
        <w:rPr>
          <w:b/>
          <w:bCs/>
          <w:color w:val="auto"/>
          <w:sz w:val="28"/>
          <w:szCs w:val="28"/>
        </w:rPr>
        <w:t>Районы России</w:t>
      </w:r>
    </w:p>
    <w:p w:rsidR="0074333A" w:rsidRPr="00C9067C" w:rsidRDefault="0074333A" w:rsidP="007802B9">
      <w:pPr>
        <w:pStyle w:val="western"/>
        <w:spacing w:before="0" w:beforeAutospacing="0" w:after="0"/>
        <w:ind w:firstLine="0"/>
        <w:rPr>
          <w:color w:val="auto"/>
          <w:sz w:val="28"/>
          <w:szCs w:val="28"/>
        </w:rPr>
      </w:pPr>
      <w:r w:rsidRPr="00C9067C">
        <w:rPr>
          <w:bCs/>
          <w:color w:val="auto"/>
          <w:sz w:val="28"/>
          <w:szCs w:val="28"/>
        </w:rPr>
        <w:t>Выпускник научится:</w:t>
      </w:r>
    </w:p>
    <w:p w:rsidR="0074333A" w:rsidRPr="00C9067C" w:rsidRDefault="009A351D" w:rsidP="007802B9">
      <w:pPr>
        <w:pStyle w:val="ac"/>
        <w:spacing w:before="0" w:beforeAutospacing="0" w:after="0" w:afterAutospacing="0"/>
        <w:jc w:val="both"/>
        <w:rPr>
          <w:sz w:val="28"/>
          <w:szCs w:val="28"/>
        </w:rPr>
      </w:pPr>
      <w:r w:rsidRPr="00C9067C">
        <w:rPr>
          <w:sz w:val="28"/>
          <w:szCs w:val="28"/>
        </w:rPr>
        <w:t>• </w:t>
      </w:r>
      <w:r w:rsidR="0074333A" w:rsidRPr="00C9067C">
        <w:rPr>
          <w:sz w:val="28"/>
          <w:szCs w:val="28"/>
        </w:rPr>
        <w:t>объяснять особенности природы, населения и хозяйства географических районов страны;</w:t>
      </w:r>
    </w:p>
    <w:p w:rsidR="0074333A" w:rsidRPr="00C9067C" w:rsidRDefault="009A351D" w:rsidP="007802B9">
      <w:pPr>
        <w:pStyle w:val="ac"/>
        <w:spacing w:before="0" w:beforeAutospacing="0" w:after="0" w:afterAutospacing="0"/>
        <w:jc w:val="both"/>
        <w:rPr>
          <w:sz w:val="28"/>
          <w:szCs w:val="28"/>
        </w:rPr>
      </w:pPr>
      <w:r w:rsidRPr="00C9067C">
        <w:rPr>
          <w:sz w:val="28"/>
          <w:szCs w:val="28"/>
        </w:rPr>
        <w:t>• </w:t>
      </w:r>
      <w:r w:rsidR="0074333A" w:rsidRPr="00C9067C">
        <w:rPr>
          <w:sz w:val="28"/>
          <w:szCs w:val="28"/>
        </w:rPr>
        <w:t>сравнивать особенности природы, населения и хозяйства отдельных регионов страны;</w:t>
      </w:r>
    </w:p>
    <w:p w:rsidR="0074333A" w:rsidRPr="00C9067C" w:rsidRDefault="009A351D" w:rsidP="007802B9">
      <w:pPr>
        <w:pStyle w:val="ac"/>
        <w:spacing w:before="0" w:beforeAutospacing="0" w:after="0" w:afterAutospacing="0"/>
        <w:jc w:val="both"/>
        <w:rPr>
          <w:sz w:val="28"/>
          <w:szCs w:val="28"/>
        </w:rPr>
      </w:pPr>
      <w:r w:rsidRPr="00C9067C">
        <w:rPr>
          <w:sz w:val="28"/>
          <w:szCs w:val="28"/>
        </w:rPr>
        <w:t>• </w:t>
      </w:r>
      <w:r w:rsidR="0074333A" w:rsidRPr="00C9067C">
        <w:rPr>
          <w:sz w:val="28"/>
          <w:szCs w:val="28"/>
        </w:rPr>
        <w:t>оценивать районы России с точки зрения особенностей природных, социально-экономических, техногенных и экологических факторов и процессов.</w:t>
      </w:r>
    </w:p>
    <w:p w:rsidR="0074333A" w:rsidRPr="00C9067C" w:rsidRDefault="0074333A" w:rsidP="007802B9">
      <w:pPr>
        <w:pStyle w:val="ac"/>
        <w:spacing w:before="0" w:beforeAutospacing="0" w:after="0" w:afterAutospacing="0"/>
        <w:jc w:val="both"/>
        <w:rPr>
          <w:sz w:val="28"/>
          <w:szCs w:val="28"/>
        </w:rPr>
      </w:pPr>
      <w:r w:rsidRPr="00C9067C">
        <w:rPr>
          <w:i/>
          <w:iCs/>
          <w:sz w:val="28"/>
          <w:szCs w:val="28"/>
        </w:rPr>
        <w:t>Выпускник получит возможность научиться:</w:t>
      </w:r>
    </w:p>
    <w:p w:rsidR="0074333A" w:rsidRPr="00C9067C" w:rsidRDefault="009A351D" w:rsidP="007802B9">
      <w:pPr>
        <w:pStyle w:val="western"/>
        <w:spacing w:before="0" w:beforeAutospacing="0" w:after="0"/>
        <w:ind w:firstLine="0"/>
        <w:rPr>
          <w:color w:val="auto"/>
          <w:sz w:val="28"/>
          <w:szCs w:val="28"/>
        </w:rPr>
      </w:pPr>
      <w:r w:rsidRPr="00C9067C">
        <w:rPr>
          <w:sz w:val="28"/>
          <w:szCs w:val="28"/>
        </w:rPr>
        <w:t>• </w:t>
      </w:r>
      <w:r w:rsidR="0074333A" w:rsidRPr="00C9067C">
        <w:rPr>
          <w:i/>
          <w:iCs/>
          <w:color w:val="auto"/>
          <w:sz w:val="28"/>
          <w:szCs w:val="28"/>
        </w:rPr>
        <w:t>составлять комплексные географические характеристики районов разного ранга;</w:t>
      </w:r>
    </w:p>
    <w:p w:rsidR="0074333A" w:rsidRPr="00C9067C" w:rsidRDefault="009A351D" w:rsidP="007802B9">
      <w:pPr>
        <w:pStyle w:val="western"/>
        <w:spacing w:before="0" w:beforeAutospacing="0" w:after="0"/>
        <w:ind w:firstLine="0"/>
        <w:rPr>
          <w:color w:val="auto"/>
          <w:sz w:val="28"/>
          <w:szCs w:val="28"/>
        </w:rPr>
      </w:pPr>
      <w:r w:rsidRPr="00C9067C">
        <w:rPr>
          <w:sz w:val="28"/>
          <w:szCs w:val="28"/>
        </w:rPr>
        <w:t>• </w:t>
      </w:r>
      <w:r w:rsidR="0074333A" w:rsidRPr="00C9067C">
        <w:rPr>
          <w:i/>
          <w:iCs/>
          <w:color w:val="auto"/>
          <w:sz w:val="28"/>
          <w:szCs w:val="28"/>
        </w:rPr>
        <w:t>самостоятельно проводить по разным источникам информации исследования, связанные с изучением природы, населения и хозяйства географических районов и их частей;</w:t>
      </w:r>
    </w:p>
    <w:p w:rsidR="0074333A" w:rsidRPr="00C9067C" w:rsidRDefault="009A351D" w:rsidP="007802B9">
      <w:pPr>
        <w:pStyle w:val="western"/>
        <w:spacing w:before="0" w:beforeAutospacing="0" w:after="0"/>
        <w:ind w:firstLine="0"/>
        <w:rPr>
          <w:color w:val="auto"/>
          <w:sz w:val="28"/>
          <w:szCs w:val="28"/>
        </w:rPr>
      </w:pPr>
      <w:r w:rsidRPr="00C9067C">
        <w:rPr>
          <w:sz w:val="28"/>
          <w:szCs w:val="28"/>
        </w:rPr>
        <w:t>• </w:t>
      </w:r>
      <w:r w:rsidR="0074333A" w:rsidRPr="00C9067C">
        <w:rPr>
          <w:i/>
          <w:iCs/>
          <w:color w:val="auto"/>
          <w:sz w:val="28"/>
          <w:szCs w:val="28"/>
        </w:rPr>
        <w:t>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 сопровождать выступление презентацией;</w:t>
      </w:r>
    </w:p>
    <w:p w:rsidR="0074333A" w:rsidRPr="00C9067C" w:rsidRDefault="009A351D" w:rsidP="007802B9">
      <w:pPr>
        <w:pStyle w:val="western"/>
        <w:spacing w:before="0" w:beforeAutospacing="0" w:after="0"/>
        <w:ind w:firstLine="0"/>
        <w:rPr>
          <w:color w:val="auto"/>
          <w:sz w:val="28"/>
          <w:szCs w:val="28"/>
        </w:rPr>
      </w:pPr>
      <w:r w:rsidRPr="00C9067C">
        <w:rPr>
          <w:sz w:val="28"/>
          <w:szCs w:val="28"/>
        </w:rPr>
        <w:t>• </w:t>
      </w:r>
      <w:r w:rsidR="0074333A" w:rsidRPr="00C9067C">
        <w:rPr>
          <w:i/>
          <w:iCs/>
          <w:color w:val="auto"/>
          <w:sz w:val="28"/>
          <w:szCs w:val="28"/>
        </w:rPr>
        <w:t>оценивать</w:t>
      </w:r>
      <w:r w:rsidR="0074333A" w:rsidRPr="00C9067C">
        <w:rPr>
          <w:color w:val="auto"/>
          <w:sz w:val="28"/>
          <w:szCs w:val="28"/>
        </w:rPr>
        <w:t xml:space="preserve"> </w:t>
      </w:r>
      <w:r w:rsidR="0074333A" w:rsidRPr="00C9067C">
        <w:rPr>
          <w:i/>
          <w:iCs/>
          <w:color w:val="auto"/>
          <w:sz w:val="28"/>
          <w:szCs w:val="28"/>
        </w:rPr>
        <w:t>социально-экономическое положение и перспективы развития регионов;</w:t>
      </w:r>
    </w:p>
    <w:p w:rsidR="0074333A" w:rsidRPr="00C9067C" w:rsidRDefault="009A351D" w:rsidP="007802B9">
      <w:pPr>
        <w:pStyle w:val="western"/>
        <w:spacing w:before="0" w:beforeAutospacing="0" w:after="0"/>
        <w:ind w:firstLine="0"/>
        <w:rPr>
          <w:color w:val="auto"/>
          <w:sz w:val="28"/>
          <w:szCs w:val="28"/>
        </w:rPr>
      </w:pPr>
      <w:r w:rsidRPr="00C9067C">
        <w:rPr>
          <w:sz w:val="28"/>
          <w:szCs w:val="28"/>
        </w:rPr>
        <w:t>• </w:t>
      </w:r>
      <w:r w:rsidR="0074333A" w:rsidRPr="00C9067C">
        <w:rPr>
          <w:i/>
          <w:iCs/>
          <w:color w:val="auto"/>
          <w:sz w:val="28"/>
          <w:szCs w:val="28"/>
        </w:rPr>
        <w:t>выбирать критерии для сравнения, сопоставления, оценки и классификации природных, социально-экономических, геоэкологических явлений и процессов на территории России.</w:t>
      </w:r>
    </w:p>
    <w:p w:rsidR="0074333A" w:rsidRPr="00C9067C" w:rsidRDefault="0074333A" w:rsidP="007802B9">
      <w:pPr>
        <w:pStyle w:val="western"/>
        <w:spacing w:before="0" w:beforeAutospacing="0" w:after="0"/>
        <w:ind w:firstLine="0"/>
        <w:outlineLvl w:val="0"/>
        <w:rPr>
          <w:color w:val="auto"/>
          <w:sz w:val="28"/>
          <w:szCs w:val="28"/>
        </w:rPr>
      </w:pPr>
      <w:r w:rsidRPr="00C9067C">
        <w:rPr>
          <w:b/>
          <w:bCs/>
          <w:color w:val="auto"/>
          <w:sz w:val="28"/>
          <w:szCs w:val="28"/>
        </w:rPr>
        <w:t>Россия в современном мире</w:t>
      </w:r>
    </w:p>
    <w:p w:rsidR="0074333A" w:rsidRPr="00C9067C" w:rsidRDefault="0074333A" w:rsidP="007802B9">
      <w:pPr>
        <w:pStyle w:val="western"/>
        <w:spacing w:before="0" w:beforeAutospacing="0" w:after="0"/>
        <w:ind w:firstLine="0"/>
        <w:rPr>
          <w:color w:val="auto"/>
          <w:sz w:val="28"/>
          <w:szCs w:val="28"/>
        </w:rPr>
      </w:pPr>
      <w:r w:rsidRPr="00C9067C">
        <w:rPr>
          <w:bCs/>
          <w:color w:val="auto"/>
          <w:sz w:val="28"/>
          <w:szCs w:val="28"/>
        </w:rPr>
        <w:t xml:space="preserve">Выпускник научится: </w:t>
      </w:r>
    </w:p>
    <w:p w:rsidR="0074333A" w:rsidRPr="00C9067C" w:rsidRDefault="009A351D" w:rsidP="007802B9">
      <w:pPr>
        <w:pStyle w:val="ac"/>
        <w:spacing w:before="0" w:beforeAutospacing="0" w:after="0" w:afterAutospacing="0"/>
        <w:jc w:val="both"/>
        <w:rPr>
          <w:sz w:val="28"/>
          <w:szCs w:val="28"/>
        </w:rPr>
      </w:pPr>
      <w:r w:rsidRPr="00C9067C">
        <w:rPr>
          <w:sz w:val="28"/>
          <w:szCs w:val="28"/>
        </w:rPr>
        <w:t>• </w:t>
      </w:r>
      <w:r w:rsidR="0074333A" w:rsidRPr="00C9067C">
        <w:rPr>
          <w:sz w:val="28"/>
          <w:szCs w:val="28"/>
        </w:rPr>
        <w:t>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w:t>
      </w:r>
    </w:p>
    <w:p w:rsidR="0074333A" w:rsidRPr="00C9067C" w:rsidRDefault="009A351D" w:rsidP="007802B9">
      <w:pPr>
        <w:pStyle w:val="ac"/>
        <w:spacing w:before="0" w:beforeAutospacing="0" w:after="0" w:afterAutospacing="0"/>
        <w:jc w:val="both"/>
        <w:rPr>
          <w:sz w:val="28"/>
          <w:szCs w:val="28"/>
        </w:rPr>
      </w:pPr>
      <w:r w:rsidRPr="00C9067C">
        <w:rPr>
          <w:sz w:val="28"/>
          <w:szCs w:val="28"/>
        </w:rPr>
        <w:t>• </w:t>
      </w:r>
      <w:r w:rsidR="0074333A" w:rsidRPr="00C9067C">
        <w:rPr>
          <w:sz w:val="28"/>
          <w:szCs w:val="28"/>
        </w:rPr>
        <w:t>оценивать место и роль России в мировом хозяйстве.</w:t>
      </w:r>
    </w:p>
    <w:p w:rsidR="0074333A" w:rsidRPr="00C9067C" w:rsidRDefault="0074333A" w:rsidP="007802B9">
      <w:pPr>
        <w:pStyle w:val="ac"/>
        <w:spacing w:before="0" w:beforeAutospacing="0" w:after="0" w:afterAutospacing="0"/>
        <w:jc w:val="both"/>
        <w:rPr>
          <w:sz w:val="28"/>
          <w:szCs w:val="28"/>
        </w:rPr>
      </w:pPr>
      <w:r w:rsidRPr="00C9067C">
        <w:rPr>
          <w:i/>
          <w:iCs/>
          <w:sz w:val="28"/>
          <w:szCs w:val="28"/>
        </w:rPr>
        <w:t>Выпускник получит возможность научиться:</w:t>
      </w:r>
    </w:p>
    <w:p w:rsidR="0074333A" w:rsidRPr="00C9067C" w:rsidRDefault="009A351D" w:rsidP="007802B9">
      <w:pPr>
        <w:pStyle w:val="western"/>
        <w:spacing w:before="0" w:beforeAutospacing="0" w:after="0"/>
        <w:ind w:firstLine="0"/>
        <w:rPr>
          <w:color w:val="auto"/>
          <w:sz w:val="28"/>
          <w:szCs w:val="28"/>
        </w:rPr>
      </w:pPr>
      <w:r w:rsidRPr="00C9067C">
        <w:rPr>
          <w:sz w:val="28"/>
          <w:szCs w:val="28"/>
        </w:rPr>
        <w:t>• </w:t>
      </w:r>
      <w:r w:rsidR="0074333A" w:rsidRPr="00C9067C">
        <w:rPr>
          <w:i/>
          <w:iCs/>
          <w:color w:val="auto"/>
          <w:sz w:val="28"/>
          <w:szCs w:val="28"/>
        </w:rPr>
        <w:t xml:space="preserve">выбирать критерии для </w:t>
      </w:r>
      <w:r w:rsidR="00A51C5A">
        <w:rPr>
          <w:i/>
          <w:iCs/>
          <w:color w:val="auto"/>
          <w:sz w:val="28"/>
          <w:szCs w:val="28"/>
        </w:rPr>
        <w:t>определения</w:t>
      </w:r>
      <w:r w:rsidR="0074333A" w:rsidRPr="00C9067C">
        <w:rPr>
          <w:i/>
          <w:iCs/>
          <w:color w:val="auto"/>
          <w:sz w:val="28"/>
          <w:szCs w:val="28"/>
        </w:rPr>
        <w:t xml:space="preserve"> места страны в мировой экономике;</w:t>
      </w:r>
    </w:p>
    <w:p w:rsidR="0074333A" w:rsidRPr="00C9067C" w:rsidRDefault="009A351D" w:rsidP="007802B9">
      <w:pPr>
        <w:pStyle w:val="western"/>
        <w:spacing w:before="0" w:beforeAutospacing="0" w:after="0"/>
        <w:ind w:firstLine="0"/>
        <w:rPr>
          <w:color w:val="auto"/>
          <w:sz w:val="28"/>
          <w:szCs w:val="28"/>
        </w:rPr>
      </w:pPr>
      <w:r w:rsidRPr="00C9067C">
        <w:rPr>
          <w:sz w:val="28"/>
          <w:szCs w:val="28"/>
        </w:rPr>
        <w:t>• </w:t>
      </w:r>
      <w:r w:rsidR="0074333A" w:rsidRPr="00C9067C">
        <w:rPr>
          <w:i/>
          <w:iCs/>
          <w:color w:val="auto"/>
          <w:sz w:val="28"/>
          <w:szCs w:val="28"/>
        </w:rPr>
        <w:t>объяснять возможности России в решении современных глобальных проблем человечества;</w:t>
      </w:r>
    </w:p>
    <w:p w:rsidR="0074333A" w:rsidRPr="00C9067C" w:rsidRDefault="009A351D" w:rsidP="007802B9">
      <w:pPr>
        <w:pStyle w:val="western"/>
        <w:spacing w:before="0" w:beforeAutospacing="0" w:after="0"/>
        <w:ind w:firstLine="0"/>
        <w:rPr>
          <w:color w:val="auto"/>
          <w:sz w:val="28"/>
          <w:szCs w:val="28"/>
        </w:rPr>
      </w:pPr>
      <w:r w:rsidRPr="00C9067C">
        <w:rPr>
          <w:sz w:val="28"/>
          <w:szCs w:val="28"/>
        </w:rPr>
        <w:t>• </w:t>
      </w:r>
      <w:r w:rsidR="0074333A" w:rsidRPr="00C9067C">
        <w:rPr>
          <w:i/>
          <w:iCs/>
          <w:color w:val="auto"/>
          <w:sz w:val="28"/>
          <w:szCs w:val="28"/>
        </w:rPr>
        <w:t>оценивать</w:t>
      </w:r>
      <w:r w:rsidR="0074333A" w:rsidRPr="00C9067C">
        <w:rPr>
          <w:color w:val="auto"/>
          <w:sz w:val="28"/>
          <w:szCs w:val="28"/>
        </w:rPr>
        <w:t xml:space="preserve"> </w:t>
      </w:r>
      <w:r w:rsidR="0074333A" w:rsidRPr="00C9067C">
        <w:rPr>
          <w:i/>
          <w:iCs/>
          <w:color w:val="auto"/>
          <w:sz w:val="28"/>
          <w:szCs w:val="28"/>
        </w:rPr>
        <w:t>социально-экономическое положение и перспективы развития России.</w:t>
      </w:r>
    </w:p>
    <w:p w:rsidR="0074333A" w:rsidRPr="00C9067C" w:rsidRDefault="00F65396" w:rsidP="007802B9">
      <w:pPr>
        <w:pStyle w:val="aff2"/>
        <w:spacing w:line="240" w:lineRule="auto"/>
        <w:ind w:firstLine="0"/>
        <w:jc w:val="center"/>
        <w:outlineLvl w:val="0"/>
        <w:rPr>
          <w:b/>
          <w:szCs w:val="28"/>
        </w:rPr>
      </w:pPr>
      <w:r>
        <w:rPr>
          <w:b/>
          <w:szCs w:val="28"/>
        </w:rPr>
        <w:t>1.2.</w:t>
      </w:r>
      <w:r w:rsidRPr="00BB46A3">
        <w:rPr>
          <w:b/>
          <w:szCs w:val="28"/>
        </w:rPr>
        <w:t>5</w:t>
      </w:r>
      <w:r>
        <w:rPr>
          <w:b/>
          <w:szCs w:val="28"/>
        </w:rPr>
        <w:t>.</w:t>
      </w:r>
      <w:r w:rsidRPr="00BB46A3">
        <w:rPr>
          <w:b/>
          <w:szCs w:val="28"/>
        </w:rPr>
        <w:t>10</w:t>
      </w:r>
      <w:r w:rsidR="0074333A" w:rsidRPr="00C9067C">
        <w:rPr>
          <w:b/>
          <w:szCs w:val="28"/>
        </w:rPr>
        <w:t>. </w:t>
      </w:r>
      <w:r w:rsidR="00622897" w:rsidRPr="00C9067C">
        <w:rPr>
          <w:b/>
          <w:szCs w:val="28"/>
        </w:rPr>
        <w:t>Математика.</w:t>
      </w:r>
      <w:r w:rsidR="0074333A" w:rsidRPr="00C9067C">
        <w:rPr>
          <w:b/>
          <w:szCs w:val="28"/>
        </w:rPr>
        <w:t xml:space="preserve"> Алгебра. Геометрия.</w:t>
      </w:r>
    </w:p>
    <w:p w:rsidR="0074333A" w:rsidRPr="00C9067C" w:rsidRDefault="0074333A" w:rsidP="007802B9">
      <w:pPr>
        <w:jc w:val="both"/>
        <w:outlineLvl w:val="0"/>
        <w:rPr>
          <w:b/>
          <w:sz w:val="28"/>
          <w:szCs w:val="28"/>
          <w:lang w:val="ru-RU"/>
        </w:rPr>
      </w:pPr>
      <w:r w:rsidRPr="00C9067C">
        <w:rPr>
          <w:b/>
          <w:sz w:val="28"/>
          <w:szCs w:val="28"/>
          <w:lang w:val="ru-RU"/>
        </w:rPr>
        <w:t>Натуральные числа. Дроби. Рациональные числа</w:t>
      </w:r>
    </w:p>
    <w:p w:rsidR="0074333A" w:rsidRPr="00C9067C" w:rsidRDefault="0074333A" w:rsidP="007802B9">
      <w:pPr>
        <w:jc w:val="both"/>
        <w:rPr>
          <w:sz w:val="28"/>
          <w:szCs w:val="28"/>
          <w:lang w:val="ru-RU"/>
        </w:rPr>
      </w:pPr>
      <w:r w:rsidRPr="00C9067C">
        <w:rPr>
          <w:sz w:val="28"/>
          <w:szCs w:val="28"/>
          <w:lang w:val="ru-RU"/>
        </w:rPr>
        <w:t>Выпускник научится:</w:t>
      </w:r>
    </w:p>
    <w:p w:rsidR="0074333A" w:rsidRPr="00C9067C" w:rsidRDefault="00370FCA" w:rsidP="007802B9">
      <w:pPr>
        <w:widowControl/>
        <w:autoSpaceDE/>
        <w:autoSpaceDN/>
        <w:adjustRightInd/>
        <w:jc w:val="both"/>
        <w:rPr>
          <w:sz w:val="28"/>
          <w:szCs w:val="28"/>
          <w:lang w:val="ru-RU"/>
        </w:rPr>
      </w:pPr>
      <w:r w:rsidRPr="00C9067C">
        <w:rPr>
          <w:sz w:val="28"/>
          <w:szCs w:val="28"/>
          <w:lang w:val="ru-RU"/>
        </w:rPr>
        <w:t>• </w:t>
      </w:r>
      <w:r w:rsidR="0074333A" w:rsidRPr="00C9067C">
        <w:rPr>
          <w:sz w:val="28"/>
          <w:szCs w:val="28"/>
          <w:lang w:val="ru-RU"/>
        </w:rPr>
        <w:t>понимать особенности десятичной системы счисления;</w:t>
      </w:r>
    </w:p>
    <w:p w:rsidR="0074333A" w:rsidRPr="00C9067C" w:rsidRDefault="00370FCA" w:rsidP="007802B9">
      <w:pPr>
        <w:widowControl/>
        <w:autoSpaceDE/>
        <w:autoSpaceDN/>
        <w:adjustRightInd/>
        <w:jc w:val="both"/>
        <w:rPr>
          <w:b/>
          <w:sz w:val="28"/>
          <w:szCs w:val="28"/>
          <w:lang w:val="ru-RU"/>
        </w:rPr>
      </w:pPr>
      <w:r w:rsidRPr="00C9067C">
        <w:rPr>
          <w:sz w:val="28"/>
          <w:szCs w:val="28"/>
          <w:lang w:val="ru-RU"/>
        </w:rPr>
        <w:t>• </w:t>
      </w:r>
      <w:r w:rsidR="0074333A" w:rsidRPr="00C9067C">
        <w:rPr>
          <w:sz w:val="28"/>
          <w:szCs w:val="28"/>
          <w:lang w:val="ru-RU"/>
        </w:rPr>
        <w:t>оперировать понятиями, связанными с делимостью натуральных чисел;</w:t>
      </w:r>
    </w:p>
    <w:p w:rsidR="0074333A" w:rsidRPr="00C9067C" w:rsidRDefault="00370FCA" w:rsidP="007802B9">
      <w:pPr>
        <w:widowControl/>
        <w:autoSpaceDE/>
        <w:autoSpaceDN/>
        <w:adjustRightInd/>
        <w:jc w:val="both"/>
        <w:rPr>
          <w:sz w:val="28"/>
          <w:szCs w:val="28"/>
          <w:lang w:val="ru-RU"/>
        </w:rPr>
      </w:pPr>
      <w:r w:rsidRPr="00C9067C">
        <w:rPr>
          <w:sz w:val="28"/>
          <w:szCs w:val="28"/>
          <w:lang w:val="ru-RU"/>
        </w:rPr>
        <w:t>• </w:t>
      </w:r>
      <w:r w:rsidR="0074333A" w:rsidRPr="00C9067C">
        <w:rPr>
          <w:sz w:val="28"/>
          <w:szCs w:val="28"/>
          <w:lang w:val="ru-RU"/>
        </w:rPr>
        <w:t>выражать числа в эквивалентных формах, выбирая наиболее подходящую в зависимости от конкретной ситуации;</w:t>
      </w:r>
    </w:p>
    <w:p w:rsidR="0074333A" w:rsidRPr="00C9067C" w:rsidRDefault="00370FCA" w:rsidP="007802B9">
      <w:pPr>
        <w:widowControl/>
        <w:autoSpaceDE/>
        <w:autoSpaceDN/>
        <w:adjustRightInd/>
        <w:jc w:val="both"/>
        <w:rPr>
          <w:sz w:val="28"/>
          <w:szCs w:val="28"/>
          <w:lang w:val="ru-RU"/>
        </w:rPr>
      </w:pPr>
      <w:r w:rsidRPr="00C9067C">
        <w:rPr>
          <w:sz w:val="28"/>
          <w:szCs w:val="28"/>
          <w:lang w:val="ru-RU"/>
        </w:rPr>
        <w:t>• </w:t>
      </w:r>
      <w:r w:rsidR="0074333A" w:rsidRPr="00C9067C">
        <w:rPr>
          <w:sz w:val="28"/>
          <w:szCs w:val="28"/>
          <w:lang w:val="ru-RU"/>
        </w:rPr>
        <w:t>сравнивать и упорядочивать рациональные числа;</w:t>
      </w:r>
    </w:p>
    <w:p w:rsidR="0074333A" w:rsidRPr="00C9067C" w:rsidRDefault="00370FCA" w:rsidP="007802B9">
      <w:pPr>
        <w:widowControl/>
        <w:autoSpaceDE/>
        <w:autoSpaceDN/>
        <w:adjustRightInd/>
        <w:jc w:val="both"/>
        <w:rPr>
          <w:sz w:val="28"/>
          <w:szCs w:val="28"/>
          <w:lang w:val="ru-RU"/>
        </w:rPr>
      </w:pPr>
      <w:r w:rsidRPr="00C9067C">
        <w:rPr>
          <w:sz w:val="28"/>
          <w:szCs w:val="28"/>
          <w:lang w:val="ru-RU"/>
        </w:rPr>
        <w:t>• </w:t>
      </w:r>
      <w:r w:rsidR="0074333A" w:rsidRPr="00C9067C">
        <w:rPr>
          <w:sz w:val="28"/>
          <w:szCs w:val="28"/>
          <w:lang w:val="ru-RU"/>
        </w:rPr>
        <w:t>выполнять вычисления с рациональными числами, сочетая устные и письменные приёмы вычислений, применение калькулятора;</w:t>
      </w:r>
    </w:p>
    <w:p w:rsidR="0074333A" w:rsidRPr="00C9067C" w:rsidRDefault="00370FCA" w:rsidP="007802B9">
      <w:pPr>
        <w:widowControl/>
        <w:autoSpaceDE/>
        <w:autoSpaceDN/>
        <w:adjustRightInd/>
        <w:jc w:val="both"/>
        <w:rPr>
          <w:sz w:val="28"/>
          <w:szCs w:val="28"/>
          <w:lang w:val="ru-RU"/>
        </w:rPr>
      </w:pPr>
      <w:r w:rsidRPr="00C9067C">
        <w:rPr>
          <w:sz w:val="28"/>
          <w:szCs w:val="28"/>
          <w:lang w:val="ru-RU"/>
        </w:rPr>
        <w:t>• </w:t>
      </w:r>
      <w:r w:rsidR="0074333A" w:rsidRPr="00C9067C">
        <w:rPr>
          <w:sz w:val="28"/>
          <w:szCs w:val="28"/>
          <w:lang w:val="ru-RU"/>
        </w:rPr>
        <w:t>использовать понятия и умения, связанные с пропорциональностью величин, процентами</w:t>
      </w:r>
      <w:r w:rsidR="00A51C5A">
        <w:rPr>
          <w:sz w:val="28"/>
          <w:szCs w:val="28"/>
          <w:lang w:val="ru-RU"/>
        </w:rPr>
        <w:t>,</w:t>
      </w:r>
      <w:r w:rsidR="0074333A" w:rsidRPr="00C9067C">
        <w:rPr>
          <w:sz w:val="28"/>
          <w:szCs w:val="28"/>
          <w:lang w:val="ru-RU"/>
        </w:rPr>
        <w:t xml:space="preserve"> в ходе решения математических</w:t>
      </w:r>
      <w:r w:rsidR="0074333A" w:rsidRPr="00C9067C">
        <w:rPr>
          <w:b/>
          <w:sz w:val="28"/>
          <w:szCs w:val="28"/>
          <w:lang w:val="ru-RU"/>
        </w:rPr>
        <w:t xml:space="preserve"> </w:t>
      </w:r>
      <w:r w:rsidR="0074333A" w:rsidRPr="00C9067C">
        <w:rPr>
          <w:sz w:val="28"/>
          <w:szCs w:val="28"/>
          <w:lang w:val="ru-RU"/>
        </w:rPr>
        <w:t>задач и задач из смежных предметов, выполнять несложные практические расчёты.</w:t>
      </w:r>
    </w:p>
    <w:p w:rsidR="0074333A" w:rsidRPr="00C9067C" w:rsidRDefault="0074333A" w:rsidP="007802B9">
      <w:pPr>
        <w:jc w:val="both"/>
        <w:rPr>
          <w:sz w:val="28"/>
          <w:szCs w:val="28"/>
          <w:lang w:val="ru-RU"/>
        </w:rPr>
      </w:pPr>
      <w:r w:rsidRPr="00C9067C">
        <w:rPr>
          <w:i/>
          <w:sz w:val="28"/>
          <w:szCs w:val="28"/>
          <w:lang w:val="ru-RU"/>
        </w:rPr>
        <w:t>Выпускник получит возможность</w:t>
      </w:r>
      <w:r w:rsidRPr="00C9067C">
        <w:rPr>
          <w:sz w:val="28"/>
          <w:szCs w:val="28"/>
          <w:lang w:val="ru-RU"/>
        </w:rPr>
        <w:t>:</w:t>
      </w:r>
    </w:p>
    <w:p w:rsidR="0074333A" w:rsidRPr="00C9067C" w:rsidRDefault="00370FCA" w:rsidP="007802B9">
      <w:pPr>
        <w:widowControl/>
        <w:autoSpaceDE/>
        <w:autoSpaceDN/>
        <w:adjustRightInd/>
        <w:jc w:val="both"/>
        <w:rPr>
          <w:i/>
          <w:sz w:val="28"/>
          <w:szCs w:val="28"/>
          <w:lang w:val="ru-RU"/>
        </w:rPr>
      </w:pPr>
      <w:r w:rsidRPr="00C9067C">
        <w:rPr>
          <w:sz w:val="28"/>
          <w:szCs w:val="28"/>
          <w:lang w:val="ru-RU"/>
        </w:rPr>
        <w:t>• </w:t>
      </w:r>
      <w:r w:rsidR="0074333A" w:rsidRPr="00C9067C">
        <w:rPr>
          <w:i/>
          <w:sz w:val="28"/>
          <w:szCs w:val="28"/>
          <w:lang w:val="ru-RU"/>
        </w:rPr>
        <w:t>познакомиться с позиционными системами счисления с основаниями, отличными от 10;</w:t>
      </w:r>
    </w:p>
    <w:p w:rsidR="0074333A" w:rsidRPr="00C9067C" w:rsidRDefault="00370FCA" w:rsidP="007802B9">
      <w:pPr>
        <w:widowControl/>
        <w:autoSpaceDE/>
        <w:autoSpaceDN/>
        <w:adjustRightInd/>
        <w:jc w:val="both"/>
        <w:rPr>
          <w:i/>
          <w:sz w:val="28"/>
          <w:szCs w:val="28"/>
          <w:lang w:val="ru-RU"/>
        </w:rPr>
      </w:pPr>
      <w:r w:rsidRPr="00C9067C">
        <w:rPr>
          <w:sz w:val="28"/>
          <w:szCs w:val="28"/>
          <w:lang w:val="ru-RU"/>
        </w:rPr>
        <w:t>• </w:t>
      </w:r>
      <w:r w:rsidR="0074333A" w:rsidRPr="00C9067C">
        <w:rPr>
          <w:i/>
          <w:sz w:val="28"/>
          <w:szCs w:val="28"/>
          <w:lang w:val="ru-RU"/>
        </w:rPr>
        <w:t xml:space="preserve">углубить и развить представления о натуральных числах и свойствах делимости; </w:t>
      </w:r>
    </w:p>
    <w:p w:rsidR="0074333A" w:rsidRPr="00C9067C" w:rsidRDefault="00370FCA" w:rsidP="007802B9">
      <w:pPr>
        <w:widowControl/>
        <w:autoSpaceDE/>
        <w:autoSpaceDN/>
        <w:adjustRightInd/>
        <w:jc w:val="both"/>
        <w:rPr>
          <w:i/>
          <w:sz w:val="28"/>
          <w:szCs w:val="28"/>
          <w:lang w:val="ru-RU"/>
        </w:rPr>
      </w:pPr>
      <w:r w:rsidRPr="00C9067C">
        <w:rPr>
          <w:sz w:val="28"/>
          <w:szCs w:val="28"/>
          <w:lang w:val="ru-RU"/>
        </w:rPr>
        <w:t>• </w:t>
      </w:r>
      <w:r w:rsidR="0074333A" w:rsidRPr="00C9067C">
        <w:rPr>
          <w:i/>
          <w:sz w:val="28"/>
          <w:szCs w:val="28"/>
          <w:lang w:val="ru-RU"/>
        </w:rPr>
        <w:t>научиться использовать при</w:t>
      </w:r>
      <w:r w:rsidR="0073714D">
        <w:rPr>
          <w:i/>
          <w:sz w:val="28"/>
          <w:szCs w:val="28"/>
          <w:lang w:val="ru-RU"/>
        </w:rPr>
        <w:t>ё</w:t>
      </w:r>
      <w:r w:rsidR="0074333A" w:rsidRPr="00C9067C">
        <w:rPr>
          <w:i/>
          <w:sz w:val="28"/>
          <w:szCs w:val="28"/>
          <w:lang w:val="ru-RU"/>
        </w:rPr>
        <w:t>мы, рационализирующие вычисления, приобрести привычку контролировать вычисления, выбирая подходящий для ситуации способ.</w:t>
      </w:r>
    </w:p>
    <w:p w:rsidR="0074333A" w:rsidRPr="00C9067C" w:rsidRDefault="0074333A" w:rsidP="007802B9">
      <w:pPr>
        <w:jc w:val="both"/>
        <w:outlineLvl w:val="0"/>
        <w:rPr>
          <w:b/>
          <w:sz w:val="28"/>
          <w:szCs w:val="28"/>
          <w:lang w:val="ru-RU"/>
        </w:rPr>
      </w:pPr>
      <w:r w:rsidRPr="00C9067C">
        <w:rPr>
          <w:b/>
          <w:sz w:val="28"/>
          <w:szCs w:val="28"/>
          <w:lang w:val="ru-RU"/>
        </w:rPr>
        <w:t>Действительные числа</w:t>
      </w:r>
    </w:p>
    <w:p w:rsidR="0074333A" w:rsidRPr="00C9067C" w:rsidRDefault="0074333A" w:rsidP="007802B9">
      <w:pPr>
        <w:jc w:val="both"/>
        <w:rPr>
          <w:sz w:val="28"/>
          <w:szCs w:val="28"/>
          <w:lang w:val="ru-RU"/>
        </w:rPr>
      </w:pPr>
      <w:r w:rsidRPr="00C9067C">
        <w:rPr>
          <w:sz w:val="28"/>
          <w:szCs w:val="28"/>
          <w:lang w:val="ru-RU"/>
        </w:rPr>
        <w:t>Выпускник научится:</w:t>
      </w:r>
    </w:p>
    <w:p w:rsidR="0074333A" w:rsidRPr="00C9067C" w:rsidRDefault="00370FCA" w:rsidP="007802B9">
      <w:pPr>
        <w:widowControl/>
        <w:autoSpaceDE/>
        <w:autoSpaceDN/>
        <w:adjustRightInd/>
        <w:jc w:val="both"/>
        <w:rPr>
          <w:b/>
          <w:sz w:val="28"/>
          <w:szCs w:val="28"/>
          <w:lang w:val="ru-RU"/>
        </w:rPr>
      </w:pPr>
      <w:r w:rsidRPr="00C9067C">
        <w:rPr>
          <w:sz w:val="28"/>
          <w:szCs w:val="28"/>
          <w:lang w:val="ru-RU"/>
        </w:rPr>
        <w:t>• </w:t>
      </w:r>
      <w:r w:rsidR="0074333A" w:rsidRPr="00C9067C">
        <w:rPr>
          <w:sz w:val="28"/>
          <w:szCs w:val="28"/>
          <w:lang w:val="ru-RU"/>
        </w:rPr>
        <w:t>использовать начальные представления о множестве действительных чисел;</w:t>
      </w:r>
      <w:r w:rsidR="0074333A" w:rsidRPr="00C9067C">
        <w:rPr>
          <w:b/>
          <w:sz w:val="28"/>
          <w:szCs w:val="28"/>
          <w:lang w:val="ru-RU"/>
        </w:rPr>
        <w:t xml:space="preserve"> </w:t>
      </w:r>
    </w:p>
    <w:p w:rsidR="0074333A" w:rsidRPr="00C9067C" w:rsidRDefault="00370FCA" w:rsidP="007802B9">
      <w:pPr>
        <w:widowControl/>
        <w:autoSpaceDE/>
        <w:autoSpaceDN/>
        <w:adjustRightInd/>
        <w:jc w:val="both"/>
        <w:rPr>
          <w:sz w:val="28"/>
          <w:szCs w:val="28"/>
          <w:lang w:val="ru-RU"/>
        </w:rPr>
      </w:pPr>
      <w:r w:rsidRPr="00C9067C">
        <w:rPr>
          <w:sz w:val="28"/>
          <w:szCs w:val="28"/>
          <w:lang w:val="ru-RU"/>
        </w:rPr>
        <w:t>• </w:t>
      </w:r>
      <w:r w:rsidR="0074333A" w:rsidRPr="00C9067C">
        <w:rPr>
          <w:sz w:val="28"/>
          <w:szCs w:val="28"/>
          <w:lang w:val="ru-RU"/>
        </w:rPr>
        <w:t xml:space="preserve">оперировать понятием квадратного корня, применять его в вычислениях. </w:t>
      </w:r>
    </w:p>
    <w:p w:rsidR="0074333A" w:rsidRPr="00C9067C" w:rsidRDefault="0074333A" w:rsidP="007802B9">
      <w:pPr>
        <w:jc w:val="both"/>
        <w:rPr>
          <w:sz w:val="28"/>
          <w:szCs w:val="28"/>
          <w:lang w:val="ru-RU"/>
        </w:rPr>
      </w:pPr>
      <w:r w:rsidRPr="00C9067C">
        <w:rPr>
          <w:i/>
          <w:sz w:val="28"/>
          <w:szCs w:val="28"/>
          <w:lang w:val="ru-RU"/>
        </w:rPr>
        <w:t>Выпускник получит возможность</w:t>
      </w:r>
      <w:r w:rsidRPr="00C9067C">
        <w:rPr>
          <w:sz w:val="28"/>
          <w:szCs w:val="28"/>
          <w:lang w:val="ru-RU"/>
        </w:rPr>
        <w:t>:</w:t>
      </w:r>
    </w:p>
    <w:p w:rsidR="0074333A" w:rsidRPr="00C9067C" w:rsidRDefault="00370FCA" w:rsidP="007802B9">
      <w:pPr>
        <w:widowControl/>
        <w:autoSpaceDE/>
        <w:autoSpaceDN/>
        <w:adjustRightInd/>
        <w:jc w:val="both"/>
        <w:rPr>
          <w:i/>
          <w:sz w:val="28"/>
          <w:szCs w:val="28"/>
          <w:lang w:val="ru-RU"/>
        </w:rPr>
      </w:pPr>
      <w:r w:rsidRPr="00C9067C">
        <w:rPr>
          <w:sz w:val="28"/>
          <w:szCs w:val="28"/>
          <w:lang w:val="ru-RU"/>
        </w:rPr>
        <w:t>• </w:t>
      </w:r>
      <w:r w:rsidR="0074333A" w:rsidRPr="00C9067C">
        <w:rPr>
          <w:i/>
          <w:sz w:val="28"/>
          <w:szCs w:val="28"/>
          <w:lang w:val="ru-RU"/>
        </w:rPr>
        <w:t>развить представление о числе и числовых системах от натуральных до действительных чисел; о роли вычислений в практике;</w:t>
      </w:r>
    </w:p>
    <w:p w:rsidR="0074333A" w:rsidRPr="00C9067C" w:rsidRDefault="00370FCA" w:rsidP="007802B9">
      <w:pPr>
        <w:widowControl/>
        <w:autoSpaceDE/>
        <w:autoSpaceDN/>
        <w:adjustRightInd/>
        <w:jc w:val="both"/>
        <w:rPr>
          <w:sz w:val="28"/>
          <w:szCs w:val="28"/>
          <w:lang w:val="ru-RU"/>
        </w:rPr>
      </w:pPr>
      <w:r w:rsidRPr="00C9067C">
        <w:rPr>
          <w:sz w:val="28"/>
          <w:szCs w:val="28"/>
          <w:lang w:val="ru-RU"/>
        </w:rPr>
        <w:t>• </w:t>
      </w:r>
      <w:r w:rsidR="0074333A" w:rsidRPr="00C9067C">
        <w:rPr>
          <w:i/>
          <w:sz w:val="28"/>
          <w:szCs w:val="28"/>
          <w:lang w:val="ru-RU"/>
        </w:rPr>
        <w:t>развить и углубить знания о десятичной записи действительных чисел (периодические и непериодические дроби)</w:t>
      </w:r>
      <w:r w:rsidR="0074333A" w:rsidRPr="00C9067C">
        <w:rPr>
          <w:sz w:val="28"/>
          <w:szCs w:val="28"/>
          <w:lang w:val="ru-RU"/>
        </w:rPr>
        <w:t>.</w:t>
      </w:r>
    </w:p>
    <w:p w:rsidR="0074333A" w:rsidRPr="00C9067C" w:rsidRDefault="0074333A" w:rsidP="007802B9">
      <w:pPr>
        <w:jc w:val="both"/>
        <w:outlineLvl w:val="0"/>
        <w:rPr>
          <w:b/>
          <w:sz w:val="28"/>
          <w:szCs w:val="28"/>
          <w:lang w:val="ru-RU"/>
        </w:rPr>
      </w:pPr>
      <w:r w:rsidRPr="00C9067C">
        <w:rPr>
          <w:b/>
          <w:sz w:val="28"/>
          <w:szCs w:val="28"/>
          <w:lang w:val="ru-RU"/>
        </w:rPr>
        <w:t>Измерения, приближения, оценки</w:t>
      </w:r>
    </w:p>
    <w:p w:rsidR="0074333A" w:rsidRPr="00C9067C" w:rsidRDefault="0074333A" w:rsidP="007802B9">
      <w:pPr>
        <w:jc w:val="both"/>
        <w:rPr>
          <w:sz w:val="28"/>
          <w:szCs w:val="28"/>
          <w:lang w:val="ru-RU"/>
        </w:rPr>
      </w:pPr>
      <w:r w:rsidRPr="00C9067C">
        <w:rPr>
          <w:sz w:val="28"/>
          <w:szCs w:val="28"/>
          <w:lang w:val="ru-RU"/>
        </w:rPr>
        <w:t>Выпускник научится:</w:t>
      </w:r>
    </w:p>
    <w:p w:rsidR="0074333A" w:rsidRPr="00C9067C" w:rsidRDefault="00370FCA" w:rsidP="007802B9">
      <w:pPr>
        <w:widowControl/>
        <w:autoSpaceDE/>
        <w:autoSpaceDN/>
        <w:adjustRightInd/>
        <w:jc w:val="both"/>
        <w:rPr>
          <w:sz w:val="28"/>
          <w:szCs w:val="28"/>
          <w:lang w:val="ru-RU"/>
        </w:rPr>
      </w:pPr>
      <w:r w:rsidRPr="00C9067C">
        <w:rPr>
          <w:sz w:val="28"/>
          <w:szCs w:val="28"/>
          <w:lang w:val="ru-RU"/>
        </w:rPr>
        <w:t>• </w:t>
      </w:r>
      <w:r w:rsidR="0074333A" w:rsidRPr="00C9067C">
        <w:rPr>
          <w:sz w:val="28"/>
          <w:szCs w:val="28"/>
          <w:lang w:val="ru-RU"/>
        </w:rPr>
        <w:t>использовать в ходе решения задач элементарные представления, связанные с приближёнными значениями величин.</w:t>
      </w:r>
    </w:p>
    <w:p w:rsidR="0074333A" w:rsidRPr="00C9067C" w:rsidRDefault="0074333A" w:rsidP="007802B9">
      <w:pPr>
        <w:jc w:val="both"/>
        <w:rPr>
          <w:sz w:val="28"/>
          <w:szCs w:val="28"/>
          <w:lang w:val="ru-RU"/>
        </w:rPr>
      </w:pPr>
      <w:r w:rsidRPr="00C9067C">
        <w:rPr>
          <w:i/>
          <w:sz w:val="28"/>
          <w:szCs w:val="28"/>
          <w:lang w:val="ru-RU"/>
        </w:rPr>
        <w:t>Выпускник получит возможность</w:t>
      </w:r>
      <w:r w:rsidRPr="00C9067C">
        <w:rPr>
          <w:sz w:val="28"/>
          <w:szCs w:val="28"/>
          <w:lang w:val="ru-RU"/>
        </w:rPr>
        <w:t>:</w:t>
      </w:r>
    </w:p>
    <w:p w:rsidR="0074333A" w:rsidRPr="00C9067C" w:rsidRDefault="00370FCA" w:rsidP="007802B9">
      <w:pPr>
        <w:widowControl/>
        <w:autoSpaceDE/>
        <w:autoSpaceDN/>
        <w:adjustRightInd/>
        <w:jc w:val="both"/>
        <w:rPr>
          <w:i/>
          <w:sz w:val="28"/>
          <w:szCs w:val="28"/>
          <w:lang w:val="ru-RU"/>
        </w:rPr>
      </w:pPr>
      <w:r w:rsidRPr="00C9067C">
        <w:rPr>
          <w:sz w:val="28"/>
          <w:szCs w:val="28"/>
          <w:lang w:val="ru-RU"/>
        </w:rPr>
        <w:t>• </w:t>
      </w:r>
      <w:r w:rsidR="0074333A" w:rsidRPr="00C9067C">
        <w:rPr>
          <w:i/>
          <w:sz w:val="28"/>
          <w:szCs w:val="28"/>
          <w:lang w:val="ru-RU"/>
        </w:rPr>
        <w:t>понять, что числовые данные, которые используются для характеристики объектов окружающего мира, являются преимущественно приближёнными, что по записи приближённых значений, содержащихся в информационных источниках, можно судить о погрешности приближения;</w:t>
      </w:r>
    </w:p>
    <w:p w:rsidR="0074333A" w:rsidRPr="00C9067C" w:rsidRDefault="00370FCA" w:rsidP="007802B9">
      <w:pPr>
        <w:jc w:val="both"/>
        <w:rPr>
          <w:sz w:val="28"/>
          <w:szCs w:val="28"/>
          <w:lang w:val="ru-RU"/>
        </w:rPr>
      </w:pPr>
      <w:r w:rsidRPr="00C9067C">
        <w:rPr>
          <w:sz w:val="28"/>
          <w:szCs w:val="28"/>
          <w:lang w:val="ru-RU"/>
        </w:rPr>
        <w:t>• </w:t>
      </w:r>
      <w:r w:rsidR="0074333A" w:rsidRPr="00C9067C">
        <w:rPr>
          <w:i/>
          <w:sz w:val="28"/>
          <w:szCs w:val="28"/>
          <w:lang w:val="ru-RU"/>
        </w:rPr>
        <w:t>понять, что погрешность результата вычислений должна быть соизмерима с погрешностью исходных данных</w:t>
      </w:r>
      <w:r w:rsidR="0074333A" w:rsidRPr="00C9067C">
        <w:rPr>
          <w:sz w:val="28"/>
          <w:szCs w:val="28"/>
          <w:lang w:val="ru-RU"/>
        </w:rPr>
        <w:t>.</w:t>
      </w:r>
    </w:p>
    <w:p w:rsidR="0074333A" w:rsidRPr="00C9067C" w:rsidRDefault="0074333A" w:rsidP="007802B9">
      <w:pPr>
        <w:jc w:val="both"/>
        <w:outlineLvl w:val="0"/>
        <w:rPr>
          <w:b/>
          <w:sz w:val="28"/>
          <w:szCs w:val="28"/>
          <w:lang w:val="ru-RU"/>
        </w:rPr>
      </w:pPr>
      <w:r w:rsidRPr="00C9067C">
        <w:rPr>
          <w:b/>
          <w:sz w:val="28"/>
          <w:szCs w:val="28"/>
          <w:lang w:val="ru-RU"/>
        </w:rPr>
        <w:t>Алгебраические выражения</w:t>
      </w:r>
    </w:p>
    <w:p w:rsidR="0074333A" w:rsidRPr="00C9067C" w:rsidRDefault="0074333A" w:rsidP="007802B9">
      <w:pPr>
        <w:jc w:val="both"/>
        <w:rPr>
          <w:sz w:val="28"/>
          <w:szCs w:val="28"/>
          <w:lang w:val="ru-RU"/>
        </w:rPr>
      </w:pPr>
      <w:r w:rsidRPr="00C9067C">
        <w:rPr>
          <w:sz w:val="28"/>
          <w:szCs w:val="28"/>
          <w:lang w:val="ru-RU"/>
        </w:rPr>
        <w:t>Выпускник научится:</w:t>
      </w:r>
    </w:p>
    <w:p w:rsidR="0074333A" w:rsidRPr="00C9067C" w:rsidRDefault="00370FCA" w:rsidP="007802B9">
      <w:pPr>
        <w:widowControl/>
        <w:autoSpaceDE/>
        <w:autoSpaceDN/>
        <w:adjustRightInd/>
        <w:jc w:val="both"/>
        <w:rPr>
          <w:sz w:val="28"/>
          <w:szCs w:val="28"/>
          <w:lang w:val="ru-RU"/>
        </w:rPr>
      </w:pPr>
      <w:r w:rsidRPr="00C9067C">
        <w:rPr>
          <w:sz w:val="28"/>
          <w:szCs w:val="28"/>
          <w:lang w:val="ru-RU"/>
        </w:rPr>
        <w:t>• </w:t>
      </w:r>
      <w:r w:rsidR="0074333A" w:rsidRPr="00C9067C">
        <w:rPr>
          <w:sz w:val="28"/>
          <w:szCs w:val="28"/>
          <w:lang w:val="ru-RU"/>
        </w:rPr>
        <w:t>оперировать понятиями «тождество», «тождественное преобразование», решать задачи, содержащие буквенные данные; работать с формулами;</w:t>
      </w:r>
    </w:p>
    <w:p w:rsidR="0074333A" w:rsidRPr="00C9067C" w:rsidRDefault="00370FCA" w:rsidP="007802B9">
      <w:pPr>
        <w:widowControl/>
        <w:autoSpaceDE/>
        <w:autoSpaceDN/>
        <w:adjustRightInd/>
        <w:jc w:val="both"/>
        <w:rPr>
          <w:sz w:val="28"/>
          <w:szCs w:val="28"/>
          <w:lang w:val="ru-RU"/>
        </w:rPr>
      </w:pPr>
      <w:r w:rsidRPr="00C9067C">
        <w:rPr>
          <w:sz w:val="28"/>
          <w:szCs w:val="28"/>
          <w:lang w:val="ru-RU"/>
        </w:rPr>
        <w:t>• </w:t>
      </w:r>
      <w:r w:rsidR="0074333A" w:rsidRPr="00C9067C">
        <w:rPr>
          <w:sz w:val="28"/>
          <w:szCs w:val="28"/>
          <w:lang w:val="ru-RU"/>
        </w:rPr>
        <w:t>выполнять преобразования выражений, содержащих степени с целыми показателями и квадратные корни;</w:t>
      </w:r>
    </w:p>
    <w:p w:rsidR="0074333A" w:rsidRPr="00C9067C" w:rsidRDefault="00370FCA" w:rsidP="007802B9">
      <w:pPr>
        <w:widowControl/>
        <w:autoSpaceDE/>
        <w:autoSpaceDN/>
        <w:adjustRightInd/>
        <w:jc w:val="both"/>
        <w:rPr>
          <w:sz w:val="28"/>
          <w:szCs w:val="28"/>
          <w:lang w:val="ru-RU"/>
        </w:rPr>
      </w:pPr>
      <w:r w:rsidRPr="00C9067C">
        <w:rPr>
          <w:sz w:val="28"/>
          <w:szCs w:val="28"/>
          <w:lang w:val="ru-RU"/>
        </w:rPr>
        <w:t>• </w:t>
      </w:r>
      <w:r w:rsidR="0074333A" w:rsidRPr="00C9067C">
        <w:rPr>
          <w:sz w:val="28"/>
          <w:szCs w:val="28"/>
          <w:lang w:val="ru-RU"/>
        </w:rPr>
        <w:t>выполнять тождественные преобразования рациональных выражений на основе правил действий над многочленами и алгебраическими дробями;</w:t>
      </w:r>
    </w:p>
    <w:p w:rsidR="0074333A" w:rsidRPr="00C9067C" w:rsidRDefault="00370FCA" w:rsidP="007802B9">
      <w:pPr>
        <w:widowControl/>
        <w:autoSpaceDE/>
        <w:autoSpaceDN/>
        <w:adjustRightInd/>
        <w:jc w:val="both"/>
        <w:rPr>
          <w:sz w:val="28"/>
          <w:szCs w:val="28"/>
          <w:lang w:val="ru-RU"/>
        </w:rPr>
      </w:pPr>
      <w:r w:rsidRPr="00C9067C">
        <w:rPr>
          <w:sz w:val="28"/>
          <w:szCs w:val="28"/>
          <w:lang w:val="ru-RU"/>
        </w:rPr>
        <w:t>• </w:t>
      </w:r>
      <w:r w:rsidR="0074333A" w:rsidRPr="00C9067C">
        <w:rPr>
          <w:sz w:val="28"/>
          <w:szCs w:val="28"/>
          <w:lang w:val="ru-RU"/>
        </w:rPr>
        <w:t>выполнять разложение многочленов на множители.</w:t>
      </w:r>
    </w:p>
    <w:p w:rsidR="00846549" w:rsidRPr="00C9067C" w:rsidRDefault="0074333A" w:rsidP="007802B9">
      <w:pPr>
        <w:jc w:val="both"/>
        <w:rPr>
          <w:i/>
          <w:sz w:val="28"/>
          <w:szCs w:val="28"/>
          <w:lang w:val="ru-RU"/>
        </w:rPr>
      </w:pPr>
      <w:r w:rsidRPr="00C9067C">
        <w:rPr>
          <w:i/>
          <w:sz w:val="28"/>
          <w:szCs w:val="28"/>
          <w:lang w:val="ru-RU"/>
        </w:rPr>
        <w:t>Выпускник получит возможность научиться</w:t>
      </w:r>
      <w:r w:rsidR="00846549" w:rsidRPr="00C9067C">
        <w:rPr>
          <w:i/>
          <w:sz w:val="28"/>
          <w:szCs w:val="28"/>
          <w:lang w:val="ru-RU"/>
        </w:rPr>
        <w:t>:</w:t>
      </w:r>
      <w:r w:rsidRPr="00C9067C">
        <w:rPr>
          <w:i/>
          <w:sz w:val="28"/>
          <w:szCs w:val="28"/>
          <w:lang w:val="ru-RU"/>
        </w:rPr>
        <w:t xml:space="preserve"> </w:t>
      </w:r>
    </w:p>
    <w:p w:rsidR="00846549" w:rsidRPr="00C9067C" w:rsidRDefault="00370FCA" w:rsidP="007802B9">
      <w:pPr>
        <w:jc w:val="both"/>
        <w:rPr>
          <w:i/>
          <w:sz w:val="28"/>
          <w:szCs w:val="28"/>
          <w:lang w:val="ru-RU"/>
        </w:rPr>
      </w:pPr>
      <w:r w:rsidRPr="00C9067C">
        <w:rPr>
          <w:sz w:val="28"/>
          <w:szCs w:val="28"/>
          <w:lang w:val="ru-RU"/>
        </w:rPr>
        <w:t>• </w:t>
      </w:r>
      <w:r w:rsidR="0074333A" w:rsidRPr="00C9067C">
        <w:rPr>
          <w:i/>
          <w:sz w:val="28"/>
          <w:szCs w:val="28"/>
          <w:lang w:val="ru-RU"/>
        </w:rPr>
        <w:t>выполнять многошаговые преобразования рациональных выражений, примен</w:t>
      </w:r>
      <w:r w:rsidR="00846549" w:rsidRPr="00C9067C">
        <w:rPr>
          <w:i/>
          <w:sz w:val="28"/>
          <w:szCs w:val="28"/>
          <w:lang w:val="ru-RU"/>
        </w:rPr>
        <w:t>яя широкий набор способов и приё</w:t>
      </w:r>
      <w:r w:rsidR="0074333A" w:rsidRPr="00C9067C">
        <w:rPr>
          <w:i/>
          <w:sz w:val="28"/>
          <w:szCs w:val="28"/>
          <w:lang w:val="ru-RU"/>
        </w:rPr>
        <w:t xml:space="preserve">мов; </w:t>
      </w:r>
    </w:p>
    <w:p w:rsidR="0074333A" w:rsidRPr="00C9067C" w:rsidRDefault="00370FCA" w:rsidP="007802B9">
      <w:pPr>
        <w:jc w:val="both"/>
        <w:rPr>
          <w:i/>
          <w:sz w:val="28"/>
          <w:szCs w:val="28"/>
          <w:lang w:val="ru-RU"/>
        </w:rPr>
      </w:pPr>
      <w:r w:rsidRPr="00C9067C">
        <w:rPr>
          <w:sz w:val="28"/>
          <w:szCs w:val="28"/>
          <w:lang w:val="ru-RU"/>
        </w:rPr>
        <w:t>• </w:t>
      </w:r>
      <w:r w:rsidR="0074333A" w:rsidRPr="00C9067C">
        <w:rPr>
          <w:i/>
          <w:sz w:val="28"/>
          <w:szCs w:val="28"/>
          <w:lang w:val="ru-RU"/>
        </w:rPr>
        <w:t>применять тождественные преобразования для решения задач из различных разделов курса (например, для нахождения наибольшего/наимень</w:t>
      </w:r>
      <w:r w:rsidR="001079E6" w:rsidRPr="00C9067C">
        <w:rPr>
          <w:i/>
          <w:sz w:val="28"/>
          <w:szCs w:val="28"/>
          <w:lang w:val="ru-RU"/>
        </w:rPr>
        <w:t>-</w:t>
      </w:r>
      <w:r w:rsidR="0074333A" w:rsidRPr="00C9067C">
        <w:rPr>
          <w:i/>
          <w:sz w:val="28"/>
          <w:szCs w:val="28"/>
          <w:lang w:val="ru-RU"/>
        </w:rPr>
        <w:t>шего значения выражения).</w:t>
      </w:r>
    </w:p>
    <w:p w:rsidR="0074333A" w:rsidRPr="00C9067C" w:rsidRDefault="0074333A" w:rsidP="007802B9">
      <w:pPr>
        <w:jc w:val="both"/>
        <w:outlineLvl w:val="0"/>
        <w:rPr>
          <w:b/>
          <w:sz w:val="28"/>
          <w:szCs w:val="28"/>
          <w:lang w:val="ru-RU"/>
        </w:rPr>
      </w:pPr>
      <w:r w:rsidRPr="00C9067C">
        <w:rPr>
          <w:b/>
          <w:sz w:val="28"/>
          <w:szCs w:val="28"/>
          <w:lang w:val="ru-RU"/>
        </w:rPr>
        <w:t>Уравнения</w:t>
      </w:r>
    </w:p>
    <w:p w:rsidR="0074333A" w:rsidRPr="00C9067C" w:rsidRDefault="0074333A" w:rsidP="007802B9">
      <w:pPr>
        <w:jc w:val="both"/>
        <w:rPr>
          <w:sz w:val="28"/>
          <w:szCs w:val="28"/>
          <w:lang w:val="ru-RU"/>
        </w:rPr>
      </w:pPr>
      <w:r w:rsidRPr="00C9067C">
        <w:rPr>
          <w:sz w:val="28"/>
          <w:szCs w:val="28"/>
          <w:lang w:val="ru-RU"/>
        </w:rPr>
        <w:t>Выпускник научится:</w:t>
      </w:r>
    </w:p>
    <w:p w:rsidR="0074333A" w:rsidRPr="00C9067C" w:rsidRDefault="00370FCA" w:rsidP="007802B9">
      <w:pPr>
        <w:widowControl/>
        <w:autoSpaceDE/>
        <w:autoSpaceDN/>
        <w:adjustRightInd/>
        <w:jc w:val="both"/>
        <w:rPr>
          <w:sz w:val="28"/>
          <w:szCs w:val="28"/>
          <w:lang w:val="ru-RU"/>
        </w:rPr>
      </w:pPr>
      <w:r w:rsidRPr="00C9067C">
        <w:rPr>
          <w:sz w:val="28"/>
          <w:szCs w:val="28"/>
          <w:lang w:val="ru-RU"/>
        </w:rPr>
        <w:t>• </w:t>
      </w:r>
      <w:r w:rsidR="0074333A" w:rsidRPr="00C9067C">
        <w:rPr>
          <w:sz w:val="28"/>
          <w:szCs w:val="28"/>
          <w:lang w:val="ru-RU"/>
        </w:rPr>
        <w:t>решать основные виды рациональных уравнений с одной переменной, системы двух уравнений с двумя переменными;</w:t>
      </w:r>
    </w:p>
    <w:p w:rsidR="0074333A" w:rsidRPr="00C9067C" w:rsidRDefault="00370FCA" w:rsidP="007802B9">
      <w:pPr>
        <w:widowControl/>
        <w:autoSpaceDE/>
        <w:autoSpaceDN/>
        <w:adjustRightInd/>
        <w:jc w:val="both"/>
        <w:rPr>
          <w:sz w:val="28"/>
          <w:szCs w:val="28"/>
          <w:lang w:val="ru-RU"/>
        </w:rPr>
      </w:pPr>
      <w:r w:rsidRPr="00C9067C">
        <w:rPr>
          <w:sz w:val="28"/>
          <w:szCs w:val="28"/>
          <w:lang w:val="ru-RU"/>
        </w:rPr>
        <w:t>• </w:t>
      </w:r>
      <w:r w:rsidR="0074333A" w:rsidRPr="00C9067C">
        <w:rPr>
          <w:sz w:val="28"/>
          <w:szCs w:val="28"/>
          <w:lang w:val="ru-RU"/>
        </w:rPr>
        <w:t>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w:t>
      </w:r>
    </w:p>
    <w:p w:rsidR="0074333A" w:rsidRPr="00C9067C" w:rsidRDefault="00370FCA" w:rsidP="007802B9">
      <w:pPr>
        <w:widowControl/>
        <w:autoSpaceDE/>
        <w:autoSpaceDN/>
        <w:adjustRightInd/>
        <w:jc w:val="both"/>
        <w:rPr>
          <w:sz w:val="28"/>
          <w:szCs w:val="28"/>
          <w:lang w:val="ru-RU"/>
        </w:rPr>
      </w:pPr>
      <w:r w:rsidRPr="00C9067C">
        <w:rPr>
          <w:sz w:val="28"/>
          <w:szCs w:val="28"/>
          <w:lang w:val="ru-RU"/>
        </w:rPr>
        <w:t>• </w:t>
      </w:r>
      <w:r w:rsidR="0074333A" w:rsidRPr="00C9067C">
        <w:rPr>
          <w:sz w:val="28"/>
          <w:szCs w:val="28"/>
          <w:lang w:val="ru-RU"/>
        </w:rPr>
        <w:t>применять графические представления для исследования уравнений, исследования и решения систем уравнений с двумя переменными.</w:t>
      </w:r>
    </w:p>
    <w:p w:rsidR="0074333A" w:rsidRPr="00C9067C" w:rsidRDefault="0074333A" w:rsidP="007802B9">
      <w:pPr>
        <w:jc w:val="both"/>
        <w:rPr>
          <w:sz w:val="28"/>
          <w:szCs w:val="28"/>
          <w:lang w:val="ru-RU"/>
        </w:rPr>
      </w:pPr>
      <w:r w:rsidRPr="00C9067C">
        <w:rPr>
          <w:i/>
          <w:sz w:val="28"/>
          <w:szCs w:val="28"/>
          <w:lang w:val="ru-RU"/>
        </w:rPr>
        <w:t>Выпускник получит возможность</w:t>
      </w:r>
      <w:r w:rsidRPr="00C9067C">
        <w:rPr>
          <w:sz w:val="28"/>
          <w:szCs w:val="28"/>
          <w:lang w:val="ru-RU"/>
        </w:rPr>
        <w:t>:</w:t>
      </w:r>
    </w:p>
    <w:p w:rsidR="0074333A" w:rsidRPr="00C9067C" w:rsidRDefault="00370FCA" w:rsidP="007802B9">
      <w:pPr>
        <w:widowControl/>
        <w:autoSpaceDE/>
        <w:autoSpaceDN/>
        <w:adjustRightInd/>
        <w:jc w:val="both"/>
        <w:rPr>
          <w:i/>
          <w:sz w:val="28"/>
          <w:szCs w:val="28"/>
          <w:lang w:val="ru-RU"/>
        </w:rPr>
      </w:pPr>
      <w:r w:rsidRPr="00C9067C">
        <w:rPr>
          <w:sz w:val="28"/>
          <w:szCs w:val="28"/>
          <w:lang w:val="ru-RU"/>
        </w:rPr>
        <w:t>• </w:t>
      </w:r>
      <w:r w:rsidR="0074333A" w:rsidRPr="00C9067C">
        <w:rPr>
          <w:i/>
          <w:sz w:val="28"/>
          <w:szCs w:val="28"/>
          <w:lang w:val="ru-RU"/>
        </w:rPr>
        <w:t>овладеть специальными при</w:t>
      </w:r>
      <w:r w:rsidR="0073714D">
        <w:rPr>
          <w:i/>
          <w:sz w:val="28"/>
          <w:szCs w:val="28"/>
          <w:lang w:val="ru-RU"/>
        </w:rPr>
        <w:t>ё</w:t>
      </w:r>
      <w:r w:rsidR="0074333A" w:rsidRPr="00C9067C">
        <w:rPr>
          <w:i/>
          <w:sz w:val="28"/>
          <w:szCs w:val="28"/>
          <w:lang w:val="ru-RU"/>
        </w:rPr>
        <w:t>мами решения уравнений и систем уравнений; уверенно применять аппарат уравнений для решения разнообразных задач из математики, смежных предметов, практики;</w:t>
      </w:r>
    </w:p>
    <w:p w:rsidR="0074333A" w:rsidRPr="00C9067C" w:rsidRDefault="00370FCA" w:rsidP="007802B9">
      <w:pPr>
        <w:widowControl/>
        <w:autoSpaceDE/>
        <w:autoSpaceDN/>
        <w:adjustRightInd/>
        <w:jc w:val="both"/>
        <w:rPr>
          <w:i/>
          <w:sz w:val="28"/>
          <w:szCs w:val="28"/>
          <w:lang w:val="ru-RU"/>
        </w:rPr>
      </w:pPr>
      <w:r w:rsidRPr="00C9067C">
        <w:rPr>
          <w:sz w:val="28"/>
          <w:szCs w:val="28"/>
          <w:lang w:val="ru-RU"/>
        </w:rPr>
        <w:t>• </w:t>
      </w:r>
      <w:r w:rsidR="0074333A" w:rsidRPr="00C9067C">
        <w:rPr>
          <w:i/>
          <w:sz w:val="28"/>
          <w:szCs w:val="28"/>
          <w:lang w:val="ru-RU"/>
        </w:rPr>
        <w:t>применять графические представления для исследования уравнений, систем уравнений, содержащих буквенные коэффициенты.</w:t>
      </w:r>
    </w:p>
    <w:p w:rsidR="0074333A" w:rsidRPr="00C9067C" w:rsidRDefault="0074333A" w:rsidP="007802B9">
      <w:pPr>
        <w:jc w:val="both"/>
        <w:outlineLvl w:val="0"/>
        <w:rPr>
          <w:b/>
          <w:sz w:val="28"/>
          <w:szCs w:val="28"/>
          <w:lang w:val="ru-RU"/>
        </w:rPr>
      </w:pPr>
      <w:r w:rsidRPr="00C9067C">
        <w:rPr>
          <w:b/>
          <w:sz w:val="28"/>
          <w:szCs w:val="28"/>
          <w:lang w:val="ru-RU"/>
        </w:rPr>
        <w:t>Неравенства</w:t>
      </w:r>
    </w:p>
    <w:p w:rsidR="0074333A" w:rsidRPr="00C9067C" w:rsidRDefault="0074333A" w:rsidP="007802B9">
      <w:pPr>
        <w:jc w:val="both"/>
        <w:rPr>
          <w:sz w:val="28"/>
          <w:szCs w:val="28"/>
          <w:lang w:val="ru-RU"/>
        </w:rPr>
      </w:pPr>
      <w:r w:rsidRPr="00C9067C">
        <w:rPr>
          <w:sz w:val="28"/>
          <w:szCs w:val="28"/>
          <w:lang w:val="ru-RU"/>
        </w:rPr>
        <w:t>Выпускник научится:</w:t>
      </w:r>
    </w:p>
    <w:p w:rsidR="0074333A" w:rsidRPr="00C9067C" w:rsidRDefault="00370FCA" w:rsidP="007802B9">
      <w:pPr>
        <w:widowControl/>
        <w:autoSpaceDE/>
        <w:autoSpaceDN/>
        <w:adjustRightInd/>
        <w:jc w:val="both"/>
        <w:rPr>
          <w:sz w:val="28"/>
          <w:szCs w:val="28"/>
          <w:lang w:val="ru-RU"/>
        </w:rPr>
      </w:pPr>
      <w:r w:rsidRPr="00C9067C">
        <w:rPr>
          <w:sz w:val="28"/>
          <w:szCs w:val="28"/>
          <w:lang w:val="ru-RU"/>
        </w:rPr>
        <w:t>• </w:t>
      </w:r>
      <w:r w:rsidR="0074333A" w:rsidRPr="00C9067C">
        <w:rPr>
          <w:sz w:val="28"/>
          <w:szCs w:val="28"/>
          <w:lang w:val="ru-RU"/>
        </w:rPr>
        <w:t>понимать и применять терминологию и символику, связанные с отношением неравенства, свойства числовых неравенств;</w:t>
      </w:r>
    </w:p>
    <w:p w:rsidR="0074333A" w:rsidRPr="00C9067C" w:rsidRDefault="00370FCA" w:rsidP="007802B9">
      <w:pPr>
        <w:widowControl/>
        <w:autoSpaceDE/>
        <w:autoSpaceDN/>
        <w:adjustRightInd/>
        <w:jc w:val="both"/>
        <w:rPr>
          <w:sz w:val="28"/>
          <w:szCs w:val="28"/>
          <w:lang w:val="ru-RU"/>
        </w:rPr>
      </w:pPr>
      <w:r w:rsidRPr="00C9067C">
        <w:rPr>
          <w:sz w:val="28"/>
          <w:szCs w:val="28"/>
          <w:lang w:val="ru-RU"/>
        </w:rPr>
        <w:t>• </w:t>
      </w:r>
      <w:r w:rsidR="0074333A" w:rsidRPr="00C9067C">
        <w:rPr>
          <w:sz w:val="28"/>
          <w:szCs w:val="28"/>
          <w:lang w:val="ru-RU"/>
        </w:rPr>
        <w:t>решать линейные неравенства с одной переменной и их системы; решать квадратные неравенства с опорой на графические представления;</w:t>
      </w:r>
    </w:p>
    <w:p w:rsidR="0074333A" w:rsidRPr="00C9067C" w:rsidRDefault="00370FCA" w:rsidP="007802B9">
      <w:pPr>
        <w:widowControl/>
        <w:autoSpaceDE/>
        <w:autoSpaceDN/>
        <w:adjustRightInd/>
        <w:jc w:val="both"/>
        <w:rPr>
          <w:sz w:val="28"/>
          <w:szCs w:val="28"/>
          <w:lang w:val="ru-RU"/>
        </w:rPr>
      </w:pPr>
      <w:r w:rsidRPr="00C9067C">
        <w:rPr>
          <w:sz w:val="28"/>
          <w:szCs w:val="28"/>
          <w:lang w:val="ru-RU"/>
        </w:rPr>
        <w:t>• </w:t>
      </w:r>
      <w:r w:rsidR="0074333A" w:rsidRPr="00C9067C">
        <w:rPr>
          <w:sz w:val="28"/>
          <w:szCs w:val="28"/>
          <w:lang w:val="ru-RU"/>
        </w:rPr>
        <w:t>применять аппарат неравенств для решения задач из различных разделов курса.</w:t>
      </w:r>
    </w:p>
    <w:p w:rsidR="0074333A" w:rsidRPr="00C9067C" w:rsidRDefault="0074333A" w:rsidP="007802B9">
      <w:pPr>
        <w:jc w:val="both"/>
        <w:rPr>
          <w:sz w:val="28"/>
          <w:szCs w:val="28"/>
          <w:lang w:val="ru-RU"/>
        </w:rPr>
      </w:pPr>
      <w:r w:rsidRPr="00C9067C">
        <w:rPr>
          <w:i/>
          <w:sz w:val="28"/>
          <w:szCs w:val="28"/>
          <w:lang w:val="ru-RU"/>
        </w:rPr>
        <w:t>Выпускник получит возможность научиться</w:t>
      </w:r>
      <w:r w:rsidRPr="00C9067C">
        <w:rPr>
          <w:sz w:val="28"/>
          <w:szCs w:val="28"/>
          <w:lang w:val="ru-RU"/>
        </w:rPr>
        <w:t>:</w:t>
      </w:r>
    </w:p>
    <w:p w:rsidR="0074333A" w:rsidRPr="00C9067C" w:rsidRDefault="00370FCA" w:rsidP="007802B9">
      <w:pPr>
        <w:widowControl/>
        <w:autoSpaceDE/>
        <w:autoSpaceDN/>
        <w:adjustRightInd/>
        <w:jc w:val="both"/>
        <w:rPr>
          <w:i/>
          <w:sz w:val="28"/>
          <w:szCs w:val="28"/>
          <w:lang w:val="ru-RU"/>
        </w:rPr>
      </w:pPr>
      <w:r w:rsidRPr="00C9067C">
        <w:rPr>
          <w:sz w:val="28"/>
          <w:szCs w:val="28"/>
          <w:lang w:val="ru-RU"/>
        </w:rPr>
        <w:t>• </w:t>
      </w:r>
      <w:r w:rsidR="0074333A" w:rsidRPr="00C9067C">
        <w:rPr>
          <w:i/>
          <w:sz w:val="28"/>
          <w:szCs w:val="28"/>
          <w:lang w:val="ru-RU"/>
        </w:rPr>
        <w:t>разнообразным приёмам доказательства неравенств; уверенно применять аппарат неравенств для решения разнообразных математических задач и задач из смежных предметов, практики;</w:t>
      </w:r>
    </w:p>
    <w:p w:rsidR="0074333A" w:rsidRPr="00C9067C" w:rsidRDefault="00370FCA" w:rsidP="007802B9">
      <w:pPr>
        <w:widowControl/>
        <w:autoSpaceDE/>
        <w:autoSpaceDN/>
        <w:adjustRightInd/>
        <w:jc w:val="both"/>
        <w:rPr>
          <w:i/>
          <w:sz w:val="28"/>
          <w:szCs w:val="28"/>
          <w:lang w:val="ru-RU"/>
        </w:rPr>
      </w:pPr>
      <w:r w:rsidRPr="00C9067C">
        <w:rPr>
          <w:sz w:val="28"/>
          <w:szCs w:val="28"/>
          <w:lang w:val="ru-RU"/>
        </w:rPr>
        <w:t>• </w:t>
      </w:r>
      <w:r w:rsidR="0074333A" w:rsidRPr="00C9067C">
        <w:rPr>
          <w:i/>
          <w:sz w:val="28"/>
          <w:szCs w:val="28"/>
          <w:lang w:val="ru-RU"/>
        </w:rPr>
        <w:t>применять графические представления для исследования неравенств, систем неравенств, содержащих буквенные коэффициенты.</w:t>
      </w:r>
    </w:p>
    <w:p w:rsidR="0074333A" w:rsidRPr="00C9067C" w:rsidRDefault="0074333A" w:rsidP="007802B9">
      <w:pPr>
        <w:jc w:val="both"/>
        <w:outlineLvl w:val="0"/>
        <w:rPr>
          <w:b/>
          <w:sz w:val="28"/>
          <w:szCs w:val="28"/>
          <w:lang w:val="ru-RU"/>
        </w:rPr>
      </w:pPr>
      <w:r w:rsidRPr="00C9067C">
        <w:rPr>
          <w:b/>
          <w:sz w:val="28"/>
          <w:szCs w:val="28"/>
          <w:lang w:val="ru-RU"/>
        </w:rPr>
        <w:t>Основные понятия. Числовые функции</w:t>
      </w:r>
    </w:p>
    <w:p w:rsidR="0074333A" w:rsidRPr="00C9067C" w:rsidRDefault="0074333A" w:rsidP="007802B9">
      <w:pPr>
        <w:jc w:val="both"/>
        <w:rPr>
          <w:sz w:val="28"/>
          <w:szCs w:val="28"/>
          <w:lang w:val="ru-RU"/>
        </w:rPr>
      </w:pPr>
      <w:r w:rsidRPr="00C9067C">
        <w:rPr>
          <w:sz w:val="28"/>
          <w:szCs w:val="28"/>
          <w:lang w:val="ru-RU"/>
        </w:rPr>
        <w:t>Выпускник научится:</w:t>
      </w:r>
    </w:p>
    <w:p w:rsidR="0074333A" w:rsidRPr="00C9067C" w:rsidRDefault="00370FCA" w:rsidP="007802B9">
      <w:pPr>
        <w:widowControl/>
        <w:autoSpaceDE/>
        <w:autoSpaceDN/>
        <w:adjustRightInd/>
        <w:jc w:val="both"/>
        <w:rPr>
          <w:sz w:val="28"/>
          <w:szCs w:val="28"/>
          <w:lang w:val="ru-RU"/>
        </w:rPr>
      </w:pPr>
      <w:r w:rsidRPr="00C9067C">
        <w:rPr>
          <w:sz w:val="28"/>
          <w:szCs w:val="28"/>
          <w:lang w:val="ru-RU"/>
        </w:rPr>
        <w:t>• </w:t>
      </w:r>
      <w:r w:rsidR="0074333A" w:rsidRPr="00C9067C">
        <w:rPr>
          <w:sz w:val="28"/>
          <w:szCs w:val="28"/>
          <w:lang w:val="ru-RU"/>
        </w:rPr>
        <w:t>понимать и использовать функциональные понятия и язык (термины, символические обозначения);</w:t>
      </w:r>
    </w:p>
    <w:p w:rsidR="0074333A" w:rsidRPr="00C9067C" w:rsidRDefault="00370FCA" w:rsidP="007802B9">
      <w:pPr>
        <w:widowControl/>
        <w:autoSpaceDE/>
        <w:autoSpaceDN/>
        <w:adjustRightInd/>
        <w:jc w:val="both"/>
        <w:rPr>
          <w:sz w:val="28"/>
          <w:szCs w:val="28"/>
          <w:lang w:val="ru-RU"/>
        </w:rPr>
      </w:pPr>
      <w:r w:rsidRPr="00C9067C">
        <w:rPr>
          <w:sz w:val="28"/>
          <w:szCs w:val="28"/>
          <w:lang w:val="ru-RU"/>
        </w:rPr>
        <w:t>• </w:t>
      </w:r>
      <w:r w:rsidR="0074333A" w:rsidRPr="00C9067C">
        <w:rPr>
          <w:sz w:val="28"/>
          <w:szCs w:val="28"/>
          <w:lang w:val="ru-RU"/>
        </w:rPr>
        <w:t>строить графики элементарных функций; исследовать свойства числовых функций на основе изучения поведения их графиков;</w:t>
      </w:r>
    </w:p>
    <w:p w:rsidR="0074333A" w:rsidRPr="00C9067C" w:rsidRDefault="00370FCA" w:rsidP="007802B9">
      <w:pPr>
        <w:widowControl/>
        <w:autoSpaceDE/>
        <w:autoSpaceDN/>
        <w:adjustRightInd/>
        <w:jc w:val="both"/>
        <w:rPr>
          <w:sz w:val="28"/>
          <w:szCs w:val="28"/>
          <w:lang w:val="ru-RU"/>
        </w:rPr>
      </w:pPr>
      <w:r w:rsidRPr="00C9067C">
        <w:rPr>
          <w:sz w:val="28"/>
          <w:szCs w:val="28"/>
          <w:lang w:val="ru-RU"/>
        </w:rPr>
        <w:t>• </w:t>
      </w:r>
      <w:r w:rsidR="0074333A" w:rsidRPr="00C9067C">
        <w:rPr>
          <w:sz w:val="28"/>
          <w:szCs w:val="28"/>
          <w:lang w:val="ru-RU"/>
        </w:rPr>
        <w:t xml:space="preserve">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 величинами. </w:t>
      </w:r>
    </w:p>
    <w:p w:rsidR="0074333A" w:rsidRPr="00C9067C" w:rsidRDefault="0074333A" w:rsidP="007802B9">
      <w:pPr>
        <w:jc w:val="both"/>
        <w:rPr>
          <w:sz w:val="28"/>
          <w:szCs w:val="28"/>
          <w:lang w:val="ru-RU"/>
        </w:rPr>
      </w:pPr>
      <w:r w:rsidRPr="00C9067C">
        <w:rPr>
          <w:i/>
          <w:sz w:val="28"/>
          <w:szCs w:val="28"/>
          <w:lang w:val="ru-RU"/>
        </w:rPr>
        <w:t>Выпускник получит возможность научиться</w:t>
      </w:r>
      <w:r w:rsidRPr="00C9067C">
        <w:rPr>
          <w:sz w:val="28"/>
          <w:szCs w:val="28"/>
          <w:lang w:val="ru-RU"/>
        </w:rPr>
        <w:t>:</w:t>
      </w:r>
    </w:p>
    <w:p w:rsidR="0074333A" w:rsidRPr="00C9067C" w:rsidRDefault="00370FCA" w:rsidP="007802B9">
      <w:pPr>
        <w:widowControl/>
        <w:autoSpaceDE/>
        <w:autoSpaceDN/>
        <w:adjustRightInd/>
        <w:jc w:val="both"/>
        <w:rPr>
          <w:i/>
          <w:sz w:val="28"/>
          <w:szCs w:val="28"/>
          <w:lang w:val="ru-RU"/>
        </w:rPr>
      </w:pPr>
      <w:r w:rsidRPr="00C9067C">
        <w:rPr>
          <w:sz w:val="28"/>
          <w:szCs w:val="28"/>
          <w:lang w:val="ru-RU"/>
        </w:rPr>
        <w:t>• </w:t>
      </w:r>
      <w:r w:rsidR="0074333A" w:rsidRPr="00C9067C">
        <w:rPr>
          <w:i/>
          <w:sz w:val="28"/>
          <w:szCs w:val="28"/>
          <w:lang w:val="ru-RU"/>
        </w:rPr>
        <w:t>проводить исследования, связанные с изучением свойств функций, в том числе с использованием компьютера; на основе графиков изученных функций строить более сложные графики (кусочно-заданные, с «выколотыми» точками и т. п.);</w:t>
      </w:r>
    </w:p>
    <w:p w:rsidR="0074333A" w:rsidRPr="00C9067C" w:rsidRDefault="00370FCA" w:rsidP="007802B9">
      <w:pPr>
        <w:pStyle w:val="affff1"/>
        <w:spacing w:line="240" w:lineRule="auto"/>
        <w:ind w:firstLine="0"/>
      </w:pPr>
      <w:r w:rsidRPr="00C9067C">
        <w:t>• </w:t>
      </w:r>
      <w:r w:rsidR="0074333A" w:rsidRPr="00370FCA">
        <w:rPr>
          <w:i/>
        </w:rPr>
        <w:t>использовать функциональные представления и свойства функций для решения математических задач из различных разделов курса.</w:t>
      </w:r>
      <w:r w:rsidR="0074333A" w:rsidRPr="00C9067C">
        <w:t xml:space="preserve"> </w:t>
      </w:r>
    </w:p>
    <w:p w:rsidR="0074333A" w:rsidRPr="00C9067C" w:rsidRDefault="0074333A" w:rsidP="007802B9">
      <w:pPr>
        <w:jc w:val="both"/>
        <w:outlineLvl w:val="0"/>
        <w:rPr>
          <w:b/>
          <w:sz w:val="28"/>
          <w:szCs w:val="28"/>
          <w:lang w:val="ru-RU"/>
        </w:rPr>
      </w:pPr>
      <w:r w:rsidRPr="00C9067C">
        <w:rPr>
          <w:b/>
          <w:sz w:val="28"/>
          <w:szCs w:val="28"/>
          <w:lang w:val="ru-RU"/>
        </w:rPr>
        <w:t>Числовые последовательности</w:t>
      </w:r>
    </w:p>
    <w:p w:rsidR="0074333A" w:rsidRPr="00C9067C" w:rsidRDefault="0074333A" w:rsidP="007802B9">
      <w:pPr>
        <w:jc w:val="both"/>
        <w:rPr>
          <w:sz w:val="28"/>
          <w:szCs w:val="28"/>
          <w:lang w:val="ru-RU"/>
        </w:rPr>
      </w:pPr>
      <w:r w:rsidRPr="00C9067C">
        <w:rPr>
          <w:sz w:val="28"/>
          <w:szCs w:val="28"/>
          <w:lang w:val="ru-RU"/>
        </w:rPr>
        <w:t>Выпускник научится:</w:t>
      </w:r>
    </w:p>
    <w:p w:rsidR="0074333A" w:rsidRPr="00C9067C" w:rsidRDefault="00370FCA" w:rsidP="007802B9">
      <w:pPr>
        <w:widowControl/>
        <w:autoSpaceDE/>
        <w:autoSpaceDN/>
        <w:adjustRightInd/>
        <w:jc w:val="both"/>
        <w:rPr>
          <w:sz w:val="28"/>
          <w:szCs w:val="28"/>
          <w:lang w:val="ru-RU"/>
        </w:rPr>
      </w:pPr>
      <w:r w:rsidRPr="00C9067C">
        <w:rPr>
          <w:sz w:val="28"/>
          <w:szCs w:val="28"/>
          <w:lang w:val="ru-RU"/>
        </w:rPr>
        <w:t>• </w:t>
      </w:r>
      <w:r w:rsidR="0074333A" w:rsidRPr="00C9067C">
        <w:rPr>
          <w:sz w:val="28"/>
          <w:szCs w:val="28"/>
          <w:lang w:val="ru-RU"/>
        </w:rPr>
        <w:t>понимать и использовать язык последовательностей (термины, символические обозначения);</w:t>
      </w:r>
    </w:p>
    <w:p w:rsidR="0074333A" w:rsidRPr="00C9067C" w:rsidRDefault="00370FCA" w:rsidP="007802B9">
      <w:pPr>
        <w:widowControl/>
        <w:autoSpaceDE/>
        <w:autoSpaceDN/>
        <w:adjustRightInd/>
        <w:jc w:val="both"/>
        <w:rPr>
          <w:sz w:val="28"/>
          <w:szCs w:val="28"/>
          <w:lang w:val="ru-RU"/>
        </w:rPr>
      </w:pPr>
      <w:r w:rsidRPr="00C9067C">
        <w:rPr>
          <w:sz w:val="28"/>
          <w:szCs w:val="28"/>
          <w:lang w:val="ru-RU"/>
        </w:rPr>
        <w:t>• </w:t>
      </w:r>
      <w:r w:rsidR="0074333A" w:rsidRPr="00C9067C">
        <w:rPr>
          <w:sz w:val="28"/>
          <w:szCs w:val="28"/>
          <w:lang w:val="ru-RU"/>
        </w:rPr>
        <w:t>применять формулы, связанные с арифметической и геометрической прогресси</w:t>
      </w:r>
      <w:r w:rsidR="0073714D">
        <w:rPr>
          <w:sz w:val="28"/>
          <w:szCs w:val="28"/>
          <w:lang w:val="ru-RU"/>
        </w:rPr>
        <w:t>ей</w:t>
      </w:r>
      <w:r w:rsidR="0074333A" w:rsidRPr="00C9067C">
        <w:rPr>
          <w:sz w:val="28"/>
          <w:szCs w:val="28"/>
          <w:lang w:val="ru-RU"/>
        </w:rPr>
        <w:t>, и аппарат, сформированный при изучении других разделов курса, к решению задач, в том числе с контекстом из реальной жизни.</w:t>
      </w:r>
    </w:p>
    <w:p w:rsidR="0074333A" w:rsidRPr="00C9067C" w:rsidRDefault="0074333A" w:rsidP="007802B9">
      <w:pPr>
        <w:jc w:val="both"/>
        <w:rPr>
          <w:sz w:val="28"/>
          <w:szCs w:val="28"/>
          <w:lang w:val="ru-RU"/>
        </w:rPr>
      </w:pPr>
      <w:r w:rsidRPr="00C9067C">
        <w:rPr>
          <w:i/>
          <w:sz w:val="28"/>
          <w:szCs w:val="28"/>
          <w:lang w:val="ru-RU"/>
        </w:rPr>
        <w:t>Выпускник получит возможность научиться</w:t>
      </w:r>
      <w:r w:rsidRPr="00C9067C">
        <w:rPr>
          <w:sz w:val="28"/>
          <w:szCs w:val="28"/>
          <w:lang w:val="ru-RU"/>
        </w:rPr>
        <w:t>:</w:t>
      </w:r>
    </w:p>
    <w:p w:rsidR="0074333A" w:rsidRPr="00C9067C" w:rsidRDefault="00370FCA" w:rsidP="007802B9">
      <w:pPr>
        <w:widowControl/>
        <w:autoSpaceDE/>
        <w:autoSpaceDN/>
        <w:adjustRightInd/>
        <w:jc w:val="both"/>
        <w:rPr>
          <w:i/>
          <w:sz w:val="28"/>
          <w:szCs w:val="28"/>
          <w:lang w:val="ru-RU"/>
        </w:rPr>
      </w:pPr>
      <w:r w:rsidRPr="00C9067C">
        <w:rPr>
          <w:sz w:val="28"/>
          <w:szCs w:val="28"/>
          <w:lang w:val="ru-RU"/>
        </w:rPr>
        <w:t>• </w:t>
      </w:r>
      <w:r w:rsidR="0074333A" w:rsidRPr="00C9067C">
        <w:rPr>
          <w:i/>
          <w:sz w:val="28"/>
          <w:szCs w:val="28"/>
          <w:lang w:val="ru-RU"/>
        </w:rPr>
        <w:t xml:space="preserve">решать комбинированные задачи с применением формул </w:t>
      </w:r>
      <w:r w:rsidR="0074333A" w:rsidRPr="00C9067C">
        <w:rPr>
          <w:i/>
          <w:sz w:val="28"/>
          <w:szCs w:val="28"/>
        </w:rPr>
        <w:t>n</w:t>
      </w:r>
      <w:r w:rsidR="0074333A" w:rsidRPr="00C9067C">
        <w:rPr>
          <w:i/>
          <w:sz w:val="28"/>
          <w:szCs w:val="28"/>
          <w:lang w:val="ru-RU"/>
        </w:rPr>
        <w:t xml:space="preserve">-го члена и суммы первых </w:t>
      </w:r>
      <w:r w:rsidR="0074333A" w:rsidRPr="00C9067C">
        <w:rPr>
          <w:i/>
          <w:sz w:val="28"/>
          <w:szCs w:val="28"/>
        </w:rPr>
        <w:t>n</w:t>
      </w:r>
      <w:r w:rsidR="0074333A" w:rsidRPr="00C9067C">
        <w:rPr>
          <w:i/>
          <w:sz w:val="28"/>
          <w:szCs w:val="28"/>
          <w:lang w:val="ru-RU"/>
        </w:rPr>
        <w:t xml:space="preserve"> членов арифметической и геометрической прогрессии, применяя при этом аппарат уравнений и неравенств;</w:t>
      </w:r>
    </w:p>
    <w:p w:rsidR="0074333A" w:rsidRPr="00C9067C" w:rsidRDefault="00370FCA" w:rsidP="007802B9">
      <w:pPr>
        <w:widowControl/>
        <w:autoSpaceDE/>
        <w:autoSpaceDN/>
        <w:adjustRightInd/>
        <w:jc w:val="both"/>
        <w:rPr>
          <w:i/>
          <w:sz w:val="28"/>
          <w:szCs w:val="28"/>
          <w:lang w:val="ru-RU"/>
        </w:rPr>
      </w:pPr>
      <w:r w:rsidRPr="00C9067C">
        <w:rPr>
          <w:sz w:val="28"/>
          <w:szCs w:val="28"/>
          <w:lang w:val="ru-RU"/>
        </w:rPr>
        <w:t>• </w:t>
      </w:r>
      <w:r w:rsidR="0074333A" w:rsidRPr="00C9067C">
        <w:rPr>
          <w:i/>
          <w:sz w:val="28"/>
          <w:szCs w:val="28"/>
          <w:lang w:val="ru-RU"/>
        </w:rPr>
        <w:t>понимать арифметическую и геометрическую прогрессию как функции натурального аргумента; связывать арифметическую прогрессию с линейным ростом, геометрическую — с экспоненциальным ростом.</w:t>
      </w:r>
    </w:p>
    <w:p w:rsidR="0074333A" w:rsidRPr="00C9067C" w:rsidRDefault="0074333A" w:rsidP="007802B9">
      <w:pPr>
        <w:jc w:val="both"/>
        <w:outlineLvl w:val="0"/>
        <w:rPr>
          <w:b/>
          <w:sz w:val="28"/>
          <w:szCs w:val="28"/>
          <w:lang w:val="ru-RU"/>
        </w:rPr>
      </w:pPr>
      <w:r w:rsidRPr="00C9067C">
        <w:rPr>
          <w:b/>
          <w:sz w:val="28"/>
          <w:szCs w:val="28"/>
          <w:lang w:val="ru-RU"/>
        </w:rPr>
        <w:t>Описательная статистика</w:t>
      </w:r>
    </w:p>
    <w:p w:rsidR="0074333A" w:rsidRPr="00C9067C" w:rsidRDefault="0074333A" w:rsidP="007802B9">
      <w:pPr>
        <w:jc w:val="both"/>
        <w:rPr>
          <w:i/>
          <w:sz w:val="28"/>
          <w:szCs w:val="28"/>
          <w:lang w:val="ru-RU"/>
        </w:rPr>
      </w:pPr>
      <w:r w:rsidRPr="00C9067C">
        <w:rPr>
          <w:sz w:val="28"/>
          <w:szCs w:val="28"/>
          <w:lang w:val="ru-RU"/>
        </w:rPr>
        <w:t>Выпускник научится использовать простейшие способы представления и анализа статистических данных.</w:t>
      </w:r>
    </w:p>
    <w:p w:rsidR="0074333A" w:rsidRPr="00C9067C" w:rsidRDefault="0074333A" w:rsidP="007802B9">
      <w:pPr>
        <w:jc w:val="both"/>
        <w:rPr>
          <w:i/>
          <w:sz w:val="28"/>
          <w:szCs w:val="28"/>
          <w:lang w:val="ru-RU"/>
        </w:rPr>
      </w:pPr>
      <w:r w:rsidRPr="00C9067C">
        <w:rPr>
          <w:i/>
          <w:sz w:val="28"/>
          <w:szCs w:val="28"/>
          <w:lang w:val="ru-RU"/>
        </w:rPr>
        <w:t>Выпускник получит возможность приобрести первоначальный опыт организации сбора данных при проведении опроса общественного мнения, осуществлять их анализ, представлять результаты опроса в виде таблицы, диаграммы.</w:t>
      </w:r>
    </w:p>
    <w:p w:rsidR="0074333A" w:rsidRPr="00C9067C" w:rsidRDefault="0074333A" w:rsidP="007802B9">
      <w:pPr>
        <w:jc w:val="both"/>
        <w:outlineLvl w:val="0"/>
        <w:rPr>
          <w:b/>
          <w:sz w:val="28"/>
          <w:szCs w:val="28"/>
          <w:lang w:val="ru-RU"/>
        </w:rPr>
      </w:pPr>
      <w:r w:rsidRPr="00C9067C">
        <w:rPr>
          <w:b/>
          <w:sz w:val="28"/>
          <w:szCs w:val="28"/>
          <w:lang w:val="ru-RU"/>
        </w:rPr>
        <w:t>Случайные события и вероятность</w:t>
      </w:r>
    </w:p>
    <w:p w:rsidR="0074333A" w:rsidRPr="00C9067C" w:rsidRDefault="0074333A" w:rsidP="007802B9">
      <w:pPr>
        <w:jc w:val="both"/>
        <w:rPr>
          <w:i/>
          <w:sz w:val="28"/>
          <w:szCs w:val="28"/>
          <w:lang w:val="ru-RU"/>
        </w:rPr>
      </w:pPr>
      <w:r w:rsidRPr="00C9067C">
        <w:rPr>
          <w:sz w:val="28"/>
          <w:szCs w:val="28"/>
          <w:lang w:val="ru-RU"/>
        </w:rPr>
        <w:t xml:space="preserve">Выпускник научится находить относительную частоту и вероятность случайного события. </w:t>
      </w:r>
    </w:p>
    <w:p w:rsidR="0074333A" w:rsidRPr="00C9067C" w:rsidRDefault="0074333A" w:rsidP="007802B9">
      <w:pPr>
        <w:jc w:val="both"/>
        <w:rPr>
          <w:i/>
          <w:sz w:val="28"/>
          <w:szCs w:val="28"/>
          <w:lang w:val="ru-RU"/>
        </w:rPr>
      </w:pPr>
      <w:r w:rsidRPr="00C9067C">
        <w:rPr>
          <w:i/>
          <w:sz w:val="28"/>
          <w:szCs w:val="28"/>
          <w:lang w:val="ru-RU"/>
        </w:rPr>
        <w:t>Выпускник получит возможность</w:t>
      </w:r>
      <w:r w:rsidRPr="00C9067C">
        <w:rPr>
          <w:sz w:val="28"/>
          <w:szCs w:val="28"/>
          <w:lang w:val="ru-RU"/>
        </w:rPr>
        <w:t xml:space="preserve"> </w:t>
      </w:r>
      <w:r w:rsidRPr="00C9067C">
        <w:rPr>
          <w:i/>
          <w:sz w:val="28"/>
          <w:szCs w:val="28"/>
          <w:lang w:val="ru-RU"/>
        </w:rPr>
        <w:t>приобрести опыт проведения случа</w:t>
      </w:r>
      <w:r w:rsidR="0073714D">
        <w:rPr>
          <w:i/>
          <w:sz w:val="28"/>
          <w:szCs w:val="28"/>
          <w:lang w:val="ru-RU"/>
        </w:rPr>
        <w:t>йных экспериментов, в том числе</w:t>
      </w:r>
      <w:r w:rsidRPr="00C9067C">
        <w:rPr>
          <w:i/>
          <w:sz w:val="28"/>
          <w:szCs w:val="28"/>
          <w:lang w:val="ru-RU"/>
        </w:rPr>
        <w:t xml:space="preserve"> с помощью компьютерного моделирования, интерпретации их результатов.</w:t>
      </w:r>
    </w:p>
    <w:p w:rsidR="0074333A" w:rsidRPr="00C9067C" w:rsidRDefault="0074333A" w:rsidP="007802B9">
      <w:pPr>
        <w:jc w:val="both"/>
        <w:outlineLvl w:val="0"/>
        <w:rPr>
          <w:b/>
          <w:sz w:val="28"/>
          <w:szCs w:val="28"/>
          <w:lang w:val="ru-RU"/>
        </w:rPr>
      </w:pPr>
      <w:r w:rsidRPr="00C9067C">
        <w:rPr>
          <w:b/>
          <w:sz w:val="28"/>
          <w:szCs w:val="28"/>
          <w:lang w:val="ru-RU"/>
        </w:rPr>
        <w:t>Комбинаторика</w:t>
      </w:r>
    </w:p>
    <w:p w:rsidR="0074333A" w:rsidRPr="00C9067C" w:rsidRDefault="0074333A" w:rsidP="007802B9">
      <w:pPr>
        <w:jc w:val="both"/>
        <w:rPr>
          <w:sz w:val="28"/>
          <w:szCs w:val="28"/>
          <w:lang w:val="ru-RU"/>
        </w:rPr>
      </w:pPr>
      <w:r w:rsidRPr="00C9067C">
        <w:rPr>
          <w:sz w:val="28"/>
          <w:szCs w:val="28"/>
          <w:lang w:val="ru-RU"/>
        </w:rPr>
        <w:t>Выпускник научится решать комбинаторные задачи на нахождение числа объектов или комбинаций.</w:t>
      </w:r>
    </w:p>
    <w:p w:rsidR="0074333A" w:rsidRPr="00C9067C" w:rsidRDefault="0074333A" w:rsidP="007802B9">
      <w:pPr>
        <w:jc w:val="both"/>
        <w:rPr>
          <w:i/>
          <w:sz w:val="28"/>
          <w:szCs w:val="28"/>
          <w:lang w:val="ru-RU"/>
        </w:rPr>
      </w:pPr>
      <w:r w:rsidRPr="00C9067C">
        <w:rPr>
          <w:i/>
          <w:sz w:val="28"/>
          <w:szCs w:val="28"/>
          <w:lang w:val="ru-RU"/>
        </w:rPr>
        <w:t>Выпускник получит возможность</w:t>
      </w:r>
      <w:r w:rsidRPr="00C9067C">
        <w:rPr>
          <w:sz w:val="28"/>
          <w:szCs w:val="28"/>
          <w:lang w:val="ru-RU"/>
        </w:rPr>
        <w:t xml:space="preserve"> </w:t>
      </w:r>
      <w:r w:rsidRPr="00C9067C">
        <w:rPr>
          <w:i/>
          <w:sz w:val="28"/>
          <w:szCs w:val="28"/>
          <w:lang w:val="ru-RU"/>
        </w:rPr>
        <w:t>научиться некоторым специальным приёмам решения комбинаторных задач.</w:t>
      </w:r>
    </w:p>
    <w:p w:rsidR="0074333A" w:rsidRPr="00C9067C" w:rsidRDefault="0074333A" w:rsidP="007802B9">
      <w:pPr>
        <w:jc w:val="both"/>
        <w:rPr>
          <w:b/>
          <w:i/>
          <w:sz w:val="28"/>
          <w:szCs w:val="28"/>
          <w:lang w:val="ru-RU"/>
        </w:rPr>
      </w:pPr>
      <w:r w:rsidRPr="00C9067C">
        <w:rPr>
          <w:b/>
          <w:bCs/>
          <w:sz w:val="28"/>
          <w:szCs w:val="28"/>
          <w:lang w:val="ru-RU"/>
        </w:rPr>
        <w:t>Наглядная геометрия</w:t>
      </w:r>
    </w:p>
    <w:p w:rsidR="0074333A" w:rsidRPr="00C9067C" w:rsidRDefault="0074333A" w:rsidP="007802B9">
      <w:pPr>
        <w:jc w:val="both"/>
        <w:rPr>
          <w:sz w:val="28"/>
          <w:szCs w:val="28"/>
          <w:lang w:val="ru-RU"/>
        </w:rPr>
      </w:pPr>
      <w:r w:rsidRPr="00C9067C">
        <w:rPr>
          <w:sz w:val="28"/>
          <w:szCs w:val="28"/>
          <w:lang w:val="ru-RU"/>
        </w:rPr>
        <w:t>Выпускник научится:</w:t>
      </w:r>
    </w:p>
    <w:p w:rsidR="0074333A" w:rsidRPr="00C9067C" w:rsidRDefault="00370FCA" w:rsidP="007802B9">
      <w:pPr>
        <w:widowControl/>
        <w:autoSpaceDE/>
        <w:autoSpaceDN/>
        <w:adjustRightInd/>
        <w:jc w:val="both"/>
        <w:rPr>
          <w:sz w:val="28"/>
          <w:szCs w:val="28"/>
          <w:lang w:val="ru-RU"/>
        </w:rPr>
      </w:pPr>
      <w:r w:rsidRPr="00C9067C">
        <w:rPr>
          <w:sz w:val="28"/>
          <w:szCs w:val="28"/>
          <w:lang w:val="ru-RU"/>
        </w:rPr>
        <w:t>• </w:t>
      </w:r>
      <w:r w:rsidR="0074333A" w:rsidRPr="00C9067C">
        <w:rPr>
          <w:sz w:val="28"/>
          <w:szCs w:val="28"/>
          <w:lang w:val="ru-RU"/>
        </w:rPr>
        <w:t>распознавать на чертежах, рисунках, моделях и в окружающем мире плоские и пространственные геометрические фигуры;</w:t>
      </w:r>
    </w:p>
    <w:p w:rsidR="0074333A" w:rsidRPr="00C9067C" w:rsidRDefault="00370FCA" w:rsidP="007802B9">
      <w:pPr>
        <w:widowControl/>
        <w:autoSpaceDE/>
        <w:autoSpaceDN/>
        <w:adjustRightInd/>
        <w:jc w:val="both"/>
        <w:rPr>
          <w:bCs/>
          <w:sz w:val="28"/>
          <w:szCs w:val="28"/>
          <w:lang w:val="ru-RU"/>
        </w:rPr>
      </w:pPr>
      <w:r w:rsidRPr="00C9067C">
        <w:rPr>
          <w:sz w:val="28"/>
          <w:szCs w:val="28"/>
          <w:lang w:val="ru-RU"/>
        </w:rPr>
        <w:t>• </w:t>
      </w:r>
      <w:r w:rsidR="0074333A" w:rsidRPr="00C9067C">
        <w:rPr>
          <w:iCs/>
          <w:sz w:val="28"/>
          <w:szCs w:val="28"/>
          <w:lang w:val="ru-RU"/>
        </w:rPr>
        <w:t>распознавать</w:t>
      </w:r>
      <w:r w:rsidR="0074333A" w:rsidRPr="00C9067C">
        <w:rPr>
          <w:sz w:val="28"/>
          <w:szCs w:val="28"/>
          <w:lang w:val="ru-RU"/>
        </w:rPr>
        <w:t xml:space="preserve"> развёртки куба, </w:t>
      </w:r>
      <w:r w:rsidR="0074333A" w:rsidRPr="00C9067C">
        <w:rPr>
          <w:bCs/>
          <w:sz w:val="28"/>
          <w:szCs w:val="28"/>
          <w:lang w:val="ru-RU"/>
        </w:rPr>
        <w:t>прямоугольного</w:t>
      </w:r>
      <w:r w:rsidR="0074333A" w:rsidRPr="00C9067C">
        <w:rPr>
          <w:sz w:val="28"/>
          <w:szCs w:val="28"/>
          <w:lang w:val="ru-RU"/>
        </w:rPr>
        <w:t xml:space="preserve"> параллелепипеда, правильной пирамиды, цилиндра и </w:t>
      </w:r>
      <w:r w:rsidR="0074333A" w:rsidRPr="00C9067C">
        <w:rPr>
          <w:bCs/>
          <w:sz w:val="28"/>
          <w:szCs w:val="28"/>
          <w:lang w:val="ru-RU"/>
        </w:rPr>
        <w:t>конуса;</w:t>
      </w:r>
    </w:p>
    <w:p w:rsidR="0074333A" w:rsidRPr="00C9067C" w:rsidRDefault="00370FCA" w:rsidP="007802B9">
      <w:pPr>
        <w:widowControl/>
        <w:autoSpaceDE/>
        <w:autoSpaceDN/>
        <w:adjustRightInd/>
        <w:jc w:val="both"/>
        <w:rPr>
          <w:sz w:val="28"/>
          <w:szCs w:val="28"/>
          <w:lang w:val="ru-RU"/>
        </w:rPr>
      </w:pPr>
      <w:r w:rsidRPr="00C9067C">
        <w:rPr>
          <w:sz w:val="28"/>
          <w:szCs w:val="28"/>
          <w:lang w:val="ru-RU"/>
        </w:rPr>
        <w:t>• </w:t>
      </w:r>
      <w:r w:rsidR="0074333A" w:rsidRPr="00C9067C">
        <w:rPr>
          <w:sz w:val="28"/>
          <w:szCs w:val="28"/>
          <w:lang w:val="ru-RU"/>
        </w:rPr>
        <w:t xml:space="preserve">строить развёртки куба и </w:t>
      </w:r>
      <w:r w:rsidR="0074333A" w:rsidRPr="00C9067C">
        <w:rPr>
          <w:bCs/>
          <w:sz w:val="28"/>
          <w:szCs w:val="28"/>
          <w:lang w:val="ru-RU"/>
        </w:rPr>
        <w:t>прямоугольного</w:t>
      </w:r>
      <w:r w:rsidR="0074333A" w:rsidRPr="00C9067C">
        <w:rPr>
          <w:sz w:val="28"/>
          <w:szCs w:val="28"/>
          <w:lang w:val="ru-RU"/>
        </w:rPr>
        <w:t xml:space="preserve"> параллелепипеда;</w:t>
      </w:r>
    </w:p>
    <w:p w:rsidR="0074333A" w:rsidRPr="00C9067C" w:rsidRDefault="00370FCA" w:rsidP="007802B9">
      <w:pPr>
        <w:widowControl/>
        <w:autoSpaceDE/>
        <w:autoSpaceDN/>
        <w:adjustRightInd/>
        <w:jc w:val="both"/>
        <w:rPr>
          <w:sz w:val="28"/>
          <w:szCs w:val="28"/>
          <w:lang w:val="ru-RU"/>
        </w:rPr>
      </w:pPr>
      <w:r w:rsidRPr="00C9067C">
        <w:rPr>
          <w:sz w:val="28"/>
          <w:szCs w:val="28"/>
          <w:lang w:val="ru-RU"/>
        </w:rPr>
        <w:t>• </w:t>
      </w:r>
      <w:r w:rsidR="0074333A" w:rsidRPr="00C9067C">
        <w:rPr>
          <w:sz w:val="28"/>
          <w:szCs w:val="28"/>
          <w:lang w:val="ru-RU"/>
        </w:rPr>
        <w:t>определять по линейным размерам развёртки фигуры линейные размеры самой фигуры и наоборот;</w:t>
      </w:r>
    </w:p>
    <w:p w:rsidR="0074333A" w:rsidRPr="00C9067C" w:rsidRDefault="00370FCA" w:rsidP="007802B9">
      <w:pPr>
        <w:widowControl/>
        <w:autoSpaceDE/>
        <w:autoSpaceDN/>
        <w:adjustRightInd/>
        <w:jc w:val="both"/>
        <w:rPr>
          <w:bCs/>
          <w:sz w:val="28"/>
          <w:szCs w:val="28"/>
          <w:lang w:val="ru-RU"/>
        </w:rPr>
      </w:pPr>
      <w:r w:rsidRPr="00C9067C">
        <w:rPr>
          <w:sz w:val="28"/>
          <w:szCs w:val="28"/>
          <w:lang w:val="ru-RU"/>
        </w:rPr>
        <w:t>• </w:t>
      </w:r>
      <w:r w:rsidR="0074333A" w:rsidRPr="00C9067C">
        <w:rPr>
          <w:bCs/>
          <w:sz w:val="28"/>
          <w:szCs w:val="28"/>
          <w:lang w:val="ru-RU"/>
        </w:rPr>
        <w:t>вычислять объём прямоугольного параллелепипеда.</w:t>
      </w:r>
    </w:p>
    <w:p w:rsidR="0074333A" w:rsidRPr="00C9067C" w:rsidRDefault="0074333A" w:rsidP="007802B9">
      <w:pPr>
        <w:jc w:val="both"/>
        <w:rPr>
          <w:i/>
          <w:sz w:val="28"/>
          <w:szCs w:val="28"/>
          <w:lang w:val="ru-RU"/>
        </w:rPr>
      </w:pPr>
      <w:r w:rsidRPr="00C9067C">
        <w:rPr>
          <w:i/>
          <w:sz w:val="28"/>
          <w:szCs w:val="28"/>
          <w:lang w:val="ru-RU"/>
        </w:rPr>
        <w:t>Выпускник получит возможность:</w:t>
      </w:r>
    </w:p>
    <w:p w:rsidR="0074333A" w:rsidRPr="00C9067C" w:rsidRDefault="00370FCA" w:rsidP="007802B9">
      <w:pPr>
        <w:widowControl/>
        <w:autoSpaceDE/>
        <w:autoSpaceDN/>
        <w:adjustRightInd/>
        <w:jc w:val="both"/>
        <w:rPr>
          <w:sz w:val="28"/>
          <w:szCs w:val="28"/>
          <w:lang w:val="ru-RU"/>
        </w:rPr>
      </w:pPr>
      <w:r w:rsidRPr="00C9067C">
        <w:rPr>
          <w:sz w:val="28"/>
          <w:szCs w:val="28"/>
          <w:lang w:val="ru-RU"/>
        </w:rPr>
        <w:t>• </w:t>
      </w:r>
      <w:r w:rsidR="0074333A" w:rsidRPr="00C9067C">
        <w:rPr>
          <w:i/>
          <w:sz w:val="28"/>
          <w:szCs w:val="28"/>
          <w:lang w:val="ru-RU"/>
        </w:rPr>
        <w:t>научиться</w:t>
      </w:r>
      <w:r w:rsidR="0074333A" w:rsidRPr="00C9067C">
        <w:rPr>
          <w:i/>
          <w:iCs/>
          <w:sz w:val="28"/>
          <w:szCs w:val="28"/>
          <w:lang w:val="ru-RU"/>
        </w:rPr>
        <w:t xml:space="preserve"> вычислять объёмы пространственных геометрических фигур, составленных из прямоугольных параллелепипедов</w:t>
      </w:r>
      <w:r w:rsidR="0074333A" w:rsidRPr="00C9067C">
        <w:rPr>
          <w:sz w:val="28"/>
          <w:szCs w:val="28"/>
          <w:lang w:val="ru-RU"/>
        </w:rPr>
        <w:t>;</w:t>
      </w:r>
    </w:p>
    <w:p w:rsidR="0074333A" w:rsidRPr="00C9067C" w:rsidRDefault="00370FCA" w:rsidP="007802B9">
      <w:pPr>
        <w:widowControl/>
        <w:autoSpaceDE/>
        <w:autoSpaceDN/>
        <w:adjustRightInd/>
        <w:jc w:val="both"/>
        <w:rPr>
          <w:i/>
          <w:sz w:val="28"/>
          <w:szCs w:val="28"/>
          <w:lang w:val="ru-RU"/>
        </w:rPr>
      </w:pPr>
      <w:r w:rsidRPr="00C9067C">
        <w:rPr>
          <w:sz w:val="28"/>
          <w:szCs w:val="28"/>
          <w:lang w:val="ru-RU"/>
        </w:rPr>
        <w:t>• </w:t>
      </w:r>
      <w:r w:rsidR="0074333A" w:rsidRPr="00C9067C">
        <w:rPr>
          <w:i/>
          <w:iCs/>
          <w:sz w:val="28"/>
          <w:szCs w:val="28"/>
          <w:lang w:val="ru-RU"/>
        </w:rPr>
        <w:t>углубить и развить представления о пространственных геометрических фигурах;</w:t>
      </w:r>
    </w:p>
    <w:p w:rsidR="0074333A" w:rsidRPr="00C9067C" w:rsidRDefault="00370FCA" w:rsidP="007802B9">
      <w:pPr>
        <w:widowControl/>
        <w:autoSpaceDE/>
        <w:autoSpaceDN/>
        <w:adjustRightInd/>
        <w:jc w:val="both"/>
        <w:rPr>
          <w:iCs/>
          <w:sz w:val="28"/>
          <w:szCs w:val="28"/>
          <w:lang w:val="ru-RU"/>
        </w:rPr>
      </w:pPr>
      <w:r w:rsidRPr="00C9067C">
        <w:rPr>
          <w:sz w:val="28"/>
          <w:szCs w:val="28"/>
          <w:lang w:val="ru-RU"/>
        </w:rPr>
        <w:t>• </w:t>
      </w:r>
      <w:r w:rsidR="0074333A" w:rsidRPr="00C9067C">
        <w:rPr>
          <w:i/>
          <w:sz w:val="28"/>
          <w:szCs w:val="28"/>
          <w:lang w:val="ru-RU"/>
        </w:rPr>
        <w:t>научиться применять понятие развёртки для выполнения практических расчётов</w:t>
      </w:r>
      <w:r w:rsidR="0074333A" w:rsidRPr="00C9067C">
        <w:rPr>
          <w:sz w:val="28"/>
          <w:szCs w:val="28"/>
          <w:lang w:val="ru-RU"/>
        </w:rPr>
        <w:t>.</w:t>
      </w:r>
    </w:p>
    <w:p w:rsidR="0074333A" w:rsidRPr="00C9067C" w:rsidRDefault="0074333A" w:rsidP="007802B9">
      <w:pPr>
        <w:pStyle w:val="NR"/>
        <w:jc w:val="both"/>
        <w:outlineLvl w:val="0"/>
        <w:rPr>
          <w:b/>
          <w:bCs/>
          <w:sz w:val="28"/>
          <w:szCs w:val="28"/>
        </w:rPr>
      </w:pPr>
      <w:r w:rsidRPr="00C9067C">
        <w:rPr>
          <w:b/>
          <w:bCs/>
          <w:sz w:val="28"/>
          <w:szCs w:val="28"/>
        </w:rPr>
        <w:t>Геометрические фигуры</w:t>
      </w:r>
    </w:p>
    <w:p w:rsidR="0074333A" w:rsidRPr="00C9067C" w:rsidRDefault="0074333A" w:rsidP="007802B9">
      <w:pPr>
        <w:jc w:val="both"/>
        <w:rPr>
          <w:sz w:val="28"/>
          <w:szCs w:val="28"/>
          <w:lang w:val="ru-RU"/>
        </w:rPr>
      </w:pPr>
      <w:r w:rsidRPr="00C9067C">
        <w:rPr>
          <w:sz w:val="28"/>
          <w:szCs w:val="28"/>
          <w:lang w:val="ru-RU"/>
        </w:rPr>
        <w:t>Выпускник научится:</w:t>
      </w:r>
    </w:p>
    <w:p w:rsidR="0074333A" w:rsidRPr="00C9067C" w:rsidRDefault="00370FCA" w:rsidP="007802B9">
      <w:pPr>
        <w:widowControl/>
        <w:autoSpaceDE/>
        <w:autoSpaceDN/>
        <w:adjustRightInd/>
        <w:jc w:val="both"/>
        <w:rPr>
          <w:sz w:val="28"/>
          <w:szCs w:val="28"/>
          <w:lang w:val="ru-RU"/>
        </w:rPr>
      </w:pPr>
      <w:r w:rsidRPr="00C9067C">
        <w:rPr>
          <w:sz w:val="28"/>
          <w:szCs w:val="28"/>
          <w:lang w:val="ru-RU"/>
        </w:rPr>
        <w:t>• </w:t>
      </w:r>
      <w:r w:rsidR="0074333A" w:rsidRPr="00C9067C">
        <w:rPr>
          <w:sz w:val="28"/>
          <w:szCs w:val="28"/>
          <w:lang w:val="ru-RU"/>
        </w:rPr>
        <w:t>пользоваться языком геометрии для описания предметов окружающего мира и их взаимного расположения;</w:t>
      </w:r>
    </w:p>
    <w:p w:rsidR="0074333A" w:rsidRPr="00C9067C" w:rsidRDefault="00370FCA" w:rsidP="007802B9">
      <w:pPr>
        <w:widowControl/>
        <w:autoSpaceDE/>
        <w:autoSpaceDN/>
        <w:adjustRightInd/>
        <w:jc w:val="both"/>
        <w:rPr>
          <w:sz w:val="28"/>
          <w:szCs w:val="28"/>
          <w:lang w:val="ru-RU"/>
        </w:rPr>
      </w:pPr>
      <w:r w:rsidRPr="00C9067C">
        <w:rPr>
          <w:sz w:val="28"/>
          <w:szCs w:val="28"/>
          <w:lang w:val="ru-RU"/>
        </w:rPr>
        <w:t>• </w:t>
      </w:r>
      <w:r w:rsidR="0074333A" w:rsidRPr="00C9067C">
        <w:rPr>
          <w:sz w:val="28"/>
          <w:szCs w:val="28"/>
          <w:lang w:val="ru-RU"/>
        </w:rPr>
        <w:t>распознавать и изображать на чертежах и рисунках геометрические фигуры и их конфигурации;</w:t>
      </w:r>
    </w:p>
    <w:p w:rsidR="0074333A" w:rsidRPr="00C9067C" w:rsidRDefault="00370FCA" w:rsidP="007802B9">
      <w:pPr>
        <w:widowControl/>
        <w:autoSpaceDE/>
        <w:autoSpaceDN/>
        <w:adjustRightInd/>
        <w:jc w:val="both"/>
        <w:rPr>
          <w:sz w:val="28"/>
          <w:szCs w:val="28"/>
          <w:lang w:val="ru-RU"/>
        </w:rPr>
      </w:pPr>
      <w:r w:rsidRPr="00C9067C">
        <w:rPr>
          <w:sz w:val="28"/>
          <w:szCs w:val="28"/>
          <w:lang w:val="ru-RU"/>
        </w:rPr>
        <w:t>• </w:t>
      </w:r>
      <w:r w:rsidR="0074333A" w:rsidRPr="00C9067C">
        <w:rPr>
          <w:sz w:val="28"/>
          <w:szCs w:val="28"/>
          <w:lang w:val="ru-RU"/>
        </w:rPr>
        <w:t>находить значения длин линейных элементов фигур и их отношения, градусную меру углов от 0</w:t>
      </w:r>
      <w:r w:rsidR="0074333A" w:rsidRPr="00C9067C">
        <w:rPr>
          <w:sz w:val="28"/>
          <w:szCs w:val="28"/>
        </w:rPr>
        <w:sym w:font="Symbol" w:char="00B0"/>
      </w:r>
      <w:r w:rsidR="0074333A" w:rsidRPr="00C9067C">
        <w:rPr>
          <w:sz w:val="28"/>
          <w:szCs w:val="28"/>
          <w:lang w:val="ru-RU"/>
        </w:rPr>
        <w:t xml:space="preserve"> до 180</w:t>
      </w:r>
      <w:r w:rsidR="0074333A" w:rsidRPr="00C9067C">
        <w:rPr>
          <w:sz w:val="28"/>
          <w:szCs w:val="28"/>
        </w:rPr>
        <w:sym w:font="Symbol" w:char="00B0"/>
      </w:r>
      <w:r w:rsidR="0074333A" w:rsidRPr="00C9067C">
        <w:rPr>
          <w:sz w:val="28"/>
          <w:szCs w:val="28"/>
          <w:lang w:val="ru-RU"/>
        </w:rPr>
        <w:t>, применяя определения, свойства и признаки фигур и их элементов, отношения фигур (равенство, подобие, симметрии, поворот, параллельный перенос);</w:t>
      </w:r>
    </w:p>
    <w:p w:rsidR="0074333A" w:rsidRPr="00C9067C" w:rsidRDefault="00370FCA" w:rsidP="007802B9">
      <w:pPr>
        <w:widowControl/>
        <w:autoSpaceDE/>
        <w:autoSpaceDN/>
        <w:adjustRightInd/>
        <w:jc w:val="both"/>
        <w:rPr>
          <w:sz w:val="28"/>
          <w:szCs w:val="28"/>
          <w:lang w:val="ru-RU"/>
        </w:rPr>
      </w:pPr>
      <w:r w:rsidRPr="00C9067C">
        <w:rPr>
          <w:sz w:val="28"/>
          <w:szCs w:val="28"/>
          <w:lang w:val="ru-RU"/>
        </w:rPr>
        <w:t>• </w:t>
      </w:r>
      <w:r w:rsidR="0074333A" w:rsidRPr="00C9067C">
        <w:rPr>
          <w:sz w:val="28"/>
          <w:szCs w:val="28"/>
          <w:lang w:val="ru-RU"/>
        </w:rPr>
        <w:t>оперировать с начальными понятиями тригонометрии и выполнять элементарные операции над функциями углов;</w:t>
      </w:r>
    </w:p>
    <w:p w:rsidR="0074333A" w:rsidRPr="00C9067C" w:rsidRDefault="00370FCA" w:rsidP="007802B9">
      <w:pPr>
        <w:widowControl/>
        <w:autoSpaceDE/>
        <w:autoSpaceDN/>
        <w:adjustRightInd/>
        <w:jc w:val="both"/>
        <w:rPr>
          <w:sz w:val="28"/>
          <w:szCs w:val="28"/>
          <w:lang w:val="ru-RU"/>
        </w:rPr>
      </w:pPr>
      <w:r w:rsidRPr="00C9067C">
        <w:rPr>
          <w:sz w:val="28"/>
          <w:szCs w:val="28"/>
          <w:lang w:val="ru-RU"/>
        </w:rPr>
        <w:t>• </w:t>
      </w:r>
      <w:r w:rsidR="0074333A" w:rsidRPr="00C9067C">
        <w:rPr>
          <w:sz w:val="28"/>
          <w:szCs w:val="28"/>
          <w:lang w:val="ru-RU"/>
        </w:rPr>
        <w:t>решать задачи на доказательство, опираясь на изученные свойства фигур и отношений между ними и применяя изученные методы доказательств;</w:t>
      </w:r>
    </w:p>
    <w:p w:rsidR="0074333A" w:rsidRPr="00C9067C" w:rsidRDefault="00370FCA" w:rsidP="007802B9">
      <w:pPr>
        <w:widowControl/>
        <w:autoSpaceDE/>
        <w:autoSpaceDN/>
        <w:adjustRightInd/>
        <w:jc w:val="both"/>
        <w:rPr>
          <w:sz w:val="28"/>
          <w:szCs w:val="28"/>
          <w:lang w:val="ru-RU"/>
        </w:rPr>
      </w:pPr>
      <w:r w:rsidRPr="00C9067C">
        <w:rPr>
          <w:sz w:val="28"/>
          <w:szCs w:val="28"/>
          <w:lang w:val="ru-RU"/>
        </w:rPr>
        <w:t>• </w:t>
      </w:r>
      <w:r w:rsidR="0074333A" w:rsidRPr="00C9067C">
        <w:rPr>
          <w:sz w:val="28"/>
          <w:szCs w:val="28"/>
          <w:lang w:val="ru-RU"/>
        </w:rPr>
        <w:t>решать несложные задачи на построение, применяя основные алгоритмы построения с помощью циркуля и линейки;</w:t>
      </w:r>
    </w:p>
    <w:p w:rsidR="0074333A" w:rsidRPr="00C9067C" w:rsidRDefault="00370FCA" w:rsidP="007802B9">
      <w:pPr>
        <w:widowControl/>
        <w:autoSpaceDE/>
        <w:autoSpaceDN/>
        <w:adjustRightInd/>
        <w:jc w:val="both"/>
        <w:rPr>
          <w:sz w:val="28"/>
          <w:szCs w:val="28"/>
          <w:lang w:val="ru-RU"/>
        </w:rPr>
      </w:pPr>
      <w:r w:rsidRPr="00C9067C">
        <w:rPr>
          <w:sz w:val="28"/>
          <w:szCs w:val="28"/>
          <w:lang w:val="ru-RU"/>
        </w:rPr>
        <w:t>• </w:t>
      </w:r>
      <w:r w:rsidR="0074333A" w:rsidRPr="00C9067C">
        <w:rPr>
          <w:sz w:val="28"/>
          <w:szCs w:val="28"/>
          <w:lang w:val="ru-RU"/>
        </w:rPr>
        <w:t>решать простейшие планиметрические задачи в пространстве.</w:t>
      </w:r>
    </w:p>
    <w:p w:rsidR="0074333A" w:rsidRPr="00C9067C" w:rsidRDefault="0074333A" w:rsidP="007802B9">
      <w:pPr>
        <w:jc w:val="both"/>
        <w:rPr>
          <w:i/>
          <w:iCs/>
          <w:sz w:val="28"/>
          <w:szCs w:val="28"/>
          <w:lang w:val="ru-RU"/>
        </w:rPr>
      </w:pPr>
      <w:r w:rsidRPr="00C9067C">
        <w:rPr>
          <w:i/>
          <w:iCs/>
          <w:sz w:val="28"/>
          <w:szCs w:val="28"/>
          <w:lang w:val="ru-RU"/>
        </w:rPr>
        <w:t>Выпускник получит возможность</w:t>
      </w:r>
      <w:r w:rsidRPr="00C9067C">
        <w:rPr>
          <w:sz w:val="28"/>
          <w:szCs w:val="28"/>
          <w:lang w:val="ru-RU"/>
        </w:rPr>
        <w:t>:</w:t>
      </w:r>
    </w:p>
    <w:p w:rsidR="0074333A" w:rsidRPr="00C9067C" w:rsidRDefault="00370FCA" w:rsidP="007802B9">
      <w:pPr>
        <w:widowControl/>
        <w:autoSpaceDE/>
        <w:autoSpaceDN/>
        <w:adjustRightInd/>
        <w:jc w:val="both"/>
        <w:rPr>
          <w:bCs/>
          <w:i/>
          <w:iCs/>
          <w:sz w:val="28"/>
          <w:szCs w:val="28"/>
          <w:lang w:val="ru-RU"/>
        </w:rPr>
      </w:pPr>
      <w:r w:rsidRPr="00C9067C">
        <w:rPr>
          <w:sz w:val="28"/>
          <w:szCs w:val="28"/>
          <w:lang w:val="ru-RU"/>
        </w:rPr>
        <w:t>• </w:t>
      </w:r>
      <w:r w:rsidR="0074333A" w:rsidRPr="00C9067C">
        <w:rPr>
          <w:i/>
          <w:sz w:val="28"/>
          <w:szCs w:val="28"/>
          <w:lang w:val="ru-RU"/>
        </w:rPr>
        <w:t>овладеть методами решения задач</w:t>
      </w:r>
      <w:r w:rsidR="0074333A" w:rsidRPr="00C9067C">
        <w:rPr>
          <w:i/>
          <w:iCs/>
          <w:sz w:val="28"/>
          <w:szCs w:val="28"/>
          <w:lang w:val="ru-RU"/>
        </w:rPr>
        <w:t xml:space="preserve"> на вычисления и доказательства: методом от противного, методом подобия, методом перебора вариантов и методом геометрических мест точек;</w:t>
      </w:r>
    </w:p>
    <w:p w:rsidR="0074333A" w:rsidRPr="00C9067C" w:rsidRDefault="00370FCA" w:rsidP="007802B9">
      <w:pPr>
        <w:widowControl/>
        <w:autoSpaceDE/>
        <w:autoSpaceDN/>
        <w:adjustRightInd/>
        <w:jc w:val="both"/>
        <w:rPr>
          <w:i/>
          <w:iCs/>
          <w:sz w:val="28"/>
          <w:szCs w:val="28"/>
          <w:lang w:val="ru-RU"/>
        </w:rPr>
      </w:pPr>
      <w:r w:rsidRPr="00C9067C">
        <w:rPr>
          <w:sz w:val="28"/>
          <w:szCs w:val="28"/>
          <w:lang w:val="ru-RU"/>
        </w:rPr>
        <w:t>• </w:t>
      </w:r>
      <w:r w:rsidR="0074333A" w:rsidRPr="00C9067C">
        <w:rPr>
          <w:i/>
          <w:sz w:val="28"/>
          <w:szCs w:val="28"/>
          <w:lang w:val="ru-RU"/>
        </w:rPr>
        <w:t>приобрести опыт применения</w:t>
      </w:r>
      <w:r w:rsidR="0074333A" w:rsidRPr="00C9067C">
        <w:rPr>
          <w:sz w:val="28"/>
          <w:szCs w:val="28"/>
          <w:lang w:val="ru-RU"/>
        </w:rPr>
        <w:t xml:space="preserve"> </w:t>
      </w:r>
      <w:r w:rsidR="0074333A" w:rsidRPr="00C9067C">
        <w:rPr>
          <w:i/>
          <w:iCs/>
          <w:sz w:val="28"/>
          <w:szCs w:val="28"/>
          <w:lang w:val="ru-RU"/>
        </w:rPr>
        <w:t>алгебраического и тригонометрического аппарата и идей движения при решении геометрических задач;</w:t>
      </w:r>
    </w:p>
    <w:p w:rsidR="0074333A" w:rsidRPr="00C9067C" w:rsidRDefault="00370FCA" w:rsidP="007802B9">
      <w:pPr>
        <w:widowControl/>
        <w:autoSpaceDE/>
        <w:autoSpaceDN/>
        <w:adjustRightInd/>
        <w:jc w:val="both"/>
        <w:rPr>
          <w:i/>
          <w:iCs/>
          <w:sz w:val="28"/>
          <w:szCs w:val="28"/>
          <w:lang w:val="ru-RU"/>
        </w:rPr>
      </w:pPr>
      <w:r w:rsidRPr="00C9067C">
        <w:rPr>
          <w:sz w:val="28"/>
          <w:szCs w:val="28"/>
          <w:lang w:val="ru-RU"/>
        </w:rPr>
        <w:t>• </w:t>
      </w:r>
      <w:r w:rsidR="0074333A" w:rsidRPr="00C9067C">
        <w:rPr>
          <w:i/>
          <w:sz w:val="28"/>
          <w:szCs w:val="28"/>
          <w:lang w:val="ru-RU"/>
        </w:rPr>
        <w:t>овладеть традиционной схемой</w:t>
      </w:r>
      <w:r w:rsidR="0074333A" w:rsidRPr="00C9067C">
        <w:rPr>
          <w:i/>
          <w:iCs/>
          <w:sz w:val="28"/>
          <w:szCs w:val="28"/>
          <w:lang w:val="ru-RU"/>
        </w:rPr>
        <w:t xml:space="preserve"> решения задач на построение с помощью циркуля и линейки:</w:t>
      </w:r>
      <w:r w:rsidR="0074333A" w:rsidRPr="00C9067C">
        <w:rPr>
          <w:sz w:val="28"/>
          <w:szCs w:val="28"/>
          <w:lang w:val="ru-RU"/>
        </w:rPr>
        <w:t xml:space="preserve"> </w:t>
      </w:r>
      <w:r w:rsidR="0074333A" w:rsidRPr="00C9067C">
        <w:rPr>
          <w:i/>
          <w:iCs/>
          <w:sz w:val="28"/>
          <w:szCs w:val="28"/>
          <w:lang w:val="ru-RU"/>
        </w:rPr>
        <w:t>анализ, построение</w:t>
      </w:r>
      <w:r w:rsidR="0074333A" w:rsidRPr="00C9067C">
        <w:rPr>
          <w:sz w:val="28"/>
          <w:szCs w:val="28"/>
          <w:lang w:val="ru-RU"/>
        </w:rPr>
        <w:t xml:space="preserve">, </w:t>
      </w:r>
      <w:r w:rsidR="0074333A" w:rsidRPr="00C9067C">
        <w:rPr>
          <w:i/>
          <w:iCs/>
          <w:sz w:val="28"/>
          <w:szCs w:val="28"/>
          <w:lang w:val="ru-RU"/>
        </w:rPr>
        <w:t>доказательство и исследование;</w:t>
      </w:r>
    </w:p>
    <w:p w:rsidR="0074333A" w:rsidRPr="00C9067C" w:rsidRDefault="00370FCA" w:rsidP="007802B9">
      <w:pPr>
        <w:widowControl/>
        <w:autoSpaceDE/>
        <w:autoSpaceDN/>
        <w:adjustRightInd/>
        <w:jc w:val="both"/>
        <w:rPr>
          <w:i/>
          <w:iCs/>
          <w:sz w:val="28"/>
          <w:szCs w:val="28"/>
          <w:lang w:val="ru-RU"/>
        </w:rPr>
      </w:pPr>
      <w:r w:rsidRPr="00C9067C">
        <w:rPr>
          <w:sz w:val="28"/>
          <w:szCs w:val="28"/>
          <w:lang w:val="ru-RU"/>
        </w:rPr>
        <w:t>• </w:t>
      </w:r>
      <w:r w:rsidR="0074333A" w:rsidRPr="00C9067C">
        <w:rPr>
          <w:i/>
          <w:sz w:val="28"/>
          <w:szCs w:val="28"/>
          <w:lang w:val="ru-RU"/>
        </w:rPr>
        <w:t>научиться решать задачи</w:t>
      </w:r>
      <w:r w:rsidR="0074333A" w:rsidRPr="00C9067C">
        <w:rPr>
          <w:i/>
          <w:iCs/>
          <w:sz w:val="28"/>
          <w:szCs w:val="28"/>
          <w:lang w:val="ru-RU"/>
        </w:rPr>
        <w:t xml:space="preserve"> на построение</w:t>
      </w:r>
      <w:r w:rsidR="0074333A" w:rsidRPr="00C9067C">
        <w:rPr>
          <w:sz w:val="28"/>
          <w:szCs w:val="28"/>
          <w:lang w:val="ru-RU"/>
        </w:rPr>
        <w:t xml:space="preserve"> </w:t>
      </w:r>
      <w:r w:rsidR="0074333A" w:rsidRPr="00C9067C">
        <w:rPr>
          <w:i/>
          <w:iCs/>
          <w:sz w:val="28"/>
          <w:szCs w:val="28"/>
          <w:lang w:val="ru-RU"/>
        </w:rPr>
        <w:t>методом</w:t>
      </w:r>
      <w:r w:rsidR="0074333A" w:rsidRPr="00C9067C">
        <w:rPr>
          <w:sz w:val="28"/>
          <w:szCs w:val="28"/>
          <w:lang w:val="ru-RU"/>
        </w:rPr>
        <w:t xml:space="preserve"> </w:t>
      </w:r>
      <w:r w:rsidR="0074333A" w:rsidRPr="00C9067C">
        <w:rPr>
          <w:i/>
          <w:iCs/>
          <w:sz w:val="28"/>
          <w:szCs w:val="28"/>
          <w:lang w:val="ru-RU"/>
        </w:rPr>
        <w:t>геометрического</w:t>
      </w:r>
      <w:r w:rsidR="0074333A" w:rsidRPr="00C9067C">
        <w:rPr>
          <w:sz w:val="28"/>
          <w:szCs w:val="28"/>
          <w:lang w:val="ru-RU"/>
        </w:rPr>
        <w:t xml:space="preserve"> </w:t>
      </w:r>
      <w:r w:rsidR="0074333A" w:rsidRPr="00C9067C">
        <w:rPr>
          <w:i/>
          <w:iCs/>
          <w:sz w:val="28"/>
          <w:szCs w:val="28"/>
          <w:lang w:val="ru-RU"/>
        </w:rPr>
        <w:t>места</w:t>
      </w:r>
      <w:r w:rsidR="0074333A" w:rsidRPr="00C9067C">
        <w:rPr>
          <w:sz w:val="28"/>
          <w:szCs w:val="28"/>
          <w:lang w:val="ru-RU"/>
        </w:rPr>
        <w:t xml:space="preserve"> </w:t>
      </w:r>
      <w:r w:rsidR="0074333A" w:rsidRPr="00C9067C">
        <w:rPr>
          <w:i/>
          <w:iCs/>
          <w:sz w:val="28"/>
          <w:szCs w:val="28"/>
          <w:lang w:val="ru-RU"/>
        </w:rPr>
        <w:t>точек</w:t>
      </w:r>
      <w:r w:rsidR="0074333A" w:rsidRPr="00C9067C">
        <w:rPr>
          <w:sz w:val="28"/>
          <w:szCs w:val="28"/>
          <w:lang w:val="ru-RU"/>
        </w:rPr>
        <w:t xml:space="preserve"> </w:t>
      </w:r>
      <w:r w:rsidR="0074333A" w:rsidRPr="00C9067C">
        <w:rPr>
          <w:i/>
          <w:sz w:val="28"/>
          <w:szCs w:val="28"/>
          <w:lang w:val="ru-RU"/>
        </w:rPr>
        <w:t>и</w:t>
      </w:r>
      <w:r w:rsidR="0074333A" w:rsidRPr="00C9067C">
        <w:rPr>
          <w:sz w:val="28"/>
          <w:szCs w:val="28"/>
          <w:lang w:val="ru-RU"/>
        </w:rPr>
        <w:t xml:space="preserve"> </w:t>
      </w:r>
      <w:r w:rsidR="0074333A" w:rsidRPr="00C9067C">
        <w:rPr>
          <w:i/>
          <w:iCs/>
          <w:sz w:val="28"/>
          <w:szCs w:val="28"/>
          <w:lang w:val="ru-RU"/>
        </w:rPr>
        <w:t>методом</w:t>
      </w:r>
      <w:r w:rsidR="0074333A" w:rsidRPr="00C9067C">
        <w:rPr>
          <w:sz w:val="28"/>
          <w:szCs w:val="28"/>
          <w:lang w:val="ru-RU"/>
        </w:rPr>
        <w:t xml:space="preserve"> </w:t>
      </w:r>
      <w:r w:rsidR="0074333A" w:rsidRPr="00C9067C">
        <w:rPr>
          <w:i/>
          <w:iCs/>
          <w:sz w:val="28"/>
          <w:szCs w:val="28"/>
          <w:lang w:val="ru-RU"/>
        </w:rPr>
        <w:t>подобия;</w:t>
      </w:r>
    </w:p>
    <w:p w:rsidR="0074333A" w:rsidRPr="00C9067C" w:rsidRDefault="00370FCA" w:rsidP="007802B9">
      <w:pPr>
        <w:widowControl/>
        <w:autoSpaceDE/>
        <w:autoSpaceDN/>
        <w:adjustRightInd/>
        <w:jc w:val="both"/>
        <w:rPr>
          <w:sz w:val="28"/>
          <w:szCs w:val="28"/>
          <w:lang w:val="ru-RU"/>
        </w:rPr>
      </w:pPr>
      <w:r w:rsidRPr="00C9067C">
        <w:rPr>
          <w:sz w:val="28"/>
          <w:szCs w:val="28"/>
          <w:lang w:val="ru-RU"/>
        </w:rPr>
        <w:t>• </w:t>
      </w:r>
      <w:r w:rsidR="0074333A" w:rsidRPr="00C9067C">
        <w:rPr>
          <w:i/>
          <w:sz w:val="28"/>
          <w:szCs w:val="28"/>
          <w:lang w:val="ru-RU"/>
        </w:rPr>
        <w:t>приобрести опыт исследования свойств</w:t>
      </w:r>
      <w:r w:rsidR="0074333A" w:rsidRPr="00C9067C">
        <w:rPr>
          <w:sz w:val="28"/>
          <w:szCs w:val="28"/>
          <w:lang w:val="ru-RU"/>
        </w:rPr>
        <w:t xml:space="preserve"> </w:t>
      </w:r>
      <w:r w:rsidR="0074333A" w:rsidRPr="00C9067C">
        <w:rPr>
          <w:i/>
          <w:iCs/>
          <w:sz w:val="28"/>
          <w:szCs w:val="28"/>
          <w:lang w:val="ru-RU"/>
        </w:rPr>
        <w:t>планиметрических фигур с помощью компьютерных программ</w:t>
      </w:r>
      <w:r w:rsidR="0074333A" w:rsidRPr="00C9067C">
        <w:rPr>
          <w:sz w:val="28"/>
          <w:szCs w:val="28"/>
          <w:lang w:val="ru-RU"/>
        </w:rPr>
        <w:t>;</w:t>
      </w:r>
    </w:p>
    <w:p w:rsidR="0074333A" w:rsidRPr="00C9067C" w:rsidRDefault="00370FCA" w:rsidP="007802B9">
      <w:pPr>
        <w:widowControl/>
        <w:autoSpaceDE/>
        <w:autoSpaceDN/>
        <w:adjustRightInd/>
        <w:jc w:val="both"/>
        <w:rPr>
          <w:i/>
          <w:iCs/>
          <w:sz w:val="28"/>
          <w:szCs w:val="28"/>
          <w:lang w:val="ru-RU"/>
        </w:rPr>
      </w:pPr>
      <w:r w:rsidRPr="00C9067C">
        <w:rPr>
          <w:sz w:val="28"/>
          <w:szCs w:val="28"/>
          <w:lang w:val="ru-RU"/>
        </w:rPr>
        <w:t>• </w:t>
      </w:r>
      <w:r w:rsidR="0074333A" w:rsidRPr="00C9067C">
        <w:rPr>
          <w:i/>
          <w:sz w:val="28"/>
          <w:szCs w:val="28"/>
          <w:lang w:val="ru-RU"/>
        </w:rPr>
        <w:t>приобрести опыт выполнения проектов</w:t>
      </w:r>
      <w:r w:rsidR="0074333A" w:rsidRPr="00C9067C">
        <w:rPr>
          <w:sz w:val="28"/>
          <w:szCs w:val="28"/>
          <w:lang w:val="ru-RU"/>
        </w:rPr>
        <w:t xml:space="preserve"> </w:t>
      </w:r>
      <w:r w:rsidR="005D721A">
        <w:rPr>
          <w:i/>
          <w:iCs/>
          <w:sz w:val="28"/>
          <w:szCs w:val="28"/>
          <w:lang w:val="ru-RU"/>
        </w:rPr>
        <w:t>по темам</w:t>
      </w:r>
      <w:r w:rsidR="0074333A" w:rsidRPr="00C9067C">
        <w:rPr>
          <w:i/>
          <w:iCs/>
          <w:sz w:val="28"/>
          <w:szCs w:val="28"/>
          <w:lang w:val="ru-RU"/>
        </w:rPr>
        <w:t xml:space="preserve"> </w:t>
      </w:r>
      <w:r w:rsidR="0074333A" w:rsidRPr="00C9067C">
        <w:rPr>
          <w:sz w:val="28"/>
          <w:szCs w:val="28"/>
          <w:lang w:val="ru-RU"/>
        </w:rPr>
        <w:t>«</w:t>
      </w:r>
      <w:r w:rsidR="005D721A">
        <w:rPr>
          <w:i/>
          <w:iCs/>
          <w:sz w:val="28"/>
          <w:szCs w:val="28"/>
          <w:lang w:val="ru-RU"/>
        </w:rPr>
        <w:t>Г</w:t>
      </w:r>
      <w:r w:rsidR="0074333A" w:rsidRPr="00C9067C">
        <w:rPr>
          <w:i/>
          <w:iCs/>
          <w:sz w:val="28"/>
          <w:szCs w:val="28"/>
          <w:lang w:val="ru-RU"/>
        </w:rPr>
        <w:t>еометрические преобразования на плоскости</w:t>
      </w:r>
      <w:r w:rsidR="0074333A" w:rsidRPr="00C9067C">
        <w:rPr>
          <w:sz w:val="28"/>
          <w:szCs w:val="28"/>
          <w:lang w:val="ru-RU"/>
        </w:rPr>
        <w:t>»</w:t>
      </w:r>
      <w:r w:rsidR="0074333A" w:rsidRPr="00C9067C">
        <w:rPr>
          <w:i/>
          <w:iCs/>
          <w:sz w:val="28"/>
          <w:szCs w:val="28"/>
          <w:lang w:val="ru-RU"/>
        </w:rPr>
        <w:t xml:space="preserve">, </w:t>
      </w:r>
      <w:r w:rsidR="0074333A" w:rsidRPr="00C9067C">
        <w:rPr>
          <w:sz w:val="28"/>
          <w:szCs w:val="28"/>
          <w:lang w:val="ru-RU"/>
        </w:rPr>
        <w:t>«</w:t>
      </w:r>
      <w:r w:rsidR="005D721A">
        <w:rPr>
          <w:i/>
          <w:iCs/>
          <w:sz w:val="28"/>
          <w:szCs w:val="28"/>
          <w:lang w:val="ru-RU"/>
        </w:rPr>
        <w:t>П</w:t>
      </w:r>
      <w:r w:rsidR="0074333A" w:rsidRPr="00C9067C">
        <w:rPr>
          <w:i/>
          <w:iCs/>
          <w:sz w:val="28"/>
          <w:szCs w:val="28"/>
          <w:lang w:val="ru-RU"/>
        </w:rPr>
        <w:t>остроение отрезков по формуле</w:t>
      </w:r>
      <w:r w:rsidR="0074333A" w:rsidRPr="00C9067C">
        <w:rPr>
          <w:sz w:val="28"/>
          <w:szCs w:val="28"/>
          <w:lang w:val="ru-RU"/>
        </w:rPr>
        <w:t>»</w:t>
      </w:r>
      <w:r w:rsidR="0074333A" w:rsidRPr="00C9067C">
        <w:rPr>
          <w:i/>
          <w:iCs/>
          <w:sz w:val="28"/>
          <w:szCs w:val="28"/>
          <w:lang w:val="ru-RU"/>
        </w:rPr>
        <w:t>.</w:t>
      </w:r>
    </w:p>
    <w:p w:rsidR="0074333A" w:rsidRPr="00C9067C" w:rsidRDefault="0074333A" w:rsidP="007802B9">
      <w:pPr>
        <w:pStyle w:val="NR"/>
        <w:jc w:val="both"/>
        <w:outlineLvl w:val="0"/>
        <w:rPr>
          <w:b/>
          <w:bCs/>
          <w:sz w:val="28"/>
          <w:szCs w:val="28"/>
        </w:rPr>
      </w:pPr>
      <w:r w:rsidRPr="00C9067C">
        <w:rPr>
          <w:b/>
          <w:bCs/>
          <w:sz w:val="28"/>
          <w:szCs w:val="28"/>
        </w:rPr>
        <w:t>Измерение геометрических величин</w:t>
      </w:r>
    </w:p>
    <w:p w:rsidR="0074333A" w:rsidRPr="00C9067C" w:rsidRDefault="0074333A" w:rsidP="007802B9">
      <w:pPr>
        <w:jc w:val="both"/>
        <w:rPr>
          <w:sz w:val="28"/>
          <w:szCs w:val="28"/>
          <w:lang w:val="ru-RU"/>
        </w:rPr>
      </w:pPr>
      <w:r w:rsidRPr="00C9067C">
        <w:rPr>
          <w:sz w:val="28"/>
          <w:szCs w:val="28"/>
          <w:lang w:val="ru-RU"/>
        </w:rPr>
        <w:t>Выпускник научится:</w:t>
      </w:r>
    </w:p>
    <w:p w:rsidR="0074333A" w:rsidRPr="00C9067C" w:rsidRDefault="00370FCA" w:rsidP="007802B9">
      <w:pPr>
        <w:widowControl/>
        <w:autoSpaceDE/>
        <w:autoSpaceDN/>
        <w:adjustRightInd/>
        <w:jc w:val="both"/>
        <w:rPr>
          <w:sz w:val="28"/>
          <w:szCs w:val="28"/>
          <w:lang w:val="ru-RU"/>
        </w:rPr>
      </w:pPr>
      <w:r w:rsidRPr="00C9067C">
        <w:rPr>
          <w:sz w:val="28"/>
          <w:szCs w:val="28"/>
          <w:lang w:val="ru-RU"/>
        </w:rPr>
        <w:t>• </w:t>
      </w:r>
      <w:r w:rsidR="0074333A" w:rsidRPr="00C9067C">
        <w:rPr>
          <w:iCs/>
          <w:sz w:val="28"/>
          <w:szCs w:val="28"/>
          <w:lang w:val="ru-RU"/>
        </w:rPr>
        <w:t>использовать свойства измерения длин, площадей и углов при решении задач на нахождение длины отрезка, длины окружности, длины дуги окружности, градусной меры угла;</w:t>
      </w:r>
    </w:p>
    <w:p w:rsidR="0074333A" w:rsidRPr="00C9067C" w:rsidRDefault="00370FCA" w:rsidP="007802B9">
      <w:pPr>
        <w:widowControl/>
        <w:autoSpaceDE/>
        <w:autoSpaceDN/>
        <w:adjustRightInd/>
        <w:jc w:val="both"/>
        <w:rPr>
          <w:sz w:val="28"/>
          <w:szCs w:val="28"/>
          <w:lang w:val="ru-RU"/>
        </w:rPr>
      </w:pPr>
      <w:r w:rsidRPr="00C9067C">
        <w:rPr>
          <w:sz w:val="28"/>
          <w:szCs w:val="28"/>
          <w:lang w:val="ru-RU"/>
        </w:rPr>
        <w:t>• </w:t>
      </w:r>
      <w:r w:rsidR="0074333A" w:rsidRPr="00C9067C">
        <w:rPr>
          <w:sz w:val="28"/>
          <w:szCs w:val="28"/>
          <w:lang w:val="ru-RU"/>
        </w:rPr>
        <w:t xml:space="preserve">вычислять площади треугольников, прямоугольников, </w:t>
      </w:r>
      <w:r w:rsidR="008F521F" w:rsidRPr="00C9067C">
        <w:rPr>
          <w:sz w:val="28"/>
          <w:szCs w:val="28"/>
          <w:lang w:val="ru-RU"/>
        </w:rPr>
        <w:t>параллелограмм-</w:t>
      </w:r>
      <w:r w:rsidR="0074333A" w:rsidRPr="00C9067C">
        <w:rPr>
          <w:sz w:val="28"/>
          <w:szCs w:val="28"/>
          <w:lang w:val="ru-RU"/>
        </w:rPr>
        <w:t>мов, трапеций, кругов и секторов;</w:t>
      </w:r>
    </w:p>
    <w:p w:rsidR="0074333A" w:rsidRPr="00C9067C" w:rsidRDefault="00370FCA" w:rsidP="007802B9">
      <w:pPr>
        <w:widowControl/>
        <w:autoSpaceDE/>
        <w:autoSpaceDN/>
        <w:adjustRightInd/>
        <w:jc w:val="both"/>
        <w:rPr>
          <w:sz w:val="28"/>
          <w:szCs w:val="28"/>
          <w:lang w:val="ru-RU"/>
        </w:rPr>
      </w:pPr>
      <w:r w:rsidRPr="00C9067C">
        <w:rPr>
          <w:sz w:val="28"/>
          <w:szCs w:val="28"/>
          <w:lang w:val="ru-RU"/>
        </w:rPr>
        <w:t>• </w:t>
      </w:r>
      <w:r w:rsidR="0074333A" w:rsidRPr="00C9067C">
        <w:rPr>
          <w:sz w:val="28"/>
          <w:szCs w:val="28"/>
          <w:lang w:val="ru-RU"/>
        </w:rPr>
        <w:t xml:space="preserve">вычислять </w:t>
      </w:r>
      <w:r w:rsidR="0074333A" w:rsidRPr="00C9067C">
        <w:rPr>
          <w:iCs/>
          <w:sz w:val="28"/>
          <w:szCs w:val="28"/>
          <w:lang w:val="ru-RU"/>
        </w:rPr>
        <w:t>длину окружности, длину дуги окружности;</w:t>
      </w:r>
    </w:p>
    <w:p w:rsidR="0074333A" w:rsidRPr="00C9067C" w:rsidRDefault="00370FCA" w:rsidP="007802B9">
      <w:pPr>
        <w:widowControl/>
        <w:autoSpaceDE/>
        <w:autoSpaceDN/>
        <w:adjustRightInd/>
        <w:jc w:val="both"/>
        <w:rPr>
          <w:sz w:val="28"/>
          <w:szCs w:val="28"/>
          <w:lang w:val="ru-RU"/>
        </w:rPr>
      </w:pPr>
      <w:r w:rsidRPr="00C9067C">
        <w:rPr>
          <w:sz w:val="28"/>
          <w:szCs w:val="28"/>
          <w:lang w:val="ru-RU"/>
        </w:rPr>
        <w:t>• </w:t>
      </w:r>
      <w:r w:rsidR="0074333A" w:rsidRPr="00C9067C">
        <w:rPr>
          <w:sz w:val="28"/>
          <w:szCs w:val="28"/>
          <w:lang w:val="ru-RU"/>
        </w:rPr>
        <w:t>вычислять длины линейных элементов фигур и их углы, используя формулы длины окружности и длины дуги окружности, формулы площадей фигур;</w:t>
      </w:r>
    </w:p>
    <w:p w:rsidR="0074333A" w:rsidRPr="00C9067C" w:rsidRDefault="00370FCA" w:rsidP="007802B9">
      <w:pPr>
        <w:widowControl/>
        <w:autoSpaceDE/>
        <w:autoSpaceDN/>
        <w:adjustRightInd/>
        <w:jc w:val="both"/>
        <w:rPr>
          <w:sz w:val="28"/>
          <w:szCs w:val="28"/>
          <w:lang w:val="ru-RU"/>
        </w:rPr>
      </w:pPr>
      <w:r w:rsidRPr="00C9067C">
        <w:rPr>
          <w:sz w:val="28"/>
          <w:szCs w:val="28"/>
          <w:lang w:val="ru-RU"/>
        </w:rPr>
        <w:t>• </w:t>
      </w:r>
      <w:r w:rsidR="0074333A" w:rsidRPr="00C9067C">
        <w:rPr>
          <w:sz w:val="28"/>
          <w:szCs w:val="28"/>
          <w:lang w:val="ru-RU"/>
        </w:rPr>
        <w:t>решать задачи на доказательство с использованием формул длины окружности и длины дуги окружности, формул площадей фигур;</w:t>
      </w:r>
    </w:p>
    <w:p w:rsidR="0074333A" w:rsidRPr="00C9067C" w:rsidRDefault="00370FCA" w:rsidP="007802B9">
      <w:pPr>
        <w:widowControl/>
        <w:autoSpaceDE/>
        <w:autoSpaceDN/>
        <w:adjustRightInd/>
        <w:jc w:val="both"/>
        <w:rPr>
          <w:sz w:val="28"/>
          <w:szCs w:val="28"/>
          <w:lang w:val="ru-RU"/>
        </w:rPr>
      </w:pPr>
      <w:r w:rsidRPr="00C9067C">
        <w:rPr>
          <w:sz w:val="28"/>
          <w:szCs w:val="28"/>
          <w:lang w:val="ru-RU"/>
        </w:rPr>
        <w:t>• </w:t>
      </w:r>
      <w:r w:rsidR="0074333A" w:rsidRPr="00C9067C">
        <w:rPr>
          <w:sz w:val="28"/>
          <w:szCs w:val="28"/>
          <w:lang w:val="ru-RU"/>
        </w:rPr>
        <w:t>решать практические задачи, связанные с нахождением геометрических величин (используя при необходимости справочники и технические средства).</w:t>
      </w:r>
    </w:p>
    <w:p w:rsidR="0074333A" w:rsidRPr="00C9067C" w:rsidRDefault="0074333A" w:rsidP="007802B9">
      <w:pPr>
        <w:jc w:val="both"/>
        <w:rPr>
          <w:i/>
          <w:iCs/>
          <w:sz w:val="28"/>
          <w:szCs w:val="28"/>
          <w:lang w:val="ru-RU"/>
        </w:rPr>
      </w:pPr>
      <w:r w:rsidRPr="00C9067C">
        <w:rPr>
          <w:i/>
          <w:iCs/>
          <w:sz w:val="28"/>
          <w:szCs w:val="28"/>
          <w:lang w:val="ru-RU"/>
        </w:rPr>
        <w:t>Выпускник получит возможность научиться:</w:t>
      </w:r>
    </w:p>
    <w:p w:rsidR="0074333A" w:rsidRPr="00C9067C" w:rsidRDefault="00370FCA" w:rsidP="007802B9">
      <w:pPr>
        <w:widowControl/>
        <w:autoSpaceDE/>
        <w:autoSpaceDN/>
        <w:adjustRightInd/>
        <w:jc w:val="both"/>
        <w:rPr>
          <w:i/>
          <w:iCs/>
          <w:sz w:val="28"/>
          <w:szCs w:val="28"/>
          <w:lang w:val="ru-RU"/>
        </w:rPr>
      </w:pPr>
      <w:r w:rsidRPr="00C9067C">
        <w:rPr>
          <w:sz w:val="28"/>
          <w:szCs w:val="28"/>
          <w:lang w:val="ru-RU"/>
        </w:rPr>
        <w:t>• </w:t>
      </w:r>
      <w:r w:rsidR="0074333A" w:rsidRPr="00C9067C">
        <w:rPr>
          <w:i/>
          <w:iCs/>
          <w:sz w:val="28"/>
          <w:szCs w:val="28"/>
          <w:lang w:val="ru-RU"/>
        </w:rPr>
        <w:t>вычислять площади фигур, составленных из двух или более прямоугольников, параллелограммов, треугольников, круга и сектора;</w:t>
      </w:r>
    </w:p>
    <w:p w:rsidR="0074333A" w:rsidRPr="00C9067C" w:rsidRDefault="00370FCA" w:rsidP="007802B9">
      <w:pPr>
        <w:widowControl/>
        <w:autoSpaceDE/>
        <w:autoSpaceDN/>
        <w:adjustRightInd/>
        <w:jc w:val="both"/>
        <w:rPr>
          <w:i/>
          <w:iCs/>
          <w:sz w:val="28"/>
          <w:szCs w:val="28"/>
          <w:lang w:val="ru-RU"/>
        </w:rPr>
      </w:pPr>
      <w:r w:rsidRPr="00C9067C">
        <w:rPr>
          <w:sz w:val="28"/>
          <w:szCs w:val="28"/>
          <w:lang w:val="ru-RU"/>
        </w:rPr>
        <w:t>• </w:t>
      </w:r>
      <w:r w:rsidR="0074333A" w:rsidRPr="00C9067C">
        <w:rPr>
          <w:i/>
          <w:iCs/>
          <w:sz w:val="28"/>
          <w:szCs w:val="28"/>
          <w:lang w:val="ru-RU"/>
        </w:rPr>
        <w:t xml:space="preserve">вычислять площади многоугольников, используя отношения </w:t>
      </w:r>
      <w:r w:rsidR="0074333A" w:rsidRPr="00C9067C">
        <w:rPr>
          <w:bCs/>
          <w:i/>
          <w:iCs/>
          <w:sz w:val="28"/>
          <w:szCs w:val="28"/>
          <w:lang w:val="ru-RU"/>
        </w:rPr>
        <w:t>равновеликости и равносоставленности;</w:t>
      </w:r>
    </w:p>
    <w:p w:rsidR="0074333A" w:rsidRPr="00370FCA" w:rsidRDefault="00370FCA" w:rsidP="007802B9">
      <w:pPr>
        <w:pStyle w:val="affff1"/>
        <w:spacing w:line="240" w:lineRule="auto"/>
        <w:ind w:firstLine="0"/>
        <w:rPr>
          <w:i/>
        </w:rPr>
      </w:pPr>
      <w:r w:rsidRPr="00C9067C">
        <w:t>• </w:t>
      </w:r>
      <w:r w:rsidR="0074333A" w:rsidRPr="00370FCA">
        <w:rPr>
          <w:i/>
        </w:rPr>
        <w:t>применять алгебраический и тригонометрический аппарат и идеи движения при решении задач на вычисление площадей многоугольников.</w:t>
      </w:r>
    </w:p>
    <w:p w:rsidR="0074333A" w:rsidRPr="00C9067C" w:rsidRDefault="0074333A" w:rsidP="007802B9">
      <w:pPr>
        <w:pStyle w:val="NR"/>
        <w:jc w:val="both"/>
        <w:outlineLvl w:val="0"/>
        <w:rPr>
          <w:b/>
          <w:bCs/>
          <w:sz w:val="28"/>
          <w:szCs w:val="28"/>
        </w:rPr>
      </w:pPr>
      <w:r w:rsidRPr="00C9067C">
        <w:rPr>
          <w:b/>
          <w:bCs/>
          <w:sz w:val="28"/>
          <w:szCs w:val="28"/>
        </w:rPr>
        <w:t>Координаты</w:t>
      </w:r>
    </w:p>
    <w:p w:rsidR="0074333A" w:rsidRPr="00C9067C" w:rsidRDefault="0074333A" w:rsidP="007802B9">
      <w:pPr>
        <w:pStyle w:val="a9"/>
        <w:spacing w:after="0"/>
        <w:ind w:left="0"/>
        <w:jc w:val="both"/>
        <w:rPr>
          <w:sz w:val="28"/>
          <w:szCs w:val="28"/>
        </w:rPr>
      </w:pPr>
      <w:r w:rsidRPr="00C9067C">
        <w:rPr>
          <w:sz w:val="28"/>
          <w:szCs w:val="28"/>
        </w:rPr>
        <w:t>Выпускник научится:</w:t>
      </w:r>
    </w:p>
    <w:p w:rsidR="0074333A" w:rsidRPr="00C9067C" w:rsidRDefault="00370FCA" w:rsidP="007802B9">
      <w:pPr>
        <w:pStyle w:val="a9"/>
        <w:spacing w:after="0"/>
        <w:ind w:left="0"/>
        <w:jc w:val="both"/>
        <w:rPr>
          <w:sz w:val="28"/>
          <w:szCs w:val="28"/>
        </w:rPr>
      </w:pPr>
      <w:r w:rsidRPr="00C9067C">
        <w:rPr>
          <w:sz w:val="28"/>
          <w:szCs w:val="28"/>
        </w:rPr>
        <w:t>• </w:t>
      </w:r>
      <w:r w:rsidR="0074333A" w:rsidRPr="00C9067C">
        <w:rPr>
          <w:sz w:val="28"/>
          <w:szCs w:val="28"/>
        </w:rPr>
        <w:t>вычислять длину отрезка по координатам его концов; вычислять координаты середины отрезка;</w:t>
      </w:r>
    </w:p>
    <w:p w:rsidR="0074333A" w:rsidRPr="00C9067C" w:rsidRDefault="00370FCA" w:rsidP="007802B9">
      <w:pPr>
        <w:widowControl/>
        <w:autoSpaceDE/>
        <w:autoSpaceDN/>
        <w:adjustRightInd/>
        <w:jc w:val="both"/>
        <w:rPr>
          <w:sz w:val="28"/>
          <w:szCs w:val="28"/>
          <w:lang w:val="ru-RU"/>
        </w:rPr>
      </w:pPr>
      <w:r w:rsidRPr="00C9067C">
        <w:rPr>
          <w:sz w:val="28"/>
          <w:szCs w:val="28"/>
          <w:lang w:val="ru-RU"/>
        </w:rPr>
        <w:t>• </w:t>
      </w:r>
      <w:r w:rsidR="0074333A" w:rsidRPr="00C9067C">
        <w:rPr>
          <w:sz w:val="28"/>
          <w:szCs w:val="28"/>
          <w:lang w:val="ru-RU"/>
        </w:rPr>
        <w:t>использовать координатный метод для изучения свойств прямых и окружностей.</w:t>
      </w:r>
    </w:p>
    <w:p w:rsidR="0074333A" w:rsidRPr="00C9067C" w:rsidRDefault="0074333A" w:rsidP="007802B9">
      <w:pPr>
        <w:jc w:val="both"/>
        <w:rPr>
          <w:sz w:val="28"/>
          <w:szCs w:val="28"/>
          <w:lang w:val="ru-RU"/>
        </w:rPr>
      </w:pPr>
      <w:r w:rsidRPr="00C9067C">
        <w:rPr>
          <w:i/>
          <w:iCs/>
          <w:sz w:val="28"/>
          <w:szCs w:val="28"/>
          <w:lang w:val="ru-RU"/>
        </w:rPr>
        <w:t>Выпускник</w:t>
      </w:r>
      <w:r w:rsidRPr="00C9067C">
        <w:rPr>
          <w:sz w:val="28"/>
          <w:szCs w:val="28"/>
          <w:lang w:val="ru-RU"/>
        </w:rPr>
        <w:t xml:space="preserve"> </w:t>
      </w:r>
      <w:r w:rsidRPr="00C9067C">
        <w:rPr>
          <w:i/>
          <w:iCs/>
          <w:sz w:val="28"/>
          <w:szCs w:val="28"/>
          <w:lang w:val="ru-RU"/>
        </w:rPr>
        <w:t>получит</w:t>
      </w:r>
      <w:r w:rsidRPr="00C9067C">
        <w:rPr>
          <w:sz w:val="28"/>
          <w:szCs w:val="28"/>
          <w:lang w:val="ru-RU"/>
        </w:rPr>
        <w:t xml:space="preserve"> </w:t>
      </w:r>
      <w:r w:rsidRPr="00C9067C">
        <w:rPr>
          <w:i/>
          <w:iCs/>
          <w:sz w:val="28"/>
          <w:szCs w:val="28"/>
          <w:lang w:val="ru-RU"/>
        </w:rPr>
        <w:t>возможность</w:t>
      </w:r>
      <w:r w:rsidRPr="00C9067C">
        <w:rPr>
          <w:sz w:val="28"/>
          <w:szCs w:val="28"/>
          <w:lang w:val="ru-RU"/>
        </w:rPr>
        <w:t xml:space="preserve">: </w:t>
      </w:r>
    </w:p>
    <w:p w:rsidR="0074333A" w:rsidRPr="00C9067C" w:rsidRDefault="00370FCA" w:rsidP="007802B9">
      <w:pPr>
        <w:widowControl/>
        <w:autoSpaceDE/>
        <w:autoSpaceDN/>
        <w:adjustRightInd/>
        <w:jc w:val="both"/>
        <w:rPr>
          <w:i/>
          <w:iCs/>
          <w:sz w:val="28"/>
          <w:szCs w:val="28"/>
          <w:lang w:val="ru-RU"/>
        </w:rPr>
      </w:pPr>
      <w:r w:rsidRPr="00C9067C">
        <w:rPr>
          <w:sz w:val="28"/>
          <w:szCs w:val="28"/>
          <w:lang w:val="ru-RU"/>
        </w:rPr>
        <w:t>• </w:t>
      </w:r>
      <w:r w:rsidR="0074333A" w:rsidRPr="00C9067C">
        <w:rPr>
          <w:i/>
          <w:sz w:val="28"/>
          <w:szCs w:val="28"/>
          <w:lang w:val="ru-RU"/>
        </w:rPr>
        <w:t>овладеть координатным методом решения</w:t>
      </w:r>
      <w:r w:rsidR="0074333A" w:rsidRPr="00C9067C">
        <w:rPr>
          <w:sz w:val="28"/>
          <w:szCs w:val="28"/>
          <w:lang w:val="ru-RU"/>
        </w:rPr>
        <w:t xml:space="preserve"> </w:t>
      </w:r>
      <w:r w:rsidR="0074333A" w:rsidRPr="00C9067C">
        <w:rPr>
          <w:i/>
          <w:iCs/>
          <w:sz w:val="28"/>
          <w:szCs w:val="28"/>
          <w:lang w:val="ru-RU"/>
        </w:rPr>
        <w:t>задач на вычисления и доказательства;</w:t>
      </w:r>
    </w:p>
    <w:p w:rsidR="0074333A" w:rsidRPr="00C9067C" w:rsidRDefault="00370FCA" w:rsidP="007802B9">
      <w:pPr>
        <w:widowControl/>
        <w:autoSpaceDE/>
        <w:autoSpaceDN/>
        <w:adjustRightInd/>
        <w:jc w:val="both"/>
        <w:rPr>
          <w:i/>
          <w:iCs/>
          <w:sz w:val="28"/>
          <w:szCs w:val="28"/>
          <w:lang w:val="ru-RU"/>
        </w:rPr>
      </w:pPr>
      <w:r w:rsidRPr="00C9067C">
        <w:rPr>
          <w:sz w:val="28"/>
          <w:szCs w:val="28"/>
          <w:lang w:val="ru-RU"/>
        </w:rPr>
        <w:t>• </w:t>
      </w:r>
      <w:r w:rsidR="0074333A" w:rsidRPr="00C9067C">
        <w:rPr>
          <w:i/>
          <w:sz w:val="28"/>
          <w:szCs w:val="28"/>
          <w:lang w:val="ru-RU"/>
        </w:rPr>
        <w:t>приобрести опыт</w:t>
      </w:r>
      <w:r w:rsidR="0074333A" w:rsidRPr="00C9067C">
        <w:rPr>
          <w:sz w:val="28"/>
          <w:szCs w:val="28"/>
          <w:lang w:val="ru-RU"/>
        </w:rPr>
        <w:t xml:space="preserve"> </w:t>
      </w:r>
      <w:r w:rsidR="0074333A" w:rsidRPr="00C9067C">
        <w:rPr>
          <w:i/>
          <w:iCs/>
          <w:sz w:val="28"/>
          <w:szCs w:val="28"/>
          <w:lang w:val="ru-RU"/>
        </w:rPr>
        <w:t>использования компьютерных программ для анализа частных случаев взаимного расположения окружностей и прямых;</w:t>
      </w:r>
    </w:p>
    <w:p w:rsidR="0074333A" w:rsidRPr="00C9067C" w:rsidRDefault="00370FCA" w:rsidP="007802B9">
      <w:pPr>
        <w:widowControl/>
        <w:autoSpaceDE/>
        <w:autoSpaceDN/>
        <w:adjustRightInd/>
        <w:jc w:val="both"/>
        <w:rPr>
          <w:sz w:val="28"/>
          <w:szCs w:val="28"/>
          <w:lang w:val="ru-RU"/>
        </w:rPr>
      </w:pPr>
      <w:r w:rsidRPr="00C9067C">
        <w:rPr>
          <w:sz w:val="28"/>
          <w:szCs w:val="28"/>
          <w:lang w:val="ru-RU"/>
        </w:rPr>
        <w:t>• </w:t>
      </w:r>
      <w:r w:rsidR="0074333A" w:rsidRPr="00C9067C">
        <w:rPr>
          <w:i/>
          <w:sz w:val="28"/>
          <w:szCs w:val="28"/>
          <w:lang w:val="ru-RU"/>
        </w:rPr>
        <w:t>приобрести опыт</w:t>
      </w:r>
      <w:r w:rsidR="0074333A" w:rsidRPr="00C9067C">
        <w:rPr>
          <w:sz w:val="28"/>
          <w:szCs w:val="28"/>
          <w:lang w:val="ru-RU"/>
        </w:rPr>
        <w:t xml:space="preserve"> </w:t>
      </w:r>
      <w:r w:rsidR="0074333A" w:rsidRPr="00C9067C">
        <w:rPr>
          <w:i/>
          <w:sz w:val="28"/>
          <w:szCs w:val="28"/>
          <w:lang w:val="ru-RU"/>
        </w:rPr>
        <w:t>выполнения проектов</w:t>
      </w:r>
      <w:r w:rsidR="0074333A" w:rsidRPr="00C9067C">
        <w:rPr>
          <w:sz w:val="28"/>
          <w:szCs w:val="28"/>
          <w:lang w:val="ru-RU"/>
        </w:rPr>
        <w:t xml:space="preserve"> </w:t>
      </w:r>
      <w:r w:rsidR="0074333A" w:rsidRPr="00C9067C">
        <w:rPr>
          <w:i/>
          <w:iCs/>
          <w:sz w:val="28"/>
          <w:szCs w:val="28"/>
          <w:lang w:val="ru-RU"/>
        </w:rPr>
        <w:t>на тему</w:t>
      </w:r>
      <w:r w:rsidR="0074333A" w:rsidRPr="00C9067C">
        <w:rPr>
          <w:sz w:val="28"/>
          <w:szCs w:val="28"/>
          <w:lang w:val="ru-RU"/>
        </w:rPr>
        <w:t xml:space="preserve"> «</w:t>
      </w:r>
      <w:r w:rsidR="00DC5914">
        <w:rPr>
          <w:i/>
          <w:iCs/>
          <w:sz w:val="28"/>
          <w:szCs w:val="28"/>
          <w:lang w:val="ru-RU"/>
        </w:rPr>
        <w:t>П</w:t>
      </w:r>
      <w:r w:rsidR="0074333A" w:rsidRPr="00C9067C">
        <w:rPr>
          <w:i/>
          <w:iCs/>
          <w:sz w:val="28"/>
          <w:szCs w:val="28"/>
          <w:lang w:val="ru-RU"/>
        </w:rPr>
        <w:t>рименение координатного метода при решении задач на вычисления и доказательства</w:t>
      </w:r>
      <w:r w:rsidR="0074333A" w:rsidRPr="00C9067C">
        <w:rPr>
          <w:sz w:val="28"/>
          <w:szCs w:val="28"/>
          <w:lang w:val="ru-RU"/>
        </w:rPr>
        <w:t>».</w:t>
      </w:r>
    </w:p>
    <w:p w:rsidR="0074333A" w:rsidRPr="00C9067C" w:rsidRDefault="0074333A" w:rsidP="007802B9">
      <w:pPr>
        <w:pStyle w:val="NR"/>
        <w:jc w:val="both"/>
        <w:outlineLvl w:val="0"/>
        <w:rPr>
          <w:b/>
          <w:bCs/>
          <w:sz w:val="28"/>
          <w:szCs w:val="28"/>
        </w:rPr>
      </w:pPr>
      <w:r w:rsidRPr="00C9067C">
        <w:rPr>
          <w:b/>
          <w:bCs/>
          <w:sz w:val="28"/>
          <w:szCs w:val="28"/>
        </w:rPr>
        <w:t>Векторы</w:t>
      </w:r>
    </w:p>
    <w:p w:rsidR="0074333A" w:rsidRPr="00C9067C" w:rsidRDefault="0074333A" w:rsidP="007802B9">
      <w:pPr>
        <w:jc w:val="both"/>
        <w:rPr>
          <w:sz w:val="28"/>
          <w:szCs w:val="28"/>
          <w:lang w:val="ru-RU"/>
        </w:rPr>
      </w:pPr>
      <w:r w:rsidRPr="00C9067C">
        <w:rPr>
          <w:sz w:val="28"/>
          <w:szCs w:val="28"/>
          <w:lang w:val="ru-RU"/>
        </w:rPr>
        <w:t xml:space="preserve">Выпускник научится: </w:t>
      </w:r>
    </w:p>
    <w:p w:rsidR="0074333A" w:rsidRPr="00C9067C" w:rsidRDefault="00CD2CC7" w:rsidP="007802B9">
      <w:pPr>
        <w:widowControl/>
        <w:autoSpaceDE/>
        <w:autoSpaceDN/>
        <w:adjustRightInd/>
        <w:jc w:val="both"/>
        <w:rPr>
          <w:sz w:val="28"/>
          <w:szCs w:val="28"/>
          <w:lang w:val="ru-RU"/>
        </w:rPr>
      </w:pPr>
      <w:r w:rsidRPr="00C9067C">
        <w:rPr>
          <w:sz w:val="28"/>
          <w:szCs w:val="28"/>
          <w:lang w:val="ru-RU"/>
        </w:rPr>
        <w:t>• </w:t>
      </w:r>
      <w:r w:rsidR="0074333A" w:rsidRPr="00C9067C">
        <w:rPr>
          <w:sz w:val="28"/>
          <w:szCs w:val="28"/>
          <w:lang w:val="ru-RU"/>
        </w:rPr>
        <w:t>оперировать с векторами: находить сумму и разность двух векторов, заданных геометрически, находить вектор, равный произведению заданного вектора на число;</w:t>
      </w:r>
    </w:p>
    <w:p w:rsidR="0074333A" w:rsidRPr="00C9067C" w:rsidRDefault="00CD2CC7" w:rsidP="007802B9">
      <w:pPr>
        <w:widowControl/>
        <w:autoSpaceDE/>
        <w:autoSpaceDN/>
        <w:adjustRightInd/>
        <w:jc w:val="both"/>
        <w:rPr>
          <w:sz w:val="28"/>
          <w:szCs w:val="28"/>
          <w:lang w:val="ru-RU"/>
        </w:rPr>
      </w:pPr>
      <w:r w:rsidRPr="00C9067C">
        <w:rPr>
          <w:sz w:val="28"/>
          <w:szCs w:val="28"/>
          <w:lang w:val="ru-RU"/>
        </w:rPr>
        <w:t>• </w:t>
      </w:r>
      <w:r w:rsidR="0074333A" w:rsidRPr="00C9067C">
        <w:rPr>
          <w:sz w:val="28"/>
          <w:szCs w:val="28"/>
          <w:lang w:val="ru-RU"/>
        </w:rPr>
        <w:t>находить для векторов, заданных координатами: длину вектора, координаты суммы и разности двух и более векторов, координаты произведения вектора на число, применяя при необходимости сочетательный, переместительный и распределительный законы;</w:t>
      </w:r>
    </w:p>
    <w:p w:rsidR="0074333A" w:rsidRPr="00C9067C" w:rsidRDefault="00CD2CC7" w:rsidP="007802B9">
      <w:pPr>
        <w:widowControl/>
        <w:autoSpaceDE/>
        <w:autoSpaceDN/>
        <w:adjustRightInd/>
        <w:jc w:val="both"/>
        <w:rPr>
          <w:sz w:val="28"/>
          <w:szCs w:val="28"/>
          <w:lang w:val="ru-RU"/>
        </w:rPr>
      </w:pPr>
      <w:r w:rsidRPr="00C9067C">
        <w:rPr>
          <w:sz w:val="28"/>
          <w:szCs w:val="28"/>
          <w:lang w:val="ru-RU"/>
        </w:rPr>
        <w:t>• </w:t>
      </w:r>
      <w:r w:rsidR="0074333A" w:rsidRPr="00C9067C">
        <w:rPr>
          <w:sz w:val="28"/>
          <w:szCs w:val="28"/>
          <w:lang w:val="ru-RU"/>
        </w:rPr>
        <w:t>вычислять скалярное произведение векторов, находить угол между векторами</w:t>
      </w:r>
      <w:r w:rsidR="0074333A" w:rsidRPr="00C9067C">
        <w:rPr>
          <w:bCs/>
          <w:sz w:val="28"/>
          <w:szCs w:val="28"/>
          <w:lang w:val="ru-RU"/>
        </w:rPr>
        <w:t>, у</w:t>
      </w:r>
      <w:r w:rsidR="0074333A" w:rsidRPr="00C9067C">
        <w:rPr>
          <w:sz w:val="28"/>
          <w:szCs w:val="28"/>
          <w:lang w:val="ru-RU"/>
        </w:rPr>
        <w:t>ста</w:t>
      </w:r>
      <w:r w:rsidR="0074333A" w:rsidRPr="00C9067C">
        <w:rPr>
          <w:bCs/>
          <w:sz w:val="28"/>
          <w:szCs w:val="28"/>
          <w:lang w:val="ru-RU"/>
        </w:rPr>
        <w:t>н</w:t>
      </w:r>
      <w:r w:rsidR="0074333A" w:rsidRPr="00C9067C">
        <w:rPr>
          <w:sz w:val="28"/>
          <w:szCs w:val="28"/>
          <w:lang w:val="ru-RU"/>
        </w:rPr>
        <w:t>авливать перпендикулярность прямых.</w:t>
      </w:r>
    </w:p>
    <w:p w:rsidR="0074333A" w:rsidRPr="00C9067C" w:rsidRDefault="0074333A" w:rsidP="007802B9">
      <w:pPr>
        <w:jc w:val="both"/>
        <w:rPr>
          <w:sz w:val="28"/>
          <w:szCs w:val="28"/>
          <w:lang w:val="ru-RU"/>
        </w:rPr>
      </w:pPr>
      <w:r w:rsidRPr="00C9067C">
        <w:rPr>
          <w:i/>
          <w:iCs/>
          <w:sz w:val="28"/>
          <w:szCs w:val="28"/>
          <w:lang w:val="ru-RU"/>
        </w:rPr>
        <w:t>Выпускник</w:t>
      </w:r>
      <w:r w:rsidRPr="00C9067C">
        <w:rPr>
          <w:sz w:val="28"/>
          <w:szCs w:val="28"/>
          <w:lang w:val="ru-RU"/>
        </w:rPr>
        <w:t xml:space="preserve"> </w:t>
      </w:r>
      <w:r w:rsidRPr="00C9067C">
        <w:rPr>
          <w:i/>
          <w:iCs/>
          <w:sz w:val="28"/>
          <w:szCs w:val="28"/>
          <w:lang w:val="ru-RU"/>
        </w:rPr>
        <w:t>получит</w:t>
      </w:r>
      <w:r w:rsidRPr="00C9067C">
        <w:rPr>
          <w:sz w:val="28"/>
          <w:szCs w:val="28"/>
          <w:lang w:val="ru-RU"/>
        </w:rPr>
        <w:t xml:space="preserve"> </w:t>
      </w:r>
      <w:r w:rsidRPr="00C9067C">
        <w:rPr>
          <w:i/>
          <w:iCs/>
          <w:sz w:val="28"/>
          <w:szCs w:val="28"/>
          <w:lang w:val="ru-RU"/>
        </w:rPr>
        <w:t>возможность</w:t>
      </w:r>
      <w:r w:rsidRPr="00C9067C">
        <w:rPr>
          <w:sz w:val="28"/>
          <w:szCs w:val="28"/>
          <w:lang w:val="ru-RU"/>
        </w:rPr>
        <w:t>:</w:t>
      </w:r>
    </w:p>
    <w:p w:rsidR="0074333A" w:rsidRPr="00C9067C" w:rsidRDefault="00CD2CC7" w:rsidP="007802B9">
      <w:pPr>
        <w:widowControl/>
        <w:autoSpaceDE/>
        <w:autoSpaceDN/>
        <w:adjustRightInd/>
        <w:jc w:val="both"/>
        <w:rPr>
          <w:sz w:val="28"/>
          <w:szCs w:val="28"/>
          <w:lang w:val="ru-RU"/>
        </w:rPr>
      </w:pPr>
      <w:r w:rsidRPr="00C9067C">
        <w:rPr>
          <w:sz w:val="28"/>
          <w:szCs w:val="28"/>
          <w:lang w:val="ru-RU"/>
        </w:rPr>
        <w:t>• </w:t>
      </w:r>
      <w:r w:rsidR="0074333A" w:rsidRPr="00C9067C">
        <w:rPr>
          <w:i/>
          <w:sz w:val="28"/>
          <w:szCs w:val="28"/>
          <w:lang w:val="ru-RU"/>
        </w:rPr>
        <w:t xml:space="preserve">овладеть </w:t>
      </w:r>
      <w:r w:rsidR="0074333A" w:rsidRPr="00C9067C">
        <w:rPr>
          <w:i/>
          <w:iCs/>
          <w:sz w:val="28"/>
          <w:szCs w:val="28"/>
          <w:lang w:val="ru-RU"/>
        </w:rPr>
        <w:t>векторным методом для решения задач на вычисления и доказательства</w:t>
      </w:r>
      <w:r w:rsidR="0074333A" w:rsidRPr="00C9067C">
        <w:rPr>
          <w:sz w:val="28"/>
          <w:szCs w:val="28"/>
          <w:lang w:val="ru-RU"/>
        </w:rPr>
        <w:t>;</w:t>
      </w:r>
    </w:p>
    <w:p w:rsidR="0074333A" w:rsidRPr="00C9067C" w:rsidRDefault="00CD2CC7" w:rsidP="007802B9">
      <w:pPr>
        <w:widowControl/>
        <w:autoSpaceDE/>
        <w:autoSpaceDN/>
        <w:adjustRightInd/>
        <w:jc w:val="both"/>
        <w:rPr>
          <w:sz w:val="28"/>
          <w:szCs w:val="28"/>
          <w:lang w:val="ru-RU"/>
        </w:rPr>
      </w:pPr>
      <w:r w:rsidRPr="00C9067C">
        <w:rPr>
          <w:sz w:val="28"/>
          <w:szCs w:val="28"/>
          <w:lang w:val="ru-RU"/>
        </w:rPr>
        <w:t>• </w:t>
      </w:r>
      <w:r w:rsidR="0074333A" w:rsidRPr="00C9067C">
        <w:rPr>
          <w:i/>
          <w:sz w:val="28"/>
          <w:szCs w:val="28"/>
          <w:lang w:val="ru-RU"/>
        </w:rPr>
        <w:t>приобрести опыт выполнения проектов</w:t>
      </w:r>
      <w:r w:rsidR="0074333A" w:rsidRPr="00C9067C">
        <w:rPr>
          <w:sz w:val="28"/>
          <w:szCs w:val="28"/>
          <w:lang w:val="ru-RU"/>
        </w:rPr>
        <w:t xml:space="preserve"> </w:t>
      </w:r>
      <w:r w:rsidR="0074333A" w:rsidRPr="00C9067C">
        <w:rPr>
          <w:i/>
          <w:iCs/>
          <w:sz w:val="28"/>
          <w:szCs w:val="28"/>
          <w:lang w:val="ru-RU"/>
        </w:rPr>
        <w:t>на тему</w:t>
      </w:r>
      <w:r w:rsidR="0074333A" w:rsidRPr="00C9067C">
        <w:rPr>
          <w:sz w:val="28"/>
          <w:szCs w:val="28"/>
          <w:lang w:val="ru-RU"/>
        </w:rPr>
        <w:t xml:space="preserve"> «</w:t>
      </w:r>
      <w:r w:rsidR="0074333A" w:rsidRPr="00C9067C">
        <w:rPr>
          <w:i/>
          <w:iCs/>
          <w:sz w:val="28"/>
          <w:szCs w:val="28"/>
          <w:lang w:val="ru-RU"/>
        </w:rPr>
        <w:t>применение векторного метода при решении задач на вычисления и доказательства</w:t>
      </w:r>
      <w:r w:rsidR="0074333A" w:rsidRPr="00C9067C">
        <w:rPr>
          <w:sz w:val="28"/>
          <w:szCs w:val="28"/>
          <w:lang w:val="ru-RU"/>
        </w:rPr>
        <w:t>».</w:t>
      </w:r>
    </w:p>
    <w:p w:rsidR="00F65396" w:rsidRPr="00BB46A3" w:rsidRDefault="00F65396" w:rsidP="007802B9">
      <w:pPr>
        <w:suppressAutoHyphens/>
        <w:jc w:val="center"/>
        <w:outlineLvl w:val="0"/>
        <w:rPr>
          <w:b/>
          <w:sz w:val="28"/>
          <w:szCs w:val="28"/>
          <w:lang w:val="ru-RU"/>
        </w:rPr>
      </w:pPr>
    </w:p>
    <w:p w:rsidR="0074333A" w:rsidRPr="00BB46A3" w:rsidRDefault="00F65396" w:rsidP="007802B9">
      <w:pPr>
        <w:suppressAutoHyphens/>
        <w:jc w:val="center"/>
        <w:outlineLvl w:val="0"/>
        <w:rPr>
          <w:b/>
          <w:sz w:val="28"/>
          <w:szCs w:val="28"/>
          <w:lang w:val="ru-RU"/>
        </w:rPr>
      </w:pPr>
      <w:r>
        <w:rPr>
          <w:b/>
          <w:sz w:val="28"/>
          <w:szCs w:val="28"/>
          <w:lang w:val="ru-RU"/>
        </w:rPr>
        <w:t>1.2.</w:t>
      </w:r>
      <w:r w:rsidRPr="00BB46A3">
        <w:rPr>
          <w:b/>
          <w:sz w:val="28"/>
          <w:szCs w:val="28"/>
          <w:lang w:val="ru-RU"/>
        </w:rPr>
        <w:t>5</w:t>
      </w:r>
      <w:r w:rsidR="0074333A" w:rsidRPr="00C9067C">
        <w:rPr>
          <w:b/>
          <w:sz w:val="28"/>
          <w:szCs w:val="28"/>
          <w:lang w:val="ru-RU"/>
        </w:rPr>
        <w:t>.1</w:t>
      </w:r>
      <w:r w:rsidRPr="00BB46A3">
        <w:rPr>
          <w:b/>
          <w:sz w:val="28"/>
          <w:szCs w:val="28"/>
          <w:lang w:val="ru-RU"/>
        </w:rPr>
        <w:t>1</w:t>
      </w:r>
      <w:r w:rsidR="0074333A" w:rsidRPr="00C9067C">
        <w:rPr>
          <w:b/>
          <w:sz w:val="28"/>
          <w:szCs w:val="28"/>
          <w:lang w:val="ru-RU"/>
        </w:rPr>
        <w:t>. Информатика</w:t>
      </w:r>
    </w:p>
    <w:p w:rsidR="0074333A" w:rsidRPr="00C9067C" w:rsidRDefault="0074333A" w:rsidP="007802B9">
      <w:pPr>
        <w:suppressAutoHyphens/>
        <w:jc w:val="both"/>
        <w:outlineLvl w:val="0"/>
        <w:rPr>
          <w:b/>
          <w:sz w:val="28"/>
          <w:szCs w:val="28"/>
          <w:lang w:val="ru-RU"/>
        </w:rPr>
      </w:pPr>
      <w:r w:rsidRPr="00C9067C">
        <w:rPr>
          <w:b/>
          <w:sz w:val="28"/>
          <w:szCs w:val="28"/>
          <w:lang w:val="ru-RU"/>
        </w:rPr>
        <w:t>Информация и способы её представления</w:t>
      </w:r>
    </w:p>
    <w:p w:rsidR="0074333A" w:rsidRPr="00C9067C" w:rsidRDefault="0074333A" w:rsidP="007802B9">
      <w:pPr>
        <w:suppressAutoHyphens/>
        <w:jc w:val="both"/>
        <w:rPr>
          <w:sz w:val="28"/>
          <w:szCs w:val="28"/>
          <w:lang w:val="ru-RU"/>
        </w:rPr>
      </w:pPr>
      <w:r w:rsidRPr="00C9067C">
        <w:rPr>
          <w:sz w:val="28"/>
          <w:szCs w:val="28"/>
          <w:lang w:val="ru-RU"/>
        </w:rPr>
        <w:t>Выпускник научится:</w:t>
      </w:r>
    </w:p>
    <w:p w:rsidR="0074333A" w:rsidRPr="00C9067C" w:rsidRDefault="00684B30" w:rsidP="007802B9">
      <w:pPr>
        <w:suppressAutoHyphens/>
        <w:jc w:val="both"/>
        <w:rPr>
          <w:sz w:val="28"/>
          <w:szCs w:val="28"/>
          <w:lang w:val="ru-RU"/>
        </w:rPr>
      </w:pPr>
      <w:r w:rsidRPr="00C9067C">
        <w:rPr>
          <w:sz w:val="28"/>
          <w:szCs w:val="28"/>
          <w:lang w:val="ru-RU"/>
        </w:rPr>
        <w:t>• </w:t>
      </w:r>
      <w:r w:rsidR="0074333A" w:rsidRPr="00C9067C">
        <w:rPr>
          <w:sz w:val="28"/>
          <w:szCs w:val="28"/>
          <w:lang w:val="ru-RU"/>
        </w:rPr>
        <w:t>использовать термины «информация», «сообщение», «данные», «кодирование», а также понимать разницу между употреблением этих терминов в обыденной речи и в информатике;</w:t>
      </w:r>
    </w:p>
    <w:p w:rsidR="0074333A" w:rsidRPr="00C9067C" w:rsidRDefault="00684B30" w:rsidP="007802B9">
      <w:pPr>
        <w:widowControl/>
        <w:suppressAutoHyphens/>
        <w:autoSpaceDE/>
        <w:autoSpaceDN/>
        <w:adjustRightInd/>
        <w:jc w:val="both"/>
        <w:rPr>
          <w:sz w:val="28"/>
          <w:szCs w:val="28"/>
          <w:lang w:val="ru-RU"/>
        </w:rPr>
      </w:pPr>
      <w:r w:rsidRPr="00C9067C">
        <w:rPr>
          <w:sz w:val="28"/>
          <w:szCs w:val="28"/>
          <w:lang w:val="ru-RU"/>
        </w:rPr>
        <w:t>• </w:t>
      </w:r>
      <w:r w:rsidR="0074333A" w:rsidRPr="00C9067C">
        <w:rPr>
          <w:sz w:val="28"/>
          <w:szCs w:val="28"/>
          <w:lang w:val="ru-RU"/>
        </w:rPr>
        <w:t xml:space="preserve">описывать размер двоичных текстов, используя термины «бит», «байт» и производные от них; использовать термины, описывающие скорость передачи данных;  </w:t>
      </w:r>
    </w:p>
    <w:p w:rsidR="0074333A" w:rsidRPr="00C9067C" w:rsidRDefault="00684B30" w:rsidP="007802B9">
      <w:pPr>
        <w:widowControl/>
        <w:suppressAutoHyphens/>
        <w:autoSpaceDE/>
        <w:autoSpaceDN/>
        <w:adjustRightInd/>
        <w:jc w:val="both"/>
        <w:rPr>
          <w:sz w:val="28"/>
          <w:szCs w:val="28"/>
          <w:lang w:val="ru-RU"/>
        </w:rPr>
      </w:pPr>
      <w:r w:rsidRPr="00C9067C">
        <w:rPr>
          <w:sz w:val="28"/>
          <w:szCs w:val="28"/>
          <w:lang w:val="ru-RU"/>
        </w:rPr>
        <w:t>• </w:t>
      </w:r>
      <w:r w:rsidR="0074333A" w:rsidRPr="00C9067C">
        <w:rPr>
          <w:sz w:val="28"/>
          <w:szCs w:val="28"/>
          <w:lang w:val="ru-RU"/>
        </w:rPr>
        <w:t xml:space="preserve">записывать в двоичной системе целые числа от 0 до 256; </w:t>
      </w:r>
    </w:p>
    <w:p w:rsidR="0074333A" w:rsidRPr="00C9067C" w:rsidRDefault="0055742D" w:rsidP="007802B9">
      <w:pPr>
        <w:widowControl/>
        <w:suppressAutoHyphens/>
        <w:autoSpaceDE/>
        <w:autoSpaceDN/>
        <w:adjustRightInd/>
        <w:jc w:val="both"/>
        <w:rPr>
          <w:sz w:val="28"/>
          <w:szCs w:val="28"/>
          <w:lang w:val="ru-RU"/>
        </w:rPr>
      </w:pPr>
      <w:r w:rsidRPr="00C9067C">
        <w:rPr>
          <w:i/>
          <w:sz w:val="28"/>
          <w:szCs w:val="28"/>
          <w:lang w:val="ru-RU"/>
        </w:rPr>
        <w:t>•</w:t>
      </w:r>
      <w:r w:rsidRPr="00C9067C">
        <w:rPr>
          <w:i/>
          <w:sz w:val="28"/>
          <w:szCs w:val="28"/>
        </w:rPr>
        <w:t> </w:t>
      </w:r>
      <w:r w:rsidR="0074333A" w:rsidRPr="00C9067C">
        <w:rPr>
          <w:sz w:val="28"/>
          <w:szCs w:val="28"/>
          <w:lang w:val="ru-RU"/>
        </w:rPr>
        <w:t>кодировать и декодировать тексты при известной кодовой таблице;</w:t>
      </w:r>
    </w:p>
    <w:p w:rsidR="0074333A" w:rsidRPr="00C9067C" w:rsidRDefault="00684B30" w:rsidP="007802B9">
      <w:pPr>
        <w:widowControl/>
        <w:suppressAutoHyphens/>
        <w:autoSpaceDE/>
        <w:autoSpaceDN/>
        <w:adjustRightInd/>
        <w:jc w:val="both"/>
        <w:rPr>
          <w:sz w:val="28"/>
          <w:szCs w:val="28"/>
          <w:lang w:val="ru-RU"/>
        </w:rPr>
      </w:pPr>
      <w:r w:rsidRPr="00C9067C">
        <w:rPr>
          <w:sz w:val="28"/>
          <w:szCs w:val="28"/>
          <w:lang w:val="ru-RU"/>
        </w:rPr>
        <w:t>• </w:t>
      </w:r>
      <w:r w:rsidR="0074333A" w:rsidRPr="00C9067C">
        <w:rPr>
          <w:sz w:val="28"/>
          <w:szCs w:val="28"/>
          <w:lang w:val="ru-RU"/>
        </w:rPr>
        <w:t>использовать основные способы графического представления числовой информации.</w:t>
      </w:r>
    </w:p>
    <w:p w:rsidR="0074333A" w:rsidRPr="00C9067C" w:rsidRDefault="0074333A" w:rsidP="007802B9">
      <w:pPr>
        <w:suppressAutoHyphens/>
        <w:jc w:val="both"/>
        <w:rPr>
          <w:sz w:val="28"/>
          <w:szCs w:val="28"/>
          <w:lang w:val="ru-RU"/>
        </w:rPr>
      </w:pPr>
      <w:r w:rsidRPr="00C9067C">
        <w:rPr>
          <w:i/>
          <w:sz w:val="28"/>
          <w:szCs w:val="28"/>
          <w:lang w:val="ru-RU"/>
        </w:rPr>
        <w:t>Выпускник получит возможность</w:t>
      </w:r>
      <w:r w:rsidRPr="00C9067C">
        <w:rPr>
          <w:sz w:val="28"/>
          <w:szCs w:val="28"/>
          <w:lang w:val="ru-RU"/>
        </w:rPr>
        <w:t>:</w:t>
      </w:r>
    </w:p>
    <w:p w:rsidR="0074333A" w:rsidRPr="00C9067C" w:rsidRDefault="00684B30" w:rsidP="007802B9">
      <w:pPr>
        <w:widowControl/>
        <w:suppressAutoHyphens/>
        <w:autoSpaceDE/>
        <w:autoSpaceDN/>
        <w:adjustRightInd/>
        <w:jc w:val="both"/>
        <w:rPr>
          <w:i/>
          <w:sz w:val="28"/>
          <w:szCs w:val="28"/>
          <w:lang w:val="ru-RU"/>
        </w:rPr>
      </w:pPr>
      <w:r w:rsidRPr="00C9067C">
        <w:rPr>
          <w:sz w:val="28"/>
          <w:szCs w:val="28"/>
          <w:lang w:val="ru-RU"/>
        </w:rPr>
        <w:t>• </w:t>
      </w:r>
      <w:r w:rsidR="0074333A" w:rsidRPr="00C9067C">
        <w:rPr>
          <w:i/>
          <w:sz w:val="28"/>
          <w:szCs w:val="28"/>
          <w:lang w:val="ru-RU"/>
        </w:rPr>
        <w:t xml:space="preserve">познакомиться с примерами использования формальных (математических) моделей, понять разницу между математической (формальной) моделью объекта и его натурной </w:t>
      </w:r>
      <w:r w:rsidR="00325718" w:rsidRPr="00C9067C">
        <w:rPr>
          <w:i/>
          <w:sz w:val="28"/>
          <w:szCs w:val="28"/>
          <w:lang w:val="ru-RU"/>
        </w:rPr>
        <w:t>(«вещественной») моделью, между</w:t>
      </w:r>
      <w:r w:rsidR="0074333A" w:rsidRPr="00C9067C">
        <w:rPr>
          <w:i/>
          <w:sz w:val="28"/>
          <w:szCs w:val="28"/>
          <w:lang w:val="ru-RU"/>
        </w:rPr>
        <w:t xml:space="preserve"> математической (формальной) моделью объекта/явления и его словесным (литературным) описанием;</w:t>
      </w:r>
    </w:p>
    <w:p w:rsidR="0074333A" w:rsidRPr="00C9067C" w:rsidRDefault="00684B30" w:rsidP="007802B9">
      <w:pPr>
        <w:widowControl/>
        <w:suppressAutoHyphens/>
        <w:autoSpaceDE/>
        <w:autoSpaceDN/>
        <w:adjustRightInd/>
        <w:jc w:val="both"/>
        <w:rPr>
          <w:i/>
          <w:sz w:val="28"/>
          <w:szCs w:val="28"/>
          <w:lang w:val="ru-RU"/>
        </w:rPr>
      </w:pPr>
      <w:r w:rsidRPr="00C9067C">
        <w:rPr>
          <w:sz w:val="28"/>
          <w:szCs w:val="28"/>
          <w:lang w:val="ru-RU"/>
        </w:rPr>
        <w:t>• </w:t>
      </w:r>
      <w:r w:rsidR="0074333A" w:rsidRPr="00C9067C">
        <w:rPr>
          <w:i/>
          <w:sz w:val="28"/>
          <w:szCs w:val="28"/>
          <w:lang w:val="ru-RU"/>
        </w:rPr>
        <w:t>узнать о том, что любые данные можно описать, используя алфавит, содержащий только два символа</w:t>
      </w:r>
      <w:r w:rsidR="00FD5D7A">
        <w:rPr>
          <w:i/>
          <w:sz w:val="28"/>
          <w:szCs w:val="28"/>
          <w:lang w:val="ru-RU"/>
        </w:rPr>
        <w:t>, например</w:t>
      </w:r>
      <w:r w:rsidR="0074333A" w:rsidRPr="00C9067C">
        <w:rPr>
          <w:i/>
          <w:sz w:val="28"/>
          <w:szCs w:val="28"/>
          <w:lang w:val="ru-RU"/>
        </w:rPr>
        <w:t xml:space="preserve"> 0 и 1;</w:t>
      </w:r>
    </w:p>
    <w:p w:rsidR="0074333A" w:rsidRPr="00C9067C" w:rsidRDefault="00684B30" w:rsidP="007802B9">
      <w:pPr>
        <w:widowControl/>
        <w:suppressAutoHyphens/>
        <w:autoSpaceDE/>
        <w:autoSpaceDN/>
        <w:adjustRightInd/>
        <w:jc w:val="both"/>
        <w:rPr>
          <w:sz w:val="28"/>
          <w:szCs w:val="28"/>
          <w:lang w:val="ru-RU"/>
        </w:rPr>
      </w:pPr>
      <w:r w:rsidRPr="00C9067C">
        <w:rPr>
          <w:sz w:val="28"/>
          <w:szCs w:val="28"/>
          <w:lang w:val="ru-RU"/>
        </w:rPr>
        <w:t>• </w:t>
      </w:r>
      <w:r w:rsidR="0074333A" w:rsidRPr="00C9067C">
        <w:rPr>
          <w:i/>
          <w:sz w:val="28"/>
          <w:szCs w:val="28"/>
          <w:lang w:val="ru-RU"/>
        </w:rPr>
        <w:t>познакомиться с тем, как информация</w:t>
      </w:r>
      <w:r w:rsidR="0074333A" w:rsidRPr="00C9067C">
        <w:rPr>
          <w:sz w:val="28"/>
          <w:szCs w:val="28"/>
          <w:lang w:val="ru-RU"/>
        </w:rPr>
        <w:t xml:space="preserve"> </w:t>
      </w:r>
      <w:r w:rsidR="0074333A" w:rsidRPr="00C9067C">
        <w:rPr>
          <w:i/>
          <w:sz w:val="28"/>
          <w:szCs w:val="28"/>
          <w:lang w:val="ru-RU"/>
        </w:rPr>
        <w:t>(данные) представля</w:t>
      </w:r>
      <w:r w:rsidR="00FD5D7A">
        <w:rPr>
          <w:i/>
          <w:sz w:val="28"/>
          <w:szCs w:val="28"/>
          <w:lang w:val="ru-RU"/>
        </w:rPr>
        <w:t>е</w:t>
      </w:r>
      <w:r w:rsidR="0074333A" w:rsidRPr="00C9067C">
        <w:rPr>
          <w:i/>
          <w:sz w:val="28"/>
          <w:szCs w:val="28"/>
          <w:lang w:val="ru-RU"/>
        </w:rPr>
        <w:t>тся в современных компьютерах;</w:t>
      </w:r>
    </w:p>
    <w:p w:rsidR="0074333A" w:rsidRPr="00C9067C" w:rsidRDefault="00684B30" w:rsidP="007802B9">
      <w:pPr>
        <w:widowControl/>
        <w:suppressAutoHyphens/>
        <w:autoSpaceDE/>
        <w:autoSpaceDN/>
        <w:adjustRightInd/>
        <w:jc w:val="both"/>
        <w:rPr>
          <w:i/>
          <w:sz w:val="28"/>
          <w:szCs w:val="28"/>
          <w:lang w:val="ru-RU"/>
        </w:rPr>
      </w:pPr>
      <w:r w:rsidRPr="00C9067C">
        <w:rPr>
          <w:sz w:val="28"/>
          <w:szCs w:val="28"/>
          <w:lang w:val="ru-RU"/>
        </w:rPr>
        <w:t>• </w:t>
      </w:r>
      <w:r w:rsidR="0074333A" w:rsidRPr="00C9067C">
        <w:rPr>
          <w:i/>
          <w:sz w:val="28"/>
          <w:szCs w:val="28"/>
          <w:lang w:val="ru-RU"/>
        </w:rPr>
        <w:t>познакомиться с двоичной системой счисления;</w:t>
      </w:r>
    </w:p>
    <w:p w:rsidR="0074333A" w:rsidRPr="00C9067C" w:rsidRDefault="00684B30" w:rsidP="007802B9">
      <w:pPr>
        <w:widowControl/>
        <w:suppressAutoHyphens/>
        <w:autoSpaceDE/>
        <w:autoSpaceDN/>
        <w:adjustRightInd/>
        <w:jc w:val="both"/>
        <w:rPr>
          <w:i/>
          <w:sz w:val="28"/>
          <w:szCs w:val="28"/>
          <w:lang w:val="ru-RU"/>
        </w:rPr>
      </w:pPr>
      <w:r w:rsidRPr="00C9067C">
        <w:rPr>
          <w:sz w:val="28"/>
          <w:szCs w:val="28"/>
          <w:lang w:val="ru-RU"/>
        </w:rPr>
        <w:t>• </w:t>
      </w:r>
      <w:r w:rsidR="0074333A" w:rsidRPr="00C9067C">
        <w:rPr>
          <w:i/>
          <w:sz w:val="28"/>
          <w:szCs w:val="28"/>
          <w:lang w:val="ru-RU"/>
        </w:rPr>
        <w:t>познакомиться с д</w:t>
      </w:r>
      <w:r w:rsidR="00FD5D7A">
        <w:rPr>
          <w:i/>
          <w:sz w:val="28"/>
          <w:szCs w:val="28"/>
          <w:lang w:val="ru-RU"/>
        </w:rPr>
        <w:t>воичным кодированием текстов и</w:t>
      </w:r>
      <w:r w:rsidR="0074333A" w:rsidRPr="00C9067C">
        <w:rPr>
          <w:i/>
          <w:sz w:val="28"/>
          <w:szCs w:val="28"/>
          <w:lang w:val="ru-RU"/>
        </w:rPr>
        <w:t xml:space="preserve"> наиболее употребительными современными кодами.</w:t>
      </w:r>
    </w:p>
    <w:p w:rsidR="0074333A" w:rsidRPr="00C9067C" w:rsidRDefault="0074333A" w:rsidP="007802B9">
      <w:pPr>
        <w:suppressAutoHyphens/>
        <w:jc w:val="both"/>
        <w:outlineLvl w:val="0"/>
        <w:rPr>
          <w:b/>
          <w:sz w:val="28"/>
          <w:szCs w:val="28"/>
          <w:lang w:val="ru-RU"/>
        </w:rPr>
      </w:pPr>
      <w:r w:rsidRPr="00C9067C">
        <w:rPr>
          <w:b/>
          <w:sz w:val="28"/>
          <w:szCs w:val="28"/>
          <w:lang w:val="ru-RU"/>
        </w:rPr>
        <w:t>Основы алгоритмической культуры</w:t>
      </w:r>
    </w:p>
    <w:p w:rsidR="0074333A" w:rsidRPr="00C9067C" w:rsidRDefault="0074333A" w:rsidP="007802B9">
      <w:pPr>
        <w:suppressAutoHyphens/>
        <w:jc w:val="both"/>
        <w:rPr>
          <w:sz w:val="28"/>
          <w:szCs w:val="28"/>
          <w:lang w:val="ru-RU"/>
        </w:rPr>
      </w:pPr>
      <w:r w:rsidRPr="00C9067C">
        <w:rPr>
          <w:sz w:val="28"/>
          <w:szCs w:val="28"/>
          <w:lang w:val="ru-RU"/>
        </w:rPr>
        <w:t>Выпускник научится:</w:t>
      </w:r>
    </w:p>
    <w:p w:rsidR="0074333A" w:rsidRPr="00C9067C" w:rsidRDefault="00684B30" w:rsidP="007802B9">
      <w:pPr>
        <w:widowControl/>
        <w:suppressAutoHyphens/>
        <w:autoSpaceDE/>
        <w:autoSpaceDN/>
        <w:adjustRightInd/>
        <w:jc w:val="both"/>
        <w:rPr>
          <w:sz w:val="28"/>
          <w:szCs w:val="28"/>
          <w:lang w:val="ru-RU"/>
        </w:rPr>
      </w:pPr>
      <w:r w:rsidRPr="00C9067C">
        <w:rPr>
          <w:sz w:val="28"/>
          <w:szCs w:val="28"/>
          <w:lang w:val="ru-RU"/>
        </w:rPr>
        <w:t>• </w:t>
      </w:r>
      <w:r w:rsidR="0074333A" w:rsidRPr="00C9067C">
        <w:rPr>
          <w:sz w:val="28"/>
          <w:szCs w:val="28"/>
          <w:lang w:val="ru-RU"/>
        </w:rPr>
        <w:t>понимать термины «исполнитель», «состояние исполнителя», «сис</w:t>
      </w:r>
      <w:r w:rsidR="00427B74" w:rsidRPr="00C9067C">
        <w:rPr>
          <w:sz w:val="28"/>
          <w:szCs w:val="28"/>
          <w:lang w:val="ru-RU"/>
        </w:rPr>
        <w:t>тема команд»;</w:t>
      </w:r>
      <w:r w:rsidR="0074333A" w:rsidRPr="00C9067C">
        <w:rPr>
          <w:sz w:val="28"/>
          <w:szCs w:val="28"/>
          <w:lang w:val="ru-RU"/>
        </w:rPr>
        <w:t xml:space="preserve"> понимать различие между непосредственным и программным управлением исполнителем;</w:t>
      </w:r>
    </w:p>
    <w:p w:rsidR="0074333A" w:rsidRPr="00C9067C" w:rsidRDefault="00684B30" w:rsidP="007802B9">
      <w:pPr>
        <w:widowControl/>
        <w:suppressAutoHyphens/>
        <w:autoSpaceDE/>
        <w:autoSpaceDN/>
        <w:adjustRightInd/>
        <w:jc w:val="both"/>
        <w:rPr>
          <w:sz w:val="28"/>
          <w:szCs w:val="28"/>
          <w:lang w:val="ru-RU"/>
        </w:rPr>
      </w:pPr>
      <w:r w:rsidRPr="00C9067C">
        <w:rPr>
          <w:sz w:val="28"/>
          <w:szCs w:val="28"/>
          <w:lang w:val="ru-RU"/>
        </w:rPr>
        <w:t>• </w:t>
      </w:r>
      <w:r w:rsidR="0074333A" w:rsidRPr="00C9067C">
        <w:rPr>
          <w:sz w:val="28"/>
          <w:szCs w:val="28"/>
          <w:lang w:val="ru-RU"/>
        </w:rPr>
        <w:t xml:space="preserve">строить модели различных устройств и объектов в виде исполнителей, описывать возможные состояния и системы команд этих исполнителей; </w:t>
      </w:r>
    </w:p>
    <w:p w:rsidR="0074333A" w:rsidRPr="00C9067C" w:rsidRDefault="00684B30" w:rsidP="007802B9">
      <w:pPr>
        <w:widowControl/>
        <w:suppressAutoHyphens/>
        <w:autoSpaceDE/>
        <w:autoSpaceDN/>
        <w:adjustRightInd/>
        <w:jc w:val="both"/>
        <w:rPr>
          <w:sz w:val="28"/>
          <w:szCs w:val="28"/>
          <w:lang w:val="ru-RU"/>
        </w:rPr>
      </w:pPr>
      <w:r w:rsidRPr="00C9067C">
        <w:rPr>
          <w:sz w:val="28"/>
          <w:szCs w:val="28"/>
          <w:lang w:val="ru-RU"/>
        </w:rPr>
        <w:t>• </w:t>
      </w:r>
      <w:r w:rsidR="0074333A" w:rsidRPr="00C9067C">
        <w:rPr>
          <w:sz w:val="28"/>
          <w:szCs w:val="28"/>
          <w:lang w:val="ru-RU"/>
        </w:rPr>
        <w:t>понимать термин «алгоритм»; знать основные свойства алгоритмов (фиксированная система команд, пошаговое вы</w:t>
      </w:r>
      <w:r w:rsidR="00427B74" w:rsidRPr="00C9067C">
        <w:rPr>
          <w:sz w:val="28"/>
          <w:szCs w:val="28"/>
          <w:lang w:val="ru-RU"/>
        </w:rPr>
        <w:t>полнение, детерминирован</w:t>
      </w:r>
      <w:r w:rsidR="0023448E" w:rsidRPr="00C9067C">
        <w:rPr>
          <w:sz w:val="28"/>
          <w:szCs w:val="28"/>
          <w:lang w:val="ru-RU"/>
        </w:rPr>
        <w:t>-</w:t>
      </w:r>
      <w:r w:rsidR="00427B74" w:rsidRPr="00C9067C">
        <w:rPr>
          <w:sz w:val="28"/>
          <w:szCs w:val="28"/>
          <w:lang w:val="ru-RU"/>
        </w:rPr>
        <w:t xml:space="preserve">ность, </w:t>
      </w:r>
      <w:r w:rsidR="0074333A" w:rsidRPr="00C9067C">
        <w:rPr>
          <w:sz w:val="28"/>
          <w:szCs w:val="28"/>
          <w:lang w:val="ru-RU"/>
        </w:rPr>
        <w:t>возможность возникновения отказа при выполнении команды);</w:t>
      </w:r>
    </w:p>
    <w:p w:rsidR="0074333A" w:rsidRPr="00C9067C" w:rsidRDefault="00684B30" w:rsidP="007802B9">
      <w:pPr>
        <w:widowControl/>
        <w:suppressAutoHyphens/>
        <w:autoSpaceDE/>
        <w:autoSpaceDN/>
        <w:adjustRightInd/>
        <w:jc w:val="both"/>
        <w:rPr>
          <w:sz w:val="28"/>
          <w:szCs w:val="28"/>
          <w:lang w:val="ru-RU"/>
        </w:rPr>
      </w:pPr>
      <w:r w:rsidRPr="00C9067C">
        <w:rPr>
          <w:sz w:val="28"/>
          <w:szCs w:val="28"/>
          <w:lang w:val="ru-RU"/>
        </w:rPr>
        <w:t>• </w:t>
      </w:r>
      <w:r w:rsidR="0074333A" w:rsidRPr="00C9067C">
        <w:rPr>
          <w:sz w:val="28"/>
          <w:szCs w:val="28"/>
          <w:lang w:val="ru-RU"/>
        </w:rPr>
        <w:t>составлять неветвящиеся (линейные) алгоритмы управления исполнителями и записывать их на выбранном алгоритмическом языке (языке программирования);</w:t>
      </w:r>
    </w:p>
    <w:p w:rsidR="0074333A" w:rsidRPr="00C9067C" w:rsidRDefault="00684B30" w:rsidP="007802B9">
      <w:pPr>
        <w:widowControl/>
        <w:suppressAutoHyphens/>
        <w:autoSpaceDE/>
        <w:autoSpaceDN/>
        <w:adjustRightInd/>
        <w:jc w:val="both"/>
        <w:rPr>
          <w:sz w:val="28"/>
          <w:szCs w:val="28"/>
          <w:lang w:val="ru-RU"/>
        </w:rPr>
      </w:pPr>
      <w:r w:rsidRPr="00C9067C">
        <w:rPr>
          <w:sz w:val="28"/>
          <w:szCs w:val="28"/>
          <w:lang w:val="ru-RU"/>
        </w:rPr>
        <w:t>• </w:t>
      </w:r>
      <w:r w:rsidR="0074333A" w:rsidRPr="00C9067C">
        <w:rPr>
          <w:sz w:val="28"/>
          <w:szCs w:val="28"/>
          <w:lang w:val="ru-RU"/>
        </w:rPr>
        <w:t>использовать логические значения, операции и выражения с ними;</w:t>
      </w:r>
    </w:p>
    <w:p w:rsidR="0074333A" w:rsidRPr="00C9067C" w:rsidRDefault="00684B30" w:rsidP="007802B9">
      <w:pPr>
        <w:widowControl/>
        <w:suppressAutoHyphens/>
        <w:autoSpaceDE/>
        <w:autoSpaceDN/>
        <w:adjustRightInd/>
        <w:jc w:val="both"/>
        <w:rPr>
          <w:sz w:val="28"/>
          <w:szCs w:val="28"/>
          <w:lang w:val="ru-RU"/>
        </w:rPr>
      </w:pPr>
      <w:r w:rsidRPr="00C9067C">
        <w:rPr>
          <w:sz w:val="28"/>
          <w:szCs w:val="28"/>
          <w:lang w:val="ru-RU"/>
        </w:rPr>
        <w:t>• </w:t>
      </w:r>
      <w:r w:rsidR="0074333A" w:rsidRPr="00C9067C">
        <w:rPr>
          <w:sz w:val="28"/>
          <w:szCs w:val="28"/>
          <w:lang w:val="ru-RU"/>
        </w:rPr>
        <w:t>понимать (формально выполнять) алгоритмы, описанные с использованием конструкций  ветвления (условные операторы) и повторения (циклы), вспомогательных алгоритмов, простых и табличных величин;</w:t>
      </w:r>
    </w:p>
    <w:p w:rsidR="0074333A" w:rsidRPr="00C9067C" w:rsidRDefault="00684B30" w:rsidP="007802B9">
      <w:pPr>
        <w:widowControl/>
        <w:suppressAutoHyphens/>
        <w:autoSpaceDE/>
        <w:autoSpaceDN/>
        <w:adjustRightInd/>
        <w:jc w:val="both"/>
        <w:rPr>
          <w:sz w:val="28"/>
          <w:szCs w:val="28"/>
          <w:lang w:val="ru-RU"/>
        </w:rPr>
      </w:pPr>
      <w:r w:rsidRPr="00C9067C">
        <w:rPr>
          <w:sz w:val="28"/>
          <w:szCs w:val="28"/>
          <w:lang w:val="ru-RU"/>
        </w:rPr>
        <w:t>• </w:t>
      </w:r>
      <w:r w:rsidR="0074333A" w:rsidRPr="00C9067C">
        <w:rPr>
          <w:sz w:val="28"/>
          <w:szCs w:val="28"/>
          <w:lang w:val="ru-RU"/>
        </w:rPr>
        <w:t>создавать алгоритмы для решения несложных задач, используя конструкции ветвления (условные операторы) и повторения (циклы), вспомогательные алгоритмы и простые величины;</w:t>
      </w:r>
    </w:p>
    <w:p w:rsidR="0074333A" w:rsidRPr="00C9067C" w:rsidRDefault="00684B30" w:rsidP="007802B9">
      <w:pPr>
        <w:widowControl/>
        <w:suppressAutoHyphens/>
        <w:autoSpaceDE/>
        <w:autoSpaceDN/>
        <w:adjustRightInd/>
        <w:jc w:val="both"/>
        <w:rPr>
          <w:sz w:val="28"/>
          <w:szCs w:val="28"/>
          <w:lang w:val="ru-RU"/>
        </w:rPr>
      </w:pPr>
      <w:r w:rsidRPr="00C9067C">
        <w:rPr>
          <w:sz w:val="28"/>
          <w:szCs w:val="28"/>
          <w:lang w:val="ru-RU"/>
        </w:rPr>
        <w:t>• </w:t>
      </w:r>
      <w:r w:rsidR="0074333A" w:rsidRPr="00C9067C">
        <w:rPr>
          <w:sz w:val="28"/>
          <w:szCs w:val="28"/>
          <w:lang w:val="ru-RU"/>
        </w:rPr>
        <w:t>создавать и выполнять программы для решения несложных алг</w:t>
      </w:r>
      <w:r w:rsidR="00021CF4">
        <w:rPr>
          <w:sz w:val="28"/>
          <w:szCs w:val="28"/>
          <w:lang w:val="ru-RU"/>
        </w:rPr>
        <w:t xml:space="preserve">оритмических задач в выбранной </w:t>
      </w:r>
      <w:r w:rsidR="0074333A" w:rsidRPr="00C9067C">
        <w:rPr>
          <w:sz w:val="28"/>
          <w:szCs w:val="28"/>
          <w:lang w:val="ru-RU"/>
        </w:rPr>
        <w:t xml:space="preserve">среде программирования. </w:t>
      </w:r>
    </w:p>
    <w:p w:rsidR="0074333A" w:rsidRPr="00C9067C" w:rsidRDefault="0074333A" w:rsidP="007802B9">
      <w:pPr>
        <w:suppressAutoHyphens/>
        <w:jc w:val="both"/>
        <w:rPr>
          <w:sz w:val="28"/>
          <w:szCs w:val="28"/>
          <w:lang w:val="ru-RU"/>
        </w:rPr>
      </w:pPr>
      <w:r w:rsidRPr="00C9067C">
        <w:rPr>
          <w:i/>
          <w:sz w:val="28"/>
          <w:szCs w:val="28"/>
          <w:lang w:val="ru-RU"/>
        </w:rPr>
        <w:t>Выпускник получит возможность</w:t>
      </w:r>
      <w:r w:rsidRPr="00C9067C">
        <w:rPr>
          <w:sz w:val="28"/>
          <w:szCs w:val="28"/>
          <w:lang w:val="ru-RU"/>
        </w:rPr>
        <w:t>:</w:t>
      </w:r>
    </w:p>
    <w:p w:rsidR="0074333A" w:rsidRPr="00C9067C" w:rsidRDefault="00021CF4" w:rsidP="007802B9">
      <w:pPr>
        <w:suppressAutoHyphens/>
        <w:jc w:val="both"/>
        <w:rPr>
          <w:i/>
          <w:sz w:val="28"/>
          <w:szCs w:val="28"/>
          <w:lang w:val="ru-RU"/>
        </w:rPr>
      </w:pPr>
      <w:r>
        <w:rPr>
          <w:sz w:val="28"/>
          <w:szCs w:val="28"/>
          <w:lang w:val="ru-RU"/>
        </w:rPr>
        <w:t>•</w:t>
      </w:r>
      <w:r w:rsidR="00E01E62" w:rsidRPr="00C9067C">
        <w:rPr>
          <w:b/>
          <w:i/>
          <w:sz w:val="28"/>
          <w:szCs w:val="28"/>
          <w:lang w:val="ru-RU"/>
        </w:rPr>
        <w:t> </w:t>
      </w:r>
      <w:r w:rsidR="0074333A" w:rsidRPr="00C9067C">
        <w:rPr>
          <w:i/>
          <w:sz w:val="28"/>
          <w:szCs w:val="28"/>
          <w:lang w:val="ru-RU"/>
        </w:rPr>
        <w:t>познакомиться с использованием строк, деревьев, графов и с простейшими операциями с этими структурами;</w:t>
      </w:r>
    </w:p>
    <w:p w:rsidR="0074333A" w:rsidRPr="00C9067C" w:rsidRDefault="00E01E62" w:rsidP="007802B9">
      <w:pPr>
        <w:widowControl/>
        <w:suppressAutoHyphens/>
        <w:autoSpaceDE/>
        <w:autoSpaceDN/>
        <w:adjustRightInd/>
        <w:jc w:val="both"/>
        <w:rPr>
          <w:i/>
          <w:sz w:val="28"/>
          <w:szCs w:val="28"/>
          <w:lang w:val="ru-RU"/>
        </w:rPr>
      </w:pPr>
      <w:r w:rsidRPr="00021CF4">
        <w:rPr>
          <w:sz w:val="28"/>
          <w:szCs w:val="28"/>
          <w:lang w:val="ru-RU"/>
        </w:rPr>
        <w:t>•</w:t>
      </w:r>
      <w:r w:rsidRPr="00021CF4">
        <w:rPr>
          <w:sz w:val="28"/>
          <w:szCs w:val="28"/>
        </w:rPr>
        <w:t> </w:t>
      </w:r>
      <w:r w:rsidR="0074333A" w:rsidRPr="00C9067C">
        <w:rPr>
          <w:i/>
          <w:sz w:val="28"/>
          <w:szCs w:val="28"/>
          <w:lang w:val="ru-RU"/>
        </w:rPr>
        <w:t>создавать программы для решения несложных задач, возникающих в процессе учебы и вне её.</w:t>
      </w:r>
    </w:p>
    <w:p w:rsidR="0074333A" w:rsidRPr="00C9067C" w:rsidRDefault="0074333A" w:rsidP="007802B9">
      <w:pPr>
        <w:suppressAutoHyphens/>
        <w:jc w:val="both"/>
        <w:outlineLvl w:val="0"/>
        <w:rPr>
          <w:b/>
          <w:sz w:val="28"/>
          <w:szCs w:val="28"/>
          <w:lang w:val="ru-RU"/>
        </w:rPr>
      </w:pPr>
      <w:r w:rsidRPr="00C9067C">
        <w:rPr>
          <w:b/>
          <w:sz w:val="28"/>
          <w:szCs w:val="28"/>
          <w:lang w:val="ru-RU"/>
        </w:rPr>
        <w:t>Использование программных систем и сервисов</w:t>
      </w:r>
    </w:p>
    <w:p w:rsidR="0074333A" w:rsidRPr="00C9067C" w:rsidRDefault="0074333A" w:rsidP="007802B9">
      <w:pPr>
        <w:suppressAutoHyphens/>
        <w:jc w:val="both"/>
        <w:rPr>
          <w:sz w:val="28"/>
          <w:szCs w:val="28"/>
          <w:lang w:val="ru-RU"/>
        </w:rPr>
      </w:pPr>
      <w:r w:rsidRPr="00C9067C">
        <w:rPr>
          <w:sz w:val="28"/>
          <w:szCs w:val="28"/>
          <w:lang w:val="ru-RU"/>
        </w:rPr>
        <w:t>Выпускник научится:</w:t>
      </w:r>
    </w:p>
    <w:p w:rsidR="0074333A" w:rsidRPr="00C9067C" w:rsidRDefault="00021CF4" w:rsidP="007802B9">
      <w:pPr>
        <w:widowControl/>
        <w:suppressAutoHyphens/>
        <w:autoSpaceDE/>
        <w:autoSpaceDN/>
        <w:adjustRightInd/>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 xml:space="preserve">базовым навыкам работы с компьютером; </w:t>
      </w:r>
    </w:p>
    <w:p w:rsidR="0074333A" w:rsidRPr="00C9067C" w:rsidRDefault="00021CF4" w:rsidP="007802B9">
      <w:pPr>
        <w:widowControl/>
        <w:suppressAutoHyphens/>
        <w:autoSpaceDE/>
        <w:autoSpaceDN/>
        <w:adjustRightInd/>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 xml:space="preserve">использовать базовый набор понятий, которые позволяют описывать работу основных типов программных средств и сервисов (файловые системы, текстовые редакторы, электронные таблицы, браузеры, поисковые системы, словари, электронные энциклопедии); </w:t>
      </w:r>
    </w:p>
    <w:p w:rsidR="0074333A" w:rsidRPr="00C9067C" w:rsidRDefault="00021CF4" w:rsidP="007802B9">
      <w:pPr>
        <w:widowControl/>
        <w:suppressAutoHyphens/>
        <w:autoSpaceDE/>
        <w:autoSpaceDN/>
        <w:adjustRightInd/>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знаниям, умениям и навыкам, достаточным для  работы на базовом уровне с различными программными системами и сервисами указанных типов; умению описывать работу этих систем и сервисов  с использованием соответствующей терминологии.</w:t>
      </w:r>
    </w:p>
    <w:p w:rsidR="0074333A" w:rsidRPr="00C9067C" w:rsidRDefault="0074333A" w:rsidP="007802B9">
      <w:pPr>
        <w:suppressAutoHyphens/>
        <w:jc w:val="both"/>
        <w:rPr>
          <w:sz w:val="28"/>
          <w:szCs w:val="28"/>
          <w:lang w:val="ru-RU"/>
        </w:rPr>
      </w:pPr>
      <w:r w:rsidRPr="00C9067C">
        <w:rPr>
          <w:i/>
          <w:sz w:val="28"/>
          <w:szCs w:val="28"/>
          <w:lang w:val="ru-RU"/>
        </w:rPr>
        <w:t>Выпускник получит возможность</w:t>
      </w:r>
      <w:r w:rsidRPr="00C9067C">
        <w:rPr>
          <w:sz w:val="28"/>
          <w:szCs w:val="28"/>
          <w:lang w:val="ru-RU"/>
        </w:rPr>
        <w:t>:</w:t>
      </w:r>
    </w:p>
    <w:p w:rsidR="0074333A" w:rsidRPr="00C9067C" w:rsidRDefault="00021CF4" w:rsidP="007802B9">
      <w:pPr>
        <w:suppressAutoHyphens/>
        <w:jc w:val="both"/>
        <w:rPr>
          <w:i/>
          <w:sz w:val="28"/>
          <w:szCs w:val="28"/>
          <w:lang w:val="ru-RU"/>
        </w:rPr>
      </w:pPr>
      <w:r w:rsidRPr="00021CF4">
        <w:rPr>
          <w:sz w:val="28"/>
          <w:szCs w:val="28"/>
          <w:lang w:val="ru-RU"/>
        </w:rPr>
        <w:t>•</w:t>
      </w:r>
      <w:r w:rsidRPr="00021CF4">
        <w:rPr>
          <w:sz w:val="28"/>
          <w:szCs w:val="28"/>
        </w:rPr>
        <w:t> </w:t>
      </w:r>
      <w:r w:rsidR="0074333A" w:rsidRPr="00C9067C">
        <w:rPr>
          <w:i/>
          <w:sz w:val="28"/>
          <w:szCs w:val="28"/>
          <w:lang w:val="ru-RU"/>
        </w:rPr>
        <w:t>познакомиться с программными средствами для работы с аудио-визуальными данными и соответствующим понятийным аппаратом;</w:t>
      </w:r>
    </w:p>
    <w:p w:rsidR="0074333A" w:rsidRPr="00C9067C" w:rsidRDefault="00021CF4" w:rsidP="007802B9">
      <w:pPr>
        <w:widowControl/>
        <w:suppressAutoHyphens/>
        <w:autoSpaceDE/>
        <w:autoSpaceDN/>
        <w:adjustRightInd/>
        <w:jc w:val="both"/>
        <w:rPr>
          <w:i/>
          <w:sz w:val="28"/>
          <w:szCs w:val="28"/>
          <w:lang w:val="ru-RU"/>
        </w:rPr>
      </w:pPr>
      <w:r w:rsidRPr="00021CF4">
        <w:rPr>
          <w:sz w:val="28"/>
          <w:szCs w:val="28"/>
          <w:lang w:val="ru-RU"/>
        </w:rPr>
        <w:t>•</w:t>
      </w:r>
      <w:r w:rsidRPr="00021CF4">
        <w:rPr>
          <w:sz w:val="28"/>
          <w:szCs w:val="28"/>
        </w:rPr>
        <w:t> </w:t>
      </w:r>
      <w:r w:rsidR="0074333A" w:rsidRPr="00C9067C">
        <w:rPr>
          <w:i/>
          <w:sz w:val="28"/>
          <w:szCs w:val="28"/>
          <w:lang w:val="ru-RU"/>
        </w:rPr>
        <w:t>научиться создавать текстовые документы, включающие рисунки и другие иллюстративные материалы, презентации и т. п.;</w:t>
      </w:r>
    </w:p>
    <w:p w:rsidR="0074333A" w:rsidRPr="00C9067C" w:rsidRDefault="00021CF4" w:rsidP="007802B9">
      <w:pPr>
        <w:widowControl/>
        <w:suppressAutoHyphens/>
        <w:autoSpaceDE/>
        <w:autoSpaceDN/>
        <w:adjustRightInd/>
        <w:jc w:val="both"/>
        <w:rPr>
          <w:i/>
          <w:sz w:val="28"/>
          <w:szCs w:val="28"/>
          <w:lang w:val="ru-RU"/>
        </w:rPr>
      </w:pPr>
      <w:r w:rsidRPr="00021CF4">
        <w:rPr>
          <w:sz w:val="28"/>
          <w:szCs w:val="28"/>
          <w:lang w:val="ru-RU"/>
        </w:rPr>
        <w:t>•</w:t>
      </w:r>
      <w:r w:rsidRPr="00021CF4">
        <w:rPr>
          <w:sz w:val="28"/>
          <w:szCs w:val="28"/>
        </w:rPr>
        <w:t> </w:t>
      </w:r>
      <w:r w:rsidR="0074333A" w:rsidRPr="00C9067C">
        <w:rPr>
          <w:i/>
          <w:sz w:val="28"/>
          <w:szCs w:val="28"/>
          <w:lang w:val="ru-RU"/>
        </w:rPr>
        <w:t>познакомиться с примерами использования математического моделирования и компьютеров в современных научно-технических исследованиях (биология и медицина, а</w:t>
      </w:r>
      <w:r>
        <w:rPr>
          <w:i/>
          <w:sz w:val="28"/>
          <w:szCs w:val="28"/>
          <w:lang w:val="ru-RU"/>
        </w:rPr>
        <w:t>виация и космонавтика, физика и </w:t>
      </w:r>
      <w:r w:rsidR="0074333A" w:rsidRPr="00C9067C">
        <w:rPr>
          <w:i/>
          <w:sz w:val="28"/>
          <w:szCs w:val="28"/>
          <w:lang w:val="ru-RU"/>
        </w:rPr>
        <w:t>т.</w:t>
      </w:r>
      <w:r w:rsidR="0074333A" w:rsidRPr="00C9067C">
        <w:rPr>
          <w:i/>
          <w:sz w:val="28"/>
          <w:szCs w:val="28"/>
        </w:rPr>
        <w:t> </w:t>
      </w:r>
      <w:r w:rsidR="0074333A" w:rsidRPr="00C9067C">
        <w:rPr>
          <w:i/>
          <w:sz w:val="28"/>
          <w:szCs w:val="28"/>
          <w:lang w:val="ru-RU"/>
        </w:rPr>
        <w:t>д.).</w:t>
      </w:r>
    </w:p>
    <w:p w:rsidR="0074333A" w:rsidRPr="00C9067C" w:rsidRDefault="0074333A" w:rsidP="007802B9">
      <w:pPr>
        <w:suppressAutoHyphens/>
        <w:jc w:val="both"/>
        <w:outlineLvl w:val="0"/>
        <w:rPr>
          <w:b/>
          <w:sz w:val="28"/>
          <w:szCs w:val="28"/>
          <w:lang w:val="ru-RU"/>
        </w:rPr>
      </w:pPr>
      <w:r w:rsidRPr="00C9067C">
        <w:rPr>
          <w:b/>
          <w:sz w:val="28"/>
          <w:szCs w:val="28"/>
          <w:lang w:val="ru-RU"/>
        </w:rPr>
        <w:t>Работа в информационном пространстве</w:t>
      </w:r>
    </w:p>
    <w:p w:rsidR="0074333A" w:rsidRPr="00C9067C" w:rsidRDefault="0074333A" w:rsidP="007802B9">
      <w:pPr>
        <w:suppressAutoHyphens/>
        <w:jc w:val="both"/>
        <w:rPr>
          <w:sz w:val="28"/>
          <w:szCs w:val="28"/>
          <w:lang w:val="ru-RU"/>
        </w:rPr>
      </w:pPr>
      <w:r w:rsidRPr="00C9067C">
        <w:rPr>
          <w:sz w:val="28"/>
          <w:szCs w:val="28"/>
          <w:lang w:val="ru-RU"/>
        </w:rPr>
        <w:t>Выпускник научится:</w:t>
      </w:r>
    </w:p>
    <w:p w:rsidR="0074333A" w:rsidRPr="00C9067C" w:rsidRDefault="003C7128" w:rsidP="007802B9">
      <w:pPr>
        <w:widowControl/>
        <w:suppressAutoHyphens/>
        <w:autoSpaceDE/>
        <w:autoSpaceDN/>
        <w:adjustRightInd/>
        <w:jc w:val="both"/>
        <w:rPr>
          <w:sz w:val="28"/>
          <w:szCs w:val="28"/>
          <w:lang w:val="ru-RU"/>
        </w:rPr>
      </w:pPr>
      <w:r>
        <w:rPr>
          <w:iCs/>
          <w:sz w:val="28"/>
          <w:szCs w:val="28"/>
          <w:lang w:val="ru-RU"/>
        </w:rPr>
        <w:t>• </w:t>
      </w:r>
      <w:r w:rsidR="0074333A" w:rsidRPr="00C9067C">
        <w:rPr>
          <w:sz w:val="28"/>
          <w:szCs w:val="28"/>
          <w:lang w:val="ru-RU"/>
        </w:rPr>
        <w:t xml:space="preserve">базовым навыкам и знаниям, необходимым для использования </w:t>
      </w:r>
      <w:r w:rsidR="00E532C6">
        <w:rPr>
          <w:sz w:val="28"/>
          <w:szCs w:val="28"/>
          <w:lang w:val="ru-RU"/>
        </w:rPr>
        <w:t>и</w:t>
      </w:r>
      <w:r w:rsidR="0074333A" w:rsidRPr="00C9067C">
        <w:rPr>
          <w:sz w:val="28"/>
          <w:szCs w:val="28"/>
          <w:lang w:val="ru-RU"/>
        </w:rPr>
        <w:t>нтернет-сервисов при решении учебных и внеучебных задач;</w:t>
      </w:r>
    </w:p>
    <w:p w:rsidR="0074333A" w:rsidRPr="00C9067C" w:rsidRDefault="003C7128" w:rsidP="007802B9">
      <w:pPr>
        <w:suppressAutoHyphens/>
        <w:jc w:val="both"/>
        <w:rPr>
          <w:sz w:val="28"/>
          <w:szCs w:val="28"/>
          <w:lang w:val="ru-RU"/>
        </w:rPr>
      </w:pPr>
      <w:r>
        <w:rPr>
          <w:iCs/>
          <w:sz w:val="28"/>
          <w:szCs w:val="28"/>
          <w:lang w:val="ru-RU"/>
        </w:rPr>
        <w:t>• </w:t>
      </w:r>
      <w:r w:rsidR="0074333A" w:rsidRPr="00C9067C">
        <w:rPr>
          <w:sz w:val="28"/>
          <w:szCs w:val="28"/>
          <w:lang w:val="ru-RU"/>
        </w:rPr>
        <w:t xml:space="preserve">организации своего личного пространства данных с использованием индивидуальных накопителей данных, </w:t>
      </w:r>
      <w:r w:rsidR="00146586">
        <w:rPr>
          <w:sz w:val="28"/>
          <w:szCs w:val="28"/>
          <w:lang w:val="ru-RU"/>
        </w:rPr>
        <w:t>и</w:t>
      </w:r>
      <w:r w:rsidR="0074333A" w:rsidRPr="00C9067C">
        <w:rPr>
          <w:sz w:val="28"/>
          <w:szCs w:val="28"/>
          <w:lang w:val="ru-RU"/>
        </w:rPr>
        <w:t>нтернет-серви</w:t>
      </w:r>
      <w:r w:rsidR="00C73E18" w:rsidRPr="00C9067C">
        <w:rPr>
          <w:sz w:val="28"/>
          <w:szCs w:val="28"/>
          <w:lang w:val="ru-RU"/>
        </w:rPr>
        <w:t>сов и т. </w:t>
      </w:r>
      <w:r w:rsidR="0074333A" w:rsidRPr="00C9067C">
        <w:rPr>
          <w:sz w:val="28"/>
          <w:szCs w:val="28"/>
          <w:lang w:val="ru-RU"/>
        </w:rPr>
        <w:t>п.;</w:t>
      </w:r>
    </w:p>
    <w:p w:rsidR="0074333A" w:rsidRPr="00C9067C" w:rsidRDefault="003C7128" w:rsidP="007802B9">
      <w:pPr>
        <w:suppressAutoHyphens/>
        <w:jc w:val="both"/>
        <w:rPr>
          <w:sz w:val="28"/>
          <w:szCs w:val="28"/>
          <w:lang w:val="ru-RU"/>
        </w:rPr>
      </w:pPr>
      <w:r>
        <w:rPr>
          <w:iCs/>
          <w:sz w:val="28"/>
          <w:szCs w:val="28"/>
          <w:lang w:val="ru-RU"/>
        </w:rPr>
        <w:t>• </w:t>
      </w:r>
      <w:r w:rsidR="0074333A" w:rsidRPr="00C9067C">
        <w:rPr>
          <w:sz w:val="28"/>
          <w:szCs w:val="28"/>
          <w:lang w:val="ru-RU"/>
        </w:rPr>
        <w:t xml:space="preserve">основам соблюдения норм информационной этики и права. </w:t>
      </w:r>
    </w:p>
    <w:p w:rsidR="0074333A" w:rsidRPr="00C9067C" w:rsidRDefault="0074333A" w:rsidP="007802B9">
      <w:pPr>
        <w:suppressAutoHyphens/>
        <w:jc w:val="both"/>
        <w:rPr>
          <w:sz w:val="28"/>
          <w:szCs w:val="28"/>
          <w:lang w:val="ru-RU"/>
        </w:rPr>
      </w:pPr>
      <w:r w:rsidRPr="00C9067C">
        <w:rPr>
          <w:i/>
          <w:sz w:val="28"/>
          <w:szCs w:val="28"/>
          <w:lang w:val="ru-RU"/>
        </w:rPr>
        <w:t>Выпускник получит возможность</w:t>
      </w:r>
      <w:r w:rsidRPr="00C9067C">
        <w:rPr>
          <w:sz w:val="28"/>
          <w:szCs w:val="28"/>
          <w:lang w:val="ru-RU"/>
        </w:rPr>
        <w:t>:</w:t>
      </w:r>
    </w:p>
    <w:p w:rsidR="0074333A" w:rsidRPr="00C9067C" w:rsidRDefault="003C7128" w:rsidP="007802B9">
      <w:pPr>
        <w:suppressAutoHyphens/>
        <w:jc w:val="both"/>
        <w:rPr>
          <w:i/>
          <w:sz w:val="28"/>
          <w:szCs w:val="28"/>
          <w:lang w:val="ru-RU"/>
        </w:rPr>
      </w:pPr>
      <w:r>
        <w:rPr>
          <w:iCs/>
          <w:sz w:val="28"/>
          <w:szCs w:val="28"/>
          <w:lang w:val="ru-RU"/>
        </w:rPr>
        <w:t>• </w:t>
      </w:r>
      <w:r w:rsidR="0074333A" w:rsidRPr="00C9067C">
        <w:rPr>
          <w:i/>
          <w:sz w:val="28"/>
          <w:szCs w:val="28"/>
          <w:lang w:val="ru-RU"/>
        </w:rPr>
        <w:t>познакомиться с принципами устройства Интернет</w:t>
      </w:r>
      <w:r w:rsidR="00146586">
        <w:rPr>
          <w:i/>
          <w:sz w:val="28"/>
          <w:szCs w:val="28"/>
          <w:lang w:val="ru-RU"/>
        </w:rPr>
        <w:t>а</w:t>
      </w:r>
      <w:r w:rsidR="0074333A" w:rsidRPr="00C9067C">
        <w:rPr>
          <w:i/>
          <w:sz w:val="28"/>
          <w:szCs w:val="28"/>
          <w:lang w:val="ru-RU"/>
        </w:rPr>
        <w:t xml:space="preserve"> и сетевого взаимодействия между компьютерами, метод</w:t>
      </w:r>
      <w:r w:rsidR="00146586">
        <w:rPr>
          <w:i/>
          <w:sz w:val="28"/>
          <w:szCs w:val="28"/>
          <w:lang w:val="ru-RU"/>
        </w:rPr>
        <w:t>а</w:t>
      </w:r>
      <w:r w:rsidR="0074333A" w:rsidRPr="00C9067C">
        <w:rPr>
          <w:i/>
          <w:sz w:val="28"/>
          <w:szCs w:val="28"/>
          <w:lang w:val="ru-RU"/>
        </w:rPr>
        <w:t>ми поиска в Интернете;</w:t>
      </w:r>
    </w:p>
    <w:p w:rsidR="0074333A" w:rsidRPr="00C9067C" w:rsidRDefault="003C7128" w:rsidP="007802B9">
      <w:pPr>
        <w:widowControl/>
        <w:suppressAutoHyphens/>
        <w:autoSpaceDE/>
        <w:autoSpaceDN/>
        <w:adjustRightInd/>
        <w:jc w:val="both"/>
        <w:rPr>
          <w:i/>
          <w:sz w:val="28"/>
          <w:szCs w:val="28"/>
          <w:lang w:val="ru-RU"/>
        </w:rPr>
      </w:pPr>
      <w:r>
        <w:rPr>
          <w:iCs/>
          <w:sz w:val="28"/>
          <w:szCs w:val="28"/>
          <w:lang w:val="ru-RU"/>
        </w:rPr>
        <w:t>• </w:t>
      </w:r>
      <w:r w:rsidR="0074333A" w:rsidRPr="00C9067C">
        <w:rPr>
          <w:i/>
          <w:sz w:val="28"/>
          <w:szCs w:val="28"/>
          <w:lang w:val="ru-RU"/>
        </w:rPr>
        <w:t>познакомиться с постановкой вопроса о том, насколько достоверна полученная информация, подкреплена ли она доказательствами; познакомиться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74333A" w:rsidRPr="00C9067C" w:rsidRDefault="003C7128" w:rsidP="007802B9">
      <w:pPr>
        <w:widowControl/>
        <w:suppressAutoHyphens/>
        <w:autoSpaceDE/>
        <w:autoSpaceDN/>
        <w:adjustRightInd/>
        <w:jc w:val="both"/>
        <w:rPr>
          <w:i/>
          <w:sz w:val="28"/>
          <w:szCs w:val="28"/>
          <w:lang w:val="ru-RU"/>
        </w:rPr>
      </w:pPr>
      <w:r>
        <w:rPr>
          <w:iCs/>
          <w:sz w:val="28"/>
          <w:szCs w:val="28"/>
          <w:lang w:val="ru-RU"/>
        </w:rPr>
        <w:t>• </w:t>
      </w:r>
      <w:r w:rsidR="0074333A" w:rsidRPr="00C9067C">
        <w:rPr>
          <w:i/>
          <w:sz w:val="28"/>
          <w:szCs w:val="28"/>
          <w:lang w:val="ru-RU"/>
        </w:rPr>
        <w:t>узнать о том, что в сфере информатики и информационно-коммуникационных технологий (ИКТ) существуют междунар</w:t>
      </w:r>
      <w:r w:rsidR="00146586">
        <w:rPr>
          <w:i/>
          <w:sz w:val="28"/>
          <w:szCs w:val="28"/>
          <w:lang w:val="ru-RU"/>
        </w:rPr>
        <w:t>одные и национальные стандарты;</w:t>
      </w:r>
    </w:p>
    <w:p w:rsidR="0074333A" w:rsidRPr="00C9067C" w:rsidRDefault="003C7128" w:rsidP="007802B9">
      <w:pPr>
        <w:widowControl/>
        <w:suppressAutoHyphens/>
        <w:autoSpaceDE/>
        <w:autoSpaceDN/>
        <w:adjustRightInd/>
        <w:jc w:val="both"/>
        <w:rPr>
          <w:i/>
          <w:sz w:val="28"/>
          <w:szCs w:val="28"/>
          <w:lang w:val="ru-RU"/>
        </w:rPr>
      </w:pPr>
      <w:r>
        <w:rPr>
          <w:iCs/>
          <w:sz w:val="28"/>
          <w:szCs w:val="28"/>
          <w:lang w:val="ru-RU"/>
        </w:rPr>
        <w:t>• </w:t>
      </w:r>
      <w:r w:rsidR="0074333A" w:rsidRPr="00C9067C">
        <w:rPr>
          <w:i/>
          <w:sz w:val="28"/>
          <w:szCs w:val="28"/>
          <w:lang w:val="ru-RU"/>
        </w:rPr>
        <w:t>получить представление о тенденциях развития ИКТ.</w:t>
      </w:r>
    </w:p>
    <w:p w:rsidR="0074333A" w:rsidRPr="00C9067C" w:rsidRDefault="00F65396" w:rsidP="007802B9">
      <w:pPr>
        <w:pStyle w:val="aff2"/>
        <w:spacing w:line="240" w:lineRule="auto"/>
        <w:ind w:firstLine="0"/>
        <w:jc w:val="center"/>
        <w:outlineLvl w:val="0"/>
        <w:rPr>
          <w:b/>
          <w:szCs w:val="28"/>
        </w:rPr>
      </w:pPr>
      <w:r>
        <w:rPr>
          <w:b/>
          <w:szCs w:val="28"/>
        </w:rPr>
        <w:t>1.2.</w:t>
      </w:r>
      <w:r w:rsidRPr="00BB46A3">
        <w:rPr>
          <w:b/>
          <w:szCs w:val="28"/>
        </w:rPr>
        <w:t>5</w:t>
      </w:r>
      <w:r w:rsidR="0074333A" w:rsidRPr="00C9067C">
        <w:rPr>
          <w:b/>
          <w:szCs w:val="28"/>
        </w:rPr>
        <w:t>.1</w:t>
      </w:r>
      <w:r w:rsidRPr="00BB46A3">
        <w:rPr>
          <w:b/>
          <w:szCs w:val="28"/>
        </w:rPr>
        <w:t>2</w:t>
      </w:r>
      <w:r w:rsidR="0074333A" w:rsidRPr="00C9067C">
        <w:rPr>
          <w:b/>
          <w:szCs w:val="28"/>
        </w:rPr>
        <w:t>. Физика</w:t>
      </w:r>
    </w:p>
    <w:p w:rsidR="0074333A" w:rsidRPr="00C9067C" w:rsidRDefault="0074333A" w:rsidP="007802B9">
      <w:pPr>
        <w:pStyle w:val="aff2"/>
        <w:spacing w:line="240" w:lineRule="auto"/>
        <w:ind w:firstLine="0"/>
        <w:outlineLvl w:val="0"/>
        <w:rPr>
          <w:b/>
          <w:szCs w:val="28"/>
        </w:rPr>
      </w:pPr>
      <w:r w:rsidRPr="00C9067C">
        <w:rPr>
          <w:b/>
          <w:bCs/>
          <w:szCs w:val="28"/>
        </w:rPr>
        <w:t>Механические явления</w:t>
      </w:r>
    </w:p>
    <w:p w:rsidR="0074333A" w:rsidRPr="00C9067C" w:rsidRDefault="0074333A" w:rsidP="007802B9">
      <w:pPr>
        <w:jc w:val="both"/>
        <w:rPr>
          <w:sz w:val="28"/>
          <w:szCs w:val="28"/>
          <w:lang w:val="ru-RU"/>
        </w:rPr>
      </w:pPr>
      <w:r w:rsidRPr="00C9067C">
        <w:rPr>
          <w:sz w:val="28"/>
          <w:szCs w:val="28"/>
          <w:lang w:val="ru-RU"/>
        </w:rPr>
        <w:t>Выпускник научится:</w:t>
      </w:r>
    </w:p>
    <w:p w:rsidR="0074333A" w:rsidRPr="00C9067C" w:rsidRDefault="003C7128" w:rsidP="007802B9">
      <w:pPr>
        <w:widowControl/>
        <w:autoSpaceDE/>
        <w:autoSpaceDN/>
        <w:adjustRightInd/>
        <w:jc w:val="both"/>
        <w:rPr>
          <w:iCs/>
          <w:sz w:val="28"/>
          <w:szCs w:val="28"/>
          <w:lang w:val="ru-RU"/>
        </w:rPr>
      </w:pPr>
      <w:r>
        <w:rPr>
          <w:iCs/>
          <w:sz w:val="28"/>
          <w:szCs w:val="28"/>
          <w:lang w:val="ru-RU"/>
        </w:rPr>
        <w:t>• </w:t>
      </w:r>
      <w:r w:rsidR="0074333A" w:rsidRPr="00C9067C">
        <w:rPr>
          <w:bCs/>
          <w:iCs/>
          <w:sz w:val="28"/>
          <w:szCs w:val="28"/>
          <w:lang w:val="ru-RU"/>
        </w:rPr>
        <w:t xml:space="preserve">распознавать </w:t>
      </w:r>
      <w:r w:rsidR="0074333A" w:rsidRPr="00C9067C">
        <w:rPr>
          <w:iCs/>
          <w:sz w:val="28"/>
          <w:szCs w:val="28"/>
          <w:lang w:val="ru-RU"/>
        </w:rPr>
        <w:t>механические явления и объяснять на основе имеющихся знаний основные свойства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 по окружности, инерция, взаимодействие тел, передача давления тв</w:t>
      </w:r>
      <w:r w:rsidR="00EF10F2">
        <w:rPr>
          <w:iCs/>
          <w:sz w:val="28"/>
          <w:szCs w:val="28"/>
          <w:lang w:val="ru-RU"/>
        </w:rPr>
        <w:t>ё</w:t>
      </w:r>
      <w:r w:rsidR="0074333A" w:rsidRPr="00C9067C">
        <w:rPr>
          <w:iCs/>
          <w:sz w:val="28"/>
          <w:szCs w:val="28"/>
          <w:lang w:val="ru-RU"/>
        </w:rPr>
        <w:t>рдыми телами, жидкостями и газами, атмосферное давление, плавание тел, равновесие тв</w:t>
      </w:r>
      <w:r w:rsidR="00EF10F2">
        <w:rPr>
          <w:iCs/>
          <w:sz w:val="28"/>
          <w:szCs w:val="28"/>
          <w:lang w:val="ru-RU"/>
        </w:rPr>
        <w:t>ё</w:t>
      </w:r>
      <w:r w:rsidR="0074333A" w:rsidRPr="00C9067C">
        <w:rPr>
          <w:iCs/>
          <w:sz w:val="28"/>
          <w:szCs w:val="28"/>
          <w:lang w:val="ru-RU"/>
        </w:rPr>
        <w:t>рдых тел, колебательное движение, резонанс, волновое движение;</w:t>
      </w:r>
    </w:p>
    <w:p w:rsidR="0074333A" w:rsidRPr="00C9067C" w:rsidRDefault="00837005" w:rsidP="007802B9">
      <w:pPr>
        <w:pStyle w:val="affff1"/>
        <w:spacing w:line="240" w:lineRule="auto"/>
        <w:ind w:firstLine="0"/>
      </w:pPr>
      <w:r>
        <w:rPr>
          <w:iCs/>
        </w:rPr>
        <w:t>• </w:t>
      </w:r>
      <w:r w:rsidR="0074333A" w:rsidRPr="00C9067C">
        <w:t>описывать изученные свойства тел и механические явления, используя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амплитуда, период и частота колебаний, длина волны и скорость её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74333A" w:rsidRPr="00C9067C" w:rsidRDefault="00837005" w:rsidP="007802B9">
      <w:pPr>
        <w:widowControl/>
        <w:autoSpaceDE/>
        <w:autoSpaceDN/>
        <w:adjustRightInd/>
        <w:jc w:val="both"/>
        <w:rPr>
          <w:iCs/>
          <w:sz w:val="28"/>
          <w:szCs w:val="28"/>
          <w:lang w:val="ru-RU"/>
        </w:rPr>
      </w:pPr>
      <w:r>
        <w:rPr>
          <w:iCs/>
          <w:sz w:val="28"/>
          <w:szCs w:val="28"/>
          <w:lang w:val="ru-RU"/>
        </w:rPr>
        <w:t>• </w:t>
      </w:r>
      <w:r w:rsidR="0074333A" w:rsidRPr="00C9067C">
        <w:rPr>
          <w:bCs/>
          <w:iCs/>
          <w:sz w:val="28"/>
          <w:szCs w:val="28"/>
          <w:lang w:val="ru-RU"/>
        </w:rPr>
        <w:t xml:space="preserve">анализировать </w:t>
      </w:r>
      <w:r w:rsidR="0074333A" w:rsidRPr="00C9067C">
        <w:rPr>
          <w:iCs/>
          <w:sz w:val="28"/>
          <w:szCs w:val="28"/>
          <w:lang w:val="ru-RU"/>
        </w:rPr>
        <w:t xml:space="preserve">свойства тел, механические явления и процессы, используя физические законы и принципы: закон сохранения энергии, закон всемирного тяготения, равнодействующая сила, </w:t>
      </w:r>
      <w:r w:rsidR="0074333A" w:rsidRPr="00C9067C">
        <w:rPr>
          <w:iCs/>
          <w:sz w:val="28"/>
          <w:szCs w:val="28"/>
        </w:rPr>
        <w:t>I</w:t>
      </w:r>
      <w:r w:rsidR="0074333A" w:rsidRPr="00C9067C">
        <w:rPr>
          <w:iCs/>
          <w:sz w:val="28"/>
          <w:szCs w:val="28"/>
          <w:lang w:val="ru-RU"/>
        </w:rPr>
        <w:t xml:space="preserve">, </w:t>
      </w:r>
      <w:r w:rsidR="0074333A" w:rsidRPr="00C9067C">
        <w:rPr>
          <w:iCs/>
          <w:sz w:val="28"/>
          <w:szCs w:val="28"/>
        </w:rPr>
        <w:t>II</w:t>
      </w:r>
      <w:r w:rsidR="0074333A" w:rsidRPr="00C9067C">
        <w:rPr>
          <w:iCs/>
          <w:sz w:val="28"/>
          <w:szCs w:val="28"/>
          <w:lang w:val="ru-RU"/>
        </w:rPr>
        <w:t xml:space="preserve"> и </w:t>
      </w:r>
      <w:r w:rsidR="0074333A" w:rsidRPr="00C9067C">
        <w:rPr>
          <w:iCs/>
          <w:sz w:val="28"/>
          <w:szCs w:val="28"/>
        </w:rPr>
        <w:t>III</w:t>
      </w:r>
      <w:r w:rsidR="0074333A" w:rsidRPr="00C9067C">
        <w:rPr>
          <w:iCs/>
          <w:sz w:val="28"/>
          <w:szCs w:val="28"/>
          <w:lang w:val="ru-RU"/>
        </w:rPr>
        <w:t xml:space="preserve">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w:t>
      </w:r>
    </w:p>
    <w:p w:rsidR="0074333A" w:rsidRPr="00C9067C" w:rsidRDefault="00837005" w:rsidP="007802B9">
      <w:pPr>
        <w:widowControl/>
        <w:autoSpaceDE/>
        <w:autoSpaceDN/>
        <w:adjustRightInd/>
        <w:jc w:val="both"/>
        <w:rPr>
          <w:bCs/>
          <w:iCs/>
          <w:sz w:val="28"/>
          <w:szCs w:val="28"/>
          <w:lang w:val="ru-RU"/>
        </w:rPr>
      </w:pPr>
      <w:r>
        <w:rPr>
          <w:iCs/>
          <w:sz w:val="28"/>
          <w:szCs w:val="28"/>
          <w:lang w:val="ru-RU"/>
        </w:rPr>
        <w:t>• </w:t>
      </w:r>
      <w:r w:rsidR="0074333A" w:rsidRPr="00C9067C">
        <w:rPr>
          <w:bCs/>
          <w:iCs/>
          <w:sz w:val="28"/>
          <w:szCs w:val="28"/>
          <w:lang w:val="ru-RU"/>
        </w:rPr>
        <w:t xml:space="preserve">различать основные признаки изученных физических моделей: </w:t>
      </w:r>
      <w:r w:rsidR="0074333A" w:rsidRPr="00C9067C">
        <w:rPr>
          <w:iCs/>
          <w:sz w:val="28"/>
          <w:szCs w:val="28"/>
          <w:lang w:val="ru-RU"/>
        </w:rPr>
        <w:t>материальная точка, инерциальная система отсчёта;</w:t>
      </w:r>
    </w:p>
    <w:p w:rsidR="0074333A" w:rsidRPr="00C9067C" w:rsidRDefault="00837005" w:rsidP="007802B9">
      <w:pPr>
        <w:widowControl/>
        <w:autoSpaceDE/>
        <w:autoSpaceDN/>
        <w:adjustRightInd/>
        <w:jc w:val="both"/>
        <w:rPr>
          <w:iCs/>
          <w:sz w:val="28"/>
          <w:szCs w:val="28"/>
          <w:lang w:val="ru-RU"/>
        </w:rPr>
      </w:pPr>
      <w:r>
        <w:rPr>
          <w:iCs/>
          <w:sz w:val="28"/>
          <w:szCs w:val="28"/>
          <w:lang w:val="ru-RU"/>
        </w:rPr>
        <w:t>• </w:t>
      </w:r>
      <w:r w:rsidR="0074333A" w:rsidRPr="00C9067C">
        <w:rPr>
          <w:bCs/>
          <w:iCs/>
          <w:sz w:val="28"/>
          <w:szCs w:val="28"/>
          <w:lang w:val="ru-RU"/>
        </w:rPr>
        <w:t xml:space="preserve">решать задачи, используя </w:t>
      </w:r>
      <w:r w:rsidR="0074333A" w:rsidRPr="00C9067C">
        <w:rPr>
          <w:iCs/>
          <w:sz w:val="28"/>
          <w:szCs w:val="28"/>
          <w:lang w:val="ru-RU"/>
        </w:rPr>
        <w:t xml:space="preserve">физические законы (закон сохранения энергии, закон всемирного тяготения, принцип суперпозиции сил, </w:t>
      </w:r>
      <w:r w:rsidR="0074333A" w:rsidRPr="00C9067C">
        <w:rPr>
          <w:iCs/>
          <w:sz w:val="28"/>
          <w:szCs w:val="28"/>
        </w:rPr>
        <w:t>I</w:t>
      </w:r>
      <w:r w:rsidR="0074333A" w:rsidRPr="00C9067C">
        <w:rPr>
          <w:iCs/>
          <w:sz w:val="28"/>
          <w:szCs w:val="28"/>
          <w:lang w:val="ru-RU"/>
        </w:rPr>
        <w:t xml:space="preserve">, </w:t>
      </w:r>
      <w:r w:rsidR="0074333A" w:rsidRPr="00C9067C">
        <w:rPr>
          <w:iCs/>
          <w:sz w:val="28"/>
          <w:szCs w:val="28"/>
        </w:rPr>
        <w:t>II</w:t>
      </w:r>
      <w:r w:rsidR="0074333A" w:rsidRPr="00C9067C">
        <w:rPr>
          <w:iCs/>
          <w:sz w:val="28"/>
          <w:szCs w:val="28"/>
          <w:lang w:val="ru-RU"/>
        </w:rPr>
        <w:t xml:space="preserve"> и </w:t>
      </w:r>
      <w:r w:rsidR="0074333A" w:rsidRPr="00C9067C">
        <w:rPr>
          <w:iCs/>
          <w:sz w:val="28"/>
          <w:szCs w:val="28"/>
        </w:rPr>
        <w:t>III</w:t>
      </w:r>
      <w:r w:rsidR="0074333A" w:rsidRPr="00C9067C">
        <w:rPr>
          <w:iCs/>
          <w:sz w:val="28"/>
          <w:szCs w:val="28"/>
          <w:lang w:val="ru-RU"/>
        </w:rPr>
        <w:t xml:space="preserve">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амплитуда, период и частота колебаний, длина волны и скорость её распространения): на основе анализа условия задачи выделять физические величины и формулы, необходимые для её решения</w:t>
      </w:r>
      <w:r w:rsidR="00BB0EFA">
        <w:rPr>
          <w:iCs/>
          <w:sz w:val="28"/>
          <w:szCs w:val="28"/>
          <w:lang w:val="ru-RU"/>
        </w:rPr>
        <w:t>,</w:t>
      </w:r>
      <w:r w:rsidR="0074333A" w:rsidRPr="00C9067C">
        <w:rPr>
          <w:iCs/>
          <w:sz w:val="28"/>
          <w:szCs w:val="28"/>
          <w:lang w:val="ru-RU"/>
        </w:rPr>
        <w:t xml:space="preserve"> и проводить расчёты.</w:t>
      </w:r>
    </w:p>
    <w:p w:rsidR="0074333A" w:rsidRPr="00C9067C" w:rsidRDefault="0074333A" w:rsidP="007802B9">
      <w:pPr>
        <w:jc w:val="both"/>
        <w:rPr>
          <w:i/>
          <w:sz w:val="28"/>
          <w:szCs w:val="28"/>
          <w:lang w:val="ru-RU"/>
        </w:rPr>
      </w:pPr>
      <w:r w:rsidRPr="00C9067C">
        <w:rPr>
          <w:i/>
          <w:sz w:val="28"/>
          <w:szCs w:val="28"/>
          <w:lang w:val="ru-RU"/>
        </w:rPr>
        <w:t>Выпускник получит возможность научиться:</w:t>
      </w:r>
    </w:p>
    <w:p w:rsidR="0074333A" w:rsidRPr="00C9067C" w:rsidRDefault="00837005" w:rsidP="007802B9">
      <w:pPr>
        <w:pStyle w:val="af9"/>
        <w:ind w:left="0"/>
        <w:contextualSpacing w:val="0"/>
        <w:jc w:val="both"/>
        <w:rPr>
          <w:i/>
          <w:sz w:val="28"/>
          <w:szCs w:val="28"/>
        </w:rPr>
      </w:pPr>
      <w:r>
        <w:rPr>
          <w:iCs/>
          <w:sz w:val="28"/>
          <w:szCs w:val="28"/>
        </w:rPr>
        <w:t>• </w:t>
      </w:r>
      <w:r w:rsidR="0074333A" w:rsidRPr="00C9067C">
        <w:rPr>
          <w:i/>
          <w:sz w:val="28"/>
          <w:szCs w:val="28"/>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74333A" w:rsidRPr="00C9067C" w:rsidRDefault="00837005" w:rsidP="007802B9">
      <w:pPr>
        <w:pStyle w:val="af9"/>
        <w:ind w:left="0"/>
        <w:contextualSpacing w:val="0"/>
        <w:jc w:val="both"/>
        <w:rPr>
          <w:i/>
          <w:sz w:val="28"/>
          <w:szCs w:val="28"/>
        </w:rPr>
      </w:pPr>
      <w:r>
        <w:rPr>
          <w:iCs/>
          <w:sz w:val="28"/>
          <w:szCs w:val="28"/>
        </w:rPr>
        <w:t>• </w:t>
      </w:r>
      <w:r w:rsidR="0074333A" w:rsidRPr="00C9067C">
        <w:rPr>
          <w:i/>
          <w:sz w:val="28"/>
          <w:szCs w:val="28"/>
        </w:rPr>
        <w:t>приводить примеры практического использования физических знаний о механических явлениях и физических законах; использования возобновляемых источников энергии; экологических последствий исследования космического пространства;</w:t>
      </w:r>
    </w:p>
    <w:p w:rsidR="0074333A" w:rsidRPr="00C9067C" w:rsidRDefault="00837005" w:rsidP="007802B9">
      <w:pPr>
        <w:pStyle w:val="af9"/>
        <w:ind w:left="0"/>
        <w:contextualSpacing w:val="0"/>
        <w:jc w:val="both"/>
        <w:rPr>
          <w:i/>
          <w:sz w:val="28"/>
          <w:szCs w:val="28"/>
        </w:rPr>
      </w:pPr>
      <w:r>
        <w:rPr>
          <w:iCs/>
          <w:sz w:val="28"/>
          <w:szCs w:val="28"/>
        </w:rPr>
        <w:t>• </w:t>
      </w:r>
      <w:r w:rsidR="0074333A" w:rsidRPr="00C9067C">
        <w:rPr>
          <w:i/>
          <w:sz w:val="28"/>
          <w:szCs w:val="28"/>
        </w:rPr>
        <w:t xml:space="preserve">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w:t>
      </w:r>
      <w:r w:rsidR="00BB0EFA">
        <w:rPr>
          <w:i/>
          <w:sz w:val="28"/>
          <w:szCs w:val="28"/>
        </w:rPr>
        <w:t xml:space="preserve">закон </w:t>
      </w:r>
      <w:r w:rsidR="0074333A" w:rsidRPr="00C9067C">
        <w:rPr>
          <w:i/>
          <w:sz w:val="28"/>
          <w:szCs w:val="28"/>
        </w:rPr>
        <w:t>Архимеда и др.);</w:t>
      </w:r>
    </w:p>
    <w:p w:rsidR="0074333A" w:rsidRPr="00C9067C" w:rsidRDefault="00837005" w:rsidP="007802B9">
      <w:pPr>
        <w:pStyle w:val="af9"/>
        <w:ind w:left="0"/>
        <w:contextualSpacing w:val="0"/>
        <w:jc w:val="both"/>
        <w:rPr>
          <w:i/>
          <w:sz w:val="28"/>
          <w:szCs w:val="28"/>
        </w:rPr>
      </w:pPr>
      <w:r>
        <w:rPr>
          <w:iCs/>
          <w:sz w:val="28"/>
          <w:szCs w:val="28"/>
        </w:rPr>
        <w:t>• </w:t>
      </w:r>
      <w:r w:rsidR="0074333A" w:rsidRPr="00C9067C">
        <w:rPr>
          <w:i/>
          <w:sz w:val="28"/>
          <w:szCs w:val="28"/>
        </w:rPr>
        <w:t>приёмам поиска и формулировки доказательств выдвинутых гипотез и теоретических выводов на основе эмпирически установленных фактов;</w:t>
      </w:r>
    </w:p>
    <w:p w:rsidR="0074333A" w:rsidRPr="00C9067C" w:rsidRDefault="00837005" w:rsidP="007802B9">
      <w:pPr>
        <w:widowControl/>
        <w:autoSpaceDE/>
        <w:autoSpaceDN/>
        <w:adjustRightInd/>
        <w:jc w:val="both"/>
        <w:rPr>
          <w:i/>
          <w:iCs/>
          <w:sz w:val="28"/>
          <w:szCs w:val="28"/>
          <w:lang w:val="ru-RU"/>
        </w:rPr>
      </w:pPr>
      <w:r>
        <w:rPr>
          <w:iCs/>
          <w:sz w:val="28"/>
          <w:szCs w:val="28"/>
          <w:lang w:val="ru-RU"/>
        </w:rPr>
        <w:t>• </w:t>
      </w:r>
      <w:r w:rsidR="0074333A" w:rsidRPr="00C9067C">
        <w:rPr>
          <w:i/>
          <w:sz w:val="28"/>
          <w:szCs w:val="28"/>
          <w:lang w:val="ru-RU"/>
        </w:rPr>
        <w:t>находить адекватную предложенной задаче физическую модель, разрешать проблему на основе имеющихся знаний по механике с использованием математического аппарата,</w:t>
      </w:r>
      <w:r w:rsidR="0074333A" w:rsidRPr="00C9067C">
        <w:rPr>
          <w:i/>
          <w:iCs/>
          <w:sz w:val="28"/>
          <w:szCs w:val="28"/>
          <w:lang w:val="ru-RU"/>
        </w:rPr>
        <w:t xml:space="preserve"> оценивать реальность полученного значения физической величины.</w:t>
      </w:r>
    </w:p>
    <w:p w:rsidR="0074333A" w:rsidRPr="00C9067C" w:rsidRDefault="0074333A" w:rsidP="007802B9">
      <w:pPr>
        <w:pStyle w:val="Abstract"/>
        <w:spacing w:line="240" w:lineRule="auto"/>
        <w:ind w:firstLine="0"/>
        <w:rPr>
          <w:b/>
          <w:i/>
          <w:iCs/>
        </w:rPr>
      </w:pPr>
      <w:r w:rsidRPr="00C9067C">
        <w:rPr>
          <w:b/>
        </w:rPr>
        <w:t>Тепловые явления</w:t>
      </w:r>
    </w:p>
    <w:p w:rsidR="0074333A" w:rsidRPr="00C9067C" w:rsidRDefault="0074333A" w:rsidP="007802B9">
      <w:pPr>
        <w:jc w:val="both"/>
        <w:rPr>
          <w:sz w:val="28"/>
          <w:szCs w:val="28"/>
          <w:lang w:val="ru-RU"/>
        </w:rPr>
      </w:pPr>
      <w:r w:rsidRPr="00C9067C">
        <w:rPr>
          <w:sz w:val="28"/>
          <w:szCs w:val="28"/>
          <w:lang w:val="ru-RU"/>
        </w:rPr>
        <w:t>Выпускник научится:</w:t>
      </w:r>
    </w:p>
    <w:p w:rsidR="0074333A" w:rsidRPr="00C9067C" w:rsidRDefault="00217E6C" w:rsidP="007802B9">
      <w:pPr>
        <w:widowControl/>
        <w:autoSpaceDE/>
        <w:autoSpaceDN/>
        <w:adjustRightInd/>
        <w:jc w:val="both"/>
        <w:rPr>
          <w:iCs/>
          <w:sz w:val="28"/>
          <w:szCs w:val="28"/>
          <w:lang w:val="ru-RU"/>
        </w:rPr>
      </w:pPr>
      <w:r>
        <w:rPr>
          <w:iCs/>
          <w:sz w:val="28"/>
          <w:szCs w:val="28"/>
          <w:lang w:val="ru-RU"/>
        </w:rPr>
        <w:t>• </w:t>
      </w:r>
      <w:r w:rsidR="0074333A" w:rsidRPr="00C9067C">
        <w:rPr>
          <w:bCs/>
          <w:iCs/>
          <w:sz w:val="28"/>
          <w:szCs w:val="28"/>
          <w:lang w:val="ru-RU"/>
        </w:rPr>
        <w:t xml:space="preserve">распознавать тепловые </w:t>
      </w:r>
      <w:r w:rsidR="0074333A" w:rsidRPr="00C9067C">
        <w:rPr>
          <w:iCs/>
          <w:sz w:val="28"/>
          <w:szCs w:val="28"/>
          <w:lang w:val="ru-RU"/>
        </w:rPr>
        <w:t>явления и объяснять на основе имеющихся знаний основные свойства или условия протекания этих явлений: диффузия, изменение объёма тел при нагревании (охлаждении), большая сжимаемость газов, малая сжимаемость жидкостей и твёрдых тел; тепловое равновесие, испарение,</w:t>
      </w:r>
      <w:r w:rsidR="0074333A" w:rsidRPr="00C9067C">
        <w:rPr>
          <w:sz w:val="28"/>
          <w:szCs w:val="28"/>
          <w:lang w:val="ru-RU"/>
        </w:rPr>
        <w:t xml:space="preserve"> </w:t>
      </w:r>
      <w:r w:rsidR="0074333A" w:rsidRPr="00C9067C">
        <w:rPr>
          <w:iCs/>
          <w:sz w:val="28"/>
          <w:szCs w:val="28"/>
          <w:lang w:val="ru-RU"/>
        </w:rPr>
        <w:t>конденсация, плавление, кристаллизация, кипение, влажность воздуха, различные способы теплопередачи;</w:t>
      </w:r>
    </w:p>
    <w:p w:rsidR="0074333A" w:rsidRPr="00C9067C" w:rsidRDefault="00217E6C" w:rsidP="007802B9">
      <w:pPr>
        <w:widowControl/>
        <w:autoSpaceDE/>
        <w:autoSpaceDN/>
        <w:adjustRightInd/>
        <w:jc w:val="both"/>
        <w:rPr>
          <w:iCs/>
          <w:sz w:val="28"/>
          <w:szCs w:val="28"/>
          <w:lang w:val="ru-RU"/>
        </w:rPr>
      </w:pPr>
      <w:r>
        <w:rPr>
          <w:iCs/>
          <w:sz w:val="28"/>
          <w:szCs w:val="28"/>
          <w:lang w:val="ru-RU"/>
        </w:rPr>
        <w:t>• </w:t>
      </w:r>
      <w:r w:rsidR="0074333A" w:rsidRPr="00C9067C">
        <w:rPr>
          <w:iCs/>
          <w:sz w:val="28"/>
          <w:szCs w:val="28"/>
          <w:lang w:val="ru-RU"/>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74333A" w:rsidRPr="00C9067C" w:rsidRDefault="00217E6C" w:rsidP="007802B9">
      <w:pPr>
        <w:widowControl/>
        <w:autoSpaceDE/>
        <w:autoSpaceDN/>
        <w:adjustRightInd/>
        <w:jc w:val="both"/>
        <w:rPr>
          <w:iCs/>
          <w:sz w:val="28"/>
          <w:szCs w:val="28"/>
          <w:lang w:val="ru-RU"/>
        </w:rPr>
      </w:pPr>
      <w:r>
        <w:rPr>
          <w:iCs/>
          <w:sz w:val="28"/>
          <w:szCs w:val="28"/>
          <w:lang w:val="ru-RU"/>
        </w:rPr>
        <w:t>• </w:t>
      </w:r>
      <w:r w:rsidR="0074333A" w:rsidRPr="00C9067C">
        <w:rPr>
          <w:bCs/>
          <w:iCs/>
          <w:sz w:val="28"/>
          <w:szCs w:val="28"/>
          <w:lang w:val="ru-RU"/>
        </w:rPr>
        <w:t xml:space="preserve">анализировать </w:t>
      </w:r>
      <w:r w:rsidR="0074333A" w:rsidRPr="00C9067C">
        <w:rPr>
          <w:iCs/>
          <w:sz w:val="28"/>
          <w:szCs w:val="28"/>
          <w:lang w:val="ru-RU"/>
        </w:rPr>
        <w:t>свойства тел, тепловые явления и процессы, используя закон сохранения энергии; различать словесную формулировку закона и его математическое выражение;</w:t>
      </w:r>
    </w:p>
    <w:p w:rsidR="0074333A" w:rsidRPr="00C9067C" w:rsidRDefault="00217E6C" w:rsidP="007802B9">
      <w:pPr>
        <w:widowControl/>
        <w:autoSpaceDE/>
        <w:autoSpaceDN/>
        <w:adjustRightInd/>
        <w:jc w:val="both"/>
        <w:rPr>
          <w:iCs/>
          <w:sz w:val="28"/>
          <w:szCs w:val="28"/>
          <w:lang w:val="ru-RU"/>
        </w:rPr>
      </w:pPr>
      <w:r>
        <w:rPr>
          <w:iCs/>
          <w:sz w:val="28"/>
          <w:szCs w:val="28"/>
          <w:lang w:val="ru-RU"/>
        </w:rPr>
        <w:t>• </w:t>
      </w:r>
      <w:r w:rsidR="0074333A" w:rsidRPr="00C9067C">
        <w:rPr>
          <w:bCs/>
          <w:iCs/>
          <w:sz w:val="28"/>
          <w:szCs w:val="28"/>
          <w:lang w:val="ru-RU"/>
        </w:rPr>
        <w:t>различать основные признаки моделей</w:t>
      </w:r>
      <w:r w:rsidR="0074333A" w:rsidRPr="00C9067C">
        <w:rPr>
          <w:iCs/>
          <w:sz w:val="28"/>
          <w:szCs w:val="28"/>
          <w:lang w:val="ru-RU"/>
        </w:rPr>
        <w:t xml:space="preserve"> строения газов, жидкостей и твёрдых тел;</w:t>
      </w:r>
    </w:p>
    <w:p w:rsidR="0074333A" w:rsidRPr="00C9067C" w:rsidRDefault="00217E6C" w:rsidP="007802B9">
      <w:pPr>
        <w:widowControl/>
        <w:autoSpaceDE/>
        <w:autoSpaceDN/>
        <w:adjustRightInd/>
        <w:jc w:val="both"/>
        <w:rPr>
          <w:iCs/>
          <w:sz w:val="28"/>
          <w:szCs w:val="28"/>
          <w:lang w:val="ru-RU"/>
        </w:rPr>
      </w:pPr>
      <w:r>
        <w:rPr>
          <w:iCs/>
          <w:sz w:val="28"/>
          <w:szCs w:val="28"/>
          <w:lang w:val="ru-RU"/>
        </w:rPr>
        <w:t>• </w:t>
      </w:r>
      <w:r w:rsidR="0074333A" w:rsidRPr="00C9067C">
        <w:rPr>
          <w:bCs/>
          <w:iCs/>
          <w:sz w:val="28"/>
          <w:szCs w:val="28"/>
          <w:lang w:val="ru-RU"/>
        </w:rPr>
        <w:t>решать задачи, используя</w:t>
      </w:r>
      <w:r w:rsidR="0074333A" w:rsidRPr="00C9067C">
        <w:rPr>
          <w:iCs/>
          <w:sz w:val="28"/>
          <w:szCs w:val="28"/>
          <w:lang w:val="ru-RU"/>
        </w:rPr>
        <w:t xml:space="preserve"> закон сохранения энергии в тепловых процессах, формулы, связывающие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на основе анализа условия задачи выделять физические величины и формулы, необходимые для её решения, и проводить расчёты.</w:t>
      </w:r>
    </w:p>
    <w:p w:rsidR="0074333A" w:rsidRPr="00C9067C" w:rsidRDefault="0074333A" w:rsidP="007802B9">
      <w:pPr>
        <w:jc w:val="both"/>
        <w:rPr>
          <w:i/>
          <w:sz w:val="28"/>
          <w:szCs w:val="28"/>
          <w:lang w:val="ru-RU"/>
        </w:rPr>
      </w:pPr>
      <w:r w:rsidRPr="00C9067C">
        <w:rPr>
          <w:i/>
          <w:sz w:val="28"/>
          <w:szCs w:val="28"/>
          <w:lang w:val="ru-RU"/>
        </w:rPr>
        <w:t>Выпускник получит возможность научиться:</w:t>
      </w:r>
    </w:p>
    <w:p w:rsidR="0074333A" w:rsidRPr="00C9067C" w:rsidRDefault="00217E6C" w:rsidP="007802B9">
      <w:pPr>
        <w:pStyle w:val="af9"/>
        <w:ind w:left="0"/>
        <w:contextualSpacing w:val="0"/>
        <w:jc w:val="both"/>
        <w:rPr>
          <w:i/>
          <w:sz w:val="28"/>
          <w:szCs w:val="28"/>
        </w:rPr>
      </w:pPr>
      <w:r>
        <w:rPr>
          <w:iCs/>
          <w:sz w:val="28"/>
          <w:szCs w:val="28"/>
        </w:rPr>
        <w:t>• </w:t>
      </w:r>
      <w:r w:rsidR="0074333A" w:rsidRPr="00C9067C">
        <w:rPr>
          <w:i/>
          <w:sz w:val="28"/>
          <w:szCs w:val="28"/>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(ДВС), тепловых и гидроэлектростанций;</w:t>
      </w:r>
    </w:p>
    <w:p w:rsidR="0074333A" w:rsidRPr="00C9067C" w:rsidRDefault="00217E6C" w:rsidP="007802B9">
      <w:pPr>
        <w:pStyle w:val="af9"/>
        <w:ind w:left="0"/>
        <w:contextualSpacing w:val="0"/>
        <w:jc w:val="both"/>
        <w:rPr>
          <w:i/>
          <w:sz w:val="28"/>
          <w:szCs w:val="28"/>
        </w:rPr>
      </w:pPr>
      <w:r>
        <w:rPr>
          <w:iCs/>
          <w:sz w:val="28"/>
          <w:szCs w:val="28"/>
        </w:rPr>
        <w:t>• </w:t>
      </w:r>
      <w:r w:rsidR="0074333A" w:rsidRPr="00C9067C">
        <w:rPr>
          <w:i/>
          <w:sz w:val="28"/>
          <w:szCs w:val="28"/>
        </w:rPr>
        <w:t>приводить примеры практического использования физических знаний о тепловых явлениях;</w:t>
      </w:r>
    </w:p>
    <w:p w:rsidR="0074333A" w:rsidRPr="00C9067C" w:rsidRDefault="00217E6C" w:rsidP="007802B9">
      <w:pPr>
        <w:pStyle w:val="af9"/>
        <w:ind w:left="0"/>
        <w:contextualSpacing w:val="0"/>
        <w:jc w:val="both"/>
        <w:rPr>
          <w:i/>
          <w:sz w:val="28"/>
          <w:szCs w:val="28"/>
        </w:rPr>
      </w:pPr>
      <w:r>
        <w:rPr>
          <w:iCs/>
          <w:sz w:val="28"/>
          <w:szCs w:val="28"/>
        </w:rPr>
        <w:t>• </w:t>
      </w:r>
      <w:r w:rsidR="0074333A" w:rsidRPr="00C9067C">
        <w:rPr>
          <w:i/>
          <w:sz w:val="28"/>
          <w:szCs w:val="28"/>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74333A" w:rsidRPr="00C9067C" w:rsidRDefault="00217E6C" w:rsidP="007802B9">
      <w:pPr>
        <w:pStyle w:val="af9"/>
        <w:ind w:left="0"/>
        <w:contextualSpacing w:val="0"/>
        <w:jc w:val="both"/>
        <w:rPr>
          <w:i/>
          <w:sz w:val="28"/>
          <w:szCs w:val="28"/>
        </w:rPr>
      </w:pPr>
      <w:r>
        <w:rPr>
          <w:iCs/>
          <w:sz w:val="28"/>
          <w:szCs w:val="28"/>
        </w:rPr>
        <w:t>• </w:t>
      </w:r>
      <w:r w:rsidR="0074333A" w:rsidRPr="00C9067C">
        <w:rPr>
          <w:i/>
          <w:sz w:val="28"/>
          <w:szCs w:val="28"/>
        </w:rPr>
        <w:t>приёмам поиска и формулировки доказательств выдвинутых гипотез и теоретических выводов на основе эмпирически установленных фактов;</w:t>
      </w:r>
    </w:p>
    <w:p w:rsidR="0074333A" w:rsidRPr="00C9067C" w:rsidRDefault="00217E6C" w:rsidP="007802B9">
      <w:pPr>
        <w:pStyle w:val="af9"/>
        <w:ind w:left="0"/>
        <w:contextualSpacing w:val="0"/>
        <w:jc w:val="both"/>
        <w:rPr>
          <w:i/>
          <w:sz w:val="28"/>
          <w:szCs w:val="28"/>
        </w:rPr>
      </w:pPr>
      <w:r>
        <w:rPr>
          <w:iCs/>
          <w:sz w:val="28"/>
          <w:szCs w:val="28"/>
        </w:rPr>
        <w:t>• </w:t>
      </w:r>
      <w:r w:rsidR="0074333A" w:rsidRPr="00C9067C">
        <w:rPr>
          <w:i/>
          <w:sz w:val="28"/>
          <w:szCs w:val="28"/>
        </w:rPr>
        <w:t xml:space="preserve">находить адекватную предложенной задаче физическую модель, разрешать проблему на основе имеющихся знаний о тепловых явлениях с использованием </w:t>
      </w:r>
      <w:r w:rsidR="00017DCD">
        <w:rPr>
          <w:i/>
          <w:sz w:val="28"/>
          <w:szCs w:val="28"/>
        </w:rPr>
        <w:t>математического аппарата</w:t>
      </w:r>
      <w:r w:rsidR="0074333A" w:rsidRPr="00C9067C">
        <w:rPr>
          <w:i/>
          <w:sz w:val="28"/>
          <w:szCs w:val="28"/>
        </w:rPr>
        <w:t xml:space="preserve"> </w:t>
      </w:r>
      <w:r w:rsidR="0074333A" w:rsidRPr="00C9067C">
        <w:rPr>
          <w:i/>
          <w:iCs/>
          <w:sz w:val="28"/>
          <w:szCs w:val="28"/>
        </w:rPr>
        <w:t>и оценивать реальность полученного значения физической величины</w:t>
      </w:r>
      <w:r w:rsidR="0074333A" w:rsidRPr="00C9067C">
        <w:rPr>
          <w:i/>
          <w:sz w:val="28"/>
          <w:szCs w:val="28"/>
        </w:rPr>
        <w:t>.</w:t>
      </w:r>
    </w:p>
    <w:p w:rsidR="0074333A" w:rsidRPr="00C9067C" w:rsidRDefault="0074333A" w:rsidP="007802B9">
      <w:pPr>
        <w:pStyle w:val="Abstract"/>
        <w:spacing w:line="240" w:lineRule="auto"/>
        <w:ind w:firstLine="0"/>
        <w:rPr>
          <w:b/>
          <w:i/>
        </w:rPr>
      </w:pPr>
      <w:r w:rsidRPr="00C9067C">
        <w:rPr>
          <w:b/>
        </w:rPr>
        <w:t>Электрические и магнитные явления</w:t>
      </w:r>
    </w:p>
    <w:p w:rsidR="0074333A" w:rsidRPr="00C9067C" w:rsidRDefault="0074333A" w:rsidP="007802B9">
      <w:pPr>
        <w:jc w:val="both"/>
        <w:rPr>
          <w:sz w:val="28"/>
          <w:szCs w:val="28"/>
          <w:lang w:val="ru-RU"/>
        </w:rPr>
      </w:pPr>
      <w:r w:rsidRPr="00C9067C">
        <w:rPr>
          <w:sz w:val="28"/>
          <w:szCs w:val="28"/>
          <w:lang w:val="ru-RU"/>
        </w:rPr>
        <w:t>Выпускник научится:</w:t>
      </w:r>
    </w:p>
    <w:p w:rsidR="0074333A" w:rsidRPr="00C9067C" w:rsidRDefault="00217E6C" w:rsidP="007802B9">
      <w:pPr>
        <w:widowControl/>
        <w:autoSpaceDE/>
        <w:autoSpaceDN/>
        <w:adjustRightInd/>
        <w:jc w:val="both"/>
        <w:rPr>
          <w:iCs/>
          <w:sz w:val="28"/>
          <w:szCs w:val="28"/>
          <w:lang w:val="ru-RU"/>
        </w:rPr>
      </w:pPr>
      <w:r>
        <w:rPr>
          <w:iCs/>
          <w:sz w:val="28"/>
          <w:szCs w:val="28"/>
          <w:lang w:val="ru-RU"/>
        </w:rPr>
        <w:t>• </w:t>
      </w:r>
      <w:r w:rsidR="0074333A" w:rsidRPr="00C9067C">
        <w:rPr>
          <w:bCs/>
          <w:iCs/>
          <w:sz w:val="28"/>
          <w:szCs w:val="28"/>
          <w:lang w:val="ru-RU"/>
        </w:rPr>
        <w:t xml:space="preserve">распознавать электромагнитные </w:t>
      </w:r>
      <w:r w:rsidR="0074333A" w:rsidRPr="00C9067C">
        <w:rPr>
          <w:iCs/>
          <w:sz w:val="28"/>
          <w:szCs w:val="28"/>
          <w:lang w:val="ru-RU"/>
        </w:rPr>
        <w:t xml:space="preserve">явления и объяснять на основе имеющихся знаний основные свойства или условия протекания этих явлений: </w:t>
      </w:r>
      <w:r w:rsidR="0074333A" w:rsidRPr="00C9067C">
        <w:rPr>
          <w:sz w:val="28"/>
          <w:szCs w:val="28"/>
          <w:lang w:val="ru-RU"/>
        </w:rPr>
        <w:t>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прямолинейное распространение света, отражение и преломление света, дисперсия света;</w:t>
      </w:r>
    </w:p>
    <w:p w:rsidR="0074333A" w:rsidRPr="00C9067C" w:rsidRDefault="00217E6C" w:rsidP="007802B9">
      <w:pPr>
        <w:widowControl/>
        <w:autoSpaceDE/>
        <w:autoSpaceDN/>
        <w:adjustRightInd/>
        <w:jc w:val="both"/>
        <w:rPr>
          <w:iCs/>
          <w:sz w:val="28"/>
          <w:szCs w:val="28"/>
          <w:lang w:val="ru-RU"/>
        </w:rPr>
      </w:pPr>
      <w:r>
        <w:rPr>
          <w:iCs/>
          <w:sz w:val="28"/>
          <w:szCs w:val="28"/>
          <w:lang w:val="ru-RU"/>
        </w:rPr>
        <w:t>• </w:t>
      </w:r>
      <w:r w:rsidR="0074333A" w:rsidRPr="00C9067C">
        <w:rPr>
          <w:iCs/>
          <w:sz w:val="28"/>
          <w:szCs w:val="28"/>
          <w:lang w:val="ru-RU"/>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w:t>
      </w:r>
    </w:p>
    <w:p w:rsidR="0074333A" w:rsidRPr="00C9067C" w:rsidRDefault="00217E6C" w:rsidP="007802B9">
      <w:pPr>
        <w:widowControl/>
        <w:autoSpaceDE/>
        <w:autoSpaceDN/>
        <w:adjustRightInd/>
        <w:jc w:val="both"/>
        <w:rPr>
          <w:iCs/>
          <w:sz w:val="28"/>
          <w:szCs w:val="28"/>
          <w:lang w:val="ru-RU"/>
        </w:rPr>
      </w:pPr>
      <w:r>
        <w:rPr>
          <w:iCs/>
          <w:sz w:val="28"/>
          <w:szCs w:val="28"/>
          <w:lang w:val="ru-RU"/>
        </w:rPr>
        <w:t>• </w:t>
      </w:r>
      <w:r w:rsidR="0074333A" w:rsidRPr="00C9067C">
        <w:rPr>
          <w:bCs/>
          <w:iCs/>
          <w:sz w:val="28"/>
          <w:szCs w:val="28"/>
          <w:lang w:val="ru-RU"/>
        </w:rPr>
        <w:t xml:space="preserve">анализировать </w:t>
      </w:r>
      <w:r w:rsidR="0074333A" w:rsidRPr="00C9067C">
        <w:rPr>
          <w:iCs/>
          <w:sz w:val="28"/>
          <w:szCs w:val="28"/>
          <w:lang w:val="ru-RU"/>
        </w:rPr>
        <w:t>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w:t>
      </w:r>
      <w:r w:rsidR="003C7128">
        <w:rPr>
          <w:iCs/>
          <w:sz w:val="28"/>
          <w:szCs w:val="28"/>
          <w:lang w:val="ru-RU"/>
        </w:rPr>
        <w:t>—</w:t>
      </w:r>
      <w:r w:rsidR="0074333A" w:rsidRPr="00C9067C">
        <w:rPr>
          <w:iCs/>
          <w:sz w:val="28"/>
          <w:szCs w:val="28"/>
          <w:lang w:val="ru-RU"/>
        </w:rPr>
        <w:t>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74333A" w:rsidRPr="00C9067C" w:rsidRDefault="00217E6C" w:rsidP="007802B9">
      <w:pPr>
        <w:widowControl/>
        <w:autoSpaceDE/>
        <w:autoSpaceDN/>
        <w:adjustRightInd/>
        <w:jc w:val="both"/>
        <w:rPr>
          <w:iCs/>
          <w:sz w:val="28"/>
          <w:szCs w:val="28"/>
          <w:lang w:val="ru-RU"/>
        </w:rPr>
      </w:pPr>
      <w:r>
        <w:rPr>
          <w:iCs/>
          <w:sz w:val="28"/>
          <w:szCs w:val="28"/>
          <w:lang w:val="ru-RU"/>
        </w:rPr>
        <w:t>• </w:t>
      </w:r>
      <w:r w:rsidR="0074333A" w:rsidRPr="00C9067C">
        <w:rPr>
          <w:bCs/>
          <w:iCs/>
          <w:sz w:val="28"/>
          <w:szCs w:val="28"/>
          <w:lang w:val="ru-RU"/>
        </w:rPr>
        <w:t xml:space="preserve">решать задачи, используя </w:t>
      </w:r>
      <w:r w:rsidR="0074333A" w:rsidRPr="00C9067C">
        <w:rPr>
          <w:iCs/>
          <w:sz w:val="28"/>
          <w:szCs w:val="28"/>
          <w:lang w:val="ru-RU"/>
        </w:rPr>
        <w:t>физические законы (закон Ома для участка цепи, закон Джоуля</w:t>
      </w:r>
      <w:r w:rsidR="003C7128">
        <w:rPr>
          <w:iCs/>
          <w:sz w:val="28"/>
          <w:szCs w:val="28"/>
          <w:lang w:val="ru-RU"/>
        </w:rPr>
        <w:t>—</w:t>
      </w:r>
      <w:r w:rsidR="0074333A" w:rsidRPr="00C9067C">
        <w:rPr>
          <w:iCs/>
          <w:sz w:val="28"/>
          <w:szCs w:val="28"/>
          <w:lang w:val="ru-RU"/>
        </w:rPr>
        <w:t>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формулы расчёта электрического сопротивления при последовательном и параллельном соединении проводников); на основе анализа условия задачи выделять физические величины и формулы, необходимые для её решения, и проводить расчёты.</w:t>
      </w:r>
    </w:p>
    <w:p w:rsidR="0074333A" w:rsidRPr="00C9067C" w:rsidRDefault="0074333A" w:rsidP="007802B9">
      <w:pPr>
        <w:jc w:val="both"/>
        <w:rPr>
          <w:i/>
          <w:sz w:val="28"/>
          <w:szCs w:val="28"/>
          <w:lang w:val="ru-RU"/>
        </w:rPr>
      </w:pPr>
      <w:r w:rsidRPr="00C9067C">
        <w:rPr>
          <w:i/>
          <w:sz w:val="28"/>
          <w:szCs w:val="28"/>
          <w:lang w:val="ru-RU"/>
        </w:rPr>
        <w:t>Выпускник получит возможность научиться:</w:t>
      </w:r>
    </w:p>
    <w:p w:rsidR="0074333A" w:rsidRPr="00C9067C" w:rsidRDefault="00217E6C" w:rsidP="007802B9">
      <w:pPr>
        <w:pStyle w:val="af9"/>
        <w:ind w:left="0"/>
        <w:contextualSpacing w:val="0"/>
        <w:jc w:val="both"/>
        <w:rPr>
          <w:i/>
          <w:sz w:val="28"/>
          <w:szCs w:val="28"/>
        </w:rPr>
      </w:pPr>
      <w:r>
        <w:rPr>
          <w:iCs/>
          <w:sz w:val="28"/>
          <w:szCs w:val="28"/>
        </w:rPr>
        <w:t>• </w:t>
      </w:r>
      <w:r w:rsidR="0074333A" w:rsidRPr="00C9067C">
        <w:rPr>
          <w:i/>
          <w:sz w:val="28"/>
          <w:szCs w:val="28"/>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74333A" w:rsidRPr="00C9067C" w:rsidRDefault="00217E6C" w:rsidP="007802B9">
      <w:pPr>
        <w:pStyle w:val="af9"/>
        <w:ind w:left="0"/>
        <w:contextualSpacing w:val="0"/>
        <w:jc w:val="both"/>
        <w:rPr>
          <w:i/>
          <w:sz w:val="28"/>
          <w:szCs w:val="28"/>
        </w:rPr>
      </w:pPr>
      <w:r>
        <w:rPr>
          <w:iCs/>
          <w:sz w:val="28"/>
          <w:szCs w:val="28"/>
        </w:rPr>
        <w:t>• </w:t>
      </w:r>
      <w:r w:rsidR="0074333A" w:rsidRPr="00C9067C">
        <w:rPr>
          <w:i/>
          <w:sz w:val="28"/>
          <w:szCs w:val="28"/>
        </w:rPr>
        <w:t>приводить примеры практического использования физических знаний о электромагнитных явлениях;</w:t>
      </w:r>
    </w:p>
    <w:p w:rsidR="0074333A" w:rsidRPr="00C9067C" w:rsidRDefault="00217E6C" w:rsidP="007802B9">
      <w:pPr>
        <w:pStyle w:val="af9"/>
        <w:ind w:left="0"/>
        <w:contextualSpacing w:val="0"/>
        <w:jc w:val="both"/>
        <w:rPr>
          <w:i/>
          <w:sz w:val="28"/>
          <w:szCs w:val="28"/>
        </w:rPr>
      </w:pPr>
      <w:r>
        <w:rPr>
          <w:iCs/>
          <w:sz w:val="28"/>
          <w:szCs w:val="28"/>
        </w:rPr>
        <w:t>• </w:t>
      </w:r>
      <w:r w:rsidR="0074333A" w:rsidRPr="00C9067C">
        <w:rPr>
          <w:i/>
          <w:sz w:val="28"/>
          <w:szCs w:val="28"/>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w:t>
      </w:r>
      <w:r w:rsidR="003C7128">
        <w:rPr>
          <w:iCs/>
          <w:sz w:val="28"/>
          <w:szCs w:val="28"/>
        </w:rPr>
        <w:t>—</w:t>
      </w:r>
      <w:r w:rsidR="0074333A" w:rsidRPr="00C9067C">
        <w:rPr>
          <w:i/>
          <w:sz w:val="28"/>
          <w:szCs w:val="28"/>
        </w:rPr>
        <w:t>Ленца и др.);</w:t>
      </w:r>
    </w:p>
    <w:p w:rsidR="0074333A" w:rsidRPr="00C9067C" w:rsidRDefault="00217E6C" w:rsidP="007802B9">
      <w:pPr>
        <w:pStyle w:val="af9"/>
        <w:ind w:left="0"/>
        <w:contextualSpacing w:val="0"/>
        <w:jc w:val="both"/>
        <w:rPr>
          <w:i/>
          <w:sz w:val="28"/>
          <w:szCs w:val="28"/>
        </w:rPr>
      </w:pPr>
      <w:r>
        <w:rPr>
          <w:iCs/>
          <w:sz w:val="28"/>
          <w:szCs w:val="28"/>
        </w:rPr>
        <w:t>• </w:t>
      </w:r>
      <w:r w:rsidR="0074333A" w:rsidRPr="00C9067C">
        <w:rPr>
          <w:i/>
          <w:sz w:val="28"/>
          <w:szCs w:val="28"/>
        </w:rPr>
        <w:t>приёмам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74333A" w:rsidRPr="00C9067C" w:rsidRDefault="00217E6C" w:rsidP="007802B9">
      <w:pPr>
        <w:pStyle w:val="af9"/>
        <w:ind w:left="0"/>
        <w:contextualSpacing w:val="0"/>
        <w:jc w:val="both"/>
        <w:rPr>
          <w:i/>
          <w:sz w:val="28"/>
          <w:szCs w:val="28"/>
        </w:rPr>
      </w:pPr>
      <w:r>
        <w:rPr>
          <w:iCs/>
          <w:sz w:val="28"/>
          <w:szCs w:val="28"/>
        </w:rPr>
        <w:t>• </w:t>
      </w:r>
      <w:r w:rsidR="0074333A" w:rsidRPr="00C9067C">
        <w:rPr>
          <w:i/>
          <w:sz w:val="28"/>
          <w:szCs w:val="28"/>
        </w:rPr>
        <w:t>находить адекватную предложенной задаче физическую модель, разрешать проблему на основе имеющихся знаний об электромагнитных явлениях с использо</w:t>
      </w:r>
      <w:r>
        <w:rPr>
          <w:i/>
          <w:sz w:val="28"/>
          <w:szCs w:val="28"/>
        </w:rPr>
        <w:t>ванием математического аппарата</w:t>
      </w:r>
      <w:r w:rsidR="0074333A" w:rsidRPr="00C9067C">
        <w:rPr>
          <w:i/>
          <w:sz w:val="28"/>
          <w:szCs w:val="28"/>
        </w:rPr>
        <w:t xml:space="preserve"> </w:t>
      </w:r>
      <w:r w:rsidR="0074333A" w:rsidRPr="00C9067C">
        <w:rPr>
          <w:i/>
          <w:iCs/>
          <w:sz w:val="28"/>
          <w:szCs w:val="28"/>
        </w:rPr>
        <w:t>и оценивать реальность полученного значения физической величины.</w:t>
      </w:r>
    </w:p>
    <w:p w:rsidR="0074333A" w:rsidRPr="00C9067C" w:rsidRDefault="0074333A" w:rsidP="007802B9">
      <w:pPr>
        <w:pStyle w:val="Abstract"/>
        <w:spacing w:line="240" w:lineRule="auto"/>
        <w:ind w:firstLine="0"/>
        <w:rPr>
          <w:b/>
          <w:i/>
        </w:rPr>
      </w:pPr>
      <w:r w:rsidRPr="00C9067C">
        <w:rPr>
          <w:b/>
        </w:rPr>
        <w:t>Квантовые явления</w:t>
      </w:r>
    </w:p>
    <w:p w:rsidR="0074333A" w:rsidRPr="00C9067C" w:rsidRDefault="0074333A" w:rsidP="007802B9">
      <w:pPr>
        <w:jc w:val="both"/>
        <w:rPr>
          <w:sz w:val="28"/>
          <w:szCs w:val="28"/>
          <w:lang w:val="ru-RU"/>
        </w:rPr>
      </w:pPr>
      <w:r w:rsidRPr="00C9067C">
        <w:rPr>
          <w:sz w:val="28"/>
          <w:szCs w:val="28"/>
          <w:lang w:val="ru-RU"/>
        </w:rPr>
        <w:t>Выпускник научится:</w:t>
      </w:r>
    </w:p>
    <w:p w:rsidR="0074333A" w:rsidRPr="00C9067C" w:rsidRDefault="00840FF6" w:rsidP="007802B9">
      <w:pPr>
        <w:widowControl/>
        <w:tabs>
          <w:tab w:val="left" w:pos="426"/>
        </w:tabs>
        <w:autoSpaceDE/>
        <w:autoSpaceDN/>
        <w:adjustRightInd/>
        <w:jc w:val="both"/>
        <w:rPr>
          <w:iCs/>
          <w:sz w:val="28"/>
          <w:szCs w:val="28"/>
          <w:lang w:val="ru-RU"/>
        </w:rPr>
      </w:pPr>
      <w:r>
        <w:rPr>
          <w:iCs/>
          <w:sz w:val="28"/>
          <w:szCs w:val="28"/>
          <w:lang w:val="ru-RU"/>
        </w:rPr>
        <w:t>• </w:t>
      </w:r>
      <w:r w:rsidR="0074333A" w:rsidRPr="00C9067C">
        <w:rPr>
          <w:bCs/>
          <w:iCs/>
          <w:sz w:val="28"/>
          <w:szCs w:val="28"/>
          <w:lang w:val="ru-RU"/>
        </w:rPr>
        <w:t xml:space="preserve">распознавать квантовые </w:t>
      </w:r>
      <w:r w:rsidR="0074333A" w:rsidRPr="00C9067C">
        <w:rPr>
          <w:iCs/>
          <w:sz w:val="28"/>
          <w:szCs w:val="28"/>
          <w:lang w:val="ru-RU"/>
        </w:rPr>
        <w:t>явления и объяснять на основе имеющихся знаний основные свойства или условия протекания этих явлений: естественная и искусственная радиоактивность, возникновение линейчатого спектра излучения;</w:t>
      </w:r>
    </w:p>
    <w:p w:rsidR="0074333A" w:rsidRPr="00C9067C" w:rsidRDefault="00840FF6" w:rsidP="007802B9">
      <w:pPr>
        <w:widowControl/>
        <w:tabs>
          <w:tab w:val="left" w:pos="426"/>
        </w:tabs>
        <w:autoSpaceDE/>
        <w:autoSpaceDN/>
        <w:adjustRightInd/>
        <w:jc w:val="both"/>
        <w:rPr>
          <w:iCs/>
          <w:sz w:val="28"/>
          <w:szCs w:val="28"/>
          <w:lang w:val="ru-RU"/>
        </w:rPr>
      </w:pPr>
      <w:r>
        <w:rPr>
          <w:iCs/>
          <w:sz w:val="28"/>
          <w:szCs w:val="28"/>
          <w:lang w:val="ru-RU"/>
        </w:rPr>
        <w:t>• </w:t>
      </w:r>
      <w:r w:rsidR="0074333A" w:rsidRPr="00C9067C">
        <w:rPr>
          <w:iCs/>
          <w:sz w:val="28"/>
          <w:szCs w:val="28"/>
          <w:lang w:val="ru-RU"/>
        </w:rPr>
        <w:t>описывать изученные квантовые явления, используя физические величины: скорость электромагнитных волн, длина волны и частота света, период полураспада;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вычислять значение физической величины;</w:t>
      </w:r>
    </w:p>
    <w:p w:rsidR="0074333A" w:rsidRPr="00C9067C" w:rsidRDefault="00840FF6" w:rsidP="007802B9">
      <w:pPr>
        <w:widowControl/>
        <w:autoSpaceDE/>
        <w:autoSpaceDN/>
        <w:adjustRightInd/>
        <w:jc w:val="both"/>
        <w:rPr>
          <w:iCs/>
          <w:sz w:val="28"/>
          <w:szCs w:val="28"/>
          <w:lang w:val="ru-RU"/>
        </w:rPr>
      </w:pPr>
      <w:r>
        <w:rPr>
          <w:iCs/>
          <w:sz w:val="28"/>
          <w:szCs w:val="28"/>
          <w:lang w:val="ru-RU"/>
        </w:rPr>
        <w:t>• </w:t>
      </w:r>
      <w:r w:rsidR="0074333A" w:rsidRPr="00C9067C">
        <w:rPr>
          <w:bCs/>
          <w:iCs/>
          <w:sz w:val="28"/>
          <w:szCs w:val="28"/>
          <w:lang w:val="ru-RU"/>
        </w:rPr>
        <w:t xml:space="preserve">анализировать </w:t>
      </w:r>
      <w:r w:rsidR="0074333A" w:rsidRPr="00C9067C">
        <w:rPr>
          <w:iCs/>
          <w:sz w:val="28"/>
          <w:szCs w:val="28"/>
          <w:lang w:val="ru-RU"/>
        </w:rPr>
        <w:t>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w:t>
      </w:r>
    </w:p>
    <w:p w:rsidR="0074333A" w:rsidRPr="00C9067C" w:rsidRDefault="00840FF6" w:rsidP="007802B9">
      <w:pPr>
        <w:widowControl/>
        <w:tabs>
          <w:tab w:val="left" w:pos="426"/>
        </w:tabs>
        <w:autoSpaceDE/>
        <w:autoSpaceDN/>
        <w:adjustRightInd/>
        <w:jc w:val="both"/>
        <w:rPr>
          <w:iCs/>
          <w:sz w:val="28"/>
          <w:szCs w:val="28"/>
          <w:lang w:val="ru-RU"/>
        </w:rPr>
      </w:pPr>
      <w:r>
        <w:rPr>
          <w:iCs/>
          <w:sz w:val="28"/>
          <w:szCs w:val="28"/>
          <w:lang w:val="ru-RU"/>
        </w:rPr>
        <w:t>• </w:t>
      </w:r>
      <w:r w:rsidR="0074333A" w:rsidRPr="00C9067C">
        <w:rPr>
          <w:bCs/>
          <w:iCs/>
          <w:sz w:val="28"/>
          <w:szCs w:val="28"/>
          <w:lang w:val="ru-RU"/>
        </w:rPr>
        <w:t xml:space="preserve">различать основные признаки </w:t>
      </w:r>
      <w:r w:rsidR="0074333A" w:rsidRPr="00C9067C">
        <w:rPr>
          <w:iCs/>
          <w:sz w:val="28"/>
          <w:szCs w:val="28"/>
          <w:lang w:val="ru-RU"/>
        </w:rPr>
        <w:t>планетарной модели атома, нуклонной модели атомного ядра;</w:t>
      </w:r>
    </w:p>
    <w:p w:rsidR="0074333A" w:rsidRPr="00C9067C" w:rsidRDefault="00840FF6" w:rsidP="007802B9">
      <w:pPr>
        <w:widowControl/>
        <w:tabs>
          <w:tab w:val="left" w:pos="426"/>
        </w:tabs>
        <w:autoSpaceDE/>
        <w:autoSpaceDN/>
        <w:adjustRightInd/>
        <w:jc w:val="both"/>
        <w:rPr>
          <w:iCs/>
          <w:sz w:val="28"/>
          <w:szCs w:val="28"/>
          <w:lang w:val="ru-RU"/>
        </w:rPr>
      </w:pPr>
      <w:r>
        <w:rPr>
          <w:iCs/>
          <w:sz w:val="28"/>
          <w:szCs w:val="28"/>
          <w:lang w:val="ru-RU"/>
        </w:rPr>
        <w:t>• </w:t>
      </w:r>
      <w:r w:rsidR="0074333A" w:rsidRPr="00C9067C">
        <w:rPr>
          <w:iCs/>
          <w:sz w:val="28"/>
          <w:szCs w:val="28"/>
          <w:lang w:val="ru-RU"/>
        </w:rPr>
        <w:t>приводить примеры проявления в природе и практического использования радиоактивности, ядерных и термоядерных реакций, линейчатых спектров.</w:t>
      </w:r>
    </w:p>
    <w:p w:rsidR="0074333A" w:rsidRPr="00C9067C" w:rsidRDefault="0074333A" w:rsidP="007802B9">
      <w:pPr>
        <w:tabs>
          <w:tab w:val="left" w:pos="709"/>
        </w:tabs>
        <w:jc w:val="both"/>
        <w:rPr>
          <w:i/>
          <w:sz w:val="28"/>
          <w:szCs w:val="28"/>
          <w:lang w:val="ru-RU"/>
        </w:rPr>
      </w:pPr>
      <w:r w:rsidRPr="00C9067C">
        <w:rPr>
          <w:i/>
          <w:sz w:val="28"/>
          <w:szCs w:val="28"/>
          <w:lang w:val="ru-RU"/>
        </w:rPr>
        <w:t>Выпускник получит возможность научиться:</w:t>
      </w:r>
    </w:p>
    <w:p w:rsidR="0074333A" w:rsidRPr="00C9067C" w:rsidRDefault="00840FF6" w:rsidP="007802B9">
      <w:pPr>
        <w:pStyle w:val="af9"/>
        <w:ind w:left="0"/>
        <w:contextualSpacing w:val="0"/>
        <w:jc w:val="both"/>
        <w:rPr>
          <w:i/>
          <w:sz w:val="28"/>
          <w:szCs w:val="28"/>
        </w:rPr>
      </w:pPr>
      <w:r>
        <w:rPr>
          <w:iCs/>
          <w:sz w:val="28"/>
          <w:szCs w:val="28"/>
        </w:rPr>
        <w:t>• </w:t>
      </w:r>
      <w:r w:rsidR="0074333A" w:rsidRPr="00C9067C">
        <w:rPr>
          <w:i/>
          <w:sz w:val="28"/>
          <w:szCs w:val="28"/>
        </w:rPr>
        <w:t>использовать полученные знания в повседневной жизни при обращении с приборами (счетчик ионизирующих частиц, дозиметр), для сохранения здоровья и соблюдения норм экологического поведения в окружающей среде;</w:t>
      </w:r>
    </w:p>
    <w:p w:rsidR="0074333A" w:rsidRPr="00C9067C" w:rsidRDefault="00840FF6" w:rsidP="007802B9">
      <w:pPr>
        <w:pStyle w:val="af9"/>
        <w:tabs>
          <w:tab w:val="left" w:pos="426"/>
        </w:tabs>
        <w:ind w:left="0"/>
        <w:contextualSpacing w:val="0"/>
        <w:jc w:val="both"/>
        <w:rPr>
          <w:i/>
          <w:sz w:val="28"/>
          <w:szCs w:val="28"/>
        </w:rPr>
      </w:pPr>
      <w:r>
        <w:rPr>
          <w:iCs/>
          <w:sz w:val="28"/>
          <w:szCs w:val="28"/>
        </w:rPr>
        <w:t>• </w:t>
      </w:r>
      <w:r w:rsidR="0074333A" w:rsidRPr="00C9067C">
        <w:rPr>
          <w:i/>
          <w:sz w:val="28"/>
          <w:szCs w:val="28"/>
        </w:rPr>
        <w:t>соотносить энергию связи атомных ядер с дефектом массы;</w:t>
      </w:r>
    </w:p>
    <w:p w:rsidR="0074333A" w:rsidRPr="00C9067C" w:rsidRDefault="00840FF6" w:rsidP="007802B9">
      <w:pPr>
        <w:pStyle w:val="af9"/>
        <w:tabs>
          <w:tab w:val="left" w:pos="426"/>
        </w:tabs>
        <w:ind w:left="0"/>
        <w:contextualSpacing w:val="0"/>
        <w:jc w:val="both"/>
        <w:rPr>
          <w:i/>
          <w:sz w:val="28"/>
          <w:szCs w:val="28"/>
        </w:rPr>
      </w:pPr>
      <w:r>
        <w:rPr>
          <w:iCs/>
          <w:sz w:val="28"/>
          <w:szCs w:val="28"/>
        </w:rPr>
        <w:t>• </w:t>
      </w:r>
      <w:r w:rsidR="0074333A" w:rsidRPr="00C9067C">
        <w:rPr>
          <w:i/>
          <w:sz w:val="28"/>
          <w:szCs w:val="28"/>
        </w:rPr>
        <w:t xml:space="preserve">приводить примеры влияния радиоактивных излучений на живые организмы; понимать </w:t>
      </w:r>
      <w:r w:rsidR="0074333A" w:rsidRPr="00C9067C">
        <w:rPr>
          <w:i/>
          <w:iCs/>
          <w:sz w:val="28"/>
          <w:szCs w:val="28"/>
        </w:rPr>
        <w:t>принцип действия дозиметра;</w:t>
      </w:r>
    </w:p>
    <w:p w:rsidR="0074333A" w:rsidRPr="00C9067C" w:rsidRDefault="00840FF6" w:rsidP="007802B9">
      <w:pPr>
        <w:widowControl/>
        <w:tabs>
          <w:tab w:val="left" w:pos="426"/>
        </w:tabs>
        <w:autoSpaceDE/>
        <w:autoSpaceDN/>
        <w:adjustRightInd/>
        <w:jc w:val="both"/>
        <w:rPr>
          <w:i/>
          <w:iCs/>
          <w:sz w:val="28"/>
          <w:szCs w:val="28"/>
          <w:lang w:val="ru-RU"/>
        </w:rPr>
      </w:pPr>
      <w:r>
        <w:rPr>
          <w:iCs/>
          <w:sz w:val="28"/>
          <w:szCs w:val="28"/>
          <w:lang w:val="ru-RU"/>
        </w:rPr>
        <w:t>• </w:t>
      </w:r>
      <w:r w:rsidR="0074333A" w:rsidRPr="00C9067C">
        <w:rPr>
          <w:i/>
          <w:sz w:val="28"/>
          <w:szCs w:val="28"/>
          <w:lang w:val="ru-RU"/>
        </w:rPr>
        <w:t>понимать экологические проблемы, возникающие при использовании атомных электростанций</w:t>
      </w:r>
      <w:r>
        <w:rPr>
          <w:i/>
          <w:sz w:val="28"/>
          <w:szCs w:val="28"/>
          <w:lang w:val="ru-RU"/>
        </w:rPr>
        <w:t>,</w:t>
      </w:r>
      <w:r w:rsidR="0074333A" w:rsidRPr="00C9067C">
        <w:rPr>
          <w:i/>
          <w:sz w:val="28"/>
          <w:szCs w:val="28"/>
          <w:lang w:val="ru-RU"/>
        </w:rPr>
        <w:t xml:space="preserve"> и пути решения этих проблем,</w:t>
      </w:r>
      <w:r w:rsidR="0074333A" w:rsidRPr="00C9067C">
        <w:rPr>
          <w:i/>
          <w:iCs/>
          <w:sz w:val="28"/>
          <w:szCs w:val="28"/>
          <w:lang w:val="ru-RU"/>
        </w:rPr>
        <w:t xml:space="preserve"> </w:t>
      </w:r>
      <w:r w:rsidR="0074333A" w:rsidRPr="00C9067C">
        <w:rPr>
          <w:i/>
          <w:sz w:val="28"/>
          <w:szCs w:val="28"/>
          <w:lang w:val="ru-RU"/>
        </w:rPr>
        <w:t>перспективы использования управляемого термоядерного синтеза.</w:t>
      </w:r>
    </w:p>
    <w:p w:rsidR="0074333A" w:rsidRPr="00C9067C" w:rsidRDefault="0074333A" w:rsidP="007802B9">
      <w:pPr>
        <w:pStyle w:val="Abstract"/>
        <w:spacing w:line="240" w:lineRule="auto"/>
        <w:ind w:firstLine="0"/>
        <w:rPr>
          <w:b/>
          <w:i/>
          <w:iCs/>
        </w:rPr>
      </w:pPr>
      <w:r w:rsidRPr="00C9067C">
        <w:rPr>
          <w:b/>
        </w:rPr>
        <w:t>Элементы астрономии</w:t>
      </w:r>
    </w:p>
    <w:p w:rsidR="0074333A" w:rsidRPr="00C9067C" w:rsidRDefault="00C14774" w:rsidP="007802B9">
      <w:pPr>
        <w:jc w:val="both"/>
        <w:rPr>
          <w:sz w:val="28"/>
          <w:szCs w:val="28"/>
          <w:lang w:val="ru-RU"/>
        </w:rPr>
      </w:pPr>
      <w:r w:rsidRPr="00C9067C">
        <w:rPr>
          <w:sz w:val="28"/>
          <w:szCs w:val="28"/>
          <w:lang w:val="ru-RU"/>
        </w:rPr>
        <w:t>Выпускник на</w:t>
      </w:r>
      <w:r w:rsidR="0074333A" w:rsidRPr="00C9067C">
        <w:rPr>
          <w:sz w:val="28"/>
          <w:szCs w:val="28"/>
          <w:lang w:val="ru-RU"/>
        </w:rPr>
        <w:t>учится:</w:t>
      </w:r>
    </w:p>
    <w:p w:rsidR="0074333A" w:rsidRPr="00C9067C" w:rsidRDefault="00840FF6" w:rsidP="007802B9">
      <w:pPr>
        <w:widowControl/>
        <w:autoSpaceDE/>
        <w:autoSpaceDN/>
        <w:adjustRightInd/>
        <w:jc w:val="both"/>
        <w:rPr>
          <w:iCs/>
          <w:sz w:val="28"/>
          <w:szCs w:val="28"/>
          <w:lang w:val="ru-RU"/>
        </w:rPr>
      </w:pPr>
      <w:r>
        <w:rPr>
          <w:iCs/>
          <w:sz w:val="28"/>
          <w:szCs w:val="28"/>
          <w:lang w:val="ru-RU"/>
        </w:rPr>
        <w:t>• </w:t>
      </w:r>
      <w:r w:rsidR="0074333A" w:rsidRPr="00C9067C">
        <w:rPr>
          <w:iCs/>
          <w:sz w:val="28"/>
          <w:szCs w:val="28"/>
          <w:lang w:val="ru-RU"/>
        </w:rPr>
        <w:t>различать основные</w:t>
      </w:r>
      <w:r w:rsidR="00066C6F" w:rsidRPr="00C9067C">
        <w:rPr>
          <w:iCs/>
          <w:sz w:val="28"/>
          <w:szCs w:val="28"/>
          <w:lang w:val="ru-RU"/>
        </w:rPr>
        <w:t xml:space="preserve"> признаки суточного вращения звё</w:t>
      </w:r>
      <w:r w:rsidR="0074333A" w:rsidRPr="00C9067C">
        <w:rPr>
          <w:iCs/>
          <w:sz w:val="28"/>
          <w:szCs w:val="28"/>
          <w:lang w:val="ru-RU"/>
        </w:rPr>
        <w:t>здного неба, движения Луны, Солнца и планет относительно зв</w:t>
      </w:r>
      <w:r>
        <w:rPr>
          <w:iCs/>
          <w:sz w:val="28"/>
          <w:szCs w:val="28"/>
          <w:lang w:val="ru-RU"/>
        </w:rPr>
        <w:t>ё</w:t>
      </w:r>
      <w:r w:rsidR="0074333A" w:rsidRPr="00C9067C">
        <w:rPr>
          <w:iCs/>
          <w:sz w:val="28"/>
          <w:szCs w:val="28"/>
          <w:lang w:val="ru-RU"/>
        </w:rPr>
        <w:t>зд;</w:t>
      </w:r>
    </w:p>
    <w:p w:rsidR="0074333A" w:rsidRPr="00C9067C" w:rsidRDefault="001C63D4" w:rsidP="007802B9">
      <w:pPr>
        <w:widowControl/>
        <w:autoSpaceDE/>
        <w:autoSpaceDN/>
        <w:adjustRightInd/>
        <w:jc w:val="both"/>
        <w:rPr>
          <w:iCs/>
          <w:sz w:val="28"/>
          <w:szCs w:val="28"/>
          <w:lang w:val="ru-RU"/>
        </w:rPr>
      </w:pPr>
      <w:r w:rsidRPr="00C9067C">
        <w:rPr>
          <w:i/>
          <w:sz w:val="28"/>
          <w:szCs w:val="28"/>
          <w:lang w:val="ru-RU"/>
        </w:rPr>
        <w:t>•</w:t>
      </w:r>
      <w:r w:rsidRPr="00C9067C">
        <w:rPr>
          <w:i/>
          <w:sz w:val="28"/>
          <w:szCs w:val="28"/>
        </w:rPr>
        <w:t> </w:t>
      </w:r>
      <w:r w:rsidR="0074333A" w:rsidRPr="00C9067C">
        <w:rPr>
          <w:iCs/>
          <w:sz w:val="28"/>
          <w:szCs w:val="28"/>
          <w:lang w:val="ru-RU"/>
        </w:rPr>
        <w:t>понимать различия между гелиоцентрической и геоцентрической системами мира.</w:t>
      </w:r>
    </w:p>
    <w:p w:rsidR="0074333A" w:rsidRPr="00C9067C" w:rsidRDefault="0074333A" w:rsidP="007802B9">
      <w:pPr>
        <w:jc w:val="both"/>
        <w:rPr>
          <w:i/>
          <w:sz w:val="28"/>
          <w:szCs w:val="28"/>
          <w:lang w:val="ru-RU"/>
        </w:rPr>
      </w:pPr>
      <w:r w:rsidRPr="00C9067C">
        <w:rPr>
          <w:i/>
          <w:sz w:val="28"/>
          <w:szCs w:val="28"/>
          <w:lang w:val="ru-RU"/>
        </w:rPr>
        <w:t>Выпускник получит возможность научиться:</w:t>
      </w:r>
    </w:p>
    <w:p w:rsidR="0074333A" w:rsidRPr="00C9067C" w:rsidRDefault="00A317F7" w:rsidP="007802B9">
      <w:pPr>
        <w:widowControl/>
        <w:autoSpaceDE/>
        <w:autoSpaceDN/>
        <w:adjustRightInd/>
        <w:jc w:val="both"/>
        <w:rPr>
          <w:i/>
          <w:iCs/>
          <w:sz w:val="28"/>
          <w:szCs w:val="28"/>
          <w:lang w:val="ru-RU"/>
        </w:rPr>
      </w:pPr>
      <w:r>
        <w:rPr>
          <w:iCs/>
          <w:sz w:val="28"/>
          <w:szCs w:val="28"/>
          <w:lang w:val="ru-RU"/>
        </w:rPr>
        <w:t>• </w:t>
      </w:r>
      <w:r w:rsidR="0074333A" w:rsidRPr="00C9067C">
        <w:rPr>
          <w:i/>
          <w:iCs/>
          <w:sz w:val="28"/>
          <w:szCs w:val="28"/>
          <w:lang w:val="ru-RU"/>
        </w:rPr>
        <w:t>указывать общие свойства и отличия планет земной группы и планет-гигантов; малых тел Солнечной системы и больших планет; пользоваться картой зв</w:t>
      </w:r>
      <w:r>
        <w:rPr>
          <w:i/>
          <w:iCs/>
          <w:sz w:val="28"/>
          <w:szCs w:val="28"/>
          <w:lang w:val="ru-RU"/>
        </w:rPr>
        <w:t>ё</w:t>
      </w:r>
      <w:r w:rsidR="0074333A" w:rsidRPr="00C9067C">
        <w:rPr>
          <w:i/>
          <w:iCs/>
          <w:sz w:val="28"/>
          <w:szCs w:val="28"/>
          <w:lang w:val="ru-RU"/>
        </w:rPr>
        <w:t>здного неба при наблюдениях звёздного неба;</w:t>
      </w:r>
    </w:p>
    <w:p w:rsidR="0074333A" w:rsidRPr="00C9067C" w:rsidRDefault="00A317F7" w:rsidP="007802B9">
      <w:pPr>
        <w:widowControl/>
        <w:autoSpaceDE/>
        <w:autoSpaceDN/>
        <w:adjustRightInd/>
        <w:jc w:val="both"/>
        <w:rPr>
          <w:i/>
          <w:sz w:val="28"/>
          <w:szCs w:val="28"/>
          <w:lang w:val="ru-RU"/>
        </w:rPr>
      </w:pPr>
      <w:r>
        <w:rPr>
          <w:iCs/>
          <w:sz w:val="28"/>
          <w:szCs w:val="28"/>
          <w:lang w:val="ru-RU"/>
        </w:rPr>
        <w:t>• </w:t>
      </w:r>
      <w:r w:rsidR="0074333A" w:rsidRPr="00C9067C">
        <w:rPr>
          <w:i/>
          <w:iCs/>
          <w:sz w:val="28"/>
          <w:szCs w:val="28"/>
          <w:lang w:val="ru-RU"/>
        </w:rPr>
        <w:t>различать основные характеристики звёзд (размер, цвет, температура)</w:t>
      </w:r>
      <w:r>
        <w:rPr>
          <w:i/>
          <w:iCs/>
          <w:sz w:val="28"/>
          <w:szCs w:val="28"/>
          <w:lang w:val="ru-RU"/>
        </w:rPr>
        <w:t>,</w:t>
      </w:r>
      <w:r w:rsidR="0074333A" w:rsidRPr="00C9067C">
        <w:rPr>
          <w:i/>
          <w:iCs/>
          <w:sz w:val="28"/>
          <w:szCs w:val="28"/>
          <w:lang w:val="ru-RU"/>
        </w:rPr>
        <w:t xml:space="preserve"> соотносить цвет звезды с её температурой;</w:t>
      </w:r>
    </w:p>
    <w:p w:rsidR="0074333A" w:rsidRPr="00C9067C" w:rsidRDefault="00A317F7" w:rsidP="007802B9">
      <w:pPr>
        <w:widowControl/>
        <w:autoSpaceDE/>
        <w:autoSpaceDN/>
        <w:adjustRightInd/>
        <w:jc w:val="both"/>
        <w:rPr>
          <w:i/>
          <w:iCs/>
          <w:sz w:val="28"/>
          <w:szCs w:val="28"/>
          <w:lang w:val="ru-RU"/>
        </w:rPr>
      </w:pPr>
      <w:r>
        <w:rPr>
          <w:iCs/>
          <w:sz w:val="28"/>
          <w:szCs w:val="28"/>
          <w:lang w:val="ru-RU"/>
        </w:rPr>
        <w:t>• </w:t>
      </w:r>
      <w:r w:rsidR="0074333A" w:rsidRPr="00C9067C">
        <w:rPr>
          <w:i/>
          <w:iCs/>
          <w:sz w:val="28"/>
          <w:szCs w:val="28"/>
          <w:lang w:val="ru-RU"/>
        </w:rPr>
        <w:t>различать гипотезы о происхождении Солнечной системы.</w:t>
      </w:r>
    </w:p>
    <w:p w:rsidR="00546EC4" w:rsidRDefault="00546EC4" w:rsidP="007802B9">
      <w:pPr>
        <w:pStyle w:val="aff2"/>
        <w:spacing w:line="240" w:lineRule="auto"/>
        <w:ind w:firstLine="0"/>
        <w:outlineLvl w:val="0"/>
        <w:rPr>
          <w:b/>
          <w:szCs w:val="28"/>
        </w:rPr>
      </w:pPr>
    </w:p>
    <w:p w:rsidR="0074333A" w:rsidRPr="00C9067C" w:rsidRDefault="00F65396" w:rsidP="007802B9">
      <w:pPr>
        <w:pStyle w:val="aff2"/>
        <w:spacing w:line="240" w:lineRule="auto"/>
        <w:ind w:firstLine="0"/>
        <w:jc w:val="center"/>
        <w:outlineLvl w:val="0"/>
        <w:rPr>
          <w:b/>
          <w:szCs w:val="28"/>
        </w:rPr>
      </w:pPr>
      <w:r>
        <w:rPr>
          <w:b/>
          <w:szCs w:val="28"/>
        </w:rPr>
        <w:t>1.2.</w:t>
      </w:r>
      <w:r w:rsidRPr="00BB46A3">
        <w:rPr>
          <w:b/>
          <w:szCs w:val="28"/>
        </w:rPr>
        <w:t>5</w:t>
      </w:r>
      <w:r w:rsidR="0074333A" w:rsidRPr="00C9067C">
        <w:rPr>
          <w:b/>
          <w:szCs w:val="28"/>
        </w:rPr>
        <w:t>.1</w:t>
      </w:r>
      <w:r w:rsidRPr="00BB46A3">
        <w:rPr>
          <w:b/>
          <w:szCs w:val="28"/>
        </w:rPr>
        <w:t>3</w:t>
      </w:r>
      <w:r w:rsidR="0074333A" w:rsidRPr="00C9067C">
        <w:rPr>
          <w:b/>
          <w:szCs w:val="28"/>
        </w:rPr>
        <w:t>. Биология</w:t>
      </w:r>
    </w:p>
    <w:p w:rsidR="0074333A" w:rsidRPr="00C9067C" w:rsidRDefault="0074333A" w:rsidP="007802B9">
      <w:pPr>
        <w:jc w:val="both"/>
        <w:outlineLvl w:val="0"/>
        <w:rPr>
          <w:b/>
          <w:sz w:val="28"/>
          <w:szCs w:val="28"/>
          <w:lang w:val="ru-RU"/>
        </w:rPr>
      </w:pPr>
      <w:r w:rsidRPr="00C9067C">
        <w:rPr>
          <w:b/>
          <w:sz w:val="28"/>
          <w:szCs w:val="28"/>
          <w:lang w:val="ru-RU"/>
        </w:rPr>
        <w:t>Живые организмы</w:t>
      </w:r>
    </w:p>
    <w:p w:rsidR="0074333A" w:rsidRPr="00C9067C" w:rsidRDefault="0074333A" w:rsidP="007802B9">
      <w:pPr>
        <w:jc w:val="both"/>
        <w:rPr>
          <w:sz w:val="28"/>
          <w:szCs w:val="28"/>
          <w:lang w:val="ru-RU"/>
        </w:rPr>
      </w:pPr>
      <w:r w:rsidRPr="00C9067C">
        <w:rPr>
          <w:sz w:val="28"/>
          <w:szCs w:val="28"/>
          <w:lang w:val="ru-RU"/>
        </w:rPr>
        <w:t>Выпускник научится:</w:t>
      </w:r>
    </w:p>
    <w:p w:rsidR="0074333A" w:rsidRPr="00C9067C" w:rsidRDefault="00F55A70" w:rsidP="007802B9">
      <w:pPr>
        <w:widowControl/>
        <w:autoSpaceDE/>
        <w:autoSpaceDN/>
        <w:adjustRightInd/>
        <w:jc w:val="both"/>
        <w:rPr>
          <w:sz w:val="28"/>
          <w:szCs w:val="28"/>
          <w:lang w:val="ru-RU"/>
        </w:rPr>
      </w:pPr>
      <w:r>
        <w:rPr>
          <w:iCs/>
          <w:sz w:val="28"/>
          <w:szCs w:val="28"/>
          <w:lang w:val="ru-RU"/>
        </w:rPr>
        <w:t>• </w:t>
      </w:r>
      <w:r w:rsidR="0074333A" w:rsidRPr="00C9067C">
        <w:rPr>
          <w:sz w:val="28"/>
          <w:szCs w:val="28"/>
          <w:lang w:val="ru-RU"/>
        </w:rPr>
        <w:t>характеризовать особенности строения и процессов жизнедеятельности биологических объектов (клеток, организмов), их практическую значимость;</w:t>
      </w:r>
    </w:p>
    <w:p w:rsidR="0074333A" w:rsidRPr="00C9067C" w:rsidRDefault="00F55A70" w:rsidP="007802B9">
      <w:pPr>
        <w:widowControl/>
        <w:autoSpaceDE/>
        <w:autoSpaceDN/>
        <w:adjustRightInd/>
        <w:jc w:val="both"/>
        <w:rPr>
          <w:sz w:val="28"/>
          <w:szCs w:val="28"/>
          <w:lang w:val="ru-RU"/>
        </w:rPr>
      </w:pPr>
      <w:r>
        <w:rPr>
          <w:iCs/>
          <w:sz w:val="28"/>
          <w:szCs w:val="28"/>
          <w:lang w:val="ru-RU"/>
        </w:rPr>
        <w:t>• </w:t>
      </w:r>
      <w:r w:rsidR="0074333A" w:rsidRPr="00C9067C">
        <w:rPr>
          <w:sz w:val="28"/>
          <w:szCs w:val="28"/>
          <w:lang w:val="ru-RU"/>
        </w:rPr>
        <w:t>применять методы биологической науки для изучения клеток и организмов: проводить наблюдения за живыми организмами, ставить несложные биологические эксперименты и объяснять их результаты, описывать биологические объекты и процессы;</w:t>
      </w:r>
    </w:p>
    <w:p w:rsidR="0074333A" w:rsidRPr="00C9067C" w:rsidRDefault="00F55A70" w:rsidP="007802B9">
      <w:pPr>
        <w:widowControl/>
        <w:autoSpaceDE/>
        <w:autoSpaceDN/>
        <w:adjustRightInd/>
        <w:jc w:val="both"/>
        <w:rPr>
          <w:sz w:val="28"/>
          <w:szCs w:val="28"/>
          <w:lang w:val="ru-RU"/>
        </w:rPr>
      </w:pPr>
      <w:r>
        <w:rPr>
          <w:iCs/>
          <w:sz w:val="28"/>
          <w:szCs w:val="28"/>
          <w:lang w:val="ru-RU"/>
        </w:rPr>
        <w:t>• </w:t>
      </w:r>
      <w:r w:rsidR="0074333A" w:rsidRPr="00C9067C">
        <w:rPr>
          <w:sz w:val="28"/>
          <w:szCs w:val="28"/>
          <w:lang w:val="ru-RU"/>
        </w:rPr>
        <w:t>использовать составляющие исследовательской и проектной деятельности по изучению живых организмов (приводить доказательства, классифицировать, сравнивать, выявлять взаимосвязи);</w:t>
      </w:r>
    </w:p>
    <w:p w:rsidR="0074333A" w:rsidRPr="00C9067C" w:rsidRDefault="00F55A70" w:rsidP="007802B9">
      <w:pPr>
        <w:widowControl/>
        <w:autoSpaceDE/>
        <w:autoSpaceDN/>
        <w:adjustRightInd/>
        <w:jc w:val="both"/>
        <w:rPr>
          <w:sz w:val="28"/>
          <w:szCs w:val="28"/>
          <w:lang w:val="ru-RU"/>
        </w:rPr>
      </w:pPr>
      <w:r>
        <w:rPr>
          <w:iCs/>
          <w:sz w:val="28"/>
          <w:szCs w:val="28"/>
          <w:lang w:val="ru-RU"/>
        </w:rPr>
        <w:t>• </w:t>
      </w:r>
      <w:r w:rsidR="0074333A" w:rsidRPr="00C9067C">
        <w:rPr>
          <w:sz w:val="28"/>
          <w:szCs w:val="28"/>
          <w:lang w:val="ru-RU"/>
        </w:rPr>
        <w:t>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 природе.</w:t>
      </w:r>
    </w:p>
    <w:p w:rsidR="0074333A" w:rsidRPr="00C9067C" w:rsidRDefault="0074333A" w:rsidP="007802B9">
      <w:pPr>
        <w:jc w:val="both"/>
        <w:rPr>
          <w:i/>
          <w:sz w:val="28"/>
          <w:szCs w:val="28"/>
          <w:lang w:val="ru-RU"/>
        </w:rPr>
      </w:pPr>
      <w:r w:rsidRPr="00C9067C">
        <w:rPr>
          <w:i/>
          <w:sz w:val="28"/>
          <w:szCs w:val="28"/>
          <w:lang w:val="ru-RU"/>
        </w:rPr>
        <w:t>Выпускник получит возможность научиться:</w:t>
      </w:r>
    </w:p>
    <w:p w:rsidR="0074333A" w:rsidRPr="00C9067C" w:rsidRDefault="00F55A70" w:rsidP="007802B9">
      <w:pPr>
        <w:widowControl/>
        <w:autoSpaceDE/>
        <w:autoSpaceDN/>
        <w:adjustRightInd/>
        <w:jc w:val="both"/>
        <w:rPr>
          <w:i/>
          <w:sz w:val="28"/>
          <w:szCs w:val="28"/>
          <w:lang w:val="ru-RU"/>
        </w:rPr>
      </w:pPr>
      <w:r>
        <w:rPr>
          <w:iCs/>
          <w:sz w:val="28"/>
          <w:szCs w:val="28"/>
          <w:lang w:val="ru-RU"/>
        </w:rPr>
        <w:t>• </w:t>
      </w:r>
      <w:r w:rsidR="0074333A" w:rsidRPr="00C9067C">
        <w:rPr>
          <w:i/>
          <w:sz w:val="28"/>
          <w:szCs w:val="28"/>
          <w:lang w:val="ru-RU"/>
        </w:rPr>
        <w:t>соблюдать правила работы в кабинете биологии, с биологическими приборами и инструментами;</w:t>
      </w:r>
    </w:p>
    <w:p w:rsidR="0074333A" w:rsidRPr="00C9067C" w:rsidRDefault="00F55A70" w:rsidP="007802B9">
      <w:pPr>
        <w:widowControl/>
        <w:autoSpaceDE/>
        <w:autoSpaceDN/>
        <w:adjustRightInd/>
        <w:jc w:val="both"/>
        <w:rPr>
          <w:i/>
          <w:sz w:val="28"/>
          <w:szCs w:val="28"/>
          <w:lang w:val="ru-RU"/>
        </w:rPr>
      </w:pPr>
      <w:r>
        <w:rPr>
          <w:iCs/>
          <w:sz w:val="28"/>
          <w:szCs w:val="28"/>
          <w:lang w:val="ru-RU"/>
        </w:rPr>
        <w:t>• </w:t>
      </w:r>
      <w:r w:rsidR="006A3B01" w:rsidRPr="00C9067C">
        <w:rPr>
          <w:i/>
          <w:sz w:val="28"/>
          <w:szCs w:val="28"/>
          <w:lang w:val="ru-RU"/>
        </w:rPr>
        <w:t>использовать приё</w:t>
      </w:r>
      <w:r w:rsidR="0074333A" w:rsidRPr="00C9067C">
        <w:rPr>
          <w:i/>
          <w:sz w:val="28"/>
          <w:szCs w:val="28"/>
          <w:lang w:val="ru-RU"/>
        </w:rPr>
        <w:t>мы оказания первой помощи при отравлении ядовитыми грибами, ядовитыми растениями, укусах животных; работы с определителями растений; выращивания и размножения культурных растений, домашних животных;</w:t>
      </w:r>
    </w:p>
    <w:p w:rsidR="0074333A" w:rsidRPr="00C9067C" w:rsidRDefault="00F55A70" w:rsidP="007802B9">
      <w:pPr>
        <w:widowControl/>
        <w:autoSpaceDE/>
        <w:autoSpaceDN/>
        <w:adjustRightInd/>
        <w:jc w:val="both"/>
        <w:rPr>
          <w:i/>
          <w:sz w:val="28"/>
          <w:szCs w:val="28"/>
          <w:lang w:val="ru-RU"/>
        </w:rPr>
      </w:pPr>
      <w:r>
        <w:rPr>
          <w:iCs/>
          <w:sz w:val="28"/>
          <w:szCs w:val="28"/>
          <w:lang w:val="ru-RU"/>
        </w:rPr>
        <w:t>• </w:t>
      </w:r>
      <w:r w:rsidR="0074333A" w:rsidRPr="00C9067C">
        <w:rPr>
          <w:i/>
          <w:sz w:val="28"/>
          <w:szCs w:val="28"/>
          <w:lang w:val="ru-RU"/>
        </w:rPr>
        <w:t>выделять эстетические достоинства объектов живой природы;</w:t>
      </w:r>
    </w:p>
    <w:p w:rsidR="0074333A" w:rsidRPr="00C9067C" w:rsidRDefault="001559AF" w:rsidP="007802B9">
      <w:pPr>
        <w:widowControl/>
        <w:autoSpaceDE/>
        <w:autoSpaceDN/>
        <w:adjustRightInd/>
        <w:jc w:val="both"/>
        <w:rPr>
          <w:i/>
          <w:sz w:val="28"/>
          <w:szCs w:val="28"/>
          <w:lang w:val="ru-RU"/>
        </w:rPr>
      </w:pPr>
      <w:r w:rsidRPr="00C9067C">
        <w:rPr>
          <w:i/>
          <w:sz w:val="28"/>
          <w:szCs w:val="28"/>
          <w:lang w:val="ru-RU"/>
        </w:rPr>
        <w:t>•</w:t>
      </w:r>
      <w:r w:rsidRPr="00C9067C">
        <w:rPr>
          <w:i/>
          <w:sz w:val="28"/>
          <w:szCs w:val="28"/>
        </w:rPr>
        <w:t> </w:t>
      </w:r>
      <w:r w:rsidR="0074333A" w:rsidRPr="00C9067C">
        <w:rPr>
          <w:i/>
          <w:sz w:val="28"/>
          <w:szCs w:val="28"/>
          <w:lang w:val="ru-RU"/>
        </w:rPr>
        <w:t>осознанно соблюдать основные принципы и правила отношения к живой природе;</w:t>
      </w:r>
    </w:p>
    <w:p w:rsidR="0074333A" w:rsidRPr="00C9067C" w:rsidRDefault="00F55A70" w:rsidP="007802B9">
      <w:pPr>
        <w:widowControl/>
        <w:autoSpaceDE/>
        <w:autoSpaceDN/>
        <w:adjustRightInd/>
        <w:jc w:val="both"/>
        <w:rPr>
          <w:i/>
          <w:sz w:val="28"/>
          <w:szCs w:val="28"/>
          <w:lang w:val="ru-RU"/>
        </w:rPr>
      </w:pPr>
      <w:r>
        <w:rPr>
          <w:iCs/>
          <w:sz w:val="28"/>
          <w:szCs w:val="28"/>
          <w:lang w:val="ru-RU"/>
        </w:rPr>
        <w:t>• </w:t>
      </w:r>
      <w:r w:rsidR="0074333A" w:rsidRPr="00C9067C">
        <w:rPr>
          <w:i/>
          <w:sz w:val="28"/>
          <w:szCs w:val="28"/>
          <w:lang w:val="ru-RU"/>
        </w:rPr>
        <w:t>ориентироваться в системе моральных норм и ценностей по отношению к объектам живой природы (признание высокой ценности жизни во всех её проявлениях, экологическое сознание, эмоционально-ценностное отношение к объектам живой природы);</w:t>
      </w:r>
    </w:p>
    <w:p w:rsidR="0074333A" w:rsidRPr="00C9067C" w:rsidRDefault="00F55A70" w:rsidP="007802B9">
      <w:pPr>
        <w:widowControl/>
        <w:autoSpaceDE/>
        <w:autoSpaceDN/>
        <w:adjustRightInd/>
        <w:jc w:val="both"/>
        <w:rPr>
          <w:i/>
          <w:sz w:val="28"/>
          <w:szCs w:val="28"/>
          <w:lang w:val="ru-RU"/>
        </w:rPr>
      </w:pPr>
      <w:r>
        <w:rPr>
          <w:iCs/>
          <w:sz w:val="28"/>
          <w:szCs w:val="28"/>
          <w:lang w:val="ru-RU"/>
        </w:rPr>
        <w:t>• </w:t>
      </w:r>
      <w:r w:rsidR="0074333A" w:rsidRPr="00C9067C">
        <w:rPr>
          <w:i/>
          <w:sz w:val="28"/>
          <w:szCs w:val="28"/>
          <w:lang w:val="ru-RU"/>
        </w:rPr>
        <w:t>находить информацию о растениях и животных в научно-популярной литературе, биологических словарях и справочниках, анализировать, оценивать её и переводить из одной формы в другую;</w:t>
      </w:r>
    </w:p>
    <w:p w:rsidR="0074333A" w:rsidRPr="00C9067C" w:rsidRDefault="00F55A70" w:rsidP="007802B9">
      <w:pPr>
        <w:widowControl/>
        <w:autoSpaceDE/>
        <w:autoSpaceDN/>
        <w:adjustRightInd/>
        <w:jc w:val="both"/>
        <w:rPr>
          <w:i/>
          <w:sz w:val="28"/>
          <w:szCs w:val="28"/>
          <w:lang w:val="ru-RU"/>
        </w:rPr>
      </w:pPr>
      <w:r>
        <w:rPr>
          <w:iCs/>
          <w:sz w:val="28"/>
          <w:szCs w:val="28"/>
          <w:lang w:val="ru-RU"/>
        </w:rPr>
        <w:t>• </w:t>
      </w:r>
      <w:r w:rsidR="0074333A" w:rsidRPr="00C9067C">
        <w:rPr>
          <w:i/>
          <w:sz w:val="28"/>
          <w:szCs w:val="28"/>
          <w:lang w:val="ru-RU"/>
        </w:rPr>
        <w:t>выбирать целевые и смысловые установки в своих действиях и поступках по отношению к живой природе.</w:t>
      </w:r>
    </w:p>
    <w:p w:rsidR="0074333A" w:rsidRPr="00C9067C" w:rsidRDefault="0074333A" w:rsidP="007802B9">
      <w:pPr>
        <w:jc w:val="both"/>
        <w:outlineLvl w:val="0"/>
        <w:rPr>
          <w:b/>
          <w:sz w:val="28"/>
          <w:szCs w:val="28"/>
          <w:lang w:val="ru-RU"/>
        </w:rPr>
      </w:pPr>
      <w:r w:rsidRPr="00C9067C">
        <w:rPr>
          <w:b/>
          <w:sz w:val="28"/>
          <w:szCs w:val="28"/>
          <w:lang w:val="ru-RU"/>
        </w:rPr>
        <w:t>Человек и его здоровье</w:t>
      </w:r>
    </w:p>
    <w:p w:rsidR="0074333A" w:rsidRPr="00C9067C" w:rsidRDefault="0074333A" w:rsidP="007802B9">
      <w:pPr>
        <w:jc w:val="both"/>
        <w:rPr>
          <w:sz w:val="28"/>
          <w:szCs w:val="28"/>
          <w:lang w:val="ru-RU"/>
        </w:rPr>
      </w:pPr>
      <w:r w:rsidRPr="00C9067C">
        <w:rPr>
          <w:sz w:val="28"/>
          <w:szCs w:val="28"/>
          <w:lang w:val="ru-RU"/>
        </w:rPr>
        <w:t>Выпускник научится:</w:t>
      </w:r>
    </w:p>
    <w:p w:rsidR="0074333A" w:rsidRPr="00C9067C" w:rsidRDefault="00F55A70" w:rsidP="007802B9">
      <w:pPr>
        <w:widowControl/>
        <w:autoSpaceDE/>
        <w:autoSpaceDN/>
        <w:adjustRightInd/>
        <w:jc w:val="both"/>
        <w:rPr>
          <w:sz w:val="28"/>
          <w:szCs w:val="28"/>
          <w:lang w:val="ru-RU"/>
        </w:rPr>
      </w:pPr>
      <w:r>
        <w:rPr>
          <w:iCs/>
          <w:sz w:val="28"/>
          <w:szCs w:val="28"/>
          <w:lang w:val="ru-RU"/>
        </w:rPr>
        <w:t>• </w:t>
      </w:r>
      <w:r w:rsidR="0074333A" w:rsidRPr="00C9067C">
        <w:rPr>
          <w:sz w:val="28"/>
          <w:szCs w:val="28"/>
          <w:lang w:val="ru-RU"/>
        </w:rPr>
        <w:t>характеризовать особенности строения и процессов жизнедеятельности организма человека, их практическую значимость;</w:t>
      </w:r>
    </w:p>
    <w:p w:rsidR="0074333A" w:rsidRPr="00C9067C" w:rsidRDefault="00F55A70" w:rsidP="007802B9">
      <w:pPr>
        <w:widowControl/>
        <w:autoSpaceDE/>
        <w:autoSpaceDN/>
        <w:adjustRightInd/>
        <w:jc w:val="both"/>
        <w:rPr>
          <w:sz w:val="28"/>
          <w:szCs w:val="28"/>
          <w:lang w:val="ru-RU"/>
        </w:rPr>
      </w:pPr>
      <w:r>
        <w:rPr>
          <w:iCs/>
          <w:sz w:val="28"/>
          <w:szCs w:val="28"/>
          <w:lang w:val="ru-RU"/>
        </w:rPr>
        <w:t>• </w:t>
      </w:r>
      <w:r w:rsidR="0074333A" w:rsidRPr="00C9067C">
        <w:rPr>
          <w:sz w:val="28"/>
          <w:szCs w:val="28"/>
          <w:lang w:val="ru-RU"/>
        </w:rPr>
        <w:t>применять методы биологической науки при изучении организма человека: проводить наблюдения за состоянием собственного организма, измерения, ставить несложные биологические эксперименты и объяснять их результаты;</w:t>
      </w:r>
    </w:p>
    <w:p w:rsidR="0074333A" w:rsidRPr="00C9067C" w:rsidRDefault="00F55A70" w:rsidP="007802B9">
      <w:pPr>
        <w:widowControl/>
        <w:autoSpaceDE/>
        <w:autoSpaceDN/>
        <w:adjustRightInd/>
        <w:jc w:val="both"/>
        <w:rPr>
          <w:sz w:val="28"/>
          <w:szCs w:val="28"/>
          <w:lang w:val="ru-RU"/>
        </w:rPr>
      </w:pPr>
      <w:r>
        <w:rPr>
          <w:iCs/>
          <w:sz w:val="28"/>
          <w:szCs w:val="28"/>
          <w:lang w:val="ru-RU"/>
        </w:rPr>
        <w:t>• </w:t>
      </w:r>
      <w:r w:rsidR="0074333A" w:rsidRPr="00C9067C">
        <w:rPr>
          <w:sz w:val="28"/>
          <w:szCs w:val="28"/>
          <w:lang w:val="ru-RU"/>
        </w:rPr>
        <w:t>использовать составляющие исследовательской и проектной деятельности по изучению организма человека: приводить доказательства родства человека с млекопитающими животными, сравнивать клетки, ткани, процессы жизнедеятельности организма человека; выявлять взаимосвязи между особенностями строения клеток, тканей, органов, систем органов и их функциями;</w:t>
      </w:r>
    </w:p>
    <w:p w:rsidR="0074333A" w:rsidRPr="00C9067C" w:rsidRDefault="00F55A70" w:rsidP="007802B9">
      <w:pPr>
        <w:widowControl/>
        <w:autoSpaceDE/>
        <w:autoSpaceDN/>
        <w:adjustRightInd/>
        <w:jc w:val="both"/>
        <w:rPr>
          <w:sz w:val="28"/>
          <w:szCs w:val="28"/>
          <w:lang w:val="ru-RU"/>
        </w:rPr>
      </w:pPr>
      <w:r>
        <w:rPr>
          <w:iCs/>
          <w:sz w:val="28"/>
          <w:szCs w:val="28"/>
          <w:lang w:val="ru-RU"/>
        </w:rPr>
        <w:t>• </w:t>
      </w:r>
      <w:r w:rsidR="0074333A" w:rsidRPr="00C9067C">
        <w:rPr>
          <w:sz w:val="28"/>
          <w:szCs w:val="28"/>
          <w:lang w:val="ru-RU"/>
        </w:rPr>
        <w:t xml:space="preserve">ориентироваться в системе познавательных ценностей: оценивать информацию об организме человека, </w:t>
      </w:r>
      <w:r>
        <w:rPr>
          <w:sz w:val="28"/>
          <w:szCs w:val="28"/>
          <w:lang w:val="ru-RU"/>
        </w:rPr>
        <w:t>получаемую из разных источников,</w:t>
      </w:r>
      <w:r w:rsidR="0074333A" w:rsidRPr="00C9067C">
        <w:rPr>
          <w:sz w:val="28"/>
          <w:szCs w:val="28"/>
          <w:lang w:val="ru-RU"/>
        </w:rPr>
        <w:t xml:space="preserve"> последствия влияния факторов риска на здоровье человека.</w:t>
      </w:r>
    </w:p>
    <w:p w:rsidR="0074333A" w:rsidRPr="00C9067C" w:rsidRDefault="0074333A" w:rsidP="007802B9">
      <w:pPr>
        <w:jc w:val="both"/>
        <w:rPr>
          <w:i/>
          <w:sz w:val="28"/>
          <w:szCs w:val="28"/>
          <w:lang w:val="ru-RU"/>
        </w:rPr>
      </w:pPr>
      <w:r w:rsidRPr="00C9067C">
        <w:rPr>
          <w:i/>
          <w:sz w:val="28"/>
          <w:szCs w:val="28"/>
          <w:lang w:val="ru-RU"/>
        </w:rPr>
        <w:t>Выпускник получит возможность научиться:</w:t>
      </w:r>
    </w:p>
    <w:p w:rsidR="0074333A" w:rsidRPr="00C9067C" w:rsidRDefault="00F55A70" w:rsidP="007802B9">
      <w:pPr>
        <w:widowControl/>
        <w:autoSpaceDE/>
        <w:autoSpaceDN/>
        <w:adjustRightInd/>
        <w:jc w:val="both"/>
        <w:rPr>
          <w:i/>
          <w:sz w:val="28"/>
          <w:szCs w:val="28"/>
          <w:lang w:val="ru-RU"/>
        </w:rPr>
      </w:pPr>
      <w:r>
        <w:rPr>
          <w:iCs/>
          <w:sz w:val="28"/>
          <w:szCs w:val="28"/>
          <w:lang w:val="ru-RU"/>
        </w:rPr>
        <w:t>• </w:t>
      </w:r>
      <w:r w:rsidR="00A81116" w:rsidRPr="00C9067C">
        <w:rPr>
          <w:i/>
          <w:sz w:val="28"/>
          <w:szCs w:val="28"/>
          <w:lang w:val="ru-RU"/>
        </w:rPr>
        <w:t>использовать на практике приё</w:t>
      </w:r>
      <w:r w:rsidR="0074333A" w:rsidRPr="00C9067C">
        <w:rPr>
          <w:i/>
          <w:sz w:val="28"/>
          <w:szCs w:val="28"/>
          <w:lang w:val="ru-RU"/>
        </w:rPr>
        <w:t>мы оказания первой помощи при простудных заболеваниях, ожогах, обморожениях, травмах, спасении утопающего; рациональной организации труда и отдыха; проведения наблюдений за состоянием собственного организма;</w:t>
      </w:r>
    </w:p>
    <w:p w:rsidR="0074333A" w:rsidRPr="00C9067C" w:rsidRDefault="00F55A70" w:rsidP="007802B9">
      <w:pPr>
        <w:widowControl/>
        <w:autoSpaceDE/>
        <w:autoSpaceDN/>
        <w:adjustRightInd/>
        <w:jc w:val="both"/>
        <w:rPr>
          <w:i/>
          <w:sz w:val="28"/>
          <w:szCs w:val="28"/>
          <w:lang w:val="ru-RU"/>
        </w:rPr>
      </w:pPr>
      <w:r>
        <w:rPr>
          <w:iCs/>
          <w:sz w:val="28"/>
          <w:szCs w:val="28"/>
          <w:lang w:val="ru-RU"/>
        </w:rPr>
        <w:t>• </w:t>
      </w:r>
      <w:r w:rsidR="0074333A" w:rsidRPr="00C9067C">
        <w:rPr>
          <w:i/>
          <w:sz w:val="28"/>
          <w:szCs w:val="28"/>
          <w:lang w:val="ru-RU"/>
        </w:rPr>
        <w:t>выделять эстетические достоинства человеческого тела;</w:t>
      </w:r>
    </w:p>
    <w:p w:rsidR="0074333A" w:rsidRPr="00C9067C" w:rsidRDefault="00F55A70" w:rsidP="007802B9">
      <w:pPr>
        <w:widowControl/>
        <w:autoSpaceDE/>
        <w:autoSpaceDN/>
        <w:adjustRightInd/>
        <w:jc w:val="both"/>
        <w:rPr>
          <w:i/>
          <w:sz w:val="28"/>
          <w:szCs w:val="28"/>
          <w:lang w:val="ru-RU"/>
        </w:rPr>
      </w:pPr>
      <w:r>
        <w:rPr>
          <w:iCs/>
          <w:sz w:val="28"/>
          <w:szCs w:val="28"/>
          <w:lang w:val="ru-RU"/>
        </w:rPr>
        <w:t>• </w:t>
      </w:r>
      <w:r w:rsidR="0074333A" w:rsidRPr="00C9067C">
        <w:rPr>
          <w:i/>
          <w:sz w:val="28"/>
          <w:szCs w:val="28"/>
          <w:lang w:val="ru-RU"/>
        </w:rPr>
        <w:t>реализовывать установки здорового образа жизни;</w:t>
      </w:r>
    </w:p>
    <w:p w:rsidR="0074333A" w:rsidRPr="00C9067C" w:rsidRDefault="00F55A70" w:rsidP="007802B9">
      <w:pPr>
        <w:widowControl/>
        <w:autoSpaceDE/>
        <w:autoSpaceDN/>
        <w:adjustRightInd/>
        <w:jc w:val="both"/>
        <w:rPr>
          <w:i/>
          <w:sz w:val="28"/>
          <w:szCs w:val="28"/>
          <w:lang w:val="ru-RU"/>
        </w:rPr>
      </w:pPr>
      <w:r>
        <w:rPr>
          <w:iCs/>
          <w:sz w:val="28"/>
          <w:szCs w:val="28"/>
          <w:lang w:val="ru-RU"/>
        </w:rPr>
        <w:t>• </w:t>
      </w:r>
      <w:r w:rsidR="0074333A" w:rsidRPr="00C9067C">
        <w:rPr>
          <w:i/>
          <w:sz w:val="28"/>
          <w:szCs w:val="28"/>
          <w:lang w:val="ru-RU"/>
        </w:rPr>
        <w:t>ориентироваться в системе моральных норм и ценностей по отношению к собственному здоровью и здоровью других людей;</w:t>
      </w:r>
    </w:p>
    <w:p w:rsidR="0074333A" w:rsidRPr="00C9067C" w:rsidRDefault="00F55A70" w:rsidP="007802B9">
      <w:pPr>
        <w:widowControl/>
        <w:autoSpaceDE/>
        <w:autoSpaceDN/>
        <w:adjustRightInd/>
        <w:jc w:val="both"/>
        <w:rPr>
          <w:i/>
          <w:sz w:val="28"/>
          <w:szCs w:val="28"/>
          <w:lang w:val="ru-RU"/>
        </w:rPr>
      </w:pPr>
      <w:r>
        <w:rPr>
          <w:iCs/>
          <w:sz w:val="28"/>
          <w:szCs w:val="28"/>
          <w:lang w:val="ru-RU"/>
        </w:rPr>
        <w:t>• </w:t>
      </w:r>
      <w:r w:rsidR="0074333A" w:rsidRPr="00C9067C">
        <w:rPr>
          <w:i/>
          <w:sz w:val="28"/>
          <w:szCs w:val="28"/>
          <w:lang w:val="ru-RU"/>
        </w:rPr>
        <w:t>находить в учебной и научно-популярной литературе информацию об организме человека, оформлять её в виде устных сообщений, докладов, рефератов, презентаций;</w:t>
      </w:r>
    </w:p>
    <w:p w:rsidR="0074333A" w:rsidRPr="00C9067C" w:rsidRDefault="00F55A70" w:rsidP="007802B9">
      <w:pPr>
        <w:widowControl/>
        <w:autoSpaceDE/>
        <w:autoSpaceDN/>
        <w:adjustRightInd/>
        <w:jc w:val="both"/>
        <w:rPr>
          <w:i/>
          <w:sz w:val="28"/>
          <w:szCs w:val="28"/>
          <w:lang w:val="ru-RU"/>
        </w:rPr>
      </w:pPr>
      <w:r>
        <w:rPr>
          <w:iCs/>
          <w:sz w:val="28"/>
          <w:szCs w:val="28"/>
          <w:lang w:val="ru-RU"/>
        </w:rPr>
        <w:t>• </w:t>
      </w:r>
      <w:r w:rsidR="0074333A" w:rsidRPr="00C9067C">
        <w:rPr>
          <w:i/>
          <w:sz w:val="28"/>
          <w:szCs w:val="28"/>
          <w:lang w:val="ru-RU"/>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74333A" w:rsidRPr="00C9067C" w:rsidRDefault="0074333A" w:rsidP="007802B9">
      <w:pPr>
        <w:jc w:val="both"/>
        <w:outlineLvl w:val="0"/>
        <w:rPr>
          <w:b/>
          <w:sz w:val="28"/>
          <w:szCs w:val="28"/>
          <w:lang w:val="ru-RU"/>
        </w:rPr>
      </w:pPr>
      <w:r w:rsidRPr="00C9067C">
        <w:rPr>
          <w:b/>
          <w:sz w:val="28"/>
          <w:szCs w:val="28"/>
          <w:lang w:val="ru-RU"/>
        </w:rPr>
        <w:t>Общие биологические закономерности</w:t>
      </w:r>
    </w:p>
    <w:p w:rsidR="0074333A" w:rsidRPr="00C9067C" w:rsidRDefault="0074333A" w:rsidP="007802B9">
      <w:pPr>
        <w:jc w:val="both"/>
        <w:rPr>
          <w:sz w:val="28"/>
          <w:szCs w:val="28"/>
          <w:lang w:val="ru-RU"/>
        </w:rPr>
      </w:pPr>
      <w:r w:rsidRPr="00C9067C">
        <w:rPr>
          <w:sz w:val="28"/>
          <w:szCs w:val="28"/>
          <w:lang w:val="ru-RU"/>
        </w:rPr>
        <w:t>Выпускник научится:</w:t>
      </w:r>
    </w:p>
    <w:p w:rsidR="0074333A" w:rsidRPr="00C9067C" w:rsidRDefault="00F55A70" w:rsidP="007802B9">
      <w:pPr>
        <w:widowControl/>
        <w:autoSpaceDE/>
        <w:autoSpaceDN/>
        <w:adjustRightInd/>
        <w:jc w:val="both"/>
        <w:rPr>
          <w:sz w:val="28"/>
          <w:szCs w:val="28"/>
          <w:lang w:val="ru-RU"/>
        </w:rPr>
      </w:pPr>
      <w:r>
        <w:rPr>
          <w:iCs/>
          <w:sz w:val="28"/>
          <w:szCs w:val="28"/>
          <w:lang w:val="ru-RU"/>
        </w:rPr>
        <w:t>• </w:t>
      </w:r>
      <w:r w:rsidR="0074333A" w:rsidRPr="00C9067C">
        <w:rPr>
          <w:sz w:val="28"/>
          <w:szCs w:val="28"/>
          <w:lang w:val="ru-RU"/>
        </w:rPr>
        <w:t>характеризовать общие биологические закономерности, их практическую значимость;</w:t>
      </w:r>
    </w:p>
    <w:p w:rsidR="0074333A" w:rsidRPr="00C9067C" w:rsidRDefault="00F55A70" w:rsidP="007802B9">
      <w:pPr>
        <w:widowControl/>
        <w:autoSpaceDE/>
        <w:autoSpaceDN/>
        <w:adjustRightInd/>
        <w:jc w:val="both"/>
        <w:rPr>
          <w:sz w:val="28"/>
          <w:szCs w:val="28"/>
          <w:lang w:val="ru-RU"/>
        </w:rPr>
      </w:pPr>
      <w:r>
        <w:rPr>
          <w:iCs/>
          <w:sz w:val="28"/>
          <w:szCs w:val="28"/>
          <w:lang w:val="ru-RU"/>
        </w:rPr>
        <w:t>• </w:t>
      </w:r>
      <w:r w:rsidR="0074333A" w:rsidRPr="00C9067C">
        <w:rPr>
          <w:sz w:val="28"/>
          <w:szCs w:val="28"/>
          <w:lang w:val="ru-RU"/>
        </w:rPr>
        <w:t>применять методы биологической науки для изучения общих биологических закономерностей: наблюдать и описывать клетки на готовых микропрепаратах, экосистемы своей местности;</w:t>
      </w:r>
    </w:p>
    <w:p w:rsidR="0074333A" w:rsidRPr="00C9067C" w:rsidRDefault="00F55A70" w:rsidP="007802B9">
      <w:pPr>
        <w:widowControl/>
        <w:autoSpaceDE/>
        <w:autoSpaceDN/>
        <w:adjustRightInd/>
        <w:jc w:val="both"/>
        <w:rPr>
          <w:sz w:val="28"/>
          <w:szCs w:val="28"/>
          <w:lang w:val="ru-RU"/>
        </w:rPr>
      </w:pPr>
      <w:r>
        <w:rPr>
          <w:iCs/>
          <w:sz w:val="28"/>
          <w:szCs w:val="28"/>
          <w:lang w:val="ru-RU"/>
        </w:rPr>
        <w:t>• </w:t>
      </w:r>
      <w:r w:rsidR="0074333A" w:rsidRPr="00C9067C">
        <w:rPr>
          <w:sz w:val="28"/>
          <w:szCs w:val="28"/>
          <w:lang w:val="ru-RU"/>
        </w:rPr>
        <w:t>использовать составляющие проектной и исследовательской деятельности по изучению общих биологических закономерностей, свойственных живой природе; приводить доказательства необходимости защиты окружающей среды; выделять отличительные признаки живых организмов; существенные признаки биологических систем и биологических процессов;</w:t>
      </w:r>
    </w:p>
    <w:p w:rsidR="0074333A" w:rsidRPr="00C9067C" w:rsidRDefault="00F55A70" w:rsidP="007802B9">
      <w:pPr>
        <w:widowControl/>
        <w:autoSpaceDE/>
        <w:autoSpaceDN/>
        <w:adjustRightInd/>
        <w:jc w:val="both"/>
        <w:rPr>
          <w:sz w:val="28"/>
          <w:szCs w:val="28"/>
          <w:lang w:val="ru-RU"/>
        </w:rPr>
      </w:pPr>
      <w:r>
        <w:rPr>
          <w:iCs/>
          <w:sz w:val="28"/>
          <w:szCs w:val="28"/>
          <w:lang w:val="ru-RU"/>
        </w:rPr>
        <w:t>• </w:t>
      </w:r>
      <w:r w:rsidR="0074333A" w:rsidRPr="00C9067C">
        <w:rPr>
          <w:sz w:val="28"/>
          <w:szCs w:val="28"/>
          <w:lang w:val="ru-RU"/>
        </w:rPr>
        <w:t>ориентироваться в системе познавательных ценностей: оценивать информацию о деятельности человека в природе, п</w:t>
      </w:r>
      <w:r w:rsidR="005716F1" w:rsidRPr="00C9067C">
        <w:rPr>
          <w:sz w:val="28"/>
          <w:szCs w:val="28"/>
          <w:lang w:val="ru-RU"/>
        </w:rPr>
        <w:t>олучаемую из разных источников;</w:t>
      </w:r>
    </w:p>
    <w:p w:rsidR="0074333A" w:rsidRPr="00C9067C" w:rsidRDefault="00F55A70" w:rsidP="007802B9">
      <w:pPr>
        <w:widowControl/>
        <w:autoSpaceDE/>
        <w:autoSpaceDN/>
        <w:adjustRightInd/>
        <w:jc w:val="both"/>
        <w:rPr>
          <w:sz w:val="28"/>
          <w:szCs w:val="28"/>
          <w:lang w:val="ru-RU"/>
        </w:rPr>
      </w:pPr>
      <w:r>
        <w:rPr>
          <w:iCs/>
          <w:sz w:val="28"/>
          <w:szCs w:val="28"/>
          <w:lang w:val="ru-RU"/>
        </w:rPr>
        <w:t>• </w:t>
      </w:r>
      <w:r w:rsidR="0074333A" w:rsidRPr="00C9067C">
        <w:rPr>
          <w:sz w:val="28"/>
          <w:szCs w:val="28"/>
          <w:lang w:val="ru-RU"/>
        </w:rPr>
        <w:t>анализировать и оценивать последствия деятельности человека в природе.</w:t>
      </w:r>
    </w:p>
    <w:p w:rsidR="0074333A" w:rsidRPr="00C9067C" w:rsidRDefault="0074333A" w:rsidP="007802B9">
      <w:pPr>
        <w:jc w:val="both"/>
        <w:rPr>
          <w:i/>
          <w:sz w:val="28"/>
          <w:szCs w:val="28"/>
          <w:lang w:val="ru-RU"/>
        </w:rPr>
      </w:pPr>
      <w:r w:rsidRPr="00C9067C">
        <w:rPr>
          <w:i/>
          <w:sz w:val="28"/>
          <w:szCs w:val="28"/>
          <w:lang w:val="ru-RU"/>
        </w:rPr>
        <w:t>Выпускник получит возможность научиться:</w:t>
      </w:r>
    </w:p>
    <w:p w:rsidR="0074333A" w:rsidRPr="00C9067C" w:rsidRDefault="00F55A70" w:rsidP="007802B9">
      <w:pPr>
        <w:widowControl/>
        <w:autoSpaceDE/>
        <w:autoSpaceDN/>
        <w:adjustRightInd/>
        <w:jc w:val="both"/>
        <w:rPr>
          <w:i/>
          <w:sz w:val="28"/>
          <w:szCs w:val="28"/>
          <w:lang w:val="ru-RU"/>
        </w:rPr>
      </w:pPr>
      <w:r>
        <w:rPr>
          <w:iCs/>
          <w:sz w:val="28"/>
          <w:szCs w:val="28"/>
          <w:lang w:val="ru-RU"/>
        </w:rPr>
        <w:t>• </w:t>
      </w:r>
      <w:r w:rsidR="0074333A" w:rsidRPr="00C9067C">
        <w:rPr>
          <w:i/>
          <w:sz w:val="28"/>
          <w:szCs w:val="28"/>
          <w:lang w:val="ru-RU"/>
        </w:rPr>
        <w:t>выдвигать гипотезы о возможных последствиях деятельности человека в экосистемах и биосфере;</w:t>
      </w:r>
    </w:p>
    <w:p w:rsidR="0043718B" w:rsidRPr="00C9067C" w:rsidRDefault="00F55A70" w:rsidP="007802B9">
      <w:pPr>
        <w:widowControl/>
        <w:autoSpaceDE/>
        <w:autoSpaceDN/>
        <w:adjustRightInd/>
        <w:jc w:val="both"/>
        <w:rPr>
          <w:i/>
          <w:sz w:val="28"/>
          <w:szCs w:val="28"/>
          <w:lang w:val="ru-RU"/>
        </w:rPr>
      </w:pPr>
      <w:r>
        <w:rPr>
          <w:iCs/>
          <w:sz w:val="28"/>
          <w:szCs w:val="28"/>
          <w:lang w:val="ru-RU"/>
        </w:rPr>
        <w:t>• </w:t>
      </w:r>
      <w:r w:rsidR="0074333A" w:rsidRPr="00C9067C">
        <w:rPr>
          <w:i/>
          <w:sz w:val="28"/>
          <w:szCs w:val="28"/>
          <w:lang w:val="ru-RU"/>
        </w:rPr>
        <w:t>аргументировать свою точку зрения в ходе дискуссии по обсуждению глобальных экологических проблем.</w:t>
      </w:r>
    </w:p>
    <w:p w:rsidR="009C5D0D" w:rsidRPr="003E5A89" w:rsidRDefault="003E5A89" w:rsidP="00F65396">
      <w:pPr>
        <w:pStyle w:val="4"/>
        <w:spacing w:before="0" w:after="0"/>
        <w:jc w:val="center"/>
        <w:rPr>
          <w:lang w:val="ru-RU"/>
        </w:rPr>
      </w:pPr>
      <w:r w:rsidRPr="003E5A89">
        <w:t>1.2.3.1</w:t>
      </w:r>
      <w:r w:rsidR="00F65396" w:rsidRPr="00BB46A3">
        <w:rPr>
          <w:lang w:val="ru-RU"/>
        </w:rPr>
        <w:t>4</w:t>
      </w:r>
      <w:r w:rsidR="0074333A" w:rsidRPr="003E5A89">
        <w:t>. </w:t>
      </w:r>
      <w:r w:rsidR="0043718B" w:rsidRPr="003E5A89">
        <w:t>Химия</w:t>
      </w:r>
    </w:p>
    <w:p w:rsidR="0043718B" w:rsidRPr="0037710D" w:rsidRDefault="0043718B" w:rsidP="007802B9">
      <w:pPr>
        <w:jc w:val="both"/>
        <w:rPr>
          <w:b/>
          <w:bCs/>
          <w:sz w:val="28"/>
          <w:szCs w:val="28"/>
          <w:lang w:val="ru-RU"/>
        </w:rPr>
      </w:pPr>
      <w:r w:rsidRPr="0037710D">
        <w:rPr>
          <w:b/>
          <w:bCs/>
          <w:sz w:val="28"/>
          <w:szCs w:val="28"/>
          <w:lang w:val="ru-RU"/>
        </w:rPr>
        <w:t>Выпускник научится:</w:t>
      </w:r>
    </w:p>
    <w:p w:rsidR="0043718B" w:rsidRPr="0043718B" w:rsidRDefault="0043718B" w:rsidP="007802B9">
      <w:pPr>
        <w:widowControl/>
        <w:tabs>
          <w:tab w:val="left" w:pos="993"/>
        </w:tabs>
        <w:jc w:val="both"/>
        <w:rPr>
          <w:bCs/>
          <w:sz w:val="28"/>
          <w:szCs w:val="28"/>
          <w:lang w:val="ru-RU"/>
        </w:rPr>
      </w:pPr>
      <w:r w:rsidRPr="0043718B">
        <w:rPr>
          <w:bCs/>
          <w:sz w:val="28"/>
          <w:szCs w:val="28"/>
          <w:lang w:val="ru-RU"/>
        </w:rPr>
        <w:t>характеризовать основные методы познания: наблюдение, измерение, эксперимент;</w:t>
      </w:r>
    </w:p>
    <w:p w:rsidR="0043718B" w:rsidRPr="0043718B" w:rsidRDefault="0043718B" w:rsidP="007802B9">
      <w:pPr>
        <w:widowControl/>
        <w:tabs>
          <w:tab w:val="left" w:pos="993"/>
        </w:tabs>
        <w:jc w:val="both"/>
        <w:rPr>
          <w:sz w:val="28"/>
          <w:szCs w:val="28"/>
          <w:lang w:val="ru-RU"/>
        </w:rPr>
      </w:pPr>
      <w:r w:rsidRPr="0043718B">
        <w:rPr>
          <w:sz w:val="28"/>
          <w:szCs w:val="28"/>
          <w:lang w:val="ru-RU"/>
        </w:rPr>
        <w:t>описывать свойства твердых, жидких, газообразных веществ, выделяя их существенные признаки;</w:t>
      </w:r>
    </w:p>
    <w:p w:rsidR="0043718B" w:rsidRPr="0043718B" w:rsidRDefault="0043718B" w:rsidP="007802B9">
      <w:pPr>
        <w:widowControl/>
        <w:tabs>
          <w:tab w:val="left" w:pos="993"/>
        </w:tabs>
        <w:jc w:val="both"/>
        <w:rPr>
          <w:sz w:val="28"/>
          <w:szCs w:val="28"/>
          <w:lang w:val="ru-RU"/>
        </w:rPr>
      </w:pPr>
      <w:r w:rsidRPr="0043718B">
        <w:rPr>
          <w:sz w:val="28"/>
          <w:szCs w:val="28"/>
          <w:lang w:val="ru-RU"/>
        </w:rPr>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43718B" w:rsidRPr="0043718B" w:rsidRDefault="0043718B" w:rsidP="007802B9">
      <w:pPr>
        <w:widowControl/>
        <w:tabs>
          <w:tab w:val="left" w:pos="993"/>
        </w:tabs>
        <w:jc w:val="both"/>
        <w:rPr>
          <w:sz w:val="28"/>
          <w:szCs w:val="28"/>
          <w:lang w:val="ru-RU"/>
        </w:rPr>
      </w:pPr>
      <w:r w:rsidRPr="0043718B">
        <w:rPr>
          <w:sz w:val="28"/>
          <w:szCs w:val="28"/>
          <w:lang w:val="ru-RU"/>
        </w:rPr>
        <w:t>раскрывать смысл законов сохранения массы веществ, постоянства состава, атомно-молекулярной теории;</w:t>
      </w:r>
    </w:p>
    <w:p w:rsidR="0043718B" w:rsidRPr="0043718B" w:rsidRDefault="0043718B" w:rsidP="007802B9">
      <w:pPr>
        <w:widowControl/>
        <w:tabs>
          <w:tab w:val="left" w:pos="993"/>
        </w:tabs>
        <w:jc w:val="both"/>
        <w:rPr>
          <w:sz w:val="28"/>
          <w:szCs w:val="28"/>
          <w:lang w:val="ru-RU"/>
        </w:rPr>
      </w:pPr>
      <w:r w:rsidRPr="0043718B">
        <w:rPr>
          <w:sz w:val="28"/>
          <w:szCs w:val="28"/>
          <w:lang w:val="ru-RU"/>
        </w:rPr>
        <w:t>различать химические и физические явления;</w:t>
      </w:r>
    </w:p>
    <w:p w:rsidR="0043718B" w:rsidRPr="0037710D" w:rsidRDefault="0043718B" w:rsidP="007802B9">
      <w:pPr>
        <w:widowControl/>
        <w:tabs>
          <w:tab w:val="left" w:pos="993"/>
        </w:tabs>
        <w:jc w:val="both"/>
        <w:rPr>
          <w:sz w:val="28"/>
          <w:szCs w:val="28"/>
          <w:lang w:val="ru-RU"/>
        </w:rPr>
      </w:pPr>
      <w:r w:rsidRPr="0037710D">
        <w:rPr>
          <w:sz w:val="28"/>
          <w:szCs w:val="28"/>
          <w:lang w:val="ru-RU"/>
        </w:rPr>
        <w:t>называть химические элементы;</w:t>
      </w:r>
    </w:p>
    <w:p w:rsidR="0043718B" w:rsidRPr="0043718B" w:rsidRDefault="0043718B" w:rsidP="007802B9">
      <w:pPr>
        <w:widowControl/>
        <w:tabs>
          <w:tab w:val="left" w:pos="993"/>
        </w:tabs>
        <w:jc w:val="both"/>
        <w:rPr>
          <w:sz w:val="28"/>
          <w:szCs w:val="28"/>
          <w:lang w:val="ru-RU"/>
        </w:rPr>
      </w:pPr>
      <w:r w:rsidRPr="0043718B">
        <w:rPr>
          <w:sz w:val="28"/>
          <w:szCs w:val="28"/>
          <w:lang w:val="ru-RU"/>
        </w:rPr>
        <w:t>определять состав веществ по их формулам;</w:t>
      </w:r>
    </w:p>
    <w:p w:rsidR="0043718B" w:rsidRPr="0043718B" w:rsidRDefault="0043718B" w:rsidP="007802B9">
      <w:pPr>
        <w:widowControl/>
        <w:tabs>
          <w:tab w:val="left" w:pos="993"/>
        </w:tabs>
        <w:jc w:val="both"/>
        <w:rPr>
          <w:sz w:val="28"/>
          <w:szCs w:val="28"/>
          <w:lang w:val="ru-RU"/>
        </w:rPr>
      </w:pPr>
      <w:r w:rsidRPr="0043718B">
        <w:rPr>
          <w:sz w:val="28"/>
          <w:szCs w:val="28"/>
          <w:lang w:val="ru-RU"/>
        </w:rPr>
        <w:t>определять валентность атома элемента в соединениях;</w:t>
      </w:r>
    </w:p>
    <w:p w:rsidR="0043718B" w:rsidRPr="0037710D" w:rsidRDefault="0043718B" w:rsidP="007802B9">
      <w:pPr>
        <w:widowControl/>
        <w:tabs>
          <w:tab w:val="left" w:pos="993"/>
        </w:tabs>
        <w:jc w:val="both"/>
        <w:rPr>
          <w:sz w:val="28"/>
          <w:szCs w:val="28"/>
          <w:lang w:val="ru-RU"/>
        </w:rPr>
      </w:pPr>
      <w:r w:rsidRPr="0037710D">
        <w:rPr>
          <w:sz w:val="28"/>
          <w:szCs w:val="28"/>
          <w:lang w:val="ru-RU"/>
        </w:rPr>
        <w:t>определять тип химических реакций;</w:t>
      </w:r>
    </w:p>
    <w:p w:rsidR="0043718B" w:rsidRPr="0043718B" w:rsidRDefault="0043718B" w:rsidP="007802B9">
      <w:pPr>
        <w:widowControl/>
        <w:tabs>
          <w:tab w:val="left" w:pos="993"/>
        </w:tabs>
        <w:jc w:val="both"/>
        <w:rPr>
          <w:sz w:val="28"/>
          <w:szCs w:val="28"/>
          <w:lang w:val="ru-RU"/>
        </w:rPr>
      </w:pPr>
      <w:r w:rsidRPr="0043718B">
        <w:rPr>
          <w:sz w:val="28"/>
          <w:szCs w:val="28"/>
          <w:lang w:val="ru-RU"/>
        </w:rPr>
        <w:t>называть признаки и условия протекания химических реакций;</w:t>
      </w:r>
    </w:p>
    <w:p w:rsidR="0043718B" w:rsidRPr="0043718B" w:rsidRDefault="0043718B" w:rsidP="007802B9">
      <w:pPr>
        <w:widowControl/>
        <w:tabs>
          <w:tab w:val="left" w:pos="993"/>
        </w:tabs>
        <w:jc w:val="both"/>
        <w:rPr>
          <w:sz w:val="28"/>
          <w:szCs w:val="28"/>
          <w:lang w:val="ru-RU"/>
        </w:rPr>
      </w:pPr>
      <w:r w:rsidRPr="0043718B">
        <w:rPr>
          <w:sz w:val="28"/>
          <w:szCs w:val="28"/>
          <w:lang w:val="ru-RU"/>
        </w:rPr>
        <w:t>выявлять признаки, свидетельствующие о протекании химической реакции при выполнении химического опыта;</w:t>
      </w:r>
    </w:p>
    <w:p w:rsidR="0043718B" w:rsidRPr="0037710D" w:rsidRDefault="0043718B" w:rsidP="007802B9">
      <w:pPr>
        <w:widowControl/>
        <w:tabs>
          <w:tab w:val="left" w:pos="993"/>
        </w:tabs>
        <w:jc w:val="both"/>
        <w:rPr>
          <w:sz w:val="28"/>
          <w:szCs w:val="28"/>
          <w:lang w:val="ru-RU"/>
        </w:rPr>
      </w:pPr>
      <w:r w:rsidRPr="0037710D">
        <w:rPr>
          <w:sz w:val="28"/>
          <w:szCs w:val="28"/>
          <w:lang w:val="ru-RU"/>
        </w:rPr>
        <w:t>составлять формулы бинарных соединений;</w:t>
      </w:r>
    </w:p>
    <w:p w:rsidR="0043718B" w:rsidRPr="0037710D" w:rsidRDefault="0043718B" w:rsidP="007802B9">
      <w:pPr>
        <w:widowControl/>
        <w:tabs>
          <w:tab w:val="left" w:pos="993"/>
        </w:tabs>
        <w:jc w:val="both"/>
        <w:rPr>
          <w:sz w:val="28"/>
          <w:szCs w:val="28"/>
          <w:lang w:val="ru-RU"/>
        </w:rPr>
      </w:pPr>
      <w:r w:rsidRPr="0037710D">
        <w:rPr>
          <w:sz w:val="28"/>
          <w:szCs w:val="28"/>
          <w:lang w:val="ru-RU"/>
        </w:rPr>
        <w:t>составлять уравнения химических реакций;</w:t>
      </w:r>
    </w:p>
    <w:p w:rsidR="0043718B" w:rsidRPr="0043718B" w:rsidRDefault="0043718B" w:rsidP="007802B9">
      <w:pPr>
        <w:widowControl/>
        <w:tabs>
          <w:tab w:val="left" w:pos="993"/>
        </w:tabs>
        <w:jc w:val="both"/>
        <w:rPr>
          <w:sz w:val="28"/>
          <w:szCs w:val="28"/>
          <w:lang w:val="ru-RU"/>
        </w:rPr>
      </w:pPr>
      <w:r w:rsidRPr="0043718B">
        <w:rPr>
          <w:sz w:val="28"/>
          <w:szCs w:val="28"/>
          <w:lang w:val="ru-RU"/>
        </w:rPr>
        <w:t>соблюдать правила безопасной работы при проведении опытов;</w:t>
      </w:r>
    </w:p>
    <w:p w:rsidR="0043718B" w:rsidRPr="0043718B" w:rsidRDefault="0043718B" w:rsidP="007802B9">
      <w:pPr>
        <w:widowControl/>
        <w:tabs>
          <w:tab w:val="left" w:pos="993"/>
        </w:tabs>
        <w:jc w:val="both"/>
        <w:rPr>
          <w:sz w:val="28"/>
          <w:szCs w:val="28"/>
          <w:lang w:val="ru-RU"/>
        </w:rPr>
      </w:pPr>
      <w:r w:rsidRPr="0043718B">
        <w:rPr>
          <w:sz w:val="28"/>
          <w:szCs w:val="28"/>
          <w:lang w:val="ru-RU"/>
        </w:rPr>
        <w:t>пользоваться лабораторным оборудованием и посудой;</w:t>
      </w:r>
    </w:p>
    <w:p w:rsidR="0043718B" w:rsidRPr="0043718B" w:rsidRDefault="0043718B" w:rsidP="007802B9">
      <w:pPr>
        <w:widowControl/>
        <w:tabs>
          <w:tab w:val="left" w:pos="993"/>
        </w:tabs>
        <w:jc w:val="both"/>
        <w:rPr>
          <w:sz w:val="28"/>
          <w:szCs w:val="28"/>
          <w:lang w:val="ru-RU"/>
        </w:rPr>
      </w:pPr>
      <w:r w:rsidRPr="0043718B">
        <w:rPr>
          <w:sz w:val="28"/>
          <w:szCs w:val="28"/>
          <w:lang w:val="ru-RU"/>
        </w:rPr>
        <w:t>вычислять относительную молекулярную и молярную массы веществ;</w:t>
      </w:r>
    </w:p>
    <w:p w:rsidR="0043718B" w:rsidRPr="0043718B" w:rsidRDefault="0043718B" w:rsidP="007802B9">
      <w:pPr>
        <w:widowControl/>
        <w:tabs>
          <w:tab w:val="left" w:pos="993"/>
        </w:tabs>
        <w:jc w:val="both"/>
        <w:rPr>
          <w:sz w:val="28"/>
          <w:szCs w:val="28"/>
          <w:lang w:val="ru-RU"/>
        </w:rPr>
      </w:pPr>
      <w:r w:rsidRPr="0043718B">
        <w:rPr>
          <w:sz w:val="28"/>
          <w:szCs w:val="28"/>
          <w:lang w:val="ru-RU"/>
        </w:rPr>
        <w:t>вычислять массовую долю химического элемента по формуле соединения;</w:t>
      </w:r>
    </w:p>
    <w:p w:rsidR="0043718B" w:rsidRPr="0043718B" w:rsidRDefault="0043718B" w:rsidP="007802B9">
      <w:pPr>
        <w:widowControl/>
        <w:tabs>
          <w:tab w:val="left" w:pos="993"/>
        </w:tabs>
        <w:jc w:val="both"/>
        <w:rPr>
          <w:sz w:val="28"/>
          <w:szCs w:val="28"/>
          <w:lang w:val="ru-RU"/>
        </w:rPr>
      </w:pPr>
      <w:r w:rsidRPr="0043718B">
        <w:rPr>
          <w:sz w:val="28"/>
          <w:szCs w:val="28"/>
          <w:lang w:val="ru-RU"/>
        </w:rPr>
        <w:t>вычислять количество, объем или массу вещества по количеству, объему, массе реагентов или продуктов реакции;</w:t>
      </w:r>
    </w:p>
    <w:p w:rsidR="0043718B" w:rsidRPr="0043718B" w:rsidRDefault="0043718B" w:rsidP="007802B9">
      <w:pPr>
        <w:widowControl/>
        <w:tabs>
          <w:tab w:val="left" w:pos="993"/>
        </w:tabs>
        <w:jc w:val="both"/>
        <w:rPr>
          <w:sz w:val="28"/>
          <w:szCs w:val="28"/>
          <w:lang w:val="ru-RU"/>
        </w:rPr>
      </w:pPr>
      <w:r w:rsidRPr="0043718B">
        <w:rPr>
          <w:sz w:val="28"/>
          <w:szCs w:val="28"/>
          <w:lang w:val="ru-RU"/>
        </w:rPr>
        <w:t>характеризовать физические и химические свойства простых веществ: кислорода и водорода;</w:t>
      </w:r>
    </w:p>
    <w:p w:rsidR="0043718B" w:rsidRPr="0043718B" w:rsidRDefault="0043718B" w:rsidP="007802B9">
      <w:pPr>
        <w:widowControl/>
        <w:tabs>
          <w:tab w:val="left" w:pos="993"/>
        </w:tabs>
        <w:jc w:val="both"/>
        <w:rPr>
          <w:sz w:val="28"/>
          <w:szCs w:val="28"/>
          <w:lang w:val="ru-RU"/>
        </w:rPr>
      </w:pPr>
      <w:r w:rsidRPr="0043718B">
        <w:rPr>
          <w:sz w:val="28"/>
          <w:szCs w:val="28"/>
          <w:lang w:val="ru-RU"/>
        </w:rPr>
        <w:t>получать, собирать кислород и водород;</w:t>
      </w:r>
    </w:p>
    <w:p w:rsidR="0043718B" w:rsidRPr="0043718B" w:rsidRDefault="0043718B" w:rsidP="007802B9">
      <w:pPr>
        <w:widowControl/>
        <w:tabs>
          <w:tab w:val="left" w:pos="993"/>
        </w:tabs>
        <w:jc w:val="both"/>
        <w:rPr>
          <w:sz w:val="28"/>
          <w:szCs w:val="28"/>
          <w:lang w:val="ru-RU"/>
        </w:rPr>
      </w:pPr>
      <w:r w:rsidRPr="0043718B">
        <w:rPr>
          <w:sz w:val="28"/>
          <w:szCs w:val="28"/>
          <w:lang w:val="ru-RU"/>
        </w:rPr>
        <w:t>распознавать опытным путем газообразные вещества: кислород, водород;</w:t>
      </w:r>
    </w:p>
    <w:p w:rsidR="0043718B" w:rsidRPr="0037710D" w:rsidRDefault="0043718B" w:rsidP="007802B9">
      <w:pPr>
        <w:widowControl/>
        <w:tabs>
          <w:tab w:val="left" w:pos="993"/>
        </w:tabs>
        <w:jc w:val="both"/>
        <w:rPr>
          <w:sz w:val="28"/>
          <w:szCs w:val="28"/>
          <w:lang w:val="ru-RU"/>
        </w:rPr>
      </w:pPr>
      <w:r w:rsidRPr="0037710D">
        <w:rPr>
          <w:sz w:val="28"/>
          <w:szCs w:val="28"/>
          <w:lang w:val="ru-RU"/>
        </w:rPr>
        <w:t>раскрывать смысл закона Авогадро;</w:t>
      </w:r>
    </w:p>
    <w:p w:rsidR="0043718B" w:rsidRPr="0043718B" w:rsidRDefault="0043718B" w:rsidP="007802B9">
      <w:pPr>
        <w:widowControl/>
        <w:tabs>
          <w:tab w:val="left" w:pos="993"/>
        </w:tabs>
        <w:jc w:val="both"/>
        <w:rPr>
          <w:sz w:val="28"/>
          <w:szCs w:val="28"/>
          <w:lang w:val="ru-RU"/>
        </w:rPr>
      </w:pPr>
      <w:r w:rsidRPr="0043718B">
        <w:rPr>
          <w:sz w:val="28"/>
          <w:szCs w:val="28"/>
          <w:lang w:val="ru-RU"/>
        </w:rPr>
        <w:t>раскрывать смысл понятий «тепловой эффект реакции», «молярный объем»;</w:t>
      </w:r>
    </w:p>
    <w:p w:rsidR="0043718B" w:rsidRPr="0043718B" w:rsidRDefault="0043718B" w:rsidP="007802B9">
      <w:pPr>
        <w:widowControl/>
        <w:tabs>
          <w:tab w:val="left" w:pos="993"/>
        </w:tabs>
        <w:jc w:val="both"/>
        <w:rPr>
          <w:sz w:val="28"/>
          <w:szCs w:val="28"/>
          <w:lang w:val="ru-RU"/>
        </w:rPr>
      </w:pPr>
      <w:r w:rsidRPr="0043718B">
        <w:rPr>
          <w:sz w:val="28"/>
          <w:szCs w:val="28"/>
          <w:lang w:val="ru-RU"/>
        </w:rPr>
        <w:t>характеризовать физические и химические свойства воды;</w:t>
      </w:r>
    </w:p>
    <w:p w:rsidR="0043718B" w:rsidRPr="0037710D" w:rsidRDefault="0043718B" w:rsidP="007802B9">
      <w:pPr>
        <w:widowControl/>
        <w:tabs>
          <w:tab w:val="left" w:pos="993"/>
        </w:tabs>
        <w:jc w:val="both"/>
        <w:rPr>
          <w:sz w:val="28"/>
          <w:szCs w:val="28"/>
          <w:lang w:val="ru-RU"/>
        </w:rPr>
      </w:pPr>
      <w:r w:rsidRPr="0037710D">
        <w:rPr>
          <w:sz w:val="28"/>
          <w:szCs w:val="28"/>
          <w:lang w:val="ru-RU"/>
        </w:rPr>
        <w:t>раскрывать смысл понятия «раствор»;</w:t>
      </w:r>
    </w:p>
    <w:p w:rsidR="0043718B" w:rsidRPr="0043718B" w:rsidRDefault="0043718B" w:rsidP="007802B9">
      <w:pPr>
        <w:widowControl/>
        <w:tabs>
          <w:tab w:val="left" w:pos="993"/>
        </w:tabs>
        <w:jc w:val="both"/>
        <w:rPr>
          <w:sz w:val="28"/>
          <w:szCs w:val="28"/>
          <w:lang w:val="ru-RU"/>
        </w:rPr>
      </w:pPr>
      <w:r w:rsidRPr="0043718B">
        <w:rPr>
          <w:sz w:val="28"/>
          <w:szCs w:val="28"/>
          <w:lang w:val="ru-RU"/>
        </w:rPr>
        <w:t>вычислять массовую долю растворенного вещества в растворе;</w:t>
      </w:r>
    </w:p>
    <w:p w:rsidR="0043718B" w:rsidRPr="0043718B" w:rsidRDefault="0043718B" w:rsidP="007802B9">
      <w:pPr>
        <w:widowControl/>
        <w:tabs>
          <w:tab w:val="left" w:pos="993"/>
        </w:tabs>
        <w:jc w:val="both"/>
        <w:rPr>
          <w:sz w:val="28"/>
          <w:szCs w:val="28"/>
          <w:lang w:val="ru-RU"/>
        </w:rPr>
      </w:pPr>
      <w:r w:rsidRPr="0043718B">
        <w:rPr>
          <w:sz w:val="28"/>
          <w:szCs w:val="28"/>
          <w:lang w:val="ru-RU"/>
        </w:rPr>
        <w:t>приготовлять растворы с определенной массовой долей растворенного вещества;</w:t>
      </w:r>
    </w:p>
    <w:p w:rsidR="0043718B" w:rsidRPr="0043718B" w:rsidRDefault="0043718B" w:rsidP="007802B9">
      <w:pPr>
        <w:widowControl/>
        <w:tabs>
          <w:tab w:val="left" w:pos="993"/>
        </w:tabs>
        <w:jc w:val="both"/>
        <w:rPr>
          <w:sz w:val="28"/>
          <w:szCs w:val="28"/>
          <w:lang w:val="ru-RU"/>
        </w:rPr>
      </w:pPr>
      <w:r w:rsidRPr="0043718B">
        <w:rPr>
          <w:sz w:val="28"/>
          <w:szCs w:val="28"/>
          <w:lang w:val="ru-RU"/>
        </w:rPr>
        <w:t>называть соединения изученных классов неорганических веществ;</w:t>
      </w:r>
    </w:p>
    <w:p w:rsidR="0043718B" w:rsidRPr="0043718B" w:rsidRDefault="0043718B" w:rsidP="007802B9">
      <w:pPr>
        <w:widowControl/>
        <w:tabs>
          <w:tab w:val="left" w:pos="993"/>
        </w:tabs>
        <w:jc w:val="both"/>
        <w:rPr>
          <w:sz w:val="28"/>
          <w:szCs w:val="28"/>
          <w:lang w:val="ru-RU"/>
        </w:rPr>
      </w:pPr>
      <w:r w:rsidRPr="0043718B">
        <w:rPr>
          <w:sz w:val="28"/>
          <w:szCs w:val="28"/>
          <w:lang w:val="ru-RU"/>
        </w:rPr>
        <w:t>характеризовать физические и химические свойства основных классов неорганических веществ: оксидов, кислот, оснований, солей;</w:t>
      </w:r>
    </w:p>
    <w:p w:rsidR="0043718B" w:rsidRPr="0043718B" w:rsidRDefault="0043718B" w:rsidP="007802B9">
      <w:pPr>
        <w:widowControl/>
        <w:tabs>
          <w:tab w:val="left" w:pos="993"/>
        </w:tabs>
        <w:jc w:val="both"/>
        <w:rPr>
          <w:sz w:val="28"/>
          <w:szCs w:val="28"/>
          <w:lang w:val="ru-RU"/>
        </w:rPr>
      </w:pPr>
      <w:r w:rsidRPr="0043718B">
        <w:rPr>
          <w:sz w:val="28"/>
          <w:szCs w:val="28"/>
          <w:lang w:val="ru-RU"/>
        </w:rPr>
        <w:t>определять принадлежность веществ к определенному классу соединений;</w:t>
      </w:r>
    </w:p>
    <w:p w:rsidR="0043718B" w:rsidRPr="0043718B" w:rsidRDefault="0043718B" w:rsidP="007802B9">
      <w:pPr>
        <w:widowControl/>
        <w:tabs>
          <w:tab w:val="left" w:pos="993"/>
        </w:tabs>
        <w:jc w:val="both"/>
        <w:rPr>
          <w:sz w:val="28"/>
          <w:szCs w:val="28"/>
          <w:lang w:val="ru-RU"/>
        </w:rPr>
      </w:pPr>
      <w:r w:rsidRPr="0043718B">
        <w:rPr>
          <w:sz w:val="28"/>
          <w:szCs w:val="28"/>
          <w:lang w:val="ru-RU"/>
        </w:rPr>
        <w:t>составлять формулы неорганических соединений изученных классов;</w:t>
      </w:r>
    </w:p>
    <w:p w:rsidR="0043718B" w:rsidRPr="0043718B" w:rsidRDefault="0043718B" w:rsidP="007802B9">
      <w:pPr>
        <w:widowControl/>
        <w:tabs>
          <w:tab w:val="left" w:pos="993"/>
        </w:tabs>
        <w:jc w:val="both"/>
        <w:rPr>
          <w:sz w:val="28"/>
          <w:szCs w:val="28"/>
          <w:lang w:val="ru-RU"/>
        </w:rPr>
      </w:pPr>
      <w:r w:rsidRPr="0043718B">
        <w:rPr>
          <w:sz w:val="28"/>
          <w:szCs w:val="28"/>
          <w:lang w:val="ru-RU"/>
        </w:rPr>
        <w:t>проводить опыты, подтверждающие химические свойства изученных классов неорганических веществ;</w:t>
      </w:r>
    </w:p>
    <w:p w:rsidR="0043718B" w:rsidRPr="0043718B" w:rsidRDefault="0043718B" w:rsidP="007802B9">
      <w:pPr>
        <w:widowControl/>
        <w:tabs>
          <w:tab w:val="left" w:pos="993"/>
        </w:tabs>
        <w:jc w:val="both"/>
        <w:rPr>
          <w:sz w:val="28"/>
          <w:szCs w:val="28"/>
          <w:lang w:val="ru-RU"/>
        </w:rPr>
      </w:pPr>
      <w:r w:rsidRPr="0043718B">
        <w:rPr>
          <w:sz w:val="28"/>
          <w:szCs w:val="28"/>
          <w:lang w:val="ru-RU"/>
        </w:rPr>
        <w:t>распознавать опытным путем растворы кислот и щелочей по изменению окраски индикатора;</w:t>
      </w:r>
    </w:p>
    <w:p w:rsidR="0043718B" w:rsidRPr="0043718B" w:rsidRDefault="0043718B" w:rsidP="007802B9">
      <w:pPr>
        <w:widowControl/>
        <w:tabs>
          <w:tab w:val="left" w:pos="993"/>
        </w:tabs>
        <w:jc w:val="both"/>
        <w:rPr>
          <w:sz w:val="28"/>
          <w:szCs w:val="28"/>
          <w:lang w:val="ru-RU"/>
        </w:rPr>
      </w:pPr>
      <w:r w:rsidRPr="0043718B">
        <w:rPr>
          <w:sz w:val="28"/>
          <w:szCs w:val="28"/>
          <w:lang w:val="ru-RU"/>
        </w:rPr>
        <w:t>характеризовать взаимосвязь между классами неорганических соединений;</w:t>
      </w:r>
    </w:p>
    <w:p w:rsidR="0043718B" w:rsidRPr="0043718B" w:rsidRDefault="0043718B" w:rsidP="007802B9">
      <w:pPr>
        <w:widowControl/>
        <w:tabs>
          <w:tab w:val="left" w:pos="993"/>
        </w:tabs>
        <w:jc w:val="both"/>
        <w:rPr>
          <w:sz w:val="28"/>
          <w:szCs w:val="28"/>
          <w:lang w:val="ru-RU"/>
        </w:rPr>
      </w:pPr>
      <w:r w:rsidRPr="0043718B">
        <w:rPr>
          <w:sz w:val="28"/>
          <w:szCs w:val="28"/>
          <w:lang w:val="ru-RU"/>
        </w:rPr>
        <w:t>раскрывать смысл Периодического закона Д.И. Менделеева;</w:t>
      </w:r>
    </w:p>
    <w:p w:rsidR="0043718B" w:rsidRPr="0043718B" w:rsidRDefault="0043718B" w:rsidP="007802B9">
      <w:pPr>
        <w:widowControl/>
        <w:tabs>
          <w:tab w:val="left" w:pos="993"/>
        </w:tabs>
        <w:jc w:val="both"/>
        <w:rPr>
          <w:sz w:val="28"/>
          <w:szCs w:val="28"/>
          <w:lang w:val="ru-RU"/>
        </w:rPr>
      </w:pPr>
      <w:r w:rsidRPr="0043718B">
        <w:rPr>
          <w:sz w:val="28"/>
          <w:szCs w:val="28"/>
          <w:lang w:val="ru-RU"/>
        </w:rPr>
        <w:t>объяснять физический смысл атомного (порядкового) номера химического элемента, номеров группы и периода в периодической системе Д.И.</w:t>
      </w:r>
      <w:r w:rsidRPr="0074495D">
        <w:t> </w:t>
      </w:r>
      <w:r w:rsidRPr="0043718B">
        <w:rPr>
          <w:sz w:val="28"/>
          <w:szCs w:val="28"/>
          <w:lang w:val="ru-RU"/>
        </w:rPr>
        <w:t>Менделеева;</w:t>
      </w:r>
    </w:p>
    <w:p w:rsidR="0043718B" w:rsidRPr="0043718B" w:rsidRDefault="0043718B" w:rsidP="007802B9">
      <w:pPr>
        <w:widowControl/>
        <w:tabs>
          <w:tab w:val="left" w:pos="993"/>
        </w:tabs>
        <w:jc w:val="both"/>
        <w:rPr>
          <w:sz w:val="28"/>
          <w:szCs w:val="28"/>
          <w:lang w:val="ru-RU"/>
        </w:rPr>
      </w:pPr>
      <w:r w:rsidRPr="0043718B">
        <w:rPr>
          <w:sz w:val="28"/>
          <w:szCs w:val="28"/>
          <w:lang w:val="ru-RU"/>
        </w:rPr>
        <w:t>объяснять закономерности изменения строения атомов, свойств элементов в пределах малых периодов и главных подгрупп;</w:t>
      </w:r>
    </w:p>
    <w:p w:rsidR="0043718B" w:rsidRPr="0043718B" w:rsidRDefault="0043718B" w:rsidP="007802B9">
      <w:pPr>
        <w:widowControl/>
        <w:tabs>
          <w:tab w:val="left" w:pos="993"/>
        </w:tabs>
        <w:jc w:val="both"/>
        <w:rPr>
          <w:sz w:val="28"/>
          <w:szCs w:val="28"/>
          <w:lang w:val="ru-RU"/>
        </w:rPr>
      </w:pPr>
      <w:r w:rsidRPr="0043718B">
        <w:rPr>
          <w:sz w:val="28"/>
          <w:szCs w:val="28"/>
          <w:lang w:val="ru-RU"/>
        </w:rPr>
        <w:t>характеризовать химические элементы (от водорода до кальция) на основе их положения в периодической системе Д.И.</w:t>
      </w:r>
      <w:r w:rsidRPr="0074495D">
        <w:rPr>
          <w:sz w:val="28"/>
          <w:szCs w:val="28"/>
        </w:rPr>
        <w:t> </w:t>
      </w:r>
      <w:r w:rsidRPr="0043718B">
        <w:rPr>
          <w:sz w:val="28"/>
          <w:szCs w:val="28"/>
          <w:lang w:val="ru-RU"/>
        </w:rPr>
        <w:t>Менделеева и особенностей строения их атомов;</w:t>
      </w:r>
    </w:p>
    <w:p w:rsidR="0043718B" w:rsidRPr="0043718B" w:rsidRDefault="0043718B" w:rsidP="007802B9">
      <w:pPr>
        <w:widowControl/>
        <w:tabs>
          <w:tab w:val="left" w:pos="993"/>
        </w:tabs>
        <w:jc w:val="both"/>
        <w:rPr>
          <w:sz w:val="28"/>
          <w:szCs w:val="28"/>
          <w:lang w:val="ru-RU"/>
        </w:rPr>
      </w:pPr>
      <w:r w:rsidRPr="0043718B">
        <w:rPr>
          <w:sz w:val="28"/>
          <w:szCs w:val="28"/>
          <w:lang w:val="ru-RU"/>
        </w:rPr>
        <w:t>составлять схемы строения атомов первых 20 элементов периодической системы Д.И. Менделеева;</w:t>
      </w:r>
    </w:p>
    <w:p w:rsidR="0043718B" w:rsidRPr="0043718B" w:rsidRDefault="0043718B" w:rsidP="007802B9">
      <w:pPr>
        <w:widowControl/>
        <w:tabs>
          <w:tab w:val="left" w:pos="993"/>
        </w:tabs>
        <w:jc w:val="both"/>
        <w:rPr>
          <w:sz w:val="28"/>
          <w:szCs w:val="28"/>
          <w:lang w:val="ru-RU"/>
        </w:rPr>
      </w:pPr>
      <w:r w:rsidRPr="0043718B">
        <w:rPr>
          <w:sz w:val="28"/>
          <w:szCs w:val="28"/>
          <w:lang w:val="ru-RU"/>
        </w:rPr>
        <w:t>раскрывать смысл понятий: «химическая связь», «электроотрицательность»;</w:t>
      </w:r>
    </w:p>
    <w:p w:rsidR="0043718B" w:rsidRPr="0043718B" w:rsidRDefault="0043718B" w:rsidP="007802B9">
      <w:pPr>
        <w:widowControl/>
        <w:tabs>
          <w:tab w:val="left" w:pos="993"/>
        </w:tabs>
        <w:jc w:val="both"/>
        <w:rPr>
          <w:sz w:val="28"/>
          <w:szCs w:val="28"/>
          <w:lang w:val="ru-RU"/>
        </w:rPr>
      </w:pPr>
      <w:r w:rsidRPr="0043718B">
        <w:rPr>
          <w:sz w:val="28"/>
          <w:szCs w:val="28"/>
          <w:lang w:val="ru-RU"/>
        </w:rPr>
        <w:t>характеризовать зависимость физических свойств веществ от типа кристаллической решетки;</w:t>
      </w:r>
    </w:p>
    <w:p w:rsidR="0043718B" w:rsidRPr="0043718B" w:rsidRDefault="0043718B" w:rsidP="007802B9">
      <w:pPr>
        <w:widowControl/>
        <w:tabs>
          <w:tab w:val="left" w:pos="993"/>
        </w:tabs>
        <w:jc w:val="both"/>
        <w:rPr>
          <w:sz w:val="28"/>
          <w:szCs w:val="28"/>
          <w:lang w:val="ru-RU"/>
        </w:rPr>
      </w:pPr>
      <w:r w:rsidRPr="0043718B">
        <w:rPr>
          <w:sz w:val="28"/>
          <w:szCs w:val="28"/>
          <w:lang w:val="ru-RU"/>
        </w:rPr>
        <w:t>определять вид химической связи в неорганических соединениях;</w:t>
      </w:r>
    </w:p>
    <w:p w:rsidR="0043718B" w:rsidRPr="0043718B" w:rsidRDefault="0043718B" w:rsidP="007802B9">
      <w:pPr>
        <w:widowControl/>
        <w:tabs>
          <w:tab w:val="left" w:pos="993"/>
        </w:tabs>
        <w:jc w:val="both"/>
        <w:rPr>
          <w:sz w:val="28"/>
          <w:szCs w:val="28"/>
          <w:lang w:val="ru-RU"/>
        </w:rPr>
      </w:pPr>
      <w:r w:rsidRPr="0043718B">
        <w:rPr>
          <w:sz w:val="28"/>
          <w:szCs w:val="28"/>
          <w:lang w:val="ru-RU"/>
        </w:rPr>
        <w:t>изображать схемы строения молекул веществ, образованных разными видами химических связей;</w:t>
      </w:r>
    </w:p>
    <w:p w:rsidR="0043718B" w:rsidRPr="0043718B" w:rsidRDefault="0043718B" w:rsidP="007802B9">
      <w:pPr>
        <w:widowControl/>
        <w:tabs>
          <w:tab w:val="left" w:pos="993"/>
        </w:tabs>
        <w:jc w:val="both"/>
        <w:rPr>
          <w:sz w:val="28"/>
          <w:szCs w:val="28"/>
          <w:lang w:val="ru-RU"/>
        </w:rPr>
      </w:pPr>
      <w:r w:rsidRPr="0043718B">
        <w:rPr>
          <w:sz w:val="28"/>
          <w:szCs w:val="28"/>
          <w:lang w:val="ru-RU"/>
        </w:rPr>
        <w:t>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
    <w:p w:rsidR="0043718B" w:rsidRPr="0043718B" w:rsidRDefault="0043718B" w:rsidP="007802B9">
      <w:pPr>
        <w:widowControl/>
        <w:tabs>
          <w:tab w:val="left" w:pos="993"/>
        </w:tabs>
        <w:jc w:val="both"/>
        <w:rPr>
          <w:sz w:val="28"/>
          <w:szCs w:val="28"/>
          <w:lang w:val="ru-RU"/>
        </w:rPr>
      </w:pPr>
      <w:r w:rsidRPr="0043718B">
        <w:rPr>
          <w:sz w:val="28"/>
          <w:szCs w:val="28"/>
          <w:lang w:val="ru-RU"/>
        </w:rPr>
        <w:t>определять степень окисления атома элемента в соединении;</w:t>
      </w:r>
    </w:p>
    <w:p w:rsidR="0043718B" w:rsidRPr="0043718B" w:rsidRDefault="0043718B" w:rsidP="007802B9">
      <w:pPr>
        <w:widowControl/>
        <w:tabs>
          <w:tab w:val="left" w:pos="993"/>
        </w:tabs>
        <w:jc w:val="both"/>
        <w:rPr>
          <w:sz w:val="28"/>
          <w:szCs w:val="28"/>
          <w:lang w:val="ru-RU"/>
        </w:rPr>
      </w:pPr>
      <w:r w:rsidRPr="0043718B">
        <w:rPr>
          <w:sz w:val="28"/>
          <w:szCs w:val="28"/>
          <w:lang w:val="ru-RU"/>
        </w:rPr>
        <w:t>раскрывать смысл теории электролитической диссоциации;</w:t>
      </w:r>
    </w:p>
    <w:p w:rsidR="0043718B" w:rsidRPr="0043718B" w:rsidRDefault="0043718B" w:rsidP="007802B9">
      <w:pPr>
        <w:widowControl/>
        <w:tabs>
          <w:tab w:val="left" w:pos="993"/>
        </w:tabs>
        <w:jc w:val="both"/>
        <w:rPr>
          <w:sz w:val="28"/>
          <w:szCs w:val="28"/>
          <w:lang w:val="ru-RU"/>
        </w:rPr>
      </w:pPr>
      <w:r w:rsidRPr="0043718B">
        <w:rPr>
          <w:sz w:val="28"/>
          <w:szCs w:val="28"/>
          <w:lang w:val="ru-RU"/>
        </w:rPr>
        <w:t>составлять уравнения электролитической диссоциации кислот, щелочей, солей;</w:t>
      </w:r>
    </w:p>
    <w:p w:rsidR="0043718B" w:rsidRPr="0043718B" w:rsidRDefault="0043718B" w:rsidP="007802B9">
      <w:pPr>
        <w:widowControl/>
        <w:tabs>
          <w:tab w:val="left" w:pos="993"/>
        </w:tabs>
        <w:jc w:val="both"/>
        <w:rPr>
          <w:sz w:val="28"/>
          <w:szCs w:val="28"/>
          <w:lang w:val="ru-RU"/>
        </w:rPr>
      </w:pPr>
      <w:r w:rsidRPr="0043718B">
        <w:rPr>
          <w:sz w:val="28"/>
          <w:szCs w:val="28"/>
          <w:lang w:val="ru-RU"/>
        </w:rPr>
        <w:t>объяснять сущность процесса электролитической диссоциации и реакций ионного обмена;</w:t>
      </w:r>
    </w:p>
    <w:p w:rsidR="0043718B" w:rsidRPr="0043718B" w:rsidRDefault="0043718B" w:rsidP="007802B9">
      <w:pPr>
        <w:widowControl/>
        <w:tabs>
          <w:tab w:val="left" w:pos="993"/>
        </w:tabs>
        <w:jc w:val="both"/>
        <w:rPr>
          <w:sz w:val="28"/>
          <w:szCs w:val="28"/>
          <w:lang w:val="ru-RU"/>
        </w:rPr>
      </w:pPr>
      <w:r w:rsidRPr="0043718B">
        <w:rPr>
          <w:sz w:val="28"/>
          <w:szCs w:val="28"/>
          <w:lang w:val="ru-RU"/>
        </w:rPr>
        <w:t>составлять полные и сокращенные ионные уравнения реакции обмена;</w:t>
      </w:r>
    </w:p>
    <w:p w:rsidR="0043718B" w:rsidRPr="0043718B" w:rsidRDefault="0043718B" w:rsidP="007802B9">
      <w:pPr>
        <w:widowControl/>
        <w:tabs>
          <w:tab w:val="left" w:pos="993"/>
        </w:tabs>
        <w:jc w:val="both"/>
        <w:rPr>
          <w:sz w:val="28"/>
          <w:szCs w:val="28"/>
          <w:lang w:val="ru-RU"/>
        </w:rPr>
      </w:pPr>
      <w:r w:rsidRPr="0043718B">
        <w:rPr>
          <w:sz w:val="28"/>
          <w:szCs w:val="28"/>
          <w:lang w:val="ru-RU"/>
        </w:rPr>
        <w:t>определять возможность протекания реакций ионного обмена;</w:t>
      </w:r>
    </w:p>
    <w:p w:rsidR="0043718B" w:rsidRPr="0043718B" w:rsidRDefault="0043718B" w:rsidP="007802B9">
      <w:pPr>
        <w:widowControl/>
        <w:tabs>
          <w:tab w:val="left" w:pos="993"/>
        </w:tabs>
        <w:jc w:val="both"/>
        <w:rPr>
          <w:sz w:val="28"/>
          <w:szCs w:val="28"/>
          <w:lang w:val="ru-RU"/>
        </w:rPr>
      </w:pPr>
      <w:r w:rsidRPr="0043718B">
        <w:rPr>
          <w:sz w:val="28"/>
          <w:szCs w:val="28"/>
          <w:lang w:val="ru-RU"/>
        </w:rPr>
        <w:t>проводить реакции, подтверждающие качественный состав различных веществ;</w:t>
      </w:r>
    </w:p>
    <w:p w:rsidR="0043718B" w:rsidRPr="0037710D" w:rsidRDefault="0043718B" w:rsidP="007802B9">
      <w:pPr>
        <w:widowControl/>
        <w:tabs>
          <w:tab w:val="left" w:pos="993"/>
        </w:tabs>
        <w:jc w:val="both"/>
        <w:rPr>
          <w:sz w:val="28"/>
          <w:szCs w:val="28"/>
          <w:lang w:val="ru-RU"/>
        </w:rPr>
      </w:pPr>
      <w:r w:rsidRPr="0037710D">
        <w:rPr>
          <w:sz w:val="28"/>
          <w:szCs w:val="28"/>
          <w:lang w:val="ru-RU"/>
        </w:rPr>
        <w:t>определять окислитель и восстановитель;</w:t>
      </w:r>
    </w:p>
    <w:p w:rsidR="0043718B" w:rsidRPr="0043718B" w:rsidRDefault="0043718B" w:rsidP="007802B9">
      <w:pPr>
        <w:widowControl/>
        <w:tabs>
          <w:tab w:val="left" w:pos="993"/>
        </w:tabs>
        <w:jc w:val="both"/>
        <w:rPr>
          <w:sz w:val="28"/>
          <w:szCs w:val="28"/>
          <w:lang w:val="ru-RU"/>
        </w:rPr>
      </w:pPr>
      <w:r w:rsidRPr="0043718B">
        <w:rPr>
          <w:sz w:val="28"/>
          <w:szCs w:val="28"/>
          <w:lang w:val="ru-RU"/>
        </w:rPr>
        <w:t>составлять уравнения окислительно-восстановительных реакций;</w:t>
      </w:r>
    </w:p>
    <w:p w:rsidR="0043718B" w:rsidRPr="0043718B" w:rsidRDefault="0043718B" w:rsidP="007802B9">
      <w:pPr>
        <w:widowControl/>
        <w:tabs>
          <w:tab w:val="left" w:pos="993"/>
        </w:tabs>
        <w:jc w:val="both"/>
        <w:rPr>
          <w:sz w:val="28"/>
          <w:szCs w:val="28"/>
          <w:lang w:val="ru-RU"/>
        </w:rPr>
      </w:pPr>
      <w:r w:rsidRPr="0043718B">
        <w:rPr>
          <w:sz w:val="28"/>
          <w:szCs w:val="28"/>
          <w:lang w:val="ru-RU"/>
        </w:rPr>
        <w:t>называть факторы, влияющие на скорость химической реакции;</w:t>
      </w:r>
    </w:p>
    <w:p w:rsidR="0043718B" w:rsidRPr="0043718B" w:rsidRDefault="0043718B" w:rsidP="007802B9">
      <w:pPr>
        <w:widowControl/>
        <w:tabs>
          <w:tab w:val="left" w:pos="993"/>
        </w:tabs>
        <w:jc w:val="both"/>
        <w:rPr>
          <w:sz w:val="28"/>
          <w:szCs w:val="28"/>
          <w:lang w:val="ru-RU"/>
        </w:rPr>
      </w:pPr>
      <w:r w:rsidRPr="0043718B">
        <w:rPr>
          <w:sz w:val="28"/>
          <w:szCs w:val="28"/>
          <w:lang w:val="ru-RU"/>
        </w:rPr>
        <w:t>классифицировать химические реакции по различным признакам;</w:t>
      </w:r>
    </w:p>
    <w:p w:rsidR="0043718B" w:rsidRPr="0043718B" w:rsidRDefault="0043718B" w:rsidP="007802B9">
      <w:pPr>
        <w:widowControl/>
        <w:tabs>
          <w:tab w:val="left" w:pos="993"/>
        </w:tabs>
        <w:jc w:val="both"/>
        <w:rPr>
          <w:sz w:val="28"/>
          <w:szCs w:val="28"/>
          <w:lang w:val="ru-RU"/>
        </w:rPr>
      </w:pPr>
      <w:r w:rsidRPr="0043718B">
        <w:rPr>
          <w:sz w:val="28"/>
          <w:szCs w:val="28"/>
          <w:lang w:val="ru-RU"/>
        </w:rPr>
        <w:t>характеризовать взаимосвязь между составом, строением и свойствами неметаллов;</w:t>
      </w:r>
    </w:p>
    <w:p w:rsidR="0043718B" w:rsidRPr="0043718B" w:rsidRDefault="0043718B" w:rsidP="007802B9">
      <w:pPr>
        <w:widowControl/>
        <w:tabs>
          <w:tab w:val="left" w:pos="993"/>
        </w:tabs>
        <w:jc w:val="both"/>
        <w:rPr>
          <w:sz w:val="28"/>
          <w:szCs w:val="28"/>
          <w:lang w:val="ru-RU"/>
        </w:rPr>
      </w:pPr>
      <w:r w:rsidRPr="0043718B">
        <w:rPr>
          <w:sz w:val="28"/>
          <w:szCs w:val="28"/>
          <w:lang w:val="ru-RU"/>
        </w:rPr>
        <w:t>проводить опыты по получению, собиранию и изучению химических свойств газообразных веществ: углекислого газа, аммиака;</w:t>
      </w:r>
    </w:p>
    <w:p w:rsidR="0043718B" w:rsidRPr="0043718B" w:rsidRDefault="0043718B" w:rsidP="007802B9">
      <w:pPr>
        <w:widowControl/>
        <w:tabs>
          <w:tab w:val="left" w:pos="993"/>
        </w:tabs>
        <w:jc w:val="both"/>
        <w:rPr>
          <w:sz w:val="28"/>
          <w:szCs w:val="28"/>
          <w:lang w:val="ru-RU"/>
        </w:rPr>
      </w:pPr>
      <w:r w:rsidRPr="0043718B">
        <w:rPr>
          <w:sz w:val="28"/>
          <w:szCs w:val="28"/>
          <w:lang w:val="ru-RU"/>
        </w:rPr>
        <w:t>распознавать опытным путем газообразные вещества: углекислый газ и аммиак;</w:t>
      </w:r>
    </w:p>
    <w:p w:rsidR="0043718B" w:rsidRPr="0043718B" w:rsidRDefault="0043718B" w:rsidP="007802B9">
      <w:pPr>
        <w:widowControl/>
        <w:tabs>
          <w:tab w:val="left" w:pos="993"/>
        </w:tabs>
        <w:jc w:val="both"/>
        <w:rPr>
          <w:sz w:val="28"/>
          <w:szCs w:val="28"/>
          <w:lang w:val="ru-RU"/>
        </w:rPr>
      </w:pPr>
      <w:r w:rsidRPr="0043718B">
        <w:rPr>
          <w:sz w:val="28"/>
          <w:szCs w:val="28"/>
          <w:lang w:val="ru-RU"/>
        </w:rPr>
        <w:t>характеризовать взаимосвязь между составом, строением и свойствами металлов;</w:t>
      </w:r>
    </w:p>
    <w:p w:rsidR="0043718B" w:rsidRPr="0043718B" w:rsidRDefault="0043718B" w:rsidP="007802B9">
      <w:pPr>
        <w:tabs>
          <w:tab w:val="left" w:pos="993"/>
        </w:tabs>
        <w:jc w:val="both"/>
        <w:rPr>
          <w:i/>
          <w:sz w:val="28"/>
          <w:szCs w:val="28"/>
          <w:lang w:val="ru-RU"/>
        </w:rPr>
      </w:pPr>
      <w:r w:rsidRPr="0043718B">
        <w:rPr>
          <w:sz w:val="28"/>
          <w:szCs w:val="28"/>
          <w:lang w:val="ru-RU"/>
        </w:rPr>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
    <w:p w:rsidR="0043718B" w:rsidRPr="0043718B" w:rsidRDefault="0043718B" w:rsidP="007802B9">
      <w:pPr>
        <w:tabs>
          <w:tab w:val="left" w:pos="993"/>
        </w:tabs>
        <w:jc w:val="both"/>
        <w:rPr>
          <w:sz w:val="28"/>
          <w:szCs w:val="28"/>
          <w:lang w:val="ru-RU"/>
        </w:rPr>
      </w:pPr>
      <w:r w:rsidRPr="0043718B">
        <w:rPr>
          <w:sz w:val="28"/>
          <w:szCs w:val="28"/>
          <w:lang w:val="ru-RU"/>
        </w:rPr>
        <w:t>оценивать влияние химического загрязнения окружающей среды на организм человека;</w:t>
      </w:r>
    </w:p>
    <w:p w:rsidR="0043718B" w:rsidRPr="0043718B" w:rsidRDefault="0043718B" w:rsidP="007802B9">
      <w:pPr>
        <w:widowControl/>
        <w:tabs>
          <w:tab w:val="left" w:pos="993"/>
        </w:tabs>
        <w:jc w:val="both"/>
        <w:rPr>
          <w:sz w:val="28"/>
          <w:szCs w:val="28"/>
          <w:lang w:val="ru-RU"/>
        </w:rPr>
      </w:pPr>
      <w:r w:rsidRPr="0043718B">
        <w:rPr>
          <w:sz w:val="28"/>
          <w:szCs w:val="28"/>
          <w:lang w:val="ru-RU"/>
        </w:rPr>
        <w:t>грамотно обращаться с веществами в повседневной жизни</w:t>
      </w:r>
    </w:p>
    <w:p w:rsidR="0043718B" w:rsidRPr="0043718B" w:rsidRDefault="0043718B" w:rsidP="007802B9">
      <w:pPr>
        <w:widowControl/>
        <w:tabs>
          <w:tab w:val="left" w:pos="993"/>
        </w:tabs>
        <w:jc w:val="both"/>
        <w:rPr>
          <w:sz w:val="28"/>
          <w:szCs w:val="28"/>
          <w:lang w:val="ru-RU"/>
        </w:rPr>
      </w:pPr>
      <w:r w:rsidRPr="0043718B">
        <w:rPr>
          <w:sz w:val="28"/>
          <w:szCs w:val="28"/>
          <w:lang w:val="ru-RU"/>
        </w:rP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43718B" w:rsidRPr="0037710D" w:rsidRDefault="0043718B" w:rsidP="007802B9">
      <w:pPr>
        <w:jc w:val="both"/>
        <w:rPr>
          <w:sz w:val="28"/>
          <w:szCs w:val="28"/>
          <w:lang w:val="ru-RU"/>
        </w:rPr>
      </w:pPr>
      <w:r w:rsidRPr="0037710D">
        <w:rPr>
          <w:b/>
          <w:bCs/>
          <w:sz w:val="28"/>
          <w:szCs w:val="28"/>
          <w:lang w:val="ru-RU"/>
        </w:rPr>
        <w:t>Выпускник получит</w:t>
      </w:r>
      <w:r w:rsidR="009C5D0D">
        <w:rPr>
          <w:b/>
          <w:bCs/>
          <w:sz w:val="28"/>
          <w:szCs w:val="28"/>
          <w:lang w:val="ru-RU"/>
        </w:rPr>
        <w:t xml:space="preserve"> </w:t>
      </w:r>
      <w:r w:rsidRPr="0037710D">
        <w:rPr>
          <w:b/>
          <w:bCs/>
          <w:sz w:val="28"/>
          <w:szCs w:val="28"/>
          <w:lang w:val="ru-RU"/>
        </w:rPr>
        <w:t>возможность научиться:</w:t>
      </w:r>
    </w:p>
    <w:p w:rsidR="0043718B" w:rsidRPr="0043718B" w:rsidRDefault="0043718B" w:rsidP="007802B9">
      <w:pPr>
        <w:widowControl/>
        <w:tabs>
          <w:tab w:val="left" w:pos="993"/>
        </w:tabs>
        <w:jc w:val="both"/>
        <w:rPr>
          <w:i/>
          <w:sz w:val="28"/>
          <w:szCs w:val="28"/>
          <w:lang w:val="ru-RU"/>
        </w:rPr>
      </w:pPr>
      <w:r w:rsidRPr="0043718B">
        <w:rPr>
          <w:i/>
          <w:sz w:val="28"/>
          <w:szCs w:val="28"/>
          <w:lang w:val="ru-RU"/>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43718B" w:rsidRPr="0043718B" w:rsidRDefault="0043718B" w:rsidP="007802B9">
      <w:pPr>
        <w:widowControl/>
        <w:tabs>
          <w:tab w:val="left" w:pos="993"/>
        </w:tabs>
        <w:jc w:val="both"/>
        <w:rPr>
          <w:i/>
          <w:sz w:val="28"/>
          <w:szCs w:val="28"/>
          <w:lang w:val="ru-RU"/>
        </w:rPr>
      </w:pPr>
      <w:r w:rsidRPr="0043718B">
        <w:rPr>
          <w:i/>
          <w:sz w:val="28"/>
          <w:szCs w:val="28"/>
          <w:lang w:val="ru-RU"/>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43718B" w:rsidRPr="0043718B" w:rsidRDefault="0043718B" w:rsidP="007802B9">
      <w:pPr>
        <w:widowControl/>
        <w:tabs>
          <w:tab w:val="left" w:pos="993"/>
        </w:tabs>
        <w:jc w:val="both"/>
        <w:rPr>
          <w:i/>
          <w:sz w:val="28"/>
          <w:szCs w:val="28"/>
          <w:lang w:val="ru-RU"/>
        </w:rPr>
      </w:pPr>
      <w:r w:rsidRPr="0043718B">
        <w:rPr>
          <w:i/>
          <w:sz w:val="28"/>
          <w:szCs w:val="28"/>
          <w:lang w:val="ru-RU"/>
        </w:rPr>
        <w:t>составлять молекулярные и полные ионные уравнения по сокращенным ионным уравнениям;</w:t>
      </w:r>
    </w:p>
    <w:p w:rsidR="0043718B" w:rsidRPr="0043718B" w:rsidRDefault="0043718B" w:rsidP="007802B9">
      <w:pPr>
        <w:widowControl/>
        <w:tabs>
          <w:tab w:val="left" w:pos="993"/>
        </w:tabs>
        <w:jc w:val="both"/>
        <w:rPr>
          <w:i/>
          <w:sz w:val="28"/>
          <w:szCs w:val="28"/>
          <w:lang w:val="ru-RU"/>
        </w:rPr>
      </w:pPr>
      <w:r w:rsidRPr="0043718B">
        <w:rPr>
          <w:i/>
          <w:sz w:val="28"/>
          <w:szCs w:val="28"/>
          <w:lang w:val="ru-RU"/>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43718B" w:rsidRPr="0043718B" w:rsidRDefault="0043718B" w:rsidP="007802B9">
      <w:pPr>
        <w:widowControl/>
        <w:tabs>
          <w:tab w:val="left" w:pos="993"/>
        </w:tabs>
        <w:jc w:val="both"/>
        <w:rPr>
          <w:i/>
          <w:sz w:val="28"/>
          <w:szCs w:val="28"/>
          <w:lang w:val="ru-RU"/>
        </w:rPr>
      </w:pPr>
      <w:r w:rsidRPr="0043718B">
        <w:rPr>
          <w:i/>
          <w:sz w:val="28"/>
          <w:szCs w:val="28"/>
          <w:lang w:val="ru-RU"/>
        </w:rPr>
        <w:t>составлять уравнения реакций, соответствующих последовательности превращений неорганических веществ различных классов;</w:t>
      </w:r>
    </w:p>
    <w:p w:rsidR="0043718B" w:rsidRPr="0043718B" w:rsidRDefault="0043718B" w:rsidP="007802B9">
      <w:pPr>
        <w:tabs>
          <w:tab w:val="left" w:pos="993"/>
        </w:tabs>
        <w:jc w:val="both"/>
        <w:rPr>
          <w:i/>
          <w:sz w:val="28"/>
          <w:szCs w:val="28"/>
          <w:lang w:val="ru-RU"/>
        </w:rPr>
      </w:pPr>
      <w:r w:rsidRPr="0043718B">
        <w:rPr>
          <w:i/>
          <w:sz w:val="28"/>
          <w:szCs w:val="28"/>
          <w:lang w:val="ru-RU"/>
        </w:rPr>
        <w:t>выдвигать и проверять экспериментально гипотезы о результатах воздействия различных факторов на изменение скорости химической реакции;</w:t>
      </w:r>
    </w:p>
    <w:p w:rsidR="0043718B" w:rsidRPr="0043718B" w:rsidRDefault="0043718B" w:rsidP="007802B9">
      <w:pPr>
        <w:widowControl/>
        <w:tabs>
          <w:tab w:val="left" w:pos="993"/>
        </w:tabs>
        <w:jc w:val="both"/>
        <w:rPr>
          <w:i/>
          <w:sz w:val="28"/>
          <w:szCs w:val="28"/>
          <w:lang w:val="ru-RU"/>
        </w:rPr>
      </w:pPr>
      <w:r w:rsidRPr="0043718B">
        <w:rPr>
          <w:i/>
          <w:sz w:val="28"/>
          <w:szCs w:val="28"/>
          <w:lang w:val="ru-RU"/>
        </w:rPr>
        <w:t>использовать приобретенные знания для экологически грамотного поведения в окружающей среде;</w:t>
      </w:r>
    </w:p>
    <w:p w:rsidR="0043718B" w:rsidRPr="0043718B" w:rsidRDefault="0043718B" w:rsidP="007802B9">
      <w:pPr>
        <w:widowControl/>
        <w:tabs>
          <w:tab w:val="left" w:pos="993"/>
        </w:tabs>
        <w:jc w:val="both"/>
        <w:rPr>
          <w:i/>
          <w:sz w:val="28"/>
          <w:szCs w:val="28"/>
          <w:lang w:val="ru-RU"/>
        </w:rPr>
      </w:pPr>
      <w:r w:rsidRPr="0043718B">
        <w:rPr>
          <w:i/>
          <w:sz w:val="28"/>
          <w:szCs w:val="28"/>
          <w:lang w:val="ru-RU"/>
        </w:rPr>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43718B" w:rsidRPr="0043718B" w:rsidRDefault="0043718B" w:rsidP="007802B9">
      <w:pPr>
        <w:widowControl/>
        <w:tabs>
          <w:tab w:val="left" w:pos="993"/>
        </w:tabs>
        <w:jc w:val="both"/>
        <w:rPr>
          <w:i/>
          <w:sz w:val="28"/>
          <w:szCs w:val="28"/>
          <w:lang w:val="ru-RU"/>
        </w:rPr>
      </w:pPr>
      <w:r w:rsidRPr="0043718B">
        <w:rPr>
          <w:i/>
          <w:sz w:val="28"/>
          <w:szCs w:val="28"/>
          <w:lang w:val="ru-RU"/>
        </w:rPr>
        <w:t>объективно оценивать информацию о веществах и химических процессах;</w:t>
      </w:r>
    </w:p>
    <w:p w:rsidR="0043718B" w:rsidRPr="0043718B" w:rsidRDefault="0043718B" w:rsidP="007802B9">
      <w:pPr>
        <w:widowControl/>
        <w:tabs>
          <w:tab w:val="left" w:pos="993"/>
        </w:tabs>
        <w:jc w:val="both"/>
        <w:rPr>
          <w:i/>
          <w:sz w:val="28"/>
          <w:szCs w:val="28"/>
          <w:lang w:val="ru-RU"/>
        </w:rPr>
      </w:pPr>
      <w:r w:rsidRPr="0043718B">
        <w:rPr>
          <w:i/>
          <w:sz w:val="28"/>
          <w:szCs w:val="28"/>
          <w:lang w:val="ru-RU"/>
        </w:rPr>
        <w:t>критически относиться к псевдонаучной информации, недобросовестной рекламе в средствах массовой информации;</w:t>
      </w:r>
    </w:p>
    <w:p w:rsidR="0043718B" w:rsidRPr="0043718B" w:rsidRDefault="0043718B" w:rsidP="007802B9">
      <w:pPr>
        <w:widowControl/>
        <w:tabs>
          <w:tab w:val="left" w:pos="993"/>
        </w:tabs>
        <w:jc w:val="both"/>
        <w:rPr>
          <w:i/>
          <w:sz w:val="28"/>
          <w:szCs w:val="28"/>
          <w:lang w:val="ru-RU"/>
        </w:rPr>
      </w:pPr>
      <w:r w:rsidRPr="0043718B">
        <w:rPr>
          <w:i/>
          <w:sz w:val="28"/>
          <w:szCs w:val="28"/>
          <w:lang w:val="ru-RU"/>
        </w:rPr>
        <w:t>осознавать значение теоретических знаний по химии для практической деятельности человека;</w:t>
      </w:r>
    </w:p>
    <w:p w:rsidR="0043718B" w:rsidRPr="0043718B" w:rsidRDefault="0043718B" w:rsidP="007802B9">
      <w:pPr>
        <w:widowControl/>
        <w:tabs>
          <w:tab w:val="left" w:pos="993"/>
        </w:tabs>
        <w:jc w:val="both"/>
        <w:rPr>
          <w:i/>
          <w:sz w:val="28"/>
          <w:szCs w:val="28"/>
          <w:lang w:val="ru-RU"/>
        </w:rPr>
      </w:pPr>
      <w:r w:rsidRPr="0043718B">
        <w:rPr>
          <w:i/>
          <w:sz w:val="28"/>
          <w:szCs w:val="28"/>
          <w:lang w:val="ru-RU"/>
        </w:rPr>
        <w:t>создавать модели и схемы для решения учебных и познавательных задач;понимать необходимость соблюдения предписаний, предлагаемых в инструкциях по использованию лекарств, средств бытовой химии и др.</w:t>
      </w:r>
    </w:p>
    <w:p w:rsidR="00F65396" w:rsidRPr="00BB46A3" w:rsidRDefault="00F65396" w:rsidP="007802B9">
      <w:pPr>
        <w:jc w:val="both"/>
        <w:rPr>
          <w:b/>
          <w:sz w:val="28"/>
          <w:szCs w:val="28"/>
          <w:lang w:val="ru-RU"/>
        </w:rPr>
      </w:pPr>
    </w:p>
    <w:p w:rsidR="0035699C" w:rsidRPr="00F65396" w:rsidRDefault="00F65396" w:rsidP="007802B9">
      <w:pPr>
        <w:jc w:val="both"/>
        <w:rPr>
          <w:b/>
          <w:color w:val="FF0000"/>
          <w:sz w:val="28"/>
          <w:szCs w:val="28"/>
          <w:lang w:val="ru-RU"/>
        </w:rPr>
      </w:pPr>
      <w:r>
        <w:rPr>
          <w:b/>
          <w:sz w:val="28"/>
          <w:szCs w:val="28"/>
          <w:lang w:val="ru-RU"/>
        </w:rPr>
        <w:t>1.2.5.15</w:t>
      </w:r>
      <w:r w:rsidR="0035699C" w:rsidRPr="0035699C">
        <w:rPr>
          <w:b/>
          <w:sz w:val="28"/>
          <w:szCs w:val="28"/>
          <w:lang w:val="ru-RU"/>
        </w:rPr>
        <w:t>.Основы духовно – нравственной культуры народов России</w:t>
      </w:r>
      <w:r>
        <w:rPr>
          <w:b/>
          <w:sz w:val="28"/>
          <w:szCs w:val="28"/>
          <w:lang w:val="ru-RU"/>
        </w:rPr>
        <w:t>.</w:t>
      </w:r>
    </w:p>
    <w:p w:rsidR="0035699C" w:rsidRPr="003E5A89" w:rsidRDefault="0035699C" w:rsidP="007802B9">
      <w:pPr>
        <w:widowControl/>
        <w:autoSpaceDE/>
        <w:autoSpaceDN/>
        <w:adjustRightInd/>
        <w:rPr>
          <w:rFonts w:eastAsiaTheme="minorHAnsi"/>
          <w:i/>
          <w:sz w:val="28"/>
          <w:szCs w:val="28"/>
          <w:lang w:val="ru-RU" w:eastAsia="en-US"/>
        </w:rPr>
      </w:pPr>
      <w:r w:rsidRPr="003E5A89">
        <w:rPr>
          <w:rFonts w:eastAsiaTheme="minorHAnsi"/>
          <w:i/>
          <w:sz w:val="28"/>
          <w:szCs w:val="28"/>
          <w:lang w:val="ru-RU" w:eastAsia="en-US"/>
        </w:rPr>
        <w:t xml:space="preserve">Выпускник научится: </w:t>
      </w:r>
    </w:p>
    <w:p w:rsidR="0035699C" w:rsidRPr="0035699C" w:rsidRDefault="0035699C" w:rsidP="007802B9">
      <w:pPr>
        <w:widowControl/>
        <w:autoSpaceDE/>
        <w:autoSpaceDN/>
        <w:adjustRightInd/>
        <w:rPr>
          <w:rFonts w:eastAsia="Times New Roman"/>
          <w:sz w:val="28"/>
          <w:szCs w:val="28"/>
          <w:lang w:val="ru-RU" w:bidi="en-US"/>
        </w:rPr>
      </w:pPr>
      <w:r w:rsidRPr="0035699C">
        <w:rPr>
          <w:rFonts w:eastAsia="Times New Roman"/>
          <w:sz w:val="28"/>
          <w:szCs w:val="28"/>
          <w:lang w:val="ru-RU" w:eastAsia="en-US" w:bidi="en-US"/>
        </w:rPr>
        <w:t xml:space="preserve">       • характеризовать </w:t>
      </w:r>
      <w:r w:rsidRPr="0035699C">
        <w:rPr>
          <w:rFonts w:eastAsia="Times New Roman"/>
          <w:sz w:val="28"/>
          <w:szCs w:val="28"/>
          <w:lang w:val="ru-RU" w:bidi="en-US"/>
        </w:rPr>
        <w:t xml:space="preserve">основные понятия религиозных культур;  историю                         возникновения религиозных культур;  историю развития различных </w:t>
      </w:r>
      <w:r w:rsidR="003E5A89">
        <w:rPr>
          <w:rFonts w:eastAsia="Times New Roman"/>
          <w:sz w:val="28"/>
          <w:szCs w:val="28"/>
          <w:lang w:val="ru-RU" w:bidi="en-US"/>
        </w:rPr>
        <w:t xml:space="preserve">религиозных культур в истории </w:t>
      </w:r>
      <w:r w:rsidRPr="0035699C">
        <w:rPr>
          <w:rFonts w:eastAsia="Times New Roman"/>
          <w:sz w:val="28"/>
          <w:szCs w:val="28"/>
          <w:lang w:val="ru-RU" w:bidi="en-US"/>
        </w:rPr>
        <w:t xml:space="preserve">России;                                                                                                                                                                                                                                                                       </w:t>
      </w:r>
      <w:r w:rsidR="00F65396">
        <w:rPr>
          <w:rFonts w:eastAsia="Times New Roman"/>
          <w:sz w:val="28"/>
          <w:szCs w:val="28"/>
          <w:lang w:val="ru-RU" w:bidi="en-US"/>
        </w:rPr>
        <w:t xml:space="preserve">   </w:t>
      </w:r>
      <w:r w:rsidRPr="0035699C">
        <w:rPr>
          <w:rFonts w:eastAsia="Times New Roman"/>
          <w:sz w:val="28"/>
          <w:szCs w:val="28"/>
          <w:lang w:val="ru-RU" w:bidi="en-US"/>
        </w:rPr>
        <w:t xml:space="preserve">  </w:t>
      </w:r>
      <w:r w:rsidRPr="0035699C">
        <w:rPr>
          <w:rFonts w:eastAsia="Times New Roman"/>
          <w:sz w:val="28"/>
          <w:szCs w:val="28"/>
          <w:lang w:val="ru-RU" w:eastAsia="en-US" w:bidi="en-US"/>
        </w:rPr>
        <w:t>• понимать</w:t>
      </w:r>
      <w:r w:rsidRPr="0035699C">
        <w:rPr>
          <w:rFonts w:eastAsia="Times New Roman"/>
          <w:sz w:val="28"/>
          <w:szCs w:val="28"/>
          <w:lang w:val="ru-RU" w:bidi="en-US"/>
        </w:rPr>
        <w:t xml:space="preserve"> особенности и традиции религий; </w:t>
      </w:r>
      <w:r w:rsidRPr="0035699C">
        <w:rPr>
          <w:rFonts w:eastAsia="Times New Roman"/>
          <w:sz w:val="28"/>
          <w:szCs w:val="28"/>
          <w:lang w:val="ru-RU" w:bidi="en-US"/>
        </w:rPr>
        <w:br/>
        <w:t xml:space="preserve">       </w:t>
      </w:r>
      <w:r w:rsidRPr="0035699C">
        <w:rPr>
          <w:rFonts w:eastAsia="Times New Roman"/>
          <w:sz w:val="28"/>
          <w:szCs w:val="28"/>
          <w:lang w:val="ru-RU" w:eastAsia="en-US" w:bidi="en-US"/>
        </w:rPr>
        <w:t xml:space="preserve">• понимать </w:t>
      </w:r>
      <w:r w:rsidRPr="0035699C">
        <w:rPr>
          <w:rFonts w:eastAsia="Times New Roman"/>
          <w:sz w:val="28"/>
          <w:szCs w:val="28"/>
          <w:lang w:val="ru-RU" w:bidi="en-US"/>
        </w:rPr>
        <w:t>описание основных содержательных составляющих священных книг, сооружений, праздников и святынь;</w:t>
      </w:r>
    </w:p>
    <w:p w:rsidR="0035699C" w:rsidRPr="0035699C" w:rsidRDefault="0035699C" w:rsidP="007802B9">
      <w:pPr>
        <w:widowControl/>
        <w:autoSpaceDE/>
        <w:autoSpaceDN/>
        <w:adjustRightInd/>
        <w:rPr>
          <w:rFonts w:eastAsia="Times New Roman"/>
          <w:sz w:val="28"/>
          <w:szCs w:val="28"/>
          <w:lang w:val="ru-RU" w:bidi="en-US"/>
        </w:rPr>
      </w:pPr>
      <w:r w:rsidRPr="0035699C">
        <w:rPr>
          <w:rFonts w:eastAsia="Times New Roman"/>
          <w:sz w:val="28"/>
          <w:szCs w:val="28"/>
          <w:lang w:val="ru-RU" w:eastAsia="en-US" w:bidi="en-US"/>
        </w:rPr>
        <w:t xml:space="preserve">       •</w:t>
      </w:r>
      <w:r w:rsidRPr="0035699C">
        <w:rPr>
          <w:rFonts w:eastAsia="Times New Roman"/>
          <w:sz w:val="28"/>
          <w:szCs w:val="28"/>
          <w:lang w:val="ru-RU" w:bidi="en-US"/>
        </w:rPr>
        <w:t> описывать различные явления религиозных традиций и культур;</w:t>
      </w:r>
    </w:p>
    <w:p w:rsidR="0035699C" w:rsidRPr="003E5A89" w:rsidRDefault="0035699C" w:rsidP="003E5A89">
      <w:pPr>
        <w:widowControl/>
        <w:autoSpaceDE/>
        <w:autoSpaceDN/>
        <w:adjustRightInd/>
        <w:rPr>
          <w:rFonts w:eastAsia="Times New Roman"/>
          <w:i/>
          <w:sz w:val="28"/>
          <w:szCs w:val="28"/>
          <w:lang w:val="ru-RU" w:eastAsia="en-US" w:bidi="en-US"/>
        </w:rPr>
      </w:pPr>
      <w:r w:rsidRPr="0035699C">
        <w:rPr>
          <w:rFonts w:eastAsia="Times New Roman"/>
          <w:color w:val="222222"/>
          <w:sz w:val="28"/>
          <w:szCs w:val="28"/>
          <w:lang w:val="ru-RU" w:bidi="en-US"/>
        </w:rPr>
        <w:br/>
      </w:r>
      <w:r w:rsidRPr="003E5A89">
        <w:rPr>
          <w:rFonts w:eastAsia="Times New Roman"/>
          <w:i/>
          <w:iCs/>
          <w:sz w:val="28"/>
          <w:szCs w:val="28"/>
          <w:lang w:val="ru-RU" w:eastAsia="en-US" w:bidi="en-US"/>
        </w:rPr>
        <w:t>Выпускник получит возможность научиться:</w:t>
      </w:r>
      <w:r w:rsidRPr="0035699C">
        <w:rPr>
          <w:rFonts w:eastAsia="Times New Roman"/>
          <w:color w:val="222222"/>
          <w:sz w:val="28"/>
          <w:szCs w:val="28"/>
          <w:lang w:val="ru-RU" w:bidi="en-US"/>
        </w:rPr>
        <w:br/>
        <w:t>     </w:t>
      </w:r>
      <w:r w:rsidRPr="0035699C">
        <w:rPr>
          <w:rFonts w:eastAsia="Times New Roman"/>
          <w:sz w:val="28"/>
          <w:szCs w:val="28"/>
          <w:lang w:val="ru-RU" w:eastAsia="en-US" w:bidi="en-US"/>
        </w:rPr>
        <w:t>•</w:t>
      </w:r>
      <w:r w:rsidRPr="0035699C">
        <w:rPr>
          <w:rFonts w:eastAsia="Times New Roman"/>
          <w:color w:val="222222"/>
          <w:sz w:val="28"/>
          <w:szCs w:val="28"/>
          <w:lang w:val="ru-RU" w:bidi="en-US"/>
        </w:rPr>
        <w:t xml:space="preserve"> устанавливать взаимосвязь между религиозной культурой и поведением людей; </w:t>
      </w:r>
      <w:r w:rsidRPr="0035699C">
        <w:rPr>
          <w:rFonts w:eastAsia="Times New Roman"/>
          <w:color w:val="222222"/>
          <w:sz w:val="28"/>
          <w:szCs w:val="28"/>
          <w:lang w:val="ru-RU" w:bidi="en-US"/>
        </w:rPr>
        <w:br/>
        <w:t>     </w:t>
      </w:r>
      <w:r w:rsidRPr="0035699C">
        <w:rPr>
          <w:rFonts w:eastAsia="Times New Roman"/>
          <w:sz w:val="28"/>
          <w:szCs w:val="28"/>
          <w:lang w:val="ru-RU" w:eastAsia="en-US" w:bidi="en-US"/>
        </w:rPr>
        <w:t>•</w:t>
      </w:r>
      <w:r w:rsidRPr="0035699C">
        <w:rPr>
          <w:rFonts w:eastAsia="Times New Roman"/>
          <w:color w:val="222222"/>
          <w:sz w:val="28"/>
          <w:szCs w:val="28"/>
          <w:lang w:val="ru-RU" w:bidi="en-US"/>
        </w:rPr>
        <w:t xml:space="preserve"> излагать свое мнение по поводу значения религиозной культуры (культур) в жизни людей и общества; </w:t>
      </w:r>
      <w:r w:rsidRPr="0035699C">
        <w:rPr>
          <w:rFonts w:eastAsia="Times New Roman"/>
          <w:color w:val="222222"/>
          <w:sz w:val="28"/>
          <w:szCs w:val="28"/>
          <w:lang w:val="ru-RU" w:bidi="en-US"/>
        </w:rPr>
        <w:br/>
        <w:t>     </w:t>
      </w:r>
      <w:r w:rsidRPr="0035699C">
        <w:rPr>
          <w:rFonts w:eastAsia="Times New Roman"/>
          <w:sz w:val="28"/>
          <w:szCs w:val="28"/>
          <w:lang w:val="ru-RU" w:eastAsia="en-US" w:bidi="en-US"/>
        </w:rPr>
        <w:t>•</w:t>
      </w:r>
      <w:r w:rsidRPr="0035699C">
        <w:rPr>
          <w:rFonts w:eastAsia="Times New Roman"/>
          <w:color w:val="222222"/>
          <w:sz w:val="28"/>
          <w:szCs w:val="28"/>
          <w:lang w:val="ru-RU" w:bidi="en-US"/>
        </w:rPr>
        <w:t xml:space="preserve"> соотносить нравственные формы поведения с нормами религиозной культуры; </w:t>
      </w:r>
      <w:r w:rsidRPr="0035699C">
        <w:rPr>
          <w:rFonts w:eastAsia="Times New Roman"/>
          <w:color w:val="222222"/>
          <w:sz w:val="28"/>
          <w:szCs w:val="28"/>
          <w:lang w:val="ru-RU" w:bidi="en-US"/>
        </w:rPr>
        <w:br/>
        <w:t>     </w:t>
      </w:r>
      <w:r w:rsidRPr="0035699C">
        <w:rPr>
          <w:rFonts w:eastAsia="Times New Roman"/>
          <w:sz w:val="28"/>
          <w:szCs w:val="28"/>
          <w:lang w:val="ru-RU" w:eastAsia="en-US" w:bidi="en-US"/>
        </w:rPr>
        <w:t>•</w:t>
      </w:r>
      <w:r w:rsidRPr="0035699C">
        <w:rPr>
          <w:rFonts w:eastAsia="Times New Roman"/>
          <w:color w:val="222222"/>
          <w:sz w:val="28"/>
          <w:szCs w:val="28"/>
          <w:lang w:val="ru-RU" w:bidi="en-US"/>
        </w:rPr>
        <w:t xml:space="preserve"> строить толерантное отношение с представителями разных мировоззрений и культурных традиций; </w:t>
      </w:r>
      <w:r w:rsidRPr="0035699C">
        <w:rPr>
          <w:rFonts w:eastAsia="Times New Roman"/>
          <w:color w:val="222222"/>
          <w:sz w:val="28"/>
          <w:szCs w:val="28"/>
          <w:lang w:val="ru-RU" w:bidi="en-US"/>
        </w:rPr>
        <w:br/>
        <w:t>     </w:t>
      </w:r>
      <w:r w:rsidRPr="0035699C">
        <w:rPr>
          <w:rFonts w:eastAsia="Times New Roman"/>
          <w:sz w:val="28"/>
          <w:szCs w:val="28"/>
          <w:lang w:val="ru-RU" w:eastAsia="en-US" w:bidi="en-US"/>
        </w:rPr>
        <w:t>•</w:t>
      </w:r>
      <w:r w:rsidRPr="0035699C">
        <w:rPr>
          <w:rFonts w:eastAsia="Times New Roman"/>
          <w:color w:val="222222"/>
          <w:sz w:val="28"/>
          <w:szCs w:val="28"/>
          <w:lang w:val="ru-RU" w:bidi="en-US"/>
        </w:rPr>
        <w:t xml:space="preserve"> осуществлять поиск необходимой информации для выполнения заданий; </w:t>
      </w:r>
    </w:p>
    <w:p w:rsidR="0035699C" w:rsidRPr="0035699C" w:rsidRDefault="0035699C" w:rsidP="007802B9">
      <w:pPr>
        <w:widowControl/>
        <w:autoSpaceDE/>
        <w:autoSpaceDN/>
        <w:adjustRightInd/>
        <w:rPr>
          <w:rFonts w:eastAsia="Times New Roman"/>
          <w:color w:val="222222"/>
          <w:sz w:val="28"/>
          <w:szCs w:val="28"/>
          <w:lang w:val="ru-RU" w:bidi="en-US"/>
        </w:rPr>
      </w:pPr>
      <w:r w:rsidRPr="0035699C">
        <w:rPr>
          <w:rFonts w:eastAsia="Times New Roman"/>
          <w:sz w:val="28"/>
          <w:szCs w:val="28"/>
          <w:lang w:val="ru-RU" w:eastAsia="en-US" w:bidi="en-US"/>
        </w:rPr>
        <w:t xml:space="preserve">     • </w:t>
      </w:r>
      <w:r w:rsidRPr="0035699C">
        <w:rPr>
          <w:rFonts w:eastAsia="Times New Roman"/>
          <w:color w:val="222222"/>
          <w:sz w:val="28"/>
          <w:szCs w:val="28"/>
          <w:lang w:val="ru-RU" w:bidi="en-US"/>
        </w:rPr>
        <w:t xml:space="preserve">участвовать в диспутах; </w:t>
      </w:r>
    </w:p>
    <w:p w:rsidR="0035699C" w:rsidRPr="0035699C" w:rsidRDefault="0035699C" w:rsidP="007802B9">
      <w:pPr>
        <w:widowControl/>
        <w:autoSpaceDE/>
        <w:autoSpaceDN/>
        <w:adjustRightInd/>
        <w:rPr>
          <w:rFonts w:eastAsia="Times New Roman"/>
          <w:sz w:val="28"/>
          <w:szCs w:val="28"/>
          <w:lang w:val="ru-RU" w:eastAsia="en-US" w:bidi="en-US"/>
        </w:rPr>
      </w:pPr>
      <w:r w:rsidRPr="0035699C">
        <w:rPr>
          <w:rFonts w:eastAsia="Times New Roman"/>
          <w:sz w:val="28"/>
          <w:szCs w:val="28"/>
          <w:lang w:val="ru-RU" w:eastAsia="en-US" w:bidi="en-US"/>
        </w:rPr>
        <w:t xml:space="preserve">     • </w:t>
      </w:r>
      <w:r w:rsidRPr="0035699C">
        <w:rPr>
          <w:rFonts w:eastAsia="Times New Roman"/>
          <w:color w:val="222222"/>
          <w:sz w:val="28"/>
          <w:szCs w:val="28"/>
          <w:lang w:val="ru-RU" w:bidi="en-US"/>
        </w:rPr>
        <w:t xml:space="preserve">слушать собеседника и излагать свое мнение; </w:t>
      </w:r>
      <w:r w:rsidRPr="0035699C">
        <w:rPr>
          <w:rFonts w:eastAsia="Times New Roman"/>
          <w:color w:val="222222"/>
          <w:sz w:val="28"/>
          <w:szCs w:val="28"/>
          <w:lang w:val="ru-RU" w:bidi="en-US"/>
        </w:rPr>
        <w:br/>
      </w:r>
      <w:r w:rsidRPr="0035699C">
        <w:rPr>
          <w:rFonts w:eastAsia="Times New Roman"/>
          <w:sz w:val="28"/>
          <w:szCs w:val="28"/>
          <w:lang w:val="ru-RU" w:eastAsia="en-US" w:bidi="en-US"/>
        </w:rPr>
        <w:t xml:space="preserve">     •</w:t>
      </w:r>
      <w:r w:rsidRPr="0035699C">
        <w:rPr>
          <w:rFonts w:eastAsia="Times New Roman"/>
          <w:color w:val="222222"/>
          <w:sz w:val="28"/>
          <w:szCs w:val="28"/>
          <w:lang w:val="ru-RU" w:bidi="en-US"/>
        </w:rPr>
        <w:t> готовить сообщения по выбранным темам.</w:t>
      </w:r>
    </w:p>
    <w:p w:rsidR="0043718B" w:rsidRPr="0035699C" w:rsidRDefault="0043718B" w:rsidP="007802B9">
      <w:pPr>
        <w:pStyle w:val="aff2"/>
        <w:spacing w:line="240" w:lineRule="auto"/>
        <w:ind w:firstLine="0"/>
        <w:outlineLvl w:val="0"/>
        <w:rPr>
          <w:b/>
          <w:szCs w:val="28"/>
        </w:rPr>
      </w:pPr>
    </w:p>
    <w:p w:rsidR="0074333A" w:rsidRPr="009627C0" w:rsidRDefault="00F65396" w:rsidP="007802B9">
      <w:pPr>
        <w:pStyle w:val="aff2"/>
        <w:spacing w:line="240" w:lineRule="auto"/>
        <w:ind w:firstLine="0"/>
        <w:jc w:val="center"/>
        <w:outlineLvl w:val="0"/>
        <w:rPr>
          <w:b/>
          <w:color w:val="FF0000"/>
          <w:szCs w:val="28"/>
        </w:rPr>
      </w:pPr>
      <w:r>
        <w:rPr>
          <w:b/>
          <w:szCs w:val="28"/>
        </w:rPr>
        <w:t>1.2.3.16</w:t>
      </w:r>
      <w:r w:rsidR="0043718B">
        <w:rPr>
          <w:b/>
          <w:szCs w:val="28"/>
        </w:rPr>
        <w:t xml:space="preserve">. </w:t>
      </w:r>
      <w:r w:rsidR="0074333A" w:rsidRPr="00C9067C">
        <w:rPr>
          <w:b/>
          <w:szCs w:val="28"/>
        </w:rPr>
        <w:t>Изобразительное искусство</w:t>
      </w:r>
      <w:r w:rsidR="009627C0">
        <w:rPr>
          <w:b/>
          <w:szCs w:val="28"/>
        </w:rPr>
        <w:t>.</w:t>
      </w:r>
      <w:r w:rsidR="00546EC4">
        <w:rPr>
          <w:b/>
          <w:szCs w:val="28"/>
        </w:rPr>
        <w:t xml:space="preserve"> </w:t>
      </w:r>
    </w:p>
    <w:p w:rsidR="0074333A" w:rsidRPr="00C9067C" w:rsidRDefault="0074333A" w:rsidP="007802B9">
      <w:pPr>
        <w:pStyle w:val="aff2"/>
        <w:spacing w:line="240" w:lineRule="auto"/>
        <w:ind w:firstLine="0"/>
        <w:outlineLvl w:val="0"/>
        <w:rPr>
          <w:b/>
          <w:iCs/>
          <w:szCs w:val="28"/>
        </w:rPr>
      </w:pPr>
      <w:r w:rsidRPr="00C9067C">
        <w:rPr>
          <w:b/>
          <w:iCs/>
          <w:szCs w:val="28"/>
        </w:rPr>
        <w:t>Роль искусства и художественной деятельности в жизни человека и общества</w:t>
      </w:r>
    </w:p>
    <w:p w:rsidR="0074333A" w:rsidRPr="00C9067C" w:rsidRDefault="0074333A" w:rsidP="007802B9">
      <w:pPr>
        <w:pStyle w:val="aff2"/>
        <w:spacing w:line="240" w:lineRule="auto"/>
        <w:ind w:firstLine="0"/>
        <w:outlineLvl w:val="0"/>
        <w:rPr>
          <w:szCs w:val="28"/>
        </w:rPr>
      </w:pPr>
      <w:r w:rsidRPr="00C9067C">
        <w:rPr>
          <w:bCs/>
          <w:iCs/>
          <w:szCs w:val="28"/>
        </w:rPr>
        <w:t>Выпускник научится:</w:t>
      </w:r>
    </w:p>
    <w:p w:rsidR="0074333A" w:rsidRPr="00C9067C" w:rsidRDefault="003D0902" w:rsidP="007802B9">
      <w:pPr>
        <w:pStyle w:val="af3"/>
        <w:spacing w:after="0"/>
        <w:jc w:val="both"/>
        <w:rPr>
          <w:bCs/>
          <w:sz w:val="28"/>
          <w:szCs w:val="28"/>
        </w:rPr>
      </w:pPr>
      <w:r>
        <w:rPr>
          <w:iCs/>
          <w:sz w:val="28"/>
          <w:szCs w:val="28"/>
        </w:rPr>
        <w:t>• </w:t>
      </w:r>
      <w:r w:rsidR="0074333A" w:rsidRPr="00C9067C">
        <w:rPr>
          <w:bCs/>
          <w:sz w:val="28"/>
          <w:szCs w:val="28"/>
        </w:rPr>
        <w:t xml:space="preserve">понимать роль и место </w:t>
      </w:r>
      <w:r w:rsidR="0074333A" w:rsidRPr="00C9067C">
        <w:rPr>
          <w:sz w:val="28"/>
          <w:szCs w:val="28"/>
        </w:rPr>
        <w:t>искусства в развитии культуры, ориентироваться в связях искусства с наукой и религией;</w:t>
      </w:r>
    </w:p>
    <w:p w:rsidR="0074333A" w:rsidRPr="00C9067C" w:rsidRDefault="003D0902" w:rsidP="007802B9">
      <w:pPr>
        <w:pStyle w:val="aff2"/>
        <w:spacing w:line="240" w:lineRule="auto"/>
        <w:ind w:firstLine="0"/>
        <w:rPr>
          <w:szCs w:val="28"/>
        </w:rPr>
      </w:pPr>
      <w:r>
        <w:rPr>
          <w:iCs/>
          <w:szCs w:val="28"/>
        </w:rPr>
        <w:t>• </w:t>
      </w:r>
      <w:r w:rsidR="0074333A" w:rsidRPr="00C9067C">
        <w:rPr>
          <w:bCs/>
          <w:szCs w:val="28"/>
        </w:rPr>
        <w:t xml:space="preserve">осознавать </w:t>
      </w:r>
      <w:r w:rsidR="0074333A" w:rsidRPr="00C9067C">
        <w:rPr>
          <w:szCs w:val="28"/>
        </w:rPr>
        <w:t>потенциал искусства в познании мира, в формировании отношения к человеку, природным и социальным явлениям;</w:t>
      </w:r>
    </w:p>
    <w:p w:rsidR="0074333A" w:rsidRPr="00C9067C" w:rsidRDefault="003D0902" w:rsidP="007802B9">
      <w:pPr>
        <w:pStyle w:val="aff2"/>
        <w:spacing w:line="240" w:lineRule="auto"/>
        <w:ind w:firstLine="0"/>
        <w:rPr>
          <w:szCs w:val="28"/>
        </w:rPr>
      </w:pPr>
      <w:r>
        <w:rPr>
          <w:iCs/>
          <w:szCs w:val="28"/>
        </w:rPr>
        <w:t>• </w:t>
      </w:r>
      <w:r w:rsidR="0074333A" w:rsidRPr="00C9067C">
        <w:rPr>
          <w:szCs w:val="28"/>
        </w:rPr>
        <w:t>понимать роль искусства в создании материальной среды обитания человека;</w:t>
      </w:r>
    </w:p>
    <w:p w:rsidR="0074333A" w:rsidRPr="00C9067C" w:rsidRDefault="003D0902" w:rsidP="007802B9">
      <w:pPr>
        <w:pStyle w:val="aff2"/>
        <w:spacing w:line="240" w:lineRule="auto"/>
        <w:ind w:firstLine="0"/>
        <w:rPr>
          <w:szCs w:val="28"/>
        </w:rPr>
      </w:pPr>
      <w:r>
        <w:rPr>
          <w:iCs/>
          <w:szCs w:val="28"/>
        </w:rPr>
        <w:t>• </w:t>
      </w:r>
      <w:r w:rsidR="0074333A" w:rsidRPr="00C9067C">
        <w:rPr>
          <w:szCs w:val="28"/>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74333A" w:rsidRPr="00C9067C" w:rsidRDefault="0074333A" w:rsidP="007802B9">
      <w:pPr>
        <w:pStyle w:val="30"/>
        <w:spacing w:after="0"/>
        <w:ind w:left="0"/>
        <w:jc w:val="both"/>
        <w:rPr>
          <w:i/>
          <w:iCs/>
          <w:sz w:val="28"/>
          <w:szCs w:val="28"/>
        </w:rPr>
      </w:pPr>
      <w:r w:rsidRPr="00C9067C">
        <w:rPr>
          <w:i/>
          <w:iCs/>
          <w:sz w:val="28"/>
          <w:szCs w:val="28"/>
        </w:rPr>
        <w:t>Выпускник получит возможность научиться:</w:t>
      </w:r>
    </w:p>
    <w:p w:rsidR="0074333A" w:rsidRPr="00C9067C" w:rsidRDefault="003D0902" w:rsidP="007802B9">
      <w:pPr>
        <w:widowControl/>
        <w:autoSpaceDE/>
        <w:autoSpaceDN/>
        <w:adjustRightInd/>
        <w:jc w:val="both"/>
        <w:rPr>
          <w:i/>
          <w:iCs/>
          <w:sz w:val="28"/>
          <w:szCs w:val="28"/>
          <w:lang w:val="ru-RU"/>
        </w:rPr>
      </w:pPr>
      <w:r>
        <w:rPr>
          <w:iCs/>
          <w:sz w:val="28"/>
          <w:szCs w:val="28"/>
          <w:lang w:val="ru-RU"/>
        </w:rPr>
        <w:t>• </w:t>
      </w:r>
      <w:r w:rsidR="0074333A" w:rsidRPr="00C9067C">
        <w:rPr>
          <w:i/>
          <w:iCs/>
          <w:sz w:val="28"/>
          <w:szCs w:val="28"/>
          <w:lang w:val="ru-RU"/>
        </w:rPr>
        <w:t>выделять и анализировать авторскую концепцию художественного образа в произведении искусства;</w:t>
      </w:r>
    </w:p>
    <w:p w:rsidR="0074333A" w:rsidRPr="00C9067C" w:rsidRDefault="003D0902" w:rsidP="007802B9">
      <w:pPr>
        <w:widowControl/>
        <w:autoSpaceDE/>
        <w:autoSpaceDN/>
        <w:adjustRightInd/>
        <w:jc w:val="both"/>
        <w:rPr>
          <w:i/>
          <w:iCs/>
          <w:sz w:val="28"/>
          <w:szCs w:val="28"/>
          <w:lang w:val="ru-RU"/>
        </w:rPr>
      </w:pPr>
      <w:r>
        <w:rPr>
          <w:iCs/>
          <w:sz w:val="28"/>
          <w:szCs w:val="28"/>
          <w:lang w:val="ru-RU"/>
        </w:rPr>
        <w:t>• </w:t>
      </w:r>
      <w:r w:rsidR="0074333A" w:rsidRPr="00C9067C">
        <w:rPr>
          <w:i/>
          <w:iCs/>
          <w:sz w:val="28"/>
          <w:szCs w:val="28"/>
          <w:lang w:val="ru-RU"/>
        </w:rPr>
        <w:t>определять эстетические категории «прекрасное» и «безобразное», «комическое» и «трагическое» и др. в произведениях пластических искусств и использовать эти знания на практике;</w:t>
      </w:r>
    </w:p>
    <w:p w:rsidR="0074333A" w:rsidRPr="00C9067C" w:rsidRDefault="003D0902" w:rsidP="007802B9">
      <w:pPr>
        <w:widowControl/>
        <w:autoSpaceDE/>
        <w:autoSpaceDN/>
        <w:adjustRightInd/>
        <w:jc w:val="both"/>
        <w:rPr>
          <w:i/>
          <w:iCs/>
          <w:sz w:val="28"/>
          <w:szCs w:val="28"/>
          <w:lang w:val="ru-RU"/>
        </w:rPr>
      </w:pPr>
      <w:r>
        <w:rPr>
          <w:iCs/>
          <w:sz w:val="28"/>
          <w:szCs w:val="28"/>
          <w:lang w:val="ru-RU"/>
        </w:rPr>
        <w:t>• </w:t>
      </w:r>
      <w:r w:rsidR="0074333A" w:rsidRPr="00C9067C">
        <w:rPr>
          <w:i/>
          <w:iCs/>
          <w:sz w:val="28"/>
          <w:szCs w:val="28"/>
          <w:lang w:val="ru-RU"/>
        </w:rPr>
        <w:t>различать произведения разных эпох, художественных стилей;</w:t>
      </w:r>
    </w:p>
    <w:p w:rsidR="0074333A" w:rsidRPr="00C9067C" w:rsidRDefault="003D0902" w:rsidP="007802B9">
      <w:pPr>
        <w:widowControl/>
        <w:autoSpaceDE/>
        <w:autoSpaceDN/>
        <w:adjustRightInd/>
        <w:jc w:val="both"/>
        <w:rPr>
          <w:i/>
          <w:iCs/>
          <w:sz w:val="28"/>
          <w:szCs w:val="28"/>
          <w:lang w:val="ru-RU"/>
        </w:rPr>
      </w:pPr>
      <w:r>
        <w:rPr>
          <w:iCs/>
          <w:sz w:val="28"/>
          <w:szCs w:val="28"/>
          <w:lang w:val="ru-RU"/>
        </w:rPr>
        <w:t>• </w:t>
      </w:r>
      <w:r w:rsidR="0074333A" w:rsidRPr="00C9067C">
        <w:rPr>
          <w:i/>
          <w:iCs/>
          <w:sz w:val="28"/>
          <w:szCs w:val="28"/>
          <w:lang w:val="ru-RU"/>
        </w:rPr>
        <w:t>различать работы великих мастеров по художественной манере (по манере письма).</w:t>
      </w:r>
    </w:p>
    <w:p w:rsidR="0074333A" w:rsidRPr="00C9067C" w:rsidRDefault="0074333A" w:rsidP="007802B9">
      <w:pPr>
        <w:pStyle w:val="aff2"/>
        <w:spacing w:line="240" w:lineRule="auto"/>
        <w:ind w:firstLine="0"/>
        <w:rPr>
          <w:b/>
          <w:szCs w:val="28"/>
        </w:rPr>
      </w:pPr>
      <w:r w:rsidRPr="00C9067C">
        <w:rPr>
          <w:b/>
          <w:szCs w:val="28"/>
        </w:rPr>
        <w:t>Духовно-нравственные проблемы жизни и искусства</w:t>
      </w:r>
    </w:p>
    <w:p w:rsidR="0074333A" w:rsidRPr="00C9067C" w:rsidRDefault="0074333A" w:rsidP="007802B9">
      <w:pPr>
        <w:pStyle w:val="aff2"/>
        <w:spacing w:line="240" w:lineRule="auto"/>
        <w:ind w:firstLine="0"/>
        <w:rPr>
          <w:szCs w:val="28"/>
        </w:rPr>
      </w:pPr>
      <w:r w:rsidRPr="00C9067C">
        <w:rPr>
          <w:bCs/>
          <w:szCs w:val="28"/>
        </w:rPr>
        <w:t>Выпускник научится:</w:t>
      </w:r>
    </w:p>
    <w:p w:rsidR="0074333A" w:rsidRPr="00C9067C" w:rsidRDefault="003D0902" w:rsidP="007802B9">
      <w:pPr>
        <w:widowControl/>
        <w:autoSpaceDE/>
        <w:autoSpaceDN/>
        <w:adjustRightInd/>
        <w:jc w:val="both"/>
        <w:rPr>
          <w:sz w:val="28"/>
          <w:szCs w:val="28"/>
          <w:lang w:val="ru-RU"/>
        </w:rPr>
      </w:pPr>
      <w:r>
        <w:rPr>
          <w:iCs/>
          <w:sz w:val="28"/>
          <w:szCs w:val="28"/>
          <w:lang w:val="ru-RU"/>
        </w:rPr>
        <w:t>• </w:t>
      </w:r>
      <w:r w:rsidR="0074333A" w:rsidRPr="00C9067C">
        <w:rPr>
          <w:sz w:val="28"/>
          <w:szCs w:val="28"/>
          <w:lang w:val="ru-RU"/>
        </w:rPr>
        <w:t>понимать связи искусства с всемирной историей и историей Отечества;</w:t>
      </w:r>
    </w:p>
    <w:p w:rsidR="0074333A" w:rsidRPr="00C9067C" w:rsidRDefault="003D0902" w:rsidP="007802B9">
      <w:pPr>
        <w:widowControl/>
        <w:autoSpaceDE/>
        <w:autoSpaceDN/>
        <w:adjustRightInd/>
        <w:jc w:val="both"/>
        <w:rPr>
          <w:sz w:val="28"/>
          <w:szCs w:val="28"/>
          <w:lang w:val="ru-RU"/>
        </w:rPr>
      </w:pPr>
      <w:r>
        <w:rPr>
          <w:iCs/>
          <w:sz w:val="28"/>
          <w:szCs w:val="28"/>
          <w:lang w:val="ru-RU"/>
        </w:rPr>
        <w:t>• </w:t>
      </w:r>
      <w:r w:rsidR="0074333A" w:rsidRPr="00C9067C">
        <w:rPr>
          <w:sz w:val="28"/>
          <w:szCs w:val="28"/>
          <w:lang w:val="ru-RU"/>
        </w:rPr>
        <w:t>осознавать роль искусства в формировании мировоззрения, в развитии религиозных представлений и в передаче духовно-нравственного опыта поколений;</w:t>
      </w:r>
    </w:p>
    <w:p w:rsidR="0074333A" w:rsidRPr="00C9067C" w:rsidRDefault="003D0902" w:rsidP="007802B9">
      <w:pPr>
        <w:widowControl/>
        <w:autoSpaceDE/>
        <w:autoSpaceDN/>
        <w:adjustRightInd/>
        <w:jc w:val="both"/>
        <w:rPr>
          <w:sz w:val="28"/>
          <w:szCs w:val="28"/>
          <w:lang w:val="ru-RU"/>
        </w:rPr>
      </w:pPr>
      <w:r>
        <w:rPr>
          <w:iCs/>
          <w:sz w:val="28"/>
          <w:szCs w:val="28"/>
          <w:lang w:val="ru-RU"/>
        </w:rPr>
        <w:t>• </w:t>
      </w:r>
      <w:r w:rsidR="0074333A" w:rsidRPr="00C9067C">
        <w:rPr>
          <w:sz w:val="28"/>
          <w:szCs w:val="28"/>
          <w:lang w:val="ru-RU"/>
        </w:rPr>
        <w:t>осмысливать на основе произведений искусства морально-нравственную позицию автора</w:t>
      </w:r>
      <w:r>
        <w:rPr>
          <w:sz w:val="28"/>
          <w:szCs w:val="28"/>
          <w:lang w:val="ru-RU"/>
        </w:rPr>
        <w:t xml:space="preserve"> </w:t>
      </w:r>
      <w:r w:rsidRPr="00C9067C">
        <w:rPr>
          <w:sz w:val="28"/>
          <w:szCs w:val="28"/>
          <w:lang w:val="ru-RU"/>
        </w:rPr>
        <w:t>и давать ей оценку</w:t>
      </w:r>
      <w:r w:rsidR="0074333A" w:rsidRPr="00C9067C">
        <w:rPr>
          <w:sz w:val="28"/>
          <w:szCs w:val="28"/>
          <w:lang w:val="ru-RU"/>
        </w:rPr>
        <w:t>, соотнос</w:t>
      </w:r>
      <w:r>
        <w:rPr>
          <w:sz w:val="28"/>
          <w:szCs w:val="28"/>
          <w:lang w:val="ru-RU"/>
        </w:rPr>
        <w:t>я</w:t>
      </w:r>
      <w:r w:rsidR="0074333A" w:rsidRPr="00C9067C">
        <w:rPr>
          <w:sz w:val="28"/>
          <w:szCs w:val="28"/>
          <w:lang w:val="ru-RU"/>
        </w:rPr>
        <w:t xml:space="preserve"> с собственной</w:t>
      </w:r>
      <w:r>
        <w:rPr>
          <w:sz w:val="28"/>
          <w:szCs w:val="28"/>
          <w:lang w:val="ru-RU"/>
        </w:rPr>
        <w:t xml:space="preserve"> позицией</w:t>
      </w:r>
      <w:r w:rsidR="0074333A" w:rsidRPr="00C9067C">
        <w:rPr>
          <w:sz w:val="28"/>
          <w:szCs w:val="28"/>
          <w:lang w:val="ru-RU"/>
        </w:rPr>
        <w:t>;</w:t>
      </w:r>
    </w:p>
    <w:p w:rsidR="0074333A" w:rsidRPr="00C9067C" w:rsidRDefault="0080174F" w:rsidP="007802B9">
      <w:pPr>
        <w:widowControl/>
        <w:autoSpaceDE/>
        <w:autoSpaceDN/>
        <w:adjustRightInd/>
        <w:jc w:val="both"/>
        <w:rPr>
          <w:sz w:val="28"/>
          <w:szCs w:val="28"/>
          <w:lang w:val="ru-RU"/>
        </w:rPr>
      </w:pPr>
      <w:r w:rsidRPr="00136FFB">
        <w:rPr>
          <w:sz w:val="28"/>
          <w:szCs w:val="28"/>
          <w:lang w:val="ru-RU"/>
        </w:rPr>
        <w:t>•</w:t>
      </w:r>
      <w:r w:rsidRPr="00C9067C">
        <w:rPr>
          <w:i/>
          <w:sz w:val="28"/>
          <w:szCs w:val="28"/>
        </w:rPr>
        <w:t> </w:t>
      </w:r>
      <w:r w:rsidR="0074333A" w:rsidRPr="00C9067C">
        <w:rPr>
          <w:sz w:val="28"/>
          <w:szCs w:val="28"/>
          <w:lang w:val="ru-RU"/>
        </w:rPr>
        <w:t>передавать в собственной художественной деятельности красоту мира, выражать своё отношение к негативным явлениям жизни и искусства;</w:t>
      </w:r>
    </w:p>
    <w:p w:rsidR="0074333A" w:rsidRPr="00C9067C" w:rsidRDefault="001E51A1" w:rsidP="007802B9">
      <w:pPr>
        <w:widowControl/>
        <w:autoSpaceDE/>
        <w:autoSpaceDN/>
        <w:adjustRightInd/>
        <w:jc w:val="both"/>
        <w:rPr>
          <w:sz w:val="28"/>
          <w:szCs w:val="28"/>
          <w:lang w:val="ru-RU"/>
        </w:rPr>
      </w:pPr>
      <w:r>
        <w:rPr>
          <w:iCs/>
          <w:sz w:val="28"/>
          <w:szCs w:val="28"/>
          <w:lang w:val="ru-RU"/>
        </w:rPr>
        <w:t>• </w:t>
      </w:r>
      <w:r w:rsidR="0074333A" w:rsidRPr="00C9067C">
        <w:rPr>
          <w:iCs/>
          <w:sz w:val="28"/>
          <w:szCs w:val="28"/>
          <w:lang w:val="ru-RU"/>
        </w:rPr>
        <w:t>осознавать важность сохранения художественных ценностей для последующих поколений, роль художественных музеев в жизни страны, края, города.</w:t>
      </w:r>
    </w:p>
    <w:p w:rsidR="0074333A" w:rsidRPr="00C9067C" w:rsidRDefault="0074333A" w:rsidP="007802B9">
      <w:pPr>
        <w:pStyle w:val="30"/>
        <w:spacing w:after="0"/>
        <w:ind w:left="0"/>
        <w:jc w:val="both"/>
        <w:rPr>
          <w:i/>
          <w:iCs/>
          <w:sz w:val="28"/>
          <w:szCs w:val="28"/>
        </w:rPr>
      </w:pPr>
      <w:r w:rsidRPr="00C9067C">
        <w:rPr>
          <w:i/>
          <w:iCs/>
          <w:sz w:val="28"/>
          <w:szCs w:val="28"/>
        </w:rPr>
        <w:t>Выпускник получит возможность научиться:</w:t>
      </w:r>
    </w:p>
    <w:p w:rsidR="0074333A" w:rsidRPr="00C9067C" w:rsidRDefault="007E03C4" w:rsidP="007802B9">
      <w:pPr>
        <w:widowControl/>
        <w:autoSpaceDE/>
        <w:autoSpaceDN/>
        <w:adjustRightInd/>
        <w:jc w:val="both"/>
        <w:rPr>
          <w:i/>
          <w:iCs/>
          <w:sz w:val="28"/>
          <w:szCs w:val="28"/>
          <w:lang w:val="ru-RU"/>
        </w:rPr>
      </w:pPr>
      <w:r>
        <w:rPr>
          <w:iCs/>
          <w:sz w:val="28"/>
          <w:szCs w:val="28"/>
          <w:lang w:val="ru-RU"/>
        </w:rPr>
        <w:t>• </w:t>
      </w:r>
      <w:r w:rsidR="0074333A" w:rsidRPr="00C9067C">
        <w:rPr>
          <w:i/>
          <w:iCs/>
          <w:sz w:val="28"/>
          <w:szCs w:val="28"/>
          <w:lang w:val="ru-RU"/>
        </w:rPr>
        <w:t>понимать гражданское подвижничество художника в выявлении положительных и отрицательных сторон жизни в художественном образе;</w:t>
      </w:r>
    </w:p>
    <w:p w:rsidR="0074333A" w:rsidRPr="00C9067C" w:rsidRDefault="007E03C4" w:rsidP="007802B9">
      <w:pPr>
        <w:widowControl/>
        <w:autoSpaceDE/>
        <w:autoSpaceDN/>
        <w:adjustRightInd/>
        <w:jc w:val="both"/>
        <w:rPr>
          <w:i/>
          <w:iCs/>
          <w:sz w:val="28"/>
          <w:szCs w:val="28"/>
          <w:lang w:val="ru-RU"/>
        </w:rPr>
      </w:pPr>
      <w:r>
        <w:rPr>
          <w:iCs/>
          <w:sz w:val="28"/>
          <w:szCs w:val="28"/>
          <w:lang w:val="ru-RU"/>
        </w:rPr>
        <w:t>• </w:t>
      </w:r>
      <w:r w:rsidR="0074333A" w:rsidRPr="00C9067C">
        <w:rPr>
          <w:i/>
          <w:iCs/>
          <w:sz w:val="28"/>
          <w:szCs w:val="28"/>
          <w:lang w:val="ru-RU"/>
        </w:rPr>
        <w:t>осознавать необходимость развитого эстетического вкуса в жизни современного человека;</w:t>
      </w:r>
    </w:p>
    <w:p w:rsidR="0074333A" w:rsidRDefault="007E03C4" w:rsidP="007802B9">
      <w:pPr>
        <w:widowControl/>
        <w:autoSpaceDE/>
        <w:autoSpaceDN/>
        <w:adjustRightInd/>
        <w:jc w:val="both"/>
        <w:rPr>
          <w:i/>
          <w:iCs/>
          <w:sz w:val="28"/>
          <w:szCs w:val="28"/>
          <w:lang w:val="ru-RU"/>
        </w:rPr>
      </w:pPr>
      <w:r>
        <w:rPr>
          <w:iCs/>
          <w:sz w:val="28"/>
          <w:szCs w:val="28"/>
          <w:lang w:val="ru-RU"/>
        </w:rPr>
        <w:t>• </w:t>
      </w:r>
      <w:r w:rsidR="0074333A" w:rsidRPr="00C9067C">
        <w:rPr>
          <w:i/>
          <w:iCs/>
          <w:sz w:val="28"/>
          <w:szCs w:val="28"/>
          <w:lang w:val="ru-RU"/>
        </w:rPr>
        <w:t>понимать специфику ориентированности отечественного искусства на приоритет этического над эстетическим.</w:t>
      </w:r>
    </w:p>
    <w:p w:rsidR="0074333A" w:rsidRPr="00C9067C" w:rsidRDefault="0074333A" w:rsidP="007802B9">
      <w:pPr>
        <w:widowControl/>
        <w:autoSpaceDE/>
        <w:autoSpaceDN/>
        <w:adjustRightInd/>
        <w:jc w:val="both"/>
        <w:rPr>
          <w:b/>
          <w:i/>
          <w:iCs/>
          <w:sz w:val="28"/>
          <w:szCs w:val="28"/>
          <w:lang w:val="ru-RU"/>
        </w:rPr>
      </w:pPr>
      <w:r w:rsidRPr="00C9067C">
        <w:rPr>
          <w:b/>
          <w:sz w:val="28"/>
          <w:szCs w:val="28"/>
          <w:lang w:val="ru-RU"/>
        </w:rPr>
        <w:t>Язык пластических искусств и художественный образ</w:t>
      </w:r>
    </w:p>
    <w:p w:rsidR="0074333A" w:rsidRPr="00C9067C" w:rsidRDefault="0074333A" w:rsidP="007802B9">
      <w:pPr>
        <w:pStyle w:val="5"/>
        <w:spacing w:before="0" w:after="0"/>
        <w:ind w:firstLine="0"/>
        <w:rPr>
          <w:b w:val="0"/>
          <w:bCs w:val="0"/>
          <w:i w:val="0"/>
          <w:iCs w:val="0"/>
          <w:sz w:val="28"/>
          <w:szCs w:val="28"/>
        </w:rPr>
      </w:pPr>
      <w:r w:rsidRPr="00C9067C">
        <w:rPr>
          <w:b w:val="0"/>
          <w:bCs w:val="0"/>
          <w:i w:val="0"/>
          <w:iCs w:val="0"/>
          <w:sz w:val="28"/>
          <w:szCs w:val="28"/>
        </w:rPr>
        <w:t>Выпускник научится:</w:t>
      </w:r>
    </w:p>
    <w:p w:rsidR="0074333A" w:rsidRPr="00C9067C" w:rsidRDefault="00660EDF" w:rsidP="007802B9">
      <w:pPr>
        <w:widowControl/>
        <w:autoSpaceDE/>
        <w:autoSpaceDN/>
        <w:adjustRightInd/>
        <w:jc w:val="both"/>
        <w:rPr>
          <w:sz w:val="28"/>
          <w:szCs w:val="28"/>
          <w:lang w:val="ru-RU"/>
        </w:rPr>
      </w:pPr>
      <w:r>
        <w:rPr>
          <w:iCs/>
          <w:sz w:val="28"/>
          <w:szCs w:val="28"/>
          <w:lang w:val="ru-RU"/>
        </w:rPr>
        <w:t>• </w:t>
      </w:r>
      <w:r w:rsidR="0074333A" w:rsidRPr="00C9067C">
        <w:rPr>
          <w:sz w:val="28"/>
          <w:szCs w:val="28"/>
          <w:lang w:val="ru-RU"/>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языка;</w:t>
      </w:r>
    </w:p>
    <w:p w:rsidR="0074333A" w:rsidRPr="00C9067C" w:rsidRDefault="00660EDF" w:rsidP="007802B9">
      <w:pPr>
        <w:widowControl/>
        <w:autoSpaceDE/>
        <w:autoSpaceDN/>
        <w:adjustRightInd/>
        <w:jc w:val="both"/>
        <w:rPr>
          <w:sz w:val="28"/>
          <w:szCs w:val="28"/>
          <w:lang w:val="ru-RU"/>
        </w:rPr>
      </w:pPr>
      <w:r>
        <w:rPr>
          <w:iCs/>
          <w:sz w:val="28"/>
          <w:szCs w:val="28"/>
          <w:lang w:val="ru-RU"/>
        </w:rPr>
        <w:t>• </w:t>
      </w:r>
      <w:r w:rsidR="0074333A" w:rsidRPr="00C9067C">
        <w:rPr>
          <w:sz w:val="28"/>
          <w:szCs w:val="28"/>
          <w:lang w:val="ru-RU"/>
        </w:rPr>
        <w:t>понимать роль художественного образа и понятия «выразительность» в искусстве;</w:t>
      </w:r>
    </w:p>
    <w:p w:rsidR="0074333A" w:rsidRPr="00C9067C" w:rsidRDefault="00660EDF" w:rsidP="007802B9">
      <w:pPr>
        <w:widowControl/>
        <w:autoSpaceDE/>
        <w:autoSpaceDN/>
        <w:adjustRightInd/>
        <w:jc w:val="both"/>
        <w:rPr>
          <w:sz w:val="28"/>
          <w:szCs w:val="28"/>
          <w:lang w:val="ru-RU"/>
        </w:rPr>
      </w:pPr>
      <w:r>
        <w:rPr>
          <w:iCs/>
          <w:sz w:val="28"/>
          <w:szCs w:val="28"/>
          <w:lang w:val="ru-RU"/>
        </w:rPr>
        <w:t>• </w:t>
      </w:r>
      <w:r w:rsidR="0074333A" w:rsidRPr="00C9067C">
        <w:rPr>
          <w:sz w:val="28"/>
          <w:szCs w:val="28"/>
          <w:lang w:val="ru-RU"/>
        </w:rPr>
        <w:t>создавать композиции на заданную тему на плоскости и в пространстве, используя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 в живописи, скульптуре, графике;</w:t>
      </w:r>
    </w:p>
    <w:p w:rsidR="0074333A" w:rsidRPr="00C9067C" w:rsidRDefault="00660EDF" w:rsidP="007802B9">
      <w:pPr>
        <w:pStyle w:val="aff2"/>
        <w:spacing w:line="240" w:lineRule="auto"/>
        <w:ind w:firstLine="0"/>
        <w:rPr>
          <w:szCs w:val="28"/>
        </w:rPr>
      </w:pPr>
      <w:r>
        <w:rPr>
          <w:iCs/>
          <w:szCs w:val="28"/>
        </w:rPr>
        <w:t>• </w:t>
      </w:r>
      <w:r w:rsidR="0074333A" w:rsidRPr="00C9067C">
        <w:rPr>
          <w:szCs w:val="28"/>
        </w:rPr>
        <w:t xml:space="preserve">создавать средствами живописи, графики, скульптуры, декоративно-прикладного искусства образ человека: передавать на плоскости и </w:t>
      </w:r>
      <w:r>
        <w:rPr>
          <w:szCs w:val="28"/>
        </w:rPr>
        <w:t>в объёме пропорции лица, фигуры,</w:t>
      </w:r>
      <w:r w:rsidR="0074333A" w:rsidRPr="00C9067C">
        <w:rPr>
          <w:szCs w:val="28"/>
        </w:rPr>
        <w:t xml:space="preserve"> характерные черты внешнего облика, одежды, украшений человека;</w:t>
      </w:r>
    </w:p>
    <w:p w:rsidR="0074333A" w:rsidRPr="00C9067C" w:rsidRDefault="00660EDF" w:rsidP="007802B9">
      <w:pPr>
        <w:widowControl/>
        <w:autoSpaceDE/>
        <w:autoSpaceDN/>
        <w:adjustRightInd/>
        <w:jc w:val="both"/>
        <w:rPr>
          <w:sz w:val="28"/>
          <w:szCs w:val="28"/>
          <w:lang w:val="ru-RU"/>
        </w:rPr>
      </w:pPr>
      <w:r>
        <w:rPr>
          <w:iCs/>
          <w:sz w:val="28"/>
          <w:szCs w:val="28"/>
          <w:lang w:val="ru-RU"/>
        </w:rPr>
        <w:t>• </w:t>
      </w:r>
      <w:r w:rsidR="0074333A" w:rsidRPr="00C9067C">
        <w:rPr>
          <w:sz w:val="28"/>
          <w:szCs w:val="28"/>
          <w:lang w:val="ru-RU"/>
        </w:rPr>
        <w:t>наблюдать, сравнивать, сопоставлять и анализировать геометрическую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74333A" w:rsidRPr="00C9067C" w:rsidRDefault="00660EDF" w:rsidP="007802B9">
      <w:pPr>
        <w:pStyle w:val="aff2"/>
        <w:spacing w:line="240" w:lineRule="auto"/>
        <w:ind w:firstLine="0"/>
        <w:rPr>
          <w:szCs w:val="28"/>
        </w:rPr>
      </w:pPr>
      <w:r>
        <w:rPr>
          <w:iCs/>
          <w:szCs w:val="28"/>
        </w:rPr>
        <w:t>• </w:t>
      </w:r>
      <w:r w:rsidR="0074333A" w:rsidRPr="00C9067C">
        <w:rPr>
          <w:szCs w:val="28"/>
        </w:rPr>
        <w:t>использовать декоративные элементы, геометрические, растительные узоры для украшения изделий и предметов быта</w:t>
      </w:r>
      <w:r w:rsidR="00136FFB">
        <w:rPr>
          <w:szCs w:val="28"/>
        </w:rPr>
        <w:t>,</w:t>
      </w:r>
      <w:r w:rsidR="0074333A" w:rsidRPr="00C9067C">
        <w:rPr>
          <w:szCs w:val="28"/>
        </w:rPr>
        <w:t xml:space="preserve">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74333A" w:rsidRPr="00C9067C" w:rsidRDefault="0074333A" w:rsidP="007802B9">
      <w:pPr>
        <w:pStyle w:val="30"/>
        <w:spacing w:after="0"/>
        <w:ind w:left="0"/>
        <w:jc w:val="both"/>
        <w:rPr>
          <w:i/>
          <w:iCs/>
          <w:sz w:val="28"/>
          <w:szCs w:val="28"/>
        </w:rPr>
      </w:pPr>
      <w:r w:rsidRPr="00C9067C">
        <w:rPr>
          <w:i/>
          <w:iCs/>
          <w:sz w:val="28"/>
          <w:szCs w:val="28"/>
        </w:rPr>
        <w:t>Выпускник получит возможность научиться:</w:t>
      </w:r>
    </w:p>
    <w:p w:rsidR="0074333A" w:rsidRPr="00C9067C" w:rsidRDefault="00660EDF" w:rsidP="007802B9">
      <w:pPr>
        <w:pStyle w:val="20"/>
        <w:widowControl w:val="0"/>
        <w:spacing w:after="0" w:line="240" w:lineRule="auto"/>
        <w:jc w:val="both"/>
        <w:rPr>
          <w:i/>
          <w:iCs/>
          <w:sz w:val="28"/>
          <w:szCs w:val="28"/>
        </w:rPr>
      </w:pPr>
      <w:r>
        <w:rPr>
          <w:iCs/>
          <w:sz w:val="28"/>
          <w:szCs w:val="28"/>
        </w:rPr>
        <w:t>• </w:t>
      </w:r>
      <w:r w:rsidR="0074333A" w:rsidRPr="00C9067C">
        <w:rPr>
          <w:i/>
          <w:iCs/>
          <w:sz w:val="28"/>
          <w:szCs w:val="28"/>
        </w:rPr>
        <w:t>анализировать и высказывать суждение о своей творческой работе и работе одноклассников;</w:t>
      </w:r>
    </w:p>
    <w:p w:rsidR="0074333A" w:rsidRPr="00C9067C" w:rsidRDefault="00660EDF" w:rsidP="007802B9">
      <w:pPr>
        <w:pStyle w:val="20"/>
        <w:widowControl w:val="0"/>
        <w:spacing w:after="0" w:line="240" w:lineRule="auto"/>
        <w:jc w:val="both"/>
        <w:rPr>
          <w:i/>
          <w:iCs/>
          <w:sz w:val="28"/>
          <w:szCs w:val="28"/>
        </w:rPr>
      </w:pPr>
      <w:r>
        <w:rPr>
          <w:iCs/>
          <w:sz w:val="28"/>
          <w:szCs w:val="28"/>
        </w:rPr>
        <w:t>• </w:t>
      </w:r>
      <w:r w:rsidR="0074333A" w:rsidRPr="00C9067C">
        <w:rPr>
          <w:i/>
          <w:iCs/>
          <w:sz w:val="28"/>
          <w:szCs w:val="28"/>
        </w:rPr>
        <w:t>понимать и использовать в художественной работе материалы и средства художественной выразительности, соответствующие замыслу;</w:t>
      </w:r>
    </w:p>
    <w:p w:rsidR="0074333A" w:rsidRPr="00C9067C" w:rsidRDefault="00660EDF" w:rsidP="007802B9">
      <w:pPr>
        <w:pStyle w:val="20"/>
        <w:widowControl w:val="0"/>
        <w:spacing w:after="0" w:line="240" w:lineRule="auto"/>
        <w:jc w:val="both"/>
        <w:rPr>
          <w:i/>
          <w:iCs/>
          <w:sz w:val="28"/>
          <w:szCs w:val="28"/>
        </w:rPr>
      </w:pPr>
      <w:r>
        <w:rPr>
          <w:iCs/>
          <w:sz w:val="28"/>
          <w:szCs w:val="28"/>
        </w:rPr>
        <w:t>• </w:t>
      </w:r>
      <w:r w:rsidR="00E25AE3" w:rsidRPr="00C9067C">
        <w:rPr>
          <w:i/>
          <w:sz w:val="28"/>
          <w:szCs w:val="28"/>
        </w:rPr>
        <w:t> </w:t>
      </w:r>
      <w:r w:rsidR="0074333A" w:rsidRPr="00C9067C">
        <w:rPr>
          <w:i/>
          <w:iCs/>
          <w:sz w:val="28"/>
          <w:szCs w:val="28"/>
        </w:rPr>
        <w:t xml:space="preserve">анализировать </w:t>
      </w:r>
      <w:r w:rsidR="0074333A" w:rsidRPr="00C9067C">
        <w:rPr>
          <w:i/>
          <w:sz w:val="28"/>
          <w:szCs w:val="28"/>
        </w:rPr>
        <w:t>средства выразительности, используемые художниками, скульпторами, архитекторами, дизайнерами для создания художественного образа.</w:t>
      </w:r>
    </w:p>
    <w:p w:rsidR="0074333A" w:rsidRPr="00C9067C" w:rsidRDefault="0074333A" w:rsidP="007802B9">
      <w:pPr>
        <w:pStyle w:val="Abstract"/>
        <w:spacing w:line="240" w:lineRule="auto"/>
        <w:ind w:firstLine="0"/>
        <w:rPr>
          <w:b/>
          <w:i/>
          <w:iCs/>
        </w:rPr>
      </w:pPr>
      <w:r w:rsidRPr="00C9067C">
        <w:rPr>
          <w:b/>
        </w:rPr>
        <w:t>Виды и жанры изобразительного искусства</w:t>
      </w:r>
    </w:p>
    <w:p w:rsidR="0074333A" w:rsidRPr="00C9067C" w:rsidRDefault="0074333A" w:rsidP="007802B9">
      <w:pPr>
        <w:pStyle w:val="5"/>
        <w:spacing w:before="0" w:after="0"/>
        <w:ind w:firstLine="0"/>
        <w:rPr>
          <w:b w:val="0"/>
          <w:bCs w:val="0"/>
          <w:i w:val="0"/>
          <w:iCs w:val="0"/>
          <w:sz w:val="28"/>
          <w:szCs w:val="28"/>
        </w:rPr>
      </w:pPr>
      <w:r w:rsidRPr="00C9067C">
        <w:rPr>
          <w:b w:val="0"/>
          <w:bCs w:val="0"/>
          <w:i w:val="0"/>
          <w:iCs w:val="0"/>
          <w:sz w:val="28"/>
          <w:szCs w:val="28"/>
        </w:rPr>
        <w:t>Выпускник научится:</w:t>
      </w:r>
    </w:p>
    <w:p w:rsidR="0074333A" w:rsidRPr="00C9067C" w:rsidRDefault="00660EDF" w:rsidP="007802B9">
      <w:pPr>
        <w:pStyle w:val="affff1"/>
        <w:spacing w:line="240" w:lineRule="auto"/>
        <w:ind w:firstLine="0"/>
      </w:pPr>
      <w:r>
        <w:rPr>
          <w:iCs/>
        </w:rPr>
        <w:t>• </w:t>
      </w:r>
      <w:r w:rsidR="0074333A" w:rsidRPr="00C9067C">
        <w:t>различать виды изобразительного искусства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74333A" w:rsidRPr="00C9067C" w:rsidRDefault="00660EDF" w:rsidP="007802B9">
      <w:pPr>
        <w:pStyle w:val="affff1"/>
        <w:spacing w:line="240" w:lineRule="auto"/>
        <w:ind w:firstLine="0"/>
      </w:pPr>
      <w:r>
        <w:rPr>
          <w:iCs/>
        </w:rPr>
        <w:t>• </w:t>
      </w:r>
      <w:r w:rsidR="0074333A" w:rsidRPr="00C9067C">
        <w:t xml:space="preserve">различать виды декоративно-прикладных искусств, понимать их специфику; </w:t>
      </w:r>
    </w:p>
    <w:p w:rsidR="0074333A" w:rsidRPr="00C9067C" w:rsidRDefault="00660EDF" w:rsidP="007802B9">
      <w:pPr>
        <w:pStyle w:val="affff1"/>
        <w:spacing w:line="240" w:lineRule="auto"/>
        <w:ind w:firstLine="0"/>
      </w:pPr>
      <w:r>
        <w:rPr>
          <w:iCs/>
        </w:rPr>
        <w:t>• </w:t>
      </w:r>
      <w:r w:rsidR="0074333A" w:rsidRPr="00C9067C">
        <w:t>различать жанры изобразительного искусства (портрет, пейзаж, натюрморт, бытовой, исторический, батальный жанры)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74333A" w:rsidRPr="00C9067C" w:rsidRDefault="0074333A" w:rsidP="007802B9">
      <w:pPr>
        <w:pStyle w:val="30"/>
        <w:spacing w:after="0"/>
        <w:ind w:left="0"/>
        <w:jc w:val="both"/>
        <w:rPr>
          <w:i/>
          <w:iCs/>
          <w:sz w:val="28"/>
          <w:szCs w:val="28"/>
        </w:rPr>
      </w:pPr>
      <w:r w:rsidRPr="00C9067C">
        <w:rPr>
          <w:i/>
          <w:iCs/>
          <w:sz w:val="28"/>
          <w:szCs w:val="28"/>
        </w:rPr>
        <w:t>Выпускник получит возможность научиться:</w:t>
      </w:r>
    </w:p>
    <w:p w:rsidR="0074333A" w:rsidRPr="00660EDF" w:rsidRDefault="00660EDF" w:rsidP="007802B9">
      <w:pPr>
        <w:pStyle w:val="affff1"/>
        <w:spacing w:line="240" w:lineRule="auto"/>
        <w:ind w:firstLine="0"/>
        <w:rPr>
          <w:i/>
          <w:iCs/>
        </w:rPr>
      </w:pPr>
      <w:r>
        <w:rPr>
          <w:iCs/>
        </w:rPr>
        <w:t>• </w:t>
      </w:r>
      <w:r w:rsidR="0074333A" w:rsidRPr="00660EDF">
        <w:rPr>
          <w:i/>
          <w:iCs/>
        </w:rPr>
        <w:t xml:space="preserve">определять </w:t>
      </w:r>
      <w:r w:rsidR="0074333A" w:rsidRPr="00660EDF">
        <w:rPr>
          <w:i/>
        </w:rPr>
        <w:t>шедевры национального и мирового изобразительного искусства;</w:t>
      </w:r>
    </w:p>
    <w:p w:rsidR="0074333A" w:rsidRPr="00660EDF" w:rsidRDefault="00660EDF" w:rsidP="007802B9">
      <w:pPr>
        <w:pStyle w:val="affff1"/>
        <w:spacing w:line="240" w:lineRule="auto"/>
        <w:ind w:firstLine="0"/>
        <w:rPr>
          <w:i/>
          <w:iCs/>
        </w:rPr>
      </w:pPr>
      <w:r>
        <w:rPr>
          <w:iCs/>
        </w:rPr>
        <w:t>• </w:t>
      </w:r>
      <w:r w:rsidR="0074333A" w:rsidRPr="00660EDF">
        <w:rPr>
          <w:i/>
        </w:rPr>
        <w:t>понимать историческую ретроспективу становления жанров пластических искусств.</w:t>
      </w:r>
    </w:p>
    <w:p w:rsidR="0074333A" w:rsidRPr="00C9067C" w:rsidRDefault="0074333A" w:rsidP="007802B9">
      <w:pPr>
        <w:pStyle w:val="Abstract"/>
        <w:spacing w:line="240" w:lineRule="auto"/>
        <w:ind w:firstLine="0"/>
        <w:rPr>
          <w:b/>
          <w:i/>
          <w:iCs/>
        </w:rPr>
      </w:pPr>
      <w:r w:rsidRPr="00C9067C">
        <w:rPr>
          <w:b/>
        </w:rPr>
        <w:t>Изобразительная природа фотографии, театра, кино</w:t>
      </w:r>
    </w:p>
    <w:p w:rsidR="0074333A" w:rsidRPr="00660EDF" w:rsidRDefault="0074333A" w:rsidP="007802B9">
      <w:pPr>
        <w:pStyle w:val="5"/>
        <w:spacing w:before="0" w:after="0"/>
        <w:ind w:firstLine="0"/>
        <w:rPr>
          <w:b w:val="0"/>
          <w:bCs w:val="0"/>
          <w:i w:val="0"/>
          <w:iCs w:val="0"/>
          <w:sz w:val="28"/>
          <w:szCs w:val="28"/>
        </w:rPr>
      </w:pPr>
      <w:r w:rsidRPr="00660EDF">
        <w:rPr>
          <w:b w:val="0"/>
          <w:bCs w:val="0"/>
          <w:i w:val="0"/>
          <w:iCs w:val="0"/>
          <w:sz w:val="28"/>
          <w:szCs w:val="28"/>
        </w:rPr>
        <w:t>Выпускник научится:</w:t>
      </w:r>
    </w:p>
    <w:p w:rsidR="0074333A" w:rsidRPr="00C9067C" w:rsidRDefault="00660EDF" w:rsidP="007802B9">
      <w:pPr>
        <w:pStyle w:val="affff1"/>
        <w:spacing w:line="240" w:lineRule="auto"/>
        <w:ind w:firstLine="0"/>
      </w:pPr>
      <w:r>
        <w:rPr>
          <w:iCs/>
        </w:rPr>
        <w:t>• </w:t>
      </w:r>
      <w:r w:rsidR="0074333A" w:rsidRPr="00C9067C">
        <w:t>определять жанры и особенности художественной фотогра</w:t>
      </w:r>
      <w:r>
        <w:t xml:space="preserve">фии, её отличие от картины и </w:t>
      </w:r>
      <w:r w:rsidR="0074333A" w:rsidRPr="00C9067C">
        <w:t>нехудожественной фотографии;</w:t>
      </w:r>
    </w:p>
    <w:p w:rsidR="0074333A" w:rsidRPr="00C9067C" w:rsidRDefault="00660EDF" w:rsidP="007802B9">
      <w:pPr>
        <w:pStyle w:val="affff1"/>
        <w:spacing w:line="240" w:lineRule="auto"/>
        <w:ind w:firstLine="0"/>
      </w:pPr>
      <w:r>
        <w:rPr>
          <w:iCs/>
        </w:rPr>
        <w:t>• </w:t>
      </w:r>
      <w:r w:rsidR="0074333A" w:rsidRPr="00C9067C">
        <w:t>понимать особенности визуального художественного образа в театре и кино;</w:t>
      </w:r>
    </w:p>
    <w:p w:rsidR="0074333A" w:rsidRPr="00C9067C" w:rsidRDefault="00660EDF" w:rsidP="007802B9">
      <w:pPr>
        <w:pStyle w:val="affff1"/>
        <w:spacing w:line="240" w:lineRule="auto"/>
        <w:ind w:firstLine="0"/>
      </w:pPr>
      <w:r>
        <w:rPr>
          <w:iCs/>
        </w:rPr>
        <w:t>• </w:t>
      </w:r>
      <w:r w:rsidR="0074333A" w:rsidRPr="00C9067C">
        <w:t>применять полученные знания при создании декораций, костюмов и грима для школьного спектакля (при наличии в школе технических возможностей — для школьного фильма);</w:t>
      </w:r>
    </w:p>
    <w:p w:rsidR="0074333A" w:rsidRPr="00C9067C" w:rsidRDefault="00660EDF" w:rsidP="007802B9">
      <w:pPr>
        <w:pStyle w:val="affff1"/>
        <w:spacing w:line="240" w:lineRule="auto"/>
        <w:ind w:firstLine="0"/>
      </w:pPr>
      <w:r>
        <w:rPr>
          <w:iCs/>
        </w:rPr>
        <w:t>• </w:t>
      </w:r>
      <w:r w:rsidR="0074333A" w:rsidRPr="00C9067C">
        <w:t>применять компьютерные технологии в собственной художественно-творческой деятельности (PowerPoint, Photoshop и др.).</w:t>
      </w:r>
    </w:p>
    <w:p w:rsidR="0074333A" w:rsidRPr="00C9067C" w:rsidRDefault="0074333A" w:rsidP="007802B9">
      <w:pPr>
        <w:pStyle w:val="30"/>
        <w:spacing w:after="0"/>
        <w:ind w:left="0"/>
        <w:jc w:val="both"/>
        <w:rPr>
          <w:i/>
          <w:iCs/>
          <w:sz w:val="28"/>
          <w:szCs w:val="28"/>
        </w:rPr>
      </w:pPr>
      <w:r w:rsidRPr="00C9067C">
        <w:rPr>
          <w:i/>
          <w:iCs/>
          <w:sz w:val="28"/>
          <w:szCs w:val="28"/>
        </w:rPr>
        <w:t>Выпускник получит возможность научиться:</w:t>
      </w:r>
    </w:p>
    <w:p w:rsidR="0074333A" w:rsidRPr="00660EDF" w:rsidRDefault="00660EDF" w:rsidP="007802B9">
      <w:pPr>
        <w:pStyle w:val="affff1"/>
        <w:spacing w:line="240" w:lineRule="auto"/>
        <w:ind w:firstLine="0"/>
        <w:rPr>
          <w:i/>
          <w:iCs/>
        </w:rPr>
      </w:pPr>
      <w:r>
        <w:rPr>
          <w:iCs/>
        </w:rPr>
        <w:t>• </w:t>
      </w:r>
      <w:r w:rsidR="0074333A" w:rsidRPr="00660EDF">
        <w:rPr>
          <w:i/>
          <w:iCs/>
        </w:rPr>
        <w:t xml:space="preserve">использовать </w:t>
      </w:r>
      <w:r w:rsidR="0074333A" w:rsidRPr="00660EDF">
        <w:rPr>
          <w:i/>
        </w:rPr>
        <w:t>средства художественной выразительности в собственных фотоработах;</w:t>
      </w:r>
    </w:p>
    <w:p w:rsidR="0074333A" w:rsidRPr="00660EDF" w:rsidRDefault="00660EDF" w:rsidP="007802B9">
      <w:pPr>
        <w:pStyle w:val="affff1"/>
        <w:spacing w:line="240" w:lineRule="auto"/>
        <w:ind w:firstLine="0"/>
        <w:rPr>
          <w:i/>
          <w:iCs/>
        </w:rPr>
      </w:pPr>
      <w:r>
        <w:rPr>
          <w:iCs/>
        </w:rPr>
        <w:t>• </w:t>
      </w:r>
      <w:r w:rsidR="0074333A" w:rsidRPr="00660EDF">
        <w:rPr>
          <w:i/>
          <w:iCs/>
        </w:rPr>
        <w:t xml:space="preserve">применять </w:t>
      </w:r>
      <w:r w:rsidR="0074333A" w:rsidRPr="00660EDF">
        <w:rPr>
          <w:i/>
        </w:rPr>
        <w:t xml:space="preserve">в работе над цифровой фотографией технические средства </w:t>
      </w:r>
      <w:r w:rsidR="0074333A" w:rsidRPr="00660EDF">
        <w:rPr>
          <w:i/>
          <w:lang w:val="en-US"/>
        </w:rPr>
        <w:t>Photoshop</w:t>
      </w:r>
      <w:r w:rsidR="0074333A" w:rsidRPr="00660EDF">
        <w:rPr>
          <w:i/>
        </w:rPr>
        <w:t>;</w:t>
      </w:r>
    </w:p>
    <w:p w:rsidR="0074333A" w:rsidRPr="00660EDF" w:rsidRDefault="00660EDF" w:rsidP="007802B9">
      <w:pPr>
        <w:pStyle w:val="affff1"/>
        <w:spacing w:line="240" w:lineRule="auto"/>
        <w:ind w:firstLine="0"/>
        <w:rPr>
          <w:i/>
          <w:iCs/>
        </w:rPr>
      </w:pPr>
      <w:r>
        <w:rPr>
          <w:iCs/>
        </w:rPr>
        <w:t>• </w:t>
      </w:r>
      <w:r w:rsidR="0074333A" w:rsidRPr="00660EDF">
        <w:rPr>
          <w:i/>
          <w:iCs/>
        </w:rPr>
        <w:t xml:space="preserve">понимать </w:t>
      </w:r>
      <w:r w:rsidR="0074333A" w:rsidRPr="00660EDF">
        <w:rPr>
          <w:i/>
        </w:rPr>
        <w:t>и анализировать выразительность и соответствие авторскому замыслу сценографии, костюмов, грима после просмотра спектакля;</w:t>
      </w:r>
    </w:p>
    <w:p w:rsidR="0074333A" w:rsidRPr="00660EDF" w:rsidRDefault="00660EDF" w:rsidP="007802B9">
      <w:pPr>
        <w:pStyle w:val="affff1"/>
        <w:spacing w:line="240" w:lineRule="auto"/>
        <w:ind w:firstLine="0"/>
        <w:rPr>
          <w:i/>
          <w:iCs/>
        </w:rPr>
      </w:pPr>
      <w:r>
        <w:rPr>
          <w:iCs/>
        </w:rPr>
        <w:t>• </w:t>
      </w:r>
      <w:r w:rsidR="0074333A" w:rsidRPr="00660EDF">
        <w:rPr>
          <w:i/>
          <w:iCs/>
        </w:rPr>
        <w:t xml:space="preserve">понимать </w:t>
      </w:r>
      <w:r w:rsidR="0074333A" w:rsidRPr="00660EDF">
        <w:rPr>
          <w:i/>
        </w:rPr>
        <w:t>и анализировать раскадровку, реквизит, костюмы и грим после просмотра художественного фильма.</w:t>
      </w:r>
    </w:p>
    <w:p w:rsidR="0074333A" w:rsidRPr="00C9067C" w:rsidRDefault="00F65396" w:rsidP="007802B9">
      <w:pPr>
        <w:pStyle w:val="aff2"/>
        <w:spacing w:line="240" w:lineRule="auto"/>
        <w:ind w:firstLine="0"/>
        <w:jc w:val="center"/>
        <w:outlineLvl w:val="0"/>
        <w:rPr>
          <w:b/>
          <w:szCs w:val="28"/>
        </w:rPr>
      </w:pPr>
      <w:r>
        <w:rPr>
          <w:b/>
          <w:szCs w:val="28"/>
        </w:rPr>
        <w:t>1.2.5.17</w:t>
      </w:r>
      <w:r w:rsidR="0074333A" w:rsidRPr="00C9067C">
        <w:rPr>
          <w:b/>
          <w:szCs w:val="28"/>
        </w:rPr>
        <w:t>. Музыка</w:t>
      </w:r>
    </w:p>
    <w:p w:rsidR="0074333A" w:rsidRPr="00C9067C" w:rsidRDefault="0074333A" w:rsidP="007802B9">
      <w:pPr>
        <w:jc w:val="both"/>
        <w:outlineLvl w:val="0"/>
        <w:rPr>
          <w:b/>
          <w:sz w:val="28"/>
          <w:szCs w:val="28"/>
          <w:lang w:val="ru-RU"/>
        </w:rPr>
      </w:pPr>
      <w:r w:rsidRPr="00C9067C">
        <w:rPr>
          <w:b/>
          <w:sz w:val="28"/>
          <w:szCs w:val="28"/>
          <w:lang w:val="ru-RU"/>
        </w:rPr>
        <w:t>Музыка как вид искусства</w:t>
      </w:r>
    </w:p>
    <w:p w:rsidR="0074333A" w:rsidRPr="00C9067C" w:rsidRDefault="0074333A" w:rsidP="007802B9">
      <w:pPr>
        <w:pStyle w:val="affff1"/>
        <w:spacing w:line="240" w:lineRule="auto"/>
        <w:ind w:firstLine="0"/>
      </w:pPr>
      <w:r w:rsidRPr="00C9067C">
        <w:t>Выпускник научится:</w:t>
      </w:r>
    </w:p>
    <w:p w:rsidR="0074333A" w:rsidRPr="00C9067C" w:rsidRDefault="00660EDF" w:rsidP="007802B9">
      <w:pPr>
        <w:pStyle w:val="affff1"/>
        <w:spacing w:line="240" w:lineRule="auto"/>
        <w:ind w:firstLine="0"/>
      </w:pPr>
      <w:r>
        <w:rPr>
          <w:iCs/>
        </w:rPr>
        <w:t>• </w:t>
      </w:r>
      <w:r w:rsidR="0074333A" w:rsidRPr="00C9067C">
        <w:t>наблюдать за многообразными явлениями жизни и искусства, выражать своё отношение к искусству, оценивая художественно-образное содержание произведения в единстве с его формой;</w:t>
      </w:r>
    </w:p>
    <w:p w:rsidR="0074333A" w:rsidRPr="00C9067C" w:rsidRDefault="00660EDF" w:rsidP="007802B9">
      <w:pPr>
        <w:pStyle w:val="affff1"/>
        <w:spacing w:line="240" w:lineRule="auto"/>
        <w:ind w:firstLine="0"/>
      </w:pPr>
      <w:r>
        <w:rPr>
          <w:iCs/>
        </w:rPr>
        <w:t>• </w:t>
      </w:r>
      <w:r w:rsidR="0074333A" w:rsidRPr="00C9067C">
        <w:t>понимать специфику музыки и выявлять родство художественных образов разных искусств (общность тем, взаимодополнение выразительных средств — звучаний, линий, красок), различать особенности видов искусства;</w:t>
      </w:r>
    </w:p>
    <w:p w:rsidR="0074333A" w:rsidRPr="00C9067C" w:rsidRDefault="00660EDF" w:rsidP="007802B9">
      <w:pPr>
        <w:pStyle w:val="affff1"/>
        <w:spacing w:line="240" w:lineRule="auto"/>
        <w:ind w:firstLine="0"/>
      </w:pPr>
      <w:r>
        <w:rPr>
          <w:iCs/>
        </w:rPr>
        <w:t>• </w:t>
      </w:r>
      <w:r w:rsidR="0074333A" w:rsidRPr="00C9067C">
        <w:t xml:space="preserve">выражать эмоциональное содержание музыкальных произведений в исполнении, участвовать в различных формах музицирования, проявлять инициативу в художественно-творческой деятельности. </w:t>
      </w:r>
    </w:p>
    <w:p w:rsidR="0074333A" w:rsidRPr="0083245B" w:rsidRDefault="0074333A" w:rsidP="007802B9">
      <w:pPr>
        <w:jc w:val="both"/>
        <w:rPr>
          <w:i/>
          <w:sz w:val="28"/>
          <w:szCs w:val="28"/>
          <w:lang w:val="ru-RU"/>
        </w:rPr>
      </w:pPr>
      <w:r w:rsidRPr="0083245B">
        <w:rPr>
          <w:i/>
          <w:sz w:val="28"/>
          <w:szCs w:val="28"/>
          <w:lang w:val="ru-RU"/>
        </w:rPr>
        <w:t>Выпускник получит возможность научиться:</w:t>
      </w:r>
    </w:p>
    <w:p w:rsidR="0074333A" w:rsidRPr="00660EDF" w:rsidRDefault="0074333A" w:rsidP="007802B9">
      <w:pPr>
        <w:pStyle w:val="affff1"/>
        <w:spacing w:line="240" w:lineRule="auto"/>
        <w:ind w:firstLine="0"/>
        <w:rPr>
          <w:i/>
        </w:rPr>
      </w:pPr>
      <w:r w:rsidRPr="00660EDF">
        <w:rPr>
          <w:i/>
        </w:rPr>
        <w:t>принимать активное участие в художественных событиях класса, музыкально-эстетической жизни школы, района, города и др. (музыкальные вечера, музыкальные гостиные, концерты для младших школьни</w:t>
      </w:r>
      <w:r w:rsidR="00660EDF" w:rsidRPr="00660EDF">
        <w:rPr>
          <w:i/>
        </w:rPr>
        <w:t>ков и др.);</w:t>
      </w:r>
    </w:p>
    <w:p w:rsidR="0074333A" w:rsidRPr="00660EDF" w:rsidRDefault="0074333A" w:rsidP="007802B9">
      <w:pPr>
        <w:pStyle w:val="affff1"/>
        <w:spacing w:line="240" w:lineRule="auto"/>
        <w:ind w:firstLine="0"/>
        <w:rPr>
          <w:i/>
        </w:rPr>
      </w:pPr>
      <w:r w:rsidRPr="00660EDF">
        <w:rPr>
          <w:i/>
        </w:rPr>
        <w:t xml:space="preserve">самостоятельно решать творческие задачи, высказывать свои впечатления о концертах, спектаклях, кинофильмах, художественных выставках и др., оценивая их с художественно-эстетической точки зрения. </w:t>
      </w:r>
    </w:p>
    <w:p w:rsidR="0074333A" w:rsidRPr="00C9067C" w:rsidRDefault="0074333A" w:rsidP="007802B9">
      <w:pPr>
        <w:jc w:val="both"/>
        <w:outlineLvl w:val="0"/>
        <w:rPr>
          <w:b/>
          <w:sz w:val="28"/>
          <w:szCs w:val="28"/>
          <w:lang w:val="ru-RU"/>
        </w:rPr>
      </w:pPr>
      <w:r w:rsidRPr="00C9067C">
        <w:rPr>
          <w:b/>
          <w:sz w:val="28"/>
          <w:szCs w:val="28"/>
          <w:lang w:val="ru-RU"/>
        </w:rPr>
        <w:t>Музыкальный образ и музыкальная драматургия</w:t>
      </w:r>
    </w:p>
    <w:p w:rsidR="0074333A" w:rsidRPr="00C9067C" w:rsidRDefault="0074333A" w:rsidP="007802B9">
      <w:pPr>
        <w:jc w:val="both"/>
        <w:rPr>
          <w:sz w:val="28"/>
          <w:szCs w:val="28"/>
          <w:lang w:val="ru-RU"/>
        </w:rPr>
      </w:pPr>
      <w:r w:rsidRPr="00C9067C">
        <w:rPr>
          <w:sz w:val="28"/>
          <w:szCs w:val="28"/>
          <w:lang w:val="ru-RU"/>
        </w:rPr>
        <w:t>Выпускник научится:</w:t>
      </w:r>
    </w:p>
    <w:p w:rsidR="0074333A" w:rsidRPr="00C9067C" w:rsidRDefault="0033103F" w:rsidP="007802B9">
      <w:pPr>
        <w:pStyle w:val="affff1"/>
        <w:spacing w:line="240" w:lineRule="auto"/>
        <w:ind w:firstLine="0"/>
      </w:pPr>
      <w:r>
        <w:rPr>
          <w:iCs/>
        </w:rPr>
        <w:t>• </w:t>
      </w:r>
      <w:r w:rsidR="0074333A" w:rsidRPr="00C9067C">
        <w:t>раскрывать образное содержание музыкальных произведений разных форм, жанров и стилей; определять средства музыкальной выразительности, приёмы взаимодействия и развития музыкальных образов, особенности (типы) музыкальной драматургии, высказывать суждение об основной идее и форме её воплощения;</w:t>
      </w:r>
    </w:p>
    <w:p w:rsidR="0074333A" w:rsidRPr="00C9067C" w:rsidRDefault="0033103F" w:rsidP="007802B9">
      <w:pPr>
        <w:pStyle w:val="affff1"/>
        <w:spacing w:line="240" w:lineRule="auto"/>
        <w:ind w:firstLine="0"/>
      </w:pPr>
      <w:r>
        <w:rPr>
          <w:iCs/>
        </w:rPr>
        <w:t>• </w:t>
      </w:r>
      <w:r w:rsidR="0074333A" w:rsidRPr="00C9067C">
        <w:t>понимать специфику и особенности музыкального языка, закономерности музыкального искусства, творчески интерпретировать содержание музыкального произведения в пении, музыкально-ритмическом движении, пластическом интонировании, поэтическом слове, изобразительной деятельности;</w:t>
      </w:r>
    </w:p>
    <w:p w:rsidR="0074333A" w:rsidRPr="00C9067C" w:rsidRDefault="0033103F" w:rsidP="007802B9">
      <w:pPr>
        <w:pStyle w:val="affff1"/>
        <w:spacing w:line="240" w:lineRule="auto"/>
        <w:ind w:firstLine="0"/>
      </w:pPr>
      <w:r>
        <w:rPr>
          <w:iCs/>
        </w:rPr>
        <w:t>• </w:t>
      </w:r>
      <w:r w:rsidR="00B07A36" w:rsidRPr="00C9067C">
        <w:t xml:space="preserve">осуществлять </w:t>
      </w:r>
      <w:r w:rsidR="0074333A" w:rsidRPr="00C9067C">
        <w:t>на основе полученных знаний о музыкальном образе и музыкальной драматургии исследовательскую деятельность художественно-эстетической направленности для участия в выполнении творческих проектов, в том числе связанных с практическим музицированием.</w:t>
      </w:r>
    </w:p>
    <w:p w:rsidR="0074333A" w:rsidRPr="0033103F" w:rsidRDefault="0074333A" w:rsidP="007802B9">
      <w:pPr>
        <w:jc w:val="both"/>
        <w:rPr>
          <w:sz w:val="28"/>
          <w:szCs w:val="28"/>
          <w:lang w:val="ru-RU" w:eastAsia="en-US"/>
        </w:rPr>
      </w:pPr>
      <w:r w:rsidRPr="0033103F">
        <w:rPr>
          <w:i/>
          <w:sz w:val="28"/>
          <w:szCs w:val="28"/>
          <w:lang w:val="ru-RU" w:eastAsia="en-US"/>
        </w:rPr>
        <w:t>Выпускник получит возможность научиться:</w:t>
      </w:r>
      <w:r w:rsidRPr="0033103F">
        <w:rPr>
          <w:sz w:val="28"/>
          <w:szCs w:val="28"/>
          <w:lang w:val="ru-RU" w:eastAsia="en-US"/>
        </w:rPr>
        <w:t xml:space="preserve"> </w:t>
      </w:r>
    </w:p>
    <w:p w:rsidR="0074333A" w:rsidRPr="0033103F" w:rsidRDefault="0033103F" w:rsidP="007802B9">
      <w:pPr>
        <w:pStyle w:val="affff1"/>
        <w:spacing w:line="240" w:lineRule="auto"/>
        <w:ind w:firstLine="0"/>
        <w:rPr>
          <w:i/>
        </w:rPr>
      </w:pPr>
      <w:r>
        <w:rPr>
          <w:iCs/>
        </w:rPr>
        <w:t>• </w:t>
      </w:r>
      <w:r w:rsidR="0074333A" w:rsidRPr="0033103F">
        <w:rPr>
          <w:i/>
        </w:rPr>
        <w:t>заниматься музыкально-эстетическим самообразованием при организации культурного досуга, составлении домашней фонотеки, видеотеки, библиотеки и пр.; посещении концертов, театров и др.;</w:t>
      </w:r>
    </w:p>
    <w:p w:rsidR="0074333A" w:rsidRPr="0033103F" w:rsidRDefault="0033103F" w:rsidP="007802B9">
      <w:pPr>
        <w:pStyle w:val="affff1"/>
        <w:spacing w:line="240" w:lineRule="auto"/>
        <w:ind w:firstLine="0"/>
        <w:rPr>
          <w:i/>
        </w:rPr>
      </w:pPr>
      <w:r>
        <w:rPr>
          <w:iCs/>
        </w:rPr>
        <w:t>• </w:t>
      </w:r>
      <w:r w:rsidR="0074333A" w:rsidRPr="0033103F">
        <w:rPr>
          <w:i/>
        </w:rPr>
        <w:t>воплощать различные творческие замыслы в многообразной художественной деятельности, проявлять инициативу в организации и проведении концертов, театральных спектаклей, выставок и конкурсов, фестивалей и др.</w:t>
      </w:r>
    </w:p>
    <w:p w:rsidR="0074333A" w:rsidRPr="00C9067C" w:rsidRDefault="0074333A" w:rsidP="007802B9">
      <w:pPr>
        <w:jc w:val="both"/>
        <w:outlineLvl w:val="0"/>
        <w:rPr>
          <w:b/>
          <w:sz w:val="28"/>
          <w:szCs w:val="28"/>
          <w:lang w:val="ru-RU"/>
        </w:rPr>
      </w:pPr>
      <w:r w:rsidRPr="00C9067C">
        <w:rPr>
          <w:b/>
          <w:sz w:val="28"/>
          <w:szCs w:val="28"/>
          <w:lang w:val="ru-RU"/>
        </w:rPr>
        <w:t>Музыка в современном мире: традиции и инновации</w:t>
      </w:r>
    </w:p>
    <w:p w:rsidR="0074333A" w:rsidRPr="0033103F" w:rsidRDefault="0074333A" w:rsidP="007802B9">
      <w:pPr>
        <w:jc w:val="both"/>
        <w:rPr>
          <w:sz w:val="28"/>
          <w:szCs w:val="28"/>
          <w:lang w:val="ru-RU"/>
        </w:rPr>
      </w:pPr>
      <w:r w:rsidRPr="0033103F">
        <w:rPr>
          <w:sz w:val="28"/>
          <w:szCs w:val="28"/>
          <w:lang w:val="ru-RU"/>
        </w:rPr>
        <w:t>Выпускник научится:</w:t>
      </w:r>
    </w:p>
    <w:p w:rsidR="0074333A" w:rsidRPr="00C9067C" w:rsidRDefault="0033103F" w:rsidP="007802B9">
      <w:pPr>
        <w:pStyle w:val="affff1"/>
        <w:spacing w:line="240" w:lineRule="auto"/>
        <w:ind w:firstLine="0"/>
      </w:pPr>
      <w:r>
        <w:rPr>
          <w:iCs/>
        </w:rPr>
        <w:t>• </w:t>
      </w:r>
      <w:r w:rsidR="0074333A" w:rsidRPr="00C9067C">
        <w:t>ориентироваться в исторически сложившихся музыкальных традициях и поликультурной картине современного музыкального мира, разбираться в текущих событиях художественной жизни в отечественной культуре и за рубежом, владеть специальной терминологией, называть имена выдающихся отечественных и зарубежных композиторов и крупнейшие музыкальные центры мирового значения (театры оперы и балета, концертные залы, музеи);</w:t>
      </w:r>
    </w:p>
    <w:p w:rsidR="0074333A" w:rsidRPr="00C9067C" w:rsidRDefault="0033103F" w:rsidP="007802B9">
      <w:pPr>
        <w:pStyle w:val="affff1"/>
        <w:spacing w:line="240" w:lineRule="auto"/>
        <w:ind w:firstLine="0"/>
      </w:pPr>
      <w:r>
        <w:rPr>
          <w:iCs/>
        </w:rPr>
        <w:t>• </w:t>
      </w:r>
      <w:r w:rsidR="0074333A" w:rsidRPr="00C9067C">
        <w:t xml:space="preserve">определять стилевое своеобразие классической, народной, религиозной, современной музыки, понимать стилевые особенности музыкального искусства разных эпох (русская и зарубежная музыка от эпохи </w:t>
      </w:r>
      <w:r w:rsidR="00DE147F">
        <w:t>С</w:t>
      </w:r>
      <w:r w:rsidR="0074333A" w:rsidRPr="00C9067C">
        <w:t xml:space="preserve">редневековья до рубежа XIX—XX вв., отечественное и зарубежное музыкальное искусство XX в.); </w:t>
      </w:r>
    </w:p>
    <w:p w:rsidR="0074333A" w:rsidRPr="00C9067C" w:rsidRDefault="0033103F" w:rsidP="007802B9">
      <w:pPr>
        <w:pStyle w:val="affff1"/>
        <w:spacing w:line="240" w:lineRule="auto"/>
        <w:ind w:firstLine="0"/>
      </w:pPr>
      <w:r>
        <w:rPr>
          <w:iCs/>
        </w:rPr>
        <w:t>• </w:t>
      </w:r>
      <w:r w:rsidR="0074333A" w:rsidRPr="00C9067C">
        <w:t>применять информационно-коммуникационные технологии для расширения опыта творческой деятельности и углубл</w:t>
      </w:r>
      <w:r w:rsidR="00DE147F">
        <w:t>ё</w:t>
      </w:r>
      <w:r w:rsidR="0074333A" w:rsidRPr="00C9067C">
        <w:t>нного понимания образного содержания и формы музыкальных произведений в процессе музицирования на электронных музыкальных инструментах и поиска информации в музыкально-образовательном пространстве сети Интернет.</w:t>
      </w:r>
    </w:p>
    <w:p w:rsidR="0074333A" w:rsidRPr="00DE147F" w:rsidRDefault="0074333A" w:rsidP="007802B9">
      <w:pPr>
        <w:jc w:val="both"/>
        <w:rPr>
          <w:i/>
          <w:sz w:val="28"/>
          <w:szCs w:val="28"/>
          <w:lang w:val="ru-RU"/>
        </w:rPr>
      </w:pPr>
      <w:r w:rsidRPr="00DE147F">
        <w:rPr>
          <w:i/>
          <w:sz w:val="28"/>
          <w:szCs w:val="28"/>
          <w:lang w:val="ru-RU"/>
        </w:rPr>
        <w:t>Выпускник получит возможность научиться:</w:t>
      </w:r>
    </w:p>
    <w:p w:rsidR="0074333A" w:rsidRPr="00DE147F" w:rsidRDefault="00DE147F" w:rsidP="007802B9">
      <w:pPr>
        <w:pStyle w:val="affff1"/>
        <w:spacing w:line="240" w:lineRule="auto"/>
        <w:ind w:firstLine="0"/>
        <w:rPr>
          <w:i/>
        </w:rPr>
      </w:pPr>
      <w:r>
        <w:rPr>
          <w:iCs/>
        </w:rPr>
        <w:t>• </w:t>
      </w:r>
      <w:r w:rsidR="0074333A" w:rsidRPr="00DE147F">
        <w:rPr>
          <w:i/>
        </w:rPr>
        <w:t>высказывать личностно-оценочные суждения о роли и месте музыки в жизни, о нравственных ценностях и эстетических идеалах, воплощ</w:t>
      </w:r>
      <w:r>
        <w:rPr>
          <w:i/>
        </w:rPr>
        <w:t>ё</w:t>
      </w:r>
      <w:r w:rsidR="0074333A" w:rsidRPr="00DE147F">
        <w:rPr>
          <w:i/>
        </w:rPr>
        <w:t xml:space="preserve">нных в шедеврах музыкального искусства прошлого и современности, обосновывать свои предпочтения в ситуации выбора; </w:t>
      </w:r>
    </w:p>
    <w:p w:rsidR="0074333A" w:rsidRDefault="00DE147F" w:rsidP="007802B9">
      <w:pPr>
        <w:pStyle w:val="affff1"/>
        <w:spacing w:line="240" w:lineRule="auto"/>
        <w:ind w:firstLine="0"/>
        <w:rPr>
          <w:i/>
        </w:rPr>
      </w:pPr>
      <w:r>
        <w:rPr>
          <w:iCs/>
        </w:rPr>
        <w:t>• </w:t>
      </w:r>
      <w:r w:rsidR="0074333A" w:rsidRPr="00DE147F">
        <w:rPr>
          <w:i/>
        </w:rPr>
        <w:t>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 полученную из других источников.</w:t>
      </w:r>
    </w:p>
    <w:p w:rsidR="0043718B" w:rsidRDefault="0043718B" w:rsidP="007802B9">
      <w:pPr>
        <w:pStyle w:val="affff1"/>
        <w:spacing w:line="240" w:lineRule="auto"/>
        <w:ind w:firstLine="0"/>
        <w:rPr>
          <w:i/>
        </w:rPr>
      </w:pPr>
    </w:p>
    <w:p w:rsidR="0074333A" w:rsidRPr="00546EC4" w:rsidRDefault="00F65396" w:rsidP="007802B9">
      <w:pPr>
        <w:pStyle w:val="aff2"/>
        <w:spacing w:line="240" w:lineRule="auto"/>
        <w:ind w:firstLine="0"/>
        <w:jc w:val="center"/>
        <w:outlineLvl w:val="0"/>
        <w:rPr>
          <w:b/>
          <w:szCs w:val="28"/>
        </w:rPr>
      </w:pPr>
      <w:r>
        <w:rPr>
          <w:b/>
          <w:szCs w:val="28"/>
        </w:rPr>
        <w:t>1.2.5.18</w:t>
      </w:r>
      <w:r w:rsidR="0074333A" w:rsidRPr="00546EC4">
        <w:rPr>
          <w:b/>
          <w:szCs w:val="28"/>
        </w:rPr>
        <w:t>. Технология</w:t>
      </w:r>
    </w:p>
    <w:p w:rsidR="00425543" w:rsidRPr="00546EC4" w:rsidRDefault="00425543" w:rsidP="007802B9">
      <w:pPr>
        <w:jc w:val="both"/>
        <w:rPr>
          <w:b/>
          <w:iCs/>
          <w:sz w:val="28"/>
          <w:szCs w:val="28"/>
          <w:lang w:val="ru-RU"/>
        </w:rPr>
      </w:pPr>
      <w:r w:rsidRPr="00546EC4">
        <w:rPr>
          <w:b/>
          <w:iCs/>
          <w:sz w:val="28"/>
          <w:szCs w:val="28"/>
          <w:lang w:val="ru-RU"/>
        </w:rPr>
        <w:t>Индустриальные технологии</w:t>
      </w:r>
    </w:p>
    <w:p w:rsidR="0074333A" w:rsidRPr="00546EC4" w:rsidRDefault="0074333A" w:rsidP="007802B9">
      <w:pPr>
        <w:jc w:val="both"/>
        <w:rPr>
          <w:b/>
          <w:iCs/>
          <w:sz w:val="28"/>
          <w:szCs w:val="28"/>
          <w:lang w:val="ru-RU"/>
        </w:rPr>
      </w:pPr>
      <w:r w:rsidRPr="00546EC4">
        <w:rPr>
          <w:b/>
          <w:iCs/>
          <w:sz w:val="28"/>
          <w:szCs w:val="28"/>
          <w:lang w:val="ru-RU"/>
        </w:rPr>
        <w:t>Технологии обработки конструкционных и поделочных материалов</w:t>
      </w:r>
    </w:p>
    <w:p w:rsidR="0074333A" w:rsidRPr="00546EC4" w:rsidRDefault="0074333A" w:rsidP="007802B9">
      <w:pPr>
        <w:jc w:val="both"/>
        <w:rPr>
          <w:iCs/>
          <w:sz w:val="28"/>
          <w:szCs w:val="28"/>
          <w:lang w:val="ru-RU"/>
        </w:rPr>
      </w:pPr>
      <w:r w:rsidRPr="00546EC4">
        <w:rPr>
          <w:sz w:val="28"/>
          <w:szCs w:val="28"/>
          <w:lang w:val="ru-RU"/>
        </w:rPr>
        <w:t>Выпускник научится:</w:t>
      </w:r>
    </w:p>
    <w:p w:rsidR="0074333A" w:rsidRPr="00546EC4" w:rsidRDefault="00ED2108" w:rsidP="007802B9">
      <w:pPr>
        <w:pStyle w:val="affff1"/>
        <w:spacing w:line="240" w:lineRule="auto"/>
        <w:ind w:firstLine="0"/>
        <w:rPr>
          <w:b/>
          <w:i/>
        </w:rPr>
      </w:pPr>
      <w:r w:rsidRPr="00546EC4">
        <w:rPr>
          <w:iCs/>
        </w:rPr>
        <w:t>• </w:t>
      </w:r>
      <w:r w:rsidR="0074333A" w:rsidRPr="00546EC4">
        <w:t>находить в учебной литературе сведения, необходимые для конструирования объекта и осуществления выбранной технологии;</w:t>
      </w:r>
    </w:p>
    <w:p w:rsidR="0074333A" w:rsidRPr="00546EC4" w:rsidRDefault="00ED2108" w:rsidP="007802B9">
      <w:pPr>
        <w:pStyle w:val="affff1"/>
        <w:spacing w:line="240" w:lineRule="auto"/>
        <w:ind w:firstLine="0"/>
      </w:pPr>
      <w:r w:rsidRPr="00546EC4">
        <w:rPr>
          <w:iCs/>
        </w:rPr>
        <w:t>• </w:t>
      </w:r>
      <w:r w:rsidR="0074333A" w:rsidRPr="00546EC4">
        <w:t>читать технические рисунки, эскизы, чертежи, схемы;</w:t>
      </w:r>
    </w:p>
    <w:p w:rsidR="0074333A" w:rsidRPr="00546EC4" w:rsidRDefault="00ED2108" w:rsidP="007802B9">
      <w:pPr>
        <w:pStyle w:val="affff1"/>
        <w:spacing w:line="240" w:lineRule="auto"/>
        <w:ind w:firstLine="0"/>
      </w:pPr>
      <w:r w:rsidRPr="00546EC4">
        <w:rPr>
          <w:iCs/>
        </w:rPr>
        <w:t>• </w:t>
      </w:r>
      <w:r w:rsidR="0074333A" w:rsidRPr="00546EC4">
        <w:t>выполнять в масштабе и правильно оформлять технические рисунки и эскизы разрабатываемых объектов;</w:t>
      </w:r>
    </w:p>
    <w:p w:rsidR="0074333A" w:rsidRPr="00546EC4" w:rsidRDefault="00ED2108" w:rsidP="007802B9">
      <w:pPr>
        <w:pStyle w:val="affff1"/>
        <w:spacing w:line="240" w:lineRule="auto"/>
        <w:ind w:firstLine="0"/>
      </w:pPr>
      <w:r w:rsidRPr="00546EC4">
        <w:rPr>
          <w:iCs/>
        </w:rPr>
        <w:t>• </w:t>
      </w:r>
      <w:r w:rsidR="0074333A" w:rsidRPr="00546EC4">
        <w:t>осуществлять технологические процессы создания или ремонта материальных объектов.</w:t>
      </w:r>
    </w:p>
    <w:p w:rsidR="0074333A" w:rsidRPr="00546EC4" w:rsidRDefault="0074333A" w:rsidP="007802B9">
      <w:pPr>
        <w:widowControl/>
        <w:autoSpaceDE/>
        <w:autoSpaceDN/>
        <w:adjustRightInd/>
        <w:jc w:val="both"/>
        <w:rPr>
          <w:iCs/>
          <w:sz w:val="28"/>
          <w:szCs w:val="28"/>
          <w:lang w:val="ru-RU"/>
        </w:rPr>
      </w:pPr>
      <w:r w:rsidRPr="00546EC4">
        <w:rPr>
          <w:i/>
          <w:sz w:val="28"/>
          <w:szCs w:val="28"/>
          <w:lang w:val="ru-RU"/>
        </w:rPr>
        <w:t>Выпускник получит возможность научиться:</w:t>
      </w:r>
    </w:p>
    <w:p w:rsidR="0074333A" w:rsidRPr="00546EC4" w:rsidRDefault="00ED2108" w:rsidP="007802B9">
      <w:pPr>
        <w:pStyle w:val="affff1"/>
        <w:spacing w:line="240" w:lineRule="auto"/>
        <w:ind w:firstLine="0"/>
        <w:rPr>
          <w:i/>
        </w:rPr>
      </w:pPr>
      <w:r w:rsidRPr="00546EC4">
        <w:rPr>
          <w:iCs/>
        </w:rPr>
        <w:t>• </w:t>
      </w:r>
      <w:r w:rsidR="0074333A" w:rsidRPr="00546EC4">
        <w:rPr>
          <w:i/>
        </w:rPr>
        <w:t>грамотно пользоваться графической документацией и технико-технологической информацией, которые применяются при разработке, создании и эксплуатации различных технических объектов;</w:t>
      </w:r>
    </w:p>
    <w:p w:rsidR="0074333A" w:rsidRPr="00546EC4" w:rsidRDefault="00ED2108" w:rsidP="007802B9">
      <w:pPr>
        <w:pStyle w:val="affff1"/>
        <w:spacing w:line="240" w:lineRule="auto"/>
        <w:ind w:firstLine="0"/>
        <w:rPr>
          <w:i/>
        </w:rPr>
      </w:pPr>
      <w:r w:rsidRPr="00546EC4">
        <w:rPr>
          <w:iCs/>
        </w:rPr>
        <w:t>• </w:t>
      </w:r>
      <w:r w:rsidR="0074333A" w:rsidRPr="00546EC4">
        <w:rPr>
          <w:i/>
        </w:rPr>
        <w:t>осуществлять технологические процессы создания или ремонта материальных объектов,</w:t>
      </w:r>
      <w:r w:rsidR="006E2336" w:rsidRPr="00546EC4">
        <w:rPr>
          <w:i/>
        </w:rPr>
        <w:t xml:space="preserve"> имеющих инновационные элементы.</w:t>
      </w:r>
    </w:p>
    <w:p w:rsidR="0074333A" w:rsidRPr="00546EC4" w:rsidRDefault="0074333A" w:rsidP="007802B9">
      <w:pPr>
        <w:jc w:val="both"/>
        <w:outlineLvl w:val="0"/>
        <w:rPr>
          <w:b/>
          <w:iCs/>
          <w:sz w:val="28"/>
          <w:szCs w:val="28"/>
          <w:lang w:val="ru-RU"/>
        </w:rPr>
      </w:pPr>
      <w:r w:rsidRPr="00546EC4">
        <w:rPr>
          <w:b/>
          <w:iCs/>
          <w:sz w:val="28"/>
          <w:szCs w:val="28"/>
          <w:lang w:val="ru-RU"/>
        </w:rPr>
        <w:t>Электротехника</w:t>
      </w:r>
    </w:p>
    <w:p w:rsidR="0074333A" w:rsidRPr="00546EC4" w:rsidRDefault="0074333A" w:rsidP="007802B9">
      <w:pPr>
        <w:jc w:val="both"/>
        <w:outlineLvl w:val="0"/>
        <w:rPr>
          <w:iCs/>
          <w:sz w:val="28"/>
          <w:szCs w:val="28"/>
          <w:lang w:val="ru-RU"/>
        </w:rPr>
      </w:pPr>
      <w:r w:rsidRPr="00546EC4">
        <w:rPr>
          <w:sz w:val="28"/>
          <w:szCs w:val="28"/>
          <w:lang w:val="ru-RU"/>
        </w:rPr>
        <w:t>Выпускник научится:</w:t>
      </w:r>
    </w:p>
    <w:p w:rsidR="0074333A" w:rsidRPr="00546EC4" w:rsidRDefault="00ED2108" w:rsidP="007802B9">
      <w:pPr>
        <w:pStyle w:val="affff1"/>
        <w:spacing w:line="240" w:lineRule="auto"/>
        <w:ind w:firstLine="0"/>
      </w:pPr>
      <w:r w:rsidRPr="00546EC4">
        <w:rPr>
          <w:iCs/>
        </w:rPr>
        <w:t>• </w:t>
      </w:r>
      <w:r w:rsidR="0074333A" w:rsidRPr="00546EC4">
        <w:t>разбираться в адаптированной для школьников технико-технологической информации по электротехнике и ориентироваться в электрических схемах, которые применяются при разработке, создании и эксплуатации электрифицированных приборов и аппаратов, составлять простые электрические схемы цепей бытовых устройств и моделей;</w:t>
      </w:r>
    </w:p>
    <w:p w:rsidR="0074333A" w:rsidRPr="00546EC4" w:rsidRDefault="00ED2108" w:rsidP="007802B9">
      <w:pPr>
        <w:pStyle w:val="affff1"/>
        <w:spacing w:line="240" w:lineRule="auto"/>
        <w:ind w:firstLine="0"/>
      </w:pPr>
      <w:r w:rsidRPr="00546EC4">
        <w:rPr>
          <w:iCs/>
        </w:rPr>
        <w:t>• </w:t>
      </w:r>
      <w:r w:rsidR="0074333A" w:rsidRPr="00546EC4">
        <w:t>осуществлять технологические процессы сборки или ремонта объектов, содержащих электрические цепи с учётом необходимости экономии электрической энергии.</w:t>
      </w:r>
    </w:p>
    <w:p w:rsidR="0074333A" w:rsidRPr="00546EC4" w:rsidRDefault="0074333A" w:rsidP="007802B9">
      <w:pPr>
        <w:pStyle w:val="Abstract"/>
        <w:spacing w:line="240" w:lineRule="auto"/>
        <w:ind w:firstLine="0"/>
        <w:rPr>
          <w:i/>
          <w:iCs/>
        </w:rPr>
      </w:pPr>
      <w:r w:rsidRPr="00546EC4">
        <w:rPr>
          <w:i/>
        </w:rPr>
        <w:t>Выпускник получит возможность научиться:</w:t>
      </w:r>
    </w:p>
    <w:p w:rsidR="0074333A" w:rsidRPr="00546EC4" w:rsidRDefault="00ED2108" w:rsidP="007802B9">
      <w:pPr>
        <w:pStyle w:val="affff1"/>
        <w:spacing w:line="240" w:lineRule="auto"/>
        <w:ind w:firstLine="0"/>
        <w:rPr>
          <w:i/>
        </w:rPr>
      </w:pPr>
      <w:r w:rsidRPr="00546EC4">
        <w:rPr>
          <w:iCs/>
        </w:rPr>
        <w:t>• </w:t>
      </w:r>
      <w:r w:rsidR="0074333A" w:rsidRPr="00546EC4">
        <w:rPr>
          <w:i/>
        </w:rPr>
        <w:t>составлять электрические схемы, которые применяются при разработке электроустановок, создании и эксплуатации электрифицированных приборов и аппаратов, используя дополнительные источники информации (включая Интернет):</w:t>
      </w:r>
    </w:p>
    <w:p w:rsidR="0074333A" w:rsidRPr="00546EC4" w:rsidRDefault="00ED2108" w:rsidP="007802B9">
      <w:pPr>
        <w:pStyle w:val="affff1"/>
        <w:spacing w:line="240" w:lineRule="auto"/>
        <w:ind w:firstLine="0"/>
        <w:rPr>
          <w:i/>
        </w:rPr>
      </w:pPr>
      <w:r w:rsidRPr="00546EC4">
        <w:rPr>
          <w:iCs/>
        </w:rPr>
        <w:t>• </w:t>
      </w:r>
      <w:r w:rsidR="0074333A" w:rsidRPr="00546EC4">
        <w:rPr>
          <w:i/>
        </w:rPr>
        <w:t>осуществлять процессы сборки, регулировки или ремонта объектов, содержащих электрические цепи с элементами электроники и автоматики.</w:t>
      </w:r>
    </w:p>
    <w:p w:rsidR="0074333A" w:rsidRPr="00546EC4" w:rsidRDefault="0074333A" w:rsidP="007802B9">
      <w:pPr>
        <w:jc w:val="both"/>
        <w:outlineLvl w:val="0"/>
        <w:rPr>
          <w:b/>
          <w:i/>
          <w:iCs/>
          <w:sz w:val="28"/>
          <w:szCs w:val="28"/>
          <w:lang w:val="ru-RU"/>
        </w:rPr>
      </w:pPr>
      <w:r w:rsidRPr="00546EC4">
        <w:rPr>
          <w:b/>
          <w:i/>
          <w:iCs/>
          <w:sz w:val="28"/>
          <w:szCs w:val="28"/>
          <w:lang w:val="ru-RU"/>
        </w:rPr>
        <w:t>Технологии ведения дома</w:t>
      </w:r>
    </w:p>
    <w:p w:rsidR="0074333A" w:rsidRPr="00546EC4" w:rsidRDefault="0074333A" w:rsidP="007802B9">
      <w:pPr>
        <w:jc w:val="both"/>
        <w:outlineLvl w:val="0"/>
        <w:rPr>
          <w:b/>
          <w:iCs/>
          <w:sz w:val="28"/>
          <w:szCs w:val="28"/>
          <w:lang w:val="ru-RU"/>
        </w:rPr>
      </w:pPr>
      <w:r w:rsidRPr="00546EC4">
        <w:rPr>
          <w:b/>
          <w:iCs/>
          <w:sz w:val="28"/>
          <w:szCs w:val="28"/>
          <w:lang w:val="ru-RU"/>
        </w:rPr>
        <w:t>Кулинария</w:t>
      </w:r>
    </w:p>
    <w:p w:rsidR="0074333A" w:rsidRPr="00546EC4" w:rsidRDefault="0074333A" w:rsidP="007802B9">
      <w:pPr>
        <w:jc w:val="both"/>
        <w:outlineLvl w:val="0"/>
        <w:rPr>
          <w:iCs/>
          <w:sz w:val="28"/>
          <w:szCs w:val="28"/>
          <w:lang w:val="ru-RU"/>
        </w:rPr>
      </w:pPr>
      <w:r w:rsidRPr="00546EC4">
        <w:rPr>
          <w:sz w:val="28"/>
          <w:szCs w:val="28"/>
          <w:lang w:val="ru-RU"/>
        </w:rPr>
        <w:t>Выпускник научится:</w:t>
      </w:r>
    </w:p>
    <w:p w:rsidR="0074333A" w:rsidRPr="00546EC4" w:rsidRDefault="00ED2108" w:rsidP="007802B9">
      <w:pPr>
        <w:pStyle w:val="affff1"/>
        <w:spacing w:line="240" w:lineRule="auto"/>
        <w:ind w:firstLine="0"/>
        <w:rPr>
          <w:b/>
          <w:i/>
          <w:iCs/>
        </w:rPr>
      </w:pPr>
      <w:r w:rsidRPr="00546EC4">
        <w:rPr>
          <w:iCs/>
        </w:rPr>
        <w:t>• </w:t>
      </w:r>
      <w:r w:rsidR="0074333A" w:rsidRPr="00546EC4">
        <w:t>самостоятельно готовить для своей семьи простые кулинарные блюда из сырых и варёных овощей и фруктов, молока и молочных продуктов, яиц, рыбы, мяса, п</w:t>
      </w:r>
      <w:r w:rsidRPr="00546EC4">
        <w:t xml:space="preserve">тицы, различных видов теста, </w:t>
      </w:r>
      <w:r w:rsidR="0074333A" w:rsidRPr="00546EC4">
        <w:t>круп, бобовых и макаронных изделий, отвечающие требованиям рационального питания, соблюдая правильную технологическую последовательность приготовления, санитарно-гигиенические требования и правила безопасной работы.</w:t>
      </w:r>
    </w:p>
    <w:p w:rsidR="0074333A" w:rsidRPr="00546EC4" w:rsidRDefault="0074333A" w:rsidP="007802B9">
      <w:pPr>
        <w:pStyle w:val="Abstract"/>
        <w:spacing w:line="240" w:lineRule="auto"/>
        <w:ind w:firstLine="0"/>
        <w:rPr>
          <w:b/>
          <w:i/>
          <w:iCs/>
        </w:rPr>
      </w:pPr>
      <w:r w:rsidRPr="00546EC4">
        <w:rPr>
          <w:i/>
        </w:rPr>
        <w:t>Выпускник получит возможность научиться:</w:t>
      </w:r>
    </w:p>
    <w:p w:rsidR="0074333A" w:rsidRPr="00546EC4" w:rsidRDefault="00973E2E" w:rsidP="007802B9">
      <w:pPr>
        <w:pStyle w:val="affff1"/>
        <w:spacing w:line="240" w:lineRule="auto"/>
        <w:ind w:firstLine="0"/>
        <w:rPr>
          <w:i/>
        </w:rPr>
      </w:pPr>
      <w:r w:rsidRPr="00546EC4">
        <w:rPr>
          <w:iCs/>
        </w:rPr>
        <w:t>• </w:t>
      </w:r>
      <w:r w:rsidR="0074333A" w:rsidRPr="00546EC4">
        <w:rPr>
          <w:i/>
        </w:rPr>
        <w:t>составлять рацион питания на основе физиологических потребностей организма;</w:t>
      </w:r>
    </w:p>
    <w:p w:rsidR="0074333A" w:rsidRPr="00546EC4" w:rsidRDefault="00973E2E" w:rsidP="007802B9">
      <w:pPr>
        <w:pStyle w:val="affff1"/>
        <w:spacing w:line="240" w:lineRule="auto"/>
        <w:ind w:firstLine="0"/>
        <w:rPr>
          <w:i/>
        </w:rPr>
      </w:pPr>
      <w:r w:rsidRPr="00546EC4">
        <w:rPr>
          <w:iCs/>
        </w:rPr>
        <w:t>• </w:t>
      </w:r>
      <w:r w:rsidR="0074333A" w:rsidRPr="00546EC4">
        <w:rPr>
          <w:i/>
        </w:rPr>
        <w:t>выбирать пищевые продукты для удовлетворения потребностей организма в белках, углеводах, жирах, витаминах, минеральных веществах; организовывать своё рациональное питание в домашних условиях; применять различные способы обработки пищевых продуктов с целью сохранения в них питательных веществ;</w:t>
      </w:r>
    </w:p>
    <w:p w:rsidR="0074333A" w:rsidRPr="00546EC4" w:rsidRDefault="00973E2E" w:rsidP="007802B9">
      <w:pPr>
        <w:pStyle w:val="affff1"/>
        <w:spacing w:line="240" w:lineRule="auto"/>
        <w:ind w:firstLine="0"/>
        <w:rPr>
          <w:i/>
        </w:rPr>
      </w:pPr>
      <w:r w:rsidRPr="00546EC4">
        <w:rPr>
          <w:iCs/>
        </w:rPr>
        <w:t>• </w:t>
      </w:r>
      <w:r w:rsidR="0074333A" w:rsidRPr="00546EC4">
        <w:rPr>
          <w:i/>
        </w:rPr>
        <w:t>применять основные виды и способы консервирования и заготовки пищевых продуктов в домашних условиях;</w:t>
      </w:r>
    </w:p>
    <w:p w:rsidR="0074333A" w:rsidRPr="00546EC4" w:rsidRDefault="00973E2E" w:rsidP="007802B9">
      <w:pPr>
        <w:pStyle w:val="affff1"/>
        <w:spacing w:line="240" w:lineRule="auto"/>
        <w:ind w:firstLine="0"/>
        <w:rPr>
          <w:i/>
        </w:rPr>
      </w:pPr>
      <w:r w:rsidRPr="00546EC4">
        <w:rPr>
          <w:iCs/>
        </w:rPr>
        <w:t>• </w:t>
      </w:r>
      <w:r w:rsidR="0074333A" w:rsidRPr="00546EC4">
        <w:rPr>
          <w:i/>
        </w:rPr>
        <w:t>экономить электрическую энергию при обработке пищевых продуктов; оформлять приготовленные блюда, сервировать стол; соблюдать правила этикета за столом;</w:t>
      </w:r>
    </w:p>
    <w:p w:rsidR="0074333A" w:rsidRPr="00546EC4" w:rsidRDefault="00973E2E" w:rsidP="007802B9">
      <w:pPr>
        <w:pStyle w:val="affff1"/>
        <w:spacing w:line="240" w:lineRule="auto"/>
        <w:ind w:firstLine="0"/>
        <w:rPr>
          <w:i/>
        </w:rPr>
      </w:pPr>
      <w:r w:rsidRPr="00546EC4">
        <w:rPr>
          <w:iCs/>
        </w:rPr>
        <w:t>• </w:t>
      </w:r>
      <w:r w:rsidR="0074333A" w:rsidRPr="00546EC4">
        <w:rPr>
          <w:i/>
        </w:rPr>
        <w:t>определять виды экологического загрязнения пищевых продуктов; оценивать влияние техногенной сферы на окружающую среду и здоровье человека;</w:t>
      </w:r>
    </w:p>
    <w:p w:rsidR="0074333A" w:rsidRPr="00546EC4" w:rsidRDefault="00973E2E" w:rsidP="007802B9">
      <w:pPr>
        <w:pStyle w:val="affff1"/>
        <w:spacing w:line="240" w:lineRule="auto"/>
        <w:ind w:firstLine="0"/>
        <w:rPr>
          <w:i/>
        </w:rPr>
      </w:pPr>
      <w:r w:rsidRPr="00546EC4">
        <w:rPr>
          <w:iCs/>
        </w:rPr>
        <w:t>• </w:t>
      </w:r>
      <w:r w:rsidR="0074333A" w:rsidRPr="00546EC4">
        <w:rPr>
          <w:i/>
        </w:rPr>
        <w:t>выполнять мероприятия по предотвращению негативного влияния техногенной сферы на окружающую среду и здоровье человека.</w:t>
      </w:r>
    </w:p>
    <w:p w:rsidR="0074333A" w:rsidRPr="00546EC4" w:rsidRDefault="0074333A" w:rsidP="007802B9">
      <w:pPr>
        <w:pStyle w:val="Abstract"/>
        <w:spacing w:line="240" w:lineRule="auto"/>
        <w:ind w:firstLine="0"/>
        <w:rPr>
          <w:b/>
        </w:rPr>
      </w:pPr>
      <w:r w:rsidRPr="00546EC4">
        <w:rPr>
          <w:b/>
        </w:rPr>
        <w:t>Создание изделий из текстильных и поделочных материалов</w:t>
      </w:r>
    </w:p>
    <w:p w:rsidR="0074333A" w:rsidRPr="00546EC4" w:rsidRDefault="0074333A" w:rsidP="007802B9">
      <w:pPr>
        <w:pStyle w:val="Abstract"/>
        <w:spacing w:line="240" w:lineRule="auto"/>
        <w:ind w:firstLine="0"/>
        <w:rPr>
          <w:i/>
        </w:rPr>
      </w:pPr>
      <w:r w:rsidRPr="00546EC4">
        <w:t>Выпускник научится:</w:t>
      </w:r>
    </w:p>
    <w:p w:rsidR="0074333A" w:rsidRPr="00546EC4" w:rsidRDefault="00973E2E" w:rsidP="007802B9">
      <w:pPr>
        <w:pStyle w:val="affff1"/>
        <w:spacing w:line="240" w:lineRule="auto"/>
        <w:ind w:firstLine="0"/>
        <w:rPr>
          <w:iCs/>
        </w:rPr>
      </w:pPr>
      <w:r w:rsidRPr="00546EC4">
        <w:rPr>
          <w:iCs/>
        </w:rPr>
        <w:t>• </w:t>
      </w:r>
      <w:r w:rsidR="00464F24" w:rsidRPr="00546EC4">
        <w:t xml:space="preserve">изготавливать </w:t>
      </w:r>
      <w:r w:rsidR="0074333A" w:rsidRPr="00546EC4">
        <w:t>с помощью ручных инструментов и оборудования для швейных и декоративно-прикладных работ, швейной машины простые по конструкции модели швейных изделий, пользуясь технологической документацией;</w:t>
      </w:r>
    </w:p>
    <w:p w:rsidR="0074333A" w:rsidRPr="00546EC4" w:rsidRDefault="00973E2E" w:rsidP="007802B9">
      <w:pPr>
        <w:pStyle w:val="affff1"/>
        <w:spacing w:line="240" w:lineRule="auto"/>
        <w:ind w:firstLine="0"/>
        <w:rPr>
          <w:iCs/>
        </w:rPr>
      </w:pPr>
      <w:r w:rsidRPr="00546EC4">
        <w:rPr>
          <w:iCs/>
        </w:rPr>
        <w:t>• </w:t>
      </w:r>
      <w:r w:rsidR="0074333A" w:rsidRPr="00546EC4">
        <w:t>выполнять влажно-тепловую обработку швейных изделий.</w:t>
      </w:r>
    </w:p>
    <w:p w:rsidR="0074333A" w:rsidRPr="00546EC4" w:rsidRDefault="0074333A" w:rsidP="007802B9">
      <w:pPr>
        <w:pStyle w:val="Abstract"/>
        <w:spacing w:line="240" w:lineRule="auto"/>
        <w:ind w:firstLine="0"/>
        <w:rPr>
          <w:i/>
          <w:iCs/>
        </w:rPr>
      </w:pPr>
      <w:r w:rsidRPr="00546EC4">
        <w:rPr>
          <w:i/>
        </w:rPr>
        <w:t>Выпускник получит возможность научиться:</w:t>
      </w:r>
    </w:p>
    <w:p w:rsidR="0074333A" w:rsidRPr="00546EC4" w:rsidRDefault="00973E2E" w:rsidP="007802B9">
      <w:pPr>
        <w:pStyle w:val="affff1"/>
        <w:spacing w:line="240" w:lineRule="auto"/>
        <w:ind w:firstLine="0"/>
        <w:rPr>
          <w:i/>
        </w:rPr>
      </w:pPr>
      <w:r w:rsidRPr="00546EC4">
        <w:rPr>
          <w:iCs/>
        </w:rPr>
        <w:t>• </w:t>
      </w:r>
      <w:r w:rsidR="0074333A" w:rsidRPr="00546EC4">
        <w:rPr>
          <w:i/>
        </w:rPr>
        <w:t>выполнять несложные приёмы моделирования швейных изделий, в том числе с использованием традиций народного костюма;</w:t>
      </w:r>
    </w:p>
    <w:p w:rsidR="0074333A" w:rsidRPr="00546EC4" w:rsidRDefault="00973E2E" w:rsidP="007802B9">
      <w:pPr>
        <w:pStyle w:val="affff1"/>
        <w:spacing w:line="240" w:lineRule="auto"/>
        <w:ind w:firstLine="0"/>
        <w:rPr>
          <w:i/>
        </w:rPr>
      </w:pPr>
      <w:r w:rsidRPr="00546EC4">
        <w:rPr>
          <w:iCs/>
        </w:rPr>
        <w:t>• </w:t>
      </w:r>
      <w:r w:rsidR="0074333A" w:rsidRPr="00546EC4">
        <w:rPr>
          <w:i/>
        </w:rPr>
        <w:t>использовать при моделировании зрительные иллюзии в одежде; определять и исправлять дефекты швейных изделий;</w:t>
      </w:r>
    </w:p>
    <w:p w:rsidR="0074333A" w:rsidRPr="00546EC4" w:rsidRDefault="00973E2E" w:rsidP="007802B9">
      <w:pPr>
        <w:pStyle w:val="affff1"/>
        <w:spacing w:line="240" w:lineRule="auto"/>
        <w:ind w:firstLine="0"/>
        <w:rPr>
          <w:i/>
        </w:rPr>
      </w:pPr>
      <w:r w:rsidRPr="00546EC4">
        <w:rPr>
          <w:iCs/>
        </w:rPr>
        <w:t>• </w:t>
      </w:r>
      <w:r w:rsidR="0074333A" w:rsidRPr="00546EC4">
        <w:rPr>
          <w:i/>
        </w:rPr>
        <w:t>выполнять художественную отделку швейных изделий;</w:t>
      </w:r>
    </w:p>
    <w:p w:rsidR="0074333A" w:rsidRPr="00546EC4" w:rsidRDefault="00973E2E" w:rsidP="007802B9">
      <w:pPr>
        <w:pStyle w:val="affff1"/>
        <w:spacing w:line="240" w:lineRule="auto"/>
        <w:ind w:firstLine="0"/>
        <w:rPr>
          <w:i/>
        </w:rPr>
      </w:pPr>
      <w:r w:rsidRPr="00546EC4">
        <w:rPr>
          <w:iCs/>
        </w:rPr>
        <w:t>• </w:t>
      </w:r>
      <w:r w:rsidR="0074333A" w:rsidRPr="00546EC4">
        <w:rPr>
          <w:i/>
        </w:rPr>
        <w:t>изготавливать изделия декоративно-прикладного искусства, региональных народных промыслов;</w:t>
      </w:r>
    </w:p>
    <w:p w:rsidR="0074333A" w:rsidRPr="00546EC4" w:rsidRDefault="00973E2E" w:rsidP="007802B9">
      <w:pPr>
        <w:pStyle w:val="affff1"/>
        <w:spacing w:line="240" w:lineRule="auto"/>
        <w:ind w:firstLine="0"/>
        <w:rPr>
          <w:i/>
        </w:rPr>
      </w:pPr>
      <w:r w:rsidRPr="00546EC4">
        <w:rPr>
          <w:iCs/>
        </w:rPr>
        <w:t>• </w:t>
      </w:r>
      <w:r w:rsidR="0074333A" w:rsidRPr="00546EC4">
        <w:rPr>
          <w:i/>
        </w:rPr>
        <w:t>определять основные стили в одежде и современные направления моды.</w:t>
      </w:r>
    </w:p>
    <w:p w:rsidR="0074333A" w:rsidRPr="00546EC4" w:rsidRDefault="0074333A" w:rsidP="007802B9">
      <w:pPr>
        <w:jc w:val="both"/>
        <w:outlineLvl w:val="0"/>
        <w:rPr>
          <w:b/>
          <w:i/>
          <w:iCs/>
          <w:sz w:val="28"/>
          <w:szCs w:val="28"/>
          <w:lang w:val="ru-RU"/>
        </w:rPr>
      </w:pPr>
      <w:r w:rsidRPr="00546EC4">
        <w:rPr>
          <w:b/>
          <w:i/>
          <w:iCs/>
          <w:sz w:val="28"/>
          <w:szCs w:val="28"/>
          <w:lang w:val="ru-RU"/>
        </w:rPr>
        <w:t>Сельскохозяйственные технологии</w:t>
      </w:r>
    </w:p>
    <w:p w:rsidR="0074333A" w:rsidRPr="00546EC4" w:rsidRDefault="0074333A" w:rsidP="007802B9">
      <w:pPr>
        <w:jc w:val="both"/>
        <w:outlineLvl w:val="0"/>
        <w:rPr>
          <w:b/>
          <w:sz w:val="28"/>
          <w:szCs w:val="28"/>
          <w:lang w:val="ru-RU"/>
        </w:rPr>
      </w:pPr>
      <w:r w:rsidRPr="00546EC4">
        <w:rPr>
          <w:b/>
          <w:sz w:val="28"/>
          <w:szCs w:val="28"/>
          <w:lang w:val="ru-RU"/>
        </w:rPr>
        <w:t>Технологии растениеводства</w:t>
      </w:r>
    </w:p>
    <w:p w:rsidR="0074333A" w:rsidRPr="00546EC4" w:rsidRDefault="0074333A" w:rsidP="007802B9">
      <w:pPr>
        <w:jc w:val="both"/>
        <w:outlineLvl w:val="0"/>
        <w:rPr>
          <w:sz w:val="28"/>
          <w:szCs w:val="28"/>
          <w:lang w:val="ru-RU"/>
        </w:rPr>
      </w:pPr>
      <w:r w:rsidRPr="00546EC4">
        <w:rPr>
          <w:sz w:val="28"/>
          <w:szCs w:val="28"/>
          <w:lang w:val="ru-RU"/>
        </w:rPr>
        <w:t>Выпускник научится:</w:t>
      </w:r>
    </w:p>
    <w:p w:rsidR="0074333A" w:rsidRPr="00546EC4" w:rsidRDefault="00973E2E" w:rsidP="007802B9">
      <w:pPr>
        <w:pStyle w:val="affff1"/>
        <w:spacing w:line="240" w:lineRule="auto"/>
        <w:ind w:firstLine="0"/>
        <w:rPr>
          <w:iCs/>
        </w:rPr>
      </w:pPr>
      <w:r w:rsidRPr="00546EC4">
        <w:rPr>
          <w:iCs/>
        </w:rPr>
        <w:t>• </w:t>
      </w:r>
      <w:r w:rsidR="0074333A" w:rsidRPr="00546EC4">
        <w:t>самостоятельно выращивать наиболее распространённые в регионе виды сельскохозяйственных растений в условиях личного подсобного хозяйства и школьного учебно-опытного участка с использованием ручных инструментов и малогабаритной техники, соблюдая правила безопасного труда и охраны окружающей среды;</w:t>
      </w:r>
    </w:p>
    <w:p w:rsidR="0074333A" w:rsidRPr="00546EC4" w:rsidRDefault="00973E2E" w:rsidP="007802B9">
      <w:pPr>
        <w:pStyle w:val="affff1"/>
        <w:spacing w:line="240" w:lineRule="auto"/>
        <w:ind w:firstLine="0"/>
        <w:rPr>
          <w:iCs/>
        </w:rPr>
      </w:pPr>
      <w:r w:rsidRPr="00546EC4">
        <w:rPr>
          <w:iCs/>
        </w:rPr>
        <w:t>• </w:t>
      </w:r>
      <w:r w:rsidR="0074333A" w:rsidRPr="00546EC4">
        <w:t>планировать размещение культур на учебно-опытном участке и в личном подсобном хозяйстве с учётом севооборотов.</w:t>
      </w:r>
    </w:p>
    <w:p w:rsidR="0074333A" w:rsidRPr="00546EC4" w:rsidRDefault="0074333A" w:rsidP="007802B9">
      <w:pPr>
        <w:jc w:val="both"/>
        <w:rPr>
          <w:i/>
          <w:sz w:val="28"/>
          <w:szCs w:val="28"/>
          <w:lang w:val="ru-RU"/>
        </w:rPr>
      </w:pPr>
      <w:r w:rsidRPr="00546EC4">
        <w:rPr>
          <w:i/>
          <w:sz w:val="28"/>
          <w:szCs w:val="28"/>
          <w:lang w:val="ru-RU"/>
        </w:rPr>
        <w:t xml:space="preserve">Выпускник получит возможность научиться: </w:t>
      </w:r>
    </w:p>
    <w:p w:rsidR="0074333A" w:rsidRPr="00546EC4" w:rsidRDefault="00973E2E" w:rsidP="007802B9">
      <w:pPr>
        <w:pStyle w:val="affff1"/>
        <w:spacing w:line="240" w:lineRule="auto"/>
        <w:ind w:firstLine="0"/>
        <w:rPr>
          <w:i/>
        </w:rPr>
      </w:pPr>
      <w:r w:rsidRPr="00546EC4">
        <w:rPr>
          <w:iCs/>
        </w:rPr>
        <w:t>• </w:t>
      </w:r>
      <w:r w:rsidR="0074333A" w:rsidRPr="00546EC4">
        <w:rPr>
          <w:i/>
        </w:rPr>
        <w:t>самостоятельно составлять простейшую технологическую карту выращивания новых видов сельскохозяйственных растений в условиях личного подсобного хозяйства и школьного учебно-опытного участка на основе справочной литературы и других источников информации, в том числе Интернет</w:t>
      </w:r>
      <w:r w:rsidRPr="00546EC4">
        <w:rPr>
          <w:i/>
        </w:rPr>
        <w:t>а</w:t>
      </w:r>
      <w:r w:rsidR="0074333A" w:rsidRPr="00546EC4">
        <w:rPr>
          <w:i/>
        </w:rPr>
        <w:t xml:space="preserve">; </w:t>
      </w:r>
    </w:p>
    <w:p w:rsidR="0074333A" w:rsidRPr="00546EC4" w:rsidRDefault="00973E2E" w:rsidP="007802B9">
      <w:pPr>
        <w:pStyle w:val="affff1"/>
        <w:spacing w:line="240" w:lineRule="auto"/>
        <w:ind w:firstLine="0"/>
        <w:rPr>
          <w:i/>
        </w:rPr>
      </w:pPr>
      <w:r w:rsidRPr="00546EC4">
        <w:rPr>
          <w:iCs/>
        </w:rPr>
        <w:t>• </w:t>
      </w:r>
      <w:r w:rsidR="0074333A" w:rsidRPr="00546EC4">
        <w:rPr>
          <w:i/>
        </w:rPr>
        <w:t xml:space="preserve">планировать объём продукции растениеводства в личном подсобном хозяйстве или на учебно-опытном участке на основе потребностей семьи или школы, рассчитывать основные экономические показатели (себестоимость, доход, прибыль), оценивать возможности предпринимательской деятельности на этой основе; </w:t>
      </w:r>
    </w:p>
    <w:p w:rsidR="0074333A" w:rsidRPr="00546EC4" w:rsidRDefault="00973E2E" w:rsidP="007802B9">
      <w:pPr>
        <w:pStyle w:val="affff1"/>
        <w:spacing w:line="240" w:lineRule="auto"/>
        <w:ind w:firstLine="0"/>
        <w:rPr>
          <w:i/>
        </w:rPr>
      </w:pPr>
      <w:r w:rsidRPr="00546EC4">
        <w:rPr>
          <w:iCs/>
        </w:rPr>
        <w:t>• </w:t>
      </w:r>
      <w:r w:rsidR="0074333A" w:rsidRPr="00546EC4">
        <w:rPr>
          <w:i/>
        </w:rPr>
        <w:t>находить и анализировать информацию о проблемах сельскохозяйственного производства в сво</w:t>
      </w:r>
      <w:r w:rsidRPr="00546EC4">
        <w:rPr>
          <w:i/>
        </w:rPr>
        <w:t>ё</w:t>
      </w:r>
      <w:r w:rsidR="0074333A" w:rsidRPr="00546EC4">
        <w:rPr>
          <w:i/>
        </w:rPr>
        <w:t>м селе, формулировать на её основе темы исследовательских работ и проектов социальной направленности.</w:t>
      </w:r>
    </w:p>
    <w:p w:rsidR="0074333A" w:rsidRPr="00546EC4" w:rsidRDefault="0074333A" w:rsidP="007802B9">
      <w:pPr>
        <w:jc w:val="both"/>
        <w:rPr>
          <w:b/>
          <w:sz w:val="28"/>
          <w:szCs w:val="28"/>
          <w:lang w:val="ru-RU"/>
        </w:rPr>
      </w:pPr>
      <w:r w:rsidRPr="00546EC4">
        <w:rPr>
          <w:b/>
          <w:sz w:val="28"/>
          <w:szCs w:val="28"/>
          <w:lang w:val="ru-RU"/>
        </w:rPr>
        <w:t>Технологии исследовательской, опытнической и проектной деятельности</w:t>
      </w:r>
    </w:p>
    <w:p w:rsidR="0074333A" w:rsidRPr="00546EC4" w:rsidRDefault="0074333A" w:rsidP="007802B9">
      <w:pPr>
        <w:jc w:val="both"/>
        <w:rPr>
          <w:sz w:val="28"/>
          <w:szCs w:val="28"/>
          <w:lang w:val="ru-RU"/>
        </w:rPr>
      </w:pPr>
      <w:r w:rsidRPr="00546EC4">
        <w:rPr>
          <w:sz w:val="28"/>
          <w:szCs w:val="28"/>
          <w:lang w:val="ru-RU"/>
        </w:rPr>
        <w:t>Выпускник научится:</w:t>
      </w:r>
    </w:p>
    <w:p w:rsidR="0074333A" w:rsidRPr="00546EC4" w:rsidRDefault="00407C40" w:rsidP="007802B9">
      <w:pPr>
        <w:pStyle w:val="affff1"/>
        <w:spacing w:line="240" w:lineRule="auto"/>
        <w:ind w:firstLine="0"/>
        <w:rPr>
          <w:iCs/>
        </w:rPr>
      </w:pPr>
      <w:r w:rsidRPr="00546EC4">
        <w:rPr>
          <w:iCs/>
        </w:rPr>
        <w:t>• </w:t>
      </w:r>
      <w:r w:rsidR="0074333A" w:rsidRPr="00546EC4">
        <w:rPr>
          <w:iCs/>
        </w:rPr>
        <w:t>планировать и выполнять учебные технологические проекты: выявлять и формулировать проб</w:t>
      </w:r>
      <w:r w:rsidRPr="00546EC4">
        <w:rPr>
          <w:iCs/>
        </w:rPr>
        <w:t>лему;</w:t>
      </w:r>
      <w:r w:rsidR="0074333A" w:rsidRPr="00546EC4">
        <w:rPr>
          <w:iCs/>
        </w:rPr>
        <w:t xml:space="preserve"> о</w:t>
      </w:r>
      <w:r w:rsidR="0074333A" w:rsidRPr="00546EC4">
        <w:t>босно</w:t>
      </w:r>
      <w:r w:rsidRPr="00546EC4">
        <w:t>вы</w:t>
      </w:r>
      <w:r w:rsidR="0074333A" w:rsidRPr="00546EC4">
        <w:t>вать цель проекта, конструкцию изделия, сущность итогового продукта или желаемого результата; планировать этапы выполнения работ; составлять технологическую карту изготовления изделия; выбирать средства реализации замысла</w:t>
      </w:r>
      <w:r w:rsidRPr="00546EC4">
        <w:t>;</w:t>
      </w:r>
      <w:r w:rsidR="0074333A" w:rsidRPr="00546EC4">
        <w:t xml:space="preserve"> осуществлять технологический процесс; контролировать ход и результаты выполнения проекта;</w:t>
      </w:r>
    </w:p>
    <w:p w:rsidR="0074333A" w:rsidRPr="00546EC4" w:rsidRDefault="00407C40" w:rsidP="007802B9">
      <w:pPr>
        <w:pStyle w:val="affff1"/>
        <w:spacing w:line="240" w:lineRule="auto"/>
        <w:ind w:firstLine="0"/>
        <w:rPr>
          <w:iCs/>
        </w:rPr>
      </w:pPr>
      <w:r w:rsidRPr="00546EC4">
        <w:rPr>
          <w:iCs/>
        </w:rPr>
        <w:t>• </w:t>
      </w:r>
      <w:r w:rsidR="0074333A" w:rsidRPr="00546EC4">
        <w:rPr>
          <w:iCs/>
        </w:rPr>
        <w:t>представлять результаты выполненного проекта: пользоваться основными видами проектной документации; готовить пояснительную записку к проекту; оформлять проектные материалы; представлять проект к защите.</w:t>
      </w:r>
    </w:p>
    <w:p w:rsidR="0074333A" w:rsidRPr="00546EC4" w:rsidRDefault="0074333A" w:rsidP="007802B9">
      <w:pPr>
        <w:jc w:val="both"/>
        <w:rPr>
          <w:i/>
          <w:sz w:val="28"/>
          <w:szCs w:val="28"/>
          <w:lang w:val="ru-RU"/>
        </w:rPr>
      </w:pPr>
      <w:r w:rsidRPr="00546EC4">
        <w:rPr>
          <w:i/>
          <w:sz w:val="28"/>
          <w:szCs w:val="28"/>
          <w:lang w:val="ru-RU"/>
        </w:rPr>
        <w:t>Выпускник получит возможность научиться:</w:t>
      </w:r>
    </w:p>
    <w:p w:rsidR="0074333A" w:rsidRPr="00546EC4" w:rsidRDefault="00407C40" w:rsidP="007802B9">
      <w:pPr>
        <w:pStyle w:val="affff1"/>
        <w:spacing w:line="240" w:lineRule="auto"/>
        <w:ind w:firstLine="0"/>
        <w:rPr>
          <w:i/>
        </w:rPr>
      </w:pPr>
      <w:r w:rsidRPr="00546EC4">
        <w:rPr>
          <w:iCs/>
        </w:rPr>
        <w:t>• </w:t>
      </w:r>
      <w:r w:rsidR="0074333A" w:rsidRPr="00546EC4">
        <w:rPr>
          <w:i/>
        </w:rPr>
        <w:t>организовывать и осуществлять проектную деятельность на основе установленных норм и стандартов, поиска новых технологических решений, планировать и организовывать технологический процесс с учётом имеющихся ресурсов и условий;</w:t>
      </w:r>
    </w:p>
    <w:p w:rsidR="0074333A" w:rsidRPr="00546EC4" w:rsidRDefault="00407C40" w:rsidP="007802B9">
      <w:pPr>
        <w:pStyle w:val="affff1"/>
        <w:spacing w:line="240" w:lineRule="auto"/>
        <w:ind w:firstLine="0"/>
        <w:rPr>
          <w:i/>
        </w:rPr>
      </w:pPr>
      <w:r w:rsidRPr="00546EC4">
        <w:rPr>
          <w:iCs/>
        </w:rPr>
        <w:t>• </w:t>
      </w:r>
      <w:r w:rsidR="0074333A" w:rsidRPr="00546EC4">
        <w:rPr>
          <w:i/>
        </w:rPr>
        <w:t>осуществлять презентацию, экономическую и экологическую оценку проекта, давать примерную оценку цены произвед</w:t>
      </w:r>
      <w:r w:rsidRPr="00546EC4">
        <w:rPr>
          <w:i/>
        </w:rPr>
        <w:t>ё</w:t>
      </w:r>
      <w:r w:rsidR="0074333A" w:rsidRPr="00546EC4">
        <w:rPr>
          <w:i/>
        </w:rPr>
        <w:t>нного продукта как товара на рынке; разрабатывать вариант рекламы для продукта труда.</w:t>
      </w:r>
    </w:p>
    <w:p w:rsidR="0074333A" w:rsidRPr="00546EC4" w:rsidRDefault="0074333A" w:rsidP="007802B9">
      <w:pPr>
        <w:jc w:val="both"/>
        <w:outlineLvl w:val="0"/>
        <w:rPr>
          <w:b/>
          <w:iCs/>
          <w:sz w:val="28"/>
          <w:szCs w:val="28"/>
          <w:lang w:val="ru-RU"/>
        </w:rPr>
      </w:pPr>
      <w:r w:rsidRPr="00546EC4">
        <w:rPr>
          <w:b/>
          <w:iCs/>
          <w:sz w:val="28"/>
          <w:szCs w:val="28"/>
          <w:lang w:val="ru-RU"/>
        </w:rPr>
        <w:t xml:space="preserve">Современное производство и профессиональное </w:t>
      </w:r>
      <w:r w:rsidR="00035117" w:rsidRPr="00546EC4">
        <w:rPr>
          <w:b/>
          <w:iCs/>
          <w:sz w:val="28"/>
          <w:szCs w:val="28"/>
          <w:lang w:val="ru-RU"/>
        </w:rPr>
        <w:t>самоопределение</w:t>
      </w:r>
    </w:p>
    <w:p w:rsidR="0074333A" w:rsidRPr="00546EC4" w:rsidRDefault="0074333A" w:rsidP="007802B9">
      <w:pPr>
        <w:jc w:val="both"/>
        <w:outlineLvl w:val="0"/>
        <w:rPr>
          <w:iCs/>
          <w:sz w:val="28"/>
          <w:szCs w:val="28"/>
          <w:lang w:val="ru-RU"/>
        </w:rPr>
      </w:pPr>
      <w:r w:rsidRPr="00546EC4">
        <w:rPr>
          <w:sz w:val="28"/>
          <w:szCs w:val="28"/>
          <w:lang w:val="ru-RU"/>
        </w:rPr>
        <w:t>Выпускник научится построению 2</w:t>
      </w:r>
      <w:r w:rsidR="002607EC" w:rsidRPr="00546EC4">
        <w:rPr>
          <w:sz w:val="28"/>
          <w:szCs w:val="28"/>
          <w:lang w:val="ru-RU"/>
        </w:rPr>
        <w:t>—</w:t>
      </w:r>
      <w:r w:rsidRPr="00546EC4">
        <w:rPr>
          <w:sz w:val="28"/>
          <w:szCs w:val="28"/>
          <w:lang w:val="ru-RU"/>
        </w:rPr>
        <w:t>3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региональном рынке труда</w:t>
      </w:r>
      <w:r w:rsidRPr="00546EC4">
        <w:rPr>
          <w:iCs/>
          <w:sz w:val="28"/>
          <w:szCs w:val="28"/>
          <w:lang w:val="ru-RU"/>
        </w:rPr>
        <w:t>.</w:t>
      </w:r>
    </w:p>
    <w:p w:rsidR="00413225" w:rsidRPr="00546EC4" w:rsidRDefault="0074333A" w:rsidP="007802B9">
      <w:pPr>
        <w:jc w:val="both"/>
        <w:outlineLvl w:val="0"/>
        <w:rPr>
          <w:i/>
          <w:sz w:val="28"/>
          <w:szCs w:val="28"/>
          <w:lang w:val="ru-RU"/>
        </w:rPr>
      </w:pPr>
      <w:r w:rsidRPr="00546EC4">
        <w:rPr>
          <w:i/>
          <w:sz w:val="28"/>
          <w:szCs w:val="28"/>
          <w:lang w:val="ru-RU"/>
        </w:rPr>
        <w:t>Выпускник получит возможность научиться</w:t>
      </w:r>
      <w:r w:rsidR="00413225" w:rsidRPr="00546EC4">
        <w:rPr>
          <w:i/>
          <w:sz w:val="28"/>
          <w:szCs w:val="28"/>
          <w:lang w:val="ru-RU"/>
        </w:rPr>
        <w:t>:</w:t>
      </w:r>
    </w:p>
    <w:p w:rsidR="00413225" w:rsidRPr="00546EC4" w:rsidRDefault="00407C40" w:rsidP="007802B9">
      <w:pPr>
        <w:jc w:val="both"/>
        <w:outlineLvl w:val="0"/>
        <w:rPr>
          <w:i/>
          <w:iCs/>
          <w:sz w:val="28"/>
          <w:szCs w:val="28"/>
          <w:lang w:val="ru-RU"/>
        </w:rPr>
      </w:pPr>
      <w:r w:rsidRPr="00546EC4">
        <w:rPr>
          <w:iCs/>
          <w:sz w:val="28"/>
          <w:szCs w:val="28"/>
          <w:lang w:val="ru-RU"/>
        </w:rPr>
        <w:t>• </w:t>
      </w:r>
      <w:r w:rsidR="0074333A" w:rsidRPr="00546EC4">
        <w:rPr>
          <w:i/>
          <w:iCs/>
          <w:sz w:val="28"/>
          <w:szCs w:val="28"/>
          <w:lang w:val="ru-RU"/>
        </w:rPr>
        <w:t>планир</w:t>
      </w:r>
      <w:r w:rsidR="00413225" w:rsidRPr="00546EC4">
        <w:rPr>
          <w:i/>
          <w:iCs/>
          <w:sz w:val="28"/>
          <w:szCs w:val="28"/>
          <w:lang w:val="ru-RU"/>
        </w:rPr>
        <w:t>овать профессиональную карьеру;</w:t>
      </w:r>
    </w:p>
    <w:p w:rsidR="00413225" w:rsidRPr="00546EC4" w:rsidRDefault="00407C40" w:rsidP="007802B9">
      <w:pPr>
        <w:jc w:val="both"/>
        <w:outlineLvl w:val="0"/>
        <w:rPr>
          <w:i/>
          <w:iCs/>
          <w:sz w:val="28"/>
          <w:szCs w:val="28"/>
          <w:lang w:val="ru-RU"/>
        </w:rPr>
      </w:pPr>
      <w:r w:rsidRPr="00546EC4">
        <w:rPr>
          <w:iCs/>
          <w:sz w:val="28"/>
          <w:szCs w:val="28"/>
          <w:lang w:val="ru-RU"/>
        </w:rPr>
        <w:t>• </w:t>
      </w:r>
      <w:r w:rsidR="0074333A" w:rsidRPr="00546EC4">
        <w:rPr>
          <w:i/>
          <w:iCs/>
          <w:sz w:val="28"/>
          <w:szCs w:val="28"/>
          <w:lang w:val="ru-RU"/>
        </w:rPr>
        <w:t>рационально выбирать пути продолжения образования</w:t>
      </w:r>
      <w:r w:rsidR="00413225" w:rsidRPr="00546EC4">
        <w:rPr>
          <w:i/>
          <w:iCs/>
          <w:sz w:val="28"/>
          <w:szCs w:val="28"/>
          <w:lang w:val="ru-RU"/>
        </w:rPr>
        <w:t xml:space="preserve"> или трудоустройства;</w:t>
      </w:r>
    </w:p>
    <w:p w:rsidR="00413225" w:rsidRPr="00546EC4" w:rsidRDefault="00407C40" w:rsidP="007802B9">
      <w:pPr>
        <w:jc w:val="both"/>
        <w:outlineLvl w:val="0"/>
        <w:rPr>
          <w:i/>
          <w:iCs/>
          <w:sz w:val="28"/>
          <w:szCs w:val="28"/>
          <w:lang w:val="ru-RU"/>
        </w:rPr>
      </w:pPr>
      <w:r w:rsidRPr="00546EC4">
        <w:rPr>
          <w:iCs/>
          <w:sz w:val="28"/>
          <w:szCs w:val="28"/>
          <w:lang w:val="ru-RU"/>
        </w:rPr>
        <w:t>• </w:t>
      </w:r>
      <w:r w:rsidR="0074333A" w:rsidRPr="00546EC4">
        <w:rPr>
          <w:i/>
          <w:iCs/>
          <w:sz w:val="28"/>
          <w:szCs w:val="28"/>
          <w:lang w:val="ru-RU"/>
        </w:rPr>
        <w:t>ориентироваться в информации по трудоустрой</w:t>
      </w:r>
      <w:r w:rsidR="00413225" w:rsidRPr="00546EC4">
        <w:rPr>
          <w:i/>
          <w:iCs/>
          <w:sz w:val="28"/>
          <w:szCs w:val="28"/>
          <w:lang w:val="ru-RU"/>
        </w:rPr>
        <w:t>ству и продолжению образования;</w:t>
      </w:r>
    </w:p>
    <w:p w:rsidR="0074333A" w:rsidRPr="00546EC4" w:rsidRDefault="00407C40" w:rsidP="007802B9">
      <w:pPr>
        <w:jc w:val="both"/>
        <w:outlineLvl w:val="0"/>
        <w:rPr>
          <w:iCs/>
          <w:sz w:val="28"/>
          <w:szCs w:val="28"/>
          <w:lang w:val="ru-RU"/>
        </w:rPr>
      </w:pPr>
      <w:r w:rsidRPr="00546EC4">
        <w:rPr>
          <w:iCs/>
          <w:sz w:val="28"/>
          <w:szCs w:val="28"/>
          <w:lang w:val="ru-RU"/>
        </w:rPr>
        <w:t>• </w:t>
      </w:r>
      <w:r w:rsidR="0074333A" w:rsidRPr="00546EC4">
        <w:rPr>
          <w:i/>
          <w:iCs/>
          <w:sz w:val="28"/>
          <w:szCs w:val="28"/>
          <w:lang w:val="ru-RU"/>
        </w:rPr>
        <w:t>оценивать свои возможности и возможности своей семьи для предпринимательской деятельности.</w:t>
      </w:r>
    </w:p>
    <w:p w:rsidR="0074333A" w:rsidRPr="00546EC4" w:rsidRDefault="00F65396" w:rsidP="007802B9">
      <w:pPr>
        <w:pStyle w:val="aff2"/>
        <w:spacing w:line="240" w:lineRule="auto"/>
        <w:ind w:firstLine="0"/>
        <w:jc w:val="center"/>
        <w:outlineLvl w:val="0"/>
        <w:rPr>
          <w:b/>
          <w:szCs w:val="28"/>
        </w:rPr>
      </w:pPr>
      <w:r>
        <w:rPr>
          <w:b/>
          <w:szCs w:val="28"/>
        </w:rPr>
        <w:t>1.2.5.19</w:t>
      </w:r>
      <w:r w:rsidR="0074333A" w:rsidRPr="00546EC4">
        <w:rPr>
          <w:b/>
          <w:szCs w:val="28"/>
        </w:rPr>
        <w:t>. Физическая культура</w:t>
      </w:r>
    </w:p>
    <w:p w:rsidR="0074333A" w:rsidRPr="00C9067C" w:rsidRDefault="0074333A" w:rsidP="007802B9">
      <w:pPr>
        <w:jc w:val="both"/>
        <w:outlineLvl w:val="0"/>
        <w:rPr>
          <w:b/>
          <w:bCs/>
          <w:sz w:val="28"/>
          <w:szCs w:val="28"/>
          <w:lang w:val="ru-RU"/>
        </w:rPr>
      </w:pPr>
      <w:r w:rsidRPr="00C9067C">
        <w:rPr>
          <w:b/>
          <w:bCs/>
          <w:sz w:val="28"/>
          <w:szCs w:val="28"/>
          <w:lang w:val="ru-RU"/>
        </w:rPr>
        <w:t>Знания о физической культуре</w:t>
      </w:r>
    </w:p>
    <w:p w:rsidR="0074333A" w:rsidRPr="00C9067C" w:rsidRDefault="0074333A" w:rsidP="007802B9">
      <w:pPr>
        <w:jc w:val="both"/>
        <w:rPr>
          <w:sz w:val="28"/>
          <w:szCs w:val="28"/>
          <w:lang w:val="ru-RU"/>
        </w:rPr>
      </w:pPr>
      <w:r w:rsidRPr="00C9067C">
        <w:rPr>
          <w:sz w:val="28"/>
          <w:szCs w:val="28"/>
          <w:lang w:val="ru-RU"/>
        </w:rPr>
        <w:t>Выпускник научится:</w:t>
      </w:r>
    </w:p>
    <w:p w:rsidR="0074333A" w:rsidRPr="00C9067C" w:rsidRDefault="00AB607A" w:rsidP="007802B9">
      <w:pPr>
        <w:pStyle w:val="affff1"/>
        <w:spacing w:line="240" w:lineRule="auto"/>
        <w:ind w:firstLine="0"/>
      </w:pPr>
      <w:r>
        <w:rPr>
          <w:iCs/>
        </w:rPr>
        <w:t>• </w:t>
      </w:r>
      <w:r w:rsidR="0074333A" w:rsidRPr="00C9067C">
        <w:t>рассматривать физическую культуру как явление культуры, выделять исторические этапы её развития, характеризовать основные направления и формы её организации в современном обществе;</w:t>
      </w:r>
    </w:p>
    <w:p w:rsidR="0074333A" w:rsidRPr="00C9067C" w:rsidRDefault="00AB607A" w:rsidP="007802B9">
      <w:pPr>
        <w:pStyle w:val="affff1"/>
        <w:spacing w:line="240" w:lineRule="auto"/>
        <w:ind w:firstLine="0"/>
      </w:pPr>
      <w:r>
        <w:rPr>
          <w:iCs/>
        </w:rPr>
        <w:t>• </w:t>
      </w:r>
      <w:r w:rsidR="0074333A" w:rsidRPr="00C9067C">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74333A" w:rsidRPr="00C9067C" w:rsidRDefault="00AB607A" w:rsidP="007802B9">
      <w:pPr>
        <w:pStyle w:val="affff1"/>
        <w:spacing w:line="240" w:lineRule="auto"/>
        <w:ind w:firstLine="0"/>
      </w:pPr>
      <w:r>
        <w:rPr>
          <w:iCs/>
        </w:rPr>
        <w:t>• </w:t>
      </w:r>
      <w:r w:rsidR="0074333A" w:rsidRPr="00C9067C">
        <w:t>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rsidR="0074333A" w:rsidRPr="00C9067C" w:rsidRDefault="00AB607A" w:rsidP="007802B9">
      <w:pPr>
        <w:pStyle w:val="affff1"/>
        <w:spacing w:line="240" w:lineRule="auto"/>
        <w:ind w:firstLine="0"/>
      </w:pPr>
      <w:r>
        <w:rPr>
          <w:iCs/>
        </w:rPr>
        <w:t>• </w:t>
      </w:r>
      <w:r w:rsidR="0074333A" w:rsidRPr="00C9067C">
        <w:t>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режим дня и учебной недели;</w:t>
      </w:r>
    </w:p>
    <w:p w:rsidR="0074333A" w:rsidRPr="00C9067C" w:rsidRDefault="00AB607A" w:rsidP="007802B9">
      <w:pPr>
        <w:pStyle w:val="affff1"/>
        <w:spacing w:line="240" w:lineRule="auto"/>
        <w:ind w:firstLine="0"/>
      </w:pPr>
      <w:r>
        <w:rPr>
          <w:iCs/>
        </w:rPr>
        <w:t>• </w:t>
      </w:r>
      <w:r w:rsidR="0074333A" w:rsidRPr="00C9067C">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74333A" w:rsidRPr="00C9067C" w:rsidRDefault="00AB607A" w:rsidP="007802B9">
      <w:pPr>
        <w:pStyle w:val="affff1"/>
        <w:spacing w:line="240" w:lineRule="auto"/>
        <w:ind w:firstLine="0"/>
      </w:pPr>
      <w:r>
        <w:rPr>
          <w:iCs/>
        </w:rPr>
        <w:t>• </w:t>
      </w:r>
      <w:r w:rsidR="0074333A" w:rsidRPr="00C9067C">
        <w:rPr>
          <w:iCs/>
        </w:rPr>
        <w:t>руководствоваться правилами оказания первой доврачебной помощи при травмах и ушибах во время самостоятельных занятий физическими упражнениями.</w:t>
      </w:r>
    </w:p>
    <w:p w:rsidR="0074333A" w:rsidRPr="00AB607A" w:rsidRDefault="0074333A" w:rsidP="007802B9">
      <w:pPr>
        <w:jc w:val="both"/>
        <w:rPr>
          <w:i/>
          <w:iCs/>
          <w:sz w:val="28"/>
          <w:szCs w:val="28"/>
          <w:lang w:val="ru-RU"/>
        </w:rPr>
      </w:pPr>
      <w:r w:rsidRPr="00AB607A">
        <w:rPr>
          <w:i/>
          <w:iCs/>
          <w:sz w:val="28"/>
          <w:szCs w:val="28"/>
          <w:lang w:val="ru-RU"/>
        </w:rPr>
        <w:t>Выпускник получит возможность научиться:</w:t>
      </w:r>
    </w:p>
    <w:p w:rsidR="0074333A" w:rsidRPr="00AB607A" w:rsidRDefault="00AB607A" w:rsidP="007802B9">
      <w:pPr>
        <w:pStyle w:val="affff1"/>
        <w:spacing w:line="240" w:lineRule="auto"/>
        <w:ind w:firstLine="0"/>
        <w:rPr>
          <w:i/>
        </w:rPr>
      </w:pPr>
      <w:r>
        <w:rPr>
          <w:iCs/>
        </w:rPr>
        <w:t>• </w:t>
      </w:r>
      <w:r w:rsidR="0074333A" w:rsidRPr="00AB607A">
        <w:rPr>
          <w:i/>
          <w:iCs/>
        </w:rPr>
        <w:t>характеризовать</w:t>
      </w:r>
      <w:r w:rsidR="0074333A" w:rsidRPr="00AB607A">
        <w:rPr>
          <w:i/>
        </w:rPr>
        <w:t xml:space="preserve">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74333A" w:rsidRPr="00AB607A" w:rsidRDefault="00AB607A" w:rsidP="007802B9">
      <w:pPr>
        <w:pStyle w:val="affff1"/>
        <w:spacing w:line="240" w:lineRule="auto"/>
        <w:ind w:firstLine="0"/>
        <w:rPr>
          <w:i/>
        </w:rPr>
      </w:pPr>
      <w:r>
        <w:rPr>
          <w:iCs/>
        </w:rPr>
        <w:t>• </w:t>
      </w:r>
      <w:r w:rsidR="0074333A" w:rsidRPr="00AB607A">
        <w:rPr>
          <w:i/>
        </w:rPr>
        <w:t>характеризовать исторические вехи развития отечественного спортивного движения, великих спортсменов, прин</w:t>
      </w:r>
      <w:r>
        <w:rPr>
          <w:i/>
        </w:rPr>
        <w:t>ё</w:t>
      </w:r>
      <w:r w:rsidR="0074333A" w:rsidRPr="00AB607A">
        <w:rPr>
          <w:i/>
        </w:rPr>
        <w:t xml:space="preserve">сших славу </w:t>
      </w:r>
      <w:r>
        <w:rPr>
          <w:i/>
        </w:rPr>
        <w:t>р</w:t>
      </w:r>
      <w:r w:rsidR="0074333A" w:rsidRPr="00AB607A">
        <w:rPr>
          <w:i/>
        </w:rPr>
        <w:t>оссийскому спорту;</w:t>
      </w:r>
    </w:p>
    <w:p w:rsidR="0074333A" w:rsidRPr="00AB607A" w:rsidRDefault="00AB607A" w:rsidP="007802B9">
      <w:pPr>
        <w:pStyle w:val="affff1"/>
        <w:spacing w:line="240" w:lineRule="auto"/>
        <w:ind w:firstLine="0"/>
        <w:rPr>
          <w:i/>
        </w:rPr>
      </w:pPr>
      <w:r>
        <w:rPr>
          <w:iCs/>
        </w:rPr>
        <w:t>• </w:t>
      </w:r>
      <w:r w:rsidR="0074333A" w:rsidRPr="00AB607A">
        <w:rPr>
          <w:i/>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74333A" w:rsidRPr="00C9067C" w:rsidRDefault="0074333A" w:rsidP="007802B9">
      <w:pPr>
        <w:jc w:val="both"/>
        <w:outlineLvl w:val="0"/>
        <w:rPr>
          <w:b/>
          <w:bCs/>
          <w:sz w:val="28"/>
          <w:szCs w:val="28"/>
          <w:lang w:val="ru-RU"/>
        </w:rPr>
      </w:pPr>
      <w:r w:rsidRPr="00C9067C">
        <w:rPr>
          <w:b/>
          <w:bCs/>
          <w:sz w:val="28"/>
          <w:szCs w:val="28"/>
          <w:lang w:val="ru-RU"/>
        </w:rPr>
        <w:t>Способы двигательной (физкультурной) деятельности</w:t>
      </w:r>
    </w:p>
    <w:p w:rsidR="0074333A" w:rsidRPr="00C9067C" w:rsidRDefault="0074333A" w:rsidP="007802B9">
      <w:pPr>
        <w:jc w:val="both"/>
        <w:rPr>
          <w:sz w:val="28"/>
          <w:szCs w:val="28"/>
          <w:lang w:val="ru-RU"/>
        </w:rPr>
      </w:pPr>
      <w:r w:rsidRPr="00C9067C">
        <w:rPr>
          <w:sz w:val="28"/>
          <w:szCs w:val="28"/>
          <w:lang w:val="ru-RU"/>
        </w:rPr>
        <w:t xml:space="preserve">Выпускник научится: </w:t>
      </w:r>
    </w:p>
    <w:p w:rsidR="0074333A" w:rsidRPr="00C9067C" w:rsidRDefault="000150FD" w:rsidP="007802B9">
      <w:pPr>
        <w:pStyle w:val="affff1"/>
        <w:spacing w:line="240" w:lineRule="auto"/>
        <w:ind w:firstLine="0"/>
      </w:pPr>
      <w:r>
        <w:rPr>
          <w:iCs/>
        </w:rPr>
        <w:t>• </w:t>
      </w:r>
      <w:r w:rsidR="0074333A" w:rsidRPr="00C9067C">
        <w:t>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74333A" w:rsidRPr="00C9067C" w:rsidRDefault="000150FD" w:rsidP="007802B9">
      <w:pPr>
        <w:pStyle w:val="affff1"/>
        <w:spacing w:line="240" w:lineRule="auto"/>
        <w:ind w:firstLine="0"/>
      </w:pPr>
      <w:r>
        <w:rPr>
          <w:iCs/>
        </w:rPr>
        <w:t>• </w:t>
      </w:r>
      <w:r w:rsidR="0074333A" w:rsidRPr="00C9067C">
        <w:t>составлять комплексы физических упражнений оздоровительной, тренирующей и корригирующей направленности, подбирать индивидуальную нагрузку с учётом функциональных особенностей и возможностей собственного организма;</w:t>
      </w:r>
    </w:p>
    <w:p w:rsidR="0074333A" w:rsidRPr="00C9067C" w:rsidRDefault="000150FD" w:rsidP="007802B9">
      <w:pPr>
        <w:pStyle w:val="affff1"/>
        <w:spacing w:line="240" w:lineRule="auto"/>
        <w:ind w:firstLine="0"/>
      </w:pPr>
      <w:r>
        <w:rPr>
          <w:iCs/>
        </w:rPr>
        <w:t>• </w:t>
      </w:r>
      <w:r w:rsidR="0074333A" w:rsidRPr="00C9067C">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74333A" w:rsidRPr="00C9067C" w:rsidRDefault="000150FD" w:rsidP="007802B9">
      <w:pPr>
        <w:pStyle w:val="affff1"/>
        <w:spacing w:line="240" w:lineRule="auto"/>
        <w:ind w:firstLine="0"/>
      </w:pPr>
      <w:r>
        <w:rPr>
          <w:iCs/>
        </w:rPr>
        <w:t>• </w:t>
      </w:r>
      <w:r w:rsidR="0074333A" w:rsidRPr="00C9067C">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74333A" w:rsidRPr="00C9067C" w:rsidRDefault="000150FD" w:rsidP="007802B9">
      <w:pPr>
        <w:pStyle w:val="affff1"/>
        <w:spacing w:line="240" w:lineRule="auto"/>
        <w:ind w:firstLine="0"/>
      </w:pPr>
      <w:r>
        <w:rPr>
          <w:iCs/>
        </w:rPr>
        <w:t>• </w:t>
      </w:r>
      <w:r w:rsidR="0074333A" w:rsidRPr="00C9067C">
        <w:t xml:space="preserve">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 </w:t>
      </w:r>
    </w:p>
    <w:p w:rsidR="0074333A" w:rsidRPr="00C9067C" w:rsidRDefault="000150FD" w:rsidP="007802B9">
      <w:pPr>
        <w:pStyle w:val="affff1"/>
        <w:spacing w:line="240" w:lineRule="auto"/>
        <w:ind w:firstLine="0"/>
      </w:pPr>
      <w:r>
        <w:rPr>
          <w:iCs/>
        </w:rPr>
        <w:t>• </w:t>
      </w:r>
      <w:r w:rsidR="0074333A" w:rsidRPr="00C9067C">
        <w:t>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действий, развитии физических качеств, тестировании физического развития и физической подготовленности.</w:t>
      </w:r>
    </w:p>
    <w:p w:rsidR="0074333A" w:rsidRPr="001F295A" w:rsidRDefault="0074333A" w:rsidP="007802B9">
      <w:pPr>
        <w:jc w:val="both"/>
        <w:rPr>
          <w:i/>
          <w:iCs/>
          <w:sz w:val="28"/>
          <w:szCs w:val="28"/>
          <w:lang w:val="ru-RU"/>
        </w:rPr>
      </w:pPr>
      <w:r w:rsidRPr="001F295A">
        <w:rPr>
          <w:i/>
          <w:iCs/>
          <w:sz w:val="28"/>
          <w:szCs w:val="28"/>
          <w:lang w:val="ru-RU"/>
        </w:rPr>
        <w:t>Выпускник получит возможность научиться:</w:t>
      </w:r>
    </w:p>
    <w:p w:rsidR="0074333A" w:rsidRPr="001F295A" w:rsidRDefault="001F295A" w:rsidP="007802B9">
      <w:pPr>
        <w:pStyle w:val="affff1"/>
        <w:spacing w:line="240" w:lineRule="auto"/>
        <w:ind w:firstLine="0"/>
        <w:rPr>
          <w:i/>
        </w:rPr>
      </w:pPr>
      <w:r>
        <w:rPr>
          <w:iCs/>
        </w:rPr>
        <w:t>• </w:t>
      </w:r>
      <w:r w:rsidR="0074333A" w:rsidRPr="001F295A">
        <w:rPr>
          <w:i/>
        </w:rPr>
        <w:t>вести дневник по физкультурной деятельности, включать в него оформление планов проведения самостоятельных занятий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74333A" w:rsidRPr="001F295A" w:rsidRDefault="001F295A" w:rsidP="007802B9">
      <w:pPr>
        <w:pStyle w:val="affff1"/>
        <w:spacing w:line="240" w:lineRule="auto"/>
        <w:ind w:firstLine="0"/>
        <w:rPr>
          <w:i/>
        </w:rPr>
      </w:pPr>
      <w:r>
        <w:rPr>
          <w:iCs/>
        </w:rPr>
        <w:t>• </w:t>
      </w:r>
      <w:r w:rsidR="0074333A" w:rsidRPr="001F295A">
        <w:rPr>
          <w:i/>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74333A" w:rsidRPr="001F295A" w:rsidRDefault="001F295A" w:rsidP="007802B9">
      <w:pPr>
        <w:pStyle w:val="affff1"/>
        <w:spacing w:line="240" w:lineRule="auto"/>
        <w:ind w:firstLine="0"/>
        <w:rPr>
          <w:i/>
        </w:rPr>
      </w:pPr>
      <w:r>
        <w:rPr>
          <w:iCs/>
        </w:rPr>
        <w:t>• </w:t>
      </w:r>
      <w:r w:rsidR="0074333A" w:rsidRPr="001F295A">
        <w:rPr>
          <w:i/>
        </w:rPr>
        <w:t>проводить восстановительные мероприятия с использованием банных процедур и сеансов оздоровительного массажа.</w:t>
      </w:r>
    </w:p>
    <w:p w:rsidR="0074333A" w:rsidRPr="00C9067C" w:rsidRDefault="0074333A" w:rsidP="007802B9">
      <w:pPr>
        <w:jc w:val="both"/>
        <w:outlineLvl w:val="0"/>
        <w:rPr>
          <w:b/>
          <w:bCs/>
          <w:sz w:val="28"/>
          <w:szCs w:val="28"/>
          <w:lang w:val="ru-RU"/>
        </w:rPr>
      </w:pPr>
      <w:r w:rsidRPr="00C9067C">
        <w:rPr>
          <w:b/>
          <w:bCs/>
          <w:sz w:val="28"/>
          <w:szCs w:val="28"/>
          <w:lang w:val="ru-RU"/>
        </w:rPr>
        <w:t>Физическое совершенствование</w:t>
      </w:r>
    </w:p>
    <w:p w:rsidR="0074333A" w:rsidRPr="00C9067C" w:rsidRDefault="0074333A" w:rsidP="007802B9">
      <w:pPr>
        <w:jc w:val="both"/>
        <w:rPr>
          <w:sz w:val="28"/>
          <w:szCs w:val="28"/>
          <w:lang w:val="ru-RU"/>
        </w:rPr>
      </w:pPr>
      <w:r w:rsidRPr="00C9067C">
        <w:rPr>
          <w:sz w:val="28"/>
          <w:szCs w:val="28"/>
          <w:lang w:val="ru-RU"/>
        </w:rPr>
        <w:t xml:space="preserve">Выпускник научится: </w:t>
      </w:r>
    </w:p>
    <w:p w:rsidR="0074333A" w:rsidRPr="00C9067C" w:rsidRDefault="001F295A" w:rsidP="007802B9">
      <w:pPr>
        <w:pStyle w:val="affff1"/>
        <w:spacing w:line="240" w:lineRule="auto"/>
        <w:ind w:firstLine="0"/>
      </w:pPr>
      <w:r>
        <w:rPr>
          <w:iCs/>
        </w:rPr>
        <w:t>• </w:t>
      </w:r>
      <w:r w:rsidR="0074333A" w:rsidRPr="00C9067C">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74333A" w:rsidRPr="00C9067C" w:rsidRDefault="001F295A" w:rsidP="007802B9">
      <w:pPr>
        <w:pStyle w:val="affff1"/>
        <w:spacing w:line="240" w:lineRule="auto"/>
        <w:ind w:firstLine="0"/>
      </w:pPr>
      <w:r>
        <w:rPr>
          <w:iCs/>
        </w:rPr>
        <w:t>• </w:t>
      </w:r>
      <w:r w:rsidR="0074333A" w:rsidRPr="00C9067C">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w:t>
      </w:r>
    </w:p>
    <w:p w:rsidR="0074333A" w:rsidRPr="00C9067C" w:rsidRDefault="001F295A" w:rsidP="007802B9">
      <w:pPr>
        <w:pStyle w:val="affff1"/>
        <w:spacing w:line="240" w:lineRule="auto"/>
        <w:ind w:firstLine="0"/>
      </w:pPr>
      <w:r>
        <w:rPr>
          <w:iCs/>
        </w:rPr>
        <w:t>• </w:t>
      </w:r>
      <w:r w:rsidR="0074333A" w:rsidRPr="00C9067C">
        <w:t>выполнять акробатические комбинации из числа хорошо освоенных упражнений;</w:t>
      </w:r>
    </w:p>
    <w:p w:rsidR="0074333A" w:rsidRPr="00C9067C" w:rsidRDefault="001F295A" w:rsidP="007802B9">
      <w:pPr>
        <w:pStyle w:val="affff1"/>
        <w:spacing w:line="240" w:lineRule="auto"/>
        <w:ind w:firstLine="0"/>
      </w:pPr>
      <w:r>
        <w:rPr>
          <w:iCs/>
        </w:rPr>
        <w:t>• </w:t>
      </w:r>
      <w:r w:rsidR="0074333A" w:rsidRPr="00C9067C">
        <w:t>выполнять гимнастические комбинации на спортивных снарядах из числа хорошо освоенных упражнений;</w:t>
      </w:r>
    </w:p>
    <w:p w:rsidR="0074333A" w:rsidRPr="00C9067C" w:rsidRDefault="001F295A" w:rsidP="007802B9">
      <w:pPr>
        <w:pStyle w:val="affff1"/>
        <w:spacing w:line="240" w:lineRule="auto"/>
        <w:ind w:firstLine="0"/>
      </w:pPr>
      <w:r>
        <w:rPr>
          <w:iCs/>
        </w:rPr>
        <w:t>• </w:t>
      </w:r>
      <w:r w:rsidR="0074333A" w:rsidRPr="00C9067C">
        <w:t>выполнять легкоатлетические упражнения в беге и прыжках (в высоту и длину);</w:t>
      </w:r>
    </w:p>
    <w:p w:rsidR="0074333A" w:rsidRPr="00C9067C" w:rsidRDefault="001F295A" w:rsidP="007802B9">
      <w:pPr>
        <w:pStyle w:val="affff1"/>
        <w:spacing w:line="240" w:lineRule="auto"/>
        <w:ind w:firstLine="0"/>
      </w:pPr>
      <w:r>
        <w:rPr>
          <w:iCs/>
        </w:rPr>
        <w:t>• </w:t>
      </w:r>
      <w:r w:rsidR="0074333A" w:rsidRPr="00C9067C">
        <w:t xml:space="preserve">выполнять передвижения на лыжах скользящими способами ходьбы, демонстрировать технику умения последовательно чередовать их в процессе прохождения тренировочных дистанций </w:t>
      </w:r>
      <w:r w:rsidR="0074333A" w:rsidRPr="00C9067C">
        <w:rPr>
          <w:iCs/>
        </w:rPr>
        <w:t>(для снежных регионов России)</w:t>
      </w:r>
      <w:r w:rsidR="0074333A" w:rsidRPr="00C9067C">
        <w:t>;</w:t>
      </w:r>
    </w:p>
    <w:p w:rsidR="0074333A" w:rsidRPr="00C9067C" w:rsidRDefault="001F295A" w:rsidP="007802B9">
      <w:pPr>
        <w:pStyle w:val="affff1"/>
        <w:spacing w:line="240" w:lineRule="auto"/>
        <w:ind w:firstLine="0"/>
      </w:pPr>
      <w:r>
        <w:rPr>
          <w:iCs/>
        </w:rPr>
        <w:t>• </w:t>
      </w:r>
      <w:r w:rsidR="0074333A" w:rsidRPr="00C9067C">
        <w:t>выполнять спуски и торможения на лыжах с пологого склона одним из разученных способов;</w:t>
      </w:r>
    </w:p>
    <w:p w:rsidR="0074333A" w:rsidRPr="00C9067C" w:rsidRDefault="001F295A" w:rsidP="007802B9">
      <w:pPr>
        <w:pStyle w:val="affff1"/>
        <w:spacing w:line="240" w:lineRule="auto"/>
        <w:ind w:firstLine="0"/>
      </w:pPr>
      <w:r>
        <w:rPr>
          <w:iCs/>
        </w:rPr>
        <w:t>• </w:t>
      </w:r>
      <w:r w:rsidR="0074333A" w:rsidRPr="00C9067C">
        <w:t>выполнять основные технические действия и приёмы игры в футбол, волейбол, баскетбол в условиях учебной и игровой деятельности;</w:t>
      </w:r>
    </w:p>
    <w:p w:rsidR="0074333A" w:rsidRPr="00C9067C" w:rsidRDefault="001F295A" w:rsidP="007802B9">
      <w:pPr>
        <w:pStyle w:val="affff1"/>
        <w:spacing w:line="240" w:lineRule="auto"/>
        <w:ind w:firstLine="0"/>
      </w:pPr>
      <w:r>
        <w:rPr>
          <w:iCs/>
        </w:rPr>
        <w:t>• </w:t>
      </w:r>
      <w:r w:rsidR="0074333A" w:rsidRPr="00C9067C">
        <w:t>выполнять тестовые упражнения на оценку уровня индивидуального развития основных физических качеств.</w:t>
      </w:r>
    </w:p>
    <w:p w:rsidR="0074333A" w:rsidRPr="00B7336F" w:rsidRDefault="0074333A" w:rsidP="007802B9">
      <w:pPr>
        <w:jc w:val="both"/>
        <w:rPr>
          <w:i/>
          <w:iCs/>
          <w:sz w:val="28"/>
          <w:szCs w:val="28"/>
          <w:lang w:val="ru-RU"/>
        </w:rPr>
      </w:pPr>
      <w:r w:rsidRPr="00B7336F">
        <w:rPr>
          <w:i/>
          <w:iCs/>
          <w:sz w:val="28"/>
          <w:szCs w:val="28"/>
          <w:lang w:val="ru-RU"/>
        </w:rPr>
        <w:t>Выпускник получит возможность научиться:</w:t>
      </w:r>
    </w:p>
    <w:p w:rsidR="0074333A" w:rsidRPr="00B7336F" w:rsidRDefault="00B7336F" w:rsidP="007802B9">
      <w:pPr>
        <w:pStyle w:val="affff1"/>
        <w:spacing w:line="240" w:lineRule="auto"/>
        <w:ind w:firstLine="0"/>
        <w:rPr>
          <w:i/>
        </w:rPr>
      </w:pPr>
      <w:r>
        <w:rPr>
          <w:iCs/>
        </w:rPr>
        <w:t>• </w:t>
      </w:r>
      <w:r w:rsidR="0074333A" w:rsidRPr="00B7336F">
        <w:rPr>
          <w:i/>
        </w:rPr>
        <w:t>выполнять комплексы упражнений лечебной физической культуры с учётом имеющихся индивидуальных нарушений в показателях здоровья;</w:t>
      </w:r>
    </w:p>
    <w:p w:rsidR="0074333A" w:rsidRPr="00B7336F" w:rsidRDefault="00B7336F" w:rsidP="007802B9">
      <w:pPr>
        <w:pStyle w:val="affff1"/>
        <w:spacing w:line="240" w:lineRule="auto"/>
        <w:ind w:firstLine="0"/>
        <w:rPr>
          <w:i/>
        </w:rPr>
      </w:pPr>
      <w:r>
        <w:rPr>
          <w:iCs/>
        </w:rPr>
        <w:t>• </w:t>
      </w:r>
      <w:r w:rsidR="0074333A" w:rsidRPr="00B7336F">
        <w:rPr>
          <w:i/>
        </w:rPr>
        <w:t>преодолевать естественные и искусственные препятствия с помощью разнообразных способов лазания, прыжков и бега;</w:t>
      </w:r>
    </w:p>
    <w:p w:rsidR="0074333A" w:rsidRPr="00B7336F" w:rsidRDefault="00B7336F" w:rsidP="007802B9">
      <w:pPr>
        <w:pStyle w:val="affff1"/>
        <w:spacing w:line="240" w:lineRule="auto"/>
        <w:ind w:firstLine="0"/>
        <w:rPr>
          <w:i/>
          <w:iCs/>
        </w:rPr>
      </w:pPr>
      <w:r>
        <w:rPr>
          <w:iCs/>
        </w:rPr>
        <w:t>• </w:t>
      </w:r>
      <w:r w:rsidR="0074333A" w:rsidRPr="00B7336F">
        <w:rPr>
          <w:i/>
        </w:rPr>
        <w:t>осуществлять судейство по одному из осваиваемых видов спорта;</w:t>
      </w:r>
    </w:p>
    <w:p w:rsidR="0074333A" w:rsidRPr="00B7336F" w:rsidRDefault="00B7336F" w:rsidP="007802B9">
      <w:pPr>
        <w:pStyle w:val="affff1"/>
        <w:spacing w:line="240" w:lineRule="auto"/>
        <w:ind w:firstLine="0"/>
        <w:rPr>
          <w:b/>
          <w:i/>
        </w:rPr>
      </w:pPr>
      <w:r>
        <w:rPr>
          <w:iCs/>
        </w:rPr>
        <w:t>• </w:t>
      </w:r>
      <w:r w:rsidR="0074333A" w:rsidRPr="00B7336F">
        <w:rPr>
          <w:i/>
          <w:iCs/>
        </w:rPr>
        <w:t>выполнять тестовые нормативы по физической подготовке.</w:t>
      </w:r>
    </w:p>
    <w:p w:rsidR="0074333A" w:rsidRPr="00C9067C" w:rsidRDefault="00F65396" w:rsidP="007802B9">
      <w:pPr>
        <w:pStyle w:val="aff2"/>
        <w:spacing w:line="240" w:lineRule="auto"/>
        <w:ind w:firstLine="0"/>
        <w:jc w:val="center"/>
        <w:outlineLvl w:val="0"/>
        <w:rPr>
          <w:b/>
          <w:szCs w:val="28"/>
        </w:rPr>
      </w:pPr>
      <w:r>
        <w:rPr>
          <w:b/>
          <w:szCs w:val="28"/>
        </w:rPr>
        <w:t>1.2.5.20</w:t>
      </w:r>
      <w:r w:rsidR="0074333A" w:rsidRPr="00C9067C">
        <w:rPr>
          <w:b/>
          <w:szCs w:val="28"/>
        </w:rPr>
        <w:t>. Основы безопасности жизнедеятельности</w:t>
      </w:r>
    </w:p>
    <w:p w:rsidR="0074333A" w:rsidRPr="00C9067C" w:rsidRDefault="0074333A" w:rsidP="007802B9">
      <w:pPr>
        <w:jc w:val="center"/>
        <w:rPr>
          <w:b/>
          <w:sz w:val="28"/>
          <w:szCs w:val="28"/>
          <w:lang w:val="ru-RU"/>
        </w:rPr>
      </w:pPr>
      <w:r w:rsidRPr="00C9067C">
        <w:rPr>
          <w:b/>
          <w:sz w:val="28"/>
          <w:szCs w:val="28"/>
          <w:lang w:val="ru-RU"/>
        </w:rPr>
        <w:t>Основы безопасности личности, общества и государства</w:t>
      </w:r>
    </w:p>
    <w:p w:rsidR="0074333A" w:rsidRPr="00C9067C" w:rsidRDefault="0074333A" w:rsidP="007802B9">
      <w:pPr>
        <w:jc w:val="both"/>
        <w:rPr>
          <w:b/>
          <w:sz w:val="28"/>
          <w:szCs w:val="28"/>
          <w:lang w:val="ru-RU"/>
        </w:rPr>
      </w:pPr>
      <w:r w:rsidRPr="00C9067C">
        <w:rPr>
          <w:b/>
          <w:sz w:val="28"/>
          <w:szCs w:val="28"/>
          <w:lang w:val="ru-RU"/>
        </w:rPr>
        <w:t>Основы комплексной безопасности</w:t>
      </w:r>
    </w:p>
    <w:p w:rsidR="0074333A" w:rsidRPr="00C9067C" w:rsidRDefault="0074333A" w:rsidP="007802B9">
      <w:pPr>
        <w:jc w:val="both"/>
        <w:rPr>
          <w:sz w:val="28"/>
          <w:szCs w:val="28"/>
          <w:lang w:val="ru-RU"/>
        </w:rPr>
      </w:pPr>
      <w:r w:rsidRPr="00C9067C">
        <w:rPr>
          <w:sz w:val="28"/>
          <w:szCs w:val="28"/>
          <w:lang w:val="ru-RU"/>
        </w:rPr>
        <w:t>Выпускник научится:</w:t>
      </w:r>
    </w:p>
    <w:p w:rsidR="0074333A" w:rsidRPr="00C9067C" w:rsidRDefault="00B7336F" w:rsidP="007802B9">
      <w:pPr>
        <w:pStyle w:val="affff1"/>
        <w:spacing w:line="240" w:lineRule="auto"/>
        <w:ind w:firstLine="0"/>
      </w:pPr>
      <w:r>
        <w:rPr>
          <w:iCs/>
        </w:rPr>
        <w:t>• </w:t>
      </w:r>
      <w:r w:rsidR="0074333A" w:rsidRPr="00C9067C">
        <w:t>классифицировать и описывать потенциально опасные бытовые ситуации и объекты экономики, расположенные в районе проживания; чрезвычайные ситуации природного и техногенного характера, наиболее вероятные для региона проживания;</w:t>
      </w:r>
    </w:p>
    <w:p w:rsidR="0074333A" w:rsidRPr="00C9067C" w:rsidRDefault="00B7336F" w:rsidP="007802B9">
      <w:pPr>
        <w:pStyle w:val="affff1"/>
        <w:spacing w:line="240" w:lineRule="auto"/>
        <w:ind w:firstLine="0"/>
      </w:pPr>
      <w:r>
        <w:rPr>
          <w:iCs/>
        </w:rPr>
        <w:t>• </w:t>
      </w:r>
      <w:r w:rsidR="0074333A" w:rsidRPr="00C9067C">
        <w:t>анализировать и характеризовать причины возникновения различных опасных ситуаций в повседневной жизни и их последствия, в том числе возможные причины и последствия пожаров, дорожно-транспортных происшествий (ДТП), загрязнения окружающей природной среды, чрезвычайных ситуаций природного и техногенного характера;</w:t>
      </w:r>
    </w:p>
    <w:p w:rsidR="0074333A" w:rsidRPr="00C9067C" w:rsidRDefault="00B7336F" w:rsidP="007802B9">
      <w:pPr>
        <w:pStyle w:val="affff1"/>
        <w:spacing w:line="240" w:lineRule="auto"/>
        <w:ind w:firstLine="0"/>
      </w:pPr>
      <w:r>
        <w:rPr>
          <w:iCs/>
        </w:rPr>
        <w:t>• </w:t>
      </w:r>
      <w:r w:rsidR="0074333A" w:rsidRPr="00C9067C">
        <w:t>выявлять и характеризовать роль и влияние человеческого фактора в возникновении опасных ситуаций, обосновывать необходимость повышения уровня культуры безопасности жизнедеятельности населения страны в современных условиях;</w:t>
      </w:r>
    </w:p>
    <w:p w:rsidR="0074333A" w:rsidRPr="00C9067C" w:rsidRDefault="00B7336F" w:rsidP="007802B9">
      <w:pPr>
        <w:pStyle w:val="affff1"/>
        <w:spacing w:line="240" w:lineRule="auto"/>
        <w:ind w:firstLine="0"/>
      </w:pPr>
      <w:r>
        <w:rPr>
          <w:iCs/>
        </w:rPr>
        <w:t>• </w:t>
      </w:r>
      <w:r w:rsidR="0074333A" w:rsidRPr="00C9067C">
        <w:t>формировать модел</w:t>
      </w:r>
      <w:r>
        <w:t>ь личного безопасного поведения</w:t>
      </w:r>
      <w:r w:rsidR="0074333A" w:rsidRPr="00C9067C">
        <w:t xml:space="preserve"> по соблюдению правил пожарной безопасности в повседневной жизни; по поведению на дорогах в качестве пешехода, пассажира и водителя велосипеда, по минимизации отрицательного влияния на здоровье неблагоприятной окружающей среды;</w:t>
      </w:r>
    </w:p>
    <w:p w:rsidR="0074333A" w:rsidRPr="00C9067C" w:rsidRDefault="00B7336F" w:rsidP="007802B9">
      <w:pPr>
        <w:pStyle w:val="affff1"/>
        <w:spacing w:line="240" w:lineRule="auto"/>
        <w:ind w:firstLine="0"/>
      </w:pPr>
      <w:r>
        <w:rPr>
          <w:iCs/>
        </w:rPr>
        <w:t>• </w:t>
      </w:r>
      <w:r w:rsidR="0074333A" w:rsidRPr="00C9067C">
        <w:t>разрабатывать личный план по охране окружающей природной среды в местах проживания; план самостоятельной подготовки к активному отдыху на природе и обеспечению безопасности отдыха; план безопасного поведения в условиях чрезвычайных ситуаций с учётом особенностей обстановки в регионе;</w:t>
      </w:r>
    </w:p>
    <w:p w:rsidR="0074333A" w:rsidRPr="00C9067C" w:rsidRDefault="00B7336F" w:rsidP="007802B9">
      <w:pPr>
        <w:pStyle w:val="affff1"/>
        <w:spacing w:line="240" w:lineRule="auto"/>
        <w:ind w:firstLine="0"/>
      </w:pPr>
      <w:r>
        <w:rPr>
          <w:iCs/>
        </w:rPr>
        <w:t>• </w:t>
      </w:r>
      <w:r w:rsidR="0074333A" w:rsidRPr="00C9067C">
        <w:t>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w:t>
      </w:r>
    </w:p>
    <w:p w:rsidR="0074333A" w:rsidRPr="00C9067C" w:rsidRDefault="0074333A" w:rsidP="007802B9">
      <w:pPr>
        <w:jc w:val="both"/>
        <w:rPr>
          <w:i/>
          <w:sz w:val="28"/>
          <w:szCs w:val="28"/>
          <w:lang w:val="ru-RU"/>
        </w:rPr>
      </w:pPr>
      <w:r w:rsidRPr="00C9067C">
        <w:rPr>
          <w:i/>
          <w:sz w:val="28"/>
          <w:szCs w:val="28"/>
          <w:lang w:val="ru-RU"/>
        </w:rPr>
        <w:t>Выпускник получит возможность научиться:</w:t>
      </w:r>
    </w:p>
    <w:p w:rsidR="0074333A" w:rsidRPr="00B7336F" w:rsidRDefault="00B7336F" w:rsidP="007802B9">
      <w:pPr>
        <w:pStyle w:val="affff1"/>
        <w:spacing w:line="240" w:lineRule="auto"/>
        <w:ind w:firstLine="0"/>
        <w:rPr>
          <w:i/>
        </w:rPr>
      </w:pPr>
      <w:r>
        <w:rPr>
          <w:iCs/>
        </w:rPr>
        <w:t>• </w:t>
      </w:r>
      <w:r w:rsidR="0074333A" w:rsidRPr="00B7336F">
        <w:rPr>
          <w:i/>
        </w:rPr>
        <w:t>систематизировать основные положения нормативно-правовых актов Российской Федерации в области безопасности и обосно</w:t>
      </w:r>
      <w:r>
        <w:rPr>
          <w:i/>
        </w:rPr>
        <w:t>вы</w:t>
      </w:r>
      <w:r w:rsidR="0074333A" w:rsidRPr="00B7336F">
        <w:rPr>
          <w:i/>
        </w:rPr>
        <w:t>вать их значение для обеспечения национальной безопасности России в современном мире; раскрывать на примерах влияние последствий чрезвычайных ситуаций природного и техногенного характера на национальную безопасность Российской Федерации;</w:t>
      </w:r>
    </w:p>
    <w:p w:rsidR="0074333A" w:rsidRPr="00B7336F" w:rsidRDefault="00B7336F" w:rsidP="007802B9">
      <w:pPr>
        <w:pStyle w:val="affff1"/>
        <w:spacing w:line="240" w:lineRule="auto"/>
        <w:ind w:firstLine="0"/>
        <w:rPr>
          <w:i/>
        </w:rPr>
      </w:pPr>
      <w:r>
        <w:rPr>
          <w:iCs/>
        </w:rPr>
        <w:t>• </w:t>
      </w:r>
      <w:r w:rsidR="0074333A" w:rsidRPr="00B7336F">
        <w:rPr>
          <w:i/>
        </w:rPr>
        <w:t>прогнозировать возможность возникновения опасных и чрезвычайных ситуаций по их характерным признакам;</w:t>
      </w:r>
    </w:p>
    <w:p w:rsidR="0074333A" w:rsidRPr="00B7336F" w:rsidRDefault="00B7336F" w:rsidP="007802B9">
      <w:pPr>
        <w:pStyle w:val="affff1"/>
        <w:spacing w:line="240" w:lineRule="auto"/>
        <w:ind w:firstLine="0"/>
        <w:rPr>
          <w:i/>
        </w:rPr>
      </w:pPr>
      <w:r>
        <w:rPr>
          <w:iCs/>
        </w:rPr>
        <w:t>• </w:t>
      </w:r>
      <w:r w:rsidR="0074333A" w:rsidRPr="00B7336F">
        <w:rPr>
          <w:i/>
        </w:rPr>
        <w:t>характеризовать роль образования в системе формирования современного уровня культуры безопасности жизнедеятельности у населения страны;</w:t>
      </w:r>
    </w:p>
    <w:p w:rsidR="0074333A" w:rsidRPr="00B7336F" w:rsidRDefault="00B7336F" w:rsidP="007802B9">
      <w:pPr>
        <w:pStyle w:val="affff1"/>
        <w:spacing w:line="240" w:lineRule="auto"/>
        <w:ind w:firstLine="0"/>
        <w:rPr>
          <w:i/>
        </w:rPr>
      </w:pPr>
      <w:r>
        <w:rPr>
          <w:iCs/>
        </w:rPr>
        <w:t>• </w:t>
      </w:r>
      <w:r w:rsidR="0074333A" w:rsidRPr="00B7336F">
        <w:rPr>
          <w:i/>
        </w:rPr>
        <w:t>проектировать план по повышению индивидуального уровня культуры безопасности жизнедеятельности для защищ</w:t>
      </w:r>
      <w:r>
        <w:rPr>
          <w:i/>
        </w:rPr>
        <w:t>ё</w:t>
      </w:r>
      <w:r w:rsidR="0074333A" w:rsidRPr="00B7336F">
        <w:rPr>
          <w:i/>
        </w:rPr>
        <w:t>нности личных жизненно важных интересов от внешних и внутренних угроз.</w:t>
      </w:r>
    </w:p>
    <w:p w:rsidR="0074333A" w:rsidRPr="00C9067C" w:rsidRDefault="0074333A" w:rsidP="007802B9">
      <w:pPr>
        <w:jc w:val="both"/>
        <w:rPr>
          <w:b/>
          <w:sz w:val="28"/>
          <w:szCs w:val="28"/>
          <w:lang w:val="ru-RU"/>
        </w:rPr>
      </w:pPr>
      <w:r w:rsidRPr="00C9067C">
        <w:rPr>
          <w:b/>
          <w:sz w:val="28"/>
          <w:szCs w:val="28"/>
          <w:lang w:val="ru-RU"/>
        </w:rPr>
        <w:t>Защита населения Российской Федерации от чрезвычайных ситуаций</w:t>
      </w:r>
    </w:p>
    <w:p w:rsidR="0074333A" w:rsidRPr="00C9067C" w:rsidRDefault="0074333A" w:rsidP="007802B9">
      <w:pPr>
        <w:jc w:val="both"/>
        <w:rPr>
          <w:sz w:val="28"/>
          <w:szCs w:val="28"/>
          <w:lang w:val="ru-RU"/>
        </w:rPr>
      </w:pPr>
      <w:r w:rsidRPr="00C9067C">
        <w:rPr>
          <w:sz w:val="28"/>
          <w:szCs w:val="28"/>
          <w:lang w:val="ru-RU"/>
        </w:rPr>
        <w:t>Выпускник научится:</w:t>
      </w:r>
    </w:p>
    <w:p w:rsidR="0074333A" w:rsidRPr="00C9067C" w:rsidRDefault="00CE0A86" w:rsidP="007802B9">
      <w:pPr>
        <w:pStyle w:val="affff1"/>
        <w:spacing w:line="240" w:lineRule="auto"/>
        <w:ind w:firstLine="0"/>
      </w:pPr>
      <w:r>
        <w:rPr>
          <w:iCs/>
        </w:rPr>
        <w:t>• </w:t>
      </w:r>
      <w:r w:rsidR="0074333A" w:rsidRPr="00C9067C">
        <w:t>характеризовать в общих чертах организационные основы по защите населения Российской Федерации от чрезвычайных ситуаций мирного и военного времени; объяснять необходимость подготовки граждан к защите Отечества; устанавливать взаимосвязь между нравственной и патриотической проекцией личности и необходимостью обороны государства от внешних врагов;</w:t>
      </w:r>
    </w:p>
    <w:p w:rsidR="0074333A" w:rsidRPr="00C9067C" w:rsidRDefault="00CE0A86" w:rsidP="007802B9">
      <w:pPr>
        <w:pStyle w:val="affff1"/>
        <w:spacing w:line="240" w:lineRule="auto"/>
        <w:ind w:firstLine="0"/>
      </w:pPr>
      <w:r>
        <w:rPr>
          <w:iCs/>
        </w:rPr>
        <w:t>• </w:t>
      </w:r>
      <w:r w:rsidR="0074333A" w:rsidRPr="00C9067C">
        <w:t>характеризовать РСЧС</w:t>
      </w:r>
      <w:r w:rsidR="0074333A" w:rsidRPr="00CE0A86">
        <w:rPr>
          <w:rStyle w:val="a3"/>
          <w:vertAlign w:val="superscript"/>
        </w:rPr>
        <w:footnoteReference w:id="2"/>
      </w:r>
      <w:r w:rsidR="0074333A" w:rsidRPr="00CE0A86">
        <w:rPr>
          <w:vertAlign w:val="superscript"/>
        </w:rPr>
        <w:t>:</w:t>
      </w:r>
      <w:r w:rsidR="0074333A" w:rsidRPr="00C9067C">
        <w:t xml:space="preserve"> классифицировать основные задачи, которые решает РСЧС по защите населения страны от чрезвычайных ситуаций природного и техногенного характера; обосновывать предназначение функциональных и территориальных подсистем РСЧС; характеризовать силы и средства, которыми располагает РСЧС для защиты населения страны от чрезвычайных ситуаций природного и техногенного характера;</w:t>
      </w:r>
    </w:p>
    <w:p w:rsidR="0074333A" w:rsidRPr="00C9067C" w:rsidRDefault="00CE0A86" w:rsidP="007802B9">
      <w:pPr>
        <w:pStyle w:val="affff1"/>
        <w:spacing w:line="240" w:lineRule="auto"/>
        <w:ind w:firstLine="0"/>
      </w:pPr>
      <w:r>
        <w:rPr>
          <w:iCs/>
        </w:rPr>
        <w:t>• </w:t>
      </w:r>
      <w:r w:rsidR="0074333A" w:rsidRPr="00C9067C">
        <w:t>характеризовать гражданскую оборону как составную часть системы обеспечения национальной безопасности России: классифицировать основные задачи, возложенные на гражданскую оборону по защите населения РФ от чрезвычайных ситуаций мирного и военного времени; различать факторы, которые определяют развитие гражданской обороны в современных условиях; характеризовать и обосновывать основные обязанности граждан РФ в области гражданской обороны;</w:t>
      </w:r>
    </w:p>
    <w:p w:rsidR="0074333A" w:rsidRPr="00C9067C" w:rsidRDefault="00CE0A86" w:rsidP="007802B9">
      <w:pPr>
        <w:pStyle w:val="affff1"/>
        <w:spacing w:line="240" w:lineRule="auto"/>
        <w:ind w:firstLine="0"/>
      </w:pPr>
      <w:r>
        <w:rPr>
          <w:iCs/>
        </w:rPr>
        <w:t>• </w:t>
      </w:r>
      <w:r w:rsidR="0074333A" w:rsidRPr="00C9067C">
        <w:t>характеризовать МЧС России: классифицировать основные задачи, которые решает МЧС России по защите населения страны от чрезвычайных ситуаций мирного и военного времени; давать характеристику силам МЧС России, которые обеспечивают немедленное реагирование при возникновении чрезвычайных ситуаций;</w:t>
      </w:r>
    </w:p>
    <w:p w:rsidR="0074333A" w:rsidRPr="00C9067C" w:rsidRDefault="00CE0A86" w:rsidP="007802B9">
      <w:pPr>
        <w:pStyle w:val="affff1"/>
        <w:spacing w:line="240" w:lineRule="auto"/>
        <w:ind w:firstLine="0"/>
      </w:pPr>
      <w:r>
        <w:rPr>
          <w:iCs/>
        </w:rPr>
        <w:t>• </w:t>
      </w:r>
      <w:r w:rsidR="0074333A" w:rsidRPr="00C9067C">
        <w:t>характеризовать основные мероприятия, которые проводятся в РФ, по защите населения от чрезвычайных ситуаций мирного и военного времени;</w:t>
      </w:r>
    </w:p>
    <w:p w:rsidR="0074333A" w:rsidRPr="00C9067C" w:rsidRDefault="00CE0A86" w:rsidP="007802B9">
      <w:pPr>
        <w:pStyle w:val="affff1"/>
        <w:spacing w:line="240" w:lineRule="auto"/>
        <w:ind w:firstLine="0"/>
      </w:pPr>
      <w:r>
        <w:rPr>
          <w:iCs/>
        </w:rPr>
        <w:t>• </w:t>
      </w:r>
      <w:r w:rsidR="0074333A" w:rsidRPr="00C9067C">
        <w:t>анализировать систему мониторинга и прогнозирования чрезвычайных ситуаций и основные мероприятия, которые она в себя включает;</w:t>
      </w:r>
    </w:p>
    <w:p w:rsidR="0074333A" w:rsidRPr="00C9067C" w:rsidRDefault="00CE0A86" w:rsidP="007802B9">
      <w:pPr>
        <w:pStyle w:val="affff1"/>
        <w:spacing w:line="240" w:lineRule="auto"/>
        <w:ind w:firstLine="0"/>
      </w:pPr>
      <w:r>
        <w:rPr>
          <w:iCs/>
        </w:rPr>
        <w:t>• </w:t>
      </w:r>
      <w:r w:rsidR="0074333A" w:rsidRPr="00C9067C">
        <w:t>описывать основные задачи системы инженерных сооружений, которая существует в районе проживания, для защиты населения от чрезвычайных ситуаций природного и техногенного характера;</w:t>
      </w:r>
    </w:p>
    <w:p w:rsidR="0074333A" w:rsidRPr="00C9067C" w:rsidRDefault="00CE0A86" w:rsidP="007802B9">
      <w:pPr>
        <w:pStyle w:val="affff1"/>
        <w:spacing w:line="240" w:lineRule="auto"/>
        <w:ind w:firstLine="0"/>
      </w:pPr>
      <w:r>
        <w:rPr>
          <w:iCs/>
        </w:rPr>
        <w:t>• </w:t>
      </w:r>
      <w:r w:rsidR="0074333A" w:rsidRPr="00C9067C">
        <w:t>описывать существующую систему оповещения населения при угрозе возникновения чрезвычайной ситуации;</w:t>
      </w:r>
    </w:p>
    <w:p w:rsidR="0074333A" w:rsidRPr="00C9067C" w:rsidRDefault="00CE0A86" w:rsidP="007802B9">
      <w:pPr>
        <w:pStyle w:val="affff1"/>
        <w:spacing w:line="240" w:lineRule="auto"/>
        <w:ind w:firstLine="0"/>
      </w:pPr>
      <w:r>
        <w:rPr>
          <w:iCs/>
        </w:rPr>
        <w:t>• </w:t>
      </w:r>
      <w:r w:rsidR="0074333A" w:rsidRPr="00C9067C">
        <w:t>анализировать мероприятия, принимаемые МЧС России, по использованию современных технических средств для информации населения о чрезвычайных ситуациях;</w:t>
      </w:r>
    </w:p>
    <w:p w:rsidR="0074333A" w:rsidRPr="00C9067C" w:rsidRDefault="00CE0A86" w:rsidP="007802B9">
      <w:pPr>
        <w:pStyle w:val="affff1"/>
        <w:spacing w:line="240" w:lineRule="auto"/>
        <w:ind w:firstLine="0"/>
      </w:pPr>
      <w:r>
        <w:rPr>
          <w:iCs/>
        </w:rPr>
        <w:t>• </w:t>
      </w:r>
      <w:r w:rsidR="0074333A" w:rsidRPr="00C9067C">
        <w:t>характеризовать эвакуацию населения как один из основных способов защиты населения от чрезвычайных ситуаций мирного и военного времени; различать виды эвакуации; составлять перечень необходимых личных предметов на случай эвакуации;</w:t>
      </w:r>
    </w:p>
    <w:p w:rsidR="0074333A" w:rsidRPr="00C9067C" w:rsidRDefault="00CE0A86" w:rsidP="007802B9">
      <w:pPr>
        <w:pStyle w:val="affff1"/>
        <w:spacing w:line="240" w:lineRule="auto"/>
        <w:ind w:firstLine="0"/>
      </w:pPr>
      <w:r>
        <w:rPr>
          <w:iCs/>
        </w:rPr>
        <w:t>• </w:t>
      </w:r>
      <w:r w:rsidR="0074333A" w:rsidRPr="00C9067C">
        <w:t>характеризовать аварийно-спасательные и другие неотложные работы в очагах поражения как совокупность первоочередных работ в зоне чрезвычайной ситуации;</w:t>
      </w:r>
    </w:p>
    <w:p w:rsidR="0074333A" w:rsidRPr="00C9067C" w:rsidRDefault="00CE0A86" w:rsidP="007802B9">
      <w:pPr>
        <w:pStyle w:val="affff1"/>
        <w:spacing w:line="240" w:lineRule="auto"/>
        <w:ind w:firstLine="0"/>
      </w:pPr>
      <w:r>
        <w:rPr>
          <w:iCs/>
        </w:rPr>
        <w:t>• </w:t>
      </w:r>
      <w:r w:rsidR="0074333A" w:rsidRPr="00C9067C">
        <w:t>анализировать основные мероприятия, которые проводятся при аварийно-спасательных работах в очагах поражения;</w:t>
      </w:r>
    </w:p>
    <w:p w:rsidR="0074333A" w:rsidRPr="00C9067C" w:rsidRDefault="00CE0A86" w:rsidP="007802B9">
      <w:pPr>
        <w:pStyle w:val="affff1"/>
        <w:spacing w:line="240" w:lineRule="auto"/>
        <w:ind w:firstLine="0"/>
      </w:pPr>
      <w:r>
        <w:rPr>
          <w:iCs/>
        </w:rPr>
        <w:t>• </w:t>
      </w:r>
      <w:r w:rsidR="0074333A" w:rsidRPr="00C9067C">
        <w:t>описывать основные мероприятия, которые проводятся при выполнении неотложных работ;</w:t>
      </w:r>
    </w:p>
    <w:p w:rsidR="0074333A" w:rsidRPr="00C9067C" w:rsidRDefault="00CE0A86" w:rsidP="007802B9">
      <w:pPr>
        <w:pStyle w:val="affff1"/>
        <w:spacing w:line="240" w:lineRule="auto"/>
        <w:ind w:firstLine="0"/>
      </w:pPr>
      <w:r>
        <w:rPr>
          <w:iCs/>
        </w:rPr>
        <w:t>• </w:t>
      </w:r>
      <w:r w:rsidR="0074333A" w:rsidRPr="00C9067C">
        <w:t>моделировать свои действия по сигналам оповещения о чрезвычайных ситуациях в районе проживания при нахождении в школе, на улице, в общественном месте (в театре, библиотеке и др.), дома.</w:t>
      </w:r>
    </w:p>
    <w:p w:rsidR="0074333A" w:rsidRPr="00C9067C" w:rsidRDefault="0074333A" w:rsidP="007802B9">
      <w:pPr>
        <w:jc w:val="both"/>
        <w:rPr>
          <w:i/>
          <w:sz w:val="28"/>
          <w:szCs w:val="28"/>
          <w:lang w:val="ru-RU"/>
        </w:rPr>
      </w:pPr>
      <w:r w:rsidRPr="00C9067C">
        <w:rPr>
          <w:i/>
          <w:sz w:val="28"/>
          <w:szCs w:val="28"/>
          <w:lang w:val="ru-RU"/>
        </w:rPr>
        <w:t>Выпускник получит возможность научиться:</w:t>
      </w:r>
    </w:p>
    <w:p w:rsidR="0074333A" w:rsidRPr="008C0F8B" w:rsidRDefault="008C0F8B" w:rsidP="007802B9">
      <w:pPr>
        <w:pStyle w:val="affff1"/>
        <w:spacing w:line="240" w:lineRule="auto"/>
        <w:ind w:firstLine="0"/>
        <w:rPr>
          <w:i/>
        </w:rPr>
      </w:pPr>
      <w:r>
        <w:rPr>
          <w:iCs/>
        </w:rPr>
        <w:t>• </w:t>
      </w:r>
      <w:r w:rsidR="0074333A" w:rsidRPr="008C0F8B">
        <w:rPr>
          <w:i/>
        </w:rPr>
        <w:t>формировать основные задачи, стоящие перед образовательным учреждением, по защите учащихся и персонала от последствий чрезвычайных ситуаций мирного и военного времени;</w:t>
      </w:r>
    </w:p>
    <w:p w:rsidR="0074333A" w:rsidRPr="008C0F8B" w:rsidRDefault="008C0F8B" w:rsidP="007802B9">
      <w:pPr>
        <w:pStyle w:val="affff1"/>
        <w:spacing w:line="240" w:lineRule="auto"/>
        <w:ind w:firstLine="0"/>
        <w:rPr>
          <w:i/>
        </w:rPr>
      </w:pPr>
      <w:r>
        <w:rPr>
          <w:iCs/>
        </w:rPr>
        <w:t>• </w:t>
      </w:r>
      <w:r w:rsidR="0074333A" w:rsidRPr="008C0F8B">
        <w:rPr>
          <w:i/>
        </w:rPr>
        <w:t>подбирать мате</w:t>
      </w:r>
      <w:r>
        <w:rPr>
          <w:i/>
        </w:rPr>
        <w:t>риал и готовить занятие на тему</w:t>
      </w:r>
      <w:r w:rsidR="0074333A" w:rsidRPr="008C0F8B">
        <w:rPr>
          <w:i/>
        </w:rPr>
        <w:t xml:space="preserve"> «Основные задачи гражданской обороны по защите населения от последствий чрезвычайных ситуаций мирного и военного времени»;</w:t>
      </w:r>
    </w:p>
    <w:p w:rsidR="0074333A" w:rsidRPr="008C0F8B" w:rsidRDefault="008C0F8B" w:rsidP="007802B9">
      <w:pPr>
        <w:pStyle w:val="affff1"/>
        <w:spacing w:line="240" w:lineRule="auto"/>
        <w:ind w:firstLine="0"/>
        <w:rPr>
          <w:i/>
        </w:rPr>
      </w:pPr>
      <w:r>
        <w:rPr>
          <w:iCs/>
        </w:rPr>
        <w:t>• </w:t>
      </w:r>
      <w:r w:rsidR="0074333A" w:rsidRPr="008C0F8B">
        <w:rPr>
          <w:i/>
        </w:rPr>
        <w:t>обс</w:t>
      </w:r>
      <w:r>
        <w:rPr>
          <w:i/>
        </w:rPr>
        <w:t>уждать тему</w:t>
      </w:r>
      <w:r w:rsidR="0074333A" w:rsidRPr="008C0F8B">
        <w:rPr>
          <w:i/>
        </w:rPr>
        <w:t xml:space="preserve"> «Ключевая роль МЧС России в формировании культуры безопасности жизнедеятельности у населения Российской Федерации»;</w:t>
      </w:r>
    </w:p>
    <w:p w:rsidR="0074333A" w:rsidRPr="008C0F8B" w:rsidRDefault="008C0F8B" w:rsidP="007802B9">
      <w:pPr>
        <w:pStyle w:val="affff1"/>
        <w:spacing w:line="240" w:lineRule="auto"/>
        <w:ind w:firstLine="0"/>
        <w:rPr>
          <w:i/>
        </w:rPr>
      </w:pPr>
      <w:r>
        <w:rPr>
          <w:iCs/>
        </w:rPr>
        <w:t>• </w:t>
      </w:r>
      <w:r w:rsidR="0074333A" w:rsidRPr="008C0F8B">
        <w:rPr>
          <w:i/>
        </w:rPr>
        <w:t>различать инженерно-технические сооружения, которые используются в районе проживания, для защиты населения от чрезвычайных ситуаций техногенного характера, классифицировать их по предназначению и защитным свойствам.</w:t>
      </w:r>
    </w:p>
    <w:p w:rsidR="0074333A" w:rsidRPr="00C9067C" w:rsidRDefault="0074333A" w:rsidP="007802B9">
      <w:pPr>
        <w:jc w:val="both"/>
        <w:rPr>
          <w:b/>
          <w:sz w:val="28"/>
          <w:szCs w:val="28"/>
          <w:lang w:val="ru-RU"/>
        </w:rPr>
      </w:pPr>
      <w:r w:rsidRPr="00C9067C">
        <w:rPr>
          <w:b/>
          <w:sz w:val="28"/>
          <w:szCs w:val="28"/>
          <w:lang w:val="ru-RU"/>
        </w:rPr>
        <w:t>Основы противодействия терроризму и экстремизму в Российской Федерации</w:t>
      </w:r>
    </w:p>
    <w:p w:rsidR="0074333A" w:rsidRPr="00C9067C" w:rsidRDefault="0074333A" w:rsidP="007802B9">
      <w:pPr>
        <w:pStyle w:val="affff1"/>
        <w:spacing w:line="240" w:lineRule="auto"/>
        <w:ind w:firstLine="0"/>
      </w:pPr>
      <w:r w:rsidRPr="00C9067C">
        <w:t xml:space="preserve">Выпускник научится: </w:t>
      </w:r>
    </w:p>
    <w:p w:rsidR="0074333A" w:rsidRPr="00A46100" w:rsidRDefault="00A46100" w:rsidP="007802B9">
      <w:pPr>
        <w:pStyle w:val="affff1"/>
        <w:spacing w:line="240" w:lineRule="auto"/>
        <w:ind w:firstLine="0"/>
      </w:pPr>
      <w:r>
        <w:rPr>
          <w:iCs/>
        </w:rPr>
        <w:t>• </w:t>
      </w:r>
      <w:r w:rsidR="0074333A" w:rsidRPr="00A46100">
        <w:t>негативно относиться к любым видам террористической и экстремистской деятельности;</w:t>
      </w:r>
    </w:p>
    <w:p w:rsidR="0074333A" w:rsidRPr="00A46100" w:rsidRDefault="00A46100" w:rsidP="007802B9">
      <w:pPr>
        <w:pStyle w:val="affff1"/>
        <w:spacing w:line="240" w:lineRule="auto"/>
        <w:ind w:firstLine="0"/>
      </w:pPr>
      <w:r>
        <w:rPr>
          <w:iCs/>
        </w:rPr>
        <w:t>• </w:t>
      </w:r>
      <w:r w:rsidR="0074333A" w:rsidRPr="00A46100">
        <w:t>характеризовать терроризм и экстремизм как социальн</w:t>
      </w:r>
      <w:r w:rsidR="00D10AA5" w:rsidRPr="00A46100">
        <w:t>ое явление, представляющее серьё</w:t>
      </w:r>
      <w:r w:rsidR="0074333A" w:rsidRPr="00A46100">
        <w:t>зную угрозу личности, обществу и национальной безопасности России;</w:t>
      </w:r>
    </w:p>
    <w:p w:rsidR="0074333A" w:rsidRPr="00A46100" w:rsidRDefault="00A46100" w:rsidP="007802B9">
      <w:pPr>
        <w:pStyle w:val="affff1"/>
        <w:spacing w:line="240" w:lineRule="auto"/>
        <w:ind w:firstLine="0"/>
      </w:pPr>
      <w:r>
        <w:rPr>
          <w:iCs/>
        </w:rPr>
        <w:t>• </w:t>
      </w:r>
      <w:r w:rsidR="0074333A" w:rsidRPr="00A46100">
        <w:t>анализировать основные положения нормативно-правовых актов РФ по противодействию терроризму и экстремизму и обосновывать необходимость комплекса мер, принимаемых в РФ по противодействию терроризму;</w:t>
      </w:r>
    </w:p>
    <w:p w:rsidR="0074333A" w:rsidRPr="00A46100" w:rsidRDefault="00A46100" w:rsidP="007802B9">
      <w:pPr>
        <w:pStyle w:val="affff1"/>
        <w:spacing w:line="240" w:lineRule="auto"/>
        <w:ind w:firstLine="0"/>
      </w:pPr>
      <w:r>
        <w:rPr>
          <w:iCs/>
        </w:rPr>
        <w:t>• </w:t>
      </w:r>
      <w:r w:rsidR="0074333A" w:rsidRPr="00A46100">
        <w:t>воспитывать у себя личные убеждения и качества, которые способствуют формированию антитеррористического поведения и антиэкстремистского мышления;</w:t>
      </w:r>
    </w:p>
    <w:p w:rsidR="0074333A" w:rsidRPr="00A46100" w:rsidRDefault="00A46100" w:rsidP="007802B9">
      <w:pPr>
        <w:pStyle w:val="affff1"/>
        <w:spacing w:line="240" w:lineRule="auto"/>
        <w:ind w:firstLine="0"/>
      </w:pPr>
      <w:r>
        <w:rPr>
          <w:iCs/>
        </w:rPr>
        <w:t>• </w:t>
      </w:r>
      <w:r w:rsidR="0074333A" w:rsidRPr="00A46100">
        <w:t>обосновывать значение культуры безопасности жизнедеятельности в противодействии идеологии терроризма и экстремизма;</w:t>
      </w:r>
    </w:p>
    <w:p w:rsidR="0074333A" w:rsidRPr="00A46100" w:rsidRDefault="00A46100" w:rsidP="007802B9">
      <w:pPr>
        <w:pStyle w:val="affff1"/>
        <w:spacing w:line="240" w:lineRule="auto"/>
        <w:ind w:firstLine="0"/>
      </w:pPr>
      <w:r>
        <w:rPr>
          <w:iCs/>
        </w:rPr>
        <w:t>• </w:t>
      </w:r>
      <w:r w:rsidR="0074333A" w:rsidRPr="00A46100">
        <w:t>характеризовать основные меры уголовной ответственности за участие в террористической и экстремистской деятельности;</w:t>
      </w:r>
    </w:p>
    <w:p w:rsidR="0074333A" w:rsidRPr="00A46100" w:rsidRDefault="00A46100" w:rsidP="007802B9">
      <w:pPr>
        <w:pStyle w:val="affff1"/>
        <w:spacing w:line="240" w:lineRule="auto"/>
        <w:ind w:firstLine="0"/>
      </w:pPr>
      <w:r>
        <w:rPr>
          <w:iCs/>
        </w:rPr>
        <w:t>• </w:t>
      </w:r>
      <w:r w:rsidR="0074333A" w:rsidRPr="00A46100">
        <w:t>моделировать последовательность своих действий при угрозе террористического акта.</w:t>
      </w:r>
    </w:p>
    <w:p w:rsidR="0074333A" w:rsidRPr="00C9067C" w:rsidRDefault="0074333A" w:rsidP="007802B9">
      <w:pPr>
        <w:pStyle w:val="affff1"/>
        <w:spacing w:line="240" w:lineRule="auto"/>
        <w:ind w:firstLine="0"/>
        <w:rPr>
          <w:i/>
        </w:rPr>
      </w:pPr>
      <w:r w:rsidRPr="00C9067C">
        <w:rPr>
          <w:i/>
        </w:rPr>
        <w:t>Выпускник получит возможность научиться:</w:t>
      </w:r>
    </w:p>
    <w:p w:rsidR="0074333A" w:rsidRPr="00A46100" w:rsidRDefault="00A46100" w:rsidP="007802B9">
      <w:pPr>
        <w:pStyle w:val="affff1"/>
        <w:spacing w:line="240" w:lineRule="auto"/>
        <w:ind w:firstLine="0"/>
        <w:rPr>
          <w:i/>
        </w:rPr>
      </w:pPr>
      <w:r>
        <w:rPr>
          <w:iCs/>
        </w:rPr>
        <w:t>• </w:t>
      </w:r>
      <w:r w:rsidR="0074333A" w:rsidRPr="00A46100">
        <w:rPr>
          <w:i/>
        </w:rPr>
        <w:t>формировать индивидуальные основы правовой психологии для противостояния идеологии насилия;</w:t>
      </w:r>
    </w:p>
    <w:p w:rsidR="0074333A" w:rsidRPr="00A46100" w:rsidRDefault="00A46100" w:rsidP="007802B9">
      <w:pPr>
        <w:pStyle w:val="affff1"/>
        <w:spacing w:line="240" w:lineRule="auto"/>
        <w:ind w:firstLine="0"/>
        <w:rPr>
          <w:i/>
        </w:rPr>
      </w:pPr>
      <w:r>
        <w:rPr>
          <w:iCs/>
        </w:rPr>
        <w:t>• </w:t>
      </w:r>
      <w:r w:rsidR="0074333A" w:rsidRPr="00A46100">
        <w:rPr>
          <w:i/>
        </w:rPr>
        <w:t>формировать личные убеждения, способствующие профилактике вовлечения в террористическую деятельность;</w:t>
      </w:r>
    </w:p>
    <w:p w:rsidR="0074333A" w:rsidRPr="00A46100" w:rsidRDefault="00A46100" w:rsidP="007802B9">
      <w:pPr>
        <w:pStyle w:val="affff1"/>
        <w:spacing w:line="240" w:lineRule="auto"/>
        <w:ind w:firstLine="0"/>
        <w:rPr>
          <w:i/>
        </w:rPr>
      </w:pPr>
      <w:r>
        <w:rPr>
          <w:iCs/>
        </w:rPr>
        <w:t>• </w:t>
      </w:r>
      <w:r w:rsidR="0074333A" w:rsidRPr="00A46100">
        <w:rPr>
          <w:i/>
        </w:rPr>
        <w:t>формировать индивидуальные качества, способствующие противодействию экстремизму и терроризму;</w:t>
      </w:r>
    </w:p>
    <w:p w:rsidR="0074333A" w:rsidRPr="00A46100" w:rsidRDefault="00A46100" w:rsidP="007802B9">
      <w:pPr>
        <w:pStyle w:val="affff1"/>
        <w:spacing w:line="240" w:lineRule="auto"/>
        <w:ind w:firstLine="0"/>
        <w:rPr>
          <w:i/>
        </w:rPr>
      </w:pPr>
      <w:r>
        <w:rPr>
          <w:iCs/>
        </w:rPr>
        <w:t>• </w:t>
      </w:r>
      <w:r w:rsidR="0074333A" w:rsidRPr="00A46100">
        <w:rPr>
          <w:i/>
        </w:rPr>
        <w:t>использовать знания о здоровом образе жизни, социальных нормах и законодательстве для выработки осознанного негативного отношения к любым видам нарушений общественного порядка, употреблению алкоголя и наркотиков, а также к любым видам экстремистской и террористической деятельности.</w:t>
      </w:r>
    </w:p>
    <w:p w:rsidR="0074333A" w:rsidRPr="00C9067C" w:rsidRDefault="0074333A" w:rsidP="007802B9">
      <w:pPr>
        <w:pStyle w:val="affff1"/>
        <w:spacing w:line="240" w:lineRule="auto"/>
        <w:ind w:firstLine="0"/>
        <w:jc w:val="center"/>
        <w:rPr>
          <w:b/>
        </w:rPr>
      </w:pPr>
      <w:r w:rsidRPr="00C9067C">
        <w:rPr>
          <w:b/>
        </w:rPr>
        <w:t>Основы медицинских знаний и здорового образа жизни</w:t>
      </w:r>
    </w:p>
    <w:p w:rsidR="0074333A" w:rsidRPr="00C9067C" w:rsidRDefault="0074333A" w:rsidP="007802B9">
      <w:pPr>
        <w:pStyle w:val="affff1"/>
        <w:spacing w:line="240" w:lineRule="auto"/>
        <w:ind w:firstLine="0"/>
        <w:rPr>
          <w:b/>
        </w:rPr>
      </w:pPr>
      <w:r w:rsidRPr="00C9067C">
        <w:rPr>
          <w:b/>
        </w:rPr>
        <w:t>Основы здорового образа жизни</w:t>
      </w:r>
    </w:p>
    <w:p w:rsidR="0074333A" w:rsidRPr="00C9067C" w:rsidRDefault="0074333A" w:rsidP="007802B9">
      <w:pPr>
        <w:pStyle w:val="affff1"/>
        <w:spacing w:line="240" w:lineRule="auto"/>
        <w:ind w:firstLine="0"/>
      </w:pPr>
      <w:r w:rsidRPr="00C9067C">
        <w:t>Выпускник научится:</w:t>
      </w:r>
    </w:p>
    <w:p w:rsidR="0074333A" w:rsidRPr="00CC7ECC" w:rsidRDefault="00CC7ECC" w:rsidP="007802B9">
      <w:pPr>
        <w:pStyle w:val="affff1"/>
        <w:spacing w:line="240" w:lineRule="auto"/>
        <w:ind w:firstLine="0"/>
      </w:pPr>
      <w:r>
        <w:rPr>
          <w:iCs/>
        </w:rPr>
        <w:t>• </w:t>
      </w:r>
      <w:r w:rsidR="0074333A" w:rsidRPr="00CC7ECC">
        <w:t>характеризовать здоровый образ жизни и его основные составляющие как индивидуальную систему поведения человека в повседневной жизни, обеспечивающую совершенствование его духовных и физических качеств; использовать знания о здоровье и здоровом образе жизни как средство физического совершенствования;</w:t>
      </w:r>
    </w:p>
    <w:p w:rsidR="0074333A" w:rsidRPr="00CC7ECC" w:rsidRDefault="00CC7ECC" w:rsidP="007802B9">
      <w:pPr>
        <w:pStyle w:val="affff1"/>
        <w:spacing w:line="240" w:lineRule="auto"/>
        <w:ind w:firstLine="0"/>
      </w:pPr>
      <w:r>
        <w:rPr>
          <w:iCs/>
        </w:rPr>
        <w:t>• </w:t>
      </w:r>
      <w:r w:rsidR="0074333A" w:rsidRPr="00CC7ECC">
        <w:t>анализировать состояние личного здоровья и принимать меры по его сохранению, соблюдать нормы и правила здорового образа жизни для сохранения и укрепления личного здоровья;</w:t>
      </w:r>
    </w:p>
    <w:p w:rsidR="0074333A" w:rsidRPr="00CC7ECC" w:rsidRDefault="00CC7ECC" w:rsidP="007802B9">
      <w:pPr>
        <w:pStyle w:val="affff1"/>
        <w:spacing w:line="240" w:lineRule="auto"/>
        <w:ind w:firstLine="0"/>
      </w:pPr>
      <w:r>
        <w:rPr>
          <w:iCs/>
        </w:rPr>
        <w:t>• </w:t>
      </w:r>
      <w:r w:rsidR="0074333A" w:rsidRPr="00CC7ECC">
        <w:t>классифицировать знания об основных факторах, разрушающих здоровье; характеризовать факторы, потенциально опасные для здоровья (вредные привычки, ранние половые связи и др.)</w:t>
      </w:r>
      <w:r w:rsidR="00DF5339">
        <w:t>,</w:t>
      </w:r>
      <w:r w:rsidR="0074333A" w:rsidRPr="00CC7ECC">
        <w:t xml:space="preserve"> и их во</w:t>
      </w:r>
      <w:r w:rsidR="006160CE">
        <w:t>зможные последствия</w:t>
      </w:r>
      <w:r w:rsidR="0074333A" w:rsidRPr="00CC7ECC">
        <w:t>;</w:t>
      </w:r>
    </w:p>
    <w:p w:rsidR="0074333A" w:rsidRPr="00CC7ECC" w:rsidRDefault="00CC7ECC" w:rsidP="007802B9">
      <w:pPr>
        <w:pStyle w:val="affff1"/>
        <w:spacing w:line="240" w:lineRule="auto"/>
        <w:ind w:firstLine="0"/>
      </w:pPr>
      <w:r>
        <w:rPr>
          <w:iCs/>
        </w:rPr>
        <w:t>• </w:t>
      </w:r>
      <w:r w:rsidR="0074333A" w:rsidRPr="00CC7ECC">
        <w:t>систематизировать знания о репродуктивном здоровье как единой составляющей здоровья личности и общества; формировать личные качества, которыми должны обладать молодые люди, решившие вступить в брак;</w:t>
      </w:r>
    </w:p>
    <w:p w:rsidR="0074333A" w:rsidRPr="00CC7ECC" w:rsidRDefault="00CC7ECC" w:rsidP="007802B9">
      <w:pPr>
        <w:pStyle w:val="affff1"/>
        <w:spacing w:line="240" w:lineRule="auto"/>
        <w:ind w:firstLine="0"/>
      </w:pPr>
      <w:r>
        <w:rPr>
          <w:iCs/>
        </w:rPr>
        <w:t>• </w:t>
      </w:r>
      <w:r w:rsidR="0074333A" w:rsidRPr="00CC7ECC">
        <w:t>анализировать основные демографические процессы в Российской Федерации; описывать и комментировать основы семейного законодательства в Российской Федерации; объяснить роль семьи в жизни личности и общества, значение семьи для обеспечения демографической безопасности государства.</w:t>
      </w:r>
    </w:p>
    <w:p w:rsidR="0074333A" w:rsidRPr="00C9067C" w:rsidRDefault="0074333A" w:rsidP="007802B9">
      <w:pPr>
        <w:pStyle w:val="affff1"/>
        <w:spacing w:line="240" w:lineRule="auto"/>
        <w:ind w:firstLine="0"/>
        <w:rPr>
          <w:i/>
        </w:rPr>
      </w:pPr>
      <w:r w:rsidRPr="00C9067C">
        <w:rPr>
          <w:i/>
        </w:rPr>
        <w:t>Выпускник получит возможность научиться:</w:t>
      </w:r>
    </w:p>
    <w:p w:rsidR="0074333A" w:rsidRPr="0015342D" w:rsidRDefault="0015342D" w:rsidP="007802B9">
      <w:pPr>
        <w:pStyle w:val="affff1"/>
        <w:spacing w:line="240" w:lineRule="auto"/>
        <w:ind w:firstLine="0"/>
        <w:rPr>
          <w:i/>
        </w:rPr>
      </w:pPr>
      <w:r>
        <w:rPr>
          <w:iCs/>
        </w:rPr>
        <w:t>• </w:t>
      </w:r>
      <w:r w:rsidR="0074333A" w:rsidRPr="0015342D">
        <w:rPr>
          <w:i/>
        </w:rPr>
        <w:t>использовать здоровьесберегающие технологии (совокупность методов и процессов) для сохранения и укрепления индивидуального здоровья, в том числе его духовной, физической и социальной составляющих.</w:t>
      </w:r>
    </w:p>
    <w:p w:rsidR="0074333A" w:rsidRPr="00C9067C" w:rsidRDefault="0074333A" w:rsidP="007802B9">
      <w:pPr>
        <w:pStyle w:val="affff1"/>
        <w:spacing w:line="240" w:lineRule="auto"/>
        <w:ind w:firstLine="0"/>
        <w:rPr>
          <w:b/>
        </w:rPr>
      </w:pPr>
      <w:r w:rsidRPr="00C9067C">
        <w:rPr>
          <w:b/>
        </w:rPr>
        <w:t>Основы медицинских знаний и оказание первой помощи</w:t>
      </w:r>
    </w:p>
    <w:p w:rsidR="0074333A" w:rsidRPr="00C9067C" w:rsidRDefault="0074333A" w:rsidP="007802B9">
      <w:pPr>
        <w:pStyle w:val="affff1"/>
        <w:spacing w:line="240" w:lineRule="auto"/>
        <w:ind w:firstLine="0"/>
      </w:pPr>
      <w:r w:rsidRPr="00C9067C">
        <w:t>Выпускник научится:</w:t>
      </w:r>
    </w:p>
    <w:p w:rsidR="0074333A" w:rsidRPr="0015342D" w:rsidRDefault="0015342D" w:rsidP="007802B9">
      <w:pPr>
        <w:pStyle w:val="affff1"/>
        <w:spacing w:line="240" w:lineRule="auto"/>
        <w:ind w:firstLine="0"/>
      </w:pPr>
      <w:r>
        <w:rPr>
          <w:iCs/>
        </w:rPr>
        <w:t>• </w:t>
      </w:r>
      <w:r w:rsidR="0074333A" w:rsidRPr="0015342D">
        <w:t>характеризовать различные повреждения и травмы, наиболее часто встречающиеся в быту, и их возможные последствия для здоровья;</w:t>
      </w:r>
    </w:p>
    <w:p w:rsidR="0074333A" w:rsidRPr="0015342D" w:rsidRDefault="0015342D" w:rsidP="007802B9">
      <w:pPr>
        <w:pStyle w:val="affff1"/>
        <w:spacing w:line="240" w:lineRule="auto"/>
        <w:ind w:firstLine="0"/>
      </w:pPr>
      <w:r>
        <w:rPr>
          <w:iCs/>
        </w:rPr>
        <w:t>• </w:t>
      </w:r>
      <w:r w:rsidR="0074333A" w:rsidRPr="0015342D">
        <w:t>анализировать возможные последствия неотложных состояний в случаях, если не будет своевременно оказана первая помощь;</w:t>
      </w:r>
    </w:p>
    <w:p w:rsidR="0074333A" w:rsidRPr="0015342D" w:rsidRDefault="0015342D" w:rsidP="007802B9">
      <w:pPr>
        <w:pStyle w:val="affff1"/>
        <w:spacing w:line="240" w:lineRule="auto"/>
        <w:ind w:firstLine="0"/>
      </w:pPr>
      <w:r>
        <w:rPr>
          <w:iCs/>
        </w:rPr>
        <w:t>• </w:t>
      </w:r>
      <w:r w:rsidR="0074333A" w:rsidRPr="0015342D">
        <w:t>характеризовать предназначение первой помощи пострадавшим; классифицировать средства, используемые при оказании первой помощи; соблюдать последовательность действий при оказании первой помощи при различных повреждениях, травмах, наиболее часто случающихся в быту; определять последовательность оказания первой помощи и различать её средства в конкретных ситуациях;</w:t>
      </w:r>
    </w:p>
    <w:p w:rsidR="0074333A" w:rsidRPr="0015342D" w:rsidRDefault="0015342D" w:rsidP="007802B9">
      <w:pPr>
        <w:pStyle w:val="affff1"/>
        <w:spacing w:line="240" w:lineRule="auto"/>
        <w:ind w:firstLine="0"/>
      </w:pPr>
      <w:r>
        <w:rPr>
          <w:iCs/>
        </w:rPr>
        <w:t>• </w:t>
      </w:r>
      <w:r w:rsidR="0074333A" w:rsidRPr="0015342D">
        <w:t>анализировать причины массовых поражений в условиях чрезвычайных ситуаций природного, техногенного и социального характера и систему мер по защите населения в условиях чрезвычайных ситуаций и минимизации массовых поражений; в</w:t>
      </w:r>
      <w:r>
        <w:t>ы</w:t>
      </w:r>
      <w:r w:rsidR="0074333A" w:rsidRPr="0015342D">
        <w:t>полнять в паре/втроём приёмы оказания само- и взаимопомощи в зоне массовых поражений.</w:t>
      </w:r>
    </w:p>
    <w:p w:rsidR="0074333A" w:rsidRPr="00C9067C" w:rsidRDefault="0074333A" w:rsidP="007802B9">
      <w:pPr>
        <w:pStyle w:val="affff1"/>
        <w:spacing w:line="240" w:lineRule="auto"/>
        <w:ind w:firstLine="0"/>
        <w:rPr>
          <w:i/>
        </w:rPr>
      </w:pPr>
      <w:r w:rsidRPr="00C9067C">
        <w:rPr>
          <w:i/>
        </w:rPr>
        <w:t>Выпускник получит возможность научиться:</w:t>
      </w:r>
    </w:p>
    <w:p w:rsidR="0074333A" w:rsidRPr="00BE70DD" w:rsidRDefault="00BE70DD" w:rsidP="007802B9">
      <w:pPr>
        <w:pStyle w:val="affff1"/>
        <w:spacing w:line="240" w:lineRule="auto"/>
        <w:ind w:firstLine="0"/>
        <w:rPr>
          <w:i/>
        </w:rPr>
      </w:pPr>
      <w:r>
        <w:rPr>
          <w:iCs/>
        </w:rPr>
        <w:t>• </w:t>
      </w:r>
      <w:r w:rsidR="0074333A" w:rsidRPr="00BE70DD">
        <w:rPr>
          <w:i/>
        </w:rPr>
        <w:t>готовить и проводить занятия по обучению правилам оказания само- и взаимопомощи при наиболее часто встречающихся в быту повреждениях и травмах.</w:t>
      </w:r>
    </w:p>
    <w:p w:rsidR="0074333A" w:rsidRPr="00C9067C" w:rsidRDefault="0074333A" w:rsidP="007802B9">
      <w:pPr>
        <w:tabs>
          <w:tab w:val="left" w:leader="dot" w:pos="624"/>
        </w:tabs>
        <w:jc w:val="both"/>
        <w:rPr>
          <w:rStyle w:val="Zag11"/>
          <w:rFonts w:eastAsia="@Arial Unicode MS"/>
          <w:sz w:val="28"/>
          <w:szCs w:val="28"/>
          <w:lang w:val="ru-RU"/>
        </w:rPr>
      </w:pPr>
      <w:r w:rsidRPr="00C9067C">
        <w:rPr>
          <w:rStyle w:val="Zag11"/>
          <w:rFonts w:eastAsia="@Arial Unicode MS"/>
          <w:sz w:val="28"/>
          <w:szCs w:val="28"/>
          <w:lang w:val="ru-RU"/>
        </w:rPr>
        <w:t>Планируемые результаты освоения учебных программ по всем учебным предметам на ступени основного общего образования с примерами заданий для итоговой оценки достижения планируемых результатов представлены в Приложении к данной Примерной основной образовательной программе основного общего образования.</w:t>
      </w:r>
    </w:p>
    <w:p w:rsidR="0074333A" w:rsidRPr="00C9067C" w:rsidRDefault="0074333A" w:rsidP="007802B9">
      <w:pPr>
        <w:widowControl/>
        <w:autoSpaceDE/>
        <w:autoSpaceDN/>
        <w:adjustRightInd/>
        <w:jc w:val="center"/>
        <w:rPr>
          <w:rStyle w:val="Zag11"/>
          <w:rFonts w:eastAsia="@Arial Unicode MS"/>
          <w:b/>
          <w:sz w:val="28"/>
          <w:szCs w:val="28"/>
          <w:lang w:val="ru-RU"/>
        </w:rPr>
      </w:pPr>
      <w:r w:rsidRPr="00C9067C">
        <w:rPr>
          <w:rStyle w:val="Zag11"/>
          <w:rFonts w:eastAsia="@Arial Unicode MS"/>
          <w:b/>
          <w:sz w:val="28"/>
          <w:szCs w:val="28"/>
          <w:lang w:val="ru-RU"/>
        </w:rPr>
        <w:t>1.3. Система оценки достижения планируемых результатов</w:t>
      </w:r>
    </w:p>
    <w:p w:rsidR="0074333A" w:rsidRPr="00C9067C" w:rsidRDefault="0074333A" w:rsidP="007802B9">
      <w:pPr>
        <w:widowControl/>
        <w:autoSpaceDE/>
        <w:autoSpaceDN/>
        <w:adjustRightInd/>
        <w:jc w:val="center"/>
        <w:rPr>
          <w:rStyle w:val="Zag11"/>
          <w:rFonts w:eastAsia="@Arial Unicode MS"/>
          <w:b/>
          <w:sz w:val="28"/>
          <w:szCs w:val="28"/>
          <w:lang w:val="ru-RU"/>
        </w:rPr>
      </w:pPr>
      <w:r w:rsidRPr="00C9067C">
        <w:rPr>
          <w:rStyle w:val="Zag11"/>
          <w:rFonts w:eastAsia="@Arial Unicode MS"/>
          <w:b/>
          <w:sz w:val="28"/>
          <w:szCs w:val="28"/>
          <w:lang w:val="ru-RU"/>
        </w:rPr>
        <w:t>освоения основной образовательной программы основного общего образования</w:t>
      </w:r>
    </w:p>
    <w:p w:rsidR="0074333A" w:rsidRPr="00C9067C" w:rsidRDefault="0074333A" w:rsidP="007802B9">
      <w:pPr>
        <w:jc w:val="center"/>
        <w:outlineLvl w:val="0"/>
        <w:rPr>
          <w:b/>
          <w:sz w:val="28"/>
          <w:szCs w:val="28"/>
          <w:lang w:val="ru-RU"/>
        </w:rPr>
      </w:pPr>
      <w:r w:rsidRPr="00C9067C">
        <w:rPr>
          <w:b/>
          <w:sz w:val="28"/>
          <w:szCs w:val="28"/>
          <w:lang w:val="ru-RU"/>
        </w:rPr>
        <w:t>1.3.1. Общие положения</w:t>
      </w:r>
    </w:p>
    <w:p w:rsidR="0074333A" w:rsidRPr="00C9067C" w:rsidRDefault="0074333A" w:rsidP="007802B9">
      <w:pPr>
        <w:pStyle w:val="a6"/>
        <w:tabs>
          <w:tab w:val="left" w:pos="709"/>
        </w:tabs>
        <w:jc w:val="both"/>
        <w:rPr>
          <w:sz w:val="28"/>
          <w:szCs w:val="28"/>
          <w:lang w:val="ru-RU"/>
        </w:rPr>
      </w:pPr>
      <w:r w:rsidRPr="00C9067C">
        <w:rPr>
          <w:sz w:val="28"/>
          <w:szCs w:val="28"/>
          <w:lang w:val="ru-RU"/>
        </w:rPr>
        <w:t xml:space="preserve">Система оценки достижения планируемых результатов освоения основной образовательной программы основного общего образования (далее — система оценки) представляет собой один из инструментов реализации </w:t>
      </w:r>
      <w:r w:rsidR="00BE70DD">
        <w:rPr>
          <w:sz w:val="28"/>
          <w:szCs w:val="28"/>
          <w:lang w:val="ru-RU"/>
        </w:rPr>
        <w:t>т</w:t>
      </w:r>
      <w:r w:rsidRPr="00C9067C">
        <w:rPr>
          <w:sz w:val="28"/>
          <w:szCs w:val="28"/>
          <w:lang w:val="ru-RU"/>
        </w:rPr>
        <w:t xml:space="preserve">ребований </w:t>
      </w:r>
      <w:r w:rsidR="00BE70DD">
        <w:rPr>
          <w:sz w:val="28"/>
          <w:szCs w:val="28"/>
          <w:lang w:val="ru-RU"/>
        </w:rPr>
        <w:t>С</w:t>
      </w:r>
      <w:r w:rsidRPr="00C9067C">
        <w:rPr>
          <w:sz w:val="28"/>
          <w:szCs w:val="28"/>
          <w:lang w:val="ru-RU"/>
        </w:rPr>
        <w:t>тандарт</w:t>
      </w:r>
      <w:r w:rsidR="00BE70DD">
        <w:rPr>
          <w:sz w:val="28"/>
          <w:szCs w:val="28"/>
          <w:lang w:val="ru-RU"/>
        </w:rPr>
        <w:t>а</w:t>
      </w:r>
      <w:r w:rsidRPr="00C9067C">
        <w:rPr>
          <w:sz w:val="28"/>
          <w:szCs w:val="28"/>
          <w:lang w:val="ru-RU"/>
        </w:rPr>
        <w:t xml:space="preserve"> к результатам освоения основной образовательной программы основного общего образования, направленный на </w:t>
      </w:r>
      <w:r w:rsidRPr="00C9067C">
        <w:rPr>
          <w:iCs/>
          <w:sz w:val="28"/>
          <w:szCs w:val="28"/>
          <w:lang w:val="ru-RU"/>
        </w:rPr>
        <w:t>обеспечение качества образования</w:t>
      </w:r>
      <w:r w:rsidRPr="00C9067C">
        <w:rPr>
          <w:i/>
          <w:iCs/>
          <w:sz w:val="28"/>
          <w:szCs w:val="28"/>
          <w:lang w:val="ru-RU"/>
        </w:rPr>
        <w:t xml:space="preserve">, </w:t>
      </w:r>
      <w:r w:rsidRPr="00C9067C">
        <w:rPr>
          <w:iCs/>
          <w:sz w:val="28"/>
          <w:szCs w:val="28"/>
          <w:lang w:val="ru-RU"/>
        </w:rPr>
        <w:t>что</w:t>
      </w:r>
      <w:r w:rsidRPr="00C9067C">
        <w:rPr>
          <w:i/>
          <w:iCs/>
          <w:sz w:val="28"/>
          <w:szCs w:val="28"/>
          <w:lang w:val="ru-RU"/>
        </w:rPr>
        <w:t xml:space="preserve"> </w:t>
      </w:r>
      <w:r w:rsidRPr="00C9067C">
        <w:rPr>
          <w:sz w:val="28"/>
          <w:szCs w:val="28"/>
          <w:lang w:val="ru-RU"/>
        </w:rPr>
        <w:t>предполагает вовлеч</w:t>
      </w:r>
      <w:r w:rsidR="00BE70DD">
        <w:rPr>
          <w:sz w:val="28"/>
          <w:szCs w:val="28"/>
          <w:lang w:val="ru-RU"/>
        </w:rPr>
        <w:t>ё</w:t>
      </w:r>
      <w:r w:rsidRPr="00C9067C">
        <w:rPr>
          <w:sz w:val="28"/>
          <w:szCs w:val="28"/>
          <w:lang w:val="ru-RU"/>
        </w:rPr>
        <w:t>нность в оценочную деятельность как педагогов, так и обучающихся.</w:t>
      </w:r>
    </w:p>
    <w:p w:rsidR="0074333A" w:rsidRPr="00C9067C" w:rsidRDefault="0074333A" w:rsidP="007802B9">
      <w:pPr>
        <w:jc w:val="both"/>
        <w:rPr>
          <w:sz w:val="28"/>
          <w:szCs w:val="28"/>
          <w:lang w:val="ru-RU"/>
        </w:rPr>
      </w:pPr>
      <w:r w:rsidRPr="00C9067C">
        <w:rPr>
          <w:sz w:val="28"/>
          <w:szCs w:val="28"/>
          <w:lang w:val="ru-RU"/>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C9067C">
        <w:rPr>
          <w:b/>
          <w:sz w:val="28"/>
          <w:szCs w:val="28"/>
          <w:lang w:val="ru-RU"/>
        </w:rPr>
        <w:t>функциями</w:t>
      </w:r>
      <w:r w:rsidRPr="00C9067C">
        <w:rPr>
          <w:sz w:val="28"/>
          <w:szCs w:val="28"/>
          <w:lang w:val="ru-RU"/>
        </w:rPr>
        <w:t xml:space="preserve"> являются </w:t>
      </w:r>
      <w:r w:rsidRPr="00C9067C">
        <w:rPr>
          <w:b/>
          <w:i/>
          <w:sz w:val="28"/>
          <w:szCs w:val="28"/>
          <w:lang w:val="ru-RU"/>
        </w:rPr>
        <w:t>ориентация образовательного процесса</w:t>
      </w:r>
      <w:r w:rsidRPr="00C9067C">
        <w:rPr>
          <w:sz w:val="28"/>
          <w:szCs w:val="28"/>
          <w:lang w:val="ru-RU"/>
        </w:rPr>
        <w:t xml:space="preserve"> на достижение планируемых результатов освоения основной образовательной программы</w:t>
      </w:r>
      <w:r w:rsidRPr="00C9067C">
        <w:rPr>
          <w:i/>
          <w:sz w:val="28"/>
          <w:szCs w:val="28"/>
          <w:lang w:val="ru-RU"/>
        </w:rPr>
        <w:t xml:space="preserve"> </w:t>
      </w:r>
      <w:r w:rsidRPr="00C9067C">
        <w:rPr>
          <w:sz w:val="28"/>
          <w:szCs w:val="28"/>
          <w:lang w:val="ru-RU"/>
        </w:rPr>
        <w:t xml:space="preserve">основного общего образования и обеспечение эффективной </w:t>
      </w:r>
      <w:r w:rsidRPr="00C9067C">
        <w:rPr>
          <w:b/>
          <w:i/>
          <w:sz w:val="28"/>
          <w:szCs w:val="28"/>
          <w:lang w:val="ru-RU"/>
        </w:rPr>
        <w:t>обратной связи</w:t>
      </w:r>
      <w:r w:rsidRPr="00C9067C">
        <w:rPr>
          <w:sz w:val="28"/>
          <w:szCs w:val="28"/>
          <w:lang w:val="ru-RU"/>
        </w:rPr>
        <w:t xml:space="preserve">, позволяющей осуществлять </w:t>
      </w:r>
      <w:r w:rsidRPr="00C9067C">
        <w:rPr>
          <w:b/>
          <w:i/>
          <w:sz w:val="28"/>
          <w:szCs w:val="28"/>
          <w:lang w:val="ru-RU"/>
        </w:rPr>
        <w:t>управление образовательным процессом.</w:t>
      </w:r>
    </w:p>
    <w:p w:rsidR="0074333A" w:rsidRPr="00C9067C" w:rsidRDefault="0074333A" w:rsidP="007802B9">
      <w:pPr>
        <w:jc w:val="both"/>
        <w:rPr>
          <w:sz w:val="28"/>
          <w:szCs w:val="28"/>
          <w:lang w:val="ru-RU"/>
        </w:rPr>
      </w:pPr>
      <w:r w:rsidRPr="00C9067C">
        <w:rPr>
          <w:sz w:val="28"/>
          <w:szCs w:val="28"/>
          <w:lang w:val="ru-RU"/>
        </w:rPr>
        <w:t>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(с целью итоговой оценки) и оценка результатов деятельности образовательных учреждений и педагогических кадров (соответственно с целями аккредитации и аттестации). Полученные данные используются для оценки состояния и тенденций развития системы образования разного уровня.</w:t>
      </w:r>
    </w:p>
    <w:p w:rsidR="0074333A" w:rsidRPr="00C9067C" w:rsidRDefault="00B037C6" w:rsidP="007802B9">
      <w:pPr>
        <w:jc w:val="both"/>
        <w:rPr>
          <w:sz w:val="28"/>
          <w:szCs w:val="28"/>
          <w:lang w:val="ru-RU"/>
        </w:rPr>
      </w:pPr>
      <w:r>
        <w:rPr>
          <w:sz w:val="28"/>
          <w:szCs w:val="28"/>
          <w:lang w:val="ru-RU"/>
        </w:rPr>
        <w:t xml:space="preserve">В соответствии с </w:t>
      </w:r>
      <w:r w:rsidR="00100F9F">
        <w:rPr>
          <w:sz w:val="28"/>
          <w:szCs w:val="28"/>
          <w:lang w:val="ru-RU"/>
        </w:rPr>
        <w:t>ФГОС</w:t>
      </w:r>
      <w:r w:rsidR="0074333A" w:rsidRPr="00C9067C">
        <w:rPr>
          <w:sz w:val="28"/>
          <w:szCs w:val="28"/>
          <w:lang w:val="ru-RU"/>
        </w:rPr>
        <w:t xml:space="preserve"> ООО основным</w:t>
      </w:r>
      <w:r w:rsidR="0074333A" w:rsidRPr="00C9067C">
        <w:rPr>
          <w:b/>
          <w:sz w:val="28"/>
          <w:szCs w:val="28"/>
          <w:lang w:val="ru-RU"/>
        </w:rPr>
        <w:t xml:space="preserve"> объектом </w:t>
      </w:r>
      <w:r w:rsidR="0074333A" w:rsidRPr="00C9067C">
        <w:rPr>
          <w:sz w:val="28"/>
          <w:szCs w:val="28"/>
          <w:lang w:val="ru-RU"/>
        </w:rPr>
        <w:t>системы оценки результатов образования, её содержательной и критериальной базой</w:t>
      </w:r>
      <w:r w:rsidR="0074333A" w:rsidRPr="00C9067C">
        <w:rPr>
          <w:b/>
          <w:sz w:val="28"/>
          <w:szCs w:val="28"/>
          <w:lang w:val="ru-RU"/>
        </w:rPr>
        <w:t xml:space="preserve"> </w:t>
      </w:r>
      <w:r w:rsidR="0074333A" w:rsidRPr="00C9067C">
        <w:rPr>
          <w:sz w:val="28"/>
          <w:szCs w:val="28"/>
          <w:lang w:val="ru-RU"/>
        </w:rPr>
        <w:t>выступают</w:t>
      </w:r>
      <w:r w:rsidR="0074333A" w:rsidRPr="00C9067C">
        <w:rPr>
          <w:b/>
          <w:sz w:val="28"/>
          <w:szCs w:val="28"/>
          <w:lang w:val="ru-RU"/>
        </w:rPr>
        <w:t xml:space="preserve"> требования Стандарта, </w:t>
      </w:r>
      <w:r w:rsidR="0074333A" w:rsidRPr="00C9067C">
        <w:rPr>
          <w:sz w:val="28"/>
          <w:szCs w:val="28"/>
          <w:lang w:val="ru-RU"/>
        </w:rPr>
        <w:t>которые конкретизируются в</w:t>
      </w:r>
      <w:r w:rsidR="0074333A" w:rsidRPr="00C9067C">
        <w:rPr>
          <w:b/>
          <w:sz w:val="28"/>
          <w:szCs w:val="28"/>
          <w:lang w:val="ru-RU"/>
        </w:rPr>
        <w:t xml:space="preserve"> планируемых результатах</w:t>
      </w:r>
      <w:r w:rsidR="0074333A" w:rsidRPr="00C9067C">
        <w:rPr>
          <w:sz w:val="28"/>
          <w:szCs w:val="28"/>
          <w:lang w:val="ru-RU"/>
        </w:rPr>
        <w:t xml:space="preserve"> освоения обучающимися основной образовательной программы</w:t>
      </w:r>
      <w:r w:rsidR="0074333A" w:rsidRPr="00C9067C">
        <w:rPr>
          <w:i/>
          <w:sz w:val="28"/>
          <w:szCs w:val="28"/>
          <w:lang w:val="ru-RU"/>
        </w:rPr>
        <w:t xml:space="preserve"> </w:t>
      </w:r>
      <w:r w:rsidR="0074333A" w:rsidRPr="00C9067C">
        <w:rPr>
          <w:sz w:val="28"/>
          <w:szCs w:val="28"/>
          <w:lang w:val="ru-RU"/>
        </w:rPr>
        <w:t>основного общего образования.</w:t>
      </w:r>
    </w:p>
    <w:p w:rsidR="0074333A" w:rsidRPr="00C9067C" w:rsidRDefault="0074333A" w:rsidP="007802B9">
      <w:pPr>
        <w:pStyle w:val="dash041e0431044b0447043d044b0439"/>
        <w:jc w:val="both"/>
        <w:rPr>
          <w:sz w:val="28"/>
          <w:szCs w:val="28"/>
        </w:rPr>
      </w:pPr>
      <w:r w:rsidRPr="00C9067C">
        <w:rPr>
          <w:rStyle w:val="dash041e0431044b0447043d044b0439char1"/>
          <w:sz w:val="28"/>
          <w:szCs w:val="28"/>
        </w:rPr>
        <w:t>Итоговая оценка результатов освоения основной образовательной программы основного общего образования</w:t>
      </w:r>
      <w:r w:rsidR="00F25ECE" w:rsidRPr="00C9067C">
        <w:rPr>
          <w:rStyle w:val="dash041e0431044b0447043d044b0439char1"/>
          <w:sz w:val="28"/>
          <w:szCs w:val="28"/>
        </w:rPr>
        <w:t xml:space="preserve"> определяется по результатам промежуточной и итоговой аттестации обучающихся.</w:t>
      </w:r>
    </w:p>
    <w:p w:rsidR="0074333A" w:rsidRPr="00C9067C" w:rsidRDefault="0074333A" w:rsidP="007802B9">
      <w:pPr>
        <w:pStyle w:val="dash041e0431044b0447043d044b0439"/>
        <w:jc w:val="both"/>
        <w:rPr>
          <w:rStyle w:val="dash041e0431044b0447043d044b0439char1"/>
          <w:sz w:val="28"/>
          <w:szCs w:val="28"/>
        </w:rPr>
      </w:pPr>
      <w:r w:rsidRPr="00C9067C">
        <w:rPr>
          <w:rStyle w:val="dash041e0431044b0447043d044b0439char1"/>
          <w:b/>
          <w:i/>
          <w:sz w:val="28"/>
          <w:szCs w:val="28"/>
        </w:rPr>
        <w:t xml:space="preserve">Результаты промежуточной аттестации, </w:t>
      </w:r>
      <w:r w:rsidRPr="00C9067C">
        <w:rPr>
          <w:rStyle w:val="dash041e0431044b0447043d044b0439char1"/>
          <w:sz w:val="28"/>
          <w:szCs w:val="28"/>
        </w:rPr>
        <w:t>представляющие собой результаты внутришкольного мониторинга индивидуальных образователь</w:t>
      </w:r>
      <w:r w:rsidR="007204A0" w:rsidRPr="00C9067C">
        <w:rPr>
          <w:rStyle w:val="dash041e0431044b0447043d044b0439char1"/>
          <w:sz w:val="28"/>
          <w:szCs w:val="28"/>
        </w:rPr>
        <w:t>-</w:t>
      </w:r>
      <w:r w:rsidRPr="00C9067C">
        <w:rPr>
          <w:rStyle w:val="dash041e0431044b0447043d044b0439char1"/>
          <w:sz w:val="28"/>
          <w:szCs w:val="28"/>
        </w:rPr>
        <w:t xml:space="preserve">ных достижений обучающихся, </w:t>
      </w:r>
      <w:r w:rsidRPr="00C9067C">
        <w:rPr>
          <w:rStyle w:val="dash041e0431044b0447043d044b0439char1"/>
          <w:b/>
          <w:i/>
          <w:sz w:val="28"/>
          <w:szCs w:val="28"/>
        </w:rPr>
        <w:t xml:space="preserve">отражают динамику </w:t>
      </w:r>
      <w:r w:rsidRPr="00C9067C">
        <w:rPr>
          <w:rStyle w:val="dash041e0431044b0447043d044b0439char1"/>
          <w:sz w:val="28"/>
          <w:szCs w:val="28"/>
        </w:rPr>
        <w:t>формирования их</w:t>
      </w:r>
      <w:r w:rsidRPr="00C9067C">
        <w:rPr>
          <w:rStyle w:val="dash041e0431044b0447043d044b0439char1"/>
          <w:color w:val="0000FF"/>
          <w:sz w:val="28"/>
          <w:szCs w:val="28"/>
        </w:rPr>
        <w:t xml:space="preserve"> </w:t>
      </w:r>
      <w:r w:rsidRPr="00C9067C">
        <w:rPr>
          <w:rStyle w:val="dash041e0431044b0447043d044b0439char1"/>
          <w:sz w:val="28"/>
          <w:szCs w:val="28"/>
        </w:rPr>
        <w:t xml:space="preserve">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 е. является </w:t>
      </w:r>
      <w:r w:rsidRPr="00C9067C">
        <w:rPr>
          <w:rStyle w:val="dash041e0431044b0447043d044b0439char1"/>
          <w:b/>
          <w:i/>
          <w:sz w:val="28"/>
          <w:szCs w:val="28"/>
        </w:rPr>
        <w:t>внутренней оценкой.</w:t>
      </w:r>
    </w:p>
    <w:p w:rsidR="0074333A" w:rsidRPr="00C9067C" w:rsidRDefault="0074333A" w:rsidP="007802B9">
      <w:pPr>
        <w:jc w:val="both"/>
        <w:rPr>
          <w:sz w:val="28"/>
          <w:szCs w:val="28"/>
          <w:lang w:val="ru-RU"/>
        </w:rPr>
      </w:pPr>
      <w:r w:rsidRPr="00C9067C">
        <w:rPr>
          <w:sz w:val="28"/>
          <w:szCs w:val="28"/>
          <w:lang w:val="ru-RU"/>
        </w:rPr>
        <w:t>Основным объектом, содержательной и критериальной базой</w:t>
      </w:r>
      <w:r w:rsidRPr="00C9067C">
        <w:rPr>
          <w:b/>
          <w:sz w:val="28"/>
          <w:szCs w:val="28"/>
          <w:lang w:val="ru-RU"/>
        </w:rPr>
        <w:t xml:space="preserve"> итоговой оценки</w:t>
      </w:r>
      <w:r w:rsidRPr="00C9067C">
        <w:rPr>
          <w:sz w:val="28"/>
          <w:szCs w:val="28"/>
          <w:lang w:val="ru-RU"/>
        </w:rPr>
        <w:t xml:space="preserve"> подготовки выпускников на ступени основного общего образования в соответствии со структурой планируемых результатов выступают планируемые результаты, составляющие содержание блоков «Выпускник научится» всех изучаемых программ.</w:t>
      </w:r>
    </w:p>
    <w:p w:rsidR="0074333A" w:rsidRPr="00C9067C" w:rsidRDefault="0074333A" w:rsidP="007802B9">
      <w:pPr>
        <w:jc w:val="both"/>
        <w:rPr>
          <w:sz w:val="28"/>
          <w:szCs w:val="28"/>
          <w:lang w:val="ru-RU"/>
        </w:rPr>
      </w:pPr>
      <w:r w:rsidRPr="00C9067C">
        <w:rPr>
          <w:sz w:val="28"/>
          <w:szCs w:val="28"/>
          <w:lang w:val="ru-RU"/>
        </w:rPr>
        <w:t xml:space="preserve">При </w:t>
      </w:r>
      <w:r w:rsidRPr="00C9067C">
        <w:rPr>
          <w:b/>
          <w:sz w:val="28"/>
          <w:szCs w:val="28"/>
          <w:lang w:val="ru-RU"/>
        </w:rPr>
        <w:t>оценке результатов деятельности образовательных учреждений и работников образования</w:t>
      </w:r>
      <w:r w:rsidRPr="00C9067C">
        <w:rPr>
          <w:sz w:val="28"/>
          <w:szCs w:val="28"/>
          <w:lang w:val="ru-RU"/>
        </w:rPr>
        <w:t xml:space="preserve"> основным</w:t>
      </w:r>
      <w:r w:rsidRPr="00C9067C">
        <w:rPr>
          <w:b/>
          <w:sz w:val="28"/>
          <w:szCs w:val="28"/>
          <w:lang w:val="ru-RU"/>
        </w:rPr>
        <w:t xml:space="preserve"> </w:t>
      </w:r>
      <w:r w:rsidRPr="00C9067C">
        <w:rPr>
          <w:sz w:val="28"/>
          <w:szCs w:val="28"/>
          <w:lang w:val="ru-RU"/>
        </w:rPr>
        <w:t>объектом оценки, её содержательной и критериальной базой выступают планируемые результаты освоения основной образовательной программы, составляющие содержание блоков</w:t>
      </w:r>
      <w:r w:rsidRPr="00C9067C">
        <w:rPr>
          <w:b/>
          <w:sz w:val="28"/>
          <w:szCs w:val="28"/>
          <w:lang w:val="ru-RU"/>
        </w:rPr>
        <w:t xml:space="preserve"> </w:t>
      </w:r>
      <w:r w:rsidRPr="00C9067C">
        <w:rPr>
          <w:sz w:val="28"/>
          <w:szCs w:val="28"/>
          <w:lang w:val="ru-RU"/>
        </w:rPr>
        <w:t>«Выпускник научится» и «Выпускник получит возможность научиться» всех изучаемых программ. Основными процедурами этой оценки служат аккредитация образовательных учреждений, аттестация педагогических кадров, а также мониторинговые исследования разного уровня.</w:t>
      </w:r>
    </w:p>
    <w:p w:rsidR="0074333A" w:rsidRPr="00C9067C" w:rsidRDefault="0074333A" w:rsidP="007802B9">
      <w:pPr>
        <w:jc w:val="both"/>
        <w:rPr>
          <w:sz w:val="28"/>
          <w:szCs w:val="28"/>
          <w:lang w:val="ru-RU"/>
        </w:rPr>
      </w:pPr>
      <w:r w:rsidRPr="00C9067C">
        <w:rPr>
          <w:sz w:val="28"/>
          <w:szCs w:val="28"/>
          <w:lang w:val="ru-RU"/>
        </w:rPr>
        <w:t xml:space="preserve">При </w:t>
      </w:r>
      <w:r w:rsidRPr="00BF2CBD">
        <w:rPr>
          <w:b/>
          <w:sz w:val="28"/>
          <w:szCs w:val="28"/>
          <w:lang w:val="ru-RU"/>
        </w:rPr>
        <w:t>оценке</w:t>
      </w:r>
      <w:r w:rsidRPr="00C9067C">
        <w:rPr>
          <w:sz w:val="28"/>
          <w:szCs w:val="28"/>
          <w:lang w:val="ru-RU"/>
        </w:rPr>
        <w:t xml:space="preserve"> </w:t>
      </w:r>
      <w:r w:rsidRPr="00C9067C">
        <w:rPr>
          <w:b/>
          <w:sz w:val="28"/>
          <w:szCs w:val="28"/>
          <w:lang w:val="ru-RU"/>
        </w:rPr>
        <w:t>состояния и тенденций развития систем</w:t>
      </w:r>
      <w:r w:rsidRPr="00C9067C">
        <w:rPr>
          <w:sz w:val="28"/>
          <w:szCs w:val="28"/>
          <w:lang w:val="ru-RU"/>
        </w:rPr>
        <w:t xml:space="preserve"> образования основным объектом оценки, её содержательной и критериальной базой выступают ведущие целевые установки и основные ожидаемые результаты основного общего образования, составляющие содержание первых, целевых блоков планируемых результатов всех изучаемых программ. Основными процедурами этой оценки служат мониторинговые исследования разного уровня. При этом дополнительно используются обобщённые данные, полученные по результатам итоговой оценки, аккредитации образовательных учреждений и аттестации педагогических кадров.</w:t>
      </w:r>
    </w:p>
    <w:p w:rsidR="0074333A" w:rsidRPr="00C9067C" w:rsidRDefault="0074333A" w:rsidP="007802B9">
      <w:pPr>
        <w:jc w:val="both"/>
        <w:rPr>
          <w:sz w:val="28"/>
          <w:szCs w:val="28"/>
          <w:shd w:val="clear" w:color="auto" w:fill="FFFF99"/>
          <w:lang w:val="ru-RU"/>
        </w:rPr>
      </w:pPr>
      <w:r w:rsidRPr="00C9067C">
        <w:rPr>
          <w:sz w:val="28"/>
          <w:szCs w:val="28"/>
          <w:lang w:val="ru-RU"/>
        </w:rPr>
        <w:t xml:space="preserve">В соответствии с </w:t>
      </w:r>
      <w:r w:rsidR="00BF2CBD">
        <w:rPr>
          <w:sz w:val="28"/>
          <w:szCs w:val="28"/>
          <w:lang w:val="ru-RU"/>
        </w:rPr>
        <w:t>т</w:t>
      </w:r>
      <w:r w:rsidRPr="00C9067C">
        <w:rPr>
          <w:sz w:val="28"/>
          <w:szCs w:val="28"/>
          <w:lang w:val="ru-RU"/>
        </w:rPr>
        <w:t>ребованиями Стандарта предоставление и использование</w:t>
      </w:r>
      <w:r w:rsidRPr="00C9067C">
        <w:rPr>
          <w:i/>
          <w:sz w:val="28"/>
          <w:szCs w:val="28"/>
          <w:lang w:val="ru-RU"/>
        </w:rPr>
        <w:t xml:space="preserve"> </w:t>
      </w:r>
      <w:r w:rsidRPr="00C9067C">
        <w:rPr>
          <w:b/>
          <w:i/>
          <w:sz w:val="28"/>
          <w:szCs w:val="28"/>
          <w:lang w:val="ru-RU"/>
        </w:rPr>
        <w:t>персонифицированной информации</w:t>
      </w:r>
      <w:r w:rsidRPr="00C9067C">
        <w:rPr>
          <w:i/>
          <w:sz w:val="28"/>
          <w:szCs w:val="28"/>
          <w:lang w:val="ru-RU"/>
        </w:rPr>
        <w:t xml:space="preserve"> </w:t>
      </w:r>
      <w:r w:rsidRPr="00C9067C">
        <w:rPr>
          <w:sz w:val="28"/>
          <w:szCs w:val="28"/>
          <w:lang w:val="ru-RU"/>
        </w:rPr>
        <w:t>возможно только в рамках процедур итоговой оценки обучающихся. Во всех иных процедурах допустимо предоставление и использование</w:t>
      </w:r>
      <w:r w:rsidRPr="00C9067C">
        <w:rPr>
          <w:i/>
          <w:sz w:val="28"/>
          <w:szCs w:val="28"/>
          <w:lang w:val="ru-RU"/>
        </w:rPr>
        <w:t xml:space="preserve"> </w:t>
      </w:r>
      <w:r w:rsidRPr="00C9067C">
        <w:rPr>
          <w:sz w:val="28"/>
          <w:szCs w:val="28"/>
          <w:lang w:val="ru-RU"/>
        </w:rPr>
        <w:t xml:space="preserve">исключительно </w:t>
      </w:r>
      <w:r w:rsidRPr="00C9067C">
        <w:rPr>
          <w:b/>
          <w:i/>
          <w:sz w:val="28"/>
          <w:szCs w:val="28"/>
          <w:lang w:val="ru-RU"/>
        </w:rPr>
        <w:t>неперсонифицированной (анонимной) информации</w:t>
      </w:r>
      <w:r w:rsidRPr="00C9067C">
        <w:rPr>
          <w:sz w:val="28"/>
          <w:szCs w:val="28"/>
          <w:lang w:val="ru-RU"/>
        </w:rPr>
        <w:t xml:space="preserve"> о достигаемых обучающимися образовательных результатах.</w:t>
      </w:r>
    </w:p>
    <w:p w:rsidR="0074333A" w:rsidRPr="00C9067C" w:rsidRDefault="0074333A" w:rsidP="007802B9">
      <w:pPr>
        <w:jc w:val="both"/>
        <w:rPr>
          <w:sz w:val="28"/>
          <w:szCs w:val="28"/>
          <w:lang w:val="ru-RU"/>
        </w:rPr>
      </w:pPr>
      <w:r w:rsidRPr="00C9067C">
        <w:rPr>
          <w:sz w:val="28"/>
          <w:szCs w:val="28"/>
          <w:lang w:val="ru-RU"/>
        </w:rPr>
        <w:t>Интерпретация результатов оценки вед</w:t>
      </w:r>
      <w:r w:rsidR="00BF1A2B">
        <w:rPr>
          <w:sz w:val="28"/>
          <w:szCs w:val="28"/>
          <w:lang w:val="ru-RU"/>
        </w:rPr>
        <w:t>ё</w:t>
      </w:r>
      <w:r w:rsidRPr="00C9067C">
        <w:rPr>
          <w:sz w:val="28"/>
          <w:szCs w:val="28"/>
          <w:lang w:val="ru-RU"/>
        </w:rPr>
        <w:t>тся на основе</w:t>
      </w:r>
      <w:r w:rsidRPr="00C9067C">
        <w:rPr>
          <w:b/>
          <w:i/>
          <w:sz w:val="28"/>
          <w:szCs w:val="28"/>
          <w:lang w:val="ru-RU"/>
        </w:rPr>
        <w:t xml:space="preserve"> контекстной информации</w:t>
      </w:r>
      <w:r w:rsidRPr="00C9067C">
        <w:rPr>
          <w:sz w:val="28"/>
          <w:szCs w:val="28"/>
          <w:lang w:val="ru-RU"/>
        </w:rPr>
        <w:t xml:space="preserve"> об условиях и особенностях деятельности субъектов образовательного процесса. В частности, итоговая оценка обучающихся определяется с учётом их стартового уровня и динамики образовательных достижений.</w:t>
      </w:r>
    </w:p>
    <w:p w:rsidR="0074333A" w:rsidRPr="00C9067C" w:rsidRDefault="0074333A" w:rsidP="007802B9">
      <w:pPr>
        <w:jc w:val="both"/>
        <w:rPr>
          <w:bCs/>
          <w:sz w:val="28"/>
          <w:szCs w:val="28"/>
          <w:lang w:val="ru-RU"/>
        </w:rPr>
      </w:pPr>
      <w:r w:rsidRPr="00C9067C">
        <w:rPr>
          <w:sz w:val="28"/>
          <w:szCs w:val="28"/>
          <w:lang w:val="ru-RU"/>
        </w:rPr>
        <w:t xml:space="preserve">Система оценки предусматривает </w:t>
      </w:r>
      <w:r w:rsidRPr="00C9067C">
        <w:rPr>
          <w:b/>
          <w:bCs/>
          <w:i/>
          <w:sz w:val="28"/>
          <w:szCs w:val="28"/>
          <w:lang w:val="ru-RU"/>
        </w:rPr>
        <w:t>уровневый подход</w:t>
      </w:r>
      <w:r w:rsidRPr="00C9067C">
        <w:rPr>
          <w:bCs/>
          <w:i/>
          <w:sz w:val="28"/>
          <w:szCs w:val="28"/>
          <w:lang w:val="ru-RU"/>
        </w:rPr>
        <w:t xml:space="preserve"> </w:t>
      </w:r>
      <w:r w:rsidRPr="00C9067C">
        <w:rPr>
          <w:bCs/>
          <w:sz w:val="28"/>
          <w:szCs w:val="28"/>
          <w:lang w:val="ru-RU"/>
        </w:rPr>
        <w:t xml:space="preserve">к содержанию оценки и инструментарию для оценки достижения планируемых результатов, а также </w:t>
      </w:r>
      <w:r w:rsidR="00BF1A2B">
        <w:rPr>
          <w:bCs/>
          <w:sz w:val="28"/>
          <w:szCs w:val="28"/>
          <w:lang w:val="ru-RU"/>
        </w:rPr>
        <w:t xml:space="preserve">к </w:t>
      </w:r>
      <w:r w:rsidRPr="00C9067C">
        <w:rPr>
          <w:bCs/>
          <w:sz w:val="28"/>
          <w:szCs w:val="28"/>
          <w:lang w:val="ru-RU"/>
        </w:rPr>
        <w:t>представлению и интерпретации результатов измерений.</w:t>
      </w:r>
    </w:p>
    <w:p w:rsidR="0074333A" w:rsidRPr="00C9067C" w:rsidRDefault="0074333A" w:rsidP="007802B9">
      <w:pPr>
        <w:jc w:val="both"/>
        <w:rPr>
          <w:bCs/>
          <w:sz w:val="28"/>
          <w:szCs w:val="28"/>
          <w:lang w:val="ru-RU"/>
        </w:rPr>
      </w:pPr>
      <w:r w:rsidRPr="00C9067C">
        <w:rPr>
          <w:bCs/>
          <w:sz w:val="28"/>
          <w:szCs w:val="28"/>
          <w:lang w:val="ru-RU"/>
        </w:rPr>
        <w:t>Одним из проявлений уровневого подхода является оценка индивидуальных образовательных достижений на основе</w:t>
      </w:r>
      <w:r w:rsidRPr="00C9067C">
        <w:rPr>
          <w:bCs/>
          <w:i/>
          <w:sz w:val="28"/>
          <w:szCs w:val="28"/>
          <w:lang w:val="ru-RU"/>
        </w:rPr>
        <w:t xml:space="preserve"> </w:t>
      </w:r>
      <w:r w:rsidRPr="00C9067C">
        <w:rPr>
          <w:bCs/>
          <w:sz w:val="28"/>
          <w:szCs w:val="28"/>
          <w:lang w:val="ru-RU"/>
        </w:rPr>
        <w:t>«метода сложения», при котором фиксируется достижение уровня, необходимого для успешного продолжения образования и реально достигаемого большинством учащихся, и его превышение, что позволяет выстраивать индивидуальные траектории движения с учётом зоны ближайшего развития, формировать положительную учебную и социальную мотивацию.</w:t>
      </w:r>
    </w:p>
    <w:p w:rsidR="0074333A" w:rsidRPr="00C9067C" w:rsidRDefault="0074333A" w:rsidP="007802B9">
      <w:pPr>
        <w:jc w:val="both"/>
        <w:outlineLvl w:val="0"/>
        <w:rPr>
          <w:sz w:val="28"/>
          <w:szCs w:val="28"/>
          <w:lang w:val="ru-RU"/>
        </w:rPr>
      </w:pPr>
      <w:r w:rsidRPr="00BF1A2B">
        <w:rPr>
          <w:sz w:val="28"/>
          <w:szCs w:val="28"/>
          <w:lang w:val="ru-RU"/>
        </w:rPr>
        <w:t>К</w:t>
      </w:r>
      <w:r w:rsidRPr="00C9067C">
        <w:rPr>
          <w:b/>
          <w:sz w:val="28"/>
          <w:szCs w:val="28"/>
          <w:lang w:val="ru-RU"/>
        </w:rPr>
        <w:t xml:space="preserve"> компетенции образовательного учреждения</w:t>
      </w:r>
      <w:r w:rsidRPr="00C9067C">
        <w:rPr>
          <w:sz w:val="28"/>
          <w:szCs w:val="28"/>
          <w:lang w:val="ru-RU"/>
        </w:rPr>
        <w:t xml:space="preserve"> относится:</w:t>
      </w:r>
    </w:p>
    <w:p w:rsidR="0074333A" w:rsidRPr="00C9067C" w:rsidRDefault="0074333A" w:rsidP="007802B9">
      <w:pPr>
        <w:jc w:val="both"/>
        <w:rPr>
          <w:sz w:val="28"/>
          <w:szCs w:val="28"/>
          <w:lang w:val="ru-RU"/>
        </w:rPr>
      </w:pPr>
      <w:r w:rsidRPr="00C9067C">
        <w:rPr>
          <w:sz w:val="28"/>
          <w:szCs w:val="28"/>
          <w:lang w:val="ru-RU"/>
        </w:rPr>
        <w:t>1)</w:t>
      </w:r>
      <w:r w:rsidRPr="00C9067C">
        <w:rPr>
          <w:sz w:val="28"/>
          <w:szCs w:val="28"/>
        </w:rPr>
        <w:t> </w:t>
      </w:r>
      <w:r w:rsidRPr="00C9067C">
        <w:rPr>
          <w:rStyle w:val="dash041e005f0441005f043d005f043e005f0432005f043d005f043e005f0439005f0020005f0442005f0435005f043a005f0441005f0442005f0020005f0441005f0020005f043e005f0442005f0441005f0442005f0443005f043f005f043e005f043char1"/>
          <w:sz w:val="28"/>
          <w:szCs w:val="28"/>
          <w:lang w:val="ru-RU"/>
        </w:rPr>
        <w:t>описание организации и содержания: а)</w:t>
      </w:r>
      <w:r w:rsidRPr="00C9067C">
        <w:rPr>
          <w:rStyle w:val="dash041e005f0441005f043d005f043e005f0432005f043d005f043e005f0439005f0020005f0442005f0435005f043a005f0441005f0442005f0020005f0441005f0020005f043e005f0442005f0441005f0442005f0443005f043f005f043e005f043char1"/>
          <w:sz w:val="28"/>
          <w:szCs w:val="28"/>
        </w:rPr>
        <w:t> </w:t>
      </w:r>
      <w:r w:rsidRPr="00C9067C">
        <w:rPr>
          <w:rStyle w:val="dash041e005f0441005f043d005f043e005f0432005f043d005f043e005f0439005f0020005f0442005f0435005f043a005f0441005f0442005f0020005f0441005f0020005f043e005f0442005f0441005f0442005f0443005f043f005f043e005f043char1"/>
          <w:sz w:val="28"/>
          <w:szCs w:val="28"/>
          <w:lang w:val="ru-RU"/>
        </w:rPr>
        <w:t>промежуточной аттестации обучающихся в рамках урочной и внеурочной деятельности; б)</w:t>
      </w:r>
      <w:r w:rsidRPr="00C9067C">
        <w:rPr>
          <w:rStyle w:val="dash041e005f0441005f043d005f043e005f0432005f043d005f043e005f0439005f0020005f0442005f0435005f043a005f0441005f0442005f0020005f0441005f0020005f043e005f0442005f0441005f0442005f0443005f043f005f043e005f043char1"/>
          <w:sz w:val="28"/>
          <w:szCs w:val="28"/>
        </w:rPr>
        <w:t> </w:t>
      </w:r>
      <w:r w:rsidRPr="00C9067C">
        <w:rPr>
          <w:rStyle w:val="dash041e005f0441005f043d005f043e005f0432005f043d005f043e005f0439005f0020005f0442005f0435005f043a005f0441005f0442005f0020005f0441005f0020005f043e005f0442005f0441005f0442005f0443005f043f005f043e005f043char1"/>
          <w:sz w:val="28"/>
          <w:szCs w:val="28"/>
          <w:lang w:val="ru-RU"/>
        </w:rPr>
        <w:t>итоговой оценки по предметам, н</w:t>
      </w:r>
      <w:r w:rsidR="00100F9F">
        <w:rPr>
          <w:rStyle w:val="dash041e005f0441005f043d005f043e005f0432005f043d005f043e005f0439005f0020005f0442005f0435005f043a005f0441005f0442005f0020005f0441005f0020005f043e005f0442005f0441005f0442005f0443005f043f005f043e005f043char1"/>
          <w:sz w:val="28"/>
          <w:szCs w:val="28"/>
          <w:lang w:val="ru-RU"/>
        </w:rPr>
        <w:t xml:space="preserve">е выносимым на государственную итоговую </w:t>
      </w:r>
      <w:r w:rsidRPr="00C9067C">
        <w:rPr>
          <w:rStyle w:val="dash041e005f0441005f043d005f043e005f0432005f043d005f043e005f0439005f0020005f0442005f0435005f043a005f0441005f0442005f0020005f0441005f0020005f043e005f0442005f0441005f0442005f0443005f043f005f043e005f043char1"/>
          <w:sz w:val="28"/>
          <w:szCs w:val="28"/>
          <w:lang w:val="ru-RU"/>
        </w:rPr>
        <w:t xml:space="preserve"> аттестацию обучающихся; в)</w:t>
      </w:r>
      <w:r w:rsidRPr="00C9067C">
        <w:rPr>
          <w:rStyle w:val="dash041e005f0441005f043d005f043e005f0432005f043d005f043e005f0439005f0020005f0442005f0435005f043a005f0441005f0442005f0020005f0441005f0020005f043e005f0442005f0441005f0442005f0443005f043f005f043e005f043char1"/>
          <w:sz w:val="28"/>
          <w:szCs w:val="28"/>
        </w:rPr>
        <w:t> </w:t>
      </w:r>
      <w:r w:rsidRPr="00C9067C">
        <w:rPr>
          <w:rStyle w:val="dash041e005f0441005f043d005f043e005f0432005f043d005f043e005f0439005f0020005f0442005f0435005f043a005f0441005f0442005f0020005f0441005f0020005f043e005f0442005f0441005f0442005f0443005f043f005f043e005f043char1"/>
          <w:sz w:val="28"/>
          <w:szCs w:val="28"/>
          <w:lang w:val="ru-RU"/>
        </w:rPr>
        <w:t>оценки проектной деятельности обучающихся;</w:t>
      </w:r>
    </w:p>
    <w:p w:rsidR="0074333A" w:rsidRPr="00C9067C" w:rsidRDefault="0074333A" w:rsidP="007802B9">
      <w:pPr>
        <w:jc w:val="both"/>
        <w:rPr>
          <w:sz w:val="28"/>
          <w:szCs w:val="28"/>
          <w:lang w:val="ru-RU"/>
        </w:rPr>
      </w:pPr>
      <w:r w:rsidRPr="00C9067C">
        <w:rPr>
          <w:sz w:val="28"/>
          <w:szCs w:val="28"/>
          <w:lang w:val="ru-RU"/>
        </w:rPr>
        <w:t>2)</w:t>
      </w:r>
      <w:r w:rsidRPr="00C9067C">
        <w:rPr>
          <w:sz w:val="28"/>
          <w:szCs w:val="28"/>
        </w:rPr>
        <w:t> </w:t>
      </w:r>
      <w:r w:rsidRPr="00C9067C">
        <w:rPr>
          <w:sz w:val="28"/>
          <w:szCs w:val="28"/>
          <w:lang w:val="ru-RU"/>
        </w:rPr>
        <w:t>адаптация инструментария для итоговой оценки достижения планируемых результатов, разработанного на федеральном уровне, в целях организации: а)</w:t>
      </w:r>
      <w:r w:rsidRPr="00C9067C">
        <w:rPr>
          <w:sz w:val="28"/>
          <w:szCs w:val="28"/>
        </w:rPr>
        <w:t> </w:t>
      </w:r>
      <w:r w:rsidRPr="00C9067C">
        <w:rPr>
          <w:sz w:val="28"/>
          <w:szCs w:val="28"/>
          <w:lang w:val="ru-RU"/>
        </w:rPr>
        <w:t>оценки достижения планируемых результатов в рамках текущего и тематического контроля; б)</w:t>
      </w:r>
      <w:r w:rsidRPr="00C9067C">
        <w:rPr>
          <w:sz w:val="28"/>
          <w:szCs w:val="28"/>
        </w:rPr>
        <w:t> </w:t>
      </w:r>
      <w:r w:rsidRPr="00C9067C">
        <w:rPr>
          <w:sz w:val="28"/>
          <w:szCs w:val="28"/>
          <w:lang w:val="ru-RU"/>
        </w:rPr>
        <w:t>промежуточной аттестации (системы внутришкольного мониторинга); в)</w:t>
      </w:r>
      <w:r w:rsidRPr="00C9067C">
        <w:rPr>
          <w:sz w:val="28"/>
          <w:szCs w:val="28"/>
        </w:rPr>
        <w:t> </w:t>
      </w:r>
      <w:r w:rsidRPr="00C9067C">
        <w:rPr>
          <w:sz w:val="28"/>
          <w:szCs w:val="28"/>
          <w:lang w:val="ru-RU"/>
        </w:rPr>
        <w:t>итоговой аттестации по предметам, не выносимым на государственную итоговую аттестацию;</w:t>
      </w:r>
    </w:p>
    <w:p w:rsidR="0074333A" w:rsidRPr="00C9067C" w:rsidRDefault="0074333A" w:rsidP="007802B9">
      <w:pPr>
        <w:jc w:val="both"/>
        <w:rPr>
          <w:sz w:val="28"/>
          <w:szCs w:val="28"/>
          <w:lang w:val="ru-RU"/>
        </w:rPr>
      </w:pPr>
      <w:r w:rsidRPr="00C9067C">
        <w:rPr>
          <w:sz w:val="28"/>
          <w:szCs w:val="28"/>
          <w:lang w:val="ru-RU"/>
        </w:rPr>
        <w:t>3)</w:t>
      </w:r>
      <w:r w:rsidRPr="00C9067C">
        <w:rPr>
          <w:sz w:val="28"/>
          <w:szCs w:val="28"/>
        </w:rPr>
        <w:t> </w:t>
      </w:r>
      <w:r w:rsidRPr="00C9067C">
        <w:rPr>
          <w:sz w:val="28"/>
          <w:szCs w:val="28"/>
          <w:lang w:val="ru-RU"/>
        </w:rPr>
        <w:t>адаптация (при необходимости — разработка) инструментария для итоговой оценки достижения планируемых результатов по предметам и/или междисциплинарным программам, вводимым образовательным учреждением;</w:t>
      </w:r>
    </w:p>
    <w:p w:rsidR="0074333A" w:rsidRPr="00C9067C" w:rsidRDefault="0074333A" w:rsidP="007802B9">
      <w:pPr>
        <w:jc w:val="both"/>
        <w:rPr>
          <w:sz w:val="28"/>
          <w:szCs w:val="28"/>
          <w:lang w:val="ru-RU"/>
        </w:rPr>
      </w:pPr>
      <w:r w:rsidRPr="00C9067C">
        <w:rPr>
          <w:sz w:val="28"/>
          <w:szCs w:val="28"/>
          <w:lang w:val="ru-RU"/>
        </w:rPr>
        <w:t>4)</w:t>
      </w:r>
      <w:r w:rsidRPr="00C9067C">
        <w:rPr>
          <w:sz w:val="28"/>
          <w:szCs w:val="28"/>
        </w:rPr>
        <w:t> </w:t>
      </w:r>
      <w:r w:rsidRPr="00C9067C">
        <w:rPr>
          <w:sz w:val="28"/>
          <w:szCs w:val="28"/>
          <w:lang w:val="ru-RU"/>
        </w:rPr>
        <w:t>адаптация или разработка модели и инструментария для организации стартовой диагностики;</w:t>
      </w:r>
    </w:p>
    <w:p w:rsidR="0074333A" w:rsidRPr="00C9067C" w:rsidRDefault="0074333A" w:rsidP="007802B9">
      <w:pPr>
        <w:jc w:val="both"/>
        <w:rPr>
          <w:sz w:val="28"/>
          <w:szCs w:val="28"/>
          <w:lang w:val="ru-RU"/>
        </w:rPr>
      </w:pPr>
      <w:r w:rsidRPr="00C9067C">
        <w:rPr>
          <w:sz w:val="28"/>
          <w:szCs w:val="28"/>
          <w:lang w:val="ru-RU"/>
        </w:rPr>
        <w:t>5)</w:t>
      </w:r>
      <w:r w:rsidRPr="00C9067C">
        <w:rPr>
          <w:sz w:val="28"/>
          <w:szCs w:val="28"/>
        </w:rPr>
        <w:t> </w:t>
      </w:r>
      <w:r w:rsidRPr="00C9067C">
        <w:rPr>
          <w:sz w:val="28"/>
          <w:szCs w:val="28"/>
          <w:lang w:val="ru-RU"/>
        </w:rPr>
        <w:t>адаптация или разработка модели и инструментария для оценки деятельности педагогов и образовательного учреждения в целом в целях организации системы внутришкольного контроля.</w:t>
      </w:r>
    </w:p>
    <w:p w:rsidR="00383051" w:rsidRPr="004B508F" w:rsidRDefault="00383051" w:rsidP="007802B9">
      <w:pPr>
        <w:pStyle w:val="affff1"/>
        <w:spacing w:line="240" w:lineRule="auto"/>
        <w:ind w:firstLine="0"/>
        <w:rPr>
          <w:sz w:val="10"/>
          <w:szCs w:val="10"/>
        </w:rPr>
      </w:pPr>
    </w:p>
    <w:p w:rsidR="0074333A" w:rsidRPr="00C9067C" w:rsidRDefault="0074333A" w:rsidP="007802B9">
      <w:pPr>
        <w:jc w:val="center"/>
        <w:outlineLvl w:val="0"/>
        <w:rPr>
          <w:b/>
          <w:sz w:val="28"/>
          <w:szCs w:val="28"/>
          <w:lang w:val="ru-RU"/>
        </w:rPr>
      </w:pPr>
      <w:r w:rsidRPr="00C9067C">
        <w:rPr>
          <w:b/>
          <w:sz w:val="28"/>
          <w:szCs w:val="28"/>
          <w:lang w:val="ru-RU"/>
        </w:rPr>
        <w:t>1.3.</w:t>
      </w:r>
      <w:r w:rsidR="008F37C6">
        <w:rPr>
          <w:b/>
          <w:sz w:val="28"/>
          <w:szCs w:val="28"/>
          <w:lang w:val="ru-RU"/>
        </w:rPr>
        <w:t>2</w:t>
      </w:r>
      <w:r w:rsidRPr="00C9067C">
        <w:rPr>
          <w:b/>
          <w:sz w:val="28"/>
          <w:szCs w:val="28"/>
          <w:lang w:val="ru-RU"/>
        </w:rPr>
        <w:t>. Особенности оценки предметных результатов</w:t>
      </w:r>
    </w:p>
    <w:p w:rsidR="0074333A" w:rsidRPr="00C9067C" w:rsidRDefault="0074333A" w:rsidP="007802B9">
      <w:pPr>
        <w:jc w:val="both"/>
        <w:rPr>
          <w:sz w:val="28"/>
          <w:szCs w:val="28"/>
          <w:lang w:val="ru-RU"/>
        </w:rPr>
      </w:pPr>
      <w:r w:rsidRPr="00C9067C">
        <w:rPr>
          <w:sz w:val="28"/>
          <w:szCs w:val="28"/>
          <w:lang w:val="ru-RU"/>
        </w:rPr>
        <w:t>Оценка предметных результатов</w:t>
      </w:r>
      <w:r w:rsidRPr="00C9067C">
        <w:rPr>
          <w:b/>
          <w:sz w:val="28"/>
          <w:szCs w:val="28"/>
          <w:lang w:val="ru-RU"/>
        </w:rPr>
        <w:t xml:space="preserve"> </w:t>
      </w:r>
      <w:r w:rsidRPr="00C9067C">
        <w:rPr>
          <w:bCs/>
          <w:sz w:val="28"/>
          <w:szCs w:val="28"/>
          <w:lang w:val="ru-RU"/>
        </w:rPr>
        <w:t xml:space="preserve">представляет собой оценку достижения обучающимся </w:t>
      </w:r>
      <w:r w:rsidRPr="00C9067C">
        <w:rPr>
          <w:sz w:val="28"/>
          <w:szCs w:val="28"/>
          <w:lang w:val="ru-RU"/>
        </w:rPr>
        <w:t>планируемых результатов по отдельным предметам.</w:t>
      </w:r>
    </w:p>
    <w:p w:rsidR="0074333A" w:rsidRPr="00C9067C" w:rsidRDefault="0074333A" w:rsidP="007802B9">
      <w:pPr>
        <w:jc w:val="both"/>
        <w:rPr>
          <w:sz w:val="28"/>
          <w:szCs w:val="28"/>
          <w:lang w:val="ru-RU"/>
        </w:rPr>
      </w:pPr>
      <w:r w:rsidRPr="00C9067C">
        <w:rPr>
          <w:sz w:val="28"/>
          <w:szCs w:val="28"/>
          <w:lang w:val="ru-RU"/>
        </w:rPr>
        <w:t>Формирование этих результатов обеспечивается за счёт основных компонентов образовательного процесса — учебных предметов.</w:t>
      </w:r>
    </w:p>
    <w:p w:rsidR="0074333A" w:rsidRPr="00C9067C" w:rsidRDefault="0074333A" w:rsidP="007802B9">
      <w:pPr>
        <w:jc w:val="both"/>
        <w:rPr>
          <w:sz w:val="28"/>
          <w:szCs w:val="28"/>
          <w:lang w:val="ru-RU"/>
        </w:rPr>
      </w:pPr>
      <w:r w:rsidRPr="00C9067C">
        <w:rPr>
          <w:bCs/>
          <w:iCs/>
          <w:sz w:val="28"/>
          <w:szCs w:val="28"/>
          <w:lang w:val="ru-RU"/>
        </w:rPr>
        <w:t xml:space="preserve">Основным </w:t>
      </w:r>
      <w:r w:rsidRPr="00C9067C">
        <w:rPr>
          <w:b/>
          <w:bCs/>
          <w:iCs/>
          <w:sz w:val="28"/>
          <w:szCs w:val="28"/>
          <w:lang w:val="ru-RU"/>
        </w:rPr>
        <w:t>объектом</w:t>
      </w:r>
      <w:r w:rsidRPr="00C9067C">
        <w:rPr>
          <w:bCs/>
          <w:iCs/>
          <w:sz w:val="28"/>
          <w:szCs w:val="28"/>
          <w:lang w:val="ru-RU"/>
        </w:rPr>
        <w:t xml:space="preserve"> оценки предметных результатов в соответствии с требованиями Стандарта является </w:t>
      </w:r>
      <w:r w:rsidRPr="00C9067C">
        <w:rPr>
          <w:sz w:val="28"/>
          <w:szCs w:val="28"/>
          <w:lang w:val="ru-RU"/>
        </w:rPr>
        <w:t xml:space="preserve">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w:t>
      </w:r>
      <w:r w:rsidR="0080732F">
        <w:rPr>
          <w:sz w:val="28"/>
          <w:szCs w:val="28"/>
          <w:lang w:val="ru-RU"/>
        </w:rPr>
        <w:t>предметов</w:t>
      </w:r>
      <w:r w:rsidRPr="00C9067C">
        <w:rPr>
          <w:sz w:val="28"/>
          <w:szCs w:val="28"/>
          <w:lang w:val="ru-RU"/>
        </w:rPr>
        <w:t>.</w:t>
      </w:r>
    </w:p>
    <w:p w:rsidR="0074333A" w:rsidRPr="00C9067C" w:rsidRDefault="0074333A" w:rsidP="007802B9">
      <w:pPr>
        <w:jc w:val="both"/>
        <w:rPr>
          <w:sz w:val="28"/>
          <w:szCs w:val="28"/>
          <w:lang w:val="ru-RU"/>
        </w:rPr>
      </w:pPr>
      <w:r w:rsidRPr="00C9067C">
        <w:rPr>
          <w:sz w:val="28"/>
          <w:szCs w:val="28"/>
          <w:lang w:val="ru-RU"/>
        </w:rPr>
        <w:t xml:space="preserve">Система оценки предметных результатов освоения учебных программ с учётом уровневого подхода, принятого в Стандарте, предполагает </w:t>
      </w:r>
      <w:r w:rsidRPr="00C9067C">
        <w:rPr>
          <w:b/>
          <w:sz w:val="28"/>
          <w:szCs w:val="28"/>
          <w:lang w:val="ru-RU"/>
        </w:rPr>
        <w:t>выделение</w:t>
      </w:r>
      <w:r w:rsidRPr="00C9067C">
        <w:rPr>
          <w:sz w:val="28"/>
          <w:szCs w:val="28"/>
          <w:lang w:val="ru-RU"/>
        </w:rPr>
        <w:t xml:space="preserve"> </w:t>
      </w:r>
      <w:r w:rsidRPr="00C9067C">
        <w:rPr>
          <w:b/>
          <w:sz w:val="28"/>
          <w:szCs w:val="28"/>
          <w:lang w:val="ru-RU"/>
        </w:rPr>
        <w:t>базового уровня достижений как точки отсчёта</w:t>
      </w:r>
      <w:r w:rsidRPr="00C9067C">
        <w:rPr>
          <w:sz w:val="28"/>
          <w:szCs w:val="28"/>
          <w:lang w:val="ru-RU"/>
        </w:rPr>
        <w:t xml:space="preserve"> при построении всей системы оценки и организации индивидуальной работы с обучающимися.</w:t>
      </w:r>
    </w:p>
    <w:p w:rsidR="0074333A" w:rsidRPr="00C9067C" w:rsidRDefault="0074333A" w:rsidP="007802B9">
      <w:pPr>
        <w:jc w:val="both"/>
        <w:rPr>
          <w:sz w:val="28"/>
          <w:szCs w:val="28"/>
          <w:lang w:val="ru-RU"/>
        </w:rPr>
      </w:pPr>
      <w:r w:rsidRPr="00C9067C">
        <w:rPr>
          <w:sz w:val="28"/>
          <w:szCs w:val="28"/>
          <w:lang w:val="ru-RU"/>
        </w:rPr>
        <w:t>Реальные достижения обучающихся могут соответствовать базовому уровню, а могут отличаться от него как в сторону превышения, так и в сторону недостижения.</w:t>
      </w:r>
    </w:p>
    <w:p w:rsidR="0074333A" w:rsidRPr="00C9067C" w:rsidRDefault="0074333A" w:rsidP="007802B9">
      <w:pPr>
        <w:jc w:val="both"/>
        <w:rPr>
          <w:sz w:val="28"/>
          <w:szCs w:val="28"/>
          <w:lang w:val="ru-RU"/>
        </w:rPr>
      </w:pPr>
      <w:r w:rsidRPr="00C9067C">
        <w:rPr>
          <w:sz w:val="28"/>
          <w:szCs w:val="28"/>
          <w:lang w:val="ru-RU"/>
        </w:rPr>
        <w:t>Практика показывает, что для описания достижений обучающихся целесообразно установить следующие пять уровней.</w:t>
      </w:r>
    </w:p>
    <w:p w:rsidR="0074333A" w:rsidRPr="00C9067C" w:rsidRDefault="0074333A" w:rsidP="007802B9">
      <w:pPr>
        <w:jc w:val="both"/>
        <w:rPr>
          <w:sz w:val="28"/>
          <w:szCs w:val="28"/>
          <w:lang w:val="ru-RU"/>
        </w:rPr>
      </w:pPr>
      <w:r w:rsidRPr="00C9067C">
        <w:rPr>
          <w:b/>
          <w:sz w:val="28"/>
          <w:szCs w:val="28"/>
          <w:lang w:val="ru-RU"/>
        </w:rPr>
        <w:t>Базовый уровень достижений</w:t>
      </w:r>
      <w:r w:rsidRPr="00C9067C">
        <w:rPr>
          <w:sz w:val="28"/>
          <w:szCs w:val="28"/>
          <w:lang w:val="ru-RU"/>
        </w:rPr>
        <w:t xml:space="preserve">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w:t>
      </w:r>
    </w:p>
    <w:p w:rsidR="0074333A" w:rsidRPr="0080732F" w:rsidRDefault="0074333A" w:rsidP="007802B9">
      <w:pPr>
        <w:jc w:val="both"/>
        <w:rPr>
          <w:sz w:val="28"/>
          <w:szCs w:val="28"/>
          <w:lang w:val="ru-RU"/>
        </w:rPr>
      </w:pPr>
      <w:r w:rsidRPr="00C9067C">
        <w:rPr>
          <w:sz w:val="28"/>
          <w:szCs w:val="28"/>
          <w:lang w:val="ru-RU"/>
        </w:rPr>
        <w:t xml:space="preserve">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w:t>
      </w:r>
      <w:r w:rsidRPr="0080732F">
        <w:rPr>
          <w:sz w:val="28"/>
          <w:szCs w:val="28"/>
          <w:lang w:val="ru-RU"/>
        </w:rPr>
        <w:t>Целесообразно выделить следующие два уровня,</w:t>
      </w:r>
      <w:r w:rsidRPr="0080732F">
        <w:rPr>
          <w:b/>
          <w:sz w:val="28"/>
          <w:szCs w:val="28"/>
          <w:lang w:val="ru-RU"/>
        </w:rPr>
        <w:t xml:space="preserve"> превышающие базовый</w:t>
      </w:r>
      <w:r w:rsidRPr="0080732F">
        <w:rPr>
          <w:sz w:val="28"/>
          <w:szCs w:val="28"/>
          <w:lang w:val="ru-RU"/>
        </w:rPr>
        <w:t>:</w:t>
      </w:r>
    </w:p>
    <w:p w:rsidR="0074333A" w:rsidRPr="00C9067C" w:rsidRDefault="0080732F" w:rsidP="007802B9">
      <w:pPr>
        <w:pStyle w:val="affff1"/>
        <w:spacing w:line="240" w:lineRule="auto"/>
        <w:ind w:firstLine="0"/>
      </w:pPr>
      <w:r>
        <w:rPr>
          <w:iCs/>
        </w:rPr>
        <w:t>• </w:t>
      </w:r>
      <w:r w:rsidR="0074333A" w:rsidRPr="00C9067C">
        <w:rPr>
          <w:b/>
        </w:rPr>
        <w:t>повышенный</w:t>
      </w:r>
      <w:r w:rsidR="0074333A" w:rsidRPr="00C9067C">
        <w:t xml:space="preserve"> </w:t>
      </w:r>
      <w:r w:rsidR="0074333A" w:rsidRPr="00C9067C">
        <w:rPr>
          <w:b/>
        </w:rPr>
        <w:t>уровень</w:t>
      </w:r>
      <w:r w:rsidR="0074333A" w:rsidRPr="00C9067C">
        <w:t xml:space="preserve"> достижения планируемых результатов, оценка «хорошо» (отметка «4»);</w:t>
      </w:r>
    </w:p>
    <w:p w:rsidR="0074333A" w:rsidRPr="00C9067C" w:rsidRDefault="0080732F" w:rsidP="007802B9">
      <w:pPr>
        <w:pStyle w:val="affff1"/>
        <w:spacing w:line="240" w:lineRule="auto"/>
        <w:ind w:firstLine="0"/>
      </w:pPr>
      <w:r>
        <w:rPr>
          <w:iCs/>
        </w:rPr>
        <w:t>• </w:t>
      </w:r>
      <w:r w:rsidR="0074333A" w:rsidRPr="00C9067C">
        <w:rPr>
          <w:b/>
        </w:rPr>
        <w:t xml:space="preserve">высокий уровень </w:t>
      </w:r>
      <w:r w:rsidR="0074333A" w:rsidRPr="00C9067C">
        <w:t>достижения планируемых результатов, оценка «отлично» (отметка «5»).</w:t>
      </w:r>
    </w:p>
    <w:p w:rsidR="0074333A" w:rsidRPr="00C9067C" w:rsidRDefault="0074333A" w:rsidP="007802B9">
      <w:pPr>
        <w:jc w:val="both"/>
        <w:rPr>
          <w:sz w:val="28"/>
          <w:szCs w:val="28"/>
          <w:lang w:val="ru-RU"/>
        </w:rPr>
      </w:pPr>
      <w:r w:rsidRPr="00C9067C">
        <w:rPr>
          <w:sz w:val="28"/>
          <w:szCs w:val="28"/>
          <w:lang w:val="ru-RU"/>
        </w:rPr>
        <w:t>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w:t>
      </w:r>
    </w:p>
    <w:p w:rsidR="0074333A" w:rsidRPr="00C9067C" w:rsidRDefault="0074333A" w:rsidP="007802B9">
      <w:pPr>
        <w:jc w:val="both"/>
        <w:rPr>
          <w:sz w:val="28"/>
          <w:szCs w:val="28"/>
          <w:lang w:val="ru-RU"/>
        </w:rPr>
      </w:pPr>
      <w:r w:rsidRPr="00C9067C">
        <w:rPr>
          <w:sz w:val="28"/>
          <w:szCs w:val="28"/>
          <w:lang w:val="ru-RU"/>
        </w:rPr>
        <w:t>Индивидуальные траектории обучения обучающихся, демонстрирующих повышенный и высокий уровни достижений</w:t>
      </w:r>
      <w:r w:rsidR="0080732F">
        <w:rPr>
          <w:sz w:val="28"/>
          <w:szCs w:val="28"/>
          <w:lang w:val="ru-RU"/>
        </w:rPr>
        <w:t>,</w:t>
      </w:r>
      <w:r w:rsidRPr="00C9067C">
        <w:rPr>
          <w:sz w:val="28"/>
          <w:szCs w:val="28"/>
          <w:lang w:val="ru-RU"/>
        </w:rPr>
        <w:t xml:space="preserve"> целесообразно формировать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w:t>
      </w:r>
    </w:p>
    <w:p w:rsidR="0074333A" w:rsidRPr="00C9067C" w:rsidRDefault="0074333A" w:rsidP="007802B9">
      <w:pPr>
        <w:jc w:val="both"/>
        <w:rPr>
          <w:sz w:val="28"/>
          <w:szCs w:val="28"/>
          <w:lang w:val="ru-RU"/>
        </w:rPr>
      </w:pPr>
      <w:r w:rsidRPr="00C9067C">
        <w:rPr>
          <w:sz w:val="28"/>
          <w:szCs w:val="28"/>
          <w:lang w:val="ru-RU"/>
        </w:rPr>
        <w:t xml:space="preserve">Для описания подготовки учащихся, уровень достижений которых </w:t>
      </w:r>
      <w:r w:rsidRPr="00C9067C">
        <w:rPr>
          <w:b/>
          <w:sz w:val="28"/>
          <w:szCs w:val="28"/>
          <w:lang w:val="ru-RU"/>
        </w:rPr>
        <w:t>ниже базового</w:t>
      </w:r>
      <w:r w:rsidRPr="00C9067C">
        <w:rPr>
          <w:sz w:val="28"/>
          <w:szCs w:val="28"/>
          <w:lang w:val="ru-RU"/>
        </w:rPr>
        <w:t>, целесообразно выделить также два уровня:</w:t>
      </w:r>
    </w:p>
    <w:p w:rsidR="0074333A" w:rsidRPr="00C9067C" w:rsidRDefault="0091238C" w:rsidP="007802B9">
      <w:pPr>
        <w:pStyle w:val="affff1"/>
        <w:spacing w:line="240" w:lineRule="auto"/>
        <w:ind w:firstLine="0"/>
      </w:pPr>
      <w:r>
        <w:rPr>
          <w:iCs/>
        </w:rPr>
        <w:t>• </w:t>
      </w:r>
      <w:r w:rsidR="0074333A" w:rsidRPr="00C9067C">
        <w:rPr>
          <w:b/>
        </w:rPr>
        <w:t>пониженный уровень</w:t>
      </w:r>
      <w:r w:rsidR="0074333A" w:rsidRPr="00C9067C">
        <w:t xml:space="preserve"> достижений, оценка «неудовлетворительно» (отметка «2»);</w:t>
      </w:r>
    </w:p>
    <w:p w:rsidR="0074333A" w:rsidRPr="00C9067C" w:rsidRDefault="0091238C" w:rsidP="007802B9">
      <w:pPr>
        <w:pStyle w:val="affff1"/>
        <w:spacing w:line="240" w:lineRule="auto"/>
        <w:ind w:firstLine="0"/>
      </w:pPr>
      <w:r>
        <w:rPr>
          <w:iCs/>
        </w:rPr>
        <w:t>• </w:t>
      </w:r>
      <w:r w:rsidR="0074333A" w:rsidRPr="00C9067C">
        <w:rPr>
          <w:b/>
        </w:rPr>
        <w:t>низкий уровень</w:t>
      </w:r>
      <w:r w:rsidR="0074333A" w:rsidRPr="00C9067C">
        <w:t xml:space="preserve"> достижений, оценка «плохо» (отметка «1»).</w:t>
      </w:r>
    </w:p>
    <w:p w:rsidR="0074333A" w:rsidRPr="00C9067C" w:rsidRDefault="0074333A" w:rsidP="007802B9">
      <w:pPr>
        <w:jc w:val="both"/>
        <w:rPr>
          <w:sz w:val="28"/>
          <w:szCs w:val="28"/>
          <w:lang w:val="ru-RU"/>
        </w:rPr>
      </w:pPr>
      <w:r w:rsidRPr="00C9067C">
        <w:rPr>
          <w:sz w:val="28"/>
          <w:szCs w:val="28"/>
          <w:lang w:val="ru-RU"/>
        </w:rPr>
        <w:t xml:space="preserve">Недостижение базового уровня (пониженный и низкий уровни достижений) фиксируется в зависимости от объёма и уровня освоенного и неосвоенного содержания предмета. </w:t>
      </w:r>
    </w:p>
    <w:p w:rsidR="0074333A" w:rsidRPr="00C9067C" w:rsidRDefault="0074333A" w:rsidP="007802B9">
      <w:pPr>
        <w:jc w:val="both"/>
        <w:rPr>
          <w:sz w:val="28"/>
          <w:szCs w:val="28"/>
          <w:lang w:val="ru-RU"/>
        </w:rPr>
      </w:pPr>
      <w:r w:rsidRPr="00C9067C">
        <w:rPr>
          <w:sz w:val="28"/>
          <w:szCs w:val="28"/>
          <w:lang w:val="ru-RU"/>
        </w:rPr>
        <w:t xml:space="preserve">Как правило, </w:t>
      </w:r>
      <w:r w:rsidRPr="00C9067C">
        <w:rPr>
          <w:b/>
          <w:sz w:val="28"/>
          <w:szCs w:val="28"/>
          <w:lang w:val="ru-RU"/>
        </w:rPr>
        <w:t>пониженный уровень</w:t>
      </w:r>
      <w:r w:rsidRPr="00C9067C">
        <w:rPr>
          <w:sz w:val="28"/>
          <w:szCs w:val="28"/>
          <w:lang w:val="ru-RU"/>
        </w:rPr>
        <w:t xml:space="preserve"> достижений свидетельствует об отсутствии систематической базовой подготовки, о том, что обучающимся не освоено даже и половины планируемых результатов, которые осваивает большинство обучающихся</w:t>
      </w:r>
      <w:r w:rsidR="0091238C">
        <w:rPr>
          <w:sz w:val="28"/>
          <w:szCs w:val="28"/>
          <w:lang w:val="ru-RU"/>
        </w:rPr>
        <w:t>,</w:t>
      </w:r>
      <w:r w:rsidRPr="00C9067C">
        <w:rPr>
          <w:sz w:val="28"/>
          <w:szCs w:val="28"/>
          <w:lang w:val="ru-RU"/>
        </w:rPr>
        <w:t xml:space="preserve"> о том, что имеются значительные пробелы в знаниях, дальнейшее обучение затруднено. При этом обучающийся может выполнять отдельные задания повышенного уровня. Данная группа обучающихся (в среднем в ходе обучения составляющая около 10%) требует специальной диагностики затруднений в обучении, пробелов в системе знаний и оказании целенаправленной помощи в достижении базового уровня.</w:t>
      </w:r>
    </w:p>
    <w:p w:rsidR="0074333A" w:rsidRPr="00C9067C" w:rsidRDefault="0074333A" w:rsidP="007802B9">
      <w:pPr>
        <w:jc w:val="both"/>
        <w:rPr>
          <w:sz w:val="28"/>
          <w:szCs w:val="28"/>
          <w:lang w:val="ru-RU"/>
        </w:rPr>
      </w:pPr>
      <w:r w:rsidRPr="00C9067C">
        <w:rPr>
          <w:b/>
          <w:sz w:val="28"/>
          <w:szCs w:val="28"/>
          <w:lang w:val="ru-RU"/>
        </w:rPr>
        <w:t>Низкий уровень</w:t>
      </w:r>
      <w:r w:rsidRPr="00C9067C">
        <w:rPr>
          <w:sz w:val="28"/>
          <w:szCs w:val="28"/>
          <w:lang w:val="ru-RU"/>
        </w:rPr>
        <w:t xml:space="preserve"> освоения планируемых результатов свидетельствует о наличии только отдельных фрагментарных знаний по предмету, дальнейшее обучение практически невозможно. Обучающи</w:t>
      </w:r>
      <w:r w:rsidR="0091238C">
        <w:rPr>
          <w:sz w:val="28"/>
          <w:szCs w:val="28"/>
          <w:lang w:val="ru-RU"/>
        </w:rPr>
        <w:t>м</w:t>
      </w:r>
      <w:r w:rsidRPr="00C9067C">
        <w:rPr>
          <w:sz w:val="28"/>
          <w:szCs w:val="28"/>
          <w:lang w:val="ru-RU"/>
        </w:rPr>
        <w:t>ся, которые демонстрируют низкий уровень достижений, требу</w:t>
      </w:r>
      <w:r w:rsidR="0091238C">
        <w:rPr>
          <w:sz w:val="28"/>
          <w:szCs w:val="28"/>
          <w:lang w:val="ru-RU"/>
        </w:rPr>
        <w:t>ется</w:t>
      </w:r>
      <w:r w:rsidRPr="00C9067C">
        <w:rPr>
          <w:sz w:val="28"/>
          <w:szCs w:val="28"/>
          <w:lang w:val="ru-RU"/>
        </w:rPr>
        <w:t xml:space="preserve"> специальн</w:t>
      </w:r>
      <w:r w:rsidR="0091238C">
        <w:rPr>
          <w:sz w:val="28"/>
          <w:szCs w:val="28"/>
          <w:lang w:val="ru-RU"/>
        </w:rPr>
        <w:t>ая</w:t>
      </w:r>
      <w:r w:rsidRPr="00C9067C">
        <w:rPr>
          <w:sz w:val="28"/>
          <w:szCs w:val="28"/>
          <w:lang w:val="ru-RU"/>
        </w:rPr>
        <w:t xml:space="preserve"> помощ</w:t>
      </w:r>
      <w:r w:rsidR="0091238C">
        <w:rPr>
          <w:sz w:val="28"/>
          <w:szCs w:val="28"/>
          <w:lang w:val="ru-RU"/>
        </w:rPr>
        <w:t>ь</w:t>
      </w:r>
      <w:r w:rsidRPr="00C9067C">
        <w:rPr>
          <w:sz w:val="28"/>
          <w:szCs w:val="28"/>
          <w:lang w:val="ru-RU"/>
        </w:rPr>
        <w:t xml:space="preserve"> не только по учебному предмету, но и по </w:t>
      </w:r>
      <w:r w:rsidRPr="00C9067C">
        <w:rPr>
          <w:sz w:val="28"/>
          <w:szCs w:val="28"/>
          <w:u w:val="single"/>
          <w:lang w:val="ru-RU"/>
        </w:rPr>
        <w:t>формированию мотивации к обучению</w:t>
      </w:r>
      <w:r w:rsidRPr="00C9067C">
        <w:rPr>
          <w:sz w:val="28"/>
          <w:szCs w:val="28"/>
          <w:lang w:val="ru-RU"/>
        </w:rPr>
        <w:t>, развитию интереса к изучаемой предметной области, пониманию значимости предмета для жизни и др. Только наличие положительной мотивации может стать основой ликвидации пробелов в обучении для данной группы обучающихся.</w:t>
      </w:r>
    </w:p>
    <w:p w:rsidR="0074333A" w:rsidRPr="00C9067C" w:rsidRDefault="0074333A" w:rsidP="007802B9">
      <w:pPr>
        <w:jc w:val="both"/>
        <w:rPr>
          <w:sz w:val="28"/>
          <w:szCs w:val="28"/>
          <w:lang w:val="ru-RU"/>
        </w:rPr>
      </w:pPr>
      <w:r w:rsidRPr="00C9067C">
        <w:rPr>
          <w:sz w:val="28"/>
          <w:szCs w:val="28"/>
          <w:lang w:val="ru-RU"/>
        </w:rPr>
        <w:t>Описанный выше подход целесообразно применять в ходе различных процедур оценивания: текущего, промежуточного и итогового.</w:t>
      </w:r>
    </w:p>
    <w:p w:rsidR="0074333A" w:rsidRPr="00C9067C" w:rsidRDefault="0074333A" w:rsidP="007802B9">
      <w:pPr>
        <w:jc w:val="both"/>
        <w:rPr>
          <w:sz w:val="28"/>
          <w:szCs w:val="28"/>
          <w:lang w:val="ru-RU"/>
        </w:rPr>
      </w:pPr>
      <w:r w:rsidRPr="00C9067C">
        <w:rPr>
          <w:sz w:val="28"/>
          <w:szCs w:val="28"/>
          <w:lang w:val="ru-RU"/>
        </w:rPr>
        <w:t>Для формирования норм оценки в соответствии с выделенными уровнями необходимо описать достижения обучающегося базового уровня (в терминах знаний и умений, которые он должен продемонстрировать), за которые обучающийся обоснованно получает оценку «удовлетворительно». После этого определяются и содержательно описываются более высокие или низкие уровни достижений. Важно акцентировать внимание не на ошибках, которые сделал обучающийся, а на учебных достижениях, которые обеспечивают продвижение впер</w:t>
      </w:r>
      <w:r w:rsidR="003907DE">
        <w:rPr>
          <w:sz w:val="28"/>
          <w:szCs w:val="28"/>
          <w:lang w:val="ru-RU"/>
        </w:rPr>
        <w:t>ё</w:t>
      </w:r>
      <w:r w:rsidRPr="00C9067C">
        <w:rPr>
          <w:sz w:val="28"/>
          <w:szCs w:val="28"/>
          <w:lang w:val="ru-RU"/>
        </w:rPr>
        <w:t>д в освоении содержания образования.</w:t>
      </w:r>
    </w:p>
    <w:p w:rsidR="0074333A" w:rsidRPr="00C9067C" w:rsidRDefault="0074333A" w:rsidP="007802B9">
      <w:pPr>
        <w:pStyle w:val="a6"/>
        <w:tabs>
          <w:tab w:val="clear" w:pos="4677"/>
          <w:tab w:val="clear" w:pos="9355"/>
        </w:tabs>
        <w:jc w:val="both"/>
        <w:rPr>
          <w:sz w:val="28"/>
          <w:szCs w:val="28"/>
          <w:lang w:val="ru-RU"/>
        </w:rPr>
      </w:pPr>
      <w:r w:rsidRPr="00C9067C">
        <w:rPr>
          <w:b/>
          <w:i/>
          <w:sz w:val="28"/>
          <w:szCs w:val="28"/>
          <w:lang w:val="ru-RU"/>
        </w:rPr>
        <w:t xml:space="preserve">Для оценки динамики формирования предметных результатов </w:t>
      </w:r>
      <w:r w:rsidRPr="00C9067C">
        <w:rPr>
          <w:sz w:val="28"/>
          <w:szCs w:val="28"/>
          <w:lang w:val="ru-RU"/>
        </w:rPr>
        <w:t xml:space="preserve">в системе внутришкольного мониторинга образовательных достижений целесообразно фиксировать и анализировать данные о сформированности умений и навыков, способствующих </w:t>
      </w:r>
      <w:r w:rsidRPr="00C9067C">
        <w:rPr>
          <w:b/>
          <w:sz w:val="28"/>
          <w:szCs w:val="28"/>
          <w:lang w:val="ru-RU"/>
        </w:rPr>
        <w:t>освоению систематических знаний</w:t>
      </w:r>
      <w:r w:rsidRPr="00C9067C">
        <w:rPr>
          <w:sz w:val="28"/>
          <w:szCs w:val="28"/>
          <w:lang w:val="ru-RU"/>
        </w:rPr>
        <w:t>, в том числе:</w:t>
      </w:r>
    </w:p>
    <w:p w:rsidR="0074333A" w:rsidRPr="00C9067C" w:rsidRDefault="003907DE" w:rsidP="007802B9">
      <w:pPr>
        <w:pStyle w:val="affff1"/>
        <w:spacing w:line="240" w:lineRule="auto"/>
        <w:ind w:firstLine="0"/>
      </w:pPr>
      <w:r>
        <w:rPr>
          <w:iCs/>
        </w:rPr>
        <w:t>• </w:t>
      </w:r>
      <w:r w:rsidR="0074333A" w:rsidRPr="003907DE">
        <w:rPr>
          <w:i/>
        </w:rPr>
        <w:t>первичному ознакомлению, отработке и осознанию теоретических моделей и понятий</w:t>
      </w:r>
      <w:r w:rsidR="0074333A" w:rsidRPr="00C9067C">
        <w:rPr>
          <w:b/>
        </w:rPr>
        <w:t xml:space="preserve"> </w:t>
      </w:r>
      <w:r w:rsidR="0074333A" w:rsidRPr="00C9067C">
        <w:t xml:space="preserve">(общенаучных и базовых для данной области знания), </w:t>
      </w:r>
      <w:r w:rsidR="0074333A" w:rsidRPr="003907DE">
        <w:rPr>
          <w:i/>
        </w:rPr>
        <w:t>стандартных алгоритмов и процедур</w:t>
      </w:r>
      <w:r w:rsidR="0074333A" w:rsidRPr="00C9067C">
        <w:t>;</w:t>
      </w:r>
    </w:p>
    <w:p w:rsidR="0074333A" w:rsidRPr="00C9067C" w:rsidRDefault="003907DE" w:rsidP="007802B9">
      <w:pPr>
        <w:pStyle w:val="affff1"/>
        <w:spacing w:line="240" w:lineRule="auto"/>
        <w:ind w:firstLine="0"/>
      </w:pPr>
      <w:r>
        <w:rPr>
          <w:iCs/>
        </w:rPr>
        <w:t>• </w:t>
      </w:r>
      <w:r w:rsidR="0074333A" w:rsidRPr="003907DE">
        <w:rPr>
          <w:i/>
        </w:rPr>
        <w:t>выявлению и осознанию сущности и особенностей</w:t>
      </w:r>
      <w:r w:rsidR="0074333A" w:rsidRPr="00C9067C">
        <w:rPr>
          <w:b/>
        </w:rPr>
        <w:t xml:space="preserve"> </w:t>
      </w:r>
      <w:r w:rsidR="0074333A" w:rsidRPr="00C9067C">
        <w:t xml:space="preserve">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r w:rsidR="0074333A" w:rsidRPr="003907DE">
        <w:rPr>
          <w:i/>
        </w:rPr>
        <w:t>созданию и использованию моделей</w:t>
      </w:r>
      <w:r w:rsidR="0074333A" w:rsidRPr="00C9067C">
        <w:t xml:space="preserve"> изучаемых объектов и процессов, схем;</w:t>
      </w:r>
    </w:p>
    <w:p w:rsidR="0074333A" w:rsidRPr="00C9067C" w:rsidRDefault="003907DE" w:rsidP="007802B9">
      <w:pPr>
        <w:pStyle w:val="affff1"/>
        <w:spacing w:line="240" w:lineRule="auto"/>
        <w:ind w:firstLine="0"/>
      </w:pPr>
      <w:r>
        <w:rPr>
          <w:iCs/>
        </w:rPr>
        <w:t>• </w:t>
      </w:r>
      <w:r w:rsidR="0074333A" w:rsidRPr="003907DE">
        <w:rPr>
          <w:i/>
        </w:rPr>
        <w:t>выявлению и анализу существенных и устойчивых связей и отношений</w:t>
      </w:r>
      <w:r w:rsidR="0074333A" w:rsidRPr="00C9067C">
        <w:rPr>
          <w:b/>
        </w:rPr>
        <w:t xml:space="preserve"> </w:t>
      </w:r>
      <w:r w:rsidR="0074333A" w:rsidRPr="00C9067C">
        <w:t>между объектами и процессами.</w:t>
      </w:r>
    </w:p>
    <w:p w:rsidR="0074333A" w:rsidRPr="00C9067C" w:rsidRDefault="0074333A" w:rsidP="007802B9">
      <w:pPr>
        <w:jc w:val="both"/>
        <w:rPr>
          <w:sz w:val="28"/>
          <w:szCs w:val="28"/>
          <w:lang w:val="ru-RU"/>
        </w:rPr>
      </w:pPr>
      <w:r w:rsidRPr="00C9067C">
        <w:rPr>
          <w:sz w:val="28"/>
          <w:szCs w:val="28"/>
          <w:lang w:val="ru-RU"/>
        </w:rPr>
        <w:t>При этом обязательными составляющими системы накопленной оценки являются материалы:</w:t>
      </w:r>
    </w:p>
    <w:p w:rsidR="0074333A" w:rsidRPr="00C9067C" w:rsidRDefault="003907DE" w:rsidP="007802B9">
      <w:pPr>
        <w:pStyle w:val="affff1"/>
        <w:spacing w:line="240" w:lineRule="auto"/>
        <w:ind w:firstLine="0"/>
      </w:pPr>
      <w:r>
        <w:rPr>
          <w:iCs/>
        </w:rPr>
        <w:t>• </w:t>
      </w:r>
      <w:r w:rsidR="0074333A" w:rsidRPr="003907DE">
        <w:rPr>
          <w:i/>
        </w:rPr>
        <w:t>стартовой диагностики</w:t>
      </w:r>
      <w:r w:rsidR="0074333A" w:rsidRPr="00C9067C">
        <w:t>;</w:t>
      </w:r>
    </w:p>
    <w:p w:rsidR="0074333A" w:rsidRPr="00C9067C" w:rsidRDefault="003907DE" w:rsidP="007802B9">
      <w:pPr>
        <w:pStyle w:val="affff1"/>
        <w:spacing w:line="240" w:lineRule="auto"/>
        <w:ind w:firstLine="0"/>
      </w:pPr>
      <w:r>
        <w:rPr>
          <w:iCs/>
        </w:rPr>
        <w:t>• </w:t>
      </w:r>
      <w:r w:rsidR="0074333A" w:rsidRPr="003907DE">
        <w:rPr>
          <w:i/>
        </w:rPr>
        <w:t>тематических и итоговых проверочных работ по всем учебным предметам</w:t>
      </w:r>
      <w:r w:rsidR="0074333A" w:rsidRPr="00C9067C">
        <w:t>;</w:t>
      </w:r>
    </w:p>
    <w:p w:rsidR="0074333A" w:rsidRPr="00C9067C" w:rsidRDefault="003907DE" w:rsidP="007802B9">
      <w:pPr>
        <w:pStyle w:val="affff1"/>
        <w:spacing w:line="240" w:lineRule="auto"/>
        <w:ind w:firstLine="0"/>
      </w:pPr>
      <w:r>
        <w:rPr>
          <w:iCs/>
        </w:rPr>
        <w:t>• </w:t>
      </w:r>
      <w:r w:rsidR="0074333A" w:rsidRPr="00C9067C">
        <w:t xml:space="preserve"> </w:t>
      </w:r>
      <w:r w:rsidR="0074333A" w:rsidRPr="003907DE">
        <w:rPr>
          <w:i/>
        </w:rPr>
        <w:t>творческих работ</w:t>
      </w:r>
      <w:r w:rsidR="0074333A" w:rsidRPr="00C9067C">
        <w:t>, включая учебные исследования и учебные проекты.</w:t>
      </w:r>
    </w:p>
    <w:p w:rsidR="0074333A" w:rsidRPr="00C9067C" w:rsidRDefault="0074333A" w:rsidP="007802B9">
      <w:pPr>
        <w:pStyle w:val="20"/>
        <w:spacing w:after="0" w:line="240" w:lineRule="auto"/>
        <w:jc w:val="both"/>
        <w:rPr>
          <w:sz w:val="28"/>
          <w:szCs w:val="28"/>
        </w:rPr>
      </w:pPr>
      <w:r w:rsidRPr="00C9067C">
        <w:rPr>
          <w:sz w:val="28"/>
          <w:szCs w:val="28"/>
        </w:rPr>
        <w:t>Решение о достижении или недостижении планируемых результатов или об освоении или неосвоении учебного материала принимается на основе результатов выполнения заданий базового уровня. В период введения Стандарта критерий достижения/освоения учебного материала зада</w:t>
      </w:r>
      <w:r w:rsidR="00E02595">
        <w:rPr>
          <w:sz w:val="28"/>
          <w:szCs w:val="28"/>
        </w:rPr>
        <w:t>ё</w:t>
      </w:r>
      <w:r w:rsidRPr="00C9067C">
        <w:rPr>
          <w:sz w:val="28"/>
          <w:szCs w:val="28"/>
        </w:rPr>
        <w:t>тся как выполнение не менее 50% заданий базового уровня или получени</w:t>
      </w:r>
      <w:r w:rsidR="00E02595">
        <w:rPr>
          <w:sz w:val="28"/>
          <w:szCs w:val="28"/>
        </w:rPr>
        <w:t>е</w:t>
      </w:r>
      <w:r w:rsidRPr="00C9067C">
        <w:rPr>
          <w:sz w:val="28"/>
          <w:szCs w:val="28"/>
        </w:rPr>
        <w:t xml:space="preserve"> 50% от максимального балла за выполнение заданий базового уровня.</w:t>
      </w:r>
    </w:p>
    <w:p w:rsidR="0074333A" w:rsidRPr="00C9067C" w:rsidRDefault="0074333A" w:rsidP="007802B9">
      <w:pPr>
        <w:jc w:val="center"/>
        <w:outlineLvl w:val="0"/>
        <w:rPr>
          <w:b/>
          <w:sz w:val="28"/>
          <w:szCs w:val="28"/>
          <w:lang w:val="ru-RU"/>
        </w:rPr>
      </w:pPr>
      <w:r w:rsidRPr="00C9067C">
        <w:rPr>
          <w:b/>
          <w:sz w:val="28"/>
          <w:szCs w:val="28"/>
          <w:lang w:val="ru-RU"/>
        </w:rPr>
        <w:t>1.3.</w:t>
      </w:r>
      <w:r w:rsidR="008F37C6">
        <w:rPr>
          <w:b/>
          <w:sz w:val="28"/>
          <w:szCs w:val="28"/>
          <w:lang w:val="ru-RU"/>
        </w:rPr>
        <w:t>3</w:t>
      </w:r>
      <w:r w:rsidR="005827AD">
        <w:rPr>
          <w:b/>
          <w:sz w:val="28"/>
          <w:szCs w:val="28"/>
          <w:lang w:val="ru-RU"/>
        </w:rPr>
        <w:t xml:space="preserve">. Внутренняя система  оценки качества образования  и портфель достижений обучающегося как инструмент </w:t>
      </w:r>
      <w:r w:rsidRPr="00C9067C">
        <w:rPr>
          <w:b/>
          <w:sz w:val="28"/>
          <w:szCs w:val="28"/>
          <w:lang w:val="ru-RU"/>
        </w:rPr>
        <w:t xml:space="preserve"> динамики образовательных достижений</w:t>
      </w:r>
    </w:p>
    <w:p w:rsidR="0074333A" w:rsidRPr="00C9067C" w:rsidRDefault="0074333A" w:rsidP="007802B9">
      <w:pPr>
        <w:pStyle w:val="23"/>
        <w:spacing w:after="0" w:line="240" w:lineRule="auto"/>
        <w:ind w:left="0"/>
        <w:jc w:val="both"/>
        <w:rPr>
          <w:sz w:val="28"/>
          <w:szCs w:val="28"/>
        </w:rPr>
      </w:pPr>
      <w:r w:rsidRPr="00C9067C">
        <w:rPr>
          <w:sz w:val="28"/>
          <w:szCs w:val="28"/>
        </w:rPr>
        <w:t xml:space="preserve">Показатель динамики образовательных достижений </w:t>
      </w:r>
      <w:r w:rsidR="006F1508">
        <w:rPr>
          <w:sz w:val="28"/>
          <w:szCs w:val="28"/>
        </w:rPr>
        <w:t>—</w:t>
      </w:r>
      <w:r w:rsidRPr="00C9067C">
        <w:rPr>
          <w:sz w:val="28"/>
          <w:szCs w:val="28"/>
        </w:rPr>
        <w:t xml:space="preserve"> один из основных показателей в оценке образовательных достижений. Положительная динамика образовательных достижений </w:t>
      </w:r>
      <w:r w:rsidR="006F1508">
        <w:rPr>
          <w:sz w:val="28"/>
          <w:szCs w:val="28"/>
        </w:rPr>
        <w:t>—</w:t>
      </w:r>
      <w:r w:rsidRPr="00C9067C">
        <w:rPr>
          <w:sz w:val="28"/>
          <w:szCs w:val="28"/>
        </w:rPr>
        <w:t xml:space="preserve"> важнейшее основание для принятия решения об эффективности учебного процесса, работы учителя или образовательного учреждения, системы образования в целом.</w:t>
      </w:r>
    </w:p>
    <w:p w:rsidR="0074333A" w:rsidRPr="00C9067C" w:rsidRDefault="005827AD" w:rsidP="007802B9">
      <w:pPr>
        <w:pStyle w:val="23"/>
        <w:spacing w:after="0" w:line="240" w:lineRule="auto"/>
        <w:ind w:left="0"/>
        <w:jc w:val="both"/>
        <w:rPr>
          <w:sz w:val="28"/>
          <w:szCs w:val="28"/>
        </w:rPr>
      </w:pPr>
      <w:r>
        <w:rPr>
          <w:b/>
          <w:sz w:val="28"/>
          <w:szCs w:val="28"/>
        </w:rPr>
        <w:t xml:space="preserve">Внутренняя система  оценки качества образования,  </w:t>
      </w:r>
      <w:r w:rsidR="0074333A" w:rsidRPr="00C9067C">
        <w:rPr>
          <w:sz w:val="28"/>
          <w:szCs w:val="28"/>
        </w:rPr>
        <w:t>основными составляющими которой являются материалы стартовой диагностики и материалы, фиксирующие текущие и промежуточные учебные и личностные достижения, позволяет достаточно полно и всесторонне оценивать как динамику формирования отдельных личностных качеств</w:t>
      </w:r>
      <w:r w:rsidR="00B037C6">
        <w:rPr>
          <w:sz w:val="28"/>
          <w:szCs w:val="28"/>
        </w:rPr>
        <w:t>.</w:t>
      </w:r>
    </w:p>
    <w:p w:rsidR="0074333A" w:rsidRPr="00C9067C" w:rsidRDefault="0074333A" w:rsidP="007802B9">
      <w:pPr>
        <w:pStyle w:val="23"/>
        <w:spacing w:after="0" w:line="240" w:lineRule="auto"/>
        <w:ind w:left="0"/>
        <w:jc w:val="both"/>
        <w:rPr>
          <w:sz w:val="28"/>
          <w:szCs w:val="28"/>
        </w:rPr>
      </w:pPr>
      <w:r w:rsidRPr="00C9067C">
        <w:rPr>
          <w:sz w:val="28"/>
          <w:szCs w:val="28"/>
        </w:rPr>
        <w:t>Внутришкольный мониторинг образовательных достижений ведётся каждым учителем-предметником и фиксируется с помощью оценочных листов, классных журналов, дневников учащихся на бумажных или электронных носителях.</w:t>
      </w:r>
    </w:p>
    <w:p w:rsidR="0074333A" w:rsidRPr="00C9067C" w:rsidRDefault="0074333A" w:rsidP="007802B9">
      <w:pPr>
        <w:pStyle w:val="23"/>
        <w:spacing w:after="0" w:line="240" w:lineRule="auto"/>
        <w:ind w:left="0"/>
        <w:jc w:val="both"/>
        <w:rPr>
          <w:sz w:val="28"/>
          <w:szCs w:val="28"/>
        </w:rPr>
      </w:pPr>
      <w:r w:rsidRPr="00C9067C">
        <w:rPr>
          <w:sz w:val="28"/>
          <w:szCs w:val="28"/>
        </w:rPr>
        <w:t>Отдельные элементы из системы внутришкольного мониторинга могут быть включены в портфель достижений ученика. Основными целями такого включения могут служить:</w:t>
      </w:r>
    </w:p>
    <w:p w:rsidR="0074333A" w:rsidRPr="00C9067C" w:rsidRDefault="002870B5" w:rsidP="007802B9">
      <w:pPr>
        <w:pStyle w:val="affff1"/>
        <w:spacing w:line="240" w:lineRule="auto"/>
        <w:ind w:firstLine="0"/>
      </w:pPr>
      <w:r>
        <w:rPr>
          <w:iCs/>
        </w:rPr>
        <w:t>• </w:t>
      </w:r>
      <w:r w:rsidR="0074333A" w:rsidRPr="00C9067C">
        <w:rPr>
          <w:u w:val="single"/>
        </w:rPr>
        <w:t>педагогические показания</w:t>
      </w:r>
      <w:r w:rsidR="0074333A" w:rsidRPr="00C9067C">
        <w:t>, связанные с необходимостью стимулировать и/или поддерживать учебную мотивацию обучающихся, поощрять их активность и самостоятельность, расширять возможности обучения и самообучения, развивать навыки рефлексивной и оценочной (в том числе самооценочной) деятельности, способствовать становлению избирательности познавательных интересов, повы</w:t>
      </w:r>
      <w:r>
        <w:t>ша</w:t>
      </w:r>
      <w:r w:rsidR="0074333A" w:rsidRPr="00C9067C">
        <w:t>ть статус ученика (например, в детском коллективе, в семье);</w:t>
      </w:r>
    </w:p>
    <w:p w:rsidR="0074333A" w:rsidRPr="00C9067C" w:rsidRDefault="002870B5" w:rsidP="007802B9">
      <w:pPr>
        <w:pStyle w:val="affff1"/>
        <w:spacing w:line="240" w:lineRule="auto"/>
        <w:ind w:firstLine="0"/>
      </w:pPr>
      <w:r>
        <w:rPr>
          <w:iCs/>
        </w:rPr>
        <w:t>• </w:t>
      </w:r>
      <w:r w:rsidR="0074333A" w:rsidRPr="00C9067C">
        <w:t xml:space="preserve">соображения, связанные с </w:t>
      </w:r>
      <w:r w:rsidR="0074333A" w:rsidRPr="00C9067C">
        <w:rPr>
          <w:u w:val="single"/>
        </w:rPr>
        <w:t>возможным использованием</w:t>
      </w:r>
      <w:r w:rsidR="0074333A" w:rsidRPr="00C9067C">
        <w:t xml:space="preserve"> учащимися портфеля достижений при выборе направления профильного образования.</w:t>
      </w:r>
    </w:p>
    <w:p w:rsidR="0074333A" w:rsidRPr="00C9067C" w:rsidRDefault="0074333A" w:rsidP="007802B9">
      <w:pPr>
        <w:pStyle w:val="23"/>
        <w:spacing w:after="0" w:line="240" w:lineRule="auto"/>
        <w:ind w:left="0"/>
        <w:jc w:val="both"/>
        <w:rPr>
          <w:sz w:val="28"/>
          <w:szCs w:val="28"/>
        </w:rPr>
      </w:pPr>
      <w:r w:rsidRPr="00C9067C">
        <w:rPr>
          <w:sz w:val="28"/>
          <w:szCs w:val="28"/>
        </w:rPr>
        <w:t>Портфель достижений допускает такое использование, поскольку, как показывает опыт, он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w:t>
      </w:r>
      <w:r w:rsidR="002870B5">
        <w:rPr>
          <w:sz w:val="28"/>
          <w:szCs w:val="28"/>
        </w:rPr>
        <w:t>,</w:t>
      </w:r>
      <w:r w:rsidRPr="00C9067C">
        <w:rPr>
          <w:sz w:val="28"/>
          <w:szCs w:val="28"/>
        </w:rPr>
        <w:t xml:space="preserve"> как самоконтроль, самооценка, рефлексия и т. д.).</w:t>
      </w:r>
    </w:p>
    <w:p w:rsidR="0074333A" w:rsidRPr="00C9067C" w:rsidRDefault="0074333A" w:rsidP="007802B9">
      <w:pPr>
        <w:jc w:val="both"/>
        <w:rPr>
          <w:sz w:val="28"/>
          <w:szCs w:val="28"/>
          <w:lang w:val="ru-RU"/>
        </w:rPr>
      </w:pPr>
      <w:r w:rsidRPr="00C9067C">
        <w:rPr>
          <w:sz w:val="28"/>
          <w:szCs w:val="28"/>
          <w:lang w:val="ru-RU"/>
        </w:rPr>
        <w:t>Портфель достижений представляет собой специально организованную подборку работ, которые демонстрируют усилия, прогресс и достижения обучающегося в интересующих его областях.</w:t>
      </w:r>
    </w:p>
    <w:p w:rsidR="0074333A" w:rsidRPr="00C9067C" w:rsidRDefault="0074333A" w:rsidP="007802B9">
      <w:pPr>
        <w:jc w:val="both"/>
        <w:rPr>
          <w:sz w:val="28"/>
          <w:szCs w:val="28"/>
          <w:lang w:val="ru-RU"/>
        </w:rPr>
      </w:pPr>
      <w:r w:rsidRPr="00C9067C">
        <w:rPr>
          <w:sz w:val="28"/>
          <w:szCs w:val="28"/>
          <w:lang w:val="ru-RU"/>
        </w:rPr>
        <w:t>В состав портфеля достижений могут включаться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 в том числе результаты участия в олимпиадах, конкурсах, смотрах, выставках, концертах, спортивных мероприятиях, различные творческие работы, поделки и др.</w:t>
      </w:r>
    </w:p>
    <w:p w:rsidR="0074333A" w:rsidRPr="00C9067C" w:rsidRDefault="0074333A" w:rsidP="007802B9">
      <w:pPr>
        <w:jc w:val="both"/>
        <w:rPr>
          <w:sz w:val="28"/>
          <w:szCs w:val="28"/>
          <w:lang w:val="ru-RU"/>
        </w:rPr>
      </w:pPr>
      <w:r w:rsidRPr="00C9067C">
        <w:rPr>
          <w:sz w:val="28"/>
          <w:szCs w:val="28"/>
          <w:lang w:val="ru-RU"/>
        </w:rPr>
        <w:t>Учитывая основные педагогические задачи основного общего образования</w:t>
      </w:r>
      <w:r w:rsidRPr="002870B5">
        <w:rPr>
          <w:rStyle w:val="a3"/>
          <w:sz w:val="28"/>
          <w:szCs w:val="28"/>
          <w:vertAlign w:val="superscript"/>
        </w:rPr>
        <w:footnoteReference w:id="3"/>
      </w:r>
      <w:r w:rsidRPr="00C9067C">
        <w:rPr>
          <w:sz w:val="28"/>
          <w:szCs w:val="28"/>
          <w:lang w:val="ru-RU"/>
        </w:rPr>
        <w:t xml:space="preserve"> и основную область использования портфеля достижений подростков</w:t>
      </w:r>
      <w:r w:rsidR="002870B5">
        <w:rPr>
          <w:sz w:val="28"/>
          <w:szCs w:val="28"/>
          <w:lang w:val="ru-RU"/>
        </w:rPr>
        <w:t>,</w:t>
      </w:r>
      <w:r w:rsidRPr="00C9067C">
        <w:rPr>
          <w:sz w:val="28"/>
          <w:szCs w:val="28"/>
          <w:lang w:val="ru-RU"/>
        </w:rPr>
        <w:t xml:space="preserve"> в его состав целесообразно включать работы, демонстрирующие динамику:</w:t>
      </w:r>
    </w:p>
    <w:p w:rsidR="0074333A" w:rsidRPr="00C9067C" w:rsidRDefault="002870B5" w:rsidP="007802B9">
      <w:pPr>
        <w:pStyle w:val="affff1"/>
        <w:spacing w:line="240" w:lineRule="auto"/>
        <w:ind w:firstLine="0"/>
      </w:pPr>
      <w:r>
        <w:rPr>
          <w:iCs/>
        </w:rPr>
        <w:t>• </w:t>
      </w:r>
      <w:r w:rsidR="0074333A" w:rsidRPr="00C9067C">
        <w:t>становления устойчивых познавательных интересов обучающихся, в том числе сопровождающего успехами в различных учебных предметах;</w:t>
      </w:r>
    </w:p>
    <w:p w:rsidR="0074333A" w:rsidRPr="00C9067C" w:rsidRDefault="002870B5" w:rsidP="007802B9">
      <w:pPr>
        <w:pStyle w:val="affff1"/>
        <w:spacing w:line="240" w:lineRule="auto"/>
        <w:ind w:firstLine="0"/>
      </w:pPr>
      <w:r>
        <w:rPr>
          <w:iCs/>
        </w:rPr>
        <w:t>• </w:t>
      </w:r>
      <w:r w:rsidR="0074333A" w:rsidRPr="00C9067C">
        <w:t>формирования способности к целеполаганию, самостоятельной постановке новых учебных задач и проектированию собственной учебной деятельности.</w:t>
      </w:r>
    </w:p>
    <w:p w:rsidR="0074333A" w:rsidRPr="00C9067C" w:rsidRDefault="0074333A" w:rsidP="007802B9">
      <w:pPr>
        <w:jc w:val="both"/>
        <w:rPr>
          <w:sz w:val="28"/>
          <w:szCs w:val="28"/>
          <w:lang w:val="ru-RU"/>
        </w:rPr>
      </w:pPr>
      <w:r w:rsidRPr="00C9067C">
        <w:rPr>
          <w:sz w:val="28"/>
          <w:szCs w:val="28"/>
          <w:lang w:val="ru-RU"/>
        </w:rPr>
        <w:t>Решение об использовании портфеля достижений в рамках системы внутренней оценки принимает образовательное учреждение. Отбор работ для портфеля достижений ведётся самим обучающимся совместно с классным руководителем и при участии семьи. Включение каких-либо материалов в портфель достижений без согласия обучающегося не допускается.</w:t>
      </w:r>
    </w:p>
    <w:p w:rsidR="0074333A" w:rsidRPr="00C9067C" w:rsidRDefault="0074333A" w:rsidP="007802B9">
      <w:pPr>
        <w:jc w:val="center"/>
        <w:outlineLvl w:val="0"/>
        <w:rPr>
          <w:b/>
          <w:sz w:val="28"/>
          <w:szCs w:val="28"/>
          <w:lang w:val="ru-RU"/>
        </w:rPr>
      </w:pPr>
      <w:r w:rsidRPr="00C9067C">
        <w:rPr>
          <w:b/>
          <w:sz w:val="28"/>
          <w:szCs w:val="28"/>
          <w:lang w:val="ru-RU"/>
        </w:rPr>
        <w:t>1.3.</w:t>
      </w:r>
      <w:r w:rsidR="008F37C6">
        <w:rPr>
          <w:b/>
          <w:sz w:val="28"/>
          <w:szCs w:val="28"/>
          <w:lang w:val="ru-RU"/>
        </w:rPr>
        <w:t>4</w:t>
      </w:r>
      <w:r w:rsidRPr="00C9067C">
        <w:rPr>
          <w:b/>
          <w:sz w:val="28"/>
          <w:szCs w:val="28"/>
          <w:lang w:val="ru-RU"/>
        </w:rPr>
        <w:t>.</w:t>
      </w:r>
      <w:r w:rsidRPr="00C9067C">
        <w:rPr>
          <w:b/>
          <w:sz w:val="28"/>
          <w:szCs w:val="28"/>
        </w:rPr>
        <w:t> </w:t>
      </w:r>
      <w:r w:rsidRPr="00C9067C">
        <w:rPr>
          <w:b/>
          <w:sz w:val="28"/>
          <w:szCs w:val="28"/>
          <w:lang w:val="ru-RU"/>
        </w:rPr>
        <w:t>Итоговая оценка выпускника и её использование при переходе о</w:t>
      </w:r>
      <w:r w:rsidR="005827AD">
        <w:rPr>
          <w:b/>
          <w:sz w:val="28"/>
          <w:szCs w:val="28"/>
          <w:lang w:val="ru-RU"/>
        </w:rPr>
        <w:t>т основного к среднему</w:t>
      </w:r>
      <w:r w:rsidRPr="00C9067C">
        <w:rPr>
          <w:b/>
          <w:sz w:val="28"/>
          <w:szCs w:val="28"/>
          <w:lang w:val="ru-RU"/>
        </w:rPr>
        <w:t xml:space="preserve"> общему образованию</w:t>
      </w:r>
    </w:p>
    <w:p w:rsidR="0074333A" w:rsidRPr="00C9067C" w:rsidRDefault="0074333A" w:rsidP="007802B9">
      <w:pPr>
        <w:jc w:val="both"/>
        <w:rPr>
          <w:sz w:val="28"/>
          <w:szCs w:val="28"/>
          <w:lang w:val="ru-RU"/>
        </w:rPr>
      </w:pPr>
      <w:r w:rsidRPr="00C9067C">
        <w:rPr>
          <w:sz w:val="28"/>
          <w:szCs w:val="28"/>
          <w:lang w:val="ru-RU"/>
        </w:rPr>
        <w:t xml:space="preserve">На итоговую оценку на ступени основного общего образования выносятся </w:t>
      </w:r>
      <w:r w:rsidRPr="00C9067C">
        <w:rPr>
          <w:i/>
          <w:sz w:val="28"/>
          <w:szCs w:val="28"/>
          <w:lang w:val="ru-RU"/>
        </w:rPr>
        <w:t>только предметные результаты</w:t>
      </w:r>
      <w:r w:rsidRPr="00C9067C">
        <w:rPr>
          <w:sz w:val="28"/>
          <w:szCs w:val="28"/>
          <w:lang w:val="ru-RU"/>
        </w:rPr>
        <w:t>, описанные в разделе «Выпускник научится» планируемых результатов основного общего образования.</w:t>
      </w:r>
    </w:p>
    <w:p w:rsidR="0074333A" w:rsidRPr="00C9067C" w:rsidRDefault="0074333A" w:rsidP="007802B9">
      <w:pPr>
        <w:jc w:val="both"/>
        <w:rPr>
          <w:sz w:val="28"/>
          <w:szCs w:val="28"/>
          <w:lang w:val="ru-RU"/>
        </w:rPr>
      </w:pPr>
      <w:r w:rsidRPr="00C9067C">
        <w:rPr>
          <w:sz w:val="28"/>
          <w:szCs w:val="28"/>
          <w:lang w:val="ru-RU"/>
        </w:rPr>
        <w:t>Итоговая оценка выпускника формируется на основе:</w:t>
      </w:r>
    </w:p>
    <w:p w:rsidR="0074333A" w:rsidRPr="00C9067C" w:rsidRDefault="000A79BD" w:rsidP="007802B9">
      <w:pPr>
        <w:pStyle w:val="affff1"/>
        <w:spacing w:line="240" w:lineRule="auto"/>
        <w:ind w:firstLine="0"/>
      </w:pPr>
      <w:r>
        <w:rPr>
          <w:iCs/>
        </w:rPr>
        <w:t>• </w:t>
      </w:r>
      <w:r w:rsidR="0074333A" w:rsidRPr="00C9067C">
        <w:t>результатов</w:t>
      </w:r>
      <w:r w:rsidR="005827AD">
        <w:t xml:space="preserve"> функционирования внутренней системы оценки качества образования </w:t>
      </w:r>
      <w:r w:rsidR="0074333A" w:rsidRPr="00C9067C">
        <w:t xml:space="preserve"> </w:t>
      </w:r>
      <w:r w:rsidR="00C03EF0">
        <w:t>по всем предметам</w:t>
      </w:r>
      <w:r w:rsidR="0074333A" w:rsidRPr="00C9067C">
        <w:t>;</w:t>
      </w:r>
    </w:p>
    <w:p w:rsidR="0074333A" w:rsidRPr="00C9067C" w:rsidRDefault="000A79BD" w:rsidP="007802B9">
      <w:pPr>
        <w:pStyle w:val="affff1"/>
        <w:spacing w:line="240" w:lineRule="auto"/>
        <w:ind w:firstLine="0"/>
      </w:pPr>
      <w:r>
        <w:rPr>
          <w:iCs/>
        </w:rPr>
        <w:t>• </w:t>
      </w:r>
      <w:r w:rsidR="0074333A" w:rsidRPr="00C9067C">
        <w:t>оценок за выполнение итоговых работ по всем учебным предметам;</w:t>
      </w:r>
    </w:p>
    <w:p w:rsidR="0074333A" w:rsidRPr="00C9067C" w:rsidRDefault="000A79BD" w:rsidP="007802B9">
      <w:pPr>
        <w:pStyle w:val="affff1"/>
        <w:spacing w:line="240" w:lineRule="auto"/>
        <w:ind w:firstLine="0"/>
      </w:pPr>
      <w:r>
        <w:rPr>
          <w:iCs/>
        </w:rPr>
        <w:t>• </w:t>
      </w:r>
      <w:r w:rsidR="0074333A" w:rsidRPr="00C9067C">
        <w:t>оценки за выполнение и защиту индивидуального проекта;</w:t>
      </w:r>
    </w:p>
    <w:p w:rsidR="0074333A" w:rsidRPr="00C9067C" w:rsidRDefault="0074333A" w:rsidP="007802B9">
      <w:pPr>
        <w:jc w:val="both"/>
        <w:rPr>
          <w:sz w:val="28"/>
          <w:szCs w:val="28"/>
          <w:lang w:val="ru-RU"/>
        </w:rPr>
      </w:pPr>
      <w:r w:rsidRPr="00C9067C">
        <w:rPr>
          <w:sz w:val="28"/>
          <w:szCs w:val="28"/>
          <w:lang w:val="ru-RU"/>
        </w:rPr>
        <w:t>При этом результаты внутришкольного мониторинга характеризуют выполнение всей совокупности планируемых результатов, а также динамик</w:t>
      </w:r>
      <w:r w:rsidR="000A79BD">
        <w:rPr>
          <w:sz w:val="28"/>
          <w:szCs w:val="28"/>
          <w:lang w:val="ru-RU"/>
        </w:rPr>
        <w:t>у</w:t>
      </w:r>
      <w:r w:rsidRPr="00C9067C">
        <w:rPr>
          <w:sz w:val="28"/>
          <w:szCs w:val="28"/>
          <w:lang w:val="ru-RU"/>
        </w:rPr>
        <w:t xml:space="preserve"> образовательных достижений обучающихся за период обучения. </w:t>
      </w:r>
    </w:p>
    <w:p w:rsidR="00B326D4" w:rsidRPr="00C9067C" w:rsidRDefault="00B60A42" w:rsidP="007802B9">
      <w:pPr>
        <w:jc w:val="center"/>
        <w:rPr>
          <w:b/>
          <w:sz w:val="28"/>
          <w:szCs w:val="28"/>
          <w:lang w:val="ru-RU"/>
        </w:rPr>
      </w:pPr>
      <w:r>
        <w:rPr>
          <w:b/>
          <w:sz w:val="28"/>
          <w:szCs w:val="28"/>
          <w:lang w:val="ru-RU"/>
        </w:rPr>
        <w:t>1.3.5</w:t>
      </w:r>
      <w:r w:rsidR="00257CA4" w:rsidRPr="00C9067C">
        <w:rPr>
          <w:b/>
          <w:sz w:val="28"/>
          <w:szCs w:val="28"/>
          <w:lang w:val="ru-RU"/>
        </w:rPr>
        <w:t>.</w:t>
      </w:r>
      <w:r w:rsidR="00FC6BB3">
        <w:rPr>
          <w:b/>
          <w:sz w:val="28"/>
          <w:szCs w:val="28"/>
          <w:lang w:val="ru-RU"/>
        </w:rPr>
        <w:t xml:space="preserve"> </w:t>
      </w:r>
      <w:r w:rsidR="0074333A" w:rsidRPr="00C9067C">
        <w:rPr>
          <w:b/>
          <w:sz w:val="28"/>
          <w:szCs w:val="28"/>
          <w:lang w:val="ru-RU"/>
        </w:rPr>
        <w:t>Оценка результатов деятельности образовательного учреждения</w:t>
      </w:r>
    </w:p>
    <w:p w:rsidR="0074333A" w:rsidRPr="00C9067C" w:rsidRDefault="00B326D4" w:rsidP="007802B9">
      <w:pPr>
        <w:jc w:val="both"/>
        <w:rPr>
          <w:sz w:val="28"/>
          <w:szCs w:val="28"/>
          <w:lang w:val="ru-RU"/>
        </w:rPr>
      </w:pPr>
      <w:r w:rsidRPr="00C9067C">
        <w:rPr>
          <w:sz w:val="28"/>
          <w:szCs w:val="28"/>
          <w:lang w:val="ru-RU"/>
        </w:rPr>
        <w:t>Оценка результатов деятельности образовательного учреждения</w:t>
      </w:r>
      <w:r w:rsidRPr="00C9067C">
        <w:rPr>
          <w:b/>
          <w:sz w:val="28"/>
          <w:szCs w:val="28"/>
          <w:lang w:val="ru-RU"/>
        </w:rPr>
        <w:t xml:space="preserve"> </w:t>
      </w:r>
      <w:r w:rsidR="0074333A" w:rsidRPr="00C9067C">
        <w:rPr>
          <w:sz w:val="28"/>
          <w:szCs w:val="28"/>
          <w:lang w:val="ru-RU"/>
        </w:rPr>
        <w:t>осуществляется в ходе его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основной образовательной программы основного общего образования с учётом:</w:t>
      </w:r>
    </w:p>
    <w:p w:rsidR="0074333A" w:rsidRPr="00C9067C" w:rsidRDefault="00FC6BB3" w:rsidP="007802B9">
      <w:pPr>
        <w:pStyle w:val="affff1"/>
        <w:spacing w:line="240" w:lineRule="auto"/>
        <w:ind w:firstLine="0"/>
      </w:pPr>
      <w:r>
        <w:rPr>
          <w:iCs/>
        </w:rPr>
        <w:t>• </w:t>
      </w:r>
      <w:r w:rsidR="0074333A" w:rsidRPr="00C9067C">
        <w:t>результатов мониторинговых исследований разного уровня (федерального, регионального, муниципального);</w:t>
      </w:r>
    </w:p>
    <w:p w:rsidR="0074333A" w:rsidRPr="00C9067C" w:rsidRDefault="00FC6BB3" w:rsidP="007802B9">
      <w:pPr>
        <w:pStyle w:val="affff1"/>
        <w:spacing w:line="240" w:lineRule="auto"/>
        <w:ind w:firstLine="0"/>
      </w:pPr>
      <w:r>
        <w:rPr>
          <w:iCs/>
        </w:rPr>
        <w:t>• </w:t>
      </w:r>
      <w:r w:rsidR="0074333A" w:rsidRPr="00C9067C">
        <w:t>условий реализации основной образовательной программы основного общего образования;</w:t>
      </w:r>
    </w:p>
    <w:p w:rsidR="0074333A" w:rsidRPr="00C9067C" w:rsidRDefault="00FC6BB3" w:rsidP="007802B9">
      <w:pPr>
        <w:pStyle w:val="affff1"/>
        <w:spacing w:line="240" w:lineRule="auto"/>
        <w:ind w:firstLine="0"/>
      </w:pPr>
      <w:r>
        <w:rPr>
          <w:iCs/>
        </w:rPr>
        <w:t>• </w:t>
      </w:r>
      <w:r w:rsidR="0074333A" w:rsidRPr="00C9067C">
        <w:t>особенностей контингента обучающихся.</w:t>
      </w:r>
    </w:p>
    <w:p w:rsidR="0074333A" w:rsidRDefault="0074333A" w:rsidP="007802B9">
      <w:pPr>
        <w:jc w:val="both"/>
        <w:rPr>
          <w:sz w:val="28"/>
          <w:szCs w:val="28"/>
          <w:lang w:val="ru-RU"/>
        </w:rPr>
      </w:pPr>
      <w:r w:rsidRPr="00C9067C">
        <w:rPr>
          <w:sz w:val="28"/>
          <w:szCs w:val="28"/>
          <w:lang w:val="ru-RU"/>
        </w:rPr>
        <w:t xml:space="preserve">Предметом оценки в ходе данных процедур является также </w:t>
      </w:r>
      <w:r w:rsidRPr="00C9067C">
        <w:rPr>
          <w:i/>
          <w:sz w:val="28"/>
          <w:szCs w:val="28"/>
          <w:lang w:val="ru-RU"/>
        </w:rPr>
        <w:t>текущая оценочная деятельность</w:t>
      </w:r>
      <w:r w:rsidRPr="00C9067C">
        <w:rPr>
          <w:sz w:val="28"/>
          <w:szCs w:val="28"/>
          <w:lang w:val="ru-RU"/>
        </w:rPr>
        <w:t xml:space="preserve"> образов</w:t>
      </w:r>
      <w:r w:rsidR="00FC6BB3">
        <w:rPr>
          <w:sz w:val="28"/>
          <w:szCs w:val="28"/>
          <w:lang w:val="ru-RU"/>
        </w:rPr>
        <w:t>ательных учреждений и педагогов</w:t>
      </w:r>
      <w:r w:rsidRPr="00C9067C">
        <w:rPr>
          <w:sz w:val="28"/>
          <w:szCs w:val="28"/>
          <w:lang w:val="ru-RU"/>
        </w:rPr>
        <w:t xml:space="preserve"> и, в частности, отслеживание динамики образовательных достижений выпускников основной школы данного образовательного учреждения.</w:t>
      </w:r>
    </w:p>
    <w:p w:rsidR="000658C1" w:rsidRPr="00C9067C" w:rsidRDefault="000658C1" w:rsidP="007802B9">
      <w:pPr>
        <w:jc w:val="both"/>
        <w:rPr>
          <w:sz w:val="28"/>
          <w:szCs w:val="28"/>
          <w:lang w:val="ru-RU"/>
        </w:rPr>
      </w:pPr>
    </w:p>
    <w:p w:rsidR="0074333A" w:rsidRPr="00C9067C" w:rsidRDefault="0074333A" w:rsidP="007802B9">
      <w:pPr>
        <w:pStyle w:val="Zag1"/>
        <w:spacing w:after="0" w:line="240" w:lineRule="auto"/>
        <w:outlineLvl w:val="0"/>
        <w:rPr>
          <w:rStyle w:val="Zag11"/>
          <w:rFonts w:eastAsia="@Arial Unicode MS"/>
          <w:color w:val="auto"/>
          <w:sz w:val="28"/>
          <w:szCs w:val="28"/>
          <w:lang w:val="ru-RU"/>
        </w:rPr>
      </w:pPr>
      <w:r w:rsidRPr="00C9067C">
        <w:rPr>
          <w:rStyle w:val="Zag11"/>
          <w:rFonts w:eastAsia="@Arial Unicode MS"/>
          <w:color w:val="auto"/>
          <w:sz w:val="28"/>
          <w:szCs w:val="28"/>
          <w:lang w:val="ru-RU"/>
        </w:rPr>
        <w:t>2. СОДЕРЖАТЕЛЬНЫЙ РАЗДЕЛ</w:t>
      </w:r>
    </w:p>
    <w:p w:rsidR="007B240C" w:rsidRPr="00A40825" w:rsidRDefault="007B240C" w:rsidP="007802B9">
      <w:pPr>
        <w:jc w:val="both"/>
        <w:rPr>
          <w:b/>
          <w:sz w:val="28"/>
          <w:szCs w:val="28"/>
          <w:lang w:val="ru-RU"/>
        </w:rPr>
      </w:pPr>
      <w:bookmarkStart w:id="30" w:name="_Toc406059004"/>
      <w:bookmarkStart w:id="31" w:name="_Toc409691657"/>
      <w:bookmarkStart w:id="32" w:name="_Toc410653981"/>
      <w:bookmarkStart w:id="33" w:name="_Toc414553167"/>
      <w:r w:rsidRPr="00A40825">
        <w:rPr>
          <w:b/>
          <w:sz w:val="28"/>
          <w:szCs w:val="28"/>
          <w:lang w:val="ru-RU"/>
        </w:rPr>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bookmarkEnd w:id="30"/>
      <w:bookmarkEnd w:id="31"/>
      <w:bookmarkEnd w:id="32"/>
      <w:bookmarkEnd w:id="33"/>
      <w:r w:rsidR="00A40825">
        <w:rPr>
          <w:b/>
          <w:sz w:val="28"/>
          <w:szCs w:val="28"/>
          <w:lang w:val="ru-RU"/>
        </w:rPr>
        <w:t>.</w:t>
      </w:r>
    </w:p>
    <w:p w:rsidR="007B240C" w:rsidRPr="007B240C" w:rsidRDefault="007B240C" w:rsidP="007802B9">
      <w:pPr>
        <w:jc w:val="both"/>
        <w:rPr>
          <w:sz w:val="28"/>
          <w:szCs w:val="28"/>
          <w:lang w:val="ru-RU"/>
        </w:rPr>
      </w:pPr>
      <w:r w:rsidRPr="007B240C">
        <w:rPr>
          <w:sz w:val="28"/>
          <w:szCs w:val="28"/>
          <w:lang w:val="ru-RU"/>
        </w:rPr>
        <w:t>Структура настоящей программы развития универсальных учебных действий (УУД) сформирована в соответствии с ФГОС и содержит в том числе значимую информацию о целях, понятиях и характеристиках УУД, планируемых результатах развития компетентности обучающихся, а также описания особенностей реализации направления учебно-исследовательской и проектной деятельности и описание содержания и форм организации учебной деятельности по развитию ИКТ-компетентности.</w:t>
      </w:r>
    </w:p>
    <w:p w:rsidR="007B240C" w:rsidRPr="007B240C" w:rsidRDefault="007B240C" w:rsidP="007802B9">
      <w:pPr>
        <w:jc w:val="both"/>
        <w:rPr>
          <w:sz w:val="28"/>
          <w:szCs w:val="28"/>
          <w:lang w:val="ru-RU"/>
        </w:rPr>
      </w:pPr>
      <w:r w:rsidRPr="007B240C">
        <w:rPr>
          <w:sz w:val="28"/>
          <w:szCs w:val="28"/>
          <w:lang w:val="ru-RU"/>
        </w:rPr>
        <w:t>В программе учитывается преемственность с Программой формирования УУД начального общего образования.</w:t>
      </w:r>
    </w:p>
    <w:p w:rsidR="007B240C" w:rsidRPr="00A40825" w:rsidRDefault="007B240C" w:rsidP="007802B9">
      <w:pPr>
        <w:jc w:val="both"/>
        <w:rPr>
          <w:b/>
          <w:sz w:val="28"/>
          <w:szCs w:val="28"/>
          <w:lang w:val="ru-RU"/>
        </w:rPr>
      </w:pPr>
      <w:r w:rsidRPr="00A40825">
        <w:rPr>
          <w:b/>
          <w:sz w:val="28"/>
          <w:szCs w:val="28"/>
          <w:lang w:val="ru-RU"/>
        </w:rPr>
        <w:t>2.1.1. Формы взаимодействия участников образовательного процесса при создании и реализации программы развития универсальных учебных действий</w:t>
      </w:r>
      <w:r w:rsidR="00A40825">
        <w:rPr>
          <w:b/>
          <w:sz w:val="28"/>
          <w:szCs w:val="28"/>
          <w:lang w:val="ru-RU"/>
        </w:rPr>
        <w:t>.</w:t>
      </w:r>
    </w:p>
    <w:p w:rsidR="007B240C" w:rsidRPr="007B240C" w:rsidRDefault="007B240C" w:rsidP="007802B9">
      <w:pPr>
        <w:jc w:val="both"/>
        <w:rPr>
          <w:sz w:val="28"/>
          <w:szCs w:val="28"/>
          <w:lang w:val="ru-RU" w:eastAsia="en-US" w:bidi="en-US"/>
        </w:rPr>
      </w:pPr>
      <w:r w:rsidRPr="007B240C">
        <w:rPr>
          <w:sz w:val="28"/>
          <w:szCs w:val="28"/>
          <w:lang w:val="ru-RU" w:eastAsia="en-US" w:bidi="en-US"/>
        </w:rPr>
        <w:t xml:space="preserve">C целью разработки и реализации программы развития УУД в школе создана рабочая группа под руководством заместителя директора по учебно-воспитательной работе (УВР) осуществляющая деятельность в сфере формирования и реализации программы развития УУД. </w:t>
      </w:r>
      <w:r w:rsidRPr="007B240C">
        <w:rPr>
          <w:sz w:val="28"/>
          <w:szCs w:val="28"/>
          <w:lang w:val="ru-RU" w:eastAsia="en-US" w:bidi="en-US"/>
        </w:rPr>
        <w:tab/>
      </w:r>
    </w:p>
    <w:p w:rsidR="007B240C" w:rsidRPr="00B236D4" w:rsidRDefault="007B240C" w:rsidP="007802B9">
      <w:pPr>
        <w:jc w:val="both"/>
        <w:rPr>
          <w:i/>
          <w:sz w:val="28"/>
          <w:szCs w:val="28"/>
          <w:lang w:val="ru-RU" w:eastAsia="en-US" w:bidi="en-US"/>
        </w:rPr>
      </w:pPr>
      <w:r w:rsidRPr="00B236D4">
        <w:rPr>
          <w:i/>
          <w:sz w:val="28"/>
          <w:szCs w:val="28"/>
          <w:lang w:val="ru-RU" w:eastAsia="en-US" w:bidi="en-US"/>
        </w:rPr>
        <w:t>Направления деятельности рабочей группы включают:</w:t>
      </w:r>
    </w:p>
    <w:p w:rsidR="007B240C" w:rsidRPr="007B240C" w:rsidRDefault="00A40825" w:rsidP="007802B9">
      <w:pPr>
        <w:jc w:val="both"/>
        <w:rPr>
          <w:sz w:val="28"/>
          <w:szCs w:val="28"/>
          <w:lang w:val="ru-RU" w:eastAsia="en-US" w:bidi="en-US"/>
        </w:rPr>
      </w:pPr>
      <w:r>
        <w:rPr>
          <w:sz w:val="28"/>
          <w:szCs w:val="28"/>
          <w:lang w:val="ru-RU" w:eastAsia="en-US" w:bidi="en-US"/>
        </w:rPr>
        <w:t xml:space="preserve">- </w:t>
      </w:r>
      <w:r w:rsidR="007B240C" w:rsidRPr="007B240C">
        <w:rPr>
          <w:sz w:val="28"/>
          <w:szCs w:val="28"/>
          <w:lang w:val="ru-RU" w:eastAsia="en-US" w:bidi="en-US"/>
        </w:rPr>
        <w:t>разработку планируемых образовательных метапредметных результатов как для</w:t>
      </w:r>
      <w:r>
        <w:rPr>
          <w:sz w:val="28"/>
          <w:szCs w:val="28"/>
          <w:lang w:val="ru-RU" w:eastAsia="en-US" w:bidi="en-US"/>
        </w:rPr>
        <w:t xml:space="preserve"> </w:t>
      </w:r>
      <w:r w:rsidR="007B240C" w:rsidRPr="007B240C">
        <w:rPr>
          <w:sz w:val="28"/>
          <w:szCs w:val="28"/>
          <w:lang w:val="ru-RU" w:eastAsia="en-US" w:bidi="en-US"/>
        </w:rPr>
        <w:t>всех обучающихся уровня, так и для групп с особыми образовательными потребностями с учетом сформированного учебного плана и используемых в образовательной организации образовательных технологий и методов обучения;</w:t>
      </w:r>
    </w:p>
    <w:p w:rsidR="007B240C" w:rsidRPr="007B240C" w:rsidRDefault="00A40825" w:rsidP="007802B9">
      <w:pPr>
        <w:jc w:val="both"/>
        <w:rPr>
          <w:sz w:val="28"/>
          <w:szCs w:val="28"/>
          <w:lang w:val="ru-RU" w:eastAsia="en-US" w:bidi="en-US"/>
        </w:rPr>
      </w:pPr>
      <w:r>
        <w:rPr>
          <w:sz w:val="28"/>
          <w:szCs w:val="28"/>
          <w:lang w:val="ru-RU" w:eastAsia="en-US" w:bidi="en-US"/>
        </w:rPr>
        <w:t xml:space="preserve">- </w:t>
      </w:r>
      <w:r w:rsidR="007B240C" w:rsidRPr="007B240C">
        <w:rPr>
          <w:sz w:val="28"/>
          <w:szCs w:val="28"/>
          <w:lang w:val="ru-RU" w:eastAsia="en-US" w:bidi="en-US"/>
        </w:rPr>
        <w:t>разработку основных подходов к обеспечению связи универсальных учебных</w:t>
      </w:r>
    </w:p>
    <w:p w:rsidR="007B240C" w:rsidRPr="007B240C" w:rsidRDefault="007B240C" w:rsidP="007802B9">
      <w:pPr>
        <w:jc w:val="both"/>
        <w:rPr>
          <w:sz w:val="28"/>
          <w:szCs w:val="28"/>
          <w:lang w:val="ru-RU" w:eastAsia="en-US" w:bidi="en-US"/>
        </w:rPr>
      </w:pPr>
      <w:r w:rsidRPr="007B240C">
        <w:rPr>
          <w:sz w:val="28"/>
          <w:szCs w:val="28"/>
          <w:lang w:val="ru-RU" w:eastAsia="en-US" w:bidi="en-US"/>
        </w:rPr>
        <w:t>действий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7B240C" w:rsidRPr="007B240C" w:rsidRDefault="00A40825" w:rsidP="007802B9">
      <w:pPr>
        <w:jc w:val="both"/>
        <w:rPr>
          <w:sz w:val="28"/>
          <w:szCs w:val="28"/>
          <w:lang w:val="ru-RU" w:eastAsia="en-US" w:bidi="en-US"/>
        </w:rPr>
      </w:pPr>
      <w:r>
        <w:rPr>
          <w:sz w:val="28"/>
          <w:szCs w:val="28"/>
          <w:lang w:val="ru-RU" w:eastAsia="en-US" w:bidi="en-US"/>
        </w:rPr>
        <w:t xml:space="preserve">- </w:t>
      </w:r>
      <w:r w:rsidR="007B240C" w:rsidRPr="007B240C">
        <w:rPr>
          <w:sz w:val="28"/>
          <w:szCs w:val="28"/>
          <w:lang w:val="ru-RU" w:eastAsia="en-US" w:bidi="en-US"/>
        </w:rPr>
        <w:t>разработку основных подходов к конструированию задач на применение</w:t>
      </w:r>
    </w:p>
    <w:p w:rsidR="007B240C" w:rsidRPr="007B240C" w:rsidRDefault="007B240C" w:rsidP="007802B9">
      <w:pPr>
        <w:jc w:val="both"/>
        <w:rPr>
          <w:sz w:val="28"/>
          <w:szCs w:val="28"/>
          <w:lang w:val="ru-RU" w:eastAsia="en-US" w:bidi="en-US"/>
        </w:rPr>
      </w:pPr>
      <w:r w:rsidRPr="007B240C">
        <w:rPr>
          <w:sz w:val="28"/>
          <w:szCs w:val="28"/>
          <w:lang w:val="ru-RU" w:eastAsia="en-US" w:bidi="en-US"/>
        </w:rPr>
        <w:t>универсальных учебных действий;</w:t>
      </w:r>
    </w:p>
    <w:p w:rsidR="007B240C" w:rsidRPr="007B240C" w:rsidRDefault="00A40825" w:rsidP="007802B9">
      <w:pPr>
        <w:jc w:val="both"/>
        <w:rPr>
          <w:sz w:val="28"/>
          <w:szCs w:val="28"/>
          <w:lang w:val="ru-RU" w:eastAsia="en-US" w:bidi="en-US"/>
        </w:rPr>
      </w:pPr>
      <w:r>
        <w:rPr>
          <w:sz w:val="28"/>
          <w:szCs w:val="28"/>
          <w:lang w:val="ru-RU" w:eastAsia="en-US" w:bidi="en-US"/>
        </w:rPr>
        <w:t xml:space="preserve">- </w:t>
      </w:r>
      <w:r w:rsidR="007B240C" w:rsidRPr="007B240C">
        <w:rPr>
          <w:sz w:val="28"/>
          <w:szCs w:val="28"/>
          <w:lang w:val="ru-RU" w:eastAsia="en-US" w:bidi="en-US"/>
        </w:rPr>
        <w:t>разработку основных подходов к организации учебно-исследовательской и</w:t>
      </w:r>
    </w:p>
    <w:p w:rsidR="007B240C" w:rsidRPr="007B240C" w:rsidRDefault="007B240C" w:rsidP="007802B9">
      <w:pPr>
        <w:jc w:val="both"/>
        <w:rPr>
          <w:sz w:val="28"/>
          <w:szCs w:val="28"/>
          <w:lang w:val="ru-RU" w:eastAsia="en-US" w:bidi="en-US"/>
        </w:rPr>
      </w:pPr>
      <w:r w:rsidRPr="007B240C">
        <w:rPr>
          <w:sz w:val="28"/>
          <w:szCs w:val="28"/>
          <w:lang w:val="ru-RU" w:eastAsia="en-US" w:bidi="en-US"/>
        </w:rPr>
        <w:t>проектной деятельности в рамках урочной и внеурочной деятельности по таким направлениям, как: исследовательское, инженерное, прикладное, информационное, социальное, игровое, творческое направление</w:t>
      </w:r>
    </w:p>
    <w:p w:rsidR="007B240C" w:rsidRPr="007B240C" w:rsidRDefault="007B240C" w:rsidP="007802B9">
      <w:pPr>
        <w:jc w:val="both"/>
        <w:rPr>
          <w:sz w:val="28"/>
          <w:szCs w:val="28"/>
          <w:lang w:val="ru-RU" w:eastAsia="en-US" w:bidi="en-US"/>
        </w:rPr>
      </w:pPr>
      <w:r w:rsidRPr="007B240C">
        <w:rPr>
          <w:sz w:val="28"/>
          <w:szCs w:val="28"/>
          <w:lang w:val="ru-RU" w:eastAsia="en-US" w:bidi="en-US"/>
        </w:rPr>
        <w:t>проектов;</w:t>
      </w:r>
    </w:p>
    <w:p w:rsidR="007B240C" w:rsidRPr="007B240C" w:rsidRDefault="00A40825" w:rsidP="007802B9">
      <w:pPr>
        <w:jc w:val="both"/>
        <w:rPr>
          <w:sz w:val="28"/>
          <w:szCs w:val="28"/>
          <w:lang w:val="ru-RU" w:eastAsia="en-US" w:bidi="en-US"/>
        </w:rPr>
      </w:pPr>
      <w:r>
        <w:rPr>
          <w:sz w:val="28"/>
          <w:szCs w:val="28"/>
          <w:lang w:val="ru-RU" w:eastAsia="en-US" w:bidi="en-US"/>
        </w:rPr>
        <w:t xml:space="preserve">- </w:t>
      </w:r>
      <w:r w:rsidR="007B240C" w:rsidRPr="007B240C">
        <w:rPr>
          <w:sz w:val="28"/>
          <w:szCs w:val="28"/>
          <w:lang w:val="ru-RU" w:eastAsia="en-US" w:bidi="en-US"/>
        </w:rPr>
        <w:t>разработку основных подходов к организации учебной деятельности по</w:t>
      </w:r>
    </w:p>
    <w:p w:rsidR="007B240C" w:rsidRPr="007B240C" w:rsidRDefault="007B240C" w:rsidP="007802B9">
      <w:pPr>
        <w:jc w:val="both"/>
        <w:rPr>
          <w:sz w:val="28"/>
          <w:szCs w:val="28"/>
          <w:lang w:val="ru-RU" w:eastAsia="en-US" w:bidi="en-US"/>
        </w:rPr>
      </w:pPr>
      <w:r w:rsidRPr="007B240C">
        <w:rPr>
          <w:sz w:val="28"/>
          <w:szCs w:val="28"/>
          <w:lang w:val="ru-RU" w:eastAsia="en-US" w:bidi="en-US"/>
        </w:rPr>
        <w:t>формированию и развитию ИКТ-компетенций;</w:t>
      </w:r>
    </w:p>
    <w:p w:rsidR="007B240C" w:rsidRPr="007B240C" w:rsidRDefault="00A40825" w:rsidP="007802B9">
      <w:pPr>
        <w:jc w:val="both"/>
        <w:rPr>
          <w:sz w:val="28"/>
          <w:szCs w:val="28"/>
          <w:lang w:val="ru-RU" w:eastAsia="en-US" w:bidi="en-US"/>
        </w:rPr>
      </w:pPr>
      <w:r>
        <w:rPr>
          <w:sz w:val="28"/>
          <w:szCs w:val="28"/>
          <w:lang w:val="ru-RU" w:eastAsia="en-US" w:bidi="en-US"/>
        </w:rPr>
        <w:t xml:space="preserve">- </w:t>
      </w:r>
      <w:r w:rsidR="007B240C" w:rsidRPr="007B240C">
        <w:rPr>
          <w:sz w:val="28"/>
          <w:szCs w:val="28"/>
          <w:lang w:val="ru-RU" w:eastAsia="en-US" w:bidi="en-US"/>
        </w:rPr>
        <w:t>разработку системы мер по организации взаимодействия с учебными, научными</w:t>
      </w:r>
      <w:r>
        <w:rPr>
          <w:sz w:val="28"/>
          <w:szCs w:val="28"/>
          <w:lang w:val="ru-RU" w:eastAsia="en-US" w:bidi="en-US"/>
        </w:rPr>
        <w:t xml:space="preserve"> </w:t>
      </w:r>
      <w:r w:rsidR="007B240C" w:rsidRPr="007B240C">
        <w:rPr>
          <w:sz w:val="28"/>
          <w:szCs w:val="28"/>
          <w:lang w:val="ru-RU" w:eastAsia="en-US" w:bidi="en-US"/>
        </w:rPr>
        <w:t>и социальными организациями, формы привлечения консультантов, экспертов и научных руководителей;</w:t>
      </w:r>
    </w:p>
    <w:p w:rsidR="007B240C" w:rsidRPr="007B240C" w:rsidRDefault="00A40825" w:rsidP="007802B9">
      <w:pPr>
        <w:jc w:val="both"/>
        <w:rPr>
          <w:sz w:val="28"/>
          <w:szCs w:val="28"/>
          <w:lang w:val="ru-RU" w:eastAsia="en-US" w:bidi="en-US"/>
        </w:rPr>
      </w:pPr>
      <w:r>
        <w:rPr>
          <w:sz w:val="28"/>
          <w:szCs w:val="28"/>
          <w:lang w:val="ru-RU" w:eastAsia="en-US" w:bidi="en-US"/>
        </w:rPr>
        <w:t xml:space="preserve">- </w:t>
      </w:r>
      <w:r w:rsidR="007B240C" w:rsidRPr="007B240C">
        <w:rPr>
          <w:sz w:val="28"/>
          <w:szCs w:val="28"/>
          <w:lang w:val="ru-RU" w:eastAsia="en-US" w:bidi="en-US"/>
        </w:rPr>
        <w:t>разработку системы мер по обеспечению условий для развития универсальных</w:t>
      </w:r>
      <w:r>
        <w:rPr>
          <w:sz w:val="28"/>
          <w:szCs w:val="28"/>
          <w:lang w:val="ru-RU" w:eastAsia="en-US" w:bidi="en-US"/>
        </w:rPr>
        <w:t xml:space="preserve"> </w:t>
      </w:r>
      <w:r w:rsidR="007B240C" w:rsidRPr="007B240C">
        <w:rPr>
          <w:sz w:val="28"/>
          <w:szCs w:val="28"/>
          <w:lang w:val="ru-RU" w:eastAsia="en-US" w:bidi="en-US"/>
        </w:rPr>
        <w:t>учебных действий у обучающихся, в том числе информационно-методического обеспечения, подготовки кадров;</w:t>
      </w:r>
    </w:p>
    <w:p w:rsidR="007B240C" w:rsidRPr="007B240C" w:rsidRDefault="00A40825" w:rsidP="007802B9">
      <w:pPr>
        <w:jc w:val="both"/>
        <w:rPr>
          <w:sz w:val="28"/>
          <w:szCs w:val="28"/>
          <w:lang w:val="ru-RU" w:eastAsia="en-US" w:bidi="en-US"/>
        </w:rPr>
      </w:pPr>
      <w:r>
        <w:rPr>
          <w:sz w:val="28"/>
          <w:szCs w:val="28"/>
          <w:lang w:val="ru-RU" w:eastAsia="en-US" w:bidi="en-US"/>
        </w:rPr>
        <w:t xml:space="preserve">- </w:t>
      </w:r>
      <w:r w:rsidR="007B240C" w:rsidRPr="007B240C">
        <w:rPr>
          <w:sz w:val="28"/>
          <w:szCs w:val="28"/>
          <w:lang w:val="ru-RU" w:eastAsia="en-US" w:bidi="en-US"/>
        </w:rPr>
        <w:t>разработку комплекса мер по организации системы оценки деятельности</w:t>
      </w:r>
    </w:p>
    <w:p w:rsidR="007B240C" w:rsidRPr="007B240C" w:rsidRDefault="007B240C" w:rsidP="007802B9">
      <w:pPr>
        <w:jc w:val="both"/>
        <w:rPr>
          <w:sz w:val="28"/>
          <w:szCs w:val="28"/>
          <w:lang w:val="ru-RU" w:eastAsia="en-US" w:bidi="en-US"/>
        </w:rPr>
      </w:pPr>
      <w:r w:rsidRPr="007B240C">
        <w:rPr>
          <w:sz w:val="28"/>
          <w:szCs w:val="28"/>
          <w:lang w:val="ru-RU" w:eastAsia="en-US" w:bidi="en-US"/>
        </w:rPr>
        <w:t>образовательной организации по формированию и развитию универсальных учебных действий у обучающихся;</w:t>
      </w:r>
    </w:p>
    <w:p w:rsidR="007B240C" w:rsidRPr="007B240C" w:rsidRDefault="00A40825" w:rsidP="007802B9">
      <w:pPr>
        <w:jc w:val="both"/>
        <w:rPr>
          <w:sz w:val="28"/>
          <w:szCs w:val="28"/>
          <w:lang w:val="ru-RU" w:eastAsia="en-US" w:bidi="en-US"/>
        </w:rPr>
      </w:pPr>
      <w:r>
        <w:rPr>
          <w:sz w:val="28"/>
          <w:szCs w:val="28"/>
          <w:lang w:val="ru-RU" w:eastAsia="en-US" w:bidi="en-US"/>
        </w:rPr>
        <w:t xml:space="preserve">- </w:t>
      </w:r>
      <w:r w:rsidR="007B240C" w:rsidRPr="007B240C">
        <w:rPr>
          <w:sz w:val="28"/>
          <w:szCs w:val="28"/>
          <w:lang w:val="ru-RU" w:eastAsia="en-US" w:bidi="en-US"/>
        </w:rPr>
        <w:t xml:space="preserve">разработку методики и инструментария мониторинга успешности освоения и </w:t>
      </w:r>
    </w:p>
    <w:p w:rsidR="007B240C" w:rsidRPr="007B240C" w:rsidRDefault="007B240C" w:rsidP="007802B9">
      <w:pPr>
        <w:jc w:val="both"/>
        <w:rPr>
          <w:sz w:val="28"/>
          <w:szCs w:val="28"/>
          <w:lang w:val="ru-RU" w:eastAsia="en-US" w:bidi="en-US"/>
        </w:rPr>
      </w:pPr>
      <w:r w:rsidRPr="007B240C">
        <w:rPr>
          <w:sz w:val="28"/>
          <w:szCs w:val="28"/>
          <w:lang w:val="ru-RU" w:eastAsia="en-US" w:bidi="en-US"/>
        </w:rPr>
        <w:t>применения обучающимися универсальных учебных действий;</w:t>
      </w:r>
    </w:p>
    <w:p w:rsidR="007B240C" w:rsidRPr="007B240C" w:rsidRDefault="00A40825" w:rsidP="007802B9">
      <w:pPr>
        <w:jc w:val="both"/>
        <w:rPr>
          <w:sz w:val="28"/>
          <w:szCs w:val="28"/>
          <w:lang w:val="ru-RU" w:eastAsia="en-US" w:bidi="en-US"/>
        </w:rPr>
      </w:pPr>
      <w:r>
        <w:rPr>
          <w:sz w:val="28"/>
          <w:szCs w:val="28"/>
          <w:lang w:val="ru-RU" w:eastAsia="en-US" w:bidi="en-US"/>
        </w:rPr>
        <w:t xml:space="preserve">- </w:t>
      </w:r>
      <w:r w:rsidR="007B240C" w:rsidRPr="007B240C">
        <w:rPr>
          <w:sz w:val="28"/>
          <w:szCs w:val="28"/>
          <w:lang w:val="ru-RU" w:eastAsia="en-US" w:bidi="en-US"/>
        </w:rPr>
        <w:t>разработку основных подходов к созданию рабочих программ по предметам с</w:t>
      </w:r>
    </w:p>
    <w:p w:rsidR="007B240C" w:rsidRPr="007B240C" w:rsidRDefault="007B240C" w:rsidP="007802B9">
      <w:pPr>
        <w:jc w:val="both"/>
        <w:rPr>
          <w:sz w:val="28"/>
          <w:szCs w:val="28"/>
          <w:lang w:val="ru-RU" w:eastAsia="en-US" w:bidi="en-US"/>
        </w:rPr>
      </w:pPr>
      <w:r w:rsidRPr="007B240C">
        <w:rPr>
          <w:sz w:val="28"/>
          <w:szCs w:val="28"/>
          <w:lang w:val="ru-RU" w:eastAsia="en-US" w:bidi="en-US"/>
        </w:rPr>
        <w:t>учетом требований развития и применения универсальных учебных действий;</w:t>
      </w:r>
    </w:p>
    <w:p w:rsidR="007B240C" w:rsidRPr="007B240C" w:rsidRDefault="00A40825" w:rsidP="007802B9">
      <w:pPr>
        <w:jc w:val="both"/>
        <w:rPr>
          <w:sz w:val="28"/>
          <w:szCs w:val="28"/>
          <w:lang w:val="ru-RU" w:eastAsia="en-US" w:bidi="en-US"/>
        </w:rPr>
      </w:pPr>
      <w:r>
        <w:rPr>
          <w:sz w:val="28"/>
          <w:szCs w:val="28"/>
          <w:lang w:val="ru-RU" w:eastAsia="en-US" w:bidi="en-US"/>
        </w:rPr>
        <w:t xml:space="preserve">- </w:t>
      </w:r>
      <w:r w:rsidR="007B240C" w:rsidRPr="007B240C">
        <w:rPr>
          <w:sz w:val="28"/>
          <w:szCs w:val="28"/>
          <w:lang w:val="ru-RU" w:eastAsia="en-US" w:bidi="en-US"/>
        </w:rPr>
        <w:t>разработку рекомендаций педагогам по конструированию уроков и иных</w:t>
      </w:r>
    </w:p>
    <w:p w:rsidR="007B240C" w:rsidRPr="007B240C" w:rsidRDefault="007B240C" w:rsidP="007802B9">
      <w:pPr>
        <w:jc w:val="both"/>
        <w:rPr>
          <w:sz w:val="28"/>
          <w:szCs w:val="28"/>
          <w:lang w:val="ru-RU" w:eastAsia="en-US" w:bidi="en-US"/>
        </w:rPr>
      </w:pPr>
      <w:r w:rsidRPr="007B240C">
        <w:rPr>
          <w:sz w:val="28"/>
          <w:szCs w:val="28"/>
          <w:lang w:val="ru-RU" w:eastAsia="en-US" w:bidi="en-US"/>
        </w:rPr>
        <w:t>учебных занятий с учетом требований развития и применения УУД;</w:t>
      </w:r>
    </w:p>
    <w:p w:rsidR="007B240C" w:rsidRPr="007B240C" w:rsidRDefault="00A40825" w:rsidP="007802B9">
      <w:pPr>
        <w:jc w:val="both"/>
        <w:rPr>
          <w:sz w:val="28"/>
          <w:szCs w:val="28"/>
          <w:lang w:val="ru-RU" w:eastAsia="en-US" w:bidi="en-US"/>
        </w:rPr>
      </w:pPr>
      <w:r>
        <w:rPr>
          <w:sz w:val="28"/>
          <w:szCs w:val="28"/>
          <w:lang w:val="ru-RU" w:eastAsia="en-US" w:bidi="en-US"/>
        </w:rPr>
        <w:t xml:space="preserve">- </w:t>
      </w:r>
      <w:r w:rsidR="007B240C" w:rsidRPr="007B240C">
        <w:rPr>
          <w:sz w:val="28"/>
          <w:szCs w:val="28"/>
          <w:lang w:val="ru-RU" w:eastAsia="en-US" w:bidi="en-US"/>
        </w:rPr>
        <w:t>организацию и проведение серии семинаров с учителями, работающими на</w:t>
      </w:r>
    </w:p>
    <w:p w:rsidR="007B240C" w:rsidRPr="007B240C" w:rsidRDefault="007B240C" w:rsidP="007802B9">
      <w:pPr>
        <w:jc w:val="both"/>
        <w:rPr>
          <w:sz w:val="28"/>
          <w:szCs w:val="28"/>
          <w:lang w:val="ru-RU" w:eastAsia="en-US" w:bidi="en-US"/>
        </w:rPr>
      </w:pPr>
      <w:r w:rsidRPr="007B240C">
        <w:rPr>
          <w:sz w:val="28"/>
          <w:szCs w:val="28"/>
          <w:lang w:val="ru-RU" w:eastAsia="en-US" w:bidi="en-US"/>
        </w:rPr>
        <w:t>уровне начального общего образования в целях реализации принципа преемственности в плане развития УУД;</w:t>
      </w:r>
    </w:p>
    <w:p w:rsidR="007B240C" w:rsidRPr="007B240C" w:rsidRDefault="00A40825" w:rsidP="007802B9">
      <w:pPr>
        <w:jc w:val="both"/>
        <w:rPr>
          <w:sz w:val="28"/>
          <w:szCs w:val="28"/>
          <w:lang w:val="ru-RU" w:eastAsia="en-US" w:bidi="en-US"/>
        </w:rPr>
      </w:pPr>
      <w:r>
        <w:rPr>
          <w:sz w:val="28"/>
          <w:szCs w:val="28"/>
          <w:lang w:val="ru-RU" w:eastAsia="en-US" w:bidi="en-US"/>
        </w:rPr>
        <w:t xml:space="preserve">- </w:t>
      </w:r>
      <w:r w:rsidR="007B240C" w:rsidRPr="007B240C">
        <w:rPr>
          <w:sz w:val="28"/>
          <w:szCs w:val="28"/>
          <w:lang w:val="ru-RU" w:eastAsia="en-US" w:bidi="en-US"/>
        </w:rPr>
        <w:t>организацию и проведение систематических консультаций с педагогами</w:t>
      </w:r>
    </w:p>
    <w:p w:rsidR="007B240C" w:rsidRPr="007B240C" w:rsidRDefault="007B240C" w:rsidP="007802B9">
      <w:pPr>
        <w:jc w:val="both"/>
        <w:rPr>
          <w:sz w:val="28"/>
          <w:szCs w:val="28"/>
          <w:lang w:val="ru-RU" w:eastAsia="en-US" w:bidi="en-US"/>
        </w:rPr>
      </w:pPr>
      <w:r w:rsidRPr="007B240C">
        <w:rPr>
          <w:sz w:val="28"/>
          <w:szCs w:val="28"/>
          <w:lang w:val="ru-RU" w:eastAsia="en-US" w:bidi="en-US"/>
        </w:rPr>
        <w:t>предметниками по проблемам, связанным с развитием универсальных учебных действий в образовательном процессе;</w:t>
      </w:r>
    </w:p>
    <w:p w:rsidR="007B240C" w:rsidRPr="007B240C" w:rsidRDefault="00A40825" w:rsidP="007802B9">
      <w:pPr>
        <w:jc w:val="both"/>
        <w:rPr>
          <w:sz w:val="28"/>
          <w:szCs w:val="28"/>
          <w:lang w:val="ru-RU" w:eastAsia="en-US" w:bidi="en-US"/>
        </w:rPr>
      </w:pPr>
      <w:r>
        <w:rPr>
          <w:sz w:val="28"/>
          <w:szCs w:val="28"/>
          <w:lang w:val="ru-RU" w:eastAsia="en-US" w:bidi="en-US"/>
        </w:rPr>
        <w:t xml:space="preserve">- </w:t>
      </w:r>
      <w:r w:rsidR="007B240C" w:rsidRPr="007B240C">
        <w:rPr>
          <w:sz w:val="28"/>
          <w:szCs w:val="28"/>
          <w:lang w:val="ru-RU" w:eastAsia="en-US" w:bidi="en-US"/>
        </w:rPr>
        <w:t>организацию и проведение методических семинаров с педагогами</w:t>
      </w:r>
    </w:p>
    <w:p w:rsidR="007B240C" w:rsidRPr="007B240C" w:rsidRDefault="007B240C" w:rsidP="007802B9">
      <w:pPr>
        <w:jc w:val="both"/>
        <w:rPr>
          <w:sz w:val="28"/>
          <w:szCs w:val="28"/>
          <w:lang w:val="ru-RU" w:eastAsia="en-US" w:bidi="en-US"/>
        </w:rPr>
      </w:pPr>
      <w:r w:rsidRPr="007B240C">
        <w:rPr>
          <w:sz w:val="28"/>
          <w:szCs w:val="28"/>
          <w:lang w:val="ru-RU" w:eastAsia="en-US" w:bidi="en-US"/>
        </w:rPr>
        <w:t>предметниками и школьными психологами (возможно привлечение заинтересованных представителей органа государственного общественного участия) по анализу и способам минимизации рисков развития УУД у учащихся уровня;</w:t>
      </w:r>
    </w:p>
    <w:p w:rsidR="007B240C" w:rsidRPr="007B240C" w:rsidRDefault="00A40825" w:rsidP="007802B9">
      <w:pPr>
        <w:jc w:val="both"/>
        <w:rPr>
          <w:sz w:val="28"/>
          <w:szCs w:val="28"/>
          <w:lang w:val="ru-RU" w:eastAsia="en-US" w:bidi="en-US"/>
        </w:rPr>
      </w:pPr>
      <w:r>
        <w:rPr>
          <w:sz w:val="28"/>
          <w:szCs w:val="28"/>
          <w:lang w:val="ru-RU" w:eastAsia="en-US" w:bidi="en-US"/>
        </w:rPr>
        <w:t xml:space="preserve">- </w:t>
      </w:r>
      <w:r w:rsidR="007B240C" w:rsidRPr="007B240C">
        <w:rPr>
          <w:sz w:val="28"/>
          <w:szCs w:val="28"/>
          <w:lang w:val="ru-RU" w:eastAsia="en-US" w:bidi="en-US"/>
        </w:rPr>
        <w:t>организацию разъяснительной/просветительской работы с родителями по</w:t>
      </w:r>
    </w:p>
    <w:p w:rsidR="007B240C" w:rsidRPr="007B240C" w:rsidRDefault="007B240C" w:rsidP="007802B9">
      <w:pPr>
        <w:jc w:val="both"/>
        <w:rPr>
          <w:sz w:val="28"/>
          <w:szCs w:val="28"/>
          <w:lang w:val="ru-RU" w:eastAsia="en-US" w:bidi="en-US"/>
        </w:rPr>
      </w:pPr>
      <w:r w:rsidRPr="007B240C">
        <w:rPr>
          <w:sz w:val="28"/>
          <w:szCs w:val="28"/>
          <w:lang w:val="ru-RU" w:eastAsia="en-US" w:bidi="en-US"/>
        </w:rPr>
        <w:t>проблемам развития УУД у учащихся уровня;</w:t>
      </w:r>
    </w:p>
    <w:p w:rsidR="007B240C" w:rsidRPr="007B240C" w:rsidRDefault="007B240C" w:rsidP="007802B9">
      <w:pPr>
        <w:jc w:val="both"/>
        <w:rPr>
          <w:sz w:val="28"/>
          <w:szCs w:val="28"/>
          <w:lang w:val="ru-RU" w:eastAsia="en-US" w:bidi="en-US"/>
        </w:rPr>
      </w:pPr>
      <w:r w:rsidRPr="007B240C">
        <w:rPr>
          <w:sz w:val="28"/>
          <w:szCs w:val="28"/>
          <w:lang w:val="ru-RU" w:eastAsia="en-US" w:bidi="en-US"/>
        </w:rPr>
        <w:t>организацию отражения результатов работы по формированию УУД учащихся</w:t>
      </w:r>
    </w:p>
    <w:p w:rsidR="007B240C" w:rsidRPr="007B240C" w:rsidRDefault="007B240C" w:rsidP="007802B9">
      <w:pPr>
        <w:jc w:val="both"/>
        <w:rPr>
          <w:sz w:val="28"/>
          <w:szCs w:val="28"/>
          <w:lang w:val="ru-RU" w:eastAsia="en-US" w:bidi="en-US"/>
        </w:rPr>
      </w:pPr>
      <w:r w:rsidRPr="007B240C">
        <w:rPr>
          <w:sz w:val="28"/>
          <w:szCs w:val="28"/>
          <w:lang w:val="ru-RU" w:eastAsia="en-US" w:bidi="en-US"/>
        </w:rPr>
        <w:t>на сайте образовательной организации.</w:t>
      </w:r>
    </w:p>
    <w:p w:rsidR="007B240C" w:rsidRPr="00A40825" w:rsidRDefault="007B240C" w:rsidP="007802B9">
      <w:pPr>
        <w:jc w:val="both"/>
        <w:rPr>
          <w:b/>
          <w:sz w:val="28"/>
          <w:szCs w:val="28"/>
          <w:lang w:val="ru-RU"/>
        </w:rPr>
      </w:pPr>
      <w:r w:rsidRPr="00A40825">
        <w:rPr>
          <w:b/>
          <w:sz w:val="28"/>
          <w:szCs w:val="28"/>
          <w:lang w:val="ru-RU"/>
        </w:rPr>
        <w:t>2.1.2 .Цели и задачи программы, описание ее места и роли в реализации требований ФГОС.</w:t>
      </w:r>
    </w:p>
    <w:p w:rsidR="007B240C" w:rsidRPr="007B240C" w:rsidRDefault="007B240C" w:rsidP="007802B9">
      <w:pPr>
        <w:jc w:val="both"/>
        <w:rPr>
          <w:sz w:val="28"/>
          <w:szCs w:val="28"/>
          <w:lang w:val="ru-RU"/>
        </w:rPr>
      </w:pPr>
      <w:r w:rsidRPr="007B240C">
        <w:rPr>
          <w:sz w:val="28"/>
          <w:szCs w:val="28"/>
          <w:lang w:val="ru-RU"/>
        </w:rPr>
        <w:t>Целью программы развития УУД является обеспечение организационно-методических условий для реализации системно-деятельностного подхода, положенного в основу ФГОС ООО, с тем, чтобы сформировать у учащихся основной школы способности к самостоятельному учебному целеполаганию и учебному сотрудничеству.</w:t>
      </w:r>
    </w:p>
    <w:p w:rsidR="007B240C" w:rsidRPr="007B240C" w:rsidRDefault="007B240C" w:rsidP="007802B9">
      <w:pPr>
        <w:jc w:val="both"/>
        <w:rPr>
          <w:sz w:val="28"/>
          <w:szCs w:val="28"/>
          <w:lang w:val="ru-RU"/>
        </w:rPr>
      </w:pPr>
      <w:r w:rsidRPr="007B240C">
        <w:rPr>
          <w:sz w:val="28"/>
          <w:szCs w:val="28"/>
          <w:lang w:val="ru-RU"/>
        </w:rPr>
        <w:t>В соответствии с указанной целью программа развития УУД в основной школе определяет следующие задачи:</w:t>
      </w:r>
    </w:p>
    <w:p w:rsidR="007B240C" w:rsidRPr="007B240C" w:rsidRDefault="00A40825" w:rsidP="007802B9">
      <w:pPr>
        <w:jc w:val="both"/>
        <w:rPr>
          <w:sz w:val="28"/>
          <w:szCs w:val="28"/>
          <w:lang w:val="ru-RU"/>
        </w:rPr>
      </w:pPr>
      <w:r>
        <w:rPr>
          <w:sz w:val="28"/>
          <w:szCs w:val="28"/>
          <w:lang w:val="ru-RU"/>
        </w:rPr>
        <w:t xml:space="preserve">- </w:t>
      </w:r>
      <w:r w:rsidR="007B240C" w:rsidRPr="007B240C">
        <w:rPr>
          <w:sz w:val="28"/>
          <w:szCs w:val="28"/>
          <w:lang w:val="ru-RU"/>
        </w:rPr>
        <w:t>организация взаимодействия педагогов и обучающихся и их родителей по развитию универсальных учебных действий в основной школе;</w:t>
      </w:r>
    </w:p>
    <w:p w:rsidR="007B240C" w:rsidRPr="007B240C" w:rsidRDefault="00A40825" w:rsidP="007802B9">
      <w:pPr>
        <w:jc w:val="both"/>
        <w:rPr>
          <w:sz w:val="28"/>
          <w:szCs w:val="28"/>
          <w:lang w:val="ru-RU"/>
        </w:rPr>
      </w:pPr>
      <w:r>
        <w:rPr>
          <w:sz w:val="28"/>
          <w:szCs w:val="28"/>
          <w:lang w:val="ru-RU"/>
        </w:rPr>
        <w:t xml:space="preserve">- </w:t>
      </w:r>
      <w:r w:rsidR="007B240C" w:rsidRPr="007B240C">
        <w:rPr>
          <w:sz w:val="28"/>
          <w:szCs w:val="28"/>
          <w:lang w:val="ru-RU"/>
        </w:rPr>
        <w:t>реализация основных подходов, обеспечивающих эффективное освоение УУД обучающимися, взаимосвязь способов организации урочной и внеурочной деятельности обучающихся по развитию УУД, в том числе на материале содержания учебных предметов;</w:t>
      </w:r>
    </w:p>
    <w:p w:rsidR="007B240C" w:rsidRPr="007B240C" w:rsidRDefault="00A40825" w:rsidP="007802B9">
      <w:pPr>
        <w:jc w:val="both"/>
        <w:rPr>
          <w:sz w:val="28"/>
          <w:szCs w:val="28"/>
          <w:lang w:val="ru-RU"/>
        </w:rPr>
      </w:pPr>
      <w:r>
        <w:rPr>
          <w:sz w:val="28"/>
          <w:szCs w:val="28"/>
          <w:lang w:val="ru-RU"/>
        </w:rPr>
        <w:t xml:space="preserve">- </w:t>
      </w:r>
      <w:r w:rsidR="007B240C" w:rsidRPr="007B240C">
        <w:rPr>
          <w:sz w:val="28"/>
          <w:szCs w:val="28"/>
          <w:lang w:val="ru-RU"/>
        </w:rPr>
        <w:t>включение развивающих задач как в урочную, так и внеурочную деятельность обучающихся;</w:t>
      </w:r>
    </w:p>
    <w:p w:rsidR="007B240C" w:rsidRPr="007B240C" w:rsidRDefault="00A40825" w:rsidP="007802B9">
      <w:pPr>
        <w:jc w:val="both"/>
        <w:rPr>
          <w:sz w:val="28"/>
          <w:szCs w:val="28"/>
          <w:lang w:val="ru-RU"/>
        </w:rPr>
      </w:pPr>
      <w:r>
        <w:rPr>
          <w:sz w:val="28"/>
          <w:szCs w:val="28"/>
          <w:lang w:val="ru-RU"/>
        </w:rPr>
        <w:t xml:space="preserve">- </w:t>
      </w:r>
      <w:r w:rsidR="007B240C" w:rsidRPr="007B240C">
        <w:rPr>
          <w:sz w:val="28"/>
          <w:szCs w:val="28"/>
          <w:lang w:val="ru-RU"/>
        </w:rPr>
        <w:t>обеспечение преемственности и особенностей программы развития универсальных учебных действий при переходе от начального к основному общему образованию.</w:t>
      </w:r>
    </w:p>
    <w:p w:rsidR="007B240C" w:rsidRPr="007B240C" w:rsidRDefault="007B240C" w:rsidP="007802B9">
      <w:pPr>
        <w:jc w:val="both"/>
        <w:rPr>
          <w:sz w:val="28"/>
          <w:szCs w:val="28"/>
          <w:lang w:val="ru-RU"/>
        </w:rPr>
      </w:pPr>
      <w:r w:rsidRPr="007B240C">
        <w:rPr>
          <w:sz w:val="28"/>
          <w:szCs w:val="28"/>
          <w:lang w:val="ru-RU"/>
        </w:rPr>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 УУД представляют собой целостную взаимосвязанную систему, определяемую общей логикой возрастного развития.</w:t>
      </w:r>
    </w:p>
    <w:p w:rsidR="007B240C" w:rsidRPr="007B240C" w:rsidRDefault="007B240C" w:rsidP="007802B9">
      <w:pPr>
        <w:jc w:val="both"/>
        <w:rPr>
          <w:sz w:val="28"/>
          <w:szCs w:val="28"/>
          <w:lang w:val="ru-RU"/>
        </w:rPr>
      </w:pPr>
      <w:r w:rsidRPr="007B240C">
        <w:rPr>
          <w:sz w:val="28"/>
          <w:szCs w:val="28"/>
          <w:lang w:val="ru-RU"/>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«инициировать учебное сотрудничество».</w:t>
      </w:r>
    </w:p>
    <w:p w:rsidR="007B240C" w:rsidRPr="007B240C" w:rsidRDefault="007B240C" w:rsidP="007802B9">
      <w:pPr>
        <w:jc w:val="both"/>
        <w:rPr>
          <w:sz w:val="28"/>
          <w:szCs w:val="28"/>
          <w:lang w:val="ru-RU"/>
        </w:rPr>
      </w:pPr>
      <w:r w:rsidRPr="00A40825">
        <w:rPr>
          <w:b/>
          <w:sz w:val="28"/>
          <w:szCs w:val="28"/>
          <w:lang w:val="ru-RU"/>
        </w:rPr>
        <w:t xml:space="preserve">2.1.3. Описание понятий, функций, состава и характеристик универсальных учебных действий </w:t>
      </w:r>
      <w:r w:rsidRPr="007B240C">
        <w:rPr>
          <w:sz w:val="28"/>
          <w:szCs w:val="28"/>
          <w:lang w:val="ru-RU"/>
        </w:rPr>
        <w:t>(регулятивных,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7B240C" w:rsidRPr="00B236D4" w:rsidRDefault="007B240C" w:rsidP="007802B9">
      <w:pPr>
        <w:jc w:val="both"/>
        <w:rPr>
          <w:i/>
          <w:sz w:val="28"/>
          <w:szCs w:val="28"/>
          <w:lang w:val="ru-RU"/>
        </w:rPr>
      </w:pPr>
      <w:r w:rsidRPr="00B236D4">
        <w:rPr>
          <w:i/>
          <w:sz w:val="28"/>
          <w:szCs w:val="28"/>
          <w:lang w:val="ru-RU"/>
        </w:rPr>
        <w:t>К принципам формирования УУД в основной школе относятся:</w:t>
      </w:r>
    </w:p>
    <w:p w:rsidR="007B240C" w:rsidRPr="007B240C" w:rsidRDefault="00A40825" w:rsidP="007802B9">
      <w:pPr>
        <w:jc w:val="both"/>
        <w:rPr>
          <w:sz w:val="28"/>
          <w:szCs w:val="28"/>
          <w:lang w:val="ru-RU"/>
        </w:rPr>
      </w:pPr>
      <w:r>
        <w:rPr>
          <w:sz w:val="28"/>
          <w:szCs w:val="28"/>
          <w:lang w:val="ru-RU"/>
        </w:rPr>
        <w:t xml:space="preserve">- </w:t>
      </w:r>
      <w:r w:rsidR="007B240C" w:rsidRPr="007B240C">
        <w:rPr>
          <w:sz w:val="28"/>
          <w:szCs w:val="28"/>
          <w:lang w:val="ru-RU"/>
        </w:rPr>
        <w:t>принцип непрерывного формирования УУД в образовательной деятельности;</w:t>
      </w:r>
    </w:p>
    <w:p w:rsidR="007B240C" w:rsidRPr="007B240C" w:rsidRDefault="00A40825" w:rsidP="007802B9">
      <w:pPr>
        <w:jc w:val="both"/>
        <w:rPr>
          <w:sz w:val="28"/>
          <w:szCs w:val="28"/>
          <w:lang w:val="ru-RU"/>
        </w:rPr>
      </w:pPr>
      <w:r>
        <w:rPr>
          <w:sz w:val="28"/>
          <w:szCs w:val="28"/>
          <w:lang w:val="ru-RU"/>
        </w:rPr>
        <w:t xml:space="preserve">- </w:t>
      </w:r>
      <w:r w:rsidR="007B240C" w:rsidRPr="007B240C">
        <w:rPr>
          <w:sz w:val="28"/>
          <w:szCs w:val="28"/>
          <w:lang w:val="ru-RU"/>
        </w:rPr>
        <w:t>принцип работы как с предметным, так и с междисципдинарным содержанием при формировании УУД;</w:t>
      </w:r>
    </w:p>
    <w:p w:rsidR="007B240C" w:rsidRPr="007B240C" w:rsidRDefault="00A40825" w:rsidP="007802B9">
      <w:pPr>
        <w:jc w:val="both"/>
        <w:rPr>
          <w:sz w:val="28"/>
          <w:szCs w:val="28"/>
          <w:lang w:val="ru-RU"/>
        </w:rPr>
      </w:pPr>
      <w:r>
        <w:rPr>
          <w:sz w:val="28"/>
          <w:szCs w:val="28"/>
          <w:lang w:val="ru-RU"/>
        </w:rPr>
        <w:t xml:space="preserve">- </w:t>
      </w:r>
      <w:r w:rsidR="007B240C" w:rsidRPr="007B240C">
        <w:rPr>
          <w:sz w:val="28"/>
          <w:szCs w:val="28"/>
          <w:lang w:val="ru-RU"/>
        </w:rPr>
        <w:t>принцип преемственности формировании УУД;</w:t>
      </w:r>
    </w:p>
    <w:p w:rsidR="007B240C" w:rsidRPr="007B240C" w:rsidRDefault="00A40825" w:rsidP="007802B9">
      <w:pPr>
        <w:jc w:val="both"/>
        <w:rPr>
          <w:sz w:val="28"/>
          <w:szCs w:val="28"/>
          <w:lang w:val="ru-RU"/>
        </w:rPr>
      </w:pPr>
      <w:r>
        <w:rPr>
          <w:sz w:val="28"/>
          <w:szCs w:val="28"/>
          <w:lang w:val="ru-RU"/>
        </w:rPr>
        <w:t xml:space="preserve">- </w:t>
      </w:r>
      <w:r w:rsidR="007B240C" w:rsidRPr="007B240C">
        <w:rPr>
          <w:sz w:val="28"/>
          <w:szCs w:val="28"/>
          <w:lang w:val="ru-RU"/>
        </w:rPr>
        <w:t>принцип учета специфики подросткового возраста;</w:t>
      </w:r>
    </w:p>
    <w:p w:rsidR="007B240C" w:rsidRPr="007B240C" w:rsidRDefault="00A40825" w:rsidP="007802B9">
      <w:pPr>
        <w:jc w:val="both"/>
        <w:rPr>
          <w:sz w:val="28"/>
          <w:szCs w:val="28"/>
          <w:lang w:val="ru-RU"/>
        </w:rPr>
      </w:pPr>
      <w:r>
        <w:rPr>
          <w:sz w:val="28"/>
          <w:szCs w:val="28"/>
          <w:lang w:val="ru-RU"/>
        </w:rPr>
        <w:t xml:space="preserve">- </w:t>
      </w:r>
      <w:r w:rsidR="007B240C" w:rsidRPr="007B240C">
        <w:rPr>
          <w:sz w:val="28"/>
          <w:szCs w:val="28"/>
          <w:lang w:val="ru-RU"/>
        </w:rPr>
        <w:t>принцип отход от понимания урока как ключевой единицы образовательной деятельности;</w:t>
      </w:r>
    </w:p>
    <w:p w:rsidR="007B240C" w:rsidRPr="007B240C" w:rsidRDefault="00A40825" w:rsidP="007802B9">
      <w:pPr>
        <w:jc w:val="both"/>
        <w:rPr>
          <w:sz w:val="28"/>
          <w:szCs w:val="28"/>
          <w:lang w:val="ru-RU"/>
        </w:rPr>
      </w:pPr>
      <w:r>
        <w:rPr>
          <w:sz w:val="28"/>
          <w:szCs w:val="28"/>
          <w:lang w:val="ru-RU"/>
        </w:rPr>
        <w:t xml:space="preserve">- </w:t>
      </w:r>
      <w:r w:rsidR="007B240C" w:rsidRPr="007B240C">
        <w:rPr>
          <w:sz w:val="28"/>
          <w:szCs w:val="28"/>
          <w:lang w:val="ru-RU"/>
        </w:rPr>
        <w:t xml:space="preserve">принцип акцента на нелинейность, наличие элективных компонентов, вариативность, индивидуализацию при разработке учебного плана. </w:t>
      </w:r>
    </w:p>
    <w:p w:rsidR="007B240C" w:rsidRPr="007B240C" w:rsidRDefault="007B240C" w:rsidP="007802B9">
      <w:pPr>
        <w:jc w:val="both"/>
        <w:rPr>
          <w:sz w:val="28"/>
          <w:szCs w:val="28"/>
          <w:lang w:val="ru-RU"/>
        </w:rPr>
      </w:pPr>
      <w:r w:rsidRPr="007B240C">
        <w:rPr>
          <w:sz w:val="28"/>
          <w:szCs w:val="28"/>
          <w:lang w:val="ru-RU"/>
        </w:rPr>
        <w:t xml:space="preserve">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познавательные, коммуникативные и регулятивные УУД как основа учебного сотрудничества и умения учиться в общении. </w:t>
      </w:r>
    </w:p>
    <w:p w:rsidR="007B240C" w:rsidRPr="007B240C" w:rsidRDefault="007B240C" w:rsidP="007802B9">
      <w:pPr>
        <w:jc w:val="both"/>
        <w:rPr>
          <w:sz w:val="28"/>
          <w:szCs w:val="28"/>
          <w:lang w:val="ru-RU"/>
        </w:rPr>
      </w:pPr>
      <w:r w:rsidRPr="007B240C">
        <w:rPr>
          <w:sz w:val="28"/>
          <w:szCs w:val="28"/>
          <w:lang w:val="ru-RU"/>
        </w:rPr>
        <w:t xml:space="preserve">В основе развития УУД в основной школе лежит системно-деятельностный подход. В соответствии с ним именно активность учащегося признается основой достижения развивающих целей образования – знания не передаются в готовом виде, а добываются самими обучающимися в процессе познавательной деятельности. В образовательной практике постепенно осуществляется переход от обучения как презентации системы знаний к активной работе обучающихся над заданиями, непосредственно связанными с практическими ситуациями, которые встречаются в жизни. </w:t>
      </w:r>
    </w:p>
    <w:p w:rsidR="007B240C" w:rsidRPr="007B240C" w:rsidRDefault="007B240C" w:rsidP="007802B9">
      <w:pPr>
        <w:jc w:val="both"/>
        <w:rPr>
          <w:sz w:val="28"/>
          <w:szCs w:val="28"/>
          <w:lang w:val="ru-RU"/>
        </w:rPr>
      </w:pPr>
      <w:r w:rsidRPr="007B240C">
        <w:rPr>
          <w:sz w:val="28"/>
          <w:szCs w:val="28"/>
          <w:lang w:val="ru-RU"/>
        </w:rPr>
        <w:t xml:space="preserve">Для успешной деятельности по развитию УУД предполагается проводить занятия в разнообразных формах: уроки одновозрастные и разновозрастные; занятия, тренинги, проекты, практики, конференции, выездные школы и пр., с постепенным расширением возможностей обучающихся осуществлять выбор уровня и характера самостоятельной работы. </w:t>
      </w:r>
    </w:p>
    <w:p w:rsidR="007B240C" w:rsidRPr="007B240C" w:rsidRDefault="007B240C" w:rsidP="007802B9">
      <w:pPr>
        <w:jc w:val="both"/>
        <w:rPr>
          <w:sz w:val="28"/>
          <w:szCs w:val="28"/>
          <w:lang w:val="ru-RU"/>
        </w:rPr>
      </w:pPr>
      <w:r w:rsidRPr="007B240C">
        <w:rPr>
          <w:sz w:val="28"/>
          <w:szCs w:val="28"/>
          <w:lang w:val="ru-RU"/>
        </w:rPr>
        <w:t>Решение задачи формирования УУД в основной школе происходит не только на занятиях по отдельным учебным предметам, но и в ходе внеурочной деятельности, а также в рамках реализации дополнительных общеобразовательных программ различных направленностей (факультативов, кружков, элективов и др.).</w:t>
      </w:r>
    </w:p>
    <w:p w:rsidR="007B240C" w:rsidRPr="00B236D4" w:rsidRDefault="007B240C" w:rsidP="007802B9">
      <w:pPr>
        <w:jc w:val="both"/>
        <w:rPr>
          <w:i/>
          <w:sz w:val="28"/>
          <w:szCs w:val="28"/>
          <w:lang w:val="ru-RU"/>
        </w:rPr>
      </w:pPr>
      <w:r w:rsidRPr="00B236D4">
        <w:rPr>
          <w:i/>
          <w:sz w:val="28"/>
          <w:szCs w:val="28"/>
          <w:lang w:val="ru-RU"/>
        </w:rPr>
        <w:t>Личностные действия.</w:t>
      </w:r>
    </w:p>
    <w:p w:rsidR="007B240C" w:rsidRPr="007B240C" w:rsidRDefault="007B240C" w:rsidP="007802B9">
      <w:pPr>
        <w:jc w:val="both"/>
        <w:rPr>
          <w:sz w:val="28"/>
          <w:szCs w:val="28"/>
          <w:lang w:val="ru-RU"/>
        </w:rPr>
      </w:pPr>
      <w:r w:rsidRPr="007B240C">
        <w:rPr>
          <w:sz w:val="28"/>
          <w:szCs w:val="28"/>
          <w:lang w:val="ru-RU"/>
        </w:rPr>
        <w:t xml:space="preserve">Обеспечивают ценностно-смысловую ориентацию учащихся: </w:t>
      </w:r>
    </w:p>
    <w:p w:rsidR="007B240C" w:rsidRPr="007B240C" w:rsidRDefault="00B236D4" w:rsidP="007802B9">
      <w:pPr>
        <w:jc w:val="both"/>
        <w:rPr>
          <w:sz w:val="28"/>
          <w:szCs w:val="28"/>
          <w:lang w:val="ru-RU"/>
        </w:rPr>
      </w:pPr>
      <w:r>
        <w:rPr>
          <w:sz w:val="28"/>
          <w:szCs w:val="28"/>
          <w:lang w:val="ru-RU"/>
        </w:rPr>
        <w:t xml:space="preserve">- </w:t>
      </w:r>
      <w:r w:rsidR="007B240C" w:rsidRPr="007B240C">
        <w:rPr>
          <w:sz w:val="28"/>
          <w:szCs w:val="28"/>
          <w:lang w:val="ru-RU"/>
        </w:rPr>
        <w:t>знание моральных норм,</w:t>
      </w:r>
    </w:p>
    <w:p w:rsidR="007B240C" w:rsidRPr="007B240C" w:rsidRDefault="00B236D4" w:rsidP="007802B9">
      <w:pPr>
        <w:jc w:val="both"/>
        <w:rPr>
          <w:sz w:val="28"/>
          <w:szCs w:val="28"/>
          <w:lang w:val="ru-RU"/>
        </w:rPr>
      </w:pPr>
      <w:r>
        <w:rPr>
          <w:sz w:val="28"/>
          <w:szCs w:val="28"/>
          <w:lang w:val="ru-RU"/>
        </w:rPr>
        <w:t xml:space="preserve">- </w:t>
      </w:r>
      <w:r w:rsidR="007B240C" w:rsidRPr="007B240C">
        <w:rPr>
          <w:sz w:val="28"/>
          <w:szCs w:val="28"/>
          <w:lang w:val="ru-RU"/>
        </w:rPr>
        <w:t>умение соотносить поступки и события с принятыми этическими принципами,</w:t>
      </w:r>
    </w:p>
    <w:p w:rsidR="007B240C" w:rsidRPr="007B240C" w:rsidRDefault="00B236D4" w:rsidP="007802B9">
      <w:pPr>
        <w:jc w:val="both"/>
        <w:rPr>
          <w:sz w:val="28"/>
          <w:szCs w:val="28"/>
          <w:lang w:val="ru-RU"/>
        </w:rPr>
      </w:pPr>
      <w:r>
        <w:rPr>
          <w:sz w:val="28"/>
          <w:szCs w:val="28"/>
          <w:lang w:val="ru-RU"/>
        </w:rPr>
        <w:t xml:space="preserve">- </w:t>
      </w:r>
      <w:r w:rsidR="007B240C" w:rsidRPr="007B240C">
        <w:rPr>
          <w:sz w:val="28"/>
          <w:szCs w:val="28"/>
          <w:lang w:val="ru-RU"/>
        </w:rPr>
        <w:t>умение выделять нравственный аспект поведения.</w:t>
      </w:r>
    </w:p>
    <w:p w:rsidR="007B240C" w:rsidRPr="00B236D4" w:rsidRDefault="007B240C" w:rsidP="007802B9">
      <w:pPr>
        <w:jc w:val="both"/>
        <w:rPr>
          <w:i/>
          <w:sz w:val="28"/>
          <w:szCs w:val="28"/>
          <w:lang w:val="ru-RU"/>
        </w:rPr>
      </w:pPr>
      <w:r w:rsidRPr="00B236D4">
        <w:rPr>
          <w:i/>
          <w:sz w:val="28"/>
          <w:szCs w:val="28"/>
          <w:lang w:val="ru-RU"/>
        </w:rPr>
        <w:t>Регулятивные действия.</w:t>
      </w:r>
    </w:p>
    <w:p w:rsidR="007B240C" w:rsidRPr="007B240C" w:rsidRDefault="007B240C" w:rsidP="007802B9">
      <w:pPr>
        <w:jc w:val="both"/>
        <w:rPr>
          <w:sz w:val="28"/>
          <w:szCs w:val="28"/>
          <w:lang w:val="ru-RU"/>
        </w:rPr>
      </w:pPr>
      <w:r w:rsidRPr="007B240C">
        <w:rPr>
          <w:sz w:val="28"/>
          <w:szCs w:val="28"/>
          <w:lang w:val="ru-RU"/>
        </w:rPr>
        <w:t>Обеспечивают учащимся организацию их учебной деятельности:</w:t>
      </w:r>
    </w:p>
    <w:p w:rsidR="007B240C" w:rsidRPr="007B240C" w:rsidRDefault="007B240C" w:rsidP="007802B9">
      <w:pPr>
        <w:jc w:val="both"/>
        <w:rPr>
          <w:sz w:val="28"/>
          <w:szCs w:val="28"/>
          <w:lang w:val="ru-RU"/>
        </w:rPr>
      </w:pPr>
      <w:r w:rsidRPr="007B240C">
        <w:rPr>
          <w:sz w:val="28"/>
          <w:szCs w:val="28"/>
          <w:lang w:val="ru-RU"/>
        </w:rPr>
        <w:t>Целеполагание как постановка учебной задачи на основе соотнесения того, что уже известно и усвоено учащимися, и того, что еще неизвестно.</w:t>
      </w:r>
    </w:p>
    <w:p w:rsidR="007B240C" w:rsidRPr="007B240C" w:rsidRDefault="007B240C" w:rsidP="007802B9">
      <w:pPr>
        <w:jc w:val="both"/>
        <w:rPr>
          <w:sz w:val="28"/>
          <w:szCs w:val="28"/>
          <w:lang w:val="ru-RU"/>
        </w:rPr>
      </w:pPr>
      <w:r w:rsidRPr="007B240C">
        <w:rPr>
          <w:sz w:val="28"/>
          <w:szCs w:val="28"/>
          <w:lang w:val="ru-RU"/>
        </w:rPr>
        <w:t>Планирование – определение последовательности промежуточных целей с учетом конечного результата, составление плана и последовательности действий.</w:t>
      </w:r>
    </w:p>
    <w:p w:rsidR="007B240C" w:rsidRPr="007B240C" w:rsidRDefault="007B240C" w:rsidP="007802B9">
      <w:pPr>
        <w:jc w:val="both"/>
        <w:rPr>
          <w:sz w:val="28"/>
          <w:szCs w:val="28"/>
          <w:lang w:val="ru-RU"/>
        </w:rPr>
      </w:pPr>
      <w:r w:rsidRPr="007B240C">
        <w:rPr>
          <w:sz w:val="28"/>
          <w:szCs w:val="28"/>
          <w:lang w:val="ru-RU"/>
        </w:rPr>
        <w:t>Прогнозирование – предвосхищение результата и уровня усвоения знаний, его временных характеристик.</w:t>
      </w:r>
    </w:p>
    <w:p w:rsidR="007B240C" w:rsidRPr="007B240C" w:rsidRDefault="007B240C" w:rsidP="007802B9">
      <w:pPr>
        <w:jc w:val="both"/>
        <w:rPr>
          <w:sz w:val="28"/>
          <w:szCs w:val="28"/>
          <w:lang w:val="ru-RU"/>
        </w:rPr>
      </w:pPr>
      <w:r w:rsidRPr="007B240C">
        <w:rPr>
          <w:sz w:val="28"/>
          <w:szCs w:val="28"/>
          <w:lang w:val="ru-RU"/>
        </w:rPr>
        <w:t>Контроль – сличение способа действий и его результата с заданным эталоном с целью обнаружения отклонений и отличий от эталона.</w:t>
      </w:r>
    </w:p>
    <w:p w:rsidR="007B240C" w:rsidRPr="007B240C" w:rsidRDefault="007B240C" w:rsidP="007802B9">
      <w:pPr>
        <w:jc w:val="both"/>
        <w:rPr>
          <w:sz w:val="28"/>
          <w:szCs w:val="28"/>
          <w:lang w:val="ru-RU"/>
        </w:rPr>
      </w:pPr>
      <w:r w:rsidRPr="007B240C">
        <w:rPr>
          <w:sz w:val="28"/>
          <w:szCs w:val="28"/>
          <w:lang w:val="ru-RU"/>
        </w:rPr>
        <w:t>Коррекция – внесение необходимых дополнений и корректив в план, и способ действия.</w:t>
      </w:r>
    </w:p>
    <w:p w:rsidR="007B240C" w:rsidRPr="007B240C" w:rsidRDefault="007B240C" w:rsidP="007802B9">
      <w:pPr>
        <w:jc w:val="both"/>
        <w:rPr>
          <w:sz w:val="28"/>
          <w:szCs w:val="28"/>
          <w:lang w:val="ru-RU"/>
        </w:rPr>
      </w:pPr>
      <w:r w:rsidRPr="007B240C">
        <w:rPr>
          <w:sz w:val="28"/>
          <w:szCs w:val="28"/>
          <w:lang w:val="ru-RU"/>
        </w:rPr>
        <w:t>Оценка – осознание уровня и качества усвоения.</w:t>
      </w:r>
    </w:p>
    <w:p w:rsidR="007B240C" w:rsidRPr="007B240C" w:rsidRDefault="007B240C" w:rsidP="007802B9">
      <w:pPr>
        <w:jc w:val="both"/>
        <w:rPr>
          <w:sz w:val="28"/>
          <w:szCs w:val="28"/>
          <w:lang w:val="ru-RU"/>
        </w:rPr>
      </w:pPr>
      <w:r w:rsidRPr="007B240C">
        <w:rPr>
          <w:sz w:val="28"/>
          <w:szCs w:val="28"/>
          <w:lang w:val="ru-RU"/>
        </w:rPr>
        <w:t>Саморегуляциякак способность к мобилизации сил и энергии, к волевому усилию и к преодолению препятствий.</w:t>
      </w:r>
    </w:p>
    <w:p w:rsidR="007B240C" w:rsidRPr="007B240C" w:rsidRDefault="007B240C" w:rsidP="007802B9">
      <w:pPr>
        <w:jc w:val="both"/>
        <w:rPr>
          <w:sz w:val="28"/>
          <w:szCs w:val="28"/>
          <w:lang w:val="ru-RU"/>
        </w:rPr>
      </w:pPr>
      <w:r w:rsidRPr="00A40825">
        <w:rPr>
          <w:i/>
          <w:sz w:val="28"/>
          <w:szCs w:val="28"/>
          <w:lang w:val="ru-RU"/>
        </w:rPr>
        <w:t>Познавательные универсальные действия:</w:t>
      </w:r>
      <w:r w:rsidR="00A40825">
        <w:rPr>
          <w:sz w:val="28"/>
          <w:szCs w:val="28"/>
          <w:lang w:val="ru-RU"/>
        </w:rPr>
        <w:t xml:space="preserve"> </w:t>
      </w:r>
      <w:r w:rsidRPr="007B240C">
        <w:rPr>
          <w:sz w:val="28"/>
          <w:szCs w:val="28"/>
          <w:lang w:val="ru-RU"/>
        </w:rPr>
        <w:t>общеучебные,</w:t>
      </w:r>
      <w:r w:rsidR="00A40825">
        <w:rPr>
          <w:sz w:val="28"/>
          <w:szCs w:val="28"/>
          <w:lang w:val="ru-RU"/>
        </w:rPr>
        <w:t xml:space="preserve"> </w:t>
      </w:r>
      <w:r w:rsidRPr="007B240C">
        <w:rPr>
          <w:sz w:val="28"/>
          <w:szCs w:val="28"/>
          <w:lang w:val="ru-RU"/>
        </w:rPr>
        <w:t>смысловое чтение,</w:t>
      </w:r>
    </w:p>
    <w:p w:rsidR="007B240C" w:rsidRPr="007B240C" w:rsidRDefault="007B240C" w:rsidP="007802B9">
      <w:pPr>
        <w:jc w:val="both"/>
        <w:rPr>
          <w:sz w:val="28"/>
          <w:szCs w:val="28"/>
          <w:lang w:val="ru-RU"/>
        </w:rPr>
      </w:pPr>
      <w:r w:rsidRPr="007B240C">
        <w:rPr>
          <w:sz w:val="28"/>
          <w:szCs w:val="28"/>
          <w:lang w:val="ru-RU"/>
        </w:rPr>
        <w:t>логические,</w:t>
      </w:r>
      <w:r w:rsidR="00A40825">
        <w:rPr>
          <w:sz w:val="28"/>
          <w:szCs w:val="28"/>
          <w:lang w:val="ru-RU"/>
        </w:rPr>
        <w:t xml:space="preserve"> </w:t>
      </w:r>
      <w:r w:rsidRPr="007B240C">
        <w:rPr>
          <w:sz w:val="28"/>
          <w:szCs w:val="28"/>
          <w:lang w:val="ru-RU"/>
        </w:rPr>
        <w:t>постановка и решение проблемы.</w:t>
      </w:r>
    </w:p>
    <w:p w:rsidR="007B240C" w:rsidRPr="00A40825" w:rsidRDefault="007B240C" w:rsidP="007802B9">
      <w:pPr>
        <w:jc w:val="both"/>
        <w:rPr>
          <w:i/>
          <w:sz w:val="28"/>
          <w:szCs w:val="28"/>
          <w:lang w:val="ru-RU"/>
        </w:rPr>
      </w:pPr>
      <w:r w:rsidRPr="00A40825">
        <w:rPr>
          <w:i/>
          <w:sz w:val="28"/>
          <w:szCs w:val="28"/>
          <w:lang w:val="ru-RU"/>
        </w:rPr>
        <w:t>Общеучебные универсальные действия:</w:t>
      </w:r>
    </w:p>
    <w:p w:rsidR="007B240C" w:rsidRPr="007B240C" w:rsidRDefault="00A40825" w:rsidP="007802B9">
      <w:pPr>
        <w:jc w:val="both"/>
        <w:rPr>
          <w:sz w:val="28"/>
          <w:szCs w:val="28"/>
          <w:lang w:val="ru-RU"/>
        </w:rPr>
      </w:pPr>
      <w:r>
        <w:rPr>
          <w:sz w:val="28"/>
          <w:szCs w:val="28"/>
          <w:lang w:val="ru-RU"/>
        </w:rPr>
        <w:t xml:space="preserve">- </w:t>
      </w:r>
      <w:r w:rsidR="007B240C" w:rsidRPr="007B240C">
        <w:rPr>
          <w:sz w:val="28"/>
          <w:szCs w:val="28"/>
          <w:lang w:val="ru-RU"/>
        </w:rPr>
        <w:t>самостоятельное выделение и формулирование познавательной цели;</w:t>
      </w:r>
    </w:p>
    <w:p w:rsidR="007B240C" w:rsidRPr="007B240C" w:rsidRDefault="00A40825" w:rsidP="007802B9">
      <w:pPr>
        <w:jc w:val="both"/>
        <w:rPr>
          <w:sz w:val="28"/>
          <w:szCs w:val="28"/>
          <w:lang w:val="ru-RU"/>
        </w:rPr>
      </w:pPr>
      <w:r>
        <w:rPr>
          <w:sz w:val="28"/>
          <w:szCs w:val="28"/>
          <w:lang w:val="ru-RU"/>
        </w:rPr>
        <w:t xml:space="preserve">- </w:t>
      </w:r>
      <w:r w:rsidR="007B240C" w:rsidRPr="007B240C">
        <w:rPr>
          <w:sz w:val="28"/>
          <w:szCs w:val="28"/>
          <w:lang w:val="ru-RU"/>
        </w:rPr>
        <w:t>поиск и выделение необходимой информации;</w:t>
      </w:r>
    </w:p>
    <w:p w:rsidR="007B240C" w:rsidRPr="007B240C" w:rsidRDefault="00A40825" w:rsidP="007802B9">
      <w:pPr>
        <w:jc w:val="both"/>
        <w:rPr>
          <w:sz w:val="28"/>
          <w:szCs w:val="28"/>
          <w:lang w:val="ru-RU"/>
        </w:rPr>
      </w:pPr>
      <w:r>
        <w:rPr>
          <w:sz w:val="28"/>
          <w:szCs w:val="28"/>
          <w:lang w:val="ru-RU"/>
        </w:rPr>
        <w:t xml:space="preserve">- </w:t>
      </w:r>
      <w:r w:rsidR="007B240C" w:rsidRPr="007B240C">
        <w:rPr>
          <w:sz w:val="28"/>
          <w:szCs w:val="28"/>
          <w:lang w:val="ru-RU"/>
        </w:rPr>
        <w:t>применение методовинформационного поиска, в том числе с помощью компьютерных средств;</w:t>
      </w:r>
    </w:p>
    <w:p w:rsidR="007B240C" w:rsidRPr="007B240C" w:rsidRDefault="00A40825" w:rsidP="007802B9">
      <w:pPr>
        <w:jc w:val="both"/>
        <w:rPr>
          <w:sz w:val="28"/>
          <w:szCs w:val="28"/>
          <w:lang w:val="ru-RU"/>
        </w:rPr>
      </w:pPr>
      <w:r>
        <w:rPr>
          <w:sz w:val="28"/>
          <w:szCs w:val="28"/>
          <w:lang w:val="ru-RU"/>
        </w:rPr>
        <w:t xml:space="preserve">- </w:t>
      </w:r>
      <w:r w:rsidR="007B240C" w:rsidRPr="007B240C">
        <w:rPr>
          <w:sz w:val="28"/>
          <w:szCs w:val="28"/>
          <w:lang w:val="ru-RU"/>
        </w:rPr>
        <w:t>структурирование знаний;</w:t>
      </w:r>
    </w:p>
    <w:p w:rsidR="007B240C" w:rsidRPr="007B240C" w:rsidRDefault="00A40825" w:rsidP="007802B9">
      <w:pPr>
        <w:jc w:val="both"/>
        <w:rPr>
          <w:sz w:val="28"/>
          <w:szCs w:val="28"/>
          <w:lang w:val="ru-RU"/>
        </w:rPr>
      </w:pPr>
      <w:r>
        <w:rPr>
          <w:sz w:val="28"/>
          <w:szCs w:val="28"/>
          <w:lang w:val="ru-RU"/>
        </w:rPr>
        <w:t xml:space="preserve">- </w:t>
      </w:r>
      <w:r w:rsidR="007B240C" w:rsidRPr="007B240C">
        <w:rPr>
          <w:sz w:val="28"/>
          <w:szCs w:val="28"/>
          <w:lang w:val="ru-RU"/>
        </w:rPr>
        <w:t>осознанное и произвольное построение речевого высказывания в устной и письменной форме;</w:t>
      </w:r>
    </w:p>
    <w:p w:rsidR="007B240C" w:rsidRPr="007B240C" w:rsidRDefault="00A40825" w:rsidP="007802B9">
      <w:pPr>
        <w:jc w:val="both"/>
        <w:rPr>
          <w:sz w:val="28"/>
          <w:szCs w:val="28"/>
          <w:lang w:val="ru-RU"/>
        </w:rPr>
      </w:pPr>
      <w:r>
        <w:rPr>
          <w:sz w:val="28"/>
          <w:szCs w:val="28"/>
          <w:lang w:val="ru-RU"/>
        </w:rPr>
        <w:t xml:space="preserve">- </w:t>
      </w:r>
      <w:r w:rsidR="007B240C" w:rsidRPr="007B240C">
        <w:rPr>
          <w:sz w:val="28"/>
          <w:szCs w:val="28"/>
          <w:lang w:val="ru-RU"/>
        </w:rPr>
        <w:t>выбор наиболее эффективных способов решения задачи в зависимости от конкретных условий;</w:t>
      </w:r>
    </w:p>
    <w:p w:rsidR="007B240C" w:rsidRPr="007B240C" w:rsidRDefault="00A40825" w:rsidP="007802B9">
      <w:pPr>
        <w:jc w:val="both"/>
        <w:rPr>
          <w:sz w:val="28"/>
          <w:szCs w:val="28"/>
          <w:lang w:val="ru-RU"/>
        </w:rPr>
      </w:pPr>
      <w:r>
        <w:rPr>
          <w:sz w:val="28"/>
          <w:szCs w:val="28"/>
          <w:lang w:val="ru-RU"/>
        </w:rPr>
        <w:t xml:space="preserve">- </w:t>
      </w:r>
      <w:r w:rsidR="007B240C" w:rsidRPr="007B240C">
        <w:rPr>
          <w:sz w:val="28"/>
          <w:szCs w:val="28"/>
          <w:lang w:val="ru-RU"/>
        </w:rPr>
        <w:t>рефлексия способов и условий действия, контроль и оценка процесса и результатов деятельности.</w:t>
      </w:r>
    </w:p>
    <w:p w:rsidR="007B240C" w:rsidRPr="007B240C" w:rsidRDefault="007B240C" w:rsidP="007802B9">
      <w:pPr>
        <w:jc w:val="both"/>
        <w:rPr>
          <w:sz w:val="28"/>
          <w:szCs w:val="28"/>
          <w:lang w:val="ru-RU"/>
        </w:rPr>
      </w:pPr>
      <w:r w:rsidRPr="007B240C">
        <w:rPr>
          <w:sz w:val="28"/>
          <w:szCs w:val="28"/>
          <w:lang w:val="ru-RU"/>
        </w:rPr>
        <w:t xml:space="preserve"> Смысловое чтение как осмысление цели чтения и выбор вида чтения в зависимости от цели:</w:t>
      </w:r>
    </w:p>
    <w:p w:rsidR="007B240C" w:rsidRPr="007B240C" w:rsidRDefault="00A40825" w:rsidP="007802B9">
      <w:pPr>
        <w:jc w:val="both"/>
        <w:rPr>
          <w:sz w:val="28"/>
          <w:szCs w:val="28"/>
          <w:lang w:val="ru-RU"/>
        </w:rPr>
      </w:pPr>
      <w:r>
        <w:rPr>
          <w:sz w:val="28"/>
          <w:szCs w:val="28"/>
          <w:lang w:val="ru-RU"/>
        </w:rPr>
        <w:t xml:space="preserve">- </w:t>
      </w:r>
      <w:r w:rsidR="007B240C" w:rsidRPr="007B240C">
        <w:rPr>
          <w:sz w:val="28"/>
          <w:szCs w:val="28"/>
          <w:lang w:val="ru-RU"/>
        </w:rPr>
        <w:t xml:space="preserve">извлечение необходимой информации из прослушанных текстов различных жанров; </w:t>
      </w:r>
    </w:p>
    <w:p w:rsidR="007B240C" w:rsidRPr="007B240C" w:rsidRDefault="00175EA1" w:rsidP="007802B9">
      <w:pPr>
        <w:jc w:val="both"/>
        <w:rPr>
          <w:sz w:val="28"/>
          <w:szCs w:val="28"/>
          <w:lang w:val="ru-RU"/>
        </w:rPr>
      </w:pPr>
      <w:r>
        <w:rPr>
          <w:sz w:val="28"/>
          <w:szCs w:val="28"/>
          <w:lang w:val="ru-RU"/>
        </w:rPr>
        <w:t xml:space="preserve">- </w:t>
      </w:r>
      <w:r w:rsidR="007B240C" w:rsidRPr="007B240C">
        <w:rPr>
          <w:sz w:val="28"/>
          <w:szCs w:val="28"/>
          <w:lang w:val="ru-RU"/>
        </w:rPr>
        <w:t>определение основной и второстепенной информации;</w:t>
      </w:r>
    </w:p>
    <w:p w:rsidR="007B240C" w:rsidRPr="007B240C" w:rsidRDefault="00175EA1" w:rsidP="007802B9">
      <w:pPr>
        <w:jc w:val="both"/>
        <w:rPr>
          <w:sz w:val="28"/>
          <w:szCs w:val="28"/>
          <w:lang w:val="ru-RU"/>
        </w:rPr>
      </w:pPr>
      <w:r>
        <w:rPr>
          <w:sz w:val="28"/>
          <w:szCs w:val="28"/>
          <w:lang w:val="ru-RU"/>
        </w:rPr>
        <w:t xml:space="preserve">- </w:t>
      </w:r>
      <w:r w:rsidR="007B240C" w:rsidRPr="007B240C">
        <w:rPr>
          <w:sz w:val="28"/>
          <w:szCs w:val="28"/>
          <w:lang w:val="ru-RU"/>
        </w:rPr>
        <w:t>свободная ориентация и восприятие текстов художественного, научного,</w:t>
      </w:r>
    </w:p>
    <w:p w:rsidR="007B240C" w:rsidRPr="007B240C" w:rsidRDefault="007B240C" w:rsidP="007802B9">
      <w:pPr>
        <w:jc w:val="both"/>
        <w:rPr>
          <w:sz w:val="28"/>
          <w:szCs w:val="28"/>
          <w:lang w:val="ru-RU"/>
        </w:rPr>
      </w:pPr>
      <w:r w:rsidRPr="007B240C">
        <w:rPr>
          <w:sz w:val="28"/>
          <w:szCs w:val="28"/>
          <w:lang w:val="ru-RU"/>
        </w:rPr>
        <w:t>публицистического и официально-делового стилей.</w:t>
      </w:r>
    </w:p>
    <w:p w:rsidR="007B240C" w:rsidRPr="00175EA1" w:rsidRDefault="007B240C" w:rsidP="007802B9">
      <w:pPr>
        <w:jc w:val="both"/>
        <w:rPr>
          <w:i/>
          <w:sz w:val="28"/>
          <w:szCs w:val="28"/>
          <w:lang w:val="ru-RU"/>
        </w:rPr>
      </w:pPr>
      <w:r w:rsidRPr="00175EA1">
        <w:rPr>
          <w:i/>
          <w:sz w:val="28"/>
          <w:szCs w:val="28"/>
          <w:lang w:val="ru-RU"/>
        </w:rPr>
        <w:t>Логические универсальные действия:</w:t>
      </w:r>
    </w:p>
    <w:p w:rsidR="007B240C" w:rsidRPr="007B240C" w:rsidRDefault="00175EA1" w:rsidP="007802B9">
      <w:pPr>
        <w:jc w:val="both"/>
        <w:rPr>
          <w:sz w:val="28"/>
          <w:szCs w:val="28"/>
          <w:lang w:val="ru-RU"/>
        </w:rPr>
      </w:pPr>
      <w:r>
        <w:rPr>
          <w:sz w:val="28"/>
          <w:szCs w:val="28"/>
          <w:lang w:val="ru-RU"/>
        </w:rPr>
        <w:t xml:space="preserve">- </w:t>
      </w:r>
      <w:r w:rsidR="007B240C" w:rsidRPr="007B240C">
        <w:rPr>
          <w:sz w:val="28"/>
          <w:szCs w:val="28"/>
          <w:lang w:val="ru-RU"/>
        </w:rPr>
        <w:t>анализ с целью выделения признаков (существенных, несущественных);</w:t>
      </w:r>
    </w:p>
    <w:p w:rsidR="007B240C" w:rsidRPr="007B240C" w:rsidRDefault="00175EA1" w:rsidP="007802B9">
      <w:pPr>
        <w:jc w:val="both"/>
        <w:rPr>
          <w:sz w:val="28"/>
          <w:szCs w:val="28"/>
          <w:lang w:val="ru-RU"/>
        </w:rPr>
      </w:pPr>
      <w:r>
        <w:rPr>
          <w:sz w:val="28"/>
          <w:szCs w:val="28"/>
          <w:lang w:val="ru-RU"/>
        </w:rPr>
        <w:t xml:space="preserve">- </w:t>
      </w:r>
      <w:r w:rsidR="007B240C" w:rsidRPr="007B240C">
        <w:rPr>
          <w:sz w:val="28"/>
          <w:szCs w:val="28"/>
          <w:lang w:val="ru-RU"/>
        </w:rPr>
        <w:t>синтез – составление целого из частей;</w:t>
      </w:r>
    </w:p>
    <w:p w:rsidR="007B240C" w:rsidRPr="007B240C" w:rsidRDefault="00175EA1" w:rsidP="007802B9">
      <w:pPr>
        <w:jc w:val="both"/>
        <w:rPr>
          <w:sz w:val="28"/>
          <w:szCs w:val="28"/>
          <w:lang w:val="ru-RU"/>
        </w:rPr>
      </w:pPr>
      <w:r>
        <w:rPr>
          <w:sz w:val="28"/>
          <w:szCs w:val="28"/>
          <w:lang w:val="ru-RU"/>
        </w:rPr>
        <w:t xml:space="preserve">- </w:t>
      </w:r>
      <w:r w:rsidR="007B240C" w:rsidRPr="007B240C">
        <w:rPr>
          <w:sz w:val="28"/>
          <w:szCs w:val="28"/>
          <w:lang w:val="ru-RU"/>
        </w:rPr>
        <w:t>сравнение с целью выявления черт сходства и черт различия, соответствия и несоответствия.</w:t>
      </w:r>
    </w:p>
    <w:p w:rsidR="007B240C" w:rsidRPr="007B240C" w:rsidRDefault="00175EA1" w:rsidP="007802B9">
      <w:pPr>
        <w:jc w:val="both"/>
        <w:rPr>
          <w:sz w:val="28"/>
          <w:szCs w:val="28"/>
          <w:lang w:val="ru-RU"/>
        </w:rPr>
      </w:pPr>
      <w:r>
        <w:rPr>
          <w:sz w:val="28"/>
          <w:szCs w:val="28"/>
          <w:lang w:val="ru-RU"/>
        </w:rPr>
        <w:t xml:space="preserve">- </w:t>
      </w:r>
      <w:r w:rsidR="007B240C" w:rsidRPr="007B240C">
        <w:rPr>
          <w:sz w:val="28"/>
          <w:szCs w:val="28"/>
          <w:lang w:val="ru-RU"/>
        </w:rPr>
        <w:t>выбор оснований и критериев для сравнения, сериации, классификации объектов.</w:t>
      </w:r>
    </w:p>
    <w:p w:rsidR="007B240C" w:rsidRPr="007B240C" w:rsidRDefault="00175EA1" w:rsidP="007802B9">
      <w:pPr>
        <w:jc w:val="both"/>
        <w:rPr>
          <w:sz w:val="28"/>
          <w:szCs w:val="28"/>
          <w:lang w:val="ru-RU"/>
        </w:rPr>
      </w:pPr>
      <w:r>
        <w:rPr>
          <w:sz w:val="28"/>
          <w:szCs w:val="28"/>
          <w:lang w:val="ru-RU"/>
        </w:rPr>
        <w:t xml:space="preserve">- </w:t>
      </w:r>
      <w:r w:rsidR="007B240C" w:rsidRPr="007B240C">
        <w:rPr>
          <w:sz w:val="28"/>
          <w:szCs w:val="28"/>
          <w:lang w:val="ru-RU"/>
        </w:rPr>
        <w:t>подведение под понятие, выведение следствий;</w:t>
      </w:r>
    </w:p>
    <w:p w:rsidR="007B240C" w:rsidRPr="007B240C" w:rsidRDefault="00175EA1" w:rsidP="007802B9">
      <w:pPr>
        <w:jc w:val="both"/>
        <w:rPr>
          <w:sz w:val="28"/>
          <w:szCs w:val="28"/>
          <w:lang w:val="ru-RU"/>
        </w:rPr>
      </w:pPr>
      <w:r>
        <w:rPr>
          <w:sz w:val="28"/>
          <w:szCs w:val="28"/>
          <w:lang w:val="ru-RU"/>
        </w:rPr>
        <w:t xml:space="preserve">- </w:t>
      </w:r>
      <w:r w:rsidR="007B240C" w:rsidRPr="007B240C">
        <w:rPr>
          <w:sz w:val="28"/>
          <w:szCs w:val="28"/>
          <w:lang w:val="ru-RU"/>
        </w:rPr>
        <w:t>установление причинно-следственных связей;</w:t>
      </w:r>
    </w:p>
    <w:p w:rsidR="007B240C" w:rsidRPr="007B240C" w:rsidRDefault="00B236D4" w:rsidP="007802B9">
      <w:pPr>
        <w:jc w:val="both"/>
        <w:rPr>
          <w:sz w:val="28"/>
          <w:szCs w:val="28"/>
          <w:lang w:val="ru-RU"/>
        </w:rPr>
      </w:pPr>
      <w:r>
        <w:rPr>
          <w:sz w:val="28"/>
          <w:szCs w:val="28"/>
          <w:lang w:val="ru-RU"/>
        </w:rPr>
        <w:t xml:space="preserve">- </w:t>
      </w:r>
      <w:r w:rsidR="007B240C" w:rsidRPr="007B240C">
        <w:rPr>
          <w:sz w:val="28"/>
          <w:szCs w:val="28"/>
          <w:lang w:val="ru-RU"/>
        </w:rPr>
        <w:t>построение логической цепи рассуждений;</w:t>
      </w:r>
    </w:p>
    <w:p w:rsidR="007B240C" w:rsidRPr="007B240C" w:rsidRDefault="00B236D4" w:rsidP="007802B9">
      <w:pPr>
        <w:jc w:val="both"/>
        <w:rPr>
          <w:sz w:val="28"/>
          <w:szCs w:val="28"/>
          <w:lang w:val="ru-RU"/>
        </w:rPr>
      </w:pPr>
      <w:r>
        <w:rPr>
          <w:sz w:val="28"/>
          <w:szCs w:val="28"/>
          <w:lang w:val="ru-RU"/>
        </w:rPr>
        <w:t xml:space="preserve">- </w:t>
      </w:r>
      <w:r w:rsidR="007B240C" w:rsidRPr="007B240C">
        <w:rPr>
          <w:sz w:val="28"/>
          <w:szCs w:val="28"/>
          <w:lang w:val="ru-RU"/>
        </w:rPr>
        <w:t>доказательство;</w:t>
      </w:r>
    </w:p>
    <w:p w:rsidR="007B240C" w:rsidRPr="007B240C" w:rsidRDefault="00B236D4" w:rsidP="007802B9">
      <w:pPr>
        <w:jc w:val="both"/>
        <w:rPr>
          <w:sz w:val="28"/>
          <w:szCs w:val="28"/>
          <w:lang w:val="ru-RU"/>
        </w:rPr>
      </w:pPr>
      <w:r>
        <w:rPr>
          <w:sz w:val="28"/>
          <w:szCs w:val="28"/>
          <w:lang w:val="ru-RU"/>
        </w:rPr>
        <w:t xml:space="preserve">- </w:t>
      </w:r>
      <w:r w:rsidR="007B240C" w:rsidRPr="007B240C">
        <w:rPr>
          <w:sz w:val="28"/>
          <w:szCs w:val="28"/>
          <w:lang w:val="ru-RU"/>
        </w:rPr>
        <w:t>выдвижение гипотез и их обоснование.</w:t>
      </w:r>
    </w:p>
    <w:p w:rsidR="007B240C" w:rsidRPr="00B236D4" w:rsidRDefault="007B240C" w:rsidP="007802B9">
      <w:pPr>
        <w:jc w:val="both"/>
        <w:rPr>
          <w:i/>
          <w:sz w:val="28"/>
          <w:szCs w:val="28"/>
          <w:lang w:val="ru-RU"/>
        </w:rPr>
      </w:pPr>
      <w:r w:rsidRPr="00B236D4">
        <w:rPr>
          <w:i/>
          <w:sz w:val="28"/>
          <w:szCs w:val="28"/>
          <w:lang w:val="ru-RU"/>
        </w:rPr>
        <w:t>Постановка и решение проблемы:</w:t>
      </w:r>
    </w:p>
    <w:p w:rsidR="007B240C" w:rsidRPr="007B240C" w:rsidRDefault="00B236D4" w:rsidP="007802B9">
      <w:pPr>
        <w:jc w:val="both"/>
        <w:rPr>
          <w:sz w:val="28"/>
          <w:szCs w:val="28"/>
          <w:lang w:val="ru-RU"/>
        </w:rPr>
      </w:pPr>
      <w:r>
        <w:rPr>
          <w:sz w:val="28"/>
          <w:szCs w:val="28"/>
          <w:lang w:val="ru-RU"/>
        </w:rPr>
        <w:t xml:space="preserve">- </w:t>
      </w:r>
      <w:r w:rsidR="007B240C" w:rsidRPr="007B240C">
        <w:rPr>
          <w:sz w:val="28"/>
          <w:szCs w:val="28"/>
          <w:lang w:val="ru-RU"/>
        </w:rPr>
        <w:t>формулирование проблемы;</w:t>
      </w:r>
    </w:p>
    <w:p w:rsidR="007B240C" w:rsidRPr="007B240C" w:rsidRDefault="00B236D4" w:rsidP="007802B9">
      <w:pPr>
        <w:jc w:val="both"/>
        <w:rPr>
          <w:sz w:val="28"/>
          <w:szCs w:val="28"/>
          <w:lang w:val="ru-RU"/>
        </w:rPr>
      </w:pPr>
      <w:r>
        <w:rPr>
          <w:sz w:val="28"/>
          <w:szCs w:val="28"/>
          <w:lang w:val="ru-RU"/>
        </w:rPr>
        <w:t>-</w:t>
      </w:r>
      <w:r w:rsidR="007B240C" w:rsidRPr="007B240C">
        <w:rPr>
          <w:sz w:val="28"/>
          <w:szCs w:val="28"/>
          <w:lang w:val="ru-RU"/>
        </w:rPr>
        <w:t xml:space="preserve"> самостоятельное создание способов решения проблемы творческого и поискового характера.</w:t>
      </w:r>
    </w:p>
    <w:p w:rsidR="007B240C" w:rsidRPr="00B236D4" w:rsidRDefault="007B240C" w:rsidP="007802B9">
      <w:pPr>
        <w:jc w:val="both"/>
        <w:rPr>
          <w:i/>
          <w:sz w:val="28"/>
          <w:szCs w:val="28"/>
          <w:lang w:val="ru-RU"/>
        </w:rPr>
      </w:pPr>
      <w:r w:rsidRPr="00B236D4">
        <w:rPr>
          <w:i/>
          <w:sz w:val="28"/>
          <w:szCs w:val="28"/>
          <w:lang w:val="ru-RU"/>
        </w:rPr>
        <w:t>Коммуникативные действия.</w:t>
      </w:r>
    </w:p>
    <w:p w:rsidR="007B240C" w:rsidRPr="007B240C" w:rsidRDefault="007B240C" w:rsidP="007802B9">
      <w:pPr>
        <w:jc w:val="both"/>
        <w:rPr>
          <w:sz w:val="28"/>
          <w:szCs w:val="28"/>
          <w:lang w:val="ru-RU"/>
        </w:rPr>
      </w:pPr>
      <w:r w:rsidRPr="007B240C">
        <w:rPr>
          <w:sz w:val="28"/>
          <w:szCs w:val="28"/>
          <w:lang w:val="ru-RU"/>
        </w:rPr>
        <w:t xml:space="preserve">        Обеспечивают социальную компетентность и учет позиции других людей, партнеров по общению или деятельности; умение слушать и вступать в диалог, участвовать в коллективном</w:t>
      </w:r>
      <w:r w:rsidR="00B236D4">
        <w:rPr>
          <w:sz w:val="28"/>
          <w:szCs w:val="28"/>
          <w:lang w:val="ru-RU"/>
        </w:rPr>
        <w:t xml:space="preserve"> </w:t>
      </w:r>
      <w:r w:rsidRPr="007B240C">
        <w:rPr>
          <w:sz w:val="28"/>
          <w:szCs w:val="28"/>
          <w:lang w:val="ru-RU"/>
        </w:rPr>
        <w:t>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7B240C" w:rsidRPr="007B240C" w:rsidRDefault="007B240C" w:rsidP="007802B9">
      <w:pPr>
        <w:jc w:val="both"/>
        <w:rPr>
          <w:sz w:val="28"/>
          <w:szCs w:val="28"/>
          <w:lang w:val="ru-RU"/>
        </w:rPr>
      </w:pPr>
      <w:r w:rsidRPr="007B240C">
        <w:rPr>
          <w:sz w:val="28"/>
          <w:szCs w:val="28"/>
          <w:lang w:val="ru-RU"/>
        </w:rPr>
        <w:t>К коммуникативным действиям относятся:</w:t>
      </w:r>
    </w:p>
    <w:p w:rsidR="007B240C" w:rsidRPr="007B240C" w:rsidRDefault="00B236D4" w:rsidP="007802B9">
      <w:pPr>
        <w:jc w:val="both"/>
        <w:rPr>
          <w:sz w:val="28"/>
          <w:szCs w:val="28"/>
          <w:lang w:val="ru-RU"/>
        </w:rPr>
      </w:pPr>
      <w:r>
        <w:rPr>
          <w:sz w:val="28"/>
          <w:szCs w:val="28"/>
          <w:lang w:val="ru-RU"/>
        </w:rPr>
        <w:t xml:space="preserve">- </w:t>
      </w:r>
      <w:r w:rsidR="007B240C" w:rsidRPr="007B240C">
        <w:rPr>
          <w:sz w:val="28"/>
          <w:szCs w:val="28"/>
          <w:lang w:val="ru-RU"/>
        </w:rPr>
        <w:t>планирование учебного сотрудничества с учителем и со сверстниками – определение цели, функций участников, способов взаимодействия;</w:t>
      </w:r>
    </w:p>
    <w:p w:rsidR="007B240C" w:rsidRPr="007B240C" w:rsidRDefault="00B236D4" w:rsidP="007802B9">
      <w:pPr>
        <w:jc w:val="both"/>
        <w:rPr>
          <w:sz w:val="28"/>
          <w:szCs w:val="28"/>
          <w:lang w:val="ru-RU"/>
        </w:rPr>
      </w:pPr>
      <w:r>
        <w:rPr>
          <w:sz w:val="28"/>
          <w:szCs w:val="28"/>
          <w:lang w:val="ru-RU"/>
        </w:rPr>
        <w:t xml:space="preserve">- </w:t>
      </w:r>
      <w:r w:rsidR="007B240C" w:rsidRPr="007B240C">
        <w:rPr>
          <w:sz w:val="28"/>
          <w:szCs w:val="28"/>
          <w:lang w:val="ru-RU"/>
        </w:rPr>
        <w:t>постановка вопросов;</w:t>
      </w:r>
    </w:p>
    <w:p w:rsidR="007B240C" w:rsidRPr="007B240C" w:rsidRDefault="00B236D4" w:rsidP="007802B9">
      <w:pPr>
        <w:jc w:val="both"/>
        <w:rPr>
          <w:sz w:val="28"/>
          <w:szCs w:val="28"/>
          <w:lang w:val="ru-RU"/>
        </w:rPr>
      </w:pPr>
      <w:r>
        <w:rPr>
          <w:sz w:val="28"/>
          <w:szCs w:val="28"/>
          <w:lang w:val="ru-RU"/>
        </w:rPr>
        <w:t xml:space="preserve">- </w:t>
      </w:r>
      <w:r w:rsidR="007B240C" w:rsidRPr="007B240C">
        <w:rPr>
          <w:sz w:val="28"/>
          <w:szCs w:val="28"/>
          <w:lang w:val="ru-RU"/>
        </w:rPr>
        <w:t>разрешение конфликтов;</w:t>
      </w:r>
    </w:p>
    <w:p w:rsidR="007B240C" w:rsidRPr="007B240C" w:rsidRDefault="00B236D4" w:rsidP="007802B9">
      <w:pPr>
        <w:jc w:val="both"/>
        <w:rPr>
          <w:sz w:val="28"/>
          <w:szCs w:val="28"/>
          <w:lang w:val="ru-RU"/>
        </w:rPr>
      </w:pPr>
      <w:r>
        <w:rPr>
          <w:sz w:val="28"/>
          <w:szCs w:val="28"/>
          <w:lang w:val="ru-RU"/>
        </w:rPr>
        <w:t xml:space="preserve">- </w:t>
      </w:r>
      <w:r w:rsidR="007B240C" w:rsidRPr="007B240C">
        <w:rPr>
          <w:sz w:val="28"/>
          <w:szCs w:val="28"/>
          <w:lang w:val="ru-RU"/>
        </w:rPr>
        <w:t>управление поведением партнера, контроль, коррекция, оценка его действий.</w:t>
      </w:r>
    </w:p>
    <w:p w:rsidR="007B240C" w:rsidRPr="007B240C" w:rsidRDefault="00B236D4" w:rsidP="007802B9">
      <w:pPr>
        <w:jc w:val="both"/>
        <w:rPr>
          <w:sz w:val="28"/>
          <w:szCs w:val="28"/>
          <w:lang w:val="ru-RU"/>
        </w:rPr>
      </w:pPr>
      <w:r>
        <w:rPr>
          <w:sz w:val="28"/>
          <w:szCs w:val="28"/>
          <w:lang w:val="ru-RU"/>
        </w:rPr>
        <w:t xml:space="preserve">- </w:t>
      </w:r>
      <w:r w:rsidR="007B240C" w:rsidRPr="007B240C">
        <w:rPr>
          <w:sz w:val="28"/>
          <w:szCs w:val="28"/>
          <w:lang w:val="ru-RU"/>
        </w:rPr>
        <w:t>умение полно и точно выражать свои мысли в соответствие с задачами и условиями коммуникации;</w:t>
      </w:r>
    </w:p>
    <w:p w:rsidR="007B240C" w:rsidRPr="007B240C" w:rsidRDefault="00B236D4" w:rsidP="007802B9">
      <w:pPr>
        <w:jc w:val="both"/>
        <w:rPr>
          <w:sz w:val="28"/>
          <w:szCs w:val="28"/>
          <w:lang w:val="ru-RU"/>
        </w:rPr>
      </w:pPr>
      <w:r>
        <w:rPr>
          <w:sz w:val="28"/>
          <w:szCs w:val="28"/>
          <w:lang w:val="ru-RU"/>
        </w:rPr>
        <w:t xml:space="preserve">- </w:t>
      </w:r>
      <w:r w:rsidR="007B240C" w:rsidRPr="007B240C">
        <w:rPr>
          <w:sz w:val="28"/>
          <w:szCs w:val="28"/>
          <w:lang w:val="ru-RU"/>
        </w:rPr>
        <w:t>владение монологической и диалогической формами речи.</w:t>
      </w:r>
    </w:p>
    <w:p w:rsidR="007B240C" w:rsidRDefault="007B240C" w:rsidP="007802B9">
      <w:pPr>
        <w:jc w:val="both"/>
        <w:rPr>
          <w:sz w:val="28"/>
          <w:szCs w:val="28"/>
          <w:lang w:val="ru-RU"/>
        </w:rPr>
      </w:pPr>
      <w:r w:rsidRPr="007B240C">
        <w:rPr>
          <w:sz w:val="28"/>
          <w:szCs w:val="28"/>
          <w:lang w:val="ru-RU"/>
        </w:rPr>
        <w:t>Личностные результаты на разных этапах обучения  в основной школе</w:t>
      </w:r>
    </w:p>
    <w:p w:rsidR="007B240C" w:rsidRPr="007B240C" w:rsidRDefault="007B240C" w:rsidP="007B240C">
      <w:pPr>
        <w:jc w:val="both"/>
        <w:rPr>
          <w:sz w:val="28"/>
          <w:szCs w:val="28"/>
          <w:lang w:val="ru-RU"/>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3"/>
        <w:gridCol w:w="3402"/>
        <w:gridCol w:w="3402"/>
      </w:tblGrid>
      <w:tr w:rsidR="007B240C" w:rsidRPr="00602744" w:rsidTr="00010ABA">
        <w:tc>
          <w:tcPr>
            <w:tcW w:w="3403" w:type="dxa"/>
          </w:tcPr>
          <w:p w:rsidR="007B240C" w:rsidRPr="007B240C" w:rsidRDefault="007B240C" w:rsidP="007B240C">
            <w:pPr>
              <w:rPr>
                <w:lang w:val="ru-RU"/>
              </w:rPr>
            </w:pPr>
            <w:r w:rsidRPr="007B240C">
              <w:rPr>
                <w:lang w:val="ru-RU"/>
              </w:rPr>
              <w:t>5-6 классы - необходимый уровень</w:t>
            </w:r>
          </w:p>
        </w:tc>
        <w:tc>
          <w:tcPr>
            <w:tcW w:w="3402" w:type="dxa"/>
          </w:tcPr>
          <w:p w:rsidR="007B240C" w:rsidRPr="007B240C" w:rsidRDefault="007B240C" w:rsidP="007B240C">
            <w:pPr>
              <w:rPr>
                <w:lang w:val="ru-RU"/>
              </w:rPr>
            </w:pPr>
            <w:r w:rsidRPr="007B240C">
              <w:rPr>
                <w:lang w:val="ru-RU"/>
              </w:rPr>
              <w:t>7-9 классы - необходимый уровень (для 5-6 классов - это повышенный уровень)</w:t>
            </w:r>
          </w:p>
        </w:tc>
        <w:tc>
          <w:tcPr>
            <w:tcW w:w="3402" w:type="dxa"/>
          </w:tcPr>
          <w:p w:rsidR="007B240C" w:rsidRPr="007B240C" w:rsidRDefault="007B240C" w:rsidP="007B240C">
            <w:pPr>
              <w:rPr>
                <w:lang w:val="ru-RU"/>
              </w:rPr>
            </w:pPr>
            <w:r w:rsidRPr="007B240C">
              <w:rPr>
                <w:lang w:val="ru-RU"/>
              </w:rPr>
              <w:t>Повышенный уровень 7-9 классов (для 10-11 классов - это необходимый уровень)</w:t>
            </w:r>
          </w:p>
        </w:tc>
      </w:tr>
      <w:tr w:rsidR="007B240C" w:rsidRPr="007B240C" w:rsidTr="00010ABA">
        <w:tc>
          <w:tcPr>
            <w:tcW w:w="10207" w:type="dxa"/>
            <w:gridSpan w:val="3"/>
          </w:tcPr>
          <w:p w:rsidR="007B240C" w:rsidRPr="007B240C" w:rsidRDefault="007B240C" w:rsidP="007B240C">
            <w:pPr>
              <w:rPr>
                <w:lang w:val="ru-RU"/>
              </w:rPr>
            </w:pPr>
            <w:r w:rsidRPr="007B240C">
              <w:rPr>
                <w:lang w:val="ru-RU"/>
              </w:rPr>
              <w:t>Оценивать ситуации и поступки</w:t>
            </w:r>
          </w:p>
        </w:tc>
      </w:tr>
      <w:tr w:rsidR="007B240C" w:rsidRPr="00602744" w:rsidTr="00010ABA">
        <w:tc>
          <w:tcPr>
            <w:tcW w:w="3403" w:type="dxa"/>
          </w:tcPr>
          <w:p w:rsidR="007B240C" w:rsidRPr="007B240C" w:rsidRDefault="007B240C" w:rsidP="007B240C">
            <w:pPr>
              <w:rPr>
                <w:lang w:val="ru-RU"/>
              </w:rPr>
            </w:pPr>
            <w:r w:rsidRPr="007B240C">
              <w:rPr>
                <w:lang w:val="ru-RU"/>
              </w:rPr>
              <w:t xml:space="preserve">Оценивать   на   основе общечеловеческих     и российских   ценностей однозначные и неоднозначные поступки. </w:t>
            </w:r>
          </w:p>
          <w:p w:rsidR="007B240C" w:rsidRPr="007B240C" w:rsidRDefault="007B240C" w:rsidP="007B240C">
            <w:pPr>
              <w:rPr>
                <w:lang w:val="ru-RU"/>
              </w:rPr>
            </w:pPr>
          </w:p>
          <w:p w:rsidR="007B240C" w:rsidRPr="007B240C" w:rsidRDefault="007B240C" w:rsidP="007B240C">
            <w:pPr>
              <w:rPr>
                <w:lang w:val="ru-RU"/>
              </w:rPr>
            </w:pPr>
            <w:r w:rsidRPr="007B240C">
              <w:rPr>
                <w:lang w:val="ru-RU"/>
              </w:rPr>
              <w:t>Учиться разрешать моральные  противоречия</w:t>
            </w:r>
          </w:p>
        </w:tc>
        <w:tc>
          <w:tcPr>
            <w:tcW w:w="3402" w:type="dxa"/>
          </w:tcPr>
          <w:p w:rsidR="007B240C" w:rsidRPr="007B240C" w:rsidRDefault="007B240C" w:rsidP="007B240C">
            <w:pPr>
              <w:rPr>
                <w:lang w:val="ru-RU"/>
              </w:rPr>
            </w:pPr>
            <w:r w:rsidRPr="007B240C">
              <w:rPr>
                <w:lang w:val="ru-RU"/>
              </w:rPr>
              <w:t>Учиться замечать и признавать   расхождение своих поступков со своими заявленными пози­циями, взглядами, мнениями.</w:t>
            </w:r>
          </w:p>
          <w:p w:rsidR="007B240C" w:rsidRPr="007B240C" w:rsidRDefault="007B240C" w:rsidP="007B240C">
            <w:pPr>
              <w:rPr>
                <w:lang w:val="ru-RU"/>
              </w:rPr>
            </w:pPr>
          </w:p>
          <w:p w:rsidR="007B240C" w:rsidRPr="007B240C" w:rsidRDefault="007B240C" w:rsidP="007B240C">
            <w:pPr>
              <w:rPr>
                <w:lang w:val="ru-RU"/>
              </w:rPr>
            </w:pPr>
            <w:r w:rsidRPr="007B240C">
              <w:rPr>
                <w:lang w:val="ru-RU"/>
              </w:rPr>
              <w:t>Решать      моральные дилеммы   при  выборе собственных пост</w:t>
            </w:r>
          </w:p>
        </w:tc>
        <w:tc>
          <w:tcPr>
            <w:tcW w:w="3402" w:type="dxa"/>
          </w:tcPr>
          <w:p w:rsidR="007B240C" w:rsidRPr="007B240C" w:rsidRDefault="007B240C" w:rsidP="007B240C">
            <w:pPr>
              <w:rPr>
                <w:lang w:val="ru-RU"/>
              </w:rPr>
            </w:pPr>
            <w:r w:rsidRPr="007B240C">
              <w:rPr>
                <w:lang w:val="ru-RU"/>
              </w:rPr>
              <w:t>Учиться оценивать жизненные ситуации (поступки людей) с разных точек зрения (нравственных, гражданско-патриотических, с точки зрения различных групп общества).</w:t>
            </w:r>
          </w:p>
          <w:p w:rsidR="007B240C" w:rsidRPr="007B240C" w:rsidRDefault="007B240C" w:rsidP="007B240C">
            <w:pPr>
              <w:rPr>
                <w:lang w:val="ru-RU"/>
              </w:rPr>
            </w:pPr>
            <w:r w:rsidRPr="007B240C">
              <w:rPr>
                <w:lang w:val="ru-RU"/>
              </w:rPr>
              <w:t>Решать      моральные дилеммы в ситуациях межличностных   отношений и преодоления конфликтов</w:t>
            </w:r>
          </w:p>
        </w:tc>
      </w:tr>
      <w:tr w:rsidR="007B240C" w:rsidRPr="00602744" w:rsidTr="00010ABA">
        <w:tc>
          <w:tcPr>
            <w:tcW w:w="10207" w:type="dxa"/>
            <w:gridSpan w:val="3"/>
          </w:tcPr>
          <w:p w:rsidR="007B240C" w:rsidRPr="007B240C" w:rsidRDefault="007B240C" w:rsidP="007B240C">
            <w:pPr>
              <w:rPr>
                <w:lang w:val="ru-RU"/>
              </w:rPr>
            </w:pPr>
            <w:r w:rsidRPr="007B240C">
              <w:rPr>
                <w:lang w:val="ru-RU"/>
              </w:rPr>
              <w:t>Объяснять смысл своих оценок, мотивов, целей</w:t>
            </w:r>
          </w:p>
        </w:tc>
      </w:tr>
      <w:tr w:rsidR="007B240C" w:rsidRPr="00602744" w:rsidTr="00010ABA">
        <w:tc>
          <w:tcPr>
            <w:tcW w:w="3403" w:type="dxa"/>
          </w:tcPr>
          <w:p w:rsidR="007B240C" w:rsidRPr="007B240C" w:rsidRDefault="007B240C" w:rsidP="007B240C">
            <w:pPr>
              <w:rPr>
                <w:lang w:val="ru-RU"/>
              </w:rPr>
            </w:pPr>
            <w:r w:rsidRPr="007B240C">
              <w:rPr>
                <w:lang w:val="ru-RU"/>
              </w:rPr>
              <w:t>Объяснять оценки поступков   с   позиции общечеловеческих     и российских    гражданских ценностей</w:t>
            </w:r>
          </w:p>
        </w:tc>
        <w:tc>
          <w:tcPr>
            <w:tcW w:w="3402" w:type="dxa"/>
          </w:tcPr>
          <w:p w:rsidR="007B240C" w:rsidRPr="007B240C" w:rsidRDefault="007B240C" w:rsidP="007B240C">
            <w:pPr>
              <w:rPr>
                <w:lang w:val="ru-RU"/>
              </w:rPr>
            </w:pPr>
            <w:r w:rsidRPr="007B240C">
              <w:rPr>
                <w:lang w:val="ru-RU"/>
              </w:rPr>
              <w:t>Сравнивать свои оценки с   оценками   других. Объяснять  отличия  в оценках одной и той же ситуации, поступка разными людьми. Haосновании этого делать свой выбор в общей системе ценностей, определять свое место</w:t>
            </w:r>
          </w:p>
        </w:tc>
        <w:tc>
          <w:tcPr>
            <w:tcW w:w="3402" w:type="dxa"/>
          </w:tcPr>
          <w:p w:rsidR="007B240C" w:rsidRPr="007B240C" w:rsidRDefault="007B240C" w:rsidP="007B240C">
            <w:pPr>
              <w:rPr>
                <w:lang w:val="ru-RU"/>
              </w:rPr>
            </w:pPr>
            <w:r w:rsidRPr="007B240C">
              <w:rPr>
                <w:lang w:val="ru-RU"/>
              </w:rPr>
              <w:t>Уметь в ходе личностной     саморефлексии определять свою систему ценностей в общих ценностях  (нравственных,       гражданско-патриотических, ценностях разных групп)</w:t>
            </w:r>
          </w:p>
        </w:tc>
      </w:tr>
      <w:tr w:rsidR="007B240C" w:rsidRPr="00602744" w:rsidTr="00010ABA">
        <w:tc>
          <w:tcPr>
            <w:tcW w:w="6805" w:type="dxa"/>
            <w:gridSpan w:val="2"/>
          </w:tcPr>
          <w:p w:rsidR="007B240C" w:rsidRPr="007B240C" w:rsidRDefault="007B240C" w:rsidP="007B240C">
            <w:pPr>
              <w:rPr>
                <w:lang w:val="ru-RU"/>
              </w:rPr>
            </w:pPr>
            <w:r w:rsidRPr="007B240C">
              <w:rPr>
                <w:lang w:val="ru-RU"/>
              </w:rPr>
              <w:t>Осознавать и называть свои ближайшие цели саморазвития (улучшения черт характера, постановка ближайших целей в учёбе и вне её в соответствии со своими интересами)</w:t>
            </w:r>
          </w:p>
        </w:tc>
        <w:tc>
          <w:tcPr>
            <w:tcW w:w="3402" w:type="dxa"/>
          </w:tcPr>
          <w:p w:rsidR="007B240C" w:rsidRPr="007B240C" w:rsidRDefault="007B240C" w:rsidP="007B240C">
            <w:pPr>
              <w:rPr>
                <w:lang w:val="ru-RU"/>
              </w:rPr>
            </w:pPr>
            <w:r w:rsidRPr="007B240C">
              <w:rPr>
                <w:lang w:val="ru-RU"/>
              </w:rPr>
              <w:t xml:space="preserve">Осознавать и называть свои    стратегические цели   саморазвития   выбора </w:t>
            </w:r>
          </w:p>
          <w:p w:rsidR="007B240C" w:rsidRPr="007B240C" w:rsidRDefault="007B240C" w:rsidP="007B240C">
            <w:pPr>
              <w:rPr>
                <w:lang w:val="ru-RU"/>
              </w:rPr>
            </w:pPr>
            <w:r w:rsidRPr="007B240C">
              <w:rPr>
                <w:lang w:val="ru-RU"/>
              </w:rPr>
              <w:t>жизненной стратегии (профессиональной, личностной и т.п.)</w:t>
            </w:r>
          </w:p>
        </w:tc>
      </w:tr>
    </w:tbl>
    <w:p w:rsidR="007B240C" w:rsidRPr="007B240C" w:rsidRDefault="007B240C" w:rsidP="007B240C">
      <w:pPr>
        <w:rPr>
          <w:sz w:val="28"/>
          <w:szCs w:val="28"/>
          <w:lang w:val="ru-RU"/>
        </w:rPr>
      </w:pPr>
      <w:r w:rsidRPr="007B240C">
        <w:rPr>
          <w:sz w:val="28"/>
          <w:szCs w:val="28"/>
          <w:lang w:val="ru-RU"/>
        </w:rPr>
        <w:t>Регулятивные универсальные учебные действия на разных этапах обучения в основной школе</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3402"/>
        <w:gridCol w:w="2401"/>
        <w:gridCol w:w="2560"/>
      </w:tblGrid>
      <w:tr w:rsidR="007B240C" w:rsidRPr="00602744" w:rsidTr="00010ABA">
        <w:tc>
          <w:tcPr>
            <w:tcW w:w="1844" w:type="dxa"/>
          </w:tcPr>
          <w:p w:rsidR="007B240C" w:rsidRPr="007B240C" w:rsidRDefault="007B240C" w:rsidP="007B240C">
            <w:pPr>
              <w:rPr>
                <w:lang w:val="ru-RU"/>
              </w:rPr>
            </w:pPr>
            <w:r w:rsidRPr="007B240C">
              <w:rPr>
                <w:lang w:val="ru-RU"/>
              </w:rPr>
              <w:t xml:space="preserve">Классы </w:t>
            </w:r>
          </w:p>
        </w:tc>
        <w:tc>
          <w:tcPr>
            <w:tcW w:w="3402" w:type="dxa"/>
          </w:tcPr>
          <w:p w:rsidR="007B240C" w:rsidRPr="007B240C" w:rsidRDefault="007B240C" w:rsidP="007B240C">
            <w:pPr>
              <w:rPr>
                <w:lang w:val="ru-RU"/>
              </w:rPr>
            </w:pPr>
            <w:r w:rsidRPr="007B240C">
              <w:rPr>
                <w:lang w:val="ru-RU"/>
              </w:rPr>
              <w:t>Определять и формулировать цель деятельности. Составлять план действий по решению проблемы (задачи)</w:t>
            </w:r>
          </w:p>
        </w:tc>
        <w:tc>
          <w:tcPr>
            <w:tcW w:w="2401" w:type="dxa"/>
          </w:tcPr>
          <w:p w:rsidR="007B240C" w:rsidRPr="007B240C" w:rsidRDefault="007B240C" w:rsidP="007B240C">
            <w:pPr>
              <w:rPr>
                <w:lang w:val="ru-RU"/>
              </w:rPr>
            </w:pPr>
            <w:r w:rsidRPr="007B240C">
              <w:rPr>
                <w:lang w:val="ru-RU"/>
              </w:rPr>
              <w:t>Осуществлять действия по реализации плана</w:t>
            </w:r>
          </w:p>
        </w:tc>
        <w:tc>
          <w:tcPr>
            <w:tcW w:w="2560" w:type="dxa"/>
          </w:tcPr>
          <w:p w:rsidR="007B240C" w:rsidRPr="007B240C" w:rsidRDefault="007B240C" w:rsidP="007B240C">
            <w:pPr>
              <w:rPr>
                <w:lang w:val="ru-RU"/>
              </w:rPr>
            </w:pPr>
            <w:r w:rsidRPr="007B240C">
              <w:rPr>
                <w:lang w:val="ru-RU"/>
              </w:rPr>
              <w:t>Соотносить результат своей деятельности с целью и оценивать его</w:t>
            </w:r>
          </w:p>
        </w:tc>
      </w:tr>
      <w:tr w:rsidR="007B240C" w:rsidRPr="00602744" w:rsidTr="00010ABA">
        <w:tc>
          <w:tcPr>
            <w:tcW w:w="1844" w:type="dxa"/>
          </w:tcPr>
          <w:p w:rsidR="007B240C" w:rsidRPr="007B240C" w:rsidRDefault="007B240C" w:rsidP="007B240C">
            <w:pPr>
              <w:rPr>
                <w:lang w:val="ru-RU"/>
              </w:rPr>
            </w:pPr>
            <w:r w:rsidRPr="007B240C">
              <w:rPr>
                <w:lang w:val="ru-RU"/>
              </w:rPr>
              <w:t>5-6</w:t>
            </w:r>
          </w:p>
          <w:p w:rsidR="007B240C" w:rsidRPr="007B240C" w:rsidRDefault="007B240C" w:rsidP="007B240C">
            <w:pPr>
              <w:rPr>
                <w:lang w:val="ru-RU"/>
              </w:rPr>
            </w:pPr>
            <w:r w:rsidRPr="007B240C">
              <w:rPr>
                <w:lang w:val="ru-RU"/>
              </w:rPr>
              <w:t>необходимый</w:t>
            </w:r>
          </w:p>
          <w:p w:rsidR="007B240C" w:rsidRPr="007B240C" w:rsidRDefault="007B240C" w:rsidP="007B240C">
            <w:pPr>
              <w:rPr>
                <w:lang w:val="ru-RU"/>
              </w:rPr>
            </w:pPr>
            <w:r w:rsidRPr="007B240C">
              <w:rPr>
                <w:lang w:val="ru-RU"/>
              </w:rPr>
              <w:t>уровень</w:t>
            </w:r>
          </w:p>
        </w:tc>
        <w:tc>
          <w:tcPr>
            <w:tcW w:w="3402" w:type="dxa"/>
          </w:tcPr>
          <w:p w:rsidR="007B240C" w:rsidRPr="007B240C" w:rsidRDefault="007B240C" w:rsidP="007B240C">
            <w:pPr>
              <w:rPr>
                <w:lang w:val="ru-RU"/>
              </w:rPr>
            </w:pPr>
            <w:r w:rsidRPr="007B240C">
              <w:rPr>
                <w:lang w:val="ru-RU"/>
              </w:rPr>
              <w:t>Самостоятельно обнаруживать и формулировать учебную проблему, определять цель учебной деятельности, выбирать тему проекта.</w:t>
            </w:r>
          </w:p>
          <w:p w:rsidR="007B240C" w:rsidRPr="007B240C" w:rsidRDefault="007B240C" w:rsidP="007B240C">
            <w:pPr>
              <w:rPr>
                <w:lang w:val="ru-RU"/>
              </w:rPr>
            </w:pPr>
            <w:r w:rsidRPr="007B240C">
              <w:rPr>
                <w:lang w:val="ru-RU"/>
              </w:rPr>
              <w:t xml:space="preserve">Выдвигать версии решения проблемы, осознавать конечный результат. </w:t>
            </w:r>
          </w:p>
          <w:p w:rsidR="007B240C" w:rsidRPr="007B240C" w:rsidRDefault="007B240C" w:rsidP="007B240C">
            <w:pPr>
              <w:rPr>
                <w:lang w:val="ru-RU"/>
              </w:rPr>
            </w:pPr>
            <w:r w:rsidRPr="007B240C">
              <w:rPr>
                <w:lang w:val="ru-RU"/>
              </w:rPr>
              <w:t>Составлять (индивидуально или в группе) план решения проблемы</w:t>
            </w:r>
          </w:p>
        </w:tc>
        <w:tc>
          <w:tcPr>
            <w:tcW w:w="2401" w:type="dxa"/>
          </w:tcPr>
          <w:p w:rsidR="007B240C" w:rsidRPr="007B240C" w:rsidRDefault="007B240C" w:rsidP="007B240C">
            <w:pPr>
              <w:rPr>
                <w:lang w:val="ru-RU"/>
              </w:rPr>
            </w:pPr>
            <w:r w:rsidRPr="007B240C">
              <w:rPr>
                <w:lang w:val="ru-RU"/>
              </w:rPr>
              <w:t>Работая по плану, сверять свои действия с целью и, при    необходимости,     исправлять ошибки самостоятельно</w:t>
            </w:r>
          </w:p>
        </w:tc>
        <w:tc>
          <w:tcPr>
            <w:tcW w:w="2560" w:type="dxa"/>
          </w:tcPr>
          <w:p w:rsidR="007B240C" w:rsidRPr="007B240C" w:rsidRDefault="007B240C" w:rsidP="007B240C">
            <w:pPr>
              <w:rPr>
                <w:lang w:val="ru-RU"/>
              </w:rPr>
            </w:pPr>
            <w:r w:rsidRPr="007B240C">
              <w:rPr>
                <w:lang w:val="ru-RU"/>
              </w:rPr>
              <w:t>B диалоге с учителем совершенствовать самостоятельно выработанные   критерии оценки</w:t>
            </w:r>
          </w:p>
        </w:tc>
      </w:tr>
      <w:tr w:rsidR="007B240C" w:rsidRPr="00602744" w:rsidTr="00010ABA">
        <w:tc>
          <w:tcPr>
            <w:tcW w:w="1844" w:type="dxa"/>
          </w:tcPr>
          <w:p w:rsidR="007B240C" w:rsidRPr="007B240C" w:rsidRDefault="007B240C" w:rsidP="007B240C">
            <w:pPr>
              <w:rPr>
                <w:lang w:val="ru-RU"/>
              </w:rPr>
            </w:pPr>
            <w:r w:rsidRPr="007B240C">
              <w:rPr>
                <w:lang w:val="ru-RU"/>
              </w:rPr>
              <w:t>7-9</w:t>
            </w:r>
          </w:p>
          <w:p w:rsidR="007B240C" w:rsidRPr="007B240C" w:rsidRDefault="007B240C" w:rsidP="007B240C">
            <w:pPr>
              <w:rPr>
                <w:lang w:val="ru-RU"/>
              </w:rPr>
            </w:pPr>
            <w:r w:rsidRPr="007B240C">
              <w:rPr>
                <w:lang w:val="ru-RU"/>
              </w:rPr>
              <w:t>Необходимый</w:t>
            </w:r>
          </w:p>
          <w:p w:rsidR="007B240C" w:rsidRPr="007B240C" w:rsidRDefault="007B240C" w:rsidP="007B240C">
            <w:pPr>
              <w:rPr>
                <w:lang w:val="ru-RU"/>
              </w:rPr>
            </w:pPr>
            <w:r w:rsidRPr="007B240C">
              <w:rPr>
                <w:lang w:val="ru-RU"/>
              </w:rPr>
              <w:t>уровень</w:t>
            </w:r>
          </w:p>
        </w:tc>
        <w:tc>
          <w:tcPr>
            <w:tcW w:w="3402" w:type="dxa"/>
          </w:tcPr>
          <w:p w:rsidR="007B240C" w:rsidRPr="007B240C" w:rsidRDefault="007B240C" w:rsidP="007B240C">
            <w:pPr>
              <w:rPr>
                <w:lang w:val="ru-RU"/>
              </w:rPr>
            </w:pPr>
            <w:r w:rsidRPr="007B240C">
              <w:rPr>
                <w:lang w:val="ru-RU"/>
              </w:rPr>
              <w:t xml:space="preserve">Подбирать к каждой проблеме (задаче) адекватную ей теоретическую модель. </w:t>
            </w:r>
          </w:p>
          <w:p w:rsidR="007B240C" w:rsidRPr="007B240C" w:rsidRDefault="007B240C" w:rsidP="007B240C">
            <w:pPr>
              <w:rPr>
                <w:lang w:val="ru-RU"/>
              </w:rPr>
            </w:pPr>
            <w:r w:rsidRPr="007B240C">
              <w:rPr>
                <w:lang w:val="ru-RU"/>
              </w:rPr>
              <w:t>Работая по предложенному и самостоятельно составленному плану, использовать наряду с основными и дополнительные средства (справочная литература, сложные приборы, компьютер).</w:t>
            </w:r>
          </w:p>
        </w:tc>
        <w:tc>
          <w:tcPr>
            <w:tcW w:w="2401" w:type="dxa"/>
          </w:tcPr>
          <w:p w:rsidR="007B240C" w:rsidRPr="007B240C" w:rsidRDefault="007B240C" w:rsidP="007B240C">
            <w:pPr>
              <w:rPr>
                <w:lang w:val="ru-RU"/>
              </w:rPr>
            </w:pPr>
            <w:r w:rsidRPr="007B240C">
              <w:rPr>
                <w:lang w:val="ru-RU"/>
              </w:rPr>
              <w:t>Работая по плану, сверять свои действия с целью и, при    необходимости,     исправлять ошибки самостоятельно</w:t>
            </w:r>
          </w:p>
        </w:tc>
        <w:tc>
          <w:tcPr>
            <w:tcW w:w="2560" w:type="dxa"/>
          </w:tcPr>
          <w:p w:rsidR="007B240C" w:rsidRPr="007B240C" w:rsidRDefault="007B240C" w:rsidP="007B240C">
            <w:pPr>
              <w:rPr>
                <w:lang w:val="ru-RU"/>
              </w:rPr>
            </w:pPr>
            <w:r w:rsidRPr="007B240C">
              <w:rPr>
                <w:lang w:val="ru-RU"/>
              </w:rPr>
              <w:t>Свободно пользоваться    выработанными критериями оценки и самооценки,   исходя из цели и имеющихся критериев, различая результат и способы действий.</w:t>
            </w:r>
          </w:p>
          <w:p w:rsidR="007B240C" w:rsidRPr="007B240C" w:rsidRDefault="007B240C" w:rsidP="007B240C">
            <w:pPr>
              <w:rPr>
                <w:lang w:val="ru-RU"/>
              </w:rPr>
            </w:pPr>
            <w:r w:rsidRPr="007B240C">
              <w:rPr>
                <w:lang w:val="ru-RU"/>
              </w:rPr>
              <w:t>B ходе представления проекта давать оценку его результатам. Самостоятельно осознавать причины своего успеха или неуспеха и находить способы выхода из ситуации неуспеха.</w:t>
            </w:r>
          </w:p>
          <w:p w:rsidR="007B240C" w:rsidRPr="007B240C" w:rsidRDefault="007B240C" w:rsidP="007B240C">
            <w:pPr>
              <w:rPr>
                <w:lang w:val="ru-RU"/>
              </w:rPr>
            </w:pPr>
            <w:r w:rsidRPr="007B240C">
              <w:rPr>
                <w:lang w:val="ru-RU"/>
              </w:rPr>
              <w:t>Давать оценку своим личностным     качествам и чертам характера</w:t>
            </w:r>
          </w:p>
        </w:tc>
      </w:tr>
      <w:tr w:rsidR="007B240C" w:rsidRPr="00602744" w:rsidTr="00010ABA">
        <w:tc>
          <w:tcPr>
            <w:tcW w:w="1844" w:type="dxa"/>
          </w:tcPr>
          <w:p w:rsidR="007B240C" w:rsidRPr="007B240C" w:rsidRDefault="007B240C" w:rsidP="007B240C">
            <w:pPr>
              <w:rPr>
                <w:lang w:val="ru-RU"/>
              </w:rPr>
            </w:pPr>
            <w:r w:rsidRPr="007B240C">
              <w:rPr>
                <w:lang w:val="ru-RU"/>
              </w:rPr>
              <w:t>7-9</w:t>
            </w:r>
          </w:p>
          <w:p w:rsidR="007B240C" w:rsidRPr="007B240C" w:rsidRDefault="007B240C" w:rsidP="007B240C">
            <w:pPr>
              <w:rPr>
                <w:lang w:val="ru-RU"/>
              </w:rPr>
            </w:pPr>
            <w:r w:rsidRPr="007B240C">
              <w:rPr>
                <w:lang w:val="ru-RU"/>
              </w:rPr>
              <w:t>Повышенный</w:t>
            </w:r>
          </w:p>
          <w:p w:rsidR="007B240C" w:rsidRPr="007B240C" w:rsidRDefault="007B240C" w:rsidP="007B240C">
            <w:pPr>
              <w:rPr>
                <w:lang w:val="ru-RU"/>
              </w:rPr>
            </w:pPr>
            <w:r w:rsidRPr="007B240C">
              <w:rPr>
                <w:lang w:val="ru-RU"/>
              </w:rPr>
              <w:t>уровень</w:t>
            </w:r>
          </w:p>
          <w:p w:rsidR="007B240C" w:rsidRPr="007B240C" w:rsidRDefault="007B240C" w:rsidP="007B240C">
            <w:pPr>
              <w:rPr>
                <w:lang w:val="ru-RU"/>
              </w:rPr>
            </w:pPr>
          </w:p>
          <w:p w:rsidR="007B240C" w:rsidRPr="007B240C" w:rsidRDefault="007B240C" w:rsidP="007B240C">
            <w:pPr>
              <w:rPr>
                <w:lang w:val="ru-RU"/>
              </w:rPr>
            </w:pPr>
            <w:r w:rsidRPr="007B240C">
              <w:rPr>
                <w:lang w:val="ru-RU"/>
              </w:rPr>
              <w:t>(10-11</w:t>
            </w:r>
          </w:p>
          <w:p w:rsidR="007B240C" w:rsidRPr="007B240C" w:rsidRDefault="007B240C" w:rsidP="007B240C">
            <w:pPr>
              <w:rPr>
                <w:lang w:val="ru-RU"/>
              </w:rPr>
            </w:pPr>
            <w:r w:rsidRPr="007B240C">
              <w:rPr>
                <w:lang w:val="ru-RU"/>
              </w:rPr>
              <w:t xml:space="preserve">Необходимый </w:t>
            </w:r>
          </w:p>
          <w:p w:rsidR="007B240C" w:rsidRPr="007B240C" w:rsidRDefault="007B240C" w:rsidP="007B240C">
            <w:pPr>
              <w:rPr>
                <w:lang w:val="ru-RU"/>
              </w:rPr>
            </w:pPr>
            <w:r w:rsidRPr="007B240C">
              <w:rPr>
                <w:lang w:val="ru-RU"/>
              </w:rPr>
              <w:t>уровень)</w:t>
            </w:r>
          </w:p>
        </w:tc>
        <w:tc>
          <w:tcPr>
            <w:tcW w:w="3402" w:type="dxa"/>
          </w:tcPr>
          <w:p w:rsidR="007B240C" w:rsidRPr="007B240C" w:rsidRDefault="007B240C" w:rsidP="007B240C">
            <w:pPr>
              <w:rPr>
                <w:lang w:val="ru-RU"/>
              </w:rPr>
            </w:pPr>
            <w:r w:rsidRPr="007B240C">
              <w:rPr>
                <w:lang w:val="ru-RU"/>
              </w:rPr>
              <w:t xml:space="preserve">Самостоятельно обнаруживать и формулировать   проблему  в классной и индивидуальной учебной деятельности. </w:t>
            </w:r>
          </w:p>
          <w:p w:rsidR="007B240C" w:rsidRPr="007B240C" w:rsidRDefault="007B240C" w:rsidP="007B240C">
            <w:pPr>
              <w:rPr>
                <w:lang w:val="ru-RU"/>
              </w:rPr>
            </w:pPr>
            <w:r w:rsidRPr="007B240C">
              <w:rPr>
                <w:lang w:val="ru-RU"/>
              </w:rPr>
              <w:t>Планировать свою индивидуальную   образовательную траекторию.</w:t>
            </w:r>
          </w:p>
        </w:tc>
        <w:tc>
          <w:tcPr>
            <w:tcW w:w="2401" w:type="dxa"/>
          </w:tcPr>
          <w:p w:rsidR="007B240C" w:rsidRPr="007B240C" w:rsidRDefault="007B240C" w:rsidP="007B240C">
            <w:pPr>
              <w:rPr>
                <w:lang w:val="ru-RU"/>
              </w:rPr>
            </w:pPr>
            <w:r w:rsidRPr="007B240C">
              <w:rPr>
                <w:lang w:val="ru-RU"/>
              </w:rPr>
              <w:t>Работать по самостоятельно составленному плану, сверяясь с ним и целью деятельности,   исправляя   ошибки, используя самостоятельно подобранные средства (в том числе и Интернет).</w:t>
            </w:r>
          </w:p>
        </w:tc>
        <w:tc>
          <w:tcPr>
            <w:tcW w:w="2560" w:type="dxa"/>
          </w:tcPr>
          <w:p w:rsidR="007B240C" w:rsidRPr="007B240C" w:rsidRDefault="007B240C" w:rsidP="007B240C">
            <w:pPr>
              <w:rPr>
                <w:lang w:val="ru-RU"/>
              </w:rPr>
            </w:pPr>
            <w:r w:rsidRPr="007B240C">
              <w:rPr>
                <w:lang w:val="ru-RU"/>
              </w:rPr>
              <w:t>Уметь оценить степень      успешности своей   индивидуальной образовательной деятельности.</w:t>
            </w:r>
          </w:p>
        </w:tc>
      </w:tr>
    </w:tbl>
    <w:p w:rsidR="007B240C" w:rsidRPr="007B240C" w:rsidRDefault="007B240C" w:rsidP="007B240C">
      <w:pPr>
        <w:rPr>
          <w:sz w:val="28"/>
          <w:szCs w:val="28"/>
          <w:lang w:val="ru-RU"/>
        </w:rPr>
      </w:pPr>
      <w:r w:rsidRPr="007B240C">
        <w:rPr>
          <w:sz w:val="28"/>
          <w:szCs w:val="28"/>
          <w:lang w:val="ru-RU"/>
        </w:rPr>
        <w:t>Познавательные универсальные учебные действия на разных этапах обучения в основной школе</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3030"/>
        <w:gridCol w:w="2941"/>
        <w:gridCol w:w="2534"/>
      </w:tblGrid>
      <w:tr w:rsidR="007B240C" w:rsidRPr="00602744" w:rsidTr="00010ABA">
        <w:tc>
          <w:tcPr>
            <w:tcW w:w="1844" w:type="dxa"/>
          </w:tcPr>
          <w:p w:rsidR="007B240C" w:rsidRPr="007B240C" w:rsidRDefault="007B240C" w:rsidP="007B240C">
            <w:pPr>
              <w:rPr>
                <w:lang w:val="ru-RU"/>
              </w:rPr>
            </w:pPr>
            <w:r w:rsidRPr="007B240C">
              <w:rPr>
                <w:lang w:val="ru-RU"/>
              </w:rPr>
              <w:t xml:space="preserve">Классы </w:t>
            </w:r>
          </w:p>
        </w:tc>
        <w:tc>
          <w:tcPr>
            <w:tcW w:w="3030" w:type="dxa"/>
          </w:tcPr>
          <w:p w:rsidR="007B240C" w:rsidRPr="007B240C" w:rsidRDefault="007B240C" w:rsidP="007B240C">
            <w:pPr>
              <w:rPr>
                <w:lang w:val="ru-RU"/>
              </w:rPr>
            </w:pPr>
            <w:r w:rsidRPr="007B240C">
              <w:rPr>
                <w:lang w:val="ru-RU"/>
              </w:rPr>
              <w:t xml:space="preserve">Извлекать информацию. </w:t>
            </w:r>
          </w:p>
          <w:p w:rsidR="007B240C" w:rsidRPr="007B240C" w:rsidRDefault="007B240C" w:rsidP="007B240C">
            <w:pPr>
              <w:rPr>
                <w:lang w:val="ru-RU"/>
              </w:rPr>
            </w:pPr>
            <w:r w:rsidRPr="007B240C">
              <w:rPr>
                <w:lang w:val="ru-RU"/>
              </w:rPr>
              <w:t>Ориентироваться в своей</w:t>
            </w:r>
          </w:p>
          <w:p w:rsidR="007B240C" w:rsidRPr="007B240C" w:rsidRDefault="007B240C" w:rsidP="007B240C">
            <w:pPr>
              <w:rPr>
                <w:lang w:val="ru-RU"/>
              </w:rPr>
            </w:pPr>
            <w:r w:rsidRPr="007B240C">
              <w:rPr>
                <w:lang w:val="ru-RU"/>
              </w:rPr>
              <w:t xml:space="preserve"> системе знаний. Делать</w:t>
            </w:r>
          </w:p>
          <w:p w:rsidR="007B240C" w:rsidRPr="007B240C" w:rsidRDefault="007B240C" w:rsidP="007B240C">
            <w:pPr>
              <w:rPr>
                <w:lang w:val="ru-RU"/>
              </w:rPr>
            </w:pPr>
            <w:r w:rsidRPr="007B240C">
              <w:rPr>
                <w:lang w:val="ru-RU"/>
              </w:rPr>
              <w:t>предварительный отбор</w:t>
            </w:r>
          </w:p>
          <w:p w:rsidR="007B240C" w:rsidRPr="007B240C" w:rsidRDefault="007B240C" w:rsidP="007B240C">
            <w:pPr>
              <w:rPr>
                <w:lang w:val="ru-RU"/>
              </w:rPr>
            </w:pPr>
            <w:r w:rsidRPr="007B240C">
              <w:rPr>
                <w:lang w:val="ru-RU"/>
              </w:rPr>
              <w:t>источников информации</w:t>
            </w:r>
          </w:p>
        </w:tc>
        <w:tc>
          <w:tcPr>
            <w:tcW w:w="2941" w:type="dxa"/>
          </w:tcPr>
          <w:p w:rsidR="007B240C" w:rsidRPr="007B240C" w:rsidRDefault="007B240C" w:rsidP="007B240C">
            <w:pPr>
              <w:rPr>
                <w:lang w:val="ru-RU"/>
              </w:rPr>
            </w:pPr>
            <w:r w:rsidRPr="007B240C">
              <w:rPr>
                <w:lang w:val="ru-RU"/>
              </w:rPr>
              <w:t>Перерабатывать информацию для получения необходимого результата, в том числе и для создания нового продукта</w:t>
            </w:r>
          </w:p>
        </w:tc>
        <w:tc>
          <w:tcPr>
            <w:tcW w:w="2534" w:type="dxa"/>
          </w:tcPr>
          <w:p w:rsidR="007B240C" w:rsidRPr="007B240C" w:rsidRDefault="007B240C" w:rsidP="007B240C">
            <w:pPr>
              <w:rPr>
                <w:lang w:val="ru-RU"/>
              </w:rPr>
            </w:pPr>
            <w:r w:rsidRPr="007B240C">
              <w:rPr>
                <w:lang w:val="ru-RU"/>
              </w:rPr>
              <w:t>Преобразовывать информацию из одной формы в другую и выбирать наиболее удобную для себя форму представления</w:t>
            </w:r>
          </w:p>
        </w:tc>
      </w:tr>
      <w:tr w:rsidR="007B240C" w:rsidRPr="00602744" w:rsidTr="00010ABA">
        <w:tc>
          <w:tcPr>
            <w:tcW w:w="1844" w:type="dxa"/>
          </w:tcPr>
          <w:p w:rsidR="007B240C" w:rsidRPr="007B240C" w:rsidRDefault="007B240C" w:rsidP="007B240C">
            <w:pPr>
              <w:rPr>
                <w:lang w:val="ru-RU"/>
              </w:rPr>
            </w:pPr>
            <w:r w:rsidRPr="007B240C">
              <w:rPr>
                <w:lang w:val="ru-RU"/>
              </w:rPr>
              <w:t>5-6</w:t>
            </w:r>
          </w:p>
          <w:p w:rsidR="007B240C" w:rsidRPr="007B240C" w:rsidRDefault="007B240C" w:rsidP="007B240C">
            <w:pPr>
              <w:rPr>
                <w:lang w:val="ru-RU"/>
              </w:rPr>
            </w:pPr>
            <w:r w:rsidRPr="007B240C">
              <w:rPr>
                <w:lang w:val="ru-RU"/>
              </w:rPr>
              <w:t>Необходимый</w:t>
            </w:r>
          </w:p>
          <w:p w:rsidR="007B240C" w:rsidRPr="007B240C" w:rsidRDefault="007B240C" w:rsidP="007B240C">
            <w:pPr>
              <w:rPr>
                <w:lang w:val="ru-RU"/>
              </w:rPr>
            </w:pPr>
            <w:r w:rsidRPr="007B240C">
              <w:rPr>
                <w:lang w:val="ru-RU"/>
              </w:rPr>
              <w:t>Уровень</w:t>
            </w:r>
          </w:p>
        </w:tc>
        <w:tc>
          <w:tcPr>
            <w:tcW w:w="3030" w:type="dxa"/>
          </w:tcPr>
          <w:p w:rsidR="007B240C" w:rsidRPr="007B240C" w:rsidRDefault="007B240C" w:rsidP="007B240C">
            <w:pPr>
              <w:rPr>
                <w:lang w:val="ru-RU"/>
              </w:rPr>
            </w:pPr>
            <w:r w:rsidRPr="007B240C">
              <w:rPr>
                <w:lang w:val="ru-RU"/>
              </w:rPr>
              <w:t xml:space="preserve">Самостоятельно предполагать, какая информация нужна для решения предметной учебной задачи. </w:t>
            </w:r>
          </w:p>
          <w:p w:rsidR="007B240C" w:rsidRPr="007B240C" w:rsidRDefault="007B240C" w:rsidP="007B240C">
            <w:pPr>
              <w:rPr>
                <w:lang w:val="ru-RU"/>
              </w:rPr>
            </w:pPr>
            <w:r w:rsidRPr="007B240C">
              <w:rPr>
                <w:lang w:val="ru-RU"/>
              </w:rPr>
              <w:t>Самостоятельно отбирать для решения предметных учебных задач необходимые словари, энциклопедии.</w:t>
            </w:r>
          </w:p>
          <w:p w:rsidR="007B240C" w:rsidRPr="007B240C" w:rsidRDefault="007B240C" w:rsidP="007B240C">
            <w:pPr>
              <w:rPr>
                <w:lang w:val="ru-RU"/>
              </w:rPr>
            </w:pPr>
            <w:r w:rsidRPr="007B240C">
              <w:rPr>
                <w:lang w:val="ru-RU"/>
              </w:rPr>
              <w:t>Сопоставлять и отбирать информацию, полученную из различных источников (энциклопедии, справочники , электронные диски)</w:t>
            </w:r>
          </w:p>
        </w:tc>
        <w:tc>
          <w:tcPr>
            <w:tcW w:w="2941" w:type="dxa"/>
          </w:tcPr>
          <w:p w:rsidR="007B240C" w:rsidRPr="007B240C" w:rsidRDefault="007B240C" w:rsidP="007B240C">
            <w:pPr>
              <w:rPr>
                <w:lang w:val="ru-RU"/>
              </w:rPr>
            </w:pPr>
            <w:r w:rsidRPr="007B240C">
              <w:rPr>
                <w:lang w:val="ru-RU"/>
              </w:rPr>
              <w:t>Анализировать, сравнивать , классифицировать и обобщать факты и явления .</w:t>
            </w:r>
          </w:p>
          <w:p w:rsidR="007B240C" w:rsidRPr="007B240C" w:rsidRDefault="007B240C" w:rsidP="007B240C">
            <w:pPr>
              <w:rPr>
                <w:lang w:val="ru-RU"/>
              </w:rPr>
            </w:pPr>
            <w:r w:rsidRPr="007B240C">
              <w:rPr>
                <w:lang w:val="ru-RU"/>
              </w:rPr>
              <w:t xml:space="preserve"> Выявлять причины и следствия простых явлений.</w:t>
            </w:r>
          </w:p>
          <w:p w:rsidR="007B240C" w:rsidRPr="007B240C" w:rsidRDefault="007B240C" w:rsidP="007B240C">
            <w:pPr>
              <w:rPr>
                <w:lang w:val="ru-RU"/>
              </w:rPr>
            </w:pPr>
            <w:r w:rsidRPr="007B240C">
              <w:rPr>
                <w:lang w:val="ru-RU"/>
              </w:rPr>
              <w:t>Осуществлять сравнение, классификацию.</w:t>
            </w:r>
          </w:p>
          <w:p w:rsidR="007B240C" w:rsidRPr="007B240C" w:rsidRDefault="007B240C" w:rsidP="007B240C">
            <w:pPr>
              <w:rPr>
                <w:lang w:val="ru-RU"/>
              </w:rPr>
            </w:pPr>
            <w:r w:rsidRPr="007B240C">
              <w:rPr>
                <w:lang w:val="ru-RU"/>
              </w:rPr>
              <w:t>Строить логическое рассуждение.</w:t>
            </w:r>
          </w:p>
          <w:p w:rsidR="007B240C" w:rsidRPr="007B240C" w:rsidRDefault="007B240C" w:rsidP="007B240C">
            <w:pPr>
              <w:rPr>
                <w:lang w:val="ru-RU"/>
              </w:rPr>
            </w:pPr>
            <w:r w:rsidRPr="007B240C">
              <w:rPr>
                <w:lang w:val="ru-RU"/>
              </w:rPr>
              <w:t>Создавать модели.</w:t>
            </w:r>
          </w:p>
        </w:tc>
        <w:tc>
          <w:tcPr>
            <w:tcW w:w="2534" w:type="dxa"/>
          </w:tcPr>
          <w:p w:rsidR="007B240C" w:rsidRPr="007B240C" w:rsidRDefault="007B240C" w:rsidP="007B240C">
            <w:pPr>
              <w:rPr>
                <w:lang w:val="ru-RU"/>
              </w:rPr>
            </w:pPr>
            <w:r w:rsidRPr="007B240C">
              <w:rPr>
                <w:lang w:val="ru-RU"/>
              </w:rPr>
              <w:t xml:space="preserve">Составлять тезисы, различные виды планов </w:t>
            </w:r>
          </w:p>
          <w:p w:rsidR="007B240C" w:rsidRPr="007B240C" w:rsidRDefault="007B240C" w:rsidP="007B240C">
            <w:pPr>
              <w:rPr>
                <w:lang w:val="ru-RU"/>
              </w:rPr>
            </w:pPr>
            <w:r w:rsidRPr="007B240C">
              <w:rPr>
                <w:lang w:val="ru-RU"/>
              </w:rPr>
              <w:t>Преобразовывать информацию из одного вида в другой</w:t>
            </w:r>
          </w:p>
        </w:tc>
      </w:tr>
      <w:tr w:rsidR="007B240C" w:rsidRPr="00602744" w:rsidTr="00010ABA">
        <w:tc>
          <w:tcPr>
            <w:tcW w:w="1844" w:type="dxa"/>
          </w:tcPr>
          <w:p w:rsidR="007B240C" w:rsidRPr="007B240C" w:rsidRDefault="007B240C" w:rsidP="007B240C">
            <w:pPr>
              <w:rPr>
                <w:lang w:val="ru-RU"/>
              </w:rPr>
            </w:pPr>
            <w:r w:rsidRPr="007B240C">
              <w:rPr>
                <w:lang w:val="ru-RU"/>
              </w:rPr>
              <w:t xml:space="preserve">7-9 классы </w:t>
            </w:r>
          </w:p>
          <w:p w:rsidR="007B240C" w:rsidRPr="007B240C" w:rsidRDefault="007B240C" w:rsidP="007B240C">
            <w:pPr>
              <w:rPr>
                <w:lang w:val="ru-RU"/>
              </w:rPr>
            </w:pPr>
            <w:r w:rsidRPr="007B240C">
              <w:rPr>
                <w:lang w:val="ru-RU"/>
              </w:rPr>
              <w:t>–</w:t>
            </w:r>
          </w:p>
          <w:p w:rsidR="007B240C" w:rsidRPr="007B240C" w:rsidRDefault="007B240C" w:rsidP="007B240C">
            <w:pPr>
              <w:rPr>
                <w:lang w:val="ru-RU"/>
              </w:rPr>
            </w:pPr>
            <w:r w:rsidRPr="007B240C">
              <w:rPr>
                <w:lang w:val="ru-RU"/>
              </w:rPr>
              <w:t xml:space="preserve">необходимый </w:t>
            </w:r>
          </w:p>
          <w:p w:rsidR="007B240C" w:rsidRPr="007B240C" w:rsidRDefault="007B240C" w:rsidP="007B240C">
            <w:pPr>
              <w:rPr>
                <w:lang w:val="ru-RU"/>
              </w:rPr>
            </w:pPr>
            <w:r w:rsidRPr="007B240C">
              <w:rPr>
                <w:lang w:val="ru-RU"/>
              </w:rPr>
              <w:t xml:space="preserve">уровень (для </w:t>
            </w:r>
          </w:p>
          <w:p w:rsidR="007B240C" w:rsidRPr="007B240C" w:rsidRDefault="007B240C" w:rsidP="007B240C">
            <w:pPr>
              <w:rPr>
                <w:lang w:val="ru-RU"/>
              </w:rPr>
            </w:pPr>
            <w:r w:rsidRPr="007B240C">
              <w:rPr>
                <w:lang w:val="ru-RU"/>
              </w:rPr>
              <w:t>5-6 классов –</w:t>
            </w:r>
          </w:p>
          <w:p w:rsidR="007B240C" w:rsidRPr="007B240C" w:rsidRDefault="007B240C" w:rsidP="007B240C">
            <w:pPr>
              <w:rPr>
                <w:lang w:val="ru-RU"/>
              </w:rPr>
            </w:pPr>
            <w:r w:rsidRPr="007B240C">
              <w:rPr>
                <w:lang w:val="ru-RU"/>
              </w:rPr>
              <w:t>это</w:t>
            </w:r>
          </w:p>
          <w:p w:rsidR="007B240C" w:rsidRPr="007B240C" w:rsidRDefault="007B240C" w:rsidP="007B240C">
            <w:pPr>
              <w:rPr>
                <w:lang w:val="ru-RU"/>
              </w:rPr>
            </w:pPr>
            <w:r w:rsidRPr="007B240C">
              <w:rPr>
                <w:lang w:val="ru-RU"/>
              </w:rPr>
              <w:t xml:space="preserve">повышенный </w:t>
            </w:r>
          </w:p>
          <w:p w:rsidR="007B240C" w:rsidRPr="007B240C" w:rsidRDefault="007B240C" w:rsidP="007B240C">
            <w:pPr>
              <w:rPr>
                <w:lang w:val="ru-RU"/>
              </w:rPr>
            </w:pPr>
            <w:r w:rsidRPr="007B240C">
              <w:rPr>
                <w:lang w:val="ru-RU"/>
              </w:rPr>
              <w:t>уровень)</w:t>
            </w:r>
          </w:p>
        </w:tc>
        <w:tc>
          <w:tcPr>
            <w:tcW w:w="3030" w:type="dxa"/>
          </w:tcPr>
          <w:p w:rsidR="007B240C" w:rsidRPr="007B240C" w:rsidRDefault="007B240C" w:rsidP="007B240C">
            <w:pPr>
              <w:rPr>
                <w:lang w:val="ru-RU"/>
              </w:rPr>
            </w:pPr>
            <w:r w:rsidRPr="007B240C">
              <w:rPr>
                <w:lang w:val="ru-RU"/>
              </w:rPr>
              <w:t>Самостоятельно</w:t>
            </w:r>
          </w:p>
          <w:p w:rsidR="007B240C" w:rsidRPr="007B240C" w:rsidRDefault="007B240C" w:rsidP="007B240C">
            <w:pPr>
              <w:rPr>
                <w:lang w:val="ru-RU"/>
              </w:rPr>
            </w:pPr>
            <w:r w:rsidRPr="007B240C">
              <w:rPr>
                <w:lang w:val="ru-RU"/>
              </w:rPr>
              <w:t>Определять, какие знания необходимо приобрести для решения жизненных задач</w:t>
            </w:r>
          </w:p>
          <w:p w:rsidR="007B240C" w:rsidRPr="007B240C" w:rsidRDefault="007B240C" w:rsidP="007B240C">
            <w:pPr>
              <w:rPr>
                <w:lang w:val="ru-RU"/>
              </w:rPr>
            </w:pPr>
            <w:r w:rsidRPr="007B240C">
              <w:rPr>
                <w:lang w:val="ru-RU"/>
              </w:rPr>
              <w:t>Ориентироваться в своей системе знаний.</w:t>
            </w:r>
          </w:p>
          <w:p w:rsidR="007B240C" w:rsidRPr="007B240C" w:rsidRDefault="007B240C" w:rsidP="007B240C">
            <w:pPr>
              <w:rPr>
                <w:lang w:val="ru-RU"/>
              </w:rPr>
            </w:pPr>
            <w:r w:rsidRPr="007B240C">
              <w:rPr>
                <w:lang w:val="ru-RU"/>
              </w:rPr>
              <w:t xml:space="preserve">Самостоятельно отбирать для решения жизненных задач Сопоставлять, отбирать </w:t>
            </w:r>
          </w:p>
          <w:p w:rsidR="007B240C" w:rsidRPr="007B240C" w:rsidRDefault="007B240C" w:rsidP="007B240C">
            <w:pPr>
              <w:rPr>
                <w:lang w:val="ru-RU"/>
              </w:rPr>
            </w:pPr>
            <w:r w:rsidRPr="007B240C">
              <w:rPr>
                <w:lang w:val="ru-RU"/>
              </w:rPr>
              <w:t>и проверять информацию, полученную из различных источников</w:t>
            </w:r>
          </w:p>
        </w:tc>
        <w:tc>
          <w:tcPr>
            <w:tcW w:w="2941" w:type="dxa"/>
          </w:tcPr>
          <w:p w:rsidR="007B240C" w:rsidRPr="007B240C" w:rsidRDefault="007B240C" w:rsidP="007B240C">
            <w:pPr>
              <w:rPr>
                <w:lang w:val="ru-RU"/>
              </w:rPr>
            </w:pPr>
            <w:r w:rsidRPr="007B240C">
              <w:rPr>
                <w:lang w:val="ru-RU"/>
              </w:rPr>
              <w:t>Анализировать, сравнивать, классифицировать и обобщать понятия:</w:t>
            </w:r>
          </w:p>
          <w:p w:rsidR="007B240C" w:rsidRPr="007B240C" w:rsidRDefault="007B240C" w:rsidP="007B240C">
            <w:pPr>
              <w:rPr>
                <w:lang w:val="ru-RU"/>
              </w:rPr>
            </w:pPr>
            <w:r w:rsidRPr="007B240C">
              <w:rPr>
                <w:lang w:val="ru-RU"/>
              </w:rPr>
              <w:t>Давать определение понятиям на основе изученного на различных предметах учебного материала;</w:t>
            </w:r>
          </w:p>
          <w:p w:rsidR="007B240C" w:rsidRPr="007B240C" w:rsidRDefault="007B240C" w:rsidP="007B240C">
            <w:pPr>
              <w:rPr>
                <w:lang w:val="ru-RU"/>
              </w:rPr>
            </w:pPr>
            <w:r w:rsidRPr="007B240C">
              <w:rPr>
                <w:lang w:val="ru-RU"/>
              </w:rPr>
              <w:t>Осуществлять логическую операцию установления родовидовых отношений;</w:t>
            </w:r>
          </w:p>
          <w:p w:rsidR="007B240C" w:rsidRPr="007B240C" w:rsidRDefault="007B240C" w:rsidP="007B240C">
            <w:pPr>
              <w:rPr>
                <w:lang w:val="ru-RU"/>
              </w:rPr>
            </w:pPr>
            <w:r w:rsidRPr="007B240C">
              <w:rPr>
                <w:lang w:val="ru-RU"/>
              </w:rPr>
              <w:t>Обобщать понятия Преобразовывать модели с целью выявления общих законов, определяющих данную предметную область</w:t>
            </w:r>
          </w:p>
        </w:tc>
        <w:tc>
          <w:tcPr>
            <w:tcW w:w="2534" w:type="dxa"/>
          </w:tcPr>
          <w:p w:rsidR="007B240C" w:rsidRPr="007B240C" w:rsidRDefault="007B240C" w:rsidP="007B240C">
            <w:pPr>
              <w:rPr>
                <w:lang w:val="ru-RU"/>
              </w:rPr>
            </w:pPr>
            <w:r w:rsidRPr="007B240C">
              <w:rPr>
                <w:lang w:val="ru-RU"/>
              </w:rPr>
              <w:t>Представлять информацию в виде конспектов, таблиц, схем, графиков.</w:t>
            </w:r>
          </w:p>
        </w:tc>
      </w:tr>
      <w:tr w:rsidR="007B240C" w:rsidRPr="007B240C" w:rsidTr="00010ABA">
        <w:tc>
          <w:tcPr>
            <w:tcW w:w="1844" w:type="dxa"/>
          </w:tcPr>
          <w:p w:rsidR="007B240C" w:rsidRPr="007B240C" w:rsidRDefault="007B240C" w:rsidP="007B240C">
            <w:pPr>
              <w:rPr>
                <w:lang w:val="ru-RU"/>
              </w:rPr>
            </w:pPr>
            <w:r w:rsidRPr="007B240C">
              <w:rPr>
                <w:lang w:val="ru-RU"/>
              </w:rPr>
              <w:t>7-9 классы –</w:t>
            </w:r>
          </w:p>
          <w:p w:rsidR="007B240C" w:rsidRPr="007B240C" w:rsidRDefault="007B240C" w:rsidP="007B240C">
            <w:pPr>
              <w:rPr>
                <w:lang w:val="ru-RU"/>
              </w:rPr>
            </w:pPr>
            <w:r w:rsidRPr="007B240C">
              <w:rPr>
                <w:lang w:val="ru-RU"/>
              </w:rPr>
              <w:t>Повышенн</w:t>
            </w:r>
          </w:p>
          <w:p w:rsidR="007B240C" w:rsidRPr="007B240C" w:rsidRDefault="007B240C" w:rsidP="007B240C">
            <w:pPr>
              <w:rPr>
                <w:lang w:val="ru-RU"/>
              </w:rPr>
            </w:pPr>
          </w:p>
          <w:p w:rsidR="007B240C" w:rsidRPr="007B240C" w:rsidRDefault="007B240C" w:rsidP="007B240C">
            <w:pPr>
              <w:rPr>
                <w:lang w:val="ru-RU"/>
              </w:rPr>
            </w:pPr>
            <w:r w:rsidRPr="007B240C">
              <w:rPr>
                <w:lang w:val="ru-RU"/>
              </w:rPr>
              <w:t>ый</w:t>
            </w:r>
          </w:p>
          <w:p w:rsidR="007B240C" w:rsidRPr="007B240C" w:rsidRDefault="007B240C" w:rsidP="007B240C">
            <w:pPr>
              <w:rPr>
                <w:lang w:val="ru-RU"/>
              </w:rPr>
            </w:pPr>
            <w:r w:rsidRPr="007B240C">
              <w:rPr>
                <w:lang w:val="ru-RU"/>
              </w:rPr>
              <w:t xml:space="preserve">уровень (для 10-11 классов –это </w:t>
            </w:r>
          </w:p>
          <w:p w:rsidR="007B240C" w:rsidRPr="007B240C" w:rsidRDefault="007B240C" w:rsidP="007B240C">
            <w:pPr>
              <w:rPr>
                <w:lang w:val="ru-RU"/>
              </w:rPr>
            </w:pPr>
            <w:r w:rsidRPr="007B240C">
              <w:rPr>
                <w:lang w:val="ru-RU"/>
              </w:rPr>
              <w:t xml:space="preserve">необходимый </w:t>
            </w:r>
          </w:p>
          <w:p w:rsidR="007B240C" w:rsidRPr="007B240C" w:rsidRDefault="007B240C" w:rsidP="007B240C">
            <w:pPr>
              <w:rPr>
                <w:lang w:val="ru-RU"/>
              </w:rPr>
            </w:pPr>
            <w:r w:rsidRPr="007B240C">
              <w:rPr>
                <w:lang w:val="ru-RU"/>
              </w:rPr>
              <w:t>уровень)</w:t>
            </w:r>
          </w:p>
        </w:tc>
        <w:tc>
          <w:tcPr>
            <w:tcW w:w="3030" w:type="dxa"/>
          </w:tcPr>
          <w:p w:rsidR="007B240C" w:rsidRPr="007B240C" w:rsidRDefault="007B240C" w:rsidP="007B240C">
            <w:pPr>
              <w:rPr>
                <w:lang w:val="ru-RU"/>
              </w:rPr>
            </w:pPr>
            <w:r w:rsidRPr="007B240C">
              <w:rPr>
                <w:lang w:val="ru-RU"/>
              </w:rPr>
              <w:t xml:space="preserve">Самостоятельно ставить личностно-необходимые учебные и жизненные задачи и </w:t>
            </w:r>
          </w:p>
          <w:p w:rsidR="007B240C" w:rsidRPr="007B240C" w:rsidRDefault="007B240C" w:rsidP="007B240C">
            <w:pPr>
              <w:rPr>
                <w:lang w:val="ru-RU"/>
              </w:rPr>
            </w:pPr>
          </w:p>
          <w:p w:rsidR="007B240C" w:rsidRPr="007B240C" w:rsidRDefault="007B240C" w:rsidP="007B240C">
            <w:pPr>
              <w:rPr>
                <w:lang w:val="ru-RU"/>
              </w:rPr>
            </w:pPr>
            <w:r w:rsidRPr="007B240C">
              <w:rPr>
                <w:lang w:val="ru-RU"/>
              </w:rPr>
              <w:t xml:space="preserve">определять , какие знания необходимо приобрести для их решения. </w:t>
            </w:r>
          </w:p>
          <w:p w:rsidR="007B240C" w:rsidRPr="007B240C" w:rsidRDefault="007B240C" w:rsidP="007B240C">
            <w:pPr>
              <w:rPr>
                <w:lang w:val="ru-RU"/>
              </w:rPr>
            </w:pPr>
            <w:r w:rsidRPr="007B240C">
              <w:rPr>
                <w:lang w:val="ru-RU"/>
              </w:rPr>
              <w:t>Самостоятельно делать предварительный отбор источников информации.</w:t>
            </w:r>
          </w:p>
          <w:p w:rsidR="007B240C" w:rsidRPr="007B240C" w:rsidRDefault="007B240C" w:rsidP="007B240C">
            <w:pPr>
              <w:rPr>
                <w:lang w:val="ru-RU"/>
              </w:rPr>
            </w:pPr>
            <w:r w:rsidRPr="007B240C">
              <w:rPr>
                <w:lang w:val="ru-RU"/>
              </w:rPr>
              <w:t>Сопоставлять , отбирать и проверять информацию для успешного продвижения по самостоятельно выбранной образовательной траектории .</w:t>
            </w:r>
          </w:p>
        </w:tc>
        <w:tc>
          <w:tcPr>
            <w:tcW w:w="2941" w:type="dxa"/>
          </w:tcPr>
          <w:p w:rsidR="007B240C" w:rsidRPr="007B240C" w:rsidRDefault="007B240C" w:rsidP="007B240C">
            <w:pPr>
              <w:rPr>
                <w:lang w:val="ru-RU"/>
              </w:rPr>
            </w:pPr>
            <w:r w:rsidRPr="007B240C">
              <w:rPr>
                <w:lang w:val="ru-RU"/>
              </w:rPr>
              <w:t>Анализировать, сравнивать, классифицировать и обобщать понятия:</w:t>
            </w:r>
          </w:p>
          <w:p w:rsidR="007B240C" w:rsidRPr="007B240C" w:rsidRDefault="007B240C" w:rsidP="007B240C">
            <w:pPr>
              <w:rPr>
                <w:lang w:val="ru-RU"/>
              </w:rPr>
            </w:pPr>
            <w:r w:rsidRPr="007B240C">
              <w:rPr>
                <w:lang w:val="ru-RU"/>
              </w:rPr>
              <w:t>Давать определение понятиям на основе изученного на различных предметах учебного материала;</w:t>
            </w:r>
          </w:p>
          <w:p w:rsidR="007B240C" w:rsidRPr="007B240C" w:rsidRDefault="007B240C" w:rsidP="007B240C">
            <w:pPr>
              <w:rPr>
                <w:lang w:val="ru-RU"/>
              </w:rPr>
            </w:pPr>
            <w:r w:rsidRPr="007B240C">
              <w:rPr>
                <w:lang w:val="ru-RU"/>
              </w:rPr>
              <w:t>Осуществлять логическую операцию установления родовидовых отношений;</w:t>
            </w:r>
          </w:p>
          <w:p w:rsidR="007B240C" w:rsidRPr="007B240C" w:rsidRDefault="007B240C" w:rsidP="007B240C">
            <w:pPr>
              <w:rPr>
                <w:lang w:val="ru-RU"/>
              </w:rPr>
            </w:pPr>
            <w:r w:rsidRPr="007B240C">
              <w:rPr>
                <w:lang w:val="ru-RU"/>
              </w:rPr>
              <w:t>Обобщать понятия Преобразовывать модели с целью выявления общих законов, определяющих данную предметную область</w:t>
            </w:r>
          </w:p>
        </w:tc>
        <w:tc>
          <w:tcPr>
            <w:tcW w:w="2534" w:type="dxa"/>
          </w:tcPr>
          <w:p w:rsidR="007B240C" w:rsidRPr="007B240C" w:rsidRDefault="007B240C" w:rsidP="007B240C">
            <w:pPr>
              <w:rPr>
                <w:lang w:val="ru-RU"/>
              </w:rPr>
            </w:pPr>
            <w:r w:rsidRPr="007B240C">
              <w:rPr>
                <w:lang w:val="ru-RU"/>
              </w:rPr>
              <w:t xml:space="preserve">Преобразовывать информацию из одного вида в другой и </w:t>
            </w:r>
          </w:p>
          <w:p w:rsidR="007B240C" w:rsidRPr="007B240C" w:rsidRDefault="007B240C" w:rsidP="007B240C">
            <w:pPr>
              <w:rPr>
                <w:lang w:val="ru-RU"/>
              </w:rPr>
            </w:pPr>
          </w:p>
          <w:p w:rsidR="007B240C" w:rsidRPr="007B240C" w:rsidRDefault="007B240C" w:rsidP="007B240C">
            <w:pPr>
              <w:rPr>
                <w:lang w:val="ru-RU"/>
              </w:rPr>
            </w:pPr>
            <w:r w:rsidRPr="007B240C">
              <w:rPr>
                <w:lang w:val="ru-RU"/>
              </w:rPr>
              <w:t>выбирать удобную для себя форму фиксации и представления информации .</w:t>
            </w:r>
          </w:p>
          <w:p w:rsidR="007B240C" w:rsidRPr="007B240C" w:rsidRDefault="007B240C" w:rsidP="007B240C">
            <w:pPr>
              <w:rPr>
                <w:lang w:val="ru-RU"/>
              </w:rPr>
            </w:pPr>
            <w:r w:rsidRPr="007B240C">
              <w:rPr>
                <w:lang w:val="ru-RU"/>
              </w:rPr>
              <w:t>Представлять информацию в оптимальной форме в зависимости от адресата</w:t>
            </w:r>
          </w:p>
          <w:p w:rsidR="007B240C" w:rsidRPr="007B240C" w:rsidRDefault="007B240C" w:rsidP="007B240C">
            <w:pPr>
              <w:rPr>
                <w:lang w:val="ru-RU"/>
              </w:rPr>
            </w:pPr>
            <w:r w:rsidRPr="007B240C">
              <w:rPr>
                <w:lang w:val="ru-RU"/>
              </w:rPr>
              <w:t>.</w:t>
            </w:r>
          </w:p>
        </w:tc>
      </w:tr>
    </w:tbl>
    <w:p w:rsidR="007B240C" w:rsidRPr="007B240C" w:rsidRDefault="007B240C" w:rsidP="007B240C">
      <w:pPr>
        <w:rPr>
          <w:sz w:val="28"/>
          <w:szCs w:val="28"/>
          <w:lang w:val="ru-RU"/>
        </w:rPr>
      </w:pPr>
      <w:r w:rsidRPr="007B240C">
        <w:rPr>
          <w:sz w:val="28"/>
          <w:szCs w:val="28"/>
          <w:lang w:val="ru-RU"/>
        </w:rPr>
        <w:t>Коммуникативные универсальные учебные действия на разных этапах обучения  в основной школе</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6"/>
        <w:gridCol w:w="3148"/>
        <w:gridCol w:w="2741"/>
        <w:gridCol w:w="2612"/>
      </w:tblGrid>
      <w:tr w:rsidR="007B240C" w:rsidRPr="00602744" w:rsidTr="00010ABA">
        <w:tc>
          <w:tcPr>
            <w:tcW w:w="1706" w:type="dxa"/>
          </w:tcPr>
          <w:p w:rsidR="007B240C" w:rsidRPr="007B240C" w:rsidRDefault="007B240C" w:rsidP="007B240C">
            <w:pPr>
              <w:rPr>
                <w:lang w:val="ru-RU"/>
              </w:rPr>
            </w:pPr>
            <w:r w:rsidRPr="007B240C">
              <w:rPr>
                <w:lang w:val="ru-RU"/>
              </w:rPr>
              <w:t>Классы</w:t>
            </w:r>
          </w:p>
        </w:tc>
        <w:tc>
          <w:tcPr>
            <w:tcW w:w="3148" w:type="dxa"/>
          </w:tcPr>
          <w:p w:rsidR="007B240C" w:rsidRPr="007B240C" w:rsidRDefault="007B240C" w:rsidP="007B240C">
            <w:pPr>
              <w:rPr>
                <w:lang w:val="ru-RU"/>
              </w:rPr>
            </w:pPr>
            <w:r w:rsidRPr="007B240C">
              <w:rPr>
                <w:lang w:val="ru-RU"/>
              </w:rPr>
              <w:t xml:space="preserve">Доносить свою позицию </w:t>
            </w:r>
          </w:p>
          <w:p w:rsidR="007B240C" w:rsidRPr="007B240C" w:rsidRDefault="007B240C" w:rsidP="007B240C">
            <w:pPr>
              <w:rPr>
                <w:lang w:val="ru-RU"/>
              </w:rPr>
            </w:pPr>
            <w:r w:rsidRPr="007B240C">
              <w:rPr>
                <w:lang w:val="ru-RU"/>
              </w:rPr>
              <w:t xml:space="preserve">до других, владея </w:t>
            </w:r>
          </w:p>
          <w:p w:rsidR="007B240C" w:rsidRPr="007B240C" w:rsidRDefault="007B240C" w:rsidP="007B240C">
            <w:pPr>
              <w:rPr>
                <w:lang w:val="ru-RU"/>
              </w:rPr>
            </w:pPr>
            <w:r w:rsidRPr="007B240C">
              <w:rPr>
                <w:lang w:val="ru-RU"/>
              </w:rPr>
              <w:t xml:space="preserve">приёмами </w:t>
            </w:r>
          </w:p>
          <w:p w:rsidR="007B240C" w:rsidRPr="007B240C" w:rsidRDefault="007B240C" w:rsidP="007B240C">
            <w:pPr>
              <w:rPr>
                <w:lang w:val="ru-RU"/>
              </w:rPr>
            </w:pPr>
            <w:r w:rsidRPr="007B240C">
              <w:rPr>
                <w:lang w:val="ru-RU"/>
              </w:rPr>
              <w:t xml:space="preserve">монологической и </w:t>
            </w:r>
          </w:p>
          <w:p w:rsidR="007B240C" w:rsidRPr="007B240C" w:rsidRDefault="007B240C" w:rsidP="007B240C">
            <w:pPr>
              <w:rPr>
                <w:lang w:val="ru-RU"/>
              </w:rPr>
            </w:pPr>
            <w:r w:rsidRPr="007B240C">
              <w:rPr>
                <w:lang w:val="ru-RU"/>
              </w:rPr>
              <w:t>диалогической речи</w:t>
            </w:r>
          </w:p>
        </w:tc>
        <w:tc>
          <w:tcPr>
            <w:tcW w:w="2741" w:type="dxa"/>
          </w:tcPr>
          <w:p w:rsidR="007B240C" w:rsidRPr="007B240C" w:rsidRDefault="007B240C" w:rsidP="007B240C">
            <w:pPr>
              <w:rPr>
                <w:lang w:val="ru-RU"/>
              </w:rPr>
            </w:pPr>
            <w:r w:rsidRPr="007B240C">
              <w:rPr>
                <w:lang w:val="ru-RU"/>
              </w:rPr>
              <w:t>Понимать другие позиции (взгляды , интересы)</w:t>
            </w:r>
          </w:p>
        </w:tc>
        <w:tc>
          <w:tcPr>
            <w:tcW w:w="2612" w:type="dxa"/>
          </w:tcPr>
          <w:p w:rsidR="007B240C" w:rsidRPr="007B240C" w:rsidRDefault="007B240C" w:rsidP="007B240C">
            <w:pPr>
              <w:rPr>
                <w:lang w:val="ru-RU"/>
              </w:rPr>
            </w:pPr>
            <w:r w:rsidRPr="007B240C">
              <w:rPr>
                <w:lang w:val="ru-RU"/>
              </w:rPr>
              <w:t>Договариваться с людьми, согласуя с ними свои интересы и взгляды для того чтобы сделать что-то сообща</w:t>
            </w:r>
          </w:p>
        </w:tc>
      </w:tr>
      <w:tr w:rsidR="007B240C" w:rsidRPr="00602744" w:rsidTr="00010ABA">
        <w:tc>
          <w:tcPr>
            <w:tcW w:w="1706" w:type="dxa"/>
          </w:tcPr>
          <w:p w:rsidR="007B240C" w:rsidRPr="007B240C" w:rsidRDefault="007B240C" w:rsidP="007B240C">
            <w:pPr>
              <w:rPr>
                <w:lang w:val="ru-RU"/>
              </w:rPr>
            </w:pPr>
            <w:r w:rsidRPr="007B240C">
              <w:rPr>
                <w:lang w:val="ru-RU"/>
              </w:rPr>
              <w:t>5-6</w:t>
            </w:r>
          </w:p>
          <w:p w:rsidR="007B240C" w:rsidRPr="007B240C" w:rsidRDefault="007B240C" w:rsidP="007B240C">
            <w:pPr>
              <w:rPr>
                <w:lang w:val="ru-RU"/>
              </w:rPr>
            </w:pPr>
            <w:r w:rsidRPr="007B240C">
              <w:rPr>
                <w:lang w:val="ru-RU"/>
              </w:rPr>
              <w:t>Необходимый</w:t>
            </w:r>
          </w:p>
          <w:p w:rsidR="007B240C" w:rsidRPr="007B240C" w:rsidRDefault="007B240C" w:rsidP="007B240C">
            <w:pPr>
              <w:rPr>
                <w:lang w:val="ru-RU"/>
              </w:rPr>
            </w:pPr>
            <w:r w:rsidRPr="007B240C">
              <w:rPr>
                <w:lang w:val="ru-RU"/>
              </w:rPr>
              <w:t>уровень</w:t>
            </w:r>
          </w:p>
        </w:tc>
        <w:tc>
          <w:tcPr>
            <w:tcW w:w="3148" w:type="dxa"/>
          </w:tcPr>
          <w:p w:rsidR="007B240C" w:rsidRPr="007B240C" w:rsidRDefault="007B240C" w:rsidP="007B240C">
            <w:pPr>
              <w:rPr>
                <w:lang w:val="ru-RU"/>
              </w:rPr>
            </w:pPr>
            <w:r w:rsidRPr="007B240C">
              <w:rPr>
                <w:lang w:val="ru-RU"/>
              </w:rPr>
              <w:t>Отстаивать свою точку зрения, приводить аргументы, подтверждая их фактами.</w:t>
            </w:r>
          </w:p>
        </w:tc>
        <w:tc>
          <w:tcPr>
            <w:tcW w:w="2741" w:type="dxa"/>
          </w:tcPr>
          <w:p w:rsidR="007B240C" w:rsidRPr="007B240C" w:rsidRDefault="007B240C" w:rsidP="007B240C">
            <w:pPr>
              <w:rPr>
                <w:lang w:val="ru-RU"/>
              </w:rPr>
            </w:pPr>
            <w:r w:rsidRPr="007B240C">
              <w:rPr>
                <w:lang w:val="ru-RU"/>
              </w:rPr>
              <w:t>Учиться критично относиться к своему мнению, с достоинством признавать ошибочность своего мнения ( если оно таково) и корректировать его.</w:t>
            </w:r>
          </w:p>
        </w:tc>
        <w:tc>
          <w:tcPr>
            <w:tcW w:w="2612" w:type="dxa"/>
          </w:tcPr>
          <w:p w:rsidR="007B240C" w:rsidRPr="007B240C" w:rsidRDefault="007B240C" w:rsidP="007B240C">
            <w:pPr>
              <w:rPr>
                <w:lang w:val="ru-RU"/>
              </w:rPr>
            </w:pPr>
            <w:r w:rsidRPr="007B240C">
              <w:rPr>
                <w:lang w:val="ru-RU"/>
              </w:rPr>
              <w:t>Самостоятельно организовывать учебное взаимодействие в группе (определять общие цели, распределять роли , договариваться друг с другом и т.д.)</w:t>
            </w:r>
          </w:p>
        </w:tc>
      </w:tr>
      <w:tr w:rsidR="007B240C" w:rsidRPr="00602744" w:rsidTr="00010ABA">
        <w:tc>
          <w:tcPr>
            <w:tcW w:w="1706" w:type="dxa"/>
          </w:tcPr>
          <w:p w:rsidR="007B240C" w:rsidRPr="007B240C" w:rsidRDefault="007B240C" w:rsidP="007B240C">
            <w:pPr>
              <w:rPr>
                <w:lang w:val="ru-RU"/>
              </w:rPr>
            </w:pPr>
            <w:r w:rsidRPr="007B240C">
              <w:rPr>
                <w:lang w:val="ru-RU"/>
              </w:rPr>
              <w:t>7-9 классы -</w:t>
            </w:r>
          </w:p>
          <w:p w:rsidR="007B240C" w:rsidRPr="007B240C" w:rsidRDefault="007B240C" w:rsidP="007B240C">
            <w:pPr>
              <w:rPr>
                <w:lang w:val="ru-RU"/>
              </w:rPr>
            </w:pPr>
            <w:r w:rsidRPr="007B240C">
              <w:rPr>
                <w:lang w:val="ru-RU"/>
              </w:rPr>
              <w:t xml:space="preserve">необходимый </w:t>
            </w:r>
          </w:p>
          <w:p w:rsidR="007B240C" w:rsidRPr="007B240C" w:rsidRDefault="007B240C" w:rsidP="007B240C">
            <w:pPr>
              <w:rPr>
                <w:lang w:val="ru-RU"/>
              </w:rPr>
            </w:pPr>
            <w:r w:rsidRPr="007B240C">
              <w:rPr>
                <w:lang w:val="ru-RU"/>
              </w:rPr>
              <w:t xml:space="preserve">уровень (для </w:t>
            </w:r>
          </w:p>
          <w:p w:rsidR="007B240C" w:rsidRPr="007B240C" w:rsidRDefault="007B240C" w:rsidP="007B240C">
            <w:pPr>
              <w:rPr>
                <w:lang w:val="ru-RU"/>
              </w:rPr>
            </w:pPr>
            <w:r w:rsidRPr="007B240C">
              <w:rPr>
                <w:lang w:val="ru-RU"/>
              </w:rPr>
              <w:t>5-6 классов –</w:t>
            </w:r>
          </w:p>
          <w:p w:rsidR="007B240C" w:rsidRPr="007B240C" w:rsidRDefault="007B240C" w:rsidP="007B240C">
            <w:pPr>
              <w:rPr>
                <w:lang w:val="ru-RU"/>
              </w:rPr>
            </w:pPr>
            <w:r w:rsidRPr="007B240C">
              <w:rPr>
                <w:lang w:val="ru-RU"/>
              </w:rPr>
              <w:t>это</w:t>
            </w:r>
          </w:p>
          <w:p w:rsidR="007B240C" w:rsidRPr="007B240C" w:rsidRDefault="007B240C" w:rsidP="007B240C">
            <w:pPr>
              <w:rPr>
                <w:lang w:val="ru-RU"/>
              </w:rPr>
            </w:pPr>
            <w:r w:rsidRPr="007B240C">
              <w:rPr>
                <w:lang w:val="ru-RU"/>
              </w:rPr>
              <w:t xml:space="preserve">повышенный </w:t>
            </w:r>
          </w:p>
          <w:p w:rsidR="007B240C" w:rsidRPr="007B240C" w:rsidRDefault="007B240C" w:rsidP="007B240C">
            <w:pPr>
              <w:rPr>
                <w:lang w:val="ru-RU"/>
              </w:rPr>
            </w:pPr>
            <w:r w:rsidRPr="007B240C">
              <w:rPr>
                <w:lang w:val="ru-RU"/>
              </w:rPr>
              <w:t>уровень)</w:t>
            </w:r>
          </w:p>
        </w:tc>
        <w:tc>
          <w:tcPr>
            <w:tcW w:w="3148" w:type="dxa"/>
          </w:tcPr>
          <w:p w:rsidR="007B240C" w:rsidRPr="007B240C" w:rsidRDefault="007B240C" w:rsidP="007B240C">
            <w:pPr>
              <w:rPr>
                <w:lang w:val="ru-RU"/>
              </w:rPr>
            </w:pPr>
            <w:r w:rsidRPr="007B240C">
              <w:rPr>
                <w:lang w:val="ru-RU"/>
              </w:rPr>
              <w:t xml:space="preserve">В дискуссии уметь выдвинуть контраргументы, перефразировать свою мысль </w:t>
            </w:r>
          </w:p>
          <w:p w:rsidR="007B240C" w:rsidRPr="007B240C" w:rsidRDefault="007B240C" w:rsidP="007B240C">
            <w:pPr>
              <w:rPr>
                <w:lang w:val="ru-RU"/>
              </w:rPr>
            </w:pPr>
            <w:r w:rsidRPr="007B240C">
              <w:rPr>
                <w:lang w:val="ru-RU"/>
              </w:rPr>
              <w:t>Владеть устной и письменной речью на основе представления о тексте как продукте речевой</w:t>
            </w:r>
          </w:p>
        </w:tc>
        <w:tc>
          <w:tcPr>
            <w:tcW w:w="2741" w:type="dxa"/>
          </w:tcPr>
          <w:p w:rsidR="007B240C" w:rsidRPr="007B240C" w:rsidRDefault="007B240C" w:rsidP="007B240C">
            <w:pPr>
              <w:rPr>
                <w:lang w:val="ru-RU"/>
              </w:rPr>
            </w:pPr>
            <w:r w:rsidRPr="007B240C">
              <w:rPr>
                <w:lang w:val="ru-RU"/>
              </w:rPr>
              <w:t>Учиться критично относиться к своему мнению, с достоинством признавать ошибочность своего мнения ( если оно таково) и корректировать его. Понимая позицию другого, различать в его речи: мнение, доказательство ,факты ; гипотезы , аксиомы  теории.</w:t>
            </w:r>
          </w:p>
          <w:p w:rsidR="007B240C" w:rsidRPr="007B240C" w:rsidRDefault="007B240C" w:rsidP="007B240C">
            <w:pPr>
              <w:rPr>
                <w:lang w:val="ru-RU"/>
              </w:rPr>
            </w:pPr>
            <w:r w:rsidRPr="007B240C">
              <w:rPr>
                <w:lang w:val="ru-RU"/>
              </w:rPr>
              <w:t>Владеть приемами гибкого чтения и рационального слушания как средством самообразования.</w:t>
            </w:r>
          </w:p>
        </w:tc>
        <w:tc>
          <w:tcPr>
            <w:tcW w:w="2612" w:type="dxa"/>
          </w:tcPr>
          <w:p w:rsidR="007B240C" w:rsidRPr="007B240C" w:rsidRDefault="007B240C" w:rsidP="007B240C">
            <w:pPr>
              <w:rPr>
                <w:lang w:val="ru-RU"/>
              </w:rPr>
            </w:pPr>
            <w:r w:rsidRPr="007B240C">
              <w:rPr>
                <w:lang w:val="ru-RU"/>
              </w:rPr>
              <w:t>Предвидеть последствия коллективных решений.</w:t>
            </w:r>
          </w:p>
          <w:p w:rsidR="007B240C" w:rsidRPr="007B240C" w:rsidRDefault="007B240C" w:rsidP="007B240C">
            <w:pPr>
              <w:rPr>
                <w:lang w:val="ru-RU"/>
              </w:rPr>
            </w:pPr>
            <w:r w:rsidRPr="007B240C">
              <w:rPr>
                <w:lang w:val="ru-RU"/>
              </w:rPr>
              <w:t>Понимать, в чем состоит суть общения.</w:t>
            </w:r>
          </w:p>
          <w:p w:rsidR="007B240C" w:rsidRPr="007B240C" w:rsidRDefault="007B240C" w:rsidP="007B240C">
            <w:pPr>
              <w:rPr>
                <w:lang w:val="ru-RU"/>
              </w:rPr>
            </w:pPr>
            <w:r w:rsidRPr="007B240C">
              <w:rPr>
                <w:lang w:val="ru-RU"/>
              </w:rPr>
              <w:t>Уметь взглянуть на ситуацию с иной позиции и договариваться с людьми иных позиций.</w:t>
            </w:r>
          </w:p>
        </w:tc>
      </w:tr>
      <w:tr w:rsidR="007B240C" w:rsidRPr="00602744" w:rsidTr="00010ABA">
        <w:tc>
          <w:tcPr>
            <w:tcW w:w="1706" w:type="dxa"/>
          </w:tcPr>
          <w:p w:rsidR="007B240C" w:rsidRPr="007B240C" w:rsidRDefault="007B240C" w:rsidP="007B240C">
            <w:pPr>
              <w:rPr>
                <w:lang w:val="ru-RU"/>
              </w:rPr>
            </w:pPr>
            <w:r w:rsidRPr="007B240C">
              <w:rPr>
                <w:lang w:val="ru-RU"/>
              </w:rPr>
              <w:t>7-9 классы –</w:t>
            </w:r>
          </w:p>
          <w:p w:rsidR="007B240C" w:rsidRPr="007B240C" w:rsidRDefault="007B240C" w:rsidP="007B240C">
            <w:pPr>
              <w:rPr>
                <w:lang w:val="ru-RU"/>
              </w:rPr>
            </w:pPr>
            <w:r w:rsidRPr="007B240C">
              <w:rPr>
                <w:lang w:val="ru-RU"/>
              </w:rPr>
              <w:t xml:space="preserve">повышенный </w:t>
            </w:r>
          </w:p>
          <w:p w:rsidR="007B240C" w:rsidRPr="007B240C" w:rsidRDefault="007B240C" w:rsidP="007B240C">
            <w:pPr>
              <w:rPr>
                <w:lang w:val="ru-RU"/>
              </w:rPr>
            </w:pPr>
            <w:r w:rsidRPr="007B240C">
              <w:rPr>
                <w:lang w:val="ru-RU"/>
              </w:rPr>
              <w:t>уровень (для 10-</w:t>
            </w:r>
          </w:p>
          <w:p w:rsidR="007B240C" w:rsidRPr="007B240C" w:rsidRDefault="007B240C" w:rsidP="007B240C">
            <w:pPr>
              <w:rPr>
                <w:lang w:val="ru-RU"/>
              </w:rPr>
            </w:pPr>
            <w:r w:rsidRPr="007B240C">
              <w:rPr>
                <w:lang w:val="ru-RU"/>
              </w:rPr>
              <w:t xml:space="preserve">11 классов –это </w:t>
            </w:r>
          </w:p>
          <w:p w:rsidR="007B240C" w:rsidRPr="007B240C" w:rsidRDefault="007B240C" w:rsidP="007B240C">
            <w:pPr>
              <w:rPr>
                <w:lang w:val="ru-RU"/>
              </w:rPr>
            </w:pPr>
            <w:r w:rsidRPr="007B240C">
              <w:rPr>
                <w:lang w:val="ru-RU"/>
              </w:rPr>
              <w:t xml:space="preserve">необходимый </w:t>
            </w:r>
          </w:p>
          <w:p w:rsidR="007B240C" w:rsidRPr="007B240C" w:rsidRDefault="007B240C" w:rsidP="007B240C">
            <w:pPr>
              <w:rPr>
                <w:lang w:val="ru-RU"/>
              </w:rPr>
            </w:pPr>
            <w:r w:rsidRPr="007B240C">
              <w:rPr>
                <w:lang w:val="ru-RU"/>
              </w:rPr>
              <w:t>уровень)</w:t>
            </w:r>
          </w:p>
        </w:tc>
        <w:tc>
          <w:tcPr>
            <w:tcW w:w="3148" w:type="dxa"/>
          </w:tcPr>
          <w:p w:rsidR="007B240C" w:rsidRPr="007B240C" w:rsidRDefault="007B240C" w:rsidP="007B240C">
            <w:pPr>
              <w:rPr>
                <w:lang w:val="ru-RU"/>
              </w:rPr>
            </w:pPr>
            <w:r w:rsidRPr="007B240C">
              <w:rPr>
                <w:lang w:val="ru-RU"/>
              </w:rPr>
              <w:t>При необходимости корректно убеждать других в правоте своей позиции (точки зрения).</w:t>
            </w:r>
          </w:p>
        </w:tc>
        <w:tc>
          <w:tcPr>
            <w:tcW w:w="2741" w:type="dxa"/>
          </w:tcPr>
          <w:p w:rsidR="007B240C" w:rsidRPr="007B240C" w:rsidRDefault="007B240C" w:rsidP="007B240C">
            <w:pPr>
              <w:rPr>
                <w:lang w:val="ru-RU"/>
              </w:rPr>
            </w:pPr>
            <w:r w:rsidRPr="007B240C">
              <w:rPr>
                <w:lang w:val="ru-RU"/>
              </w:rPr>
              <w:t>Понимать систему взглядов и интересов человека.</w:t>
            </w:r>
          </w:p>
        </w:tc>
        <w:tc>
          <w:tcPr>
            <w:tcW w:w="2612" w:type="dxa"/>
          </w:tcPr>
          <w:p w:rsidR="007B240C" w:rsidRPr="007B240C" w:rsidRDefault="007B240C" w:rsidP="007B240C">
            <w:pPr>
              <w:rPr>
                <w:lang w:val="ru-RU"/>
              </w:rPr>
            </w:pPr>
            <w:r w:rsidRPr="007B240C">
              <w:rPr>
                <w:lang w:val="ru-RU"/>
              </w:rPr>
              <w:t>Толерантно строить свои отношения с людьми иных позиций и интересов , находить компромиссы.</w:t>
            </w:r>
          </w:p>
        </w:tc>
      </w:tr>
    </w:tbl>
    <w:p w:rsidR="007B240C" w:rsidRDefault="007B240C" w:rsidP="007B240C">
      <w:pPr>
        <w:jc w:val="both"/>
        <w:rPr>
          <w:sz w:val="28"/>
          <w:szCs w:val="28"/>
          <w:lang w:val="ru-RU"/>
        </w:rPr>
      </w:pPr>
    </w:p>
    <w:p w:rsidR="007B240C" w:rsidRPr="00B236D4" w:rsidRDefault="007B240C" w:rsidP="007B240C">
      <w:pPr>
        <w:jc w:val="both"/>
        <w:rPr>
          <w:b/>
          <w:sz w:val="28"/>
          <w:szCs w:val="28"/>
          <w:lang w:val="ru-RU"/>
        </w:rPr>
      </w:pPr>
      <w:r w:rsidRPr="00B236D4">
        <w:rPr>
          <w:b/>
          <w:sz w:val="28"/>
          <w:szCs w:val="28"/>
          <w:lang w:val="ru-RU"/>
        </w:rPr>
        <w:t>2.1.4. Типовые задачи применения универсальных учебных действий</w:t>
      </w:r>
      <w:r w:rsidR="00B236D4">
        <w:rPr>
          <w:b/>
          <w:sz w:val="28"/>
          <w:szCs w:val="28"/>
          <w:lang w:val="ru-RU"/>
        </w:rPr>
        <w:t>.</w:t>
      </w:r>
    </w:p>
    <w:p w:rsidR="007B240C" w:rsidRPr="007B240C" w:rsidRDefault="007B240C" w:rsidP="007B240C">
      <w:pPr>
        <w:jc w:val="both"/>
        <w:rPr>
          <w:sz w:val="28"/>
          <w:szCs w:val="28"/>
          <w:lang w:val="ru-RU"/>
        </w:rPr>
      </w:pPr>
      <w:r w:rsidRPr="007B240C">
        <w:rPr>
          <w:sz w:val="28"/>
          <w:szCs w:val="28"/>
          <w:lang w:val="ru-RU"/>
        </w:rPr>
        <w:t>Задачи на применение УУД могут строиться как на материале учебных предметов, так и на практических ситуациях, встречающихся в жизни обучающегося и имеющих для него значение (экология, молодежные субкультуры, бытовые практико-ориентированные ситуации, логистика и др.).</w:t>
      </w:r>
    </w:p>
    <w:p w:rsidR="007B240C" w:rsidRPr="007B240C" w:rsidRDefault="007B240C" w:rsidP="007B240C">
      <w:pPr>
        <w:jc w:val="both"/>
        <w:rPr>
          <w:sz w:val="28"/>
          <w:szCs w:val="28"/>
          <w:lang w:val="ru-RU"/>
        </w:rPr>
      </w:pPr>
      <w:r w:rsidRPr="007B240C">
        <w:rPr>
          <w:sz w:val="28"/>
          <w:szCs w:val="28"/>
          <w:lang w:val="ru-RU"/>
        </w:rPr>
        <w:t>Различаются два типа заданий, связанных с УУД:</w:t>
      </w:r>
    </w:p>
    <w:p w:rsidR="007B240C" w:rsidRPr="007B240C" w:rsidRDefault="00B236D4" w:rsidP="007B240C">
      <w:pPr>
        <w:jc w:val="both"/>
        <w:rPr>
          <w:sz w:val="28"/>
          <w:szCs w:val="28"/>
          <w:lang w:val="ru-RU"/>
        </w:rPr>
      </w:pPr>
      <w:r>
        <w:rPr>
          <w:sz w:val="28"/>
          <w:szCs w:val="28"/>
          <w:lang w:val="ru-RU"/>
        </w:rPr>
        <w:t xml:space="preserve">- </w:t>
      </w:r>
      <w:r w:rsidR="007B240C" w:rsidRPr="007B240C">
        <w:rPr>
          <w:sz w:val="28"/>
          <w:szCs w:val="28"/>
          <w:lang w:val="ru-RU"/>
        </w:rPr>
        <w:t>задания, позволяющие в рамках образовательного процесса сформировать УУД;</w:t>
      </w:r>
    </w:p>
    <w:p w:rsidR="007B240C" w:rsidRPr="007B240C" w:rsidRDefault="00B236D4" w:rsidP="007B240C">
      <w:pPr>
        <w:jc w:val="both"/>
        <w:rPr>
          <w:sz w:val="28"/>
          <w:szCs w:val="28"/>
          <w:lang w:val="ru-RU"/>
        </w:rPr>
      </w:pPr>
      <w:r>
        <w:rPr>
          <w:sz w:val="28"/>
          <w:szCs w:val="28"/>
          <w:lang w:val="ru-RU"/>
        </w:rPr>
        <w:t xml:space="preserve">- </w:t>
      </w:r>
      <w:r w:rsidR="007B240C" w:rsidRPr="007B240C">
        <w:rPr>
          <w:sz w:val="28"/>
          <w:szCs w:val="28"/>
          <w:lang w:val="ru-RU"/>
        </w:rPr>
        <w:t>задания, позволяющие диагностировать уровень сформированности УУД.</w:t>
      </w:r>
    </w:p>
    <w:p w:rsidR="007B240C" w:rsidRPr="007B240C" w:rsidRDefault="007B240C" w:rsidP="007B240C">
      <w:pPr>
        <w:jc w:val="both"/>
        <w:rPr>
          <w:sz w:val="28"/>
          <w:szCs w:val="28"/>
          <w:lang w:val="ru-RU"/>
        </w:rPr>
      </w:pPr>
      <w:r w:rsidRPr="007B240C">
        <w:rPr>
          <w:sz w:val="28"/>
          <w:szCs w:val="28"/>
          <w:lang w:val="ru-RU"/>
        </w:rPr>
        <w:t>В первом случае задание может быть направлено на формирование целой группы связанных друг с другом универсальных учебных действий. Действия могут относиться как к одной категории (например, регулятивные), так и к разным.</w:t>
      </w:r>
    </w:p>
    <w:p w:rsidR="007B240C" w:rsidRPr="007B240C" w:rsidRDefault="007B240C" w:rsidP="007B240C">
      <w:pPr>
        <w:jc w:val="both"/>
        <w:rPr>
          <w:sz w:val="28"/>
          <w:szCs w:val="28"/>
          <w:lang w:val="ru-RU"/>
        </w:rPr>
      </w:pPr>
      <w:r w:rsidRPr="007B240C">
        <w:rPr>
          <w:sz w:val="28"/>
          <w:szCs w:val="28"/>
          <w:lang w:val="ru-RU"/>
        </w:rPr>
        <w:t>Во втором случае задание может быть сконструировано таким образом, чтобы проявлять способность учащегося применять какое-то конкретное универсальное учебное действие.</w:t>
      </w:r>
    </w:p>
    <w:p w:rsidR="007B240C" w:rsidRPr="007B240C" w:rsidRDefault="007B240C" w:rsidP="007B240C">
      <w:pPr>
        <w:jc w:val="both"/>
        <w:rPr>
          <w:sz w:val="28"/>
          <w:szCs w:val="28"/>
          <w:lang w:val="ru-RU"/>
        </w:rPr>
      </w:pPr>
      <w:r w:rsidRPr="007B240C">
        <w:rPr>
          <w:sz w:val="28"/>
          <w:szCs w:val="28"/>
          <w:lang w:val="ru-RU"/>
        </w:rPr>
        <w:t>В основной школе возможно использовать в том числе следующие типы задач:</w:t>
      </w:r>
    </w:p>
    <w:p w:rsidR="007B240C" w:rsidRPr="007B240C" w:rsidRDefault="007B240C" w:rsidP="007B240C">
      <w:pPr>
        <w:jc w:val="both"/>
        <w:rPr>
          <w:sz w:val="28"/>
          <w:szCs w:val="28"/>
          <w:lang w:val="ru-RU"/>
        </w:rPr>
      </w:pPr>
      <w:r w:rsidRPr="007B240C">
        <w:rPr>
          <w:sz w:val="28"/>
          <w:szCs w:val="28"/>
          <w:lang w:val="ru-RU"/>
        </w:rPr>
        <w:t>1. Задачи, формирующие коммуникативные УУД:</w:t>
      </w:r>
      <w:r w:rsidR="00B236D4">
        <w:rPr>
          <w:sz w:val="28"/>
          <w:szCs w:val="28"/>
          <w:lang w:val="ru-RU"/>
        </w:rPr>
        <w:t xml:space="preserve"> </w:t>
      </w:r>
      <w:r w:rsidRPr="007B240C">
        <w:rPr>
          <w:sz w:val="28"/>
          <w:szCs w:val="28"/>
          <w:lang w:val="ru-RU"/>
        </w:rPr>
        <w:t>на учет позиции партнера;</w:t>
      </w:r>
    </w:p>
    <w:p w:rsidR="007B240C" w:rsidRPr="007B240C" w:rsidRDefault="007B240C" w:rsidP="007B240C">
      <w:pPr>
        <w:jc w:val="both"/>
        <w:rPr>
          <w:sz w:val="28"/>
          <w:szCs w:val="28"/>
          <w:lang w:val="ru-RU"/>
        </w:rPr>
      </w:pPr>
      <w:r w:rsidRPr="007B240C">
        <w:rPr>
          <w:sz w:val="28"/>
          <w:szCs w:val="28"/>
          <w:lang w:val="ru-RU"/>
        </w:rPr>
        <w:t>на организацию и осуществление сотрудничества;</w:t>
      </w:r>
      <w:r w:rsidR="00B236D4">
        <w:rPr>
          <w:sz w:val="28"/>
          <w:szCs w:val="28"/>
          <w:lang w:val="ru-RU"/>
        </w:rPr>
        <w:t xml:space="preserve"> </w:t>
      </w:r>
      <w:r w:rsidRPr="007B240C">
        <w:rPr>
          <w:sz w:val="28"/>
          <w:szCs w:val="28"/>
          <w:lang w:val="ru-RU"/>
        </w:rPr>
        <w:t>на передачу информации и отображение предметного содержания;</w:t>
      </w:r>
      <w:r w:rsidR="00B236D4">
        <w:rPr>
          <w:sz w:val="28"/>
          <w:szCs w:val="28"/>
          <w:lang w:val="ru-RU"/>
        </w:rPr>
        <w:t xml:space="preserve"> </w:t>
      </w:r>
      <w:r w:rsidRPr="007B240C">
        <w:rPr>
          <w:sz w:val="28"/>
          <w:szCs w:val="28"/>
          <w:lang w:val="ru-RU"/>
        </w:rPr>
        <w:t>тренинги коммуникативных навыков;</w:t>
      </w:r>
    </w:p>
    <w:p w:rsidR="007B240C" w:rsidRPr="007B240C" w:rsidRDefault="007B240C" w:rsidP="007B240C">
      <w:pPr>
        <w:jc w:val="both"/>
        <w:rPr>
          <w:sz w:val="28"/>
          <w:szCs w:val="28"/>
          <w:lang w:val="ru-RU"/>
        </w:rPr>
      </w:pPr>
      <w:r w:rsidRPr="007B240C">
        <w:rPr>
          <w:sz w:val="28"/>
          <w:szCs w:val="28"/>
          <w:lang w:val="ru-RU"/>
        </w:rPr>
        <w:t>ролевые игры.</w:t>
      </w:r>
    </w:p>
    <w:p w:rsidR="007B240C" w:rsidRPr="007B240C" w:rsidRDefault="007B240C" w:rsidP="007B240C">
      <w:pPr>
        <w:jc w:val="both"/>
        <w:rPr>
          <w:sz w:val="28"/>
          <w:szCs w:val="28"/>
          <w:lang w:val="ru-RU"/>
        </w:rPr>
      </w:pPr>
      <w:r w:rsidRPr="007B240C">
        <w:rPr>
          <w:sz w:val="28"/>
          <w:szCs w:val="28"/>
          <w:lang w:val="ru-RU"/>
        </w:rPr>
        <w:t>2. Задачи, формирующие познавательные УУД:</w:t>
      </w:r>
      <w:r w:rsidR="00B236D4">
        <w:rPr>
          <w:sz w:val="28"/>
          <w:szCs w:val="28"/>
          <w:lang w:val="ru-RU"/>
        </w:rPr>
        <w:t xml:space="preserve"> </w:t>
      </w:r>
      <w:r w:rsidRPr="007B240C">
        <w:rPr>
          <w:sz w:val="28"/>
          <w:szCs w:val="28"/>
          <w:lang w:val="ru-RU"/>
        </w:rPr>
        <w:t>проекты на выстраивание стратегии поиска решения задач;</w:t>
      </w:r>
      <w:r w:rsidR="00B236D4">
        <w:rPr>
          <w:sz w:val="28"/>
          <w:szCs w:val="28"/>
          <w:lang w:val="ru-RU"/>
        </w:rPr>
        <w:t xml:space="preserve"> </w:t>
      </w:r>
      <w:r w:rsidRPr="007B240C">
        <w:rPr>
          <w:sz w:val="28"/>
          <w:szCs w:val="28"/>
          <w:lang w:val="ru-RU"/>
        </w:rPr>
        <w:t>задачи на сравнение, оценивание;</w:t>
      </w:r>
      <w:r w:rsidR="00B236D4">
        <w:rPr>
          <w:sz w:val="28"/>
          <w:szCs w:val="28"/>
          <w:lang w:val="ru-RU"/>
        </w:rPr>
        <w:t xml:space="preserve"> </w:t>
      </w:r>
      <w:r w:rsidRPr="007B240C">
        <w:rPr>
          <w:sz w:val="28"/>
          <w:szCs w:val="28"/>
          <w:lang w:val="ru-RU"/>
        </w:rPr>
        <w:t>проведение эмпирического исследования;</w:t>
      </w:r>
      <w:r w:rsidR="00B236D4">
        <w:rPr>
          <w:sz w:val="28"/>
          <w:szCs w:val="28"/>
          <w:lang w:val="ru-RU"/>
        </w:rPr>
        <w:t xml:space="preserve"> </w:t>
      </w:r>
      <w:r w:rsidRPr="007B240C">
        <w:rPr>
          <w:sz w:val="28"/>
          <w:szCs w:val="28"/>
          <w:lang w:val="ru-RU"/>
        </w:rPr>
        <w:t>проведение теоретического исследования;</w:t>
      </w:r>
    </w:p>
    <w:p w:rsidR="007B240C" w:rsidRPr="007B240C" w:rsidRDefault="007B240C" w:rsidP="007B240C">
      <w:pPr>
        <w:jc w:val="both"/>
        <w:rPr>
          <w:sz w:val="28"/>
          <w:szCs w:val="28"/>
          <w:lang w:val="ru-RU"/>
        </w:rPr>
      </w:pPr>
      <w:r w:rsidRPr="007B240C">
        <w:rPr>
          <w:sz w:val="28"/>
          <w:szCs w:val="28"/>
          <w:lang w:val="ru-RU"/>
        </w:rPr>
        <w:t>смысловое чтение.</w:t>
      </w:r>
    </w:p>
    <w:p w:rsidR="007B240C" w:rsidRPr="007B240C" w:rsidRDefault="007B240C" w:rsidP="007B240C">
      <w:pPr>
        <w:jc w:val="both"/>
        <w:rPr>
          <w:sz w:val="28"/>
          <w:szCs w:val="28"/>
          <w:lang w:val="ru-RU"/>
        </w:rPr>
      </w:pPr>
      <w:r w:rsidRPr="007B240C">
        <w:rPr>
          <w:sz w:val="28"/>
          <w:szCs w:val="28"/>
          <w:lang w:val="ru-RU"/>
        </w:rPr>
        <w:t>3. Задачи, формирующие регулятивные УУД:</w:t>
      </w:r>
      <w:r w:rsidR="00B236D4">
        <w:rPr>
          <w:sz w:val="28"/>
          <w:szCs w:val="28"/>
          <w:lang w:val="ru-RU"/>
        </w:rPr>
        <w:t xml:space="preserve"> </w:t>
      </w:r>
      <w:r w:rsidRPr="007B240C">
        <w:rPr>
          <w:sz w:val="28"/>
          <w:szCs w:val="28"/>
          <w:lang w:val="ru-RU"/>
        </w:rPr>
        <w:t>на планирование;</w:t>
      </w:r>
    </w:p>
    <w:p w:rsidR="007B240C" w:rsidRPr="007B240C" w:rsidRDefault="007B240C" w:rsidP="007B240C">
      <w:pPr>
        <w:jc w:val="both"/>
        <w:rPr>
          <w:sz w:val="28"/>
          <w:szCs w:val="28"/>
          <w:lang w:val="ru-RU"/>
        </w:rPr>
      </w:pPr>
      <w:r w:rsidRPr="007B240C">
        <w:rPr>
          <w:sz w:val="28"/>
          <w:szCs w:val="28"/>
          <w:lang w:val="ru-RU"/>
        </w:rPr>
        <w:t>на ориентировку в ситуации;</w:t>
      </w:r>
      <w:r w:rsidR="00B236D4">
        <w:rPr>
          <w:sz w:val="28"/>
          <w:szCs w:val="28"/>
          <w:lang w:val="ru-RU"/>
        </w:rPr>
        <w:t xml:space="preserve"> </w:t>
      </w:r>
      <w:r w:rsidRPr="007B240C">
        <w:rPr>
          <w:sz w:val="28"/>
          <w:szCs w:val="28"/>
          <w:lang w:val="ru-RU"/>
        </w:rPr>
        <w:t>на прогнозирование;</w:t>
      </w:r>
      <w:r w:rsidR="00B236D4">
        <w:rPr>
          <w:sz w:val="28"/>
          <w:szCs w:val="28"/>
          <w:lang w:val="ru-RU"/>
        </w:rPr>
        <w:t xml:space="preserve"> </w:t>
      </w:r>
      <w:r w:rsidRPr="007B240C">
        <w:rPr>
          <w:sz w:val="28"/>
          <w:szCs w:val="28"/>
          <w:lang w:val="ru-RU"/>
        </w:rPr>
        <w:t>на целеполагание;</w:t>
      </w:r>
      <w:r w:rsidR="00B236D4">
        <w:rPr>
          <w:sz w:val="28"/>
          <w:szCs w:val="28"/>
          <w:lang w:val="ru-RU"/>
        </w:rPr>
        <w:t xml:space="preserve"> </w:t>
      </w:r>
      <w:r w:rsidRPr="007B240C">
        <w:rPr>
          <w:sz w:val="28"/>
          <w:szCs w:val="28"/>
          <w:lang w:val="ru-RU"/>
        </w:rPr>
        <w:t>на принятие решения;</w:t>
      </w:r>
      <w:r w:rsidR="00B236D4">
        <w:rPr>
          <w:sz w:val="28"/>
          <w:szCs w:val="28"/>
          <w:lang w:val="ru-RU"/>
        </w:rPr>
        <w:t xml:space="preserve"> </w:t>
      </w:r>
      <w:r w:rsidRPr="007B240C">
        <w:rPr>
          <w:sz w:val="28"/>
          <w:szCs w:val="28"/>
          <w:lang w:val="ru-RU"/>
        </w:rPr>
        <w:t>на самоконтроль.</w:t>
      </w:r>
    </w:p>
    <w:p w:rsidR="007B240C" w:rsidRPr="007B240C" w:rsidRDefault="007B240C" w:rsidP="007B240C">
      <w:pPr>
        <w:jc w:val="both"/>
        <w:rPr>
          <w:sz w:val="28"/>
          <w:szCs w:val="28"/>
          <w:lang w:val="ru-RU"/>
        </w:rPr>
      </w:pPr>
      <w:r w:rsidRPr="007B240C">
        <w:rPr>
          <w:sz w:val="28"/>
          <w:szCs w:val="28"/>
          <w:lang w:val="ru-RU"/>
        </w:rPr>
        <w:t xml:space="preserve">Развитию регулятивных УУД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w:t>
      </w:r>
    </w:p>
    <w:p w:rsidR="007B240C" w:rsidRPr="007B240C" w:rsidRDefault="007B240C" w:rsidP="007B240C">
      <w:pPr>
        <w:jc w:val="both"/>
        <w:rPr>
          <w:sz w:val="28"/>
          <w:szCs w:val="28"/>
          <w:lang w:val="ru-RU"/>
        </w:rPr>
      </w:pPr>
      <w:r w:rsidRPr="007B240C">
        <w:rPr>
          <w:sz w:val="28"/>
          <w:szCs w:val="28"/>
          <w:lang w:val="ru-RU"/>
        </w:rPr>
        <w:t xml:space="preserve">Распределение материала и типовых задач по различным предметам не является жестким, начальное освоение одних и тех же УУД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w:t>
      </w:r>
    </w:p>
    <w:p w:rsidR="007B240C" w:rsidRPr="007B240C" w:rsidRDefault="007B240C" w:rsidP="007B240C">
      <w:pPr>
        <w:jc w:val="both"/>
        <w:rPr>
          <w:sz w:val="28"/>
          <w:szCs w:val="28"/>
          <w:lang w:val="ru-RU"/>
        </w:rPr>
      </w:pPr>
      <w:r w:rsidRPr="007B240C">
        <w:rPr>
          <w:sz w:val="28"/>
          <w:szCs w:val="28"/>
          <w:lang w:val="ru-RU"/>
        </w:rPr>
        <w:t>Задачи на применение УУД могут носить как открытый, так и закрытый характер.</w:t>
      </w:r>
    </w:p>
    <w:p w:rsidR="007B240C" w:rsidRPr="00B236D4" w:rsidRDefault="007B240C" w:rsidP="007B240C">
      <w:pPr>
        <w:jc w:val="both"/>
        <w:rPr>
          <w:b/>
          <w:sz w:val="28"/>
          <w:szCs w:val="28"/>
          <w:lang w:val="ru-RU"/>
        </w:rPr>
      </w:pPr>
      <w:r w:rsidRPr="00B236D4">
        <w:rPr>
          <w:b/>
          <w:sz w:val="28"/>
          <w:szCs w:val="28"/>
          <w:lang w:val="ru-RU"/>
        </w:rPr>
        <w:t>2.1.5. Описание особенностей, основных направлений и планируемых результатов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в рамках урочной и внеурочной деятельности по каждому из направлений, а также особенностей формирования ИКТ-компетенций</w:t>
      </w:r>
      <w:r w:rsidR="00B236D4">
        <w:rPr>
          <w:b/>
          <w:sz w:val="28"/>
          <w:szCs w:val="28"/>
          <w:lang w:val="ru-RU"/>
        </w:rPr>
        <w:t>.</w:t>
      </w:r>
    </w:p>
    <w:p w:rsidR="007B240C" w:rsidRPr="007B240C" w:rsidRDefault="007B240C" w:rsidP="007B240C">
      <w:pPr>
        <w:jc w:val="both"/>
        <w:rPr>
          <w:sz w:val="28"/>
          <w:szCs w:val="28"/>
          <w:lang w:val="ru-RU"/>
        </w:rPr>
      </w:pPr>
      <w:r w:rsidRPr="007B240C">
        <w:rPr>
          <w:sz w:val="28"/>
          <w:szCs w:val="28"/>
          <w:lang w:val="ru-RU"/>
        </w:rPr>
        <w:t>Учебно-исследовательскую и проектная деятельность, на ступени основного общего образования имеет следующие особенности:</w:t>
      </w:r>
    </w:p>
    <w:p w:rsidR="007B240C" w:rsidRPr="007B240C" w:rsidRDefault="007B240C" w:rsidP="007B240C">
      <w:pPr>
        <w:jc w:val="both"/>
        <w:rPr>
          <w:sz w:val="28"/>
          <w:szCs w:val="28"/>
          <w:lang w:val="ru-RU"/>
        </w:rPr>
      </w:pPr>
      <w:r w:rsidRPr="007B240C">
        <w:rPr>
          <w:sz w:val="28"/>
          <w:szCs w:val="28"/>
          <w:lang w:val="ru-RU"/>
        </w:rPr>
        <w:t>цели и задачи этих видов деятельности обучающихся определяются как их личностными, так и социальными мотивами. Это означает, что такая деятельность должна быть направлена не только на повышение компетентности подростков в предметной области определённых учебных дисциплин, на развитие их способностей, но и на создание продукта, имеющего значимость для других;</w:t>
      </w:r>
      <w:r w:rsidR="00B236D4">
        <w:rPr>
          <w:sz w:val="28"/>
          <w:szCs w:val="28"/>
          <w:lang w:val="ru-RU"/>
        </w:rPr>
        <w:t xml:space="preserve"> </w:t>
      </w:r>
      <w:r w:rsidRPr="007B240C">
        <w:rPr>
          <w:sz w:val="28"/>
          <w:szCs w:val="28"/>
          <w:lang w:val="ru-RU"/>
        </w:rPr>
        <w:t>учебно-исследовательская и проектная деятельность должна быть организована таким образом, чтобы обучающиеся смогли реализовать свои потребности в общении со значимыми, референтными группами одноклассников, учителей и т. </w:t>
      </w:r>
      <w:r w:rsidR="00B236D4" w:rsidRPr="007B240C">
        <w:rPr>
          <w:sz w:val="28"/>
          <w:szCs w:val="28"/>
          <w:lang w:val="ru-RU"/>
        </w:rPr>
        <w:t>Д</w:t>
      </w:r>
      <w:r w:rsidRPr="007B240C">
        <w:rPr>
          <w:sz w:val="28"/>
          <w:szCs w:val="28"/>
          <w:lang w:val="ru-RU"/>
        </w:rPr>
        <w:t>. Строя различного рода отношения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 сотрудничества в коллективе;</w:t>
      </w:r>
    </w:p>
    <w:p w:rsidR="007B240C" w:rsidRPr="007B240C" w:rsidRDefault="007B240C" w:rsidP="007B240C">
      <w:pPr>
        <w:jc w:val="both"/>
        <w:rPr>
          <w:sz w:val="28"/>
          <w:szCs w:val="28"/>
          <w:lang w:val="ru-RU"/>
        </w:rPr>
      </w:pPr>
      <w:r w:rsidRPr="007B240C">
        <w:rPr>
          <w:sz w:val="28"/>
          <w:szCs w:val="28"/>
          <w:lang w:val="ru-RU"/>
        </w:rPr>
        <w:t>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могут быть востребованы практически любые способности подростков, реализованы личные пристрастия к тому или иному виду деятельности.</w:t>
      </w:r>
    </w:p>
    <w:p w:rsidR="007B240C" w:rsidRPr="00B236D4" w:rsidRDefault="007B240C" w:rsidP="007B240C">
      <w:pPr>
        <w:jc w:val="both"/>
        <w:rPr>
          <w:i/>
          <w:sz w:val="28"/>
          <w:szCs w:val="28"/>
          <w:lang w:val="ru-RU"/>
        </w:rPr>
      </w:pPr>
      <w:r w:rsidRPr="00B236D4">
        <w:rPr>
          <w:i/>
          <w:sz w:val="28"/>
          <w:szCs w:val="28"/>
          <w:lang w:val="ru-RU"/>
        </w:rPr>
        <w:t>При построении учебно-исследовательского процесса учителю важно учесть следующие моменты:</w:t>
      </w:r>
    </w:p>
    <w:p w:rsidR="007B240C" w:rsidRPr="007B240C" w:rsidRDefault="00B236D4" w:rsidP="007B240C">
      <w:pPr>
        <w:jc w:val="both"/>
        <w:rPr>
          <w:sz w:val="28"/>
          <w:szCs w:val="28"/>
          <w:lang w:val="ru-RU"/>
        </w:rPr>
      </w:pPr>
      <w:r>
        <w:rPr>
          <w:sz w:val="28"/>
          <w:szCs w:val="28"/>
          <w:lang w:val="ru-RU"/>
        </w:rPr>
        <w:t xml:space="preserve">- </w:t>
      </w:r>
      <w:r w:rsidR="007B240C" w:rsidRPr="007B240C">
        <w:rPr>
          <w:sz w:val="28"/>
          <w:szCs w:val="28"/>
          <w:lang w:val="ru-RU"/>
        </w:rPr>
        <w:t>тема исследования должна быть на самом деле интересна для ученика и совпадать с кругом интереса учителя;</w:t>
      </w:r>
    </w:p>
    <w:p w:rsidR="007B240C" w:rsidRPr="007B240C" w:rsidRDefault="00B236D4" w:rsidP="007B240C">
      <w:pPr>
        <w:jc w:val="both"/>
        <w:rPr>
          <w:sz w:val="28"/>
          <w:szCs w:val="28"/>
          <w:lang w:val="ru-RU"/>
        </w:rPr>
      </w:pPr>
      <w:r>
        <w:rPr>
          <w:sz w:val="28"/>
          <w:szCs w:val="28"/>
          <w:lang w:val="ru-RU"/>
        </w:rPr>
        <w:t xml:space="preserve">- </w:t>
      </w:r>
      <w:r w:rsidR="007B240C" w:rsidRPr="007B240C">
        <w:rPr>
          <w:sz w:val="28"/>
          <w:szCs w:val="28"/>
          <w:lang w:val="ru-RU"/>
        </w:rPr>
        <w:t>необходимо, чтобы обучающийся хорошо осознавал суть проблемы, иначе весь ход поиска её решения будет бессмыслен, даже если он будет проведён учителем безукоризненно правильно;</w:t>
      </w:r>
    </w:p>
    <w:p w:rsidR="007B240C" w:rsidRPr="007B240C" w:rsidRDefault="00B236D4" w:rsidP="007B240C">
      <w:pPr>
        <w:jc w:val="both"/>
        <w:rPr>
          <w:sz w:val="28"/>
          <w:szCs w:val="28"/>
          <w:lang w:val="ru-RU"/>
        </w:rPr>
      </w:pPr>
      <w:r>
        <w:rPr>
          <w:sz w:val="28"/>
          <w:szCs w:val="28"/>
          <w:lang w:val="ru-RU"/>
        </w:rPr>
        <w:t xml:space="preserve">- </w:t>
      </w:r>
      <w:r w:rsidR="007B240C" w:rsidRPr="007B240C">
        <w:rPr>
          <w:sz w:val="28"/>
          <w:szCs w:val="28"/>
          <w:lang w:val="ru-RU"/>
        </w:rPr>
        <w:t>организация хода работы над раскрытием проблемы исследования должна строиться на взаимоответственности учителя и ученика друг перед другом и взаимопомощи;</w:t>
      </w:r>
    </w:p>
    <w:p w:rsidR="007B240C" w:rsidRPr="007B240C" w:rsidRDefault="00B236D4" w:rsidP="007B240C">
      <w:pPr>
        <w:jc w:val="both"/>
        <w:rPr>
          <w:sz w:val="28"/>
          <w:szCs w:val="28"/>
          <w:lang w:val="ru-RU"/>
        </w:rPr>
      </w:pPr>
      <w:r>
        <w:rPr>
          <w:sz w:val="28"/>
          <w:szCs w:val="28"/>
          <w:lang w:val="ru-RU"/>
        </w:rPr>
        <w:t>-</w:t>
      </w:r>
      <w:r w:rsidR="007B240C" w:rsidRPr="007B240C">
        <w:rPr>
          <w:sz w:val="28"/>
          <w:szCs w:val="28"/>
          <w:lang w:val="ru-RU"/>
        </w:rPr>
        <w:t> раскрытие проблемы в первую очередь должно приносить что-то новое ученику, а уже потом науке.</w:t>
      </w:r>
    </w:p>
    <w:p w:rsidR="007B240C" w:rsidRPr="007B240C" w:rsidRDefault="007B240C" w:rsidP="007B240C">
      <w:pPr>
        <w:jc w:val="both"/>
        <w:rPr>
          <w:sz w:val="28"/>
          <w:szCs w:val="28"/>
          <w:lang w:val="ru-RU"/>
        </w:rPr>
      </w:pPr>
      <w:r w:rsidRPr="007B240C">
        <w:rPr>
          <w:sz w:val="28"/>
          <w:szCs w:val="28"/>
          <w:lang w:val="ru-RU"/>
        </w:rPr>
        <w:t>Учебно-исследовательская и проектная деятельность имеет как общие, так и специфические черты.</w:t>
      </w:r>
    </w:p>
    <w:p w:rsidR="007B240C" w:rsidRPr="007B240C" w:rsidRDefault="007B240C" w:rsidP="007B240C">
      <w:pPr>
        <w:jc w:val="both"/>
        <w:rPr>
          <w:sz w:val="28"/>
          <w:szCs w:val="28"/>
          <w:lang w:val="ru-RU"/>
        </w:rPr>
      </w:pPr>
      <w:r w:rsidRPr="007B240C">
        <w:rPr>
          <w:sz w:val="28"/>
          <w:szCs w:val="28"/>
          <w:lang w:val="ru-RU"/>
        </w:rPr>
        <w:t>К общим характеристикам следует отнести:</w:t>
      </w:r>
    </w:p>
    <w:p w:rsidR="007B240C" w:rsidRPr="007B240C" w:rsidRDefault="00B236D4" w:rsidP="007B240C">
      <w:pPr>
        <w:jc w:val="both"/>
        <w:rPr>
          <w:sz w:val="28"/>
          <w:szCs w:val="28"/>
          <w:lang w:val="ru-RU"/>
        </w:rPr>
      </w:pPr>
      <w:r>
        <w:rPr>
          <w:sz w:val="28"/>
          <w:szCs w:val="28"/>
          <w:lang w:val="ru-RU"/>
        </w:rPr>
        <w:t xml:space="preserve">- </w:t>
      </w:r>
      <w:r w:rsidR="007B240C" w:rsidRPr="007B240C">
        <w:rPr>
          <w:sz w:val="28"/>
          <w:szCs w:val="28"/>
          <w:lang w:val="ru-RU"/>
        </w:rPr>
        <w:t>практически значимые цели и задачи учебно-исследовательской и проектной деятельности;</w:t>
      </w:r>
    </w:p>
    <w:p w:rsidR="007B240C" w:rsidRPr="007B240C" w:rsidRDefault="00B236D4" w:rsidP="007B240C">
      <w:pPr>
        <w:jc w:val="both"/>
        <w:rPr>
          <w:sz w:val="28"/>
          <w:szCs w:val="28"/>
          <w:lang w:val="ru-RU"/>
        </w:rPr>
      </w:pPr>
      <w:r>
        <w:rPr>
          <w:sz w:val="28"/>
          <w:szCs w:val="28"/>
          <w:lang w:val="ru-RU"/>
        </w:rPr>
        <w:t xml:space="preserve">- </w:t>
      </w:r>
      <w:r w:rsidR="007B240C" w:rsidRPr="007B240C">
        <w:rPr>
          <w:sz w:val="28"/>
          <w:szCs w:val="28"/>
          <w:lang w:val="ru-RU"/>
        </w:rPr>
        <w:t>структуру проектной и учебно-исследовательской деятельности, которая включает общие компоненты: анализ актуальности проводимого исследования; целеполагание, формулировку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 в соответствующем использованию виде;</w:t>
      </w:r>
    </w:p>
    <w:p w:rsidR="007B240C" w:rsidRPr="007B240C" w:rsidRDefault="00B236D4" w:rsidP="007B240C">
      <w:pPr>
        <w:jc w:val="both"/>
        <w:rPr>
          <w:sz w:val="28"/>
          <w:szCs w:val="28"/>
          <w:lang w:val="ru-RU"/>
        </w:rPr>
      </w:pPr>
      <w:r>
        <w:rPr>
          <w:sz w:val="28"/>
          <w:szCs w:val="28"/>
          <w:lang w:val="ru-RU"/>
        </w:rPr>
        <w:t xml:space="preserve">- </w:t>
      </w:r>
      <w:r w:rsidR="007B240C" w:rsidRPr="007B240C">
        <w:rPr>
          <w:sz w:val="28"/>
          <w:szCs w:val="28"/>
          <w:lang w:val="ru-RU"/>
        </w:rPr>
        <w:t>компетентность в выбранной сфере исследования, творческую активность, собранность, аккуратность, целеустремлённость, высокую мотивацию.</w:t>
      </w:r>
    </w:p>
    <w:p w:rsidR="007B240C" w:rsidRPr="007B240C" w:rsidRDefault="007B240C" w:rsidP="007B240C">
      <w:pPr>
        <w:jc w:val="both"/>
        <w:rPr>
          <w:sz w:val="28"/>
          <w:szCs w:val="28"/>
          <w:lang w:val="ru-RU"/>
        </w:rPr>
      </w:pPr>
      <w:r w:rsidRPr="007B240C">
        <w:rPr>
          <w:sz w:val="28"/>
          <w:szCs w:val="28"/>
          <w:lang w:val="ru-RU"/>
        </w:rPr>
        <w:t>Итогами проектной и учебно-исследовательской деятельности следует считать не столько предметные результаты, сколько интеллектуальное, личностное развитие школьников,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(неуспешности) исследовательской деятельности.</w:t>
      </w:r>
    </w:p>
    <w:p w:rsidR="007B240C" w:rsidRPr="007B240C" w:rsidRDefault="007B240C" w:rsidP="007B240C">
      <w:pPr>
        <w:jc w:val="both"/>
        <w:rPr>
          <w:sz w:val="28"/>
          <w:szCs w:val="28"/>
          <w:lang w:val="ru-RU"/>
        </w:rPr>
      </w:pPr>
    </w:p>
    <w:p w:rsidR="007B240C" w:rsidRPr="007B240C" w:rsidRDefault="007B240C" w:rsidP="007B240C">
      <w:pPr>
        <w:jc w:val="both"/>
        <w:rPr>
          <w:sz w:val="28"/>
          <w:szCs w:val="28"/>
          <w:lang w:val="ru-RU"/>
        </w:rPr>
      </w:pPr>
      <w:r>
        <w:rPr>
          <w:sz w:val="28"/>
          <w:szCs w:val="28"/>
          <w:lang w:val="ru-RU"/>
        </w:rPr>
        <w:t xml:space="preserve">В МБОУ «Николаевская СОШ» </w:t>
      </w:r>
      <w:r w:rsidRPr="007B240C">
        <w:rPr>
          <w:sz w:val="28"/>
          <w:szCs w:val="28"/>
          <w:lang w:val="ru-RU"/>
        </w:rPr>
        <w:t xml:space="preserve"> используются следующие формы организации проектной и учебно-исследовательской деятельности:</w:t>
      </w:r>
    </w:p>
    <w:p w:rsidR="007B240C" w:rsidRPr="007B240C" w:rsidRDefault="007B240C" w:rsidP="007B240C">
      <w:pPr>
        <w:rPr>
          <w:lang w:val="ru-RU"/>
        </w:rPr>
      </w:pP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46"/>
        <w:gridCol w:w="3049"/>
        <w:gridCol w:w="3750"/>
      </w:tblGrid>
      <w:tr w:rsidR="007B240C" w:rsidRPr="007B240C" w:rsidTr="00010ABA">
        <w:tc>
          <w:tcPr>
            <w:tcW w:w="9923" w:type="dxa"/>
            <w:gridSpan w:val="3"/>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B240C" w:rsidRPr="007B240C" w:rsidRDefault="007B240C" w:rsidP="007B240C">
            <w:pPr>
              <w:rPr>
                <w:lang w:val="ru-RU"/>
              </w:rPr>
            </w:pPr>
            <w:r w:rsidRPr="007B240C">
              <w:rPr>
                <w:lang w:val="ru-RU"/>
              </w:rPr>
              <w:t>Формы организации</w:t>
            </w:r>
          </w:p>
        </w:tc>
      </w:tr>
      <w:tr w:rsidR="007B240C" w:rsidRPr="007B240C" w:rsidTr="00010ABA">
        <w:trPr>
          <w:trHeight w:val="318"/>
        </w:trPr>
        <w:tc>
          <w:tcPr>
            <w:tcW w:w="2987"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B240C" w:rsidRPr="007B240C" w:rsidRDefault="007B240C" w:rsidP="007B240C">
            <w:pPr>
              <w:rPr>
                <w:lang w:val="ru-RU"/>
              </w:rPr>
            </w:pPr>
            <w:r w:rsidRPr="007B240C">
              <w:rPr>
                <w:lang w:val="ru-RU"/>
              </w:rPr>
              <w:t>Проектная деятельность</w:t>
            </w:r>
          </w:p>
        </w:tc>
        <w:tc>
          <w:tcPr>
            <w:tcW w:w="6936"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B240C" w:rsidRPr="007B240C" w:rsidRDefault="007B240C" w:rsidP="007B240C">
            <w:pPr>
              <w:rPr>
                <w:lang w:val="ru-RU"/>
              </w:rPr>
            </w:pPr>
            <w:r w:rsidRPr="007B240C">
              <w:rPr>
                <w:lang w:val="ru-RU"/>
              </w:rPr>
              <w:t>Учебно-исследовательская деятельность</w:t>
            </w:r>
          </w:p>
        </w:tc>
      </w:tr>
      <w:tr w:rsidR="007B240C" w:rsidRPr="00602744" w:rsidTr="00010ABA">
        <w:trPr>
          <w:trHeight w:val="318"/>
        </w:trPr>
        <w:tc>
          <w:tcPr>
            <w:tcW w:w="0" w:type="auto"/>
            <w:vMerge/>
            <w:tcBorders>
              <w:top w:val="nil"/>
              <w:left w:val="single" w:sz="8" w:space="0" w:color="auto"/>
              <w:bottom w:val="single" w:sz="8" w:space="0" w:color="auto"/>
              <w:right w:val="single" w:sz="8" w:space="0" w:color="auto"/>
            </w:tcBorders>
            <w:vAlign w:val="center"/>
            <w:hideMark/>
          </w:tcPr>
          <w:p w:rsidR="007B240C" w:rsidRPr="007B240C" w:rsidRDefault="007B240C" w:rsidP="007B240C">
            <w:pPr>
              <w:rPr>
                <w:lang w:val="ru-RU"/>
              </w:rPr>
            </w:pPr>
          </w:p>
        </w:tc>
        <w:tc>
          <w:tcPr>
            <w:tcW w:w="309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B240C" w:rsidRPr="007B240C" w:rsidRDefault="007B240C" w:rsidP="007B240C">
            <w:pPr>
              <w:rPr>
                <w:lang w:val="ru-RU"/>
              </w:rPr>
            </w:pPr>
            <w:r w:rsidRPr="007B240C">
              <w:rPr>
                <w:lang w:val="ru-RU"/>
              </w:rPr>
              <w:t>Формы организации на урочных занятиях</w:t>
            </w:r>
          </w:p>
        </w:tc>
        <w:tc>
          <w:tcPr>
            <w:tcW w:w="384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B240C" w:rsidRPr="007B240C" w:rsidRDefault="007B240C" w:rsidP="007B240C">
            <w:pPr>
              <w:rPr>
                <w:lang w:val="ru-RU"/>
              </w:rPr>
            </w:pPr>
            <w:r w:rsidRPr="007B240C">
              <w:rPr>
                <w:lang w:val="ru-RU"/>
              </w:rPr>
              <w:t>Формы организации на внеурочных занятиях</w:t>
            </w:r>
          </w:p>
        </w:tc>
      </w:tr>
      <w:tr w:rsidR="007B240C" w:rsidRPr="00602744" w:rsidTr="00010ABA">
        <w:tc>
          <w:tcPr>
            <w:tcW w:w="298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B240C" w:rsidRPr="007B240C" w:rsidRDefault="007B240C" w:rsidP="007B240C">
            <w:pPr>
              <w:rPr>
                <w:lang w:val="ru-RU"/>
              </w:rPr>
            </w:pPr>
            <w:r w:rsidRPr="007B240C">
              <w:rPr>
                <w:lang w:val="ru-RU"/>
              </w:rPr>
              <w:t>Виды проектов: информационный (поисковый), исследовательский, творческий, социальный, прикладной (практико-ориентированный), игровой (ролевой), инновационный (предполагает организационно-экономический механизм внедрения)</w:t>
            </w:r>
          </w:p>
        </w:tc>
        <w:tc>
          <w:tcPr>
            <w:tcW w:w="309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B240C" w:rsidRPr="007B240C" w:rsidRDefault="007B240C" w:rsidP="007B240C">
            <w:pPr>
              <w:rPr>
                <w:lang w:val="ru-RU"/>
              </w:rPr>
            </w:pPr>
            <w:r w:rsidRPr="007B240C">
              <w:rPr>
                <w:lang w:val="ru-RU"/>
              </w:rPr>
              <w:t>Урок-исследование, урок-лаборатория, урок – творческий отчет, урок изобретательства, урок «Удивительное рядом»</w:t>
            </w:r>
          </w:p>
        </w:tc>
        <w:tc>
          <w:tcPr>
            <w:tcW w:w="384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B240C" w:rsidRPr="007B240C" w:rsidRDefault="007B240C" w:rsidP="007B240C">
            <w:pPr>
              <w:rPr>
                <w:lang w:val="ru-RU"/>
              </w:rPr>
            </w:pPr>
            <w:r w:rsidRPr="007B240C">
              <w:rPr>
                <w:lang w:val="ru-RU"/>
              </w:rPr>
              <w:t xml:space="preserve">Исследовательская практика; образовательные экспедиции (походы, поездки, экскурсии). </w:t>
            </w:r>
          </w:p>
        </w:tc>
      </w:tr>
      <w:tr w:rsidR="007B240C" w:rsidRPr="00602744" w:rsidTr="00010ABA">
        <w:tc>
          <w:tcPr>
            <w:tcW w:w="298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B240C" w:rsidRPr="007B240C" w:rsidRDefault="007B240C" w:rsidP="007B240C">
            <w:pPr>
              <w:rPr>
                <w:lang w:val="ru-RU"/>
              </w:rPr>
            </w:pPr>
            <w:r w:rsidRPr="007B240C">
              <w:rPr>
                <w:lang w:val="ru-RU"/>
              </w:rPr>
              <w:t>По содержанию: монопредметный, метапредметный, относящийся к области знаний (нескольким областям), относящийся к области деятельности</w:t>
            </w:r>
          </w:p>
        </w:tc>
        <w:tc>
          <w:tcPr>
            <w:tcW w:w="309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B240C" w:rsidRPr="007B240C" w:rsidRDefault="007B240C" w:rsidP="007B240C">
            <w:pPr>
              <w:rPr>
                <w:lang w:val="ru-RU"/>
              </w:rPr>
            </w:pPr>
            <w:r w:rsidRPr="007B240C">
              <w:rPr>
                <w:lang w:val="ru-RU"/>
              </w:rPr>
              <w:t>Урок - рассказ об ученых, урок – защита исследовательских проектов</w:t>
            </w:r>
          </w:p>
        </w:tc>
        <w:tc>
          <w:tcPr>
            <w:tcW w:w="384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B240C" w:rsidRPr="007B240C" w:rsidRDefault="007B240C" w:rsidP="007B240C">
            <w:pPr>
              <w:rPr>
                <w:lang w:val="ru-RU"/>
              </w:rPr>
            </w:pPr>
            <w:r w:rsidRPr="007B240C">
              <w:rPr>
                <w:lang w:val="ru-RU"/>
              </w:rPr>
              <w:t>Факультативные занятия, предполагающие углубленное изучение предмета</w:t>
            </w:r>
          </w:p>
        </w:tc>
      </w:tr>
      <w:tr w:rsidR="007B240C" w:rsidRPr="007B240C" w:rsidTr="00010ABA">
        <w:tc>
          <w:tcPr>
            <w:tcW w:w="298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B240C" w:rsidRPr="007B240C" w:rsidRDefault="007B240C" w:rsidP="007B240C">
            <w:pPr>
              <w:rPr>
                <w:lang w:val="ru-RU"/>
              </w:rPr>
            </w:pPr>
            <w:r w:rsidRPr="007B240C">
              <w:rPr>
                <w:lang w:val="ru-RU"/>
              </w:rPr>
              <w:t xml:space="preserve">Количеству участников: индивидуальный, парный, малогрупповой (до 5 человек), </w:t>
            </w:r>
          </w:p>
          <w:p w:rsidR="007B240C" w:rsidRPr="007B240C" w:rsidRDefault="007B240C" w:rsidP="007B240C">
            <w:pPr>
              <w:rPr>
                <w:lang w:val="ru-RU"/>
              </w:rPr>
            </w:pPr>
            <w:r w:rsidRPr="007B240C">
              <w:rPr>
                <w:lang w:val="ru-RU"/>
              </w:rPr>
              <w:t xml:space="preserve">групповой (до 15 человек), </w:t>
            </w:r>
          </w:p>
          <w:p w:rsidR="007B240C" w:rsidRPr="007B240C" w:rsidRDefault="007B240C" w:rsidP="007B240C">
            <w:pPr>
              <w:rPr>
                <w:lang w:val="ru-RU"/>
              </w:rPr>
            </w:pPr>
            <w:r w:rsidRPr="007B240C">
              <w:rPr>
                <w:lang w:val="ru-RU"/>
              </w:rPr>
              <w:t>коллективный (класс и более в рамках ОУ), муниципальный, городской, всероссийский, международный, сетевой</w:t>
            </w:r>
          </w:p>
        </w:tc>
        <w:tc>
          <w:tcPr>
            <w:tcW w:w="309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B240C" w:rsidRPr="007B240C" w:rsidRDefault="007B240C" w:rsidP="007B240C">
            <w:pPr>
              <w:rPr>
                <w:lang w:val="ru-RU"/>
              </w:rPr>
            </w:pPr>
            <w:r w:rsidRPr="007B240C">
              <w:rPr>
                <w:lang w:val="ru-RU"/>
              </w:rPr>
              <w:t>Урок – экспертиза, урок открытых мыслей</w:t>
            </w:r>
          </w:p>
        </w:tc>
        <w:tc>
          <w:tcPr>
            <w:tcW w:w="384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B240C" w:rsidRPr="007B240C" w:rsidRDefault="007B240C" w:rsidP="007B240C">
            <w:pPr>
              <w:rPr>
                <w:lang w:val="ru-RU"/>
              </w:rPr>
            </w:pPr>
            <w:r w:rsidRPr="007B240C">
              <w:rPr>
                <w:lang w:val="ru-RU"/>
              </w:rPr>
              <w:t>Ученическое научно-исследовательское общество</w:t>
            </w:r>
          </w:p>
        </w:tc>
      </w:tr>
      <w:tr w:rsidR="007B240C" w:rsidRPr="00602744" w:rsidTr="00010ABA">
        <w:tc>
          <w:tcPr>
            <w:tcW w:w="298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B240C" w:rsidRPr="007B240C" w:rsidRDefault="007B240C" w:rsidP="007B240C">
            <w:pPr>
              <w:rPr>
                <w:lang w:val="ru-RU"/>
              </w:rPr>
            </w:pPr>
            <w:r w:rsidRPr="007B240C">
              <w:rPr>
                <w:lang w:val="ru-RU"/>
              </w:rPr>
              <w:t>Длительность проекта: от проекта-урока до многолетнего проекта</w:t>
            </w:r>
          </w:p>
        </w:tc>
        <w:tc>
          <w:tcPr>
            <w:tcW w:w="309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B240C" w:rsidRPr="007B240C" w:rsidRDefault="007B240C" w:rsidP="007B240C">
            <w:pPr>
              <w:rPr>
                <w:lang w:val="ru-RU"/>
              </w:rPr>
            </w:pPr>
            <w:r w:rsidRPr="007B240C">
              <w:rPr>
                <w:lang w:val="ru-RU"/>
              </w:rPr>
              <w:t>Учебный эксперимент, позволяющий организовать освоение таких элементов исследовательской деятельности, как планирование и проведение эксперимента, обработку и анализ результатов</w:t>
            </w:r>
          </w:p>
        </w:tc>
        <w:tc>
          <w:tcPr>
            <w:tcW w:w="384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B240C" w:rsidRPr="007B240C" w:rsidRDefault="007B240C" w:rsidP="007B240C">
            <w:pPr>
              <w:rPr>
                <w:lang w:val="ru-RU"/>
              </w:rPr>
            </w:pPr>
            <w:r w:rsidRPr="007B240C">
              <w:rPr>
                <w:lang w:val="ru-RU"/>
              </w:rPr>
              <w:t>Участие в олимпиадах, конкурсах, конференциях, предметных неделях</w:t>
            </w:r>
          </w:p>
        </w:tc>
      </w:tr>
      <w:tr w:rsidR="007B240C" w:rsidRPr="007B240C" w:rsidTr="00010ABA">
        <w:tc>
          <w:tcPr>
            <w:tcW w:w="298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B240C" w:rsidRPr="007B240C" w:rsidRDefault="007B240C" w:rsidP="007B240C">
            <w:pPr>
              <w:rPr>
                <w:lang w:val="ru-RU"/>
              </w:rPr>
            </w:pPr>
            <w:r w:rsidRPr="007B240C">
              <w:rPr>
                <w:lang w:val="ru-RU"/>
              </w:rPr>
              <w:t>Дидактические цели: ознакомление обучающихся с методами и технологиями проектной деятельности, обеспечение индивидуализации и дифференциации обучения, поддержка мотивации в обучении, реализация потенциала личности и др.</w:t>
            </w:r>
          </w:p>
        </w:tc>
        <w:tc>
          <w:tcPr>
            <w:tcW w:w="309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B240C" w:rsidRPr="007B240C" w:rsidRDefault="007B240C" w:rsidP="007B240C">
            <w:pPr>
              <w:rPr>
                <w:lang w:val="ru-RU"/>
              </w:rPr>
            </w:pPr>
            <w:r w:rsidRPr="007B240C">
              <w:rPr>
                <w:lang w:val="ru-RU"/>
              </w:rPr>
              <w:t>Домашнее задание исследовательского характера, сочетающее разнообразные виды деятельности. Позволяет провести достаточно длительное учебное исследование</w:t>
            </w:r>
          </w:p>
        </w:tc>
        <w:tc>
          <w:tcPr>
            <w:tcW w:w="384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B240C" w:rsidRPr="007B240C" w:rsidRDefault="007B240C" w:rsidP="007B240C">
            <w:pPr>
              <w:rPr>
                <w:lang w:val="ru-RU"/>
              </w:rPr>
            </w:pPr>
            <w:r w:rsidRPr="007B240C">
              <w:rPr>
                <w:lang w:val="ru-RU"/>
              </w:rPr>
              <w:t>Интеллектуальные марафоны и др.</w:t>
            </w:r>
          </w:p>
        </w:tc>
      </w:tr>
    </w:tbl>
    <w:p w:rsidR="007B240C" w:rsidRDefault="007B240C" w:rsidP="007B240C">
      <w:pPr>
        <w:rPr>
          <w:sz w:val="28"/>
          <w:szCs w:val="28"/>
          <w:lang w:val="ru-RU"/>
        </w:rPr>
      </w:pPr>
    </w:p>
    <w:p w:rsidR="007B240C" w:rsidRPr="007B240C" w:rsidRDefault="007B240C" w:rsidP="007B240C">
      <w:pPr>
        <w:rPr>
          <w:sz w:val="28"/>
          <w:szCs w:val="28"/>
          <w:lang w:val="ru-RU"/>
        </w:rPr>
      </w:pPr>
      <w:r w:rsidRPr="007B240C">
        <w:rPr>
          <w:sz w:val="28"/>
          <w:szCs w:val="28"/>
          <w:lang w:val="ru-RU"/>
        </w:rPr>
        <w:t>Стержнем интеграции урочной и внеурочной деятельности является системно - деятельностный подход.</w:t>
      </w:r>
    </w:p>
    <w:p w:rsidR="007B240C" w:rsidRDefault="007B240C" w:rsidP="007B240C">
      <w:pPr>
        <w:rPr>
          <w:lang w:val="ru-RU"/>
        </w:rPr>
      </w:pPr>
    </w:p>
    <w:p w:rsidR="007B240C" w:rsidRPr="007B240C" w:rsidRDefault="007B240C" w:rsidP="007B240C">
      <w:pPr>
        <w:rPr>
          <w:sz w:val="28"/>
          <w:szCs w:val="28"/>
          <w:lang w:val="ru-RU"/>
        </w:rPr>
      </w:pPr>
      <w:r w:rsidRPr="007B240C">
        <w:rPr>
          <w:sz w:val="28"/>
          <w:szCs w:val="28"/>
          <w:lang w:val="ru-RU"/>
        </w:rPr>
        <w:t>Формирование и развитие соответствующих УУД при выполнении:</w:t>
      </w:r>
    </w:p>
    <w:tbl>
      <w:tblPr>
        <w:tblW w:w="1031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43"/>
        <w:gridCol w:w="5671"/>
      </w:tblGrid>
      <w:tr w:rsidR="007B240C" w:rsidRPr="007B240C" w:rsidTr="00010ABA">
        <w:tc>
          <w:tcPr>
            <w:tcW w:w="464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B240C" w:rsidRPr="007B240C" w:rsidRDefault="007B240C" w:rsidP="007B240C">
            <w:pPr>
              <w:rPr>
                <w:lang w:val="ru-RU"/>
              </w:rPr>
            </w:pPr>
            <w:r w:rsidRPr="007B240C">
              <w:rPr>
                <w:lang w:val="ru-RU"/>
              </w:rPr>
              <w:t>Проектной деятельности</w:t>
            </w:r>
          </w:p>
        </w:tc>
        <w:tc>
          <w:tcPr>
            <w:tcW w:w="56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7B240C" w:rsidRPr="007B240C" w:rsidRDefault="007B240C" w:rsidP="007B240C">
            <w:pPr>
              <w:rPr>
                <w:lang w:val="ru-RU"/>
              </w:rPr>
            </w:pPr>
            <w:r w:rsidRPr="007B240C">
              <w:rPr>
                <w:lang w:val="ru-RU"/>
              </w:rPr>
              <w:t>Учебно-исследовательской деятельности</w:t>
            </w:r>
          </w:p>
        </w:tc>
      </w:tr>
      <w:tr w:rsidR="007B240C" w:rsidRPr="00602744" w:rsidTr="00010ABA">
        <w:tc>
          <w:tcPr>
            <w:tcW w:w="464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B240C" w:rsidRPr="007B240C" w:rsidRDefault="007B240C" w:rsidP="007B240C">
            <w:pPr>
              <w:rPr>
                <w:lang w:val="ru-RU"/>
              </w:rPr>
            </w:pPr>
            <w:r w:rsidRPr="007B240C">
              <w:rPr>
                <w:lang w:val="ru-RU"/>
              </w:rPr>
              <w:t>Поддержка и содействие тем, от кого зависит достижение цели</w:t>
            </w:r>
          </w:p>
        </w:tc>
        <w:tc>
          <w:tcPr>
            <w:tcW w:w="567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B240C" w:rsidRPr="007B240C" w:rsidRDefault="007B240C" w:rsidP="007B240C">
            <w:pPr>
              <w:rPr>
                <w:lang w:val="ru-RU"/>
              </w:rPr>
            </w:pPr>
            <w:r w:rsidRPr="007B240C">
              <w:rPr>
                <w:lang w:val="ru-RU"/>
              </w:rPr>
              <w:t>Постановка проблемы и аргументирование ее актуальности</w:t>
            </w:r>
          </w:p>
        </w:tc>
      </w:tr>
      <w:tr w:rsidR="007B240C" w:rsidRPr="00602744" w:rsidTr="00010ABA">
        <w:tc>
          <w:tcPr>
            <w:tcW w:w="464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B240C" w:rsidRPr="007B240C" w:rsidRDefault="007B240C" w:rsidP="007B240C">
            <w:pPr>
              <w:rPr>
                <w:lang w:val="ru-RU"/>
              </w:rPr>
            </w:pPr>
            <w:r w:rsidRPr="007B240C">
              <w:rPr>
                <w:lang w:val="ru-RU"/>
              </w:rPr>
              <w:t>Обеспечение бесконфликтной совместной работы в группе</w:t>
            </w:r>
          </w:p>
        </w:tc>
        <w:tc>
          <w:tcPr>
            <w:tcW w:w="567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B240C" w:rsidRPr="007B240C" w:rsidRDefault="007B240C" w:rsidP="007B240C">
            <w:pPr>
              <w:rPr>
                <w:lang w:val="ru-RU"/>
              </w:rPr>
            </w:pPr>
            <w:r w:rsidRPr="007B240C">
              <w:rPr>
                <w:lang w:val="ru-RU"/>
              </w:rPr>
              <w:t>Формулировка гипотезы исследования и раскрытие замысла – сущности будущей деятельности</w:t>
            </w:r>
          </w:p>
        </w:tc>
      </w:tr>
      <w:tr w:rsidR="007B240C" w:rsidRPr="00602744" w:rsidTr="00010ABA">
        <w:tc>
          <w:tcPr>
            <w:tcW w:w="464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B240C" w:rsidRPr="007B240C" w:rsidRDefault="007B240C" w:rsidP="007B240C">
            <w:pPr>
              <w:rPr>
                <w:lang w:val="ru-RU"/>
              </w:rPr>
            </w:pPr>
            <w:r w:rsidRPr="007B240C">
              <w:rPr>
                <w:lang w:val="ru-RU"/>
              </w:rPr>
              <w:t>Обучающиеся устанавливают с партнерами отношения взаимопонимания</w:t>
            </w:r>
          </w:p>
        </w:tc>
        <w:tc>
          <w:tcPr>
            <w:tcW w:w="567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B240C" w:rsidRPr="007B240C" w:rsidRDefault="007B240C" w:rsidP="007B240C">
            <w:pPr>
              <w:rPr>
                <w:lang w:val="ru-RU"/>
              </w:rPr>
            </w:pPr>
            <w:r w:rsidRPr="007B240C">
              <w:rPr>
                <w:lang w:val="ru-RU"/>
              </w:rPr>
              <w:t>Планирование исследовательских работ и выбор необходимого инструментария</w:t>
            </w:r>
          </w:p>
        </w:tc>
      </w:tr>
      <w:tr w:rsidR="007B240C" w:rsidRPr="00602744" w:rsidTr="00010ABA">
        <w:tc>
          <w:tcPr>
            <w:tcW w:w="464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B240C" w:rsidRPr="007B240C" w:rsidRDefault="007B240C" w:rsidP="007B240C">
            <w:pPr>
              <w:rPr>
                <w:lang w:val="ru-RU"/>
              </w:rPr>
            </w:pPr>
            <w:r w:rsidRPr="007B240C">
              <w:rPr>
                <w:lang w:val="ru-RU"/>
              </w:rPr>
              <w:t>Проведение эффективных групповых обсуждений</w:t>
            </w:r>
          </w:p>
        </w:tc>
        <w:tc>
          <w:tcPr>
            <w:tcW w:w="567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B240C" w:rsidRPr="007B240C" w:rsidRDefault="007B240C" w:rsidP="007B240C">
            <w:pPr>
              <w:rPr>
                <w:lang w:val="ru-RU"/>
              </w:rPr>
            </w:pPr>
            <w:r w:rsidRPr="007B240C">
              <w:rPr>
                <w:lang w:val="ru-RU"/>
              </w:rPr>
              <w:t>Собственно проведение исследования с обязательным поэтапным контролем и коррекцией результатов работ</w:t>
            </w:r>
          </w:p>
        </w:tc>
      </w:tr>
      <w:tr w:rsidR="007B240C" w:rsidRPr="00602744" w:rsidTr="00010ABA">
        <w:tc>
          <w:tcPr>
            <w:tcW w:w="464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B240C" w:rsidRPr="007B240C" w:rsidRDefault="007B240C" w:rsidP="007B240C">
            <w:pPr>
              <w:rPr>
                <w:lang w:val="ru-RU"/>
              </w:rPr>
            </w:pPr>
            <w:r w:rsidRPr="007B240C">
              <w:rPr>
                <w:lang w:val="ru-RU"/>
              </w:rPr>
              <w:t>Учатся обеспечивать обмен знаниями между членами группы для принятия эффективных совместных решений</w:t>
            </w:r>
          </w:p>
        </w:tc>
        <w:tc>
          <w:tcPr>
            <w:tcW w:w="567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B240C" w:rsidRPr="007B240C" w:rsidRDefault="007B240C" w:rsidP="007B240C">
            <w:pPr>
              <w:rPr>
                <w:lang w:val="ru-RU"/>
              </w:rPr>
            </w:pPr>
            <w:r w:rsidRPr="007B240C">
              <w:rPr>
                <w:lang w:val="ru-RU"/>
              </w:rPr>
              <w:t>Оформление результатов учебно-исследовательской деятельности как конечного продукта</w:t>
            </w:r>
          </w:p>
        </w:tc>
      </w:tr>
      <w:tr w:rsidR="007B240C" w:rsidRPr="00602744" w:rsidTr="00010ABA">
        <w:tc>
          <w:tcPr>
            <w:tcW w:w="464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B240C" w:rsidRPr="007B240C" w:rsidRDefault="007B240C" w:rsidP="007B240C">
            <w:pPr>
              <w:rPr>
                <w:lang w:val="ru-RU"/>
              </w:rPr>
            </w:pPr>
            <w:r w:rsidRPr="007B240C">
              <w:rPr>
                <w:lang w:val="ru-RU"/>
              </w:rPr>
              <w:t>Четко формулировать цели группы и позволять ее участникам проявлять инициативу для достижения этих целей</w:t>
            </w:r>
          </w:p>
        </w:tc>
        <w:tc>
          <w:tcPr>
            <w:tcW w:w="567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B240C" w:rsidRPr="007B240C" w:rsidRDefault="007B240C" w:rsidP="007B240C">
            <w:pPr>
              <w:rPr>
                <w:lang w:val="ru-RU"/>
              </w:rPr>
            </w:pPr>
            <w:r w:rsidRPr="007B240C">
              <w:rPr>
                <w:lang w:val="ru-RU"/>
              </w:rPr>
              <w:t>Представление результатов исследования широкому кругу заинтересованных лиц для обсуждения и возможного дальнейшего практического использования</w:t>
            </w:r>
          </w:p>
        </w:tc>
      </w:tr>
      <w:tr w:rsidR="007B240C" w:rsidRPr="00602744" w:rsidTr="00010ABA">
        <w:tc>
          <w:tcPr>
            <w:tcW w:w="464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B240C" w:rsidRPr="007B240C" w:rsidRDefault="007B240C" w:rsidP="007B240C">
            <w:pPr>
              <w:rPr>
                <w:lang w:val="ru-RU"/>
              </w:rPr>
            </w:pPr>
            <w:r w:rsidRPr="007B240C">
              <w:rPr>
                <w:lang w:val="ru-RU"/>
              </w:rPr>
              <w:t>Адекватно реагировать на нужды других</w:t>
            </w:r>
          </w:p>
        </w:tc>
        <w:tc>
          <w:tcPr>
            <w:tcW w:w="567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B240C" w:rsidRPr="007B240C" w:rsidRDefault="007B240C" w:rsidP="007B240C">
            <w:pPr>
              <w:rPr>
                <w:lang w:val="ru-RU"/>
              </w:rPr>
            </w:pPr>
            <w:r w:rsidRPr="007B240C">
              <w:rPr>
                <w:lang w:val="ru-RU"/>
              </w:rPr>
              <w:t> </w:t>
            </w:r>
          </w:p>
        </w:tc>
      </w:tr>
    </w:tbl>
    <w:p w:rsidR="007B240C" w:rsidRDefault="007B240C" w:rsidP="007B240C">
      <w:pPr>
        <w:rPr>
          <w:lang w:val="ru-RU"/>
        </w:rPr>
      </w:pPr>
    </w:p>
    <w:p w:rsidR="007B240C" w:rsidRPr="007B240C" w:rsidRDefault="007B240C" w:rsidP="007B240C">
      <w:pPr>
        <w:jc w:val="both"/>
        <w:rPr>
          <w:sz w:val="28"/>
          <w:szCs w:val="28"/>
          <w:lang w:val="ru-RU"/>
        </w:rPr>
      </w:pPr>
      <w:r w:rsidRPr="007B240C">
        <w:rPr>
          <w:sz w:val="28"/>
          <w:szCs w:val="28"/>
          <w:lang w:val="ru-RU"/>
        </w:rPr>
        <w:t>Итоги учебно-исследовательской деятельности могут быть в том числе представлены в виде статей, обзоров, отчетов и заключений по итогам исследований, проводимых в рамках исследовательских экспедиций, обработки архивов и мемуаров, исследований по различным предметным областям, а также в виде прототипов, моделей, образцов.</w:t>
      </w:r>
    </w:p>
    <w:p w:rsidR="007B240C" w:rsidRPr="00B236D4" w:rsidRDefault="007B240C" w:rsidP="007B240C">
      <w:pPr>
        <w:jc w:val="both"/>
        <w:rPr>
          <w:b/>
          <w:sz w:val="28"/>
          <w:szCs w:val="28"/>
          <w:lang w:val="ru-RU"/>
        </w:rPr>
      </w:pPr>
      <w:r w:rsidRPr="00B236D4">
        <w:rPr>
          <w:b/>
          <w:sz w:val="28"/>
          <w:szCs w:val="28"/>
          <w:lang w:val="ru-RU"/>
        </w:rPr>
        <w:t>2.1.6. Описание содержания, видов и форм организации учебной деятельности по развитию информационно-коммуникационных технологий</w:t>
      </w:r>
      <w:r w:rsidR="00B236D4">
        <w:rPr>
          <w:b/>
          <w:sz w:val="28"/>
          <w:szCs w:val="28"/>
          <w:lang w:val="ru-RU"/>
        </w:rPr>
        <w:t>.</w:t>
      </w:r>
    </w:p>
    <w:p w:rsidR="007B240C" w:rsidRPr="007B240C" w:rsidRDefault="007B240C" w:rsidP="007B240C">
      <w:pPr>
        <w:jc w:val="both"/>
        <w:rPr>
          <w:sz w:val="28"/>
          <w:szCs w:val="28"/>
          <w:lang w:val="ru-RU"/>
        </w:rPr>
      </w:pPr>
      <w:r w:rsidRPr="007B240C">
        <w:rPr>
          <w:sz w:val="28"/>
          <w:szCs w:val="28"/>
          <w:lang w:val="ru-RU"/>
        </w:rPr>
        <w:t xml:space="preserve">В соответствии с требованиями ФГОС ООО в содержании программы развития УУД отдельно указана компетенция обучающегося в области использования информационно-коммуникационных технологий (ИКТ). Программа развития УУД должна обеспечивать в структуре ИКТ- компетенции, в том числе владение поиском и передачей информации, презентационными навыками, основами информационной безопасности. </w:t>
      </w:r>
    </w:p>
    <w:p w:rsidR="007B240C" w:rsidRPr="007B240C" w:rsidRDefault="007B240C" w:rsidP="007B240C">
      <w:pPr>
        <w:jc w:val="both"/>
        <w:rPr>
          <w:sz w:val="28"/>
          <w:szCs w:val="28"/>
          <w:lang w:val="ru-RU"/>
        </w:rPr>
      </w:pPr>
      <w:r w:rsidRPr="007B240C">
        <w:rPr>
          <w:sz w:val="28"/>
          <w:szCs w:val="28"/>
          <w:lang w:val="ru-RU"/>
        </w:rPr>
        <w:t>Важным является универсальный и межпредметный характер ИКТ- компетенции, что на практике дает возможность осуществлять ее формирование не только и не столько в рамках учебного предмета информатика, но в ходе обучения практически по всем предметным областям.</w:t>
      </w:r>
    </w:p>
    <w:p w:rsidR="007B240C" w:rsidRPr="007B240C" w:rsidRDefault="007B240C" w:rsidP="007B240C">
      <w:pPr>
        <w:jc w:val="both"/>
        <w:rPr>
          <w:sz w:val="28"/>
          <w:szCs w:val="28"/>
          <w:lang w:val="ru-RU"/>
        </w:rPr>
      </w:pPr>
      <w:r w:rsidRPr="007B240C">
        <w:rPr>
          <w:sz w:val="28"/>
          <w:szCs w:val="28"/>
          <w:lang w:val="ru-RU"/>
        </w:rPr>
        <w:t xml:space="preserve">В настоящее время значительно присутствие компьютерных и интернет- технологий в повседневной деятельности обучающегося, в том числе вне времени нахождения в образовательной организации. В этой связи обучающийся может обладать целым рядом ИКТ -компетентностей, полученных им вне образовательной организации. В этом контексте важным направлением деятельности образовательной организации в сфере формирования ИКТ- компетенций становятся поддержка и развитие обучающегося. Данный подход имеет значение при определении планируемых результатов в сфере формирования ИКТ -компетенций. </w:t>
      </w:r>
    </w:p>
    <w:p w:rsidR="007B240C" w:rsidRPr="007B240C" w:rsidRDefault="007B240C" w:rsidP="007B240C">
      <w:pPr>
        <w:jc w:val="both"/>
        <w:rPr>
          <w:sz w:val="28"/>
          <w:szCs w:val="28"/>
          <w:lang w:val="ru-RU"/>
        </w:rPr>
      </w:pPr>
      <w:r w:rsidRPr="007B240C">
        <w:rPr>
          <w:sz w:val="28"/>
          <w:szCs w:val="28"/>
          <w:lang w:val="ru-RU"/>
        </w:rPr>
        <w:t xml:space="preserve">Необходимо указать возможные виды и формы организации учебной деятельности, позволяющие эффективно реализовывать данное направление. Также в соответствии со структурой программы развития УУД, обозначенной в ФГОС, необходимо представить перечень и описание основных элементов ИКТ- компетенции и инструментов их использования, а также планируемые результаты формирования и развития компетентности обучающихся в области использования ИКТ. </w:t>
      </w:r>
    </w:p>
    <w:p w:rsidR="007B240C" w:rsidRPr="00F61662" w:rsidRDefault="007B240C" w:rsidP="007B240C">
      <w:pPr>
        <w:jc w:val="both"/>
        <w:rPr>
          <w:i/>
          <w:sz w:val="28"/>
          <w:szCs w:val="28"/>
          <w:lang w:val="ru-RU"/>
        </w:rPr>
      </w:pPr>
      <w:r w:rsidRPr="00F61662">
        <w:rPr>
          <w:i/>
          <w:sz w:val="28"/>
          <w:szCs w:val="28"/>
          <w:lang w:val="ru-RU"/>
        </w:rPr>
        <w:t>Основные формы организации учебной деятельности по формированию ИКТ -компетенции обучающихся могут включить:</w:t>
      </w:r>
      <w:r w:rsidR="00F61662">
        <w:rPr>
          <w:i/>
          <w:sz w:val="28"/>
          <w:szCs w:val="28"/>
          <w:lang w:val="ru-RU"/>
        </w:rPr>
        <w:t xml:space="preserve"> </w:t>
      </w:r>
      <w:r w:rsidRPr="007B240C">
        <w:rPr>
          <w:sz w:val="28"/>
          <w:szCs w:val="28"/>
          <w:lang w:val="ru-RU"/>
        </w:rPr>
        <w:t>уроки по информатике и другим предметам;</w:t>
      </w:r>
      <w:r w:rsidR="00F61662">
        <w:rPr>
          <w:i/>
          <w:sz w:val="28"/>
          <w:szCs w:val="28"/>
          <w:lang w:val="ru-RU"/>
        </w:rPr>
        <w:t xml:space="preserve"> </w:t>
      </w:r>
      <w:r w:rsidRPr="007B240C">
        <w:rPr>
          <w:sz w:val="28"/>
          <w:szCs w:val="28"/>
          <w:lang w:val="ru-RU"/>
        </w:rPr>
        <w:t>факультативы;</w:t>
      </w:r>
      <w:r w:rsidR="00F61662">
        <w:rPr>
          <w:i/>
          <w:sz w:val="28"/>
          <w:szCs w:val="28"/>
          <w:lang w:val="ru-RU"/>
        </w:rPr>
        <w:t xml:space="preserve"> </w:t>
      </w:r>
      <w:r w:rsidRPr="007B240C">
        <w:rPr>
          <w:sz w:val="28"/>
          <w:szCs w:val="28"/>
          <w:lang w:val="ru-RU"/>
        </w:rPr>
        <w:t>кружки;</w:t>
      </w:r>
      <w:r w:rsidR="00F61662">
        <w:rPr>
          <w:i/>
          <w:sz w:val="28"/>
          <w:szCs w:val="28"/>
          <w:lang w:val="ru-RU"/>
        </w:rPr>
        <w:t xml:space="preserve"> </w:t>
      </w:r>
      <w:r w:rsidRPr="007B240C">
        <w:rPr>
          <w:sz w:val="28"/>
          <w:szCs w:val="28"/>
          <w:lang w:val="ru-RU"/>
        </w:rPr>
        <w:t>интегративные межпредметные проекты;</w:t>
      </w:r>
    </w:p>
    <w:p w:rsidR="007B240C" w:rsidRPr="007B240C" w:rsidRDefault="007B240C" w:rsidP="007B240C">
      <w:pPr>
        <w:jc w:val="both"/>
        <w:rPr>
          <w:sz w:val="28"/>
          <w:szCs w:val="28"/>
          <w:lang w:val="ru-RU"/>
        </w:rPr>
      </w:pPr>
      <w:r w:rsidRPr="007B240C">
        <w:rPr>
          <w:sz w:val="28"/>
          <w:szCs w:val="28"/>
          <w:lang w:val="ru-RU"/>
        </w:rPr>
        <w:t xml:space="preserve">внеурочные и внешкольные активности. </w:t>
      </w:r>
    </w:p>
    <w:p w:rsidR="007B240C" w:rsidRPr="007B240C" w:rsidRDefault="007B240C" w:rsidP="007B240C">
      <w:pPr>
        <w:jc w:val="both"/>
        <w:rPr>
          <w:sz w:val="28"/>
          <w:szCs w:val="28"/>
          <w:lang w:val="ru-RU"/>
        </w:rPr>
      </w:pPr>
      <w:r w:rsidRPr="007B240C">
        <w:rPr>
          <w:sz w:val="28"/>
          <w:szCs w:val="28"/>
          <w:lang w:val="ru-RU"/>
        </w:rPr>
        <w:t xml:space="preserve">Среди видов учебной деятельности, обеспечивающих формирование ИКТ-компетенции обучающихся, можно выделить в том числе такие, как: </w:t>
      </w:r>
    </w:p>
    <w:p w:rsidR="007B240C" w:rsidRPr="007B240C" w:rsidRDefault="00F61662" w:rsidP="007B240C">
      <w:pPr>
        <w:jc w:val="both"/>
        <w:rPr>
          <w:sz w:val="28"/>
          <w:szCs w:val="28"/>
          <w:lang w:val="ru-RU"/>
        </w:rPr>
      </w:pPr>
      <w:r>
        <w:rPr>
          <w:sz w:val="28"/>
          <w:szCs w:val="28"/>
          <w:lang w:val="ru-RU"/>
        </w:rPr>
        <w:t xml:space="preserve">- </w:t>
      </w:r>
      <w:r w:rsidR="007B240C" w:rsidRPr="007B240C">
        <w:rPr>
          <w:sz w:val="28"/>
          <w:szCs w:val="28"/>
          <w:lang w:val="ru-RU"/>
        </w:rPr>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rsidR="007B240C" w:rsidRPr="007B240C" w:rsidRDefault="00F61662" w:rsidP="007B240C">
      <w:pPr>
        <w:jc w:val="both"/>
        <w:rPr>
          <w:sz w:val="28"/>
          <w:szCs w:val="28"/>
          <w:lang w:val="ru-RU"/>
        </w:rPr>
      </w:pPr>
      <w:r>
        <w:rPr>
          <w:sz w:val="28"/>
          <w:szCs w:val="28"/>
          <w:lang w:val="ru-RU"/>
        </w:rPr>
        <w:t xml:space="preserve">- </w:t>
      </w:r>
      <w:r w:rsidR="007B240C" w:rsidRPr="007B240C">
        <w:rPr>
          <w:sz w:val="28"/>
          <w:szCs w:val="28"/>
          <w:lang w:val="ru-RU"/>
        </w:rPr>
        <w:t xml:space="preserve">создание и редактирование текстов; </w:t>
      </w:r>
    </w:p>
    <w:p w:rsidR="007B240C" w:rsidRPr="007B240C" w:rsidRDefault="00F61662" w:rsidP="007B240C">
      <w:pPr>
        <w:jc w:val="both"/>
        <w:rPr>
          <w:sz w:val="28"/>
          <w:szCs w:val="28"/>
          <w:lang w:val="ru-RU"/>
        </w:rPr>
      </w:pPr>
      <w:r>
        <w:rPr>
          <w:sz w:val="28"/>
          <w:szCs w:val="28"/>
          <w:lang w:val="ru-RU"/>
        </w:rPr>
        <w:t xml:space="preserve">- </w:t>
      </w:r>
      <w:r w:rsidR="007B240C" w:rsidRPr="007B240C">
        <w:rPr>
          <w:sz w:val="28"/>
          <w:szCs w:val="28"/>
          <w:lang w:val="ru-RU"/>
        </w:rPr>
        <w:t xml:space="preserve">создание и редактирование электронных таблиц; </w:t>
      </w:r>
    </w:p>
    <w:p w:rsidR="007B240C" w:rsidRPr="007B240C" w:rsidRDefault="00F61662" w:rsidP="007B240C">
      <w:pPr>
        <w:jc w:val="both"/>
        <w:rPr>
          <w:sz w:val="28"/>
          <w:szCs w:val="28"/>
          <w:lang w:val="ru-RU"/>
        </w:rPr>
      </w:pPr>
      <w:r>
        <w:rPr>
          <w:sz w:val="28"/>
          <w:szCs w:val="28"/>
          <w:lang w:val="ru-RU"/>
        </w:rPr>
        <w:t xml:space="preserve">- </w:t>
      </w:r>
      <w:r w:rsidR="007B240C" w:rsidRPr="007B240C">
        <w:rPr>
          <w:sz w:val="28"/>
          <w:szCs w:val="28"/>
          <w:lang w:val="ru-RU"/>
        </w:rPr>
        <w:t xml:space="preserve">использование средств для построения диаграмм, графиков, блок-схем, других графических объектов; </w:t>
      </w:r>
    </w:p>
    <w:p w:rsidR="007B240C" w:rsidRPr="007B240C" w:rsidRDefault="00F61662" w:rsidP="007B240C">
      <w:pPr>
        <w:jc w:val="both"/>
        <w:rPr>
          <w:sz w:val="28"/>
          <w:szCs w:val="28"/>
          <w:lang w:val="ru-RU"/>
        </w:rPr>
      </w:pPr>
      <w:r>
        <w:rPr>
          <w:sz w:val="28"/>
          <w:szCs w:val="28"/>
          <w:lang w:val="ru-RU"/>
        </w:rPr>
        <w:t xml:space="preserve">- </w:t>
      </w:r>
      <w:r w:rsidR="007B240C" w:rsidRPr="007B240C">
        <w:rPr>
          <w:sz w:val="28"/>
          <w:szCs w:val="28"/>
          <w:lang w:val="ru-RU"/>
        </w:rPr>
        <w:t xml:space="preserve">создание и редактирование презентаций; </w:t>
      </w:r>
    </w:p>
    <w:p w:rsidR="007B240C" w:rsidRPr="007B240C" w:rsidRDefault="00F61662" w:rsidP="007B240C">
      <w:pPr>
        <w:jc w:val="both"/>
        <w:rPr>
          <w:sz w:val="28"/>
          <w:szCs w:val="28"/>
          <w:lang w:val="ru-RU"/>
        </w:rPr>
      </w:pPr>
      <w:r>
        <w:rPr>
          <w:sz w:val="28"/>
          <w:szCs w:val="28"/>
          <w:lang w:val="ru-RU"/>
        </w:rPr>
        <w:t xml:space="preserve">- </w:t>
      </w:r>
      <w:r w:rsidR="007B240C" w:rsidRPr="007B240C">
        <w:rPr>
          <w:sz w:val="28"/>
          <w:szCs w:val="28"/>
          <w:lang w:val="ru-RU"/>
        </w:rPr>
        <w:t xml:space="preserve">создание и редактирование графики и фото; </w:t>
      </w:r>
    </w:p>
    <w:p w:rsidR="007B240C" w:rsidRPr="007B240C" w:rsidRDefault="00F61662" w:rsidP="007B240C">
      <w:pPr>
        <w:jc w:val="both"/>
        <w:rPr>
          <w:sz w:val="28"/>
          <w:szCs w:val="28"/>
          <w:lang w:val="ru-RU"/>
        </w:rPr>
      </w:pPr>
      <w:r>
        <w:rPr>
          <w:sz w:val="28"/>
          <w:szCs w:val="28"/>
          <w:lang w:val="ru-RU"/>
        </w:rPr>
        <w:t xml:space="preserve">- </w:t>
      </w:r>
      <w:r w:rsidR="007B240C" w:rsidRPr="007B240C">
        <w:rPr>
          <w:sz w:val="28"/>
          <w:szCs w:val="28"/>
          <w:lang w:val="ru-RU"/>
        </w:rPr>
        <w:t xml:space="preserve">создание и редактирование видео; </w:t>
      </w:r>
    </w:p>
    <w:p w:rsidR="007B240C" w:rsidRPr="007B240C" w:rsidRDefault="00F61662" w:rsidP="007B240C">
      <w:pPr>
        <w:jc w:val="both"/>
        <w:rPr>
          <w:sz w:val="28"/>
          <w:szCs w:val="28"/>
          <w:lang w:val="ru-RU"/>
        </w:rPr>
      </w:pPr>
      <w:r>
        <w:rPr>
          <w:sz w:val="28"/>
          <w:szCs w:val="28"/>
          <w:lang w:val="ru-RU"/>
        </w:rPr>
        <w:t xml:space="preserve">- </w:t>
      </w:r>
      <w:r w:rsidR="007B240C" w:rsidRPr="007B240C">
        <w:rPr>
          <w:sz w:val="28"/>
          <w:szCs w:val="28"/>
          <w:lang w:val="ru-RU"/>
        </w:rPr>
        <w:t xml:space="preserve">создание музыкальных и звуковых объектов; </w:t>
      </w:r>
    </w:p>
    <w:p w:rsidR="007B240C" w:rsidRPr="007B240C" w:rsidRDefault="00F61662" w:rsidP="007B240C">
      <w:pPr>
        <w:jc w:val="both"/>
        <w:rPr>
          <w:sz w:val="28"/>
          <w:szCs w:val="28"/>
          <w:lang w:val="ru-RU"/>
        </w:rPr>
      </w:pPr>
      <w:r>
        <w:rPr>
          <w:sz w:val="28"/>
          <w:szCs w:val="28"/>
          <w:lang w:val="ru-RU"/>
        </w:rPr>
        <w:t xml:space="preserve">- </w:t>
      </w:r>
      <w:r w:rsidR="007B240C" w:rsidRPr="007B240C">
        <w:rPr>
          <w:sz w:val="28"/>
          <w:szCs w:val="28"/>
          <w:lang w:val="ru-RU"/>
        </w:rPr>
        <w:t xml:space="preserve">поиск и анализ информации в Интернете; </w:t>
      </w:r>
    </w:p>
    <w:p w:rsidR="007B240C" w:rsidRPr="007B240C" w:rsidRDefault="00F61662" w:rsidP="007B240C">
      <w:pPr>
        <w:jc w:val="both"/>
        <w:rPr>
          <w:sz w:val="28"/>
          <w:szCs w:val="28"/>
          <w:lang w:val="ru-RU"/>
        </w:rPr>
      </w:pPr>
      <w:r>
        <w:rPr>
          <w:sz w:val="28"/>
          <w:szCs w:val="28"/>
          <w:lang w:val="ru-RU"/>
        </w:rPr>
        <w:t xml:space="preserve">- </w:t>
      </w:r>
      <w:r w:rsidR="007B240C" w:rsidRPr="007B240C">
        <w:rPr>
          <w:sz w:val="28"/>
          <w:szCs w:val="28"/>
          <w:lang w:val="ru-RU"/>
        </w:rPr>
        <w:t xml:space="preserve">моделирование, проектирование и управление; </w:t>
      </w:r>
    </w:p>
    <w:p w:rsidR="007B240C" w:rsidRPr="007B240C" w:rsidRDefault="00F61662" w:rsidP="007B240C">
      <w:pPr>
        <w:jc w:val="both"/>
        <w:rPr>
          <w:sz w:val="28"/>
          <w:szCs w:val="28"/>
          <w:lang w:val="ru-RU"/>
        </w:rPr>
      </w:pPr>
      <w:r>
        <w:rPr>
          <w:sz w:val="28"/>
          <w:szCs w:val="28"/>
          <w:lang w:val="ru-RU"/>
        </w:rPr>
        <w:t xml:space="preserve">- </w:t>
      </w:r>
      <w:r w:rsidR="007B240C" w:rsidRPr="007B240C">
        <w:rPr>
          <w:sz w:val="28"/>
          <w:szCs w:val="28"/>
          <w:lang w:val="ru-RU"/>
        </w:rPr>
        <w:t xml:space="preserve">математическая обработка и визуализация данных; </w:t>
      </w:r>
    </w:p>
    <w:p w:rsidR="007B240C" w:rsidRPr="007B240C" w:rsidRDefault="00F61662" w:rsidP="007B240C">
      <w:pPr>
        <w:jc w:val="both"/>
        <w:rPr>
          <w:sz w:val="28"/>
          <w:szCs w:val="28"/>
          <w:lang w:val="ru-RU"/>
        </w:rPr>
      </w:pPr>
      <w:r>
        <w:rPr>
          <w:sz w:val="28"/>
          <w:szCs w:val="28"/>
          <w:lang w:val="ru-RU"/>
        </w:rPr>
        <w:t xml:space="preserve">- </w:t>
      </w:r>
      <w:r w:rsidR="007B240C" w:rsidRPr="007B240C">
        <w:rPr>
          <w:sz w:val="28"/>
          <w:szCs w:val="28"/>
          <w:lang w:val="ru-RU"/>
        </w:rPr>
        <w:t xml:space="preserve">создание веб - страниц и сайтов; </w:t>
      </w:r>
    </w:p>
    <w:p w:rsidR="007B240C" w:rsidRPr="007B240C" w:rsidRDefault="00F61662" w:rsidP="007B240C">
      <w:pPr>
        <w:jc w:val="both"/>
        <w:rPr>
          <w:sz w:val="28"/>
          <w:szCs w:val="28"/>
          <w:lang w:val="ru-RU"/>
        </w:rPr>
      </w:pPr>
      <w:r>
        <w:rPr>
          <w:sz w:val="28"/>
          <w:szCs w:val="28"/>
          <w:lang w:val="ru-RU"/>
        </w:rPr>
        <w:t xml:space="preserve">- </w:t>
      </w:r>
      <w:r w:rsidR="007B240C" w:rsidRPr="007B240C">
        <w:rPr>
          <w:sz w:val="28"/>
          <w:szCs w:val="28"/>
          <w:lang w:val="ru-RU"/>
        </w:rPr>
        <w:t>сетевая коммуникация между учениками и (или) учителем.</w:t>
      </w:r>
    </w:p>
    <w:p w:rsidR="007B240C" w:rsidRPr="007B240C" w:rsidRDefault="007B240C" w:rsidP="007B240C">
      <w:pPr>
        <w:jc w:val="both"/>
        <w:rPr>
          <w:sz w:val="28"/>
          <w:szCs w:val="28"/>
          <w:lang w:val="ru-RU"/>
        </w:rPr>
      </w:pPr>
      <w:r w:rsidRPr="007B240C">
        <w:rPr>
          <w:sz w:val="28"/>
          <w:szCs w:val="28"/>
          <w:lang w:val="ru-RU"/>
        </w:rPr>
        <w:t xml:space="preserve">Эффективное формирование ИКТ- компетенции обучающихся может быть обеспечено усилиями команды учителей-предметников, согласование действий которых обеспечивается в ходе регулярных рабочих совещаний по данному вопросу. </w:t>
      </w:r>
    </w:p>
    <w:p w:rsidR="007B240C" w:rsidRPr="00F61662" w:rsidRDefault="007B240C" w:rsidP="007B240C">
      <w:pPr>
        <w:jc w:val="both"/>
        <w:rPr>
          <w:b/>
          <w:sz w:val="28"/>
          <w:szCs w:val="28"/>
          <w:lang w:val="ru-RU"/>
        </w:rPr>
      </w:pPr>
      <w:r w:rsidRPr="00F61662">
        <w:rPr>
          <w:b/>
          <w:sz w:val="28"/>
          <w:szCs w:val="28"/>
          <w:lang w:val="ru-RU"/>
        </w:rPr>
        <w:t>2.1.7. Перечень и описание основных элементов ИКТ -компетенции и инструментов их использования.</w:t>
      </w:r>
    </w:p>
    <w:p w:rsidR="007B240C" w:rsidRPr="007B240C" w:rsidRDefault="007B240C" w:rsidP="007B240C">
      <w:pPr>
        <w:jc w:val="both"/>
        <w:rPr>
          <w:sz w:val="28"/>
          <w:szCs w:val="28"/>
          <w:lang w:val="ru-RU"/>
        </w:rPr>
      </w:pPr>
      <w:r w:rsidRPr="007B240C">
        <w:rPr>
          <w:sz w:val="28"/>
          <w:szCs w:val="28"/>
          <w:lang w:val="ru-RU"/>
        </w:rPr>
        <w:t xml:space="preserve">Структура и функции образовательной ИКТ – компетентности обучающихся под ИКТ - компетентностью в настоящей программе понимается способность индивида решать учебные, бытовые, профессиональные задачи с использованием информационных и коммуникационных технологий. ИКТ-компетентность проявляется, прежде всего, в деятельности при решении различных задач, которые могут быть решены с привлечением компьютера, средств телекоммуникаций, интернет и др. Формирование и развитие ИКТ -компетентности обучающихся включает в себя становление и развитие учебной (общей и предметной) и общепользовательской ИКТ- компетентности, в том числе: способности к сотрудничеству и коммуникации, к самостоятельному приобретению, пополнению и интеграции знаний; способности к решению личностно и социально значимых проблем и воплощению решений в практику с применением средств ИКТ. Элементами образовательной ИКТ - компетентности на ступени основного общего образования являются: </w:t>
      </w:r>
    </w:p>
    <w:p w:rsidR="007B240C" w:rsidRPr="007B240C" w:rsidRDefault="007B240C" w:rsidP="007B240C">
      <w:pPr>
        <w:jc w:val="both"/>
        <w:rPr>
          <w:sz w:val="28"/>
          <w:szCs w:val="28"/>
          <w:lang w:val="ru-RU"/>
        </w:rPr>
      </w:pPr>
      <w:r w:rsidRPr="007B240C">
        <w:rPr>
          <w:sz w:val="28"/>
          <w:szCs w:val="28"/>
          <w:lang w:val="ru-RU"/>
        </w:rPr>
        <w:t xml:space="preserve">1. Обращение с устройствами ИКТ, как с электро -устройствами, передающими информацию по проводам (проводящим электромагнитные колебания) и в эфире, и обрабатывающими информацию. взаимодействующими с человеком. обеспечивающими внешнее представление информации и коммуникацию между людьми: </w:t>
      </w:r>
    </w:p>
    <w:p w:rsidR="007B240C" w:rsidRPr="007B240C" w:rsidRDefault="007B240C" w:rsidP="007B240C">
      <w:pPr>
        <w:jc w:val="both"/>
        <w:rPr>
          <w:sz w:val="28"/>
          <w:szCs w:val="28"/>
          <w:lang w:val="ru-RU"/>
        </w:rPr>
      </w:pPr>
      <w:r w:rsidRPr="007B240C">
        <w:rPr>
          <w:sz w:val="28"/>
          <w:szCs w:val="28"/>
          <w:lang w:val="ru-RU"/>
        </w:rPr>
        <w:t xml:space="preserve"> • понимание основных принципов работы устройств ИКТ;</w:t>
      </w:r>
    </w:p>
    <w:p w:rsidR="007B240C" w:rsidRPr="007B240C" w:rsidRDefault="007B240C" w:rsidP="007B240C">
      <w:pPr>
        <w:jc w:val="both"/>
        <w:rPr>
          <w:sz w:val="28"/>
          <w:szCs w:val="28"/>
          <w:lang w:val="ru-RU"/>
        </w:rPr>
      </w:pPr>
      <w:r w:rsidRPr="007B240C">
        <w:rPr>
          <w:sz w:val="28"/>
          <w:szCs w:val="28"/>
          <w:lang w:val="ru-RU"/>
        </w:rPr>
        <w:t xml:space="preserve"> • подключение устройств ИКТ к электрической сети, использование аккумуляторов; </w:t>
      </w:r>
    </w:p>
    <w:p w:rsidR="007B240C" w:rsidRPr="007B240C" w:rsidRDefault="007B240C" w:rsidP="007B240C">
      <w:pPr>
        <w:jc w:val="both"/>
        <w:rPr>
          <w:sz w:val="28"/>
          <w:szCs w:val="28"/>
          <w:lang w:val="ru-RU"/>
        </w:rPr>
      </w:pPr>
      <w:r w:rsidRPr="007B240C">
        <w:rPr>
          <w:sz w:val="28"/>
          <w:szCs w:val="28"/>
          <w:lang w:val="ru-RU"/>
        </w:rPr>
        <w:t>• включение и выключение устройств ИКТ. Вход в операционную систему;</w:t>
      </w:r>
    </w:p>
    <w:p w:rsidR="007B240C" w:rsidRPr="007B240C" w:rsidRDefault="007B240C" w:rsidP="007B240C">
      <w:pPr>
        <w:jc w:val="both"/>
        <w:rPr>
          <w:sz w:val="28"/>
          <w:szCs w:val="28"/>
          <w:lang w:val="ru-RU"/>
        </w:rPr>
      </w:pPr>
      <w:r w:rsidRPr="007B240C">
        <w:rPr>
          <w:sz w:val="28"/>
          <w:szCs w:val="28"/>
          <w:lang w:val="ru-RU"/>
        </w:rPr>
        <w:t xml:space="preserve"> • базовые действия с экранными объектами;</w:t>
      </w:r>
    </w:p>
    <w:p w:rsidR="007B240C" w:rsidRPr="007B240C" w:rsidRDefault="007B240C" w:rsidP="007B240C">
      <w:pPr>
        <w:jc w:val="both"/>
        <w:rPr>
          <w:sz w:val="28"/>
          <w:szCs w:val="28"/>
          <w:lang w:val="ru-RU"/>
        </w:rPr>
      </w:pPr>
      <w:r w:rsidRPr="007B240C">
        <w:rPr>
          <w:sz w:val="28"/>
          <w:szCs w:val="28"/>
          <w:lang w:val="ru-RU"/>
        </w:rPr>
        <w:t xml:space="preserve"> • соединение устройств ИКТ с использованием проводных и беспроводных технологий; </w:t>
      </w:r>
    </w:p>
    <w:p w:rsidR="007B240C" w:rsidRPr="007B240C" w:rsidRDefault="007B240C" w:rsidP="007B240C">
      <w:pPr>
        <w:jc w:val="both"/>
        <w:rPr>
          <w:sz w:val="28"/>
          <w:szCs w:val="28"/>
          <w:lang w:val="ru-RU"/>
        </w:rPr>
      </w:pPr>
      <w:r w:rsidRPr="007B240C">
        <w:rPr>
          <w:sz w:val="28"/>
          <w:szCs w:val="28"/>
          <w:lang w:val="ru-RU"/>
        </w:rPr>
        <w:t>• информационное подключение к локальной сети и глобальной сети Интернет;</w:t>
      </w:r>
    </w:p>
    <w:p w:rsidR="007B240C" w:rsidRPr="007B240C" w:rsidRDefault="007B240C" w:rsidP="007B240C">
      <w:pPr>
        <w:jc w:val="both"/>
        <w:rPr>
          <w:sz w:val="28"/>
          <w:szCs w:val="28"/>
          <w:lang w:val="ru-RU"/>
        </w:rPr>
      </w:pPr>
      <w:r w:rsidRPr="007B240C">
        <w:rPr>
          <w:sz w:val="28"/>
          <w:szCs w:val="28"/>
          <w:lang w:val="ru-RU"/>
        </w:rPr>
        <w:t xml:space="preserve"> • вход в информационную среду учреждения, в том числе - через Интернет, средства безопасности входа. Размещение информационного объекта (сообщения) в информационной среде; </w:t>
      </w:r>
    </w:p>
    <w:p w:rsidR="007B240C" w:rsidRPr="007B240C" w:rsidRDefault="007B240C" w:rsidP="007B240C">
      <w:pPr>
        <w:jc w:val="both"/>
        <w:rPr>
          <w:sz w:val="28"/>
          <w:szCs w:val="28"/>
          <w:lang w:val="ru-RU"/>
        </w:rPr>
      </w:pPr>
      <w:r w:rsidRPr="007B240C">
        <w:rPr>
          <w:sz w:val="28"/>
          <w:szCs w:val="28"/>
          <w:lang w:val="ru-RU"/>
        </w:rPr>
        <w:t xml:space="preserve">• обеспечение надежного функционирования устройств ИКТ; </w:t>
      </w:r>
    </w:p>
    <w:p w:rsidR="007B240C" w:rsidRPr="007B240C" w:rsidRDefault="007B240C" w:rsidP="007B240C">
      <w:pPr>
        <w:jc w:val="both"/>
        <w:rPr>
          <w:sz w:val="28"/>
          <w:szCs w:val="28"/>
          <w:lang w:val="ru-RU"/>
        </w:rPr>
      </w:pPr>
      <w:r w:rsidRPr="007B240C">
        <w:rPr>
          <w:sz w:val="28"/>
          <w:szCs w:val="28"/>
          <w:lang w:val="ru-RU"/>
        </w:rPr>
        <w:t xml:space="preserve">• вывод информации на бумагу и в трехмерную материальную среду (печать). Обращение с расходными материалами; </w:t>
      </w:r>
    </w:p>
    <w:p w:rsidR="007B240C" w:rsidRPr="007B240C" w:rsidRDefault="007B240C" w:rsidP="007B240C">
      <w:pPr>
        <w:jc w:val="both"/>
        <w:rPr>
          <w:sz w:val="28"/>
          <w:szCs w:val="28"/>
          <w:lang w:val="ru-RU"/>
        </w:rPr>
      </w:pPr>
      <w:r w:rsidRPr="007B240C">
        <w:rPr>
          <w:sz w:val="28"/>
          <w:szCs w:val="28"/>
          <w:lang w:val="ru-RU"/>
        </w:rPr>
        <w:t xml:space="preserve">• использование основных законов восприятия, обработки и хранения информации человеком; </w:t>
      </w:r>
    </w:p>
    <w:p w:rsidR="007B240C" w:rsidRPr="007B240C" w:rsidRDefault="007B240C" w:rsidP="007B240C">
      <w:pPr>
        <w:jc w:val="both"/>
        <w:rPr>
          <w:sz w:val="28"/>
          <w:szCs w:val="28"/>
          <w:lang w:val="ru-RU"/>
        </w:rPr>
      </w:pPr>
      <w:r w:rsidRPr="007B240C">
        <w:rPr>
          <w:sz w:val="28"/>
          <w:szCs w:val="28"/>
          <w:lang w:val="ru-RU"/>
        </w:rPr>
        <w:t xml:space="preserve">• соблюдение требований техники безопасности, гигиены, эргономики и ресурсосбережения при работе с устройствами ИКТ, в частности, учитывающие специфику работы со светящимся экраном, в том числе - отражающим, и с несветящимся отражающим экраном. Указанные умения формируются преимущественно в предметной области «Технология». </w:t>
      </w:r>
    </w:p>
    <w:p w:rsidR="007B240C" w:rsidRPr="007B240C" w:rsidRDefault="007B240C" w:rsidP="007B240C">
      <w:pPr>
        <w:jc w:val="both"/>
        <w:rPr>
          <w:sz w:val="28"/>
          <w:szCs w:val="28"/>
          <w:lang w:val="ru-RU"/>
        </w:rPr>
      </w:pPr>
      <w:r w:rsidRPr="007B240C">
        <w:rPr>
          <w:sz w:val="28"/>
          <w:szCs w:val="28"/>
          <w:lang w:val="ru-RU"/>
        </w:rPr>
        <w:t xml:space="preserve">2.Фиксация, запись изображений и звуков. Их обработка: </w:t>
      </w:r>
    </w:p>
    <w:p w:rsidR="007B240C" w:rsidRPr="007B240C" w:rsidRDefault="007B240C" w:rsidP="007B240C">
      <w:pPr>
        <w:jc w:val="both"/>
        <w:rPr>
          <w:sz w:val="28"/>
          <w:szCs w:val="28"/>
          <w:lang w:val="ru-RU"/>
        </w:rPr>
      </w:pPr>
      <w:r w:rsidRPr="007B240C">
        <w:rPr>
          <w:sz w:val="28"/>
          <w:szCs w:val="28"/>
          <w:lang w:val="ru-RU"/>
        </w:rPr>
        <w:t xml:space="preserve">• цифровая фотография, трехмерное сканирование, цифровая звукозапись, цифровая видеосъемка; </w:t>
      </w:r>
    </w:p>
    <w:p w:rsidR="007B240C" w:rsidRPr="007B240C" w:rsidRDefault="007B240C" w:rsidP="007B240C">
      <w:pPr>
        <w:jc w:val="both"/>
        <w:rPr>
          <w:sz w:val="28"/>
          <w:szCs w:val="28"/>
          <w:lang w:val="ru-RU"/>
        </w:rPr>
      </w:pPr>
      <w:r w:rsidRPr="007B240C">
        <w:rPr>
          <w:sz w:val="28"/>
          <w:szCs w:val="28"/>
          <w:lang w:val="ru-RU"/>
        </w:rPr>
        <w:t>• создание мультипликации как последовательности фотоизображений;</w:t>
      </w:r>
    </w:p>
    <w:p w:rsidR="007B240C" w:rsidRPr="007B240C" w:rsidRDefault="007B240C" w:rsidP="007B240C">
      <w:pPr>
        <w:jc w:val="both"/>
        <w:rPr>
          <w:sz w:val="28"/>
          <w:szCs w:val="28"/>
          <w:lang w:val="ru-RU"/>
        </w:rPr>
      </w:pPr>
      <w:r w:rsidRPr="007B240C">
        <w:rPr>
          <w:sz w:val="28"/>
          <w:szCs w:val="28"/>
          <w:lang w:val="ru-RU"/>
        </w:rPr>
        <w:t xml:space="preserve"> • обработка фотографий;</w:t>
      </w:r>
    </w:p>
    <w:p w:rsidR="007B240C" w:rsidRPr="007B240C" w:rsidRDefault="007B240C" w:rsidP="007B240C">
      <w:pPr>
        <w:jc w:val="both"/>
        <w:rPr>
          <w:sz w:val="28"/>
          <w:szCs w:val="28"/>
          <w:lang w:val="ru-RU"/>
        </w:rPr>
      </w:pPr>
      <w:r w:rsidRPr="007B240C">
        <w:rPr>
          <w:sz w:val="28"/>
          <w:szCs w:val="28"/>
          <w:lang w:val="ru-RU"/>
        </w:rPr>
        <w:t xml:space="preserve"> • видеомонтаж и озвучивание видео сообщений. Указанные умения формируются преимущественно в предметных областях: искусство, русский язык, иностранный язык, физическая культура, естествознание, внеурочная деятельность.</w:t>
      </w:r>
    </w:p>
    <w:p w:rsidR="007B240C" w:rsidRPr="007B240C" w:rsidRDefault="007B240C" w:rsidP="007B240C">
      <w:pPr>
        <w:jc w:val="both"/>
        <w:rPr>
          <w:sz w:val="28"/>
          <w:szCs w:val="28"/>
          <w:lang w:val="ru-RU"/>
        </w:rPr>
      </w:pPr>
      <w:r w:rsidRPr="007B240C">
        <w:rPr>
          <w:sz w:val="28"/>
          <w:szCs w:val="28"/>
          <w:lang w:val="ru-RU"/>
        </w:rPr>
        <w:t xml:space="preserve"> 3. Создание письменных текстов.Сканирование текста и распознавание сканированного текста:</w:t>
      </w:r>
    </w:p>
    <w:p w:rsidR="007B240C" w:rsidRPr="007B240C" w:rsidRDefault="007B240C" w:rsidP="007B240C">
      <w:pPr>
        <w:jc w:val="both"/>
        <w:rPr>
          <w:sz w:val="28"/>
          <w:szCs w:val="28"/>
          <w:lang w:val="ru-RU"/>
        </w:rPr>
      </w:pPr>
      <w:r w:rsidRPr="007B240C">
        <w:rPr>
          <w:sz w:val="28"/>
          <w:szCs w:val="28"/>
          <w:lang w:val="ru-RU"/>
        </w:rPr>
        <w:t xml:space="preserve"> • ввод русского и иноязычного текста слепым десятипальцевым методом; </w:t>
      </w:r>
    </w:p>
    <w:p w:rsidR="007B240C" w:rsidRPr="007B240C" w:rsidRDefault="007B240C" w:rsidP="007B240C">
      <w:pPr>
        <w:jc w:val="both"/>
        <w:rPr>
          <w:sz w:val="28"/>
          <w:szCs w:val="28"/>
          <w:lang w:val="ru-RU"/>
        </w:rPr>
      </w:pPr>
      <w:r w:rsidRPr="007B240C">
        <w:rPr>
          <w:sz w:val="28"/>
          <w:szCs w:val="28"/>
          <w:lang w:val="ru-RU"/>
        </w:rPr>
        <w:t>• базовое экранное редактирование текста;</w:t>
      </w:r>
    </w:p>
    <w:p w:rsidR="007B240C" w:rsidRPr="007B240C" w:rsidRDefault="007B240C" w:rsidP="007B240C">
      <w:pPr>
        <w:jc w:val="both"/>
        <w:rPr>
          <w:sz w:val="28"/>
          <w:szCs w:val="28"/>
          <w:lang w:val="ru-RU"/>
        </w:rPr>
      </w:pPr>
      <w:r w:rsidRPr="007B240C">
        <w:rPr>
          <w:sz w:val="28"/>
          <w:szCs w:val="28"/>
          <w:lang w:val="ru-RU"/>
        </w:rPr>
        <w:t xml:space="preserve"> • структурирование русского и иностранного текста средствами текстового редактора (номера страниц, колонтитулы, абзацы, ссылки, заголовки, оглавление, шрифтовые выделения); </w:t>
      </w:r>
    </w:p>
    <w:p w:rsidR="007B240C" w:rsidRPr="007B240C" w:rsidRDefault="007B240C" w:rsidP="007B240C">
      <w:pPr>
        <w:jc w:val="both"/>
        <w:rPr>
          <w:sz w:val="28"/>
          <w:szCs w:val="28"/>
          <w:lang w:val="ru-RU"/>
        </w:rPr>
      </w:pPr>
      <w:r w:rsidRPr="007B240C">
        <w:rPr>
          <w:sz w:val="28"/>
          <w:szCs w:val="28"/>
          <w:lang w:val="ru-RU"/>
        </w:rPr>
        <w:t>• создание текста на основе расшифровки аудиозаписи, в том числе нескольких участников обсуждения - транскрибирование (преобразование устной речи в письменную), письменное резюмирование высказываний в ходе обсуждения;</w:t>
      </w:r>
    </w:p>
    <w:p w:rsidR="007B240C" w:rsidRPr="007B240C" w:rsidRDefault="007B240C" w:rsidP="007B240C">
      <w:pPr>
        <w:jc w:val="both"/>
        <w:rPr>
          <w:sz w:val="28"/>
          <w:szCs w:val="28"/>
          <w:lang w:val="ru-RU"/>
        </w:rPr>
      </w:pPr>
      <w:r w:rsidRPr="007B240C">
        <w:rPr>
          <w:sz w:val="28"/>
          <w:szCs w:val="28"/>
          <w:lang w:val="ru-RU"/>
        </w:rPr>
        <w:t xml:space="preserve"> • использование средств орфографического и синтаксического контроля русского текста и текста на иностранном языке; </w:t>
      </w:r>
    </w:p>
    <w:p w:rsidR="007B240C" w:rsidRPr="007B240C" w:rsidRDefault="007B240C" w:rsidP="007B240C">
      <w:pPr>
        <w:jc w:val="both"/>
        <w:rPr>
          <w:sz w:val="28"/>
          <w:szCs w:val="28"/>
          <w:lang w:val="ru-RU"/>
        </w:rPr>
      </w:pPr>
      <w:r w:rsidRPr="007B240C">
        <w:rPr>
          <w:sz w:val="28"/>
          <w:szCs w:val="28"/>
          <w:lang w:val="ru-RU"/>
        </w:rPr>
        <w:t xml:space="preserve">• издательские технологии. Указанные умения формируются преимущественно в предметных областях: русский язык, иностранный язык, литература, история. </w:t>
      </w:r>
    </w:p>
    <w:p w:rsidR="007B240C" w:rsidRPr="007B240C" w:rsidRDefault="007B240C" w:rsidP="007B240C">
      <w:pPr>
        <w:jc w:val="both"/>
        <w:rPr>
          <w:sz w:val="28"/>
          <w:szCs w:val="28"/>
          <w:lang w:val="ru-RU"/>
        </w:rPr>
      </w:pPr>
      <w:r w:rsidRPr="007B240C">
        <w:rPr>
          <w:sz w:val="28"/>
          <w:szCs w:val="28"/>
          <w:lang w:val="ru-RU"/>
        </w:rPr>
        <w:t>4. Создание графических объектов:</w:t>
      </w:r>
    </w:p>
    <w:p w:rsidR="007B240C" w:rsidRPr="007B240C" w:rsidRDefault="007B240C" w:rsidP="007B240C">
      <w:pPr>
        <w:jc w:val="both"/>
        <w:rPr>
          <w:sz w:val="28"/>
          <w:szCs w:val="28"/>
          <w:lang w:val="ru-RU"/>
        </w:rPr>
      </w:pPr>
      <w:r w:rsidRPr="007B240C">
        <w:rPr>
          <w:sz w:val="28"/>
          <w:szCs w:val="28"/>
          <w:lang w:val="ru-RU"/>
        </w:rPr>
        <w:t xml:space="preserve"> • создание геометрических объектов;</w:t>
      </w:r>
    </w:p>
    <w:p w:rsidR="007B240C" w:rsidRPr="007B240C" w:rsidRDefault="007B240C" w:rsidP="007B240C">
      <w:pPr>
        <w:jc w:val="both"/>
        <w:rPr>
          <w:sz w:val="28"/>
          <w:szCs w:val="28"/>
          <w:lang w:val="ru-RU"/>
        </w:rPr>
      </w:pPr>
      <w:r w:rsidRPr="007B240C">
        <w:rPr>
          <w:sz w:val="28"/>
          <w:szCs w:val="28"/>
          <w:lang w:val="ru-RU"/>
        </w:rPr>
        <w:t xml:space="preserve"> • создание диаграмм различных видов (алгоритмических, концептуальных, классификационных, организационных, родства и др.) в соответствии с задачами; </w:t>
      </w:r>
    </w:p>
    <w:p w:rsidR="007B240C" w:rsidRPr="007B240C" w:rsidRDefault="007B240C" w:rsidP="007B240C">
      <w:pPr>
        <w:jc w:val="both"/>
        <w:rPr>
          <w:sz w:val="28"/>
          <w:szCs w:val="28"/>
          <w:lang w:val="ru-RU"/>
        </w:rPr>
      </w:pPr>
      <w:r w:rsidRPr="007B240C">
        <w:rPr>
          <w:sz w:val="28"/>
          <w:szCs w:val="28"/>
          <w:lang w:val="ru-RU"/>
        </w:rPr>
        <w:t xml:space="preserve">• создание специализированных карт и диаграмм: географических (ГИС), хронологических; </w:t>
      </w:r>
    </w:p>
    <w:p w:rsidR="007B240C" w:rsidRPr="007B240C" w:rsidRDefault="007B240C" w:rsidP="007B240C">
      <w:pPr>
        <w:jc w:val="both"/>
        <w:rPr>
          <w:sz w:val="28"/>
          <w:szCs w:val="28"/>
          <w:lang w:val="ru-RU"/>
        </w:rPr>
      </w:pPr>
      <w:r w:rsidRPr="007B240C">
        <w:rPr>
          <w:sz w:val="28"/>
          <w:szCs w:val="28"/>
          <w:lang w:val="ru-RU"/>
        </w:rPr>
        <w:t>• создание графических произведений с проведением рукой произвольных линий;</w:t>
      </w:r>
    </w:p>
    <w:p w:rsidR="007B240C" w:rsidRPr="007B240C" w:rsidRDefault="007B240C" w:rsidP="007B240C">
      <w:pPr>
        <w:jc w:val="both"/>
        <w:rPr>
          <w:sz w:val="28"/>
          <w:szCs w:val="28"/>
          <w:lang w:val="ru-RU"/>
        </w:rPr>
      </w:pPr>
      <w:r w:rsidRPr="007B240C">
        <w:rPr>
          <w:sz w:val="28"/>
          <w:szCs w:val="28"/>
          <w:lang w:val="ru-RU"/>
        </w:rPr>
        <w:t xml:space="preserve"> • создание мультипликации в соответствии с задачами; </w:t>
      </w:r>
    </w:p>
    <w:p w:rsidR="007B240C" w:rsidRPr="007B240C" w:rsidRDefault="007B240C" w:rsidP="007B240C">
      <w:pPr>
        <w:jc w:val="both"/>
        <w:rPr>
          <w:sz w:val="28"/>
          <w:szCs w:val="28"/>
          <w:lang w:val="ru-RU"/>
        </w:rPr>
      </w:pPr>
      <w:r w:rsidRPr="007B240C">
        <w:rPr>
          <w:sz w:val="28"/>
          <w:szCs w:val="28"/>
          <w:lang w:val="ru-RU"/>
        </w:rPr>
        <w:t xml:space="preserve">• создание виртуальных моделей трехмерных объектов. Указанные умения формируются преимущественно в предметных областях: технология, обществознание, география, история, математика. </w:t>
      </w:r>
    </w:p>
    <w:p w:rsidR="007B240C" w:rsidRPr="007B240C" w:rsidRDefault="007B240C" w:rsidP="007B240C">
      <w:pPr>
        <w:jc w:val="both"/>
        <w:rPr>
          <w:sz w:val="28"/>
          <w:szCs w:val="28"/>
          <w:lang w:val="ru-RU"/>
        </w:rPr>
      </w:pPr>
      <w:r w:rsidRPr="007B240C">
        <w:rPr>
          <w:sz w:val="28"/>
          <w:szCs w:val="28"/>
          <w:lang w:val="ru-RU"/>
        </w:rPr>
        <w:t xml:space="preserve">5. Создание музыкальных и звуковых объектов </w:t>
      </w:r>
    </w:p>
    <w:p w:rsidR="007B240C" w:rsidRPr="007B240C" w:rsidRDefault="007B240C" w:rsidP="007B240C">
      <w:pPr>
        <w:jc w:val="both"/>
        <w:rPr>
          <w:sz w:val="28"/>
          <w:szCs w:val="28"/>
          <w:lang w:val="ru-RU"/>
        </w:rPr>
      </w:pPr>
      <w:r w:rsidRPr="007B240C">
        <w:rPr>
          <w:sz w:val="28"/>
          <w:szCs w:val="28"/>
          <w:lang w:val="ru-RU"/>
        </w:rPr>
        <w:t xml:space="preserve">• использование музыкальных и звуковых редакторов </w:t>
      </w:r>
    </w:p>
    <w:p w:rsidR="007B240C" w:rsidRPr="007B240C" w:rsidRDefault="007B240C" w:rsidP="007B240C">
      <w:pPr>
        <w:jc w:val="both"/>
        <w:rPr>
          <w:sz w:val="28"/>
          <w:szCs w:val="28"/>
          <w:lang w:val="ru-RU"/>
        </w:rPr>
      </w:pPr>
      <w:r w:rsidRPr="007B240C">
        <w:rPr>
          <w:sz w:val="28"/>
          <w:szCs w:val="28"/>
          <w:lang w:val="ru-RU"/>
        </w:rPr>
        <w:t xml:space="preserve">• использование клавишных и кинестетических синтезаторов Указанные умения формируются преимущественно в предметной области: «Искусство», внеурочной (внеучебной) деятельности. </w:t>
      </w:r>
    </w:p>
    <w:p w:rsidR="007B240C" w:rsidRPr="007B240C" w:rsidRDefault="007B240C" w:rsidP="007B240C">
      <w:pPr>
        <w:jc w:val="both"/>
        <w:rPr>
          <w:sz w:val="28"/>
          <w:szCs w:val="28"/>
          <w:lang w:val="ru-RU"/>
        </w:rPr>
      </w:pPr>
      <w:r w:rsidRPr="007B240C">
        <w:rPr>
          <w:sz w:val="28"/>
          <w:szCs w:val="28"/>
          <w:lang w:val="ru-RU"/>
        </w:rPr>
        <w:t>6. Создание сообщений (гипермедиа)</w:t>
      </w:r>
    </w:p>
    <w:p w:rsidR="007B240C" w:rsidRPr="007B240C" w:rsidRDefault="007B240C" w:rsidP="007B240C">
      <w:pPr>
        <w:jc w:val="both"/>
        <w:rPr>
          <w:sz w:val="28"/>
          <w:szCs w:val="28"/>
          <w:lang w:val="ru-RU"/>
        </w:rPr>
      </w:pPr>
      <w:r w:rsidRPr="007B240C">
        <w:rPr>
          <w:sz w:val="28"/>
          <w:szCs w:val="28"/>
          <w:lang w:val="ru-RU"/>
        </w:rPr>
        <w:t xml:space="preserve"> • создание и организация информационных объектов различных видов, в виде линейного или включающего ссылки сопровождения выступления, объекта для самостоятельного просмотра через браузер; </w:t>
      </w:r>
    </w:p>
    <w:p w:rsidR="007B240C" w:rsidRPr="007B240C" w:rsidRDefault="007B240C" w:rsidP="007B240C">
      <w:pPr>
        <w:jc w:val="both"/>
        <w:rPr>
          <w:sz w:val="28"/>
          <w:szCs w:val="28"/>
          <w:lang w:val="ru-RU"/>
        </w:rPr>
      </w:pPr>
      <w:r w:rsidRPr="007B240C">
        <w:rPr>
          <w:sz w:val="28"/>
          <w:szCs w:val="28"/>
          <w:lang w:val="ru-RU"/>
        </w:rPr>
        <w:t>• цитирование и использование внешних ссылок;</w:t>
      </w:r>
    </w:p>
    <w:p w:rsidR="007B240C" w:rsidRPr="007B240C" w:rsidRDefault="007B240C" w:rsidP="007B240C">
      <w:pPr>
        <w:jc w:val="both"/>
        <w:rPr>
          <w:sz w:val="28"/>
          <w:szCs w:val="28"/>
          <w:lang w:val="ru-RU"/>
        </w:rPr>
      </w:pPr>
      <w:r w:rsidRPr="007B240C">
        <w:rPr>
          <w:sz w:val="28"/>
          <w:szCs w:val="28"/>
          <w:lang w:val="ru-RU"/>
        </w:rPr>
        <w:t xml:space="preserve"> • проектирование (дизайн) сообщения в соответствии с его задачами и средствами доставки; Указанные умения формируются во всех предметных областях, преимущественно в предметной области: технология. </w:t>
      </w:r>
    </w:p>
    <w:p w:rsidR="007B240C" w:rsidRPr="007B240C" w:rsidRDefault="007B240C" w:rsidP="007B240C">
      <w:pPr>
        <w:jc w:val="both"/>
        <w:rPr>
          <w:sz w:val="28"/>
          <w:szCs w:val="28"/>
          <w:lang w:val="ru-RU"/>
        </w:rPr>
      </w:pPr>
      <w:r w:rsidRPr="007B240C">
        <w:rPr>
          <w:sz w:val="28"/>
          <w:szCs w:val="28"/>
          <w:lang w:val="ru-RU"/>
        </w:rPr>
        <w:t>7. Восприятие, понимание и использование сообщений (гипермедиа)</w:t>
      </w:r>
    </w:p>
    <w:p w:rsidR="007B240C" w:rsidRPr="007B240C" w:rsidRDefault="007B240C" w:rsidP="007B240C">
      <w:pPr>
        <w:jc w:val="both"/>
        <w:rPr>
          <w:sz w:val="28"/>
          <w:szCs w:val="28"/>
          <w:lang w:val="ru-RU"/>
        </w:rPr>
      </w:pPr>
      <w:r w:rsidRPr="007B240C">
        <w:rPr>
          <w:sz w:val="28"/>
          <w:szCs w:val="28"/>
          <w:lang w:val="ru-RU"/>
        </w:rPr>
        <w:t xml:space="preserve"> • понимание сообщений, использование при восприятии внутренних и внешних ссылок, инструментов поиска, справочных источников (включая двуязычные); </w:t>
      </w:r>
    </w:p>
    <w:p w:rsidR="007B240C" w:rsidRPr="007B240C" w:rsidRDefault="007B240C" w:rsidP="007B240C">
      <w:pPr>
        <w:jc w:val="both"/>
        <w:rPr>
          <w:sz w:val="28"/>
          <w:szCs w:val="28"/>
          <w:lang w:val="ru-RU"/>
        </w:rPr>
      </w:pPr>
      <w:r w:rsidRPr="007B240C">
        <w:rPr>
          <w:sz w:val="28"/>
          <w:szCs w:val="28"/>
          <w:lang w:val="ru-RU"/>
        </w:rPr>
        <w:t xml:space="preserve">• формулирование вопросов к сообщению; </w:t>
      </w:r>
    </w:p>
    <w:p w:rsidR="007B240C" w:rsidRPr="007B240C" w:rsidRDefault="007B240C" w:rsidP="007B240C">
      <w:pPr>
        <w:jc w:val="both"/>
        <w:rPr>
          <w:sz w:val="28"/>
          <w:szCs w:val="28"/>
          <w:lang w:val="ru-RU"/>
        </w:rPr>
      </w:pPr>
      <w:r w:rsidRPr="007B240C">
        <w:rPr>
          <w:sz w:val="28"/>
          <w:szCs w:val="28"/>
          <w:lang w:val="ru-RU"/>
        </w:rPr>
        <w:t>• разметка сообщений, в том числе - внутренними и внешними ссылками и комментариями;</w:t>
      </w:r>
    </w:p>
    <w:p w:rsidR="007B240C" w:rsidRPr="007B240C" w:rsidRDefault="007B240C" w:rsidP="007B240C">
      <w:pPr>
        <w:jc w:val="both"/>
        <w:rPr>
          <w:sz w:val="28"/>
          <w:szCs w:val="28"/>
          <w:lang w:val="ru-RU"/>
        </w:rPr>
      </w:pPr>
      <w:r w:rsidRPr="007B240C">
        <w:rPr>
          <w:sz w:val="28"/>
          <w:szCs w:val="28"/>
          <w:lang w:val="ru-RU"/>
        </w:rPr>
        <w:t xml:space="preserve"> • деконструкция сообщений, выделение в них элементов и фрагментов, цитирование;</w:t>
      </w:r>
    </w:p>
    <w:p w:rsidR="007B240C" w:rsidRPr="007B240C" w:rsidRDefault="007B240C" w:rsidP="007B240C">
      <w:pPr>
        <w:jc w:val="both"/>
        <w:rPr>
          <w:sz w:val="28"/>
          <w:szCs w:val="28"/>
          <w:lang w:val="ru-RU"/>
        </w:rPr>
      </w:pPr>
      <w:r w:rsidRPr="007B240C">
        <w:rPr>
          <w:sz w:val="28"/>
          <w:szCs w:val="28"/>
          <w:lang w:val="ru-RU"/>
        </w:rPr>
        <w:t xml:space="preserve"> • описание сообщения (краткое содержание, автор, форма и т. д.);</w:t>
      </w:r>
    </w:p>
    <w:p w:rsidR="007B240C" w:rsidRPr="007B240C" w:rsidRDefault="007B240C" w:rsidP="007B240C">
      <w:pPr>
        <w:jc w:val="both"/>
        <w:rPr>
          <w:sz w:val="28"/>
          <w:szCs w:val="28"/>
          <w:lang w:val="ru-RU"/>
        </w:rPr>
      </w:pPr>
      <w:r w:rsidRPr="007B240C">
        <w:rPr>
          <w:sz w:val="28"/>
          <w:szCs w:val="28"/>
          <w:lang w:val="ru-RU"/>
        </w:rPr>
        <w:t xml:space="preserve"> • работа с особыми видами сообщений: диаграммы (алгоритмические, концептуальные, классификационные, организационные, родства и др.), карты(географические, хронологические) и спутниковые фотографии, в том числе - как элемент навигаторов (систем глобального позиционирования);</w:t>
      </w:r>
    </w:p>
    <w:p w:rsidR="007B240C" w:rsidRPr="007B240C" w:rsidRDefault="007B240C" w:rsidP="007B240C">
      <w:pPr>
        <w:jc w:val="both"/>
        <w:rPr>
          <w:sz w:val="28"/>
          <w:szCs w:val="28"/>
          <w:lang w:val="ru-RU"/>
        </w:rPr>
      </w:pPr>
      <w:r w:rsidRPr="007B240C">
        <w:rPr>
          <w:sz w:val="28"/>
          <w:szCs w:val="28"/>
          <w:lang w:val="ru-RU"/>
        </w:rPr>
        <w:t xml:space="preserve"> • избирательное отношение к информации, способность к отказу от потребления ненужной информации; Указанные умения преимущественно формируются в следующих предметах: литература, русский язык, иностранный язык, а так же во всех предметах.</w:t>
      </w:r>
    </w:p>
    <w:p w:rsidR="007B240C" w:rsidRPr="007B240C" w:rsidRDefault="007B240C" w:rsidP="007B240C">
      <w:pPr>
        <w:jc w:val="both"/>
        <w:rPr>
          <w:sz w:val="28"/>
          <w:szCs w:val="28"/>
          <w:lang w:val="ru-RU"/>
        </w:rPr>
      </w:pPr>
      <w:r w:rsidRPr="007B240C">
        <w:rPr>
          <w:sz w:val="28"/>
          <w:szCs w:val="28"/>
          <w:lang w:val="ru-RU"/>
        </w:rPr>
        <w:t>8. Коммуникация и социальное взаимодействие</w:t>
      </w:r>
    </w:p>
    <w:p w:rsidR="007B240C" w:rsidRPr="007B240C" w:rsidRDefault="007B240C" w:rsidP="007B240C">
      <w:pPr>
        <w:jc w:val="both"/>
        <w:rPr>
          <w:sz w:val="28"/>
          <w:szCs w:val="28"/>
          <w:lang w:val="ru-RU"/>
        </w:rPr>
      </w:pPr>
      <w:r w:rsidRPr="007B240C">
        <w:rPr>
          <w:sz w:val="28"/>
          <w:szCs w:val="28"/>
          <w:lang w:val="ru-RU"/>
        </w:rPr>
        <w:t xml:space="preserve"> • выступление с аудио-видео поддержкой, включая дистанционную аудиторию;</w:t>
      </w:r>
    </w:p>
    <w:p w:rsidR="007B240C" w:rsidRPr="007B240C" w:rsidRDefault="007B240C" w:rsidP="007B240C">
      <w:pPr>
        <w:jc w:val="both"/>
        <w:rPr>
          <w:sz w:val="28"/>
          <w:szCs w:val="28"/>
          <w:lang w:val="ru-RU"/>
        </w:rPr>
      </w:pPr>
      <w:r w:rsidRPr="007B240C">
        <w:rPr>
          <w:sz w:val="28"/>
          <w:szCs w:val="28"/>
          <w:lang w:val="ru-RU"/>
        </w:rPr>
        <w:t xml:space="preserve">• участие в обсуждении (видео-аудио, текст); </w:t>
      </w:r>
    </w:p>
    <w:p w:rsidR="007B240C" w:rsidRPr="007B240C" w:rsidRDefault="007B240C" w:rsidP="007B240C">
      <w:pPr>
        <w:jc w:val="both"/>
        <w:rPr>
          <w:sz w:val="28"/>
          <w:szCs w:val="28"/>
          <w:lang w:val="ru-RU"/>
        </w:rPr>
      </w:pPr>
      <w:r w:rsidRPr="007B240C">
        <w:rPr>
          <w:sz w:val="28"/>
          <w:szCs w:val="28"/>
          <w:lang w:val="ru-RU"/>
        </w:rPr>
        <w:t xml:space="preserve">• посылка письма, сообщения (гипермедиа), ответ на письмо (при необходимости, с реакцией на отдельные положения и письмо в целом) тема, бланки, обращения, подписи; </w:t>
      </w:r>
    </w:p>
    <w:p w:rsidR="007B240C" w:rsidRPr="007B240C" w:rsidRDefault="007B240C" w:rsidP="007B240C">
      <w:pPr>
        <w:jc w:val="both"/>
        <w:rPr>
          <w:sz w:val="28"/>
          <w:szCs w:val="28"/>
          <w:lang w:val="ru-RU"/>
        </w:rPr>
      </w:pPr>
      <w:r w:rsidRPr="007B240C">
        <w:rPr>
          <w:sz w:val="28"/>
          <w:szCs w:val="28"/>
          <w:lang w:val="ru-RU"/>
        </w:rPr>
        <w:t>• личный дневник (блог);</w:t>
      </w:r>
    </w:p>
    <w:p w:rsidR="007B240C" w:rsidRPr="007B240C" w:rsidRDefault="007B240C" w:rsidP="007B240C">
      <w:pPr>
        <w:jc w:val="both"/>
        <w:rPr>
          <w:sz w:val="28"/>
          <w:szCs w:val="28"/>
          <w:lang w:val="ru-RU"/>
        </w:rPr>
      </w:pPr>
      <w:r w:rsidRPr="007B240C">
        <w:rPr>
          <w:sz w:val="28"/>
          <w:szCs w:val="28"/>
          <w:lang w:val="ru-RU"/>
        </w:rPr>
        <w:t xml:space="preserve"> • вещание, рассылка на целевую аудиторию, подкастинг; </w:t>
      </w:r>
    </w:p>
    <w:p w:rsidR="007B240C" w:rsidRPr="007B240C" w:rsidRDefault="007B240C" w:rsidP="007B240C">
      <w:pPr>
        <w:jc w:val="both"/>
        <w:rPr>
          <w:sz w:val="28"/>
          <w:szCs w:val="28"/>
          <w:lang w:val="ru-RU"/>
        </w:rPr>
      </w:pPr>
      <w:r w:rsidRPr="007B240C">
        <w:rPr>
          <w:sz w:val="28"/>
          <w:szCs w:val="28"/>
          <w:lang w:val="ru-RU"/>
        </w:rPr>
        <w:t xml:space="preserve">• форум; </w:t>
      </w:r>
    </w:p>
    <w:p w:rsidR="007B240C" w:rsidRPr="007B240C" w:rsidRDefault="007B240C" w:rsidP="007B240C">
      <w:pPr>
        <w:jc w:val="both"/>
        <w:rPr>
          <w:sz w:val="28"/>
          <w:szCs w:val="28"/>
          <w:lang w:val="ru-RU"/>
        </w:rPr>
      </w:pPr>
      <w:r w:rsidRPr="007B240C">
        <w:rPr>
          <w:sz w:val="28"/>
          <w:szCs w:val="28"/>
          <w:lang w:val="ru-RU"/>
        </w:rPr>
        <w:t xml:space="preserve">• игровое взаимодействие; </w:t>
      </w:r>
    </w:p>
    <w:p w:rsidR="007B240C" w:rsidRPr="007B240C" w:rsidRDefault="007B240C" w:rsidP="007B240C">
      <w:pPr>
        <w:jc w:val="both"/>
        <w:rPr>
          <w:sz w:val="28"/>
          <w:szCs w:val="28"/>
          <w:lang w:val="ru-RU"/>
        </w:rPr>
      </w:pPr>
      <w:r w:rsidRPr="007B240C">
        <w:rPr>
          <w:sz w:val="28"/>
          <w:szCs w:val="28"/>
          <w:lang w:val="ru-RU"/>
        </w:rPr>
        <w:t xml:space="preserve">• театральное взаимодействие; </w:t>
      </w:r>
    </w:p>
    <w:p w:rsidR="007B240C" w:rsidRPr="007B240C" w:rsidRDefault="007B240C" w:rsidP="007B240C">
      <w:pPr>
        <w:jc w:val="both"/>
        <w:rPr>
          <w:sz w:val="28"/>
          <w:szCs w:val="28"/>
          <w:lang w:val="ru-RU"/>
        </w:rPr>
      </w:pPr>
      <w:r w:rsidRPr="007B240C">
        <w:rPr>
          <w:sz w:val="28"/>
          <w:szCs w:val="28"/>
          <w:lang w:val="ru-RU"/>
        </w:rPr>
        <w:t xml:space="preserve">• взаимодействие в социальных группах и сетях, групповая работа над сообщением(вики); </w:t>
      </w:r>
    </w:p>
    <w:p w:rsidR="007B240C" w:rsidRPr="007B240C" w:rsidRDefault="007B240C" w:rsidP="007B240C">
      <w:pPr>
        <w:jc w:val="both"/>
        <w:rPr>
          <w:sz w:val="28"/>
          <w:szCs w:val="28"/>
          <w:lang w:val="ru-RU"/>
        </w:rPr>
      </w:pPr>
      <w:r w:rsidRPr="007B240C">
        <w:rPr>
          <w:sz w:val="28"/>
          <w:szCs w:val="28"/>
          <w:lang w:val="ru-RU"/>
        </w:rPr>
        <w:t xml:space="preserve">• видео-аудио-фиксация и текстовое комментирование фрагментов образовательного процесса; </w:t>
      </w:r>
    </w:p>
    <w:p w:rsidR="007B240C" w:rsidRPr="007B240C" w:rsidRDefault="007B240C" w:rsidP="007B240C">
      <w:pPr>
        <w:jc w:val="both"/>
        <w:rPr>
          <w:sz w:val="28"/>
          <w:szCs w:val="28"/>
          <w:lang w:val="ru-RU"/>
        </w:rPr>
      </w:pPr>
      <w:r w:rsidRPr="007B240C">
        <w:rPr>
          <w:sz w:val="28"/>
          <w:szCs w:val="28"/>
          <w:lang w:val="ru-RU"/>
        </w:rPr>
        <w:t xml:space="preserve">• образовательное взаимодействие (получение и выполнение заданий, получение комментариев, формирование портфолио); </w:t>
      </w:r>
    </w:p>
    <w:p w:rsidR="007B240C" w:rsidRPr="007B240C" w:rsidRDefault="007B240C" w:rsidP="007B240C">
      <w:pPr>
        <w:jc w:val="both"/>
        <w:rPr>
          <w:sz w:val="28"/>
          <w:szCs w:val="28"/>
          <w:lang w:val="ru-RU"/>
        </w:rPr>
      </w:pPr>
      <w:r w:rsidRPr="007B240C">
        <w:rPr>
          <w:sz w:val="28"/>
          <w:szCs w:val="28"/>
          <w:lang w:val="ru-RU"/>
        </w:rPr>
        <w:t>• информационная культура, этика и право. Частная информация. Массовые рассылки. Уважение информационных прав других людей. Формирование указанных компетентностей происходит на уроках по всем предметам и внеурочных занятиях.</w:t>
      </w:r>
    </w:p>
    <w:p w:rsidR="007B240C" w:rsidRPr="007B240C" w:rsidRDefault="007B240C" w:rsidP="007B240C">
      <w:pPr>
        <w:jc w:val="both"/>
        <w:rPr>
          <w:sz w:val="28"/>
          <w:szCs w:val="28"/>
          <w:lang w:val="ru-RU"/>
        </w:rPr>
      </w:pPr>
      <w:r w:rsidRPr="007B240C">
        <w:rPr>
          <w:sz w:val="28"/>
          <w:szCs w:val="28"/>
          <w:lang w:val="ru-RU"/>
        </w:rPr>
        <w:t xml:space="preserve"> 9. Поиск информации</w:t>
      </w:r>
    </w:p>
    <w:p w:rsidR="007B240C" w:rsidRPr="007B240C" w:rsidRDefault="007B240C" w:rsidP="007B240C">
      <w:pPr>
        <w:jc w:val="both"/>
        <w:rPr>
          <w:sz w:val="28"/>
          <w:szCs w:val="28"/>
          <w:lang w:val="ru-RU"/>
        </w:rPr>
      </w:pPr>
      <w:r w:rsidRPr="007B240C">
        <w:rPr>
          <w:sz w:val="28"/>
          <w:szCs w:val="28"/>
          <w:lang w:val="ru-RU"/>
        </w:rPr>
        <w:t xml:space="preserve"> • приемы поиска информации в Интернет, поисковые сервисы. Построение запросов для поиска информации. Анализ результатов запросов;</w:t>
      </w:r>
    </w:p>
    <w:p w:rsidR="007B240C" w:rsidRPr="007B240C" w:rsidRDefault="007B240C" w:rsidP="007B240C">
      <w:pPr>
        <w:jc w:val="both"/>
        <w:rPr>
          <w:sz w:val="28"/>
          <w:szCs w:val="28"/>
          <w:lang w:val="ru-RU"/>
        </w:rPr>
      </w:pPr>
      <w:r w:rsidRPr="007B240C">
        <w:rPr>
          <w:sz w:val="28"/>
          <w:szCs w:val="28"/>
          <w:lang w:val="ru-RU"/>
        </w:rPr>
        <w:t>• приемы поиска информации на персональном компьютере;</w:t>
      </w:r>
    </w:p>
    <w:p w:rsidR="007B240C" w:rsidRPr="007B240C" w:rsidRDefault="007B240C" w:rsidP="007B240C">
      <w:pPr>
        <w:jc w:val="both"/>
        <w:rPr>
          <w:sz w:val="28"/>
          <w:szCs w:val="28"/>
          <w:lang w:val="ru-RU"/>
        </w:rPr>
      </w:pPr>
      <w:r w:rsidRPr="007B240C">
        <w:rPr>
          <w:sz w:val="28"/>
          <w:szCs w:val="28"/>
          <w:lang w:val="ru-RU"/>
        </w:rPr>
        <w:t xml:space="preserve"> • особенности поиска информации в информационной среде учреждения и в образовательном пространстве. Указанные компетентности формируются на уроках предметов гуманитарно - культурологического цикла. Организация хранения информации • описание сообщений. Книги и библиотечные каталоги, использование каталогов для поиска необходимых книг;</w:t>
      </w:r>
    </w:p>
    <w:p w:rsidR="007B240C" w:rsidRPr="007B240C" w:rsidRDefault="007B240C" w:rsidP="007B240C">
      <w:pPr>
        <w:jc w:val="both"/>
        <w:rPr>
          <w:sz w:val="28"/>
          <w:szCs w:val="28"/>
          <w:lang w:val="ru-RU"/>
        </w:rPr>
      </w:pPr>
      <w:r w:rsidRPr="007B240C">
        <w:rPr>
          <w:sz w:val="28"/>
          <w:szCs w:val="28"/>
          <w:lang w:val="ru-RU"/>
        </w:rPr>
        <w:t xml:space="preserve"> • система окон и папок в графическом интерфейсе. Информационные инструменты(выполняемые файлы) и информационные источники (открываемые файлы), их использование и связь;</w:t>
      </w:r>
    </w:p>
    <w:p w:rsidR="007B240C" w:rsidRPr="007B240C" w:rsidRDefault="007B240C" w:rsidP="007B240C">
      <w:pPr>
        <w:jc w:val="both"/>
        <w:rPr>
          <w:sz w:val="28"/>
          <w:szCs w:val="28"/>
          <w:lang w:val="ru-RU"/>
        </w:rPr>
      </w:pPr>
      <w:r w:rsidRPr="007B240C">
        <w:rPr>
          <w:sz w:val="28"/>
          <w:szCs w:val="28"/>
          <w:lang w:val="ru-RU"/>
        </w:rPr>
        <w:t xml:space="preserve"> • формирование собственного информационного пространства: создание систем папок и размещение в ней нужных информационных источников, размещение, размещение информации в Интернет; </w:t>
      </w:r>
    </w:p>
    <w:p w:rsidR="007B240C" w:rsidRPr="007B240C" w:rsidRDefault="007B240C" w:rsidP="007B240C">
      <w:pPr>
        <w:jc w:val="both"/>
        <w:rPr>
          <w:sz w:val="28"/>
          <w:szCs w:val="28"/>
          <w:lang w:val="ru-RU"/>
        </w:rPr>
      </w:pPr>
      <w:r w:rsidRPr="007B240C">
        <w:rPr>
          <w:sz w:val="28"/>
          <w:szCs w:val="28"/>
          <w:lang w:val="ru-RU"/>
        </w:rPr>
        <w:t xml:space="preserve">• поиск в базе данных, заполнение базы данных, создание базы данных; Указанные компетентности формируются в следующих предметах: «Литература», «Технология», все предметы. </w:t>
      </w:r>
    </w:p>
    <w:p w:rsidR="007B240C" w:rsidRPr="007B240C" w:rsidRDefault="007B240C" w:rsidP="007B240C">
      <w:pPr>
        <w:jc w:val="both"/>
        <w:rPr>
          <w:sz w:val="28"/>
          <w:szCs w:val="28"/>
          <w:lang w:val="ru-RU"/>
        </w:rPr>
      </w:pPr>
      <w:r w:rsidRPr="007B240C">
        <w:rPr>
          <w:sz w:val="28"/>
          <w:szCs w:val="28"/>
          <w:lang w:val="ru-RU"/>
        </w:rPr>
        <w:t>10. Анализ информации, математическая обработка данных</w:t>
      </w:r>
    </w:p>
    <w:p w:rsidR="007B240C" w:rsidRPr="007B240C" w:rsidRDefault="007B240C" w:rsidP="007B240C">
      <w:pPr>
        <w:jc w:val="both"/>
        <w:rPr>
          <w:sz w:val="28"/>
          <w:szCs w:val="28"/>
          <w:lang w:val="ru-RU"/>
        </w:rPr>
      </w:pPr>
      <w:r w:rsidRPr="007B240C">
        <w:rPr>
          <w:sz w:val="28"/>
          <w:szCs w:val="28"/>
          <w:lang w:val="ru-RU"/>
        </w:rPr>
        <w:t xml:space="preserve"> • проведение естественнонаучных и социальных измерений, ввод результатов измерений и других цифровых данных их обработка, в том числе - статистическая, и визуализация. Соединение средств цифровой и видео фиксации. Построение математических моделей; </w:t>
      </w:r>
    </w:p>
    <w:p w:rsidR="007B240C" w:rsidRPr="007B240C" w:rsidRDefault="007B240C" w:rsidP="007B240C">
      <w:pPr>
        <w:jc w:val="both"/>
        <w:rPr>
          <w:sz w:val="28"/>
          <w:szCs w:val="28"/>
          <w:lang w:val="ru-RU"/>
        </w:rPr>
      </w:pPr>
      <w:r w:rsidRPr="007B240C">
        <w:rPr>
          <w:sz w:val="28"/>
          <w:szCs w:val="28"/>
          <w:lang w:val="ru-RU"/>
        </w:rPr>
        <w:t xml:space="preserve">• постановка эксперимента и исследование в виртуальных лабораториях по естественным наукам и математике и информатике. </w:t>
      </w:r>
    </w:p>
    <w:p w:rsidR="007B240C" w:rsidRPr="007B240C" w:rsidRDefault="007B240C" w:rsidP="007B240C">
      <w:pPr>
        <w:jc w:val="both"/>
        <w:rPr>
          <w:sz w:val="28"/>
          <w:szCs w:val="28"/>
          <w:lang w:val="ru-RU"/>
        </w:rPr>
      </w:pPr>
      <w:r w:rsidRPr="007B240C">
        <w:rPr>
          <w:sz w:val="28"/>
          <w:szCs w:val="28"/>
          <w:lang w:val="ru-RU"/>
        </w:rPr>
        <w:t xml:space="preserve">Указанные компетентности формируются в следующих предметах: естественные науки, обществознание, математика. </w:t>
      </w:r>
    </w:p>
    <w:p w:rsidR="007B240C" w:rsidRPr="007B240C" w:rsidRDefault="007B240C" w:rsidP="007B240C">
      <w:pPr>
        <w:jc w:val="both"/>
        <w:rPr>
          <w:sz w:val="28"/>
          <w:szCs w:val="28"/>
          <w:lang w:val="ru-RU"/>
        </w:rPr>
      </w:pPr>
      <w:r w:rsidRPr="007B240C">
        <w:rPr>
          <w:sz w:val="28"/>
          <w:szCs w:val="28"/>
          <w:lang w:val="ru-RU"/>
        </w:rPr>
        <w:t>11. Моделирование и проектирование. Управление</w:t>
      </w:r>
    </w:p>
    <w:p w:rsidR="007B240C" w:rsidRPr="007B240C" w:rsidRDefault="007B240C" w:rsidP="007B240C">
      <w:pPr>
        <w:jc w:val="both"/>
        <w:rPr>
          <w:sz w:val="28"/>
          <w:szCs w:val="28"/>
          <w:lang w:val="ru-RU"/>
        </w:rPr>
      </w:pPr>
      <w:r w:rsidRPr="007B240C">
        <w:rPr>
          <w:sz w:val="28"/>
          <w:szCs w:val="28"/>
          <w:lang w:val="ru-RU"/>
        </w:rPr>
        <w:t xml:space="preserve"> • моделирование с использованием виртуальных конструкторов; </w:t>
      </w:r>
    </w:p>
    <w:p w:rsidR="007B240C" w:rsidRPr="007B240C" w:rsidRDefault="007B240C" w:rsidP="007B240C">
      <w:pPr>
        <w:jc w:val="both"/>
        <w:rPr>
          <w:sz w:val="28"/>
          <w:szCs w:val="28"/>
          <w:lang w:val="ru-RU"/>
        </w:rPr>
      </w:pPr>
      <w:r w:rsidRPr="007B240C">
        <w:rPr>
          <w:sz w:val="28"/>
          <w:szCs w:val="28"/>
          <w:lang w:val="ru-RU"/>
        </w:rPr>
        <w:t xml:space="preserve">• конструирование, моделирование с использованием материальных конструкторов с компьютерным управлением и обратной связью; </w:t>
      </w:r>
    </w:p>
    <w:p w:rsidR="007B240C" w:rsidRPr="007B240C" w:rsidRDefault="007B240C" w:rsidP="007B240C">
      <w:pPr>
        <w:jc w:val="both"/>
        <w:rPr>
          <w:sz w:val="28"/>
          <w:szCs w:val="28"/>
          <w:lang w:val="ru-RU"/>
        </w:rPr>
      </w:pPr>
      <w:r w:rsidRPr="007B240C">
        <w:rPr>
          <w:sz w:val="28"/>
          <w:szCs w:val="28"/>
          <w:lang w:val="ru-RU"/>
        </w:rPr>
        <w:t xml:space="preserve">• моделирование с использованием средств программирования; </w:t>
      </w:r>
    </w:p>
    <w:p w:rsidR="007B240C" w:rsidRPr="007B240C" w:rsidRDefault="007B240C" w:rsidP="007B240C">
      <w:pPr>
        <w:jc w:val="both"/>
        <w:rPr>
          <w:sz w:val="28"/>
          <w:szCs w:val="28"/>
          <w:lang w:val="ru-RU"/>
        </w:rPr>
      </w:pPr>
      <w:r w:rsidRPr="007B240C">
        <w:rPr>
          <w:sz w:val="28"/>
          <w:szCs w:val="28"/>
          <w:lang w:val="ru-RU"/>
        </w:rPr>
        <w:t>• проектирование виртуальных и реальных объектов и процессов. Системы автоматизированного проектирования;</w:t>
      </w:r>
    </w:p>
    <w:p w:rsidR="007B240C" w:rsidRPr="007B240C" w:rsidRDefault="007B240C" w:rsidP="007B240C">
      <w:pPr>
        <w:jc w:val="both"/>
        <w:rPr>
          <w:sz w:val="28"/>
          <w:szCs w:val="28"/>
          <w:lang w:val="ru-RU"/>
        </w:rPr>
      </w:pPr>
      <w:r w:rsidRPr="007B240C">
        <w:rPr>
          <w:sz w:val="28"/>
          <w:szCs w:val="28"/>
          <w:lang w:val="ru-RU"/>
        </w:rPr>
        <w:t xml:space="preserve"> • проектирование и организация своей индивидуальной и групповой деятельности, организация своего времени с использованием ИКТ.</w:t>
      </w:r>
    </w:p>
    <w:p w:rsidR="007B240C" w:rsidRPr="007B240C" w:rsidRDefault="007B240C" w:rsidP="007B240C">
      <w:pPr>
        <w:jc w:val="both"/>
        <w:rPr>
          <w:sz w:val="28"/>
          <w:szCs w:val="28"/>
          <w:lang w:val="ru-RU"/>
        </w:rPr>
      </w:pPr>
      <w:r w:rsidRPr="007B240C">
        <w:rPr>
          <w:sz w:val="28"/>
          <w:szCs w:val="28"/>
          <w:lang w:val="ru-RU"/>
        </w:rPr>
        <w:t>12. Информационная безопасность</w:t>
      </w:r>
    </w:p>
    <w:p w:rsidR="007B240C" w:rsidRPr="007B240C" w:rsidRDefault="007B240C" w:rsidP="007B240C">
      <w:pPr>
        <w:jc w:val="both"/>
        <w:rPr>
          <w:sz w:val="28"/>
          <w:szCs w:val="28"/>
          <w:lang w:val="ru-RU"/>
        </w:rPr>
      </w:pPr>
      <w:r w:rsidRPr="007B240C">
        <w:rPr>
          <w:sz w:val="28"/>
          <w:szCs w:val="28"/>
          <w:lang w:val="ru-RU"/>
        </w:rPr>
        <w:t xml:space="preserve">Осуществление защиты информации от компьютерных вирусов с помощью антивирусных программ; </w:t>
      </w:r>
    </w:p>
    <w:p w:rsidR="007B240C" w:rsidRPr="007B240C" w:rsidRDefault="007B240C" w:rsidP="007B240C">
      <w:pPr>
        <w:jc w:val="both"/>
        <w:rPr>
          <w:sz w:val="28"/>
          <w:szCs w:val="28"/>
          <w:lang w:val="ru-RU"/>
        </w:rPr>
      </w:pPr>
      <w:r w:rsidRPr="007B240C">
        <w:rPr>
          <w:sz w:val="28"/>
          <w:szCs w:val="28"/>
          <w:lang w:val="ru-RU"/>
        </w:rPr>
        <w:t xml:space="preserve">соблюдение правил безопасного поведения в Интернете; </w:t>
      </w:r>
    </w:p>
    <w:p w:rsidR="007B240C" w:rsidRPr="007B240C" w:rsidRDefault="007B240C" w:rsidP="007B240C">
      <w:pPr>
        <w:jc w:val="both"/>
        <w:rPr>
          <w:sz w:val="28"/>
          <w:szCs w:val="28"/>
          <w:lang w:val="ru-RU"/>
        </w:rPr>
      </w:pPr>
      <w:r w:rsidRPr="007B240C">
        <w:rPr>
          <w:sz w:val="28"/>
          <w:szCs w:val="28"/>
          <w:lang w:val="ru-RU"/>
        </w:rPr>
        <w:t>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rsidR="007B240C" w:rsidRPr="007B240C" w:rsidRDefault="007B240C" w:rsidP="007B240C">
      <w:pPr>
        <w:jc w:val="both"/>
        <w:rPr>
          <w:sz w:val="28"/>
          <w:szCs w:val="28"/>
          <w:lang w:val="ru-RU"/>
        </w:rPr>
      </w:pPr>
      <w:r w:rsidRPr="007B240C">
        <w:rPr>
          <w:sz w:val="28"/>
          <w:szCs w:val="28"/>
          <w:lang w:val="ru-RU"/>
        </w:rPr>
        <w:t>2.1.8 Планируемые результаты формирования и развития компетентности обучающихся в области  использования информационно- коммуникационных технологий</w:t>
      </w:r>
    </w:p>
    <w:p w:rsidR="007B240C" w:rsidRPr="007B240C" w:rsidRDefault="007B240C" w:rsidP="007B240C">
      <w:pPr>
        <w:jc w:val="both"/>
        <w:rPr>
          <w:sz w:val="28"/>
          <w:szCs w:val="28"/>
          <w:lang w:val="ru-RU" w:eastAsia="en-US" w:bidi="en-US"/>
        </w:rPr>
      </w:pPr>
      <w:r w:rsidRPr="007B240C">
        <w:rPr>
          <w:sz w:val="28"/>
          <w:szCs w:val="28"/>
          <w:lang w:val="ru-RU" w:eastAsia="en-US" w:bidi="en-US"/>
        </w:rPr>
        <w:t xml:space="preserve">Обучение с устройствами ИКТ. </w:t>
      </w:r>
    </w:p>
    <w:p w:rsidR="007B240C" w:rsidRPr="007B240C" w:rsidRDefault="007B240C" w:rsidP="007B240C">
      <w:pPr>
        <w:jc w:val="both"/>
        <w:rPr>
          <w:sz w:val="28"/>
          <w:szCs w:val="28"/>
          <w:lang w:val="ru-RU" w:eastAsia="en-US" w:bidi="en-US"/>
        </w:rPr>
      </w:pPr>
      <w:r w:rsidRPr="007B240C">
        <w:rPr>
          <w:sz w:val="28"/>
          <w:szCs w:val="28"/>
          <w:lang w:val="ru-RU" w:eastAsia="en-US" w:bidi="en-US"/>
        </w:rPr>
        <w:t xml:space="preserve">Выпускник научится: </w:t>
      </w:r>
    </w:p>
    <w:p w:rsidR="007B240C" w:rsidRPr="007B240C" w:rsidRDefault="007B240C" w:rsidP="007B240C">
      <w:pPr>
        <w:jc w:val="both"/>
        <w:rPr>
          <w:sz w:val="28"/>
          <w:szCs w:val="28"/>
          <w:lang w:val="ru-RU" w:eastAsia="en-US" w:bidi="en-US"/>
        </w:rPr>
      </w:pPr>
      <w:r w:rsidRPr="007B240C">
        <w:rPr>
          <w:sz w:val="28"/>
          <w:szCs w:val="28"/>
          <w:lang w:val="ru-RU" w:eastAsia="en-US" w:bidi="en-US"/>
        </w:rPr>
        <w:t>• подключать устройства ИКТ к электрическим и информационным сетям, использо-вать аккумуляторы;</w:t>
      </w:r>
    </w:p>
    <w:p w:rsidR="007B240C" w:rsidRPr="007B240C" w:rsidRDefault="007B240C" w:rsidP="007B240C">
      <w:pPr>
        <w:jc w:val="both"/>
        <w:rPr>
          <w:sz w:val="28"/>
          <w:szCs w:val="28"/>
          <w:lang w:val="ru-RU" w:eastAsia="en-US" w:bidi="en-US"/>
        </w:rPr>
      </w:pPr>
      <w:r w:rsidRPr="007B240C">
        <w:rPr>
          <w:sz w:val="28"/>
          <w:szCs w:val="28"/>
          <w:lang w:val="ru-RU" w:eastAsia="en-US" w:bidi="en-US"/>
        </w:rPr>
        <w:t xml:space="preserve"> • 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7B240C" w:rsidRPr="007B240C" w:rsidRDefault="007B240C" w:rsidP="007B240C">
      <w:pPr>
        <w:jc w:val="both"/>
        <w:rPr>
          <w:sz w:val="28"/>
          <w:szCs w:val="28"/>
          <w:lang w:val="ru-RU" w:eastAsia="en-US" w:bidi="en-US"/>
        </w:rPr>
      </w:pPr>
      <w:r w:rsidRPr="007B240C">
        <w:rPr>
          <w:sz w:val="28"/>
          <w:szCs w:val="28"/>
          <w:lang w:val="ru-RU" w:eastAsia="en-US" w:bidi="en-US"/>
        </w:rPr>
        <w:t xml:space="preserve"> • 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7B240C" w:rsidRPr="007B240C" w:rsidRDefault="007B240C" w:rsidP="007B240C">
      <w:pPr>
        <w:jc w:val="both"/>
        <w:rPr>
          <w:sz w:val="28"/>
          <w:szCs w:val="28"/>
          <w:lang w:val="ru-RU" w:eastAsia="en-US" w:bidi="en-US"/>
        </w:rPr>
      </w:pPr>
      <w:r w:rsidRPr="007B240C">
        <w:rPr>
          <w:sz w:val="28"/>
          <w:szCs w:val="28"/>
          <w:lang w:val="ru-RU" w:eastAsia="en-US" w:bidi="en-US"/>
        </w:rPr>
        <w:t xml:space="preserve"> • осуществлять информационное подключение к локальной сети и глобальной сети Интернет; </w:t>
      </w:r>
    </w:p>
    <w:p w:rsidR="007B240C" w:rsidRPr="007B240C" w:rsidRDefault="007B240C" w:rsidP="007B240C">
      <w:pPr>
        <w:jc w:val="both"/>
        <w:rPr>
          <w:sz w:val="28"/>
          <w:szCs w:val="28"/>
          <w:lang w:val="ru-RU" w:eastAsia="en-US" w:bidi="en-US"/>
        </w:rPr>
      </w:pPr>
      <w:r w:rsidRPr="007B240C">
        <w:rPr>
          <w:sz w:val="28"/>
          <w:szCs w:val="28"/>
          <w:lang w:val="ru-RU" w:eastAsia="en-US" w:bidi="en-US"/>
        </w:rPr>
        <w:t xml:space="preserve">• 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 </w:t>
      </w:r>
    </w:p>
    <w:p w:rsidR="007B240C" w:rsidRPr="007B240C" w:rsidRDefault="007B240C" w:rsidP="007B240C">
      <w:pPr>
        <w:jc w:val="both"/>
        <w:rPr>
          <w:sz w:val="28"/>
          <w:szCs w:val="28"/>
          <w:lang w:val="ru-RU" w:eastAsia="en-US" w:bidi="en-US"/>
        </w:rPr>
      </w:pPr>
      <w:r w:rsidRPr="007B240C">
        <w:rPr>
          <w:sz w:val="28"/>
          <w:szCs w:val="28"/>
          <w:lang w:val="ru-RU" w:eastAsia="en-US" w:bidi="en-US"/>
        </w:rPr>
        <w:t>• выводить информацию на бумагу, правильно обращаться с расходными материалами;</w:t>
      </w:r>
    </w:p>
    <w:p w:rsidR="007B240C" w:rsidRPr="007B240C" w:rsidRDefault="007B240C" w:rsidP="007B240C">
      <w:pPr>
        <w:jc w:val="both"/>
        <w:rPr>
          <w:sz w:val="28"/>
          <w:szCs w:val="28"/>
          <w:lang w:val="ru-RU" w:eastAsia="en-US" w:bidi="en-US"/>
        </w:rPr>
      </w:pPr>
      <w:r w:rsidRPr="007B240C">
        <w:rPr>
          <w:sz w:val="28"/>
          <w:szCs w:val="28"/>
          <w:lang w:val="ru-RU" w:eastAsia="en-US" w:bidi="en-US"/>
        </w:rPr>
        <w:t xml:space="preserve"> • 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 </w:t>
      </w:r>
    </w:p>
    <w:p w:rsidR="007B240C" w:rsidRPr="007B240C" w:rsidRDefault="007B240C" w:rsidP="007B240C">
      <w:pPr>
        <w:jc w:val="both"/>
        <w:rPr>
          <w:sz w:val="28"/>
          <w:szCs w:val="28"/>
          <w:lang w:val="ru-RU" w:eastAsia="en-US" w:bidi="en-US"/>
        </w:rPr>
      </w:pPr>
      <w:r w:rsidRPr="007B240C">
        <w:rPr>
          <w:sz w:val="28"/>
          <w:szCs w:val="28"/>
          <w:lang w:val="ru-RU" w:eastAsia="en-US" w:bidi="en-US"/>
        </w:rPr>
        <w:t>Выпускник получит возможность научиться:</w:t>
      </w:r>
    </w:p>
    <w:p w:rsidR="007B240C" w:rsidRPr="007B240C" w:rsidRDefault="007B240C" w:rsidP="007B240C">
      <w:pPr>
        <w:jc w:val="both"/>
        <w:rPr>
          <w:sz w:val="28"/>
          <w:szCs w:val="28"/>
          <w:lang w:val="ru-RU" w:eastAsia="en-US" w:bidi="en-US"/>
        </w:rPr>
      </w:pPr>
      <w:r w:rsidRPr="007B240C">
        <w:rPr>
          <w:sz w:val="28"/>
          <w:szCs w:val="28"/>
          <w:lang w:val="ru-RU" w:eastAsia="en-US" w:bidi="en-US"/>
        </w:rPr>
        <w:t xml:space="preserve"> • осознавать и использовать в практической деятельности основные психологические особенности восприятия информации человеком. </w:t>
      </w:r>
    </w:p>
    <w:p w:rsidR="007B240C" w:rsidRPr="007B240C" w:rsidRDefault="007B240C" w:rsidP="007B240C">
      <w:pPr>
        <w:jc w:val="both"/>
        <w:rPr>
          <w:sz w:val="28"/>
          <w:szCs w:val="28"/>
          <w:lang w:val="ru-RU" w:eastAsia="en-US" w:bidi="en-US"/>
        </w:rPr>
      </w:pPr>
      <w:r w:rsidRPr="007B240C">
        <w:rPr>
          <w:sz w:val="28"/>
          <w:szCs w:val="28"/>
          <w:lang w:val="ru-RU" w:eastAsia="en-US" w:bidi="en-US"/>
        </w:rPr>
        <w:t>Примечание: результаты достигаются преимущественно в рамках предметов «Технология», «Информатика», а также во внеурочной и внешкольной деятельности. Фиксация изображений и звуков</w:t>
      </w:r>
    </w:p>
    <w:p w:rsidR="007B240C" w:rsidRPr="007B240C" w:rsidRDefault="007B240C" w:rsidP="007B240C">
      <w:pPr>
        <w:jc w:val="both"/>
        <w:rPr>
          <w:sz w:val="28"/>
          <w:szCs w:val="28"/>
          <w:lang w:val="ru-RU" w:eastAsia="en-US" w:bidi="en-US"/>
        </w:rPr>
      </w:pPr>
      <w:r w:rsidRPr="007B240C">
        <w:rPr>
          <w:sz w:val="28"/>
          <w:szCs w:val="28"/>
          <w:lang w:val="ru-RU" w:eastAsia="en-US" w:bidi="en-US"/>
        </w:rPr>
        <w:t xml:space="preserve">Выпускник научится: </w:t>
      </w:r>
    </w:p>
    <w:p w:rsidR="007B240C" w:rsidRPr="007B240C" w:rsidRDefault="007B240C" w:rsidP="007B240C">
      <w:pPr>
        <w:jc w:val="both"/>
        <w:rPr>
          <w:sz w:val="28"/>
          <w:szCs w:val="28"/>
          <w:lang w:val="ru-RU" w:eastAsia="en-US" w:bidi="en-US"/>
        </w:rPr>
      </w:pPr>
      <w:r w:rsidRPr="007B240C">
        <w:rPr>
          <w:sz w:val="28"/>
          <w:szCs w:val="28"/>
          <w:lang w:val="ru-RU" w:eastAsia="en-US" w:bidi="en-US"/>
        </w:rPr>
        <w:t xml:space="preserve">• 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 </w:t>
      </w:r>
    </w:p>
    <w:p w:rsidR="007B240C" w:rsidRPr="007B240C" w:rsidRDefault="007B240C" w:rsidP="007B240C">
      <w:pPr>
        <w:jc w:val="both"/>
        <w:rPr>
          <w:sz w:val="28"/>
          <w:szCs w:val="28"/>
          <w:lang w:val="ru-RU" w:eastAsia="en-US" w:bidi="en-US"/>
        </w:rPr>
      </w:pPr>
      <w:r w:rsidRPr="007B240C">
        <w:rPr>
          <w:sz w:val="28"/>
          <w:szCs w:val="28"/>
          <w:lang w:val="ru-RU" w:eastAsia="en-US" w:bidi="en-US"/>
        </w:rPr>
        <w:t xml:space="preserve">• учитывать смысл и содержание деятельности при организации фиксации, выделятьдля фиксации отдельные элементы объектов и процессов, обеспечивать качество фиксации существенных элементов; </w:t>
      </w:r>
    </w:p>
    <w:p w:rsidR="007B240C" w:rsidRPr="007B240C" w:rsidRDefault="007B240C" w:rsidP="007B240C">
      <w:pPr>
        <w:jc w:val="both"/>
        <w:rPr>
          <w:sz w:val="28"/>
          <w:szCs w:val="28"/>
          <w:lang w:val="ru-RU" w:eastAsia="en-US" w:bidi="en-US"/>
        </w:rPr>
      </w:pPr>
      <w:r w:rsidRPr="007B240C">
        <w:rPr>
          <w:sz w:val="28"/>
          <w:szCs w:val="28"/>
          <w:lang w:val="ru-RU" w:eastAsia="en-US" w:bidi="en-US"/>
        </w:rPr>
        <w:t>• выбирать технические средства ИКТ для фиксации изображений и звуков в соответствии с поставленной целью;</w:t>
      </w:r>
    </w:p>
    <w:p w:rsidR="007B240C" w:rsidRPr="007B240C" w:rsidRDefault="007B240C" w:rsidP="007B240C">
      <w:pPr>
        <w:jc w:val="both"/>
        <w:rPr>
          <w:sz w:val="28"/>
          <w:szCs w:val="28"/>
          <w:lang w:val="ru-RU" w:eastAsia="en-US" w:bidi="en-US"/>
        </w:rPr>
      </w:pPr>
      <w:r w:rsidRPr="007B240C">
        <w:rPr>
          <w:sz w:val="28"/>
          <w:szCs w:val="28"/>
          <w:lang w:val="ru-RU" w:eastAsia="en-US" w:bidi="en-US"/>
        </w:rPr>
        <w:t xml:space="preserve"> • 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w:t>
      </w:r>
    </w:p>
    <w:p w:rsidR="007B240C" w:rsidRPr="007B240C" w:rsidRDefault="007B240C" w:rsidP="007B240C">
      <w:pPr>
        <w:jc w:val="both"/>
        <w:rPr>
          <w:sz w:val="28"/>
          <w:szCs w:val="28"/>
          <w:lang w:val="ru-RU" w:eastAsia="en-US" w:bidi="en-US"/>
        </w:rPr>
      </w:pPr>
      <w:r w:rsidRPr="007B240C">
        <w:rPr>
          <w:sz w:val="28"/>
          <w:szCs w:val="28"/>
          <w:lang w:val="ru-RU" w:eastAsia="en-US" w:bidi="en-US"/>
        </w:rPr>
        <w:t xml:space="preserve"> • 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 </w:t>
      </w:r>
    </w:p>
    <w:p w:rsidR="007B240C" w:rsidRPr="007B240C" w:rsidRDefault="007B240C" w:rsidP="007B240C">
      <w:pPr>
        <w:jc w:val="both"/>
        <w:rPr>
          <w:sz w:val="28"/>
          <w:szCs w:val="28"/>
          <w:lang w:val="ru-RU" w:eastAsia="en-US" w:bidi="en-US"/>
        </w:rPr>
      </w:pPr>
      <w:r w:rsidRPr="007B240C">
        <w:rPr>
          <w:sz w:val="28"/>
          <w:szCs w:val="28"/>
          <w:lang w:val="ru-RU" w:eastAsia="en-US" w:bidi="en-US"/>
        </w:rPr>
        <w:t>• осуществлять видеосъёмку и проводить монтаж отснятого материала с использованием возможностей специальных компьютерных инструментов.</w:t>
      </w:r>
    </w:p>
    <w:p w:rsidR="007B240C" w:rsidRPr="007B240C" w:rsidRDefault="007B240C" w:rsidP="007B240C">
      <w:pPr>
        <w:jc w:val="both"/>
        <w:rPr>
          <w:sz w:val="28"/>
          <w:szCs w:val="28"/>
          <w:lang w:val="ru-RU" w:eastAsia="en-US" w:bidi="en-US"/>
        </w:rPr>
      </w:pPr>
      <w:r w:rsidRPr="007B240C">
        <w:rPr>
          <w:sz w:val="28"/>
          <w:szCs w:val="28"/>
          <w:lang w:val="ru-RU" w:eastAsia="en-US" w:bidi="en-US"/>
        </w:rPr>
        <w:t xml:space="preserve"> Выпускник получит возможность научиться:</w:t>
      </w:r>
    </w:p>
    <w:p w:rsidR="007B240C" w:rsidRPr="007B240C" w:rsidRDefault="007B240C" w:rsidP="007B240C">
      <w:pPr>
        <w:jc w:val="both"/>
        <w:rPr>
          <w:sz w:val="28"/>
          <w:szCs w:val="28"/>
          <w:lang w:val="ru-RU" w:eastAsia="en-US" w:bidi="en-US"/>
        </w:rPr>
      </w:pPr>
      <w:r w:rsidRPr="007B240C">
        <w:rPr>
          <w:sz w:val="28"/>
          <w:szCs w:val="28"/>
          <w:lang w:val="ru-RU" w:eastAsia="en-US" w:bidi="en-US"/>
        </w:rPr>
        <w:t xml:space="preserve"> • различать творческую и техническую фиксацию звуков и изображения; </w:t>
      </w:r>
    </w:p>
    <w:p w:rsidR="007B240C" w:rsidRPr="007B240C" w:rsidRDefault="007B240C" w:rsidP="007B240C">
      <w:pPr>
        <w:jc w:val="both"/>
        <w:rPr>
          <w:sz w:val="28"/>
          <w:szCs w:val="28"/>
          <w:lang w:val="ru-RU" w:eastAsia="en-US" w:bidi="en-US"/>
        </w:rPr>
      </w:pPr>
      <w:r w:rsidRPr="007B240C">
        <w:rPr>
          <w:sz w:val="28"/>
          <w:szCs w:val="28"/>
          <w:lang w:val="ru-RU" w:eastAsia="en-US" w:bidi="en-US"/>
        </w:rPr>
        <w:t xml:space="preserve">• использовать возможности ИКТ в творческой деятельности, связанной с искусством; </w:t>
      </w:r>
    </w:p>
    <w:p w:rsidR="007B240C" w:rsidRPr="007B240C" w:rsidRDefault="007B240C" w:rsidP="007B240C">
      <w:pPr>
        <w:jc w:val="both"/>
        <w:rPr>
          <w:sz w:val="28"/>
          <w:szCs w:val="28"/>
          <w:lang w:val="ru-RU" w:eastAsia="en-US" w:bidi="en-US"/>
        </w:rPr>
      </w:pPr>
      <w:r w:rsidRPr="007B240C">
        <w:rPr>
          <w:sz w:val="28"/>
          <w:szCs w:val="28"/>
          <w:lang w:val="ru-RU" w:eastAsia="en-US" w:bidi="en-US"/>
        </w:rPr>
        <w:t xml:space="preserve">• осуществлять трёхмерное сканирование. </w:t>
      </w:r>
    </w:p>
    <w:p w:rsidR="007B240C" w:rsidRPr="007B240C" w:rsidRDefault="007B240C" w:rsidP="007B240C">
      <w:pPr>
        <w:jc w:val="both"/>
        <w:rPr>
          <w:sz w:val="28"/>
          <w:szCs w:val="28"/>
          <w:lang w:val="ru-RU" w:eastAsia="en-US" w:bidi="en-US"/>
        </w:rPr>
      </w:pPr>
      <w:r w:rsidRPr="007B240C">
        <w:rPr>
          <w:sz w:val="28"/>
          <w:szCs w:val="28"/>
          <w:lang w:val="ru-RU" w:eastAsia="en-US" w:bidi="en-US"/>
        </w:rPr>
        <w:t xml:space="preserve">Примечание: результаты достигаются преимущественно в рамках предметов «Искусство», «Русский язык», «Иностранный язык», «Физическая культура», «Естествознание», а также во внеурочной деятельности. </w:t>
      </w:r>
    </w:p>
    <w:p w:rsidR="007B240C" w:rsidRPr="007B240C" w:rsidRDefault="007B240C" w:rsidP="007B240C">
      <w:pPr>
        <w:jc w:val="both"/>
        <w:rPr>
          <w:sz w:val="28"/>
          <w:szCs w:val="28"/>
          <w:lang w:val="ru-RU" w:eastAsia="en-US" w:bidi="en-US"/>
        </w:rPr>
      </w:pPr>
      <w:r w:rsidRPr="007B240C">
        <w:rPr>
          <w:sz w:val="28"/>
          <w:szCs w:val="28"/>
          <w:lang w:val="ru-RU" w:eastAsia="en-US" w:bidi="en-US"/>
        </w:rPr>
        <w:t>Создание письменных сообщений.</w:t>
      </w:r>
    </w:p>
    <w:p w:rsidR="007B240C" w:rsidRPr="007B240C" w:rsidRDefault="007B240C" w:rsidP="007B240C">
      <w:pPr>
        <w:jc w:val="both"/>
        <w:rPr>
          <w:sz w:val="28"/>
          <w:szCs w:val="28"/>
          <w:lang w:val="ru-RU" w:eastAsia="en-US" w:bidi="en-US"/>
        </w:rPr>
      </w:pPr>
      <w:r w:rsidRPr="007B240C">
        <w:rPr>
          <w:sz w:val="28"/>
          <w:szCs w:val="28"/>
          <w:lang w:val="ru-RU" w:eastAsia="en-US" w:bidi="en-US"/>
        </w:rPr>
        <w:t xml:space="preserve"> Выпускник научится: </w:t>
      </w:r>
    </w:p>
    <w:p w:rsidR="007B240C" w:rsidRPr="007B240C" w:rsidRDefault="007B240C" w:rsidP="007B240C">
      <w:pPr>
        <w:jc w:val="both"/>
        <w:rPr>
          <w:sz w:val="28"/>
          <w:szCs w:val="28"/>
          <w:lang w:val="ru-RU" w:eastAsia="en-US" w:bidi="en-US"/>
        </w:rPr>
      </w:pPr>
      <w:r w:rsidRPr="007B240C">
        <w:rPr>
          <w:sz w:val="28"/>
          <w:szCs w:val="28"/>
          <w:lang w:val="ru-RU" w:eastAsia="en-US" w:bidi="en-US"/>
        </w:rPr>
        <w:t>• создавать текст на русском языке с использованием слепого десятипальцевого клавиатурного письма, копировать текст и осуществлять распознавание сканированного текста;</w:t>
      </w:r>
    </w:p>
    <w:p w:rsidR="007B240C" w:rsidRPr="007B240C" w:rsidRDefault="007B240C" w:rsidP="007B240C">
      <w:pPr>
        <w:jc w:val="both"/>
        <w:rPr>
          <w:sz w:val="28"/>
          <w:szCs w:val="28"/>
          <w:lang w:val="ru-RU" w:eastAsia="en-US" w:bidi="en-US"/>
        </w:rPr>
      </w:pPr>
      <w:r w:rsidRPr="007B240C">
        <w:rPr>
          <w:sz w:val="28"/>
          <w:szCs w:val="28"/>
          <w:lang w:val="ru-RU" w:eastAsia="en-US" w:bidi="en-US"/>
        </w:rPr>
        <w:t xml:space="preserve"> • осуществлять редактирование и структурирование текста в соответствии с его смыслом средствами текстового редактора;</w:t>
      </w:r>
    </w:p>
    <w:p w:rsidR="007B240C" w:rsidRPr="007B240C" w:rsidRDefault="007B240C" w:rsidP="007B240C">
      <w:pPr>
        <w:jc w:val="both"/>
        <w:rPr>
          <w:sz w:val="28"/>
          <w:szCs w:val="28"/>
          <w:lang w:val="ru-RU" w:eastAsia="en-US" w:bidi="en-US"/>
        </w:rPr>
      </w:pPr>
      <w:r w:rsidRPr="007B240C">
        <w:rPr>
          <w:sz w:val="28"/>
          <w:szCs w:val="28"/>
          <w:lang w:val="ru-RU" w:eastAsia="en-US" w:bidi="en-US"/>
        </w:rPr>
        <w:t xml:space="preserve"> • создавать текст на основе расшифровки аудиозаписи, в том числе нескольких участников обсуждения, </w:t>
      </w:r>
    </w:p>
    <w:p w:rsidR="007B240C" w:rsidRPr="007B240C" w:rsidRDefault="007B240C" w:rsidP="007B240C">
      <w:pPr>
        <w:jc w:val="both"/>
        <w:rPr>
          <w:sz w:val="28"/>
          <w:szCs w:val="28"/>
          <w:lang w:val="ru-RU" w:eastAsia="en-US" w:bidi="en-US"/>
        </w:rPr>
      </w:pPr>
      <w:r w:rsidRPr="007B240C">
        <w:rPr>
          <w:sz w:val="28"/>
          <w:szCs w:val="28"/>
          <w:lang w:val="ru-RU" w:eastAsia="en-US" w:bidi="en-US"/>
        </w:rPr>
        <w:t xml:space="preserve">• осуществлять письменное смысловое резюмирование высказываний в ходе обсуждения; • использовать средства орфографического и синтаксического контроля русского текста и текста на иностранном языке. </w:t>
      </w:r>
    </w:p>
    <w:p w:rsidR="007B240C" w:rsidRPr="007B240C" w:rsidRDefault="007B240C" w:rsidP="007B240C">
      <w:pPr>
        <w:jc w:val="both"/>
        <w:rPr>
          <w:sz w:val="28"/>
          <w:szCs w:val="28"/>
          <w:lang w:val="ru-RU" w:eastAsia="en-US" w:bidi="en-US"/>
        </w:rPr>
      </w:pPr>
      <w:r w:rsidRPr="007B240C">
        <w:rPr>
          <w:sz w:val="28"/>
          <w:szCs w:val="28"/>
          <w:lang w:val="ru-RU" w:eastAsia="en-US" w:bidi="en-US"/>
        </w:rPr>
        <w:t>Выпускник получит возможность научиться:</w:t>
      </w:r>
    </w:p>
    <w:p w:rsidR="007B240C" w:rsidRPr="007B240C" w:rsidRDefault="007B240C" w:rsidP="007B240C">
      <w:pPr>
        <w:jc w:val="both"/>
        <w:rPr>
          <w:sz w:val="28"/>
          <w:szCs w:val="28"/>
          <w:lang w:val="ru-RU" w:eastAsia="en-US" w:bidi="en-US"/>
        </w:rPr>
      </w:pPr>
      <w:r w:rsidRPr="007B240C">
        <w:rPr>
          <w:sz w:val="28"/>
          <w:szCs w:val="28"/>
          <w:lang w:val="ru-RU" w:eastAsia="en-US" w:bidi="en-US"/>
        </w:rPr>
        <w:t>• создавать текст на иностранном языке с использованием слепого десятипальцевого клавиатурного письма;</w:t>
      </w:r>
    </w:p>
    <w:p w:rsidR="007B240C" w:rsidRPr="007B240C" w:rsidRDefault="007B240C" w:rsidP="007B240C">
      <w:pPr>
        <w:jc w:val="both"/>
        <w:rPr>
          <w:sz w:val="28"/>
          <w:szCs w:val="28"/>
          <w:lang w:val="ru-RU" w:eastAsia="en-US" w:bidi="en-US"/>
        </w:rPr>
      </w:pPr>
      <w:r w:rsidRPr="007B240C">
        <w:rPr>
          <w:sz w:val="28"/>
          <w:szCs w:val="28"/>
          <w:lang w:val="ru-RU" w:eastAsia="en-US" w:bidi="en-US"/>
        </w:rPr>
        <w:t xml:space="preserve"> • использовать компьютерные инструменты, упрощающие расшифровку аудиозаписей. Примечание: результаты достигаются преимущественно в рамках предметов «Русский язык», «Иностранный язык», «Литература», «История». </w:t>
      </w:r>
    </w:p>
    <w:p w:rsidR="007B240C" w:rsidRPr="007B240C" w:rsidRDefault="007B240C" w:rsidP="007B240C">
      <w:pPr>
        <w:jc w:val="both"/>
        <w:rPr>
          <w:sz w:val="28"/>
          <w:szCs w:val="28"/>
          <w:lang w:val="ru-RU" w:eastAsia="en-US" w:bidi="en-US"/>
        </w:rPr>
      </w:pPr>
      <w:r w:rsidRPr="007B240C">
        <w:rPr>
          <w:sz w:val="28"/>
          <w:szCs w:val="28"/>
          <w:lang w:val="ru-RU" w:eastAsia="en-US" w:bidi="en-US"/>
        </w:rPr>
        <w:t>Создание графических объектов</w:t>
      </w:r>
    </w:p>
    <w:p w:rsidR="007B240C" w:rsidRPr="007B240C" w:rsidRDefault="007B240C" w:rsidP="007B240C">
      <w:pPr>
        <w:jc w:val="both"/>
        <w:rPr>
          <w:sz w:val="28"/>
          <w:szCs w:val="28"/>
          <w:lang w:val="ru-RU" w:eastAsia="en-US" w:bidi="en-US"/>
        </w:rPr>
      </w:pPr>
      <w:r w:rsidRPr="007B240C">
        <w:rPr>
          <w:sz w:val="28"/>
          <w:szCs w:val="28"/>
          <w:lang w:val="ru-RU" w:eastAsia="en-US" w:bidi="en-US"/>
        </w:rPr>
        <w:t xml:space="preserve"> Выпускник научится: </w:t>
      </w:r>
    </w:p>
    <w:p w:rsidR="007B240C" w:rsidRPr="007B240C" w:rsidRDefault="007B240C" w:rsidP="007B240C">
      <w:pPr>
        <w:jc w:val="both"/>
        <w:rPr>
          <w:sz w:val="28"/>
          <w:szCs w:val="28"/>
          <w:lang w:val="ru-RU" w:eastAsia="en-US" w:bidi="en-US"/>
        </w:rPr>
      </w:pPr>
      <w:r w:rsidRPr="007B240C">
        <w:rPr>
          <w:sz w:val="28"/>
          <w:szCs w:val="28"/>
          <w:lang w:val="ru-RU" w:eastAsia="en-US" w:bidi="en-US"/>
        </w:rPr>
        <w:t>• создавать различные геометрические объекты с использованием возможностей специальных компьютерных инструментов;</w:t>
      </w:r>
    </w:p>
    <w:p w:rsidR="007B240C" w:rsidRPr="007B240C" w:rsidRDefault="007B240C" w:rsidP="007B240C">
      <w:pPr>
        <w:jc w:val="both"/>
        <w:rPr>
          <w:sz w:val="28"/>
          <w:szCs w:val="28"/>
          <w:lang w:val="ru-RU" w:eastAsia="en-US" w:bidi="en-US"/>
        </w:rPr>
      </w:pPr>
      <w:r w:rsidRPr="007B240C">
        <w:rPr>
          <w:sz w:val="28"/>
          <w:szCs w:val="28"/>
          <w:lang w:val="ru-RU" w:eastAsia="en-US" w:bidi="en-US"/>
        </w:rPr>
        <w:t>• создавать диаграммы различных видов (алгоритмические, концептуальные, классификационные, организационные, родства и др.) в соответствии с решаемыми задачи;</w:t>
      </w:r>
    </w:p>
    <w:p w:rsidR="007B240C" w:rsidRPr="007B240C" w:rsidRDefault="007B240C" w:rsidP="007B240C">
      <w:pPr>
        <w:jc w:val="both"/>
        <w:rPr>
          <w:sz w:val="28"/>
          <w:szCs w:val="28"/>
          <w:lang w:val="ru-RU" w:eastAsia="en-US" w:bidi="en-US"/>
        </w:rPr>
      </w:pPr>
      <w:r w:rsidRPr="007B240C">
        <w:rPr>
          <w:sz w:val="28"/>
          <w:szCs w:val="28"/>
          <w:lang w:val="ru-RU" w:eastAsia="en-US" w:bidi="en-US"/>
        </w:rPr>
        <w:t xml:space="preserve"> • создавать специализированные карты и диаграммы: географические, хронологические; </w:t>
      </w:r>
    </w:p>
    <w:p w:rsidR="007B240C" w:rsidRPr="007B240C" w:rsidRDefault="007B240C" w:rsidP="007B240C">
      <w:pPr>
        <w:jc w:val="both"/>
        <w:rPr>
          <w:sz w:val="28"/>
          <w:szCs w:val="28"/>
          <w:lang w:val="ru-RU" w:eastAsia="en-US" w:bidi="en-US"/>
        </w:rPr>
      </w:pPr>
      <w:r w:rsidRPr="007B240C">
        <w:rPr>
          <w:sz w:val="28"/>
          <w:szCs w:val="28"/>
          <w:lang w:val="ru-RU" w:eastAsia="en-US" w:bidi="en-US"/>
        </w:rPr>
        <w:t>• создавать графические объекты проведением рукой произвольных линий с использованием специализированных компьютерных инструментов и устройств. Выпускник получит возможность научиться:</w:t>
      </w:r>
    </w:p>
    <w:p w:rsidR="007B240C" w:rsidRPr="007B240C" w:rsidRDefault="007B240C" w:rsidP="007B240C">
      <w:pPr>
        <w:jc w:val="both"/>
        <w:rPr>
          <w:sz w:val="28"/>
          <w:szCs w:val="28"/>
          <w:lang w:val="ru-RU" w:eastAsia="en-US" w:bidi="en-US"/>
        </w:rPr>
      </w:pPr>
      <w:r w:rsidRPr="007B240C">
        <w:rPr>
          <w:sz w:val="28"/>
          <w:szCs w:val="28"/>
          <w:lang w:val="ru-RU" w:eastAsia="en-US" w:bidi="en-US"/>
        </w:rPr>
        <w:t xml:space="preserve"> • создавать мультипликационные фильмы;</w:t>
      </w:r>
    </w:p>
    <w:p w:rsidR="007B240C" w:rsidRPr="007B240C" w:rsidRDefault="007B240C" w:rsidP="007B240C">
      <w:pPr>
        <w:jc w:val="both"/>
        <w:rPr>
          <w:sz w:val="28"/>
          <w:szCs w:val="28"/>
          <w:lang w:val="ru-RU" w:eastAsia="en-US" w:bidi="en-US"/>
        </w:rPr>
      </w:pPr>
      <w:r w:rsidRPr="007B240C">
        <w:rPr>
          <w:sz w:val="28"/>
          <w:szCs w:val="28"/>
          <w:lang w:val="ru-RU" w:eastAsia="en-US" w:bidi="en-US"/>
        </w:rPr>
        <w:t xml:space="preserve"> • создавать виртуальные модели трёхмерных объектов.</w:t>
      </w:r>
    </w:p>
    <w:p w:rsidR="007B240C" w:rsidRPr="007B240C" w:rsidRDefault="007B240C" w:rsidP="007B240C">
      <w:pPr>
        <w:jc w:val="both"/>
        <w:rPr>
          <w:sz w:val="28"/>
          <w:szCs w:val="28"/>
          <w:lang w:val="ru-RU" w:eastAsia="en-US" w:bidi="en-US"/>
        </w:rPr>
      </w:pPr>
      <w:r w:rsidRPr="007B240C">
        <w:rPr>
          <w:sz w:val="28"/>
          <w:szCs w:val="28"/>
          <w:lang w:val="ru-RU" w:eastAsia="en-US" w:bidi="en-US"/>
        </w:rPr>
        <w:t xml:space="preserve"> Примечание: результаты достигаются преимущественно в рамках предметов «Технология», «Обществознание», «География», «История», «Математика». </w:t>
      </w:r>
    </w:p>
    <w:p w:rsidR="007B240C" w:rsidRPr="007B240C" w:rsidRDefault="007B240C" w:rsidP="007B240C">
      <w:pPr>
        <w:jc w:val="both"/>
        <w:rPr>
          <w:sz w:val="28"/>
          <w:szCs w:val="28"/>
          <w:lang w:val="ru-RU" w:eastAsia="en-US" w:bidi="en-US"/>
        </w:rPr>
      </w:pPr>
      <w:r w:rsidRPr="007B240C">
        <w:rPr>
          <w:sz w:val="28"/>
          <w:szCs w:val="28"/>
          <w:lang w:val="ru-RU" w:eastAsia="en-US" w:bidi="en-US"/>
        </w:rPr>
        <w:t xml:space="preserve">Создание музыкальных и звуковых сообщений. </w:t>
      </w:r>
    </w:p>
    <w:p w:rsidR="007B240C" w:rsidRPr="007B240C" w:rsidRDefault="007B240C" w:rsidP="007B240C">
      <w:pPr>
        <w:jc w:val="both"/>
        <w:rPr>
          <w:sz w:val="28"/>
          <w:szCs w:val="28"/>
          <w:lang w:val="ru-RU" w:eastAsia="en-US" w:bidi="en-US"/>
        </w:rPr>
      </w:pPr>
      <w:r w:rsidRPr="007B240C">
        <w:rPr>
          <w:sz w:val="28"/>
          <w:szCs w:val="28"/>
          <w:lang w:val="ru-RU" w:eastAsia="en-US" w:bidi="en-US"/>
        </w:rPr>
        <w:t xml:space="preserve">Выпускник научится: </w:t>
      </w:r>
    </w:p>
    <w:p w:rsidR="007B240C" w:rsidRPr="007B240C" w:rsidRDefault="007B240C" w:rsidP="007B240C">
      <w:pPr>
        <w:jc w:val="both"/>
        <w:rPr>
          <w:sz w:val="28"/>
          <w:szCs w:val="28"/>
          <w:lang w:val="ru-RU" w:eastAsia="en-US" w:bidi="en-US"/>
        </w:rPr>
      </w:pPr>
      <w:r w:rsidRPr="007B240C">
        <w:rPr>
          <w:sz w:val="28"/>
          <w:szCs w:val="28"/>
          <w:lang w:val="ru-RU" w:eastAsia="en-US" w:bidi="en-US"/>
        </w:rPr>
        <w:t xml:space="preserve">• использовать звуковые и музыкальные редакторы; </w:t>
      </w:r>
    </w:p>
    <w:p w:rsidR="007B240C" w:rsidRPr="007B240C" w:rsidRDefault="007B240C" w:rsidP="007B240C">
      <w:pPr>
        <w:jc w:val="both"/>
        <w:rPr>
          <w:sz w:val="28"/>
          <w:szCs w:val="28"/>
          <w:lang w:val="ru-RU" w:eastAsia="en-US" w:bidi="en-US"/>
        </w:rPr>
      </w:pPr>
      <w:r w:rsidRPr="007B240C">
        <w:rPr>
          <w:sz w:val="28"/>
          <w:szCs w:val="28"/>
          <w:lang w:val="ru-RU" w:eastAsia="en-US" w:bidi="en-US"/>
        </w:rPr>
        <w:t>• использовать клавишные и кинестетические синтезаторы;</w:t>
      </w:r>
    </w:p>
    <w:p w:rsidR="007B240C" w:rsidRPr="007B240C" w:rsidRDefault="007B240C" w:rsidP="007B240C">
      <w:pPr>
        <w:jc w:val="both"/>
        <w:rPr>
          <w:sz w:val="28"/>
          <w:szCs w:val="28"/>
          <w:lang w:val="ru-RU" w:eastAsia="en-US" w:bidi="en-US"/>
        </w:rPr>
      </w:pPr>
      <w:r w:rsidRPr="007B240C">
        <w:rPr>
          <w:sz w:val="28"/>
          <w:szCs w:val="28"/>
          <w:lang w:val="ru-RU" w:eastAsia="en-US" w:bidi="en-US"/>
        </w:rPr>
        <w:t xml:space="preserve"> • использовать программы звукозаписи и микрофоны. </w:t>
      </w:r>
    </w:p>
    <w:p w:rsidR="007B240C" w:rsidRPr="007B240C" w:rsidRDefault="007B240C" w:rsidP="007B240C">
      <w:pPr>
        <w:jc w:val="both"/>
        <w:rPr>
          <w:sz w:val="28"/>
          <w:szCs w:val="28"/>
          <w:lang w:val="ru-RU" w:eastAsia="en-US" w:bidi="en-US"/>
        </w:rPr>
      </w:pPr>
      <w:r w:rsidRPr="007B240C">
        <w:rPr>
          <w:sz w:val="28"/>
          <w:szCs w:val="28"/>
          <w:lang w:val="ru-RU" w:eastAsia="en-US" w:bidi="en-US"/>
        </w:rPr>
        <w:t>Выпускник получит возможность научиться:</w:t>
      </w:r>
    </w:p>
    <w:p w:rsidR="007B240C" w:rsidRPr="007B240C" w:rsidRDefault="007B240C" w:rsidP="007B240C">
      <w:pPr>
        <w:jc w:val="both"/>
        <w:rPr>
          <w:sz w:val="28"/>
          <w:szCs w:val="28"/>
          <w:lang w:val="ru-RU" w:eastAsia="en-US" w:bidi="en-US"/>
        </w:rPr>
      </w:pPr>
      <w:r w:rsidRPr="007B240C">
        <w:rPr>
          <w:sz w:val="28"/>
          <w:szCs w:val="28"/>
          <w:lang w:val="ru-RU" w:eastAsia="en-US" w:bidi="en-US"/>
        </w:rPr>
        <w:t xml:space="preserve"> • использовать музыкальные редакторы, клавишные и кинетические синтезаторы для решения творческих задач. </w:t>
      </w:r>
    </w:p>
    <w:p w:rsidR="007B240C" w:rsidRPr="007B240C" w:rsidRDefault="007B240C" w:rsidP="007B240C">
      <w:pPr>
        <w:jc w:val="both"/>
        <w:rPr>
          <w:sz w:val="28"/>
          <w:szCs w:val="28"/>
          <w:lang w:val="ru-RU" w:eastAsia="en-US" w:bidi="en-US"/>
        </w:rPr>
      </w:pPr>
      <w:r w:rsidRPr="007B240C">
        <w:rPr>
          <w:sz w:val="28"/>
          <w:szCs w:val="28"/>
          <w:lang w:val="ru-RU" w:eastAsia="en-US" w:bidi="en-US"/>
        </w:rPr>
        <w:t>Примечание: результаты достигаются преимущественно в рамках предмета «Искусство», а также во внеурочной деятельности.</w:t>
      </w:r>
    </w:p>
    <w:p w:rsidR="007B240C" w:rsidRPr="007B240C" w:rsidRDefault="007B240C" w:rsidP="007B240C">
      <w:pPr>
        <w:jc w:val="both"/>
        <w:rPr>
          <w:sz w:val="28"/>
          <w:szCs w:val="28"/>
          <w:lang w:val="ru-RU" w:eastAsia="en-US" w:bidi="en-US"/>
        </w:rPr>
      </w:pPr>
      <w:r w:rsidRPr="007B240C">
        <w:rPr>
          <w:sz w:val="28"/>
          <w:szCs w:val="28"/>
          <w:lang w:val="ru-RU" w:eastAsia="en-US" w:bidi="en-US"/>
        </w:rPr>
        <w:t>Создание, восприятие и использование гипермедиа сообщений.</w:t>
      </w:r>
    </w:p>
    <w:p w:rsidR="007B240C" w:rsidRPr="007B240C" w:rsidRDefault="007B240C" w:rsidP="007B240C">
      <w:pPr>
        <w:jc w:val="both"/>
        <w:rPr>
          <w:sz w:val="28"/>
          <w:szCs w:val="28"/>
          <w:lang w:val="ru-RU" w:eastAsia="en-US" w:bidi="en-US"/>
        </w:rPr>
      </w:pPr>
      <w:r w:rsidRPr="007B240C">
        <w:rPr>
          <w:sz w:val="28"/>
          <w:szCs w:val="28"/>
          <w:lang w:val="ru-RU" w:eastAsia="en-US" w:bidi="en-US"/>
        </w:rPr>
        <w:t xml:space="preserve"> Выпускник научится: </w:t>
      </w:r>
    </w:p>
    <w:p w:rsidR="007B240C" w:rsidRPr="007B240C" w:rsidRDefault="007B240C" w:rsidP="007B240C">
      <w:pPr>
        <w:jc w:val="both"/>
        <w:rPr>
          <w:sz w:val="28"/>
          <w:szCs w:val="28"/>
          <w:lang w:val="ru-RU" w:eastAsia="en-US" w:bidi="en-US"/>
        </w:rPr>
      </w:pPr>
      <w:r w:rsidRPr="007B240C">
        <w:rPr>
          <w:sz w:val="28"/>
          <w:szCs w:val="28"/>
          <w:lang w:val="ru-RU" w:eastAsia="en-US" w:bidi="en-US"/>
        </w:rPr>
        <w:t>• организовывать сообщения в виде линейного или включающего ссылки представления для самостоятельного просмотра через браузер;</w:t>
      </w:r>
    </w:p>
    <w:p w:rsidR="007B240C" w:rsidRPr="007B240C" w:rsidRDefault="007B240C" w:rsidP="007B240C">
      <w:pPr>
        <w:jc w:val="both"/>
        <w:rPr>
          <w:sz w:val="28"/>
          <w:szCs w:val="28"/>
          <w:lang w:val="ru-RU" w:eastAsia="en-US" w:bidi="en-US"/>
        </w:rPr>
      </w:pPr>
      <w:r w:rsidRPr="007B240C">
        <w:rPr>
          <w:sz w:val="28"/>
          <w:szCs w:val="28"/>
          <w:lang w:val="ru-RU" w:eastAsia="en-US" w:bidi="en-US"/>
        </w:rPr>
        <w:t>• 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7B240C" w:rsidRPr="007B240C" w:rsidRDefault="007B240C" w:rsidP="007B240C">
      <w:pPr>
        <w:jc w:val="both"/>
        <w:rPr>
          <w:sz w:val="28"/>
          <w:szCs w:val="28"/>
          <w:lang w:val="ru-RU" w:eastAsia="en-US" w:bidi="en-US"/>
        </w:rPr>
      </w:pPr>
      <w:r w:rsidRPr="007B240C">
        <w:rPr>
          <w:sz w:val="28"/>
          <w:szCs w:val="28"/>
          <w:lang w:val="ru-RU" w:eastAsia="en-US" w:bidi="en-US"/>
        </w:rPr>
        <w:t xml:space="preserve"> • проводить деконструкцию сообщений, выделение в них структуры, элементов ифрагментов; </w:t>
      </w:r>
    </w:p>
    <w:p w:rsidR="007B240C" w:rsidRPr="007B240C" w:rsidRDefault="007B240C" w:rsidP="007B240C">
      <w:pPr>
        <w:jc w:val="both"/>
        <w:rPr>
          <w:sz w:val="28"/>
          <w:szCs w:val="28"/>
          <w:lang w:val="ru-RU" w:eastAsia="en-US" w:bidi="en-US"/>
        </w:rPr>
      </w:pPr>
      <w:r w:rsidRPr="007B240C">
        <w:rPr>
          <w:sz w:val="28"/>
          <w:szCs w:val="28"/>
          <w:lang w:val="ru-RU" w:eastAsia="en-US" w:bidi="en-US"/>
        </w:rPr>
        <w:t>• использовать при восприятии сообщений внутренние и внешние ссылки;</w:t>
      </w:r>
    </w:p>
    <w:p w:rsidR="007B240C" w:rsidRPr="007B240C" w:rsidRDefault="007B240C" w:rsidP="007B240C">
      <w:pPr>
        <w:jc w:val="both"/>
        <w:rPr>
          <w:sz w:val="28"/>
          <w:szCs w:val="28"/>
          <w:lang w:val="ru-RU" w:eastAsia="en-US" w:bidi="en-US"/>
        </w:rPr>
      </w:pPr>
      <w:r w:rsidRPr="007B240C">
        <w:rPr>
          <w:sz w:val="28"/>
          <w:szCs w:val="28"/>
          <w:lang w:val="ru-RU" w:eastAsia="en-US" w:bidi="en-US"/>
        </w:rPr>
        <w:t xml:space="preserve"> • формулировать вопросы к сообщению, создавать краткое описание сообщения; цитировать фрагменты сообщения; </w:t>
      </w:r>
    </w:p>
    <w:p w:rsidR="007B240C" w:rsidRPr="007B240C" w:rsidRDefault="007B240C" w:rsidP="007B240C">
      <w:pPr>
        <w:jc w:val="both"/>
        <w:rPr>
          <w:sz w:val="28"/>
          <w:szCs w:val="28"/>
          <w:lang w:val="ru-RU" w:eastAsia="en-US" w:bidi="en-US"/>
        </w:rPr>
      </w:pPr>
      <w:r w:rsidRPr="007B240C">
        <w:rPr>
          <w:sz w:val="28"/>
          <w:szCs w:val="28"/>
          <w:lang w:val="ru-RU" w:eastAsia="en-US" w:bidi="en-US"/>
        </w:rPr>
        <w:t xml:space="preserve">• избирательно относиться к информации в окружающем информационном пространстве, отказываться от потребления ненужной информации. </w:t>
      </w:r>
    </w:p>
    <w:p w:rsidR="007B240C" w:rsidRPr="007B240C" w:rsidRDefault="007B240C" w:rsidP="007B240C">
      <w:pPr>
        <w:jc w:val="both"/>
        <w:rPr>
          <w:sz w:val="28"/>
          <w:szCs w:val="28"/>
          <w:lang w:val="ru-RU" w:eastAsia="en-US" w:bidi="en-US"/>
        </w:rPr>
      </w:pPr>
      <w:r w:rsidRPr="007B240C">
        <w:rPr>
          <w:sz w:val="28"/>
          <w:szCs w:val="28"/>
          <w:lang w:val="ru-RU" w:eastAsia="en-US" w:bidi="en-US"/>
        </w:rPr>
        <w:t>Выпускник получит возможность научиться:</w:t>
      </w:r>
    </w:p>
    <w:p w:rsidR="007B240C" w:rsidRPr="007B240C" w:rsidRDefault="007B240C" w:rsidP="007B240C">
      <w:pPr>
        <w:jc w:val="both"/>
        <w:rPr>
          <w:sz w:val="28"/>
          <w:szCs w:val="28"/>
          <w:lang w:val="ru-RU" w:eastAsia="en-US" w:bidi="en-US"/>
        </w:rPr>
      </w:pPr>
      <w:r w:rsidRPr="007B240C">
        <w:rPr>
          <w:sz w:val="28"/>
          <w:szCs w:val="28"/>
          <w:lang w:val="ru-RU" w:eastAsia="en-US" w:bidi="en-US"/>
        </w:rPr>
        <w:t xml:space="preserve"> • проектировать дизайн сообщений в соответствии с задачами и средствами до ставки;</w:t>
      </w:r>
    </w:p>
    <w:p w:rsidR="007B240C" w:rsidRPr="007B240C" w:rsidRDefault="007B240C" w:rsidP="007B240C">
      <w:pPr>
        <w:jc w:val="both"/>
        <w:rPr>
          <w:sz w:val="28"/>
          <w:szCs w:val="28"/>
          <w:lang w:val="ru-RU" w:eastAsia="en-US" w:bidi="en-US"/>
        </w:rPr>
      </w:pPr>
      <w:r w:rsidRPr="007B240C">
        <w:rPr>
          <w:sz w:val="28"/>
          <w:szCs w:val="28"/>
          <w:lang w:val="ru-RU" w:eastAsia="en-US" w:bidi="en-US"/>
        </w:rPr>
        <w:t xml:space="preserve">• понимать сообщения,  используя при их восприятии внутренние и внешние ссылки, различные инструменты поиска, справочные источники (включая двуязычные). Примечание: результаты достигаются преимущественно в </w:t>
      </w:r>
    </w:p>
    <w:p w:rsidR="007B240C" w:rsidRPr="007B240C" w:rsidRDefault="007B240C" w:rsidP="007B240C">
      <w:pPr>
        <w:jc w:val="both"/>
        <w:rPr>
          <w:sz w:val="28"/>
          <w:szCs w:val="28"/>
          <w:lang w:val="ru-RU" w:eastAsia="en-US" w:bidi="en-US"/>
        </w:rPr>
      </w:pPr>
      <w:r w:rsidRPr="007B240C">
        <w:rPr>
          <w:sz w:val="28"/>
          <w:szCs w:val="28"/>
          <w:lang w:val="ru-RU" w:eastAsia="en-US" w:bidi="en-US"/>
        </w:rPr>
        <w:t>рамках предметов «Технология», «Литература», «Русский язык», «Иностранный язык», «Искусство», могут достигаться при изучении и других предметов.</w:t>
      </w:r>
    </w:p>
    <w:p w:rsidR="007B240C" w:rsidRPr="007B240C" w:rsidRDefault="007B240C" w:rsidP="007B240C">
      <w:pPr>
        <w:jc w:val="both"/>
        <w:rPr>
          <w:sz w:val="28"/>
          <w:szCs w:val="28"/>
          <w:lang w:val="ru-RU" w:eastAsia="en-US" w:bidi="en-US"/>
        </w:rPr>
      </w:pPr>
      <w:r w:rsidRPr="007B240C">
        <w:rPr>
          <w:sz w:val="28"/>
          <w:szCs w:val="28"/>
          <w:lang w:val="ru-RU" w:eastAsia="en-US" w:bidi="en-US"/>
        </w:rPr>
        <w:t xml:space="preserve">Коммуникация и социальное взаимодействие. </w:t>
      </w:r>
    </w:p>
    <w:p w:rsidR="007B240C" w:rsidRPr="007B240C" w:rsidRDefault="007B240C" w:rsidP="007B240C">
      <w:pPr>
        <w:jc w:val="both"/>
        <w:rPr>
          <w:sz w:val="28"/>
          <w:szCs w:val="28"/>
          <w:lang w:val="ru-RU" w:eastAsia="en-US" w:bidi="en-US"/>
        </w:rPr>
      </w:pPr>
      <w:r w:rsidRPr="007B240C">
        <w:rPr>
          <w:sz w:val="28"/>
          <w:szCs w:val="28"/>
          <w:lang w:val="ru-RU" w:eastAsia="en-US" w:bidi="en-US"/>
        </w:rPr>
        <w:t xml:space="preserve">Выпускник научится: </w:t>
      </w:r>
    </w:p>
    <w:p w:rsidR="007B240C" w:rsidRPr="007B240C" w:rsidRDefault="007B240C" w:rsidP="007B240C">
      <w:pPr>
        <w:jc w:val="both"/>
        <w:rPr>
          <w:sz w:val="28"/>
          <w:szCs w:val="28"/>
          <w:lang w:val="ru-RU" w:eastAsia="en-US" w:bidi="en-US"/>
        </w:rPr>
      </w:pPr>
      <w:r w:rsidRPr="007B240C">
        <w:rPr>
          <w:sz w:val="28"/>
          <w:szCs w:val="28"/>
          <w:lang w:val="ru-RU" w:eastAsia="en-US" w:bidi="en-US"/>
        </w:rPr>
        <w:t xml:space="preserve">• выступать с аудио- видео поддержкой, включая выступление перед дистанционной аудиторией; </w:t>
      </w:r>
    </w:p>
    <w:p w:rsidR="007B240C" w:rsidRPr="007B240C" w:rsidRDefault="007B240C" w:rsidP="007B240C">
      <w:pPr>
        <w:jc w:val="both"/>
        <w:rPr>
          <w:sz w:val="28"/>
          <w:szCs w:val="28"/>
          <w:lang w:val="ru-RU" w:eastAsia="en-US" w:bidi="en-US"/>
        </w:rPr>
      </w:pPr>
      <w:r w:rsidRPr="007B240C">
        <w:rPr>
          <w:sz w:val="28"/>
          <w:szCs w:val="28"/>
          <w:lang w:val="ru-RU" w:eastAsia="en-US" w:bidi="en-US"/>
        </w:rPr>
        <w:t xml:space="preserve">• участвовать в обсуждении (аудио- видео форум, текстовый форум) с использованием возможностей Интернета; </w:t>
      </w:r>
    </w:p>
    <w:p w:rsidR="007B240C" w:rsidRPr="007B240C" w:rsidRDefault="007B240C" w:rsidP="007B240C">
      <w:pPr>
        <w:jc w:val="both"/>
        <w:rPr>
          <w:sz w:val="28"/>
          <w:szCs w:val="28"/>
          <w:lang w:val="ru-RU" w:eastAsia="en-US" w:bidi="en-US"/>
        </w:rPr>
      </w:pPr>
      <w:r w:rsidRPr="007B240C">
        <w:rPr>
          <w:sz w:val="28"/>
          <w:szCs w:val="28"/>
          <w:lang w:val="ru-RU" w:eastAsia="en-US" w:bidi="en-US"/>
        </w:rPr>
        <w:t xml:space="preserve">• использовать возможности электронной почты для информационного обмена; </w:t>
      </w:r>
    </w:p>
    <w:p w:rsidR="007B240C" w:rsidRPr="007B240C" w:rsidRDefault="007B240C" w:rsidP="007B240C">
      <w:pPr>
        <w:jc w:val="both"/>
        <w:rPr>
          <w:sz w:val="28"/>
          <w:szCs w:val="28"/>
          <w:lang w:val="ru-RU" w:eastAsia="en-US" w:bidi="en-US"/>
        </w:rPr>
      </w:pPr>
      <w:r w:rsidRPr="007B240C">
        <w:rPr>
          <w:sz w:val="28"/>
          <w:szCs w:val="28"/>
          <w:lang w:val="ru-RU" w:eastAsia="en-US" w:bidi="en-US"/>
        </w:rPr>
        <w:t>• вести личный дневник (блог) с использованием возможностей Интернета;</w:t>
      </w:r>
    </w:p>
    <w:p w:rsidR="007B240C" w:rsidRPr="007B240C" w:rsidRDefault="007B240C" w:rsidP="007B240C">
      <w:pPr>
        <w:jc w:val="both"/>
        <w:rPr>
          <w:sz w:val="28"/>
          <w:szCs w:val="28"/>
          <w:lang w:val="ru-RU" w:eastAsia="en-US" w:bidi="en-US"/>
        </w:rPr>
      </w:pPr>
      <w:r w:rsidRPr="007B240C">
        <w:rPr>
          <w:sz w:val="28"/>
          <w:szCs w:val="28"/>
          <w:lang w:val="ru-RU" w:eastAsia="en-US" w:bidi="en-US"/>
        </w:rPr>
        <w:t xml:space="preserve"> • 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 </w:t>
      </w:r>
    </w:p>
    <w:p w:rsidR="007B240C" w:rsidRPr="007B240C" w:rsidRDefault="007B240C" w:rsidP="007B240C">
      <w:pPr>
        <w:jc w:val="both"/>
        <w:rPr>
          <w:sz w:val="28"/>
          <w:szCs w:val="28"/>
          <w:lang w:val="ru-RU" w:eastAsia="en-US" w:bidi="en-US"/>
        </w:rPr>
      </w:pPr>
      <w:r w:rsidRPr="007B240C">
        <w:rPr>
          <w:sz w:val="28"/>
          <w:szCs w:val="28"/>
          <w:lang w:val="ru-RU" w:eastAsia="en-US" w:bidi="en-US"/>
        </w:rPr>
        <w:t>• соблюдать нормы информационной культуры, этики и права; с уважением относиться к частной информации и информационным правам других людей. Выпускник получит возможность научиться:</w:t>
      </w:r>
    </w:p>
    <w:p w:rsidR="007B240C" w:rsidRPr="007B240C" w:rsidRDefault="007B240C" w:rsidP="007B240C">
      <w:pPr>
        <w:jc w:val="both"/>
        <w:rPr>
          <w:sz w:val="28"/>
          <w:szCs w:val="28"/>
          <w:lang w:val="ru-RU" w:eastAsia="en-US" w:bidi="en-US"/>
        </w:rPr>
      </w:pPr>
      <w:r w:rsidRPr="007B240C">
        <w:rPr>
          <w:sz w:val="28"/>
          <w:szCs w:val="28"/>
          <w:lang w:val="ru-RU" w:eastAsia="en-US" w:bidi="en-US"/>
        </w:rPr>
        <w:sym w:font="Symbol" w:char="F0B7"/>
      </w:r>
      <w:r w:rsidRPr="007B240C">
        <w:rPr>
          <w:sz w:val="28"/>
          <w:szCs w:val="28"/>
          <w:lang w:val="ru-RU" w:eastAsia="en-US" w:bidi="en-US"/>
        </w:rPr>
        <w:t xml:space="preserve"> взаимодействовать в социальных сетях, работать в группе над сообщением (вики);</w:t>
      </w:r>
    </w:p>
    <w:p w:rsidR="007B240C" w:rsidRPr="007B240C" w:rsidRDefault="007B240C" w:rsidP="007B240C">
      <w:pPr>
        <w:jc w:val="both"/>
        <w:rPr>
          <w:sz w:val="28"/>
          <w:szCs w:val="28"/>
          <w:lang w:val="ru-RU" w:eastAsia="en-US" w:bidi="en-US"/>
        </w:rPr>
      </w:pPr>
      <w:r w:rsidRPr="007B240C">
        <w:rPr>
          <w:sz w:val="28"/>
          <w:szCs w:val="28"/>
          <w:lang w:val="ru-RU" w:eastAsia="en-US" w:bidi="en-US"/>
        </w:rPr>
        <w:sym w:font="Symbol" w:char="F0B7"/>
      </w:r>
      <w:r w:rsidRPr="007B240C">
        <w:rPr>
          <w:sz w:val="28"/>
          <w:szCs w:val="28"/>
          <w:lang w:val="ru-RU" w:eastAsia="en-US" w:bidi="en-US"/>
        </w:rPr>
        <w:t xml:space="preserve"> участвовать в форумах в социальных образовательных сетях; </w:t>
      </w:r>
    </w:p>
    <w:p w:rsidR="007B240C" w:rsidRPr="007B240C" w:rsidRDefault="007B240C" w:rsidP="007B240C">
      <w:pPr>
        <w:jc w:val="both"/>
        <w:rPr>
          <w:sz w:val="28"/>
          <w:szCs w:val="28"/>
          <w:lang w:val="ru-RU" w:eastAsia="en-US" w:bidi="en-US"/>
        </w:rPr>
      </w:pPr>
      <w:r w:rsidRPr="007B240C">
        <w:rPr>
          <w:sz w:val="28"/>
          <w:szCs w:val="28"/>
          <w:lang w:val="ru-RU" w:eastAsia="en-US" w:bidi="en-US"/>
        </w:rPr>
        <w:sym w:font="Symbol" w:char="F0B7"/>
      </w:r>
      <w:r w:rsidRPr="007B240C">
        <w:rPr>
          <w:sz w:val="28"/>
          <w:szCs w:val="28"/>
          <w:lang w:val="ru-RU" w:eastAsia="en-US" w:bidi="en-US"/>
        </w:rPr>
        <w:t xml:space="preserve"> взаимодействовать с партнёрами с использованием возможностей Интернета (игровое и театральное взаимодействие). </w:t>
      </w:r>
    </w:p>
    <w:p w:rsidR="007B240C" w:rsidRPr="007B240C" w:rsidRDefault="007B240C" w:rsidP="007B240C">
      <w:pPr>
        <w:jc w:val="both"/>
        <w:rPr>
          <w:sz w:val="28"/>
          <w:szCs w:val="28"/>
          <w:lang w:val="ru-RU" w:eastAsia="en-US" w:bidi="en-US"/>
        </w:rPr>
      </w:pPr>
      <w:r w:rsidRPr="007B240C">
        <w:rPr>
          <w:sz w:val="28"/>
          <w:szCs w:val="28"/>
          <w:lang w:val="ru-RU" w:eastAsia="en-US" w:bidi="en-US"/>
        </w:rPr>
        <w:t>Примечание: результаты достигаются в рамках всех предметов, а также во внеурочной деятельности.</w:t>
      </w:r>
    </w:p>
    <w:p w:rsidR="007B240C" w:rsidRPr="007B240C" w:rsidRDefault="007B240C" w:rsidP="007B240C">
      <w:pPr>
        <w:jc w:val="both"/>
        <w:rPr>
          <w:sz w:val="28"/>
          <w:szCs w:val="28"/>
          <w:lang w:val="ru-RU" w:eastAsia="en-US" w:bidi="en-US"/>
        </w:rPr>
      </w:pPr>
      <w:r w:rsidRPr="007B240C">
        <w:rPr>
          <w:sz w:val="28"/>
          <w:szCs w:val="28"/>
          <w:lang w:val="ru-RU" w:eastAsia="en-US" w:bidi="en-US"/>
        </w:rPr>
        <w:t xml:space="preserve">Поиск и организация хранения информации. </w:t>
      </w:r>
    </w:p>
    <w:p w:rsidR="007B240C" w:rsidRPr="007B240C" w:rsidRDefault="007B240C" w:rsidP="007B240C">
      <w:pPr>
        <w:jc w:val="both"/>
        <w:rPr>
          <w:sz w:val="28"/>
          <w:szCs w:val="28"/>
          <w:lang w:val="ru-RU" w:eastAsia="en-US" w:bidi="en-US"/>
        </w:rPr>
      </w:pPr>
      <w:r w:rsidRPr="007B240C">
        <w:rPr>
          <w:sz w:val="28"/>
          <w:szCs w:val="28"/>
          <w:lang w:val="ru-RU" w:eastAsia="en-US" w:bidi="en-US"/>
        </w:rPr>
        <w:t xml:space="preserve">Выпускник научится: </w:t>
      </w:r>
    </w:p>
    <w:p w:rsidR="007B240C" w:rsidRPr="007B240C" w:rsidRDefault="007B240C" w:rsidP="007B240C">
      <w:pPr>
        <w:jc w:val="both"/>
        <w:rPr>
          <w:sz w:val="28"/>
          <w:szCs w:val="28"/>
          <w:lang w:val="ru-RU" w:eastAsia="en-US" w:bidi="en-US"/>
        </w:rPr>
      </w:pPr>
      <w:r w:rsidRPr="007B240C">
        <w:rPr>
          <w:sz w:val="28"/>
          <w:szCs w:val="28"/>
          <w:lang w:val="ru-RU" w:eastAsia="en-US" w:bidi="en-US"/>
        </w:rPr>
        <w:t>• 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7B240C" w:rsidRPr="007B240C" w:rsidRDefault="007B240C" w:rsidP="007B240C">
      <w:pPr>
        <w:jc w:val="both"/>
        <w:rPr>
          <w:sz w:val="28"/>
          <w:szCs w:val="28"/>
          <w:lang w:val="ru-RU" w:eastAsia="en-US" w:bidi="en-US"/>
        </w:rPr>
      </w:pPr>
      <w:r w:rsidRPr="007B240C">
        <w:rPr>
          <w:sz w:val="28"/>
          <w:szCs w:val="28"/>
          <w:lang w:val="ru-RU" w:eastAsia="en-US" w:bidi="en-US"/>
        </w:rPr>
        <w:t xml:space="preserve"> • использовать приёмы поиска информации на персональном компьютере, в информационной среде учреждения и в образовательном пространстве; </w:t>
      </w:r>
    </w:p>
    <w:p w:rsidR="007B240C" w:rsidRPr="007B240C" w:rsidRDefault="007B240C" w:rsidP="007B240C">
      <w:pPr>
        <w:jc w:val="both"/>
        <w:rPr>
          <w:sz w:val="28"/>
          <w:szCs w:val="28"/>
          <w:lang w:val="ru-RU" w:eastAsia="en-US" w:bidi="en-US"/>
        </w:rPr>
      </w:pPr>
      <w:r w:rsidRPr="007B240C">
        <w:rPr>
          <w:sz w:val="28"/>
          <w:szCs w:val="28"/>
          <w:lang w:val="ru-RU" w:eastAsia="en-US" w:bidi="en-US"/>
        </w:rPr>
        <w:t xml:space="preserve">• использовать различные библиотечные, в том числе электронные, каталоги для поиска необходимых книг; </w:t>
      </w:r>
    </w:p>
    <w:p w:rsidR="007B240C" w:rsidRPr="007B240C" w:rsidRDefault="007B240C" w:rsidP="007B240C">
      <w:pPr>
        <w:jc w:val="both"/>
        <w:rPr>
          <w:sz w:val="28"/>
          <w:szCs w:val="28"/>
          <w:lang w:val="ru-RU" w:eastAsia="en-US" w:bidi="en-US"/>
        </w:rPr>
      </w:pPr>
      <w:r w:rsidRPr="007B240C">
        <w:rPr>
          <w:sz w:val="28"/>
          <w:szCs w:val="28"/>
          <w:lang w:val="ru-RU" w:eastAsia="en-US" w:bidi="en-US"/>
        </w:rPr>
        <w:t xml:space="preserve">• искать информацию в различных базах данных, создавать и заполнять базы данных, в частности использовать различные определители; </w:t>
      </w:r>
    </w:p>
    <w:p w:rsidR="007B240C" w:rsidRPr="007B240C" w:rsidRDefault="007B240C" w:rsidP="007B240C">
      <w:pPr>
        <w:jc w:val="both"/>
        <w:rPr>
          <w:sz w:val="28"/>
          <w:szCs w:val="28"/>
          <w:lang w:val="ru-RU" w:eastAsia="en-US" w:bidi="en-US"/>
        </w:rPr>
      </w:pPr>
      <w:r w:rsidRPr="007B240C">
        <w:rPr>
          <w:sz w:val="28"/>
          <w:szCs w:val="28"/>
          <w:lang w:val="ru-RU" w:eastAsia="en-US" w:bidi="en-US"/>
        </w:rPr>
        <w:t>• формировать собственное информационное пространство: создавать системные папки размещать в них нужные информационные источники, размещать информацию в Интернете.</w:t>
      </w:r>
    </w:p>
    <w:p w:rsidR="007B240C" w:rsidRPr="007B240C" w:rsidRDefault="007B240C" w:rsidP="007B240C">
      <w:pPr>
        <w:jc w:val="both"/>
        <w:rPr>
          <w:sz w:val="28"/>
          <w:szCs w:val="28"/>
          <w:lang w:val="ru-RU" w:eastAsia="en-US" w:bidi="en-US"/>
        </w:rPr>
      </w:pPr>
      <w:r w:rsidRPr="007B240C">
        <w:rPr>
          <w:sz w:val="28"/>
          <w:szCs w:val="28"/>
          <w:lang w:val="ru-RU" w:eastAsia="en-US" w:bidi="en-US"/>
        </w:rPr>
        <w:t xml:space="preserve"> Выпускник получит возможность научиться: </w:t>
      </w:r>
    </w:p>
    <w:p w:rsidR="007B240C" w:rsidRPr="007B240C" w:rsidRDefault="007B240C" w:rsidP="007B240C">
      <w:pPr>
        <w:jc w:val="both"/>
        <w:rPr>
          <w:sz w:val="28"/>
          <w:szCs w:val="28"/>
          <w:lang w:val="ru-RU" w:eastAsia="en-US" w:bidi="en-US"/>
        </w:rPr>
      </w:pPr>
      <w:r w:rsidRPr="007B240C">
        <w:rPr>
          <w:sz w:val="28"/>
          <w:szCs w:val="28"/>
          <w:lang w:val="ru-RU" w:eastAsia="en-US" w:bidi="en-US"/>
        </w:rPr>
        <w:t xml:space="preserve">• создавать и заполнять различные определители; </w:t>
      </w:r>
    </w:p>
    <w:p w:rsidR="007B240C" w:rsidRPr="007B240C" w:rsidRDefault="007B240C" w:rsidP="007B240C">
      <w:pPr>
        <w:jc w:val="both"/>
        <w:rPr>
          <w:sz w:val="28"/>
          <w:szCs w:val="28"/>
          <w:lang w:val="ru-RU" w:eastAsia="en-US" w:bidi="en-US"/>
        </w:rPr>
      </w:pPr>
      <w:r w:rsidRPr="007B240C">
        <w:rPr>
          <w:sz w:val="28"/>
          <w:szCs w:val="28"/>
          <w:lang w:val="ru-RU" w:eastAsia="en-US" w:bidi="en-US"/>
        </w:rPr>
        <w:t xml:space="preserve">• использовать различные приёмы поиска информации в Интернете в ходе учебной деятельности. </w:t>
      </w:r>
    </w:p>
    <w:p w:rsidR="007B240C" w:rsidRPr="007B240C" w:rsidRDefault="007B240C" w:rsidP="007B240C">
      <w:pPr>
        <w:jc w:val="both"/>
        <w:rPr>
          <w:sz w:val="28"/>
          <w:szCs w:val="28"/>
          <w:lang w:val="ru-RU" w:eastAsia="en-US" w:bidi="en-US"/>
        </w:rPr>
      </w:pPr>
      <w:r w:rsidRPr="007B240C">
        <w:rPr>
          <w:sz w:val="28"/>
          <w:szCs w:val="28"/>
          <w:lang w:val="ru-RU" w:eastAsia="en-US" w:bidi="en-US"/>
        </w:rPr>
        <w:t xml:space="preserve">Примечание: результаты достигаются преимущественно в рамках предметов «История», «Литература», «Технология», «Информатика» и других предметов. </w:t>
      </w:r>
    </w:p>
    <w:p w:rsidR="007B240C" w:rsidRPr="007B240C" w:rsidRDefault="007B240C" w:rsidP="007B240C">
      <w:pPr>
        <w:jc w:val="both"/>
        <w:rPr>
          <w:sz w:val="28"/>
          <w:szCs w:val="28"/>
          <w:lang w:val="ru-RU" w:eastAsia="en-US" w:bidi="en-US"/>
        </w:rPr>
      </w:pPr>
      <w:r w:rsidRPr="007B240C">
        <w:rPr>
          <w:sz w:val="28"/>
          <w:szCs w:val="28"/>
          <w:lang w:val="ru-RU" w:eastAsia="en-US" w:bidi="en-US"/>
        </w:rPr>
        <w:t xml:space="preserve">Анализ информации, математическая обработка данных в исследовании. </w:t>
      </w:r>
    </w:p>
    <w:p w:rsidR="007B240C" w:rsidRPr="007B240C" w:rsidRDefault="007B240C" w:rsidP="007B240C">
      <w:pPr>
        <w:jc w:val="both"/>
        <w:rPr>
          <w:sz w:val="28"/>
          <w:szCs w:val="28"/>
          <w:lang w:val="ru-RU" w:eastAsia="en-US" w:bidi="en-US"/>
        </w:rPr>
      </w:pPr>
      <w:r w:rsidRPr="007B240C">
        <w:rPr>
          <w:sz w:val="28"/>
          <w:szCs w:val="28"/>
          <w:lang w:val="ru-RU" w:eastAsia="en-US" w:bidi="en-US"/>
        </w:rPr>
        <w:t xml:space="preserve">Выпускник научится: </w:t>
      </w:r>
    </w:p>
    <w:p w:rsidR="007B240C" w:rsidRPr="007B240C" w:rsidRDefault="007B240C" w:rsidP="007B240C">
      <w:pPr>
        <w:jc w:val="both"/>
        <w:rPr>
          <w:sz w:val="28"/>
          <w:szCs w:val="28"/>
          <w:lang w:val="ru-RU" w:eastAsia="en-US" w:bidi="en-US"/>
        </w:rPr>
      </w:pPr>
      <w:r w:rsidRPr="007B240C">
        <w:rPr>
          <w:sz w:val="28"/>
          <w:szCs w:val="28"/>
          <w:lang w:val="ru-RU" w:eastAsia="en-US" w:bidi="en-US"/>
        </w:rPr>
        <w:t xml:space="preserve">• вводить результаты измерений и другие цифровые данные для их обработки, в том числе статистической и визуализации; </w:t>
      </w:r>
    </w:p>
    <w:p w:rsidR="007B240C" w:rsidRPr="007B240C" w:rsidRDefault="007B240C" w:rsidP="007B240C">
      <w:pPr>
        <w:jc w:val="both"/>
        <w:rPr>
          <w:sz w:val="28"/>
          <w:szCs w:val="28"/>
          <w:lang w:val="ru-RU" w:eastAsia="en-US" w:bidi="en-US"/>
        </w:rPr>
      </w:pPr>
      <w:r w:rsidRPr="007B240C">
        <w:rPr>
          <w:sz w:val="28"/>
          <w:szCs w:val="28"/>
          <w:lang w:val="ru-RU" w:eastAsia="en-US" w:bidi="en-US"/>
        </w:rPr>
        <w:t>• строить математические модели;</w:t>
      </w:r>
    </w:p>
    <w:p w:rsidR="007B240C" w:rsidRPr="007B240C" w:rsidRDefault="007B240C" w:rsidP="007B240C">
      <w:pPr>
        <w:jc w:val="both"/>
        <w:rPr>
          <w:sz w:val="28"/>
          <w:szCs w:val="28"/>
          <w:lang w:val="ru-RU" w:eastAsia="en-US" w:bidi="en-US"/>
        </w:rPr>
      </w:pPr>
      <w:r w:rsidRPr="007B240C">
        <w:rPr>
          <w:sz w:val="28"/>
          <w:szCs w:val="28"/>
          <w:lang w:val="ru-RU" w:eastAsia="en-US" w:bidi="en-US"/>
        </w:rPr>
        <w:t xml:space="preserve"> • проводить эксперименты и исследования в виртуальных лабораториях по естественным наукам, математике и информатике.</w:t>
      </w:r>
    </w:p>
    <w:p w:rsidR="007B240C" w:rsidRPr="007B240C" w:rsidRDefault="007B240C" w:rsidP="007B240C">
      <w:pPr>
        <w:jc w:val="both"/>
        <w:rPr>
          <w:sz w:val="28"/>
          <w:szCs w:val="28"/>
          <w:lang w:val="ru-RU" w:eastAsia="en-US" w:bidi="en-US"/>
        </w:rPr>
      </w:pPr>
      <w:r w:rsidRPr="007B240C">
        <w:rPr>
          <w:sz w:val="28"/>
          <w:szCs w:val="28"/>
          <w:lang w:val="ru-RU" w:eastAsia="en-US" w:bidi="en-US"/>
        </w:rPr>
        <w:t xml:space="preserve">Выпускник получит возможность научиться: </w:t>
      </w:r>
    </w:p>
    <w:p w:rsidR="007B240C" w:rsidRPr="007B240C" w:rsidRDefault="007B240C" w:rsidP="007B240C">
      <w:pPr>
        <w:jc w:val="both"/>
        <w:rPr>
          <w:sz w:val="28"/>
          <w:szCs w:val="28"/>
          <w:lang w:val="ru-RU" w:eastAsia="en-US" w:bidi="en-US"/>
        </w:rPr>
      </w:pPr>
      <w:r w:rsidRPr="007B240C">
        <w:rPr>
          <w:sz w:val="28"/>
          <w:szCs w:val="28"/>
          <w:lang w:val="ru-RU" w:eastAsia="en-US" w:bidi="en-US"/>
        </w:rPr>
        <w:t>• проводить естественно-научные и социальные измерения, вводить результаты измерений и других цифровых данных, обрабатывать их статистически и с помощью визуализации;</w:t>
      </w:r>
    </w:p>
    <w:p w:rsidR="007B240C" w:rsidRPr="007B240C" w:rsidRDefault="007B240C" w:rsidP="007B240C">
      <w:pPr>
        <w:jc w:val="both"/>
        <w:rPr>
          <w:sz w:val="28"/>
          <w:szCs w:val="28"/>
          <w:lang w:val="ru-RU" w:eastAsia="en-US" w:bidi="en-US"/>
        </w:rPr>
      </w:pPr>
      <w:r w:rsidRPr="007B240C">
        <w:rPr>
          <w:sz w:val="28"/>
          <w:szCs w:val="28"/>
          <w:lang w:val="ru-RU" w:eastAsia="en-US" w:bidi="en-US"/>
        </w:rPr>
        <w:t xml:space="preserve"> • анализировать результаты своей деятельности и затрачиваемых ресурсов.</w:t>
      </w:r>
    </w:p>
    <w:p w:rsidR="007B240C" w:rsidRPr="007B240C" w:rsidRDefault="007B240C" w:rsidP="007B240C">
      <w:pPr>
        <w:jc w:val="both"/>
        <w:rPr>
          <w:sz w:val="28"/>
          <w:szCs w:val="28"/>
          <w:lang w:val="ru-RU" w:eastAsia="en-US" w:bidi="en-US"/>
        </w:rPr>
      </w:pPr>
      <w:r w:rsidRPr="007B240C">
        <w:rPr>
          <w:sz w:val="28"/>
          <w:szCs w:val="28"/>
          <w:lang w:val="ru-RU" w:eastAsia="en-US" w:bidi="en-US"/>
        </w:rPr>
        <w:t xml:space="preserve">Примечание: результаты достигаются преимущественно в рамках естественных наук, предметов «Обществознание», «Математика». </w:t>
      </w:r>
    </w:p>
    <w:p w:rsidR="007B240C" w:rsidRPr="007B240C" w:rsidRDefault="007B240C" w:rsidP="007B240C">
      <w:pPr>
        <w:jc w:val="both"/>
        <w:rPr>
          <w:sz w:val="28"/>
          <w:szCs w:val="28"/>
          <w:lang w:val="ru-RU" w:eastAsia="en-US" w:bidi="en-US"/>
        </w:rPr>
      </w:pPr>
      <w:r w:rsidRPr="007B240C">
        <w:rPr>
          <w:sz w:val="28"/>
          <w:szCs w:val="28"/>
          <w:lang w:val="ru-RU" w:eastAsia="en-US" w:bidi="en-US"/>
        </w:rPr>
        <w:t>Моделирование, проектирование и управление.</w:t>
      </w:r>
    </w:p>
    <w:p w:rsidR="007B240C" w:rsidRPr="007B240C" w:rsidRDefault="007B240C" w:rsidP="007B240C">
      <w:pPr>
        <w:jc w:val="both"/>
        <w:rPr>
          <w:sz w:val="28"/>
          <w:szCs w:val="28"/>
          <w:lang w:val="ru-RU" w:eastAsia="en-US" w:bidi="en-US"/>
        </w:rPr>
      </w:pPr>
      <w:r w:rsidRPr="007B240C">
        <w:rPr>
          <w:sz w:val="28"/>
          <w:szCs w:val="28"/>
          <w:lang w:val="ru-RU" w:eastAsia="en-US" w:bidi="en-US"/>
        </w:rPr>
        <w:t>Выпускник научится:</w:t>
      </w:r>
    </w:p>
    <w:p w:rsidR="007B240C" w:rsidRPr="007B240C" w:rsidRDefault="007B240C" w:rsidP="007B240C">
      <w:pPr>
        <w:jc w:val="both"/>
        <w:rPr>
          <w:sz w:val="28"/>
          <w:szCs w:val="28"/>
          <w:lang w:val="ru-RU" w:eastAsia="en-US" w:bidi="en-US"/>
        </w:rPr>
      </w:pPr>
      <w:r w:rsidRPr="007B240C">
        <w:rPr>
          <w:sz w:val="28"/>
          <w:szCs w:val="28"/>
          <w:lang w:val="ru-RU" w:eastAsia="en-US" w:bidi="en-US"/>
        </w:rPr>
        <w:t xml:space="preserve"> • моделировать с использованием виртуальных конструкторов; </w:t>
      </w:r>
    </w:p>
    <w:p w:rsidR="007B240C" w:rsidRPr="007B240C" w:rsidRDefault="007B240C" w:rsidP="007B240C">
      <w:pPr>
        <w:jc w:val="both"/>
        <w:rPr>
          <w:sz w:val="28"/>
          <w:szCs w:val="28"/>
          <w:lang w:val="ru-RU" w:eastAsia="en-US" w:bidi="en-US"/>
        </w:rPr>
      </w:pPr>
      <w:r w:rsidRPr="007B240C">
        <w:rPr>
          <w:sz w:val="28"/>
          <w:szCs w:val="28"/>
          <w:lang w:val="ru-RU" w:eastAsia="en-US" w:bidi="en-US"/>
        </w:rPr>
        <w:t>• конструировать и моделировать с использованием материальных конструкторов с компьютерным управлением и обратной связью;</w:t>
      </w:r>
    </w:p>
    <w:p w:rsidR="007B240C" w:rsidRPr="007B240C" w:rsidRDefault="007B240C" w:rsidP="007B240C">
      <w:pPr>
        <w:jc w:val="both"/>
        <w:rPr>
          <w:sz w:val="28"/>
          <w:szCs w:val="28"/>
          <w:lang w:val="ru-RU" w:eastAsia="en-US" w:bidi="en-US"/>
        </w:rPr>
      </w:pPr>
      <w:r w:rsidRPr="007B240C">
        <w:rPr>
          <w:sz w:val="28"/>
          <w:szCs w:val="28"/>
          <w:lang w:val="ru-RU" w:eastAsia="en-US" w:bidi="en-US"/>
        </w:rPr>
        <w:t xml:space="preserve"> • моделировать с использованием средств программирования; </w:t>
      </w:r>
    </w:p>
    <w:p w:rsidR="007B240C" w:rsidRPr="007B240C" w:rsidRDefault="007B240C" w:rsidP="007B240C">
      <w:pPr>
        <w:jc w:val="both"/>
        <w:rPr>
          <w:sz w:val="28"/>
          <w:szCs w:val="28"/>
          <w:lang w:val="ru-RU" w:eastAsia="en-US" w:bidi="en-US"/>
        </w:rPr>
      </w:pPr>
      <w:r w:rsidRPr="007B240C">
        <w:rPr>
          <w:sz w:val="28"/>
          <w:szCs w:val="28"/>
          <w:lang w:val="ru-RU" w:eastAsia="en-US" w:bidi="en-US"/>
        </w:rPr>
        <w:t xml:space="preserve">• проектировать и организовывать свою индивидуальную и групповую деятельность, организовывать своё время с использованием ИКТ. </w:t>
      </w:r>
    </w:p>
    <w:p w:rsidR="007B240C" w:rsidRPr="007B240C" w:rsidRDefault="007B240C" w:rsidP="007B240C">
      <w:pPr>
        <w:jc w:val="both"/>
        <w:rPr>
          <w:sz w:val="28"/>
          <w:szCs w:val="28"/>
          <w:lang w:val="ru-RU" w:eastAsia="en-US" w:bidi="en-US"/>
        </w:rPr>
      </w:pPr>
      <w:r w:rsidRPr="007B240C">
        <w:rPr>
          <w:sz w:val="28"/>
          <w:szCs w:val="28"/>
          <w:lang w:val="ru-RU" w:eastAsia="en-US" w:bidi="en-US"/>
        </w:rPr>
        <w:t xml:space="preserve">Выпускник получит возможность научиться: </w:t>
      </w:r>
    </w:p>
    <w:p w:rsidR="007B240C" w:rsidRPr="007B240C" w:rsidRDefault="007B240C" w:rsidP="007B240C">
      <w:pPr>
        <w:jc w:val="both"/>
        <w:rPr>
          <w:sz w:val="28"/>
          <w:szCs w:val="28"/>
          <w:lang w:val="ru-RU" w:eastAsia="en-US" w:bidi="en-US"/>
        </w:rPr>
      </w:pPr>
      <w:r w:rsidRPr="007B240C">
        <w:rPr>
          <w:sz w:val="28"/>
          <w:szCs w:val="28"/>
          <w:lang w:val="ru-RU" w:eastAsia="en-US" w:bidi="en-US"/>
        </w:rPr>
        <w:t xml:space="preserve">• проектировать виртуальные и реальные объекты и процессы, использовать системы автоматизированного проектирования. </w:t>
      </w:r>
    </w:p>
    <w:p w:rsidR="007B240C" w:rsidRPr="007B240C" w:rsidRDefault="007B240C" w:rsidP="007B240C">
      <w:pPr>
        <w:jc w:val="both"/>
        <w:rPr>
          <w:sz w:val="28"/>
          <w:szCs w:val="28"/>
          <w:lang w:val="ru-RU" w:eastAsia="en-US" w:bidi="en-US"/>
        </w:rPr>
      </w:pPr>
      <w:r w:rsidRPr="007B240C">
        <w:rPr>
          <w:sz w:val="28"/>
          <w:szCs w:val="28"/>
          <w:lang w:val="ru-RU" w:eastAsia="en-US" w:bidi="en-US"/>
        </w:rPr>
        <w:t xml:space="preserve">Примечание: результаты достигаются преимущественно в рамках естественных наук, предметов «Технология», «Математика», «Информатика», «Обществознание». </w:t>
      </w:r>
    </w:p>
    <w:p w:rsidR="007B240C" w:rsidRPr="007B240C" w:rsidRDefault="007B240C" w:rsidP="007B240C">
      <w:pPr>
        <w:jc w:val="both"/>
        <w:rPr>
          <w:sz w:val="28"/>
          <w:szCs w:val="28"/>
          <w:lang w:val="ru-RU" w:eastAsia="en-US" w:bidi="en-US"/>
        </w:rPr>
      </w:pPr>
      <w:r w:rsidRPr="007B240C">
        <w:rPr>
          <w:sz w:val="28"/>
          <w:szCs w:val="28"/>
          <w:lang w:val="ru-RU" w:eastAsia="en-US" w:bidi="en-US"/>
        </w:rPr>
        <w:t xml:space="preserve">Основы учебно-исследовательской и проектной деятельности. </w:t>
      </w:r>
    </w:p>
    <w:p w:rsidR="007B240C" w:rsidRPr="007B240C" w:rsidRDefault="007B240C" w:rsidP="007B240C">
      <w:pPr>
        <w:jc w:val="both"/>
        <w:rPr>
          <w:sz w:val="28"/>
          <w:szCs w:val="28"/>
          <w:lang w:val="ru-RU" w:eastAsia="en-US" w:bidi="en-US"/>
        </w:rPr>
      </w:pPr>
      <w:r w:rsidRPr="007B240C">
        <w:rPr>
          <w:sz w:val="28"/>
          <w:szCs w:val="28"/>
          <w:lang w:val="ru-RU" w:eastAsia="en-US" w:bidi="en-US"/>
        </w:rPr>
        <w:t>На первом этапе (5-6 классы) обучающийся научится:</w:t>
      </w:r>
    </w:p>
    <w:p w:rsidR="007B240C" w:rsidRPr="007B240C" w:rsidRDefault="007B240C" w:rsidP="007B240C">
      <w:pPr>
        <w:jc w:val="both"/>
        <w:rPr>
          <w:sz w:val="28"/>
          <w:szCs w:val="28"/>
          <w:lang w:val="ru-RU" w:eastAsia="en-US" w:bidi="en-US"/>
        </w:rPr>
      </w:pPr>
      <w:r w:rsidRPr="007B240C">
        <w:rPr>
          <w:sz w:val="28"/>
          <w:szCs w:val="28"/>
          <w:lang w:val="ru-RU" w:eastAsia="en-US" w:bidi="en-US"/>
        </w:rPr>
        <w:t>• планировать и выполнять учебный проект;</w:t>
      </w:r>
    </w:p>
    <w:p w:rsidR="007B240C" w:rsidRPr="007B240C" w:rsidRDefault="007B240C" w:rsidP="007B240C">
      <w:pPr>
        <w:jc w:val="both"/>
        <w:rPr>
          <w:sz w:val="28"/>
          <w:szCs w:val="28"/>
          <w:lang w:val="ru-RU" w:eastAsia="en-US" w:bidi="en-US"/>
        </w:rPr>
      </w:pPr>
      <w:r w:rsidRPr="007B240C">
        <w:rPr>
          <w:sz w:val="28"/>
          <w:szCs w:val="28"/>
          <w:lang w:val="ru-RU" w:eastAsia="en-US" w:bidi="en-US"/>
        </w:rPr>
        <w:t xml:space="preserve"> • осуществлять замысел будущей деятельности (проекта); </w:t>
      </w:r>
    </w:p>
    <w:p w:rsidR="007B240C" w:rsidRPr="007B240C" w:rsidRDefault="007B240C" w:rsidP="007B240C">
      <w:pPr>
        <w:jc w:val="both"/>
        <w:rPr>
          <w:sz w:val="28"/>
          <w:szCs w:val="28"/>
          <w:lang w:val="ru-RU" w:eastAsia="en-US" w:bidi="en-US"/>
        </w:rPr>
      </w:pPr>
      <w:r w:rsidRPr="007B240C">
        <w:rPr>
          <w:sz w:val="28"/>
          <w:szCs w:val="28"/>
          <w:lang w:val="ru-RU" w:eastAsia="en-US" w:bidi="en-US"/>
        </w:rPr>
        <w:t>• самостоятельно расширять границы собственных знаний и умений;</w:t>
      </w:r>
    </w:p>
    <w:p w:rsidR="007B240C" w:rsidRPr="007B240C" w:rsidRDefault="007B240C" w:rsidP="007B240C">
      <w:pPr>
        <w:jc w:val="both"/>
        <w:rPr>
          <w:sz w:val="28"/>
          <w:szCs w:val="28"/>
          <w:lang w:val="ru-RU" w:eastAsia="en-US" w:bidi="en-US"/>
        </w:rPr>
      </w:pPr>
      <w:r w:rsidRPr="007B240C">
        <w:rPr>
          <w:sz w:val="28"/>
          <w:szCs w:val="28"/>
          <w:lang w:val="ru-RU" w:eastAsia="en-US" w:bidi="en-US"/>
        </w:rPr>
        <w:t xml:space="preserve"> • проектировать через решения проектных задач как прообразов будущей проектной деятельности старших подростков; </w:t>
      </w:r>
    </w:p>
    <w:p w:rsidR="007B240C" w:rsidRPr="007B240C" w:rsidRDefault="007B240C" w:rsidP="007B240C">
      <w:pPr>
        <w:jc w:val="both"/>
        <w:rPr>
          <w:sz w:val="28"/>
          <w:szCs w:val="28"/>
          <w:lang w:val="ru-RU" w:eastAsia="en-US" w:bidi="en-US"/>
        </w:rPr>
      </w:pPr>
      <w:r w:rsidRPr="007B240C">
        <w:rPr>
          <w:sz w:val="28"/>
          <w:szCs w:val="28"/>
          <w:lang w:val="ru-RU" w:eastAsia="en-US" w:bidi="en-US"/>
        </w:rPr>
        <w:t>• отличать факты от суждений, мнений и оценок, критически относиться к суждениям, мнениям, оценкам.</w:t>
      </w:r>
    </w:p>
    <w:p w:rsidR="007B240C" w:rsidRPr="007B240C" w:rsidRDefault="007B240C" w:rsidP="007B240C">
      <w:pPr>
        <w:jc w:val="both"/>
        <w:rPr>
          <w:sz w:val="28"/>
          <w:szCs w:val="28"/>
          <w:lang w:val="ru-RU" w:eastAsia="en-US" w:bidi="en-US"/>
        </w:rPr>
      </w:pPr>
      <w:r w:rsidRPr="007B240C">
        <w:rPr>
          <w:sz w:val="28"/>
          <w:szCs w:val="28"/>
          <w:lang w:val="ru-RU" w:eastAsia="en-US" w:bidi="en-US"/>
        </w:rPr>
        <w:t xml:space="preserve">Обучающийся получит возможность научиться: </w:t>
      </w:r>
    </w:p>
    <w:p w:rsidR="007B240C" w:rsidRPr="007B240C" w:rsidRDefault="007B240C" w:rsidP="007B240C">
      <w:pPr>
        <w:jc w:val="both"/>
        <w:rPr>
          <w:sz w:val="28"/>
          <w:szCs w:val="28"/>
          <w:lang w:val="ru-RU" w:eastAsia="en-US" w:bidi="en-US"/>
        </w:rPr>
      </w:pPr>
      <w:r w:rsidRPr="007B240C">
        <w:rPr>
          <w:sz w:val="28"/>
          <w:szCs w:val="28"/>
          <w:lang w:val="ru-RU" w:eastAsia="en-US" w:bidi="en-US"/>
        </w:rPr>
        <w:t xml:space="preserve">• самостоятельно задумывать, планировать и выполнять учебное исследование, учебный и социальный проект; </w:t>
      </w:r>
    </w:p>
    <w:p w:rsidR="007B240C" w:rsidRPr="007B240C" w:rsidRDefault="007B240C" w:rsidP="007B240C">
      <w:pPr>
        <w:jc w:val="both"/>
        <w:rPr>
          <w:sz w:val="28"/>
          <w:szCs w:val="28"/>
          <w:lang w:val="ru-RU" w:eastAsia="en-US" w:bidi="en-US"/>
        </w:rPr>
      </w:pPr>
      <w:r w:rsidRPr="007B240C">
        <w:rPr>
          <w:sz w:val="28"/>
          <w:szCs w:val="28"/>
          <w:lang w:val="ru-RU" w:eastAsia="en-US" w:bidi="en-US"/>
        </w:rPr>
        <w:t xml:space="preserve">• использовать догадку, озарение, интуицию; </w:t>
      </w:r>
    </w:p>
    <w:p w:rsidR="007B240C" w:rsidRPr="007B240C" w:rsidRDefault="007B240C" w:rsidP="007B240C">
      <w:pPr>
        <w:jc w:val="both"/>
        <w:rPr>
          <w:sz w:val="28"/>
          <w:szCs w:val="28"/>
          <w:lang w:val="ru-RU" w:eastAsia="en-US" w:bidi="en-US"/>
        </w:rPr>
      </w:pPr>
      <w:r w:rsidRPr="007B240C">
        <w:rPr>
          <w:sz w:val="28"/>
          <w:szCs w:val="28"/>
          <w:lang w:val="ru-RU" w:eastAsia="en-US" w:bidi="en-US"/>
        </w:rPr>
        <w:t>• целенаправленно и осознанно развивать свои коммуникативные способности, осваивать новые языковые средства;</w:t>
      </w:r>
    </w:p>
    <w:p w:rsidR="007B240C" w:rsidRPr="007B240C" w:rsidRDefault="007B240C" w:rsidP="007B240C">
      <w:pPr>
        <w:jc w:val="both"/>
        <w:rPr>
          <w:sz w:val="28"/>
          <w:szCs w:val="28"/>
          <w:lang w:val="ru-RU" w:eastAsia="en-US" w:bidi="en-US"/>
        </w:rPr>
      </w:pPr>
      <w:r w:rsidRPr="007B240C">
        <w:rPr>
          <w:sz w:val="28"/>
          <w:szCs w:val="28"/>
          <w:lang w:val="ru-RU" w:eastAsia="en-US" w:bidi="en-US"/>
        </w:rPr>
        <w:t xml:space="preserve"> • осознавать свою ответственность за достоверность полученных знаний, за качество выполненного проекта. </w:t>
      </w:r>
    </w:p>
    <w:p w:rsidR="007B240C" w:rsidRPr="007B240C" w:rsidRDefault="007B240C" w:rsidP="007B240C">
      <w:pPr>
        <w:jc w:val="both"/>
        <w:rPr>
          <w:sz w:val="28"/>
          <w:szCs w:val="28"/>
          <w:lang w:val="ru-RU" w:eastAsia="en-US" w:bidi="en-US"/>
        </w:rPr>
      </w:pPr>
      <w:r w:rsidRPr="007B240C">
        <w:rPr>
          <w:sz w:val="28"/>
          <w:szCs w:val="28"/>
          <w:lang w:val="ru-RU" w:eastAsia="en-US" w:bidi="en-US"/>
        </w:rPr>
        <w:t>На втором этапе (7-9 классы) выпускник научится:</w:t>
      </w:r>
    </w:p>
    <w:p w:rsidR="007B240C" w:rsidRPr="007B240C" w:rsidRDefault="007B240C" w:rsidP="007B240C">
      <w:pPr>
        <w:jc w:val="both"/>
        <w:rPr>
          <w:sz w:val="28"/>
          <w:szCs w:val="28"/>
          <w:lang w:val="ru-RU" w:eastAsia="en-US" w:bidi="en-US"/>
        </w:rPr>
      </w:pPr>
      <w:r w:rsidRPr="007B240C">
        <w:rPr>
          <w:sz w:val="28"/>
          <w:szCs w:val="28"/>
          <w:lang w:val="ru-RU" w:eastAsia="en-US" w:bidi="en-US"/>
        </w:rPr>
        <w:t>• 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7B240C" w:rsidRPr="007B240C" w:rsidRDefault="007B240C" w:rsidP="007B240C">
      <w:pPr>
        <w:jc w:val="both"/>
        <w:rPr>
          <w:sz w:val="28"/>
          <w:szCs w:val="28"/>
          <w:lang w:val="ru-RU" w:eastAsia="en-US" w:bidi="en-US"/>
        </w:rPr>
      </w:pPr>
      <w:r w:rsidRPr="007B240C">
        <w:rPr>
          <w:sz w:val="28"/>
          <w:szCs w:val="28"/>
          <w:lang w:val="ru-RU" w:eastAsia="en-US" w:bidi="en-US"/>
        </w:rPr>
        <w:t xml:space="preserve"> • выбирать и использовать методы, релевантные рассматриваемой проблеме;</w:t>
      </w:r>
    </w:p>
    <w:p w:rsidR="007B240C" w:rsidRPr="007B240C" w:rsidRDefault="007B240C" w:rsidP="007B240C">
      <w:pPr>
        <w:jc w:val="both"/>
        <w:rPr>
          <w:sz w:val="28"/>
          <w:szCs w:val="28"/>
          <w:lang w:val="ru-RU" w:eastAsia="en-US" w:bidi="en-US"/>
        </w:rPr>
      </w:pPr>
      <w:r w:rsidRPr="007B240C">
        <w:rPr>
          <w:sz w:val="28"/>
          <w:szCs w:val="28"/>
          <w:lang w:val="ru-RU" w:eastAsia="en-US" w:bidi="en-US"/>
        </w:rPr>
        <w:t xml:space="preserve"> • 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 </w:t>
      </w:r>
    </w:p>
    <w:p w:rsidR="007B240C" w:rsidRPr="007B240C" w:rsidRDefault="007B240C" w:rsidP="007B240C">
      <w:pPr>
        <w:jc w:val="both"/>
        <w:rPr>
          <w:sz w:val="28"/>
          <w:szCs w:val="28"/>
          <w:lang w:val="ru-RU" w:eastAsia="en-US" w:bidi="en-US"/>
        </w:rPr>
      </w:pPr>
      <w:r w:rsidRPr="007B240C">
        <w:rPr>
          <w:sz w:val="28"/>
          <w:szCs w:val="28"/>
          <w:lang w:val="ru-RU" w:eastAsia="en-US" w:bidi="en-US"/>
        </w:rPr>
        <w:t xml:space="preserve">• 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контрпример, индуктивные и дедуктивные рассуждения, построение и исполнение алгоритма; </w:t>
      </w:r>
    </w:p>
    <w:p w:rsidR="007B240C" w:rsidRPr="007B240C" w:rsidRDefault="007B240C" w:rsidP="007B240C">
      <w:pPr>
        <w:jc w:val="both"/>
        <w:rPr>
          <w:sz w:val="28"/>
          <w:szCs w:val="28"/>
          <w:lang w:val="ru-RU" w:eastAsia="en-US" w:bidi="en-US"/>
        </w:rPr>
      </w:pPr>
      <w:r w:rsidRPr="007B240C">
        <w:rPr>
          <w:sz w:val="28"/>
          <w:szCs w:val="28"/>
          <w:lang w:val="ru-RU" w:eastAsia="en-US" w:bidi="en-US"/>
        </w:rPr>
        <w:t xml:space="preserve">• использовать такие естественно-научные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 </w:t>
      </w:r>
    </w:p>
    <w:p w:rsidR="007B240C" w:rsidRPr="007B240C" w:rsidRDefault="007B240C" w:rsidP="007B240C">
      <w:pPr>
        <w:jc w:val="both"/>
        <w:rPr>
          <w:sz w:val="28"/>
          <w:szCs w:val="28"/>
          <w:lang w:val="ru-RU" w:eastAsia="en-US" w:bidi="en-US"/>
        </w:rPr>
      </w:pPr>
      <w:r w:rsidRPr="007B240C">
        <w:rPr>
          <w:sz w:val="28"/>
          <w:szCs w:val="28"/>
          <w:lang w:val="ru-RU" w:eastAsia="en-US" w:bidi="en-US"/>
        </w:rPr>
        <w:t>• использовать некоторые методы получения знаний, характерные для социальных иисторических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7B240C" w:rsidRPr="007B240C" w:rsidRDefault="007B240C" w:rsidP="007B240C">
      <w:pPr>
        <w:jc w:val="both"/>
        <w:rPr>
          <w:sz w:val="28"/>
          <w:szCs w:val="28"/>
          <w:lang w:val="ru-RU" w:eastAsia="en-US" w:bidi="en-US"/>
        </w:rPr>
      </w:pPr>
      <w:r w:rsidRPr="007B240C">
        <w:rPr>
          <w:sz w:val="28"/>
          <w:szCs w:val="28"/>
          <w:lang w:val="ru-RU" w:eastAsia="en-US" w:bidi="en-US"/>
        </w:rPr>
        <w:t xml:space="preserve"> • ясно, логично и точно излагать свою точку зрения, использовать языковые средства, адекватные обсуждаемой проблеме;</w:t>
      </w:r>
    </w:p>
    <w:p w:rsidR="007B240C" w:rsidRPr="007B240C" w:rsidRDefault="007B240C" w:rsidP="007B240C">
      <w:pPr>
        <w:jc w:val="both"/>
        <w:rPr>
          <w:sz w:val="28"/>
          <w:szCs w:val="28"/>
          <w:lang w:val="ru-RU" w:eastAsia="en-US" w:bidi="en-US"/>
        </w:rPr>
      </w:pPr>
      <w:r w:rsidRPr="007B240C">
        <w:rPr>
          <w:sz w:val="28"/>
          <w:szCs w:val="28"/>
          <w:lang w:val="ru-RU" w:eastAsia="en-US" w:bidi="en-US"/>
        </w:rPr>
        <w:t xml:space="preserve"> • отличать факты от суждений, мнений и оценок, критически относиться к суждениям, мнениям, оценкам, реконструировать их основания;</w:t>
      </w:r>
    </w:p>
    <w:p w:rsidR="007B240C" w:rsidRPr="007B240C" w:rsidRDefault="007B240C" w:rsidP="007B240C">
      <w:pPr>
        <w:jc w:val="both"/>
        <w:rPr>
          <w:sz w:val="28"/>
          <w:szCs w:val="28"/>
          <w:lang w:val="ru-RU" w:eastAsia="en-US" w:bidi="en-US"/>
        </w:rPr>
      </w:pPr>
      <w:r w:rsidRPr="007B240C">
        <w:rPr>
          <w:sz w:val="28"/>
          <w:szCs w:val="28"/>
          <w:lang w:val="ru-RU" w:eastAsia="en-US" w:bidi="en-US"/>
        </w:rPr>
        <w:t xml:space="preserve"> • видеть и комментировать связь научного знания и ценностных установок, моральных суждений при получении, распространении и применении научного знания. </w:t>
      </w:r>
    </w:p>
    <w:p w:rsidR="007B240C" w:rsidRPr="007B240C" w:rsidRDefault="007B240C" w:rsidP="007B240C">
      <w:pPr>
        <w:jc w:val="both"/>
        <w:rPr>
          <w:sz w:val="28"/>
          <w:szCs w:val="28"/>
          <w:lang w:val="ru-RU" w:eastAsia="en-US" w:bidi="en-US"/>
        </w:rPr>
      </w:pPr>
      <w:r w:rsidRPr="007B240C">
        <w:rPr>
          <w:sz w:val="28"/>
          <w:szCs w:val="28"/>
          <w:lang w:val="ru-RU" w:eastAsia="en-US" w:bidi="en-US"/>
        </w:rPr>
        <w:t>Выпускник получит возможность научиться:</w:t>
      </w:r>
    </w:p>
    <w:p w:rsidR="007B240C" w:rsidRPr="007B240C" w:rsidRDefault="007B240C" w:rsidP="007B240C">
      <w:pPr>
        <w:jc w:val="both"/>
        <w:rPr>
          <w:sz w:val="28"/>
          <w:szCs w:val="28"/>
          <w:lang w:val="ru-RU" w:eastAsia="en-US" w:bidi="en-US"/>
        </w:rPr>
      </w:pPr>
      <w:r w:rsidRPr="007B240C">
        <w:rPr>
          <w:sz w:val="28"/>
          <w:szCs w:val="28"/>
          <w:lang w:val="ru-RU" w:eastAsia="en-US" w:bidi="en-US"/>
        </w:rPr>
        <w:t xml:space="preserve"> • самостоятельно задумывать, планировать и выполнять учебное исследование, учебный и социальный проект; </w:t>
      </w:r>
    </w:p>
    <w:p w:rsidR="007B240C" w:rsidRPr="007B240C" w:rsidRDefault="007B240C" w:rsidP="007B240C">
      <w:pPr>
        <w:jc w:val="both"/>
        <w:rPr>
          <w:sz w:val="28"/>
          <w:szCs w:val="28"/>
          <w:lang w:val="ru-RU" w:eastAsia="en-US" w:bidi="en-US"/>
        </w:rPr>
      </w:pPr>
      <w:r w:rsidRPr="007B240C">
        <w:rPr>
          <w:sz w:val="28"/>
          <w:szCs w:val="28"/>
          <w:lang w:val="ru-RU" w:eastAsia="en-US" w:bidi="en-US"/>
        </w:rPr>
        <w:t xml:space="preserve">• использовать догадку, озарение, интуицию; </w:t>
      </w:r>
    </w:p>
    <w:p w:rsidR="007B240C" w:rsidRPr="007B240C" w:rsidRDefault="007B240C" w:rsidP="007B240C">
      <w:pPr>
        <w:jc w:val="both"/>
        <w:rPr>
          <w:sz w:val="28"/>
          <w:szCs w:val="28"/>
          <w:lang w:val="ru-RU" w:eastAsia="en-US" w:bidi="en-US"/>
        </w:rPr>
      </w:pPr>
      <w:r w:rsidRPr="007B240C">
        <w:rPr>
          <w:sz w:val="28"/>
          <w:szCs w:val="28"/>
          <w:lang w:val="ru-RU" w:eastAsia="en-US" w:bidi="en-US"/>
        </w:rPr>
        <w:t>• использовать такие математические методы и приёмы.как перебор логических возможностей, математическое моделирование;</w:t>
      </w:r>
    </w:p>
    <w:p w:rsidR="007B240C" w:rsidRPr="007B240C" w:rsidRDefault="007B240C" w:rsidP="007B240C">
      <w:pPr>
        <w:jc w:val="both"/>
        <w:rPr>
          <w:sz w:val="28"/>
          <w:szCs w:val="28"/>
          <w:lang w:val="ru-RU" w:eastAsia="en-US" w:bidi="en-US"/>
        </w:rPr>
      </w:pPr>
      <w:r w:rsidRPr="007B240C">
        <w:rPr>
          <w:sz w:val="28"/>
          <w:szCs w:val="28"/>
          <w:lang w:val="ru-RU" w:eastAsia="en-US" w:bidi="en-US"/>
        </w:rPr>
        <w:t xml:space="preserve"> • использовать такие естественно-научные методы и приёмы, как абстрагирование от привходящих факторов, проверка на совместимость с другими известными фактами; </w:t>
      </w:r>
    </w:p>
    <w:p w:rsidR="007B240C" w:rsidRPr="007B240C" w:rsidRDefault="007B240C" w:rsidP="007B240C">
      <w:pPr>
        <w:jc w:val="both"/>
        <w:rPr>
          <w:sz w:val="28"/>
          <w:szCs w:val="28"/>
          <w:lang w:val="ru-RU" w:eastAsia="en-US" w:bidi="en-US"/>
        </w:rPr>
      </w:pPr>
      <w:r w:rsidRPr="007B240C">
        <w:rPr>
          <w:sz w:val="28"/>
          <w:szCs w:val="28"/>
          <w:lang w:val="ru-RU" w:eastAsia="en-US" w:bidi="en-US"/>
        </w:rPr>
        <w:t>• использовать некоторые методы получения знаний, характерные для социальных исторических наук: анкетирование, моделирование, поиск исторических образцов;</w:t>
      </w:r>
    </w:p>
    <w:p w:rsidR="007B240C" w:rsidRPr="007B240C" w:rsidRDefault="007B240C" w:rsidP="007B240C">
      <w:pPr>
        <w:jc w:val="both"/>
        <w:rPr>
          <w:sz w:val="28"/>
          <w:szCs w:val="28"/>
          <w:lang w:val="ru-RU" w:eastAsia="en-US" w:bidi="en-US"/>
        </w:rPr>
      </w:pPr>
      <w:r w:rsidRPr="007B240C">
        <w:rPr>
          <w:sz w:val="28"/>
          <w:szCs w:val="28"/>
          <w:lang w:val="ru-RU" w:eastAsia="en-US" w:bidi="en-US"/>
        </w:rPr>
        <w:t xml:space="preserve"> • использовать некоторые приёмы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 </w:t>
      </w:r>
    </w:p>
    <w:p w:rsidR="007B240C" w:rsidRPr="007B240C" w:rsidRDefault="007B240C" w:rsidP="007B240C">
      <w:pPr>
        <w:jc w:val="both"/>
        <w:rPr>
          <w:sz w:val="28"/>
          <w:szCs w:val="28"/>
          <w:lang w:val="ru-RU" w:eastAsia="en-US" w:bidi="en-US"/>
        </w:rPr>
      </w:pPr>
      <w:r w:rsidRPr="007B240C">
        <w:rPr>
          <w:sz w:val="28"/>
          <w:szCs w:val="28"/>
          <w:lang w:val="ru-RU" w:eastAsia="en-US" w:bidi="en-US"/>
        </w:rPr>
        <w:t xml:space="preserve">• целенаправленно и осознанно развивать свои коммуникативные способности, осваивать новые языковые средства; </w:t>
      </w:r>
    </w:p>
    <w:p w:rsidR="007B240C" w:rsidRPr="007B240C" w:rsidRDefault="007B240C" w:rsidP="007B240C">
      <w:pPr>
        <w:jc w:val="both"/>
        <w:rPr>
          <w:sz w:val="28"/>
          <w:szCs w:val="28"/>
          <w:lang w:val="ru-RU" w:eastAsia="en-US" w:bidi="en-US"/>
        </w:rPr>
      </w:pPr>
      <w:r w:rsidRPr="007B240C">
        <w:rPr>
          <w:sz w:val="28"/>
          <w:szCs w:val="28"/>
          <w:lang w:val="ru-RU" w:eastAsia="en-US" w:bidi="en-US"/>
        </w:rPr>
        <w:t xml:space="preserve">• осознавать свою ответственность за достоверность полученных знаний, за качество выполненного проекта. </w:t>
      </w:r>
    </w:p>
    <w:p w:rsidR="007B240C" w:rsidRPr="007B240C" w:rsidRDefault="007B240C" w:rsidP="007B240C">
      <w:pPr>
        <w:jc w:val="both"/>
        <w:rPr>
          <w:sz w:val="28"/>
          <w:szCs w:val="28"/>
          <w:lang w:val="ru-RU" w:eastAsia="en-US" w:bidi="en-US"/>
        </w:rPr>
      </w:pPr>
      <w:r w:rsidRPr="007B240C">
        <w:rPr>
          <w:sz w:val="28"/>
          <w:szCs w:val="28"/>
          <w:lang w:val="ru-RU" w:eastAsia="en-US" w:bidi="en-US"/>
        </w:rPr>
        <w:t>Стратегии смыслового чтения и работа с текстом Работа с текстом: поиск информации и понимание прочитанного.</w:t>
      </w:r>
    </w:p>
    <w:p w:rsidR="007B240C" w:rsidRPr="007B240C" w:rsidRDefault="007B240C" w:rsidP="007B240C">
      <w:pPr>
        <w:jc w:val="both"/>
        <w:rPr>
          <w:sz w:val="28"/>
          <w:szCs w:val="28"/>
          <w:lang w:val="ru-RU" w:eastAsia="en-US" w:bidi="en-US"/>
        </w:rPr>
      </w:pPr>
      <w:r w:rsidRPr="007B240C">
        <w:rPr>
          <w:sz w:val="28"/>
          <w:szCs w:val="28"/>
          <w:lang w:val="ru-RU" w:eastAsia="en-US" w:bidi="en-US"/>
        </w:rPr>
        <w:t xml:space="preserve"> На первом этапе (5-6 классы) обучающийся научится:</w:t>
      </w:r>
    </w:p>
    <w:p w:rsidR="007B240C" w:rsidRPr="007B240C" w:rsidRDefault="007B240C" w:rsidP="007B240C">
      <w:pPr>
        <w:jc w:val="both"/>
        <w:rPr>
          <w:sz w:val="28"/>
          <w:szCs w:val="28"/>
          <w:lang w:val="ru-RU" w:eastAsia="en-US" w:bidi="en-US"/>
        </w:rPr>
      </w:pPr>
      <w:r w:rsidRPr="007B240C">
        <w:rPr>
          <w:sz w:val="28"/>
          <w:szCs w:val="28"/>
          <w:lang w:val="ru-RU" w:eastAsia="en-US" w:bidi="en-US"/>
        </w:rPr>
        <w:t xml:space="preserve"> • ориентироваться в содержании текста; </w:t>
      </w:r>
    </w:p>
    <w:p w:rsidR="007B240C" w:rsidRPr="007B240C" w:rsidRDefault="007B240C" w:rsidP="007B240C">
      <w:pPr>
        <w:jc w:val="both"/>
        <w:rPr>
          <w:sz w:val="28"/>
          <w:szCs w:val="28"/>
          <w:lang w:val="ru-RU" w:eastAsia="en-US" w:bidi="en-US"/>
        </w:rPr>
      </w:pPr>
      <w:r w:rsidRPr="007B240C">
        <w:rPr>
          <w:sz w:val="28"/>
          <w:szCs w:val="28"/>
          <w:lang w:val="ru-RU" w:eastAsia="en-US" w:bidi="en-US"/>
        </w:rPr>
        <w:t xml:space="preserve">• определять главную тему, общую цель или назначение текста; </w:t>
      </w:r>
    </w:p>
    <w:p w:rsidR="007B240C" w:rsidRPr="007B240C" w:rsidRDefault="007B240C" w:rsidP="007B240C">
      <w:pPr>
        <w:jc w:val="both"/>
        <w:rPr>
          <w:sz w:val="28"/>
          <w:szCs w:val="28"/>
          <w:lang w:val="ru-RU" w:eastAsia="en-US" w:bidi="en-US"/>
        </w:rPr>
      </w:pPr>
      <w:r w:rsidRPr="007B240C">
        <w:rPr>
          <w:sz w:val="28"/>
          <w:szCs w:val="28"/>
          <w:lang w:val="ru-RU" w:eastAsia="en-US" w:bidi="en-US"/>
        </w:rPr>
        <w:t xml:space="preserve">• выбирать из текста или придумать заголовок, соответствующий содержанию и общему смыслу текста; </w:t>
      </w:r>
    </w:p>
    <w:p w:rsidR="007B240C" w:rsidRPr="007B240C" w:rsidRDefault="007B240C" w:rsidP="007B240C">
      <w:pPr>
        <w:jc w:val="both"/>
        <w:rPr>
          <w:sz w:val="28"/>
          <w:szCs w:val="28"/>
          <w:lang w:val="ru-RU" w:eastAsia="en-US" w:bidi="en-US"/>
        </w:rPr>
      </w:pPr>
      <w:r w:rsidRPr="007B240C">
        <w:rPr>
          <w:sz w:val="28"/>
          <w:szCs w:val="28"/>
          <w:lang w:val="ru-RU" w:eastAsia="en-US" w:bidi="en-US"/>
        </w:rPr>
        <w:t>• сопоставлять основные текстовые и внетекстовые компоненты;</w:t>
      </w:r>
    </w:p>
    <w:p w:rsidR="007B240C" w:rsidRPr="007B240C" w:rsidRDefault="007B240C" w:rsidP="007B240C">
      <w:pPr>
        <w:jc w:val="both"/>
        <w:rPr>
          <w:sz w:val="28"/>
          <w:szCs w:val="28"/>
          <w:lang w:val="ru-RU" w:eastAsia="en-US" w:bidi="en-US"/>
        </w:rPr>
      </w:pPr>
      <w:r w:rsidRPr="007B240C">
        <w:rPr>
          <w:sz w:val="28"/>
          <w:szCs w:val="28"/>
          <w:lang w:val="ru-RU" w:eastAsia="en-US" w:bidi="en-US"/>
        </w:rPr>
        <w:t xml:space="preserve"> • ставить перед собой цель чтения;</w:t>
      </w:r>
    </w:p>
    <w:p w:rsidR="007B240C" w:rsidRPr="007B240C" w:rsidRDefault="007B240C" w:rsidP="007B240C">
      <w:pPr>
        <w:jc w:val="both"/>
        <w:rPr>
          <w:sz w:val="28"/>
          <w:szCs w:val="28"/>
          <w:lang w:val="ru-RU" w:eastAsia="en-US" w:bidi="en-US"/>
        </w:rPr>
      </w:pPr>
      <w:r w:rsidRPr="007B240C">
        <w:rPr>
          <w:sz w:val="28"/>
          <w:szCs w:val="28"/>
          <w:lang w:val="ru-RU" w:eastAsia="en-US" w:bidi="en-US"/>
        </w:rPr>
        <w:t xml:space="preserve">• работать с культурными текстами, излагающими разные позиции по вопросам в той или иной области знания </w:t>
      </w:r>
    </w:p>
    <w:p w:rsidR="007B240C" w:rsidRPr="007B240C" w:rsidRDefault="007B240C" w:rsidP="007B240C">
      <w:pPr>
        <w:jc w:val="both"/>
        <w:rPr>
          <w:sz w:val="28"/>
          <w:szCs w:val="28"/>
          <w:lang w:val="ru-RU" w:eastAsia="en-US" w:bidi="en-US"/>
        </w:rPr>
      </w:pPr>
      <w:r w:rsidRPr="007B240C">
        <w:rPr>
          <w:sz w:val="28"/>
          <w:szCs w:val="28"/>
          <w:lang w:val="ru-RU" w:eastAsia="en-US" w:bidi="en-US"/>
        </w:rPr>
        <w:t>• понимать душевное состояние персонажей текста, сопереживать им.</w:t>
      </w:r>
    </w:p>
    <w:p w:rsidR="007B240C" w:rsidRPr="007B240C" w:rsidRDefault="007B240C" w:rsidP="007B240C">
      <w:pPr>
        <w:jc w:val="both"/>
        <w:rPr>
          <w:sz w:val="28"/>
          <w:szCs w:val="28"/>
          <w:lang w:val="ru-RU" w:eastAsia="en-US" w:bidi="en-US"/>
        </w:rPr>
      </w:pPr>
      <w:r w:rsidRPr="007B240C">
        <w:rPr>
          <w:sz w:val="28"/>
          <w:szCs w:val="28"/>
          <w:lang w:val="ru-RU" w:eastAsia="en-US" w:bidi="en-US"/>
        </w:rPr>
        <w:t>Обучающийся получит возможность научиться:</w:t>
      </w:r>
    </w:p>
    <w:p w:rsidR="007B240C" w:rsidRPr="007B240C" w:rsidRDefault="007B240C" w:rsidP="007B240C">
      <w:pPr>
        <w:jc w:val="both"/>
        <w:rPr>
          <w:sz w:val="28"/>
          <w:szCs w:val="28"/>
          <w:lang w:val="ru-RU" w:eastAsia="en-US" w:bidi="en-US"/>
        </w:rPr>
      </w:pPr>
      <w:r w:rsidRPr="007B240C">
        <w:rPr>
          <w:sz w:val="28"/>
          <w:szCs w:val="28"/>
          <w:lang w:val="ru-RU" w:eastAsia="en-US" w:bidi="en-US"/>
        </w:rPr>
        <w:t xml:space="preserve"> • анализировать изменения своего эмоционального состояния в процессе чтения, получения и переработки полученной информации и её осмысления.</w:t>
      </w:r>
    </w:p>
    <w:p w:rsidR="007B240C" w:rsidRPr="007B240C" w:rsidRDefault="007B240C" w:rsidP="007B240C">
      <w:pPr>
        <w:jc w:val="both"/>
        <w:rPr>
          <w:sz w:val="28"/>
          <w:szCs w:val="28"/>
          <w:lang w:val="ru-RU" w:eastAsia="en-US" w:bidi="en-US"/>
        </w:rPr>
      </w:pPr>
      <w:r w:rsidRPr="007B240C">
        <w:rPr>
          <w:sz w:val="28"/>
          <w:szCs w:val="28"/>
          <w:lang w:val="ru-RU" w:eastAsia="en-US" w:bidi="en-US"/>
        </w:rPr>
        <w:t>На втором этапе (7-9 классы) выпускник научится:</w:t>
      </w:r>
    </w:p>
    <w:p w:rsidR="007B240C" w:rsidRPr="007B240C" w:rsidRDefault="007B240C" w:rsidP="007B240C">
      <w:pPr>
        <w:jc w:val="both"/>
        <w:rPr>
          <w:sz w:val="28"/>
          <w:szCs w:val="28"/>
          <w:lang w:val="ru-RU" w:eastAsia="en-US" w:bidi="en-US"/>
        </w:rPr>
      </w:pPr>
      <w:r w:rsidRPr="007B240C">
        <w:rPr>
          <w:sz w:val="28"/>
          <w:szCs w:val="28"/>
          <w:lang w:val="ru-RU" w:eastAsia="en-US" w:bidi="en-US"/>
        </w:rPr>
        <w:t xml:space="preserve"> • ориентироваться в содержании текста и понимать его целостный смысл;</w:t>
      </w:r>
    </w:p>
    <w:p w:rsidR="007B240C" w:rsidRPr="007B240C" w:rsidRDefault="007B240C" w:rsidP="007B240C">
      <w:pPr>
        <w:jc w:val="both"/>
        <w:rPr>
          <w:sz w:val="28"/>
          <w:szCs w:val="28"/>
          <w:lang w:val="ru-RU" w:eastAsia="en-US" w:bidi="en-US"/>
        </w:rPr>
      </w:pPr>
      <w:r w:rsidRPr="007B240C">
        <w:rPr>
          <w:sz w:val="28"/>
          <w:szCs w:val="28"/>
          <w:lang w:val="ru-RU" w:eastAsia="en-US" w:bidi="en-US"/>
        </w:rPr>
        <w:t>• определять главную тему, общую цель или назначение текста;</w:t>
      </w:r>
    </w:p>
    <w:p w:rsidR="007B240C" w:rsidRPr="007B240C" w:rsidRDefault="007B240C" w:rsidP="007B240C">
      <w:pPr>
        <w:jc w:val="both"/>
        <w:rPr>
          <w:sz w:val="28"/>
          <w:szCs w:val="28"/>
          <w:lang w:val="ru-RU" w:eastAsia="en-US" w:bidi="en-US"/>
        </w:rPr>
      </w:pPr>
      <w:r w:rsidRPr="007B240C">
        <w:rPr>
          <w:sz w:val="28"/>
          <w:szCs w:val="28"/>
          <w:lang w:val="ru-RU" w:eastAsia="en-US" w:bidi="en-US"/>
        </w:rPr>
        <w:t xml:space="preserve"> • выбирать из текста или придумать заголовок, соответствующий содержанию и общему смыслу текста;</w:t>
      </w:r>
    </w:p>
    <w:p w:rsidR="007B240C" w:rsidRPr="007B240C" w:rsidRDefault="007B240C" w:rsidP="007B240C">
      <w:pPr>
        <w:jc w:val="both"/>
        <w:rPr>
          <w:sz w:val="28"/>
          <w:szCs w:val="28"/>
          <w:lang w:val="ru-RU" w:eastAsia="en-US" w:bidi="en-US"/>
        </w:rPr>
      </w:pPr>
      <w:r w:rsidRPr="007B240C">
        <w:rPr>
          <w:sz w:val="28"/>
          <w:szCs w:val="28"/>
          <w:lang w:val="ru-RU" w:eastAsia="en-US" w:bidi="en-US"/>
        </w:rPr>
        <w:t xml:space="preserve"> • формулировать тезис, выражающий общий смысл текста; </w:t>
      </w:r>
    </w:p>
    <w:p w:rsidR="007B240C" w:rsidRPr="007B240C" w:rsidRDefault="007B240C" w:rsidP="007B240C">
      <w:pPr>
        <w:jc w:val="both"/>
        <w:rPr>
          <w:sz w:val="28"/>
          <w:szCs w:val="28"/>
          <w:lang w:val="ru-RU" w:eastAsia="en-US" w:bidi="en-US"/>
        </w:rPr>
      </w:pPr>
      <w:r w:rsidRPr="007B240C">
        <w:rPr>
          <w:sz w:val="28"/>
          <w:szCs w:val="28"/>
          <w:lang w:val="ru-RU" w:eastAsia="en-US" w:bidi="en-US"/>
        </w:rPr>
        <w:t xml:space="preserve">• предвосхищать содержание предметного плана текста по заголовку и с опорой на предыдущий опыт; </w:t>
      </w:r>
    </w:p>
    <w:p w:rsidR="007B240C" w:rsidRPr="007B240C" w:rsidRDefault="007B240C" w:rsidP="007B240C">
      <w:pPr>
        <w:jc w:val="both"/>
        <w:rPr>
          <w:sz w:val="28"/>
          <w:szCs w:val="28"/>
          <w:lang w:val="ru-RU" w:eastAsia="en-US" w:bidi="en-US"/>
        </w:rPr>
      </w:pPr>
      <w:r w:rsidRPr="007B240C">
        <w:rPr>
          <w:sz w:val="28"/>
          <w:szCs w:val="28"/>
          <w:lang w:val="ru-RU" w:eastAsia="en-US" w:bidi="en-US"/>
        </w:rPr>
        <w:t xml:space="preserve">• объяснять порядок частей/инструкций, содержащихся в тексте; </w:t>
      </w:r>
    </w:p>
    <w:p w:rsidR="007B240C" w:rsidRPr="007B240C" w:rsidRDefault="007B240C" w:rsidP="007B240C">
      <w:pPr>
        <w:jc w:val="both"/>
        <w:rPr>
          <w:sz w:val="28"/>
          <w:szCs w:val="28"/>
          <w:lang w:val="ru-RU" w:eastAsia="en-US" w:bidi="en-US"/>
        </w:rPr>
      </w:pPr>
      <w:r w:rsidRPr="007B240C">
        <w:rPr>
          <w:sz w:val="28"/>
          <w:szCs w:val="28"/>
          <w:lang w:val="ru-RU" w:eastAsia="en-US" w:bidi="en-US"/>
        </w:rPr>
        <w:t>• сопоставлять основные текстовые и внетекстовые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7B240C" w:rsidRPr="007B240C" w:rsidRDefault="007B240C" w:rsidP="007B240C">
      <w:pPr>
        <w:jc w:val="both"/>
        <w:rPr>
          <w:sz w:val="28"/>
          <w:szCs w:val="28"/>
          <w:lang w:val="ru-RU" w:eastAsia="en-US" w:bidi="en-US"/>
        </w:rPr>
      </w:pPr>
      <w:r w:rsidRPr="007B240C">
        <w:rPr>
          <w:sz w:val="28"/>
          <w:szCs w:val="28"/>
          <w:lang w:val="ru-RU" w:eastAsia="en-US" w:bidi="en-US"/>
        </w:rPr>
        <w:t xml:space="preserve">• находить в тексте требуемую информацию (пробегать текст глазами, </w:t>
      </w:r>
    </w:p>
    <w:p w:rsidR="007B240C" w:rsidRPr="007B240C" w:rsidRDefault="007B240C" w:rsidP="007B240C">
      <w:pPr>
        <w:jc w:val="both"/>
        <w:rPr>
          <w:sz w:val="28"/>
          <w:szCs w:val="28"/>
          <w:lang w:val="ru-RU" w:eastAsia="en-US" w:bidi="en-US"/>
        </w:rPr>
      </w:pPr>
      <w:r w:rsidRPr="007B240C">
        <w:rPr>
          <w:sz w:val="28"/>
          <w:szCs w:val="28"/>
          <w:lang w:val="ru-RU" w:eastAsia="en-US" w:bidi="en-US"/>
        </w:rPr>
        <w:t xml:space="preserve">• определять его основные элементы, </w:t>
      </w:r>
    </w:p>
    <w:p w:rsidR="007B240C" w:rsidRPr="007B240C" w:rsidRDefault="007B240C" w:rsidP="007B240C">
      <w:pPr>
        <w:jc w:val="both"/>
        <w:rPr>
          <w:sz w:val="28"/>
          <w:szCs w:val="28"/>
          <w:lang w:val="ru-RU" w:eastAsia="en-US" w:bidi="en-US"/>
        </w:rPr>
      </w:pPr>
      <w:r w:rsidRPr="007B240C">
        <w:rPr>
          <w:sz w:val="28"/>
          <w:szCs w:val="28"/>
          <w:lang w:val="ru-RU" w:eastAsia="en-US" w:bidi="en-US"/>
        </w:rPr>
        <w:t xml:space="preserve">• сопоставлять формы выражения информации в запросе и в самом тексте, устанавливать, являются ли они тождественными или синонимическими.находить необходимую единицу информации в тексте); </w:t>
      </w:r>
    </w:p>
    <w:p w:rsidR="007B240C" w:rsidRPr="007B240C" w:rsidRDefault="007B240C" w:rsidP="007B240C">
      <w:pPr>
        <w:jc w:val="both"/>
        <w:rPr>
          <w:sz w:val="28"/>
          <w:szCs w:val="28"/>
          <w:lang w:val="ru-RU" w:eastAsia="en-US" w:bidi="en-US"/>
        </w:rPr>
      </w:pPr>
      <w:r w:rsidRPr="007B240C">
        <w:rPr>
          <w:sz w:val="28"/>
          <w:szCs w:val="28"/>
          <w:lang w:val="ru-RU" w:eastAsia="en-US" w:bidi="en-US"/>
        </w:rPr>
        <w:t xml:space="preserve">• решать учебно-познавательные и учебно-практические задачи, требующие полного и критического понимания текста: определять назначение разных видов текстов; </w:t>
      </w:r>
    </w:p>
    <w:p w:rsidR="007B240C" w:rsidRPr="007B240C" w:rsidRDefault="007B240C" w:rsidP="007B240C">
      <w:pPr>
        <w:jc w:val="both"/>
        <w:rPr>
          <w:sz w:val="28"/>
          <w:szCs w:val="28"/>
          <w:lang w:val="ru-RU" w:eastAsia="en-US" w:bidi="en-US"/>
        </w:rPr>
      </w:pPr>
      <w:r w:rsidRPr="007B240C">
        <w:rPr>
          <w:sz w:val="28"/>
          <w:szCs w:val="28"/>
          <w:lang w:val="ru-RU" w:eastAsia="en-US" w:bidi="en-US"/>
        </w:rPr>
        <w:t>• ставить перед собой цель чтения, направляя внимание на полезную в данный момент информацию;</w:t>
      </w:r>
    </w:p>
    <w:p w:rsidR="007B240C" w:rsidRPr="007B240C" w:rsidRDefault="007B240C" w:rsidP="007B240C">
      <w:pPr>
        <w:jc w:val="both"/>
        <w:rPr>
          <w:sz w:val="28"/>
          <w:szCs w:val="28"/>
          <w:lang w:val="ru-RU" w:eastAsia="en-US" w:bidi="en-US"/>
        </w:rPr>
      </w:pPr>
      <w:r w:rsidRPr="007B240C">
        <w:rPr>
          <w:sz w:val="28"/>
          <w:szCs w:val="28"/>
          <w:lang w:val="ru-RU" w:eastAsia="en-US" w:bidi="en-US"/>
        </w:rPr>
        <w:t xml:space="preserve"> • различать темы и подтемы специального текста; выделять не только главную, но и избыточную информацию; прогнозировать последовательность изложения идей текста </w:t>
      </w:r>
    </w:p>
    <w:p w:rsidR="007B240C" w:rsidRPr="007B240C" w:rsidRDefault="007B240C" w:rsidP="007B240C">
      <w:pPr>
        <w:jc w:val="both"/>
        <w:rPr>
          <w:sz w:val="28"/>
          <w:szCs w:val="28"/>
          <w:lang w:val="ru-RU" w:eastAsia="en-US" w:bidi="en-US"/>
        </w:rPr>
      </w:pPr>
      <w:r w:rsidRPr="007B240C">
        <w:rPr>
          <w:sz w:val="28"/>
          <w:szCs w:val="28"/>
          <w:lang w:val="ru-RU" w:eastAsia="en-US" w:bidi="en-US"/>
        </w:rPr>
        <w:t xml:space="preserve">• сопоставлять разные точки зрения и разные источники информации по заданной теме; </w:t>
      </w:r>
    </w:p>
    <w:p w:rsidR="007B240C" w:rsidRPr="007B240C" w:rsidRDefault="007B240C" w:rsidP="007B240C">
      <w:pPr>
        <w:jc w:val="both"/>
        <w:rPr>
          <w:sz w:val="28"/>
          <w:szCs w:val="28"/>
          <w:lang w:val="ru-RU" w:eastAsia="en-US" w:bidi="en-US"/>
        </w:rPr>
      </w:pPr>
      <w:r w:rsidRPr="007B240C">
        <w:rPr>
          <w:sz w:val="28"/>
          <w:szCs w:val="28"/>
          <w:lang w:val="ru-RU" w:eastAsia="en-US" w:bidi="en-US"/>
        </w:rPr>
        <w:t>• выполнять смысловое свёртывание выделенных фактов и мыслей; формировать на основе текста систему аргументов (доводов) для обоснования определённой позиции;</w:t>
      </w:r>
    </w:p>
    <w:p w:rsidR="007B240C" w:rsidRPr="007B240C" w:rsidRDefault="007B240C" w:rsidP="007B240C">
      <w:pPr>
        <w:jc w:val="both"/>
        <w:rPr>
          <w:sz w:val="28"/>
          <w:szCs w:val="28"/>
          <w:lang w:val="ru-RU" w:eastAsia="en-US" w:bidi="en-US"/>
        </w:rPr>
      </w:pPr>
      <w:r w:rsidRPr="007B240C">
        <w:rPr>
          <w:sz w:val="28"/>
          <w:szCs w:val="28"/>
          <w:lang w:val="ru-RU" w:eastAsia="en-US" w:bidi="en-US"/>
        </w:rPr>
        <w:t xml:space="preserve"> • понимать душевное состояние персонажей текста, сопереживать им. </w:t>
      </w:r>
    </w:p>
    <w:p w:rsidR="007B240C" w:rsidRPr="007B240C" w:rsidRDefault="007B240C" w:rsidP="007B240C">
      <w:pPr>
        <w:jc w:val="both"/>
        <w:rPr>
          <w:sz w:val="28"/>
          <w:szCs w:val="28"/>
          <w:lang w:val="ru-RU" w:eastAsia="en-US" w:bidi="en-US"/>
        </w:rPr>
      </w:pPr>
      <w:r w:rsidRPr="007B240C">
        <w:rPr>
          <w:sz w:val="28"/>
          <w:szCs w:val="28"/>
          <w:lang w:val="ru-RU" w:eastAsia="en-US" w:bidi="en-US"/>
        </w:rPr>
        <w:t>Выпускник получит возможность научиться:</w:t>
      </w:r>
    </w:p>
    <w:p w:rsidR="007B240C" w:rsidRPr="007B240C" w:rsidRDefault="007B240C" w:rsidP="007B240C">
      <w:pPr>
        <w:jc w:val="both"/>
        <w:rPr>
          <w:sz w:val="28"/>
          <w:szCs w:val="28"/>
          <w:lang w:val="ru-RU" w:eastAsia="en-US" w:bidi="en-US"/>
        </w:rPr>
      </w:pPr>
      <w:r w:rsidRPr="007B240C">
        <w:rPr>
          <w:sz w:val="28"/>
          <w:szCs w:val="28"/>
          <w:lang w:val="ru-RU" w:eastAsia="en-US" w:bidi="en-US"/>
        </w:rPr>
        <w:t xml:space="preserve"> • анализировать изменения своего эмоционального состояния в процессе чтения, получения и переработки полученной информации и её осмысления.</w:t>
      </w:r>
    </w:p>
    <w:p w:rsidR="007B240C" w:rsidRPr="007B240C" w:rsidRDefault="007B240C" w:rsidP="007B240C">
      <w:pPr>
        <w:jc w:val="both"/>
        <w:rPr>
          <w:sz w:val="28"/>
          <w:szCs w:val="28"/>
          <w:lang w:val="ru-RU" w:eastAsia="en-US" w:bidi="en-US"/>
        </w:rPr>
      </w:pPr>
      <w:r w:rsidRPr="007B240C">
        <w:rPr>
          <w:sz w:val="28"/>
          <w:szCs w:val="28"/>
          <w:lang w:val="ru-RU" w:eastAsia="en-US" w:bidi="en-US"/>
        </w:rPr>
        <w:t xml:space="preserve">Работа с текстом: преобразование и интерпретация информации. </w:t>
      </w:r>
    </w:p>
    <w:p w:rsidR="007B240C" w:rsidRPr="007B240C" w:rsidRDefault="007B240C" w:rsidP="007B240C">
      <w:pPr>
        <w:jc w:val="both"/>
        <w:rPr>
          <w:sz w:val="28"/>
          <w:szCs w:val="28"/>
          <w:lang w:val="ru-RU" w:eastAsia="en-US" w:bidi="en-US"/>
        </w:rPr>
      </w:pPr>
      <w:r w:rsidRPr="007B240C">
        <w:rPr>
          <w:sz w:val="28"/>
          <w:szCs w:val="28"/>
          <w:lang w:val="ru-RU" w:eastAsia="en-US" w:bidi="en-US"/>
        </w:rPr>
        <w:t xml:space="preserve">На первом этапе (5-6 классы) обучающийся научится: </w:t>
      </w:r>
    </w:p>
    <w:p w:rsidR="007B240C" w:rsidRPr="007B240C" w:rsidRDefault="007B240C" w:rsidP="007B240C">
      <w:pPr>
        <w:jc w:val="both"/>
        <w:rPr>
          <w:sz w:val="28"/>
          <w:szCs w:val="28"/>
          <w:lang w:val="ru-RU" w:eastAsia="en-US" w:bidi="en-US"/>
        </w:rPr>
      </w:pPr>
      <w:r w:rsidRPr="007B240C">
        <w:rPr>
          <w:sz w:val="28"/>
          <w:szCs w:val="28"/>
          <w:lang w:val="ru-RU" w:eastAsia="en-US" w:bidi="en-US"/>
        </w:rPr>
        <w:t>• структурировать текст, используя нумерацию страниц, списки, ссылки, оглавление; проводить проверку правописания; использовать в тексте таблицы, изображения;простым приемам интерпретации текста.</w:t>
      </w:r>
    </w:p>
    <w:p w:rsidR="007B240C" w:rsidRPr="007B240C" w:rsidRDefault="007B240C" w:rsidP="007B240C">
      <w:pPr>
        <w:jc w:val="both"/>
        <w:rPr>
          <w:sz w:val="28"/>
          <w:szCs w:val="28"/>
          <w:lang w:val="ru-RU" w:eastAsia="en-US" w:bidi="en-US"/>
        </w:rPr>
      </w:pPr>
      <w:r w:rsidRPr="007B240C">
        <w:rPr>
          <w:sz w:val="28"/>
          <w:szCs w:val="28"/>
          <w:lang w:val="ru-RU" w:eastAsia="en-US" w:bidi="en-US"/>
        </w:rPr>
        <w:t>Обучающийся получит возможность научиться:</w:t>
      </w:r>
    </w:p>
    <w:p w:rsidR="007B240C" w:rsidRPr="007B240C" w:rsidRDefault="007B240C" w:rsidP="007B240C">
      <w:pPr>
        <w:jc w:val="both"/>
        <w:rPr>
          <w:sz w:val="28"/>
          <w:szCs w:val="28"/>
          <w:lang w:val="ru-RU" w:eastAsia="en-US" w:bidi="en-US"/>
        </w:rPr>
      </w:pPr>
      <w:r w:rsidRPr="007B240C">
        <w:rPr>
          <w:sz w:val="28"/>
          <w:szCs w:val="28"/>
          <w:lang w:val="ru-RU" w:eastAsia="en-US" w:bidi="en-US"/>
        </w:rPr>
        <w:t xml:space="preserve"> • 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 </w:t>
      </w:r>
    </w:p>
    <w:p w:rsidR="007B240C" w:rsidRPr="007B240C" w:rsidRDefault="007B240C" w:rsidP="007B240C">
      <w:pPr>
        <w:jc w:val="both"/>
        <w:rPr>
          <w:sz w:val="28"/>
          <w:szCs w:val="28"/>
          <w:lang w:val="ru-RU" w:eastAsia="en-US" w:bidi="en-US"/>
        </w:rPr>
      </w:pPr>
      <w:r w:rsidRPr="007B240C">
        <w:rPr>
          <w:sz w:val="28"/>
          <w:szCs w:val="28"/>
          <w:lang w:val="ru-RU" w:eastAsia="en-US" w:bidi="en-US"/>
        </w:rPr>
        <w:t>На втором этапе (7-9 классы) выпускник научится:</w:t>
      </w:r>
    </w:p>
    <w:p w:rsidR="007B240C" w:rsidRPr="007B240C" w:rsidRDefault="007B240C" w:rsidP="007B240C">
      <w:pPr>
        <w:jc w:val="both"/>
        <w:rPr>
          <w:sz w:val="28"/>
          <w:szCs w:val="28"/>
          <w:lang w:val="ru-RU" w:eastAsia="en-US" w:bidi="en-US"/>
        </w:rPr>
      </w:pPr>
      <w:r w:rsidRPr="007B240C">
        <w:rPr>
          <w:sz w:val="28"/>
          <w:szCs w:val="28"/>
          <w:lang w:val="ru-RU" w:eastAsia="en-US" w:bidi="en-US"/>
        </w:rPr>
        <w:t xml:space="preserve"> • структурировать текст, используя нумерацию страниц, списки, ссылки, оглавление;</w:t>
      </w:r>
    </w:p>
    <w:p w:rsidR="007B240C" w:rsidRPr="007B240C" w:rsidRDefault="007B240C" w:rsidP="007B240C">
      <w:pPr>
        <w:jc w:val="both"/>
        <w:rPr>
          <w:sz w:val="28"/>
          <w:szCs w:val="28"/>
          <w:lang w:val="ru-RU" w:eastAsia="en-US" w:bidi="en-US"/>
        </w:rPr>
      </w:pPr>
      <w:r w:rsidRPr="007B240C">
        <w:rPr>
          <w:sz w:val="28"/>
          <w:szCs w:val="28"/>
          <w:lang w:val="ru-RU" w:eastAsia="en-US" w:bidi="en-US"/>
        </w:rPr>
        <w:t xml:space="preserve"> • проводить проверку правописания; использовать в тексте таблицы, изображения; </w:t>
      </w:r>
    </w:p>
    <w:p w:rsidR="007B240C" w:rsidRPr="007B240C" w:rsidRDefault="007B240C" w:rsidP="007B240C">
      <w:pPr>
        <w:jc w:val="both"/>
        <w:rPr>
          <w:sz w:val="28"/>
          <w:szCs w:val="28"/>
          <w:lang w:val="ru-RU" w:eastAsia="en-US" w:bidi="en-US"/>
        </w:rPr>
      </w:pPr>
      <w:r w:rsidRPr="007B240C">
        <w:rPr>
          <w:sz w:val="28"/>
          <w:szCs w:val="28"/>
          <w:lang w:val="ru-RU" w:eastAsia="en-US" w:bidi="en-US"/>
        </w:rPr>
        <w:t>• 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p w:rsidR="007B240C" w:rsidRPr="007B240C" w:rsidRDefault="007B240C" w:rsidP="007B240C">
      <w:pPr>
        <w:jc w:val="both"/>
        <w:rPr>
          <w:sz w:val="28"/>
          <w:szCs w:val="28"/>
          <w:lang w:val="ru-RU" w:eastAsia="en-US" w:bidi="en-US"/>
        </w:rPr>
      </w:pPr>
      <w:r w:rsidRPr="007B240C">
        <w:rPr>
          <w:sz w:val="28"/>
          <w:szCs w:val="28"/>
          <w:lang w:val="ru-RU" w:eastAsia="en-US" w:bidi="en-US"/>
        </w:rPr>
        <w:t xml:space="preserve"> • интерпретировать текст; </w:t>
      </w:r>
    </w:p>
    <w:p w:rsidR="007B240C" w:rsidRPr="007B240C" w:rsidRDefault="007B240C" w:rsidP="007B240C">
      <w:pPr>
        <w:jc w:val="both"/>
        <w:rPr>
          <w:sz w:val="28"/>
          <w:szCs w:val="28"/>
          <w:lang w:val="ru-RU" w:eastAsia="en-US" w:bidi="en-US"/>
        </w:rPr>
      </w:pPr>
      <w:r w:rsidRPr="007B240C">
        <w:rPr>
          <w:sz w:val="28"/>
          <w:szCs w:val="28"/>
          <w:lang w:val="ru-RU" w:eastAsia="en-US" w:bidi="en-US"/>
        </w:rPr>
        <w:t xml:space="preserve">• сравнивать и противопоставлять заключённую в тексте информацию разного характера; • обнаруживать в тексте доводы в подтверждение выдвинутых тезисов; ^ делать выводы из сформулированных посылок; </w:t>
      </w:r>
    </w:p>
    <w:p w:rsidR="007B240C" w:rsidRPr="007B240C" w:rsidRDefault="007B240C" w:rsidP="007B240C">
      <w:pPr>
        <w:jc w:val="both"/>
        <w:rPr>
          <w:sz w:val="28"/>
          <w:szCs w:val="28"/>
          <w:lang w:val="ru-RU" w:eastAsia="en-US" w:bidi="en-US"/>
        </w:rPr>
      </w:pPr>
      <w:r w:rsidRPr="007B240C">
        <w:rPr>
          <w:sz w:val="28"/>
          <w:szCs w:val="28"/>
          <w:lang w:val="ru-RU" w:eastAsia="en-US" w:bidi="en-US"/>
        </w:rPr>
        <w:t>• выводить заключение о намерении автора или главной мысли текста.</w:t>
      </w:r>
    </w:p>
    <w:p w:rsidR="007B240C" w:rsidRPr="007B240C" w:rsidRDefault="007B240C" w:rsidP="007B240C">
      <w:pPr>
        <w:jc w:val="both"/>
        <w:rPr>
          <w:sz w:val="28"/>
          <w:szCs w:val="28"/>
          <w:lang w:val="ru-RU" w:eastAsia="en-US" w:bidi="en-US"/>
        </w:rPr>
      </w:pPr>
      <w:r w:rsidRPr="007B240C">
        <w:rPr>
          <w:sz w:val="28"/>
          <w:szCs w:val="28"/>
          <w:lang w:val="ru-RU" w:eastAsia="en-US" w:bidi="en-US"/>
        </w:rPr>
        <w:t>Выпускник получит возможность научиться:</w:t>
      </w:r>
    </w:p>
    <w:p w:rsidR="007B240C" w:rsidRPr="007B240C" w:rsidRDefault="007B240C" w:rsidP="007B240C">
      <w:pPr>
        <w:jc w:val="both"/>
        <w:rPr>
          <w:sz w:val="28"/>
          <w:szCs w:val="28"/>
          <w:lang w:val="ru-RU" w:eastAsia="en-US" w:bidi="en-US"/>
        </w:rPr>
      </w:pPr>
      <w:r w:rsidRPr="007B240C">
        <w:rPr>
          <w:sz w:val="28"/>
          <w:szCs w:val="28"/>
          <w:lang w:val="ru-RU" w:eastAsia="en-US" w:bidi="en-US"/>
        </w:rPr>
        <w:t xml:space="preserve"> • 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 </w:t>
      </w:r>
    </w:p>
    <w:p w:rsidR="007B240C" w:rsidRPr="007B240C" w:rsidRDefault="007B240C" w:rsidP="007B240C">
      <w:pPr>
        <w:jc w:val="both"/>
        <w:rPr>
          <w:sz w:val="28"/>
          <w:szCs w:val="28"/>
          <w:lang w:val="ru-RU" w:eastAsia="en-US" w:bidi="en-US"/>
        </w:rPr>
      </w:pPr>
      <w:r w:rsidRPr="007B240C">
        <w:rPr>
          <w:sz w:val="28"/>
          <w:szCs w:val="28"/>
          <w:lang w:val="ru-RU" w:eastAsia="en-US" w:bidi="en-US"/>
        </w:rPr>
        <w:t>Работа с текстом: оценка информации</w:t>
      </w:r>
    </w:p>
    <w:p w:rsidR="007B240C" w:rsidRPr="007B240C" w:rsidRDefault="007B240C" w:rsidP="007B240C">
      <w:pPr>
        <w:jc w:val="both"/>
        <w:rPr>
          <w:sz w:val="28"/>
          <w:szCs w:val="28"/>
          <w:lang w:val="ru-RU" w:eastAsia="en-US" w:bidi="en-US"/>
        </w:rPr>
      </w:pPr>
      <w:r w:rsidRPr="007B240C">
        <w:rPr>
          <w:sz w:val="28"/>
          <w:szCs w:val="28"/>
          <w:lang w:val="ru-RU" w:eastAsia="en-US" w:bidi="en-US"/>
        </w:rPr>
        <w:t>На первом этапе (5-6 классы) обучающийся научится:</w:t>
      </w:r>
    </w:p>
    <w:p w:rsidR="007B240C" w:rsidRPr="007B240C" w:rsidRDefault="007B240C" w:rsidP="007B240C">
      <w:pPr>
        <w:jc w:val="both"/>
        <w:rPr>
          <w:sz w:val="28"/>
          <w:szCs w:val="28"/>
          <w:lang w:val="ru-RU" w:eastAsia="en-US" w:bidi="en-US"/>
        </w:rPr>
      </w:pPr>
      <w:r w:rsidRPr="007B240C">
        <w:rPr>
          <w:sz w:val="28"/>
          <w:szCs w:val="28"/>
          <w:lang w:val="ru-RU" w:eastAsia="en-US" w:bidi="en-US"/>
        </w:rPr>
        <w:t xml:space="preserve"> • оценивать отдельные утверждения и текст в целом. </w:t>
      </w:r>
    </w:p>
    <w:p w:rsidR="007B240C" w:rsidRPr="007B240C" w:rsidRDefault="007B240C" w:rsidP="007B240C">
      <w:pPr>
        <w:jc w:val="both"/>
        <w:rPr>
          <w:sz w:val="28"/>
          <w:szCs w:val="28"/>
          <w:lang w:val="ru-RU" w:eastAsia="en-US" w:bidi="en-US"/>
        </w:rPr>
      </w:pPr>
      <w:r w:rsidRPr="007B240C">
        <w:rPr>
          <w:sz w:val="28"/>
          <w:szCs w:val="28"/>
          <w:lang w:val="ru-RU" w:eastAsia="en-US" w:bidi="en-US"/>
        </w:rPr>
        <w:t xml:space="preserve">Обучающийся получит возможность научиться: </w:t>
      </w:r>
    </w:p>
    <w:p w:rsidR="007B240C" w:rsidRPr="007B240C" w:rsidRDefault="007B240C" w:rsidP="007B240C">
      <w:pPr>
        <w:jc w:val="both"/>
        <w:rPr>
          <w:sz w:val="28"/>
          <w:szCs w:val="28"/>
          <w:lang w:val="ru-RU" w:eastAsia="en-US" w:bidi="en-US"/>
        </w:rPr>
      </w:pPr>
      <w:r w:rsidRPr="007B240C">
        <w:rPr>
          <w:sz w:val="28"/>
          <w:szCs w:val="28"/>
          <w:lang w:val="ru-RU" w:eastAsia="en-US" w:bidi="en-US"/>
        </w:rPr>
        <w:t xml:space="preserve">• связывать информацию, обнаруженную в тексте, со знаниями из других источников; </w:t>
      </w:r>
    </w:p>
    <w:p w:rsidR="007B240C" w:rsidRPr="007B240C" w:rsidRDefault="007B240C" w:rsidP="007B240C">
      <w:pPr>
        <w:jc w:val="both"/>
        <w:rPr>
          <w:sz w:val="28"/>
          <w:szCs w:val="28"/>
          <w:lang w:val="ru-RU" w:eastAsia="en-US" w:bidi="en-US"/>
        </w:rPr>
      </w:pPr>
      <w:r w:rsidRPr="007B240C">
        <w:rPr>
          <w:sz w:val="28"/>
          <w:szCs w:val="28"/>
          <w:lang w:val="ru-RU" w:eastAsia="en-US" w:bidi="en-US"/>
        </w:rPr>
        <w:sym w:font="Symbol" w:char="F0B7"/>
      </w:r>
      <w:r w:rsidRPr="007B240C">
        <w:rPr>
          <w:sz w:val="28"/>
          <w:szCs w:val="28"/>
          <w:lang w:val="ru-RU" w:eastAsia="en-US" w:bidi="en-US"/>
        </w:rPr>
        <w:t xml:space="preserve"> откликаться на форму текста: оценивать не только содержание текста, но и его форму, а в целом — мастерство его исполнения; </w:t>
      </w:r>
    </w:p>
    <w:p w:rsidR="007B240C" w:rsidRPr="007B240C" w:rsidRDefault="007B240C" w:rsidP="007B240C">
      <w:pPr>
        <w:jc w:val="both"/>
        <w:rPr>
          <w:sz w:val="28"/>
          <w:szCs w:val="28"/>
          <w:lang w:val="ru-RU" w:eastAsia="en-US" w:bidi="en-US"/>
        </w:rPr>
      </w:pPr>
      <w:r w:rsidRPr="007B240C">
        <w:rPr>
          <w:sz w:val="28"/>
          <w:szCs w:val="28"/>
          <w:lang w:val="ru-RU" w:eastAsia="en-US" w:bidi="en-US"/>
        </w:rPr>
        <w:sym w:font="Symbol" w:char="F0B7"/>
      </w:r>
      <w:r w:rsidRPr="007B240C">
        <w:rPr>
          <w:sz w:val="28"/>
          <w:szCs w:val="28"/>
          <w:lang w:val="ru-RU" w:eastAsia="en-US" w:bidi="en-US"/>
        </w:rPr>
        <w:t xml:space="preserve"> в процессе работы с одним или несколькими источниками выявлять содержащуюся в них противоречивую, конфликтную информацию.</w:t>
      </w:r>
    </w:p>
    <w:p w:rsidR="007B240C" w:rsidRPr="007B240C" w:rsidRDefault="007B240C" w:rsidP="007B240C">
      <w:pPr>
        <w:jc w:val="both"/>
        <w:rPr>
          <w:sz w:val="28"/>
          <w:szCs w:val="28"/>
          <w:lang w:val="ru-RU" w:eastAsia="en-US" w:bidi="en-US"/>
        </w:rPr>
      </w:pPr>
      <w:r w:rsidRPr="007B240C">
        <w:rPr>
          <w:sz w:val="28"/>
          <w:szCs w:val="28"/>
          <w:lang w:val="ru-RU" w:eastAsia="en-US" w:bidi="en-US"/>
        </w:rPr>
        <w:t>На втором этапе (7-9 классы) выпускник научится:</w:t>
      </w:r>
    </w:p>
    <w:p w:rsidR="007B240C" w:rsidRPr="007B240C" w:rsidRDefault="007B240C" w:rsidP="007B240C">
      <w:pPr>
        <w:jc w:val="both"/>
        <w:rPr>
          <w:sz w:val="28"/>
          <w:szCs w:val="28"/>
          <w:lang w:val="ru-RU" w:eastAsia="en-US" w:bidi="en-US"/>
        </w:rPr>
      </w:pPr>
      <w:r w:rsidRPr="007B240C">
        <w:rPr>
          <w:sz w:val="28"/>
          <w:szCs w:val="28"/>
          <w:lang w:val="ru-RU" w:eastAsia="en-US" w:bidi="en-US"/>
        </w:rPr>
        <w:t xml:space="preserve"> • откликаться на содержание текста;</w:t>
      </w:r>
    </w:p>
    <w:p w:rsidR="007B240C" w:rsidRPr="007B240C" w:rsidRDefault="007B240C" w:rsidP="007B240C">
      <w:pPr>
        <w:jc w:val="both"/>
        <w:rPr>
          <w:sz w:val="28"/>
          <w:szCs w:val="28"/>
          <w:lang w:val="ru-RU" w:eastAsia="en-US" w:bidi="en-US"/>
        </w:rPr>
      </w:pPr>
      <w:r w:rsidRPr="007B240C">
        <w:rPr>
          <w:sz w:val="28"/>
          <w:szCs w:val="28"/>
          <w:lang w:val="ru-RU" w:eastAsia="en-US" w:bidi="en-US"/>
        </w:rPr>
        <w:t xml:space="preserve"> • связывать информацию, обнаруженную в тексте, со знаниями из других источников;</w:t>
      </w:r>
    </w:p>
    <w:p w:rsidR="007B240C" w:rsidRPr="007B240C" w:rsidRDefault="007B240C" w:rsidP="007B240C">
      <w:pPr>
        <w:jc w:val="both"/>
        <w:rPr>
          <w:sz w:val="28"/>
          <w:szCs w:val="28"/>
          <w:lang w:val="ru-RU" w:eastAsia="en-US" w:bidi="en-US"/>
        </w:rPr>
      </w:pPr>
      <w:r w:rsidRPr="007B240C">
        <w:rPr>
          <w:sz w:val="28"/>
          <w:szCs w:val="28"/>
          <w:lang w:val="ru-RU" w:eastAsia="en-US" w:bidi="en-US"/>
        </w:rPr>
        <w:t xml:space="preserve"> • оценивать утверждения, сделанные в тексте, исходя из своих представлений о мире; </w:t>
      </w:r>
    </w:p>
    <w:p w:rsidR="007B240C" w:rsidRPr="007B240C" w:rsidRDefault="007B240C" w:rsidP="007B240C">
      <w:pPr>
        <w:jc w:val="both"/>
        <w:rPr>
          <w:sz w:val="28"/>
          <w:szCs w:val="28"/>
          <w:lang w:val="ru-RU" w:eastAsia="en-US" w:bidi="en-US"/>
        </w:rPr>
      </w:pPr>
      <w:r w:rsidRPr="007B240C">
        <w:rPr>
          <w:sz w:val="28"/>
          <w:szCs w:val="28"/>
          <w:lang w:val="ru-RU" w:eastAsia="en-US" w:bidi="en-US"/>
        </w:rPr>
        <w:t xml:space="preserve">• находить доводы в защиту своей точки зрения; </w:t>
      </w:r>
    </w:p>
    <w:p w:rsidR="007B240C" w:rsidRPr="007B240C" w:rsidRDefault="007B240C" w:rsidP="007B240C">
      <w:pPr>
        <w:jc w:val="both"/>
        <w:rPr>
          <w:sz w:val="28"/>
          <w:szCs w:val="28"/>
          <w:lang w:val="ru-RU" w:eastAsia="en-US" w:bidi="en-US"/>
        </w:rPr>
      </w:pPr>
      <w:r w:rsidRPr="007B240C">
        <w:rPr>
          <w:sz w:val="28"/>
          <w:szCs w:val="28"/>
          <w:lang w:val="ru-RU" w:eastAsia="en-US" w:bidi="en-US"/>
        </w:rPr>
        <w:t xml:space="preserve">• откликаться на форму текста: оценивать не только содержание текста, но и его форму, а в целом — мастерство его исполнения; </w:t>
      </w:r>
    </w:p>
    <w:p w:rsidR="007B240C" w:rsidRPr="007B240C" w:rsidRDefault="007B240C" w:rsidP="007B240C">
      <w:pPr>
        <w:jc w:val="both"/>
        <w:rPr>
          <w:sz w:val="28"/>
          <w:szCs w:val="28"/>
          <w:lang w:val="ru-RU" w:eastAsia="en-US" w:bidi="en-US"/>
        </w:rPr>
      </w:pPr>
      <w:r w:rsidRPr="007B240C">
        <w:rPr>
          <w:sz w:val="28"/>
          <w:szCs w:val="28"/>
          <w:lang w:val="ru-RU" w:eastAsia="en-US" w:bidi="en-US"/>
        </w:rPr>
        <w:t xml:space="preserve">• 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 </w:t>
      </w:r>
    </w:p>
    <w:p w:rsidR="007B240C" w:rsidRPr="007B240C" w:rsidRDefault="007B240C" w:rsidP="007B240C">
      <w:pPr>
        <w:jc w:val="both"/>
        <w:rPr>
          <w:sz w:val="28"/>
          <w:szCs w:val="28"/>
          <w:lang w:val="ru-RU" w:eastAsia="en-US" w:bidi="en-US"/>
        </w:rPr>
      </w:pPr>
      <w:r w:rsidRPr="007B240C">
        <w:rPr>
          <w:sz w:val="28"/>
          <w:szCs w:val="28"/>
          <w:lang w:val="ru-RU" w:eastAsia="en-US" w:bidi="en-US"/>
        </w:rPr>
        <w:t xml:space="preserve">• в процессе работы с одним или несколькими источниками выявлять содержащуюся в них противоречивую, конфликтную информацию; </w:t>
      </w:r>
    </w:p>
    <w:p w:rsidR="007B240C" w:rsidRPr="007B240C" w:rsidRDefault="007B240C" w:rsidP="007B240C">
      <w:pPr>
        <w:jc w:val="both"/>
        <w:rPr>
          <w:sz w:val="28"/>
          <w:szCs w:val="28"/>
          <w:lang w:val="ru-RU" w:eastAsia="en-US" w:bidi="en-US"/>
        </w:rPr>
      </w:pPr>
      <w:r w:rsidRPr="007B240C">
        <w:rPr>
          <w:sz w:val="28"/>
          <w:szCs w:val="28"/>
          <w:lang w:val="ru-RU" w:eastAsia="en-US" w:bidi="en-US"/>
        </w:rPr>
        <w:t>• 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p w:rsidR="007B240C" w:rsidRPr="007B240C" w:rsidRDefault="007B240C" w:rsidP="007B240C">
      <w:pPr>
        <w:jc w:val="both"/>
        <w:rPr>
          <w:sz w:val="28"/>
          <w:szCs w:val="28"/>
          <w:lang w:val="ru-RU" w:eastAsia="en-US" w:bidi="en-US"/>
        </w:rPr>
      </w:pPr>
      <w:r w:rsidRPr="007B240C">
        <w:rPr>
          <w:sz w:val="28"/>
          <w:szCs w:val="28"/>
          <w:lang w:val="ru-RU" w:eastAsia="en-US" w:bidi="en-US"/>
        </w:rPr>
        <w:t xml:space="preserve">Выпускник получит возможность научиться. </w:t>
      </w:r>
    </w:p>
    <w:p w:rsidR="007B240C" w:rsidRPr="007B240C" w:rsidRDefault="007B240C" w:rsidP="007B240C">
      <w:pPr>
        <w:jc w:val="both"/>
        <w:rPr>
          <w:sz w:val="28"/>
          <w:szCs w:val="28"/>
          <w:lang w:val="ru-RU" w:eastAsia="en-US" w:bidi="en-US"/>
        </w:rPr>
      </w:pPr>
      <w:r w:rsidRPr="007B240C">
        <w:rPr>
          <w:sz w:val="28"/>
          <w:szCs w:val="28"/>
          <w:lang w:val="ru-RU" w:eastAsia="en-US" w:bidi="en-US"/>
        </w:rPr>
        <w:t xml:space="preserve">• критически относиться к рекламной информации; </w:t>
      </w:r>
    </w:p>
    <w:p w:rsidR="007B240C" w:rsidRPr="007B240C" w:rsidRDefault="007B240C" w:rsidP="007B240C">
      <w:pPr>
        <w:jc w:val="both"/>
        <w:rPr>
          <w:sz w:val="28"/>
          <w:szCs w:val="28"/>
          <w:lang w:val="ru-RU" w:eastAsia="en-US" w:bidi="en-US"/>
        </w:rPr>
      </w:pPr>
      <w:r w:rsidRPr="007B240C">
        <w:rPr>
          <w:sz w:val="28"/>
          <w:szCs w:val="28"/>
          <w:lang w:val="ru-RU" w:eastAsia="en-US" w:bidi="en-US"/>
        </w:rPr>
        <w:t>• находить способы проверки противоречивой информации; определять достоверную информацию в случае наличия противоречивой или конфликтной ситуации.</w:t>
      </w:r>
    </w:p>
    <w:p w:rsidR="007B240C" w:rsidRPr="00F61662" w:rsidRDefault="007B240C" w:rsidP="007B240C">
      <w:pPr>
        <w:jc w:val="both"/>
        <w:rPr>
          <w:b/>
          <w:sz w:val="28"/>
          <w:szCs w:val="28"/>
          <w:lang w:val="ru-RU"/>
        </w:rPr>
      </w:pPr>
      <w:r w:rsidRPr="00F61662">
        <w:rPr>
          <w:b/>
          <w:sz w:val="28"/>
          <w:szCs w:val="28"/>
          <w:lang w:val="ru-RU"/>
        </w:rPr>
        <w:t>2.1.9. Виды взаимодействия с учебными, научными и социальными организациями, формы привлечения консультантов, экспертов и научных руководителей</w:t>
      </w:r>
      <w:r w:rsidR="00F61662">
        <w:rPr>
          <w:b/>
          <w:sz w:val="28"/>
          <w:szCs w:val="28"/>
          <w:lang w:val="ru-RU"/>
        </w:rPr>
        <w:t>.</w:t>
      </w:r>
    </w:p>
    <w:p w:rsidR="007B240C" w:rsidRPr="007B240C" w:rsidRDefault="007B240C" w:rsidP="007B240C">
      <w:pPr>
        <w:jc w:val="both"/>
        <w:rPr>
          <w:sz w:val="28"/>
          <w:szCs w:val="28"/>
          <w:lang w:val="ru-RU"/>
        </w:rPr>
      </w:pPr>
      <w:r w:rsidRPr="007B240C">
        <w:rPr>
          <w:sz w:val="28"/>
          <w:szCs w:val="28"/>
          <w:lang w:val="ru-RU"/>
        </w:rPr>
        <w:t>Формы привлечения консультантов, экспертов и научных руководителей могут строиться на основе договорных отношений, отношений взаимовыгодного сотрудничества. Такие формы могут в себя включать, но не ограничиваться следующим:</w:t>
      </w:r>
    </w:p>
    <w:p w:rsidR="007B240C" w:rsidRPr="007B240C" w:rsidRDefault="00F61662" w:rsidP="007B240C">
      <w:pPr>
        <w:jc w:val="both"/>
        <w:rPr>
          <w:sz w:val="28"/>
          <w:szCs w:val="28"/>
          <w:lang w:val="ru-RU"/>
        </w:rPr>
      </w:pPr>
      <w:r>
        <w:rPr>
          <w:sz w:val="28"/>
          <w:szCs w:val="28"/>
          <w:lang w:val="ru-RU"/>
        </w:rPr>
        <w:t xml:space="preserve">- </w:t>
      </w:r>
      <w:r w:rsidR="007B240C" w:rsidRPr="007B240C">
        <w:rPr>
          <w:sz w:val="28"/>
          <w:szCs w:val="28"/>
          <w:lang w:val="ru-RU"/>
        </w:rPr>
        <w:t>договор с вузом о взаимовыгодном сотрудничестве (привлечение научных сотрудников, преподавателей университетов в качестве экспертов, консультантов, научных руководителей в обмен на предоставление возможности прохождения практики студентам или возможности проведения исследований на базе организации);</w:t>
      </w:r>
    </w:p>
    <w:p w:rsidR="007B240C" w:rsidRPr="007B240C" w:rsidRDefault="00F61662" w:rsidP="007B240C">
      <w:pPr>
        <w:jc w:val="both"/>
        <w:rPr>
          <w:sz w:val="28"/>
          <w:szCs w:val="28"/>
          <w:lang w:val="ru-RU"/>
        </w:rPr>
      </w:pPr>
      <w:r>
        <w:rPr>
          <w:sz w:val="28"/>
          <w:szCs w:val="28"/>
          <w:lang w:val="ru-RU"/>
        </w:rPr>
        <w:t xml:space="preserve">- </w:t>
      </w:r>
      <w:r w:rsidR="007B240C" w:rsidRPr="007B240C">
        <w:rPr>
          <w:sz w:val="28"/>
          <w:szCs w:val="28"/>
          <w:lang w:val="ru-RU"/>
        </w:rPr>
        <w:t>договор о сотрудничестве может основываться на оплате услуг экспертов, консультантов, научных руководителей;</w:t>
      </w:r>
    </w:p>
    <w:p w:rsidR="007B240C" w:rsidRPr="007B240C" w:rsidRDefault="00F61662" w:rsidP="007B240C">
      <w:pPr>
        <w:jc w:val="both"/>
        <w:rPr>
          <w:sz w:val="28"/>
          <w:szCs w:val="28"/>
          <w:lang w:val="ru-RU"/>
        </w:rPr>
      </w:pPr>
      <w:r>
        <w:rPr>
          <w:sz w:val="28"/>
          <w:szCs w:val="28"/>
          <w:lang w:val="ru-RU"/>
        </w:rPr>
        <w:t xml:space="preserve">- </w:t>
      </w:r>
      <w:r w:rsidR="007B240C" w:rsidRPr="007B240C">
        <w:rPr>
          <w:sz w:val="28"/>
          <w:szCs w:val="28"/>
          <w:lang w:val="ru-RU"/>
        </w:rPr>
        <w:t>экспертная, научная и консультационная поддержка может осуществляться в рамках сетевого взаимодействия общеобразовательных организаций;</w:t>
      </w:r>
    </w:p>
    <w:p w:rsidR="007B240C" w:rsidRPr="007B240C" w:rsidRDefault="00F61662" w:rsidP="007B240C">
      <w:pPr>
        <w:jc w:val="both"/>
        <w:rPr>
          <w:sz w:val="28"/>
          <w:szCs w:val="28"/>
          <w:lang w:val="ru-RU"/>
        </w:rPr>
      </w:pPr>
      <w:r>
        <w:rPr>
          <w:sz w:val="28"/>
          <w:szCs w:val="28"/>
          <w:lang w:val="ru-RU"/>
        </w:rPr>
        <w:t xml:space="preserve">- </w:t>
      </w:r>
      <w:r w:rsidR="007B240C" w:rsidRPr="007B240C">
        <w:rPr>
          <w:sz w:val="28"/>
          <w:szCs w:val="28"/>
          <w:lang w:val="ru-RU"/>
        </w:rPr>
        <w:t>консультационная, экспертная, научная поддержка может осуществляться в рамках организации повышения квалификации на базе стажировочных площадок (школ), применяющих современные образовательные технологии, имеющих высокие образовательные результаты обучающихся, реализующих эффективные модели финансово-экономического управления.</w:t>
      </w:r>
    </w:p>
    <w:p w:rsidR="007B240C" w:rsidRPr="007B240C" w:rsidRDefault="007B240C" w:rsidP="007B240C">
      <w:pPr>
        <w:jc w:val="both"/>
        <w:rPr>
          <w:sz w:val="28"/>
          <w:szCs w:val="28"/>
          <w:lang w:val="ru-RU"/>
        </w:rPr>
      </w:pPr>
      <w:r w:rsidRPr="007B240C">
        <w:rPr>
          <w:sz w:val="28"/>
          <w:szCs w:val="28"/>
          <w:lang w:val="ru-RU"/>
        </w:rPr>
        <w:t>Взаимодействие с учебными, научными и социальными организациями может включать проведение: единовременного или регулярного научного семинара; научно-практической конференции; консультаций; круглых столов; вебинаров; мастер-классов, тренингов и др.</w:t>
      </w:r>
    </w:p>
    <w:p w:rsidR="007B240C" w:rsidRPr="007B240C" w:rsidRDefault="007B240C" w:rsidP="007B240C">
      <w:pPr>
        <w:jc w:val="both"/>
        <w:rPr>
          <w:sz w:val="28"/>
          <w:szCs w:val="28"/>
          <w:lang w:val="ru-RU"/>
        </w:rPr>
      </w:pPr>
      <w:r w:rsidRPr="007B240C">
        <w:rPr>
          <w:sz w:val="28"/>
          <w:szCs w:val="28"/>
          <w:lang w:val="ru-RU"/>
        </w:rPr>
        <w:t>Приведенные списки направлений и форм взаимодействия носят рекомендательный характер и могут быть скорректированы и дополнены образовательной организацией с учетом конкретных особенностей и текущей ситуации.</w:t>
      </w:r>
    </w:p>
    <w:p w:rsidR="007B240C" w:rsidRPr="00F61662" w:rsidRDefault="007B240C" w:rsidP="007B240C">
      <w:pPr>
        <w:jc w:val="both"/>
        <w:rPr>
          <w:b/>
          <w:sz w:val="28"/>
          <w:szCs w:val="28"/>
          <w:lang w:val="ru-RU"/>
        </w:rPr>
      </w:pPr>
      <w:r w:rsidRPr="00F61662">
        <w:rPr>
          <w:b/>
          <w:sz w:val="28"/>
          <w:szCs w:val="28"/>
          <w:lang w:val="ru-RU"/>
        </w:rPr>
        <w:t>2.1.10. 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проектной деятельности обучающихся</w:t>
      </w:r>
      <w:r w:rsidR="00F61662">
        <w:rPr>
          <w:b/>
          <w:sz w:val="28"/>
          <w:szCs w:val="28"/>
          <w:lang w:val="ru-RU"/>
        </w:rPr>
        <w:t>.</w:t>
      </w:r>
    </w:p>
    <w:p w:rsidR="007B240C" w:rsidRPr="007B240C" w:rsidRDefault="007B240C" w:rsidP="007B240C">
      <w:pPr>
        <w:jc w:val="both"/>
        <w:rPr>
          <w:sz w:val="28"/>
          <w:szCs w:val="28"/>
          <w:lang w:val="ru-RU"/>
        </w:rPr>
      </w:pPr>
      <w:r w:rsidRPr="007B240C">
        <w:rPr>
          <w:sz w:val="28"/>
          <w:szCs w:val="28"/>
          <w:lang w:val="ru-RU"/>
        </w:rPr>
        <w:t>Условия реализации основной образовательной программы, в том числе программы УУД, должны обеспечить участникам овладение ключевыми компетенциями, включая формирование опыта проектно-исследовательской деятельности и ИКТ-компетенций.</w:t>
      </w:r>
    </w:p>
    <w:p w:rsidR="007B240C" w:rsidRPr="007B240C" w:rsidRDefault="007B240C" w:rsidP="007B240C">
      <w:pPr>
        <w:jc w:val="both"/>
        <w:rPr>
          <w:sz w:val="28"/>
          <w:szCs w:val="28"/>
          <w:lang w:val="ru-RU"/>
        </w:rPr>
      </w:pPr>
      <w:r w:rsidRPr="007B240C">
        <w:rPr>
          <w:sz w:val="28"/>
          <w:szCs w:val="28"/>
          <w:lang w:val="ru-RU"/>
        </w:rPr>
        <w:t>Требования к условиям включают:</w:t>
      </w:r>
    </w:p>
    <w:p w:rsidR="007B240C" w:rsidRPr="007B240C" w:rsidRDefault="00F61662" w:rsidP="007B240C">
      <w:pPr>
        <w:jc w:val="both"/>
        <w:rPr>
          <w:sz w:val="28"/>
          <w:szCs w:val="28"/>
          <w:lang w:val="ru-RU"/>
        </w:rPr>
      </w:pPr>
      <w:r>
        <w:rPr>
          <w:sz w:val="28"/>
          <w:szCs w:val="28"/>
          <w:lang w:val="ru-RU"/>
        </w:rPr>
        <w:t xml:space="preserve">- </w:t>
      </w:r>
      <w:r w:rsidR="007B240C" w:rsidRPr="007B240C">
        <w:rPr>
          <w:sz w:val="28"/>
          <w:szCs w:val="28"/>
          <w:lang w:val="ru-RU"/>
        </w:rPr>
        <w:t>укомплектованность образовательной организации педагогическими, руководящими и иными работниками;</w:t>
      </w:r>
    </w:p>
    <w:p w:rsidR="007B240C" w:rsidRPr="007B240C" w:rsidRDefault="00F61662" w:rsidP="007B240C">
      <w:pPr>
        <w:jc w:val="both"/>
        <w:rPr>
          <w:sz w:val="28"/>
          <w:szCs w:val="28"/>
          <w:lang w:val="ru-RU"/>
        </w:rPr>
      </w:pPr>
      <w:r>
        <w:rPr>
          <w:sz w:val="28"/>
          <w:szCs w:val="28"/>
          <w:lang w:val="ru-RU"/>
        </w:rPr>
        <w:t xml:space="preserve">- </w:t>
      </w:r>
      <w:r w:rsidR="007B240C" w:rsidRPr="007B240C">
        <w:rPr>
          <w:sz w:val="28"/>
          <w:szCs w:val="28"/>
          <w:lang w:val="ru-RU"/>
        </w:rPr>
        <w:t>уровень квалификации педагогических и иных работников образовательной организации;</w:t>
      </w:r>
    </w:p>
    <w:p w:rsidR="007B240C" w:rsidRPr="007B240C" w:rsidRDefault="00F61662" w:rsidP="007B240C">
      <w:pPr>
        <w:jc w:val="both"/>
        <w:rPr>
          <w:sz w:val="28"/>
          <w:szCs w:val="28"/>
          <w:lang w:val="ru-RU"/>
        </w:rPr>
      </w:pPr>
      <w:r>
        <w:rPr>
          <w:sz w:val="28"/>
          <w:szCs w:val="28"/>
          <w:lang w:val="ru-RU"/>
        </w:rPr>
        <w:t xml:space="preserve">- </w:t>
      </w:r>
      <w:r w:rsidR="007B240C" w:rsidRPr="007B240C">
        <w:rPr>
          <w:sz w:val="28"/>
          <w:szCs w:val="28"/>
          <w:lang w:val="ru-RU"/>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 </w:t>
      </w:r>
    </w:p>
    <w:p w:rsidR="007B240C" w:rsidRPr="007B240C" w:rsidRDefault="007B240C" w:rsidP="007B240C">
      <w:pPr>
        <w:jc w:val="both"/>
        <w:rPr>
          <w:sz w:val="28"/>
          <w:szCs w:val="28"/>
          <w:lang w:val="ru-RU"/>
        </w:rPr>
      </w:pPr>
      <w:r w:rsidRPr="007B240C">
        <w:rPr>
          <w:sz w:val="28"/>
          <w:szCs w:val="28"/>
          <w:lang w:val="ru-RU"/>
        </w:rPr>
        <w:t>Педагогические кадры имеют необходимый уровень подготовки для реализации программы УУД, что может включать следующее:</w:t>
      </w:r>
    </w:p>
    <w:p w:rsidR="007B240C" w:rsidRPr="007B240C" w:rsidRDefault="00F61662" w:rsidP="007B240C">
      <w:pPr>
        <w:jc w:val="both"/>
        <w:rPr>
          <w:sz w:val="28"/>
          <w:szCs w:val="28"/>
          <w:lang w:val="ru-RU"/>
        </w:rPr>
      </w:pPr>
      <w:r>
        <w:rPr>
          <w:sz w:val="28"/>
          <w:szCs w:val="28"/>
          <w:lang w:val="ru-RU"/>
        </w:rPr>
        <w:t xml:space="preserve">- </w:t>
      </w:r>
      <w:r w:rsidR="007B240C" w:rsidRPr="007B240C">
        <w:rPr>
          <w:sz w:val="28"/>
          <w:szCs w:val="28"/>
          <w:lang w:val="ru-RU"/>
        </w:rPr>
        <w:t>педагоги владеют представлениями о возрастных особенностях учащихся начальной, основной и старшей школы;</w:t>
      </w:r>
    </w:p>
    <w:p w:rsidR="007B240C" w:rsidRPr="007B240C" w:rsidRDefault="00F61662" w:rsidP="007B240C">
      <w:pPr>
        <w:jc w:val="both"/>
        <w:rPr>
          <w:sz w:val="28"/>
          <w:szCs w:val="28"/>
          <w:lang w:val="ru-RU"/>
        </w:rPr>
      </w:pPr>
      <w:r>
        <w:rPr>
          <w:sz w:val="28"/>
          <w:szCs w:val="28"/>
          <w:lang w:val="ru-RU"/>
        </w:rPr>
        <w:t xml:space="preserve">- </w:t>
      </w:r>
      <w:r w:rsidR="007B240C" w:rsidRPr="007B240C">
        <w:rPr>
          <w:sz w:val="28"/>
          <w:szCs w:val="28"/>
          <w:lang w:val="ru-RU"/>
        </w:rPr>
        <w:t>педагоги прошли курсы повышения квалификации, посвященные ФГОС;</w:t>
      </w:r>
    </w:p>
    <w:p w:rsidR="007B240C" w:rsidRPr="007B240C" w:rsidRDefault="00F61662" w:rsidP="007B240C">
      <w:pPr>
        <w:jc w:val="both"/>
        <w:rPr>
          <w:sz w:val="28"/>
          <w:szCs w:val="28"/>
          <w:lang w:val="ru-RU"/>
        </w:rPr>
      </w:pPr>
      <w:r>
        <w:rPr>
          <w:sz w:val="28"/>
          <w:szCs w:val="28"/>
          <w:lang w:val="ru-RU"/>
        </w:rPr>
        <w:t xml:space="preserve">- </w:t>
      </w:r>
      <w:r w:rsidR="007B240C" w:rsidRPr="007B240C">
        <w:rPr>
          <w:sz w:val="28"/>
          <w:szCs w:val="28"/>
          <w:lang w:val="ru-RU"/>
        </w:rPr>
        <w:t>педагоги участвовали в разработке собственной программы по формированию УУД или участвовали во внутришкольном семинаре, посвященном особенностям применения выбранной программы по УУД;</w:t>
      </w:r>
    </w:p>
    <w:p w:rsidR="007B240C" w:rsidRPr="007B240C" w:rsidRDefault="00F61662" w:rsidP="007B240C">
      <w:pPr>
        <w:jc w:val="both"/>
        <w:rPr>
          <w:sz w:val="28"/>
          <w:szCs w:val="28"/>
          <w:lang w:val="ru-RU"/>
        </w:rPr>
      </w:pPr>
      <w:r>
        <w:rPr>
          <w:sz w:val="28"/>
          <w:szCs w:val="28"/>
          <w:lang w:val="ru-RU"/>
        </w:rPr>
        <w:t xml:space="preserve">- </w:t>
      </w:r>
      <w:r w:rsidR="007B240C" w:rsidRPr="007B240C">
        <w:rPr>
          <w:sz w:val="28"/>
          <w:szCs w:val="28"/>
          <w:lang w:val="ru-RU"/>
        </w:rPr>
        <w:t>педагоги могут строить образовательный процесс в рамках учебного предмета в соответствии с особенностями формирования конкретных УУД;</w:t>
      </w:r>
    </w:p>
    <w:p w:rsidR="007B240C" w:rsidRPr="007B240C" w:rsidRDefault="00F61662" w:rsidP="007B240C">
      <w:pPr>
        <w:jc w:val="both"/>
        <w:rPr>
          <w:sz w:val="28"/>
          <w:szCs w:val="28"/>
          <w:lang w:val="ru-RU"/>
        </w:rPr>
      </w:pPr>
      <w:r>
        <w:rPr>
          <w:sz w:val="28"/>
          <w:szCs w:val="28"/>
          <w:lang w:val="ru-RU"/>
        </w:rPr>
        <w:t xml:space="preserve">- </w:t>
      </w:r>
      <w:r w:rsidR="007B240C" w:rsidRPr="007B240C">
        <w:rPr>
          <w:sz w:val="28"/>
          <w:szCs w:val="28"/>
          <w:lang w:val="ru-RU"/>
        </w:rPr>
        <w:t>педагоги осуществляют формирование УУД в рамках проектной, исследовательской деятельностей;</w:t>
      </w:r>
    </w:p>
    <w:p w:rsidR="007B240C" w:rsidRPr="007B240C" w:rsidRDefault="00F61662" w:rsidP="007B240C">
      <w:pPr>
        <w:jc w:val="both"/>
        <w:rPr>
          <w:sz w:val="28"/>
          <w:szCs w:val="28"/>
          <w:lang w:val="ru-RU"/>
        </w:rPr>
      </w:pPr>
      <w:r>
        <w:rPr>
          <w:sz w:val="28"/>
          <w:szCs w:val="28"/>
          <w:lang w:val="ru-RU"/>
        </w:rPr>
        <w:t xml:space="preserve">- </w:t>
      </w:r>
      <w:r w:rsidR="007B240C" w:rsidRPr="007B240C">
        <w:rPr>
          <w:sz w:val="28"/>
          <w:szCs w:val="28"/>
          <w:lang w:val="ru-RU"/>
        </w:rPr>
        <w:t>характер взаимодействия педагога и обучающегося не противоречит представлениям об условиях формирования УУД;</w:t>
      </w:r>
    </w:p>
    <w:p w:rsidR="007B240C" w:rsidRPr="007B240C" w:rsidRDefault="007B240C" w:rsidP="007B240C">
      <w:pPr>
        <w:jc w:val="both"/>
        <w:rPr>
          <w:sz w:val="28"/>
          <w:szCs w:val="28"/>
          <w:lang w:val="ru-RU"/>
        </w:rPr>
      </w:pPr>
      <w:r w:rsidRPr="007B240C">
        <w:rPr>
          <w:sz w:val="28"/>
          <w:szCs w:val="28"/>
          <w:lang w:val="ru-RU"/>
        </w:rPr>
        <w:t>педагоги владеют навыками формирующего оценивания;</w:t>
      </w:r>
    </w:p>
    <w:p w:rsidR="007B240C" w:rsidRPr="007B240C" w:rsidRDefault="00F61662" w:rsidP="007B240C">
      <w:pPr>
        <w:jc w:val="both"/>
        <w:rPr>
          <w:sz w:val="28"/>
          <w:szCs w:val="28"/>
          <w:lang w:val="ru-RU"/>
        </w:rPr>
      </w:pPr>
      <w:r>
        <w:rPr>
          <w:sz w:val="28"/>
          <w:szCs w:val="28"/>
          <w:lang w:val="ru-RU"/>
        </w:rPr>
        <w:t xml:space="preserve">- </w:t>
      </w:r>
      <w:r w:rsidR="007B240C" w:rsidRPr="007B240C">
        <w:rPr>
          <w:sz w:val="28"/>
          <w:szCs w:val="28"/>
          <w:lang w:val="ru-RU"/>
        </w:rPr>
        <w:t>наличие позиции тьютора или педагоги владеют навыками тьюторского сопровождения обучающихся;</w:t>
      </w:r>
    </w:p>
    <w:p w:rsidR="007B240C" w:rsidRPr="007B240C" w:rsidRDefault="00F61662" w:rsidP="007B240C">
      <w:pPr>
        <w:jc w:val="both"/>
        <w:rPr>
          <w:sz w:val="28"/>
          <w:szCs w:val="28"/>
          <w:lang w:val="ru-RU"/>
        </w:rPr>
      </w:pPr>
      <w:r>
        <w:rPr>
          <w:sz w:val="28"/>
          <w:szCs w:val="28"/>
          <w:lang w:val="ru-RU"/>
        </w:rPr>
        <w:t xml:space="preserve">- </w:t>
      </w:r>
      <w:r w:rsidR="007B240C" w:rsidRPr="007B240C">
        <w:rPr>
          <w:sz w:val="28"/>
          <w:szCs w:val="28"/>
          <w:lang w:val="ru-RU"/>
        </w:rPr>
        <w:t>педагоги умеют применять диагностический инструментарий для оценки качества формирования УУД как в рамках предметной, так и внепредметной деятельности.</w:t>
      </w:r>
    </w:p>
    <w:p w:rsidR="007B240C" w:rsidRPr="00F61662" w:rsidRDefault="007B240C" w:rsidP="007B240C">
      <w:pPr>
        <w:jc w:val="both"/>
        <w:rPr>
          <w:b/>
          <w:sz w:val="28"/>
          <w:szCs w:val="28"/>
          <w:lang w:val="ru-RU"/>
        </w:rPr>
      </w:pPr>
      <w:r w:rsidRPr="00F61662">
        <w:rPr>
          <w:b/>
          <w:sz w:val="28"/>
          <w:szCs w:val="28"/>
          <w:lang w:val="ru-RU"/>
        </w:rPr>
        <w:t>2.1.11. Методика и инструментарий мониторинга успешности освоения и применения обучающимися универсальных учебных действий</w:t>
      </w:r>
      <w:r w:rsidR="00F61662">
        <w:rPr>
          <w:b/>
          <w:sz w:val="28"/>
          <w:szCs w:val="28"/>
          <w:lang w:val="ru-RU"/>
        </w:rPr>
        <w:t>.</w:t>
      </w:r>
    </w:p>
    <w:p w:rsidR="007B240C" w:rsidRPr="007B240C" w:rsidRDefault="007B240C" w:rsidP="007B240C">
      <w:pPr>
        <w:jc w:val="both"/>
        <w:rPr>
          <w:sz w:val="28"/>
          <w:szCs w:val="28"/>
          <w:lang w:val="ru-RU"/>
        </w:rPr>
      </w:pPr>
      <w:r w:rsidRPr="007B240C">
        <w:rPr>
          <w:sz w:val="28"/>
          <w:szCs w:val="28"/>
          <w:lang w:val="ru-RU"/>
        </w:rPr>
        <w:t xml:space="preserve">В процессе реализации мониторинга успешности освоения и применения УУД могут быть учтены следующие этапы освоения УУД: </w:t>
      </w:r>
    </w:p>
    <w:p w:rsidR="007B240C" w:rsidRPr="007B240C" w:rsidRDefault="00F61662" w:rsidP="007B240C">
      <w:pPr>
        <w:jc w:val="both"/>
        <w:rPr>
          <w:sz w:val="28"/>
          <w:szCs w:val="28"/>
          <w:lang w:val="ru-RU"/>
        </w:rPr>
      </w:pPr>
      <w:r>
        <w:rPr>
          <w:sz w:val="28"/>
          <w:szCs w:val="28"/>
          <w:lang w:val="ru-RU"/>
        </w:rPr>
        <w:t>-</w:t>
      </w:r>
      <w:r w:rsidR="007B240C" w:rsidRPr="007B240C">
        <w:rPr>
          <w:sz w:val="28"/>
          <w:szCs w:val="28"/>
          <w:lang w:val="ru-RU"/>
        </w:rPr>
        <w:t xml:space="preserve"> 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 </w:t>
      </w:r>
    </w:p>
    <w:p w:rsidR="007B240C" w:rsidRPr="007B240C" w:rsidRDefault="00F61662" w:rsidP="007B240C">
      <w:pPr>
        <w:jc w:val="both"/>
        <w:rPr>
          <w:sz w:val="28"/>
          <w:szCs w:val="28"/>
          <w:lang w:val="ru-RU"/>
        </w:rPr>
      </w:pPr>
      <w:r>
        <w:rPr>
          <w:sz w:val="28"/>
          <w:szCs w:val="28"/>
          <w:lang w:val="ru-RU"/>
        </w:rPr>
        <w:t xml:space="preserve">- </w:t>
      </w:r>
      <w:r w:rsidR="007B240C" w:rsidRPr="007B240C">
        <w:rPr>
          <w:sz w:val="28"/>
          <w:szCs w:val="28"/>
          <w:lang w:val="ru-RU"/>
        </w:rPr>
        <w:t xml:space="preserve">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 </w:t>
      </w:r>
    </w:p>
    <w:p w:rsidR="007B240C" w:rsidRPr="007B240C" w:rsidRDefault="007B240C" w:rsidP="007B240C">
      <w:pPr>
        <w:jc w:val="both"/>
        <w:rPr>
          <w:sz w:val="28"/>
          <w:szCs w:val="28"/>
          <w:lang w:val="ru-RU"/>
        </w:rPr>
      </w:pPr>
      <w:r w:rsidRPr="007B240C">
        <w:rPr>
          <w:sz w:val="28"/>
          <w:szCs w:val="28"/>
          <w:lang w:val="ru-RU"/>
        </w:rPr>
        <w:t xml:space="preserve">неадекватный перенос учебных действий на новые виды задач (при изменении условий задачи не может самостоятельно внести коррективы в действия); </w:t>
      </w:r>
    </w:p>
    <w:p w:rsidR="007B240C" w:rsidRPr="007B240C" w:rsidRDefault="00F61662" w:rsidP="007B240C">
      <w:pPr>
        <w:jc w:val="both"/>
        <w:rPr>
          <w:sz w:val="28"/>
          <w:szCs w:val="28"/>
          <w:lang w:val="ru-RU"/>
        </w:rPr>
      </w:pPr>
      <w:r>
        <w:rPr>
          <w:sz w:val="28"/>
          <w:szCs w:val="28"/>
          <w:lang w:val="ru-RU"/>
        </w:rPr>
        <w:t xml:space="preserve">- </w:t>
      </w:r>
      <w:r w:rsidR="007B240C" w:rsidRPr="007B240C">
        <w:rPr>
          <w:sz w:val="28"/>
          <w:szCs w:val="28"/>
          <w:lang w:val="ru-RU"/>
        </w:rPr>
        <w:t xml:space="preserve">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 </w:t>
      </w:r>
    </w:p>
    <w:p w:rsidR="007B240C" w:rsidRPr="007B240C" w:rsidRDefault="00F61662" w:rsidP="007B240C">
      <w:pPr>
        <w:jc w:val="both"/>
        <w:rPr>
          <w:sz w:val="28"/>
          <w:szCs w:val="28"/>
          <w:lang w:val="ru-RU"/>
        </w:rPr>
      </w:pPr>
      <w:r>
        <w:rPr>
          <w:sz w:val="28"/>
          <w:szCs w:val="28"/>
          <w:lang w:val="ru-RU"/>
        </w:rPr>
        <w:t xml:space="preserve">- </w:t>
      </w:r>
      <w:r w:rsidR="007B240C" w:rsidRPr="007B240C">
        <w:rPr>
          <w:sz w:val="28"/>
          <w:szCs w:val="28"/>
          <w:lang w:val="ru-RU"/>
        </w:rPr>
        <w:t xml:space="preserve">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 </w:t>
      </w:r>
    </w:p>
    <w:p w:rsidR="007B240C" w:rsidRPr="007B240C" w:rsidRDefault="00F61662" w:rsidP="007B240C">
      <w:pPr>
        <w:jc w:val="both"/>
        <w:rPr>
          <w:sz w:val="28"/>
          <w:szCs w:val="28"/>
          <w:lang w:val="ru-RU"/>
        </w:rPr>
      </w:pPr>
      <w:r>
        <w:rPr>
          <w:sz w:val="28"/>
          <w:szCs w:val="28"/>
          <w:lang w:val="ru-RU"/>
        </w:rPr>
        <w:t>-</w:t>
      </w:r>
      <w:r w:rsidR="007B240C" w:rsidRPr="007B240C">
        <w:rPr>
          <w:sz w:val="28"/>
          <w:szCs w:val="28"/>
          <w:lang w:val="ru-RU"/>
        </w:rPr>
        <w:t xml:space="preserve"> обобщение учебных действий на основе выявления общих принципов. </w:t>
      </w:r>
    </w:p>
    <w:p w:rsidR="007B240C" w:rsidRPr="007B240C" w:rsidRDefault="007B240C" w:rsidP="007B240C">
      <w:pPr>
        <w:jc w:val="both"/>
        <w:rPr>
          <w:sz w:val="28"/>
          <w:szCs w:val="28"/>
          <w:lang w:val="ru-RU"/>
        </w:rPr>
      </w:pPr>
      <w:r w:rsidRPr="007B240C">
        <w:rPr>
          <w:sz w:val="28"/>
          <w:szCs w:val="28"/>
          <w:lang w:val="ru-RU"/>
        </w:rPr>
        <w:t xml:space="preserve">Система оценки УУД может быть: </w:t>
      </w:r>
    </w:p>
    <w:p w:rsidR="007B240C" w:rsidRPr="007B240C" w:rsidRDefault="00F61662" w:rsidP="007B240C">
      <w:pPr>
        <w:jc w:val="both"/>
        <w:rPr>
          <w:sz w:val="28"/>
          <w:szCs w:val="28"/>
          <w:lang w:val="ru-RU"/>
        </w:rPr>
      </w:pPr>
      <w:r>
        <w:rPr>
          <w:sz w:val="28"/>
          <w:szCs w:val="28"/>
          <w:lang w:val="ru-RU"/>
        </w:rPr>
        <w:t xml:space="preserve">- </w:t>
      </w:r>
      <w:r w:rsidR="007B240C" w:rsidRPr="007B240C">
        <w:rPr>
          <w:sz w:val="28"/>
          <w:szCs w:val="28"/>
          <w:lang w:val="ru-RU"/>
        </w:rPr>
        <w:t xml:space="preserve">уровневой (определяются уровни владения УУД); </w:t>
      </w:r>
    </w:p>
    <w:p w:rsidR="007B240C" w:rsidRPr="007B240C" w:rsidRDefault="00F61662" w:rsidP="007B240C">
      <w:pPr>
        <w:jc w:val="both"/>
        <w:rPr>
          <w:sz w:val="28"/>
          <w:szCs w:val="28"/>
          <w:lang w:val="ru-RU"/>
        </w:rPr>
      </w:pPr>
      <w:r>
        <w:rPr>
          <w:sz w:val="28"/>
          <w:szCs w:val="28"/>
          <w:lang w:val="ru-RU"/>
        </w:rPr>
        <w:t xml:space="preserve">- </w:t>
      </w:r>
      <w:r w:rsidR="007B240C" w:rsidRPr="007B240C">
        <w:rPr>
          <w:sz w:val="28"/>
          <w:szCs w:val="28"/>
          <w:lang w:val="ru-RU"/>
        </w:rPr>
        <w:t xml:space="preserve">позиционной – не только учителя производят оценивание, оценка формируется на основе рефлексивных отчетов разных участников образовательного процесса: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2331"/>
        <w:gridCol w:w="2330"/>
        <w:gridCol w:w="3040"/>
      </w:tblGrid>
      <w:tr w:rsidR="007B240C" w:rsidRPr="007B240C" w:rsidTr="00010ABA">
        <w:tc>
          <w:tcPr>
            <w:tcW w:w="2330" w:type="dxa"/>
          </w:tcPr>
          <w:p w:rsidR="007B240C" w:rsidRPr="007B240C" w:rsidRDefault="007B240C" w:rsidP="007B240C">
            <w:pPr>
              <w:rPr>
                <w:lang w:val="ru-RU"/>
              </w:rPr>
            </w:pPr>
            <w:r w:rsidRPr="007B240C">
              <w:rPr>
                <w:lang w:val="ru-RU"/>
              </w:rPr>
              <w:t>Критический</w:t>
            </w:r>
          </w:p>
          <w:p w:rsidR="007B240C" w:rsidRPr="007B240C" w:rsidRDefault="007B240C" w:rsidP="007B240C">
            <w:pPr>
              <w:rPr>
                <w:lang w:val="ru-RU"/>
              </w:rPr>
            </w:pPr>
            <w:r w:rsidRPr="007B240C">
              <w:rPr>
                <w:lang w:val="ru-RU"/>
              </w:rPr>
              <w:t>уровень</w:t>
            </w:r>
          </w:p>
        </w:tc>
        <w:tc>
          <w:tcPr>
            <w:tcW w:w="2331" w:type="dxa"/>
          </w:tcPr>
          <w:p w:rsidR="007B240C" w:rsidRPr="007B240C" w:rsidRDefault="007B240C" w:rsidP="007B240C">
            <w:pPr>
              <w:rPr>
                <w:lang w:val="ru-RU"/>
              </w:rPr>
            </w:pPr>
            <w:r w:rsidRPr="007B240C">
              <w:rPr>
                <w:lang w:val="ru-RU"/>
              </w:rPr>
              <w:t>низкий уровень</w:t>
            </w:r>
          </w:p>
        </w:tc>
        <w:tc>
          <w:tcPr>
            <w:tcW w:w="2330" w:type="dxa"/>
          </w:tcPr>
          <w:p w:rsidR="007B240C" w:rsidRPr="007B240C" w:rsidRDefault="007B240C" w:rsidP="007B240C">
            <w:pPr>
              <w:rPr>
                <w:lang w:val="ru-RU"/>
              </w:rPr>
            </w:pPr>
            <w:r w:rsidRPr="007B240C">
              <w:rPr>
                <w:lang w:val="ru-RU"/>
              </w:rPr>
              <w:t>пониженный уровень</w:t>
            </w:r>
          </w:p>
        </w:tc>
        <w:tc>
          <w:tcPr>
            <w:tcW w:w="3040" w:type="dxa"/>
          </w:tcPr>
          <w:p w:rsidR="007B240C" w:rsidRPr="007B240C" w:rsidRDefault="007B240C" w:rsidP="007B240C">
            <w:pPr>
              <w:rPr>
                <w:lang w:val="ru-RU"/>
              </w:rPr>
            </w:pPr>
            <w:r w:rsidRPr="007B240C">
              <w:rPr>
                <w:lang w:val="ru-RU"/>
              </w:rPr>
              <w:t>базовый уровень</w:t>
            </w:r>
          </w:p>
        </w:tc>
      </w:tr>
      <w:tr w:rsidR="007B240C" w:rsidRPr="00602744" w:rsidTr="00010ABA">
        <w:tc>
          <w:tcPr>
            <w:tcW w:w="2330" w:type="dxa"/>
          </w:tcPr>
          <w:p w:rsidR="007B240C" w:rsidRPr="007B240C" w:rsidRDefault="007B240C" w:rsidP="007B240C">
            <w:pPr>
              <w:rPr>
                <w:lang w:val="ru-RU"/>
              </w:rPr>
            </w:pPr>
            <w:r w:rsidRPr="007B240C">
              <w:rPr>
                <w:lang w:val="ru-RU"/>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7B240C" w:rsidRPr="007B240C" w:rsidRDefault="007B240C" w:rsidP="007B240C">
            <w:pPr>
              <w:rPr>
                <w:lang w:val="ru-RU"/>
              </w:rPr>
            </w:pPr>
          </w:p>
        </w:tc>
        <w:tc>
          <w:tcPr>
            <w:tcW w:w="2331" w:type="dxa"/>
          </w:tcPr>
          <w:p w:rsidR="007B240C" w:rsidRPr="007B240C" w:rsidRDefault="007B240C" w:rsidP="007B240C">
            <w:pPr>
              <w:rPr>
                <w:lang w:val="ru-RU"/>
              </w:rPr>
            </w:pPr>
            <w:r w:rsidRPr="007B240C">
              <w:rPr>
                <w:lang w:val="ru-RU"/>
              </w:rPr>
              <w:t>учебное действие может быть выполнено в сотрудничестве с педагогом, тьютором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7B240C" w:rsidRPr="007B240C" w:rsidRDefault="007B240C" w:rsidP="007B240C">
            <w:pPr>
              <w:rPr>
                <w:lang w:val="ru-RU"/>
              </w:rPr>
            </w:pPr>
          </w:p>
        </w:tc>
        <w:tc>
          <w:tcPr>
            <w:tcW w:w="2330" w:type="dxa"/>
          </w:tcPr>
          <w:p w:rsidR="007B240C" w:rsidRPr="007B240C" w:rsidRDefault="007B240C" w:rsidP="007B240C">
            <w:pPr>
              <w:rPr>
                <w:lang w:val="ru-RU"/>
              </w:rPr>
            </w:pPr>
            <w:r w:rsidRPr="007B240C">
              <w:rPr>
                <w:lang w:val="ru-RU"/>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7B240C" w:rsidRPr="007B240C" w:rsidRDefault="007B240C" w:rsidP="007B240C">
            <w:pPr>
              <w:rPr>
                <w:lang w:val="ru-RU"/>
              </w:rPr>
            </w:pPr>
          </w:p>
        </w:tc>
        <w:tc>
          <w:tcPr>
            <w:tcW w:w="3040" w:type="dxa"/>
          </w:tcPr>
          <w:p w:rsidR="007B240C" w:rsidRPr="007B240C" w:rsidRDefault="007B240C" w:rsidP="007B240C">
            <w:pPr>
              <w:rPr>
                <w:lang w:val="ru-RU"/>
              </w:rPr>
            </w:pPr>
            <w:r w:rsidRPr="007B240C">
              <w:rPr>
                <w:lang w:val="ru-RU"/>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7B240C" w:rsidRPr="007B240C" w:rsidRDefault="007B240C" w:rsidP="007B240C">
            <w:pPr>
              <w:rPr>
                <w:lang w:val="ru-RU"/>
              </w:rPr>
            </w:pPr>
          </w:p>
        </w:tc>
      </w:tr>
    </w:tbl>
    <w:p w:rsidR="007B240C" w:rsidRPr="007B240C" w:rsidRDefault="007B240C" w:rsidP="007B240C">
      <w:pPr>
        <w:rPr>
          <w:sz w:val="28"/>
          <w:szCs w:val="28"/>
          <w:lang w:val="ru-RU" w:eastAsia="en-US"/>
        </w:rPr>
      </w:pPr>
      <w:r w:rsidRPr="007B240C">
        <w:rPr>
          <w:sz w:val="28"/>
          <w:szCs w:val="28"/>
          <w:lang w:val="ru-RU" w:eastAsia="en-US"/>
        </w:rPr>
        <w:t xml:space="preserve">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w:t>
      </w:r>
    </w:p>
    <w:tbl>
      <w:tblPr>
        <w:tblpPr w:leftFromText="180" w:rightFromText="180" w:vertAnchor="text" w:horzAnchor="margin" w:tblpXSpec="right" w:tblpY="158"/>
        <w:tblW w:w="99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37"/>
        <w:gridCol w:w="2520"/>
        <w:gridCol w:w="3000"/>
      </w:tblGrid>
      <w:tr w:rsidR="007B240C" w:rsidRPr="00602744" w:rsidTr="00010ABA">
        <w:tc>
          <w:tcPr>
            <w:tcW w:w="4437" w:type="dxa"/>
            <w:vAlign w:val="center"/>
          </w:tcPr>
          <w:p w:rsidR="007B240C" w:rsidRPr="007B240C" w:rsidRDefault="007B240C" w:rsidP="007B240C">
            <w:pPr>
              <w:rPr>
                <w:lang w:val="ru-RU"/>
              </w:rPr>
            </w:pPr>
            <w:r w:rsidRPr="007B240C">
              <w:rPr>
                <w:lang w:val="ru-RU"/>
              </w:rPr>
              <w:t>УУД</w:t>
            </w:r>
          </w:p>
        </w:tc>
        <w:tc>
          <w:tcPr>
            <w:tcW w:w="2520" w:type="dxa"/>
            <w:tcBorders>
              <w:bottom w:val="single" w:sz="4" w:space="0" w:color="auto"/>
            </w:tcBorders>
            <w:vAlign w:val="center"/>
          </w:tcPr>
          <w:p w:rsidR="007B240C" w:rsidRPr="007B240C" w:rsidRDefault="007B240C" w:rsidP="007B240C">
            <w:pPr>
              <w:rPr>
                <w:lang w:val="ru-RU"/>
              </w:rPr>
            </w:pPr>
            <w:r w:rsidRPr="007B240C">
              <w:rPr>
                <w:lang w:val="ru-RU"/>
              </w:rPr>
              <w:t>Формы и способы развития УУД</w:t>
            </w:r>
          </w:p>
        </w:tc>
        <w:tc>
          <w:tcPr>
            <w:tcW w:w="3000" w:type="dxa"/>
            <w:vAlign w:val="center"/>
          </w:tcPr>
          <w:p w:rsidR="007B240C" w:rsidRPr="007B240C" w:rsidRDefault="007B240C" w:rsidP="007B240C">
            <w:pPr>
              <w:rPr>
                <w:lang w:val="ru-RU"/>
              </w:rPr>
            </w:pPr>
            <w:r w:rsidRPr="007B240C">
              <w:rPr>
                <w:lang w:val="ru-RU"/>
              </w:rPr>
              <w:t>Диагностический инструментарий для сформированности УУД</w:t>
            </w:r>
          </w:p>
        </w:tc>
      </w:tr>
      <w:tr w:rsidR="007B240C" w:rsidRPr="00602744" w:rsidTr="00010ABA">
        <w:tc>
          <w:tcPr>
            <w:tcW w:w="9957" w:type="dxa"/>
            <w:gridSpan w:val="3"/>
          </w:tcPr>
          <w:p w:rsidR="007B240C" w:rsidRPr="007B240C" w:rsidRDefault="007B240C" w:rsidP="007B240C">
            <w:pPr>
              <w:rPr>
                <w:lang w:val="ru-RU"/>
              </w:rPr>
            </w:pPr>
            <w:r w:rsidRPr="007B240C">
              <w:rPr>
                <w:lang w:val="ru-RU"/>
              </w:rPr>
              <w:t xml:space="preserve">Личностные УУД: </w:t>
            </w:r>
          </w:p>
          <w:p w:rsidR="007B240C" w:rsidRPr="007B240C" w:rsidRDefault="007B240C" w:rsidP="007B240C">
            <w:pPr>
              <w:rPr>
                <w:lang w:val="ru-RU"/>
              </w:rPr>
            </w:pPr>
            <w:r w:rsidRPr="007B240C">
              <w:rPr>
                <w:lang w:val="ru-RU"/>
              </w:rPr>
              <w:t>умение соотносить поступки и события с принятыми этическими принципами, знание моральных норм и умения выделять нравственный аспект поведения на основе определения учащимся своего места в обществе и в жизни в целом.</w:t>
            </w:r>
          </w:p>
        </w:tc>
      </w:tr>
      <w:tr w:rsidR="007B240C" w:rsidRPr="00602744" w:rsidTr="00010ABA">
        <w:tc>
          <w:tcPr>
            <w:tcW w:w="4437" w:type="dxa"/>
          </w:tcPr>
          <w:p w:rsidR="007B240C" w:rsidRPr="007B240C" w:rsidRDefault="007B240C" w:rsidP="007B240C">
            <w:pPr>
              <w:rPr>
                <w:lang w:val="ru-RU"/>
              </w:rPr>
            </w:pPr>
            <w:r w:rsidRPr="007B240C">
              <w:rPr>
                <w:lang w:val="ru-RU"/>
              </w:rPr>
              <w:t>5 класс:</w:t>
            </w:r>
          </w:p>
          <w:p w:rsidR="007B240C" w:rsidRPr="007B240C" w:rsidRDefault="007B240C" w:rsidP="007B240C">
            <w:pPr>
              <w:rPr>
                <w:lang w:val="ru-RU"/>
              </w:rPr>
            </w:pPr>
            <w:r w:rsidRPr="007B240C">
              <w:rPr>
                <w:lang w:val="ru-RU"/>
              </w:rPr>
              <w:t>Ценить и принимать следующие базовые ценности: «добро», «терпение», «любовь к России к своей малой родине»,  «природа», «семья», «мир», «справедливость», «желание понимать друг друга», «доверие к людям», «милосердие», «честь» и «достоинство»;</w:t>
            </w:r>
          </w:p>
          <w:p w:rsidR="007B240C" w:rsidRPr="007B240C" w:rsidRDefault="007B240C" w:rsidP="007B240C">
            <w:pPr>
              <w:rPr>
                <w:lang w:val="ru-RU"/>
              </w:rPr>
            </w:pPr>
            <w:r w:rsidRPr="007B240C">
              <w:rPr>
                <w:lang w:val="ru-RU"/>
              </w:rPr>
              <w:t>Уважение  к своему народу, развитие толерантности;</w:t>
            </w:r>
          </w:p>
          <w:p w:rsidR="007B240C" w:rsidRPr="007B240C" w:rsidRDefault="007B240C" w:rsidP="007B240C">
            <w:pPr>
              <w:rPr>
                <w:lang w:val="ru-RU"/>
              </w:rPr>
            </w:pPr>
            <w:r w:rsidRPr="007B240C">
              <w:rPr>
                <w:lang w:val="ru-RU"/>
              </w:rPr>
              <w:t>Освоения личностного смысла учения, выбор дальнейшего образовательного маршрута;</w:t>
            </w:r>
          </w:p>
          <w:p w:rsidR="007B240C" w:rsidRPr="007B240C" w:rsidRDefault="007B240C" w:rsidP="007B240C">
            <w:pPr>
              <w:rPr>
                <w:lang w:val="ru-RU"/>
              </w:rPr>
            </w:pPr>
            <w:r w:rsidRPr="007B240C">
              <w:rPr>
                <w:lang w:val="ru-RU"/>
              </w:rPr>
              <w:t>Оценка жизненных ситуаций и поступков героев художественных  текстов с точки зрения общечеловеческих норм, нравственных и этических ценностей гражданина России;</w:t>
            </w:r>
          </w:p>
          <w:p w:rsidR="007B240C" w:rsidRPr="007B240C" w:rsidRDefault="007B240C" w:rsidP="007B240C">
            <w:pPr>
              <w:rPr>
                <w:lang w:val="ru-RU"/>
              </w:rPr>
            </w:pPr>
            <w:r w:rsidRPr="007B240C">
              <w:rPr>
                <w:lang w:val="ru-RU"/>
              </w:rPr>
              <w:t>Выполнение норм и требований школьной жизни и обязанностей ученика; знание прав учащихся и умение ими пользоваться.</w:t>
            </w:r>
          </w:p>
        </w:tc>
        <w:tc>
          <w:tcPr>
            <w:tcW w:w="2520" w:type="dxa"/>
          </w:tcPr>
          <w:p w:rsidR="007B240C" w:rsidRPr="007B240C" w:rsidRDefault="007B240C" w:rsidP="007B240C">
            <w:pPr>
              <w:rPr>
                <w:lang w:val="ru-RU"/>
              </w:rPr>
            </w:pPr>
            <w:r w:rsidRPr="007B240C">
              <w:rPr>
                <w:lang w:val="ru-RU"/>
              </w:rPr>
              <w:t>- урочная и внеурочная деятельность;</w:t>
            </w:r>
          </w:p>
          <w:p w:rsidR="007B240C" w:rsidRPr="007B240C" w:rsidRDefault="007B240C" w:rsidP="007B240C">
            <w:pPr>
              <w:rPr>
                <w:lang w:val="ru-RU"/>
              </w:rPr>
            </w:pPr>
            <w:r w:rsidRPr="007B240C">
              <w:rPr>
                <w:lang w:val="ru-RU"/>
              </w:rPr>
              <w:t>- этические беседы, лекции, диспуты;</w:t>
            </w:r>
          </w:p>
          <w:p w:rsidR="007B240C" w:rsidRPr="007B240C" w:rsidRDefault="007B240C" w:rsidP="007B240C">
            <w:pPr>
              <w:rPr>
                <w:lang w:val="ru-RU"/>
              </w:rPr>
            </w:pPr>
            <w:r w:rsidRPr="007B240C">
              <w:rPr>
                <w:lang w:val="ru-RU"/>
              </w:rPr>
              <w:t>- тематические вечера, турниры знатоков этики;</w:t>
            </w:r>
          </w:p>
          <w:p w:rsidR="007B240C" w:rsidRPr="007B240C" w:rsidRDefault="007B240C" w:rsidP="007B240C">
            <w:pPr>
              <w:rPr>
                <w:lang w:val="ru-RU"/>
              </w:rPr>
            </w:pPr>
            <w:r w:rsidRPr="007B240C">
              <w:rPr>
                <w:lang w:val="ru-RU"/>
              </w:rPr>
              <w:t>-совместная деятельность, сотрудничество.</w:t>
            </w:r>
          </w:p>
        </w:tc>
        <w:tc>
          <w:tcPr>
            <w:tcW w:w="3000" w:type="dxa"/>
          </w:tcPr>
          <w:p w:rsidR="007B240C" w:rsidRPr="007B240C" w:rsidRDefault="007B240C" w:rsidP="007B240C">
            <w:pPr>
              <w:rPr>
                <w:lang w:val="ru-RU"/>
              </w:rPr>
            </w:pPr>
            <w:r w:rsidRPr="007B240C">
              <w:rPr>
                <w:lang w:val="ru-RU"/>
              </w:rPr>
              <w:t>Диагностический опросник «Личностный рост»</w:t>
            </w:r>
          </w:p>
          <w:p w:rsidR="007B240C" w:rsidRPr="007B240C" w:rsidRDefault="007B240C" w:rsidP="007B240C">
            <w:pPr>
              <w:rPr>
                <w:lang w:val="ru-RU"/>
              </w:rPr>
            </w:pPr>
            <w:r w:rsidRPr="007B240C">
              <w:rPr>
                <w:lang w:val="ru-RU"/>
              </w:rPr>
              <w:t>Личностный опросник «ОТКЛЭ» Н.И.Рейнвальд</w:t>
            </w:r>
          </w:p>
          <w:p w:rsidR="007B240C" w:rsidRPr="007B240C" w:rsidRDefault="007B240C" w:rsidP="007B240C">
            <w:pPr>
              <w:rPr>
                <w:lang w:val="ru-RU"/>
              </w:rPr>
            </w:pPr>
            <w:r w:rsidRPr="007B240C">
              <w:rPr>
                <w:lang w:val="ru-RU"/>
              </w:rPr>
              <w:t>Анкета «Субъективность учащихся в образовательном процессе»</w:t>
            </w:r>
          </w:p>
        </w:tc>
      </w:tr>
      <w:tr w:rsidR="007B240C" w:rsidRPr="00602744" w:rsidTr="00010ABA">
        <w:tc>
          <w:tcPr>
            <w:tcW w:w="4437" w:type="dxa"/>
          </w:tcPr>
          <w:p w:rsidR="007B240C" w:rsidRPr="007B240C" w:rsidRDefault="007B240C" w:rsidP="007B240C">
            <w:pPr>
              <w:rPr>
                <w:lang w:val="ru-RU"/>
              </w:rPr>
            </w:pPr>
            <w:r w:rsidRPr="007B240C">
              <w:rPr>
                <w:lang w:val="ru-RU"/>
              </w:rPr>
              <w:t>6 класс:</w:t>
            </w:r>
          </w:p>
          <w:p w:rsidR="007B240C" w:rsidRPr="007B240C" w:rsidRDefault="007B240C" w:rsidP="007B240C">
            <w:pPr>
              <w:rPr>
                <w:lang w:val="ru-RU"/>
              </w:rPr>
            </w:pPr>
            <w:r w:rsidRPr="007B240C">
              <w:rPr>
                <w:lang w:val="ru-RU"/>
              </w:rPr>
              <w:t>Создание историко-географического образа, включающего представление о территории и границах России, ее географических особенностях, знание основных исторических событий развития государственности и общества;</w:t>
            </w:r>
          </w:p>
          <w:p w:rsidR="007B240C" w:rsidRPr="007B240C" w:rsidRDefault="007B240C" w:rsidP="007B240C">
            <w:pPr>
              <w:rPr>
                <w:lang w:val="ru-RU"/>
              </w:rPr>
            </w:pPr>
            <w:r w:rsidRPr="007B240C">
              <w:rPr>
                <w:lang w:val="ru-RU"/>
              </w:rPr>
              <w:t>Формирование образа социально-политического устройства России, представления о ее государственной организации, символике, знание государственных праздников;</w:t>
            </w:r>
          </w:p>
          <w:p w:rsidR="007B240C" w:rsidRPr="007B240C" w:rsidRDefault="007B240C" w:rsidP="007B240C">
            <w:pPr>
              <w:rPr>
                <w:lang w:val="ru-RU"/>
              </w:rPr>
            </w:pPr>
            <w:r w:rsidRPr="007B240C">
              <w:rPr>
                <w:lang w:val="ru-RU"/>
              </w:rPr>
              <w:t>Уважение и принятие других народов России и мира, межэтническая толерантность, готовность к равноправному сотрудничеству;</w:t>
            </w:r>
          </w:p>
          <w:p w:rsidR="007B240C" w:rsidRPr="007B240C" w:rsidRDefault="007B240C" w:rsidP="007B240C">
            <w:pPr>
              <w:rPr>
                <w:lang w:val="ru-RU"/>
              </w:rPr>
            </w:pPr>
            <w:r w:rsidRPr="007B240C">
              <w:rPr>
                <w:lang w:val="ru-RU"/>
              </w:rPr>
              <w:t>Гражданский патриотизм, любовь к Родине, чувство гордости за свою страну;</w:t>
            </w:r>
          </w:p>
          <w:p w:rsidR="007B240C" w:rsidRPr="007B240C" w:rsidRDefault="007B240C" w:rsidP="007B240C">
            <w:pPr>
              <w:rPr>
                <w:lang w:val="ru-RU"/>
              </w:rPr>
            </w:pPr>
            <w:r w:rsidRPr="007B240C">
              <w:rPr>
                <w:lang w:val="ru-RU"/>
              </w:rPr>
              <w:t>Участие в школьном самоуправлении в пределах возраста (дежурство в классе и в школе, участие в детский общественных организациях, школьных и внешкольных мероприятиях).</w:t>
            </w:r>
          </w:p>
        </w:tc>
        <w:tc>
          <w:tcPr>
            <w:tcW w:w="2520" w:type="dxa"/>
          </w:tcPr>
          <w:p w:rsidR="007B240C" w:rsidRPr="007B240C" w:rsidRDefault="007B240C" w:rsidP="007B240C">
            <w:pPr>
              <w:rPr>
                <w:lang w:val="ru-RU"/>
              </w:rPr>
            </w:pPr>
            <w:r w:rsidRPr="007B240C">
              <w:rPr>
                <w:lang w:val="ru-RU"/>
              </w:rPr>
              <w:t>- урочная и внеурочная деятельность;</w:t>
            </w:r>
          </w:p>
          <w:p w:rsidR="007B240C" w:rsidRPr="007B240C" w:rsidRDefault="007B240C" w:rsidP="007B240C">
            <w:pPr>
              <w:rPr>
                <w:lang w:val="ru-RU"/>
              </w:rPr>
            </w:pPr>
            <w:r w:rsidRPr="007B240C">
              <w:rPr>
                <w:lang w:val="ru-RU"/>
              </w:rPr>
              <w:t>- этические беседы, лекции, диспуты;</w:t>
            </w:r>
          </w:p>
          <w:p w:rsidR="007B240C" w:rsidRPr="007B240C" w:rsidRDefault="007B240C" w:rsidP="007B240C">
            <w:pPr>
              <w:rPr>
                <w:lang w:val="ru-RU"/>
              </w:rPr>
            </w:pPr>
            <w:r w:rsidRPr="007B240C">
              <w:rPr>
                <w:lang w:val="ru-RU"/>
              </w:rPr>
              <w:t>- тематические вечера, турниры знатоков этики;</w:t>
            </w:r>
          </w:p>
          <w:p w:rsidR="007B240C" w:rsidRPr="007B240C" w:rsidRDefault="007B240C" w:rsidP="007B240C">
            <w:pPr>
              <w:rPr>
                <w:lang w:val="ru-RU"/>
              </w:rPr>
            </w:pPr>
            <w:r w:rsidRPr="007B240C">
              <w:rPr>
                <w:lang w:val="ru-RU"/>
              </w:rPr>
              <w:t>-совместная деятельность, сотрудничество;</w:t>
            </w:r>
          </w:p>
          <w:p w:rsidR="007B240C" w:rsidRPr="007B240C" w:rsidRDefault="007B240C" w:rsidP="007B240C">
            <w:pPr>
              <w:rPr>
                <w:lang w:val="ru-RU"/>
              </w:rPr>
            </w:pPr>
            <w:r w:rsidRPr="007B240C">
              <w:rPr>
                <w:lang w:val="ru-RU"/>
              </w:rPr>
              <w:t>- психологические тренинги</w:t>
            </w:r>
          </w:p>
        </w:tc>
        <w:tc>
          <w:tcPr>
            <w:tcW w:w="3000" w:type="dxa"/>
          </w:tcPr>
          <w:p w:rsidR="007B240C" w:rsidRPr="007B240C" w:rsidRDefault="007B240C" w:rsidP="007B240C">
            <w:pPr>
              <w:rPr>
                <w:lang w:val="ru-RU"/>
              </w:rPr>
            </w:pPr>
            <w:r w:rsidRPr="007B240C">
              <w:rPr>
                <w:lang w:val="ru-RU"/>
              </w:rPr>
              <w:t>Диагностически</w:t>
            </w:r>
          </w:p>
          <w:p w:rsidR="007B240C" w:rsidRPr="007B240C" w:rsidRDefault="007B240C" w:rsidP="007B240C">
            <w:pPr>
              <w:rPr>
                <w:lang w:val="ru-RU"/>
              </w:rPr>
            </w:pPr>
            <w:r w:rsidRPr="007B240C">
              <w:rPr>
                <w:lang w:val="ru-RU"/>
              </w:rPr>
              <w:t>опросник «Личностный рост»</w:t>
            </w:r>
          </w:p>
          <w:p w:rsidR="007B240C" w:rsidRPr="007B240C" w:rsidRDefault="007B240C" w:rsidP="007B240C">
            <w:pPr>
              <w:rPr>
                <w:lang w:val="ru-RU"/>
              </w:rPr>
            </w:pPr>
            <w:r w:rsidRPr="007B240C">
              <w:rPr>
                <w:lang w:val="ru-RU"/>
              </w:rPr>
              <w:t>Пословицы (методика</w:t>
            </w:r>
          </w:p>
          <w:p w:rsidR="007B240C" w:rsidRPr="007B240C" w:rsidRDefault="007B240C" w:rsidP="007B240C">
            <w:pPr>
              <w:rPr>
                <w:lang w:val="ru-RU"/>
              </w:rPr>
            </w:pPr>
            <w:r w:rsidRPr="007B240C">
              <w:rPr>
                <w:lang w:val="ru-RU"/>
              </w:rPr>
              <w:t>С.М.Петровой)</w:t>
            </w:r>
          </w:p>
          <w:p w:rsidR="007B240C" w:rsidRPr="007B240C" w:rsidRDefault="007B240C" w:rsidP="007B240C">
            <w:pPr>
              <w:rPr>
                <w:lang w:val="ru-RU"/>
              </w:rPr>
            </w:pPr>
            <w:r w:rsidRPr="007B240C">
              <w:rPr>
                <w:lang w:val="ru-RU"/>
              </w:rPr>
              <w:t>Методика</w:t>
            </w:r>
          </w:p>
          <w:p w:rsidR="007B240C" w:rsidRPr="007B240C" w:rsidRDefault="007B240C" w:rsidP="007B240C">
            <w:pPr>
              <w:rPr>
                <w:lang w:val="ru-RU"/>
              </w:rPr>
            </w:pPr>
            <w:r w:rsidRPr="007B240C">
              <w:rPr>
                <w:lang w:val="ru-RU"/>
              </w:rPr>
              <w:t>«Психологическая</w:t>
            </w:r>
          </w:p>
          <w:p w:rsidR="007B240C" w:rsidRPr="007B240C" w:rsidRDefault="007B240C" w:rsidP="007B240C">
            <w:pPr>
              <w:rPr>
                <w:lang w:val="ru-RU"/>
              </w:rPr>
            </w:pPr>
            <w:r w:rsidRPr="007B240C">
              <w:rPr>
                <w:lang w:val="ru-RU"/>
              </w:rPr>
              <w:t>культура личности» (Т.А.Огнева, О.И.Мотков)</w:t>
            </w:r>
          </w:p>
        </w:tc>
      </w:tr>
      <w:tr w:rsidR="007B240C" w:rsidRPr="00602744" w:rsidTr="00010ABA">
        <w:tc>
          <w:tcPr>
            <w:tcW w:w="4437" w:type="dxa"/>
          </w:tcPr>
          <w:p w:rsidR="007B240C" w:rsidRPr="007B240C" w:rsidRDefault="007B240C" w:rsidP="007B240C">
            <w:pPr>
              <w:rPr>
                <w:lang w:val="ru-RU"/>
              </w:rPr>
            </w:pPr>
            <w:r w:rsidRPr="007B240C">
              <w:rPr>
                <w:lang w:val="ru-RU"/>
              </w:rPr>
              <w:t>7 класс:</w:t>
            </w:r>
          </w:p>
          <w:p w:rsidR="007B240C" w:rsidRPr="007B240C" w:rsidRDefault="007B240C" w:rsidP="007B240C">
            <w:pPr>
              <w:rPr>
                <w:lang w:val="ru-RU"/>
              </w:rPr>
            </w:pPr>
            <w:r w:rsidRPr="007B240C">
              <w:rPr>
                <w:lang w:val="ru-RU"/>
              </w:rPr>
              <w:t>Знание о своей этнической принадлежности, освоение национальных ценностей, традиций, культуры, знание о народах и этнических группах России; эмоциональное положительное принятие своей этнической идентичности;</w:t>
            </w:r>
          </w:p>
          <w:p w:rsidR="007B240C" w:rsidRPr="007B240C" w:rsidRDefault="007B240C" w:rsidP="007B240C">
            <w:pPr>
              <w:rPr>
                <w:lang w:val="ru-RU"/>
              </w:rPr>
            </w:pPr>
            <w:r w:rsidRPr="007B240C">
              <w:rPr>
                <w:lang w:val="ru-RU"/>
              </w:rPr>
              <w:t>Уважение личности, ее достоинства, доброжелательное отношение  к окружающим, нетерпимость к любым видам насилия и готовность противостоять им;</w:t>
            </w:r>
          </w:p>
          <w:p w:rsidR="007B240C" w:rsidRPr="007B240C" w:rsidRDefault="007B240C" w:rsidP="007B240C">
            <w:pPr>
              <w:rPr>
                <w:lang w:val="ru-RU"/>
              </w:rPr>
            </w:pPr>
            <w:r w:rsidRPr="007B240C">
              <w:rPr>
                <w:lang w:val="ru-RU"/>
              </w:rPr>
              <w:t>Уважение ценностей семьи, любовь к природе, признание ценности здоровья своего и других людей, оптимизм в восприятии мира;</w:t>
            </w:r>
          </w:p>
          <w:p w:rsidR="007B240C" w:rsidRPr="007B240C" w:rsidRDefault="007B240C" w:rsidP="007B240C">
            <w:pPr>
              <w:rPr>
                <w:lang w:val="ru-RU"/>
              </w:rPr>
            </w:pPr>
            <w:r w:rsidRPr="007B240C">
              <w:rPr>
                <w:lang w:val="ru-RU"/>
              </w:rPr>
              <w:t>Умение вести диалог на основе равноправных отношений и взаимного уважения, конструктивное разрешение конфликтов.</w:t>
            </w:r>
          </w:p>
        </w:tc>
        <w:tc>
          <w:tcPr>
            <w:tcW w:w="2520" w:type="dxa"/>
          </w:tcPr>
          <w:p w:rsidR="007B240C" w:rsidRPr="007B240C" w:rsidRDefault="007B240C" w:rsidP="007B240C">
            <w:pPr>
              <w:rPr>
                <w:lang w:val="ru-RU"/>
              </w:rPr>
            </w:pPr>
            <w:r w:rsidRPr="007B240C">
              <w:rPr>
                <w:lang w:val="ru-RU"/>
              </w:rPr>
              <w:t>- урочная и внеурочная деятельность;</w:t>
            </w:r>
          </w:p>
          <w:p w:rsidR="007B240C" w:rsidRPr="007B240C" w:rsidRDefault="007B240C" w:rsidP="007B240C">
            <w:pPr>
              <w:rPr>
                <w:lang w:val="ru-RU"/>
              </w:rPr>
            </w:pPr>
            <w:r w:rsidRPr="007B240C">
              <w:rPr>
                <w:lang w:val="ru-RU"/>
              </w:rPr>
              <w:t>- этические беседы, лекции, диспуты;</w:t>
            </w:r>
          </w:p>
          <w:p w:rsidR="007B240C" w:rsidRPr="007B240C" w:rsidRDefault="007B240C" w:rsidP="007B240C">
            <w:pPr>
              <w:rPr>
                <w:lang w:val="ru-RU"/>
              </w:rPr>
            </w:pPr>
            <w:r w:rsidRPr="007B240C">
              <w:rPr>
                <w:lang w:val="ru-RU"/>
              </w:rPr>
              <w:t>- тематические вечера, турниры знатоков этики;</w:t>
            </w:r>
          </w:p>
          <w:p w:rsidR="007B240C" w:rsidRPr="007B240C" w:rsidRDefault="007B240C" w:rsidP="007B240C">
            <w:pPr>
              <w:rPr>
                <w:lang w:val="ru-RU"/>
              </w:rPr>
            </w:pPr>
            <w:r w:rsidRPr="007B240C">
              <w:rPr>
                <w:lang w:val="ru-RU"/>
              </w:rPr>
              <w:t>-совместная деятельность, сотрудничество;</w:t>
            </w:r>
          </w:p>
          <w:p w:rsidR="007B240C" w:rsidRPr="007B240C" w:rsidRDefault="007B240C" w:rsidP="007B240C">
            <w:pPr>
              <w:rPr>
                <w:lang w:val="ru-RU"/>
              </w:rPr>
            </w:pPr>
            <w:r w:rsidRPr="007B240C">
              <w:rPr>
                <w:lang w:val="ru-RU"/>
              </w:rPr>
              <w:t>- психологические практикумы.</w:t>
            </w:r>
          </w:p>
        </w:tc>
        <w:tc>
          <w:tcPr>
            <w:tcW w:w="3000" w:type="dxa"/>
          </w:tcPr>
          <w:p w:rsidR="007B240C" w:rsidRPr="007B240C" w:rsidRDefault="007B240C" w:rsidP="007B240C">
            <w:pPr>
              <w:rPr>
                <w:lang w:val="ru-RU"/>
              </w:rPr>
            </w:pPr>
            <w:r w:rsidRPr="007B240C">
              <w:rPr>
                <w:lang w:val="ru-RU"/>
              </w:rPr>
              <w:t>Диагностический опросник «Личностный рост»</w:t>
            </w:r>
          </w:p>
          <w:p w:rsidR="007B240C" w:rsidRPr="007B240C" w:rsidRDefault="007B240C" w:rsidP="007B240C">
            <w:pPr>
              <w:rPr>
                <w:lang w:val="ru-RU"/>
              </w:rPr>
            </w:pPr>
            <w:r w:rsidRPr="007B240C">
              <w:rPr>
                <w:lang w:val="ru-RU"/>
              </w:rPr>
              <w:t>Анкета «Ценности образования»</w:t>
            </w:r>
          </w:p>
          <w:p w:rsidR="007B240C" w:rsidRPr="007B240C" w:rsidRDefault="007B240C" w:rsidP="007B240C">
            <w:pPr>
              <w:rPr>
                <w:lang w:val="ru-RU"/>
              </w:rPr>
            </w:pPr>
            <w:r w:rsidRPr="007B240C">
              <w:rPr>
                <w:lang w:val="ru-RU"/>
              </w:rPr>
              <w:t>Анкета «Субъективность учащихся в образовательном процессе»</w:t>
            </w:r>
          </w:p>
        </w:tc>
      </w:tr>
      <w:tr w:rsidR="007B240C" w:rsidRPr="007B240C" w:rsidTr="00010ABA">
        <w:tc>
          <w:tcPr>
            <w:tcW w:w="4437" w:type="dxa"/>
          </w:tcPr>
          <w:p w:rsidR="007B240C" w:rsidRPr="007B240C" w:rsidRDefault="007B240C" w:rsidP="007B240C">
            <w:pPr>
              <w:rPr>
                <w:lang w:val="ru-RU"/>
              </w:rPr>
            </w:pPr>
            <w:r w:rsidRPr="007B240C">
              <w:rPr>
                <w:lang w:val="ru-RU"/>
              </w:rPr>
              <w:t>8 класс:</w:t>
            </w:r>
          </w:p>
          <w:p w:rsidR="007B240C" w:rsidRPr="007B240C" w:rsidRDefault="007B240C" w:rsidP="007B240C">
            <w:pPr>
              <w:rPr>
                <w:lang w:val="ru-RU"/>
              </w:rPr>
            </w:pPr>
            <w:r w:rsidRPr="007B240C">
              <w:rPr>
                <w:lang w:val="ru-RU"/>
              </w:rPr>
              <w:t>Освоение общекультурного наследия России и общемирового культурного наследия;</w:t>
            </w:r>
          </w:p>
          <w:p w:rsidR="007B240C" w:rsidRPr="007B240C" w:rsidRDefault="007B240C" w:rsidP="007B240C">
            <w:pPr>
              <w:rPr>
                <w:lang w:val="ru-RU"/>
              </w:rPr>
            </w:pPr>
            <w:r w:rsidRPr="007B240C">
              <w:rPr>
                <w:lang w:val="ru-RU"/>
              </w:rPr>
              <w:t>Экологическое сознание, признание высокой ценности жизни во всех ее проявлениях, знание основных принципов и правил отношения к природе, знание основ здорового образа жизни и здоровьесберегающих технологий, правил поведения в чрезвычайных ситуациях;</w:t>
            </w:r>
          </w:p>
          <w:p w:rsidR="007B240C" w:rsidRPr="007B240C" w:rsidRDefault="007B240C" w:rsidP="007B240C">
            <w:pPr>
              <w:rPr>
                <w:lang w:val="ru-RU"/>
              </w:rPr>
            </w:pPr>
            <w:r w:rsidRPr="007B240C">
              <w:rPr>
                <w:lang w:val="ru-RU"/>
              </w:rPr>
              <w:t>Сформированность  позитивной моральной самооценки и моральных чувств – чувства гордости при следовании моральным нормам, переживание стыда при их нарушении;</w:t>
            </w:r>
          </w:p>
          <w:p w:rsidR="007B240C" w:rsidRPr="007B240C" w:rsidRDefault="007B240C" w:rsidP="007B240C">
            <w:pPr>
              <w:rPr>
                <w:lang w:val="ru-RU"/>
              </w:rPr>
            </w:pPr>
            <w:r w:rsidRPr="007B240C">
              <w:rPr>
                <w:lang w:val="ru-RU"/>
              </w:rPr>
              <w:t>Устойчивый познавательный интерес и становление смыслообразующей функции познавательного мотива;</w:t>
            </w:r>
          </w:p>
          <w:p w:rsidR="007B240C" w:rsidRPr="007B240C" w:rsidRDefault="007B240C" w:rsidP="007B240C">
            <w:pPr>
              <w:rPr>
                <w:lang w:val="ru-RU"/>
              </w:rPr>
            </w:pPr>
            <w:r w:rsidRPr="007B240C">
              <w:rPr>
                <w:lang w:val="ru-RU"/>
              </w:rPr>
              <w:t>Участие в общественной жизни на уровне школы и социума.</w:t>
            </w:r>
          </w:p>
        </w:tc>
        <w:tc>
          <w:tcPr>
            <w:tcW w:w="2520" w:type="dxa"/>
          </w:tcPr>
          <w:p w:rsidR="007B240C" w:rsidRPr="007B240C" w:rsidRDefault="007B240C" w:rsidP="007B240C">
            <w:pPr>
              <w:rPr>
                <w:lang w:val="ru-RU"/>
              </w:rPr>
            </w:pPr>
            <w:r w:rsidRPr="007B240C">
              <w:rPr>
                <w:lang w:val="ru-RU"/>
              </w:rPr>
              <w:t>- урочная и внеурочная деятельность;</w:t>
            </w:r>
          </w:p>
          <w:p w:rsidR="007B240C" w:rsidRPr="007B240C" w:rsidRDefault="007B240C" w:rsidP="007B240C">
            <w:pPr>
              <w:rPr>
                <w:lang w:val="ru-RU"/>
              </w:rPr>
            </w:pPr>
            <w:r w:rsidRPr="007B240C">
              <w:rPr>
                <w:lang w:val="ru-RU"/>
              </w:rPr>
              <w:t>- этические беседы, лекции, диспуты;</w:t>
            </w:r>
          </w:p>
          <w:p w:rsidR="007B240C" w:rsidRPr="007B240C" w:rsidRDefault="007B240C" w:rsidP="007B240C">
            <w:pPr>
              <w:rPr>
                <w:lang w:val="ru-RU"/>
              </w:rPr>
            </w:pPr>
            <w:r w:rsidRPr="007B240C">
              <w:rPr>
                <w:lang w:val="ru-RU"/>
              </w:rPr>
              <w:t xml:space="preserve">- тематические вечера, турниры </w:t>
            </w:r>
          </w:p>
          <w:p w:rsidR="007B240C" w:rsidRPr="007B240C" w:rsidRDefault="007B240C" w:rsidP="007B240C">
            <w:pPr>
              <w:rPr>
                <w:lang w:val="ru-RU"/>
              </w:rPr>
            </w:pPr>
          </w:p>
          <w:p w:rsidR="007B240C" w:rsidRPr="007B240C" w:rsidRDefault="007B240C" w:rsidP="007B240C">
            <w:pPr>
              <w:rPr>
                <w:lang w:val="ru-RU"/>
              </w:rPr>
            </w:pPr>
            <w:r w:rsidRPr="007B240C">
              <w:rPr>
                <w:lang w:val="ru-RU"/>
              </w:rPr>
              <w:t>знатоков этики;</w:t>
            </w:r>
          </w:p>
          <w:p w:rsidR="007B240C" w:rsidRPr="007B240C" w:rsidRDefault="007B240C" w:rsidP="007B240C">
            <w:pPr>
              <w:rPr>
                <w:lang w:val="ru-RU"/>
              </w:rPr>
            </w:pPr>
            <w:r w:rsidRPr="007B240C">
              <w:rPr>
                <w:lang w:val="ru-RU"/>
              </w:rPr>
              <w:t>-совместная деятельность, сотрудничество</w:t>
            </w:r>
          </w:p>
          <w:p w:rsidR="007B240C" w:rsidRPr="007B240C" w:rsidRDefault="007B240C" w:rsidP="007B240C">
            <w:pPr>
              <w:rPr>
                <w:lang w:val="ru-RU"/>
              </w:rPr>
            </w:pPr>
            <w:r w:rsidRPr="007B240C">
              <w:rPr>
                <w:lang w:val="ru-RU"/>
              </w:rPr>
              <w:t>- участие в социальном проектировании;</w:t>
            </w:r>
          </w:p>
          <w:p w:rsidR="007B240C" w:rsidRPr="007B240C" w:rsidRDefault="007B240C" w:rsidP="007B240C">
            <w:pPr>
              <w:rPr>
                <w:lang w:val="ru-RU"/>
              </w:rPr>
            </w:pPr>
          </w:p>
        </w:tc>
        <w:tc>
          <w:tcPr>
            <w:tcW w:w="3000" w:type="dxa"/>
          </w:tcPr>
          <w:p w:rsidR="007B240C" w:rsidRPr="007B240C" w:rsidRDefault="007B240C" w:rsidP="007B240C">
            <w:pPr>
              <w:rPr>
                <w:lang w:val="ru-RU"/>
              </w:rPr>
            </w:pPr>
            <w:r w:rsidRPr="007B240C">
              <w:rPr>
                <w:lang w:val="ru-RU"/>
              </w:rPr>
              <w:t>Диагностический</w:t>
            </w:r>
          </w:p>
          <w:p w:rsidR="007B240C" w:rsidRPr="007B240C" w:rsidRDefault="007B240C" w:rsidP="007B240C">
            <w:pPr>
              <w:rPr>
                <w:lang w:val="ru-RU"/>
              </w:rPr>
            </w:pPr>
            <w:r w:rsidRPr="007B240C">
              <w:rPr>
                <w:lang w:val="ru-RU"/>
              </w:rPr>
              <w:t>опросник «Личностный рост»</w:t>
            </w:r>
          </w:p>
          <w:p w:rsidR="007B240C" w:rsidRPr="007B240C" w:rsidRDefault="007B240C" w:rsidP="007B240C">
            <w:pPr>
              <w:rPr>
                <w:lang w:val="ru-RU"/>
              </w:rPr>
            </w:pPr>
            <w:r w:rsidRPr="007B240C">
              <w:rPr>
                <w:lang w:val="ru-RU"/>
              </w:rPr>
              <w:t>Опросник</w:t>
            </w:r>
          </w:p>
          <w:p w:rsidR="007B240C" w:rsidRPr="007B240C" w:rsidRDefault="007B240C" w:rsidP="007B240C">
            <w:pPr>
              <w:rPr>
                <w:lang w:val="ru-RU"/>
              </w:rPr>
            </w:pPr>
            <w:r w:rsidRPr="007B240C">
              <w:rPr>
                <w:lang w:val="ru-RU"/>
              </w:rPr>
              <w:t xml:space="preserve">профильно-ориентационной </w:t>
            </w:r>
          </w:p>
          <w:p w:rsidR="007B240C" w:rsidRPr="007B240C" w:rsidRDefault="007B240C" w:rsidP="007B240C">
            <w:pPr>
              <w:rPr>
                <w:lang w:val="ru-RU"/>
              </w:rPr>
            </w:pPr>
            <w:r w:rsidRPr="007B240C">
              <w:rPr>
                <w:lang w:val="ru-RU"/>
              </w:rPr>
              <w:t>компетенции (ОПОК) С.Л.Братченко</w:t>
            </w:r>
          </w:p>
          <w:p w:rsidR="007B240C" w:rsidRPr="007B240C" w:rsidRDefault="007B240C" w:rsidP="007B240C">
            <w:pPr>
              <w:rPr>
                <w:lang w:val="ru-RU"/>
              </w:rPr>
            </w:pPr>
            <w:r w:rsidRPr="007B240C">
              <w:rPr>
                <w:lang w:val="ru-RU"/>
              </w:rPr>
              <w:t>Определение</w:t>
            </w:r>
          </w:p>
          <w:p w:rsidR="007B240C" w:rsidRPr="007B240C" w:rsidRDefault="007B240C" w:rsidP="007B240C">
            <w:pPr>
              <w:rPr>
                <w:lang w:val="ru-RU"/>
              </w:rPr>
            </w:pPr>
            <w:r w:rsidRPr="007B240C">
              <w:rPr>
                <w:lang w:val="ru-RU"/>
              </w:rPr>
              <w:t>направленности личности (ориентационная анкета)</w:t>
            </w:r>
          </w:p>
        </w:tc>
      </w:tr>
      <w:tr w:rsidR="007B240C" w:rsidRPr="00602744" w:rsidTr="00010ABA">
        <w:tc>
          <w:tcPr>
            <w:tcW w:w="4437" w:type="dxa"/>
          </w:tcPr>
          <w:p w:rsidR="007B240C" w:rsidRPr="007B240C" w:rsidRDefault="007B240C" w:rsidP="007B240C">
            <w:pPr>
              <w:rPr>
                <w:lang w:val="ru-RU"/>
              </w:rPr>
            </w:pPr>
            <w:r w:rsidRPr="007B240C">
              <w:rPr>
                <w:lang w:val="ru-RU"/>
              </w:rPr>
              <w:t>9 класс:</w:t>
            </w:r>
          </w:p>
          <w:p w:rsidR="007B240C" w:rsidRPr="007B240C" w:rsidRDefault="007B240C" w:rsidP="007B240C">
            <w:pPr>
              <w:rPr>
                <w:lang w:val="ru-RU"/>
              </w:rPr>
            </w:pPr>
            <w:r w:rsidRPr="007B240C">
              <w:rPr>
                <w:lang w:val="ru-RU"/>
              </w:rPr>
              <w:t>Знание основных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7B240C" w:rsidRPr="007B240C" w:rsidRDefault="007B240C" w:rsidP="007B240C">
            <w:pPr>
              <w:rPr>
                <w:lang w:val="ru-RU"/>
              </w:rPr>
            </w:pPr>
            <w:r w:rsidRPr="007B240C">
              <w:rPr>
                <w:lang w:val="ru-RU"/>
              </w:rPr>
              <w:t>Сформированность социально-критического мышления, ориентация в особенностях социальных отношений и взаимодействий, установление взаимосвязи между общественно-политическими событиями;</w:t>
            </w:r>
          </w:p>
          <w:p w:rsidR="007B240C" w:rsidRPr="007B240C" w:rsidRDefault="007B240C" w:rsidP="007B240C">
            <w:pPr>
              <w:rPr>
                <w:lang w:val="ru-RU"/>
              </w:rPr>
            </w:pPr>
            <w:r w:rsidRPr="007B240C">
              <w:rPr>
                <w:lang w:val="ru-RU"/>
              </w:rPr>
              <w:t>Ориентация в системе моральных норм и ценностей и их иерархии, понимание конвенционального характера морали;</w:t>
            </w:r>
          </w:p>
          <w:p w:rsidR="007B240C" w:rsidRPr="007B240C" w:rsidRDefault="007B240C" w:rsidP="007B240C">
            <w:pPr>
              <w:rPr>
                <w:lang w:val="ru-RU"/>
              </w:rPr>
            </w:pPr>
            <w:r w:rsidRPr="007B240C">
              <w:rPr>
                <w:lang w:val="ru-RU"/>
              </w:rPr>
              <w:t>Сформированность потребности в самовыражении и самореализации, социальном признании;</w:t>
            </w:r>
          </w:p>
          <w:p w:rsidR="007B240C" w:rsidRPr="007B240C" w:rsidRDefault="007B240C" w:rsidP="007B240C">
            <w:pPr>
              <w:rPr>
                <w:lang w:val="ru-RU"/>
              </w:rPr>
            </w:pPr>
            <w:r w:rsidRPr="007B240C">
              <w:rPr>
                <w:lang w:val="ru-RU"/>
              </w:rPr>
              <w:t>Готовность к выбору профильного образования;</w:t>
            </w:r>
          </w:p>
          <w:p w:rsidR="007B240C" w:rsidRPr="007B240C" w:rsidRDefault="007B240C" w:rsidP="007B240C">
            <w:pPr>
              <w:rPr>
                <w:lang w:val="ru-RU"/>
              </w:rPr>
            </w:pPr>
            <w:r w:rsidRPr="007B240C">
              <w:rPr>
                <w:lang w:val="ru-RU"/>
              </w:rPr>
              <w:t>умение строить жизненные планы с учетом конкретных социально-исторических, политических и экономических условий.</w:t>
            </w:r>
          </w:p>
        </w:tc>
        <w:tc>
          <w:tcPr>
            <w:tcW w:w="2520" w:type="dxa"/>
          </w:tcPr>
          <w:p w:rsidR="007B240C" w:rsidRPr="007B240C" w:rsidRDefault="007B240C" w:rsidP="007B240C">
            <w:pPr>
              <w:rPr>
                <w:lang w:val="ru-RU"/>
              </w:rPr>
            </w:pPr>
            <w:r w:rsidRPr="007B240C">
              <w:rPr>
                <w:lang w:val="ru-RU"/>
              </w:rPr>
              <w:t>- урочная и внеурочная деятельность;</w:t>
            </w:r>
          </w:p>
          <w:p w:rsidR="007B240C" w:rsidRPr="007B240C" w:rsidRDefault="007B240C" w:rsidP="007B240C">
            <w:pPr>
              <w:rPr>
                <w:lang w:val="ru-RU"/>
              </w:rPr>
            </w:pPr>
            <w:r w:rsidRPr="007B240C">
              <w:rPr>
                <w:lang w:val="ru-RU"/>
              </w:rPr>
              <w:t>- этические беседы, лекции, диспуты;</w:t>
            </w:r>
          </w:p>
          <w:p w:rsidR="007B240C" w:rsidRPr="007B240C" w:rsidRDefault="007B240C" w:rsidP="007B240C">
            <w:pPr>
              <w:rPr>
                <w:lang w:val="ru-RU"/>
              </w:rPr>
            </w:pPr>
            <w:r w:rsidRPr="007B240C">
              <w:rPr>
                <w:lang w:val="ru-RU"/>
              </w:rPr>
              <w:t>- тематические вечера, турниры знатоков этики;</w:t>
            </w:r>
          </w:p>
          <w:p w:rsidR="007B240C" w:rsidRPr="007B240C" w:rsidRDefault="007B240C" w:rsidP="007B240C">
            <w:pPr>
              <w:rPr>
                <w:lang w:val="ru-RU"/>
              </w:rPr>
            </w:pPr>
            <w:r w:rsidRPr="007B240C">
              <w:rPr>
                <w:lang w:val="ru-RU"/>
              </w:rPr>
              <w:t>-совместная деятельность, сотрудничество;</w:t>
            </w:r>
          </w:p>
          <w:p w:rsidR="007B240C" w:rsidRPr="007B240C" w:rsidRDefault="007B240C" w:rsidP="007B240C">
            <w:pPr>
              <w:rPr>
                <w:lang w:val="ru-RU"/>
              </w:rPr>
            </w:pPr>
            <w:r w:rsidRPr="007B240C">
              <w:rPr>
                <w:lang w:val="ru-RU"/>
              </w:rPr>
              <w:t>- участие в социальном проектировании</w:t>
            </w:r>
          </w:p>
        </w:tc>
        <w:tc>
          <w:tcPr>
            <w:tcW w:w="3000" w:type="dxa"/>
          </w:tcPr>
          <w:p w:rsidR="007B240C" w:rsidRPr="007B240C" w:rsidRDefault="007B240C" w:rsidP="007B240C">
            <w:pPr>
              <w:rPr>
                <w:lang w:val="ru-RU"/>
              </w:rPr>
            </w:pPr>
            <w:r w:rsidRPr="007B240C">
              <w:rPr>
                <w:lang w:val="ru-RU"/>
              </w:rPr>
              <w:t>Диагностический опросник «Личностный рост»</w:t>
            </w:r>
          </w:p>
          <w:p w:rsidR="007B240C" w:rsidRPr="007B240C" w:rsidRDefault="007B240C" w:rsidP="007B240C">
            <w:pPr>
              <w:rPr>
                <w:lang w:val="ru-RU"/>
              </w:rPr>
            </w:pPr>
            <w:r w:rsidRPr="007B240C">
              <w:rPr>
                <w:lang w:val="ru-RU"/>
              </w:rPr>
              <w:t>Карта самодиагностики степени готовности к выбору профиля обучения</w:t>
            </w:r>
          </w:p>
          <w:p w:rsidR="007B240C" w:rsidRPr="007B240C" w:rsidRDefault="007B240C" w:rsidP="007B240C">
            <w:pPr>
              <w:rPr>
                <w:lang w:val="ru-RU"/>
              </w:rPr>
            </w:pPr>
            <w:r w:rsidRPr="007B240C">
              <w:rPr>
                <w:lang w:val="ru-RU"/>
              </w:rPr>
              <w:t>Анкета «Ценности образования»</w:t>
            </w:r>
          </w:p>
          <w:p w:rsidR="007B240C" w:rsidRPr="007B240C" w:rsidRDefault="007B240C" w:rsidP="007B240C">
            <w:pPr>
              <w:rPr>
                <w:lang w:val="ru-RU"/>
              </w:rPr>
            </w:pPr>
            <w:r w:rsidRPr="007B240C">
              <w:rPr>
                <w:lang w:val="ru-RU"/>
              </w:rPr>
              <w:t>Модифицированный вариант «Самоактуализационного теста»</w:t>
            </w:r>
          </w:p>
        </w:tc>
      </w:tr>
      <w:tr w:rsidR="007B240C" w:rsidRPr="00602744" w:rsidTr="00010ABA">
        <w:tc>
          <w:tcPr>
            <w:tcW w:w="9957" w:type="dxa"/>
            <w:gridSpan w:val="3"/>
          </w:tcPr>
          <w:p w:rsidR="007B240C" w:rsidRPr="007B240C" w:rsidRDefault="007B240C" w:rsidP="007B240C">
            <w:pPr>
              <w:rPr>
                <w:lang w:val="ru-RU"/>
              </w:rPr>
            </w:pPr>
            <w:r w:rsidRPr="007B240C">
              <w:rPr>
                <w:lang w:val="ru-RU"/>
              </w:rPr>
              <w:t xml:space="preserve"> Регулятивные УУД: </w:t>
            </w:r>
          </w:p>
          <w:p w:rsidR="007B240C" w:rsidRPr="007B240C" w:rsidRDefault="007B240C" w:rsidP="007B240C">
            <w:pPr>
              <w:rPr>
                <w:lang w:val="ru-RU"/>
              </w:rPr>
            </w:pPr>
            <w:r w:rsidRPr="007B240C">
              <w:rPr>
                <w:lang w:val="ru-RU"/>
              </w:rPr>
              <w:t>умение организовывать свою учебную деятельность</w:t>
            </w:r>
          </w:p>
        </w:tc>
      </w:tr>
      <w:tr w:rsidR="007B240C" w:rsidRPr="00602744" w:rsidTr="00010ABA">
        <w:tc>
          <w:tcPr>
            <w:tcW w:w="4437" w:type="dxa"/>
          </w:tcPr>
          <w:p w:rsidR="007B240C" w:rsidRPr="007B240C" w:rsidRDefault="007B240C" w:rsidP="007B240C">
            <w:pPr>
              <w:rPr>
                <w:lang w:val="ru-RU"/>
              </w:rPr>
            </w:pPr>
            <w:r w:rsidRPr="007B240C">
              <w:rPr>
                <w:lang w:val="ru-RU"/>
              </w:rPr>
              <w:t xml:space="preserve"> 5 класс:</w:t>
            </w:r>
          </w:p>
          <w:p w:rsidR="007B240C" w:rsidRPr="007B240C" w:rsidRDefault="007B240C" w:rsidP="007B240C">
            <w:pPr>
              <w:rPr>
                <w:lang w:val="ru-RU"/>
              </w:rPr>
            </w:pPr>
            <w:r w:rsidRPr="007B240C">
              <w:rPr>
                <w:lang w:val="ru-RU"/>
              </w:rPr>
              <w:t>Постановка частных задач на усвоение готовых знаний и действий (стоит задача понять, запомнить, воспроизвести)</w:t>
            </w:r>
          </w:p>
          <w:p w:rsidR="007B240C" w:rsidRPr="007B240C" w:rsidRDefault="007B240C" w:rsidP="007B240C">
            <w:pPr>
              <w:rPr>
                <w:lang w:val="ru-RU"/>
              </w:rPr>
            </w:pPr>
            <w:r w:rsidRPr="007B240C">
              <w:rPr>
                <w:lang w:val="ru-RU"/>
              </w:rPr>
              <w:t>Использовать справочную литературу, ИКТ,  инструменты и приборы;</w:t>
            </w:r>
          </w:p>
          <w:p w:rsidR="007B240C" w:rsidRPr="007B240C" w:rsidRDefault="007B240C" w:rsidP="007B240C">
            <w:pPr>
              <w:rPr>
                <w:lang w:val="ru-RU"/>
              </w:rPr>
            </w:pPr>
            <w:r w:rsidRPr="007B240C">
              <w:rPr>
                <w:lang w:val="ru-RU"/>
              </w:rPr>
              <w:t>Умение самостоятельно анализировать условия достижения цели на основе учета выделенных учителем ориентиров действий в новом учебном материале;</w:t>
            </w:r>
          </w:p>
        </w:tc>
        <w:tc>
          <w:tcPr>
            <w:tcW w:w="2520" w:type="dxa"/>
          </w:tcPr>
          <w:p w:rsidR="007B240C" w:rsidRPr="007B240C" w:rsidRDefault="007B240C" w:rsidP="007B240C">
            <w:pPr>
              <w:rPr>
                <w:lang w:val="ru-RU"/>
              </w:rPr>
            </w:pPr>
            <w:r w:rsidRPr="007B240C">
              <w:rPr>
                <w:lang w:val="ru-RU"/>
              </w:rPr>
              <w:t>- творческие учебные задания, практические работы;</w:t>
            </w:r>
          </w:p>
          <w:p w:rsidR="007B240C" w:rsidRPr="007B240C" w:rsidRDefault="007B240C" w:rsidP="007B240C">
            <w:pPr>
              <w:rPr>
                <w:lang w:val="ru-RU"/>
              </w:rPr>
            </w:pPr>
            <w:r w:rsidRPr="007B240C">
              <w:rPr>
                <w:lang w:val="ru-RU"/>
              </w:rPr>
              <w:t>-проблемные ситуации;</w:t>
            </w:r>
          </w:p>
          <w:p w:rsidR="007B240C" w:rsidRPr="007B240C" w:rsidRDefault="007B240C" w:rsidP="007B240C">
            <w:pPr>
              <w:rPr>
                <w:lang w:val="ru-RU"/>
              </w:rPr>
            </w:pPr>
            <w:r w:rsidRPr="007B240C">
              <w:rPr>
                <w:lang w:val="ru-RU"/>
              </w:rPr>
              <w:t>-проектная и исследовательская деятельность.</w:t>
            </w:r>
          </w:p>
          <w:p w:rsidR="007B240C" w:rsidRPr="007B240C" w:rsidRDefault="007B240C" w:rsidP="007B240C">
            <w:pPr>
              <w:rPr>
                <w:lang w:val="ru-RU"/>
              </w:rPr>
            </w:pPr>
          </w:p>
        </w:tc>
        <w:tc>
          <w:tcPr>
            <w:tcW w:w="3000" w:type="dxa"/>
          </w:tcPr>
          <w:p w:rsidR="007B240C" w:rsidRPr="007B240C" w:rsidRDefault="007B240C" w:rsidP="007B240C">
            <w:pPr>
              <w:rPr>
                <w:lang w:val="ru-RU"/>
              </w:rPr>
            </w:pPr>
            <w:r w:rsidRPr="007B240C">
              <w:rPr>
                <w:lang w:val="ru-RU"/>
              </w:rPr>
              <w:t>Тест-опросник для определения уровня самооценки (С.В.Ковалев)</w:t>
            </w:r>
          </w:p>
          <w:p w:rsidR="007B240C" w:rsidRPr="007B240C" w:rsidRDefault="007B240C" w:rsidP="007B240C">
            <w:pPr>
              <w:rPr>
                <w:lang w:val="ru-RU"/>
              </w:rPr>
            </w:pPr>
            <w:r w:rsidRPr="007B240C">
              <w:rPr>
                <w:lang w:val="ru-RU"/>
              </w:rPr>
              <w:t>Диагностика коммуникативного контроля (М.Шнайдер)</w:t>
            </w:r>
          </w:p>
        </w:tc>
      </w:tr>
      <w:tr w:rsidR="007B240C" w:rsidRPr="00602744" w:rsidTr="00010ABA">
        <w:tc>
          <w:tcPr>
            <w:tcW w:w="4437" w:type="dxa"/>
          </w:tcPr>
          <w:p w:rsidR="007B240C" w:rsidRPr="007B240C" w:rsidRDefault="007B240C" w:rsidP="007B240C">
            <w:pPr>
              <w:rPr>
                <w:lang w:val="ru-RU"/>
              </w:rPr>
            </w:pPr>
            <w:r w:rsidRPr="007B240C">
              <w:rPr>
                <w:lang w:val="ru-RU"/>
              </w:rPr>
              <w:t>6 класс:</w:t>
            </w:r>
          </w:p>
          <w:p w:rsidR="007B240C" w:rsidRPr="007B240C" w:rsidRDefault="007B240C" w:rsidP="007B240C">
            <w:pPr>
              <w:rPr>
                <w:lang w:val="ru-RU"/>
              </w:rPr>
            </w:pPr>
            <w:r w:rsidRPr="007B240C">
              <w:rPr>
                <w:lang w:val="ru-RU"/>
              </w:rPr>
              <w:t>Принятие и самостоятельная постановка новых учебных задач (анализ условий, выбор соответствующего способа действий, контроль и оценка его выполнения)</w:t>
            </w:r>
          </w:p>
          <w:p w:rsidR="007B240C" w:rsidRPr="007B240C" w:rsidRDefault="007B240C" w:rsidP="007B240C">
            <w:pPr>
              <w:rPr>
                <w:lang w:val="ru-RU"/>
              </w:rPr>
            </w:pPr>
            <w:r w:rsidRPr="007B240C">
              <w:rPr>
                <w:lang w:val="ru-RU"/>
              </w:rPr>
              <w:t>Умение планировать пути достижения намеченных целей;</w:t>
            </w:r>
          </w:p>
          <w:p w:rsidR="007B240C" w:rsidRPr="007B240C" w:rsidRDefault="007B240C" w:rsidP="007B240C">
            <w:pPr>
              <w:rPr>
                <w:lang w:val="ru-RU"/>
              </w:rPr>
            </w:pPr>
            <w:r w:rsidRPr="007B240C">
              <w:rPr>
                <w:lang w:val="ru-RU"/>
              </w:rPr>
              <w:t xml:space="preserve">Умение адекватно оценить степень объективной и субъектной трудности </w:t>
            </w:r>
          </w:p>
          <w:p w:rsidR="007B240C" w:rsidRPr="007B240C" w:rsidRDefault="007B240C" w:rsidP="007B240C">
            <w:pPr>
              <w:rPr>
                <w:lang w:val="ru-RU"/>
              </w:rPr>
            </w:pPr>
            <w:r w:rsidRPr="007B240C">
              <w:rPr>
                <w:lang w:val="ru-RU"/>
              </w:rPr>
              <w:t>выполнения учебной задачи;</w:t>
            </w:r>
          </w:p>
          <w:p w:rsidR="007B240C" w:rsidRPr="007B240C" w:rsidRDefault="007B240C" w:rsidP="007B240C">
            <w:pPr>
              <w:rPr>
                <w:lang w:val="ru-RU"/>
              </w:rPr>
            </w:pPr>
            <w:r w:rsidRPr="007B240C">
              <w:rPr>
                <w:lang w:val="ru-RU"/>
              </w:rPr>
              <w:t>Умение обнаружить отклонение от эталонного образца и внести соответствующие коррективы в процесс выполнения учебной задачи;</w:t>
            </w:r>
          </w:p>
          <w:p w:rsidR="007B240C" w:rsidRPr="007B240C" w:rsidRDefault="007B240C" w:rsidP="007B240C">
            <w:pPr>
              <w:rPr>
                <w:lang w:val="ru-RU"/>
              </w:rPr>
            </w:pPr>
            <w:r w:rsidRPr="007B240C">
              <w:rPr>
                <w:lang w:val="ru-RU"/>
              </w:rPr>
              <w:t>Принимать решения в проблемной ситуации на основе переговоров.</w:t>
            </w:r>
          </w:p>
        </w:tc>
        <w:tc>
          <w:tcPr>
            <w:tcW w:w="2520" w:type="dxa"/>
          </w:tcPr>
          <w:p w:rsidR="007B240C" w:rsidRPr="007B240C" w:rsidRDefault="007B240C" w:rsidP="007B240C">
            <w:pPr>
              <w:rPr>
                <w:lang w:val="ru-RU"/>
              </w:rPr>
            </w:pPr>
            <w:r w:rsidRPr="007B240C">
              <w:rPr>
                <w:lang w:val="ru-RU"/>
              </w:rPr>
              <w:t>- творческие учебные задания, практические работы;</w:t>
            </w:r>
          </w:p>
          <w:p w:rsidR="007B240C" w:rsidRPr="007B240C" w:rsidRDefault="007B240C" w:rsidP="007B240C">
            <w:pPr>
              <w:rPr>
                <w:lang w:val="ru-RU"/>
              </w:rPr>
            </w:pPr>
            <w:r w:rsidRPr="007B240C">
              <w:rPr>
                <w:lang w:val="ru-RU"/>
              </w:rPr>
              <w:t>-проблемные ситуации;</w:t>
            </w:r>
          </w:p>
          <w:p w:rsidR="007B240C" w:rsidRPr="007B240C" w:rsidRDefault="007B240C" w:rsidP="007B240C">
            <w:pPr>
              <w:rPr>
                <w:lang w:val="ru-RU"/>
              </w:rPr>
            </w:pPr>
            <w:r w:rsidRPr="007B240C">
              <w:rPr>
                <w:lang w:val="ru-RU"/>
              </w:rPr>
              <w:t>-проектная и исследовательская деятельность.</w:t>
            </w:r>
          </w:p>
          <w:p w:rsidR="007B240C" w:rsidRPr="007B240C" w:rsidRDefault="007B240C" w:rsidP="007B240C">
            <w:pPr>
              <w:rPr>
                <w:lang w:val="ru-RU"/>
              </w:rPr>
            </w:pPr>
          </w:p>
        </w:tc>
        <w:tc>
          <w:tcPr>
            <w:tcW w:w="3000" w:type="dxa"/>
          </w:tcPr>
          <w:p w:rsidR="007B240C" w:rsidRPr="007B240C" w:rsidRDefault="007B240C" w:rsidP="007B240C">
            <w:pPr>
              <w:rPr>
                <w:lang w:val="ru-RU"/>
              </w:rPr>
            </w:pPr>
            <w:r w:rsidRPr="007B240C">
              <w:rPr>
                <w:lang w:val="ru-RU"/>
              </w:rPr>
              <w:t>Тест-опросник для определения уровня самооценки (С.В.Ковалев)</w:t>
            </w:r>
          </w:p>
          <w:p w:rsidR="007B240C" w:rsidRPr="007B240C" w:rsidRDefault="007B240C" w:rsidP="007B240C">
            <w:pPr>
              <w:rPr>
                <w:lang w:val="ru-RU"/>
              </w:rPr>
            </w:pPr>
            <w:r w:rsidRPr="007B240C">
              <w:rPr>
                <w:lang w:val="ru-RU"/>
              </w:rPr>
              <w:t>Диагностика коммуникативного контроля (М.Шнайдер)</w:t>
            </w:r>
          </w:p>
        </w:tc>
      </w:tr>
      <w:tr w:rsidR="007B240C" w:rsidRPr="00602744" w:rsidTr="00010ABA">
        <w:tc>
          <w:tcPr>
            <w:tcW w:w="4437" w:type="dxa"/>
          </w:tcPr>
          <w:p w:rsidR="007B240C" w:rsidRPr="007B240C" w:rsidRDefault="007B240C" w:rsidP="007B240C">
            <w:pPr>
              <w:rPr>
                <w:lang w:val="ru-RU"/>
              </w:rPr>
            </w:pPr>
            <w:r w:rsidRPr="007B240C">
              <w:rPr>
                <w:lang w:val="ru-RU"/>
              </w:rPr>
              <w:t>7 класс:</w:t>
            </w:r>
          </w:p>
          <w:p w:rsidR="007B240C" w:rsidRPr="007B240C" w:rsidRDefault="007B240C" w:rsidP="007B240C">
            <w:pPr>
              <w:rPr>
                <w:lang w:val="ru-RU"/>
              </w:rPr>
            </w:pPr>
            <w:r w:rsidRPr="007B240C">
              <w:rPr>
                <w:lang w:val="ru-RU"/>
              </w:rPr>
              <w:t>Формирование навыков целеполагания, включая постановку новых целей, преобразование практической задачи в познавательную;</w:t>
            </w:r>
          </w:p>
          <w:p w:rsidR="007B240C" w:rsidRPr="007B240C" w:rsidRDefault="007B240C" w:rsidP="007B240C">
            <w:pPr>
              <w:rPr>
                <w:lang w:val="ru-RU"/>
              </w:rPr>
            </w:pPr>
            <w:r w:rsidRPr="007B240C">
              <w:rPr>
                <w:lang w:val="ru-RU"/>
              </w:rPr>
              <w:t>Формирование действий планирования деятельности во времени и регуляция темпа его выполнения на основе овладения приемами управления временем (тайм-менеджмент)</w:t>
            </w:r>
          </w:p>
          <w:p w:rsidR="007B240C" w:rsidRPr="007B240C" w:rsidRDefault="007B240C" w:rsidP="007B240C">
            <w:pPr>
              <w:rPr>
                <w:lang w:val="ru-RU"/>
              </w:rPr>
            </w:pPr>
            <w:r w:rsidRPr="007B240C">
              <w:rPr>
                <w:lang w:val="ru-RU"/>
              </w:rPr>
              <w:t>Адекватная оценка собственных возможностей в отношении решения поставленной задачи.</w:t>
            </w:r>
          </w:p>
        </w:tc>
        <w:tc>
          <w:tcPr>
            <w:tcW w:w="2520" w:type="dxa"/>
          </w:tcPr>
          <w:p w:rsidR="007B240C" w:rsidRPr="007B240C" w:rsidRDefault="007B240C" w:rsidP="007B240C">
            <w:pPr>
              <w:rPr>
                <w:lang w:val="ru-RU"/>
              </w:rPr>
            </w:pPr>
            <w:r w:rsidRPr="007B240C">
              <w:rPr>
                <w:lang w:val="ru-RU"/>
              </w:rPr>
              <w:t>- творческие учебные задания, практические работы;</w:t>
            </w:r>
          </w:p>
          <w:p w:rsidR="007B240C" w:rsidRPr="007B240C" w:rsidRDefault="007B240C" w:rsidP="007B240C">
            <w:pPr>
              <w:rPr>
                <w:lang w:val="ru-RU"/>
              </w:rPr>
            </w:pPr>
            <w:r w:rsidRPr="007B240C">
              <w:rPr>
                <w:lang w:val="ru-RU"/>
              </w:rPr>
              <w:t>-проблемные ситуации;</w:t>
            </w:r>
          </w:p>
          <w:p w:rsidR="007B240C" w:rsidRPr="007B240C" w:rsidRDefault="007B240C" w:rsidP="007B240C">
            <w:pPr>
              <w:rPr>
                <w:lang w:val="ru-RU"/>
              </w:rPr>
            </w:pPr>
            <w:r w:rsidRPr="007B240C">
              <w:rPr>
                <w:lang w:val="ru-RU"/>
              </w:rPr>
              <w:t>-проектная и исследовательская деятельность.</w:t>
            </w:r>
          </w:p>
          <w:p w:rsidR="007B240C" w:rsidRPr="007B240C" w:rsidRDefault="007B240C" w:rsidP="007B240C">
            <w:pPr>
              <w:rPr>
                <w:lang w:val="ru-RU"/>
              </w:rPr>
            </w:pPr>
          </w:p>
        </w:tc>
        <w:tc>
          <w:tcPr>
            <w:tcW w:w="3000" w:type="dxa"/>
          </w:tcPr>
          <w:p w:rsidR="007B240C" w:rsidRPr="007B240C" w:rsidRDefault="007B240C" w:rsidP="007B240C">
            <w:pPr>
              <w:rPr>
                <w:lang w:val="ru-RU"/>
              </w:rPr>
            </w:pPr>
            <w:r w:rsidRPr="007B240C">
              <w:rPr>
                <w:lang w:val="ru-RU"/>
              </w:rPr>
              <w:t>Тест-опросник для определения уровня самооценки (С.В.Ковалев)</w:t>
            </w:r>
          </w:p>
          <w:p w:rsidR="007B240C" w:rsidRPr="007B240C" w:rsidRDefault="007B240C" w:rsidP="007B240C">
            <w:pPr>
              <w:rPr>
                <w:lang w:val="ru-RU"/>
              </w:rPr>
            </w:pPr>
            <w:r w:rsidRPr="007B240C">
              <w:rPr>
                <w:lang w:val="ru-RU"/>
              </w:rPr>
              <w:t>Диагностика коммуникативного контроля (М.Шнайдер)</w:t>
            </w:r>
          </w:p>
        </w:tc>
      </w:tr>
      <w:tr w:rsidR="007B240C" w:rsidRPr="00602744" w:rsidTr="00010ABA">
        <w:tc>
          <w:tcPr>
            <w:tcW w:w="4437" w:type="dxa"/>
          </w:tcPr>
          <w:p w:rsidR="007B240C" w:rsidRPr="007B240C" w:rsidRDefault="007B240C" w:rsidP="007B240C">
            <w:pPr>
              <w:rPr>
                <w:lang w:val="ru-RU"/>
              </w:rPr>
            </w:pPr>
            <w:r w:rsidRPr="007B240C">
              <w:rPr>
                <w:lang w:val="ru-RU"/>
              </w:rPr>
              <w:t>8 класс:</w:t>
            </w:r>
          </w:p>
          <w:p w:rsidR="007B240C" w:rsidRPr="007B240C" w:rsidRDefault="007B240C" w:rsidP="007B240C">
            <w:pPr>
              <w:rPr>
                <w:lang w:val="ru-RU"/>
              </w:rPr>
            </w:pPr>
            <w:r w:rsidRPr="007B240C">
              <w:rPr>
                <w:lang w:val="ru-RU"/>
              </w:rPr>
              <w:t>Умение анализировать причины проблем и неудач в выполнении деятельности и находить рациональные способы их устранения;</w:t>
            </w:r>
          </w:p>
          <w:p w:rsidR="007B240C" w:rsidRPr="007B240C" w:rsidRDefault="007B240C" w:rsidP="007B240C">
            <w:pPr>
              <w:rPr>
                <w:lang w:val="ru-RU"/>
              </w:rPr>
            </w:pPr>
            <w:r w:rsidRPr="007B240C">
              <w:rPr>
                <w:lang w:val="ru-RU"/>
              </w:rPr>
              <w:t>Формирование рефлексивной самооценки своих возможностей управления;</w:t>
            </w:r>
          </w:p>
          <w:p w:rsidR="007B240C" w:rsidRPr="007B240C" w:rsidRDefault="007B240C" w:rsidP="007B240C">
            <w:pPr>
              <w:rPr>
                <w:lang w:val="ru-RU"/>
              </w:rPr>
            </w:pPr>
            <w:r w:rsidRPr="007B240C">
              <w:rPr>
                <w:lang w:val="ru-RU"/>
              </w:rPr>
              <w:t>Осуществлять констатирующий и предвосхищающий контроль по результату и по способу действия.</w:t>
            </w:r>
          </w:p>
        </w:tc>
        <w:tc>
          <w:tcPr>
            <w:tcW w:w="2520" w:type="dxa"/>
          </w:tcPr>
          <w:p w:rsidR="007B240C" w:rsidRPr="007B240C" w:rsidRDefault="007B240C" w:rsidP="007B240C">
            <w:pPr>
              <w:rPr>
                <w:lang w:val="ru-RU"/>
              </w:rPr>
            </w:pPr>
            <w:r w:rsidRPr="007B240C">
              <w:rPr>
                <w:lang w:val="ru-RU"/>
              </w:rPr>
              <w:t>- творческие учебные задания, практические работы;</w:t>
            </w:r>
          </w:p>
          <w:p w:rsidR="007B240C" w:rsidRPr="007B240C" w:rsidRDefault="007B240C" w:rsidP="007B240C">
            <w:pPr>
              <w:rPr>
                <w:lang w:val="ru-RU"/>
              </w:rPr>
            </w:pPr>
            <w:r w:rsidRPr="007B240C">
              <w:rPr>
                <w:lang w:val="ru-RU"/>
              </w:rPr>
              <w:t>-проблемные ситуации;</w:t>
            </w:r>
          </w:p>
          <w:p w:rsidR="007B240C" w:rsidRPr="007B240C" w:rsidRDefault="007B240C" w:rsidP="007B240C">
            <w:pPr>
              <w:rPr>
                <w:lang w:val="ru-RU"/>
              </w:rPr>
            </w:pPr>
            <w:r w:rsidRPr="007B240C">
              <w:rPr>
                <w:lang w:val="ru-RU"/>
              </w:rPr>
              <w:t>-проектная и исследовательская деятельность.</w:t>
            </w:r>
          </w:p>
          <w:p w:rsidR="007B240C" w:rsidRPr="007B240C" w:rsidRDefault="007B240C" w:rsidP="007B240C">
            <w:pPr>
              <w:rPr>
                <w:lang w:val="ru-RU"/>
              </w:rPr>
            </w:pPr>
          </w:p>
        </w:tc>
        <w:tc>
          <w:tcPr>
            <w:tcW w:w="3000" w:type="dxa"/>
          </w:tcPr>
          <w:p w:rsidR="007B240C" w:rsidRPr="007B240C" w:rsidRDefault="007B240C" w:rsidP="007B240C">
            <w:pPr>
              <w:rPr>
                <w:lang w:val="ru-RU"/>
              </w:rPr>
            </w:pPr>
            <w:r w:rsidRPr="007B240C">
              <w:rPr>
                <w:lang w:val="ru-RU"/>
              </w:rPr>
              <w:t>Тест-опросник для определения уровня самооценки (С.В.Ковалев)</w:t>
            </w:r>
          </w:p>
          <w:p w:rsidR="007B240C" w:rsidRPr="007B240C" w:rsidRDefault="007B240C" w:rsidP="007B240C">
            <w:pPr>
              <w:rPr>
                <w:lang w:val="ru-RU"/>
              </w:rPr>
            </w:pPr>
            <w:r w:rsidRPr="007B240C">
              <w:rPr>
                <w:lang w:val="ru-RU"/>
              </w:rPr>
              <w:t>Диагностика коммуникативного контроля (М.Шнайдер)</w:t>
            </w:r>
          </w:p>
        </w:tc>
      </w:tr>
      <w:tr w:rsidR="007B240C" w:rsidRPr="00602744" w:rsidTr="00010ABA">
        <w:tc>
          <w:tcPr>
            <w:tcW w:w="4437" w:type="dxa"/>
          </w:tcPr>
          <w:p w:rsidR="007B240C" w:rsidRPr="007B240C" w:rsidRDefault="007B240C" w:rsidP="007B240C">
            <w:pPr>
              <w:rPr>
                <w:lang w:val="ru-RU"/>
              </w:rPr>
            </w:pPr>
            <w:r w:rsidRPr="007B240C">
              <w:rPr>
                <w:lang w:val="ru-RU"/>
              </w:rPr>
              <w:t>9 класс:</w:t>
            </w:r>
          </w:p>
          <w:p w:rsidR="007B240C" w:rsidRPr="007B240C" w:rsidRDefault="007B240C" w:rsidP="007B240C">
            <w:pPr>
              <w:rPr>
                <w:lang w:val="ru-RU"/>
              </w:rPr>
            </w:pPr>
            <w:r w:rsidRPr="007B240C">
              <w:rPr>
                <w:lang w:val="ru-RU"/>
              </w:rPr>
              <w:t>Умение самостоятельно вырабатывать  и применять критерии  и способы дифференцированной оценки  собственной учебной деятельности;</w:t>
            </w:r>
          </w:p>
          <w:p w:rsidR="007B240C" w:rsidRPr="007B240C" w:rsidRDefault="007B240C" w:rsidP="007B240C">
            <w:pPr>
              <w:rPr>
                <w:lang w:val="ru-RU"/>
              </w:rPr>
            </w:pPr>
            <w:r w:rsidRPr="007B240C">
              <w:rPr>
                <w:lang w:val="ru-RU"/>
              </w:rPr>
              <w:t>Самоконтроль в организации учебной и внеучебной деятельности;</w:t>
            </w:r>
          </w:p>
          <w:p w:rsidR="007B240C" w:rsidRPr="007B240C" w:rsidRDefault="007B240C" w:rsidP="007B240C">
            <w:pPr>
              <w:rPr>
                <w:lang w:val="ru-RU"/>
              </w:rPr>
            </w:pPr>
            <w:r w:rsidRPr="007B240C">
              <w:rPr>
                <w:lang w:val="ru-RU"/>
              </w:rPr>
              <w:t>Формирование навыков прогнозирования как предвидения будущих событий и развития процесса;</w:t>
            </w:r>
          </w:p>
          <w:p w:rsidR="007B240C" w:rsidRPr="007B240C" w:rsidRDefault="007B240C" w:rsidP="007B240C">
            <w:pPr>
              <w:rPr>
                <w:lang w:val="ru-RU"/>
              </w:rPr>
            </w:pPr>
            <w:r w:rsidRPr="007B240C">
              <w:rPr>
                <w:lang w:val="ru-RU"/>
              </w:rPr>
              <w:t>Принятие ответственности за свой выбор организации своей учебной деятельности.</w:t>
            </w:r>
          </w:p>
        </w:tc>
        <w:tc>
          <w:tcPr>
            <w:tcW w:w="2520" w:type="dxa"/>
          </w:tcPr>
          <w:p w:rsidR="007B240C" w:rsidRPr="007B240C" w:rsidRDefault="007B240C" w:rsidP="007B240C">
            <w:pPr>
              <w:rPr>
                <w:lang w:val="ru-RU"/>
              </w:rPr>
            </w:pPr>
            <w:r w:rsidRPr="007B240C">
              <w:rPr>
                <w:lang w:val="ru-RU"/>
              </w:rPr>
              <w:t>- творческие учебные задания, практические работы;</w:t>
            </w:r>
          </w:p>
          <w:p w:rsidR="007B240C" w:rsidRPr="007B240C" w:rsidRDefault="007B240C" w:rsidP="007B240C">
            <w:pPr>
              <w:rPr>
                <w:lang w:val="ru-RU"/>
              </w:rPr>
            </w:pPr>
            <w:r w:rsidRPr="007B240C">
              <w:rPr>
                <w:lang w:val="ru-RU"/>
              </w:rPr>
              <w:t>-проблемные ситуации;</w:t>
            </w:r>
          </w:p>
          <w:p w:rsidR="007B240C" w:rsidRPr="007B240C" w:rsidRDefault="007B240C" w:rsidP="007B240C">
            <w:pPr>
              <w:rPr>
                <w:lang w:val="ru-RU"/>
              </w:rPr>
            </w:pPr>
            <w:r w:rsidRPr="007B240C">
              <w:rPr>
                <w:lang w:val="ru-RU"/>
              </w:rPr>
              <w:t>-проектная и исследовательская деятельность.</w:t>
            </w:r>
          </w:p>
          <w:p w:rsidR="007B240C" w:rsidRPr="007B240C" w:rsidRDefault="007B240C" w:rsidP="007B240C">
            <w:pPr>
              <w:rPr>
                <w:lang w:val="ru-RU"/>
              </w:rPr>
            </w:pPr>
          </w:p>
        </w:tc>
        <w:tc>
          <w:tcPr>
            <w:tcW w:w="3000" w:type="dxa"/>
          </w:tcPr>
          <w:p w:rsidR="007B240C" w:rsidRPr="007B240C" w:rsidRDefault="007B240C" w:rsidP="007B240C">
            <w:pPr>
              <w:rPr>
                <w:lang w:val="ru-RU"/>
              </w:rPr>
            </w:pPr>
            <w:r w:rsidRPr="007B240C">
              <w:rPr>
                <w:lang w:val="ru-RU"/>
              </w:rPr>
              <w:t>Тест-опросник для определения уровня самооценки (С.В.Ковалев)</w:t>
            </w:r>
          </w:p>
          <w:p w:rsidR="007B240C" w:rsidRPr="007B240C" w:rsidRDefault="007B240C" w:rsidP="007B240C">
            <w:pPr>
              <w:rPr>
                <w:lang w:val="ru-RU"/>
              </w:rPr>
            </w:pPr>
            <w:r w:rsidRPr="007B240C">
              <w:rPr>
                <w:lang w:val="ru-RU"/>
              </w:rPr>
              <w:t>Диагностика коммуникативного контроля (М.Шнайдер)</w:t>
            </w:r>
          </w:p>
        </w:tc>
      </w:tr>
      <w:tr w:rsidR="007B240C" w:rsidRPr="00602744" w:rsidTr="00010ABA">
        <w:tc>
          <w:tcPr>
            <w:tcW w:w="9957" w:type="dxa"/>
            <w:gridSpan w:val="3"/>
          </w:tcPr>
          <w:p w:rsidR="007B240C" w:rsidRPr="007B240C" w:rsidRDefault="007B240C" w:rsidP="007B240C">
            <w:pPr>
              <w:rPr>
                <w:lang w:val="ru-RU"/>
              </w:rPr>
            </w:pPr>
            <w:r w:rsidRPr="007B240C">
              <w:rPr>
                <w:lang w:val="ru-RU"/>
              </w:rPr>
              <w:t xml:space="preserve">Познавательные УУД </w:t>
            </w:r>
          </w:p>
          <w:p w:rsidR="007B240C" w:rsidRPr="007B240C" w:rsidRDefault="007B240C" w:rsidP="007B240C">
            <w:pPr>
              <w:rPr>
                <w:lang w:val="ru-RU"/>
              </w:rPr>
            </w:pPr>
            <w:r w:rsidRPr="007B240C">
              <w:rPr>
                <w:lang w:val="ru-RU"/>
              </w:rPr>
              <w:t>включают общеучебные, логические, действия постановки и решения проблем.</w:t>
            </w:r>
          </w:p>
        </w:tc>
      </w:tr>
      <w:tr w:rsidR="007B240C" w:rsidRPr="00602744" w:rsidTr="00010ABA">
        <w:tc>
          <w:tcPr>
            <w:tcW w:w="4437" w:type="dxa"/>
          </w:tcPr>
          <w:p w:rsidR="007B240C" w:rsidRPr="007B240C" w:rsidRDefault="007B240C" w:rsidP="007B240C">
            <w:pPr>
              <w:rPr>
                <w:lang w:val="ru-RU"/>
              </w:rPr>
            </w:pPr>
            <w:r w:rsidRPr="007B240C">
              <w:rPr>
                <w:lang w:val="ru-RU"/>
              </w:rPr>
              <w:t>5 класс:</w:t>
            </w:r>
          </w:p>
          <w:p w:rsidR="007B240C" w:rsidRPr="007B240C" w:rsidRDefault="007B240C" w:rsidP="007B240C">
            <w:pPr>
              <w:rPr>
                <w:lang w:val="ru-RU"/>
              </w:rPr>
            </w:pPr>
            <w:r w:rsidRPr="007B240C">
              <w:rPr>
                <w:lang w:val="ru-RU"/>
              </w:rPr>
              <w:t>Самостоятельно выделять и формулировать цель;</w:t>
            </w:r>
          </w:p>
          <w:p w:rsidR="007B240C" w:rsidRPr="007B240C" w:rsidRDefault="007B240C" w:rsidP="007B240C">
            <w:pPr>
              <w:rPr>
                <w:lang w:val="ru-RU"/>
              </w:rPr>
            </w:pPr>
            <w:r w:rsidRPr="007B240C">
              <w:rPr>
                <w:lang w:val="ru-RU"/>
              </w:rPr>
              <w:t>Ориентироваться в учебных источниках;</w:t>
            </w:r>
          </w:p>
          <w:p w:rsidR="007B240C" w:rsidRPr="007B240C" w:rsidRDefault="007B240C" w:rsidP="007B240C">
            <w:pPr>
              <w:rPr>
                <w:lang w:val="ru-RU"/>
              </w:rPr>
            </w:pPr>
            <w:r w:rsidRPr="007B240C">
              <w:rPr>
                <w:lang w:val="ru-RU"/>
              </w:rPr>
              <w:t xml:space="preserve">Отбирать и сопоставлять необходимую информацию из разных источников; </w:t>
            </w:r>
          </w:p>
          <w:p w:rsidR="007B240C" w:rsidRPr="007B240C" w:rsidRDefault="007B240C" w:rsidP="007B240C">
            <w:pPr>
              <w:rPr>
                <w:lang w:val="ru-RU"/>
              </w:rPr>
            </w:pPr>
            <w:r w:rsidRPr="007B240C">
              <w:rPr>
                <w:lang w:val="ru-RU"/>
              </w:rPr>
              <w:t>Анализировать, сравнивать, структурировать различные объекты, явления и факты;</w:t>
            </w:r>
          </w:p>
          <w:p w:rsidR="007B240C" w:rsidRPr="007B240C" w:rsidRDefault="007B240C" w:rsidP="007B240C">
            <w:pPr>
              <w:rPr>
                <w:lang w:val="ru-RU"/>
              </w:rPr>
            </w:pPr>
            <w:r w:rsidRPr="007B240C">
              <w:rPr>
                <w:lang w:val="ru-RU"/>
              </w:rPr>
              <w:t>Самостоятельно делать выводы, перерабатывать информацию, преобразовывать ее, представлять информацию на основе схем, моделей, сообщений;</w:t>
            </w:r>
          </w:p>
          <w:p w:rsidR="007B240C" w:rsidRPr="007B240C" w:rsidRDefault="007B240C" w:rsidP="007B240C">
            <w:pPr>
              <w:rPr>
                <w:lang w:val="ru-RU"/>
              </w:rPr>
            </w:pPr>
          </w:p>
          <w:p w:rsidR="007B240C" w:rsidRPr="007B240C" w:rsidRDefault="007B240C" w:rsidP="007B240C">
            <w:pPr>
              <w:rPr>
                <w:lang w:val="ru-RU"/>
              </w:rPr>
            </w:pPr>
            <w:r w:rsidRPr="007B240C">
              <w:rPr>
                <w:lang w:val="ru-RU"/>
              </w:rPr>
              <w:t>Уметь передавать содержание в сжатом, выборочном и развернутом виде;</w:t>
            </w:r>
          </w:p>
          <w:p w:rsidR="007B240C" w:rsidRPr="007B240C" w:rsidRDefault="007B240C" w:rsidP="007B240C">
            <w:pPr>
              <w:rPr>
                <w:lang w:val="ru-RU"/>
              </w:rPr>
            </w:pPr>
            <w:r w:rsidRPr="007B240C">
              <w:rPr>
                <w:lang w:val="ru-RU"/>
              </w:rPr>
              <w:t>Строить речевое высказывание в устной и письменной форме;</w:t>
            </w:r>
          </w:p>
          <w:p w:rsidR="007B240C" w:rsidRPr="007B240C" w:rsidRDefault="007B240C" w:rsidP="007B240C">
            <w:pPr>
              <w:rPr>
                <w:lang w:val="ru-RU"/>
              </w:rPr>
            </w:pPr>
            <w:r w:rsidRPr="007B240C">
              <w:rPr>
                <w:lang w:val="ru-RU"/>
              </w:rPr>
              <w:t>Проводить наблюдение и эксперимент под руководством учителя.</w:t>
            </w:r>
          </w:p>
        </w:tc>
        <w:tc>
          <w:tcPr>
            <w:tcW w:w="2520" w:type="dxa"/>
          </w:tcPr>
          <w:p w:rsidR="007B240C" w:rsidRPr="007B240C" w:rsidRDefault="007B240C" w:rsidP="007B240C">
            <w:pPr>
              <w:rPr>
                <w:lang w:val="ru-RU"/>
              </w:rPr>
            </w:pPr>
            <w:r w:rsidRPr="007B240C">
              <w:rPr>
                <w:lang w:val="ru-RU"/>
              </w:rPr>
              <w:t>- задания творческого и поискового характера (проблемные вопросы, учебные задачи или проблемные ситуации);</w:t>
            </w:r>
          </w:p>
          <w:p w:rsidR="007B240C" w:rsidRPr="007B240C" w:rsidRDefault="007B240C" w:rsidP="007B240C">
            <w:pPr>
              <w:rPr>
                <w:lang w:val="ru-RU"/>
              </w:rPr>
            </w:pPr>
            <w:r w:rsidRPr="007B240C">
              <w:rPr>
                <w:lang w:val="ru-RU"/>
              </w:rPr>
              <w:t>- учебные проекты и проектные задачи, моделирование;</w:t>
            </w:r>
          </w:p>
          <w:p w:rsidR="007B240C" w:rsidRPr="007B240C" w:rsidRDefault="007B240C" w:rsidP="007B240C">
            <w:pPr>
              <w:rPr>
                <w:lang w:val="ru-RU"/>
              </w:rPr>
            </w:pPr>
            <w:r w:rsidRPr="007B240C">
              <w:rPr>
                <w:lang w:val="ru-RU"/>
              </w:rPr>
              <w:t>- дискуссии, беседы, наблюдения,</w:t>
            </w:r>
          </w:p>
          <w:p w:rsidR="007B240C" w:rsidRPr="007B240C" w:rsidRDefault="007B240C" w:rsidP="007B240C">
            <w:pPr>
              <w:rPr>
                <w:lang w:val="ru-RU"/>
              </w:rPr>
            </w:pPr>
          </w:p>
          <w:p w:rsidR="007B240C" w:rsidRPr="007B240C" w:rsidRDefault="007B240C" w:rsidP="007B240C">
            <w:pPr>
              <w:rPr>
                <w:lang w:val="ru-RU"/>
              </w:rPr>
            </w:pPr>
            <w:r w:rsidRPr="007B240C">
              <w:rPr>
                <w:lang w:val="ru-RU"/>
              </w:rPr>
              <w:t xml:space="preserve"> опыты, практические работы;</w:t>
            </w:r>
          </w:p>
          <w:p w:rsidR="007B240C" w:rsidRPr="007B240C" w:rsidRDefault="007B240C" w:rsidP="007B240C">
            <w:pPr>
              <w:rPr>
                <w:lang w:val="ru-RU"/>
              </w:rPr>
            </w:pPr>
            <w:r w:rsidRPr="007B240C">
              <w:rPr>
                <w:lang w:val="ru-RU"/>
              </w:rPr>
              <w:t>- сочинения на заданную тему и редактирование;</w:t>
            </w:r>
          </w:p>
          <w:p w:rsidR="007B240C" w:rsidRPr="007B240C" w:rsidRDefault="007B240C" w:rsidP="007B240C">
            <w:pPr>
              <w:rPr>
                <w:lang w:val="ru-RU"/>
              </w:rPr>
            </w:pPr>
            <w:r w:rsidRPr="007B240C">
              <w:rPr>
                <w:lang w:val="ru-RU"/>
              </w:rPr>
              <w:t>- смысловое чтение и извлечение необходимой информации.</w:t>
            </w:r>
          </w:p>
        </w:tc>
        <w:tc>
          <w:tcPr>
            <w:tcW w:w="3000" w:type="dxa"/>
          </w:tcPr>
          <w:p w:rsidR="007B240C" w:rsidRPr="007B240C" w:rsidRDefault="007B240C" w:rsidP="007B240C">
            <w:pPr>
              <w:rPr>
                <w:lang w:val="ru-RU"/>
              </w:rPr>
            </w:pPr>
            <w:r w:rsidRPr="007B240C">
              <w:rPr>
                <w:lang w:val="ru-RU"/>
              </w:rPr>
              <w:t>Предметные тесты</w:t>
            </w:r>
          </w:p>
          <w:p w:rsidR="007B240C" w:rsidRPr="007B240C" w:rsidRDefault="007B240C" w:rsidP="007B240C">
            <w:pPr>
              <w:rPr>
                <w:lang w:val="ru-RU"/>
              </w:rPr>
            </w:pPr>
            <w:r w:rsidRPr="007B240C">
              <w:rPr>
                <w:lang w:val="ru-RU"/>
              </w:rPr>
              <w:t>Срезовые контрольные работы</w:t>
            </w:r>
          </w:p>
          <w:p w:rsidR="007B240C" w:rsidRPr="007B240C" w:rsidRDefault="007B240C" w:rsidP="007B240C">
            <w:pPr>
              <w:rPr>
                <w:lang w:val="ru-RU"/>
              </w:rPr>
            </w:pPr>
            <w:r w:rsidRPr="007B240C">
              <w:rPr>
                <w:lang w:val="ru-RU"/>
              </w:rPr>
              <w:t>Специальные срезовые тесты</w:t>
            </w:r>
          </w:p>
          <w:p w:rsidR="007B240C" w:rsidRPr="007B240C" w:rsidRDefault="007B240C" w:rsidP="007B240C">
            <w:pPr>
              <w:rPr>
                <w:lang w:val="ru-RU"/>
              </w:rPr>
            </w:pPr>
            <w:r w:rsidRPr="007B240C">
              <w:rPr>
                <w:lang w:val="ru-RU"/>
              </w:rPr>
              <w:t>Педагогическое наблюдение</w:t>
            </w:r>
          </w:p>
          <w:p w:rsidR="007B240C" w:rsidRPr="007B240C" w:rsidRDefault="007B240C" w:rsidP="007B240C">
            <w:pPr>
              <w:rPr>
                <w:lang w:val="ru-RU"/>
              </w:rPr>
            </w:pPr>
            <w:r w:rsidRPr="007B240C">
              <w:rPr>
                <w:lang w:val="ru-RU"/>
              </w:rPr>
              <w:t>Контроль выполнения домашних заданий</w:t>
            </w:r>
          </w:p>
        </w:tc>
      </w:tr>
      <w:tr w:rsidR="007B240C" w:rsidRPr="00602744" w:rsidTr="00010ABA">
        <w:tc>
          <w:tcPr>
            <w:tcW w:w="4437" w:type="dxa"/>
          </w:tcPr>
          <w:p w:rsidR="007B240C" w:rsidRPr="007B240C" w:rsidRDefault="007B240C" w:rsidP="007B240C">
            <w:pPr>
              <w:rPr>
                <w:lang w:val="ru-RU"/>
              </w:rPr>
            </w:pPr>
            <w:r w:rsidRPr="007B240C">
              <w:rPr>
                <w:lang w:val="ru-RU"/>
              </w:rPr>
              <w:t>6 класс:</w:t>
            </w:r>
          </w:p>
          <w:p w:rsidR="007B240C" w:rsidRPr="007B240C" w:rsidRDefault="007B240C" w:rsidP="007B240C">
            <w:pPr>
              <w:rPr>
                <w:lang w:val="ru-RU"/>
              </w:rPr>
            </w:pPr>
            <w:r w:rsidRPr="007B240C">
              <w:rPr>
                <w:lang w:val="ru-RU"/>
              </w:rPr>
              <w:t>1.Выбирать  наиболее эффективных способов решения задач в зависимости от конкретных условий;</w:t>
            </w:r>
          </w:p>
          <w:p w:rsidR="007B240C" w:rsidRPr="007B240C" w:rsidRDefault="007B240C" w:rsidP="007B240C">
            <w:pPr>
              <w:rPr>
                <w:lang w:val="ru-RU"/>
              </w:rPr>
            </w:pPr>
            <w:r w:rsidRPr="007B240C">
              <w:rPr>
                <w:lang w:val="ru-RU"/>
              </w:rPr>
              <w:t>2.Контролировать  и оценивать процесс и результат деятельности;</w:t>
            </w:r>
          </w:p>
          <w:p w:rsidR="007B240C" w:rsidRPr="007B240C" w:rsidRDefault="007B240C" w:rsidP="007B240C">
            <w:pPr>
              <w:rPr>
                <w:lang w:val="ru-RU"/>
              </w:rPr>
            </w:pPr>
            <w:r w:rsidRPr="007B240C">
              <w:rPr>
                <w:lang w:val="ru-RU"/>
              </w:rPr>
              <w:t>3.Овладеть навыками смыслового чтения как способа осмысление цели чтения и выбор вида чтения в зависимости от цели;</w:t>
            </w:r>
          </w:p>
          <w:p w:rsidR="007B240C" w:rsidRPr="007B240C" w:rsidRDefault="007B240C" w:rsidP="007B240C">
            <w:pPr>
              <w:rPr>
                <w:lang w:val="ru-RU"/>
              </w:rPr>
            </w:pPr>
            <w:r w:rsidRPr="007B240C">
              <w:rPr>
                <w:lang w:val="ru-RU"/>
              </w:rPr>
              <w:t>4.Извлечение необходимой информации из прослушанных текстов различных жанров;</w:t>
            </w:r>
          </w:p>
          <w:p w:rsidR="007B240C" w:rsidRPr="007B240C" w:rsidRDefault="007B240C" w:rsidP="007B240C">
            <w:pPr>
              <w:rPr>
                <w:lang w:val="ru-RU"/>
              </w:rPr>
            </w:pPr>
            <w:r w:rsidRPr="007B240C">
              <w:rPr>
                <w:lang w:val="ru-RU"/>
              </w:rPr>
              <w:t>5.Определение основной и второстепенной информации;</w:t>
            </w:r>
          </w:p>
          <w:p w:rsidR="007B240C" w:rsidRPr="007B240C" w:rsidRDefault="007B240C" w:rsidP="007B240C">
            <w:pPr>
              <w:rPr>
                <w:lang w:val="ru-RU"/>
              </w:rPr>
            </w:pPr>
            <w:r w:rsidRPr="007B240C">
              <w:rPr>
                <w:lang w:val="ru-RU"/>
              </w:rPr>
              <w:t>6.Давать определения понятиям, устанавливать причинно-следственные связи;</w:t>
            </w:r>
          </w:p>
          <w:p w:rsidR="007B240C" w:rsidRPr="007B240C" w:rsidRDefault="007B240C" w:rsidP="007B240C">
            <w:pPr>
              <w:rPr>
                <w:lang w:val="ru-RU"/>
              </w:rPr>
            </w:pPr>
            <w:r w:rsidRPr="007B240C">
              <w:rPr>
                <w:lang w:val="ru-RU"/>
              </w:rPr>
              <w:t>7.Осуществлять расширенный поиск информации с использованием ресурсов библиотек и Интернета.</w:t>
            </w:r>
          </w:p>
        </w:tc>
        <w:tc>
          <w:tcPr>
            <w:tcW w:w="2520" w:type="dxa"/>
          </w:tcPr>
          <w:p w:rsidR="007B240C" w:rsidRPr="007B240C" w:rsidRDefault="007B240C" w:rsidP="007B240C">
            <w:pPr>
              <w:rPr>
                <w:lang w:val="ru-RU"/>
              </w:rPr>
            </w:pPr>
            <w:r w:rsidRPr="007B240C">
              <w:rPr>
                <w:lang w:val="ru-RU"/>
              </w:rPr>
              <w:t>- задания творческого и поискового характера (проблемные вопросы, учебные задачи или проблемные ситуации);</w:t>
            </w:r>
          </w:p>
          <w:p w:rsidR="007B240C" w:rsidRPr="007B240C" w:rsidRDefault="007B240C" w:rsidP="007B240C">
            <w:pPr>
              <w:rPr>
                <w:lang w:val="ru-RU"/>
              </w:rPr>
            </w:pPr>
            <w:r w:rsidRPr="007B240C">
              <w:rPr>
                <w:lang w:val="ru-RU"/>
              </w:rPr>
              <w:t>- учебные проекты и проектные задачи, моделирование;</w:t>
            </w:r>
          </w:p>
          <w:p w:rsidR="007B240C" w:rsidRPr="007B240C" w:rsidRDefault="007B240C" w:rsidP="007B240C">
            <w:pPr>
              <w:rPr>
                <w:lang w:val="ru-RU"/>
              </w:rPr>
            </w:pPr>
            <w:r w:rsidRPr="007B240C">
              <w:rPr>
                <w:lang w:val="ru-RU"/>
              </w:rPr>
              <w:t>- дискуссии, беседы, наблюдения, опыты, практические работы;</w:t>
            </w:r>
          </w:p>
          <w:p w:rsidR="007B240C" w:rsidRPr="007B240C" w:rsidRDefault="007B240C" w:rsidP="007B240C">
            <w:pPr>
              <w:rPr>
                <w:lang w:val="ru-RU"/>
              </w:rPr>
            </w:pPr>
            <w:r w:rsidRPr="007B240C">
              <w:rPr>
                <w:lang w:val="ru-RU"/>
              </w:rPr>
              <w:t>- сочинения на заданную тему и редактирование;</w:t>
            </w:r>
          </w:p>
          <w:p w:rsidR="007B240C" w:rsidRPr="007B240C" w:rsidRDefault="007B240C" w:rsidP="007B240C">
            <w:pPr>
              <w:rPr>
                <w:lang w:val="ru-RU"/>
              </w:rPr>
            </w:pPr>
            <w:r w:rsidRPr="007B240C">
              <w:rPr>
                <w:lang w:val="ru-RU"/>
              </w:rPr>
              <w:t>- смысловое чтение и извлечение необходимой информации.</w:t>
            </w:r>
          </w:p>
        </w:tc>
        <w:tc>
          <w:tcPr>
            <w:tcW w:w="3000" w:type="dxa"/>
          </w:tcPr>
          <w:p w:rsidR="007B240C" w:rsidRPr="007B240C" w:rsidRDefault="007B240C" w:rsidP="007B240C">
            <w:pPr>
              <w:rPr>
                <w:lang w:val="ru-RU"/>
              </w:rPr>
            </w:pPr>
            <w:r w:rsidRPr="007B240C">
              <w:rPr>
                <w:lang w:val="ru-RU"/>
              </w:rPr>
              <w:t>Предметные тесты</w:t>
            </w:r>
          </w:p>
          <w:p w:rsidR="007B240C" w:rsidRPr="007B240C" w:rsidRDefault="007B240C" w:rsidP="007B240C">
            <w:pPr>
              <w:rPr>
                <w:lang w:val="ru-RU"/>
              </w:rPr>
            </w:pPr>
            <w:r w:rsidRPr="007B240C">
              <w:rPr>
                <w:lang w:val="ru-RU"/>
              </w:rPr>
              <w:t>Срезовые контрольные работы</w:t>
            </w:r>
          </w:p>
          <w:p w:rsidR="007B240C" w:rsidRPr="007B240C" w:rsidRDefault="007B240C" w:rsidP="007B240C">
            <w:pPr>
              <w:rPr>
                <w:lang w:val="ru-RU"/>
              </w:rPr>
            </w:pPr>
            <w:r w:rsidRPr="007B240C">
              <w:rPr>
                <w:lang w:val="ru-RU"/>
              </w:rPr>
              <w:t>Специальные срезовые тесты</w:t>
            </w:r>
          </w:p>
          <w:p w:rsidR="007B240C" w:rsidRPr="007B240C" w:rsidRDefault="007B240C" w:rsidP="007B240C">
            <w:pPr>
              <w:rPr>
                <w:lang w:val="ru-RU"/>
              </w:rPr>
            </w:pPr>
            <w:r w:rsidRPr="007B240C">
              <w:rPr>
                <w:lang w:val="ru-RU"/>
              </w:rPr>
              <w:t>Педагогическое наблюдение</w:t>
            </w:r>
          </w:p>
          <w:p w:rsidR="007B240C" w:rsidRPr="007B240C" w:rsidRDefault="007B240C" w:rsidP="007B240C">
            <w:pPr>
              <w:rPr>
                <w:lang w:val="ru-RU"/>
              </w:rPr>
            </w:pPr>
            <w:r w:rsidRPr="007B240C">
              <w:rPr>
                <w:lang w:val="ru-RU"/>
              </w:rPr>
              <w:t>Контроль выполнения домашних заданий</w:t>
            </w:r>
          </w:p>
        </w:tc>
      </w:tr>
      <w:tr w:rsidR="007B240C" w:rsidRPr="00602744" w:rsidTr="00010ABA">
        <w:tc>
          <w:tcPr>
            <w:tcW w:w="4437" w:type="dxa"/>
          </w:tcPr>
          <w:p w:rsidR="007B240C" w:rsidRPr="007B240C" w:rsidRDefault="007B240C" w:rsidP="007B240C">
            <w:pPr>
              <w:rPr>
                <w:lang w:val="ru-RU"/>
              </w:rPr>
            </w:pPr>
            <w:r w:rsidRPr="007B240C">
              <w:rPr>
                <w:lang w:val="ru-RU"/>
              </w:rPr>
              <w:t>7 класс:</w:t>
            </w:r>
          </w:p>
          <w:p w:rsidR="007B240C" w:rsidRPr="007B240C" w:rsidRDefault="007B240C" w:rsidP="007B240C">
            <w:pPr>
              <w:rPr>
                <w:lang w:val="ru-RU"/>
              </w:rPr>
            </w:pPr>
            <w:r w:rsidRPr="007B240C">
              <w:rPr>
                <w:lang w:val="ru-RU"/>
              </w:rPr>
              <w:t>Свободно ориентироваться и воспринимать  тексты художественного, научного, публицистического  и официально-делового стилей;</w:t>
            </w:r>
          </w:p>
          <w:p w:rsidR="007B240C" w:rsidRPr="007B240C" w:rsidRDefault="007B240C" w:rsidP="007B240C">
            <w:pPr>
              <w:rPr>
                <w:lang w:val="ru-RU"/>
              </w:rPr>
            </w:pPr>
            <w:r w:rsidRPr="007B240C">
              <w:rPr>
                <w:lang w:val="ru-RU"/>
              </w:rPr>
              <w:t>Понимать  и адекватно оценивать  язык  средств массовой информации;</w:t>
            </w:r>
          </w:p>
          <w:p w:rsidR="007B240C" w:rsidRPr="007B240C" w:rsidRDefault="007B240C" w:rsidP="007B240C">
            <w:pPr>
              <w:rPr>
                <w:lang w:val="ru-RU"/>
              </w:rPr>
            </w:pPr>
            <w:r w:rsidRPr="007B240C">
              <w:rPr>
                <w:lang w:val="ru-RU"/>
              </w:rPr>
              <w:t>Умение адекватно, подробно, сжато, выборочно передавать содержание текста;</w:t>
            </w:r>
          </w:p>
          <w:p w:rsidR="007B240C" w:rsidRPr="007B240C" w:rsidRDefault="007B240C" w:rsidP="007B240C">
            <w:pPr>
              <w:rPr>
                <w:lang w:val="ru-RU"/>
              </w:rPr>
            </w:pPr>
            <w:r w:rsidRPr="007B240C">
              <w:rPr>
                <w:lang w:val="ru-RU"/>
              </w:rPr>
              <w:t>Составлять тексты различных жанров, соблюдая нормы построения текста (соответствие теме, жанру, стилю речи и др.);</w:t>
            </w:r>
          </w:p>
          <w:p w:rsidR="007B240C" w:rsidRPr="007B240C" w:rsidRDefault="007B240C" w:rsidP="007B240C">
            <w:pPr>
              <w:rPr>
                <w:lang w:val="ru-RU"/>
              </w:rPr>
            </w:pPr>
            <w:r w:rsidRPr="007B240C">
              <w:rPr>
                <w:lang w:val="ru-RU"/>
              </w:rPr>
              <w:t>Создавать и преобразовывать модели и схемы для решения задач;</w:t>
            </w:r>
          </w:p>
          <w:p w:rsidR="007B240C" w:rsidRPr="007B240C" w:rsidRDefault="007B240C" w:rsidP="007B240C">
            <w:pPr>
              <w:rPr>
                <w:lang w:val="ru-RU"/>
              </w:rPr>
            </w:pPr>
            <w:r w:rsidRPr="007B240C">
              <w:rPr>
                <w:lang w:val="ru-RU"/>
              </w:rPr>
              <w:t>Умение структурировать тексты, выделять главное и второстепенное, главную идею текста, выстраивать последовательность описываемых событий.</w:t>
            </w:r>
          </w:p>
        </w:tc>
        <w:tc>
          <w:tcPr>
            <w:tcW w:w="2520" w:type="dxa"/>
          </w:tcPr>
          <w:p w:rsidR="007B240C" w:rsidRPr="007B240C" w:rsidRDefault="007B240C" w:rsidP="007B240C">
            <w:pPr>
              <w:rPr>
                <w:lang w:val="ru-RU"/>
              </w:rPr>
            </w:pPr>
            <w:r w:rsidRPr="007B240C">
              <w:rPr>
                <w:lang w:val="ru-RU"/>
              </w:rPr>
              <w:t>- задания творческого и поискового характера (проблемные вопросы, учебные задачи или проблемные ситуации);</w:t>
            </w:r>
          </w:p>
          <w:p w:rsidR="007B240C" w:rsidRPr="007B240C" w:rsidRDefault="007B240C" w:rsidP="007B240C">
            <w:pPr>
              <w:rPr>
                <w:lang w:val="ru-RU"/>
              </w:rPr>
            </w:pPr>
            <w:r w:rsidRPr="007B240C">
              <w:rPr>
                <w:lang w:val="ru-RU"/>
              </w:rPr>
              <w:t>- учебные проекты и проектные задачи, моделирование;</w:t>
            </w:r>
          </w:p>
          <w:p w:rsidR="007B240C" w:rsidRPr="007B240C" w:rsidRDefault="007B240C" w:rsidP="007B240C">
            <w:pPr>
              <w:rPr>
                <w:lang w:val="ru-RU"/>
              </w:rPr>
            </w:pPr>
            <w:r w:rsidRPr="007B240C">
              <w:rPr>
                <w:lang w:val="ru-RU"/>
              </w:rPr>
              <w:t>- дискуссии, беседы, наблюдения, опыты, практические работы;</w:t>
            </w:r>
          </w:p>
          <w:p w:rsidR="007B240C" w:rsidRPr="007B240C" w:rsidRDefault="007B240C" w:rsidP="007B240C">
            <w:pPr>
              <w:rPr>
                <w:lang w:val="ru-RU"/>
              </w:rPr>
            </w:pPr>
            <w:r w:rsidRPr="007B240C">
              <w:rPr>
                <w:lang w:val="ru-RU"/>
              </w:rPr>
              <w:t>- сочинения на заданную тему и редактирование;</w:t>
            </w:r>
          </w:p>
          <w:p w:rsidR="007B240C" w:rsidRPr="007B240C" w:rsidRDefault="007B240C" w:rsidP="007B240C">
            <w:pPr>
              <w:rPr>
                <w:lang w:val="ru-RU"/>
              </w:rPr>
            </w:pPr>
            <w:r w:rsidRPr="007B240C">
              <w:rPr>
                <w:lang w:val="ru-RU"/>
              </w:rPr>
              <w:t>- смысловое чтение и извлечение необходимой информации.</w:t>
            </w:r>
          </w:p>
        </w:tc>
        <w:tc>
          <w:tcPr>
            <w:tcW w:w="3000" w:type="dxa"/>
          </w:tcPr>
          <w:p w:rsidR="007B240C" w:rsidRPr="007B240C" w:rsidRDefault="007B240C" w:rsidP="007B240C">
            <w:pPr>
              <w:rPr>
                <w:lang w:val="ru-RU"/>
              </w:rPr>
            </w:pPr>
            <w:r w:rsidRPr="007B240C">
              <w:rPr>
                <w:lang w:val="ru-RU"/>
              </w:rPr>
              <w:t>Предметные тесты</w:t>
            </w:r>
          </w:p>
          <w:p w:rsidR="007B240C" w:rsidRPr="007B240C" w:rsidRDefault="007B240C" w:rsidP="007B240C">
            <w:pPr>
              <w:rPr>
                <w:lang w:val="ru-RU"/>
              </w:rPr>
            </w:pPr>
            <w:r w:rsidRPr="007B240C">
              <w:rPr>
                <w:lang w:val="ru-RU"/>
              </w:rPr>
              <w:t>Срезовые контрольные работы</w:t>
            </w:r>
          </w:p>
          <w:p w:rsidR="007B240C" w:rsidRPr="007B240C" w:rsidRDefault="007B240C" w:rsidP="007B240C">
            <w:pPr>
              <w:rPr>
                <w:lang w:val="ru-RU"/>
              </w:rPr>
            </w:pPr>
            <w:r w:rsidRPr="007B240C">
              <w:rPr>
                <w:lang w:val="ru-RU"/>
              </w:rPr>
              <w:t>Специальные срезовые тесты</w:t>
            </w:r>
          </w:p>
          <w:p w:rsidR="007B240C" w:rsidRPr="007B240C" w:rsidRDefault="007B240C" w:rsidP="007B240C">
            <w:pPr>
              <w:rPr>
                <w:lang w:val="ru-RU"/>
              </w:rPr>
            </w:pPr>
            <w:r w:rsidRPr="007B240C">
              <w:rPr>
                <w:lang w:val="ru-RU"/>
              </w:rPr>
              <w:t>Педагогическое наблюдение</w:t>
            </w:r>
          </w:p>
          <w:p w:rsidR="007B240C" w:rsidRPr="007B240C" w:rsidRDefault="007B240C" w:rsidP="007B240C">
            <w:pPr>
              <w:rPr>
                <w:lang w:val="ru-RU"/>
              </w:rPr>
            </w:pPr>
            <w:r w:rsidRPr="007B240C">
              <w:rPr>
                <w:lang w:val="ru-RU"/>
              </w:rPr>
              <w:t>Контроль выполнения домашних заданий</w:t>
            </w:r>
          </w:p>
        </w:tc>
      </w:tr>
      <w:tr w:rsidR="007B240C" w:rsidRPr="00602744" w:rsidTr="00010ABA">
        <w:tc>
          <w:tcPr>
            <w:tcW w:w="4437" w:type="dxa"/>
          </w:tcPr>
          <w:p w:rsidR="007B240C" w:rsidRPr="007B240C" w:rsidRDefault="007B240C" w:rsidP="007B240C">
            <w:pPr>
              <w:rPr>
                <w:lang w:val="ru-RU"/>
              </w:rPr>
            </w:pPr>
            <w:r w:rsidRPr="007B240C">
              <w:rPr>
                <w:lang w:val="ru-RU"/>
              </w:rPr>
              <w:t>8 класс:</w:t>
            </w:r>
          </w:p>
          <w:p w:rsidR="007B240C" w:rsidRPr="007B240C" w:rsidRDefault="007B240C" w:rsidP="007B240C">
            <w:pPr>
              <w:rPr>
                <w:lang w:val="ru-RU"/>
              </w:rPr>
            </w:pPr>
            <w:r w:rsidRPr="007B240C">
              <w:rPr>
                <w:lang w:val="ru-RU"/>
              </w:rPr>
              <w:t xml:space="preserve">Анализ объектов с целью выделения </w:t>
            </w:r>
          </w:p>
          <w:p w:rsidR="007B240C" w:rsidRPr="007B240C" w:rsidRDefault="007B240C" w:rsidP="007B240C">
            <w:pPr>
              <w:rPr>
                <w:lang w:val="ru-RU"/>
              </w:rPr>
            </w:pPr>
          </w:p>
          <w:p w:rsidR="007B240C" w:rsidRPr="007B240C" w:rsidRDefault="007B240C" w:rsidP="007B240C">
            <w:pPr>
              <w:rPr>
                <w:lang w:val="ru-RU"/>
              </w:rPr>
            </w:pPr>
            <w:r w:rsidRPr="007B240C">
              <w:rPr>
                <w:lang w:val="ru-RU"/>
              </w:rPr>
              <w:t>признаков (существенных, несущественных);</w:t>
            </w:r>
          </w:p>
          <w:p w:rsidR="007B240C" w:rsidRPr="007B240C" w:rsidRDefault="007B240C" w:rsidP="007B240C">
            <w:pPr>
              <w:rPr>
                <w:lang w:val="ru-RU"/>
              </w:rPr>
            </w:pPr>
            <w:r w:rsidRPr="007B240C">
              <w:rPr>
                <w:lang w:val="ru-RU"/>
              </w:rPr>
              <w:t>Синтез как составление целого из частей, в том числе самостоятельно достраивая, восполняя недостающие компоненты;</w:t>
            </w:r>
          </w:p>
          <w:p w:rsidR="007B240C" w:rsidRPr="007B240C" w:rsidRDefault="007B240C" w:rsidP="007B240C">
            <w:pPr>
              <w:rPr>
                <w:lang w:val="ru-RU"/>
              </w:rPr>
            </w:pPr>
            <w:r w:rsidRPr="007B240C">
              <w:rPr>
                <w:lang w:val="ru-RU"/>
              </w:rPr>
              <w:t>Выбор оснований и критериев для сравнения, сериации, классификации объектов, самостоятельно выбирая  основания для указанных логических операций;</w:t>
            </w:r>
          </w:p>
          <w:p w:rsidR="007B240C" w:rsidRPr="007B240C" w:rsidRDefault="007B240C" w:rsidP="007B240C">
            <w:pPr>
              <w:rPr>
                <w:lang w:val="ru-RU"/>
              </w:rPr>
            </w:pPr>
            <w:r w:rsidRPr="007B240C">
              <w:rPr>
                <w:lang w:val="ru-RU"/>
              </w:rPr>
              <w:t>Осуществлять выбор наиболее эффективных способов решения задач в зависимости от конкретных условий;</w:t>
            </w:r>
          </w:p>
          <w:p w:rsidR="007B240C" w:rsidRPr="007B240C" w:rsidRDefault="007B240C" w:rsidP="007B240C">
            <w:pPr>
              <w:rPr>
                <w:lang w:val="ru-RU"/>
              </w:rPr>
            </w:pPr>
            <w:r w:rsidRPr="007B240C">
              <w:rPr>
                <w:lang w:val="ru-RU"/>
              </w:rPr>
              <w:t>Обобщать понятия – осуществлять логическую операцию перехода от видовых признаков к родовому понятию, от понятия с наименьшим объемом к понятию с большим объемом;</w:t>
            </w:r>
          </w:p>
          <w:p w:rsidR="007B240C" w:rsidRPr="007B240C" w:rsidRDefault="007B240C" w:rsidP="007B240C">
            <w:pPr>
              <w:rPr>
                <w:lang w:val="ru-RU"/>
              </w:rPr>
            </w:pPr>
            <w:r w:rsidRPr="007B240C">
              <w:rPr>
                <w:lang w:val="ru-RU"/>
              </w:rPr>
              <w:t>Работать с метафорами – понимать переносной смысл выражений, понимать и употреблять  обороты речи, построенные на скрытом уподоблении, образном сближении слов.</w:t>
            </w:r>
          </w:p>
        </w:tc>
        <w:tc>
          <w:tcPr>
            <w:tcW w:w="2520" w:type="dxa"/>
          </w:tcPr>
          <w:p w:rsidR="007B240C" w:rsidRPr="007B240C" w:rsidRDefault="007B240C" w:rsidP="007B240C">
            <w:pPr>
              <w:rPr>
                <w:lang w:val="ru-RU"/>
              </w:rPr>
            </w:pPr>
            <w:r w:rsidRPr="007B240C">
              <w:rPr>
                <w:lang w:val="ru-RU"/>
              </w:rPr>
              <w:t xml:space="preserve">- задания творческого и </w:t>
            </w:r>
          </w:p>
          <w:p w:rsidR="007B240C" w:rsidRPr="007B240C" w:rsidRDefault="007B240C" w:rsidP="007B240C">
            <w:pPr>
              <w:rPr>
                <w:lang w:val="ru-RU"/>
              </w:rPr>
            </w:pPr>
          </w:p>
          <w:p w:rsidR="007B240C" w:rsidRPr="007B240C" w:rsidRDefault="007B240C" w:rsidP="007B240C">
            <w:pPr>
              <w:rPr>
                <w:lang w:val="ru-RU"/>
              </w:rPr>
            </w:pPr>
            <w:r w:rsidRPr="007B240C">
              <w:rPr>
                <w:lang w:val="ru-RU"/>
              </w:rPr>
              <w:t>поискового характера (проблемные вопросы, учебные задачи или проблемные ситуации);</w:t>
            </w:r>
          </w:p>
          <w:p w:rsidR="007B240C" w:rsidRPr="007B240C" w:rsidRDefault="007B240C" w:rsidP="007B240C">
            <w:pPr>
              <w:rPr>
                <w:lang w:val="ru-RU"/>
              </w:rPr>
            </w:pPr>
            <w:r w:rsidRPr="007B240C">
              <w:rPr>
                <w:lang w:val="ru-RU"/>
              </w:rPr>
              <w:t>- учебные проекты и проектные задачи, моделирование;</w:t>
            </w:r>
          </w:p>
          <w:p w:rsidR="007B240C" w:rsidRPr="007B240C" w:rsidRDefault="007B240C" w:rsidP="007B240C">
            <w:pPr>
              <w:rPr>
                <w:lang w:val="ru-RU"/>
              </w:rPr>
            </w:pPr>
            <w:r w:rsidRPr="007B240C">
              <w:rPr>
                <w:lang w:val="ru-RU"/>
              </w:rPr>
              <w:t>- дискуссии, беседы, наблюдения, опыты, практические работы;</w:t>
            </w:r>
          </w:p>
          <w:p w:rsidR="007B240C" w:rsidRPr="007B240C" w:rsidRDefault="007B240C" w:rsidP="007B240C">
            <w:pPr>
              <w:rPr>
                <w:lang w:val="ru-RU"/>
              </w:rPr>
            </w:pPr>
            <w:r w:rsidRPr="007B240C">
              <w:rPr>
                <w:lang w:val="ru-RU"/>
              </w:rPr>
              <w:t>- сочинения на заданную тему и редактирование;</w:t>
            </w:r>
          </w:p>
          <w:p w:rsidR="007B240C" w:rsidRPr="007B240C" w:rsidRDefault="007B240C" w:rsidP="007B240C">
            <w:pPr>
              <w:rPr>
                <w:lang w:val="ru-RU"/>
              </w:rPr>
            </w:pPr>
            <w:r w:rsidRPr="007B240C">
              <w:rPr>
                <w:lang w:val="ru-RU"/>
              </w:rPr>
              <w:t>- смысловое чтение и извлечение необходимой информации.</w:t>
            </w:r>
          </w:p>
        </w:tc>
        <w:tc>
          <w:tcPr>
            <w:tcW w:w="3000" w:type="dxa"/>
          </w:tcPr>
          <w:p w:rsidR="007B240C" w:rsidRPr="007B240C" w:rsidRDefault="007B240C" w:rsidP="007B240C">
            <w:pPr>
              <w:rPr>
                <w:lang w:val="ru-RU"/>
              </w:rPr>
            </w:pPr>
            <w:r w:rsidRPr="007B240C">
              <w:rPr>
                <w:lang w:val="ru-RU"/>
              </w:rPr>
              <w:t>Предметные тесты</w:t>
            </w:r>
          </w:p>
          <w:p w:rsidR="007B240C" w:rsidRPr="007B240C" w:rsidRDefault="007B240C" w:rsidP="007B240C">
            <w:pPr>
              <w:rPr>
                <w:lang w:val="ru-RU"/>
              </w:rPr>
            </w:pPr>
          </w:p>
          <w:p w:rsidR="007B240C" w:rsidRPr="007B240C" w:rsidRDefault="007B240C" w:rsidP="007B240C">
            <w:pPr>
              <w:rPr>
                <w:lang w:val="ru-RU"/>
              </w:rPr>
            </w:pPr>
            <w:r w:rsidRPr="007B240C">
              <w:rPr>
                <w:lang w:val="ru-RU"/>
              </w:rPr>
              <w:t>Срезовые контрольные работы</w:t>
            </w:r>
          </w:p>
          <w:p w:rsidR="007B240C" w:rsidRPr="007B240C" w:rsidRDefault="007B240C" w:rsidP="007B240C">
            <w:pPr>
              <w:rPr>
                <w:lang w:val="ru-RU"/>
              </w:rPr>
            </w:pPr>
            <w:r w:rsidRPr="007B240C">
              <w:rPr>
                <w:lang w:val="ru-RU"/>
              </w:rPr>
              <w:t>Специальные срезовые тесты</w:t>
            </w:r>
          </w:p>
          <w:p w:rsidR="007B240C" w:rsidRPr="007B240C" w:rsidRDefault="007B240C" w:rsidP="007B240C">
            <w:pPr>
              <w:rPr>
                <w:lang w:val="ru-RU"/>
              </w:rPr>
            </w:pPr>
            <w:r w:rsidRPr="007B240C">
              <w:rPr>
                <w:lang w:val="ru-RU"/>
              </w:rPr>
              <w:t>Педагогическое наблюдение</w:t>
            </w:r>
          </w:p>
          <w:p w:rsidR="007B240C" w:rsidRPr="007B240C" w:rsidRDefault="007B240C" w:rsidP="007B240C">
            <w:pPr>
              <w:rPr>
                <w:lang w:val="ru-RU"/>
              </w:rPr>
            </w:pPr>
            <w:r w:rsidRPr="007B240C">
              <w:rPr>
                <w:lang w:val="ru-RU"/>
              </w:rPr>
              <w:t>Контроль выполнения домашних заданий</w:t>
            </w:r>
          </w:p>
        </w:tc>
      </w:tr>
      <w:tr w:rsidR="007B240C" w:rsidRPr="00602744" w:rsidTr="00010ABA">
        <w:tc>
          <w:tcPr>
            <w:tcW w:w="4437" w:type="dxa"/>
          </w:tcPr>
          <w:p w:rsidR="007B240C" w:rsidRPr="007B240C" w:rsidRDefault="007B240C" w:rsidP="007B240C">
            <w:pPr>
              <w:rPr>
                <w:lang w:val="ru-RU"/>
              </w:rPr>
            </w:pPr>
            <w:r w:rsidRPr="007B240C">
              <w:rPr>
                <w:lang w:val="ru-RU"/>
              </w:rPr>
              <w:t>9 класс:</w:t>
            </w:r>
          </w:p>
          <w:p w:rsidR="007B240C" w:rsidRPr="007B240C" w:rsidRDefault="007B240C" w:rsidP="007B240C">
            <w:pPr>
              <w:rPr>
                <w:lang w:val="ru-RU"/>
              </w:rPr>
            </w:pPr>
            <w:r w:rsidRPr="007B240C">
              <w:rPr>
                <w:lang w:val="ru-RU"/>
              </w:rPr>
              <w:t>Умение строить классификацию на основе дихотомического деления (на основе отрицания);</w:t>
            </w:r>
          </w:p>
          <w:p w:rsidR="007B240C" w:rsidRPr="007B240C" w:rsidRDefault="007B240C" w:rsidP="007B240C">
            <w:pPr>
              <w:rPr>
                <w:lang w:val="ru-RU"/>
              </w:rPr>
            </w:pPr>
            <w:r w:rsidRPr="007B240C">
              <w:rPr>
                <w:lang w:val="ru-RU"/>
              </w:rPr>
              <w:t>Умение устанавливать причинно-следственных связей, строить логические цепи рассуждений, доказательств;</w:t>
            </w:r>
          </w:p>
          <w:p w:rsidR="007B240C" w:rsidRPr="007B240C" w:rsidRDefault="007B240C" w:rsidP="007B240C">
            <w:pPr>
              <w:rPr>
                <w:lang w:val="ru-RU"/>
              </w:rPr>
            </w:pPr>
            <w:r w:rsidRPr="007B240C">
              <w:rPr>
                <w:lang w:val="ru-RU"/>
              </w:rPr>
              <w:t>Выдвижение гипотез, их обоснование через поиск решения путем проведения исследования с поэтапным контролем и коррекцией результатов работы;</w:t>
            </w:r>
          </w:p>
          <w:p w:rsidR="007B240C" w:rsidRPr="007B240C" w:rsidRDefault="007B240C" w:rsidP="007B240C">
            <w:pPr>
              <w:rPr>
                <w:lang w:val="ru-RU"/>
              </w:rPr>
            </w:pPr>
            <w:r w:rsidRPr="007B240C">
              <w:rPr>
                <w:lang w:val="ru-RU"/>
              </w:rPr>
              <w:t>Объяснять явления, процессы, связи и отношения, выявляемые в ходе исследования;</w:t>
            </w:r>
          </w:p>
          <w:p w:rsidR="007B240C" w:rsidRPr="007B240C" w:rsidRDefault="007B240C" w:rsidP="007B240C">
            <w:pPr>
              <w:rPr>
                <w:lang w:val="ru-RU"/>
              </w:rPr>
            </w:pPr>
            <w:r w:rsidRPr="007B240C">
              <w:rPr>
                <w:lang w:val="ru-RU"/>
              </w:rPr>
              <w:t>Овладение основами ознакомительного, изучающего, усваивающего и поискового чтения.</w:t>
            </w:r>
          </w:p>
        </w:tc>
        <w:tc>
          <w:tcPr>
            <w:tcW w:w="2520" w:type="dxa"/>
          </w:tcPr>
          <w:p w:rsidR="007B240C" w:rsidRPr="007B240C" w:rsidRDefault="007B240C" w:rsidP="007B240C">
            <w:pPr>
              <w:rPr>
                <w:lang w:val="ru-RU"/>
              </w:rPr>
            </w:pPr>
            <w:r w:rsidRPr="007B240C">
              <w:rPr>
                <w:lang w:val="ru-RU"/>
              </w:rPr>
              <w:t>- задания творческого и поискового характера (проблемные вопросы, учебные задачи или проблемные ситуации);</w:t>
            </w:r>
          </w:p>
          <w:p w:rsidR="007B240C" w:rsidRPr="007B240C" w:rsidRDefault="007B240C" w:rsidP="007B240C">
            <w:pPr>
              <w:rPr>
                <w:lang w:val="ru-RU"/>
              </w:rPr>
            </w:pPr>
            <w:r w:rsidRPr="007B240C">
              <w:rPr>
                <w:lang w:val="ru-RU"/>
              </w:rPr>
              <w:t>- учебные проекты и проектные задачи, моделирование;</w:t>
            </w:r>
          </w:p>
          <w:p w:rsidR="007B240C" w:rsidRPr="007B240C" w:rsidRDefault="007B240C" w:rsidP="007B240C">
            <w:pPr>
              <w:rPr>
                <w:lang w:val="ru-RU"/>
              </w:rPr>
            </w:pPr>
            <w:r w:rsidRPr="007B240C">
              <w:rPr>
                <w:lang w:val="ru-RU"/>
              </w:rPr>
              <w:t>- дискуссии, беседы, наблюдения, опыты, практические работы;</w:t>
            </w:r>
          </w:p>
          <w:p w:rsidR="007B240C" w:rsidRPr="007B240C" w:rsidRDefault="007B240C" w:rsidP="007B240C">
            <w:pPr>
              <w:rPr>
                <w:lang w:val="ru-RU"/>
              </w:rPr>
            </w:pPr>
            <w:r w:rsidRPr="007B240C">
              <w:rPr>
                <w:lang w:val="ru-RU"/>
              </w:rPr>
              <w:t>- сочинения на заданную тему и редактирование;</w:t>
            </w:r>
          </w:p>
          <w:p w:rsidR="007B240C" w:rsidRPr="007B240C" w:rsidRDefault="007B240C" w:rsidP="007B240C">
            <w:pPr>
              <w:rPr>
                <w:lang w:val="ru-RU"/>
              </w:rPr>
            </w:pPr>
            <w:r w:rsidRPr="007B240C">
              <w:rPr>
                <w:lang w:val="ru-RU"/>
              </w:rPr>
              <w:t>- смысловое чтение и извлечение необходимой информации.</w:t>
            </w:r>
          </w:p>
        </w:tc>
        <w:tc>
          <w:tcPr>
            <w:tcW w:w="3000" w:type="dxa"/>
          </w:tcPr>
          <w:p w:rsidR="007B240C" w:rsidRPr="007B240C" w:rsidRDefault="007B240C" w:rsidP="007B240C">
            <w:pPr>
              <w:rPr>
                <w:lang w:val="ru-RU"/>
              </w:rPr>
            </w:pPr>
            <w:r w:rsidRPr="007B240C">
              <w:rPr>
                <w:lang w:val="ru-RU"/>
              </w:rPr>
              <w:t>Предметные тесты</w:t>
            </w:r>
          </w:p>
          <w:p w:rsidR="007B240C" w:rsidRPr="007B240C" w:rsidRDefault="007B240C" w:rsidP="007B240C">
            <w:pPr>
              <w:rPr>
                <w:lang w:val="ru-RU"/>
              </w:rPr>
            </w:pPr>
            <w:r w:rsidRPr="007B240C">
              <w:rPr>
                <w:lang w:val="ru-RU"/>
              </w:rPr>
              <w:t>Срезовые контрольные работы</w:t>
            </w:r>
          </w:p>
          <w:p w:rsidR="007B240C" w:rsidRPr="007B240C" w:rsidRDefault="007B240C" w:rsidP="007B240C">
            <w:pPr>
              <w:rPr>
                <w:lang w:val="ru-RU"/>
              </w:rPr>
            </w:pPr>
            <w:r w:rsidRPr="007B240C">
              <w:rPr>
                <w:lang w:val="ru-RU"/>
              </w:rPr>
              <w:t>Специальные срезовые тесты</w:t>
            </w:r>
          </w:p>
          <w:p w:rsidR="007B240C" w:rsidRPr="007B240C" w:rsidRDefault="007B240C" w:rsidP="007B240C">
            <w:pPr>
              <w:rPr>
                <w:lang w:val="ru-RU"/>
              </w:rPr>
            </w:pPr>
            <w:r w:rsidRPr="007B240C">
              <w:rPr>
                <w:lang w:val="ru-RU"/>
              </w:rPr>
              <w:t>Педагогическое наблюдение</w:t>
            </w:r>
          </w:p>
          <w:p w:rsidR="007B240C" w:rsidRPr="007B240C" w:rsidRDefault="007B240C" w:rsidP="007B240C">
            <w:pPr>
              <w:rPr>
                <w:lang w:val="ru-RU"/>
              </w:rPr>
            </w:pPr>
            <w:r w:rsidRPr="007B240C">
              <w:rPr>
                <w:lang w:val="ru-RU"/>
              </w:rPr>
              <w:t>Контроль выполнения домашних заданий</w:t>
            </w:r>
          </w:p>
        </w:tc>
      </w:tr>
      <w:tr w:rsidR="007B240C" w:rsidRPr="00602744" w:rsidTr="00010ABA">
        <w:tc>
          <w:tcPr>
            <w:tcW w:w="9957" w:type="dxa"/>
            <w:gridSpan w:val="3"/>
          </w:tcPr>
          <w:p w:rsidR="007B240C" w:rsidRPr="007B240C" w:rsidRDefault="007B240C" w:rsidP="007B240C">
            <w:pPr>
              <w:rPr>
                <w:lang w:val="ru-RU"/>
              </w:rPr>
            </w:pPr>
            <w:r w:rsidRPr="007B240C">
              <w:rPr>
                <w:lang w:val="ru-RU"/>
              </w:rPr>
              <w:t>Коммуникативные УУД:</w:t>
            </w:r>
          </w:p>
          <w:p w:rsidR="007B240C" w:rsidRPr="007B240C" w:rsidRDefault="007B240C" w:rsidP="007B240C">
            <w:pPr>
              <w:rPr>
                <w:lang w:val="ru-RU"/>
              </w:rPr>
            </w:pPr>
            <w:r w:rsidRPr="007B240C">
              <w:rPr>
                <w:lang w:val="ru-RU"/>
              </w:rPr>
              <w:t>умение общаться, взаимодействовать с людьми.</w:t>
            </w:r>
          </w:p>
        </w:tc>
      </w:tr>
      <w:tr w:rsidR="007B240C" w:rsidRPr="00602744" w:rsidTr="00010ABA">
        <w:tc>
          <w:tcPr>
            <w:tcW w:w="4437" w:type="dxa"/>
          </w:tcPr>
          <w:p w:rsidR="007B240C" w:rsidRPr="007B240C" w:rsidRDefault="007B240C" w:rsidP="007B240C">
            <w:pPr>
              <w:rPr>
                <w:lang w:val="ru-RU"/>
              </w:rPr>
            </w:pPr>
            <w:r w:rsidRPr="007B240C">
              <w:rPr>
                <w:lang w:val="ru-RU"/>
              </w:rPr>
              <w:t xml:space="preserve"> 5 класс:</w:t>
            </w:r>
          </w:p>
          <w:p w:rsidR="007B240C" w:rsidRPr="007B240C" w:rsidRDefault="007B240C" w:rsidP="007B240C">
            <w:pPr>
              <w:rPr>
                <w:lang w:val="ru-RU"/>
              </w:rPr>
            </w:pPr>
            <w:r w:rsidRPr="007B240C">
              <w:rPr>
                <w:lang w:val="ru-RU"/>
              </w:rPr>
              <w:t>Участвовать в диалоге: слушать и понимать других, высказывать свою точку зрения на события, поступки;</w:t>
            </w:r>
          </w:p>
          <w:p w:rsidR="007B240C" w:rsidRPr="007B240C" w:rsidRDefault="007B240C" w:rsidP="007B240C">
            <w:pPr>
              <w:rPr>
                <w:lang w:val="ru-RU"/>
              </w:rPr>
            </w:pPr>
            <w:r w:rsidRPr="007B240C">
              <w:rPr>
                <w:lang w:val="ru-RU"/>
              </w:rPr>
              <w:t>Оформлять свои мысли в устной и письменной речи;</w:t>
            </w:r>
          </w:p>
          <w:p w:rsidR="007B240C" w:rsidRPr="007B240C" w:rsidRDefault="007B240C" w:rsidP="007B240C">
            <w:pPr>
              <w:rPr>
                <w:lang w:val="ru-RU"/>
              </w:rPr>
            </w:pPr>
            <w:r w:rsidRPr="007B240C">
              <w:rPr>
                <w:lang w:val="ru-RU"/>
              </w:rPr>
              <w:t>Выполнять различные роли в группе, сотрудничать в совместном решении проблемы;</w:t>
            </w:r>
          </w:p>
          <w:p w:rsidR="007B240C" w:rsidRPr="007B240C" w:rsidRDefault="007B240C" w:rsidP="007B240C">
            <w:pPr>
              <w:rPr>
                <w:lang w:val="ru-RU"/>
              </w:rPr>
            </w:pPr>
            <w:r w:rsidRPr="007B240C">
              <w:rPr>
                <w:lang w:val="ru-RU"/>
              </w:rPr>
              <w:t>Отстаивать и аргументировать свою точку зрения, соблюдая правила речевого этикета;</w:t>
            </w:r>
          </w:p>
          <w:p w:rsidR="007B240C" w:rsidRPr="007B240C" w:rsidRDefault="007B240C" w:rsidP="007B240C">
            <w:pPr>
              <w:rPr>
                <w:lang w:val="ru-RU"/>
              </w:rPr>
            </w:pPr>
            <w:r w:rsidRPr="007B240C">
              <w:rPr>
                <w:lang w:val="ru-RU"/>
              </w:rPr>
              <w:t>Критично относиться к своему мнению, договариваться с людьми иных позиций, понимать точку зрения другого;</w:t>
            </w:r>
          </w:p>
          <w:p w:rsidR="007B240C" w:rsidRPr="007B240C" w:rsidRDefault="007B240C" w:rsidP="007B240C">
            <w:pPr>
              <w:rPr>
                <w:lang w:val="ru-RU"/>
              </w:rPr>
            </w:pPr>
            <w:r w:rsidRPr="007B240C">
              <w:rPr>
                <w:lang w:val="ru-RU"/>
              </w:rPr>
              <w:t>Предвидеть последствия коллективных решений.</w:t>
            </w:r>
          </w:p>
        </w:tc>
        <w:tc>
          <w:tcPr>
            <w:tcW w:w="2520" w:type="dxa"/>
          </w:tcPr>
          <w:p w:rsidR="007B240C" w:rsidRPr="007B240C" w:rsidRDefault="007B240C" w:rsidP="007B240C">
            <w:pPr>
              <w:rPr>
                <w:lang w:val="ru-RU"/>
              </w:rPr>
            </w:pPr>
            <w:r w:rsidRPr="007B240C">
              <w:rPr>
                <w:lang w:val="ru-RU"/>
              </w:rPr>
              <w:t>- групповые формы работы;</w:t>
            </w:r>
          </w:p>
          <w:p w:rsidR="007B240C" w:rsidRPr="007B240C" w:rsidRDefault="007B240C" w:rsidP="007B240C">
            <w:pPr>
              <w:rPr>
                <w:lang w:val="ru-RU"/>
              </w:rPr>
            </w:pPr>
            <w:r w:rsidRPr="007B240C">
              <w:rPr>
                <w:lang w:val="ru-RU"/>
              </w:rPr>
              <w:t>- беседы, игры, сочинения;</w:t>
            </w:r>
          </w:p>
          <w:p w:rsidR="007B240C" w:rsidRPr="007B240C" w:rsidRDefault="007B240C" w:rsidP="007B240C">
            <w:pPr>
              <w:rPr>
                <w:lang w:val="ru-RU"/>
              </w:rPr>
            </w:pPr>
            <w:r w:rsidRPr="007B240C">
              <w:rPr>
                <w:lang w:val="ru-RU"/>
              </w:rPr>
              <w:t>-КТД, дискуссии;</w:t>
            </w:r>
          </w:p>
          <w:p w:rsidR="007B240C" w:rsidRPr="007B240C" w:rsidRDefault="007B240C" w:rsidP="007B240C">
            <w:pPr>
              <w:rPr>
                <w:lang w:val="ru-RU"/>
              </w:rPr>
            </w:pPr>
            <w:r w:rsidRPr="007B240C">
              <w:rPr>
                <w:lang w:val="ru-RU"/>
              </w:rPr>
              <w:t xml:space="preserve">-самоуправление;   </w:t>
            </w:r>
          </w:p>
          <w:p w:rsidR="007B240C" w:rsidRPr="007B240C" w:rsidRDefault="007B240C" w:rsidP="007B240C">
            <w:pPr>
              <w:rPr>
                <w:lang w:val="ru-RU"/>
              </w:rPr>
            </w:pPr>
            <w:r w:rsidRPr="007B240C">
              <w:rPr>
                <w:lang w:val="ru-RU"/>
              </w:rPr>
              <w:t>-конференции;</w:t>
            </w:r>
          </w:p>
          <w:p w:rsidR="007B240C" w:rsidRPr="007B240C" w:rsidRDefault="007B240C" w:rsidP="007B240C">
            <w:pPr>
              <w:rPr>
                <w:lang w:val="ru-RU"/>
              </w:rPr>
            </w:pPr>
            <w:r w:rsidRPr="007B240C">
              <w:rPr>
                <w:lang w:val="ru-RU"/>
              </w:rPr>
              <w:t>- игры – состязания, игры – конкурсы.</w:t>
            </w:r>
          </w:p>
        </w:tc>
        <w:tc>
          <w:tcPr>
            <w:tcW w:w="3000" w:type="dxa"/>
          </w:tcPr>
          <w:p w:rsidR="007B240C" w:rsidRPr="007B240C" w:rsidRDefault="007B240C" w:rsidP="007B240C">
            <w:pPr>
              <w:rPr>
                <w:lang w:val="ru-RU"/>
              </w:rPr>
            </w:pPr>
          </w:p>
        </w:tc>
      </w:tr>
      <w:tr w:rsidR="007B240C" w:rsidRPr="00602744" w:rsidTr="00010ABA">
        <w:tc>
          <w:tcPr>
            <w:tcW w:w="4437" w:type="dxa"/>
          </w:tcPr>
          <w:p w:rsidR="007B240C" w:rsidRPr="007B240C" w:rsidRDefault="007B240C" w:rsidP="007B240C">
            <w:pPr>
              <w:rPr>
                <w:lang w:val="ru-RU"/>
              </w:rPr>
            </w:pPr>
            <w:r w:rsidRPr="007B240C">
              <w:rPr>
                <w:lang w:val="ru-RU"/>
              </w:rPr>
              <w:t>6 класс:</w:t>
            </w:r>
          </w:p>
          <w:p w:rsidR="007B240C" w:rsidRPr="007B240C" w:rsidRDefault="007B240C" w:rsidP="007B240C">
            <w:pPr>
              <w:rPr>
                <w:lang w:val="ru-RU"/>
              </w:rPr>
            </w:pPr>
            <w:r w:rsidRPr="007B240C">
              <w:rPr>
                <w:lang w:val="ru-RU"/>
              </w:rPr>
              <w:t>Понимать возможности различных точек зрения, которые не совпадают с собственной;</w:t>
            </w:r>
          </w:p>
          <w:p w:rsidR="007B240C" w:rsidRPr="007B240C" w:rsidRDefault="007B240C" w:rsidP="007B240C">
            <w:pPr>
              <w:rPr>
                <w:lang w:val="ru-RU"/>
              </w:rPr>
            </w:pPr>
            <w:r w:rsidRPr="007B240C">
              <w:rPr>
                <w:lang w:val="ru-RU"/>
              </w:rPr>
              <w:t>Готовность к обсуждению разных точек зрения и выработке общей (групповой позиции);</w:t>
            </w:r>
          </w:p>
          <w:p w:rsidR="007B240C" w:rsidRPr="007B240C" w:rsidRDefault="007B240C" w:rsidP="007B240C">
            <w:pPr>
              <w:rPr>
                <w:lang w:val="ru-RU"/>
              </w:rPr>
            </w:pPr>
            <w:r w:rsidRPr="007B240C">
              <w:rPr>
                <w:lang w:val="ru-RU"/>
              </w:rPr>
              <w:t>Определять цели и функции участников, способы их взаимодействия;</w:t>
            </w:r>
          </w:p>
          <w:p w:rsidR="007B240C" w:rsidRPr="007B240C" w:rsidRDefault="007B240C" w:rsidP="007B240C">
            <w:pPr>
              <w:rPr>
                <w:lang w:val="ru-RU"/>
              </w:rPr>
            </w:pPr>
            <w:r w:rsidRPr="007B240C">
              <w:rPr>
                <w:lang w:val="ru-RU"/>
              </w:rPr>
              <w:t>Планировать общие способы работы группы;</w:t>
            </w:r>
          </w:p>
          <w:p w:rsidR="007B240C" w:rsidRPr="007B240C" w:rsidRDefault="007B240C" w:rsidP="007B240C">
            <w:pPr>
              <w:rPr>
                <w:lang w:val="ru-RU"/>
              </w:rPr>
            </w:pPr>
            <w:r w:rsidRPr="007B240C">
              <w:rPr>
                <w:lang w:val="ru-RU"/>
              </w:rPr>
              <w:t>Обмениваться знаниями между членами группы для принятия эффективных совместных решений;</w:t>
            </w:r>
          </w:p>
          <w:p w:rsidR="007B240C" w:rsidRPr="007B240C" w:rsidRDefault="007B240C" w:rsidP="007B240C">
            <w:pPr>
              <w:rPr>
                <w:lang w:val="ru-RU"/>
              </w:rPr>
            </w:pPr>
            <w:r w:rsidRPr="007B240C">
              <w:rPr>
                <w:lang w:val="ru-RU"/>
              </w:rPr>
              <w:t>Уважительное отношение к партнерам, внимание к личности другого.</w:t>
            </w:r>
          </w:p>
        </w:tc>
        <w:tc>
          <w:tcPr>
            <w:tcW w:w="2520" w:type="dxa"/>
          </w:tcPr>
          <w:p w:rsidR="007B240C" w:rsidRPr="007B240C" w:rsidRDefault="007B240C" w:rsidP="007B240C">
            <w:pPr>
              <w:rPr>
                <w:lang w:val="ru-RU"/>
              </w:rPr>
            </w:pPr>
            <w:r w:rsidRPr="007B240C">
              <w:rPr>
                <w:lang w:val="ru-RU"/>
              </w:rPr>
              <w:t>групповые формы работы;</w:t>
            </w:r>
          </w:p>
          <w:p w:rsidR="007B240C" w:rsidRPr="007B240C" w:rsidRDefault="007B240C" w:rsidP="007B240C">
            <w:pPr>
              <w:rPr>
                <w:lang w:val="ru-RU"/>
              </w:rPr>
            </w:pPr>
            <w:r w:rsidRPr="007B240C">
              <w:rPr>
                <w:lang w:val="ru-RU"/>
              </w:rPr>
              <w:t>- беседы, игры, сочинения;</w:t>
            </w:r>
          </w:p>
          <w:p w:rsidR="007B240C" w:rsidRPr="007B240C" w:rsidRDefault="007B240C" w:rsidP="007B240C">
            <w:pPr>
              <w:rPr>
                <w:lang w:val="ru-RU"/>
              </w:rPr>
            </w:pPr>
            <w:r w:rsidRPr="007B240C">
              <w:rPr>
                <w:lang w:val="ru-RU"/>
              </w:rPr>
              <w:t>-КТД, дискуссии;</w:t>
            </w:r>
          </w:p>
          <w:p w:rsidR="007B240C" w:rsidRPr="007B240C" w:rsidRDefault="007B240C" w:rsidP="007B240C">
            <w:pPr>
              <w:rPr>
                <w:lang w:val="ru-RU"/>
              </w:rPr>
            </w:pPr>
            <w:r w:rsidRPr="007B240C">
              <w:rPr>
                <w:lang w:val="ru-RU"/>
              </w:rPr>
              <w:t>-самоуправление;</w:t>
            </w:r>
          </w:p>
          <w:p w:rsidR="007B240C" w:rsidRPr="007B240C" w:rsidRDefault="007B240C" w:rsidP="007B240C">
            <w:pPr>
              <w:rPr>
                <w:lang w:val="ru-RU"/>
              </w:rPr>
            </w:pPr>
            <w:r w:rsidRPr="007B240C">
              <w:rPr>
                <w:lang w:val="ru-RU"/>
              </w:rPr>
              <w:t>-конференции;</w:t>
            </w:r>
          </w:p>
          <w:p w:rsidR="007B240C" w:rsidRPr="007B240C" w:rsidRDefault="007B240C" w:rsidP="007B240C">
            <w:pPr>
              <w:rPr>
                <w:lang w:val="ru-RU"/>
              </w:rPr>
            </w:pPr>
            <w:r w:rsidRPr="007B240C">
              <w:rPr>
                <w:lang w:val="ru-RU"/>
              </w:rPr>
              <w:t>- игры – состязания, игры – конкурсы.</w:t>
            </w:r>
          </w:p>
        </w:tc>
        <w:tc>
          <w:tcPr>
            <w:tcW w:w="3000" w:type="dxa"/>
          </w:tcPr>
          <w:p w:rsidR="007B240C" w:rsidRPr="007B240C" w:rsidRDefault="007B240C" w:rsidP="007B240C">
            <w:pPr>
              <w:rPr>
                <w:lang w:val="ru-RU"/>
              </w:rPr>
            </w:pPr>
          </w:p>
        </w:tc>
      </w:tr>
      <w:tr w:rsidR="007B240C" w:rsidRPr="007B240C" w:rsidTr="00010ABA">
        <w:tc>
          <w:tcPr>
            <w:tcW w:w="4437" w:type="dxa"/>
          </w:tcPr>
          <w:p w:rsidR="007B240C" w:rsidRPr="007B240C" w:rsidRDefault="007B240C" w:rsidP="007B240C">
            <w:pPr>
              <w:rPr>
                <w:lang w:val="ru-RU"/>
              </w:rPr>
            </w:pPr>
            <w:r w:rsidRPr="007B240C">
              <w:rPr>
                <w:lang w:val="ru-RU"/>
              </w:rPr>
              <w:t>7 класс:</w:t>
            </w:r>
          </w:p>
          <w:p w:rsidR="007B240C" w:rsidRPr="007B240C" w:rsidRDefault="007B240C" w:rsidP="007B240C">
            <w:pPr>
              <w:rPr>
                <w:lang w:val="ru-RU"/>
              </w:rPr>
            </w:pPr>
            <w:r w:rsidRPr="007B240C">
              <w:rPr>
                <w:lang w:val="ru-RU"/>
              </w:rPr>
              <w:t>Умение устанавливать и сравнивать разные точки зрения, прежде чем принимать решение и делать выбор;</w:t>
            </w:r>
          </w:p>
          <w:p w:rsidR="007B240C" w:rsidRPr="007B240C" w:rsidRDefault="007B240C" w:rsidP="007B240C">
            <w:pPr>
              <w:rPr>
                <w:lang w:val="ru-RU"/>
              </w:rPr>
            </w:pPr>
            <w:r w:rsidRPr="007B240C">
              <w:rPr>
                <w:lang w:val="ru-RU"/>
              </w:rPr>
              <w:t>Способность брать на себя инициативу в организации совместного действия;</w:t>
            </w:r>
          </w:p>
          <w:p w:rsidR="007B240C" w:rsidRPr="007B240C" w:rsidRDefault="007B240C" w:rsidP="007B240C">
            <w:pPr>
              <w:rPr>
                <w:lang w:val="ru-RU"/>
              </w:rPr>
            </w:pPr>
            <w:r w:rsidRPr="007B240C">
              <w:rPr>
                <w:lang w:val="ru-RU"/>
              </w:rPr>
              <w:t>Готовность адекватно реагировать на нужды других, оказывать помощь и эмоциональную поддержку  партнерам в процессе достижения общей цели совместной деятельности;</w:t>
            </w:r>
          </w:p>
          <w:p w:rsidR="007B240C" w:rsidRPr="007B240C" w:rsidRDefault="007B240C" w:rsidP="007B240C">
            <w:pPr>
              <w:rPr>
                <w:lang w:val="ru-RU"/>
              </w:rPr>
            </w:pPr>
            <w:r w:rsidRPr="007B240C">
              <w:rPr>
                <w:lang w:val="ru-RU"/>
              </w:rPr>
              <w:t>Использовать адекватные языковые средства для отражения в форме речевых высказываний своих чувств, мыслей, побуждений.</w:t>
            </w:r>
          </w:p>
        </w:tc>
        <w:tc>
          <w:tcPr>
            <w:tcW w:w="2520" w:type="dxa"/>
          </w:tcPr>
          <w:p w:rsidR="007B240C" w:rsidRPr="007B240C" w:rsidRDefault="007B240C" w:rsidP="007B240C">
            <w:pPr>
              <w:rPr>
                <w:lang w:val="ru-RU"/>
              </w:rPr>
            </w:pPr>
            <w:r w:rsidRPr="007B240C">
              <w:rPr>
                <w:lang w:val="ru-RU"/>
              </w:rPr>
              <w:t>групповые формы работы;</w:t>
            </w:r>
          </w:p>
          <w:p w:rsidR="007B240C" w:rsidRPr="007B240C" w:rsidRDefault="007B240C" w:rsidP="007B240C">
            <w:pPr>
              <w:rPr>
                <w:lang w:val="ru-RU"/>
              </w:rPr>
            </w:pPr>
            <w:r w:rsidRPr="007B240C">
              <w:rPr>
                <w:lang w:val="ru-RU"/>
              </w:rPr>
              <w:t>- беседы, игры, сочинения;</w:t>
            </w:r>
          </w:p>
          <w:p w:rsidR="007B240C" w:rsidRPr="007B240C" w:rsidRDefault="007B240C" w:rsidP="007B240C">
            <w:pPr>
              <w:rPr>
                <w:lang w:val="ru-RU"/>
              </w:rPr>
            </w:pPr>
            <w:r w:rsidRPr="007B240C">
              <w:rPr>
                <w:lang w:val="ru-RU"/>
              </w:rPr>
              <w:t>-КТД, дискуссии;</w:t>
            </w:r>
          </w:p>
          <w:p w:rsidR="007B240C" w:rsidRPr="007B240C" w:rsidRDefault="007B240C" w:rsidP="007B240C">
            <w:pPr>
              <w:rPr>
                <w:lang w:val="ru-RU"/>
              </w:rPr>
            </w:pPr>
            <w:r w:rsidRPr="007B240C">
              <w:rPr>
                <w:lang w:val="ru-RU"/>
              </w:rPr>
              <w:t xml:space="preserve">-самоуправление;   </w:t>
            </w:r>
          </w:p>
          <w:p w:rsidR="007B240C" w:rsidRPr="007B240C" w:rsidRDefault="007B240C" w:rsidP="007B240C">
            <w:pPr>
              <w:rPr>
                <w:lang w:val="ru-RU"/>
              </w:rPr>
            </w:pPr>
            <w:r w:rsidRPr="007B240C">
              <w:rPr>
                <w:lang w:val="ru-RU"/>
              </w:rPr>
              <w:t>-конференции;</w:t>
            </w:r>
          </w:p>
          <w:p w:rsidR="007B240C" w:rsidRPr="007B240C" w:rsidRDefault="007B240C" w:rsidP="007B240C">
            <w:pPr>
              <w:rPr>
                <w:lang w:val="ru-RU"/>
              </w:rPr>
            </w:pPr>
            <w:r w:rsidRPr="007B240C">
              <w:rPr>
                <w:lang w:val="ru-RU"/>
              </w:rPr>
              <w:t>- игры – состязания, игры – конкурсы;</w:t>
            </w:r>
          </w:p>
          <w:p w:rsidR="007B240C" w:rsidRPr="007B240C" w:rsidRDefault="007B240C" w:rsidP="007B240C">
            <w:pPr>
              <w:rPr>
                <w:lang w:val="ru-RU"/>
              </w:rPr>
            </w:pPr>
            <w:r w:rsidRPr="007B240C">
              <w:rPr>
                <w:lang w:val="ru-RU"/>
              </w:rPr>
              <w:t>- психологические практикумы и тренинги.</w:t>
            </w:r>
          </w:p>
        </w:tc>
        <w:tc>
          <w:tcPr>
            <w:tcW w:w="3000" w:type="dxa"/>
          </w:tcPr>
          <w:p w:rsidR="007B240C" w:rsidRPr="007B240C" w:rsidRDefault="007B240C" w:rsidP="007B240C">
            <w:pPr>
              <w:rPr>
                <w:lang w:val="ru-RU"/>
              </w:rPr>
            </w:pPr>
          </w:p>
        </w:tc>
      </w:tr>
      <w:tr w:rsidR="007B240C" w:rsidRPr="00602744" w:rsidTr="00010ABA">
        <w:tc>
          <w:tcPr>
            <w:tcW w:w="4437" w:type="dxa"/>
          </w:tcPr>
          <w:p w:rsidR="007B240C" w:rsidRPr="007B240C" w:rsidRDefault="007B240C" w:rsidP="007B240C">
            <w:pPr>
              <w:rPr>
                <w:lang w:val="ru-RU"/>
              </w:rPr>
            </w:pPr>
            <w:r w:rsidRPr="007B240C">
              <w:rPr>
                <w:lang w:val="ru-RU"/>
              </w:rPr>
              <w:t>8 класс:</w:t>
            </w:r>
          </w:p>
          <w:p w:rsidR="007B240C" w:rsidRPr="007B240C" w:rsidRDefault="007B240C" w:rsidP="007B240C">
            <w:pPr>
              <w:rPr>
                <w:lang w:val="ru-RU"/>
              </w:rPr>
            </w:pPr>
            <w:r w:rsidRPr="007B240C">
              <w:rPr>
                <w:lang w:val="ru-RU"/>
              </w:rPr>
              <w:t>Вступать в диалог, участвовать в коллективном обсуждении проблем, владеть монологической и диалогической формами речи в соответствии с грамматическими и синтаксическими формами родного языка;</w:t>
            </w:r>
          </w:p>
          <w:p w:rsidR="007B240C" w:rsidRPr="007B240C" w:rsidRDefault="007B240C" w:rsidP="007B240C">
            <w:pPr>
              <w:rPr>
                <w:lang w:val="ru-RU"/>
              </w:rPr>
            </w:pPr>
            <w:r w:rsidRPr="007B240C">
              <w:rPr>
                <w:lang w:val="ru-RU"/>
              </w:rPr>
              <w:t>Умение аргументировать свою точку зрения , спорить и отстаивать свою позицию невраждебным для оппонентов способом;</w:t>
            </w:r>
          </w:p>
          <w:p w:rsidR="007B240C" w:rsidRPr="007B240C" w:rsidRDefault="007B240C" w:rsidP="007B240C">
            <w:pPr>
              <w:rPr>
                <w:lang w:val="ru-RU"/>
              </w:rPr>
            </w:pPr>
            <w:r w:rsidRPr="007B240C">
              <w:rPr>
                <w:lang w:val="ru-RU"/>
              </w:rPr>
              <w:t>Способность с помощью вопросов добывать недостающую информацию (познавательная инициативность);</w:t>
            </w:r>
          </w:p>
          <w:p w:rsidR="007B240C" w:rsidRPr="007B240C" w:rsidRDefault="007B240C" w:rsidP="007B240C">
            <w:pPr>
              <w:rPr>
                <w:lang w:val="ru-RU"/>
              </w:rPr>
            </w:pPr>
            <w:r w:rsidRPr="007B240C">
              <w:rPr>
                <w:lang w:val="ru-RU"/>
              </w:rPr>
              <w:t>Устанавливать рабочие отношения, эффективно сотрудничать и способствовать продуктивной кооперации;</w:t>
            </w:r>
          </w:p>
          <w:p w:rsidR="007B240C" w:rsidRPr="007B240C" w:rsidRDefault="007B240C" w:rsidP="007B240C">
            <w:pPr>
              <w:rPr>
                <w:lang w:val="ru-RU"/>
              </w:rPr>
            </w:pPr>
            <w:r w:rsidRPr="007B240C">
              <w:rPr>
                <w:lang w:val="ru-RU"/>
              </w:rPr>
              <w:t>Адекватное межличностное восприятие партнера.</w:t>
            </w:r>
          </w:p>
        </w:tc>
        <w:tc>
          <w:tcPr>
            <w:tcW w:w="2520" w:type="dxa"/>
          </w:tcPr>
          <w:p w:rsidR="007B240C" w:rsidRPr="007B240C" w:rsidRDefault="007B240C" w:rsidP="007B240C">
            <w:pPr>
              <w:rPr>
                <w:lang w:val="ru-RU"/>
              </w:rPr>
            </w:pPr>
            <w:r w:rsidRPr="007B240C">
              <w:rPr>
                <w:lang w:val="ru-RU"/>
              </w:rPr>
              <w:t>групповые формы работы;</w:t>
            </w:r>
          </w:p>
          <w:p w:rsidR="007B240C" w:rsidRPr="007B240C" w:rsidRDefault="007B240C" w:rsidP="007B240C">
            <w:pPr>
              <w:rPr>
                <w:lang w:val="ru-RU"/>
              </w:rPr>
            </w:pPr>
            <w:r w:rsidRPr="007B240C">
              <w:rPr>
                <w:lang w:val="ru-RU"/>
              </w:rPr>
              <w:t>- беседы, игры, сочинения;</w:t>
            </w:r>
          </w:p>
          <w:p w:rsidR="007B240C" w:rsidRPr="007B240C" w:rsidRDefault="007B240C" w:rsidP="007B240C">
            <w:pPr>
              <w:rPr>
                <w:lang w:val="ru-RU"/>
              </w:rPr>
            </w:pPr>
            <w:r w:rsidRPr="007B240C">
              <w:rPr>
                <w:lang w:val="ru-RU"/>
              </w:rPr>
              <w:t>-КТД, дискуссии;</w:t>
            </w:r>
          </w:p>
          <w:p w:rsidR="007B240C" w:rsidRPr="007B240C" w:rsidRDefault="007B240C" w:rsidP="007B240C">
            <w:pPr>
              <w:rPr>
                <w:lang w:val="ru-RU"/>
              </w:rPr>
            </w:pPr>
            <w:r w:rsidRPr="007B240C">
              <w:rPr>
                <w:lang w:val="ru-RU"/>
              </w:rPr>
              <w:t xml:space="preserve">-самоуправление;   </w:t>
            </w:r>
          </w:p>
          <w:p w:rsidR="007B240C" w:rsidRPr="007B240C" w:rsidRDefault="007B240C" w:rsidP="007B240C">
            <w:pPr>
              <w:rPr>
                <w:lang w:val="ru-RU"/>
              </w:rPr>
            </w:pPr>
            <w:r w:rsidRPr="007B240C">
              <w:rPr>
                <w:lang w:val="ru-RU"/>
              </w:rPr>
              <w:t>-конференции;</w:t>
            </w:r>
          </w:p>
          <w:p w:rsidR="007B240C" w:rsidRPr="007B240C" w:rsidRDefault="007B240C" w:rsidP="007B240C">
            <w:pPr>
              <w:rPr>
                <w:lang w:val="ru-RU"/>
              </w:rPr>
            </w:pPr>
            <w:r w:rsidRPr="007B240C">
              <w:rPr>
                <w:lang w:val="ru-RU"/>
              </w:rPr>
              <w:t>- игры – состязания, игры – конкурсы.</w:t>
            </w:r>
          </w:p>
        </w:tc>
        <w:tc>
          <w:tcPr>
            <w:tcW w:w="3000" w:type="dxa"/>
          </w:tcPr>
          <w:p w:rsidR="007B240C" w:rsidRPr="007B240C" w:rsidRDefault="007B240C" w:rsidP="007B240C">
            <w:pPr>
              <w:rPr>
                <w:lang w:val="ru-RU"/>
              </w:rPr>
            </w:pPr>
          </w:p>
        </w:tc>
      </w:tr>
      <w:tr w:rsidR="007B240C" w:rsidRPr="00602744" w:rsidTr="00010ABA">
        <w:tc>
          <w:tcPr>
            <w:tcW w:w="4437" w:type="dxa"/>
          </w:tcPr>
          <w:p w:rsidR="007B240C" w:rsidRPr="007B240C" w:rsidRDefault="007B240C" w:rsidP="007B240C">
            <w:pPr>
              <w:rPr>
                <w:lang w:val="ru-RU"/>
              </w:rPr>
            </w:pPr>
            <w:r w:rsidRPr="007B240C">
              <w:rPr>
                <w:lang w:val="ru-RU"/>
              </w:rPr>
              <w:t>9 класс:</w:t>
            </w:r>
          </w:p>
          <w:p w:rsidR="007B240C" w:rsidRPr="007B240C" w:rsidRDefault="007B240C" w:rsidP="007B240C">
            <w:pPr>
              <w:rPr>
                <w:lang w:val="ru-RU"/>
              </w:rPr>
            </w:pPr>
            <w:r w:rsidRPr="007B240C">
              <w:rPr>
                <w:lang w:val="ru-RU"/>
              </w:rPr>
              <w:t>Разрешать конфликты через выявление, идентификацию проблемы, поиск и оценку</w:t>
            </w:r>
          </w:p>
          <w:p w:rsidR="007B240C" w:rsidRPr="007B240C" w:rsidRDefault="007B240C" w:rsidP="007B240C">
            <w:pPr>
              <w:rPr>
                <w:lang w:val="ru-RU"/>
              </w:rPr>
            </w:pPr>
            <w:r w:rsidRPr="007B240C">
              <w:rPr>
                <w:lang w:val="ru-RU"/>
              </w:rPr>
              <w:t>альтернативных способов разрешение конфликта, принимать решение и реализовывать его;</w:t>
            </w:r>
          </w:p>
          <w:p w:rsidR="007B240C" w:rsidRPr="007B240C" w:rsidRDefault="007B240C" w:rsidP="007B240C">
            <w:pPr>
              <w:rPr>
                <w:lang w:val="ru-RU"/>
              </w:rPr>
            </w:pPr>
            <w:r w:rsidRPr="007B240C">
              <w:rPr>
                <w:lang w:val="ru-RU"/>
              </w:rPr>
              <w:t>Управлять поведением партнера через контроль, коррекцию, оценку действий, умение убеждать;</w:t>
            </w:r>
          </w:p>
          <w:p w:rsidR="007B240C" w:rsidRPr="007B240C" w:rsidRDefault="007B240C" w:rsidP="007B240C">
            <w:pPr>
              <w:rPr>
                <w:lang w:val="ru-RU"/>
              </w:rPr>
            </w:pPr>
            <w:r w:rsidRPr="007B240C">
              <w:rPr>
                <w:lang w:val="ru-RU"/>
              </w:rPr>
              <w:t>Интегрироваться в группу сверстников и строить продуктивное взаимодействие с людьми разных возрастных категорий;</w:t>
            </w:r>
          </w:p>
          <w:p w:rsidR="007B240C" w:rsidRPr="007B240C" w:rsidRDefault="007B240C" w:rsidP="007B240C">
            <w:pPr>
              <w:rPr>
                <w:lang w:val="ru-RU"/>
              </w:rPr>
            </w:pPr>
            <w:r w:rsidRPr="007B240C">
              <w:rPr>
                <w:lang w:val="ru-RU"/>
              </w:rPr>
              <w:t>Переводить конфликтную ситуацию в логический план и разрешать ее как задачу через анализ ее условий;</w:t>
            </w:r>
          </w:p>
          <w:p w:rsidR="007B240C" w:rsidRPr="007B240C" w:rsidRDefault="007B240C" w:rsidP="007B240C">
            <w:pPr>
              <w:rPr>
                <w:lang w:val="ru-RU"/>
              </w:rPr>
            </w:pPr>
            <w:r w:rsidRPr="007B240C">
              <w:rPr>
                <w:lang w:val="ru-RU"/>
              </w:rPr>
              <w:t>Стремиться устанавливать доверительные отношения взаимопонимания, способность к эмпатии;</w:t>
            </w:r>
          </w:p>
          <w:p w:rsidR="007B240C" w:rsidRPr="007B240C" w:rsidRDefault="007B240C" w:rsidP="007B240C">
            <w:pPr>
              <w:rPr>
                <w:lang w:val="ru-RU"/>
              </w:rPr>
            </w:pPr>
            <w:r w:rsidRPr="007B240C">
              <w:rPr>
                <w:lang w:val="ru-RU"/>
              </w:rPr>
              <w:t>Речевое отображение (описание, объяснение) содержания совершаемых действий в форме речевых значений с целью ориентировки (планирование, контроль, оценка) предметно-практической или иной деятельности как в форме громкой социализированной речи, так и в форме внутренней речи (внутреннего говорения), служащей этапом интериоризации – процесса переноса во внутренний план в ходе усвоения умственных действий и понятий.</w:t>
            </w:r>
          </w:p>
        </w:tc>
        <w:tc>
          <w:tcPr>
            <w:tcW w:w="2520" w:type="dxa"/>
          </w:tcPr>
          <w:p w:rsidR="007B240C" w:rsidRPr="007B240C" w:rsidRDefault="007B240C" w:rsidP="007B240C">
            <w:pPr>
              <w:rPr>
                <w:lang w:val="ru-RU"/>
              </w:rPr>
            </w:pPr>
            <w:r w:rsidRPr="007B240C">
              <w:rPr>
                <w:lang w:val="ru-RU"/>
              </w:rPr>
              <w:t>групповые формы работы;</w:t>
            </w:r>
          </w:p>
          <w:p w:rsidR="007B240C" w:rsidRPr="007B240C" w:rsidRDefault="007B240C" w:rsidP="007B240C">
            <w:pPr>
              <w:rPr>
                <w:lang w:val="ru-RU"/>
              </w:rPr>
            </w:pPr>
            <w:r w:rsidRPr="007B240C">
              <w:rPr>
                <w:lang w:val="ru-RU"/>
              </w:rPr>
              <w:t>- беседы, игры, сочинения;</w:t>
            </w:r>
          </w:p>
          <w:p w:rsidR="007B240C" w:rsidRPr="007B240C" w:rsidRDefault="007B240C" w:rsidP="007B240C">
            <w:pPr>
              <w:rPr>
                <w:lang w:val="ru-RU"/>
              </w:rPr>
            </w:pPr>
            <w:r w:rsidRPr="007B240C">
              <w:rPr>
                <w:lang w:val="ru-RU"/>
              </w:rPr>
              <w:t>-КТД, дискуссии;</w:t>
            </w:r>
          </w:p>
          <w:p w:rsidR="007B240C" w:rsidRPr="007B240C" w:rsidRDefault="007B240C" w:rsidP="007B240C">
            <w:pPr>
              <w:rPr>
                <w:lang w:val="ru-RU"/>
              </w:rPr>
            </w:pPr>
            <w:r w:rsidRPr="007B240C">
              <w:rPr>
                <w:lang w:val="ru-RU"/>
              </w:rPr>
              <w:t>-самоуправление;</w:t>
            </w:r>
          </w:p>
          <w:p w:rsidR="007B240C" w:rsidRPr="007B240C" w:rsidRDefault="007B240C" w:rsidP="007B240C">
            <w:pPr>
              <w:rPr>
                <w:lang w:val="ru-RU"/>
              </w:rPr>
            </w:pPr>
            <w:r w:rsidRPr="007B240C">
              <w:rPr>
                <w:lang w:val="ru-RU"/>
              </w:rPr>
              <w:t>-конференции;</w:t>
            </w:r>
          </w:p>
          <w:p w:rsidR="007B240C" w:rsidRPr="007B240C" w:rsidRDefault="007B240C" w:rsidP="007B240C">
            <w:pPr>
              <w:rPr>
                <w:lang w:val="ru-RU"/>
              </w:rPr>
            </w:pPr>
            <w:r w:rsidRPr="007B240C">
              <w:rPr>
                <w:lang w:val="ru-RU"/>
              </w:rPr>
              <w:t>- игры – состязания, игры – конкурсы;</w:t>
            </w:r>
          </w:p>
          <w:p w:rsidR="007B240C" w:rsidRPr="007B240C" w:rsidRDefault="007B240C" w:rsidP="007B240C">
            <w:pPr>
              <w:rPr>
                <w:lang w:val="ru-RU"/>
              </w:rPr>
            </w:pPr>
            <w:r w:rsidRPr="007B240C">
              <w:rPr>
                <w:lang w:val="ru-RU"/>
              </w:rPr>
              <w:t>- психологические практикумы, тренинги, ролевые игры.</w:t>
            </w:r>
          </w:p>
        </w:tc>
        <w:tc>
          <w:tcPr>
            <w:tcW w:w="3000" w:type="dxa"/>
          </w:tcPr>
          <w:p w:rsidR="007B240C" w:rsidRPr="007B240C" w:rsidRDefault="007B240C" w:rsidP="007B240C">
            <w:pPr>
              <w:rPr>
                <w:lang w:val="ru-RU"/>
              </w:rPr>
            </w:pPr>
            <w:r w:rsidRPr="007B240C">
              <w:rPr>
                <w:lang w:val="ru-RU"/>
              </w:rPr>
              <w:t>Тест коммуникативных умений Л.Михельсона</w:t>
            </w:r>
          </w:p>
          <w:p w:rsidR="007B240C" w:rsidRPr="007B240C" w:rsidRDefault="007B240C" w:rsidP="007B240C">
            <w:pPr>
              <w:rPr>
                <w:lang w:val="ru-RU"/>
              </w:rPr>
            </w:pPr>
          </w:p>
          <w:p w:rsidR="007B240C" w:rsidRPr="007B240C" w:rsidRDefault="007B240C" w:rsidP="007B240C">
            <w:pPr>
              <w:rPr>
                <w:lang w:val="ru-RU"/>
              </w:rPr>
            </w:pPr>
            <w:r w:rsidRPr="007B240C">
              <w:rPr>
                <w:lang w:val="ru-RU"/>
              </w:rPr>
              <w:t>Методика «Уровень общительности» (В.Ф.Ряховский)</w:t>
            </w:r>
          </w:p>
        </w:tc>
      </w:tr>
    </w:tbl>
    <w:p w:rsidR="007B240C" w:rsidRDefault="007B240C" w:rsidP="007B240C">
      <w:pPr>
        <w:rPr>
          <w:sz w:val="28"/>
          <w:szCs w:val="28"/>
          <w:lang w:val="ru-RU"/>
        </w:rPr>
      </w:pPr>
    </w:p>
    <w:p w:rsidR="007B240C" w:rsidRPr="007B240C" w:rsidRDefault="007B240C" w:rsidP="007B240C">
      <w:pPr>
        <w:rPr>
          <w:sz w:val="28"/>
          <w:szCs w:val="28"/>
          <w:lang w:val="ru-RU"/>
        </w:rPr>
      </w:pPr>
      <w:r w:rsidRPr="007B240C">
        <w:rPr>
          <w:sz w:val="28"/>
          <w:szCs w:val="28"/>
          <w:lang w:val="ru-RU"/>
        </w:rPr>
        <w:t>В процессе реализации мониторинга успешности освоения и применения УУД могут быть учтены следующие этапы освоения УУД:</w:t>
      </w:r>
    </w:p>
    <w:p w:rsidR="007B240C" w:rsidRPr="007B240C" w:rsidRDefault="007B240C" w:rsidP="007B240C">
      <w:pPr>
        <w:rPr>
          <w:sz w:val="28"/>
          <w:szCs w:val="28"/>
          <w:lang w:val="ru-RU"/>
        </w:rPr>
      </w:pPr>
      <w:r w:rsidRPr="007B240C">
        <w:rPr>
          <w:sz w:val="28"/>
          <w:szCs w:val="28"/>
          <w:lang w:val="ru-RU"/>
        </w:rPr>
        <w:t>Система оценки УУД уровневая.</w:t>
      </w:r>
    </w:p>
    <w:p w:rsidR="007B240C" w:rsidRPr="007B240C" w:rsidRDefault="007B240C" w:rsidP="007B240C">
      <w:pPr>
        <w:rPr>
          <w:sz w:val="28"/>
          <w:szCs w:val="28"/>
          <w:lang w:val="ru-RU"/>
        </w:rPr>
      </w:pPr>
      <w:r w:rsidRPr="007B240C">
        <w:rPr>
          <w:sz w:val="28"/>
          <w:szCs w:val="28"/>
          <w:lang w:val="ru-RU"/>
        </w:rPr>
        <w:t>Представленные формы и методы мониторинга могут быть скорректированы и дополнены образовательной организацией в соответствии с конкретными особенностями и характеристиками текущей ситуации.</w:t>
      </w:r>
    </w:p>
    <w:p w:rsidR="007B240C" w:rsidRDefault="007B240C" w:rsidP="001172C2">
      <w:pPr>
        <w:tabs>
          <w:tab w:val="left" w:pos="357"/>
        </w:tabs>
        <w:spacing w:line="360" w:lineRule="auto"/>
        <w:jc w:val="center"/>
        <w:rPr>
          <w:b/>
          <w:sz w:val="28"/>
          <w:szCs w:val="28"/>
          <w:lang w:val="ru-RU"/>
        </w:rPr>
      </w:pPr>
    </w:p>
    <w:p w:rsidR="0074333A" w:rsidRPr="00C9067C" w:rsidRDefault="007B240C" w:rsidP="008D74C2">
      <w:pPr>
        <w:tabs>
          <w:tab w:val="left" w:pos="357"/>
        </w:tabs>
        <w:jc w:val="center"/>
        <w:rPr>
          <w:b/>
          <w:sz w:val="28"/>
          <w:szCs w:val="28"/>
          <w:lang w:val="ru-RU"/>
        </w:rPr>
      </w:pPr>
      <w:r>
        <w:rPr>
          <w:b/>
          <w:sz w:val="28"/>
          <w:szCs w:val="28"/>
          <w:lang w:val="ru-RU"/>
        </w:rPr>
        <w:t>2.2</w:t>
      </w:r>
      <w:r w:rsidR="0074333A" w:rsidRPr="00C9067C">
        <w:rPr>
          <w:b/>
          <w:sz w:val="28"/>
          <w:szCs w:val="28"/>
          <w:lang w:val="ru-RU"/>
        </w:rPr>
        <w:t>. Программы отдельных учебных предметов, курсов</w:t>
      </w:r>
    </w:p>
    <w:p w:rsidR="0074333A" w:rsidRPr="00C9067C" w:rsidRDefault="007B240C" w:rsidP="008D74C2">
      <w:pPr>
        <w:pStyle w:val="Zag2"/>
        <w:tabs>
          <w:tab w:val="left" w:leader="dot" w:pos="624"/>
        </w:tabs>
        <w:spacing w:after="0" w:line="240" w:lineRule="auto"/>
        <w:outlineLvl w:val="0"/>
        <w:rPr>
          <w:rStyle w:val="Zag11"/>
          <w:rFonts w:eastAsia="@Arial Unicode MS"/>
          <w:color w:val="auto"/>
          <w:sz w:val="28"/>
          <w:szCs w:val="28"/>
          <w:lang w:val="ru-RU"/>
        </w:rPr>
      </w:pPr>
      <w:r>
        <w:rPr>
          <w:rStyle w:val="Zag11"/>
          <w:rFonts w:eastAsia="@Arial Unicode MS"/>
          <w:color w:val="auto"/>
          <w:sz w:val="28"/>
          <w:szCs w:val="28"/>
          <w:lang w:val="ru-RU"/>
        </w:rPr>
        <w:t>2.2</w:t>
      </w:r>
      <w:r w:rsidR="0074333A" w:rsidRPr="00C9067C">
        <w:rPr>
          <w:rStyle w:val="Zag11"/>
          <w:rFonts w:eastAsia="@Arial Unicode MS"/>
          <w:color w:val="auto"/>
          <w:sz w:val="28"/>
          <w:szCs w:val="28"/>
          <w:lang w:val="ru-RU"/>
        </w:rPr>
        <w:t>.1. Общие положения</w:t>
      </w:r>
    </w:p>
    <w:p w:rsidR="0074333A" w:rsidRPr="00C9067C" w:rsidRDefault="0074333A" w:rsidP="008D74C2">
      <w:pPr>
        <w:tabs>
          <w:tab w:val="left" w:leader="dot" w:pos="624"/>
        </w:tabs>
        <w:jc w:val="both"/>
        <w:rPr>
          <w:rStyle w:val="Zag11"/>
          <w:rFonts w:eastAsia="@Arial Unicode MS"/>
          <w:sz w:val="28"/>
          <w:szCs w:val="28"/>
          <w:lang w:val="ru-RU"/>
        </w:rPr>
      </w:pPr>
      <w:r w:rsidRPr="00C9067C">
        <w:rPr>
          <w:rStyle w:val="Zag11"/>
          <w:rFonts w:eastAsia="@Arial Unicode MS"/>
          <w:sz w:val="28"/>
          <w:szCs w:val="28"/>
          <w:lang w:val="ru-RU"/>
        </w:rPr>
        <w:t>Каждая ступень общего образования — самоценный, принципиально новый этап в жизни обучающегося, на котором расширяется сфера его взаимодействия с окружающим миром, изменяется социальный статус, возрастает потребность в самовыражении, самосознании и самоопределении.</w:t>
      </w:r>
    </w:p>
    <w:p w:rsidR="0074333A" w:rsidRPr="00C9067C" w:rsidRDefault="0074333A" w:rsidP="008D74C2">
      <w:pPr>
        <w:tabs>
          <w:tab w:val="left" w:leader="dot" w:pos="624"/>
        </w:tabs>
        <w:jc w:val="both"/>
        <w:rPr>
          <w:rStyle w:val="Zag11"/>
          <w:rFonts w:eastAsia="@Arial Unicode MS"/>
          <w:sz w:val="28"/>
          <w:szCs w:val="28"/>
          <w:lang w:val="ru-RU"/>
        </w:rPr>
      </w:pPr>
      <w:r w:rsidRPr="00C9067C">
        <w:rPr>
          <w:rStyle w:val="Zag11"/>
          <w:rFonts w:eastAsia="@Arial Unicode MS"/>
          <w:sz w:val="28"/>
          <w:szCs w:val="28"/>
          <w:lang w:val="ru-RU"/>
        </w:rPr>
        <w:t>Образование на ступени основного общего образования, с одной стороны, является логическим продолжением обучения в начальной школе, а с другой стороны, является базой для подготовки завершения общего образования на ступени среднего (полного) общего образования, переход</w:t>
      </w:r>
      <w:r w:rsidR="003E2316">
        <w:rPr>
          <w:rStyle w:val="Zag11"/>
          <w:rFonts w:eastAsia="@Arial Unicode MS"/>
          <w:sz w:val="28"/>
          <w:szCs w:val="28"/>
          <w:lang w:val="ru-RU"/>
        </w:rPr>
        <w:t>а</w:t>
      </w:r>
      <w:r w:rsidRPr="00C9067C">
        <w:rPr>
          <w:rStyle w:val="Zag11"/>
          <w:rFonts w:eastAsia="@Arial Unicode MS"/>
          <w:sz w:val="28"/>
          <w:szCs w:val="28"/>
          <w:lang w:val="ru-RU"/>
        </w:rPr>
        <w:t xml:space="preserve"> к профильному обучению, профессиональной ориентации и профессиональному образованию.</w:t>
      </w:r>
    </w:p>
    <w:p w:rsidR="0074333A" w:rsidRPr="00C9067C" w:rsidRDefault="0074333A" w:rsidP="008D74C2">
      <w:pPr>
        <w:pStyle w:val="a9"/>
        <w:spacing w:after="0"/>
        <w:ind w:left="0"/>
        <w:jc w:val="both"/>
        <w:rPr>
          <w:sz w:val="28"/>
          <w:szCs w:val="28"/>
        </w:rPr>
      </w:pPr>
      <w:r w:rsidRPr="00C9067C">
        <w:rPr>
          <w:b/>
          <w:bCs/>
          <w:sz w:val="28"/>
          <w:szCs w:val="28"/>
        </w:rPr>
        <w:t>Как указывалось в предыдущих разделах, учебная деятельность на этой ступени образования приобретает черты деятельности по саморазвитию и самообразованию</w:t>
      </w:r>
      <w:r w:rsidRPr="00C9067C">
        <w:rPr>
          <w:bCs/>
          <w:sz w:val="28"/>
          <w:szCs w:val="28"/>
        </w:rPr>
        <w:t>.</w:t>
      </w:r>
      <w:r w:rsidRPr="00C9067C">
        <w:rPr>
          <w:sz w:val="28"/>
          <w:szCs w:val="28"/>
        </w:rPr>
        <w:t xml:space="preserve"> </w:t>
      </w:r>
    </w:p>
    <w:p w:rsidR="0074333A" w:rsidRPr="00C9067C" w:rsidRDefault="0074333A" w:rsidP="008D74C2">
      <w:pPr>
        <w:pStyle w:val="14"/>
        <w:rPr>
          <w:sz w:val="28"/>
          <w:szCs w:val="28"/>
        </w:rPr>
      </w:pPr>
      <w:r w:rsidRPr="00C9067C">
        <w:rPr>
          <w:sz w:val="28"/>
          <w:szCs w:val="28"/>
        </w:rPr>
        <w:t xml:space="preserve">В средних классах у обучающихся на основе усвоения научных понятий закладываются основы </w:t>
      </w:r>
      <w:r w:rsidRPr="00C9067C">
        <w:rPr>
          <w:i/>
          <w:sz w:val="28"/>
          <w:szCs w:val="28"/>
        </w:rPr>
        <w:t xml:space="preserve">теоретического, формального </w:t>
      </w:r>
      <w:r w:rsidRPr="003E2316">
        <w:rPr>
          <w:sz w:val="28"/>
          <w:szCs w:val="28"/>
        </w:rPr>
        <w:t>и</w:t>
      </w:r>
      <w:r w:rsidRPr="00C9067C">
        <w:rPr>
          <w:i/>
          <w:sz w:val="28"/>
          <w:szCs w:val="28"/>
        </w:rPr>
        <w:t xml:space="preserve"> рефлексивного мышления,</w:t>
      </w:r>
      <w:r w:rsidRPr="00C9067C">
        <w:rPr>
          <w:sz w:val="28"/>
          <w:szCs w:val="28"/>
        </w:rPr>
        <w:t xml:space="preserve"> появляются </w:t>
      </w:r>
      <w:r w:rsidRPr="00C9067C">
        <w:rPr>
          <w:i/>
          <w:sz w:val="28"/>
          <w:szCs w:val="28"/>
        </w:rPr>
        <w:t>способности</w:t>
      </w:r>
      <w:r w:rsidRPr="00C9067C">
        <w:rPr>
          <w:sz w:val="28"/>
          <w:szCs w:val="28"/>
        </w:rPr>
        <w:t xml:space="preserve"> </w:t>
      </w:r>
      <w:r w:rsidRPr="00C9067C">
        <w:rPr>
          <w:i/>
          <w:sz w:val="28"/>
          <w:szCs w:val="28"/>
        </w:rPr>
        <w:t>рассуждать</w:t>
      </w:r>
      <w:r w:rsidRPr="00C9067C">
        <w:rPr>
          <w:sz w:val="28"/>
          <w:szCs w:val="28"/>
        </w:rPr>
        <w:t xml:space="preserve"> на основе общих посылок, у</w:t>
      </w:r>
      <w:r w:rsidRPr="00C9067C">
        <w:rPr>
          <w:i/>
          <w:sz w:val="28"/>
          <w:szCs w:val="28"/>
        </w:rPr>
        <w:t xml:space="preserve">мение оперировать гипотезами как отличительный инструмент научного рассуждения. Контролируемой и управляемой </w:t>
      </w:r>
      <w:r w:rsidRPr="00C9067C">
        <w:rPr>
          <w:sz w:val="28"/>
          <w:szCs w:val="28"/>
        </w:rPr>
        <w:t>становится</w:t>
      </w:r>
      <w:r w:rsidRPr="00C9067C">
        <w:rPr>
          <w:i/>
          <w:sz w:val="28"/>
          <w:szCs w:val="28"/>
        </w:rPr>
        <w:t xml:space="preserve"> речь </w:t>
      </w:r>
      <w:r w:rsidRPr="00C9067C">
        <w:rPr>
          <w:sz w:val="28"/>
          <w:szCs w:val="28"/>
        </w:rPr>
        <w:t>(обучающийся способен осознанно и произвольно строить свой рассказ)</w:t>
      </w:r>
      <w:r w:rsidRPr="00C9067C">
        <w:rPr>
          <w:i/>
          <w:sz w:val="28"/>
          <w:szCs w:val="28"/>
        </w:rPr>
        <w:t xml:space="preserve">, </w:t>
      </w:r>
      <w:r w:rsidRPr="00C9067C">
        <w:rPr>
          <w:sz w:val="28"/>
          <w:szCs w:val="28"/>
        </w:rPr>
        <w:t>а также другие высшие психические функции — внимание и память.</w:t>
      </w:r>
      <w:r w:rsidRPr="00C9067C">
        <w:rPr>
          <w:i/>
          <w:sz w:val="28"/>
          <w:szCs w:val="28"/>
        </w:rPr>
        <w:t xml:space="preserve"> </w:t>
      </w:r>
      <w:r w:rsidRPr="00C9067C">
        <w:rPr>
          <w:sz w:val="28"/>
          <w:szCs w:val="28"/>
        </w:rPr>
        <w:t xml:space="preserve">У подростков впервые начинает наблюдаться </w:t>
      </w:r>
      <w:r w:rsidRPr="00C9067C">
        <w:rPr>
          <w:i/>
          <w:sz w:val="28"/>
          <w:szCs w:val="28"/>
        </w:rPr>
        <w:t>умение длительное время удерживать внимание на отвлечённом, логически организованном материале.</w:t>
      </w:r>
      <w:r w:rsidRPr="00C9067C">
        <w:rPr>
          <w:sz w:val="28"/>
          <w:szCs w:val="28"/>
        </w:rPr>
        <w:t xml:space="preserve"> </w:t>
      </w:r>
      <w:r w:rsidRPr="00C9067C">
        <w:rPr>
          <w:i/>
          <w:sz w:val="28"/>
          <w:szCs w:val="28"/>
        </w:rPr>
        <w:t>Интеллектуализируется</w:t>
      </w:r>
      <w:r w:rsidRPr="00C9067C">
        <w:rPr>
          <w:sz w:val="28"/>
          <w:szCs w:val="28"/>
        </w:rPr>
        <w:t xml:space="preserve"> процесс </w:t>
      </w:r>
      <w:r w:rsidRPr="00C9067C">
        <w:rPr>
          <w:i/>
          <w:sz w:val="28"/>
          <w:szCs w:val="28"/>
        </w:rPr>
        <w:t>восприятия</w:t>
      </w:r>
      <w:r w:rsidRPr="00C9067C">
        <w:rPr>
          <w:sz w:val="28"/>
          <w:szCs w:val="28"/>
        </w:rPr>
        <w:t xml:space="preserve"> — отыскание и выделение значимых, существенных связей и причинно-следственных зависимостей при работе с наглядным материалом, т. е. происходит подчинение процессу </w:t>
      </w:r>
      <w:r w:rsidRPr="00C9067C">
        <w:rPr>
          <w:i/>
          <w:sz w:val="28"/>
          <w:szCs w:val="28"/>
        </w:rPr>
        <w:t>осмысления</w:t>
      </w:r>
      <w:r w:rsidRPr="00C9067C">
        <w:rPr>
          <w:sz w:val="28"/>
          <w:szCs w:val="28"/>
        </w:rPr>
        <w:t xml:space="preserve"> первичных зрительных ощущений.</w:t>
      </w:r>
    </w:p>
    <w:p w:rsidR="0074333A" w:rsidRPr="00C9067C" w:rsidRDefault="0074333A" w:rsidP="008D74C2">
      <w:pPr>
        <w:tabs>
          <w:tab w:val="left" w:leader="dot" w:pos="624"/>
        </w:tabs>
        <w:jc w:val="both"/>
        <w:rPr>
          <w:rStyle w:val="Zag11"/>
          <w:rFonts w:eastAsia="@Arial Unicode MS"/>
          <w:sz w:val="28"/>
          <w:szCs w:val="28"/>
          <w:lang w:val="ru-RU"/>
        </w:rPr>
      </w:pPr>
      <w:r w:rsidRPr="00C9067C">
        <w:rPr>
          <w:rStyle w:val="Zag11"/>
          <w:rFonts w:eastAsia="@Arial Unicode MS"/>
          <w:sz w:val="28"/>
          <w:szCs w:val="28"/>
          <w:lang w:val="ru-RU"/>
        </w:rPr>
        <w:t xml:space="preserve">Особенностью содержания современного основного общего образования является не только ответ на вопрос, что обучающийся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w:t>
      </w:r>
    </w:p>
    <w:p w:rsidR="0074333A" w:rsidRPr="00C9067C" w:rsidRDefault="0074333A" w:rsidP="008D74C2">
      <w:pPr>
        <w:tabs>
          <w:tab w:val="left" w:leader="dot" w:pos="624"/>
        </w:tabs>
        <w:jc w:val="both"/>
        <w:rPr>
          <w:rStyle w:val="Zag11"/>
          <w:rFonts w:eastAsia="@Arial Unicode MS"/>
          <w:sz w:val="28"/>
          <w:szCs w:val="28"/>
          <w:lang w:val="ru-RU"/>
        </w:rPr>
      </w:pPr>
      <w:r w:rsidRPr="00C9067C">
        <w:rPr>
          <w:rStyle w:val="Zag11"/>
          <w:rFonts w:eastAsia="@Arial Unicode MS"/>
          <w:sz w:val="28"/>
          <w:szCs w:val="28"/>
          <w:lang w:val="ru-RU"/>
        </w:rPr>
        <w:t xml:space="preserve">Кроме этого, определение в программах содержания тех знаний, умений и способов деятельности, которые являются надпредметными, т. е. формируются средствами каждого учебного предмета, даёт возможность объединить </w:t>
      </w:r>
      <w:r w:rsidR="00756DD0">
        <w:rPr>
          <w:rStyle w:val="Zag11"/>
          <w:rFonts w:eastAsia="@Arial Unicode MS"/>
          <w:sz w:val="28"/>
          <w:szCs w:val="28"/>
          <w:lang w:val="ru-RU"/>
        </w:rPr>
        <w:t>возможности</w:t>
      </w:r>
      <w:r w:rsidRPr="00C9067C">
        <w:rPr>
          <w:rStyle w:val="Zag11"/>
          <w:rFonts w:eastAsia="@Arial Unicode MS"/>
          <w:sz w:val="28"/>
          <w:szCs w:val="28"/>
          <w:lang w:val="ru-RU"/>
        </w:rPr>
        <w:t xml:space="preserve">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74333A" w:rsidRPr="00C9067C" w:rsidRDefault="0074333A" w:rsidP="008D74C2">
      <w:pPr>
        <w:jc w:val="both"/>
        <w:rPr>
          <w:sz w:val="28"/>
          <w:szCs w:val="28"/>
          <w:lang w:val="ru-RU"/>
        </w:rPr>
      </w:pPr>
      <w:r w:rsidRPr="00C9067C">
        <w:rPr>
          <w:sz w:val="28"/>
          <w:szCs w:val="28"/>
          <w:lang w:val="ru-RU"/>
        </w:rPr>
        <w:t>В соответствии с системно-деятельностным подходом, составляющим методологическую основу требований Стандарта, содержание планируемых результатов описывает и характеризует обобщённые способы действий с учебным материалом</w:t>
      </w:r>
      <w:r w:rsidRPr="00C9067C">
        <w:rPr>
          <w:i/>
          <w:sz w:val="28"/>
          <w:szCs w:val="28"/>
          <w:lang w:val="ru-RU"/>
        </w:rPr>
        <w:t xml:space="preserve">, </w:t>
      </w:r>
      <w:r w:rsidRPr="00C9067C">
        <w:rPr>
          <w:sz w:val="28"/>
          <w:szCs w:val="28"/>
          <w:lang w:val="ru-RU"/>
        </w:rPr>
        <w:t>позволяющие учащимся успешно решать учебные и учебно-практические задачи, в том числе задачи, направленные на отработку теоретических мод</w:t>
      </w:r>
      <w:r w:rsidR="00756DD0">
        <w:rPr>
          <w:sz w:val="28"/>
          <w:szCs w:val="28"/>
          <w:lang w:val="ru-RU"/>
        </w:rPr>
        <w:t>елей и понятий и задачи по возможности</w:t>
      </w:r>
      <w:r w:rsidRPr="00C9067C">
        <w:rPr>
          <w:sz w:val="28"/>
          <w:szCs w:val="28"/>
          <w:lang w:val="ru-RU"/>
        </w:rPr>
        <w:t xml:space="preserve"> максимально приближенные к реальным жизненным ситуациям. </w:t>
      </w:r>
    </w:p>
    <w:p w:rsidR="0074333A" w:rsidRPr="00C9067C" w:rsidRDefault="00220CC4" w:rsidP="008D74C2">
      <w:pPr>
        <w:tabs>
          <w:tab w:val="left" w:leader="dot" w:pos="624"/>
        </w:tabs>
        <w:jc w:val="both"/>
        <w:rPr>
          <w:rStyle w:val="Zag11"/>
          <w:rFonts w:eastAsia="@Arial Unicode MS"/>
          <w:sz w:val="28"/>
          <w:szCs w:val="28"/>
          <w:lang w:val="ru-RU"/>
        </w:rPr>
      </w:pPr>
      <w:r>
        <w:rPr>
          <w:rStyle w:val="Zag11"/>
          <w:rFonts w:eastAsia="@Arial Unicode MS"/>
          <w:sz w:val="28"/>
          <w:szCs w:val="28"/>
          <w:lang w:val="ru-RU"/>
        </w:rPr>
        <w:t>Рабочие</w:t>
      </w:r>
      <w:r w:rsidR="0074333A" w:rsidRPr="00C9067C">
        <w:rPr>
          <w:rStyle w:val="Zag11"/>
          <w:rFonts w:eastAsia="@Arial Unicode MS"/>
          <w:sz w:val="28"/>
          <w:szCs w:val="28"/>
          <w:lang w:val="ru-RU"/>
        </w:rPr>
        <w:t xml:space="preserve"> программы по учебным предметам включают:</w:t>
      </w:r>
    </w:p>
    <w:p w:rsidR="0074333A" w:rsidRPr="00C9067C" w:rsidRDefault="0074333A" w:rsidP="008D74C2">
      <w:pPr>
        <w:pStyle w:val="dash0410005f0431005f0437005f0430005f0446005f0020005f0441005f043f005f0438005f0441005f043a005f0430"/>
        <w:ind w:left="0" w:firstLine="0"/>
        <w:rPr>
          <w:sz w:val="28"/>
          <w:szCs w:val="28"/>
        </w:rPr>
      </w:pPr>
      <w:r w:rsidRPr="00C9067C">
        <w:rPr>
          <w:rStyle w:val="dash0410005f0431005f0437005f0430005f0446005f0020005f0441005f043f005f0438005f0441005f043a005f0430005f005fchar1char1"/>
          <w:sz w:val="28"/>
          <w:szCs w:val="28"/>
        </w:rPr>
        <w:t>1) пояснительную записку, в которой конкретизируются общие цели основного общего образования с учётом специфики учебного предмета;</w:t>
      </w:r>
    </w:p>
    <w:p w:rsidR="0074333A" w:rsidRPr="00C9067C" w:rsidRDefault="0074333A" w:rsidP="008D74C2">
      <w:pPr>
        <w:pStyle w:val="dash0410005f0431005f0437005f0430005f0446005f0020005f0441005f043f005f0438005f0441005f043a005f0430"/>
        <w:ind w:left="0" w:firstLine="0"/>
        <w:rPr>
          <w:sz w:val="28"/>
          <w:szCs w:val="28"/>
        </w:rPr>
      </w:pPr>
      <w:r w:rsidRPr="00C9067C">
        <w:rPr>
          <w:rStyle w:val="dash0410005f0431005f0437005f0430005f0446005f0020005f0441005f043f005f0438005f0441005f043a005f0430005f005fchar1char1"/>
          <w:sz w:val="28"/>
          <w:szCs w:val="28"/>
        </w:rPr>
        <w:t>2) общую характеристику учебного предмета, курса;</w:t>
      </w:r>
    </w:p>
    <w:p w:rsidR="0074333A" w:rsidRPr="00C9067C" w:rsidRDefault="0074333A" w:rsidP="008D74C2">
      <w:pPr>
        <w:pStyle w:val="dash0410005f0431005f0437005f0430005f0446005f0020005f0441005f043f005f0438005f0441005f043a005f0430"/>
        <w:ind w:left="0" w:firstLine="0"/>
        <w:rPr>
          <w:sz w:val="28"/>
          <w:szCs w:val="28"/>
        </w:rPr>
      </w:pPr>
      <w:r w:rsidRPr="00C9067C">
        <w:rPr>
          <w:rStyle w:val="dash0410005f0431005f0437005f0430005f0446005f0020005f0441005f043f005f0438005f0441005f043a005f0430005f005fchar1char1"/>
          <w:sz w:val="28"/>
          <w:szCs w:val="28"/>
        </w:rPr>
        <w:t>3) описание места учебного предмета, курса в учебном плане;</w:t>
      </w:r>
    </w:p>
    <w:p w:rsidR="0074333A" w:rsidRPr="00C9067C" w:rsidRDefault="00220CC4" w:rsidP="008D74C2">
      <w:pPr>
        <w:pStyle w:val="dash0410005f0431005f0437005f0430005f0446005f0020005f0441005f043f005f0438005f0441005f043a005f0430"/>
        <w:ind w:left="0" w:firstLine="0"/>
        <w:rPr>
          <w:sz w:val="28"/>
          <w:szCs w:val="28"/>
        </w:rPr>
      </w:pPr>
      <w:r>
        <w:rPr>
          <w:rStyle w:val="dash0410005f0431005f0437005f0430005f0446005f0020005f0441005f043f005f0438005f0441005f043a005f0430005f005fchar1char1"/>
          <w:sz w:val="28"/>
          <w:szCs w:val="28"/>
        </w:rPr>
        <w:t>4</w:t>
      </w:r>
      <w:r w:rsidR="0074333A" w:rsidRPr="00C9067C">
        <w:rPr>
          <w:rStyle w:val="dash0410005f0431005f0437005f0430005f0446005f0020005f0441005f043f005f0438005f0441005f043a005f0430005f005fchar1char1"/>
          <w:sz w:val="28"/>
          <w:szCs w:val="28"/>
        </w:rPr>
        <w:t>) содержание учебного предмета, курса;</w:t>
      </w:r>
    </w:p>
    <w:p w:rsidR="0074333A" w:rsidRPr="00C9067C" w:rsidRDefault="00220CC4" w:rsidP="008D74C2">
      <w:pPr>
        <w:pStyle w:val="dash0410005f0431005f0437005f0430005f0446005f0020005f0441005f043f005f0438005f0441005f043a005f0430"/>
        <w:ind w:left="0" w:firstLine="0"/>
        <w:rPr>
          <w:sz w:val="28"/>
          <w:szCs w:val="28"/>
        </w:rPr>
      </w:pPr>
      <w:r>
        <w:rPr>
          <w:rStyle w:val="dash0410005f0431005f0437005f0430005f0446005f0020005f0441005f043f005f0438005f0441005f043a005f0430005f005fchar1char1"/>
          <w:sz w:val="28"/>
          <w:szCs w:val="28"/>
        </w:rPr>
        <w:t>5</w:t>
      </w:r>
      <w:r w:rsidR="0074333A" w:rsidRPr="00C9067C">
        <w:rPr>
          <w:rStyle w:val="dash0410005f0431005f0437005f0430005f0446005f0020005f0441005f043f005f0438005f0441005f043a005f0430005f005fchar1char1"/>
          <w:sz w:val="28"/>
          <w:szCs w:val="28"/>
        </w:rPr>
        <w:t xml:space="preserve">) тематическое планирование ; </w:t>
      </w:r>
    </w:p>
    <w:p w:rsidR="0074333A" w:rsidRPr="00C9067C" w:rsidRDefault="008135D3" w:rsidP="008D74C2">
      <w:pPr>
        <w:pStyle w:val="dash0410005f0431005f0437005f0430005f0446005f0020005f0441005f043f005f0438005f0441005f043a005f0430"/>
        <w:ind w:left="0" w:firstLine="0"/>
        <w:rPr>
          <w:rStyle w:val="dash041e005f0431005f044b005f0447005f043d005f044b005f0439005f005fchar1char1"/>
          <w:sz w:val="28"/>
          <w:szCs w:val="28"/>
        </w:rPr>
      </w:pPr>
      <w:r>
        <w:rPr>
          <w:rStyle w:val="dash041e005f0431005f044b005f0447005f043d005f044b005f0439005f005fchar1char1"/>
          <w:sz w:val="28"/>
          <w:szCs w:val="28"/>
        </w:rPr>
        <w:t>6</w:t>
      </w:r>
      <w:r w:rsidR="0074333A" w:rsidRPr="00C9067C">
        <w:rPr>
          <w:rStyle w:val="dash041e005f0431005f044b005f0447005f043d005f044b005f0439005f005fchar1char1"/>
          <w:sz w:val="28"/>
          <w:szCs w:val="28"/>
        </w:rPr>
        <w:t>) планируемые результаты изучения учебного предмета, курса.</w:t>
      </w:r>
    </w:p>
    <w:p w:rsidR="0074333A" w:rsidRPr="00C9067C" w:rsidRDefault="0074333A" w:rsidP="008D74C2">
      <w:pPr>
        <w:tabs>
          <w:tab w:val="left" w:leader="dot" w:pos="624"/>
        </w:tabs>
        <w:jc w:val="both"/>
        <w:rPr>
          <w:rStyle w:val="Zag11"/>
          <w:rFonts w:eastAsia="@Arial Unicode MS"/>
          <w:sz w:val="28"/>
          <w:szCs w:val="28"/>
          <w:lang w:val="ru-RU"/>
        </w:rPr>
      </w:pPr>
      <w:r w:rsidRPr="00C9067C">
        <w:rPr>
          <w:rStyle w:val="Zag11"/>
          <w:rFonts w:eastAsia="@Arial Unicode MS"/>
          <w:sz w:val="28"/>
          <w:szCs w:val="28"/>
          <w:lang w:val="ru-RU"/>
        </w:rPr>
        <w:t>В данном разделе примерной основной образовательной программы основного общего образования приводится основное содержание курсов по всем обязательным предметам на ступе</w:t>
      </w:r>
      <w:r w:rsidR="00220CC4">
        <w:rPr>
          <w:rStyle w:val="Zag11"/>
          <w:rFonts w:eastAsia="@Arial Unicode MS"/>
          <w:sz w:val="28"/>
          <w:szCs w:val="28"/>
          <w:lang w:val="ru-RU"/>
        </w:rPr>
        <w:t>ни основного общего образования</w:t>
      </w:r>
      <w:r w:rsidRPr="00C9067C">
        <w:rPr>
          <w:rStyle w:val="Zag11"/>
          <w:rFonts w:eastAsia="@Arial Unicode MS"/>
          <w:sz w:val="28"/>
          <w:szCs w:val="28"/>
          <w:lang w:val="ru-RU"/>
        </w:rPr>
        <w:t>, которое должно быть в полном объёме отражено в соответствующих разделах рабочих прог</w:t>
      </w:r>
      <w:r w:rsidR="000A7F1D" w:rsidRPr="00C9067C">
        <w:rPr>
          <w:rStyle w:val="Zag11"/>
          <w:rFonts w:eastAsia="@Arial Unicode MS"/>
          <w:sz w:val="28"/>
          <w:szCs w:val="28"/>
          <w:lang w:val="ru-RU"/>
        </w:rPr>
        <w:t>рамм учебных предметов, курсов.</w:t>
      </w:r>
    </w:p>
    <w:p w:rsidR="0074333A" w:rsidRPr="00C9067C" w:rsidRDefault="0074333A" w:rsidP="008D74C2">
      <w:pPr>
        <w:pStyle w:val="Osnova"/>
        <w:tabs>
          <w:tab w:val="left" w:leader="dot" w:pos="624"/>
        </w:tabs>
        <w:spacing w:line="240" w:lineRule="auto"/>
        <w:ind w:firstLine="0"/>
        <w:rPr>
          <w:rStyle w:val="Zag11"/>
          <w:rFonts w:ascii="Times New Roman" w:eastAsia="@Arial Unicode MS" w:hAnsi="Times New Roman" w:cs="Times New Roman"/>
          <w:color w:val="auto"/>
          <w:sz w:val="28"/>
          <w:szCs w:val="28"/>
          <w:lang w:val="ru-RU"/>
        </w:rPr>
      </w:pPr>
    </w:p>
    <w:p w:rsidR="0074333A" w:rsidRPr="00C9067C" w:rsidRDefault="0074333A" w:rsidP="008D74C2">
      <w:pPr>
        <w:pStyle w:val="Zag2"/>
        <w:tabs>
          <w:tab w:val="left" w:leader="dot" w:pos="0"/>
        </w:tabs>
        <w:spacing w:after="0" w:line="240" w:lineRule="auto"/>
        <w:outlineLvl w:val="0"/>
        <w:rPr>
          <w:rStyle w:val="Zag11"/>
          <w:rFonts w:eastAsia="@Arial Unicode MS"/>
          <w:i/>
          <w:color w:val="auto"/>
          <w:sz w:val="28"/>
          <w:szCs w:val="28"/>
          <w:lang w:val="ru-RU"/>
        </w:rPr>
      </w:pPr>
      <w:r w:rsidRPr="00C9067C">
        <w:rPr>
          <w:rStyle w:val="Zag11"/>
          <w:rFonts w:eastAsia="@Arial Unicode MS"/>
          <w:i/>
          <w:color w:val="auto"/>
          <w:sz w:val="28"/>
          <w:szCs w:val="28"/>
          <w:lang w:val="ru-RU"/>
        </w:rPr>
        <w:t>2.</w:t>
      </w:r>
      <w:r w:rsidR="00220CC4">
        <w:rPr>
          <w:rStyle w:val="Zag11"/>
          <w:rFonts w:eastAsia="@Arial Unicode MS"/>
          <w:i/>
          <w:color w:val="auto"/>
          <w:sz w:val="28"/>
          <w:szCs w:val="28"/>
          <w:lang w:val="ru-RU"/>
        </w:rPr>
        <w:t>1</w:t>
      </w:r>
      <w:r w:rsidRPr="00C9067C">
        <w:rPr>
          <w:rStyle w:val="Zag11"/>
          <w:rFonts w:eastAsia="@Arial Unicode MS"/>
          <w:i/>
          <w:color w:val="auto"/>
          <w:sz w:val="28"/>
          <w:szCs w:val="28"/>
          <w:lang w:val="ru-RU"/>
        </w:rPr>
        <w:t>.2. Основное содержа</w:t>
      </w:r>
      <w:r w:rsidR="00E42238">
        <w:rPr>
          <w:rStyle w:val="Zag11"/>
          <w:rFonts w:eastAsia="@Arial Unicode MS"/>
          <w:i/>
          <w:color w:val="auto"/>
          <w:sz w:val="28"/>
          <w:szCs w:val="28"/>
          <w:lang w:val="ru-RU"/>
        </w:rPr>
        <w:t>ние учебных предметов на уровне</w:t>
      </w:r>
      <w:r w:rsidRPr="00C9067C">
        <w:rPr>
          <w:rStyle w:val="Zag11"/>
          <w:rFonts w:eastAsia="@Arial Unicode MS"/>
          <w:i/>
          <w:color w:val="auto"/>
          <w:sz w:val="28"/>
          <w:szCs w:val="28"/>
          <w:lang w:val="ru-RU"/>
        </w:rPr>
        <w:t xml:space="preserve"> основного общего образования</w:t>
      </w:r>
    </w:p>
    <w:p w:rsidR="0074333A" w:rsidRPr="00C9067C" w:rsidRDefault="0074333A" w:rsidP="008D74C2">
      <w:pPr>
        <w:pStyle w:val="Zag3"/>
        <w:tabs>
          <w:tab w:val="left" w:leader="dot" w:pos="624"/>
        </w:tabs>
        <w:spacing w:after="0" w:line="240" w:lineRule="auto"/>
        <w:outlineLvl w:val="0"/>
        <w:rPr>
          <w:rStyle w:val="Zag11"/>
          <w:rFonts w:eastAsia="@Arial Unicode MS"/>
          <w:b/>
          <w:i w:val="0"/>
          <w:color w:val="auto"/>
          <w:sz w:val="28"/>
          <w:szCs w:val="28"/>
          <w:lang w:val="ru-RU"/>
        </w:rPr>
      </w:pPr>
      <w:r w:rsidRPr="00C9067C">
        <w:rPr>
          <w:rStyle w:val="Zag11"/>
          <w:rFonts w:eastAsia="@Arial Unicode MS"/>
          <w:b/>
          <w:i w:val="0"/>
          <w:color w:val="auto"/>
          <w:sz w:val="28"/>
          <w:szCs w:val="28"/>
          <w:lang w:val="ru-RU"/>
        </w:rPr>
        <w:t>Русский язык</w:t>
      </w:r>
    </w:p>
    <w:p w:rsidR="0074333A" w:rsidRPr="00C9067C" w:rsidRDefault="0074333A" w:rsidP="008D74C2">
      <w:pPr>
        <w:shd w:val="clear" w:color="auto" w:fill="FFFFFF"/>
        <w:jc w:val="both"/>
        <w:rPr>
          <w:b/>
          <w:bCs/>
          <w:sz w:val="28"/>
          <w:szCs w:val="28"/>
          <w:lang w:val="ru-RU"/>
        </w:rPr>
      </w:pPr>
      <w:r w:rsidRPr="00C9067C">
        <w:rPr>
          <w:b/>
          <w:bCs/>
          <w:sz w:val="28"/>
          <w:szCs w:val="28"/>
          <w:lang w:val="ru-RU"/>
        </w:rPr>
        <w:t>Речь и речевое общение</w:t>
      </w:r>
    </w:p>
    <w:p w:rsidR="0074333A" w:rsidRPr="00C9067C" w:rsidRDefault="0074333A" w:rsidP="008D74C2">
      <w:pPr>
        <w:shd w:val="clear" w:color="auto" w:fill="FFFFFF"/>
        <w:jc w:val="both"/>
        <w:rPr>
          <w:sz w:val="28"/>
          <w:szCs w:val="28"/>
          <w:lang w:val="ru-RU"/>
        </w:rPr>
      </w:pPr>
      <w:r w:rsidRPr="00C9067C">
        <w:rPr>
          <w:sz w:val="28"/>
          <w:szCs w:val="28"/>
          <w:lang w:val="ru-RU"/>
        </w:rPr>
        <w:t>1. Речь и речевое общение. Речевая ситуация. Речь устная и письменная. Речь диалогическая и монологическая. Монолог и его виды. Диалог и его виды.</w:t>
      </w:r>
    </w:p>
    <w:p w:rsidR="0074333A" w:rsidRPr="00C9067C" w:rsidRDefault="0074333A" w:rsidP="008D74C2">
      <w:pPr>
        <w:shd w:val="clear" w:color="auto" w:fill="FFFFFF"/>
        <w:jc w:val="both"/>
        <w:rPr>
          <w:sz w:val="28"/>
          <w:szCs w:val="28"/>
          <w:lang w:val="ru-RU"/>
        </w:rPr>
      </w:pPr>
      <w:r w:rsidRPr="00C9067C">
        <w:rPr>
          <w:sz w:val="28"/>
          <w:szCs w:val="28"/>
          <w:lang w:val="ru-RU"/>
        </w:rPr>
        <w:t>2. Осознание основных особенностей устной и письменной речи; анализ образцов устной и письменной речи. Различение диалогической и монологической речи. Владение различными видами монолога и диалога. Понимание коммуникативных целей и мотивов говорящего в разных ситуациях общения. Владение нормами речевого поведения в типичных ситуациях формального и неформального межличностного общения.</w:t>
      </w:r>
    </w:p>
    <w:p w:rsidR="005A1D26" w:rsidRDefault="005A1D26" w:rsidP="008D74C2">
      <w:pPr>
        <w:shd w:val="clear" w:color="auto" w:fill="FFFFFF"/>
        <w:jc w:val="both"/>
        <w:rPr>
          <w:b/>
          <w:bCs/>
          <w:sz w:val="28"/>
          <w:szCs w:val="28"/>
          <w:lang w:val="ru-RU"/>
        </w:rPr>
      </w:pPr>
    </w:p>
    <w:p w:rsidR="0074333A" w:rsidRPr="00C9067C" w:rsidRDefault="0074333A" w:rsidP="008D74C2">
      <w:pPr>
        <w:shd w:val="clear" w:color="auto" w:fill="FFFFFF"/>
        <w:jc w:val="both"/>
        <w:rPr>
          <w:b/>
          <w:bCs/>
          <w:sz w:val="28"/>
          <w:szCs w:val="28"/>
          <w:lang w:val="ru-RU"/>
        </w:rPr>
      </w:pPr>
      <w:r w:rsidRPr="00C9067C">
        <w:rPr>
          <w:b/>
          <w:bCs/>
          <w:sz w:val="28"/>
          <w:szCs w:val="28"/>
          <w:lang w:val="ru-RU"/>
        </w:rPr>
        <w:t>Речевая деятельность</w:t>
      </w:r>
    </w:p>
    <w:p w:rsidR="0074333A" w:rsidRPr="00C9067C" w:rsidRDefault="0074333A" w:rsidP="008D74C2">
      <w:pPr>
        <w:shd w:val="clear" w:color="auto" w:fill="FFFFFF"/>
        <w:jc w:val="both"/>
        <w:rPr>
          <w:sz w:val="28"/>
          <w:szCs w:val="28"/>
          <w:lang w:val="ru-RU"/>
        </w:rPr>
      </w:pPr>
      <w:r w:rsidRPr="00C9067C">
        <w:rPr>
          <w:sz w:val="28"/>
          <w:szCs w:val="28"/>
          <w:lang w:val="ru-RU"/>
        </w:rPr>
        <w:t>1. Виды речевой деятельности: чтение, аудирование (слушание), говорение, письмо.</w:t>
      </w:r>
    </w:p>
    <w:p w:rsidR="0074333A" w:rsidRPr="00C9067C" w:rsidRDefault="0074333A" w:rsidP="008D74C2">
      <w:pPr>
        <w:shd w:val="clear" w:color="auto" w:fill="FFFFFF"/>
        <w:jc w:val="both"/>
        <w:rPr>
          <w:sz w:val="28"/>
          <w:szCs w:val="28"/>
          <w:lang w:val="ru-RU"/>
        </w:rPr>
      </w:pPr>
      <w:r w:rsidRPr="00C9067C">
        <w:rPr>
          <w:sz w:val="28"/>
          <w:szCs w:val="28"/>
          <w:lang w:val="ru-RU"/>
        </w:rPr>
        <w:t>Культура чтения, аудирования, говорения и письма.</w:t>
      </w:r>
    </w:p>
    <w:p w:rsidR="0074333A" w:rsidRPr="00C9067C" w:rsidRDefault="0074333A" w:rsidP="008D74C2">
      <w:pPr>
        <w:jc w:val="both"/>
        <w:rPr>
          <w:sz w:val="28"/>
          <w:szCs w:val="28"/>
          <w:lang w:val="ru-RU"/>
        </w:rPr>
      </w:pPr>
      <w:r w:rsidRPr="00C9067C">
        <w:rPr>
          <w:sz w:val="28"/>
          <w:szCs w:val="28"/>
          <w:lang w:val="ru-RU"/>
        </w:rPr>
        <w:t>2. Овладение основными видами речевой деятельности. Адекватное понимание основной и дополнительной информации текста, воспринимаемого зрительно или на слух. Передача содержания прочитанного или прослушанного текста в сжатом или развёрнутом виде в соответствии с ситуацией речевого общения. Овладение практическими умениями просмотрового, ознакомительного, изучающего чтения, приёмами работы с учебной книгой и другими информационными источниками. Овладение различными видами аудирования. Изложение содержания прослушанного или прочитанного текста (подробное, сжатое, выборочное).</w:t>
      </w:r>
    </w:p>
    <w:p w:rsidR="0074333A" w:rsidRPr="00C9067C" w:rsidRDefault="0074333A" w:rsidP="007802B9">
      <w:pPr>
        <w:shd w:val="clear" w:color="auto" w:fill="FFFFFF"/>
        <w:jc w:val="both"/>
        <w:rPr>
          <w:sz w:val="28"/>
          <w:szCs w:val="28"/>
          <w:lang w:val="ru-RU"/>
        </w:rPr>
      </w:pPr>
      <w:r w:rsidRPr="00C9067C">
        <w:rPr>
          <w:sz w:val="28"/>
          <w:szCs w:val="28"/>
          <w:lang w:val="ru-RU"/>
        </w:rPr>
        <w:t>Создание устных и письменных монологических, а также устных диалогических высказываний разной коммуникативной направленности с учётом целей и ситуации общения. Отбор и систематизация материала на определённую тему; поиск, анализ и преобразование информации, извлеченной из различных источников.</w:t>
      </w:r>
    </w:p>
    <w:p w:rsidR="0074333A" w:rsidRPr="00C9067C" w:rsidRDefault="0074333A" w:rsidP="007802B9">
      <w:pPr>
        <w:shd w:val="clear" w:color="auto" w:fill="FFFFFF"/>
        <w:jc w:val="both"/>
        <w:rPr>
          <w:b/>
          <w:bCs/>
          <w:sz w:val="28"/>
          <w:szCs w:val="28"/>
          <w:lang w:val="ru-RU"/>
        </w:rPr>
      </w:pPr>
      <w:r w:rsidRPr="00C9067C">
        <w:rPr>
          <w:b/>
          <w:bCs/>
          <w:sz w:val="28"/>
          <w:szCs w:val="28"/>
          <w:lang w:val="ru-RU"/>
        </w:rPr>
        <w:t>Текст</w:t>
      </w:r>
    </w:p>
    <w:p w:rsidR="0074333A" w:rsidRPr="00C9067C" w:rsidRDefault="0074333A" w:rsidP="007802B9">
      <w:pPr>
        <w:shd w:val="clear" w:color="auto" w:fill="FFFFFF"/>
        <w:jc w:val="both"/>
        <w:rPr>
          <w:sz w:val="28"/>
          <w:szCs w:val="28"/>
          <w:lang w:val="ru-RU"/>
        </w:rPr>
      </w:pPr>
      <w:r w:rsidRPr="00C9067C">
        <w:rPr>
          <w:sz w:val="28"/>
          <w:szCs w:val="28"/>
          <w:lang w:val="ru-RU"/>
        </w:rPr>
        <w:t>1. Понятие текста, основные признаки текста (членимость, смысловая цельность, связность). Тема, основная мысль текста. Микротема текста.</w:t>
      </w:r>
    </w:p>
    <w:p w:rsidR="0074333A" w:rsidRPr="00C9067C" w:rsidRDefault="0074333A" w:rsidP="007802B9">
      <w:pPr>
        <w:shd w:val="clear" w:color="auto" w:fill="FFFFFF"/>
        <w:jc w:val="both"/>
        <w:rPr>
          <w:sz w:val="28"/>
          <w:szCs w:val="28"/>
          <w:lang w:val="ru-RU"/>
        </w:rPr>
      </w:pPr>
      <w:r w:rsidRPr="00C9067C">
        <w:rPr>
          <w:sz w:val="28"/>
          <w:szCs w:val="28"/>
          <w:lang w:val="ru-RU"/>
        </w:rPr>
        <w:t>Средства связи предложений и частей текста. Абзац как средство композиционно-стилистического членения текста.</w:t>
      </w:r>
    </w:p>
    <w:p w:rsidR="0074333A" w:rsidRPr="00C9067C" w:rsidRDefault="0074333A" w:rsidP="007802B9">
      <w:pPr>
        <w:shd w:val="clear" w:color="auto" w:fill="FFFFFF"/>
        <w:jc w:val="both"/>
        <w:rPr>
          <w:sz w:val="28"/>
          <w:szCs w:val="28"/>
          <w:lang w:val="ru-RU"/>
        </w:rPr>
      </w:pPr>
      <w:r w:rsidRPr="00C9067C">
        <w:rPr>
          <w:sz w:val="28"/>
          <w:szCs w:val="28"/>
          <w:lang w:val="ru-RU"/>
        </w:rPr>
        <w:t>Функционально-смысловые типы речи: описание, повествование, рассуждение. Структура текста. План и тезисы как виды информационной переработки текста.</w:t>
      </w:r>
    </w:p>
    <w:p w:rsidR="0074333A" w:rsidRPr="00C9067C" w:rsidRDefault="0074333A" w:rsidP="007802B9">
      <w:pPr>
        <w:shd w:val="clear" w:color="auto" w:fill="FFFFFF"/>
        <w:jc w:val="both"/>
        <w:rPr>
          <w:sz w:val="28"/>
          <w:szCs w:val="28"/>
          <w:lang w:val="ru-RU"/>
        </w:rPr>
      </w:pPr>
      <w:r w:rsidRPr="00C9067C">
        <w:rPr>
          <w:sz w:val="28"/>
          <w:szCs w:val="28"/>
          <w:lang w:val="ru-RU"/>
        </w:rPr>
        <w:t>2. Анализ текста с точки зрения его темы, основной мысли, структуры, принадлежности к функционально-смысловому типу речи. Деление текста на смысловые части и составление плана. Определение средств и способов связи предложений в тексте. Анализ языковых особенностей текста. Выбор языковых средств в зависимости от цели, темы, основной мысли, адресата, ситуации и условий общения. Создание текстов различного типа, стиля, жанра. Соблюдение норм построения текста (логичность, последовательность, связность, соответствие теме и др.). Оценивание и редактирование устного и письменного речевого высказывания. Составление плана текста, тезисов.</w:t>
      </w:r>
    </w:p>
    <w:p w:rsidR="0074333A" w:rsidRPr="00C9067C" w:rsidRDefault="0074333A" w:rsidP="007802B9">
      <w:pPr>
        <w:shd w:val="clear" w:color="auto" w:fill="FFFFFF"/>
        <w:jc w:val="both"/>
        <w:rPr>
          <w:b/>
          <w:bCs/>
          <w:sz w:val="28"/>
          <w:szCs w:val="28"/>
          <w:lang w:val="ru-RU"/>
        </w:rPr>
      </w:pPr>
      <w:r w:rsidRPr="00C9067C">
        <w:rPr>
          <w:b/>
          <w:bCs/>
          <w:sz w:val="28"/>
          <w:szCs w:val="28"/>
          <w:lang w:val="ru-RU"/>
        </w:rPr>
        <w:t>Функциональные разновидности языка</w:t>
      </w:r>
    </w:p>
    <w:p w:rsidR="0074333A" w:rsidRPr="00C9067C" w:rsidRDefault="0074333A" w:rsidP="007802B9">
      <w:pPr>
        <w:shd w:val="clear" w:color="auto" w:fill="FFFFFF"/>
        <w:jc w:val="both"/>
        <w:rPr>
          <w:sz w:val="28"/>
          <w:szCs w:val="28"/>
          <w:lang w:val="ru-RU"/>
        </w:rPr>
      </w:pPr>
      <w:r w:rsidRPr="00C9067C">
        <w:rPr>
          <w:sz w:val="28"/>
          <w:szCs w:val="28"/>
          <w:lang w:val="ru-RU"/>
        </w:rPr>
        <w:t>1. Функциональные разновидности языка: разговорный язык; функциональные стили: научный, публицистический, официально-деловой; язык художественной литературы.</w:t>
      </w:r>
    </w:p>
    <w:p w:rsidR="0074333A" w:rsidRPr="00C9067C" w:rsidRDefault="0074333A" w:rsidP="007802B9">
      <w:pPr>
        <w:shd w:val="clear" w:color="auto" w:fill="FFFFFF"/>
        <w:jc w:val="both"/>
        <w:rPr>
          <w:sz w:val="28"/>
          <w:szCs w:val="28"/>
          <w:lang w:val="ru-RU"/>
        </w:rPr>
      </w:pPr>
      <w:r w:rsidRPr="00C9067C">
        <w:rPr>
          <w:sz w:val="28"/>
          <w:szCs w:val="28"/>
          <w:lang w:val="ru-RU"/>
        </w:rPr>
        <w:t>Основные жанры научного (отзыв, выступление, доклад), публицистического (выступление, интервью), официально-делового (расписка, доверенность, заявление) стилей, разговорной речи (рассказ, беседа).</w:t>
      </w:r>
    </w:p>
    <w:p w:rsidR="0074333A" w:rsidRPr="00C9067C" w:rsidRDefault="0074333A" w:rsidP="007802B9">
      <w:pPr>
        <w:shd w:val="clear" w:color="auto" w:fill="FFFFFF"/>
        <w:jc w:val="both"/>
        <w:rPr>
          <w:sz w:val="28"/>
          <w:szCs w:val="28"/>
          <w:lang w:val="ru-RU"/>
        </w:rPr>
      </w:pPr>
      <w:r w:rsidRPr="00C9067C">
        <w:rPr>
          <w:sz w:val="28"/>
          <w:szCs w:val="28"/>
          <w:lang w:val="ru-RU"/>
        </w:rPr>
        <w:t>2. Установление принадлежности текста к определённой функциональ</w:t>
      </w:r>
      <w:r w:rsidR="006D4F6A">
        <w:rPr>
          <w:sz w:val="28"/>
          <w:szCs w:val="28"/>
          <w:lang w:val="ru-RU"/>
        </w:rPr>
        <w:t>-</w:t>
      </w:r>
      <w:r w:rsidRPr="00C9067C">
        <w:rPr>
          <w:sz w:val="28"/>
          <w:szCs w:val="28"/>
          <w:lang w:val="ru-RU"/>
        </w:rPr>
        <w:t>ной разновидности языка. Создание письменных высказываний разных стилей, жанров и типов речи: тезисы, отзыв, письмо, расписка, доверенность, заявление, повествование, описание, рассуждение. Выступление перед аудиторией сверстников с небольшими сообщениями, докладом.</w:t>
      </w:r>
    </w:p>
    <w:p w:rsidR="0074333A" w:rsidRPr="00C9067C" w:rsidRDefault="0074333A" w:rsidP="007802B9">
      <w:pPr>
        <w:shd w:val="clear" w:color="auto" w:fill="FFFFFF"/>
        <w:jc w:val="both"/>
        <w:rPr>
          <w:b/>
          <w:bCs/>
          <w:sz w:val="28"/>
          <w:szCs w:val="28"/>
          <w:lang w:val="ru-RU"/>
        </w:rPr>
      </w:pPr>
      <w:r w:rsidRPr="00C9067C">
        <w:rPr>
          <w:b/>
          <w:bCs/>
          <w:sz w:val="28"/>
          <w:szCs w:val="28"/>
          <w:lang w:val="ru-RU"/>
        </w:rPr>
        <w:t>Общие сведения о языке</w:t>
      </w:r>
    </w:p>
    <w:p w:rsidR="0074333A" w:rsidRPr="00C9067C" w:rsidRDefault="0074333A" w:rsidP="007802B9">
      <w:pPr>
        <w:shd w:val="clear" w:color="auto" w:fill="FFFFFF"/>
        <w:jc w:val="both"/>
        <w:rPr>
          <w:sz w:val="28"/>
          <w:szCs w:val="28"/>
          <w:lang w:val="ru-RU"/>
        </w:rPr>
      </w:pPr>
      <w:r w:rsidRPr="00C9067C">
        <w:rPr>
          <w:sz w:val="28"/>
          <w:szCs w:val="28"/>
          <w:lang w:val="ru-RU"/>
        </w:rPr>
        <w:t>1.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w:t>
      </w:r>
    </w:p>
    <w:p w:rsidR="0074333A" w:rsidRPr="00C9067C" w:rsidRDefault="0074333A" w:rsidP="007802B9">
      <w:pPr>
        <w:shd w:val="clear" w:color="auto" w:fill="FFFFFF"/>
        <w:jc w:val="both"/>
        <w:rPr>
          <w:sz w:val="28"/>
          <w:szCs w:val="28"/>
          <w:lang w:val="ru-RU"/>
        </w:rPr>
      </w:pPr>
      <w:r w:rsidRPr="00C9067C">
        <w:rPr>
          <w:sz w:val="28"/>
          <w:szCs w:val="28"/>
          <w:lang w:val="ru-RU"/>
        </w:rPr>
        <w:t>Русский язык в кругу других славянских языков. Роль старославянского (церковнославянского) языка в развитии русского языка.</w:t>
      </w:r>
    </w:p>
    <w:p w:rsidR="0074333A" w:rsidRPr="00C9067C" w:rsidRDefault="0074333A" w:rsidP="007802B9">
      <w:pPr>
        <w:shd w:val="clear" w:color="auto" w:fill="FFFFFF"/>
        <w:jc w:val="both"/>
        <w:rPr>
          <w:sz w:val="28"/>
          <w:szCs w:val="28"/>
          <w:lang w:val="ru-RU"/>
        </w:rPr>
      </w:pPr>
      <w:r w:rsidRPr="00C9067C">
        <w:rPr>
          <w:sz w:val="28"/>
          <w:szCs w:val="28"/>
          <w:lang w:val="ru-RU"/>
        </w:rPr>
        <w:t>Русский язык как развивающееся явление. Формы функционирования современного русского языка: литературный язык, диалекты, просторечие, профессиональные разновидности, жаргон.</w:t>
      </w:r>
    </w:p>
    <w:p w:rsidR="0074333A" w:rsidRPr="00C9067C" w:rsidRDefault="0074333A" w:rsidP="007802B9">
      <w:pPr>
        <w:shd w:val="clear" w:color="auto" w:fill="FFFFFF"/>
        <w:jc w:val="both"/>
        <w:rPr>
          <w:sz w:val="28"/>
          <w:szCs w:val="28"/>
          <w:lang w:val="ru-RU"/>
        </w:rPr>
      </w:pPr>
      <w:r w:rsidRPr="00C9067C">
        <w:rPr>
          <w:sz w:val="28"/>
          <w:szCs w:val="28"/>
          <w:lang w:val="ru-RU"/>
        </w:rPr>
        <w:t>Русский язык — язык русской художественной литературы. Основные изобразительные средства русского языка.</w:t>
      </w:r>
    </w:p>
    <w:p w:rsidR="0074333A" w:rsidRPr="00C9067C" w:rsidRDefault="0074333A" w:rsidP="007802B9">
      <w:pPr>
        <w:shd w:val="clear" w:color="auto" w:fill="FFFFFF"/>
        <w:jc w:val="both"/>
        <w:rPr>
          <w:sz w:val="28"/>
          <w:szCs w:val="28"/>
          <w:lang w:val="ru-RU"/>
        </w:rPr>
      </w:pPr>
      <w:r w:rsidRPr="00C9067C">
        <w:rPr>
          <w:sz w:val="28"/>
          <w:szCs w:val="28"/>
          <w:lang w:val="ru-RU"/>
        </w:rPr>
        <w:t>Лингвистика как наука о языке.</w:t>
      </w:r>
    </w:p>
    <w:p w:rsidR="0074333A" w:rsidRPr="00C9067C" w:rsidRDefault="0074333A" w:rsidP="007802B9">
      <w:pPr>
        <w:shd w:val="clear" w:color="auto" w:fill="FFFFFF"/>
        <w:jc w:val="both"/>
        <w:rPr>
          <w:sz w:val="28"/>
          <w:szCs w:val="28"/>
          <w:lang w:val="ru-RU"/>
        </w:rPr>
      </w:pPr>
      <w:r w:rsidRPr="00C9067C">
        <w:rPr>
          <w:sz w:val="28"/>
          <w:szCs w:val="28"/>
          <w:lang w:val="ru-RU"/>
        </w:rPr>
        <w:t>Основные разделы лингвистики.</w:t>
      </w:r>
    </w:p>
    <w:p w:rsidR="0074333A" w:rsidRPr="00C9067C" w:rsidRDefault="0074333A" w:rsidP="007802B9">
      <w:pPr>
        <w:shd w:val="clear" w:color="auto" w:fill="FFFFFF"/>
        <w:jc w:val="both"/>
        <w:rPr>
          <w:sz w:val="28"/>
          <w:szCs w:val="28"/>
          <w:lang w:val="ru-RU"/>
        </w:rPr>
      </w:pPr>
      <w:r w:rsidRPr="00C9067C">
        <w:rPr>
          <w:sz w:val="28"/>
          <w:szCs w:val="28"/>
          <w:lang w:val="ru-RU"/>
        </w:rPr>
        <w:t>Выдающиеся отечественные лингвисты.</w:t>
      </w:r>
    </w:p>
    <w:p w:rsidR="0074333A" w:rsidRPr="00C9067C" w:rsidRDefault="0074333A" w:rsidP="007802B9">
      <w:pPr>
        <w:shd w:val="clear" w:color="auto" w:fill="FFFFFF"/>
        <w:jc w:val="both"/>
        <w:rPr>
          <w:sz w:val="28"/>
          <w:szCs w:val="28"/>
          <w:lang w:val="ru-RU"/>
        </w:rPr>
      </w:pPr>
      <w:r w:rsidRPr="00C9067C">
        <w:rPr>
          <w:sz w:val="28"/>
          <w:szCs w:val="28"/>
          <w:lang w:val="ru-RU"/>
        </w:rPr>
        <w:t>2. Осознание важности коммуникативных умений в жизни человека, понимание роли русского языка в жизни общества и государства, в современном мире.</w:t>
      </w:r>
    </w:p>
    <w:p w:rsidR="0074333A" w:rsidRPr="00C9067C" w:rsidRDefault="0074333A" w:rsidP="007802B9">
      <w:pPr>
        <w:shd w:val="clear" w:color="auto" w:fill="FFFFFF"/>
        <w:jc w:val="both"/>
        <w:rPr>
          <w:sz w:val="28"/>
          <w:szCs w:val="28"/>
          <w:lang w:val="ru-RU"/>
        </w:rPr>
      </w:pPr>
      <w:r w:rsidRPr="00C9067C">
        <w:rPr>
          <w:sz w:val="28"/>
          <w:szCs w:val="28"/>
          <w:lang w:val="ru-RU"/>
        </w:rPr>
        <w:t>Понимание различий между литературным языком и диалектами, просторечием, профессиональными разновидностями языка, жаргоном.</w:t>
      </w:r>
    </w:p>
    <w:p w:rsidR="0074333A" w:rsidRPr="00C9067C" w:rsidRDefault="0074333A" w:rsidP="007802B9">
      <w:pPr>
        <w:shd w:val="clear" w:color="auto" w:fill="FFFFFF"/>
        <w:jc w:val="both"/>
        <w:rPr>
          <w:sz w:val="28"/>
          <w:szCs w:val="28"/>
          <w:lang w:val="ru-RU"/>
        </w:rPr>
      </w:pPr>
      <w:r w:rsidRPr="00C9067C">
        <w:rPr>
          <w:sz w:val="28"/>
          <w:szCs w:val="28"/>
          <w:lang w:val="ru-RU"/>
        </w:rPr>
        <w:t xml:space="preserve">Осознание красоты, богатства, выразительности русского языка. Наблюдение за </w:t>
      </w:r>
      <w:r w:rsidR="006D4F6A" w:rsidRPr="00C9067C">
        <w:rPr>
          <w:sz w:val="28"/>
          <w:szCs w:val="28"/>
          <w:lang w:val="ru-RU"/>
        </w:rPr>
        <w:t>использованием</w:t>
      </w:r>
      <w:r w:rsidRPr="00C9067C">
        <w:rPr>
          <w:sz w:val="28"/>
          <w:szCs w:val="28"/>
          <w:lang w:val="ru-RU"/>
        </w:rPr>
        <w:t xml:space="preserve"> изобразительных средств языка в художественных текстах.</w:t>
      </w:r>
    </w:p>
    <w:p w:rsidR="0074333A" w:rsidRPr="00C9067C" w:rsidRDefault="0074333A" w:rsidP="007802B9">
      <w:pPr>
        <w:shd w:val="clear" w:color="auto" w:fill="FFFFFF"/>
        <w:jc w:val="both"/>
        <w:rPr>
          <w:b/>
          <w:bCs/>
          <w:sz w:val="28"/>
          <w:szCs w:val="28"/>
          <w:lang w:val="ru-RU"/>
        </w:rPr>
      </w:pPr>
      <w:r w:rsidRPr="00C9067C">
        <w:rPr>
          <w:b/>
          <w:bCs/>
          <w:sz w:val="28"/>
          <w:szCs w:val="28"/>
          <w:lang w:val="ru-RU"/>
        </w:rPr>
        <w:t>Фонетика и орфоэпия</w:t>
      </w:r>
    </w:p>
    <w:p w:rsidR="0074333A" w:rsidRPr="00C9067C" w:rsidRDefault="0074333A" w:rsidP="007802B9">
      <w:pPr>
        <w:shd w:val="clear" w:color="auto" w:fill="FFFFFF"/>
        <w:jc w:val="both"/>
        <w:rPr>
          <w:sz w:val="28"/>
          <w:szCs w:val="28"/>
          <w:lang w:val="ru-RU"/>
        </w:rPr>
      </w:pPr>
      <w:r w:rsidRPr="00C9067C">
        <w:rPr>
          <w:sz w:val="28"/>
          <w:szCs w:val="28"/>
          <w:lang w:val="ru-RU"/>
        </w:rPr>
        <w:t>1. Фонетика как раздел лингвистики.</w:t>
      </w:r>
    </w:p>
    <w:p w:rsidR="0074333A" w:rsidRPr="00C9067C" w:rsidRDefault="0074333A" w:rsidP="007802B9">
      <w:pPr>
        <w:shd w:val="clear" w:color="auto" w:fill="FFFFFF"/>
        <w:jc w:val="both"/>
        <w:rPr>
          <w:sz w:val="28"/>
          <w:szCs w:val="28"/>
          <w:lang w:val="ru-RU"/>
        </w:rPr>
      </w:pPr>
      <w:r w:rsidRPr="00C9067C">
        <w:rPr>
          <w:sz w:val="28"/>
          <w:szCs w:val="28"/>
          <w:lang w:val="ru-RU"/>
        </w:rPr>
        <w:t>Звук как единица языка. Система гласных звуков. Система согласных звуков. Изменение звуков в речевом потоке. Элементы фонетической транскрипции. Слог. Ударение.</w:t>
      </w:r>
    </w:p>
    <w:p w:rsidR="0074333A" w:rsidRPr="00C9067C" w:rsidRDefault="0074333A" w:rsidP="007802B9">
      <w:pPr>
        <w:shd w:val="clear" w:color="auto" w:fill="FFFFFF"/>
        <w:jc w:val="both"/>
        <w:rPr>
          <w:sz w:val="28"/>
          <w:szCs w:val="28"/>
          <w:lang w:val="ru-RU"/>
        </w:rPr>
      </w:pPr>
      <w:r w:rsidRPr="00C9067C">
        <w:rPr>
          <w:sz w:val="28"/>
          <w:szCs w:val="28"/>
          <w:lang w:val="ru-RU"/>
        </w:rPr>
        <w:t>Орфоэпия как раздел лингвистики. Основные правила нормативного произношения и ударения.</w:t>
      </w:r>
    </w:p>
    <w:p w:rsidR="0074333A" w:rsidRPr="00C9067C" w:rsidRDefault="0074333A" w:rsidP="007802B9">
      <w:pPr>
        <w:shd w:val="clear" w:color="auto" w:fill="FFFFFF"/>
        <w:jc w:val="both"/>
        <w:rPr>
          <w:sz w:val="28"/>
          <w:szCs w:val="28"/>
          <w:lang w:val="ru-RU"/>
        </w:rPr>
      </w:pPr>
      <w:r w:rsidRPr="00C9067C">
        <w:rPr>
          <w:sz w:val="28"/>
          <w:szCs w:val="28"/>
          <w:lang w:val="ru-RU"/>
        </w:rPr>
        <w:t>Орфоэпический словарь.</w:t>
      </w:r>
    </w:p>
    <w:p w:rsidR="0074333A" w:rsidRPr="00C9067C" w:rsidRDefault="0074333A" w:rsidP="007802B9">
      <w:pPr>
        <w:shd w:val="clear" w:color="auto" w:fill="FFFFFF"/>
        <w:jc w:val="both"/>
        <w:rPr>
          <w:sz w:val="28"/>
          <w:szCs w:val="28"/>
          <w:lang w:val="ru-RU"/>
        </w:rPr>
      </w:pPr>
      <w:r w:rsidRPr="00C9067C">
        <w:rPr>
          <w:sz w:val="28"/>
          <w:szCs w:val="28"/>
          <w:lang w:val="ru-RU"/>
        </w:rPr>
        <w:t>2. Совершенствование навыков различения ударных и безударных гласных, звонких и глухих, твёрдых и мягких согласных. Объяснение с помощью элементов транскрипции особенностей произношения и написания слов. Проведение фонетического разбора слов.</w:t>
      </w:r>
    </w:p>
    <w:p w:rsidR="0074333A" w:rsidRPr="00C9067C" w:rsidRDefault="0074333A" w:rsidP="007802B9">
      <w:pPr>
        <w:shd w:val="clear" w:color="auto" w:fill="FFFFFF"/>
        <w:jc w:val="both"/>
        <w:rPr>
          <w:sz w:val="28"/>
          <w:szCs w:val="28"/>
          <w:lang w:val="ru-RU"/>
        </w:rPr>
      </w:pPr>
      <w:r w:rsidRPr="00C9067C">
        <w:rPr>
          <w:sz w:val="28"/>
          <w:szCs w:val="28"/>
          <w:lang w:val="ru-RU"/>
        </w:rPr>
        <w:t>Нормативное произношение слов. Оценка собственной и чужой речи с точки зрения орфоэпической правильности.</w:t>
      </w:r>
    </w:p>
    <w:p w:rsidR="0074333A" w:rsidRPr="00C9067C" w:rsidRDefault="0074333A" w:rsidP="007802B9">
      <w:pPr>
        <w:shd w:val="clear" w:color="auto" w:fill="FFFFFF"/>
        <w:jc w:val="both"/>
        <w:rPr>
          <w:sz w:val="28"/>
          <w:szCs w:val="28"/>
          <w:lang w:val="ru-RU"/>
        </w:rPr>
      </w:pPr>
      <w:r w:rsidRPr="00C9067C">
        <w:rPr>
          <w:sz w:val="28"/>
          <w:szCs w:val="28"/>
          <w:lang w:val="ru-RU"/>
        </w:rPr>
        <w:t>Применение фонетико-орфоэпических знаний и умений в собственной речевой практике.</w:t>
      </w:r>
    </w:p>
    <w:p w:rsidR="0074333A" w:rsidRPr="00C9067C" w:rsidRDefault="0074333A" w:rsidP="007802B9">
      <w:pPr>
        <w:shd w:val="clear" w:color="auto" w:fill="FFFFFF"/>
        <w:jc w:val="both"/>
        <w:rPr>
          <w:sz w:val="28"/>
          <w:szCs w:val="28"/>
          <w:lang w:val="ru-RU"/>
        </w:rPr>
      </w:pPr>
      <w:r w:rsidRPr="00C9067C">
        <w:rPr>
          <w:sz w:val="28"/>
          <w:szCs w:val="28"/>
          <w:lang w:val="ru-RU"/>
        </w:rPr>
        <w:t>Использование орфоэпического словаря для овладения произносительной культурой.</w:t>
      </w:r>
    </w:p>
    <w:p w:rsidR="0074333A" w:rsidRPr="00C9067C" w:rsidRDefault="0074333A" w:rsidP="007802B9">
      <w:pPr>
        <w:shd w:val="clear" w:color="auto" w:fill="FFFFFF"/>
        <w:jc w:val="both"/>
        <w:rPr>
          <w:b/>
          <w:bCs/>
          <w:sz w:val="28"/>
          <w:szCs w:val="28"/>
          <w:lang w:val="ru-RU"/>
        </w:rPr>
      </w:pPr>
      <w:r w:rsidRPr="00C9067C">
        <w:rPr>
          <w:b/>
          <w:bCs/>
          <w:sz w:val="28"/>
          <w:szCs w:val="28"/>
          <w:lang w:val="ru-RU"/>
        </w:rPr>
        <w:t>Графика</w:t>
      </w:r>
    </w:p>
    <w:p w:rsidR="0074333A" w:rsidRPr="00C9067C" w:rsidRDefault="0074333A" w:rsidP="007802B9">
      <w:pPr>
        <w:shd w:val="clear" w:color="auto" w:fill="FFFFFF"/>
        <w:jc w:val="both"/>
        <w:rPr>
          <w:sz w:val="28"/>
          <w:szCs w:val="28"/>
          <w:lang w:val="ru-RU"/>
        </w:rPr>
      </w:pPr>
      <w:r w:rsidRPr="00C9067C">
        <w:rPr>
          <w:sz w:val="28"/>
          <w:szCs w:val="28"/>
          <w:lang w:val="ru-RU"/>
        </w:rPr>
        <w:t>1. Графика как раздел лингвистики. Соотношение звука и буквы. Обозначение на письме твёрдости и мягкости согласных. Способы обозначения [</w:t>
      </w:r>
      <w:r w:rsidRPr="00C9067C">
        <w:rPr>
          <w:sz w:val="28"/>
          <w:szCs w:val="28"/>
        </w:rPr>
        <w:t>j</w:t>
      </w:r>
      <w:r w:rsidRPr="00C9067C">
        <w:rPr>
          <w:sz w:val="28"/>
          <w:szCs w:val="28"/>
          <w:lang w:val="ru-RU"/>
        </w:rPr>
        <w:t>’].</w:t>
      </w:r>
    </w:p>
    <w:p w:rsidR="0074333A" w:rsidRPr="00C9067C" w:rsidRDefault="0074333A" w:rsidP="007802B9">
      <w:pPr>
        <w:shd w:val="clear" w:color="auto" w:fill="FFFFFF"/>
        <w:jc w:val="both"/>
        <w:rPr>
          <w:sz w:val="28"/>
          <w:szCs w:val="28"/>
          <w:lang w:val="ru-RU"/>
        </w:rPr>
      </w:pPr>
      <w:r w:rsidRPr="00C9067C">
        <w:rPr>
          <w:sz w:val="28"/>
          <w:szCs w:val="28"/>
          <w:lang w:val="ru-RU"/>
        </w:rPr>
        <w:t>2.</w:t>
      </w:r>
      <w:r w:rsidRPr="00C9067C">
        <w:rPr>
          <w:sz w:val="28"/>
          <w:szCs w:val="28"/>
        </w:rPr>
        <w:t> </w:t>
      </w:r>
      <w:r w:rsidRPr="00C9067C">
        <w:rPr>
          <w:sz w:val="28"/>
          <w:szCs w:val="28"/>
          <w:lang w:val="ru-RU"/>
        </w:rPr>
        <w:t>Совершенствование навыков сопоставления звукового и буквенного состава слова. Использование знания алфавита при поиске информации в словарях</w:t>
      </w:r>
      <w:r w:rsidR="001A6129">
        <w:rPr>
          <w:sz w:val="28"/>
          <w:szCs w:val="28"/>
          <w:lang w:val="ru-RU"/>
        </w:rPr>
        <w:t>, справочниках, энциклопедиях,</w:t>
      </w:r>
      <w:r w:rsidRPr="00C9067C">
        <w:rPr>
          <w:sz w:val="28"/>
          <w:szCs w:val="28"/>
          <w:lang w:val="ru-RU"/>
        </w:rPr>
        <w:t xml:space="preserve"> </w:t>
      </w:r>
      <w:r w:rsidRPr="00C9067C">
        <w:rPr>
          <w:sz w:val="28"/>
          <w:szCs w:val="28"/>
        </w:rPr>
        <w:t>SMS</w:t>
      </w:r>
      <w:r w:rsidRPr="00C9067C">
        <w:rPr>
          <w:sz w:val="28"/>
          <w:szCs w:val="28"/>
          <w:lang w:val="ru-RU"/>
        </w:rPr>
        <w:t>-сообщениях.</w:t>
      </w:r>
    </w:p>
    <w:p w:rsidR="0074333A" w:rsidRPr="00C9067C" w:rsidRDefault="0074333A" w:rsidP="007802B9">
      <w:pPr>
        <w:shd w:val="clear" w:color="auto" w:fill="FFFFFF"/>
        <w:jc w:val="both"/>
        <w:rPr>
          <w:b/>
          <w:bCs/>
          <w:sz w:val="28"/>
          <w:szCs w:val="28"/>
          <w:lang w:val="ru-RU"/>
        </w:rPr>
      </w:pPr>
      <w:r w:rsidRPr="00C9067C">
        <w:rPr>
          <w:b/>
          <w:bCs/>
          <w:sz w:val="28"/>
          <w:szCs w:val="28"/>
          <w:lang w:val="ru-RU"/>
        </w:rPr>
        <w:t>Морфемика и словообразование</w:t>
      </w:r>
    </w:p>
    <w:p w:rsidR="0074333A" w:rsidRPr="00C9067C" w:rsidRDefault="0074333A" w:rsidP="007802B9">
      <w:pPr>
        <w:shd w:val="clear" w:color="auto" w:fill="FFFFFF"/>
        <w:jc w:val="both"/>
        <w:rPr>
          <w:sz w:val="28"/>
          <w:szCs w:val="28"/>
          <w:lang w:val="ru-RU"/>
        </w:rPr>
      </w:pPr>
      <w:r w:rsidRPr="00C9067C">
        <w:rPr>
          <w:sz w:val="28"/>
          <w:szCs w:val="28"/>
          <w:lang w:val="ru-RU"/>
        </w:rPr>
        <w:t>1. Морфемика как раздел лингвистики. Морфема как минимальная значимая единица языка.</w:t>
      </w:r>
    </w:p>
    <w:p w:rsidR="0074333A" w:rsidRPr="00C9067C" w:rsidRDefault="0074333A" w:rsidP="007802B9">
      <w:pPr>
        <w:shd w:val="clear" w:color="auto" w:fill="FFFFFF"/>
        <w:jc w:val="both"/>
        <w:rPr>
          <w:sz w:val="28"/>
          <w:szCs w:val="28"/>
          <w:lang w:val="ru-RU"/>
        </w:rPr>
      </w:pPr>
      <w:r w:rsidRPr="00C9067C">
        <w:rPr>
          <w:sz w:val="28"/>
          <w:szCs w:val="28"/>
          <w:lang w:val="ru-RU"/>
        </w:rPr>
        <w:t>Словообразующие и формообразующие морфемы. Окончание как формообразующая морфема.</w:t>
      </w:r>
    </w:p>
    <w:p w:rsidR="0074333A" w:rsidRPr="00C9067C" w:rsidRDefault="0074333A" w:rsidP="007802B9">
      <w:pPr>
        <w:shd w:val="clear" w:color="auto" w:fill="FFFFFF"/>
        <w:jc w:val="both"/>
        <w:rPr>
          <w:sz w:val="28"/>
          <w:szCs w:val="28"/>
          <w:lang w:val="ru-RU"/>
        </w:rPr>
      </w:pPr>
      <w:r w:rsidRPr="00C9067C">
        <w:rPr>
          <w:sz w:val="28"/>
          <w:szCs w:val="28"/>
          <w:lang w:val="ru-RU"/>
        </w:rPr>
        <w:t>Приставка, суффикс как словообразующие морфемы.</w:t>
      </w:r>
    </w:p>
    <w:p w:rsidR="0074333A" w:rsidRPr="00C9067C" w:rsidRDefault="0074333A" w:rsidP="007802B9">
      <w:pPr>
        <w:shd w:val="clear" w:color="auto" w:fill="FFFFFF"/>
        <w:jc w:val="both"/>
        <w:rPr>
          <w:sz w:val="28"/>
          <w:szCs w:val="28"/>
          <w:lang w:val="ru-RU"/>
        </w:rPr>
      </w:pPr>
      <w:r w:rsidRPr="00C9067C">
        <w:rPr>
          <w:sz w:val="28"/>
          <w:szCs w:val="28"/>
          <w:lang w:val="ru-RU"/>
        </w:rPr>
        <w:t>Корень. Однокоренные слова. Чередование гласных и согласных в корнях слов. Варианты морфем.</w:t>
      </w:r>
    </w:p>
    <w:p w:rsidR="0074333A" w:rsidRPr="00C9067C" w:rsidRDefault="0074333A" w:rsidP="007802B9">
      <w:pPr>
        <w:shd w:val="clear" w:color="auto" w:fill="FFFFFF"/>
        <w:jc w:val="both"/>
        <w:rPr>
          <w:sz w:val="28"/>
          <w:szCs w:val="28"/>
          <w:lang w:val="ru-RU"/>
        </w:rPr>
      </w:pPr>
      <w:r w:rsidRPr="00C9067C">
        <w:rPr>
          <w:sz w:val="28"/>
          <w:szCs w:val="28"/>
          <w:lang w:val="ru-RU"/>
        </w:rPr>
        <w:t>Возможность исторических изменений в структуре слова. Понятие об этимологии. Этимологический словарь.</w:t>
      </w:r>
    </w:p>
    <w:p w:rsidR="0074333A" w:rsidRPr="00C9067C" w:rsidRDefault="0074333A" w:rsidP="007802B9">
      <w:pPr>
        <w:shd w:val="clear" w:color="auto" w:fill="FFFFFF"/>
        <w:jc w:val="both"/>
        <w:rPr>
          <w:sz w:val="28"/>
          <w:szCs w:val="28"/>
          <w:lang w:val="ru-RU"/>
        </w:rPr>
      </w:pPr>
      <w:r w:rsidRPr="00C9067C">
        <w:rPr>
          <w:sz w:val="28"/>
          <w:szCs w:val="28"/>
          <w:lang w:val="ru-RU"/>
        </w:rPr>
        <w:t>Словообразование как раздел лингвистики. Исходная (производящая) основа и словообразующая морфема.</w:t>
      </w:r>
    </w:p>
    <w:p w:rsidR="0074333A" w:rsidRPr="00C9067C" w:rsidRDefault="0074333A" w:rsidP="007802B9">
      <w:pPr>
        <w:jc w:val="both"/>
        <w:rPr>
          <w:sz w:val="28"/>
          <w:szCs w:val="28"/>
          <w:lang w:val="ru-RU"/>
        </w:rPr>
      </w:pPr>
      <w:r w:rsidRPr="00C9067C">
        <w:rPr>
          <w:sz w:val="28"/>
          <w:szCs w:val="28"/>
          <w:lang w:val="ru-RU"/>
        </w:rPr>
        <w:t>Основные способы образования слов: приставочный, суффиксальный, приставочно-суффиксальный, бессуффиксный; сложение и его виды; переход слова из одной части речи в другую; сращение сочетания слов в слово. Словообразовательная пара, словообразовательная цепочка. Словообразова</w:t>
      </w:r>
      <w:r w:rsidR="001A6129">
        <w:rPr>
          <w:sz w:val="28"/>
          <w:szCs w:val="28"/>
          <w:lang w:val="ru-RU"/>
        </w:rPr>
        <w:t>-</w:t>
      </w:r>
      <w:r w:rsidRPr="00C9067C">
        <w:rPr>
          <w:sz w:val="28"/>
          <w:szCs w:val="28"/>
          <w:lang w:val="ru-RU"/>
        </w:rPr>
        <w:t>тельное гнездо слов.</w:t>
      </w:r>
    </w:p>
    <w:p w:rsidR="0074333A" w:rsidRPr="00C9067C" w:rsidRDefault="0074333A" w:rsidP="007802B9">
      <w:pPr>
        <w:shd w:val="clear" w:color="auto" w:fill="FFFFFF"/>
        <w:jc w:val="both"/>
        <w:rPr>
          <w:sz w:val="28"/>
          <w:szCs w:val="28"/>
          <w:lang w:val="ru-RU"/>
        </w:rPr>
      </w:pPr>
      <w:r w:rsidRPr="00C9067C">
        <w:rPr>
          <w:sz w:val="28"/>
          <w:szCs w:val="28"/>
          <w:lang w:val="ru-RU"/>
        </w:rPr>
        <w:t>Словообразовательный и морфемный словари.</w:t>
      </w:r>
    </w:p>
    <w:p w:rsidR="0074333A" w:rsidRPr="00C9067C" w:rsidRDefault="0074333A" w:rsidP="007802B9">
      <w:pPr>
        <w:shd w:val="clear" w:color="auto" w:fill="FFFFFF"/>
        <w:jc w:val="both"/>
        <w:rPr>
          <w:sz w:val="28"/>
          <w:szCs w:val="28"/>
          <w:lang w:val="ru-RU"/>
        </w:rPr>
      </w:pPr>
      <w:r w:rsidRPr="00C9067C">
        <w:rPr>
          <w:sz w:val="28"/>
          <w:szCs w:val="28"/>
          <w:lang w:val="ru-RU"/>
        </w:rPr>
        <w:t>Основные выразительные средства словообразования.</w:t>
      </w:r>
    </w:p>
    <w:p w:rsidR="0074333A" w:rsidRPr="00C9067C" w:rsidRDefault="0074333A" w:rsidP="007802B9">
      <w:pPr>
        <w:shd w:val="clear" w:color="auto" w:fill="FFFFFF"/>
        <w:jc w:val="both"/>
        <w:rPr>
          <w:sz w:val="28"/>
          <w:szCs w:val="28"/>
          <w:lang w:val="ru-RU"/>
        </w:rPr>
      </w:pPr>
      <w:r w:rsidRPr="00C9067C">
        <w:rPr>
          <w:sz w:val="28"/>
          <w:szCs w:val="28"/>
          <w:lang w:val="ru-RU"/>
        </w:rPr>
        <w:t>2. Осмысление морфемы как значимой единицы языка. Осознание роли морфем в процессах формо- и словообразования.</w:t>
      </w:r>
    </w:p>
    <w:p w:rsidR="0074333A" w:rsidRPr="00C9067C" w:rsidRDefault="0074333A" w:rsidP="007802B9">
      <w:pPr>
        <w:shd w:val="clear" w:color="auto" w:fill="FFFFFF"/>
        <w:jc w:val="both"/>
        <w:rPr>
          <w:sz w:val="28"/>
          <w:szCs w:val="28"/>
          <w:lang w:val="ru-RU"/>
        </w:rPr>
      </w:pPr>
      <w:r w:rsidRPr="00C9067C">
        <w:rPr>
          <w:sz w:val="28"/>
          <w:szCs w:val="28"/>
          <w:lang w:val="ru-RU"/>
        </w:rPr>
        <w:t>Определение основных способов словообразования, построение словообразовательных цепочек слов.</w:t>
      </w:r>
    </w:p>
    <w:p w:rsidR="0074333A" w:rsidRPr="00C9067C" w:rsidRDefault="0074333A" w:rsidP="007802B9">
      <w:pPr>
        <w:shd w:val="clear" w:color="auto" w:fill="FFFFFF"/>
        <w:jc w:val="both"/>
        <w:rPr>
          <w:sz w:val="28"/>
          <w:szCs w:val="28"/>
          <w:lang w:val="ru-RU"/>
        </w:rPr>
      </w:pPr>
      <w:r w:rsidRPr="00C9067C">
        <w:rPr>
          <w:sz w:val="28"/>
          <w:szCs w:val="28"/>
          <w:lang w:val="ru-RU"/>
        </w:rPr>
        <w:t>Применение знаний и умений по морфемике и словообразованию в практике правописания.</w:t>
      </w:r>
    </w:p>
    <w:p w:rsidR="0074333A" w:rsidRPr="00C9067C" w:rsidRDefault="0074333A" w:rsidP="007802B9">
      <w:pPr>
        <w:shd w:val="clear" w:color="auto" w:fill="FFFFFF"/>
        <w:jc w:val="both"/>
        <w:rPr>
          <w:sz w:val="28"/>
          <w:szCs w:val="28"/>
          <w:lang w:val="ru-RU"/>
        </w:rPr>
      </w:pPr>
      <w:r w:rsidRPr="00C9067C">
        <w:rPr>
          <w:sz w:val="28"/>
          <w:szCs w:val="28"/>
          <w:lang w:val="ru-RU"/>
        </w:rPr>
        <w:t>Использование словообразовательного, морфемного и этимологического словарей при решении разнообразных учебных задач.</w:t>
      </w:r>
    </w:p>
    <w:p w:rsidR="0074333A" w:rsidRPr="00C9067C" w:rsidRDefault="0074333A" w:rsidP="007802B9">
      <w:pPr>
        <w:shd w:val="clear" w:color="auto" w:fill="FFFFFF"/>
        <w:jc w:val="both"/>
        <w:rPr>
          <w:b/>
          <w:bCs/>
          <w:sz w:val="28"/>
          <w:szCs w:val="28"/>
          <w:lang w:val="ru-RU"/>
        </w:rPr>
      </w:pPr>
      <w:r w:rsidRPr="00C9067C">
        <w:rPr>
          <w:b/>
          <w:bCs/>
          <w:sz w:val="28"/>
          <w:szCs w:val="28"/>
          <w:lang w:val="ru-RU"/>
        </w:rPr>
        <w:t>Лексикология и фразеология</w:t>
      </w:r>
    </w:p>
    <w:p w:rsidR="0074333A" w:rsidRPr="00C9067C" w:rsidRDefault="00885E9B" w:rsidP="007802B9">
      <w:pPr>
        <w:shd w:val="clear" w:color="auto" w:fill="FFFFFF"/>
        <w:jc w:val="both"/>
        <w:rPr>
          <w:sz w:val="28"/>
          <w:szCs w:val="28"/>
          <w:lang w:val="ru-RU"/>
        </w:rPr>
      </w:pPr>
      <w:r w:rsidRPr="00C9067C">
        <w:rPr>
          <w:sz w:val="28"/>
          <w:szCs w:val="28"/>
          <w:lang w:val="ru-RU"/>
        </w:rPr>
        <w:t>1. </w:t>
      </w:r>
      <w:r w:rsidR="0074333A" w:rsidRPr="00C9067C">
        <w:rPr>
          <w:sz w:val="28"/>
          <w:szCs w:val="28"/>
          <w:lang w:val="ru-RU"/>
        </w:rPr>
        <w:t xml:space="preserve">Лексикология как раздел лингвистики. Слово как единица языка. Лексическое значение слова. Однозначные и многозначные слова; прямое и переносное значения слова. Переносное значение слов как основа тропов. </w:t>
      </w:r>
    </w:p>
    <w:p w:rsidR="0074333A" w:rsidRPr="00C9067C" w:rsidRDefault="0074333A" w:rsidP="007802B9">
      <w:pPr>
        <w:shd w:val="clear" w:color="auto" w:fill="FFFFFF"/>
        <w:jc w:val="both"/>
        <w:rPr>
          <w:sz w:val="28"/>
          <w:szCs w:val="28"/>
          <w:lang w:val="ru-RU"/>
        </w:rPr>
      </w:pPr>
      <w:r w:rsidRPr="00C9067C">
        <w:rPr>
          <w:sz w:val="28"/>
          <w:szCs w:val="28"/>
          <w:lang w:val="ru-RU"/>
        </w:rPr>
        <w:t>Тематические группы слов. Толковые словари русского языка.</w:t>
      </w:r>
    </w:p>
    <w:p w:rsidR="0074333A" w:rsidRPr="00C9067C" w:rsidRDefault="0074333A" w:rsidP="007802B9">
      <w:pPr>
        <w:shd w:val="clear" w:color="auto" w:fill="FFFFFF"/>
        <w:jc w:val="both"/>
        <w:rPr>
          <w:sz w:val="28"/>
          <w:szCs w:val="28"/>
          <w:lang w:val="ru-RU"/>
        </w:rPr>
      </w:pPr>
      <w:r w:rsidRPr="00C9067C">
        <w:rPr>
          <w:sz w:val="28"/>
          <w:szCs w:val="28"/>
          <w:lang w:val="ru-RU"/>
        </w:rPr>
        <w:t>Синонимы. Антонимы. Омонимы. Словари синонимов и антонимов русского языка.</w:t>
      </w:r>
    </w:p>
    <w:p w:rsidR="0074333A" w:rsidRPr="00C9067C" w:rsidRDefault="0074333A" w:rsidP="007802B9">
      <w:pPr>
        <w:shd w:val="clear" w:color="auto" w:fill="FFFFFF"/>
        <w:jc w:val="both"/>
        <w:rPr>
          <w:sz w:val="28"/>
          <w:szCs w:val="28"/>
          <w:lang w:val="ru-RU"/>
        </w:rPr>
      </w:pPr>
      <w:r w:rsidRPr="00C9067C">
        <w:rPr>
          <w:sz w:val="28"/>
          <w:szCs w:val="28"/>
          <w:lang w:val="ru-RU"/>
        </w:rPr>
        <w:t>Лексика русского языка с точки зрения её происхождения: исконно русские и заимствованные слова. Словари иностранных слов.</w:t>
      </w:r>
    </w:p>
    <w:p w:rsidR="0074333A" w:rsidRPr="00C9067C" w:rsidRDefault="0074333A" w:rsidP="007802B9">
      <w:pPr>
        <w:shd w:val="clear" w:color="auto" w:fill="FFFFFF"/>
        <w:jc w:val="both"/>
        <w:rPr>
          <w:sz w:val="28"/>
          <w:szCs w:val="28"/>
          <w:lang w:val="ru-RU"/>
        </w:rPr>
      </w:pPr>
      <w:r w:rsidRPr="00C9067C">
        <w:rPr>
          <w:sz w:val="28"/>
          <w:szCs w:val="28"/>
          <w:lang w:val="ru-RU"/>
        </w:rPr>
        <w:t xml:space="preserve">Лексика русского языка с точки зрения её активного и пассивного запаса. Архаизмы, историзмы, неологизмы. </w:t>
      </w:r>
    </w:p>
    <w:p w:rsidR="0074333A" w:rsidRPr="00C9067C" w:rsidRDefault="0074333A" w:rsidP="007802B9">
      <w:pPr>
        <w:shd w:val="clear" w:color="auto" w:fill="FFFFFF"/>
        <w:jc w:val="both"/>
        <w:rPr>
          <w:sz w:val="28"/>
          <w:szCs w:val="28"/>
          <w:lang w:val="ru-RU"/>
        </w:rPr>
      </w:pPr>
      <w:r w:rsidRPr="00C9067C">
        <w:rPr>
          <w:sz w:val="28"/>
          <w:szCs w:val="28"/>
          <w:lang w:val="ru-RU"/>
        </w:rPr>
        <w:t>Лексика русского языка с точки зрения сферы её употребления. Общеупотребительные слова. Диалектные слова. Термины и профессионализмы. Жаргонная лексика.</w:t>
      </w:r>
    </w:p>
    <w:p w:rsidR="0074333A" w:rsidRPr="00C9067C" w:rsidRDefault="0074333A" w:rsidP="007802B9">
      <w:pPr>
        <w:shd w:val="clear" w:color="auto" w:fill="FFFFFF"/>
        <w:jc w:val="both"/>
        <w:rPr>
          <w:sz w:val="28"/>
          <w:szCs w:val="28"/>
          <w:lang w:val="ru-RU"/>
        </w:rPr>
      </w:pPr>
      <w:r w:rsidRPr="00C9067C">
        <w:rPr>
          <w:sz w:val="28"/>
          <w:szCs w:val="28"/>
          <w:lang w:val="ru-RU"/>
        </w:rPr>
        <w:t>Стилистические пласты лексики.</w:t>
      </w:r>
    </w:p>
    <w:p w:rsidR="0074333A" w:rsidRPr="00C9067C" w:rsidRDefault="0074333A" w:rsidP="007802B9">
      <w:pPr>
        <w:shd w:val="clear" w:color="auto" w:fill="FFFFFF"/>
        <w:jc w:val="both"/>
        <w:rPr>
          <w:sz w:val="28"/>
          <w:szCs w:val="28"/>
          <w:lang w:val="ru-RU"/>
        </w:rPr>
      </w:pPr>
      <w:r w:rsidRPr="00C9067C">
        <w:rPr>
          <w:sz w:val="28"/>
          <w:szCs w:val="28"/>
          <w:lang w:val="ru-RU"/>
        </w:rPr>
        <w:t>Фразеология как раздел лингвистики. Фразеологизмы. Пословицы, поговорки, афоризмы, крылатые слова. Фразеологические словари.</w:t>
      </w:r>
    </w:p>
    <w:p w:rsidR="0074333A" w:rsidRPr="00C9067C" w:rsidRDefault="0074333A" w:rsidP="007802B9">
      <w:pPr>
        <w:jc w:val="both"/>
        <w:rPr>
          <w:sz w:val="28"/>
          <w:szCs w:val="28"/>
          <w:lang w:val="ru-RU"/>
        </w:rPr>
      </w:pPr>
      <w:r w:rsidRPr="00C9067C">
        <w:rPr>
          <w:sz w:val="28"/>
          <w:szCs w:val="28"/>
          <w:lang w:val="ru-RU"/>
        </w:rPr>
        <w:t>Разные виды лексических словарей и их роль в овладении словарным богатством родного языка.</w:t>
      </w:r>
    </w:p>
    <w:p w:rsidR="0074333A" w:rsidRPr="00C9067C" w:rsidRDefault="001A6129" w:rsidP="007802B9">
      <w:pPr>
        <w:shd w:val="clear" w:color="auto" w:fill="FFFFFF"/>
        <w:jc w:val="both"/>
        <w:rPr>
          <w:sz w:val="28"/>
          <w:szCs w:val="28"/>
          <w:lang w:val="ru-RU"/>
        </w:rPr>
      </w:pPr>
      <w:r>
        <w:rPr>
          <w:sz w:val="28"/>
          <w:szCs w:val="28"/>
          <w:lang w:val="ru-RU"/>
        </w:rPr>
        <w:t>2. </w:t>
      </w:r>
      <w:r w:rsidR="0074333A" w:rsidRPr="00C9067C">
        <w:rPr>
          <w:sz w:val="28"/>
          <w:szCs w:val="28"/>
          <w:lang w:val="ru-RU"/>
        </w:rPr>
        <w:t>Дифференциация лексики по типам лексического значения с точки зрения её активного и пассивного запаса, происхождения, сферы употребления, экспрессивной окраски и стилистической принадлежности.</w:t>
      </w:r>
    </w:p>
    <w:p w:rsidR="0074333A" w:rsidRPr="00C9067C" w:rsidRDefault="0074333A" w:rsidP="007802B9">
      <w:pPr>
        <w:shd w:val="clear" w:color="auto" w:fill="FFFFFF"/>
        <w:jc w:val="both"/>
        <w:rPr>
          <w:sz w:val="28"/>
          <w:szCs w:val="28"/>
          <w:lang w:val="ru-RU"/>
        </w:rPr>
      </w:pPr>
      <w:r w:rsidRPr="00C9067C">
        <w:rPr>
          <w:sz w:val="28"/>
          <w:szCs w:val="28"/>
          <w:lang w:val="ru-RU"/>
        </w:rPr>
        <w:t>Употребление лексических средств в соответствии со значением и ситуацией общения. Оценка своей и чужой речи с точки зрения точного, уместного и выразительного словоупотребления.</w:t>
      </w:r>
    </w:p>
    <w:p w:rsidR="0074333A" w:rsidRPr="00C9067C" w:rsidRDefault="0074333A" w:rsidP="007802B9">
      <w:pPr>
        <w:shd w:val="clear" w:color="auto" w:fill="FFFFFF"/>
        <w:jc w:val="both"/>
        <w:rPr>
          <w:sz w:val="28"/>
          <w:szCs w:val="28"/>
          <w:lang w:val="ru-RU"/>
        </w:rPr>
      </w:pPr>
      <w:r w:rsidRPr="00C9067C">
        <w:rPr>
          <w:sz w:val="28"/>
          <w:szCs w:val="28"/>
          <w:lang w:val="ru-RU"/>
        </w:rPr>
        <w:t>Проведение лексического разбора слов.</w:t>
      </w:r>
    </w:p>
    <w:p w:rsidR="0074333A" w:rsidRPr="00C9067C" w:rsidRDefault="0074333A" w:rsidP="007802B9">
      <w:pPr>
        <w:shd w:val="clear" w:color="auto" w:fill="FFFFFF"/>
        <w:jc w:val="both"/>
        <w:rPr>
          <w:sz w:val="28"/>
          <w:szCs w:val="28"/>
          <w:lang w:val="ru-RU"/>
        </w:rPr>
      </w:pPr>
      <w:r w:rsidRPr="00C9067C">
        <w:rPr>
          <w:sz w:val="28"/>
          <w:szCs w:val="28"/>
          <w:lang w:val="ru-RU"/>
        </w:rPr>
        <w:t>Извлечение необходимой информации из лексических словарей различных типов (толкового словаря, словарей синонимов, антонимов, устаревших слов, иностранных слов, фразеологического словаря и др.) и использование её в различных видах деятельности.</w:t>
      </w:r>
    </w:p>
    <w:p w:rsidR="0074333A" w:rsidRPr="00C9067C" w:rsidRDefault="0074333A" w:rsidP="007802B9">
      <w:pPr>
        <w:shd w:val="clear" w:color="auto" w:fill="FFFFFF"/>
        <w:jc w:val="both"/>
        <w:rPr>
          <w:b/>
          <w:bCs/>
          <w:sz w:val="28"/>
          <w:szCs w:val="28"/>
          <w:lang w:val="ru-RU"/>
        </w:rPr>
      </w:pPr>
      <w:r w:rsidRPr="00C9067C">
        <w:rPr>
          <w:b/>
          <w:bCs/>
          <w:sz w:val="28"/>
          <w:szCs w:val="28"/>
          <w:lang w:val="ru-RU"/>
        </w:rPr>
        <w:t>Морфология</w:t>
      </w:r>
    </w:p>
    <w:p w:rsidR="0074333A" w:rsidRPr="00C9067C" w:rsidRDefault="0074333A" w:rsidP="007802B9">
      <w:pPr>
        <w:shd w:val="clear" w:color="auto" w:fill="FFFFFF"/>
        <w:jc w:val="both"/>
        <w:rPr>
          <w:sz w:val="28"/>
          <w:szCs w:val="28"/>
          <w:lang w:val="ru-RU"/>
        </w:rPr>
      </w:pPr>
      <w:r w:rsidRPr="00C9067C">
        <w:rPr>
          <w:sz w:val="28"/>
          <w:szCs w:val="28"/>
          <w:lang w:val="ru-RU"/>
        </w:rPr>
        <w:t>1. Морфология как раздел грамматики.</w:t>
      </w:r>
    </w:p>
    <w:p w:rsidR="0074333A" w:rsidRPr="00C9067C" w:rsidRDefault="0074333A" w:rsidP="007802B9">
      <w:pPr>
        <w:shd w:val="clear" w:color="auto" w:fill="FFFFFF"/>
        <w:jc w:val="both"/>
        <w:rPr>
          <w:sz w:val="28"/>
          <w:szCs w:val="28"/>
          <w:lang w:val="ru-RU"/>
        </w:rPr>
      </w:pPr>
      <w:r w:rsidRPr="00C9067C">
        <w:rPr>
          <w:sz w:val="28"/>
          <w:szCs w:val="28"/>
          <w:lang w:val="ru-RU"/>
        </w:rPr>
        <w:t>Части речи как лексико-грамматические разряды слов. Система частей речи в русском языке.</w:t>
      </w:r>
    </w:p>
    <w:p w:rsidR="0074333A" w:rsidRPr="00C9067C" w:rsidRDefault="0074333A" w:rsidP="007802B9">
      <w:pPr>
        <w:shd w:val="clear" w:color="auto" w:fill="FFFFFF"/>
        <w:jc w:val="both"/>
        <w:rPr>
          <w:sz w:val="28"/>
          <w:szCs w:val="28"/>
          <w:lang w:val="ru-RU"/>
        </w:rPr>
      </w:pPr>
      <w:r w:rsidRPr="00C9067C">
        <w:rPr>
          <w:sz w:val="28"/>
          <w:szCs w:val="28"/>
          <w:lang w:val="ru-RU"/>
        </w:rPr>
        <w:t>Самостоятельные (знаменательные) части речи. Общее грамматическое значение, морфологические и синтаксические свойства имени существительного, имени прилагательного, имени числительного, местоимения, глагола, наречия. Место причастия, деепричастия, слов категории состояния в системе частей речи.</w:t>
      </w:r>
    </w:p>
    <w:p w:rsidR="0074333A" w:rsidRPr="00C9067C" w:rsidRDefault="0074333A" w:rsidP="007802B9">
      <w:pPr>
        <w:shd w:val="clear" w:color="auto" w:fill="FFFFFF"/>
        <w:jc w:val="both"/>
        <w:rPr>
          <w:sz w:val="28"/>
          <w:szCs w:val="28"/>
          <w:lang w:val="ru-RU"/>
        </w:rPr>
      </w:pPr>
      <w:r w:rsidRPr="00C9067C">
        <w:rPr>
          <w:sz w:val="28"/>
          <w:szCs w:val="28"/>
          <w:lang w:val="ru-RU"/>
        </w:rPr>
        <w:t>Служебные части речи, их разряды по значению, структуре и синтаксическому употреблению.</w:t>
      </w:r>
    </w:p>
    <w:p w:rsidR="0074333A" w:rsidRPr="00C9067C" w:rsidRDefault="0074333A" w:rsidP="007802B9">
      <w:pPr>
        <w:shd w:val="clear" w:color="auto" w:fill="FFFFFF"/>
        <w:jc w:val="both"/>
        <w:rPr>
          <w:sz w:val="28"/>
          <w:szCs w:val="28"/>
          <w:lang w:val="ru-RU"/>
        </w:rPr>
      </w:pPr>
      <w:r w:rsidRPr="00C9067C">
        <w:rPr>
          <w:sz w:val="28"/>
          <w:szCs w:val="28"/>
          <w:lang w:val="ru-RU"/>
        </w:rPr>
        <w:t>Междометия и звукоподражательные слова.</w:t>
      </w:r>
    </w:p>
    <w:p w:rsidR="0074333A" w:rsidRPr="00C9067C" w:rsidRDefault="0074333A" w:rsidP="007802B9">
      <w:pPr>
        <w:shd w:val="clear" w:color="auto" w:fill="FFFFFF"/>
        <w:jc w:val="both"/>
        <w:rPr>
          <w:sz w:val="28"/>
          <w:szCs w:val="28"/>
          <w:lang w:val="ru-RU"/>
        </w:rPr>
      </w:pPr>
      <w:r w:rsidRPr="00C9067C">
        <w:rPr>
          <w:sz w:val="28"/>
          <w:szCs w:val="28"/>
          <w:lang w:val="ru-RU"/>
        </w:rPr>
        <w:t>Омонимия слов разных частей речи.</w:t>
      </w:r>
    </w:p>
    <w:p w:rsidR="0074333A" w:rsidRPr="00C9067C" w:rsidRDefault="0074333A" w:rsidP="007802B9">
      <w:pPr>
        <w:shd w:val="clear" w:color="auto" w:fill="FFFFFF"/>
        <w:jc w:val="both"/>
        <w:rPr>
          <w:sz w:val="28"/>
          <w:szCs w:val="28"/>
          <w:lang w:val="ru-RU"/>
        </w:rPr>
      </w:pPr>
      <w:r w:rsidRPr="00C9067C">
        <w:rPr>
          <w:sz w:val="28"/>
          <w:szCs w:val="28"/>
          <w:lang w:val="ru-RU"/>
        </w:rPr>
        <w:t>Словари грамматических трудностей.</w:t>
      </w:r>
    </w:p>
    <w:p w:rsidR="0074333A" w:rsidRPr="00C9067C" w:rsidRDefault="0074333A" w:rsidP="007802B9">
      <w:pPr>
        <w:shd w:val="clear" w:color="auto" w:fill="FFFFFF"/>
        <w:jc w:val="both"/>
        <w:rPr>
          <w:sz w:val="28"/>
          <w:szCs w:val="28"/>
          <w:lang w:val="ru-RU"/>
        </w:rPr>
      </w:pPr>
      <w:r w:rsidRPr="00C9067C">
        <w:rPr>
          <w:sz w:val="28"/>
          <w:szCs w:val="28"/>
          <w:lang w:val="ru-RU"/>
        </w:rPr>
        <w:t>2. Распознавание частей речи по грамматическому значению, морфологическим признакам и синтаксической роли. Проведение морфологического разбора слов разных частей речи. Нормативное употребление форм слов различных частей речи. Применение морфологических знаний и умений в практике правописания.</w:t>
      </w:r>
    </w:p>
    <w:p w:rsidR="0074333A" w:rsidRPr="00C9067C" w:rsidRDefault="0074333A" w:rsidP="007802B9">
      <w:pPr>
        <w:shd w:val="clear" w:color="auto" w:fill="FFFFFF"/>
        <w:jc w:val="both"/>
        <w:rPr>
          <w:sz w:val="28"/>
          <w:szCs w:val="28"/>
          <w:lang w:val="ru-RU"/>
        </w:rPr>
      </w:pPr>
      <w:r w:rsidRPr="00C9067C">
        <w:rPr>
          <w:sz w:val="28"/>
          <w:szCs w:val="28"/>
          <w:lang w:val="ru-RU"/>
        </w:rPr>
        <w:t>Использование словарей грамматических трудностей в речевой практике.</w:t>
      </w:r>
    </w:p>
    <w:p w:rsidR="0074333A" w:rsidRPr="00C9067C" w:rsidRDefault="0074333A" w:rsidP="007802B9">
      <w:pPr>
        <w:shd w:val="clear" w:color="auto" w:fill="FFFFFF"/>
        <w:jc w:val="both"/>
        <w:rPr>
          <w:b/>
          <w:bCs/>
          <w:sz w:val="28"/>
          <w:szCs w:val="28"/>
          <w:lang w:val="ru-RU"/>
        </w:rPr>
      </w:pPr>
      <w:r w:rsidRPr="00C9067C">
        <w:rPr>
          <w:b/>
          <w:bCs/>
          <w:sz w:val="28"/>
          <w:szCs w:val="28"/>
          <w:lang w:val="ru-RU"/>
        </w:rPr>
        <w:t>Синтаксис</w:t>
      </w:r>
    </w:p>
    <w:p w:rsidR="0074333A" w:rsidRPr="00C9067C" w:rsidRDefault="0074333A" w:rsidP="007802B9">
      <w:pPr>
        <w:jc w:val="both"/>
        <w:rPr>
          <w:sz w:val="28"/>
          <w:szCs w:val="28"/>
          <w:lang w:val="ru-RU"/>
        </w:rPr>
      </w:pPr>
      <w:r w:rsidRPr="00C9067C">
        <w:rPr>
          <w:sz w:val="28"/>
          <w:szCs w:val="28"/>
          <w:lang w:val="ru-RU"/>
        </w:rPr>
        <w:t>1. Синтаксис как раздел грамматики. Словосочетание и предложение как единицы синтаксиса.</w:t>
      </w:r>
    </w:p>
    <w:p w:rsidR="0074333A" w:rsidRPr="00C9067C" w:rsidRDefault="0074333A" w:rsidP="007802B9">
      <w:pPr>
        <w:shd w:val="clear" w:color="auto" w:fill="FFFFFF"/>
        <w:jc w:val="both"/>
        <w:rPr>
          <w:sz w:val="28"/>
          <w:szCs w:val="28"/>
          <w:lang w:val="ru-RU"/>
        </w:rPr>
      </w:pPr>
      <w:r w:rsidRPr="00C9067C">
        <w:rPr>
          <w:sz w:val="28"/>
          <w:szCs w:val="28"/>
          <w:lang w:val="ru-RU"/>
        </w:rPr>
        <w:t>Словосочетание как синтаксическая единица, типы словосочетаний. Виды связи в словосочетании.</w:t>
      </w:r>
    </w:p>
    <w:p w:rsidR="0074333A" w:rsidRPr="00C9067C" w:rsidRDefault="0074333A" w:rsidP="007802B9">
      <w:pPr>
        <w:shd w:val="clear" w:color="auto" w:fill="FFFFFF"/>
        <w:jc w:val="both"/>
        <w:rPr>
          <w:sz w:val="28"/>
          <w:szCs w:val="28"/>
          <w:lang w:val="ru-RU"/>
        </w:rPr>
      </w:pPr>
      <w:r w:rsidRPr="00C9067C">
        <w:rPr>
          <w:sz w:val="28"/>
          <w:szCs w:val="28"/>
          <w:lang w:val="ru-RU"/>
        </w:rPr>
        <w:t>Виды предложений по цели высказывания и эмоциональной окраске. Грамматическая основа предложения, главные и второстепенные члены, способы их выражения. Виды сказуемого.</w:t>
      </w:r>
    </w:p>
    <w:p w:rsidR="0074333A" w:rsidRPr="00C9067C" w:rsidRDefault="0074333A" w:rsidP="007802B9">
      <w:pPr>
        <w:shd w:val="clear" w:color="auto" w:fill="FFFFFF"/>
        <w:jc w:val="both"/>
        <w:rPr>
          <w:sz w:val="28"/>
          <w:szCs w:val="28"/>
          <w:lang w:val="ru-RU"/>
        </w:rPr>
      </w:pPr>
      <w:r w:rsidRPr="00C9067C">
        <w:rPr>
          <w:sz w:val="28"/>
          <w:szCs w:val="28"/>
          <w:lang w:val="ru-RU"/>
        </w:rPr>
        <w:t>Структурные типы простых предложений: двусоставные и односоставные, распространённые и нераспространённые, предложения осложнённой и неосложнённой структуры, полные и неполные.</w:t>
      </w:r>
    </w:p>
    <w:p w:rsidR="0074333A" w:rsidRPr="00C9067C" w:rsidRDefault="0074333A" w:rsidP="007802B9">
      <w:pPr>
        <w:shd w:val="clear" w:color="auto" w:fill="FFFFFF"/>
        <w:jc w:val="both"/>
        <w:rPr>
          <w:sz w:val="28"/>
          <w:szCs w:val="28"/>
          <w:lang w:val="ru-RU"/>
        </w:rPr>
      </w:pPr>
      <w:r w:rsidRPr="00C9067C">
        <w:rPr>
          <w:sz w:val="28"/>
          <w:szCs w:val="28"/>
          <w:lang w:val="ru-RU"/>
        </w:rPr>
        <w:t>Виды односоставных предложений.</w:t>
      </w:r>
    </w:p>
    <w:p w:rsidR="0074333A" w:rsidRPr="00C9067C" w:rsidRDefault="0074333A" w:rsidP="007802B9">
      <w:pPr>
        <w:shd w:val="clear" w:color="auto" w:fill="FFFFFF"/>
        <w:jc w:val="both"/>
        <w:rPr>
          <w:sz w:val="28"/>
          <w:szCs w:val="28"/>
          <w:lang w:val="ru-RU"/>
        </w:rPr>
      </w:pPr>
      <w:r w:rsidRPr="00C9067C">
        <w:rPr>
          <w:sz w:val="28"/>
          <w:szCs w:val="28"/>
          <w:lang w:val="ru-RU"/>
        </w:rPr>
        <w:t>Предложения осложнённой структуры. Однородные члены предложения, обособленные члены предложения, обращение, вводные и вставные конструкции.</w:t>
      </w:r>
    </w:p>
    <w:p w:rsidR="0074333A" w:rsidRPr="00C9067C" w:rsidRDefault="0074333A" w:rsidP="007802B9">
      <w:pPr>
        <w:shd w:val="clear" w:color="auto" w:fill="FFFFFF"/>
        <w:jc w:val="both"/>
        <w:rPr>
          <w:sz w:val="28"/>
          <w:szCs w:val="28"/>
          <w:lang w:val="ru-RU"/>
        </w:rPr>
      </w:pPr>
      <w:r w:rsidRPr="00C9067C">
        <w:rPr>
          <w:sz w:val="28"/>
          <w:szCs w:val="28"/>
          <w:lang w:val="ru-RU"/>
        </w:rPr>
        <w:t>Классификация сложных предложений. Средства выражения синтаксических отношений между частями сложного предложения. Сложные предложения союзные (сложносочинённые, сложноподчинённые) и бессоюзные. Сложные предложения с различными видами связи.</w:t>
      </w:r>
    </w:p>
    <w:p w:rsidR="0074333A" w:rsidRPr="00C9067C" w:rsidRDefault="0074333A" w:rsidP="007802B9">
      <w:pPr>
        <w:shd w:val="clear" w:color="auto" w:fill="FFFFFF"/>
        <w:jc w:val="both"/>
        <w:rPr>
          <w:sz w:val="28"/>
          <w:szCs w:val="28"/>
          <w:lang w:val="ru-RU"/>
        </w:rPr>
      </w:pPr>
      <w:r w:rsidRPr="00C9067C">
        <w:rPr>
          <w:sz w:val="28"/>
          <w:szCs w:val="28"/>
          <w:lang w:val="ru-RU"/>
        </w:rPr>
        <w:t>Способы передачи чужой речи.</w:t>
      </w:r>
    </w:p>
    <w:p w:rsidR="0074333A" w:rsidRPr="00C9067C" w:rsidRDefault="0074333A" w:rsidP="007802B9">
      <w:pPr>
        <w:shd w:val="clear" w:color="auto" w:fill="FFFFFF"/>
        <w:jc w:val="both"/>
        <w:rPr>
          <w:sz w:val="28"/>
          <w:szCs w:val="28"/>
          <w:lang w:val="ru-RU"/>
        </w:rPr>
      </w:pPr>
      <w:r w:rsidRPr="00C9067C">
        <w:rPr>
          <w:sz w:val="28"/>
          <w:szCs w:val="28"/>
          <w:lang w:val="ru-RU"/>
        </w:rPr>
        <w:t>2. Проведение синтаксического разбора словосочетаний и предложений разных видов. Анализ разнообразных синтаксических конструкций и правильное употребление их в речи. Оценка собственной и чужой речи с точки зрения правильности, уместности и выразительности употребления синтаксических конструкций. Использование синонимических конструкций для более точного выражения мысли и усиления выразительности речи.</w:t>
      </w:r>
    </w:p>
    <w:p w:rsidR="0074333A" w:rsidRPr="00C9067C" w:rsidRDefault="0074333A" w:rsidP="007802B9">
      <w:pPr>
        <w:shd w:val="clear" w:color="auto" w:fill="FFFFFF"/>
        <w:jc w:val="both"/>
        <w:rPr>
          <w:sz w:val="28"/>
          <w:szCs w:val="28"/>
          <w:lang w:val="ru-RU"/>
        </w:rPr>
      </w:pPr>
      <w:r w:rsidRPr="00C9067C">
        <w:rPr>
          <w:sz w:val="28"/>
          <w:szCs w:val="28"/>
          <w:lang w:val="ru-RU"/>
        </w:rPr>
        <w:t>Применение синтаксических знаний и умений в практике правописания.</w:t>
      </w:r>
    </w:p>
    <w:p w:rsidR="0074333A" w:rsidRPr="00C9067C" w:rsidRDefault="0074333A" w:rsidP="007802B9">
      <w:pPr>
        <w:shd w:val="clear" w:color="auto" w:fill="FFFFFF"/>
        <w:jc w:val="both"/>
        <w:rPr>
          <w:b/>
          <w:bCs/>
          <w:sz w:val="28"/>
          <w:szCs w:val="28"/>
          <w:lang w:val="ru-RU"/>
        </w:rPr>
      </w:pPr>
      <w:r w:rsidRPr="00C9067C">
        <w:rPr>
          <w:b/>
          <w:bCs/>
          <w:sz w:val="28"/>
          <w:szCs w:val="28"/>
          <w:lang w:val="ru-RU"/>
        </w:rPr>
        <w:t>Правописание: орфография и пунктуация</w:t>
      </w:r>
    </w:p>
    <w:p w:rsidR="0074333A" w:rsidRPr="00C9067C" w:rsidRDefault="0074333A" w:rsidP="007802B9">
      <w:pPr>
        <w:shd w:val="clear" w:color="auto" w:fill="FFFFFF"/>
        <w:jc w:val="both"/>
        <w:rPr>
          <w:sz w:val="28"/>
          <w:szCs w:val="28"/>
          <w:lang w:val="ru-RU"/>
        </w:rPr>
      </w:pPr>
      <w:r w:rsidRPr="00C9067C">
        <w:rPr>
          <w:sz w:val="28"/>
          <w:szCs w:val="28"/>
          <w:lang w:val="ru-RU"/>
        </w:rPr>
        <w:t>1. Орфография как система правил правописания. Понятие орфограммы.</w:t>
      </w:r>
    </w:p>
    <w:p w:rsidR="0074333A" w:rsidRPr="00C9067C" w:rsidRDefault="0074333A" w:rsidP="007802B9">
      <w:pPr>
        <w:shd w:val="clear" w:color="auto" w:fill="FFFFFF"/>
        <w:jc w:val="both"/>
        <w:rPr>
          <w:i/>
          <w:iCs/>
          <w:sz w:val="28"/>
          <w:szCs w:val="28"/>
          <w:lang w:val="ru-RU"/>
        </w:rPr>
      </w:pPr>
      <w:r w:rsidRPr="00C9067C">
        <w:rPr>
          <w:sz w:val="28"/>
          <w:szCs w:val="28"/>
          <w:lang w:val="ru-RU"/>
        </w:rPr>
        <w:t xml:space="preserve">Правописание гласных и согласных в составе морфем. Правописание </w:t>
      </w:r>
      <w:r w:rsidRPr="00C9067C">
        <w:rPr>
          <w:i/>
          <w:iCs/>
          <w:sz w:val="28"/>
          <w:szCs w:val="28"/>
          <w:lang w:val="ru-RU"/>
        </w:rPr>
        <w:t>ъ </w:t>
      </w:r>
      <w:r w:rsidRPr="00C9067C">
        <w:rPr>
          <w:sz w:val="28"/>
          <w:szCs w:val="28"/>
          <w:lang w:val="ru-RU"/>
        </w:rPr>
        <w:t>и </w:t>
      </w:r>
      <w:r w:rsidRPr="00C9067C">
        <w:rPr>
          <w:i/>
          <w:iCs/>
          <w:sz w:val="28"/>
          <w:szCs w:val="28"/>
          <w:lang w:val="ru-RU"/>
        </w:rPr>
        <w:t>ь.</w:t>
      </w:r>
    </w:p>
    <w:p w:rsidR="0074333A" w:rsidRPr="00C9067C" w:rsidRDefault="0074333A" w:rsidP="007802B9">
      <w:pPr>
        <w:shd w:val="clear" w:color="auto" w:fill="FFFFFF"/>
        <w:jc w:val="both"/>
        <w:rPr>
          <w:sz w:val="28"/>
          <w:szCs w:val="28"/>
          <w:lang w:val="ru-RU"/>
        </w:rPr>
      </w:pPr>
      <w:r w:rsidRPr="00C9067C">
        <w:rPr>
          <w:sz w:val="28"/>
          <w:szCs w:val="28"/>
          <w:lang w:val="ru-RU"/>
        </w:rPr>
        <w:t>Слитные, дефисные и раздельные написания.</w:t>
      </w:r>
    </w:p>
    <w:p w:rsidR="0074333A" w:rsidRPr="00C9067C" w:rsidRDefault="0074333A" w:rsidP="007802B9">
      <w:pPr>
        <w:shd w:val="clear" w:color="auto" w:fill="FFFFFF"/>
        <w:jc w:val="both"/>
        <w:rPr>
          <w:sz w:val="28"/>
          <w:szCs w:val="28"/>
          <w:lang w:val="ru-RU"/>
        </w:rPr>
      </w:pPr>
      <w:r w:rsidRPr="00C9067C">
        <w:rPr>
          <w:sz w:val="28"/>
          <w:szCs w:val="28"/>
          <w:lang w:val="ru-RU"/>
        </w:rPr>
        <w:t>Употребление прописной и строчной буквы.</w:t>
      </w:r>
    </w:p>
    <w:p w:rsidR="0074333A" w:rsidRPr="00C9067C" w:rsidRDefault="0074333A" w:rsidP="007802B9">
      <w:pPr>
        <w:shd w:val="clear" w:color="auto" w:fill="FFFFFF"/>
        <w:jc w:val="both"/>
        <w:rPr>
          <w:sz w:val="28"/>
          <w:szCs w:val="28"/>
          <w:lang w:val="ru-RU"/>
        </w:rPr>
      </w:pPr>
      <w:r w:rsidRPr="00C9067C">
        <w:rPr>
          <w:sz w:val="28"/>
          <w:szCs w:val="28"/>
          <w:lang w:val="ru-RU"/>
        </w:rPr>
        <w:t>Перенос слов.</w:t>
      </w:r>
    </w:p>
    <w:p w:rsidR="0074333A" w:rsidRPr="00C9067C" w:rsidRDefault="0074333A" w:rsidP="007802B9">
      <w:pPr>
        <w:shd w:val="clear" w:color="auto" w:fill="FFFFFF"/>
        <w:jc w:val="both"/>
        <w:rPr>
          <w:sz w:val="28"/>
          <w:szCs w:val="28"/>
          <w:lang w:val="ru-RU"/>
        </w:rPr>
      </w:pPr>
      <w:r w:rsidRPr="00C9067C">
        <w:rPr>
          <w:sz w:val="28"/>
          <w:szCs w:val="28"/>
          <w:lang w:val="ru-RU"/>
        </w:rPr>
        <w:t>Орфографические словари и справочники.</w:t>
      </w:r>
    </w:p>
    <w:p w:rsidR="0074333A" w:rsidRPr="00C9067C" w:rsidRDefault="0074333A" w:rsidP="007802B9">
      <w:pPr>
        <w:shd w:val="clear" w:color="auto" w:fill="FFFFFF"/>
        <w:jc w:val="both"/>
        <w:rPr>
          <w:sz w:val="28"/>
          <w:szCs w:val="28"/>
          <w:lang w:val="ru-RU"/>
        </w:rPr>
      </w:pPr>
      <w:r w:rsidRPr="00C9067C">
        <w:rPr>
          <w:sz w:val="28"/>
          <w:szCs w:val="28"/>
          <w:lang w:val="ru-RU"/>
        </w:rPr>
        <w:t>Пунктуация как система правил правописания.</w:t>
      </w:r>
    </w:p>
    <w:p w:rsidR="0074333A" w:rsidRPr="00C9067C" w:rsidRDefault="0074333A" w:rsidP="007802B9">
      <w:pPr>
        <w:shd w:val="clear" w:color="auto" w:fill="FFFFFF"/>
        <w:jc w:val="both"/>
        <w:rPr>
          <w:sz w:val="28"/>
          <w:szCs w:val="28"/>
          <w:lang w:val="ru-RU"/>
        </w:rPr>
      </w:pPr>
      <w:r w:rsidRPr="00C9067C">
        <w:rPr>
          <w:sz w:val="28"/>
          <w:szCs w:val="28"/>
          <w:lang w:val="ru-RU"/>
        </w:rPr>
        <w:t>Знаки препинания и их функции. Одиночные и парные знаки препинания.</w:t>
      </w:r>
    </w:p>
    <w:p w:rsidR="0074333A" w:rsidRPr="00C9067C" w:rsidRDefault="0074333A" w:rsidP="007802B9">
      <w:pPr>
        <w:shd w:val="clear" w:color="auto" w:fill="FFFFFF"/>
        <w:jc w:val="both"/>
        <w:rPr>
          <w:sz w:val="28"/>
          <w:szCs w:val="28"/>
          <w:lang w:val="ru-RU"/>
        </w:rPr>
      </w:pPr>
      <w:r w:rsidRPr="00C9067C">
        <w:rPr>
          <w:sz w:val="28"/>
          <w:szCs w:val="28"/>
          <w:lang w:val="ru-RU"/>
        </w:rPr>
        <w:t>Знаки препинания в конце предложения.</w:t>
      </w:r>
    </w:p>
    <w:p w:rsidR="0074333A" w:rsidRPr="00C9067C" w:rsidRDefault="0074333A" w:rsidP="007802B9">
      <w:pPr>
        <w:shd w:val="clear" w:color="auto" w:fill="FFFFFF"/>
        <w:jc w:val="both"/>
        <w:rPr>
          <w:sz w:val="28"/>
          <w:szCs w:val="28"/>
          <w:lang w:val="ru-RU"/>
        </w:rPr>
      </w:pPr>
      <w:r w:rsidRPr="00C9067C">
        <w:rPr>
          <w:sz w:val="28"/>
          <w:szCs w:val="28"/>
          <w:lang w:val="ru-RU"/>
        </w:rPr>
        <w:t>Знаки препинания в простом неосложнённом предложении.</w:t>
      </w:r>
    </w:p>
    <w:p w:rsidR="0074333A" w:rsidRPr="00C9067C" w:rsidRDefault="0074333A" w:rsidP="007802B9">
      <w:pPr>
        <w:shd w:val="clear" w:color="auto" w:fill="FFFFFF"/>
        <w:jc w:val="both"/>
        <w:rPr>
          <w:sz w:val="28"/>
          <w:szCs w:val="28"/>
          <w:lang w:val="ru-RU"/>
        </w:rPr>
      </w:pPr>
      <w:r w:rsidRPr="00C9067C">
        <w:rPr>
          <w:sz w:val="28"/>
          <w:szCs w:val="28"/>
          <w:lang w:val="ru-RU"/>
        </w:rPr>
        <w:t>Знаки препинания в простом осложнённом предложении.</w:t>
      </w:r>
    </w:p>
    <w:p w:rsidR="0074333A" w:rsidRPr="00C9067C" w:rsidRDefault="0074333A" w:rsidP="007802B9">
      <w:pPr>
        <w:shd w:val="clear" w:color="auto" w:fill="FFFFFF"/>
        <w:jc w:val="both"/>
        <w:rPr>
          <w:sz w:val="28"/>
          <w:szCs w:val="28"/>
          <w:lang w:val="ru-RU"/>
        </w:rPr>
      </w:pPr>
      <w:r w:rsidRPr="00C9067C">
        <w:rPr>
          <w:sz w:val="28"/>
          <w:szCs w:val="28"/>
          <w:lang w:val="ru-RU"/>
        </w:rPr>
        <w:t>Знаки препинания в сложном предложении: сложносочинённом, сложноподчинённом, бессоюзном, а также в сложном предложении с разными видами связи.</w:t>
      </w:r>
    </w:p>
    <w:p w:rsidR="0074333A" w:rsidRPr="00C9067C" w:rsidRDefault="0074333A" w:rsidP="007802B9">
      <w:pPr>
        <w:shd w:val="clear" w:color="auto" w:fill="FFFFFF"/>
        <w:jc w:val="both"/>
        <w:rPr>
          <w:sz w:val="28"/>
          <w:szCs w:val="28"/>
          <w:lang w:val="ru-RU"/>
        </w:rPr>
      </w:pPr>
      <w:r w:rsidRPr="00C9067C">
        <w:rPr>
          <w:sz w:val="28"/>
          <w:szCs w:val="28"/>
          <w:lang w:val="ru-RU"/>
        </w:rPr>
        <w:t>Знаки препинания при прямой речи и цитировании, в диалоге.</w:t>
      </w:r>
    </w:p>
    <w:p w:rsidR="0074333A" w:rsidRPr="00C9067C" w:rsidRDefault="0074333A" w:rsidP="007802B9">
      <w:pPr>
        <w:shd w:val="clear" w:color="auto" w:fill="FFFFFF"/>
        <w:jc w:val="both"/>
        <w:rPr>
          <w:sz w:val="28"/>
          <w:szCs w:val="28"/>
          <w:lang w:val="ru-RU"/>
        </w:rPr>
      </w:pPr>
      <w:r w:rsidRPr="00C9067C">
        <w:rPr>
          <w:sz w:val="28"/>
          <w:szCs w:val="28"/>
          <w:lang w:val="ru-RU"/>
        </w:rPr>
        <w:t>Сочетание знаков препинания.</w:t>
      </w:r>
    </w:p>
    <w:p w:rsidR="0074333A" w:rsidRPr="00C9067C" w:rsidRDefault="0074333A" w:rsidP="007802B9">
      <w:pPr>
        <w:shd w:val="clear" w:color="auto" w:fill="FFFFFF"/>
        <w:jc w:val="both"/>
        <w:rPr>
          <w:sz w:val="28"/>
          <w:szCs w:val="28"/>
          <w:lang w:val="ru-RU"/>
        </w:rPr>
      </w:pPr>
      <w:r w:rsidRPr="00C9067C">
        <w:rPr>
          <w:sz w:val="28"/>
          <w:szCs w:val="28"/>
          <w:lang w:val="ru-RU"/>
        </w:rPr>
        <w:t>2. Овладение орфографической и пунктуационной зоркостью. Соблюдение основных орфографических и пунктуационных норм в письменной речи. Опора на фонетический, морфемно-словообразовательный и морфологический анализ при выборе правильного написания слова. Опора на грамматико-интонационный анализ при объяснении расстановки знаков препинания в предложении.</w:t>
      </w:r>
    </w:p>
    <w:p w:rsidR="0074333A" w:rsidRPr="00C9067C" w:rsidRDefault="0074333A" w:rsidP="007802B9">
      <w:pPr>
        <w:shd w:val="clear" w:color="auto" w:fill="FFFFFF"/>
        <w:jc w:val="both"/>
        <w:rPr>
          <w:sz w:val="28"/>
          <w:szCs w:val="28"/>
          <w:lang w:val="ru-RU"/>
        </w:rPr>
      </w:pPr>
      <w:r w:rsidRPr="00C9067C">
        <w:rPr>
          <w:sz w:val="28"/>
          <w:szCs w:val="28"/>
          <w:lang w:val="ru-RU"/>
        </w:rPr>
        <w:t>Использование орфографических словарей и справочников по правописанию для решения орфографических и пунктуационных проблем.</w:t>
      </w:r>
    </w:p>
    <w:p w:rsidR="0074333A" w:rsidRPr="00C9067C" w:rsidRDefault="0074333A" w:rsidP="007802B9">
      <w:pPr>
        <w:shd w:val="clear" w:color="auto" w:fill="FFFFFF"/>
        <w:jc w:val="both"/>
        <w:rPr>
          <w:b/>
          <w:bCs/>
          <w:sz w:val="28"/>
          <w:szCs w:val="28"/>
          <w:lang w:val="ru-RU"/>
        </w:rPr>
      </w:pPr>
      <w:r w:rsidRPr="00C9067C">
        <w:rPr>
          <w:b/>
          <w:bCs/>
          <w:sz w:val="28"/>
          <w:szCs w:val="28"/>
          <w:lang w:val="ru-RU"/>
        </w:rPr>
        <w:t>Язык и культура</w:t>
      </w:r>
    </w:p>
    <w:p w:rsidR="0074333A" w:rsidRPr="00C9067C" w:rsidRDefault="0074333A" w:rsidP="007802B9">
      <w:pPr>
        <w:shd w:val="clear" w:color="auto" w:fill="FFFFFF"/>
        <w:jc w:val="both"/>
        <w:rPr>
          <w:sz w:val="28"/>
          <w:szCs w:val="28"/>
          <w:lang w:val="ru-RU"/>
        </w:rPr>
      </w:pPr>
      <w:r w:rsidRPr="00C9067C">
        <w:rPr>
          <w:sz w:val="28"/>
          <w:szCs w:val="28"/>
          <w:lang w:val="ru-RU"/>
        </w:rPr>
        <w:t>1. Взаимосвязь языка и культуры, истории народа. Русский речевой этикет.</w:t>
      </w:r>
    </w:p>
    <w:p w:rsidR="00C03EF0" w:rsidRPr="000658C1" w:rsidRDefault="0074333A" w:rsidP="007802B9">
      <w:pPr>
        <w:jc w:val="both"/>
        <w:rPr>
          <w:sz w:val="28"/>
          <w:szCs w:val="28"/>
          <w:lang w:val="ru-RU"/>
        </w:rPr>
      </w:pPr>
      <w:r w:rsidRPr="00C9067C">
        <w:rPr>
          <w:sz w:val="28"/>
          <w:szCs w:val="28"/>
          <w:lang w:val="ru-RU"/>
        </w:rPr>
        <w:t>2. Выявление единиц языка с национально-культурным компонентом значения, объяснение их значений с помощью лингвистических словарей (толковых, этимологических и др.). Уместное использование правил русского речевого этикета в учебной деятельности и повседневной жизни.</w:t>
      </w:r>
    </w:p>
    <w:p w:rsidR="0074333A" w:rsidRPr="00C9067C" w:rsidRDefault="0074333A" w:rsidP="007802B9">
      <w:pPr>
        <w:shd w:val="clear" w:color="auto" w:fill="FFFFFF"/>
        <w:jc w:val="center"/>
        <w:rPr>
          <w:b/>
          <w:sz w:val="28"/>
          <w:szCs w:val="28"/>
          <w:lang w:val="ru-RU"/>
        </w:rPr>
      </w:pPr>
      <w:r w:rsidRPr="00C9067C">
        <w:rPr>
          <w:b/>
          <w:sz w:val="28"/>
          <w:szCs w:val="28"/>
          <w:lang w:val="ru-RU"/>
        </w:rPr>
        <w:t>Литература</w:t>
      </w:r>
    </w:p>
    <w:p w:rsidR="0074333A" w:rsidRPr="00C9067C" w:rsidRDefault="0074333A" w:rsidP="007802B9">
      <w:pPr>
        <w:shd w:val="clear" w:color="auto" w:fill="FFFFFF"/>
        <w:jc w:val="both"/>
        <w:rPr>
          <w:sz w:val="28"/>
          <w:szCs w:val="28"/>
          <w:lang w:val="ru-RU"/>
        </w:rPr>
      </w:pPr>
      <w:r w:rsidRPr="00C9067C">
        <w:rPr>
          <w:b/>
          <w:bCs/>
          <w:sz w:val="28"/>
          <w:szCs w:val="28"/>
          <w:lang w:val="ru-RU"/>
        </w:rPr>
        <w:t>Русский фольклор</w:t>
      </w:r>
    </w:p>
    <w:p w:rsidR="0074333A" w:rsidRPr="00C9067C" w:rsidRDefault="0074333A" w:rsidP="007802B9">
      <w:pPr>
        <w:shd w:val="clear" w:color="auto" w:fill="FFFFFF"/>
        <w:jc w:val="both"/>
        <w:rPr>
          <w:sz w:val="28"/>
          <w:szCs w:val="28"/>
          <w:lang w:val="ru-RU"/>
        </w:rPr>
      </w:pPr>
      <w:r w:rsidRPr="00C9067C">
        <w:rPr>
          <w:bCs/>
          <w:sz w:val="28"/>
          <w:szCs w:val="28"/>
          <w:lang w:val="ru-RU"/>
        </w:rPr>
        <w:t>Малые жанры фольклора</w:t>
      </w:r>
      <w:r w:rsidR="00171F97" w:rsidRPr="00C9067C">
        <w:rPr>
          <w:bCs/>
          <w:sz w:val="28"/>
          <w:szCs w:val="28"/>
          <w:lang w:val="ru-RU"/>
        </w:rPr>
        <w:t>.</w:t>
      </w:r>
    </w:p>
    <w:p w:rsidR="0074333A" w:rsidRPr="00C9067C" w:rsidRDefault="0074333A" w:rsidP="007802B9">
      <w:pPr>
        <w:shd w:val="clear" w:color="auto" w:fill="FFFFFF"/>
        <w:jc w:val="both"/>
        <w:rPr>
          <w:sz w:val="28"/>
          <w:szCs w:val="28"/>
          <w:lang w:val="ru-RU"/>
        </w:rPr>
      </w:pPr>
      <w:r w:rsidRPr="00C9067C">
        <w:rPr>
          <w:sz w:val="28"/>
          <w:szCs w:val="28"/>
          <w:lang w:val="ru-RU"/>
        </w:rPr>
        <w:t>Пословица как воплощение житейской мудрости, отражение народного опыта. Темы пословиц. Афористичность и поучительный характер пословиц. Поговорка как образное выражение. Загадка как метафора, вид словесной игры.</w:t>
      </w:r>
    </w:p>
    <w:p w:rsidR="0074333A" w:rsidRPr="00C9067C" w:rsidRDefault="0074333A" w:rsidP="007802B9">
      <w:pPr>
        <w:shd w:val="clear" w:color="auto" w:fill="FFFFFF"/>
        <w:jc w:val="both"/>
        <w:rPr>
          <w:sz w:val="28"/>
          <w:szCs w:val="28"/>
          <w:lang w:val="ru-RU"/>
        </w:rPr>
      </w:pPr>
      <w:r w:rsidRPr="00C9067C">
        <w:rPr>
          <w:bCs/>
          <w:sz w:val="28"/>
          <w:szCs w:val="28"/>
          <w:lang w:val="ru-RU"/>
        </w:rPr>
        <w:t>Сказки</w:t>
      </w:r>
      <w:r w:rsidRPr="00C9067C">
        <w:rPr>
          <w:b/>
          <w:bCs/>
          <w:sz w:val="28"/>
          <w:szCs w:val="28"/>
          <w:lang w:val="ru-RU"/>
        </w:rPr>
        <w:t xml:space="preserve"> </w:t>
      </w:r>
      <w:r w:rsidRPr="00C9067C">
        <w:rPr>
          <w:sz w:val="28"/>
          <w:szCs w:val="28"/>
          <w:lang w:val="ru-RU"/>
        </w:rPr>
        <w:t>(волшебные, бытовые, о животных)</w:t>
      </w:r>
      <w:r w:rsidR="001A6129">
        <w:rPr>
          <w:sz w:val="28"/>
          <w:szCs w:val="28"/>
          <w:lang w:val="ru-RU"/>
        </w:rPr>
        <w:t>.</w:t>
      </w:r>
      <w:r w:rsidRPr="00C9067C">
        <w:rPr>
          <w:sz w:val="28"/>
          <w:szCs w:val="28"/>
          <w:lang w:val="ru-RU"/>
        </w:rPr>
        <w:t xml:space="preserve"> Сказка как выражение народной мудрости и нравственных представлений народа. Виды сказок (волшебные, бытовые, сказки о животных). Противопоставление мечты и действительности, добра и зла в сказках. Положительный герой и его противники. Персонажи-животные, чудесные предметы в сказках.</w:t>
      </w:r>
    </w:p>
    <w:p w:rsidR="0074333A" w:rsidRPr="00C9067C" w:rsidRDefault="0074333A" w:rsidP="007802B9">
      <w:pPr>
        <w:shd w:val="clear" w:color="auto" w:fill="FFFFFF"/>
        <w:jc w:val="both"/>
        <w:rPr>
          <w:sz w:val="28"/>
          <w:szCs w:val="28"/>
          <w:lang w:val="ru-RU"/>
        </w:rPr>
      </w:pPr>
      <w:r w:rsidRPr="00C9067C">
        <w:rPr>
          <w:sz w:val="28"/>
          <w:szCs w:val="28"/>
          <w:lang w:val="ru-RU"/>
        </w:rPr>
        <w:t xml:space="preserve">Былина </w:t>
      </w:r>
      <w:r w:rsidRPr="00C9067C">
        <w:rPr>
          <w:bCs/>
          <w:sz w:val="28"/>
          <w:szCs w:val="28"/>
          <w:lang w:val="ru-RU"/>
        </w:rPr>
        <w:t>«Илья Муромец и Соловей-разбойник».</w:t>
      </w:r>
    </w:p>
    <w:p w:rsidR="0074333A" w:rsidRPr="00C9067C" w:rsidRDefault="0074333A" w:rsidP="007802B9">
      <w:pPr>
        <w:jc w:val="both"/>
        <w:rPr>
          <w:sz w:val="28"/>
          <w:szCs w:val="28"/>
          <w:lang w:val="ru-RU"/>
        </w:rPr>
      </w:pPr>
      <w:r w:rsidRPr="00C9067C">
        <w:rPr>
          <w:sz w:val="28"/>
          <w:szCs w:val="28"/>
          <w:lang w:val="ru-RU"/>
        </w:rPr>
        <w:t>Воплощение в образе богатыря национального характера, нравственных достоинств героя. Прославление силы, мужества, справедливости, бескорыстного служения Отечеству.</w:t>
      </w:r>
    </w:p>
    <w:p w:rsidR="0074333A" w:rsidRPr="00C9067C" w:rsidRDefault="0074333A" w:rsidP="007802B9">
      <w:pPr>
        <w:shd w:val="clear" w:color="auto" w:fill="FFFFFF"/>
        <w:jc w:val="both"/>
        <w:rPr>
          <w:sz w:val="28"/>
          <w:szCs w:val="28"/>
          <w:lang w:val="ru-RU"/>
        </w:rPr>
      </w:pPr>
      <w:r w:rsidRPr="00C9067C">
        <w:rPr>
          <w:b/>
          <w:bCs/>
          <w:sz w:val="28"/>
          <w:szCs w:val="28"/>
          <w:lang w:val="ru-RU"/>
        </w:rPr>
        <w:t>Древнерусская литература</w:t>
      </w:r>
    </w:p>
    <w:p w:rsidR="0074333A" w:rsidRPr="00C9067C" w:rsidRDefault="0074333A" w:rsidP="007802B9">
      <w:pPr>
        <w:shd w:val="clear" w:color="auto" w:fill="FFFFFF"/>
        <w:jc w:val="both"/>
        <w:rPr>
          <w:sz w:val="28"/>
          <w:szCs w:val="28"/>
          <w:lang w:val="ru-RU"/>
        </w:rPr>
      </w:pPr>
      <w:r w:rsidRPr="00C9067C">
        <w:rPr>
          <w:bCs/>
          <w:sz w:val="28"/>
          <w:szCs w:val="28"/>
          <w:lang w:val="ru-RU"/>
        </w:rPr>
        <w:t>«Слово о полку Игореве».</w:t>
      </w:r>
    </w:p>
    <w:p w:rsidR="0074333A" w:rsidRPr="00C9067C" w:rsidRDefault="001A6129" w:rsidP="007802B9">
      <w:pPr>
        <w:shd w:val="clear" w:color="auto" w:fill="FFFFFF"/>
        <w:jc w:val="both"/>
        <w:rPr>
          <w:sz w:val="28"/>
          <w:szCs w:val="28"/>
          <w:lang w:val="ru-RU"/>
        </w:rPr>
      </w:pPr>
      <w:r>
        <w:rPr>
          <w:sz w:val="28"/>
          <w:szCs w:val="28"/>
          <w:lang w:val="ru-RU"/>
        </w:rPr>
        <w:t>«Слово...»</w:t>
      </w:r>
      <w:r w:rsidR="0074333A" w:rsidRPr="00C9067C">
        <w:rPr>
          <w:sz w:val="28"/>
          <w:szCs w:val="28"/>
          <w:lang w:val="ru-RU"/>
        </w:rPr>
        <w:t xml:space="preserve"> как величайший памятник литературы Древней Руси. История открытия «Слова...». Проблема авторства. Историческая основа памятника, его сюжет. Образы русских князей. Ярославна как идеальный образ русской женщины. Образ Русской земли. Авторская позиция в «Слове…». «Золотое слово» Святослава и основная идея произведения. Соединение языческой и христианской образности. Язык произведения. Переводы «Слова...».</w:t>
      </w:r>
    </w:p>
    <w:p w:rsidR="0074333A" w:rsidRPr="00C9067C" w:rsidRDefault="0074333A" w:rsidP="007802B9">
      <w:pPr>
        <w:shd w:val="clear" w:color="auto" w:fill="FFFFFF"/>
        <w:jc w:val="both"/>
        <w:rPr>
          <w:sz w:val="28"/>
          <w:szCs w:val="28"/>
          <w:lang w:val="ru-RU"/>
        </w:rPr>
      </w:pPr>
      <w:r w:rsidRPr="00C9067C">
        <w:rPr>
          <w:bCs/>
          <w:sz w:val="28"/>
          <w:szCs w:val="28"/>
          <w:lang w:val="ru-RU"/>
        </w:rPr>
        <w:t>«Житие Сергия Радонежского»</w:t>
      </w:r>
      <w:r w:rsidRPr="00C9067C">
        <w:rPr>
          <w:b/>
          <w:bCs/>
          <w:sz w:val="28"/>
          <w:szCs w:val="28"/>
          <w:lang w:val="ru-RU"/>
        </w:rPr>
        <w:t xml:space="preserve"> </w:t>
      </w:r>
      <w:r w:rsidRPr="00C9067C">
        <w:rPr>
          <w:sz w:val="28"/>
          <w:szCs w:val="28"/>
          <w:lang w:val="ru-RU"/>
        </w:rPr>
        <w:t>(фрагменты). Духовный путь Сергия Радонежского. Идейное содержание произведения. Соответствие образа героя и его жизненного пути канону житийной литературы. Сочетание исторического, бытового и чудесного в житии. Сила духа и святость героя. Отражение композиционных, сюжетных, стилистических особенностей житийной литературы в историческом очерке Б. К. Зайцева.</w:t>
      </w:r>
    </w:p>
    <w:p w:rsidR="0074333A" w:rsidRPr="00C9067C" w:rsidRDefault="0074333A" w:rsidP="007802B9">
      <w:pPr>
        <w:shd w:val="clear" w:color="auto" w:fill="FFFFFF"/>
        <w:jc w:val="both"/>
        <w:rPr>
          <w:sz w:val="28"/>
          <w:szCs w:val="28"/>
          <w:lang w:val="ru-RU"/>
        </w:rPr>
      </w:pPr>
      <w:r w:rsidRPr="00C9067C">
        <w:rPr>
          <w:b/>
          <w:bCs/>
          <w:sz w:val="28"/>
          <w:szCs w:val="28"/>
          <w:lang w:val="ru-RU"/>
        </w:rPr>
        <w:t xml:space="preserve">Русская литература </w:t>
      </w:r>
      <w:r w:rsidRPr="00C9067C">
        <w:rPr>
          <w:b/>
          <w:bCs/>
          <w:sz w:val="28"/>
          <w:szCs w:val="28"/>
        </w:rPr>
        <w:t>XVIII</w:t>
      </w:r>
      <w:r w:rsidRPr="00C9067C">
        <w:rPr>
          <w:b/>
          <w:bCs/>
          <w:sz w:val="28"/>
          <w:szCs w:val="28"/>
          <w:lang w:val="ru-RU"/>
        </w:rPr>
        <w:t> в.</w:t>
      </w:r>
    </w:p>
    <w:p w:rsidR="0074333A" w:rsidRPr="00C9067C" w:rsidRDefault="0074333A" w:rsidP="007802B9">
      <w:pPr>
        <w:shd w:val="clear" w:color="auto" w:fill="FFFFFF"/>
        <w:jc w:val="both"/>
        <w:rPr>
          <w:sz w:val="28"/>
          <w:szCs w:val="28"/>
          <w:lang w:val="ru-RU"/>
        </w:rPr>
      </w:pPr>
      <w:r w:rsidRPr="00C9067C">
        <w:rPr>
          <w:b/>
          <w:bCs/>
          <w:sz w:val="28"/>
          <w:szCs w:val="28"/>
          <w:lang w:val="ru-RU"/>
        </w:rPr>
        <w:t xml:space="preserve">Д. И. Фонвизин. </w:t>
      </w:r>
      <w:r w:rsidRPr="00C9067C">
        <w:rPr>
          <w:sz w:val="28"/>
          <w:szCs w:val="28"/>
          <w:lang w:val="ru-RU"/>
        </w:rPr>
        <w:t>Комедия «Недоросль» (фрагменты). Социальная и нравственная проблематика комедии. Сатирическая направленность. Проблемы воспи</w:t>
      </w:r>
      <w:r w:rsidR="00FB2E81">
        <w:rPr>
          <w:sz w:val="28"/>
          <w:szCs w:val="28"/>
          <w:lang w:val="ru-RU"/>
        </w:rPr>
        <w:t>тания, образования гражданина. Говорящие</w:t>
      </w:r>
      <w:r w:rsidRPr="00C9067C">
        <w:rPr>
          <w:sz w:val="28"/>
          <w:szCs w:val="28"/>
          <w:lang w:val="ru-RU"/>
        </w:rPr>
        <w:t xml:space="preserve"> фамилии и имена, речевые характеристики как средства создания образов персонажей. Смысл финала комедии.</w:t>
      </w:r>
    </w:p>
    <w:p w:rsidR="0074333A" w:rsidRPr="00C9067C" w:rsidRDefault="0074333A" w:rsidP="007802B9">
      <w:pPr>
        <w:shd w:val="clear" w:color="auto" w:fill="FFFFFF"/>
        <w:jc w:val="both"/>
        <w:rPr>
          <w:sz w:val="28"/>
          <w:szCs w:val="28"/>
          <w:lang w:val="ru-RU"/>
        </w:rPr>
      </w:pPr>
      <w:r w:rsidRPr="00C9067C">
        <w:rPr>
          <w:b/>
          <w:bCs/>
          <w:sz w:val="28"/>
          <w:szCs w:val="28"/>
          <w:lang w:val="ru-RU"/>
        </w:rPr>
        <w:t xml:space="preserve">Н. М. Карамзин. </w:t>
      </w:r>
      <w:r w:rsidRPr="00C9067C">
        <w:rPr>
          <w:sz w:val="28"/>
          <w:szCs w:val="28"/>
          <w:lang w:val="ru-RU"/>
        </w:rPr>
        <w:t xml:space="preserve">Повесть </w:t>
      </w:r>
      <w:r w:rsidRPr="00C9067C">
        <w:rPr>
          <w:bCs/>
          <w:sz w:val="28"/>
          <w:szCs w:val="28"/>
          <w:lang w:val="ru-RU"/>
        </w:rPr>
        <w:t xml:space="preserve">«Бедная Лиза». </w:t>
      </w:r>
      <w:r w:rsidRPr="00C9067C">
        <w:rPr>
          <w:sz w:val="28"/>
          <w:szCs w:val="28"/>
          <w:lang w:val="ru-RU"/>
        </w:rPr>
        <w:t>Своеобразие проблематики произведения. Отражение художественных принципов сентиментализма в повести. Конфликт истинных и ложных ценностей. Изображение внутреннего мира и эмоционального состояния человека.</w:t>
      </w:r>
    </w:p>
    <w:p w:rsidR="0074333A" w:rsidRPr="00C9067C" w:rsidRDefault="0074333A" w:rsidP="007802B9">
      <w:pPr>
        <w:shd w:val="clear" w:color="auto" w:fill="FFFFFF"/>
        <w:jc w:val="both"/>
        <w:rPr>
          <w:sz w:val="28"/>
          <w:szCs w:val="28"/>
          <w:lang w:val="ru-RU"/>
        </w:rPr>
      </w:pPr>
      <w:r w:rsidRPr="00C9067C">
        <w:rPr>
          <w:b/>
          <w:bCs/>
          <w:sz w:val="28"/>
          <w:szCs w:val="28"/>
          <w:lang w:val="ru-RU"/>
        </w:rPr>
        <w:t>Г. Р. Державин.</w:t>
      </w:r>
      <w:r w:rsidRPr="00C9067C">
        <w:rPr>
          <w:bCs/>
          <w:sz w:val="28"/>
          <w:szCs w:val="28"/>
          <w:lang w:val="ru-RU"/>
        </w:rPr>
        <w:t xml:space="preserve"> </w:t>
      </w:r>
      <w:r w:rsidRPr="00C9067C">
        <w:rPr>
          <w:sz w:val="28"/>
          <w:szCs w:val="28"/>
          <w:lang w:val="ru-RU"/>
        </w:rPr>
        <w:t>Стихотворение «</w:t>
      </w:r>
      <w:r w:rsidRPr="00C9067C">
        <w:rPr>
          <w:bCs/>
          <w:sz w:val="28"/>
          <w:szCs w:val="28"/>
          <w:lang w:val="ru-RU"/>
        </w:rPr>
        <w:t>Памятник</w:t>
      </w:r>
      <w:r w:rsidRPr="00C9067C">
        <w:rPr>
          <w:sz w:val="28"/>
          <w:szCs w:val="28"/>
          <w:lang w:val="ru-RU"/>
        </w:rPr>
        <w:t>». Жизнеутверждающий характер поэзии Державина. Тема поэта и поэзии.</w:t>
      </w:r>
    </w:p>
    <w:p w:rsidR="0074333A" w:rsidRPr="00C9067C" w:rsidRDefault="0074333A" w:rsidP="007802B9">
      <w:pPr>
        <w:shd w:val="clear" w:color="auto" w:fill="FFFFFF"/>
        <w:jc w:val="both"/>
        <w:rPr>
          <w:sz w:val="28"/>
          <w:szCs w:val="28"/>
          <w:lang w:val="ru-RU"/>
        </w:rPr>
      </w:pPr>
      <w:r w:rsidRPr="00C9067C">
        <w:rPr>
          <w:b/>
          <w:bCs/>
          <w:sz w:val="28"/>
          <w:szCs w:val="28"/>
          <w:lang w:val="ru-RU"/>
        </w:rPr>
        <w:t xml:space="preserve">Русская литература </w:t>
      </w:r>
      <w:r w:rsidRPr="00C9067C">
        <w:rPr>
          <w:b/>
          <w:bCs/>
          <w:sz w:val="28"/>
          <w:szCs w:val="28"/>
        </w:rPr>
        <w:t>XIX</w:t>
      </w:r>
      <w:r w:rsidRPr="00C9067C">
        <w:rPr>
          <w:b/>
          <w:bCs/>
          <w:sz w:val="28"/>
          <w:szCs w:val="28"/>
          <w:lang w:val="ru-RU"/>
        </w:rPr>
        <w:t xml:space="preserve"> в. (первая половина)</w:t>
      </w:r>
    </w:p>
    <w:p w:rsidR="0074333A" w:rsidRPr="00C9067C" w:rsidRDefault="0074333A" w:rsidP="007802B9">
      <w:pPr>
        <w:shd w:val="clear" w:color="auto" w:fill="FFFFFF"/>
        <w:jc w:val="both"/>
        <w:rPr>
          <w:sz w:val="28"/>
          <w:szCs w:val="28"/>
          <w:lang w:val="ru-RU"/>
        </w:rPr>
      </w:pPr>
      <w:r w:rsidRPr="00C9067C">
        <w:rPr>
          <w:b/>
          <w:bCs/>
          <w:sz w:val="28"/>
          <w:szCs w:val="28"/>
          <w:lang w:val="ru-RU"/>
        </w:rPr>
        <w:t>И. А. Крылов.</w:t>
      </w:r>
      <w:r w:rsidRPr="00C9067C">
        <w:rPr>
          <w:bCs/>
          <w:sz w:val="28"/>
          <w:szCs w:val="28"/>
          <w:lang w:val="ru-RU"/>
        </w:rPr>
        <w:t xml:space="preserve"> </w:t>
      </w:r>
      <w:r w:rsidRPr="00C9067C">
        <w:rPr>
          <w:sz w:val="28"/>
          <w:szCs w:val="28"/>
          <w:lang w:val="ru-RU"/>
        </w:rPr>
        <w:t xml:space="preserve">Басни </w:t>
      </w:r>
      <w:r w:rsidRPr="00C9067C">
        <w:rPr>
          <w:bCs/>
          <w:sz w:val="28"/>
          <w:szCs w:val="28"/>
          <w:lang w:val="ru-RU"/>
        </w:rPr>
        <w:t xml:space="preserve">«Волк и Ягнёнок», «Свинья под Дубом», «Волк на псарне». </w:t>
      </w:r>
      <w:r w:rsidRPr="00C9067C">
        <w:rPr>
          <w:sz w:val="28"/>
          <w:szCs w:val="28"/>
          <w:lang w:val="ru-RU"/>
        </w:rPr>
        <w:t>Жанр басни, история его развития. Образы животных в басне. Аллегория как средство раскрытия определённых качеств человека. Выражение народной мудрости в баснях Крылова. Поучительный характер басен. Мораль в басне, формы её воплощения. Своеобразие языка басен Крылова.</w:t>
      </w:r>
    </w:p>
    <w:p w:rsidR="0074333A" w:rsidRPr="00C9067C" w:rsidRDefault="0074333A" w:rsidP="007802B9">
      <w:pPr>
        <w:shd w:val="clear" w:color="auto" w:fill="FFFFFF"/>
        <w:jc w:val="both"/>
        <w:rPr>
          <w:sz w:val="28"/>
          <w:szCs w:val="28"/>
          <w:lang w:val="ru-RU"/>
        </w:rPr>
      </w:pPr>
      <w:r w:rsidRPr="00C9067C">
        <w:rPr>
          <w:b/>
          <w:sz w:val="28"/>
          <w:szCs w:val="28"/>
          <w:lang w:val="ru-RU"/>
        </w:rPr>
        <w:t>В. А. </w:t>
      </w:r>
      <w:r w:rsidRPr="00C9067C">
        <w:rPr>
          <w:b/>
          <w:bCs/>
          <w:sz w:val="28"/>
          <w:szCs w:val="28"/>
          <w:lang w:val="ru-RU"/>
        </w:rPr>
        <w:t xml:space="preserve">Жуковский. </w:t>
      </w:r>
      <w:r w:rsidRPr="00C9067C">
        <w:rPr>
          <w:sz w:val="28"/>
          <w:szCs w:val="28"/>
          <w:lang w:val="ru-RU"/>
        </w:rPr>
        <w:t xml:space="preserve">Баллада </w:t>
      </w:r>
      <w:r w:rsidRPr="00C9067C">
        <w:rPr>
          <w:bCs/>
          <w:sz w:val="28"/>
          <w:szCs w:val="28"/>
          <w:lang w:val="ru-RU"/>
        </w:rPr>
        <w:t xml:space="preserve">«Светлана». </w:t>
      </w:r>
      <w:r w:rsidRPr="00C9067C">
        <w:rPr>
          <w:sz w:val="28"/>
          <w:szCs w:val="28"/>
          <w:lang w:val="ru-RU"/>
        </w:rPr>
        <w:t xml:space="preserve">Жанр баллады в творчестве Жуковского. Источники сюжета баллады «Светлана». Образ Светланы и средства его создания. Национальные черты в образе героини. Своеобразие сюжета. Фантастика, народно-поэтические традиции, атмосфера тайны, пейзаж. Мотивы дороги и смерти. Мотив смирения и тема веры как залога торжества света над тьмой. Своеобразие финала баллады. Баллады западноевропейских поэтов в переводах Жуковского. Стихотворения </w:t>
      </w:r>
      <w:r w:rsidRPr="00C9067C">
        <w:rPr>
          <w:bCs/>
          <w:sz w:val="28"/>
          <w:szCs w:val="28"/>
          <w:lang w:val="ru-RU"/>
        </w:rPr>
        <w:t xml:space="preserve">«Море», «Невыразимое». </w:t>
      </w:r>
      <w:r w:rsidRPr="00C9067C">
        <w:rPr>
          <w:sz w:val="28"/>
          <w:szCs w:val="28"/>
          <w:lang w:val="ru-RU"/>
        </w:rPr>
        <w:t>Основные темы и образы поэзии Жуковского. Лирический герой романтической поэзии и его восприятие мира. Тема поэтического вдохновения. Отношение романтика к слову. Романтический образ моря. Своеобразие поэтического языка Жуковского.</w:t>
      </w:r>
    </w:p>
    <w:p w:rsidR="0074333A" w:rsidRPr="00C9067C" w:rsidRDefault="0074333A" w:rsidP="007802B9">
      <w:pPr>
        <w:shd w:val="clear" w:color="auto" w:fill="FFFFFF"/>
        <w:jc w:val="both"/>
        <w:rPr>
          <w:sz w:val="28"/>
          <w:szCs w:val="28"/>
          <w:lang w:val="ru-RU"/>
        </w:rPr>
      </w:pPr>
      <w:r w:rsidRPr="00C9067C">
        <w:rPr>
          <w:b/>
          <w:bCs/>
          <w:sz w:val="28"/>
          <w:szCs w:val="28"/>
          <w:lang w:val="ru-RU"/>
        </w:rPr>
        <w:t>А. С. Грибоедов.</w:t>
      </w:r>
      <w:r w:rsidRPr="00C9067C">
        <w:rPr>
          <w:bCs/>
          <w:sz w:val="28"/>
          <w:szCs w:val="28"/>
          <w:lang w:val="ru-RU"/>
        </w:rPr>
        <w:t xml:space="preserve"> </w:t>
      </w:r>
      <w:r w:rsidRPr="00C9067C">
        <w:rPr>
          <w:sz w:val="28"/>
          <w:szCs w:val="28"/>
          <w:lang w:val="ru-RU"/>
        </w:rPr>
        <w:t xml:space="preserve">Комедия </w:t>
      </w:r>
      <w:r w:rsidRPr="00C9067C">
        <w:rPr>
          <w:bCs/>
          <w:sz w:val="28"/>
          <w:szCs w:val="28"/>
          <w:lang w:val="ru-RU"/>
        </w:rPr>
        <w:t xml:space="preserve">«Горе от </w:t>
      </w:r>
      <w:r w:rsidRPr="00C9067C">
        <w:rPr>
          <w:sz w:val="28"/>
          <w:szCs w:val="28"/>
          <w:lang w:val="ru-RU"/>
        </w:rPr>
        <w:t>ума». История создания, публикации и первых постановок комедии. Прототипы. Смысл названия и проблема ума в пьесе. Особенности развития комедийной интриги. Своеобразие конфликта. Система образов. Чацкий как необычный резонёр, предшественник «странного человека» в русской литературе. Своеобразие любовной интриги. Образ фамусовской Москвы. Художественная функция внесценических персонажей. Образность и афористичность языка. Мастерство драматурга в создании речевых характеристик действующих лиц. Конкретно-историческое и общечеловеческое в произведении. Необычность развязки, смысл финала комедии. Критика о пьесе Грибоедова.</w:t>
      </w:r>
    </w:p>
    <w:p w:rsidR="0074333A" w:rsidRPr="00C9067C" w:rsidRDefault="0074333A" w:rsidP="007802B9">
      <w:pPr>
        <w:shd w:val="clear" w:color="auto" w:fill="FFFFFF"/>
        <w:jc w:val="both"/>
        <w:rPr>
          <w:sz w:val="28"/>
          <w:szCs w:val="28"/>
          <w:lang w:val="ru-RU"/>
        </w:rPr>
      </w:pPr>
      <w:r w:rsidRPr="00C9067C">
        <w:rPr>
          <w:b/>
          <w:bCs/>
          <w:sz w:val="28"/>
          <w:szCs w:val="28"/>
          <w:lang w:val="ru-RU"/>
        </w:rPr>
        <w:t>А. С. Пушкин.</w:t>
      </w:r>
      <w:r w:rsidRPr="00C9067C">
        <w:rPr>
          <w:bCs/>
          <w:sz w:val="28"/>
          <w:szCs w:val="28"/>
          <w:lang w:val="ru-RU"/>
        </w:rPr>
        <w:t xml:space="preserve"> </w:t>
      </w:r>
      <w:r w:rsidRPr="00C9067C">
        <w:rPr>
          <w:sz w:val="28"/>
          <w:szCs w:val="28"/>
          <w:lang w:val="ru-RU"/>
        </w:rPr>
        <w:t>Стихотворения «Няне», «И. И. Пущину», «Зимнее утро», «Зимний вечер», «К ***», «Я помню чудное мгновенье», «Анчар», «Туча», «19 октября» («Роняет лес багряный свой убор…»), «К Чаадаеву», «К морю», «Пророк», «На холмах Грузии лежит ночная мгла…», «Я вас любил: любовь еще, быть может…», «Бесы», «Я памятник себе воздвиг нерукотворный…», «Осень», «Два чувства дивно близки нам…». Многообразие тем, жанров, мотивов лирики Пушкина. Мотивы дружбы, прочного союза друзей. Одухотворённость и чистота чувства любви. Слияние личных, философских и гражданских мотивов в лирике поэта. Единение красоты природы, красоты человека, красоты жизни в пейзажной лирике. Размышления поэта о скоротечности человеческого бытия. Тема поэта и поэзии. Вдохновение как особое состояние поэта. Философская глубина, религиозно-нравственные мотивы поздней лирики Пушкина. Особенности ритмики, метрики, строфики пушкинских стихотворений. Библейские и античные образы в поэзии Пушкина. Традиции классицизма, романтические образы и мотивы, реалистические тенденции в лирике поэта. Образы, мотивы, художественные средства русской народной поэзии в творчестве Пушкина. Образ Пушкина в русской поэзии Х</w:t>
      </w:r>
      <w:r w:rsidR="00F32482" w:rsidRPr="00C9067C">
        <w:rPr>
          <w:sz w:val="28"/>
          <w:szCs w:val="28"/>
        </w:rPr>
        <w:t>I</w:t>
      </w:r>
      <w:r w:rsidRPr="00C9067C">
        <w:rPr>
          <w:sz w:val="28"/>
          <w:szCs w:val="28"/>
          <w:lang w:val="ru-RU"/>
        </w:rPr>
        <w:t xml:space="preserve">Х—ХХ вв. </w:t>
      </w:r>
    </w:p>
    <w:p w:rsidR="0074333A" w:rsidRPr="00C9067C" w:rsidRDefault="0074333A" w:rsidP="007802B9">
      <w:pPr>
        <w:shd w:val="clear" w:color="auto" w:fill="FFFFFF"/>
        <w:jc w:val="both"/>
        <w:rPr>
          <w:sz w:val="28"/>
          <w:szCs w:val="28"/>
          <w:lang w:val="ru-RU"/>
        </w:rPr>
      </w:pPr>
      <w:r w:rsidRPr="00C9067C">
        <w:rPr>
          <w:sz w:val="28"/>
          <w:szCs w:val="28"/>
          <w:lang w:val="ru-RU"/>
        </w:rPr>
        <w:t xml:space="preserve">Баллада </w:t>
      </w:r>
      <w:r w:rsidRPr="00C9067C">
        <w:rPr>
          <w:bCs/>
          <w:sz w:val="28"/>
          <w:szCs w:val="28"/>
          <w:lang w:val="ru-RU"/>
        </w:rPr>
        <w:t xml:space="preserve">«Песнь о вещем Олеге». </w:t>
      </w:r>
      <w:r w:rsidRPr="00C9067C">
        <w:rPr>
          <w:sz w:val="28"/>
          <w:szCs w:val="28"/>
          <w:lang w:val="ru-RU"/>
        </w:rPr>
        <w:t>Интерес Пушкина к истории России. Летописный источник «Песни о вещем Олеге». Традиции народной поэзии в создании образов «Песни...». Смысл противопоставления образов Олега и кудесника. Особенности композиции произведения. Признаки жанра баллады в «Песне…». Художественные средства произведения, позволившие воссоздать атмосферу Древней Руси.</w:t>
      </w:r>
    </w:p>
    <w:p w:rsidR="0074333A" w:rsidRPr="00C9067C" w:rsidRDefault="0074333A" w:rsidP="007802B9">
      <w:pPr>
        <w:shd w:val="clear" w:color="auto" w:fill="FFFFFF"/>
        <w:jc w:val="both"/>
        <w:rPr>
          <w:sz w:val="28"/>
          <w:szCs w:val="28"/>
          <w:lang w:val="ru-RU"/>
        </w:rPr>
      </w:pPr>
      <w:r w:rsidRPr="00C9067C">
        <w:rPr>
          <w:sz w:val="28"/>
          <w:szCs w:val="28"/>
          <w:lang w:val="ru-RU"/>
        </w:rPr>
        <w:t xml:space="preserve">Роман «Дубровский». История создания произведения. Картины жизни русского поместного дворянства. Образы Дубровского и Троекурова. Противостояние человеческих чувств и социальных обстоятельств в романе. Нравственная проблематика произведения. Образы крепостных. Изображение крестьянского бунта. Образ благородного разбойника Владимира Дубровского. Традиции приключенческого романа в произведении Пушкина. Романтический характер истории любви Маши и Владимира. Средства выражения авторского отношения к героям романа. </w:t>
      </w:r>
    </w:p>
    <w:p w:rsidR="0074333A" w:rsidRPr="00C9067C" w:rsidRDefault="0074333A" w:rsidP="007802B9">
      <w:pPr>
        <w:shd w:val="clear" w:color="auto" w:fill="FFFFFF"/>
        <w:jc w:val="both"/>
        <w:rPr>
          <w:sz w:val="28"/>
          <w:szCs w:val="28"/>
          <w:lang w:val="ru-RU"/>
        </w:rPr>
      </w:pPr>
      <w:r w:rsidRPr="00C9067C">
        <w:rPr>
          <w:sz w:val="28"/>
          <w:szCs w:val="28"/>
          <w:lang w:val="ru-RU"/>
        </w:rPr>
        <w:t xml:space="preserve">Роман </w:t>
      </w:r>
      <w:r w:rsidRPr="00C9067C">
        <w:rPr>
          <w:bCs/>
          <w:sz w:val="28"/>
          <w:szCs w:val="28"/>
          <w:lang w:val="ru-RU"/>
        </w:rPr>
        <w:t xml:space="preserve">«Капитанская дочка». </w:t>
      </w:r>
      <w:r w:rsidRPr="00C9067C">
        <w:rPr>
          <w:sz w:val="28"/>
          <w:szCs w:val="28"/>
          <w:lang w:val="ru-RU"/>
        </w:rPr>
        <w:t xml:space="preserve">История создания романа. Историческое исследование «История Пугачёва» и роман «Капитанская дочка». Пугачёв в историческом труде и в романе. Форма семейных записок как выражение частного взгляда на отечественную историю. Изображение исторических деятелей на страницах романа (Пугачёв, Екатерина </w:t>
      </w:r>
      <w:r w:rsidRPr="00C9067C">
        <w:rPr>
          <w:sz w:val="28"/>
          <w:szCs w:val="28"/>
        </w:rPr>
        <w:t>II</w:t>
      </w:r>
      <w:r w:rsidRPr="00C9067C">
        <w:rPr>
          <w:sz w:val="28"/>
          <w:szCs w:val="28"/>
          <w:lang w:val="ru-RU"/>
        </w:rPr>
        <w:t>). Главные герои романа. Становление, развитие характера, личности Петра Гринёва. Значение образа Савельича. Нравственная красота Маши Мироновой. Образ антигероя Швабрина. Проблемы долга, чести, милосердия, нравственного выбора. Портрет и пейзаж в романе. Художественная функция народных песен, сказок, пословиц и поговорок. Роль эпиграфов в романе. Название и идейный смысл произведения.</w:t>
      </w:r>
    </w:p>
    <w:p w:rsidR="0074333A" w:rsidRPr="00C9067C" w:rsidRDefault="0074333A" w:rsidP="007802B9">
      <w:pPr>
        <w:shd w:val="clear" w:color="auto" w:fill="FFFFFF"/>
        <w:jc w:val="both"/>
        <w:rPr>
          <w:sz w:val="28"/>
          <w:szCs w:val="28"/>
          <w:lang w:val="ru-RU"/>
        </w:rPr>
      </w:pPr>
      <w:r w:rsidRPr="00C9067C">
        <w:rPr>
          <w:sz w:val="28"/>
          <w:szCs w:val="28"/>
          <w:lang w:val="ru-RU"/>
        </w:rPr>
        <w:t xml:space="preserve">Повесть </w:t>
      </w:r>
      <w:r w:rsidRPr="00C9067C">
        <w:rPr>
          <w:bCs/>
          <w:sz w:val="28"/>
          <w:szCs w:val="28"/>
          <w:lang w:val="ru-RU"/>
        </w:rPr>
        <w:t xml:space="preserve">«Станционный смотритель». </w:t>
      </w:r>
      <w:r w:rsidRPr="00C9067C">
        <w:rPr>
          <w:sz w:val="28"/>
          <w:szCs w:val="28"/>
          <w:lang w:val="ru-RU"/>
        </w:rPr>
        <w:t>Цикл «Повести Белкина». Повествование от лица вымышленного героя как художественный приём. Отношение рассказчика к героям повести и формы его выражения. Образ рассказчика. Судьба Дуни и притча о блудном сыне. Изображение «маленького человека», его положения в обществе. Трагическое и гуманистическое в повести.</w:t>
      </w:r>
    </w:p>
    <w:p w:rsidR="0074333A" w:rsidRPr="00C9067C" w:rsidRDefault="0074333A" w:rsidP="007802B9">
      <w:pPr>
        <w:shd w:val="clear" w:color="auto" w:fill="FFFFFF"/>
        <w:jc w:val="both"/>
        <w:rPr>
          <w:sz w:val="28"/>
          <w:szCs w:val="28"/>
          <w:lang w:val="ru-RU"/>
        </w:rPr>
      </w:pPr>
      <w:r w:rsidRPr="00C9067C">
        <w:rPr>
          <w:sz w:val="28"/>
          <w:szCs w:val="28"/>
          <w:lang w:val="ru-RU"/>
        </w:rPr>
        <w:t xml:space="preserve">Роман в стихах </w:t>
      </w:r>
      <w:r w:rsidRPr="00C9067C">
        <w:rPr>
          <w:bCs/>
          <w:sz w:val="28"/>
          <w:szCs w:val="28"/>
          <w:lang w:val="ru-RU"/>
        </w:rPr>
        <w:t xml:space="preserve">«Евгений Онегин». </w:t>
      </w:r>
      <w:r w:rsidRPr="00C9067C">
        <w:rPr>
          <w:sz w:val="28"/>
          <w:szCs w:val="28"/>
          <w:lang w:val="ru-RU"/>
        </w:rPr>
        <w:t>Замысел романа и его эволюция в процессе создания произведения. Особенности жанра и композиции «свободного романа». Единство лирического и эпического начал. Автор как идейно-композиционный и лирический центр романа. Сюжетные линии произведения и темы лирических отступлений. Автор и его герои. Образ читателя в романе. Образ Онегина, его развитие. Типическое и индивидуальное в образах Онегина и Ленского. Татьяна как «милый идеал» автора. Художественная функция эпиграфов, посвящений, снов и писем героев романа. Картины жизни русского общества: жизнь столиц и мир русской деревни. Картины родной природы. «Онегинская строфа». Особенности языка, органичное сочетание высокой поэтической речи и дружеского разговора, упоминания имен богов и героев античной мифологии и использование просторечной лексики. Реализм пушкинского романа в стихах. «Евгений Онегин» в русской критике.</w:t>
      </w:r>
    </w:p>
    <w:p w:rsidR="0074333A" w:rsidRPr="00C9067C" w:rsidRDefault="0074333A" w:rsidP="007802B9">
      <w:pPr>
        <w:shd w:val="clear" w:color="auto" w:fill="FFFFFF"/>
        <w:jc w:val="both"/>
        <w:rPr>
          <w:sz w:val="28"/>
          <w:szCs w:val="28"/>
          <w:lang w:val="ru-RU"/>
        </w:rPr>
      </w:pPr>
      <w:r w:rsidRPr="00C9067C">
        <w:rPr>
          <w:sz w:val="28"/>
          <w:szCs w:val="28"/>
          <w:lang w:val="ru-RU"/>
        </w:rPr>
        <w:t xml:space="preserve">Трагедия </w:t>
      </w:r>
      <w:r w:rsidRPr="00C9067C">
        <w:rPr>
          <w:bCs/>
          <w:sz w:val="28"/>
          <w:szCs w:val="28"/>
          <w:lang w:val="ru-RU"/>
        </w:rPr>
        <w:t xml:space="preserve">«Моцарт и Сальери». </w:t>
      </w:r>
      <w:r w:rsidRPr="00C9067C">
        <w:rPr>
          <w:sz w:val="28"/>
          <w:szCs w:val="28"/>
          <w:lang w:val="ru-RU"/>
        </w:rPr>
        <w:t>Цикл маленьких трагедий-пьес о сильных личностях и нравственном законе. Проблема «гения и злодейства». Образы Моцарта и Сальери. Два типа мировосприятия, выраженные в образах главных героев трагедии. Образ слепого скрипача и его роль в развитии сюжета. Образ «ч</w:t>
      </w:r>
      <w:r w:rsidR="00FB2E81">
        <w:rPr>
          <w:sz w:val="28"/>
          <w:szCs w:val="28"/>
          <w:lang w:val="ru-RU"/>
        </w:rPr>
        <w:t>ё</w:t>
      </w:r>
      <w:r w:rsidRPr="00C9067C">
        <w:rPr>
          <w:sz w:val="28"/>
          <w:szCs w:val="28"/>
          <w:lang w:val="ru-RU"/>
        </w:rPr>
        <w:t>рного человека». Сценическая и кинематографическая судьба трагедии.</w:t>
      </w:r>
    </w:p>
    <w:p w:rsidR="0074333A" w:rsidRPr="00C9067C" w:rsidRDefault="0074333A" w:rsidP="007802B9">
      <w:pPr>
        <w:shd w:val="clear" w:color="auto" w:fill="FFFFFF"/>
        <w:jc w:val="both"/>
        <w:rPr>
          <w:sz w:val="28"/>
          <w:szCs w:val="28"/>
          <w:lang w:val="ru-RU"/>
        </w:rPr>
      </w:pPr>
      <w:r w:rsidRPr="00C9067C">
        <w:rPr>
          <w:b/>
          <w:bCs/>
          <w:sz w:val="28"/>
          <w:szCs w:val="28"/>
          <w:lang w:val="ru-RU"/>
        </w:rPr>
        <w:t xml:space="preserve">М. Ю. Лермонтов. </w:t>
      </w:r>
      <w:r w:rsidRPr="00C9067C">
        <w:rPr>
          <w:sz w:val="28"/>
          <w:szCs w:val="28"/>
          <w:lang w:val="ru-RU"/>
        </w:rPr>
        <w:t>Стихотворения «Парус», «Листок», «Тучи», «Смерть Поэта», «Когда волнуется желтеющая нива…», «Дума», «Поэт» («Отделкой золотой блистает мой кинжал…»), «Молитва» («В минуту жизни трудную…»), «И скучно и грустно», «Нет, не тебя так пылко я люблю…», «Родина», «Пророк», «На севере диком стоит одиноко...», «Ангел», «Три пальмы».</w:t>
      </w:r>
    </w:p>
    <w:p w:rsidR="0074333A" w:rsidRPr="00C9067C" w:rsidRDefault="0074333A" w:rsidP="007802B9">
      <w:pPr>
        <w:jc w:val="both"/>
        <w:rPr>
          <w:sz w:val="28"/>
          <w:szCs w:val="28"/>
          <w:lang w:val="ru-RU"/>
        </w:rPr>
      </w:pPr>
      <w:r w:rsidRPr="00C9067C">
        <w:rPr>
          <w:sz w:val="28"/>
          <w:szCs w:val="28"/>
          <w:lang w:val="ru-RU"/>
        </w:rPr>
        <w:t>Основные мотивы, образы и настроения поэзии Лермонтова. Чувство трагического одиночества. Любовь как страсть, приносящая страдания. Чистота и красота поэзии как заповедные святыни сердца. «Звуки небес» и «скучные песни земли». Трагическая судьба поэта и человека в бездуховном мире. Своеобразие художественного мира поэзии Лермонтова. Характер лирического героя лермонтовской поэзии. Тема Родины, поэта и поэзии. Романтизм и реализм в лирике поэта.</w:t>
      </w:r>
    </w:p>
    <w:p w:rsidR="0074333A" w:rsidRPr="00C9067C" w:rsidRDefault="0074333A" w:rsidP="007802B9">
      <w:pPr>
        <w:shd w:val="clear" w:color="auto" w:fill="FFFFFF"/>
        <w:jc w:val="both"/>
        <w:rPr>
          <w:sz w:val="28"/>
          <w:szCs w:val="28"/>
          <w:lang w:val="ru-RU"/>
        </w:rPr>
      </w:pPr>
      <w:r w:rsidRPr="00C9067C">
        <w:rPr>
          <w:sz w:val="28"/>
          <w:szCs w:val="28"/>
          <w:lang w:val="ru-RU"/>
        </w:rPr>
        <w:t xml:space="preserve">Стихотворение </w:t>
      </w:r>
      <w:r w:rsidRPr="00C9067C">
        <w:rPr>
          <w:bCs/>
          <w:sz w:val="28"/>
          <w:szCs w:val="28"/>
          <w:lang w:val="ru-RU"/>
        </w:rPr>
        <w:t xml:space="preserve">«Бородино». </w:t>
      </w:r>
      <w:r w:rsidRPr="00C9067C">
        <w:rPr>
          <w:sz w:val="28"/>
          <w:szCs w:val="28"/>
          <w:lang w:val="ru-RU"/>
        </w:rPr>
        <w:t>Историческая основа стихотворения. Изображение исторического события. Образ рядового участника сражения. Мастерство Лермонтова в создании батальных сцен. Сочетание разговорных интонаций с высоким патриотическим пафосом стихотворения.</w:t>
      </w:r>
    </w:p>
    <w:p w:rsidR="0074333A" w:rsidRPr="00C9067C" w:rsidRDefault="0074333A" w:rsidP="007802B9">
      <w:pPr>
        <w:shd w:val="clear" w:color="auto" w:fill="FFFFFF"/>
        <w:jc w:val="both"/>
        <w:rPr>
          <w:sz w:val="28"/>
          <w:szCs w:val="28"/>
          <w:lang w:val="ru-RU"/>
        </w:rPr>
      </w:pPr>
      <w:r w:rsidRPr="00C9067C">
        <w:rPr>
          <w:sz w:val="28"/>
          <w:szCs w:val="28"/>
          <w:lang w:val="ru-RU"/>
        </w:rPr>
        <w:t xml:space="preserve">Поэма </w:t>
      </w:r>
      <w:r w:rsidRPr="00C9067C">
        <w:rPr>
          <w:bCs/>
          <w:sz w:val="28"/>
          <w:szCs w:val="28"/>
          <w:lang w:val="ru-RU"/>
        </w:rPr>
        <w:t xml:space="preserve">«Песня про царя Ивана Васильевича, молодого опричника и удалого купца Калашникова». </w:t>
      </w:r>
      <w:r w:rsidRPr="00C9067C">
        <w:rPr>
          <w:sz w:val="28"/>
          <w:szCs w:val="28"/>
          <w:lang w:val="ru-RU"/>
        </w:rPr>
        <w:t xml:space="preserve">Поэма об историческом прошлом Руси. Картины быта </w:t>
      </w:r>
      <w:r w:rsidR="003A1814" w:rsidRPr="00C9067C">
        <w:rPr>
          <w:sz w:val="28"/>
          <w:szCs w:val="28"/>
          <w:lang w:val="ru-RU"/>
        </w:rPr>
        <w:t>X</w:t>
      </w:r>
      <w:r w:rsidRPr="00C9067C">
        <w:rPr>
          <w:sz w:val="28"/>
          <w:szCs w:val="28"/>
        </w:rPr>
        <w:t>VI</w:t>
      </w:r>
      <w:r w:rsidRPr="00C9067C">
        <w:rPr>
          <w:sz w:val="28"/>
          <w:szCs w:val="28"/>
          <w:lang w:val="ru-RU"/>
        </w:rPr>
        <w:t xml:space="preserve"> в., их значение для понимания характеров и идеи поэмы. Смысл столкновения Калашникова с Кирибеевичем и Иваном Грозным. Образ Ивана Грозного и тема несправедливой власти. Защита Калашниковым человеческого достоинства. Авторская позиция в поэме. Связь поэмы с художественными традициями устного народного творчества. Сопоставление зачина поэмы и её концовки. Образы гусляров. Язык и стих поэмы.</w:t>
      </w:r>
    </w:p>
    <w:p w:rsidR="0074333A" w:rsidRPr="00C9067C" w:rsidRDefault="0074333A" w:rsidP="007802B9">
      <w:pPr>
        <w:shd w:val="clear" w:color="auto" w:fill="FFFFFF"/>
        <w:jc w:val="both"/>
        <w:rPr>
          <w:sz w:val="28"/>
          <w:szCs w:val="28"/>
          <w:lang w:val="ru-RU"/>
        </w:rPr>
      </w:pPr>
      <w:r w:rsidRPr="00C9067C">
        <w:rPr>
          <w:sz w:val="28"/>
          <w:szCs w:val="28"/>
          <w:lang w:val="ru-RU"/>
        </w:rPr>
        <w:t xml:space="preserve">Поэма </w:t>
      </w:r>
      <w:r w:rsidRPr="00C9067C">
        <w:rPr>
          <w:bCs/>
          <w:sz w:val="28"/>
          <w:szCs w:val="28"/>
          <w:lang w:val="ru-RU"/>
        </w:rPr>
        <w:t xml:space="preserve">«Мцыри». </w:t>
      </w:r>
      <w:r w:rsidRPr="00C9067C">
        <w:rPr>
          <w:sz w:val="28"/>
          <w:szCs w:val="28"/>
          <w:lang w:val="ru-RU"/>
        </w:rPr>
        <w:t>«Мцыри» как романтическая поэма. Романтический герой. Смысл человеческой жизни для Мцыри и для монаха. Трагическое противопоставление человека и обстоятельств. Особенности композиции поэмы. Эпиграф и сюжет поэмы. Исповедь героя как композиционный центр поэмы. Образы монастыря и окружающей природы, смысл их противопоставления. Портрет и речь героя как средства выражения авторского отношения. Смысл финала поэмы.</w:t>
      </w:r>
    </w:p>
    <w:p w:rsidR="0074333A" w:rsidRPr="00C9067C" w:rsidRDefault="0074333A" w:rsidP="007802B9">
      <w:pPr>
        <w:shd w:val="clear" w:color="auto" w:fill="FFFFFF"/>
        <w:jc w:val="both"/>
        <w:rPr>
          <w:sz w:val="28"/>
          <w:szCs w:val="28"/>
          <w:lang w:val="ru-RU"/>
        </w:rPr>
      </w:pPr>
      <w:r w:rsidRPr="00C9067C">
        <w:rPr>
          <w:sz w:val="28"/>
          <w:szCs w:val="28"/>
          <w:lang w:val="ru-RU"/>
        </w:rPr>
        <w:t xml:space="preserve">Роман </w:t>
      </w:r>
      <w:r w:rsidRPr="00C9067C">
        <w:rPr>
          <w:bCs/>
          <w:sz w:val="28"/>
          <w:szCs w:val="28"/>
          <w:lang w:val="ru-RU"/>
        </w:rPr>
        <w:t xml:space="preserve">«Герой нашего времени». </w:t>
      </w:r>
      <w:r w:rsidRPr="00C9067C">
        <w:rPr>
          <w:sz w:val="28"/>
          <w:szCs w:val="28"/>
          <w:lang w:val="ru-RU"/>
        </w:rPr>
        <w:t>«Герой нашего времени» как первый психологический роман в русской литературе. Нравственно-философская проблематика произведения. Жанровое своеобразие романа. Особенности композиции романа, её роль в раскрытии характера Печорина. Особенности повествования. Особое внимание к внутренней жизни человека, его мыслям, чувствам, переживаниям, самоанализу, рефлексии. Портретные и пейзажные описания как средства раскрытия психологии личности. Главный герой и второстепенные персонажи произведения. Любовь и игра в любовь в жизни Печорина. Смысл финала романа. Черты романтизма и реализма в романе. Печорин и Онегин. Роман «Герой нашего времени» в русской критике.</w:t>
      </w:r>
    </w:p>
    <w:p w:rsidR="0074333A" w:rsidRPr="00C9067C" w:rsidRDefault="0074333A" w:rsidP="007802B9">
      <w:pPr>
        <w:shd w:val="clear" w:color="auto" w:fill="FFFFFF"/>
        <w:tabs>
          <w:tab w:val="left" w:pos="2460"/>
        </w:tabs>
        <w:jc w:val="both"/>
        <w:rPr>
          <w:sz w:val="28"/>
          <w:szCs w:val="28"/>
          <w:lang w:val="ru-RU"/>
        </w:rPr>
      </w:pPr>
      <w:r w:rsidRPr="00C9067C">
        <w:rPr>
          <w:b/>
          <w:bCs/>
          <w:sz w:val="28"/>
          <w:szCs w:val="28"/>
          <w:lang w:val="ru-RU"/>
        </w:rPr>
        <w:t>Н. В. Гоголь.</w:t>
      </w:r>
      <w:r w:rsidRPr="00C9067C">
        <w:rPr>
          <w:bCs/>
          <w:sz w:val="28"/>
          <w:szCs w:val="28"/>
          <w:lang w:val="ru-RU"/>
        </w:rPr>
        <w:t xml:space="preserve"> </w:t>
      </w:r>
      <w:r w:rsidRPr="00C9067C">
        <w:rPr>
          <w:sz w:val="28"/>
          <w:szCs w:val="28"/>
          <w:lang w:val="ru-RU"/>
        </w:rPr>
        <w:t xml:space="preserve">Повесть </w:t>
      </w:r>
      <w:r w:rsidRPr="00C9067C">
        <w:rPr>
          <w:bCs/>
          <w:sz w:val="28"/>
          <w:szCs w:val="28"/>
          <w:lang w:val="ru-RU"/>
        </w:rPr>
        <w:t xml:space="preserve">«Ночь перед Рождеством». </w:t>
      </w:r>
      <w:r w:rsidRPr="00C9067C">
        <w:rPr>
          <w:sz w:val="28"/>
          <w:szCs w:val="28"/>
          <w:lang w:val="ru-RU"/>
        </w:rPr>
        <w:t>Поэтизация картин народной жизни (праздники, обряды, гулянья). Герои повести. Кузнец Вакула и его невеста Оксана. Фольклорные традиции в создании образов. Изображение конфликта темных и светлых сил. Реальное и фантастическое в произведении. Сказочный характер фантастики. Описания украинского села и Петербурга. Характер повествования. Сочетание юмора и лиризма.</w:t>
      </w:r>
    </w:p>
    <w:p w:rsidR="0074333A" w:rsidRPr="00C9067C" w:rsidRDefault="0074333A" w:rsidP="007802B9">
      <w:pPr>
        <w:shd w:val="clear" w:color="auto" w:fill="FFFFFF"/>
        <w:jc w:val="both"/>
        <w:rPr>
          <w:sz w:val="28"/>
          <w:szCs w:val="28"/>
          <w:lang w:val="ru-RU"/>
        </w:rPr>
      </w:pPr>
      <w:r w:rsidRPr="00C9067C">
        <w:rPr>
          <w:sz w:val="28"/>
          <w:szCs w:val="28"/>
          <w:lang w:val="ru-RU"/>
        </w:rPr>
        <w:t xml:space="preserve">Повесть </w:t>
      </w:r>
      <w:r w:rsidRPr="00C9067C">
        <w:rPr>
          <w:bCs/>
          <w:sz w:val="28"/>
          <w:szCs w:val="28"/>
          <w:lang w:val="ru-RU"/>
        </w:rPr>
        <w:t xml:space="preserve">«Тарас Бульба». </w:t>
      </w:r>
      <w:r w:rsidRPr="00C9067C">
        <w:rPr>
          <w:sz w:val="28"/>
          <w:szCs w:val="28"/>
          <w:lang w:val="ru-RU"/>
        </w:rPr>
        <w:t>Эпическое величие мира и героический размах жизни в повести Гоголя. Прославление высокого строя народной вольницы, боевого товарищества, самоотверженности и героизма. Единоверие, честь, патриотизм как основные идеалы запорожцев. Герои Гоголя и былинные богатыри. Тарас и его сыновья. Принцип контраста в создании образов братьев, противопоставления в портретном описании, речевой характеристике. Трагизм конфликта отца и сына (Тарас и Андрий). Борьба долга и чувства в душах героев. Роль детали в раскрытии характеров героев. Смысл финала повести.</w:t>
      </w:r>
    </w:p>
    <w:p w:rsidR="0074333A" w:rsidRPr="00C9067C" w:rsidRDefault="0074333A" w:rsidP="007802B9">
      <w:pPr>
        <w:shd w:val="clear" w:color="auto" w:fill="FFFFFF"/>
        <w:jc w:val="both"/>
        <w:rPr>
          <w:sz w:val="28"/>
          <w:szCs w:val="28"/>
          <w:lang w:val="ru-RU"/>
        </w:rPr>
      </w:pPr>
      <w:r w:rsidRPr="00C9067C">
        <w:rPr>
          <w:sz w:val="28"/>
          <w:szCs w:val="28"/>
          <w:lang w:val="ru-RU"/>
        </w:rPr>
        <w:t xml:space="preserve">Повесть </w:t>
      </w:r>
      <w:r w:rsidRPr="00C9067C">
        <w:rPr>
          <w:bCs/>
          <w:sz w:val="28"/>
          <w:szCs w:val="28"/>
          <w:lang w:val="ru-RU"/>
        </w:rPr>
        <w:t xml:space="preserve">«Шинель». </w:t>
      </w:r>
      <w:r w:rsidRPr="00C9067C">
        <w:rPr>
          <w:sz w:val="28"/>
          <w:szCs w:val="28"/>
          <w:lang w:val="ru-RU"/>
        </w:rPr>
        <w:t>Развитие образа «маленького человека» в русской литературе. Потеря Акакием Акакиевичем Башмачкиным лица (одиночество, косноязычие). Шинель как последняя надежда согреться в холодном, неуютном мире, тщетность этой мечты. Петербург как символ вечного холода, отчужд</w:t>
      </w:r>
      <w:r w:rsidR="00FB2E81">
        <w:rPr>
          <w:sz w:val="28"/>
          <w:szCs w:val="28"/>
          <w:lang w:val="ru-RU"/>
        </w:rPr>
        <w:t>ё</w:t>
      </w:r>
      <w:r w:rsidRPr="00C9067C">
        <w:rPr>
          <w:sz w:val="28"/>
          <w:szCs w:val="28"/>
          <w:lang w:val="ru-RU"/>
        </w:rPr>
        <w:t>нности, бездушия. Роль фантастики в идейном замысле произведения. Гуманистический пафос повести.</w:t>
      </w:r>
    </w:p>
    <w:p w:rsidR="0074333A" w:rsidRPr="00C9067C" w:rsidRDefault="0074333A" w:rsidP="007802B9">
      <w:pPr>
        <w:shd w:val="clear" w:color="auto" w:fill="FFFFFF"/>
        <w:jc w:val="both"/>
        <w:rPr>
          <w:sz w:val="28"/>
          <w:szCs w:val="28"/>
          <w:lang w:val="ru-RU"/>
        </w:rPr>
      </w:pPr>
      <w:r w:rsidRPr="00C9067C">
        <w:rPr>
          <w:sz w:val="28"/>
          <w:szCs w:val="28"/>
          <w:lang w:val="ru-RU"/>
        </w:rPr>
        <w:t xml:space="preserve">Комедия </w:t>
      </w:r>
      <w:r w:rsidRPr="00C9067C">
        <w:rPr>
          <w:bCs/>
          <w:sz w:val="28"/>
          <w:szCs w:val="28"/>
          <w:lang w:val="ru-RU"/>
        </w:rPr>
        <w:t xml:space="preserve">«Ревизор». </w:t>
      </w:r>
      <w:r w:rsidRPr="00C9067C">
        <w:rPr>
          <w:sz w:val="28"/>
          <w:szCs w:val="28"/>
          <w:lang w:val="ru-RU"/>
        </w:rPr>
        <w:t>История создания комедии и её сценическая судьба. Поворот русской драматургии к социальной теме. Русское чиновничество в сатирическом изображении: разоблачение пошлости, угодливости, чинопочитания, беспринципности, взяточничества и казнокрадства, лживости. Основной конфликт комедии и стадии его развития. Особенности завязки, развития действия, кульминации и развязки. Новизна финала (немая сцена). Образ типичного уездного города. Городничий и чиновники. Женские образы в комедии. Образ Хлестакова. Хлестаковщина как общественное явление. Мастерство драматурга в создании речевых характеристик. Ремарки как форма выражения авторской позиции. Гоголь о комедии.</w:t>
      </w:r>
    </w:p>
    <w:p w:rsidR="0074333A" w:rsidRPr="00C9067C" w:rsidRDefault="0074333A" w:rsidP="007802B9">
      <w:pPr>
        <w:shd w:val="clear" w:color="auto" w:fill="FFFFFF"/>
        <w:jc w:val="both"/>
        <w:rPr>
          <w:sz w:val="28"/>
          <w:szCs w:val="28"/>
          <w:lang w:val="ru-RU"/>
        </w:rPr>
      </w:pPr>
      <w:r w:rsidRPr="00C9067C">
        <w:rPr>
          <w:sz w:val="28"/>
          <w:szCs w:val="28"/>
          <w:lang w:val="ru-RU"/>
        </w:rPr>
        <w:t xml:space="preserve">Поэма </w:t>
      </w:r>
      <w:r w:rsidRPr="00C9067C">
        <w:rPr>
          <w:bCs/>
          <w:sz w:val="28"/>
          <w:szCs w:val="28"/>
          <w:lang w:val="ru-RU"/>
        </w:rPr>
        <w:t xml:space="preserve">«Мёртвые души». </w:t>
      </w:r>
      <w:r w:rsidRPr="00C9067C">
        <w:rPr>
          <w:sz w:val="28"/>
          <w:szCs w:val="28"/>
          <w:lang w:val="ru-RU"/>
        </w:rPr>
        <w:t>История создания. Смысл названия поэмы. Система образов. Чичиков как «приобретатель», новый герой эпохи. Поэма о России. Жанровое своеобразие произведения, его связь с «Божественной комедией» Данте, плутовским романом, романом-путешествием. Причины незавершённости поэмы. Авторские лирические отступления в поэме, их тематика и идейный смысл. Чичиков в системе образов поэмы. Образы помещиков и чиновников, художественные средства и приёмы их создания, образы крестьян. Образ Руси. Эволюция образа автора от сатирика к проповеднику и пророку. Своеобразие гоголевского реализма. Поэма «Мертвые души» в русской критике.</w:t>
      </w:r>
    </w:p>
    <w:p w:rsidR="0074333A" w:rsidRPr="00C9067C" w:rsidRDefault="0074333A" w:rsidP="007802B9">
      <w:pPr>
        <w:shd w:val="clear" w:color="auto" w:fill="FFFFFF"/>
        <w:jc w:val="both"/>
        <w:rPr>
          <w:sz w:val="28"/>
          <w:szCs w:val="28"/>
          <w:lang w:val="ru-RU"/>
        </w:rPr>
      </w:pPr>
      <w:r w:rsidRPr="00C9067C">
        <w:rPr>
          <w:b/>
          <w:bCs/>
          <w:sz w:val="28"/>
          <w:szCs w:val="28"/>
          <w:lang w:val="ru-RU"/>
        </w:rPr>
        <w:t xml:space="preserve">Русская литература </w:t>
      </w:r>
      <w:r w:rsidRPr="00C9067C">
        <w:rPr>
          <w:b/>
          <w:bCs/>
          <w:sz w:val="28"/>
          <w:szCs w:val="28"/>
        </w:rPr>
        <w:t>XIX</w:t>
      </w:r>
      <w:r w:rsidRPr="00C9067C">
        <w:rPr>
          <w:b/>
          <w:bCs/>
          <w:sz w:val="28"/>
          <w:szCs w:val="28"/>
          <w:lang w:val="ru-RU"/>
        </w:rPr>
        <w:t> в. (вторая половина)</w:t>
      </w:r>
    </w:p>
    <w:p w:rsidR="0074333A" w:rsidRPr="00C9067C" w:rsidRDefault="0074333A" w:rsidP="007802B9">
      <w:pPr>
        <w:shd w:val="clear" w:color="auto" w:fill="FFFFFF"/>
        <w:jc w:val="both"/>
        <w:rPr>
          <w:sz w:val="28"/>
          <w:szCs w:val="28"/>
          <w:lang w:val="ru-RU"/>
        </w:rPr>
      </w:pPr>
      <w:r w:rsidRPr="00C9067C">
        <w:rPr>
          <w:b/>
          <w:bCs/>
          <w:sz w:val="28"/>
          <w:szCs w:val="28"/>
          <w:lang w:val="ru-RU"/>
        </w:rPr>
        <w:t xml:space="preserve">Ф. И. Тютчев. </w:t>
      </w:r>
      <w:r w:rsidRPr="00C9067C">
        <w:rPr>
          <w:sz w:val="28"/>
          <w:szCs w:val="28"/>
          <w:lang w:val="ru-RU"/>
        </w:rPr>
        <w:t xml:space="preserve">Стихотворения </w:t>
      </w:r>
      <w:r w:rsidRPr="00C9067C">
        <w:rPr>
          <w:b/>
          <w:bCs/>
          <w:sz w:val="28"/>
          <w:szCs w:val="28"/>
          <w:lang w:val="ru-RU"/>
        </w:rPr>
        <w:t>«</w:t>
      </w:r>
      <w:r w:rsidRPr="00C9067C">
        <w:rPr>
          <w:bCs/>
          <w:sz w:val="28"/>
          <w:szCs w:val="28"/>
          <w:lang w:val="ru-RU"/>
        </w:rPr>
        <w:t xml:space="preserve">Весенняя гроза», «Есть в осени первоначальной…», «С поляны коршун поднялся…», «Фонтан». </w:t>
      </w:r>
      <w:r w:rsidRPr="00C9067C">
        <w:rPr>
          <w:sz w:val="28"/>
          <w:szCs w:val="28"/>
          <w:lang w:val="ru-RU"/>
        </w:rPr>
        <w:t>Философская проблематика стихотворений Тютчева. Параллелизм в описании жизни природы и человека. Природные образы и средства их создания.</w:t>
      </w:r>
    </w:p>
    <w:p w:rsidR="0074333A" w:rsidRPr="00C9067C" w:rsidRDefault="0074333A" w:rsidP="007802B9">
      <w:pPr>
        <w:shd w:val="clear" w:color="auto" w:fill="FFFFFF"/>
        <w:jc w:val="both"/>
        <w:rPr>
          <w:sz w:val="28"/>
          <w:szCs w:val="28"/>
          <w:lang w:val="ru-RU"/>
        </w:rPr>
      </w:pPr>
      <w:r w:rsidRPr="00C9067C">
        <w:rPr>
          <w:b/>
          <w:sz w:val="28"/>
          <w:szCs w:val="28"/>
          <w:lang w:val="ru-RU"/>
        </w:rPr>
        <w:t>А. А.</w:t>
      </w:r>
      <w:r w:rsidRPr="00C9067C">
        <w:rPr>
          <w:sz w:val="28"/>
          <w:szCs w:val="28"/>
          <w:lang w:val="ru-RU"/>
        </w:rPr>
        <w:t> </w:t>
      </w:r>
      <w:r w:rsidRPr="00C9067C">
        <w:rPr>
          <w:b/>
          <w:bCs/>
          <w:sz w:val="28"/>
          <w:szCs w:val="28"/>
          <w:lang w:val="ru-RU"/>
        </w:rPr>
        <w:t xml:space="preserve">Фет. </w:t>
      </w:r>
      <w:r w:rsidRPr="00C9067C">
        <w:rPr>
          <w:sz w:val="28"/>
          <w:szCs w:val="28"/>
          <w:lang w:val="ru-RU"/>
        </w:rPr>
        <w:t xml:space="preserve">Стихотворения </w:t>
      </w:r>
      <w:r w:rsidRPr="00C9067C">
        <w:rPr>
          <w:bCs/>
          <w:sz w:val="28"/>
          <w:szCs w:val="28"/>
          <w:lang w:val="ru-RU"/>
        </w:rPr>
        <w:t xml:space="preserve">«Я пришел к тебе с приветом…», «Учись у них — у дуба, у берёзы…». </w:t>
      </w:r>
      <w:r w:rsidRPr="00C9067C">
        <w:rPr>
          <w:sz w:val="28"/>
          <w:szCs w:val="28"/>
          <w:lang w:val="ru-RU"/>
        </w:rPr>
        <w:t>Философская проблематика стихотворений Фета. Параллелизм в описании жизни природы и человека. Природные образы и средства их создания.</w:t>
      </w:r>
    </w:p>
    <w:p w:rsidR="0074333A" w:rsidRPr="00C9067C" w:rsidRDefault="0074333A" w:rsidP="007802B9">
      <w:pPr>
        <w:shd w:val="clear" w:color="auto" w:fill="FFFFFF"/>
        <w:jc w:val="both"/>
        <w:rPr>
          <w:sz w:val="28"/>
          <w:szCs w:val="28"/>
          <w:lang w:val="ru-RU"/>
        </w:rPr>
      </w:pPr>
      <w:r w:rsidRPr="00C9067C">
        <w:rPr>
          <w:b/>
          <w:bCs/>
          <w:sz w:val="28"/>
          <w:szCs w:val="28"/>
          <w:lang w:val="ru-RU"/>
        </w:rPr>
        <w:t xml:space="preserve">И. С. Тургенев. </w:t>
      </w:r>
      <w:r w:rsidRPr="00C9067C">
        <w:rPr>
          <w:sz w:val="28"/>
          <w:szCs w:val="28"/>
          <w:lang w:val="ru-RU"/>
        </w:rPr>
        <w:t xml:space="preserve">Повесть </w:t>
      </w:r>
      <w:r w:rsidRPr="00C9067C">
        <w:rPr>
          <w:bCs/>
          <w:sz w:val="28"/>
          <w:szCs w:val="28"/>
          <w:lang w:val="ru-RU"/>
        </w:rPr>
        <w:t xml:space="preserve">«Муму». </w:t>
      </w:r>
      <w:r w:rsidRPr="00C9067C">
        <w:rPr>
          <w:sz w:val="28"/>
          <w:szCs w:val="28"/>
          <w:lang w:val="ru-RU"/>
        </w:rPr>
        <w:t>Реальная основа повести. Изображение быта и нравов крепостной России. Образ Герасима. Особенности повествования, авторская позиция. Символическое значение образа главного героя. Образ Муму. Смысл финала повести.</w:t>
      </w:r>
    </w:p>
    <w:p w:rsidR="0074333A" w:rsidRPr="00C9067C" w:rsidRDefault="0074333A" w:rsidP="007802B9">
      <w:pPr>
        <w:shd w:val="clear" w:color="auto" w:fill="FFFFFF"/>
        <w:jc w:val="both"/>
        <w:rPr>
          <w:sz w:val="28"/>
          <w:szCs w:val="28"/>
          <w:lang w:val="ru-RU"/>
        </w:rPr>
      </w:pPr>
      <w:r w:rsidRPr="00C9067C">
        <w:rPr>
          <w:sz w:val="28"/>
          <w:szCs w:val="28"/>
          <w:lang w:val="ru-RU"/>
        </w:rPr>
        <w:t xml:space="preserve">Рассказ </w:t>
      </w:r>
      <w:r w:rsidRPr="00C9067C">
        <w:rPr>
          <w:bCs/>
          <w:sz w:val="28"/>
          <w:szCs w:val="28"/>
          <w:lang w:val="ru-RU"/>
        </w:rPr>
        <w:t xml:space="preserve">«Певцы». </w:t>
      </w:r>
      <w:r w:rsidRPr="00C9067C">
        <w:rPr>
          <w:sz w:val="28"/>
          <w:szCs w:val="28"/>
          <w:lang w:val="ru-RU"/>
        </w:rPr>
        <w:t>Изображение русской жизни и русских характеров в рассказе. Образ рассказчика. Авторская позиция и способы её выражения в произведении.</w:t>
      </w:r>
    </w:p>
    <w:p w:rsidR="0074333A" w:rsidRPr="00C9067C" w:rsidRDefault="0074333A" w:rsidP="007802B9">
      <w:pPr>
        <w:shd w:val="clear" w:color="auto" w:fill="FFFFFF"/>
        <w:jc w:val="both"/>
        <w:rPr>
          <w:sz w:val="28"/>
          <w:szCs w:val="28"/>
          <w:lang w:val="ru-RU"/>
        </w:rPr>
      </w:pPr>
      <w:r w:rsidRPr="00C9067C">
        <w:rPr>
          <w:sz w:val="28"/>
          <w:szCs w:val="28"/>
          <w:lang w:val="ru-RU"/>
        </w:rPr>
        <w:t xml:space="preserve">Стихотворение в прозе </w:t>
      </w:r>
      <w:r w:rsidRPr="00C9067C">
        <w:rPr>
          <w:bCs/>
          <w:sz w:val="28"/>
          <w:szCs w:val="28"/>
          <w:lang w:val="ru-RU"/>
        </w:rPr>
        <w:t xml:space="preserve">«Русский язык», «Два богача». </w:t>
      </w:r>
      <w:r w:rsidRPr="00C9067C">
        <w:rPr>
          <w:sz w:val="28"/>
          <w:szCs w:val="28"/>
          <w:lang w:val="ru-RU"/>
        </w:rPr>
        <w:t>Особенности идейно-эмоционального содержания стихотворений в прозе. Своеобразие ритма и языка. Авторская позиция и способы её выражения.</w:t>
      </w:r>
    </w:p>
    <w:p w:rsidR="0074333A" w:rsidRPr="00C9067C" w:rsidRDefault="0074333A" w:rsidP="007802B9">
      <w:pPr>
        <w:shd w:val="clear" w:color="auto" w:fill="FFFFFF"/>
        <w:jc w:val="both"/>
        <w:rPr>
          <w:sz w:val="28"/>
          <w:szCs w:val="28"/>
          <w:lang w:val="ru-RU"/>
        </w:rPr>
      </w:pPr>
      <w:r w:rsidRPr="00C9067C">
        <w:rPr>
          <w:b/>
          <w:bCs/>
          <w:sz w:val="28"/>
          <w:szCs w:val="28"/>
          <w:lang w:val="ru-RU"/>
        </w:rPr>
        <w:t xml:space="preserve">Н. А. Некрасов. </w:t>
      </w:r>
      <w:r w:rsidRPr="00C9067C">
        <w:rPr>
          <w:sz w:val="28"/>
          <w:szCs w:val="28"/>
          <w:lang w:val="ru-RU"/>
        </w:rPr>
        <w:t xml:space="preserve">Стихотворение </w:t>
      </w:r>
      <w:r w:rsidRPr="00C9067C">
        <w:rPr>
          <w:bCs/>
          <w:sz w:val="28"/>
          <w:szCs w:val="28"/>
          <w:lang w:val="ru-RU"/>
        </w:rPr>
        <w:t xml:space="preserve">«Крестьянские дети». </w:t>
      </w:r>
      <w:r w:rsidRPr="00C9067C">
        <w:rPr>
          <w:sz w:val="28"/>
          <w:szCs w:val="28"/>
          <w:lang w:val="ru-RU"/>
        </w:rPr>
        <w:t>Изображение жизни простого народа. Образы крестьянских детей и средства их создания. Речевая характеристика. Особенности ритмической организации. Роль диалогов в стихотворении. Авторское отношение к героям.</w:t>
      </w:r>
    </w:p>
    <w:p w:rsidR="0074333A" w:rsidRPr="00C9067C" w:rsidRDefault="0074333A" w:rsidP="007802B9">
      <w:pPr>
        <w:shd w:val="clear" w:color="auto" w:fill="FFFFFF"/>
        <w:jc w:val="both"/>
        <w:rPr>
          <w:sz w:val="28"/>
          <w:szCs w:val="28"/>
          <w:lang w:val="ru-RU"/>
        </w:rPr>
      </w:pPr>
      <w:r w:rsidRPr="00C9067C">
        <w:rPr>
          <w:b/>
          <w:bCs/>
          <w:sz w:val="28"/>
          <w:szCs w:val="28"/>
          <w:lang w:val="ru-RU"/>
        </w:rPr>
        <w:t xml:space="preserve">Л. Н. Толстой. </w:t>
      </w:r>
      <w:r w:rsidRPr="00C9067C">
        <w:rPr>
          <w:sz w:val="28"/>
          <w:szCs w:val="28"/>
          <w:lang w:val="ru-RU"/>
        </w:rPr>
        <w:t xml:space="preserve">Рассказ </w:t>
      </w:r>
      <w:r w:rsidRPr="00C9067C">
        <w:rPr>
          <w:bCs/>
          <w:sz w:val="28"/>
          <w:szCs w:val="28"/>
          <w:lang w:val="ru-RU"/>
        </w:rPr>
        <w:t xml:space="preserve">«Кавказский пленник». </w:t>
      </w:r>
      <w:r w:rsidRPr="00C9067C">
        <w:rPr>
          <w:sz w:val="28"/>
          <w:szCs w:val="28"/>
          <w:lang w:val="ru-RU"/>
        </w:rPr>
        <w:t>Историческая основа и сюжет рассказа. Основные эпизоды. Жилин и Костылин как два разных характера. Судьбы Жилина и Костылина. Поэтичный образ Дины. Нравственная проблематика произведения, его гуманистическое звучание. Смысл названия. Поучительный характер рассказа.</w:t>
      </w:r>
    </w:p>
    <w:p w:rsidR="0074333A" w:rsidRPr="00C9067C" w:rsidRDefault="0074333A" w:rsidP="007802B9">
      <w:pPr>
        <w:shd w:val="clear" w:color="auto" w:fill="FFFFFF"/>
        <w:jc w:val="both"/>
        <w:rPr>
          <w:sz w:val="28"/>
          <w:szCs w:val="28"/>
          <w:lang w:val="ru-RU"/>
        </w:rPr>
      </w:pPr>
      <w:r w:rsidRPr="00C9067C">
        <w:rPr>
          <w:b/>
          <w:bCs/>
          <w:sz w:val="28"/>
          <w:szCs w:val="28"/>
          <w:lang w:val="ru-RU"/>
        </w:rPr>
        <w:t xml:space="preserve">А. П. Чехов. </w:t>
      </w:r>
      <w:r w:rsidRPr="00C9067C">
        <w:rPr>
          <w:sz w:val="28"/>
          <w:szCs w:val="28"/>
          <w:lang w:val="ru-RU"/>
        </w:rPr>
        <w:t xml:space="preserve">Рассказы </w:t>
      </w:r>
      <w:r w:rsidRPr="00C9067C">
        <w:rPr>
          <w:bCs/>
          <w:sz w:val="28"/>
          <w:szCs w:val="28"/>
          <w:lang w:val="ru-RU"/>
        </w:rPr>
        <w:t xml:space="preserve">«Толстый и тонкий», «Хамелеон», «Смерть чиновника». </w:t>
      </w:r>
      <w:r w:rsidRPr="00C9067C">
        <w:rPr>
          <w:sz w:val="28"/>
          <w:szCs w:val="28"/>
          <w:lang w:val="ru-RU"/>
        </w:rPr>
        <w:t>Особенности образов персонажей в юмористических произведениях. Средства создания комических ситуаций. Разоблачение трусости, лицемерия, угодничества в рассказах. Роль художественной детали. Смысл названия.</w:t>
      </w:r>
    </w:p>
    <w:p w:rsidR="0074333A" w:rsidRPr="00C9067C" w:rsidRDefault="0074333A" w:rsidP="007802B9">
      <w:pPr>
        <w:shd w:val="clear" w:color="auto" w:fill="FFFFFF"/>
        <w:jc w:val="both"/>
        <w:rPr>
          <w:sz w:val="28"/>
          <w:szCs w:val="28"/>
          <w:lang w:val="ru-RU"/>
        </w:rPr>
      </w:pPr>
      <w:r w:rsidRPr="00C9067C">
        <w:rPr>
          <w:b/>
          <w:bCs/>
          <w:sz w:val="28"/>
          <w:szCs w:val="28"/>
          <w:lang w:val="ru-RU"/>
        </w:rPr>
        <w:t xml:space="preserve">Русская литература </w:t>
      </w:r>
      <w:r w:rsidRPr="00C9067C">
        <w:rPr>
          <w:b/>
          <w:bCs/>
          <w:sz w:val="28"/>
          <w:szCs w:val="28"/>
        </w:rPr>
        <w:t>XX</w:t>
      </w:r>
      <w:r w:rsidRPr="00C9067C">
        <w:rPr>
          <w:b/>
          <w:bCs/>
          <w:sz w:val="28"/>
          <w:szCs w:val="28"/>
          <w:lang w:val="ru-RU"/>
        </w:rPr>
        <w:t> в. (первая половина)</w:t>
      </w:r>
    </w:p>
    <w:p w:rsidR="0074333A" w:rsidRPr="00C9067C" w:rsidRDefault="0074333A" w:rsidP="007802B9">
      <w:pPr>
        <w:shd w:val="clear" w:color="auto" w:fill="FFFFFF"/>
        <w:jc w:val="both"/>
        <w:rPr>
          <w:sz w:val="28"/>
          <w:szCs w:val="28"/>
          <w:lang w:val="ru-RU"/>
        </w:rPr>
      </w:pPr>
      <w:r w:rsidRPr="00C9067C">
        <w:rPr>
          <w:b/>
          <w:bCs/>
          <w:sz w:val="28"/>
          <w:szCs w:val="28"/>
          <w:lang w:val="ru-RU"/>
        </w:rPr>
        <w:t xml:space="preserve">И. А. Бунин. </w:t>
      </w:r>
      <w:r w:rsidRPr="00C9067C">
        <w:rPr>
          <w:sz w:val="28"/>
          <w:szCs w:val="28"/>
          <w:lang w:val="ru-RU"/>
        </w:rPr>
        <w:t xml:space="preserve">Стихотворение </w:t>
      </w:r>
      <w:r w:rsidRPr="00C9067C">
        <w:rPr>
          <w:bCs/>
          <w:sz w:val="28"/>
          <w:szCs w:val="28"/>
          <w:lang w:val="ru-RU"/>
        </w:rPr>
        <w:t>«Густой зел</w:t>
      </w:r>
      <w:r w:rsidR="0004500E">
        <w:rPr>
          <w:bCs/>
          <w:sz w:val="28"/>
          <w:szCs w:val="28"/>
          <w:lang w:val="ru-RU"/>
        </w:rPr>
        <w:t>ё</w:t>
      </w:r>
      <w:r w:rsidRPr="00C9067C">
        <w:rPr>
          <w:bCs/>
          <w:sz w:val="28"/>
          <w:szCs w:val="28"/>
          <w:lang w:val="ru-RU"/>
        </w:rPr>
        <w:t xml:space="preserve">ный ельник у дороги…». </w:t>
      </w:r>
      <w:r w:rsidRPr="00C9067C">
        <w:rPr>
          <w:sz w:val="28"/>
          <w:szCs w:val="28"/>
          <w:lang w:val="ru-RU"/>
        </w:rPr>
        <w:t>Особенности изображения природы. Образ оленя и средства его создания. Тема красоты природы. Символическое значение природных образов. Пушкинские традиции в пейзажной лирике поэта.</w:t>
      </w:r>
    </w:p>
    <w:p w:rsidR="0074333A" w:rsidRPr="00C9067C" w:rsidRDefault="0074333A" w:rsidP="007802B9">
      <w:pPr>
        <w:shd w:val="clear" w:color="auto" w:fill="FFFFFF"/>
        <w:jc w:val="both"/>
        <w:rPr>
          <w:sz w:val="28"/>
          <w:szCs w:val="28"/>
          <w:lang w:val="ru-RU"/>
        </w:rPr>
      </w:pPr>
      <w:r w:rsidRPr="00C9067C">
        <w:rPr>
          <w:sz w:val="28"/>
          <w:szCs w:val="28"/>
          <w:lang w:val="ru-RU"/>
        </w:rPr>
        <w:t xml:space="preserve">Рассказ </w:t>
      </w:r>
      <w:r w:rsidRPr="00C9067C">
        <w:rPr>
          <w:bCs/>
          <w:sz w:val="28"/>
          <w:szCs w:val="28"/>
          <w:lang w:val="ru-RU"/>
        </w:rPr>
        <w:t xml:space="preserve">«Подснежник». </w:t>
      </w:r>
      <w:r w:rsidRPr="00C9067C">
        <w:rPr>
          <w:sz w:val="28"/>
          <w:szCs w:val="28"/>
          <w:lang w:val="ru-RU"/>
        </w:rPr>
        <w:t>Историческая основа произведения. Тема прошлого России. Праздники и будни в жизни главного героя рассказа. При</w:t>
      </w:r>
      <w:r w:rsidR="0004500E">
        <w:rPr>
          <w:sz w:val="28"/>
          <w:szCs w:val="28"/>
          <w:lang w:val="ru-RU"/>
        </w:rPr>
        <w:t>ё</w:t>
      </w:r>
      <w:r w:rsidRPr="00C9067C">
        <w:rPr>
          <w:sz w:val="28"/>
          <w:szCs w:val="28"/>
          <w:lang w:val="ru-RU"/>
        </w:rPr>
        <w:t>мы антитезы и повтора в композиции рассказа. Смысл названия.</w:t>
      </w:r>
    </w:p>
    <w:p w:rsidR="0074333A" w:rsidRPr="00C9067C" w:rsidRDefault="0074333A" w:rsidP="007802B9">
      <w:pPr>
        <w:shd w:val="clear" w:color="auto" w:fill="FFFFFF"/>
        <w:jc w:val="both"/>
        <w:rPr>
          <w:sz w:val="28"/>
          <w:szCs w:val="28"/>
          <w:lang w:val="ru-RU"/>
        </w:rPr>
      </w:pPr>
      <w:r w:rsidRPr="00C9067C">
        <w:rPr>
          <w:b/>
          <w:bCs/>
          <w:sz w:val="28"/>
          <w:szCs w:val="28"/>
          <w:lang w:val="ru-RU"/>
        </w:rPr>
        <w:t xml:space="preserve">А. И. Куприн. </w:t>
      </w:r>
      <w:r w:rsidRPr="00C9067C">
        <w:rPr>
          <w:sz w:val="28"/>
          <w:szCs w:val="28"/>
          <w:lang w:val="ru-RU"/>
        </w:rPr>
        <w:t xml:space="preserve">Рассказ </w:t>
      </w:r>
      <w:r w:rsidRPr="00C9067C">
        <w:rPr>
          <w:bCs/>
          <w:sz w:val="28"/>
          <w:szCs w:val="28"/>
          <w:lang w:val="ru-RU"/>
        </w:rPr>
        <w:t xml:space="preserve">«Чудесный доктор». </w:t>
      </w:r>
      <w:r w:rsidRPr="00C9067C">
        <w:rPr>
          <w:sz w:val="28"/>
          <w:szCs w:val="28"/>
          <w:lang w:val="ru-RU"/>
        </w:rPr>
        <w:t>Реальная основа и содержание рассказа. Образ главного героя. Смысл названия. Тема служения людям и добру. Образ доктора в русской литературе.</w:t>
      </w:r>
    </w:p>
    <w:p w:rsidR="0074333A" w:rsidRPr="00C9067C" w:rsidRDefault="0074333A" w:rsidP="007802B9">
      <w:pPr>
        <w:shd w:val="clear" w:color="auto" w:fill="FFFFFF"/>
        <w:jc w:val="both"/>
        <w:rPr>
          <w:sz w:val="28"/>
          <w:szCs w:val="28"/>
          <w:lang w:val="ru-RU"/>
        </w:rPr>
      </w:pPr>
      <w:r w:rsidRPr="00C9067C">
        <w:rPr>
          <w:b/>
          <w:bCs/>
          <w:sz w:val="28"/>
          <w:szCs w:val="28"/>
          <w:lang w:val="ru-RU"/>
        </w:rPr>
        <w:t xml:space="preserve">М. Горький. </w:t>
      </w:r>
      <w:r w:rsidRPr="00C9067C">
        <w:rPr>
          <w:sz w:val="28"/>
          <w:szCs w:val="28"/>
          <w:lang w:val="ru-RU"/>
        </w:rPr>
        <w:t xml:space="preserve">Рассказ </w:t>
      </w:r>
      <w:r w:rsidRPr="00C9067C">
        <w:rPr>
          <w:bCs/>
          <w:sz w:val="28"/>
          <w:szCs w:val="28"/>
          <w:lang w:val="ru-RU"/>
        </w:rPr>
        <w:t xml:space="preserve">«Челкаш». </w:t>
      </w:r>
      <w:r w:rsidRPr="00C9067C">
        <w:rPr>
          <w:sz w:val="28"/>
          <w:szCs w:val="28"/>
          <w:lang w:val="ru-RU"/>
        </w:rPr>
        <w:t>Образы Челкаша и Гаврилы. Широта души, стремление к воле. Символический образ моря. Сильный человек вне истории. Противостояние сильного характера обществу.</w:t>
      </w:r>
    </w:p>
    <w:p w:rsidR="0074333A" w:rsidRPr="00C9067C" w:rsidRDefault="0074333A" w:rsidP="007802B9">
      <w:pPr>
        <w:shd w:val="clear" w:color="auto" w:fill="FFFFFF"/>
        <w:jc w:val="both"/>
        <w:rPr>
          <w:sz w:val="28"/>
          <w:szCs w:val="28"/>
          <w:lang w:val="ru-RU"/>
        </w:rPr>
      </w:pPr>
      <w:r w:rsidRPr="00C9067C">
        <w:rPr>
          <w:b/>
          <w:bCs/>
          <w:sz w:val="28"/>
          <w:szCs w:val="28"/>
          <w:lang w:val="ru-RU"/>
        </w:rPr>
        <w:t xml:space="preserve">И. С. Шмелёв. </w:t>
      </w:r>
      <w:r w:rsidRPr="00C9067C">
        <w:rPr>
          <w:sz w:val="28"/>
          <w:szCs w:val="28"/>
          <w:lang w:val="ru-RU"/>
        </w:rPr>
        <w:t xml:space="preserve">Роман </w:t>
      </w:r>
      <w:r w:rsidRPr="00C9067C">
        <w:rPr>
          <w:bCs/>
          <w:sz w:val="28"/>
          <w:szCs w:val="28"/>
          <w:lang w:val="ru-RU"/>
        </w:rPr>
        <w:t>«Лето Господне»</w:t>
      </w:r>
      <w:r w:rsidRPr="00C9067C">
        <w:rPr>
          <w:b/>
          <w:bCs/>
          <w:sz w:val="28"/>
          <w:szCs w:val="28"/>
          <w:lang w:val="ru-RU"/>
        </w:rPr>
        <w:t xml:space="preserve"> </w:t>
      </w:r>
      <w:r w:rsidRPr="00C9067C">
        <w:rPr>
          <w:sz w:val="28"/>
          <w:szCs w:val="28"/>
          <w:lang w:val="ru-RU"/>
        </w:rPr>
        <w:t>(фрагменты). История создания автобиографического романа. Главные герои романа. Рождение религиозного чувства у ребёнка. Ребёнок и национальные традиции. Особенности повествования.</w:t>
      </w:r>
    </w:p>
    <w:p w:rsidR="0074333A" w:rsidRPr="00C9067C" w:rsidRDefault="0074333A" w:rsidP="007802B9">
      <w:pPr>
        <w:shd w:val="clear" w:color="auto" w:fill="FFFFFF"/>
        <w:jc w:val="both"/>
        <w:rPr>
          <w:sz w:val="28"/>
          <w:szCs w:val="28"/>
          <w:lang w:val="ru-RU"/>
        </w:rPr>
      </w:pPr>
      <w:r w:rsidRPr="00C9067C">
        <w:rPr>
          <w:b/>
          <w:sz w:val="28"/>
          <w:szCs w:val="28"/>
          <w:lang w:val="ru-RU"/>
        </w:rPr>
        <w:t>А. А.</w:t>
      </w:r>
      <w:r w:rsidRPr="00C9067C">
        <w:rPr>
          <w:sz w:val="28"/>
          <w:szCs w:val="28"/>
          <w:lang w:val="ru-RU"/>
        </w:rPr>
        <w:t> </w:t>
      </w:r>
      <w:r w:rsidRPr="00C9067C">
        <w:rPr>
          <w:b/>
          <w:bCs/>
          <w:sz w:val="28"/>
          <w:szCs w:val="28"/>
          <w:lang w:val="ru-RU"/>
        </w:rPr>
        <w:t xml:space="preserve">Блок. </w:t>
      </w:r>
      <w:r w:rsidRPr="00C9067C">
        <w:rPr>
          <w:sz w:val="28"/>
          <w:szCs w:val="28"/>
          <w:lang w:val="ru-RU"/>
        </w:rPr>
        <w:t xml:space="preserve">Стихотворения </w:t>
      </w:r>
      <w:r w:rsidRPr="00C9067C">
        <w:rPr>
          <w:bCs/>
          <w:sz w:val="28"/>
          <w:szCs w:val="28"/>
          <w:lang w:val="ru-RU"/>
        </w:rPr>
        <w:t xml:space="preserve">«Девушка пела в церковном хоре…», «Родина». </w:t>
      </w:r>
      <w:r w:rsidRPr="00C9067C">
        <w:rPr>
          <w:sz w:val="28"/>
          <w:szCs w:val="28"/>
          <w:lang w:val="ru-RU"/>
        </w:rPr>
        <w:t>Лирический герой в поэзии Блока. Символика и реалистические детали в стихотворениях. Образ Родины. Музыкальность лирики Блока.</w:t>
      </w:r>
    </w:p>
    <w:p w:rsidR="0074333A" w:rsidRPr="00C9067C" w:rsidRDefault="0074333A" w:rsidP="007802B9">
      <w:pPr>
        <w:shd w:val="clear" w:color="auto" w:fill="FFFFFF"/>
        <w:jc w:val="both"/>
        <w:rPr>
          <w:sz w:val="28"/>
          <w:szCs w:val="28"/>
          <w:lang w:val="ru-RU"/>
        </w:rPr>
      </w:pPr>
      <w:r w:rsidRPr="00C9067C">
        <w:rPr>
          <w:b/>
          <w:sz w:val="28"/>
          <w:szCs w:val="28"/>
        </w:rPr>
        <w:t>B</w:t>
      </w:r>
      <w:r w:rsidRPr="00C9067C">
        <w:rPr>
          <w:b/>
          <w:sz w:val="28"/>
          <w:szCs w:val="28"/>
          <w:lang w:val="ru-RU"/>
        </w:rPr>
        <w:t>. В. </w:t>
      </w:r>
      <w:r w:rsidRPr="00C9067C">
        <w:rPr>
          <w:b/>
          <w:bCs/>
          <w:sz w:val="28"/>
          <w:szCs w:val="28"/>
          <w:lang w:val="ru-RU"/>
        </w:rPr>
        <w:t xml:space="preserve">Маяковский. </w:t>
      </w:r>
      <w:r w:rsidRPr="00C9067C">
        <w:rPr>
          <w:sz w:val="28"/>
          <w:szCs w:val="28"/>
          <w:lang w:val="ru-RU"/>
        </w:rPr>
        <w:t xml:space="preserve">Стихотворения </w:t>
      </w:r>
      <w:r w:rsidRPr="00C9067C">
        <w:rPr>
          <w:bCs/>
          <w:sz w:val="28"/>
          <w:szCs w:val="28"/>
          <w:lang w:val="ru-RU"/>
        </w:rPr>
        <w:t xml:space="preserve">«Хорошее отношение к лошадям», «Необычайное приключение, бывшее с Владимиром Маяковским летом на даче». </w:t>
      </w:r>
      <w:r w:rsidRPr="00C9067C">
        <w:rPr>
          <w:sz w:val="28"/>
          <w:szCs w:val="28"/>
          <w:lang w:val="ru-RU"/>
        </w:rPr>
        <w:t>Словотворчество и яркая метафоричность ранней лирики Маяковского. Гуманистический пафос стихотворения. Одиночество лирического героя, его противопоставление толпе обывателей. Тема назначения поэзии. Своеобразие ритмики и рифмы.</w:t>
      </w:r>
    </w:p>
    <w:p w:rsidR="0074333A" w:rsidRPr="00C9067C" w:rsidRDefault="0074333A" w:rsidP="007802B9">
      <w:pPr>
        <w:shd w:val="clear" w:color="auto" w:fill="FFFFFF"/>
        <w:jc w:val="both"/>
        <w:rPr>
          <w:sz w:val="28"/>
          <w:szCs w:val="28"/>
          <w:lang w:val="ru-RU"/>
        </w:rPr>
      </w:pPr>
      <w:r w:rsidRPr="00C9067C">
        <w:rPr>
          <w:b/>
          <w:bCs/>
          <w:sz w:val="28"/>
          <w:szCs w:val="28"/>
        </w:rPr>
        <w:t>C</w:t>
      </w:r>
      <w:r w:rsidRPr="00C9067C">
        <w:rPr>
          <w:b/>
          <w:bCs/>
          <w:sz w:val="28"/>
          <w:szCs w:val="28"/>
          <w:lang w:val="ru-RU"/>
        </w:rPr>
        <w:t>.</w:t>
      </w:r>
      <w:r w:rsidRPr="00C9067C">
        <w:rPr>
          <w:sz w:val="28"/>
          <w:szCs w:val="28"/>
          <w:lang w:val="ru-RU"/>
        </w:rPr>
        <w:t> </w:t>
      </w:r>
      <w:r w:rsidRPr="00C9067C">
        <w:rPr>
          <w:b/>
          <w:bCs/>
          <w:sz w:val="28"/>
          <w:szCs w:val="28"/>
          <w:lang w:val="ru-RU"/>
        </w:rPr>
        <w:t xml:space="preserve">А. Есенин. </w:t>
      </w:r>
      <w:r w:rsidRPr="00C9067C">
        <w:rPr>
          <w:sz w:val="28"/>
          <w:szCs w:val="28"/>
          <w:lang w:val="ru-RU"/>
        </w:rPr>
        <w:t xml:space="preserve">Стихотворения </w:t>
      </w:r>
      <w:r w:rsidRPr="00C9067C">
        <w:rPr>
          <w:bCs/>
          <w:sz w:val="28"/>
          <w:szCs w:val="28"/>
          <w:lang w:val="ru-RU"/>
        </w:rPr>
        <w:t xml:space="preserve">«Гой ты, Русь, моя родная…», «Нивы сжаты, рощи голы…». </w:t>
      </w:r>
      <w:r w:rsidRPr="00C9067C">
        <w:rPr>
          <w:sz w:val="28"/>
          <w:szCs w:val="28"/>
          <w:lang w:val="ru-RU"/>
        </w:rPr>
        <w:t>Основные темы и образы поэзии Есенина. Лирический герой и мир природы. Олицетворение как основной художественный приём. Напевность стиха. Своеобразие метафор и сравнений в поэзии Есенина.</w:t>
      </w:r>
    </w:p>
    <w:p w:rsidR="0074333A" w:rsidRPr="00C9067C" w:rsidRDefault="0074333A" w:rsidP="007802B9">
      <w:pPr>
        <w:shd w:val="clear" w:color="auto" w:fill="FFFFFF"/>
        <w:jc w:val="both"/>
        <w:rPr>
          <w:sz w:val="28"/>
          <w:szCs w:val="28"/>
          <w:lang w:val="ru-RU"/>
        </w:rPr>
      </w:pPr>
      <w:r w:rsidRPr="00C9067C">
        <w:rPr>
          <w:b/>
          <w:bCs/>
          <w:sz w:val="28"/>
          <w:szCs w:val="28"/>
          <w:lang w:val="ru-RU"/>
        </w:rPr>
        <w:t xml:space="preserve">А. А. Ахматова. </w:t>
      </w:r>
      <w:r w:rsidRPr="00C9067C">
        <w:rPr>
          <w:sz w:val="28"/>
          <w:szCs w:val="28"/>
          <w:lang w:val="ru-RU"/>
        </w:rPr>
        <w:t xml:space="preserve">Стихотворения </w:t>
      </w:r>
      <w:r w:rsidRPr="00C9067C">
        <w:rPr>
          <w:bCs/>
          <w:sz w:val="28"/>
          <w:szCs w:val="28"/>
          <w:lang w:val="ru-RU"/>
        </w:rPr>
        <w:t xml:space="preserve">«Перед весной бывают дни такие…», «Родная </w:t>
      </w:r>
      <w:r w:rsidRPr="00C9067C">
        <w:rPr>
          <w:sz w:val="28"/>
          <w:szCs w:val="28"/>
          <w:lang w:val="ru-RU"/>
        </w:rPr>
        <w:t>земля». Основные темы и образы поэзии Ахматовой. Роль предметной детали, её многозначность. Тема Родины в стихотворении.</w:t>
      </w:r>
    </w:p>
    <w:p w:rsidR="0074333A" w:rsidRPr="00C9067C" w:rsidRDefault="0074333A" w:rsidP="007802B9">
      <w:pPr>
        <w:shd w:val="clear" w:color="auto" w:fill="FFFFFF"/>
        <w:jc w:val="both"/>
        <w:rPr>
          <w:sz w:val="28"/>
          <w:szCs w:val="28"/>
          <w:lang w:val="ru-RU"/>
        </w:rPr>
      </w:pPr>
      <w:r w:rsidRPr="00C9067C">
        <w:rPr>
          <w:b/>
          <w:bCs/>
          <w:sz w:val="28"/>
          <w:szCs w:val="28"/>
          <w:lang w:val="ru-RU"/>
        </w:rPr>
        <w:t xml:space="preserve">А. П. Платонов. </w:t>
      </w:r>
      <w:r w:rsidRPr="00C9067C">
        <w:rPr>
          <w:sz w:val="28"/>
          <w:szCs w:val="28"/>
          <w:lang w:val="ru-RU"/>
        </w:rPr>
        <w:t xml:space="preserve">Рассказ </w:t>
      </w:r>
      <w:r w:rsidRPr="00C9067C">
        <w:rPr>
          <w:bCs/>
          <w:sz w:val="28"/>
          <w:szCs w:val="28"/>
          <w:lang w:val="ru-RU"/>
        </w:rPr>
        <w:t xml:space="preserve">«Цветок на </w:t>
      </w:r>
      <w:r w:rsidRPr="00C9067C">
        <w:rPr>
          <w:sz w:val="28"/>
          <w:szCs w:val="28"/>
          <w:lang w:val="ru-RU"/>
        </w:rPr>
        <w:t>земле». Основная тема и идейное содержание рассказа. Сказочное и реальное в сюжете произведения. Философская символика образа цветка.</w:t>
      </w:r>
    </w:p>
    <w:p w:rsidR="0074333A" w:rsidRPr="00C9067C" w:rsidRDefault="0074333A" w:rsidP="007802B9">
      <w:pPr>
        <w:shd w:val="clear" w:color="auto" w:fill="FFFFFF"/>
        <w:jc w:val="both"/>
        <w:rPr>
          <w:sz w:val="28"/>
          <w:szCs w:val="28"/>
          <w:lang w:val="ru-RU"/>
        </w:rPr>
      </w:pPr>
      <w:r w:rsidRPr="00C9067C">
        <w:rPr>
          <w:b/>
          <w:bCs/>
          <w:sz w:val="28"/>
          <w:szCs w:val="28"/>
          <w:lang w:val="ru-RU"/>
        </w:rPr>
        <w:t xml:space="preserve">А. С. Грин. </w:t>
      </w:r>
      <w:r w:rsidRPr="00C9067C">
        <w:rPr>
          <w:sz w:val="28"/>
          <w:szCs w:val="28"/>
          <w:lang w:val="ru-RU"/>
        </w:rPr>
        <w:t xml:space="preserve">Повесть </w:t>
      </w:r>
      <w:r w:rsidRPr="00C9067C">
        <w:rPr>
          <w:bCs/>
          <w:sz w:val="28"/>
          <w:szCs w:val="28"/>
          <w:lang w:val="ru-RU"/>
        </w:rPr>
        <w:t>«Алые паруса»</w:t>
      </w:r>
      <w:r w:rsidRPr="00C9067C">
        <w:rPr>
          <w:b/>
          <w:bCs/>
          <w:sz w:val="28"/>
          <w:szCs w:val="28"/>
          <w:lang w:val="ru-RU"/>
        </w:rPr>
        <w:t xml:space="preserve"> </w:t>
      </w:r>
      <w:r w:rsidRPr="00C9067C">
        <w:rPr>
          <w:sz w:val="28"/>
          <w:szCs w:val="28"/>
          <w:lang w:val="ru-RU"/>
        </w:rPr>
        <w:t xml:space="preserve">(фрагменты). Алые паруса как образ мечты. Мечты и реальная действительность в повести. История Ассоль. Встреча с волшебником как знак судьбы. Детство и юность Грея, его взросление и </w:t>
      </w:r>
      <w:r w:rsidR="0004500E">
        <w:rPr>
          <w:sz w:val="28"/>
          <w:szCs w:val="28"/>
          <w:lang w:val="ru-RU"/>
        </w:rPr>
        <w:t>воз</w:t>
      </w:r>
      <w:r w:rsidRPr="00C9067C">
        <w:rPr>
          <w:sz w:val="28"/>
          <w:szCs w:val="28"/>
          <w:lang w:val="ru-RU"/>
        </w:rPr>
        <w:t>мужание. Воплощение мечты как сюжетный приём. Утверждение веры в чудо как основы жизненной позиции. Символические образы моря, солнца, корабля, паруса.</w:t>
      </w:r>
    </w:p>
    <w:p w:rsidR="0074333A" w:rsidRPr="00C9067C" w:rsidRDefault="0074333A" w:rsidP="007802B9">
      <w:pPr>
        <w:shd w:val="clear" w:color="auto" w:fill="FFFFFF"/>
        <w:jc w:val="both"/>
        <w:rPr>
          <w:sz w:val="28"/>
          <w:szCs w:val="28"/>
          <w:lang w:val="ru-RU"/>
        </w:rPr>
      </w:pPr>
      <w:r w:rsidRPr="00C9067C">
        <w:rPr>
          <w:b/>
          <w:bCs/>
          <w:sz w:val="28"/>
          <w:szCs w:val="28"/>
          <w:lang w:val="ru-RU"/>
        </w:rPr>
        <w:t xml:space="preserve">М. А. Булгаков. </w:t>
      </w:r>
      <w:r w:rsidRPr="00C9067C">
        <w:rPr>
          <w:sz w:val="28"/>
          <w:szCs w:val="28"/>
          <w:lang w:val="ru-RU"/>
        </w:rPr>
        <w:t xml:space="preserve">Повесть </w:t>
      </w:r>
      <w:r w:rsidRPr="00C9067C">
        <w:rPr>
          <w:bCs/>
          <w:sz w:val="28"/>
          <w:szCs w:val="28"/>
          <w:lang w:val="ru-RU"/>
        </w:rPr>
        <w:t xml:space="preserve">«Собачье сердце». </w:t>
      </w:r>
      <w:r w:rsidRPr="00C9067C">
        <w:rPr>
          <w:sz w:val="28"/>
          <w:szCs w:val="28"/>
          <w:lang w:val="ru-RU"/>
        </w:rPr>
        <w:t>Мифологические и литературные источники сюжета. Идея переделки человеческой природы. Образ Шарикова и «шариковщина» как социальное явление. Проблема исторической ответственности интеллигенции. Символика имён, названий, художественных деталей. При</w:t>
      </w:r>
      <w:r w:rsidR="0004500E">
        <w:rPr>
          <w:sz w:val="28"/>
          <w:szCs w:val="28"/>
          <w:lang w:val="ru-RU"/>
        </w:rPr>
        <w:t>ё</w:t>
      </w:r>
      <w:r w:rsidRPr="00C9067C">
        <w:rPr>
          <w:sz w:val="28"/>
          <w:szCs w:val="28"/>
          <w:lang w:val="ru-RU"/>
        </w:rPr>
        <w:t>мы сатирического изображения.</w:t>
      </w:r>
    </w:p>
    <w:p w:rsidR="0074333A" w:rsidRPr="00C9067C" w:rsidRDefault="0074333A" w:rsidP="007802B9">
      <w:pPr>
        <w:shd w:val="clear" w:color="auto" w:fill="FFFFFF"/>
        <w:jc w:val="both"/>
        <w:rPr>
          <w:sz w:val="28"/>
          <w:szCs w:val="28"/>
          <w:lang w:val="ru-RU"/>
        </w:rPr>
      </w:pPr>
      <w:r w:rsidRPr="00C9067C">
        <w:rPr>
          <w:b/>
          <w:bCs/>
          <w:sz w:val="28"/>
          <w:szCs w:val="28"/>
          <w:lang w:val="ru-RU"/>
        </w:rPr>
        <w:t xml:space="preserve">Русская литература </w:t>
      </w:r>
      <w:r w:rsidRPr="00C9067C">
        <w:rPr>
          <w:b/>
          <w:bCs/>
          <w:sz w:val="28"/>
          <w:szCs w:val="28"/>
        </w:rPr>
        <w:t>XX</w:t>
      </w:r>
      <w:r w:rsidRPr="00C9067C">
        <w:rPr>
          <w:b/>
          <w:bCs/>
          <w:sz w:val="28"/>
          <w:szCs w:val="28"/>
          <w:lang w:val="ru-RU"/>
        </w:rPr>
        <w:t xml:space="preserve"> в. (вторая половина)</w:t>
      </w:r>
    </w:p>
    <w:p w:rsidR="0074333A" w:rsidRPr="00C9067C" w:rsidRDefault="0074333A" w:rsidP="007802B9">
      <w:pPr>
        <w:shd w:val="clear" w:color="auto" w:fill="FFFFFF"/>
        <w:jc w:val="both"/>
        <w:rPr>
          <w:sz w:val="28"/>
          <w:szCs w:val="28"/>
          <w:lang w:val="ru-RU"/>
        </w:rPr>
      </w:pPr>
      <w:r w:rsidRPr="00C9067C">
        <w:rPr>
          <w:b/>
          <w:bCs/>
          <w:sz w:val="28"/>
          <w:szCs w:val="28"/>
        </w:rPr>
        <w:t>A</w:t>
      </w:r>
      <w:r w:rsidRPr="00C9067C">
        <w:rPr>
          <w:b/>
          <w:bCs/>
          <w:sz w:val="28"/>
          <w:szCs w:val="28"/>
          <w:lang w:val="ru-RU"/>
        </w:rPr>
        <w:t xml:space="preserve">. Т. Твардовский. </w:t>
      </w:r>
      <w:r w:rsidRPr="00C9067C">
        <w:rPr>
          <w:sz w:val="28"/>
          <w:szCs w:val="28"/>
          <w:lang w:val="ru-RU"/>
        </w:rPr>
        <w:t xml:space="preserve">Поэма </w:t>
      </w:r>
      <w:r w:rsidRPr="00C9067C">
        <w:rPr>
          <w:bCs/>
          <w:sz w:val="28"/>
          <w:szCs w:val="28"/>
          <w:lang w:val="ru-RU"/>
        </w:rPr>
        <w:t xml:space="preserve">«Василий Тёркин» </w:t>
      </w:r>
      <w:r w:rsidRPr="00C9067C">
        <w:rPr>
          <w:sz w:val="28"/>
          <w:szCs w:val="28"/>
          <w:lang w:val="ru-RU"/>
        </w:rPr>
        <w:t>(главы «Переправа», «Два бойца»). История создания поэмы. Изображение войны и человека на войне. Народный герой в поэме. Образ автора-повествователя. Особенности стиха поэмы, её интонационное многообразие. Своеобразие жанра «книги про бойца».</w:t>
      </w:r>
    </w:p>
    <w:p w:rsidR="0074333A" w:rsidRPr="00C9067C" w:rsidRDefault="0074333A" w:rsidP="007802B9">
      <w:pPr>
        <w:shd w:val="clear" w:color="auto" w:fill="FFFFFF"/>
        <w:jc w:val="both"/>
        <w:rPr>
          <w:sz w:val="28"/>
          <w:szCs w:val="28"/>
          <w:lang w:val="ru-RU"/>
        </w:rPr>
      </w:pPr>
      <w:r w:rsidRPr="00C9067C">
        <w:rPr>
          <w:b/>
          <w:bCs/>
          <w:sz w:val="28"/>
          <w:szCs w:val="28"/>
          <w:lang w:val="ru-RU"/>
        </w:rPr>
        <w:t xml:space="preserve">М. А. Шолохов. </w:t>
      </w:r>
      <w:r w:rsidRPr="00C9067C">
        <w:rPr>
          <w:sz w:val="28"/>
          <w:szCs w:val="28"/>
          <w:lang w:val="ru-RU"/>
        </w:rPr>
        <w:t xml:space="preserve">Рассказ </w:t>
      </w:r>
      <w:r w:rsidRPr="00C9067C">
        <w:rPr>
          <w:bCs/>
          <w:sz w:val="28"/>
          <w:szCs w:val="28"/>
          <w:lang w:val="ru-RU"/>
        </w:rPr>
        <w:t xml:space="preserve">«Судьба человека». </w:t>
      </w:r>
      <w:r w:rsidRPr="00C9067C">
        <w:rPr>
          <w:sz w:val="28"/>
          <w:szCs w:val="28"/>
          <w:lang w:val="ru-RU"/>
        </w:rPr>
        <w:t>Изображение трагедии народа в военные годы. Образ Андрея Соколова. Особенности национального характера. Тема военного подвига, непобедимости человека. Воплощение судьбы целого народа в судьбе героя произведения. Особенности композиции рассказа.</w:t>
      </w:r>
    </w:p>
    <w:p w:rsidR="0074333A" w:rsidRPr="00C9067C" w:rsidRDefault="0074333A" w:rsidP="007802B9">
      <w:pPr>
        <w:shd w:val="clear" w:color="auto" w:fill="FFFFFF"/>
        <w:jc w:val="both"/>
        <w:rPr>
          <w:sz w:val="28"/>
          <w:szCs w:val="28"/>
          <w:lang w:val="ru-RU"/>
        </w:rPr>
      </w:pPr>
      <w:r w:rsidRPr="00C9067C">
        <w:rPr>
          <w:b/>
          <w:bCs/>
          <w:sz w:val="28"/>
          <w:szCs w:val="28"/>
          <w:lang w:val="ru-RU"/>
        </w:rPr>
        <w:t xml:space="preserve">Н. М. Рубцов. </w:t>
      </w:r>
      <w:r w:rsidRPr="00C9067C">
        <w:rPr>
          <w:sz w:val="28"/>
          <w:szCs w:val="28"/>
          <w:lang w:val="ru-RU"/>
        </w:rPr>
        <w:t xml:space="preserve">Стихотворения </w:t>
      </w:r>
      <w:r w:rsidRPr="00C9067C">
        <w:rPr>
          <w:bCs/>
          <w:sz w:val="28"/>
          <w:szCs w:val="28"/>
          <w:lang w:val="ru-RU"/>
        </w:rPr>
        <w:t xml:space="preserve">«Звезда полей», «В горнице». </w:t>
      </w:r>
      <w:r w:rsidRPr="00C9067C">
        <w:rPr>
          <w:sz w:val="28"/>
          <w:szCs w:val="28"/>
          <w:lang w:val="ru-RU"/>
        </w:rPr>
        <w:t>Картины природы и русского быта в стихотворениях Рубцова. Темы, образы и настроения. Лирический герой и его мировосприятие.</w:t>
      </w:r>
    </w:p>
    <w:p w:rsidR="0074333A" w:rsidRPr="00C9067C" w:rsidRDefault="0074333A" w:rsidP="007802B9">
      <w:pPr>
        <w:shd w:val="clear" w:color="auto" w:fill="FFFFFF"/>
        <w:jc w:val="both"/>
        <w:rPr>
          <w:sz w:val="28"/>
          <w:szCs w:val="28"/>
          <w:lang w:val="ru-RU"/>
        </w:rPr>
      </w:pPr>
      <w:r w:rsidRPr="00C9067C">
        <w:rPr>
          <w:b/>
          <w:bCs/>
          <w:sz w:val="28"/>
          <w:szCs w:val="28"/>
        </w:rPr>
        <w:t>B</w:t>
      </w:r>
      <w:r w:rsidRPr="00C9067C">
        <w:rPr>
          <w:b/>
          <w:bCs/>
          <w:sz w:val="28"/>
          <w:szCs w:val="28"/>
          <w:lang w:val="ru-RU"/>
        </w:rPr>
        <w:t>.</w:t>
      </w:r>
      <w:r w:rsidRPr="00C9067C">
        <w:rPr>
          <w:sz w:val="28"/>
          <w:szCs w:val="28"/>
          <w:lang w:val="ru-RU"/>
        </w:rPr>
        <w:t> </w:t>
      </w:r>
      <w:r w:rsidRPr="00C9067C">
        <w:rPr>
          <w:b/>
          <w:bCs/>
          <w:sz w:val="28"/>
          <w:szCs w:val="28"/>
          <w:lang w:val="ru-RU"/>
        </w:rPr>
        <w:t xml:space="preserve">М. Шукшин. </w:t>
      </w:r>
      <w:r w:rsidRPr="00C9067C">
        <w:rPr>
          <w:sz w:val="28"/>
          <w:szCs w:val="28"/>
          <w:lang w:val="ru-RU"/>
        </w:rPr>
        <w:t xml:space="preserve">Рассказ </w:t>
      </w:r>
      <w:r w:rsidRPr="00C9067C">
        <w:rPr>
          <w:bCs/>
          <w:sz w:val="28"/>
          <w:szCs w:val="28"/>
          <w:lang w:val="ru-RU"/>
        </w:rPr>
        <w:t xml:space="preserve">«Чудик». </w:t>
      </w:r>
      <w:r w:rsidRPr="00C9067C">
        <w:rPr>
          <w:sz w:val="28"/>
          <w:szCs w:val="28"/>
          <w:lang w:val="ru-RU"/>
        </w:rPr>
        <w:t>Своеобразие шукшинских героев-«чудиков». Доброта, доверчивость и душевная красота простых, незаметных людей из народа. Столкновение с миром грубости и практической приземлённости. Внутренняя сила шукшинского героя.</w:t>
      </w:r>
    </w:p>
    <w:p w:rsidR="0074333A" w:rsidRPr="00C9067C" w:rsidRDefault="0074333A" w:rsidP="007802B9">
      <w:pPr>
        <w:shd w:val="clear" w:color="auto" w:fill="FFFFFF"/>
        <w:jc w:val="both"/>
        <w:rPr>
          <w:sz w:val="28"/>
          <w:szCs w:val="28"/>
          <w:lang w:val="ru-RU"/>
        </w:rPr>
      </w:pPr>
      <w:r w:rsidRPr="00C9067C">
        <w:rPr>
          <w:b/>
          <w:bCs/>
          <w:sz w:val="28"/>
          <w:szCs w:val="28"/>
          <w:lang w:val="ru-RU"/>
        </w:rPr>
        <w:t xml:space="preserve">В. Г. Распутин. </w:t>
      </w:r>
      <w:r w:rsidRPr="00C9067C">
        <w:rPr>
          <w:sz w:val="28"/>
          <w:szCs w:val="28"/>
          <w:lang w:val="ru-RU"/>
        </w:rPr>
        <w:t xml:space="preserve">Рассказ </w:t>
      </w:r>
      <w:r w:rsidRPr="00C9067C">
        <w:rPr>
          <w:bCs/>
          <w:sz w:val="28"/>
          <w:szCs w:val="28"/>
          <w:lang w:val="ru-RU"/>
        </w:rPr>
        <w:t xml:space="preserve">«Уроки французского». </w:t>
      </w:r>
      <w:r w:rsidRPr="00C9067C">
        <w:rPr>
          <w:sz w:val="28"/>
          <w:szCs w:val="28"/>
          <w:lang w:val="ru-RU"/>
        </w:rPr>
        <w:t>Изображение трудностей послевоенного времени. События, рассказанные от лица мальчика, и авторские оценки. Образ учительницы как символ человеческой отзывчивости. Нравственная проблематика произведения.</w:t>
      </w:r>
    </w:p>
    <w:p w:rsidR="0074333A" w:rsidRPr="00C9067C" w:rsidRDefault="0074333A" w:rsidP="007802B9">
      <w:pPr>
        <w:shd w:val="clear" w:color="auto" w:fill="FFFFFF"/>
        <w:jc w:val="both"/>
        <w:rPr>
          <w:sz w:val="28"/>
          <w:szCs w:val="28"/>
          <w:lang w:val="ru-RU"/>
        </w:rPr>
      </w:pPr>
      <w:r w:rsidRPr="00C9067C">
        <w:rPr>
          <w:b/>
          <w:bCs/>
          <w:sz w:val="28"/>
          <w:szCs w:val="28"/>
          <w:lang w:val="ru-RU"/>
        </w:rPr>
        <w:t xml:space="preserve">В. П. Астафьев. </w:t>
      </w:r>
      <w:r w:rsidRPr="00C9067C">
        <w:rPr>
          <w:sz w:val="28"/>
          <w:szCs w:val="28"/>
          <w:lang w:val="ru-RU"/>
        </w:rPr>
        <w:t xml:space="preserve">Рассказ </w:t>
      </w:r>
      <w:r w:rsidRPr="00C9067C">
        <w:rPr>
          <w:bCs/>
          <w:sz w:val="28"/>
          <w:szCs w:val="28"/>
          <w:lang w:val="ru-RU"/>
        </w:rPr>
        <w:t xml:space="preserve">«Васюткино озеро». </w:t>
      </w:r>
      <w:r w:rsidRPr="00C9067C">
        <w:rPr>
          <w:sz w:val="28"/>
          <w:szCs w:val="28"/>
          <w:lang w:val="ru-RU"/>
        </w:rPr>
        <w:t>Изображение становления характера главного героя. Самообладание маленького охотника. Мальчик в борьбе за спасение. Картины родной природы.</w:t>
      </w:r>
    </w:p>
    <w:p w:rsidR="0074333A" w:rsidRPr="00C9067C" w:rsidRDefault="0074333A" w:rsidP="007802B9">
      <w:pPr>
        <w:shd w:val="clear" w:color="auto" w:fill="FFFFFF"/>
        <w:jc w:val="both"/>
        <w:rPr>
          <w:sz w:val="28"/>
          <w:szCs w:val="28"/>
          <w:lang w:val="ru-RU"/>
        </w:rPr>
      </w:pPr>
      <w:r w:rsidRPr="00C9067C">
        <w:rPr>
          <w:b/>
          <w:bCs/>
          <w:sz w:val="28"/>
          <w:szCs w:val="28"/>
          <w:lang w:val="ru-RU"/>
        </w:rPr>
        <w:t xml:space="preserve">А. И. Солженицын. </w:t>
      </w:r>
      <w:r w:rsidRPr="00C9067C">
        <w:rPr>
          <w:sz w:val="28"/>
          <w:szCs w:val="28"/>
          <w:lang w:val="ru-RU"/>
        </w:rPr>
        <w:t xml:space="preserve">Рассказ </w:t>
      </w:r>
      <w:r w:rsidRPr="00C9067C">
        <w:rPr>
          <w:bCs/>
          <w:sz w:val="28"/>
          <w:szCs w:val="28"/>
          <w:lang w:val="ru-RU"/>
        </w:rPr>
        <w:t>«Матр</w:t>
      </w:r>
      <w:r w:rsidR="002D2CDC">
        <w:rPr>
          <w:bCs/>
          <w:sz w:val="28"/>
          <w:szCs w:val="28"/>
          <w:lang w:val="ru-RU"/>
        </w:rPr>
        <w:t>ё</w:t>
      </w:r>
      <w:r w:rsidRPr="00C9067C">
        <w:rPr>
          <w:bCs/>
          <w:sz w:val="28"/>
          <w:szCs w:val="28"/>
          <w:lang w:val="ru-RU"/>
        </w:rPr>
        <w:t xml:space="preserve">нин двор». </w:t>
      </w:r>
      <w:r w:rsidRPr="00C9067C">
        <w:rPr>
          <w:sz w:val="28"/>
          <w:szCs w:val="28"/>
          <w:lang w:val="ru-RU"/>
        </w:rPr>
        <w:t>Историческая и биографическая основа рассказа. Изображение народной жизни. Образ рассказчика. Портрет и интерьер в рассказе. Притчевое начало, традиции житийной литературы, сказовой манеры повествования в рассказе. Нравственная проблематика. Принцип «жить не по лжи». Тема праведничества в русской литературе.</w:t>
      </w:r>
    </w:p>
    <w:p w:rsidR="0074333A" w:rsidRPr="00C9067C" w:rsidRDefault="0074333A" w:rsidP="007802B9">
      <w:pPr>
        <w:shd w:val="clear" w:color="auto" w:fill="FFFFFF"/>
        <w:jc w:val="both"/>
        <w:rPr>
          <w:sz w:val="28"/>
          <w:szCs w:val="28"/>
          <w:lang w:val="ru-RU"/>
        </w:rPr>
      </w:pPr>
      <w:r w:rsidRPr="00C9067C">
        <w:rPr>
          <w:b/>
          <w:bCs/>
          <w:sz w:val="28"/>
          <w:szCs w:val="28"/>
          <w:lang w:val="ru-RU"/>
        </w:rPr>
        <w:t>Литература народов России</w:t>
      </w:r>
    </w:p>
    <w:p w:rsidR="0074333A" w:rsidRPr="00C9067C" w:rsidRDefault="0074333A" w:rsidP="007802B9">
      <w:pPr>
        <w:shd w:val="clear" w:color="auto" w:fill="FFFFFF"/>
        <w:jc w:val="both"/>
        <w:rPr>
          <w:sz w:val="28"/>
          <w:szCs w:val="28"/>
          <w:lang w:val="ru-RU"/>
        </w:rPr>
      </w:pPr>
      <w:r w:rsidRPr="00C9067C">
        <w:rPr>
          <w:b/>
          <w:bCs/>
          <w:sz w:val="28"/>
          <w:szCs w:val="28"/>
          <w:lang w:val="ru-RU"/>
        </w:rPr>
        <w:t xml:space="preserve">Г. Тукай. </w:t>
      </w:r>
      <w:r w:rsidRPr="00C9067C">
        <w:rPr>
          <w:sz w:val="28"/>
          <w:szCs w:val="28"/>
          <w:lang w:val="ru-RU"/>
        </w:rPr>
        <w:t xml:space="preserve">Стихотворения </w:t>
      </w:r>
      <w:r w:rsidRPr="00C9067C">
        <w:rPr>
          <w:bCs/>
          <w:sz w:val="28"/>
          <w:szCs w:val="28"/>
          <w:lang w:val="ru-RU"/>
        </w:rPr>
        <w:t xml:space="preserve">«Родная деревня», «Книга». </w:t>
      </w:r>
      <w:r w:rsidRPr="00C9067C">
        <w:rPr>
          <w:sz w:val="28"/>
          <w:szCs w:val="28"/>
          <w:lang w:val="ru-RU"/>
        </w:rPr>
        <w:t>Любовь к своему родному краю, верность обычаям, своей семье, традициям своего народа. Книга как «отрада из отрад», «путеводная звезда».</w:t>
      </w:r>
    </w:p>
    <w:p w:rsidR="0074333A" w:rsidRPr="00C9067C" w:rsidRDefault="0074333A" w:rsidP="007802B9">
      <w:pPr>
        <w:shd w:val="clear" w:color="auto" w:fill="FFFFFF"/>
        <w:jc w:val="both"/>
        <w:rPr>
          <w:sz w:val="28"/>
          <w:szCs w:val="28"/>
          <w:lang w:val="ru-RU"/>
        </w:rPr>
      </w:pPr>
      <w:r w:rsidRPr="00C9067C">
        <w:rPr>
          <w:b/>
          <w:bCs/>
          <w:sz w:val="28"/>
          <w:szCs w:val="28"/>
          <w:lang w:val="ru-RU"/>
        </w:rPr>
        <w:t xml:space="preserve">М. Карим. </w:t>
      </w:r>
      <w:r w:rsidRPr="00C9067C">
        <w:rPr>
          <w:sz w:val="28"/>
          <w:szCs w:val="28"/>
          <w:lang w:val="ru-RU"/>
        </w:rPr>
        <w:t xml:space="preserve">Поэма </w:t>
      </w:r>
      <w:r w:rsidRPr="00C9067C">
        <w:rPr>
          <w:bCs/>
          <w:sz w:val="28"/>
          <w:szCs w:val="28"/>
          <w:lang w:val="ru-RU"/>
        </w:rPr>
        <w:t xml:space="preserve">«Бессмертие» </w:t>
      </w:r>
      <w:r w:rsidRPr="00C9067C">
        <w:rPr>
          <w:sz w:val="28"/>
          <w:szCs w:val="28"/>
          <w:lang w:val="ru-RU"/>
        </w:rPr>
        <w:t>(фрагменты). Героический пафос поэмы. Близость образа главного героя поэмы образу Василия Тёркина из одноименной поэмы А. Т. Твардовского.</w:t>
      </w:r>
    </w:p>
    <w:p w:rsidR="0074333A" w:rsidRPr="00C9067C" w:rsidRDefault="0074333A" w:rsidP="007802B9">
      <w:pPr>
        <w:shd w:val="clear" w:color="auto" w:fill="FFFFFF"/>
        <w:jc w:val="both"/>
        <w:rPr>
          <w:sz w:val="28"/>
          <w:szCs w:val="28"/>
          <w:lang w:val="ru-RU"/>
        </w:rPr>
      </w:pPr>
      <w:r w:rsidRPr="00C9067C">
        <w:rPr>
          <w:b/>
          <w:sz w:val="28"/>
          <w:szCs w:val="28"/>
          <w:lang w:val="ru-RU"/>
        </w:rPr>
        <w:t>К.</w:t>
      </w:r>
      <w:r w:rsidRPr="00C9067C">
        <w:rPr>
          <w:sz w:val="28"/>
          <w:szCs w:val="28"/>
          <w:lang w:val="ru-RU"/>
        </w:rPr>
        <w:t> </w:t>
      </w:r>
      <w:r w:rsidRPr="00C9067C">
        <w:rPr>
          <w:b/>
          <w:bCs/>
          <w:sz w:val="28"/>
          <w:szCs w:val="28"/>
          <w:lang w:val="ru-RU"/>
        </w:rPr>
        <w:t xml:space="preserve">Кулиев. </w:t>
      </w:r>
      <w:r w:rsidRPr="00C9067C">
        <w:rPr>
          <w:sz w:val="28"/>
          <w:szCs w:val="28"/>
          <w:lang w:val="ru-RU"/>
        </w:rPr>
        <w:t xml:space="preserve">Стихотворения </w:t>
      </w:r>
      <w:r w:rsidRPr="00C9067C">
        <w:rPr>
          <w:bCs/>
          <w:sz w:val="28"/>
          <w:szCs w:val="28"/>
          <w:lang w:val="ru-RU"/>
        </w:rPr>
        <w:t>«Когда на меня навалилась беда…», «К</w:t>
      </w:r>
      <w:r w:rsidR="002D2CDC">
        <w:rPr>
          <w:bCs/>
          <w:sz w:val="28"/>
          <w:szCs w:val="28"/>
          <w:lang w:val="ru-RU"/>
        </w:rPr>
        <w:t>аким бы малым ни был мой народ…</w:t>
      </w:r>
      <w:r w:rsidRPr="00C9067C">
        <w:rPr>
          <w:sz w:val="28"/>
          <w:szCs w:val="28"/>
          <w:lang w:val="ru-RU"/>
        </w:rPr>
        <w:t>». Основные поэтические образы, символизирующие родину в стихотворениях балкарского поэта. Тема бессмертия народа, его языка, поэзии, обычаев. Поэт как вечный должник своего народа.</w:t>
      </w:r>
    </w:p>
    <w:p w:rsidR="0074333A" w:rsidRPr="00C9067C" w:rsidRDefault="0074333A" w:rsidP="007802B9">
      <w:pPr>
        <w:shd w:val="clear" w:color="auto" w:fill="FFFFFF"/>
        <w:jc w:val="both"/>
        <w:rPr>
          <w:sz w:val="28"/>
          <w:szCs w:val="28"/>
          <w:lang w:val="ru-RU"/>
        </w:rPr>
      </w:pPr>
      <w:r w:rsidRPr="00C9067C">
        <w:rPr>
          <w:b/>
          <w:bCs/>
          <w:sz w:val="28"/>
          <w:szCs w:val="28"/>
          <w:lang w:val="ru-RU"/>
        </w:rPr>
        <w:t xml:space="preserve">Р. Гамзатов. </w:t>
      </w:r>
      <w:r w:rsidRPr="00C9067C">
        <w:rPr>
          <w:sz w:val="28"/>
          <w:szCs w:val="28"/>
          <w:lang w:val="ru-RU"/>
        </w:rPr>
        <w:t xml:space="preserve">Стихотворения </w:t>
      </w:r>
      <w:r w:rsidRPr="00C9067C">
        <w:rPr>
          <w:bCs/>
          <w:sz w:val="28"/>
          <w:szCs w:val="28"/>
          <w:lang w:val="ru-RU"/>
        </w:rPr>
        <w:t>«Мой Дагестан», «В горах джигиты ссорились, бывало…»</w:t>
      </w:r>
      <w:r w:rsidRPr="00C9067C">
        <w:rPr>
          <w:sz w:val="28"/>
          <w:szCs w:val="28"/>
          <w:lang w:val="ru-RU"/>
        </w:rPr>
        <w:t>. Тема любви к родному краю. Национальный колорит стихотворений. Изображение национальных обычаев и традиций. Особенности художественной образности аварского поэта.</w:t>
      </w:r>
    </w:p>
    <w:p w:rsidR="000658C1" w:rsidRDefault="000658C1" w:rsidP="007802B9">
      <w:pPr>
        <w:shd w:val="clear" w:color="auto" w:fill="FFFFFF"/>
        <w:jc w:val="both"/>
        <w:rPr>
          <w:b/>
          <w:bCs/>
          <w:sz w:val="28"/>
          <w:szCs w:val="28"/>
          <w:lang w:val="ru-RU"/>
        </w:rPr>
      </w:pPr>
    </w:p>
    <w:p w:rsidR="0074333A" w:rsidRPr="00C9067C" w:rsidRDefault="0074333A" w:rsidP="007802B9">
      <w:pPr>
        <w:shd w:val="clear" w:color="auto" w:fill="FFFFFF"/>
        <w:jc w:val="both"/>
        <w:rPr>
          <w:sz w:val="28"/>
          <w:szCs w:val="28"/>
          <w:lang w:val="ru-RU"/>
        </w:rPr>
      </w:pPr>
      <w:r w:rsidRPr="00C9067C">
        <w:rPr>
          <w:b/>
          <w:bCs/>
          <w:sz w:val="28"/>
          <w:szCs w:val="28"/>
          <w:lang w:val="ru-RU"/>
        </w:rPr>
        <w:t>Зарубежная литература</w:t>
      </w:r>
    </w:p>
    <w:p w:rsidR="0074333A" w:rsidRPr="00C9067C" w:rsidRDefault="0074333A" w:rsidP="007802B9">
      <w:pPr>
        <w:shd w:val="clear" w:color="auto" w:fill="FFFFFF"/>
        <w:jc w:val="both"/>
        <w:rPr>
          <w:sz w:val="28"/>
          <w:szCs w:val="28"/>
          <w:lang w:val="ru-RU"/>
        </w:rPr>
      </w:pPr>
      <w:r w:rsidRPr="00C9067C">
        <w:rPr>
          <w:b/>
          <w:bCs/>
          <w:sz w:val="28"/>
          <w:szCs w:val="28"/>
          <w:lang w:val="ru-RU"/>
        </w:rPr>
        <w:t xml:space="preserve">Гомер. </w:t>
      </w:r>
      <w:r w:rsidRPr="00C9067C">
        <w:rPr>
          <w:sz w:val="28"/>
          <w:szCs w:val="28"/>
          <w:lang w:val="ru-RU"/>
        </w:rPr>
        <w:t xml:space="preserve">Поэма </w:t>
      </w:r>
      <w:r w:rsidRPr="00C9067C">
        <w:rPr>
          <w:bCs/>
          <w:sz w:val="28"/>
          <w:szCs w:val="28"/>
          <w:lang w:val="ru-RU"/>
        </w:rPr>
        <w:t xml:space="preserve">«Одиссея» </w:t>
      </w:r>
      <w:r w:rsidRPr="00C9067C">
        <w:rPr>
          <w:sz w:val="28"/>
          <w:szCs w:val="28"/>
          <w:lang w:val="ru-RU"/>
        </w:rPr>
        <w:t>(фрагмент «Одиссей у Циклопа»). Мифологическая основа античной литературы. Приключения Одиссея и его спутников. Жажда странствий, познания нового. Испытания, через которые проходят герои эпоса. Роль гиперболы как средства создания образа. Метафорический смысл слова «одиссея».</w:t>
      </w:r>
    </w:p>
    <w:p w:rsidR="0074333A" w:rsidRPr="00C9067C" w:rsidRDefault="0074333A" w:rsidP="007802B9">
      <w:pPr>
        <w:shd w:val="clear" w:color="auto" w:fill="FFFFFF"/>
        <w:jc w:val="both"/>
        <w:rPr>
          <w:sz w:val="28"/>
          <w:szCs w:val="28"/>
          <w:lang w:val="ru-RU"/>
        </w:rPr>
      </w:pPr>
      <w:r w:rsidRPr="00C9067C">
        <w:rPr>
          <w:b/>
          <w:bCs/>
          <w:sz w:val="28"/>
          <w:szCs w:val="28"/>
          <w:lang w:val="ru-RU"/>
        </w:rPr>
        <w:t xml:space="preserve">Данте Алигьери. </w:t>
      </w:r>
      <w:r w:rsidRPr="00C9067C">
        <w:rPr>
          <w:sz w:val="28"/>
          <w:szCs w:val="28"/>
          <w:lang w:val="ru-RU"/>
        </w:rPr>
        <w:t xml:space="preserve">Поэма </w:t>
      </w:r>
      <w:r w:rsidRPr="00C9067C">
        <w:rPr>
          <w:bCs/>
          <w:sz w:val="28"/>
          <w:szCs w:val="28"/>
          <w:lang w:val="ru-RU"/>
        </w:rPr>
        <w:t>«Божественная комедия»</w:t>
      </w:r>
      <w:r w:rsidRPr="00C9067C">
        <w:rPr>
          <w:b/>
          <w:bCs/>
          <w:sz w:val="28"/>
          <w:szCs w:val="28"/>
          <w:lang w:val="ru-RU"/>
        </w:rPr>
        <w:t xml:space="preserve"> </w:t>
      </w:r>
      <w:r w:rsidRPr="00C9067C">
        <w:rPr>
          <w:sz w:val="28"/>
          <w:szCs w:val="28"/>
          <w:lang w:val="ru-RU"/>
        </w:rPr>
        <w:t>(фрагменты). Данте и его время. Дантовская модель мироздания. Тр</w:t>
      </w:r>
      <w:r w:rsidR="00357074">
        <w:rPr>
          <w:sz w:val="28"/>
          <w:szCs w:val="28"/>
          <w:lang w:val="ru-RU"/>
        </w:rPr>
        <w:t>ё</w:t>
      </w:r>
      <w:r w:rsidRPr="00C9067C">
        <w:rPr>
          <w:sz w:val="28"/>
          <w:szCs w:val="28"/>
          <w:lang w:val="ru-RU"/>
        </w:rPr>
        <w:t>хчастная композиция поэмы. Тема поиска истины и идеала. Образ поэта. Изображение пороков человечества в первой части поэмы. Смысл названия.</w:t>
      </w:r>
    </w:p>
    <w:p w:rsidR="0074333A" w:rsidRPr="00C9067C" w:rsidRDefault="0074333A" w:rsidP="007802B9">
      <w:pPr>
        <w:shd w:val="clear" w:color="auto" w:fill="FFFFFF"/>
        <w:jc w:val="both"/>
        <w:rPr>
          <w:sz w:val="28"/>
          <w:szCs w:val="28"/>
          <w:lang w:val="ru-RU"/>
        </w:rPr>
      </w:pPr>
      <w:r w:rsidRPr="00C9067C">
        <w:rPr>
          <w:b/>
          <w:bCs/>
          <w:sz w:val="28"/>
          <w:szCs w:val="28"/>
          <w:lang w:val="ru-RU"/>
        </w:rPr>
        <w:t xml:space="preserve">У. Шекспир. </w:t>
      </w:r>
      <w:r w:rsidRPr="00C9067C">
        <w:rPr>
          <w:sz w:val="28"/>
          <w:szCs w:val="28"/>
          <w:lang w:val="ru-RU"/>
        </w:rPr>
        <w:t xml:space="preserve">Трагедия </w:t>
      </w:r>
      <w:r w:rsidRPr="00C9067C">
        <w:rPr>
          <w:bCs/>
          <w:sz w:val="28"/>
          <w:szCs w:val="28"/>
          <w:lang w:val="ru-RU"/>
        </w:rPr>
        <w:t>«Гамлет»</w:t>
      </w:r>
      <w:r w:rsidRPr="00C9067C">
        <w:rPr>
          <w:b/>
          <w:bCs/>
          <w:sz w:val="28"/>
          <w:szCs w:val="28"/>
          <w:lang w:val="ru-RU"/>
        </w:rPr>
        <w:t xml:space="preserve"> </w:t>
      </w:r>
      <w:r w:rsidRPr="00C9067C">
        <w:rPr>
          <w:sz w:val="28"/>
          <w:szCs w:val="28"/>
          <w:lang w:val="ru-RU"/>
        </w:rPr>
        <w:t>(сцены). Трагический характер конфликта. Напряжённая духовная жизнь героя-мыслителя. Противопостав</w:t>
      </w:r>
      <w:r w:rsidR="005565E4">
        <w:rPr>
          <w:sz w:val="28"/>
          <w:szCs w:val="28"/>
          <w:lang w:val="ru-RU"/>
        </w:rPr>
        <w:t>-</w:t>
      </w:r>
      <w:r w:rsidRPr="00C9067C">
        <w:rPr>
          <w:sz w:val="28"/>
          <w:szCs w:val="28"/>
          <w:lang w:val="ru-RU"/>
        </w:rPr>
        <w:t>ление благородства мыслящей души и суетности времени. Гамлет как «вечный» образ. Тема жизни как театра.</w:t>
      </w:r>
    </w:p>
    <w:p w:rsidR="0074333A" w:rsidRPr="00C9067C" w:rsidRDefault="0074333A" w:rsidP="007802B9">
      <w:pPr>
        <w:shd w:val="clear" w:color="auto" w:fill="FFFFFF"/>
        <w:jc w:val="both"/>
        <w:rPr>
          <w:sz w:val="28"/>
          <w:szCs w:val="28"/>
          <w:lang w:val="ru-RU"/>
        </w:rPr>
      </w:pPr>
      <w:r w:rsidRPr="00C9067C">
        <w:rPr>
          <w:sz w:val="28"/>
          <w:szCs w:val="28"/>
          <w:lang w:val="ru-RU"/>
        </w:rPr>
        <w:t xml:space="preserve">Сонет № </w:t>
      </w:r>
      <w:r w:rsidRPr="00C9067C">
        <w:rPr>
          <w:bCs/>
          <w:sz w:val="28"/>
          <w:szCs w:val="28"/>
          <w:lang w:val="ru-RU"/>
        </w:rPr>
        <w:t xml:space="preserve">130 «Её глаза на звезды не похожи…». </w:t>
      </w:r>
      <w:r w:rsidRPr="00C9067C">
        <w:rPr>
          <w:sz w:val="28"/>
          <w:szCs w:val="28"/>
          <w:lang w:val="ru-RU"/>
        </w:rPr>
        <w:t>Любовь и творчество как основные темы сонетов. Образ возлюбленной в сонетах Шекспира.</w:t>
      </w:r>
    </w:p>
    <w:p w:rsidR="0074333A" w:rsidRPr="00C9067C" w:rsidRDefault="0074333A" w:rsidP="007802B9">
      <w:pPr>
        <w:shd w:val="clear" w:color="auto" w:fill="FFFFFF"/>
        <w:jc w:val="both"/>
        <w:rPr>
          <w:sz w:val="28"/>
          <w:szCs w:val="28"/>
          <w:lang w:val="ru-RU"/>
        </w:rPr>
      </w:pPr>
      <w:r w:rsidRPr="00C9067C">
        <w:rPr>
          <w:b/>
          <w:bCs/>
          <w:sz w:val="28"/>
          <w:szCs w:val="28"/>
          <w:lang w:val="ru-RU"/>
        </w:rPr>
        <w:t xml:space="preserve">М. Сервантес. </w:t>
      </w:r>
      <w:r w:rsidRPr="00C9067C">
        <w:rPr>
          <w:sz w:val="28"/>
          <w:szCs w:val="28"/>
          <w:lang w:val="ru-RU"/>
        </w:rPr>
        <w:t xml:space="preserve">Роман </w:t>
      </w:r>
      <w:r w:rsidRPr="00C9067C">
        <w:rPr>
          <w:bCs/>
          <w:sz w:val="28"/>
          <w:szCs w:val="28"/>
          <w:lang w:val="ru-RU"/>
        </w:rPr>
        <w:t xml:space="preserve">«Дон Кихот» </w:t>
      </w:r>
      <w:r w:rsidRPr="00C9067C">
        <w:rPr>
          <w:sz w:val="28"/>
          <w:szCs w:val="28"/>
          <w:lang w:val="ru-RU"/>
        </w:rPr>
        <w:t>(фрагменты). Образы благородного рыцаря и его верного слуги. Философская и нравственная проблематика романа. Авторская позиция и способы её выражения. Конфликт иллюзии и реальной действительности.</w:t>
      </w:r>
    </w:p>
    <w:p w:rsidR="0074333A" w:rsidRPr="00C9067C" w:rsidRDefault="0074333A" w:rsidP="007802B9">
      <w:pPr>
        <w:shd w:val="clear" w:color="auto" w:fill="FFFFFF"/>
        <w:jc w:val="both"/>
        <w:rPr>
          <w:sz w:val="28"/>
          <w:szCs w:val="28"/>
          <w:lang w:val="ru-RU"/>
        </w:rPr>
      </w:pPr>
      <w:r w:rsidRPr="00C9067C">
        <w:rPr>
          <w:b/>
          <w:sz w:val="28"/>
          <w:szCs w:val="28"/>
          <w:lang w:val="ru-RU"/>
        </w:rPr>
        <w:t>Д.</w:t>
      </w:r>
      <w:r w:rsidRPr="00C9067C">
        <w:rPr>
          <w:sz w:val="28"/>
          <w:szCs w:val="28"/>
          <w:lang w:val="ru-RU"/>
        </w:rPr>
        <w:t> </w:t>
      </w:r>
      <w:r w:rsidRPr="00C9067C">
        <w:rPr>
          <w:b/>
          <w:bCs/>
          <w:sz w:val="28"/>
          <w:szCs w:val="28"/>
          <w:lang w:val="ru-RU"/>
        </w:rPr>
        <w:t xml:space="preserve">Дефо. </w:t>
      </w:r>
      <w:r w:rsidRPr="00C9067C">
        <w:rPr>
          <w:sz w:val="28"/>
          <w:szCs w:val="28"/>
          <w:lang w:val="ru-RU"/>
        </w:rPr>
        <w:t xml:space="preserve">Роман </w:t>
      </w:r>
      <w:r w:rsidRPr="00C9067C">
        <w:rPr>
          <w:bCs/>
          <w:sz w:val="28"/>
          <w:szCs w:val="28"/>
          <w:lang w:val="ru-RU"/>
        </w:rPr>
        <w:t>«Робинзон Крузо»</w:t>
      </w:r>
      <w:r w:rsidRPr="00C9067C">
        <w:rPr>
          <w:b/>
          <w:bCs/>
          <w:sz w:val="28"/>
          <w:szCs w:val="28"/>
          <w:lang w:val="ru-RU"/>
        </w:rPr>
        <w:t xml:space="preserve"> </w:t>
      </w:r>
      <w:r w:rsidRPr="00C9067C">
        <w:rPr>
          <w:sz w:val="28"/>
          <w:szCs w:val="28"/>
          <w:lang w:val="ru-RU"/>
        </w:rPr>
        <w:t>(фрагменты). Жанровое своеобразие романа. Образ Робинзона Крузо. Изображение мужества человека и его умения противостоять жизненным невзгодам. Преобразование мира как жизненная потребность человека. Образ путешественника в литературе.</w:t>
      </w:r>
    </w:p>
    <w:p w:rsidR="0074333A" w:rsidRPr="00C9067C" w:rsidRDefault="0074333A" w:rsidP="007802B9">
      <w:pPr>
        <w:shd w:val="clear" w:color="auto" w:fill="FFFFFF"/>
        <w:jc w:val="both"/>
        <w:rPr>
          <w:sz w:val="28"/>
          <w:szCs w:val="28"/>
          <w:lang w:val="ru-RU"/>
        </w:rPr>
      </w:pPr>
      <w:r w:rsidRPr="00C9067C">
        <w:rPr>
          <w:b/>
          <w:bCs/>
          <w:sz w:val="28"/>
          <w:szCs w:val="28"/>
          <w:lang w:val="ru-RU"/>
        </w:rPr>
        <w:t xml:space="preserve">И. В. Гёте. </w:t>
      </w:r>
      <w:r w:rsidRPr="00C9067C">
        <w:rPr>
          <w:sz w:val="28"/>
          <w:szCs w:val="28"/>
          <w:lang w:val="ru-RU"/>
        </w:rPr>
        <w:t xml:space="preserve">Трагедия </w:t>
      </w:r>
      <w:r w:rsidRPr="00C9067C">
        <w:rPr>
          <w:bCs/>
          <w:sz w:val="28"/>
          <w:szCs w:val="28"/>
          <w:lang w:val="ru-RU"/>
        </w:rPr>
        <w:t xml:space="preserve">«Фауст» </w:t>
      </w:r>
      <w:r w:rsidRPr="00C9067C">
        <w:rPr>
          <w:sz w:val="28"/>
          <w:szCs w:val="28"/>
          <w:lang w:val="ru-RU"/>
        </w:rPr>
        <w:t>(фрагменты). Народная легенда о докторе Фаусте и её интерпретация в трагедии. Образы Фауста и Мефистофеля как «вечные» образы. История сделки человека с дьяволом как «бродячий» сюжет. Герой в поисках смысла жизни. Проблема и цена истинного счастья.</w:t>
      </w:r>
    </w:p>
    <w:p w:rsidR="0074333A" w:rsidRPr="00C9067C" w:rsidRDefault="0074333A" w:rsidP="007802B9">
      <w:pPr>
        <w:shd w:val="clear" w:color="auto" w:fill="FFFFFF"/>
        <w:jc w:val="both"/>
        <w:rPr>
          <w:sz w:val="28"/>
          <w:szCs w:val="28"/>
          <w:lang w:val="ru-RU"/>
        </w:rPr>
      </w:pPr>
      <w:r w:rsidRPr="00C9067C">
        <w:rPr>
          <w:b/>
          <w:bCs/>
          <w:sz w:val="28"/>
          <w:szCs w:val="28"/>
          <w:lang w:val="ru-RU"/>
        </w:rPr>
        <w:t xml:space="preserve">Ж. Б. Мольер. </w:t>
      </w:r>
      <w:r w:rsidRPr="00C9067C">
        <w:rPr>
          <w:sz w:val="28"/>
          <w:szCs w:val="28"/>
          <w:lang w:val="ru-RU"/>
        </w:rPr>
        <w:t xml:space="preserve">Комедия </w:t>
      </w:r>
      <w:r w:rsidRPr="00C9067C">
        <w:rPr>
          <w:bCs/>
          <w:sz w:val="28"/>
          <w:szCs w:val="28"/>
          <w:lang w:val="ru-RU"/>
        </w:rPr>
        <w:t>«Мещанин во дворянстве»</w:t>
      </w:r>
      <w:r w:rsidRPr="00C9067C">
        <w:rPr>
          <w:b/>
          <w:bCs/>
          <w:sz w:val="28"/>
          <w:szCs w:val="28"/>
          <w:lang w:val="ru-RU"/>
        </w:rPr>
        <w:t xml:space="preserve"> </w:t>
      </w:r>
      <w:r w:rsidRPr="00C9067C">
        <w:rPr>
          <w:sz w:val="28"/>
          <w:szCs w:val="28"/>
          <w:lang w:val="ru-RU"/>
        </w:rPr>
        <w:t>(сцены). Проблематика комедии. Основной конфликт. Образ господина Журдена. Высмеивание невежества, тщеславия и глупости главного героя. Особенности изображения комических ситуаций. Мастерство драматурга в построении диалогов, создании речевых характеристик персонажей.</w:t>
      </w:r>
    </w:p>
    <w:p w:rsidR="0074333A" w:rsidRPr="00C9067C" w:rsidRDefault="0074333A" w:rsidP="007802B9">
      <w:pPr>
        <w:shd w:val="clear" w:color="auto" w:fill="FFFFFF"/>
        <w:jc w:val="both"/>
        <w:rPr>
          <w:sz w:val="28"/>
          <w:szCs w:val="28"/>
          <w:lang w:val="ru-RU"/>
        </w:rPr>
      </w:pPr>
      <w:r w:rsidRPr="00C9067C">
        <w:rPr>
          <w:b/>
          <w:sz w:val="28"/>
          <w:szCs w:val="28"/>
          <w:lang w:val="ru-RU"/>
        </w:rPr>
        <w:t>Дж.</w:t>
      </w:r>
      <w:r w:rsidRPr="00C9067C">
        <w:rPr>
          <w:sz w:val="28"/>
          <w:szCs w:val="28"/>
          <w:lang w:val="ru-RU"/>
        </w:rPr>
        <w:t> </w:t>
      </w:r>
      <w:r w:rsidRPr="00C9067C">
        <w:rPr>
          <w:b/>
          <w:bCs/>
          <w:sz w:val="28"/>
          <w:szCs w:val="28"/>
          <w:lang w:val="ru-RU"/>
        </w:rPr>
        <w:t xml:space="preserve">Г. Байрон. </w:t>
      </w:r>
      <w:r w:rsidRPr="00C9067C">
        <w:rPr>
          <w:sz w:val="28"/>
          <w:szCs w:val="28"/>
          <w:lang w:val="ru-RU"/>
        </w:rPr>
        <w:t xml:space="preserve">Стихотворение </w:t>
      </w:r>
      <w:r w:rsidRPr="00C9067C">
        <w:rPr>
          <w:bCs/>
          <w:sz w:val="28"/>
          <w:szCs w:val="28"/>
          <w:lang w:val="ru-RU"/>
        </w:rPr>
        <w:t xml:space="preserve">«Душа моя мрачна…». </w:t>
      </w:r>
      <w:r w:rsidRPr="00C9067C">
        <w:rPr>
          <w:sz w:val="28"/>
          <w:szCs w:val="28"/>
          <w:lang w:val="ru-RU"/>
        </w:rPr>
        <w:t>Своеобразие романтической поэзии Байрона. «Мировая скорбь» в западноевропейской поэзии. Ощущение трагического разлада героя с жизнью, окружающим его обществом. Байрон и русская литература.</w:t>
      </w:r>
    </w:p>
    <w:p w:rsidR="0074333A" w:rsidRPr="00C9067C" w:rsidRDefault="0074333A" w:rsidP="007802B9">
      <w:pPr>
        <w:shd w:val="clear" w:color="auto" w:fill="FFFFFF"/>
        <w:jc w:val="both"/>
        <w:rPr>
          <w:sz w:val="28"/>
          <w:szCs w:val="28"/>
          <w:lang w:val="ru-RU"/>
        </w:rPr>
      </w:pPr>
      <w:r w:rsidRPr="00C9067C">
        <w:rPr>
          <w:b/>
          <w:bCs/>
          <w:sz w:val="28"/>
          <w:szCs w:val="28"/>
          <w:lang w:val="ru-RU"/>
        </w:rPr>
        <w:t xml:space="preserve">А. де Сент-Экзюпери. </w:t>
      </w:r>
      <w:r w:rsidRPr="00C9067C">
        <w:rPr>
          <w:sz w:val="28"/>
          <w:szCs w:val="28"/>
          <w:lang w:val="ru-RU"/>
        </w:rPr>
        <w:t xml:space="preserve">Повесть-сказка </w:t>
      </w:r>
      <w:r w:rsidRPr="00C9067C">
        <w:rPr>
          <w:bCs/>
          <w:sz w:val="28"/>
          <w:szCs w:val="28"/>
          <w:lang w:val="ru-RU"/>
        </w:rPr>
        <w:t xml:space="preserve">«Маленький принц» </w:t>
      </w:r>
      <w:r w:rsidRPr="00C9067C">
        <w:rPr>
          <w:sz w:val="28"/>
          <w:szCs w:val="28"/>
          <w:lang w:val="ru-RU"/>
        </w:rPr>
        <w:t xml:space="preserve">(фрагменты). Постановка «вечных» вопросов в философской сказке. Образы повествователя и </w:t>
      </w:r>
      <w:r w:rsidR="005565E4">
        <w:rPr>
          <w:sz w:val="28"/>
          <w:szCs w:val="28"/>
          <w:lang w:val="ru-RU"/>
        </w:rPr>
        <w:t>М</w:t>
      </w:r>
      <w:r w:rsidRPr="00C9067C">
        <w:rPr>
          <w:sz w:val="28"/>
          <w:szCs w:val="28"/>
          <w:lang w:val="ru-RU"/>
        </w:rPr>
        <w:t xml:space="preserve">аленького принца. Нравственная проблематика сказки. Мечта о разумно устроенном, красивом и справедливом мире. Непонятный мир взрослых, чуждый ребёнку. Роль метафоры и аллегории в произведении. Символическое значение образа </w:t>
      </w:r>
      <w:r w:rsidR="005565E4">
        <w:rPr>
          <w:sz w:val="28"/>
          <w:szCs w:val="28"/>
          <w:lang w:val="ru-RU"/>
        </w:rPr>
        <w:t>М</w:t>
      </w:r>
      <w:r w:rsidRPr="00C9067C">
        <w:rPr>
          <w:sz w:val="28"/>
          <w:szCs w:val="28"/>
          <w:lang w:val="ru-RU"/>
        </w:rPr>
        <w:t>аленького принца.</w:t>
      </w:r>
    </w:p>
    <w:p w:rsidR="0074333A" w:rsidRPr="00C9067C" w:rsidRDefault="0074333A" w:rsidP="007802B9">
      <w:pPr>
        <w:shd w:val="clear" w:color="auto" w:fill="FFFFFF"/>
        <w:jc w:val="both"/>
        <w:rPr>
          <w:sz w:val="28"/>
          <w:szCs w:val="28"/>
          <w:lang w:val="ru-RU"/>
        </w:rPr>
      </w:pPr>
      <w:r w:rsidRPr="00C9067C">
        <w:rPr>
          <w:b/>
          <w:bCs/>
          <w:sz w:val="28"/>
          <w:szCs w:val="28"/>
          <w:lang w:val="ru-RU"/>
        </w:rPr>
        <w:t xml:space="preserve">Р. Брэдбери. </w:t>
      </w:r>
      <w:r w:rsidRPr="00C9067C">
        <w:rPr>
          <w:sz w:val="28"/>
          <w:szCs w:val="28"/>
          <w:lang w:val="ru-RU"/>
        </w:rPr>
        <w:t xml:space="preserve">Рассказ </w:t>
      </w:r>
      <w:r w:rsidRPr="00C9067C">
        <w:rPr>
          <w:bCs/>
          <w:sz w:val="28"/>
          <w:szCs w:val="28"/>
          <w:lang w:val="ru-RU"/>
        </w:rPr>
        <w:t>«Вс</w:t>
      </w:r>
      <w:r w:rsidR="005565E4">
        <w:rPr>
          <w:bCs/>
          <w:sz w:val="28"/>
          <w:szCs w:val="28"/>
          <w:lang w:val="ru-RU"/>
        </w:rPr>
        <w:t>ё</w:t>
      </w:r>
      <w:r w:rsidRPr="00C9067C">
        <w:rPr>
          <w:bCs/>
          <w:sz w:val="28"/>
          <w:szCs w:val="28"/>
          <w:lang w:val="ru-RU"/>
        </w:rPr>
        <w:t xml:space="preserve"> лето в один день». </w:t>
      </w:r>
      <w:r w:rsidRPr="00C9067C">
        <w:rPr>
          <w:sz w:val="28"/>
          <w:szCs w:val="28"/>
          <w:lang w:val="ru-RU"/>
        </w:rPr>
        <w:t>Особенности сюжета рассказа. Роль фантастического сюжета в раскрытии серь</w:t>
      </w:r>
      <w:r w:rsidR="005565E4">
        <w:rPr>
          <w:sz w:val="28"/>
          <w:szCs w:val="28"/>
          <w:lang w:val="ru-RU"/>
        </w:rPr>
        <w:t>ё</w:t>
      </w:r>
      <w:r w:rsidRPr="00C9067C">
        <w:rPr>
          <w:sz w:val="28"/>
          <w:szCs w:val="28"/>
          <w:lang w:val="ru-RU"/>
        </w:rPr>
        <w:t>зных нравственных проблем. Образы детей. Смысл финала произведения.</w:t>
      </w:r>
    </w:p>
    <w:p w:rsidR="0074333A" w:rsidRPr="00C9067C" w:rsidRDefault="0074333A" w:rsidP="007802B9">
      <w:pPr>
        <w:shd w:val="clear" w:color="auto" w:fill="FFFFFF"/>
        <w:jc w:val="both"/>
        <w:rPr>
          <w:sz w:val="28"/>
          <w:szCs w:val="28"/>
          <w:lang w:val="ru-RU"/>
        </w:rPr>
      </w:pPr>
      <w:r w:rsidRPr="00C9067C">
        <w:rPr>
          <w:b/>
          <w:bCs/>
          <w:sz w:val="28"/>
          <w:szCs w:val="28"/>
          <w:lang w:val="ru-RU"/>
        </w:rPr>
        <w:t>Обзор</w:t>
      </w:r>
    </w:p>
    <w:p w:rsidR="0074333A" w:rsidRPr="00C9067C" w:rsidRDefault="0074333A" w:rsidP="007802B9">
      <w:pPr>
        <w:shd w:val="clear" w:color="auto" w:fill="FFFFFF"/>
        <w:jc w:val="both"/>
        <w:rPr>
          <w:sz w:val="28"/>
          <w:szCs w:val="28"/>
          <w:lang w:val="ru-RU"/>
        </w:rPr>
      </w:pPr>
      <w:r w:rsidRPr="00C9067C">
        <w:rPr>
          <w:b/>
          <w:bCs/>
          <w:i/>
          <w:iCs/>
          <w:sz w:val="28"/>
          <w:szCs w:val="28"/>
          <w:lang w:val="ru-RU"/>
        </w:rPr>
        <w:t xml:space="preserve">Героический эпос. </w:t>
      </w:r>
      <w:r w:rsidRPr="00C9067C">
        <w:rPr>
          <w:sz w:val="28"/>
          <w:szCs w:val="28"/>
          <w:lang w:val="ru-RU"/>
        </w:rPr>
        <w:t>Карело-финский эпос «Калевала» (фрагменты). «Песнь о Роланде» (фрагменты). «Песнь о нибелунгах» (фрагменты). Обобщённое содержание образов героев народного эпоса и национальные черты. Волшебные предметы как атрибуты героя эпоса. Роль гиперболы в создании образа героя эпоса. Культурный герой.</w:t>
      </w:r>
    </w:p>
    <w:p w:rsidR="0074333A" w:rsidRPr="00C9067C" w:rsidRDefault="0074333A" w:rsidP="007802B9">
      <w:pPr>
        <w:shd w:val="clear" w:color="auto" w:fill="FFFFFF"/>
        <w:jc w:val="both"/>
        <w:rPr>
          <w:sz w:val="28"/>
          <w:szCs w:val="28"/>
          <w:lang w:val="ru-RU"/>
        </w:rPr>
      </w:pPr>
      <w:r w:rsidRPr="00C9067C">
        <w:rPr>
          <w:b/>
          <w:bCs/>
          <w:i/>
          <w:iCs/>
          <w:sz w:val="28"/>
          <w:szCs w:val="28"/>
          <w:lang w:val="ru-RU"/>
        </w:rPr>
        <w:t>Литературная сказка</w:t>
      </w:r>
      <w:r w:rsidRPr="00C9067C">
        <w:rPr>
          <w:bCs/>
          <w:i/>
          <w:iCs/>
          <w:sz w:val="28"/>
          <w:szCs w:val="28"/>
          <w:lang w:val="ru-RU"/>
        </w:rPr>
        <w:t xml:space="preserve">. </w:t>
      </w:r>
      <w:r w:rsidRPr="00C9067C">
        <w:rPr>
          <w:sz w:val="28"/>
          <w:szCs w:val="28"/>
          <w:lang w:val="ru-RU"/>
        </w:rPr>
        <w:t>Х. </w:t>
      </w:r>
      <w:r w:rsidRPr="00C9067C">
        <w:rPr>
          <w:bCs/>
          <w:sz w:val="28"/>
          <w:szCs w:val="28"/>
          <w:lang w:val="ru-RU"/>
        </w:rPr>
        <w:t xml:space="preserve">К. Андерсен. </w:t>
      </w:r>
      <w:r w:rsidRPr="00C9067C">
        <w:rPr>
          <w:sz w:val="28"/>
          <w:szCs w:val="28"/>
          <w:lang w:val="ru-RU"/>
        </w:rPr>
        <w:t xml:space="preserve">Сказка «Снежная королева». </w:t>
      </w:r>
      <w:r w:rsidR="00A7166F">
        <w:rPr>
          <w:bCs/>
          <w:sz w:val="28"/>
          <w:szCs w:val="28"/>
          <w:lang w:val="ru-RU"/>
        </w:rPr>
        <w:t>А. </w:t>
      </w:r>
      <w:r w:rsidRPr="00C9067C">
        <w:rPr>
          <w:bCs/>
          <w:sz w:val="28"/>
          <w:szCs w:val="28"/>
          <w:lang w:val="ru-RU"/>
        </w:rPr>
        <w:t xml:space="preserve">Погорельский. </w:t>
      </w:r>
      <w:r w:rsidRPr="00C9067C">
        <w:rPr>
          <w:sz w:val="28"/>
          <w:szCs w:val="28"/>
          <w:lang w:val="ru-RU"/>
        </w:rPr>
        <w:t>Сказка «Ч</w:t>
      </w:r>
      <w:r w:rsidR="00A7166F">
        <w:rPr>
          <w:sz w:val="28"/>
          <w:szCs w:val="28"/>
          <w:lang w:val="ru-RU"/>
        </w:rPr>
        <w:t>ё</w:t>
      </w:r>
      <w:r w:rsidRPr="00C9067C">
        <w:rPr>
          <w:sz w:val="28"/>
          <w:szCs w:val="28"/>
          <w:lang w:val="ru-RU"/>
        </w:rPr>
        <w:t xml:space="preserve">рная курица, или Подземные жители». </w:t>
      </w:r>
      <w:r w:rsidR="00A7166F">
        <w:rPr>
          <w:bCs/>
          <w:sz w:val="28"/>
          <w:szCs w:val="28"/>
          <w:lang w:val="ru-RU"/>
        </w:rPr>
        <w:t>А. Н. </w:t>
      </w:r>
      <w:r w:rsidRPr="00C9067C">
        <w:rPr>
          <w:bCs/>
          <w:sz w:val="28"/>
          <w:szCs w:val="28"/>
          <w:lang w:val="ru-RU"/>
        </w:rPr>
        <w:t xml:space="preserve">Островский. </w:t>
      </w:r>
      <w:r w:rsidRPr="00C9067C">
        <w:rPr>
          <w:sz w:val="28"/>
          <w:szCs w:val="28"/>
          <w:lang w:val="ru-RU"/>
        </w:rPr>
        <w:t xml:space="preserve">«Снегурочка» (сцены). </w:t>
      </w:r>
      <w:r w:rsidRPr="00C9067C">
        <w:rPr>
          <w:bCs/>
          <w:sz w:val="28"/>
          <w:szCs w:val="28"/>
          <w:lang w:val="ru-RU"/>
        </w:rPr>
        <w:t>М. </w:t>
      </w:r>
      <w:r w:rsidRPr="00C9067C">
        <w:rPr>
          <w:sz w:val="28"/>
          <w:szCs w:val="28"/>
          <w:lang w:val="ru-RU"/>
        </w:rPr>
        <w:t>Е. </w:t>
      </w:r>
      <w:r w:rsidRPr="00C9067C">
        <w:rPr>
          <w:bCs/>
          <w:sz w:val="28"/>
          <w:szCs w:val="28"/>
          <w:lang w:val="ru-RU"/>
        </w:rPr>
        <w:t>Салтыков-Щедрин.</w:t>
      </w:r>
      <w:r w:rsidRPr="00C9067C">
        <w:rPr>
          <w:b/>
          <w:bCs/>
          <w:sz w:val="28"/>
          <w:szCs w:val="28"/>
          <w:lang w:val="ru-RU"/>
        </w:rPr>
        <w:t xml:space="preserve"> </w:t>
      </w:r>
      <w:r w:rsidRPr="00C9067C">
        <w:rPr>
          <w:sz w:val="28"/>
          <w:szCs w:val="28"/>
          <w:lang w:val="ru-RU"/>
        </w:rPr>
        <w:t>Сказка «Повесть о том, как один мужик двух генералов прокормил». Сказка фольклорная и сказка литературная (авторская). Сказочные сюжеты, добрые и злые персонажи, волшебные предметы в литературной сказке. Нравственные проблемы и поучительный характер литературных сказок. Своеобразие сатирических литературных сказок.</w:t>
      </w:r>
    </w:p>
    <w:p w:rsidR="0074333A" w:rsidRPr="00C9067C" w:rsidRDefault="0074333A" w:rsidP="007802B9">
      <w:pPr>
        <w:shd w:val="clear" w:color="auto" w:fill="FFFFFF"/>
        <w:jc w:val="both"/>
        <w:rPr>
          <w:sz w:val="28"/>
          <w:szCs w:val="28"/>
          <w:lang w:val="ru-RU"/>
        </w:rPr>
      </w:pPr>
      <w:r w:rsidRPr="00C9067C">
        <w:rPr>
          <w:b/>
          <w:bCs/>
          <w:i/>
          <w:iCs/>
          <w:sz w:val="28"/>
          <w:szCs w:val="28"/>
          <w:lang w:val="ru-RU"/>
        </w:rPr>
        <w:t xml:space="preserve">Жанр басни. </w:t>
      </w:r>
      <w:r w:rsidRPr="00C9067C">
        <w:rPr>
          <w:bCs/>
          <w:sz w:val="28"/>
          <w:szCs w:val="28"/>
          <w:lang w:val="ru-RU"/>
        </w:rPr>
        <w:t xml:space="preserve">Эзоп. </w:t>
      </w:r>
      <w:r w:rsidRPr="00C9067C">
        <w:rPr>
          <w:sz w:val="28"/>
          <w:szCs w:val="28"/>
          <w:lang w:val="ru-RU"/>
        </w:rPr>
        <w:t xml:space="preserve">Басни «Ворон и Лисица», «Жук и Муравей». </w:t>
      </w:r>
      <w:r w:rsidR="00A7166F">
        <w:rPr>
          <w:bCs/>
          <w:sz w:val="28"/>
          <w:szCs w:val="28"/>
          <w:lang w:val="ru-RU"/>
        </w:rPr>
        <w:t>Ж. </w:t>
      </w:r>
      <w:r w:rsidRPr="00C9067C">
        <w:rPr>
          <w:bCs/>
          <w:sz w:val="28"/>
          <w:szCs w:val="28"/>
          <w:lang w:val="ru-RU"/>
        </w:rPr>
        <w:t xml:space="preserve">Лафонтен. </w:t>
      </w:r>
      <w:r w:rsidRPr="00C9067C">
        <w:rPr>
          <w:sz w:val="28"/>
          <w:szCs w:val="28"/>
          <w:lang w:val="ru-RU"/>
        </w:rPr>
        <w:t xml:space="preserve">Басня «Жёлудь и Тыква». </w:t>
      </w:r>
      <w:r w:rsidRPr="00C9067C">
        <w:rPr>
          <w:bCs/>
          <w:sz w:val="28"/>
          <w:szCs w:val="28"/>
          <w:lang w:val="ru-RU"/>
        </w:rPr>
        <w:t xml:space="preserve">Г. Э. Лессинг. </w:t>
      </w:r>
      <w:r w:rsidRPr="00C9067C">
        <w:rPr>
          <w:sz w:val="28"/>
          <w:szCs w:val="28"/>
          <w:lang w:val="ru-RU"/>
        </w:rPr>
        <w:t xml:space="preserve">Басня «Свинья и Дуб». История жанра басни. Сюжеты античных басен и их обработки в литературе </w:t>
      </w:r>
      <w:r w:rsidRPr="00C9067C">
        <w:rPr>
          <w:sz w:val="28"/>
          <w:szCs w:val="28"/>
        </w:rPr>
        <w:t>XVII</w:t>
      </w:r>
      <w:r w:rsidRPr="00C9067C">
        <w:rPr>
          <w:sz w:val="28"/>
          <w:szCs w:val="28"/>
          <w:lang w:val="ru-RU"/>
        </w:rPr>
        <w:t>—</w:t>
      </w:r>
      <w:r w:rsidRPr="00C9067C">
        <w:rPr>
          <w:sz w:val="28"/>
          <w:szCs w:val="28"/>
        </w:rPr>
        <w:t>XVIII</w:t>
      </w:r>
      <w:r w:rsidRPr="00C9067C">
        <w:rPr>
          <w:sz w:val="28"/>
          <w:szCs w:val="28"/>
          <w:lang w:val="ru-RU"/>
        </w:rPr>
        <w:t> вв. Аллегория как форма иносказания и средство раскрытия определённых свойств человека. Нравственные проблемы и поучительный характер басен.</w:t>
      </w:r>
    </w:p>
    <w:p w:rsidR="0074333A" w:rsidRPr="00C9067C" w:rsidRDefault="0074333A" w:rsidP="007802B9">
      <w:pPr>
        <w:shd w:val="clear" w:color="auto" w:fill="FFFFFF"/>
        <w:jc w:val="both"/>
        <w:rPr>
          <w:sz w:val="28"/>
          <w:szCs w:val="28"/>
          <w:lang w:val="ru-RU"/>
        </w:rPr>
      </w:pPr>
      <w:r w:rsidRPr="00C9067C">
        <w:rPr>
          <w:b/>
          <w:bCs/>
          <w:i/>
          <w:iCs/>
          <w:sz w:val="28"/>
          <w:szCs w:val="28"/>
          <w:lang w:val="ru-RU"/>
        </w:rPr>
        <w:t xml:space="preserve">Жанр баллады. </w:t>
      </w:r>
      <w:r w:rsidRPr="00C9067C">
        <w:rPr>
          <w:bCs/>
          <w:sz w:val="28"/>
          <w:szCs w:val="28"/>
          <w:lang w:val="ru-RU"/>
        </w:rPr>
        <w:t xml:space="preserve">И. В. Гёте. </w:t>
      </w:r>
      <w:r w:rsidRPr="00C9067C">
        <w:rPr>
          <w:sz w:val="28"/>
          <w:szCs w:val="28"/>
          <w:lang w:val="ru-RU"/>
        </w:rPr>
        <w:t xml:space="preserve">Баллада «Лесной царь». </w:t>
      </w:r>
      <w:r w:rsidRPr="00C9067C">
        <w:rPr>
          <w:bCs/>
          <w:sz w:val="28"/>
          <w:szCs w:val="28"/>
          <w:lang w:val="ru-RU"/>
        </w:rPr>
        <w:t xml:space="preserve">Ф. Шиллер. </w:t>
      </w:r>
      <w:r w:rsidRPr="00C9067C">
        <w:rPr>
          <w:sz w:val="28"/>
          <w:szCs w:val="28"/>
          <w:lang w:val="ru-RU"/>
        </w:rPr>
        <w:t xml:space="preserve">Баллада «Перчатка». </w:t>
      </w:r>
      <w:r w:rsidRPr="00C9067C">
        <w:rPr>
          <w:bCs/>
          <w:sz w:val="28"/>
          <w:szCs w:val="28"/>
          <w:lang w:val="ru-RU"/>
        </w:rPr>
        <w:t xml:space="preserve">В. Скотт. </w:t>
      </w:r>
      <w:r w:rsidRPr="00C9067C">
        <w:rPr>
          <w:sz w:val="28"/>
          <w:szCs w:val="28"/>
          <w:lang w:val="ru-RU"/>
        </w:rPr>
        <w:t>Баллада «Клятва Мойны». История жанра баллады. Жанровые признаки. Своеобразие балладного сюжета. Особая атмосфера таинственного, страшного, сверхъестественного в балладе.</w:t>
      </w:r>
    </w:p>
    <w:p w:rsidR="0074333A" w:rsidRPr="00C9067C" w:rsidRDefault="0074333A" w:rsidP="007802B9">
      <w:pPr>
        <w:shd w:val="clear" w:color="auto" w:fill="FFFFFF"/>
        <w:jc w:val="both"/>
        <w:rPr>
          <w:sz w:val="28"/>
          <w:szCs w:val="28"/>
          <w:lang w:val="ru-RU"/>
        </w:rPr>
      </w:pPr>
      <w:r w:rsidRPr="00C9067C">
        <w:rPr>
          <w:b/>
          <w:bCs/>
          <w:i/>
          <w:iCs/>
          <w:sz w:val="28"/>
          <w:szCs w:val="28"/>
          <w:lang w:val="ru-RU"/>
        </w:rPr>
        <w:t xml:space="preserve">Жанр новеллы. </w:t>
      </w:r>
      <w:r w:rsidRPr="00C9067C">
        <w:rPr>
          <w:bCs/>
          <w:sz w:val="28"/>
          <w:szCs w:val="28"/>
          <w:lang w:val="ru-RU"/>
        </w:rPr>
        <w:t xml:space="preserve">П. Мериме. </w:t>
      </w:r>
      <w:r w:rsidRPr="00C9067C">
        <w:rPr>
          <w:sz w:val="28"/>
          <w:szCs w:val="28"/>
          <w:lang w:val="ru-RU"/>
        </w:rPr>
        <w:t xml:space="preserve">Новелла «Видение Карла </w:t>
      </w:r>
      <w:r w:rsidRPr="00C9067C">
        <w:rPr>
          <w:sz w:val="28"/>
          <w:szCs w:val="28"/>
        </w:rPr>
        <w:t>XI</w:t>
      </w:r>
      <w:r w:rsidRPr="00C9067C">
        <w:rPr>
          <w:sz w:val="28"/>
          <w:szCs w:val="28"/>
          <w:lang w:val="ru-RU"/>
        </w:rPr>
        <w:t xml:space="preserve">». Э. А. По. Новелла «Низвержение в Мальстрем». </w:t>
      </w:r>
      <w:r w:rsidRPr="00C9067C">
        <w:rPr>
          <w:bCs/>
          <w:sz w:val="28"/>
          <w:szCs w:val="28"/>
          <w:lang w:val="ru-RU"/>
        </w:rPr>
        <w:t xml:space="preserve">О. Генри. </w:t>
      </w:r>
      <w:r w:rsidRPr="00C9067C">
        <w:rPr>
          <w:sz w:val="28"/>
          <w:szCs w:val="28"/>
          <w:lang w:val="ru-RU"/>
        </w:rPr>
        <w:t>Новелла «Дары волхвов». История жанра новеллы. Жанровые признаки. Особая роль необычного сюжета, острого конфликта, драматизма действия в новелле. Строгость её построения.</w:t>
      </w:r>
    </w:p>
    <w:p w:rsidR="0074333A" w:rsidRPr="00C9067C" w:rsidRDefault="0074333A" w:rsidP="007802B9">
      <w:pPr>
        <w:shd w:val="clear" w:color="auto" w:fill="FFFFFF"/>
        <w:jc w:val="both"/>
        <w:rPr>
          <w:sz w:val="28"/>
          <w:szCs w:val="28"/>
          <w:lang w:val="ru-RU"/>
        </w:rPr>
      </w:pPr>
      <w:r w:rsidRPr="00C9067C">
        <w:rPr>
          <w:b/>
          <w:bCs/>
          <w:i/>
          <w:iCs/>
          <w:sz w:val="28"/>
          <w:szCs w:val="28"/>
          <w:lang w:val="ru-RU"/>
        </w:rPr>
        <w:t xml:space="preserve">Жанр рассказа. </w:t>
      </w:r>
      <w:r w:rsidRPr="00C9067C">
        <w:rPr>
          <w:bCs/>
          <w:sz w:val="28"/>
          <w:szCs w:val="28"/>
          <w:lang w:val="ru-RU"/>
        </w:rPr>
        <w:t xml:space="preserve">Ф. М. Достоевский. </w:t>
      </w:r>
      <w:r w:rsidRPr="00C9067C">
        <w:rPr>
          <w:sz w:val="28"/>
          <w:szCs w:val="28"/>
          <w:lang w:val="ru-RU"/>
        </w:rPr>
        <w:t xml:space="preserve">Рассказ «Мальчик у Христа на </w:t>
      </w:r>
      <w:r w:rsidR="00A7166F">
        <w:rPr>
          <w:sz w:val="28"/>
          <w:szCs w:val="28"/>
          <w:lang w:val="ru-RU"/>
        </w:rPr>
        <w:t>ё</w:t>
      </w:r>
      <w:r w:rsidRPr="00C9067C">
        <w:rPr>
          <w:sz w:val="28"/>
          <w:szCs w:val="28"/>
          <w:lang w:val="ru-RU"/>
        </w:rPr>
        <w:t xml:space="preserve">лке». </w:t>
      </w:r>
      <w:r w:rsidRPr="00C9067C">
        <w:rPr>
          <w:bCs/>
          <w:sz w:val="28"/>
          <w:szCs w:val="28"/>
          <w:lang w:val="ru-RU"/>
        </w:rPr>
        <w:t xml:space="preserve">А. П. Чехов. </w:t>
      </w:r>
      <w:r w:rsidRPr="00C9067C">
        <w:rPr>
          <w:sz w:val="28"/>
          <w:szCs w:val="28"/>
          <w:lang w:val="ru-RU"/>
        </w:rPr>
        <w:t xml:space="preserve">Рассказ «Лошадиная фамилия». </w:t>
      </w:r>
      <w:r w:rsidRPr="00C9067C">
        <w:rPr>
          <w:bCs/>
          <w:sz w:val="28"/>
          <w:szCs w:val="28"/>
          <w:lang w:val="ru-RU"/>
        </w:rPr>
        <w:t xml:space="preserve">М. М. Зощенко. </w:t>
      </w:r>
      <w:r w:rsidRPr="00C9067C">
        <w:rPr>
          <w:sz w:val="28"/>
          <w:szCs w:val="28"/>
          <w:lang w:val="ru-RU"/>
        </w:rPr>
        <w:t>Рассказ «Галоша». История жанра рассказа. Жанровые признаки. Особая роль события рассказывания. Жанровые разновидности рассказа: святочный, юмористический, научно-фантастический, детективный.</w:t>
      </w:r>
    </w:p>
    <w:p w:rsidR="0074333A" w:rsidRPr="00C9067C" w:rsidRDefault="0074333A" w:rsidP="007802B9">
      <w:pPr>
        <w:shd w:val="clear" w:color="auto" w:fill="FFFFFF"/>
        <w:jc w:val="both"/>
        <w:rPr>
          <w:sz w:val="28"/>
          <w:szCs w:val="28"/>
          <w:lang w:val="ru-RU"/>
        </w:rPr>
      </w:pPr>
      <w:r w:rsidRPr="00C9067C">
        <w:rPr>
          <w:b/>
          <w:bCs/>
          <w:i/>
          <w:iCs/>
          <w:sz w:val="28"/>
          <w:szCs w:val="28"/>
          <w:lang w:val="ru-RU"/>
        </w:rPr>
        <w:t xml:space="preserve">Сказовое повествование. </w:t>
      </w:r>
      <w:r w:rsidRPr="00C9067C">
        <w:rPr>
          <w:bCs/>
          <w:sz w:val="28"/>
          <w:szCs w:val="28"/>
          <w:lang w:val="ru-RU"/>
        </w:rPr>
        <w:t xml:space="preserve">Н. С. Лесков. </w:t>
      </w:r>
      <w:r w:rsidRPr="00C9067C">
        <w:rPr>
          <w:sz w:val="28"/>
          <w:szCs w:val="28"/>
          <w:lang w:val="ru-RU"/>
        </w:rPr>
        <w:t xml:space="preserve">Сказ «Левша». </w:t>
      </w:r>
      <w:r w:rsidRPr="00C9067C">
        <w:rPr>
          <w:bCs/>
          <w:sz w:val="28"/>
          <w:szCs w:val="28"/>
          <w:lang w:val="ru-RU"/>
        </w:rPr>
        <w:t xml:space="preserve">П. П. Бажов. </w:t>
      </w:r>
      <w:r w:rsidRPr="00C9067C">
        <w:rPr>
          <w:sz w:val="28"/>
          <w:szCs w:val="28"/>
          <w:lang w:val="ru-RU"/>
        </w:rPr>
        <w:t>Сказ «Медной горы Хозяйка». Особенности сказовой манеры повествования. Образ повествователя. Фольклорные традиции и образы талантливых людей из народа в сказах русских писателей.</w:t>
      </w:r>
    </w:p>
    <w:p w:rsidR="0074333A" w:rsidRPr="00C9067C" w:rsidRDefault="0074333A" w:rsidP="007802B9">
      <w:pPr>
        <w:shd w:val="clear" w:color="auto" w:fill="FFFFFF"/>
        <w:jc w:val="both"/>
        <w:rPr>
          <w:sz w:val="28"/>
          <w:szCs w:val="28"/>
          <w:lang w:val="ru-RU"/>
        </w:rPr>
      </w:pPr>
      <w:r w:rsidRPr="00C9067C">
        <w:rPr>
          <w:b/>
          <w:bCs/>
          <w:i/>
          <w:iCs/>
          <w:sz w:val="28"/>
          <w:szCs w:val="28"/>
          <w:lang w:val="ru-RU"/>
        </w:rPr>
        <w:t xml:space="preserve">Тема детства в русской и зарубежной литературе. </w:t>
      </w:r>
      <w:r w:rsidRPr="00C9067C">
        <w:rPr>
          <w:bCs/>
          <w:sz w:val="28"/>
          <w:szCs w:val="28"/>
          <w:lang w:val="ru-RU"/>
        </w:rPr>
        <w:t xml:space="preserve">А. П. Чехов. </w:t>
      </w:r>
      <w:r w:rsidRPr="00C9067C">
        <w:rPr>
          <w:sz w:val="28"/>
          <w:szCs w:val="28"/>
          <w:lang w:val="ru-RU"/>
        </w:rPr>
        <w:t xml:space="preserve">Рассказ «Мальчики». </w:t>
      </w:r>
      <w:r w:rsidRPr="00C9067C">
        <w:rPr>
          <w:bCs/>
          <w:sz w:val="28"/>
          <w:szCs w:val="28"/>
          <w:lang w:val="ru-RU"/>
        </w:rPr>
        <w:t xml:space="preserve">М. М. Пришвин. </w:t>
      </w:r>
      <w:r w:rsidRPr="00C9067C">
        <w:rPr>
          <w:sz w:val="28"/>
          <w:szCs w:val="28"/>
          <w:lang w:val="ru-RU"/>
        </w:rPr>
        <w:t xml:space="preserve">Повесть «Кладовая солнца». </w:t>
      </w:r>
      <w:r w:rsidRPr="00C9067C">
        <w:rPr>
          <w:bCs/>
          <w:sz w:val="28"/>
          <w:szCs w:val="28"/>
          <w:lang w:val="ru-RU"/>
        </w:rPr>
        <w:t xml:space="preserve">М. Твен. </w:t>
      </w:r>
      <w:r w:rsidRPr="00C9067C">
        <w:rPr>
          <w:sz w:val="28"/>
          <w:szCs w:val="28"/>
          <w:lang w:val="ru-RU"/>
        </w:rPr>
        <w:t xml:space="preserve">Повесть «Приключения Тома Сойера» (фрагменты). </w:t>
      </w:r>
      <w:r w:rsidRPr="00C9067C">
        <w:rPr>
          <w:bCs/>
          <w:sz w:val="28"/>
          <w:szCs w:val="28"/>
          <w:lang w:val="ru-RU"/>
        </w:rPr>
        <w:t xml:space="preserve">О. Генри. </w:t>
      </w:r>
      <w:r w:rsidRPr="00C9067C">
        <w:rPr>
          <w:sz w:val="28"/>
          <w:szCs w:val="28"/>
          <w:lang w:val="ru-RU"/>
        </w:rPr>
        <w:t>Новелла «Вождь Краснокожих». Образы детей в произведениях, созданных для взрослых и детей. Проблемы взаимоотношений де</w:t>
      </w:r>
      <w:r w:rsidR="00F14821" w:rsidRPr="00C9067C">
        <w:rPr>
          <w:sz w:val="28"/>
          <w:szCs w:val="28"/>
          <w:lang w:val="ru-RU"/>
        </w:rPr>
        <w:t>тей с миром взрослых. Серьё</w:t>
      </w:r>
      <w:r w:rsidRPr="00C9067C">
        <w:rPr>
          <w:sz w:val="28"/>
          <w:szCs w:val="28"/>
          <w:lang w:val="ru-RU"/>
        </w:rPr>
        <w:t>зное и смешное в окружающем мире и в детском восприятии.</w:t>
      </w:r>
    </w:p>
    <w:p w:rsidR="0074333A" w:rsidRPr="00C9067C" w:rsidRDefault="0074333A" w:rsidP="007802B9">
      <w:pPr>
        <w:shd w:val="clear" w:color="auto" w:fill="FFFFFF"/>
        <w:jc w:val="both"/>
        <w:rPr>
          <w:sz w:val="28"/>
          <w:szCs w:val="28"/>
          <w:lang w:val="ru-RU"/>
        </w:rPr>
      </w:pPr>
      <w:r w:rsidRPr="00C9067C">
        <w:rPr>
          <w:b/>
          <w:bCs/>
          <w:i/>
          <w:iCs/>
          <w:sz w:val="28"/>
          <w:szCs w:val="28"/>
          <w:lang w:val="ru-RU"/>
        </w:rPr>
        <w:t>Русские и зарубежные писатели о животных</w:t>
      </w:r>
      <w:r w:rsidRPr="00C9067C">
        <w:rPr>
          <w:bCs/>
          <w:i/>
          <w:iCs/>
          <w:sz w:val="28"/>
          <w:szCs w:val="28"/>
          <w:lang w:val="ru-RU"/>
        </w:rPr>
        <w:t xml:space="preserve">. </w:t>
      </w:r>
      <w:r w:rsidRPr="00C9067C">
        <w:rPr>
          <w:bCs/>
          <w:sz w:val="28"/>
          <w:szCs w:val="28"/>
          <w:lang w:val="ru-RU"/>
        </w:rPr>
        <w:t xml:space="preserve">Ю. П. Казаков. </w:t>
      </w:r>
      <w:r w:rsidRPr="00C9067C">
        <w:rPr>
          <w:sz w:val="28"/>
          <w:szCs w:val="28"/>
          <w:lang w:val="ru-RU"/>
        </w:rPr>
        <w:t>Рассказ «Арктур — гончий п</w:t>
      </w:r>
      <w:r w:rsidR="00A7166F">
        <w:rPr>
          <w:sz w:val="28"/>
          <w:szCs w:val="28"/>
          <w:lang w:val="ru-RU"/>
        </w:rPr>
        <w:t>ё</w:t>
      </w:r>
      <w:r w:rsidRPr="00C9067C">
        <w:rPr>
          <w:sz w:val="28"/>
          <w:szCs w:val="28"/>
          <w:lang w:val="ru-RU"/>
        </w:rPr>
        <w:t xml:space="preserve">с». </w:t>
      </w:r>
      <w:r w:rsidRPr="00C9067C">
        <w:rPr>
          <w:bCs/>
          <w:sz w:val="28"/>
          <w:szCs w:val="28"/>
          <w:lang w:val="ru-RU"/>
        </w:rPr>
        <w:t xml:space="preserve">В. П. Астафьев. </w:t>
      </w:r>
      <w:r w:rsidRPr="00C9067C">
        <w:rPr>
          <w:sz w:val="28"/>
          <w:szCs w:val="28"/>
          <w:lang w:val="ru-RU"/>
        </w:rPr>
        <w:t>Рассказ «Жизнь Трезора». Дж. </w:t>
      </w:r>
      <w:r w:rsidRPr="00C9067C">
        <w:rPr>
          <w:bCs/>
          <w:sz w:val="28"/>
          <w:szCs w:val="28"/>
          <w:lang w:val="ru-RU"/>
        </w:rPr>
        <w:t xml:space="preserve">Лондон. </w:t>
      </w:r>
      <w:r w:rsidRPr="00C9067C">
        <w:rPr>
          <w:sz w:val="28"/>
          <w:szCs w:val="28"/>
          <w:lang w:val="ru-RU"/>
        </w:rPr>
        <w:t xml:space="preserve">Повесть «Белый Клык». </w:t>
      </w:r>
      <w:r w:rsidRPr="00C9067C">
        <w:rPr>
          <w:bCs/>
          <w:sz w:val="28"/>
          <w:szCs w:val="28"/>
          <w:lang w:val="ru-RU"/>
        </w:rPr>
        <w:t xml:space="preserve">Э. Сетон-Томпсон. </w:t>
      </w:r>
      <w:r w:rsidRPr="00C9067C">
        <w:rPr>
          <w:sz w:val="28"/>
          <w:szCs w:val="28"/>
          <w:lang w:val="ru-RU"/>
        </w:rPr>
        <w:t>Рассказ «Королевская аналостанка». Образы животных в произведениях художественной литературы. Нравственные проблемы в произведениях о животных. Животные в жизни и творчестве писателей-анималистов.</w:t>
      </w:r>
    </w:p>
    <w:p w:rsidR="0074333A" w:rsidRPr="00C9067C" w:rsidRDefault="0074333A" w:rsidP="007802B9">
      <w:pPr>
        <w:shd w:val="clear" w:color="auto" w:fill="FFFFFF"/>
        <w:jc w:val="both"/>
        <w:rPr>
          <w:sz w:val="28"/>
          <w:szCs w:val="28"/>
          <w:lang w:val="ru-RU"/>
        </w:rPr>
      </w:pPr>
      <w:r w:rsidRPr="00C9067C">
        <w:rPr>
          <w:b/>
          <w:bCs/>
          <w:i/>
          <w:iCs/>
          <w:sz w:val="28"/>
          <w:szCs w:val="28"/>
          <w:lang w:val="ru-RU"/>
        </w:rPr>
        <w:t xml:space="preserve">Тема природы в русской поэзии. </w:t>
      </w:r>
      <w:r w:rsidRPr="00C9067C">
        <w:rPr>
          <w:bCs/>
          <w:sz w:val="28"/>
          <w:szCs w:val="28"/>
          <w:lang w:val="ru-RU"/>
        </w:rPr>
        <w:t xml:space="preserve">А. К. Толстой. </w:t>
      </w:r>
      <w:r w:rsidRPr="00C9067C">
        <w:rPr>
          <w:sz w:val="28"/>
          <w:szCs w:val="28"/>
          <w:lang w:val="ru-RU"/>
        </w:rPr>
        <w:t>Стихотворение «Осень. Обсыпается весь наш бедный сад…». А. А. </w:t>
      </w:r>
      <w:r w:rsidRPr="00C9067C">
        <w:rPr>
          <w:bCs/>
          <w:sz w:val="28"/>
          <w:szCs w:val="28"/>
          <w:lang w:val="ru-RU"/>
        </w:rPr>
        <w:t xml:space="preserve">Фет. </w:t>
      </w:r>
      <w:r w:rsidRPr="00C9067C">
        <w:rPr>
          <w:sz w:val="28"/>
          <w:szCs w:val="28"/>
          <w:lang w:val="ru-RU"/>
        </w:rPr>
        <w:t xml:space="preserve">Стихотворение «Чудная картина…». </w:t>
      </w:r>
      <w:r w:rsidRPr="00C9067C">
        <w:rPr>
          <w:bCs/>
          <w:sz w:val="28"/>
          <w:szCs w:val="28"/>
          <w:lang w:val="ru-RU"/>
        </w:rPr>
        <w:t xml:space="preserve">И. А. Бунин. </w:t>
      </w:r>
      <w:r w:rsidRPr="00C9067C">
        <w:rPr>
          <w:sz w:val="28"/>
          <w:szCs w:val="28"/>
          <w:lang w:val="ru-RU"/>
        </w:rPr>
        <w:t xml:space="preserve">Стихотворение «Листопад» (фрагмент «Лес, точно терем расписной…»). </w:t>
      </w:r>
      <w:r w:rsidRPr="00C9067C">
        <w:rPr>
          <w:bCs/>
          <w:sz w:val="28"/>
          <w:szCs w:val="28"/>
          <w:lang w:val="ru-RU"/>
        </w:rPr>
        <w:t xml:space="preserve">Н. А. Заболоцкий. </w:t>
      </w:r>
      <w:r w:rsidRPr="00C9067C">
        <w:rPr>
          <w:sz w:val="28"/>
          <w:szCs w:val="28"/>
          <w:lang w:val="ru-RU"/>
        </w:rPr>
        <w:t>Стихотворение «Гроза ид</w:t>
      </w:r>
      <w:r w:rsidR="00A7166F">
        <w:rPr>
          <w:sz w:val="28"/>
          <w:szCs w:val="28"/>
          <w:lang w:val="ru-RU"/>
        </w:rPr>
        <w:t>ё</w:t>
      </w:r>
      <w:r w:rsidRPr="00C9067C">
        <w:rPr>
          <w:sz w:val="28"/>
          <w:szCs w:val="28"/>
          <w:lang w:val="ru-RU"/>
        </w:rPr>
        <w:t>т». Картины родной природы в изображении русских поэтов. Параллелизм как средство создания художественной картины жизни природы и человека.</w:t>
      </w:r>
    </w:p>
    <w:p w:rsidR="0074333A" w:rsidRPr="00C9067C" w:rsidRDefault="0074333A" w:rsidP="007802B9">
      <w:pPr>
        <w:shd w:val="clear" w:color="auto" w:fill="FFFFFF"/>
        <w:jc w:val="both"/>
        <w:rPr>
          <w:sz w:val="28"/>
          <w:szCs w:val="28"/>
          <w:lang w:val="ru-RU"/>
        </w:rPr>
      </w:pPr>
      <w:r w:rsidRPr="00C9067C">
        <w:rPr>
          <w:b/>
          <w:bCs/>
          <w:i/>
          <w:iCs/>
          <w:sz w:val="28"/>
          <w:szCs w:val="28"/>
          <w:lang w:val="ru-RU"/>
        </w:rPr>
        <w:t xml:space="preserve">Тема родины в русской поэзии. </w:t>
      </w:r>
      <w:r w:rsidRPr="00C9067C">
        <w:rPr>
          <w:bCs/>
          <w:sz w:val="28"/>
          <w:szCs w:val="28"/>
          <w:lang w:val="ru-RU"/>
        </w:rPr>
        <w:t xml:space="preserve">И. С.  Никитин. </w:t>
      </w:r>
      <w:r w:rsidR="002A7198">
        <w:rPr>
          <w:sz w:val="28"/>
          <w:szCs w:val="28"/>
          <w:lang w:val="ru-RU"/>
        </w:rPr>
        <w:t>Стихотворение «</w:t>
      </w:r>
      <w:r w:rsidRPr="00C9067C">
        <w:rPr>
          <w:sz w:val="28"/>
          <w:szCs w:val="28"/>
          <w:lang w:val="ru-RU"/>
        </w:rPr>
        <w:t xml:space="preserve">Русь». </w:t>
      </w:r>
      <w:r w:rsidRPr="00C9067C">
        <w:rPr>
          <w:bCs/>
          <w:sz w:val="28"/>
          <w:szCs w:val="28"/>
          <w:lang w:val="ru-RU"/>
        </w:rPr>
        <w:t xml:space="preserve">А. К. Толстой. </w:t>
      </w:r>
      <w:r w:rsidRPr="00C9067C">
        <w:rPr>
          <w:sz w:val="28"/>
          <w:szCs w:val="28"/>
          <w:lang w:val="ru-RU"/>
        </w:rPr>
        <w:t xml:space="preserve">Стихотворение «Край ты мой, родимый край…». </w:t>
      </w:r>
      <w:r w:rsidRPr="00C9067C">
        <w:rPr>
          <w:bCs/>
          <w:sz w:val="28"/>
          <w:szCs w:val="28"/>
          <w:lang w:val="ru-RU"/>
        </w:rPr>
        <w:t xml:space="preserve">И. А. Бунин. </w:t>
      </w:r>
      <w:r w:rsidRPr="00C9067C">
        <w:rPr>
          <w:sz w:val="28"/>
          <w:szCs w:val="28"/>
          <w:lang w:val="ru-RU"/>
        </w:rPr>
        <w:t xml:space="preserve">Стихотворение «У птицы есть гнездо, у зверя есть нора…». </w:t>
      </w:r>
      <w:r w:rsidRPr="00C9067C">
        <w:rPr>
          <w:bCs/>
          <w:sz w:val="28"/>
          <w:szCs w:val="28"/>
          <w:lang w:val="ru-RU"/>
        </w:rPr>
        <w:t xml:space="preserve">И. Северянин. </w:t>
      </w:r>
      <w:r w:rsidRPr="00C9067C">
        <w:rPr>
          <w:sz w:val="28"/>
          <w:szCs w:val="28"/>
          <w:lang w:val="ru-RU"/>
        </w:rPr>
        <w:t>Стихотворение «Запевка». Образ родины в русской поэзии. Обращение поэтов к картинам русской жизни, изображению родной природы, событий отечественной истории, создание ярких образов русских людей.</w:t>
      </w:r>
    </w:p>
    <w:p w:rsidR="0074333A" w:rsidRPr="00C9067C" w:rsidRDefault="0074333A" w:rsidP="007802B9">
      <w:pPr>
        <w:shd w:val="clear" w:color="auto" w:fill="FFFFFF"/>
        <w:jc w:val="both"/>
        <w:rPr>
          <w:sz w:val="28"/>
          <w:szCs w:val="28"/>
          <w:lang w:val="ru-RU"/>
        </w:rPr>
      </w:pPr>
      <w:r w:rsidRPr="00C9067C">
        <w:rPr>
          <w:b/>
          <w:bCs/>
          <w:i/>
          <w:iCs/>
          <w:sz w:val="28"/>
          <w:szCs w:val="28"/>
          <w:lang w:val="ru-RU"/>
        </w:rPr>
        <w:t xml:space="preserve">Военная тема в русской литературе. </w:t>
      </w:r>
      <w:r w:rsidRPr="00C9067C">
        <w:rPr>
          <w:bCs/>
          <w:sz w:val="28"/>
          <w:szCs w:val="28"/>
          <w:lang w:val="ru-RU"/>
        </w:rPr>
        <w:t xml:space="preserve">В. П. Катаев. </w:t>
      </w:r>
      <w:r w:rsidRPr="00C9067C">
        <w:rPr>
          <w:sz w:val="28"/>
          <w:szCs w:val="28"/>
          <w:lang w:val="ru-RU"/>
        </w:rPr>
        <w:t xml:space="preserve">Повесть «Сын полка» (фрагменты). </w:t>
      </w:r>
      <w:r w:rsidRPr="00C9067C">
        <w:rPr>
          <w:bCs/>
          <w:sz w:val="28"/>
          <w:szCs w:val="28"/>
        </w:rPr>
        <w:t>A</w:t>
      </w:r>
      <w:r w:rsidRPr="00C9067C">
        <w:rPr>
          <w:bCs/>
          <w:sz w:val="28"/>
          <w:szCs w:val="28"/>
          <w:lang w:val="ru-RU"/>
        </w:rPr>
        <w:t>.</w:t>
      </w:r>
      <w:r w:rsidRPr="00C9067C">
        <w:rPr>
          <w:sz w:val="28"/>
          <w:szCs w:val="28"/>
          <w:lang w:val="ru-RU"/>
        </w:rPr>
        <w:t> </w:t>
      </w:r>
      <w:r w:rsidRPr="00C9067C">
        <w:rPr>
          <w:bCs/>
          <w:sz w:val="28"/>
          <w:szCs w:val="28"/>
          <w:lang w:val="ru-RU"/>
        </w:rPr>
        <w:t xml:space="preserve">Т. Твардовский. </w:t>
      </w:r>
      <w:r w:rsidRPr="00C9067C">
        <w:rPr>
          <w:sz w:val="28"/>
          <w:szCs w:val="28"/>
          <w:lang w:val="ru-RU"/>
        </w:rPr>
        <w:t xml:space="preserve">Стихотворение «Рассказ танкиста». </w:t>
      </w:r>
      <w:r w:rsidRPr="00C9067C">
        <w:rPr>
          <w:bCs/>
          <w:sz w:val="28"/>
          <w:szCs w:val="28"/>
          <w:lang w:val="ru-RU"/>
        </w:rPr>
        <w:t>Д. С. Самойлов</w:t>
      </w:r>
      <w:r w:rsidRPr="00C9067C">
        <w:rPr>
          <w:sz w:val="28"/>
          <w:szCs w:val="28"/>
          <w:lang w:val="ru-RU"/>
        </w:rPr>
        <w:t xml:space="preserve">. Стихотворение «Сороковые». </w:t>
      </w:r>
      <w:r w:rsidRPr="00C9067C">
        <w:rPr>
          <w:bCs/>
          <w:sz w:val="28"/>
          <w:szCs w:val="28"/>
        </w:rPr>
        <w:t>B</w:t>
      </w:r>
      <w:r w:rsidRPr="00C9067C">
        <w:rPr>
          <w:bCs/>
          <w:sz w:val="28"/>
          <w:szCs w:val="28"/>
          <w:lang w:val="ru-RU"/>
        </w:rPr>
        <w:t xml:space="preserve">. В. Быков. </w:t>
      </w:r>
      <w:r w:rsidRPr="00C9067C">
        <w:rPr>
          <w:sz w:val="28"/>
          <w:szCs w:val="28"/>
          <w:lang w:val="ru-RU"/>
        </w:rPr>
        <w:t>Повесть «Обелиск». Идейно-эмоциональное содержание произведений, посвящённых военной теме. Образы русских солдат. Образы детей в произведениях о Великой Отечественной войне.</w:t>
      </w:r>
    </w:p>
    <w:p w:rsidR="0074333A" w:rsidRPr="00C9067C" w:rsidRDefault="0074333A" w:rsidP="007802B9">
      <w:pPr>
        <w:shd w:val="clear" w:color="auto" w:fill="FFFFFF"/>
        <w:jc w:val="both"/>
        <w:rPr>
          <w:sz w:val="28"/>
          <w:szCs w:val="28"/>
          <w:lang w:val="ru-RU"/>
        </w:rPr>
      </w:pPr>
      <w:r w:rsidRPr="00C9067C">
        <w:rPr>
          <w:b/>
          <w:bCs/>
          <w:i/>
          <w:iCs/>
          <w:sz w:val="28"/>
          <w:szCs w:val="28"/>
          <w:lang w:val="ru-RU"/>
        </w:rPr>
        <w:t xml:space="preserve">Автобиографические произведения русских писателей. </w:t>
      </w:r>
      <w:r w:rsidRPr="00C9067C">
        <w:rPr>
          <w:bCs/>
          <w:sz w:val="28"/>
          <w:szCs w:val="28"/>
          <w:lang w:val="ru-RU"/>
        </w:rPr>
        <w:t xml:space="preserve">Л. Н. Толстой. </w:t>
      </w:r>
      <w:r w:rsidRPr="00C9067C">
        <w:rPr>
          <w:sz w:val="28"/>
          <w:szCs w:val="28"/>
          <w:lang w:val="ru-RU"/>
        </w:rPr>
        <w:t xml:space="preserve">Повесть «Детство» (фрагменты). </w:t>
      </w:r>
      <w:r w:rsidRPr="00C9067C">
        <w:rPr>
          <w:bCs/>
          <w:sz w:val="28"/>
          <w:szCs w:val="28"/>
          <w:lang w:val="ru-RU"/>
        </w:rPr>
        <w:t xml:space="preserve">М. Горький. </w:t>
      </w:r>
      <w:r w:rsidRPr="00C9067C">
        <w:rPr>
          <w:sz w:val="28"/>
          <w:szCs w:val="28"/>
          <w:lang w:val="ru-RU"/>
        </w:rPr>
        <w:t xml:space="preserve">Повесть «Детство» (фрагменты). </w:t>
      </w:r>
      <w:r w:rsidRPr="00C9067C">
        <w:rPr>
          <w:bCs/>
          <w:sz w:val="28"/>
          <w:szCs w:val="28"/>
          <w:lang w:val="ru-RU"/>
        </w:rPr>
        <w:t xml:space="preserve">А. Н. Толстой. </w:t>
      </w:r>
      <w:r w:rsidRPr="00C9067C">
        <w:rPr>
          <w:sz w:val="28"/>
          <w:szCs w:val="28"/>
          <w:lang w:val="ru-RU"/>
        </w:rPr>
        <w:t>Повесть «Детство Никиты» (фрагменты). Своеобразие сюжета и образной системы в автобиографических произведениях. Жизнь, изображённая в восприятии ребенка.</w:t>
      </w:r>
    </w:p>
    <w:p w:rsidR="0074333A" w:rsidRPr="00C9067C" w:rsidRDefault="0074333A" w:rsidP="007802B9">
      <w:pPr>
        <w:shd w:val="clear" w:color="auto" w:fill="FFFFFF"/>
        <w:jc w:val="both"/>
        <w:rPr>
          <w:sz w:val="28"/>
          <w:szCs w:val="28"/>
          <w:lang w:val="ru-RU"/>
        </w:rPr>
      </w:pPr>
      <w:r w:rsidRPr="00C9067C">
        <w:rPr>
          <w:b/>
          <w:bCs/>
          <w:sz w:val="28"/>
          <w:szCs w:val="28"/>
          <w:lang w:val="ru-RU"/>
        </w:rPr>
        <w:t>Сведения по теории и истории литературы</w:t>
      </w:r>
    </w:p>
    <w:p w:rsidR="0074333A" w:rsidRPr="00C9067C" w:rsidRDefault="0074333A" w:rsidP="007802B9">
      <w:pPr>
        <w:shd w:val="clear" w:color="auto" w:fill="FFFFFF"/>
        <w:jc w:val="both"/>
        <w:rPr>
          <w:sz w:val="28"/>
          <w:szCs w:val="28"/>
          <w:lang w:val="ru-RU"/>
        </w:rPr>
      </w:pPr>
      <w:r w:rsidRPr="00C9067C">
        <w:rPr>
          <w:sz w:val="28"/>
          <w:szCs w:val="28"/>
          <w:lang w:val="ru-RU"/>
        </w:rPr>
        <w:t>Литература как искусство словесного образа. Литература и мифология. Литература и фольклор.</w:t>
      </w:r>
    </w:p>
    <w:p w:rsidR="0074333A" w:rsidRPr="00C9067C" w:rsidRDefault="0074333A" w:rsidP="007802B9">
      <w:pPr>
        <w:shd w:val="clear" w:color="auto" w:fill="FFFFFF"/>
        <w:jc w:val="both"/>
        <w:rPr>
          <w:sz w:val="28"/>
          <w:szCs w:val="28"/>
          <w:lang w:val="ru-RU"/>
        </w:rPr>
      </w:pPr>
      <w:r w:rsidRPr="00C9067C">
        <w:rPr>
          <w:sz w:val="28"/>
          <w:szCs w:val="28"/>
          <w:lang w:val="ru-RU"/>
        </w:rPr>
        <w:t>Художественный образ. Персонаж. Литературный герой. Героический характер. Главные и второстепенные персонажи. Лирический герой. Образы времени и пространства, природные образы, образы предметов. «Вечные» образы в литературе.</w:t>
      </w:r>
    </w:p>
    <w:p w:rsidR="0074333A" w:rsidRPr="00C9067C" w:rsidRDefault="0074333A" w:rsidP="007802B9">
      <w:pPr>
        <w:shd w:val="clear" w:color="auto" w:fill="FFFFFF"/>
        <w:jc w:val="both"/>
        <w:rPr>
          <w:sz w:val="28"/>
          <w:szCs w:val="28"/>
          <w:lang w:val="ru-RU"/>
        </w:rPr>
      </w:pPr>
      <w:r w:rsidRPr="00C9067C">
        <w:rPr>
          <w:sz w:val="28"/>
          <w:szCs w:val="28"/>
          <w:lang w:val="ru-RU"/>
        </w:rPr>
        <w:t>Художественный вымысел. Правдоподобие и фантастика.</w:t>
      </w:r>
    </w:p>
    <w:p w:rsidR="0074333A" w:rsidRPr="00C9067C" w:rsidRDefault="0074333A" w:rsidP="007802B9">
      <w:pPr>
        <w:shd w:val="clear" w:color="auto" w:fill="FFFFFF"/>
        <w:jc w:val="both"/>
        <w:rPr>
          <w:sz w:val="28"/>
          <w:szCs w:val="28"/>
          <w:lang w:val="ru-RU"/>
        </w:rPr>
      </w:pPr>
      <w:r w:rsidRPr="00C9067C">
        <w:rPr>
          <w:sz w:val="28"/>
          <w:szCs w:val="28"/>
          <w:lang w:val="ru-RU"/>
        </w:rPr>
        <w:t>Сюжет и композиция. Конфликт. Внутренний конфликт. Эпизод. Пейзаж. Портрет. Диалог и монолог. Внутренний монолог. Дневники, письма и сны героев. Лирические отступления. Эпилог. Лирический сюжет.</w:t>
      </w:r>
    </w:p>
    <w:p w:rsidR="0074333A" w:rsidRPr="00C9067C" w:rsidRDefault="0074333A" w:rsidP="007802B9">
      <w:pPr>
        <w:jc w:val="both"/>
        <w:rPr>
          <w:sz w:val="28"/>
          <w:szCs w:val="28"/>
          <w:lang w:val="ru-RU"/>
        </w:rPr>
      </w:pPr>
      <w:r w:rsidRPr="00C9067C">
        <w:rPr>
          <w:sz w:val="28"/>
          <w:szCs w:val="28"/>
          <w:lang w:val="ru-RU"/>
        </w:rPr>
        <w:t>Авторская позиция. Заглавие произведения. Эпиграф. «Говорящие» фамилии. Финал произведения.</w:t>
      </w:r>
    </w:p>
    <w:p w:rsidR="0074333A" w:rsidRPr="00C9067C" w:rsidRDefault="0074333A" w:rsidP="007802B9">
      <w:pPr>
        <w:shd w:val="clear" w:color="auto" w:fill="FFFFFF"/>
        <w:jc w:val="both"/>
        <w:rPr>
          <w:sz w:val="28"/>
          <w:szCs w:val="28"/>
          <w:lang w:val="ru-RU"/>
        </w:rPr>
      </w:pPr>
      <w:r w:rsidRPr="00C9067C">
        <w:rPr>
          <w:sz w:val="28"/>
          <w:szCs w:val="28"/>
          <w:lang w:val="ru-RU"/>
        </w:rPr>
        <w:t>Тематика и проблематика. Идейно-эмоциональное содержание произведения. Возвышенное и низменное, прекрасное и безобразное, трагическое и комическое в литературе. Юмор. Сатира.</w:t>
      </w:r>
    </w:p>
    <w:p w:rsidR="0074333A" w:rsidRPr="00C9067C" w:rsidRDefault="0074333A" w:rsidP="007802B9">
      <w:pPr>
        <w:shd w:val="clear" w:color="auto" w:fill="FFFFFF"/>
        <w:jc w:val="both"/>
        <w:rPr>
          <w:sz w:val="28"/>
          <w:szCs w:val="28"/>
          <w:lang w:val="ru-RU"/>
        </w:rPr>
      </w:pPr>
      <w:r w:rsidRPr="00C9067C">
        <w:rPr>
          <w:sz w:val="28"/>
          <w:szCs w:val="28"/>
          <w:lang w:val="ru-RU"/>
        </w:rPr>
        <w:t>Художественная речь. Поэзия и проза. Изобразительно-выразительные средства (эпитет, метафора, олицетворение, сравнение, гипербола, антитеза, аллегория). Символ. Гротеск. Художественная деталь. Системы стихосложения. Ритм, рифма. Строфа.</w:t>
      </w:r>
    </w:p>
    <w:p w:rsidR="0074333A" w:rsidRPr="00C9067C" w:rsidRDefault="0074333A" w:rsidP="007802B9">
      <w:pPr>
        <w:shd w:val="clear" w:color="auto" w:fill="FFFFFF"/>
        <w:jc w:val="both"/>
        <w:rPr>
          <w:sz w:val="28"/>
          <w:szCs w:val="28"/>
          <w:lang w:val="ru-RU"/>
        </w:rPr>
      </w:pPr>
      <w:r w:rsidRPr="00C9067C">
        <w:rPr>
          <w:sz w:val="28"/>
          <w:szCs w:val="28"/>
          <w:lang w:val="ru-RU"/>
        </w:rPr>
        <w:t>Литературные роды и жанры. Эпос. Лирика. Драма. Эпические жанры (рассказ, сказ, повесть, роман, роман в стихах). Лирические жанры (стихотворение, ода, элегия, послание, стихотворение в прозе). Лироэпические жанры (басня, баллада, поэма). Драматические жанры (драма, трагедия, комедия).</w:t>
      </w:r>
    </w:p>
    <w:p w:rsidR="0074333A" w:rsidRPr="00C9067C" w:rsidRDefault="0074333A" w:rsidP="007802B9">
      <w:pPr>
        <w:shd w:val="clear" w:color="auto" w:fill="FFFFFF"/>
        <w:jc w:val="both"/>
        <w:rPr>
          <w:sz w:val="28"/>
          <w:szCs w:val="28"/>
          <w:lang w:val="ru-RU"/>
        </w:rPr>
      </w:pPr>
      <w:r w:rsidRPr="00C9067C">
        <w:rPr>
          <w:sz w:val="28"/>
          <w:szCs w:val="28"/>
          <w:lang w:val="ru-RU"/>
        </w:rPr>
        <w:t xml:space="preserve">Литературный процесс. Традиции и новаторство в литературе. Эпохи в истории мировой литературы (Античность, Средневековье, Возрождение, литература </w:t>
      </w:r>
      <w:r w:rsidRPr="00C9067C">
        <w:rPr>
          <w:sz w:val="28"/>
          <w:szCs w:val="28"/>
        </w:rPr>
        <w:t>XVII</w:t>
      </w:r>
      <w:r w:rsidRPr="00C9067C">
        <w:rPr>
          <w:sz w:val="28"/>
          <w:szCs w:val="28"/>
          <w:lang w:val="ru-RU"/>
        </w:rPr>
        <w:t xml:space="preserve">, </w:t>
      </w:r>
      <w:r w:rsidRPr="00C9067C">
        <w:rPr>
          <w:sz w:val="28"/>
          <w:szCs w:val="28"/>
        </w:rPr>
        <w:t>XVIII</w:t>
      </w:r>
      <w:r w:rsidRPr="00C9067C">
        <w:rPr>
          <w:sz w:val="28"/>
          <w:szCs w:val="28"/>
          <w:lang w:val="ru-RU"/>
        </w:rPr>
        <w:t xml:space="preserve">, </w:t>
      </w:r>
      <w:r w:rsidRPr="00C9067C">
        <w:rPr>
          <w:sz w:val="28"/>
          <w:szCs w:val="28"/>
        </w:rPr>
        <w:t>XIX</w:t>
      </w:r>
      <w:r w:rsidRPr="00C9067C">
        <w:rPr>
          <w:sz w:val="28"/>
          <w:szCs w:val="28"/>
          <w:lang w:val="ru-RU"/>
        </w:rPr>
        <w:t xml:space="preserve"> и </w:t>
      </w:r>
      <w:r w:rsidRPr="00C9067C">
        <w:rPr>
          <w:sz w:val="28"/>
          <w:szCs w:val="28"/>
        </w:rPr>
        <w:t>XX</w:t>
      </w:r>
      <w:r w:rsidRPr="00C9067C">
        <w:rPr>
          <w:sz w:val="28"/>
          <w:szCs w:val="28"/>
          <w:lang w:val="ru-RU"/>
        </w:rPr>
        <w:t> вв.). Литературные направления (классицизм, сентиментализм, романтизм, реализм, модернизм).</w:t>
      </w:r>
    </w:p>
    <w:p w:rsidR="0074333A" w:rsidRPr="00C9067C" w:rsidRDefault="0074333A" w:rsidP="007802B9">
      <w:pPr>
        <w:shd w:val="clear" w:color="auto" w:fill="FFFFFF"/>
        <w:jc w:val="both"/>
        <w:rPr>
          <w:sz w:val="28"/>
          <w:szCs w:val="28"/>
          <w:lang w:val="ru-RU"/>
        </w:rPr>
      </w:pPr>
      <w:r w:rsidRPr="00C9067C">
        <w:rPr>
          <w:sz w:val="28"/>
          <w:szCs w:val="28"/>
          <w:lang w:val="ru-RU"/>
        </w:rPr>
        <w:t>Древнерусская литература, её основные жанры: слово, поучение, житие, повесть. Тема Русской земли. Идеал человека в литературе Древней Руси. Поучительный характер произведений древнерусской литературы.</w:t>
      </w:r>
    </w:p>
    <w:p w:rsidR="0074333A" w:rsidRPr="00C9067C" w:rsidRDefault="0074333A" w:rsidP="007802B9">
      <w:pPr>
        <w:shd w:val="clear" w:color="auto" w:fill="FFFFFF"/>
        <w:jc w:val="both"/>
        <w:rPr>
          <w:sz w:val="28"/>
          <w:szCs w:val="28"/>
          <w:lang w:val="ru-RU"/>
        </w:rPr>
      </w:pPr>
      <w:r w:rsidRPr="00C9067C">
        <w:rPr>
          <w:sz w:val="28"/>
          <w:szCs w:val="28"/>
          <w:lang w:val="ru-RU"/>
        </w:rPr>
        <w:t xml:space="preserve">Русская литература </w:t>
      </w:r>
      <w:r w:rsidRPr="00C9067C">
        <w:rPr>
          <w:sz w:val="28"/>
          <w:szCs w:val="28"/>
        </w:rPr>
        <w:t>XVIII</w:t>
      </w:r>
      <w:r w:rsidRPr="00C9067C">
        <w:rPr>
          <w:sz w:val="28"/>
          <w:szCs w:val="28"/>
          <w:lang w:val="ru-RU"/>
        </w:rPr>
        <w:t> в. Классицизм и его связь с идеями русского Просвещения. Сентиментализм и его обращение к изображению внутреннего мира обычного человека.</w:t>
      </w:r>
    </w:p>
    <w:p w:rsidR="0074333A" w:rsidRPr="00C9067C" w:rsidRDefault="0074333A" w:rsidP="007802B9">
      <w:pPr>
        <w:shd w:val="clear" w:color="auto" w:fill="FFFFFF"/>
        <w:jc w:val="both"/>
        <w:rPr>
          <w:sz w:val="28"/>
          <w:szCs w:val="28"/>
          <w:lang w:val="ru-RU"/>
        </w:rPr>
      </w:pPr>
      <w:r w:rsidRPr="00C9067C">
        <w:rPr>
          <w:sz w:val="28"/>
          <w:szCs w:val="28"/>
          <w:lang w:val="ru-RU"/>
        </w:rPr>
        <w:t xml:space="preserve">Русская литература </w:t>
      </w:r>
      <w:r w:rsidRPr="00C9067C">
        <w:rPr>
          <w:sz w:val="28"/>
          <w:szCs w:val="28"/>
        </w:rPr>
        <w:t>XIX</w:t>
      </w:r>
      <w:r w:rsidRPr="00C9067C">
        <w:rPr>
          <w:sz w:val="28"/>
          <w:szCs w:val="28"/>
          <w:lang w:val="ru-RU"/>
        </w:rPr>
        <w:t xml:space="preserve"> в. Романтизм в русской литературе. Романтический герой. Становление реализма в русской литературе </w:t>
      </w:r>
      <w:r w:rsidRPr="00C9067C">
        <w:rPr>
          <w:sz w:val="28"/>
          <w:szCs w:val="28"/>
        </w:rPr>
        <w:t>XIX</w:t>
      </w:r>
      <w:r w:rsidRPr="00C9067C">
        <w:rPr>
          <w:sz w:val="28"/>
          <w:szCs w:val="28"/>
          <w:lang w:val="ru-RU"/>
        </w:rPr>
        <w:t xml:space="preserve"> в. Изображение исторических событий, жизни русского дворянства и картин народной жизни. Нравственные искания героев русской литературы. Идеальный женский образ. Утверждение непреходящих жизненных ценностей (вера, любовь, семья, дружба). Христианские мотивы и образы в произведениях русской литературы. Психологизм русской прозы. Основные темы и образы русской поэзии </w:t>
      </w:r>
      <w:r w:rsidRPr="00C9067C">
        <w:rPr>
          <w:sz w:val="28"/>
          <w:szCs w:val="28"/>
        </w:rPr>
        <w:t>XIX</w:t>
      </w:r>
      <w:r w:rsidRPr="00C9067C">
        <w:rPr>
          <w:sz w:val="28"/>
          <w:szCs w:val="28"/>
          <w:lang w:val="ru-RU"/>
        </w:rPr>
        <w:t xml:space="preserve"> в. (человек и природа, родина, любовь, назначение поэзии). Социальная и нравственная проблематика русской драматургии </w:t>
      </w:r>
      <w:r w:rsidRPr="00C9067C">
        <w:rPr>
          <w:sz w:val="28"/>
          <w:szCs w:val="28"/>
        </w:rPr>
        <w:t>XIX</w:t>
      </w:r>
      <w:r w:rsidRPr="00C9067C">
        <w:rPr>
          <w:sz w:val="28"/>
          <w:szCs w:val="28"/>
          <w:lang w:val="ru-RU"/>
        </w:rPr>
        <w:t> в.</w:t>
      </w:r>
    </w:p>
    <w:p w:rsidR="0074333A" w:rsidRPr="00C9067C" w:rsidRDefault="0074333A" w:rsidP="007802B9">
      <w:pPr>
        <w:jc w:val="both"/>
        <w:rPr>
          <w:sz w:val="28"/>
          <w:szCs w:val="28"/>
          <w:lang w:val="ru-RU"/>
        </w:rPr>
      </w:pPr>
      <w:r w:rsidRPr="00C9067C">
        <w:rPr>
          <w:sz w:val="28"/>
          <w:szCs w:val="28"/>
          <w:lang w:val="ru-RU"/>
        </w:rPr>
        <w:t xml:space="preserve">Русская литература </w:t>
      </w:r>
      <w:r w:rsidRPr="00C9067C">
        <w:rPr>
          <w:sz w:val="28"/>
          <w:szCs w:val="28"/>
        </w:rPr>
        <w:t>XX</w:t>
      </w:r>
      <w:r w:rsidRPr="00C9067C">
        <w:rPr>
          <w:sz w:val="28"/>
          <w:szCs w:val="28"/>
          <w:lang w:val="ru-RU"/>
        </w:rPr>
        <w:t xml:space="preserve"> в. Модернизм в русской литературе. Модернистские течения (символизм, футуризм, акмеизм). Поиск новых форм выражения. Словотворчество. Развитие реализма в русской литературе </w:t>
      </w:r>
      <w:r w:rsidRPr="00C9067C">
        <w:rPr>
          <w:sz w:val="28"/>
          <w:szCs w:val="28"/>
        </w:rPr>
        <w:t>XX</w:t>
      </w:r>
      <w:r w:rsidRPr="00C9067C">
        <w:rPr>
          <w:sz w:val="28"/>
          <w:szCs w:val="28"/>
          <w:lang w:val="ru-RU"/>
        </w:rPr>
        <w:t xml:space="preserve"> в. Изображение трагических событий отечественной истории, судеб русских людей в век грандиозных потрясений, революций и войн. Обращение к традиционным в русской литературе жизненным ценностям. Образы родины, дома, семьи. Основные темы и образы русской поэзии </w:t>
      </w:r>
      <w:r w:rsidRPr="00C9067C">
        <w:rPr>
          <w:sz w:val="28"/>
          <w:szCs w:val="28"/>
        </w:rPr>
        <w:t>XX</w:t>
      </w:r>
      <w:r w:rsidRPr="00C9067C">
        <w:rPr>
          <w:sz w:val="28"/>
          <w:szCs w:val="28"/>
          <w:lang w:val="ru-RU"/>
        </w:rPr>
        <w:t> в. (человек и природа, родина, любовь, война, назначение поэзии).</w:t>
      </w:r>
    </w:p>
    <w:p w:rsidR="008D74C2" w:rsidRDefault="008D74C2" w:rsidP="007802B9">
      <w:pPr>
        <w:pStyle w:val="Default0"/>
        <w:jc w:val="center"/>
        <w:rPr>
          <w:b/>
          <w:bCs/>
          <w:color w:val="000000" w:themeColor="text1"/>
          <w:sz w:val="28"/>
          <w:szCs w:val="28"/>
        </w:rPr>
      </w:pPr>
    </w:p>
    <w:p w:rsidR="00796916" w:rsidRPr="008D74C2" w:rsidRDefault="008D74C2" w:rsidP="007802B9">
      <w:pPr>
        <w:pStyle w:val="Default0"/>
        <w:jc w:val="center"/>
        <w:rPr>
          <w:b/>
          <w:color w:val="000000" w:themeColor="text1"/>
          <w:sz w:val="28"/>
          <w:szCs w:val="28"/>
        </w:rPr>
      </w:pPr>
      <w:r w:rsidRPr="008D74C2">
        <w:rPr>
          <w:b/>
          <w:bCs/>
          <w:color w:val="000000" w:themeColor="text1"/>
          <w:sz w:val="28"/>
          <w:szCs w:val="28"/>
        </w:rPr>
        <w:t>Р</w:t>
      </w:r>
      <w:r w:rsidR="00796916" w:rsidRPr="008D74C2">
        <w:rPr>
          <w:b/>
          <w:bCs/>
          <w:color w:val="000000" w:themeColor="text1"/>
          <w:sz w:val="28"/>
          <w:szCs w:val="28"/>
        </w:rPr>
        <w:t>у</w:t>
      </w:r>
      <w:r w:rsidRPr="008D74C2">
        <w:rPr>
          <w:b/>
          <w:bCs/>
          <w:color w:val="000000" w:themeColor="text1"/>
          <w:sz w:val="28"/>
          <w:szCs w:val="28"/>
        </w:rPr>
        <w:t>с</w:t>
      </w:r>
      <w:r w:rsidR="00796916" w:rsidRPr="008D74C2">
        <w:rPr>
          <w:b/>
          <w:bCs/>
          <w:color w:val="000000" w:themeColor="text1"/>
          <w:sz w:val="28"/>
          <w:szCs w:val="28"/>
        </w:rPr>
        <w:t>ский</w:t>
      </w:r>
      <w:r w:rsidRPr="008D74C2">
        <w:rPr>
          <w:b/>
          <w:bCs/>
          <w:color w:val="000000" w:themeColor="text1"/>
          <w:sz w:val="28"/>
          <w:szCs w:val="28"/>
        </w:rPr>
        <w:t xml:space="preserve"> родной</w:t>
      </w:r>
      <w:r w:rsidR="00796916" w:rsidRPr="008D74C2">
        <w:rPr>
          <w:b/>
          <w:bCs/>
          <w:color w:val="000000" w:themeColor="text1"/>
          <w:sz w:val="28"/>
          <w:szCs w:val="28"/>
        </w:rPr>
        <w:t xml:space="preserve"> язык</w:t>
      </w:r>
    </w:p>
    <w:p w:rsidR="00796916" w:rsidRPr="00957BE3" w:rsidRDefault="00796916" w:rsidP="007802B9">
      <w:pPr>
        <w:pStyle w:val="Default0"/>
        <w:rPr>
          <w:sz w:val="28"/>
          <w:szCs w:val="28"/>
        </w:rPr>
      </w:pPr>
      <w:r w:rsidRPr="00957BE3">
        <w:rPr>
          <w:b/>
          <w:bCs/>
          <w:sz w:val="28"/>
          <w:szCs w:val="28"/>
        </w:rPr>
        <w:t xml:space="preserve">Язык и культура </w:t>
      </w:r>
    </w:p>
    <w:p w:rsidR="00796916" w:rsidRPr="00957BE3" w:rsidRDefault="00796916" w:rsidP="007802B9">
      <w:pPr>
        <w:pStyle w:val="Default0"/>
        <w:rPr>
          <w:sz w:val="28"/>
          <w:szCs w:val="28"/>
        </w:rPr>
      </w:pPr>
      <w:r w:rsidRPr="00957BE3">
        <w:rPr>
          <w:sz w:val="28"/>
          <w:szCs w:val="28"/>
        </w:rPr>
        <w:t xml:space="preserve">Русский язык как зеркало национальной культуры и истории народа (обобщение). Примеры ключевых слов (концептов) русской культуры, их национально-историческая значимость. Крылатые слова и выражения (прецедентные тексты) из произведений художественной литературы, кинофильмов, песен, рекламных текстов и т. п. </w:t>
      </w:r>
    </w:p>
    <w:p w:rsidR="00796916" w:rsidRPr="00957BE3" w:rsidRDefault="00796916" w:rsidP="007802B9">
      <w:pPr>
        <w:pStyle w:val="Default0"/>
        <w:rPr>
          <w:sz w:val="28"/>
          <w:szCs w:val="28"/>
        </w:rPr>
      </w:pPr>
      <w:r w:rsidRPr="00957BE3">
        <w:rPr>
          <w:sz w:val="28"/>
          <w:szCs w:val="28"/>
        </w:rPr>
        <w:t xml:space="preserve">Развитие языка как объективный процесс. Общее представление о внешних и внутренних факторах языковых изменений, об активных процессах в современном русском языке (основные тенденции, отдельные примеры). Стремительный рост словарного состава языка, «неологический бум» — рождение новых слов, изменение значений и переосмысление имеющихся в языке слов, их стилистическая переоценка, активизация процесса заимствования иноязычных слов. </w:t>
      </w:r>
    </w:p>
    <w:p w:rsidR="00796916" w:rsidRPr="00957BE3" w:rsidRDefault="00796916" w:rsidP="007802B9">
      <w:pPr>
        <w:pStyle w:val="Default0"/>
        <w:rPr>
          <w:sz w:val="28"/>
          <w:szCs w:val="28"/>
        </w:rPr>
      </w:pPr>
      <w:r w:rsidRPr="00957BE3">
        <w:rPr>
          <w:b/>
          <w:bCs/>
          <w:sz w:val="28"/>
          <w:szCs w:val="28"/>
        </w:rPr>
        <w:t xml:space="preserve">Культура речи  </w:t>
      </w:r>
    </w:p>
    <w:p w:rsidR="00796916" w:rsidRPr="00957BE3" w:rsidRDefault="00796916" w:rsidP="007802B9">
      <w:pPr>
        <w:pStyle w:val="Default0"/>
        <w:rPr>
          <w:sz w:val="28"/>
          <w:szCs w:val="28"/>
        </w:rPr>
      </w:pPr>
      <w:r w:rsidRPr="00957BE3">
        <w:rPr>
          <w:b/>
          <w:bCs/>
          <w:sz w:val="28"/>
          <w:szCs w:val="28"/>
        </w:rPr>
        <w:t xml:space="preserve">Основные орфоэпические нормы </w:t>
      </w:r>
      <w:r w:rsidRPr="00957BE3">
        <w:rPr>
          <w:sz w:val="28"/>
          <w:szCs w:val="28"/>
        </w:rPr>
        <w:t xml:space="preserve">современного русского литературного языка. Активные процессы в области произношения и ударения. Отражение произносительных вариантов в современных орфоэпических словарях. </w:t>
      </w:r>
    </w:p>
    <w:p w:rsidR="00796916" w:rsidRPr="00957BE3" w:rsidRDefault="00796916" w:rsidP="007802B9">
      <w:pPr>
        <w:pStyle w:val="Default0"/>
        <w:rPr>
          <w:sz w:val="28"/>
          <w:szCs w:val="28"/>
        </w:rPr>
      </w:pPr>
      <w:r w:rsidRPr="00957BE3">
        <w:rPr>
          <w:sz w:val="28"/>
          <w:szCs w:val="28"/>
        </w:rPr>
        <w:t xml:space="preserve">Нарушение орфоэпической нормы как художественный прием. </w:t>
      </w:r>
    </w:p>
    <w:p w:rsidR="00796916" w:rsidRPr="00957BE3" w:rsidRDefault="00796916" w:rsidP="007802B9">
      <w:pPr>
        <w:pStyle w:val="Default0"/>
        <w:rPr>
          <w:sz w:val="28"/>
          <w:szCs w:val="28"/>
        </w:rPr>
      </w:pPr>
      <w:r w:rsidRPr="00957BE3">
        <w:rPr>
          <w:b/>
          <w:bCs/>
          <w:sz w:val="28"/>
          <w:szCs w:val="28"/>
        </w:rPr>
        <w:t xml:space="preserve">Основные лексические нормы современного русского литературного языка. </w:t>
      </w:r>
      <w:r w:rsidRPr="00957BE3">
        <w:rPr>
          <w:sz w:val="28"/>
          <w:szCs w:val="28"/>
        </w:rPr>
        <w:t xml:space="preserve">Лексическая сочетаемость слова и точность. Свободная и несвободная лексическая сочетаемость. Типичные ошибки‚ связанные с нарушением лексической сочетаемости. </w:t>
      </w:r>
    </w:p>
    <w:p w:rsidR="00796916" w:rsidRPr="00957BE3" w:rsidRDefault="00796916" w:rsidP="007802B9">
      <w:pPr>
        <w:pStyle w:val="Default0"/>
        <w:rPr>
          <w:sz w:val="28"/>
          <w:szCs w:val="28"/>
        </w:rPr>
      </w:pPr>
      <w:r w:rsidRPr="00957BE3">
        <w:rPr>
          <w:sz w:val="28"/>
          <w:szCs w:val="28"/>
        </w:rPr>
        <w:t xml:space="preserve">Речевая избыточность и точность. Тавтология. Плеоназм. Типичные ошибки‚ связанные с речевой избыточностью. </w:t>
      </w:r>
    </w:p>
    <w:p w:rsidR="00796916" w:rsidRPr="00957BE3" w:rsidRDefault="00796916" w:rsidP="007802B9">
      <w:pPr>
        <w:pStyle w:val="Default0"/>
        <w:rPr>
          <w:sz w:val="28"/>
          <w:szCs w:val="28"/>
        </w:rPr>
      </w:pPr>
      <w:r w:rsidRPr="00957BE3">
        <w:rPr>
          <w:sz w:val="28"/>
          <w:szCs w:val="28"/>
        </w:rPr>
        <w:t xml:space="preserve">Современные толковые словари. Отражение вариантов лексической нормы в современных словарях. Словарные пометы. </w:t>
      </w:r>
    </w:p>
    <w:p w:rsidR="00796916" w:rsidRPr="00957BE3" w:rsidRDefault="00796916" w:rsidP="007802B9">
      <w:pPr>
        <w:pStyle w:val="Default0"/>
        <w:rPr>
          <w:sz w:val="28"/>
          <w:szCs w:val="28"/>
        </w:rPr>
      </w:pPr>
      <w:r w:rsidRPr="00957BE3">
        <w:rPr>
          <w:b/>
          <w:bCs/>
          <w:sz w:val="28"/>
          <w:szCs w:val="28"/>
        </w:rPr>
        <w:t xml:space="preserve">Основные грамматические нормы современного русского литературного языка. </w:t>
      </w:r>
      <w:r w:rsidRPr="00957BE3">
        <w:rPr>
          <w:sz w:val="28"/>
          <w:szCs w:val="28"/>
        </w:rPr>
        <w:t xml:space="preserve">Типичные грамматические ошибки. Управление: управление предлогов </w:t>
      </w:r>
      <w:r w:rsidRPr="00957BE3">
        <w:rPr>
          <w:i/>
          <w:iCs/>
          <w:sz w:val="28"/>
          <w:szCs w:val="28"/>
        </w:rPr>
        <w:t>благодаря, согласно, вопреки</w:t>
      </w:r>
      <w:r w:rsidRPr="00957BE3">
        <w:rPr>
          <w:sz w:val="28"/>
          <w:szCs w:val="28"/>
        </w:rPr>
        <w:t xml:space="preserve">; предлога </w:t>
      </w:r>
      <w:r w:rsidRPr="00957BE3">
        <w:rPr>
          <w:i/>
          <w:iCs/>
          <w:sz w:val="28"/>
          <w:szCs w:val="28"/>
        </w:rPr>
        <w:t xml:space="preserve">по </w:t>
      </w:r>
      <w:r w:rsidRPr="00957BE3">
        <w:rPr>
          <w:sz w:val="28"/>
          <w:szCs w:val="28"/>
        </w:rPr>
        <w:t>с количественными числительными в словосочетаниях с распределительным значением (</w:t>
      </w:r>
      <w:r w:rsidRPr="00957BE3">
        <w:rPr>
          <w:i/>
          <w:iCs/>
          <w:sz w:val="28"/>
          <w:szCs w:val="28"/>
        </w:rPr>
        <w:t>по пять груш — по пяти груш</w:t>
      </w:r>
      <w:r w:rsidRPr="00957BE3">
        <w:rPr>
          <w:sz w:val="28"/>
          <w:szCs w:val="28"/>
        </w:rPr>
        <w:t>). Правильное построение словосочетаний по типу управления (</w:t>
      </w:r>
      <w:r w:rsidRPr="00957BE3">
        <w:rPr>
          <w:i/>
          <w:iCs/>
          <w:sz w:val="28"/>
          <w:szCs w:val="28"/>
        </w:rPr>
        <w:t>отзыв о книге — рецензия на книгу, обидеться на слово — обижен словами</w:t>
      </w:r>
      <w:r w:rsidRPr="00957BE3">
        <w:rPr>
          <w:sz w:val="28"/>
          <w:szCs w:val="28"/>
        </w:rPr>
        <w:t xml:space="preserve">). Правильное употребление предлогов </w:t>
      </w:r>
      <w:r w:rsidRPr="00957BE3">
        <w:rPr>
          <w:i/>
          <w:iCs/>
          <w:sz w:val="28"/>
          <w:szCs w:val="28"/>
        </w:rPr>
        <w:t xml:space="preserve">о‚ по‚ из‚ с </w:t>
      </w:r>
      <w:r w:rsidRPr="00957BE3">
        <w:rPr>
          <w:sz w:val="28"/>
          <w:szCs w:val="28"/>
        </w:rPr>
        <w:t>в составе словосочетания (</w:t>
      </w:r>
      <w:r w:rsidRPr="00957BE3">
        <w:rPr>
          <w:i/>
          <w:iCs/>
          <w:sz w:val="28"/>
          <w:szCs w:val="28"/>
        </w:rPr>
        <w:t>приехать из Москвы — приехать с Урала</w:t>
      </w:r>
      <w:r w:rsidRPr="00957BE3">
        <w:rPr>
          <w:sz w:val="28"/>
          <w:szCs w:val="28"/>
        </w:rPr>
        <w:t>)</w:t>
      </w:r>
      <w:r w:rsidRPr="00957BE3">
        <w:rPr>
          <w:i/>
          <w:iCs/>
          <w:sz w:val="28"/>
          <w:szCs w:val="28"/>
        </w:rPr>
        <w:t xml:space="preserve">. </w:t>
      </w:r>
      <w:r w:rsidRPr="00957BE3">
        <w:rPr>
          <w:sz w:val="28"/>
          <w:szCs w:val="28"/>
        </w:rPr>
        <w:t xml:space="preserve">Нагромождение одних и тех же падежных форм, в частности форм родительного и творительного падежей. </w:t>
      </w:r>
    </w:p>
    <w:p w:rsidR="00796916" w:rsidRPr="00957BE3" w:rsidRDefault="00796916" w:rsidP="007802B9">
      <w:pPr>
        <w:pStyle w:val="Default0"/>
        <w:rPr>
          <w:sz w:val="28"/>
          <w:szCs w:val="28"/>
        </w:rPr>
      </w:pPr>
      <w:r w:rsidRPr="00957BE3">
        <w:rPr>
          <w:sz w:val="28"/>
          <w:szCs w:val="28"/>
        </w:rPr>
        <w:t xml:space="preserve">Нормы употребления причастных и деепричастных оборотов‚ предложений с косвенной речью. </w:t>
      </w:r>
    </w:p>
    <w:p w:rsidR="00796916" w:rsidRPr="00957BE3" w:rsidRDefault="00796916" w:rsidP="007802B9">
      <w:pPr>
        <w:pStyle w:val="Default0"/>
        <w:rPr>
          <w:sz w:val="28"/>
          <w:szCs w:val="28"/>
        </w:rPr>
      </w:pPr>
      <w:r w:rsidRPr="00957BE3">
        <w:rPr>
          <w:sz w:val="28"/>
          <w:szCs w:val="28"/>
        </w:rPr>
        <w:t>Типичные ошибки в построении сложных предложений: постановка рядом двух однозначных союзов (</w:t>
      </w:r>
      <w:r w:rsidRPr="00957BE3">
        <w:rPr>
          <w:i/>
          <w:iCs/>
          <w:sz w:val="28"/>
          <w:szCs w:val="28"/>
        </w:rPr>
        <w:t xml:space="preserve">но </w:t>
      </w:r>
      <w:r w:rsidRPr="00957BE3">
        <w:rPr>
          <w:sz w:val="28"/>
          <w:szCs w:val="28"/>
        </w:rPr>
        <w:t xml:space="preserve">и </w:t>
      </w:r>
      <w:r w:rsidRPr="00957BE3">
        <w:rPr>
          <w:i/>
          <w:iCs/>
          <w:sz w:val="28"/>
          <w:szCs w:val="28"/>
        </w:rPr>
        <w:t xml:space="preserve">однако, что </w:t>
      </w:r>
      <w:r w:rsidRPr="00957BE3">
        <w:rPr>
          <w:sz w:val="28"/>
          <w:szCs w:val="28"/>
        </w:rPr>
        <w:t xml:space="preserve">и </w:t>
      </w:r>
      <w:r w:rsidRPr="00957BE3">
        <w:rPr>
          <w:i/>
          <w:iCs/>
          <w:sz w:val="28"/>
          <w:szCs w:val="28"/>
        </w:rPr>
        <w:t xml:space="preserve">будто, что </w:t>
      </w:r>
      <w:r w:rsidRPr="00957BE3">
        <w:rPr>
          <w:sz w:val="28"/>
          <w:szCs w:val="28"/>
        </w:rPr>
        <w:t xml:space="preserve">и </w:t>
      </w:r>
      <w:r w:rsidRPr="00957BE3">
        <w:rPr>
          <w:i/>
          <w:iCs/>
          <w:sz w:val="28"/>
          <w:szCs w:val="28"/>
        </w:rPr>
        <w:t>как будто</w:t>
      </w:r>
      <w:r w:rsidRPr="00957BE3">
        <w:rPr>
          <w:sz w:val="28"/>
          <w:szCs w:val="28"/>
        </w:rPr>
        <w:t xml:space="preserve">)‚ повторение частицы </w:t>
      </w:r>
      <w:r w:rsidRPr="00957BE3">
        <w:rPr>
          <w:i/>
          <w:iCs/>
          <w:sz w:val="28"/>
          <w:szCs w:val="28"/>
        </w:rPr>
        <w:t xml:space="preserve">бы </w:t>
      </w:r>
      <w:r w:rsidRPr="00957BE3">
        <w:rPr>
          <w:sz w:val="28"/>
          <w:szCs w:val="28"/>
        </w:rPr>
        <w:t xml:space="preserve">в предложениях с союзами </w:t>
      </w:r>
      <w:r w:rsidRPr="00957BE3">
        <w:rPr>
          <w:i/>
          <w:iCs/>
          <w:sz w:val="28"/>
          <w:szCs w:val="28"/>
        </w:rPr>
        <w:t xml:space="preserve">чтобы </w:t>
      </w:r>
      <w:r w:rsidRPr="00957BE3">
        <w:rPr>
          <w:sz w:val="28"/>
          <w:szCs w:val="28"/>
        </w:rPr>
        <w:t xml:space="preserve">и </w:t>
      </w:r>
      <w:r w:rsidRPr="00957BE3">
        <w:rPr>
          <w:i/>
          <w:iCs/>
          <w:sz w:val="28"/>
          <w:szCs w:val="28"/>
        </w:rPr>
        <w:t>если бы</w:t>
      </w:r>
      <w:r w:rsidRPr="00957BE3">
        <w:rPr>
          <w:sz w:val="28"/>
          <w:szCs w:val="28"/>
        </w:rPr>
        <w:t xml:space="preserve">‚ введение в сложное предложение лишних указательных местоимений. </w:t>
      </w:r>
    </w:p>
    <w:p w:rsidR="00796916" w:rsidRPr="00957BE3" w:rsidRDefault="00796916" w:rsidP="007802B9">
      <w:pPr>
        <w:rPr>
          <w:sz w:val="28"/>
          <w:szCs w:val="28"/>
          <w:lang w:val="ru-RU"/>
        </w:rPr>
      </w:pPr>
      <w:r w:rsidRPr="00957BE3">
        <w:rPr>
          <w:sz w:val="28"/>
          <w:szCs w:val="28"/>
          <w:lang w:val="ru-RU"/>
        </w:rPr>
        <w:t xml:space="preserve">Отражение вариантов грамматической нормы в современных грамматических словарях и справочниках. Словарные пометы. </w:t>
      </w:r>
    </w:p>
    <w:p w:rsidR="00796916" w:rsidRPr="00957BE3" w:rsidRDefault="00796916" w:rsidP="007802B9">
      <w:pPr>
        <w:pStyle w:val="Default0"/>
        <w:rPr>
          <w:sz w:val="28"/>
          <w:szCs w:val="28"/>
        </w:rPr>
      </w:pPr>
      <w:r w:rsidRPr="00957BE3">
        <w:rPr>
          <w:b/>
          <w:bCs/>
          <w:sz w:val="28"/>
          <w:szCs w:val="28"/>
        </w:rPr>
        <w:t xml:space="preserve">Речевой этикет </w:t>
      </w:r>
    </w:p>
    <w:p w:rsidR="00796916" w:rsidRPr="00957BE3" w:rsidRDefault="00796916" w:rsidP="007802B9">
      <w:pPr>
        <w:pStyle w:val="Default0"/>
        <w:rPr>
          <w:sz w:val="28"/>
          <w:szCs w:val="28"/>
        </w:rPr>
      </w:pPr>
      <w:r w:rsidRPr="00957BE3">
        <w:rPr>
          <w:sz w:val="28"/>
          <w:szCs w:val="28"/>
        </w:rPr>
        <w:t xml:space="preserve">Этика и этикет в электронной среде общения. Понятие нетикета. Этикет интернет-переписки. Этические нормы, правила этикета интернет-дискуссии, интернет-полемики. Этикетное речевое поведение в ситуациях делового общения. </w:t>
      </w:r>
    </w:p>
    <w:p w:rsidR="00796916" w:rsidRPr="00957BE3" w:rsidRDefault="00796916" w:rsidP="007802B9">
      <w:pPr>
        <w:pStyle w:val="Default0"/>
        <w:rPr>
          <w:sz w:val="28"/>
          <w:szCs w:val="28"/>
        </w:rPr>
      </w:pPr>
      <w:r w:rsidRPr="00957BE3">
        <w:rPr>
          <w:b/>
          <w:bCs/>
          <w:sz w:val="28"/>
          <w:szCs w:val="28"/>
        </w:rPr>
        <w:t xml:space="preserve">Речь. Речевая деятельность. Текст </w:t>
      </w:r>
    </w:p>
    <w:p w:rsidR="00796916" w:rsidRPr="00957BE3" w:rsidRDefault="00796916" w:rsidP="007802B9">
      <w:pPr>
        <w:pStyle w:val="Default0"/>
        <w:rPr>
          <w:sz w:val="28"/>
          <w:szCs w:val="28"/>
        </w:rPr>
      </w:pPr>
      <w:r w:rsidRPr="00957BE3">
        <w:rPr>
          <w:b/>
          <w:bCs/>
          <w:sz w:val="28"/>
          <w:szCs w:val="28"/>
        </w:rPr>
        <w:t xml:space="preserve">Язык и речь. Виды речевой деятельности </w:t>
      </w:r>
    </w:p>
    <w:p w:rsidR="00796916" w:rsidRPr="00957BE3" w:rsidRDefault="00796916" w:rsidP="007802B9">
      <w:pPr>
        <w:pStyle w:val="Default0"/>
        <w:rPr>
          <w:sz w:val="28"/>
          <w:szCs w:val="28"/>
        </w:rPr>
      </w:pPr>
      <w:r w:rsidRPr="00957BE3">
        <w:rPr>
          <w:sz w:val="28"/>
          <w:szCs w:val="28"/>
        </w:rPr>
        <w:t xml:space="preserve">Русский язык в Интернете. Правила информационной безопасности при общении в социальных сетях. Контактное и дистантное общение. </w:t>
      </w:r>
    </w:p>
    <w:p w:rsidR="00796916" w:rsidRPr="00957BE3" w:rsidRDefault="00796916" w:rsidP="007802B9">
      <w:pPr>
        <w:pStyle w:val="Default0"/>
        <w:rPr>
          <w:sz w:val="28"/>
          <w:szCs w:val="28"/>
        </w:rPr>
      </w:pPr>
      <w:r w:rsidRPr="00957BE3">
        <w:rPr>
          <w:b/>
          <w:bCs/>
          <w:sz w:val="28"/>
          <w:szCs w:val="28"/>
        </w:rPr>
        <w:t xml:space="preserve">Текст как единица языка и речи </w:t>
      </w:r>
    </w:p>
    <w:p w:rsidR="00796916" w:rsidRPr="00957BE3" w:rsidRDefault="00796916" w:rsidP="007802B9">
      <w:pPr>
        <w:pStyle w:val="Default0"/>
        <w:rPr>
          <w:sz w:val="28"/>
          <w:szCs w:val="28"/>
        </w:rPr>
      </w:pPr>
      <w:r w:rsidRPr="00957BE3">
        <w:rPr>
          <w:sz w:val="28"/>
          <w:szCs w:val="28"/>
        </w:rPr>
        <w:t xml:space="preserve">Виды преобразования текстов: аннотация, конспект. Использование графиков, диаграмм, схем для представления информации. </w:t>
      </w:r>
    </w:p>
    <w:p w:rsidR="00796916" w:rsidRPr="00957BE3" w:rsidRDefault="00796916" w:rsidP="007802B9">
      <w:pPr>
        <w:pStyle w:val="Default0"/>
        <w:rPr>
          <w:sz w:val="28"/>
          <w:szCs w:val="28"/>
        </w:rPr>
      </w:pPr>
      <w:r w:rsidRPr="00957BE3">
        <w:rPr>
          <w:b/>
          <w:bCs/>
          <w:sz w:val="28"/>
          <w:szCs w:val="28"/>
        </w:rPr>
        <w:t xml:space="preserve">Функциональные разновидности языка </w:t>
      </w:r>
    </w:p>
    <w:p w:rsidR="00796916" w:rsidRPr="00957BE3" w:rsidRDefault="00796916" w:rsidP="007802B9">
      <w:pPr>
        <w:pStyle w:val="Default0"/>
        <w:rPr>
          <w:sz w:val="28"/>
          <w:szCs w:val="28"/>
        </w:rPr>
      </w:pPr>
      <w:r w:rsidRPr="00957BE3">
        <w:rPr>
          <w:sz w:val="28"/>
          <w:szCs w:val="28"/>
        </w:rPr>
        <w:t xml:space="preserve">Разговорная речь. Анекдот, шутка. </w:t>
      </w:r>
    </w:p>
    <w:p w:rsidR="00796916" w:rsidRPr="00957BE3" w:rsidRDefault="00796916" w:rsidP="007802B9">
      <w:pPr>
        <w:pStyle w:val="Default0"/>
        <w:rPr>
          <w:sz w:val="28"/>
          <w:szCs w:val="28"/>
        </w:rPr>
      </w:pPr>
      <w:r w:rsidRPr="00957BE3">
        <w:rPr>
          <w:sz w:val="28"/>
          <w:szCs w:val="28"/>
        </w:rPr>
        <w:t xml:space="preserve">Официально-деловой стиль. Деловое письмо, его структурные элементы и языковые особенности. </w:t>
      </w:r>
    </w:p>
    <w:p w:rsidR="00796916" w:rsidRPr="00957BE3" w:rsidRDefault="00796916" w:rsidP="007802B9">
      <w:pPr>
        <w:pStyle w:val="Default0"/>
        <w:rPr>
          <w:sz w:val="28"/>
          <w:szCs w:val="28"/>
        </w:rPr>
      </w:pPr>
      <w:r w:rsidRPr="00957BE3">
        <w:rPr>
          <w:sz w:val="28"/>
          <w:szCs w:val="28"/>
        </w:rPr>
        <w:t xml:space="preserve">Учебно-научный стиль. Доклад, сообщение. Речь оппонента на защите проекта. </w:t>
      </w:r>
    </w:p>
    <w:p w:rsidR="00796916" w:rsidRPr="00957BE3" w:rsidRDefault="00796916" w:rsidP="007802B9">
      <w:pPr>
        <w:pStyle w:val="Default0"/>
        <w:rPr>
          <w:sz w:val="28"/>
          <w:szCs w:val="28"/>
        </w:rPr>
      </w:pPr>
      <w:r w:rsidRPr="00957BE3">
        <w:rPr>
          <w:sz w:val="28"/>
          <w:szCs w:val="28"/>
        </w:rPr>
        <w:t xml:space="preserve">Публицистический стиль. Проблемный очерк. </w:t>
      </w:r>
    </w:p>
    <w:p w:rsidR="00796916" w:rsidRDefault="00796916" w:rsidP="007802B9">
      <w:pPr>
        <w:pStyle w:val="Default0"/>
        <w:rPr>
          <w:sz w:val="28"/>
          <w:szCs w:val="28"/>
        </w:rPr>
      </w:pPr>
      <w:r w:rsidRPr="00957BE3">
        <w:rPr>
          <w:sz w:val="28"/>
          <w:szCs w:val="28"/>
        </w:rPr>
        <w:t xml:space="preserve">Язык художественной литературы. Диалогичность в художественном произведении. Текст и интертекст. Афоризмы. Прецедентные тексты. </w:t>
      </w:r>
    </w:p>
    <w:p w:rsidR="00796916" w:rsidRPr="00A21081" w:rsidRDefault="00796916" w:rsidP="007802B9">
      <w:pPr>
        <w:pStyle w:val="Default0"/>
        <w:rPr>
          <w:b/>
          <w:sz w:val="28"/>
          <w:szCs w:val="28"/>
        </w:rPr>
      </w:pPr>
    </w:p>
    <w:p w:rsidR="00796916" w:rsidRPr="00A21081" w:rsidRDefault="00796916" w:rsidP="007802B9">
      <w:pPr>
        <w:pStyle w:val="Default0"/>
        <w:jc w:val="center"/>
        <w:rPr>
          <w:b/>
          <w:sz w:val="28"/>
          <w:szCs w:val="28"/>
        </w:rPr>
      </w:pPr>
      <w:r w:rsidRPr="00A21081">
        <w:rPr>
          <w:b/>
          <w:sz w:val="28"/>
          <w:szCs w:val="28"/>
        </w:rPr>
        <w:t>Родная русская литература</w:t>
      </w:r>
    </w:p>
    <w:p w:rsidR="00796916" w:rsidRPr="00A21081" w:rsidRDefault="00796916" w:rsidP="007802B9">
      <w:pPr>
        <w:pStyle w:val="Default0"/>
        <w:rPr>
          <w:sz w:val="28"/>
          <w:szCs w:val="28"/>
        </w:rPr>
      </w:pPr>
      <w:r w:rsidRPr="00A21081">
        <w:rPr>
          <w:sz w:val="28"/>
          <w:szCs w:val="28"/>
        </w:rPr>
        <w:t xml:space="preserve">Шедевры родной литературы. Формирование потребности общения с искусством, возникновение и развитие творческой читательской самостоятельности. Прогноз развития литературных традиций в XXI веке. </w:t>
      </w:r>
    </w:p>
    <w:p w:rsidR="00796916" w:rsidRPr="00A21081" w:rsidRDefault="00796916" w:rsidP="007802B9">
      <w:pPr>
        <w:pStyle w:val="Default0"/>
        <w:rPr>
          <w:sz w:val="28"/>
          <w:szCs w:val="28"/>
        </w:rPr>
      </w:pPr>
      <w:r w:rsidRPr="00A21081">
        <w:rPr>
          <w:b/>
          <w:bCs/>
          <w:sz w:val="28"/>
          <w:szCs w:val="28"/>
        </w:rPr>
        <w:t xml:space="preserve">Русский фольклор. </w:t>
      </w:r>
      <w:r w:rsidRPr="00A21081">
        <w:rPr>
          <w:sz w:val="28"/>
          <w:szCs w:val="28"/>
        </w:rPr>
        <w:t xml:space="preserve">Фольклорные традиции в русской литературе. Жанровое богатство фольклора. </w:t>
      </w:r>
    </w:p>
    <w:p w:rsidR="00796916" w:rsidRPr="00A21081" w:rsidRDefault="00796916" w:rsidP="007802B9">
      <w:pPr>
        <w:pStyle w:val="Default0"/>
        <w:rPr>
          <w:sz w:val="28"/>
          <w:szCs w:val="28"/>
        </w:rPr>
      </w:pPr>
      <w:r w:rsidRPr="00A21081">
        <w:rPr>
          <w:b/>
          <w:bCs/>
          <w:sz w:val="28"/>
          <w:szCs w:val="28"/>
        </w:rPr>
        <w:t xml:space="preserve">Древнерусская литература. </w:t>
      </w:r>
      <w:r w:rsidRPr="00A21081">
        <w:rPr>
          <w:sz w:val="28"/>
          <w:szCs w:val="28"/>
        </w:rPr>
        <w:t xml:space="preserve">Жанровое богатство древнерусской литературы. Традиции древнерусской литературы. Традиции и особенности духовной литературы. Образное отражение жизни в древнерусской литературе. </w:t>
      </w:r>
    </w:p>
    <w:p w:rsidR="00796916" w:rsidRPr="00A21081" w:rsidRDefault="00796916" w:rsidP="007802B9">
      <w:pPr>
        <w:pStyle w:val="Default0"/>
        <w:rPr>
          <w:sz w:val="28"/>
          <w:szCs w:val="28"/>
        </w:rPr>
      </w:pPr>
      <w:r w:rsidRPr="00A21081">
        <w:rPr>
          <w:b/>
          <w:bCs/>
          <w:sz w:val="28"/>
          <w:szCs w:val="28"/>
        </w:rPr>
        <w:t xml:space="preserve">Из литературы XVIII века. </w:t>
      </w:r>
      <w:r w:rsidRPr="00A21081">
        <w:rPr>
          <w:b/>
          <w:sz w:val="28"/>
          <w:szCs w:val="28"/>
        </w:rPr>
        <w:t>А.Н.Радищев.</w:t>
      </w:r>
      <w:r w:rsidRPr="00A21081">
        <w:rPr>
          <w:sz w:val="28"/>
          <w:szCs w:val="28"/>
        </w:rPr>
        <w:t xml:space="preserve"> Социальная проблематика «Путешествия из Петербурга в Москву»</w:t>
      </w:r>
    </w:p>
    <w:p w:rsidR="00796916" w:rsidRPr="00A21081" w:rsidRDefault="00796916" w:rsidP="007802B9">
      <w:pPr>
        <w:pStyle w:val="Default0"/>
        <w:rPr>
          <w:sz w:val="28"/>
          <w:szCs w:val="28"/>
        </w:rPr>
      </w:pPr>
      <w:r w:rsidRPr="00A21081">
        <w:rPr>
          <w:b/>
          <w:bCs/>
          <w:sz w:val="28"/>
          <w:szCs w:val="28"/>
        </w:rPr>
        <w:t xml:space="preserve">Карамзин Н.М. </w:t>
      </w:r>
      <w:r w:rsidRPr="00A21081">
        <w:rPr>
          <w:sz w:val="28"/>
          <w:szCs w:val="28"/>
        </w:rPr>
        <w:t xml:space="preserve">«Предания веков». Сказания, легенды, рассказы из «Истории государства Российского». </w:t>
      </w:r>
    </w:p>
    <w:p w:rsidR="00796916" w:rsidRPr="00A21081" w:rsidRDefault="00796916" w:rsidP="007802B9">
      <w:pPr>
        <w:pStyle w:val="Default0"/>
        <w:rPr>
          <w:sz w:val="28"/>
          <w:szCs w:val="28"/>
        </w:rPr>
      </w:pPr>
      <w:r w:rsidRPr="00A21081">
        <w:rPr>
          <w:i/>
          <w:iCs/>
          <w:sz w:val="28"/>
          <w:szCs w:val="28"/>
        </w:rPr>
        <w:t xml:space="preserve">Теория литературы. </w:t>
      </w:r>
      <w:r w:rsidRPr="00A21081">
        <w:rPr>
          <w:sz w:val="28"/>
          <w:szCs w:val="28"/>
        </w:rPr>
        <w:t xml:space="preserve">Классицизм. </w:t>
      </w:r>
      <w:r>
        <w:rPr>
          <w:sz w:val="28"/>
          <w:szCs w:val="28"/>
        </w:rPr>
        <w:t xml:space="preserve">  </w:t>
      </w:r>
    </w:p>
    <w:p w:rsidR="00796916" w:rsidRPr="00A21081" w:rsidRDefault="00796916" w:rsidP="007802B9">
      <w:pPr>
        <w:pStyle w:val="Default0"/>
        <w:rPr>
          <w:sz w:val="28"/>
          <w:szCs w:val="28"/>
        </w:rPr>
      </w:pPr>
      <w:r w:rsidRPr="00A21081">
        <w:rPr>
          <w:b/>
          <w:bCs/>
          <w:sz w:val="28"/>
          <w:szCs w:val="28"/>
        </w:rPr>
        <w:t xml:space="preserve">Из литературы XIX века. </w:t>
      </w:r>
      <w:r>
        <w:rPr>
          <w:b/>
          <w:bCs/>
          <w:sz w:val="28"/>
          <w:szCs w:val="28"/>
        </w:rPr>
        <w:t xml:space="preserve">         </w:t>
      </w:r>
      <w:r w:rsidRPr="00A21081">
        <w:rPr>
          <w:b/>
          <w:bCs/>
          <w:sz w:val="28"/>
          <w:szCs w:val="28"/>
        </w:rPr>
        <w:t xml:space="preserve">Родная природа в стихах поэтов XIX века. </w:t>
      </w:r>
      <w:r w:rsidRPr="00A21081">
        <w:rPr>
          <w:sz w:val="28"/>
          <w:szCs w:val="28"/>
        </w:rPr>
        <w:t xml:space="preserve">Апухтин А.Н. Стихотворение «День ли царит, тишина ли ночная…». Поэтические традиции XIX века в творчестве Апухтина А.Н. Теория литературы. Языковые средства выразительности. </w:t>
      </w:r>
      <w:r>
        <w:rPr>
          <w:sz w:val="28"/>
          <w:szCs w:val="28"/>
        </w:rPr>
        <w:t xml:space="preserve">    </w:t>
      </w:r>
    </w:p>
    <w:p w:rsidR="00796916" w:rsidRPr="00A21081" w:rsidRDefault="00796916" w:rsidP="007802B9">
      <w:pPr>
        <w:pStyle w:val="Default0"/>
        <w:rPr>
          <w:sz w:val="28"/>
          <w:szCs w:val="28"/>
        </w:rPr>
      </w:pPr>
      <w:r w:rsidRPr="00A21081">
        <w:rPr>
          <w:b/>
          <w:bCs/>
          <w:sz w:val="28"/>
          <w:szCs w:val="28"/>
        </w:rPr>
        <w:t xml:space="preserve">Творчество поэтов и писателей XIX века. </w:t>
      </w:r>
      <w:r w:rsidRPr="00A21081">
        <w:rPr>
          <w:sz w:val="28"/>
          <w:szCs w:val="28"/>
        </w:rPr>
        <w:t xml:space="preserve">Национальные черты в образах героев баллад В.А. Жуковского. «Людмила». </w:t>
      </w:r>
    </w:p>
    <w:p w:rsidR="00796916" w:rsidRPr="00A21081" w:rsidRDefault="00796916" w:rsidP="007802B9">
      <w:pPr>
        <w:pStyle w:val="Default0"/>
        <w:rPr>
          <w:sz w:val="28"/>
          <w:szCs w:val="28"/>
        </w:rPr>
      </w:pPr>
      <w:r w:rsidRPr="00A21081">
        <w:rPr>
          <w:i/>
          <w:iCs/>
          <w:sz w:val="28"/>
          <w:szCs w:val="28"/>
        </w:rPr>
        <w:t>Теория литературы</w:t>
      </w:r>
      <w:r w:rsidRPr="00A21081">
        <w:rPr>
          <w:sz w:val="28"/>
          <w:szCs w:val="28"/>
        </w:rPr>
        <w:t xml:space="preserve">. Баллада (развитие представлений). Фольклоризм литературы (развитие представлений). </w:t>
      </w:r>
    </w:p>
    <w:p w:rsidR="00796916" w:rsidRPr="00A21081" w:rsidRDefault="00796916" w:rsidP="007802B9">
      <w:pPr>
        <w:pStyle w:val="Default0"/>
        <w:rPr>
          <w:sz w:val="28"/>
          <w:szCs w:val="28"/>
        </w:rPr>
      </w:pPr>
      <w:r w:rsidRPr="00A21081">
        <w:rPr>
          <w:b/>
          <w:bCs/>
          <w:sz w:val="28"/>
          <w:szCs w:val="28"/>
        </w:rPr>
        <w:t xml:space="preserve">Пушкин. А.С. </w:t>
      </w:r>
      <w:r w:rsidRPr="00A21081">
        <w:rPr>
          <w:sz w:val="28"/>
          <w:szCs w:val="28"/>
        </w:rPr>
        <w:t xml:space="preserve">Романтизм и реализм в «Повестях Белкина». </w:t>
      </w:r>
    </w:p>
    <w:p w:rsidR="00796916" w:rsidRPr="00A21081" w:rsidRDefault="00796916" w:rsidP="007802B9">
      <w:pPr>
        <w:pStyle w:val="Default0"/>
        <w:rPr>
          <w:sz w:val="28"/>
          <w:szCs w:val="28"/>
        </w:rPr>
      </w:pPr>
      <w:r w:rsidRPr="00A21081">
        <w:rPr>
          <w:b/>
          <w:bCs/>
          <w:sz w:val="28"/>
          <w:szCs w:val="28"/>
        </w:rPr>
        <w:t xml:space="preserve">Бестужев-Марлинский А.А. </w:t>
      </w:r>
      <w:r w:rsidRPr="00A21081">
        <w:rPr>
          <w:sz w:val="28"/>
          <w:szCs w:val="28"/>
        </w:rPr>
        <w:t xml:space="preserve">«Вечер на бивуаке». Лицемерие и эгоизм светского общества и благородство чувств героя рассказа. </w:t>
      </w:r>
    </w:p>
    <w:p w:rsidR="00796916" w:rsidRPr="00A21081" w:rsidRDefault="00796916" w:rsidP="007802B9">
      <w:pPr>
        <w:pStyle w:val="Default0"/>
        <w:rPr>
          <w:sz w:val="28"/>
          <w:szCs w:val="28"/>
        </w:rPr>
      </w:pPr>
      <w:r w:rsidRPr="00A21081">
        <w:rPr>
          <w:b/>
          <w:bCs/>
          <w:sz w:val="28"/>
          <w:szCs w:val="28"/>
        </w:rPr>
        <w:t xml:space="preserve">Из литературы XX века. </w:t>
      </w:r>
    </w:p>
    <w:p w:rsidR="00796916" w:rsidRPr="00A21081" w:rsidRDefault="00796916" w:rsidP="007802B9">
      <w:pPr>
        <w:pStyle w:val="Default0"/>
        <w:rPr>
          <w:sz w:val="28"/>
          <w:szCs w:val="28"/>
        </w:rPr>
      </w:pPr>
      <w:r w:rsidRPr="00A21081">
        <w:rPr>
          <w:sz w:val="28"/>
          <w:szCs w:val="28"/>
        </w:rPr>
        <w:t xml:space="preserve">Традиции литературы XX века. Малый эпический жанр. «Живое и мѐртвое в рассказе </w:t>
      </w:r>
      <w:r w:rsidRPr="00A21081">
        <w:rPr>
          <w:b/>
          <w:bCs/>
          <w:sz w:val="28"/>
          <w:szCs w:val="28"/>
        </w:rPr>
        <w:t xml:space="preserve">Куприна А.И. </w:t>
      </w:r>
      <w:r w:rsidRPr="00A21081">
        <w:rPr>
          <w:sz w:val="28"/>
          <w:szCs w:val="28"/>
        </w:rPr>
        <w:t xml:space="preserve">«Гамбринус» </w:t>
      </w:r>
    </w:p>
    <w:p w:rsidR="00796916" w:rsidRPr="00A21081" w:rsidRDefault="00796916" w:rsidP="007802B9">
      <w:pPr>
        <w:pStyle w:val="Default0"/>
        <w:rPr>
          <w:sz w:val="28"/>
          <w:szCs w:val="28"/>
        </w:rPr>
      </w:pPr>
      <w:r w:rsidRPr="00A21081">
        <w:rPr>
          <w:b/>
          <w:bCs/>
          <w:sz w:val="28"/>
          <w:szCs w:val="28"/>
        </w:rPr>
        <w:t xml:space="preserve">Бунин И.А. </w:t>
      </w:r>
      <w:r w:rsidRPr="00A21081">
        <w:rPr>
          <w:sz w:val="28"/>
          <w:szCs w:val="28"/>
        </w:rPr>
        <w:t xml:space="preserve">Рассказы из цикла «Темные аллеи». </w:t>
      </w:r>
    </w:p>
    <w:p w:rsidR="00796916" w:rsidRPr="00A21081" w:rsidRDefault="00796916" w:rsidP="007802B9">
      <w:pPr>
        <w:pStyle w:val="Default0"/>
        <w:rPr>
          <w:sz w:val="28"/>
          <w:szCs w:val="28"/>
        </w:rPr>
      </w:pPr>
      <w:r w:rsidRPr="00A21081">
        <w:rPr>
          <w:i/>
          <w:iCs/>
          <w:sz w:val="28"/>
          <w:szCs w:val="28"/>
        </w:rPr>
        <w:t>Теория литературы</w:t>
      </w:r>
      <w:r w:rsidRPr="00A21081">
        <w:rPr>
          <w:sz w:val="28"/>
          <w:szCs w:val="28"/>
        </w:rPr>
        <w:t xml:space="preserve">. Психологизм литературы (развитие представлений). Роль художественной детали в характеристике героя. </w:t>
      </w:r>
    </w:p>
    <w:p w:rsidR="00796916" w:rsidRPr="00A21081" w:rsidRDefault="00796916" w:rsidP="007802B9">
      <w:pPr>
        <w:pStyle w:val="Default0"/>
        <w:rPr>
          <w:sz w:val="28"/>
          <w:szCs w:val="28"/>
        </w:rPr>
      </w:pPr>
      <w:r w:rsidRPr="00A21081">
        <w:rPr>
          <w:b/>
          <w:bCs/>
          <w:sz w:val="28"/>
          <w:szCs w:val="28"/>
        </w:rPr>
        <w:t xml:space="preserve">Солженицын А.И. </w:t>
      </w:r>
      <w:r w:rsidRPr="00A21081">
        <w:rPr>
          <w:sz w:val="28"/>
          <w:szCs w:val="28"/>
        </w:rPr>
        <w:t xml:space="preserve">Цикл «Крохотки» – многолетние раздумья автора о человеке, о природе, о проблемах современного общества и о судьбе России. </w:t>
      </w:r>
    </w:p>
    <w:p w:rsidR="00796916" w:rsidRPr="00A21081" w:rsidRDefault="00796916" w:rsidP="007802B9">
      <w:pPr>
        <w:pStyle w:val="Default0"/>
        <w:rPr>
          <w:sz w:val="28"/>
          <w:szCs w:val="28"/>
        </w:rPr>
      </w:pPr>
      <w:r w:rsidRPr="00A21081">
        <w:rPr>
          <w:i/>
          <w:iCs/>
          <w:sz w:val="28"/>
          <w:szCs w:val="28"/>
        </w:rPr>
        <w:t xml:space="preserve">Теория литературы. </w:t>
      </w:r>
      <w:r w:rsidRPr="00A21081">
        <w:rPr>
          <w:sz w:val="28"/>
          <w:szCs w:val="28"/>
        </w:rPr>
        <w:t xml:space="preserve">Языковые средства философского цикла и их роль в раскрытии образа автора. </w:t>
      </w:r>
    </w:p>
    <w:p w:rsidR="00796916" w:rsidRPr="00A21081" w:rsidRDefault="00796916" w:rsidP="007802B9">
      <w:pPr>
        <w:pStyle w:val="Default0"/>
        <w:rPr>
          <w:sz w:val="28"/>
          <w:szCs w:val="28"/>
        </w:rPr>
      </w:pPr>
      <w:r w:rsidRPr="00A21081">
        <w:rPr>
          <w:b/>
          <w:bCs/>
          <w:sz w:val="28"/>
          <w:szCs w:val="28"/>
        </w:rPr>
        <w:t xml:space="preserve">Распутин В.Г. </w:t>
      </w:r>
      <w:r w:rsidRPr="00A21081">
        <w:rPr>
          <w:sz w:val="28"/>
          <w:szCs w:val="28"/>
        </w:rPr>
        <w:t xml:space="preserve">«Женский разговор». Проблема любви и целомудрия. Две героини, две судьбы. </w:t>
      </w:r>
    </w:p>
    <w:p w:rsidR="00796916" w:rsidRPr="00A21081" w:rsidRDefault="00796916" w:rsidP="007802B9">
      <w:pPr>
        <w:pStyle w:val="Default0"/>
        <w:rPr>
          <w:sz w:val="28"/>
          <w:szCs w:val="28"/>
        </w:rPr>
      </w:pPr>
      <w:r w:rsidRPr="00A21081">
        <w:rPr>
          <w:i/>
          <w:iCs/>
          <w:sz w:val="28"/>
          <w:szCs w:val="28"/>
        </w:rPr>
        <w:t xml:space="preserve">Теория литературы. </w:t>
      </w:r>
      <w:r w:rsidRPr="00A21081">
        <w:rPr>
          <w:sz w:val="28"/>
          <w:szCs w:val="28"/>
        </w:rPr>
        <w:t xml:space="preserve">Сравнительная характеристика героев. </w:t>
      </w:r>
    </w:p>
    <w:p w:rsidR="00796916" w:rsidRPr="00A21081" w:rsidRDefault="00796916" w:rsidP="007802B9">
      <w:pPr>
        <w:pStyle w:val="Default0"/>
        <w:rPr>
          <w:sz w:val="28"/>
          <w:szCs w:val="28"/>
        </w:rPr>
      </w:pPr>
      <w:r w:rsidRPr="00A21081">
        <w:rPr>
          <w:i/>
          <w:iCs/>
          <w:sz w:val="28"/>
          <w:szCs w:val="28"/>
        </w:rPr>
        <w:t xml:space="preserve">Теория литературы. </w:t>
      </w:r>
      <w:r w:rsidRPr="00A21081">
        <w:rPr>
          <w:sz w:val="28"/>
          <w:szCs w:val="28"/>
        </w:rPr>
        <w:t>Языковые средства выразительности. Стихотворный размер.</w:t>
      </w:r>
    </w:p>
    <w:p w:rsidR="00796916" w:rsidRPr="00A21081" w:rsidRDefault="00796916" w:rsidP="007802B9">
      <w:pPr>
        <w:pStyle w:val="Default0"/>
        <w:rPr>
          <w:sz w:val="28"/>
          <w:szCs w:val="28"/>
        </w:rPr>
      </w:pPr>
      <w:r w:rsidRPr="00A21081">
        <w:rPr>
          <w:b/>
          <w:bCs/>
          <w:sz w:val="28"/>
          <w:szCs w:val="28"/>
        </w:rPr>
        <w:t xml:space="preserve">Казаков Ю.П. </w:t>
      </w:r>
      <w:r w:rsidRPr="00A21081">
        <w:rPr>
          <w:sz w:val="28"/>
          <w:szCs w:val="28"/>
        </w:rPr>
        <w:t xml:space="preserve">«Двое в декабре». Смысл названия рассказа. Душевная жизнь героев. </w:t>
      </w:r>
    </w:p>
    <w:p w:rsidR="00796916" w:rsidRPr="00A21081" w:rsidRDefault="00796916" w:rsidP="007802B9">
      <w:pPr>
        <w:pStyle w:val="Default0"/>
        <w:rPr>
          <w:sz w:val="28"/>
          <w:szCs w:val="28"/>
        </w:rPr>
      </w:pPr>
      <w:r w:rsidRPr="00A21081">
        <w:rPr>
          <w:i/>
          <w:iCs/>
          <w:sz w:val="28"/>
          <w:szCs w:val="28"/>
        </w:rPr>
        <w:t xml:space="preserve">Теория литературы. </w:t>
      </w:r>
      <w:r w:rsidRPr="00A21081">
        <w:rPr>
          <w:sz w:val="28"/>
          <w:szCs w:val="28"/>
        </w:rPr>
        <w:t xml:space="preserve">Поэтика психологического параллелизма. </w:t>
      </w:r>
    </w:p>
    <w:p w:rsidR="00796916" w:rsidRPr="00A21081" w:rsidRDefault="00796916" w:rsidP="007802B9">
      <w:pPr>
        <w:pStyle w:val="Default0"/>
        <w:rPr>
          <w:sz w:val="28"/>
          <w:szCs w:val="28"/>
        </w:rPr>
      </w:pPr>
      <w:r w:rsidRPr="00A21081">
        <w:rPr>
          <w:b/>
          <w:i/>
          <w:sz w:val="28"/>
          <w:szCs w:val="28"/>
        </w:rPr>
        <w:t>В.Н. Крупин</w:t>
      </w:r>
      <w:r w:rsidRPr="00A21081">
        <w:rPr>
          <w:sz w:val="28"/>
          <w:szCs w:val="28"/>
        </w:rPr>
        <w:t>. Сборник миниатюр «Босиком по небу» (Крупинки). Традиции русской классической прозы в рассказах. Сюжет, композиция. Средства выражения авторской позиции. Психологический параллелизм как сюжетно-композиционный принцип. Красота вокруг нас. Умение замечать прекрасное. Главные герои, их портреты и характеры, мировоззрение (анализ миниатюр по выбору).</w:t>
      </w:r>
    </w:p>
    <w:p w:rsidR="00796916" w:rsidRPr="00A21081" w:rsidRDefault="00796916" w:rsidP="007802B9">
      <w:pPr>
        <w:pStyle w:val="Default0"/>
        <w:rPr>
          <w:sz w:val="28"/>
          <w:szCs w:val="28"/>
        </w:rPr>
      </w:pPr>
      <w:r w:rsidRPr="00A21081">
        <w:rPr>
          <w:b/>
          <w:i/>
          <w:sz w:val="28"/>
          <w:szCs w:val="28"/>
        </w:rPr>
        <w:t>Б.П. Екимов.</w:t>
      </w:r>
      <w:r w:rsidRPr="00A21081">
        <w:rPr>
          <w:sz w:val="28"/>
          <w:szCs w:val="28"/>
        </w:rPr>
        <w:t xml:space="preserve"> «Ночь исцеления». Особенности прозы писателя. Трагическая судьба человека в годы Великой Отечественной войны. Внутренняя драма героини, связанная с пережитым во время давно закончившейся войны. </w:t>
      </w:r>
    </w:p>
    <w:p w:rsidR="00796916" w:rsidRPr="00796916" w:rsidRDefault="00796916" w:rsidP="007802B9">
      <w:pPr>
        <w:jc w:val="center"/>
        <w:rPr>
          <w:b/>
          <w:sz w:val="28"/>
          <w:szCs w:val="28"/>
          <w:lang w:val="ru-RU"/>
        </w:rPr>
      </w:pPr>
      <w:r w:rsidRPr="00796916">
        <w:rPr>
          <w:b/>
          <w:bCs/>
          <w:sz w:val="28"/>
          <w:szCs w:val="28"/>
          <w:lang w:val="ru-RU"/>
        </w:rPr>
        <w:t xml:space="preserve">Стихи о прекрасном и неведомом. </w:t>
      </w:r>
      <w:r w:rsidRPr="00796916">
        <w:rPr>
          <w:sz w:val="28"/>
          <w:szCs w:val="28"/>
          <w:lang w:val="ru-RU"/>
        </w:rPr>
        <w:t xml:space="preserve">Многообразие направлений, жанров, видов лирической поэзии. Вершинные явления русской поэзии </w:t>
      </w:r>
      <w:r w:rsidRPr="00A21081">
        <w:rPr>
          <w:sz w:val="28"/>
          <w:szCs w:val="28"/>
        </w:rPr>
        <w:t>XX</w:t>
      </w:r>
      <w:r w:rsidRPr="00796916">
        <w:rPr>
          <w:sz w:val="28"/>
          <w:szCs w:val="28"/>
          <w:lang w:val="ru-RU"/>
        </w:rPr>
        <w:t xml:space="preserve"> века. А. Блок «Ты помнишь, в нашей бухте сонной...», Н. Гумилѐв «Жираф», Д. Самойлов «Сказка», В. Берестов «Почему-то в детстве...».</w:t>
      </w:r>
    </w:p>
    <w:p w:rsidR="00796916" w:rsidRDefault="00796916" w:rsidP="007802B9">
      <w:pPr>
        <w:jc w:val="center"/>
        <w:rPr>
          <w:b/>
          <w:sz w:val="28"/>
          <w:szCs w:val="28"/>
          <w:lang w:val="ru-RU"/>
        </w:rPr>
      </w:pPr>
    </w:p>
    <w:p w:rsidR="0074333A" w:rsidRPr="00C9067C" w:rsidRDefault="00C03EF0" w:rsidP="007802B9">
      <w:pPr>
        <w:jc w:val="center"/>
        <w:rPr>
          <w:b/>
          <w:sz w:val="28"/>
          <w:szCs w:val="28"/>
          <w:lang w:val="ru-RU"/>
        </w:rPr>
      </w:pPr>
      <w:r>
        <w:rPr>
          <w:b/>
          <w:sz w:val="28"/>
          <w:szCs w:val="28"/>
          <w:lang w:val="ru-RU"/>
        </w:rPr>
        <w:t>Иностранный язык (Английский язык)</w:t>
      </w:r>
    </w:p>
    <w:p w:rsidR="0074333A" w:rsidRPr="00C9067C" w:rsidRDefault="0074333A" w:rsidP="007802B9">
      <w:pPr>
        <w:jc w:val="both"/>
        <w:rPr>
          <w:sz w:val="28"/>
          <w:szCs w:val="28"/>
          <w:lang w:val="ru-RU"/>
        </w:rPr>
      </w:pPr>
      <w:r w:rsidRPr="00C9067C">
        <w:rPr>
          <w:b/>
          <w:sz w:val="28"/>
          <w:szCs w:val="28"/>
          <w:lang w:val="ru-RU"/>
        </w:rPr>
        <w:t>Предметное содержание речи</w:t>
      </w:r>
    </w:p>
    <w:p w:rsidR="0074333A" w:rsidRPr="00C9067C" w:rsidRDefault="0074333A" w:rsidP="007802B9">
      <w:pPr>
        <w:shd w:val="clear" w:color="auto" w:fill="FFFFFF"/>
        <w:jc w:val="both"/>
        <w:rPr>
          <w:sz w:val="28"/>
          <w:szCs w:val="28"/>
          <w:lang w:val="ru-RU"/>
        </w:rPr>
      </w:pPr>
      <w:r w:rsidRPr="00C9067C">
        <w:rPr>
          <w:sz w:val="28"/>
          <w:szCs w:val="28"/>
          <w:lang w:val="ru-RU"/>
        </w:rPr>
        <w:t>Межличностные взаимоотношения в семье, со сверстниками; решение конфликтных ситуаций. Внешность и черты характера человека.</w:t>
      </w:r>
    </w:p>
    <w:p w:rsidR="0074333A" w:rsidRPr="00C9067C" w:rsidRDefault="0074333A" w:rsidP="007802B9">
      <w:pPr>
        <w:shd w:val="clear" w:color="auto" w:fill="FFFFFF"/>
        <w:jc w:val="both"/>
        <w:rPr>
          <w:sz w:val="28"/>
          <w:szCs w:val="28"/>
          <w:lang w:val="ru-RU"/>
        </w:rPr>
      </w:pPr>
      <w:r w:rsidRPr="00C9067C">
        <w:rPr>
          <w:sz w:val="28"/>
          <w:szCs w:val="28"/>
          <w:lang w:val="ru-RU"/>
        </w:rPr>
        <w:t>Досуг и увлечения (чтение, кино, театр, музей, музыка). Виды отдыха, путешествия. Молод</w:t>
      </w:r>
      <w:r w:rsidR="008456E6">
        <w:rPr>
          <w:sz w:val="28"/>
          <w:szCs w:val="28"/>
          <w:lang w:val="ru-RU"/>
        </w:rPr>
        <w:t>ё</w:t>
      </w:r>
      <w:r w:rsidRPr="00C9067C">
        <w:rPr>
          <w:sz w:val="28"/>
          <w:szCs w:val="28"/>
          <w:lang w:val="ru-RU"/>
        </w:rPr>
        <w:t>жная мода. Покупки.</w:t>
      </w:r>
    </w:p>
    <w:p w:rsidR="0074333A" w:rsidRPr="00C9067C" w:rsidRDefault="0074333A" w:rsidP="007802B9">
      <w:pPr>
        <w:shd w:val="clear" w:color="auto" w:fill="FFFFFF"/>
        <w:jc w:val="both"/>
        <w:rPr>
          <w:sz w:val="28"/>
          <w:szCs w:val="28"/>
          <w:lang w:val="ru-RU"/>
        </w:rPr>
      </w:pPr>
      <w:r w:rsidRPr="00C9067C">
        <w:rPr>
          <w:sz w:val="28"/>
          <w:szCs w:val="28"/>
          <w:lang w:val="ru-RU"/>
        </w:rPr>
        <w:t>Здоровый образ жизни: режим труда и отдыха, спорт, сбалансированное питание, отказ от вредных привычек.</w:t>
      </w:r>
    </w:p>
    <w:p w:rsidR="0074333A" w:rsidRPr="00C9067C" w:rsidRDefault="0074333A" w:rsidP="007802B9">
      <w:pPr>
        <w:shd w:val="clear" w:color="auto" w:fill="FFFFFF"/>
        <w:jc w:val="both"/>
        <w:rPr>
          <w:sz w:val="28"/>
          <w:szCs w:val="28"/>
          <w:lang w:val="ru-RU"/>
        </w:rPr>
      </w:pPr>
      <w:r w:rsidRPr="00C9067C">
        <w:rPr>
          <w:sz w:val="28"/>
          <w:szCs w:val="28"/>
          <w:lang w:val="ru-RU"/>
        </w:rPr>
        <w:t>Школьное образование, школьная жизнь, изучаемые предметы и отношение к ним. Переписка с зарубежными сверстниками. Каникулы в различное время года.</w:t>
      </w:r>
    </w:p>
    <w:p w:rsidR="0074333A" w:rsidRPr="00C9067C" w:rsidRDefault="0074333A" w:rsidP="007802B9">
      <w:pPr>
        <w:shd w:val="clear" w:color="auto" w:fill="FFFFFF"/>
        <w:jc w:val="both"/>
        <w:rPr>
          <w:sz w:val="28"/>
          <w:szCs w:val="28"/>
          <w:lang w:val="ru-RU"/>
        </w:rPr>
      </w:pPr>
      <w:r w:rsidRPr="00C9067C">
        <w:rPr>
          <w:sz w:val="28"/>
          <w:szCs w:val="28"/>
          <w:lang w:val="ru-RU"/>
        </w:rPr>
        <w:t>Мир профессий. Проблемы выбора профессии. Роль иностранного языка в планах на будущее.</w:t>
      </w:r>
    </w:p>
    <w:p w:rsidR="0074333A" w:rsidRPr="00C9067C" w:rsidRDefault="0074333A" w:rsidP="007802B9">
      <w:pPr>
        <w:shd w:val="clear" w:color="auto" w:fill="FFFFFF"/>
        <w:jc w:val="both"/>
        <w:rPr>
          <w:sz w:val="28"/>
          <w:szCs w:val="28"/>
          <w:lang w:val="ru-RU"/>
        </w:rPr>
      </w:pPr>
      <w:r w:rsidRPr="00C9067C">
        <w:rPr>
          <w:sz w:val="28"/>
          <w:szCs w:val="28"/>
          <w:lang w:val="ru-RU"/>
        </w:rPr>
        <w:t>Вселенная и человек. Природа: флора и фауна. Проблемы экологии. Защита окружающей среды. Климат, погода. Условия проживания в городской/сельской местности. Транспорт.</w:t>
      </w:r>
    </w:p>
    <w:p w:rsidR="0074333A" w:rsidRPr="00C9067C" w:rsidRDefault="0074333A" w:rsidP="007802B9">
      <w:pPr>
        <w:shd w:val="clear" w:color="auto" w:fill="FFFFFF"/>
        <w:jc w:val="both"/>
        <w:rPr>
          <w:sz w:val="28"/>
          <w:szCs w:val="28"/>
          <w:lang w:val="ru-RU"/>
        </w:rPr>
      </w:pPr>
      <w:r w:rsidRPr="00C9067C">
        <w:rPr>
          <w:sz w:val="28"/>
          <w:szCs w:val="28"/>
          <w:lang w:val="ru-RU"/>
        </w:rPr>
        <w:t>Средства массовой информации и коммуникации (пресса, телевидение, радио, Интернет).</w:t>
      </w:r>
    </w:p>
    <w:p w:rsidR="0074333A" w:rsidRPr="00C9067C" w:rsidRDefault="0074333A" w:rsidP="007802B9">
      <w:pPr>
        <w:jc w:val="both"/>
        <w:rPr>
          <w:sz w:val="28"/>
          <w:szCs w:val="28"/>
          <w:lang w:val="ru-RU"/>
        </w:rPr>
      </w:pPr>
      <w:r w:rsidRPr="00C9067C">
        <w:rPr>
          <w:sz w:val="28"/>
          <w:szCs w:val="28"/>
          <w:lang w:val="ru-RU"/>
        </w:rPr>
        <w:t>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w:t>
      </w:r>
    </w:p>
    <w:p w:rsidR="0074333A" w:rsidRPr="00C9067C" w:rsidRDefault="00A524B7" w:rsidP="007802B9">
      <w:pPr>
        <w:jc w:val="both"/>
        <w:rPr>
          <w:b/>
          <w:sz w:val="28"/>
          <w:szCs w:val="28"/>
          <w:lang w:val="ru-RU"/>
        </w:rPr>
      </w:pPr>
      <w:r w:rsidRPr="00C9067C">
        <w:rPr>
          <w:b/>
          <w:sz w:val="28"/>
          <w:szCs w:val="28"/>
          <w:lang w:val="ru-RU"/>
        </w:rPr>
        <w:t>Виды речевой деятельности/</w:t>
      </w:r>
      <w:r w:rsidR="0074333A" w:rsidRPr="00C9067C">
        <w:rPr>
          <w:b/>
          <w:sz w:val="28"/>
          <w:szCs w:val="28"/>
          <w:lang w:val="ru-RU"/>
        </w:rPr>
        <w:t>Коммуникативные умения</w:t>
      </w:r>
    </w:p>
    <w:p w:rsidR="0074333A" w:rsidRPr="00C9067C" w:rsidRDefault="0074333A" w:rsidP="007802B9">
      <w:pPr>
        <w:jc w:val="both"/>
        <w:rPr>
          <w:sz w:val="28"/>
          <w:szCs w:val="28"/>
          <w:lang w:val="ru-RU"/>
        </w:rPr>
      </w:pPr>
      <w:r w:rsidRPr="00C9067C">
        <w:rPr>
          <w:b/>
          <w:bCs/>
          <w:i/>
          <w:iCs/>
          <w:sz w:val="28"/>
          <w:szCs w:val="28"/>
          <w:lang w:val="ru-RU"/>
        </w:rPr>
        <w:t>Говорение</w:t>
      </w:r>
    </w:p>
    <w:p w:rsidR="0074333A" w:rsidRPr="00C9067C" w:rsidRDefault="0074333A" w:rsidP="007802B9">
      <w:pPr>
        <w:jc w:val="both"/>
        <w:rPr>
          <w:sz w:val="28"/>
          <w:szCs w:val="28"/>
          <w:lang w:val="ru-RU"/>
        </w:rPr>
      </w:pPr>
      <w:r w:rsidRPr="00C9067C">
        <w:rPr>
          <w:i/>
          <w:iCs/>
          <w:sz w:val="28"/>
          <w:szCs w:val="28"/>
          <w:lang w:val="ru-RU"/>
        </w:rPr>
        <w:t>Диалогическая речь</w:t>
      </w:r>
    </w:p>
    <w:p w:rsidR="00E43090" w:rsidRDefault="0074333A" w:rsidP="007802B9">
      <w:pPr>
        <w:jc w:val="both"/>
        <w:rPr>
          <w:sz w:val="28"/>
          <w:szCs w:val="28"/>
          <w:lang w:val="ru-RU"/>
        </w:rPr>
      </w:pPr>
      <w:r w:rsidRPr="00C9067C">
        <w:rPr>
          <w:sz w:val="28"/>
          <w:szCs w:val="28"/>
          <w:lang w:val="ru-RU"/>
        </w:rPr>
        <w:t xml:space="preserve">Дальнейшее совершенствование диалогической речи при более вариативном содержании и более разнообразном языковом оформлении: умение вести диалоги этикетного характера, диалог-расспрос, диалог — побуждение к действию, диалог — обмен мнениями и комбинированные диалоги. Объём диалога — от 3 реплик (5—7 классы) </w:t>
      </w:r>
    </w:p>
    <w:p w:rsidR="0074333A" w:rsidRPr="00C9067C" w:rsidRDefault="0074333A" w:rsidP="007802B9">
      <w:pPr>
        <w:jc w:val="both"/>
        <w:rPr>
          <w:sz w:val="28"/>
          <w:szCs w:val="28"/>
          <w:lang w:val="ru-RU"/>
        </w:rPr>
      </w:pPr>
      <w:r w:rsidRPr="00C9067C">
        <w:rPr>
          <w:i/>
          <w:iCs/>
          <w:sz w:val="28"/>
          <w:szCs w:val="28"/>
          <w:lang w:val="ru-RU"/>
        </w:rPr>
        <w:t>Монологическая речь</w:t>
      </w:r>
    </w:p>
    <w:p w:rsidR="0074333A" w:rsidRPr="00C9067C" w:rsidRDefault="0074333A" w:rsidP="007802B9">
      <w:pPr>
        <w:jc w:val="both"/>
        <w:rPr>
          <w:sz w:val="28"/>
          <w:szCs w:val="28"/>
          <w:lang w:val="ru-RU"/>
        </w:rPr>
      </w:pPr>
      <w:r w:rsidRPr="00C9067C">
        <w:rPr>
          <w:sz w:val="28"/>
          <w:szCs w:val="28"/>
          <w:lang w:val="ru-RU"/>
        </w:rPr>
        <w:t xml:space="preserve">Дальнейшее развитие и совершенствование связных высказываний с использованием основных коммуникативных типов речи: описание, сообщение, рассказ (включающий эмоционально-оценочные суждения), рассуждение (характеристика) с высказыванием своего мнения и краткой аргументацией с опорой и без опоры на прочитанный или услышанный текст либо заданную коммуникативную ситуацию. Объём монологического высказывания — от 8—10 фраз (5—7 классы) </w:t>
      </w:r>
    </w:p>
    <w:p w:rsidR="0074333A" w:rsidRPr="00C9067C" w:rsidRDefault="0074333A" w:rsidP="007802B9">
      <w:pPr>
        <w:jc w:val="both"/>
        <w:rPr>
          <w:sz w:val="28"/>
          <w:szCs w:val="28"/>
          <w:lang w:val="ru-RU"/>
        </w:rPr>
      </w:pPr>
      <w:r w:rsidRPr="00C9067C">
        <w:rPr>
          <w:b/>
          <w:bCs/>
          <w:i/>
          <w:iCs/>
          <w:sz w:val="28"/>
          <w:szCs w:val="28"/>
          <w:lang w:val="ru-RU"/>
        </w:rPr>
        <w:t>Аудирование</w:t>
      </w:r>
    </w:p>
    <w:p w:rsidR="0074333A" w:rsidRPr="00C9067C" w:rsidRDefault="0074333A" w:rsidP="007802B9">
      <w:pPr>
        <w:jc w:val="both"/>
        <w:rPr>
          <w:sz w:val="28"/>
          <w:szCs w:val="28"/>
          <w:lang w:val="ru-RU"/>
        </w:rPr>
      </w:pPr>
      <w:r w:rsidRPr="00C9067C">
        <w:rPr>
          <w:sz w:val="28"/>
          <w:szCs w:val="28"/>
          <w:lang w:val="ru-RU"/>
        </w:rPr>
        <w:t>Дальнейшее развитие и совершенствование восприятия и понимания на слух аутентичных аудио- и видеотекстов с разной глубиной проникновения в их содержание (с пониманием основного содержания, с выборочным и полным пониманием воспринимаемого на слух текста) в зависимости от коммуникативной задачи и функционального типа текста.</w:t>
      </w:r>
    </w:p>
    <w:p w:rsidR="0074333A" w:rsidRPr="00C9067C" w:rsidRDefault="0074333A" w:rsidP="007802B9">
      <w:pPr>
        <w:jc w:val="both"/>
        <w:rPr>
          <w:sz w:val="28"/>
          <w:szCs w:val="28"/>
          <w:lang w:val="ru-RU"/>
        </w:rPr>
      </w:pPr>
      <w:r w:rsidRPr="00C9067C">
        <w:rPr>
          <w:sz w:val="28"/>
          <w:szCs w:val="28"/>
          <w:lang w:val="ru-RU"/>
        </w:rPr>
        <w:t>Жанры текстов: прагматические, публицистические.</w:t>
      </w:r>
    </w:p>
    <w:p w:rsidR="0074333A" w:rsidRPr="00C9067C" w:rsidRDefault="0074333A" w:rsidP="007802B9">
      <w:pPr>
        <w:jc w:val="both"/>
        <w:rPr>
          <w:sz w:val="28"/>
          <w:szCs w:val="28"/>
          <w:lang w:val="ru-RU"/>
        </w:rPr>
      </w:pPr>
      <w:r w:rsidRPr="00C9067C">
        <w:rPr>
          <w:sz w:val="28"/>
          <w:szCs w:val="28"/>
          <w:lang w:val="ru-RU"/>
        </w:rPr>
        <w:t>Типы текстов: объявление, реклама, сообщение, рассказ, диалог-интервью, стихотворение и др.</w:t>
      </w:r>
    </w:p>
    <w:p w:rsidR="0074333A" w:rsidRPr="00C9067C" w:rsidRDefault="0074333A" w:rsidP="007802B9">
      <w:pPr>
        <w:jc w:val="both"/>
        <w:rPr>
          <w:sz w:val="28"/>
          <w:szCs w:val="28"/>
          <w:lang w:val="ru-RU"/>
        </w:rPr>
      </w:pPr>
      <w:r w:rsidRPr="00C9067C">
        <w:rPr>
          <w:sz w:val="28"/>
          <w:szCs w:val="28"/>
          <w:lang w:val="ru-RU"/>
        </w:rPr>
        <w:t>Содержание текстов должно соответствовать возрастным особенностям и интересам обучающихся и иметь образовательную и воспитательную ценность.</w:t>
      </w:r>
    </w:p>
    <w:p w:rsidR="0074333A" w:rsidRPr="00C9067C" w:rsidRDefault="0074333A" w:rsidP="007802B9">
      <w:pPr>
        <w:jc w:val="both"/>
        <w:rPr>
          <w:sz w:val="28"/>
          <w:szCs w:val="28"/>
          <w:lang w:val="ru-RU"/>
        </w:rPr>
      </w:pPr>
      <w:r w:rsidRPr="00C9067C">
        <w:rPr>
          <w:sz w:val="28"/>
          <w:szCs w:val="28"/>
          <w:lang w:val="ru-RU"/>
        </w:rPr>
        <w:t>Аудирование с полным пониманием содержания осуществляется на несложных текстах, построенных на полностью знакомом обучающимся языковом материале. Время звучания текстов для аудирования — до 1 мин.</w:t>
      </w:r>
    </w:p>
    <w:p w:rsidR="0074333A" w:rsidRPr="00C9067C" w:rsidRDefault="0074333A" w:rsidP="007802B9">
      <w:pPr>
        <w:jc w:val="both"/>
        <w:rPr>
          <w:sz w:val="28"/>
          <w:szCs w:val="28"/>
          <w:lang w:val="ru-RU"/>
        </w:rPr>
      </w:pPr>
      <w:r w:rsidRPr="00C9067C">
        <w:rPr>
          <w:sz w:val="28"/>
          <w:szCs w:val="28"/>
          <w:lang w:val="ru-RU"/>
        </w:rPr>
        <w:t>Аудирование с пониманием основного содержания текста осуществляется на аутентичном материале, содержащем наряду с изученными и некоторое количество незнакомых языковых явлений. Время звучания текстов для аудирования — до 2 мин.</w:t>
      </w:r>
    </w:p>
    <w:p w:rsidR="0074333A" w:rsidRPr="00C9067C" w:rsidRDefault="0074333A" w:rsidP="007802B9">
      <w:pPr>
        <w:jc w:val="both"/>
        <w:rPr>
          <w:sz w:val="28"/>
          <w:szCs w:val="28"/>
          <w:lang w:val="ru-RU"/>
        </w:rPr>
      </w:pPr>
      <w:r w:rsidRPr="00C9067C">
        <w:rPr>
          <w:sz w:val="28"/>
          <w:szCs w:val="28"/>
          <w:lang w:val="ru-RU"/>
        </w:rPr>
        <w:t>Аудирование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 опуская избыточную информацию. Время звучания текстов для аудирования — до 1,5 мин.</w:t>
      </w:r>
    </w:p>
    <w:p w:rsidR="0074333A" w:rsidRPr="00C9067C" w:rsidRDefault="0074333A" w:rsidP="007802B9">
      <w:pPr>
        <w:jc w:val="both"/>
        <w:rPr>
          <w:sz w:val="28"/>
          <w:szCs w:val="28"/>
          <w:lang w:val="ru-RU"/>
        </w:rPr>
      </w:pPr>
      <w:r w:rsidRPr="00C9067C">
        <w:rPr>
          <w:b/>
          <w:bCs/>
          <w:i/>
          <w:iCs/>
          <w:sz w:val="28"/>
          <w:szCs w:val="28"/>
          <w:lang w:val="ru-RU"/>
        </w:rPr>
        <w:t>Чтение</w:t>
      </w:r>
    </w:p>
    <w:p w:rsidR="0074333A" w:rsidRPr="00C9067C" w:rsidRDefault="0074333A" w:rsidP="007802B9">
      <w:pPr>
        <w:jc w:val="both"/>
        <w:rPr>
          <w:sz w:val="28"/>
          <w:szCs w:val="28"/>
          <w:lang w:val="ru-RU"/>
        </w:rPr>
      </w:pPr>
      <w:r w:rsidRPr="00C9067C">
        <w:rPr>
          <w:sz w:val="28"/>
          <w:szCs w:val="28"/>
          <w:lang w:val="ru-RU"/>
        </w:rPr>
        <w:t>Умение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w:t>
      </w:r>
    </w:p>
    <w:p w:rsidR="0074333A" w:rsidRPr="00C9067C" w:rsidRDefault="0074333A" w:rsidP="007802B9">
      <w:pPr>
        <w:jc w:val="both"/>
        <w:rPr>
          <w:sz w:val="28"/>
          <w:szCs w:val="28"/>
          <w:lang w:val="ru-RU"/>
        </w:rPr>
      </w:pPr>
      <w:r w:rsidRPr="00C9067C">
        <w:rPr>
          <w:sz w:val="28"/>
          <w:szCs w:val="28"/>
          <w:lang w:val="ru-RU"/>
        </w:rPr>
        <w:t>Жанры текстов: научно-популярные, публицистические, художествен</w:t>
      </w:r>
      <w:r w:rsidR="000559D6" w:rsidRPr="00C9067C">
        <w:rPr>
          <w:sz w:val="28"/>
          <w:szCs w:val="28"/>
          <w:lang w:val="ru-RU"/>
        </w:rPr>
        <w:t>-</w:t>
      </w:r>
      <w:r w:rsidRPr="00C9067C">
        <w:rPr>
          <w:sz w:val="28"/>
          <w:szCs w:val="28"/>
          <w:lang w:val="ru-RU"/>
        </w:rPr>
        <w:t>ные, прагматические.</w:t>
      </w:r>
    </w:p>
    <w:p w:rsidR="0074333A" w:rsidRPr="00C9067C" w:rsidRDefault="0074333A" w:rsidP="007802B9">
      <w:pPr>
        <w:jc w:val="both"/>
        <w:rPr>
          <w:sz w:val="28"/>
          <w:szCs w:val="28"/>
          <w:lang w:val="ru-RU"/>
        </w:rPr>
      </w:pPr>
      <w:r w:rsidRPr="00C9067C">
        <w:rPr>
          <w:sz w:val="28"/>
          <w:szCs w:val="28"/>
          <w:lang w:val="ru-RU"/>
        </w:rPr>
        <w:t>Типы текстов: статья, интервью, рассказ, объявление, рецепт, меню, проспект, реклама, стихотворение и др.</w:t>
      </w:r>
    </w:p>
    <w:p w:rsidR="0074333A" w:rsidRPr="00C9067C" w:rsidRDefault="0074333A" w:rsidP="007802B9">
      <w:pPr>
        <w:jc w:val="both"/>
        <w:rPr>
          <w:sz w:val="28"/>
          <w:szCs w:val="28"/>
          <w:lang w:val="ru-RU"/>
        </w:rPr>
      </w:pPr>
      <w:r w:rsidRPr="00C9067C">
        <w:rPr>
          <w:sz w:val="28"/>
          <w:szCs w:val="28"/>
          <w:lang w:val="ru-RU"/>
        </w:rPr>
        <w:t>Содержание текстов должно соответствовать возрастным особенностям и интересам обучающихся, иметь образовательную и воспитательную ценность, воздействовать на эмоциональную сферу обучающихся.</w:t>
      </w:r>
    </w:p>
    <w:p w:rsidR="0074333A" w:rsidRPr="00C9067C" w:rsidRDefault="0074333A" w:rsidP="007802B9">
      <w:pPr>
        <w:jc w:val="both"/>
        <w:rPr>
          <w:sz w:val="28"/>
          <w:szCs w:val="28"/>
          <w:lang w:val="ru-RU"/>
        </w:rPr>
      </w:pPr>
      <w:r w:rsidRPr="00C9067C">
        <w:rPr>
          <w:sz w:val="28"/>
          <w:szCs w:val="28"/>
          <w:lang w:val="ru-RU"/>
        </w:rPr>
        <w:t>Независимо от вида чтения возможно использование двуязычного словаря.</w:t>
      </w:r>
    </w:p>
    <w:p w:rsidR="0074333A" w:rsidRPr="00C9067C" w:rsidRDefault="0074333A" w:rsidP="007802B9">
      <w:pPr>
        <w:jc w:val="both"/>
        <w:rPr>
          <w:sz w:val="28"/>
          <w:szCs w:val="28"/>
          <w:lang w:val="ru-RU"/>
        </w:rPr>
      </w:pPr>
      <w:r w:rsidRPr="00C9067C">
        <w:rPr>
          <w:sz w:val="28"/>
          <w:szCs w:val="28"/>
          <w:lang w:val="ru-RU"/>
        </w:rPr>
        <w:t>Чтение с пониманием основного содержания осуществляется на несложных аутентичных текстах с ориентацией на выделенное в программе предметное содержание, включающих некоторое количество незнакомых слов. Объём текстов для чтения — до 550 слов.</w:t>
      </w:r>
    </w:p>
    <w:p w:rsidR="0074333A" w:rsidRPr="00C9067C" w:rsidRDefault="0074333A" w:rsidP="007802B9">
      <w:pPr>
        <w:jc w:val="both"/>
        <w:rPr>
          <w:sz w:val="28"/>
          <w:szCs w:val="28"/>
          <w:lang w:val="ru-RU"/>
        </w:rPr>
      </w:pPr>
      <w:r w:rsidRPr="00C9067C">
        <w:rPr>
          <w:sz w:val="28"/>
          <w:szCs w:val="28"/>
          <w:lang w:val="ru-RU"/>
        </w:rPr>
        <w:t>Чтение с выборочным пониманием нужной или интересующей информации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 которая необходима или представляет интерес для обучающихся. Объём текста для чтения — около 350 слов.</w:t>
      </w:r>
    </w:p>
    <w:p w:rsidR="0074333A" w:rsidRPr="00C9067C" w:rsidRDefault="0074333A" w:rsidP="007802B9">
      <w:pPr>
        <w:jc w:val="both"/>
        <w:rPr>
          <w:sz w:val="28"/>
          <w:szCs w:val="28"/>
          <w:lang w:val="ru-RU"/>
        </w:rPr>
      </w:pPr>
      <w:r w:rsidRPr="00C9067C">
        <w:rPr>
          <w:sz w:val="28"/>
          <w:szCs w:val="28"/>
          <w:lang w:val="ru-RU"/>
        </w:rPr>
        <w:t>Чтение с полным пониманием осуществляется на несложных аутентичных текстах, построенных в основном на изученном языковом материале, с использованием различных при</w:t>
      </w:r>
      <w:r w:rsidR="008456E6">
        <w:rPr>
          <w:sz w:val="28"/>
          <w:szCs w:val="28"/>
          <w:lang w:val="ru-RU"/>
        </w:rPr>
        <w:t>ё</w:t>
      </w:r>
      <w:r w:rsidRPr="00C9067C">
        <w:rPr>
          <w:sz w:val="28"/>
          <w:szCs w:val="28"/>
          <w:lang w:val="ru-RU"/>
        </w:rPr>
        <w:t>мов смысловой переработки текста (языковой догадки, выборочного перевода) и оценки полученной информации. Объём текстов для чтения — до 300 слов.</w:t>
      </w:r>
    </w:p>
    <w:p w:rsidR="0074333A" w:rsidRPr="00C9067C" w:rsidRDefault="0074333A" w:rsidP="007802B9">
      <w:pPr>
        <w:jc w:val="both"/>
        <w:rPr>
          <w:sz w:val="28"/>
          <w:szCs w:val="28"/>
          <w:lang w:val="ru-RU"/>
        </w:rPr>
      </w:pPr>
      <w:r w:rsidRPr="00C9067C">
        <w:rPr>
          <w:b/>
          <w:bCs/>
          <w:i/>
          <w:iCs/>
          <w:sz w:val="28"/>
          <w:szCs w:val="28"/>
          <w:lang w:val="ru-RU"/>
        </w:rPr>
        <w:t>Письменная речь</w:t>
      </w:r>
    </w:p>
    <w:p w:rsidR="0074333A" w:rsidRPr="00C9067C" w:rsidRDefault="0074333A" w:rsidP="007802B9">
      <w:pPr>
        <w:jc w:val="both"/>
        <w:rPr>
          <w:sz w:val="28"/>
          <w:szCs w:val="28"/>
          <w:lang w:val="ru-RU"/>
        </w:rPr>
      </w:pPr>
      <w:r w:rsidRPr="00C9067C">
        <w:rPr>
          <w:sz w:val="28"/>
          <w:szCs w:val="28"/>
          <w:lang w:val="ru-RU"/>
        </w:rPr>
        <w:t>Дальнейшее развитие и совершенствование письменной речи, а именно умений:</w:t>
      </w:r>
    </w:p>
    <w:p w:rsidR="0074333A" w:rsidRPr="00C9067C" w:rsidRDefault="0074333A" w:rsidP="007802B9">
      <w:pPr>
        <w:shd w:val="clear" w:color="auto" w:fill="FFFFFF"/>
        <w:jc w:val="both"/>
        <w:rPr>
          <w:sz w:val="28"/>
          <w:szCs w:val="28"/>
          <w:lang w:val="ru-RU"/>
        </w:rPr>
      </w:pPr>
      <w:r w:rsidRPr="00C9067C">
        <w:rPr>
          <w:sz w:val="28"/>
          <w:szCs w:val="28"/>
          <w:lang w:val="ru-RU"/>
        </w:rPr>
        <w:t>— писать короткие поздравления с днем рождения и другими праздниками, выражать пожелания (объёмом 30—40 слов, включая адрес);</w:t>
      </w:r>
    </w:p>
    <w:p w:rsidR="0074333A" w:rsidRPr="00C9067C" w:rsidRDefault="0074333A" w:rsidP="007802B9">
      <w:pPr>
        <w:shd w:val="clear" w:color="auto" w:fill="FFFFFF"/>
        <w:jc w:val="both"/>
        <w:rPr>
          <w:sz w:val="28"/>
          <w:szCs w:val="28"/>
          <w:lang w:val="ru-RU"/>
        </w:rPr>
      </w:pPr>
      <w:r w:rsidRPr="00C9067C">
        <w:rPr>
          <w:sz w:val="28"/>
          <w:szCs w:val="28"/>
          <w:lang w:val="ru-RU"/>
        </w:rPr>
        <w:t>— заполнять формуляры, бланки (указывать имя, фамилию, пол, гражданство, адрес);</w:t>
      </w:r>
    </w:p>
    <w:p w:rsidR="0074333A" w:rsidRPr="00C9067C" w:rsidRDefault="0074333A" w:rsidP="007802B9">
      <w:pPr>
        <w:shd w:val="clear" w:color="auto" w:fill="FFFFFF"/>
        <w:jc w:val="both"/>
        <w:rPr>
          <w:sz w:val="28"/>
          <w:szCs w:val="28"/>
          <w:lang w:val="ru-RU"/>
        </w:rPr>
      </w:pPr>
      <w:r w:rsidRPr="00C9067C">
        <w:rPr>
          <w:sz w:val="28"/>
          <w:szCs w:val="28"/>
          <w:lang w:val="ru-RU"/>
        </w:rPr>
        <w:t>— писать личное письмо с опорой и без опоры на образец (расспрашивать адресата о его жизни, делах, сообщать то же самое о себе, выражать благодарность, давать совет, просить о чём-либо). Объём личного письма — около 100—110 слов, включая адрес;</w:t>
      </w:r>
    </w:p>
    <w:p w:rsidR="0074333A" w:rsidRPr="00C9067C" w:rsidRDefault="0074333A" w:rsidP="007802B9">
      <w:pPr>
        <w:jc w:val="both"/>
        <w:rPr>
          <w:sz w:val="28"/>
          <w:szCs w:val="28"/>
          <w:lang w:val="ru-RU"/>
        </w:rPr>
      </w:pPr>
      <w:r w:rsidRPr="00C9067C">
        <w:rPr>
          <w:sz w:val="28"/>
          <w:szCs w:val="28"/>
          <w:lang w:val="ru-RU"/>
        </w:rPr>
        <w:t>—</w:t>
      </w:r>
      <w:r w:rsidRPr="00C9067C">
        <w:rPr>
          <w:sz w:val="28"/>
          <w:szCs w:val="28"/>
        </w:rPr>
        <w:t> </w:t>
      </w:r>
      <w:r w:rsidRPr="00C9067C">
        <w:rPr>
          <w:sz w:val="28"/>
          <w:szCs w:val="28"/>
          <w:lang w:val="ru-RU"/>
        </w:rPr>
        <w:t>составлять план, тезисы устного или письменного сообщения, кратко излагать результаты проектной деятельности.</w:t>
      </w:r>
    </w:p>
    <w:p w:rsidR="0074333A" w:rsidRPr="00C9067C" w:rsidRDefault="0074333A" w:rsidP="007802B9">
      <w:pPr>
        <w:jc w:val="both"/>
        <w:rPr>
          <w:b/>
          <w:sz w:val="28"/>
          <w:szCs w:val="28"/>
          <w:lang w:val="ru-RU"/>
        </w:rPr>
      </w:pPr>
      <w:r w:rsidRPr="00C9067C">
        <w:rPr>
          <w:b/>
          <w:sz w:val="28"/>
          <w:szCs w:val="28"/>
          <w:lang w:val="ru-RU"/>
        </w:rPr>
        <w:t>Языковые знания и навыки</w:t>
      </w:r>
    </w:p>
    <w:p w:rsidR="0074333A" w:rsidRPr="00C9067C" w:rsidRDefault="0074333A" w:rsidP="007802B9">
      <w:pPr>
        <w:jc w:val="both"/>
        <w:rPr>
          <w:b/>
          <w:sz w:val="28"/>
          <w:szCs w:val="28"/>
          <w:lang w:val="ru-RU"/>
        </w:rPr>
      </w:pPr>
      <w:r w:rsidRPr="00C9067C">
        <w:rPr>
          <w:b/>
          <w:bCs/>
          <w:i/>
          <w:iCs/>
          <w:sz w:val="28"/>
          <w:szCs w:val="28"/>
          <w:lang w:val="ru-RU"/>
        </w:rPr>
        <w:t>Орфография</w:t>
      </w:r>
    </w:p>
    <w:p w:rsidR="0074333A" w:rsidRPr="00C9067C" w:rsidRDefault="0074333A" w:rsidP="007802B9">
      <w:pPr>
        <w:jc w:val="both"/>
        <w:rPr>
          <w:b/>
          <w:sz w:val="28"/>
          <w:szCs w:val="28"/>
          <w:lang w:val="ru-RU"/>
        </w:rPr>
      </w:pPr>
      <w:r w:rsidRPr="00C9067C">
        <w:rPr>
          <w:sz w:val="28"/>
          <w:szCs w:val="28"/>
          <w:lang w:val="ru-RU"/>
        </w:rPr>
        <w:t>Знание правил чтения и орфографии и навыки их применения на основе изучаемого лексико-грамматического материала.</w:t>
      </w:r>
    </w:p>
    <w:p w:rsidR="0074333A" w:rsidRPr="00C9067C" w:rsidRDefault="0074333A" w:rsidP="007802B9">
      <w:pPr>
        <w:jc w:val="both"/>
        <w:rPr>
          <w:b/>
          <w:sz w:val="28"/>
          <w:szCs w:val="28"/>
          <w:lang w:val="ru-RU"/>
        </w:rPr>
      </w:pPr>
      <w:r w:rsidRPr="00C9067C">
        <w:rPr>
          <w:b/>
          <w:bCs/>
          <w:i/>
          <w:iCs/>
          <w:sz w:val="28"/>
          <w:szCs w:val="28"/>
          <w:lang w:val="ru-RU"/>
        </w:rPr>
        <w:t>Фонетическая сторона речи</w:t>
      </w:r>
    </w:p>
    <w:p w:rsidR="0074333A" w:rsidRPr="00C9067C" w:rsidRDefault="0074333A" w:rsidP="007802B9">
      <w:pPr>
        <w:jc w:val="both"/>
        <w:rPr>
          <w:b/>
          <w:sz w:val="28"/>
          <w:szCs w:val="28"/>
          <w:lang w:val="ru-RU"/>
        </w:rPr>
      </w:pPr>
      <w:r w:rsidRPr="00C9067C">
        <w:rPr>
          <w:sz w:val="28"/>
          <w:szCs w:val="28"/>
          <w:lang w:val="ru-RU"/>
        </w:rPr>
        <w:t>Навыки адекватного произношения и различения на слух всех звуков изучаемого иностранного языка в потоке речи, соблюдение ударения и интонации в словах и фразах, ритмико-интонационные навыки произношения различных типов предложений.</w:t>
      </w:r>
    </w:p>
    <w:p w:rsidR="0074333A" w:rsidRPr="00C9067C" w:rsidRDefault="0074333A" w:rsidP="007802B9">
      <w:pPr>
        <w:jc w:val="both"/>
        <w:rPr>
          <w:b/>
          <w:sz w:val="28"/>
          <w:szCs w:val="28"/>
          <w:lang w:val="ru-RU"/>
        </w:rPr>
      </w:pPr>
      <w:r w:rsidRPr="00C9067C">
        <w:rPr>
          <w:b/>
          <w:bCs/>
          <w:i/>
          <w:iCs/>
          <w:sz w:val="28"/>
          <w:szCs w:val="28"/>
          <w:lang w:val="ru-RU"/>
        </w:rPr>
        <w:t>Лексическая сторона речи</w:t>
      </w:r>
    </w:p>
    <w:p w:rsidR="0074333A" w:rsidRPr="00C9067C" w:rsidRDefault="0074333A" w:rsidP="007802B9">
      <w:pPr>
        <w:jc w:val="both"/>
        <w:rPr>
          <w:b/>
          <w:sz w:val="28"/>
          <w:szCs w:val="28"/>
          <w:lang w:val="ru-RU"/>
        </w:rPr>
      </w:pPr>
      <w:r w:rsidRPr="00C9067C">
        <w:rPr>
          <w:sz w:val="28"/>
          <w:szCs w:val="28"/>
          <w:lang w:val="ru-RU"/>
        </w:rPr>
        <w:t>Навыки распознавания и употребления в речи лексических единиц, обслуживающих ситуации общения в рамках тематики основной школы, в том числе наиболее распространённых устойчивых словосочетаний, оценочной лексики, реплик-клише речевого этикета, характерных для культуры стран изучаемого языка; основные способы словообразования: аффиксация, словосложение, конверсия.</w:t>
      </w:r>
    </w:p>
    <w:p w:rsidR="0074333A" w:rsidRPr="00C9067C" w:rsidRDefault="0074333A" w:rsidP="007802B9">
      <w:pPr>
        <w:jc w:val="both"/>
        <w:rPr>
          <w:b/>
          <w:sz w:val="28"/>
          <w:szCs w:val="28"/>
          <w:lang w:val="ru-RU"/>
        </w:rPr>
      </w:pPr>
      <w:r w:rsidRPr="00C9067C">
        <w:rPr>
          <w:b/>
          <w:bCs/>
          <w:i/>
          <w:iCs/>
          <w:sz w:val="28"/>
          <w:szCs w:val="28"/>
          <w:lang w:val="ru-RU"/>
        </w:rPr>
        <w:t>Грамматическая сторона речи</w:t>
      </w:r>
    </w:p>
    <w:p w:rsidR="0074333A" w:rsidRPr="00C9067C" w:rsidRDefault="0074333A" w:rsidP="007802B9">
      <w:pPr>
        <w:jc w:val="both"/>
        <w:rPr>
          <w:b/>
          <w:sz w:val="28"/>
          <w:szCs w:val="28"/>
          <w:lang w:val="ru-RU"/>
        </w:rPr>
      </w:pPr>
      <w:r w:rsidRPr="00C9067C">
        <w:rPr>
          <w:sz w:val="28"/>
          <w:szCs w:val="28"/>
          <w:lang w:val="ru-RU"/>
        </w:rPr>
        <w:t>Знание признаков нераспространённых и распространённых простых предложений, безличных предложений, сложносочиненных и сложноподчи</w:t>
      </w:r>
      <w:r w:rsidR="008456E6">
        <w:rPr>
          <w:sz w:val="28"/>
          <w:szCs w:val="28"/>
          <w:lang w:val="ru-RU"/>
        </w:rPr>
        <w:t>-</w:t>
      </w:r>
      <w:r w:rsidRPr="00C9067C">
        <w:rPr>
          <w:sz w:val="28"/>
          <w:szCs w:val="28"/>
          <w:lang w:val="ru-RU"/>
        </w:rPr>
        <w:t>нённых предложений, использования прямого и обратного порядка слов. Навыки распознавания и употребления в речи перечисленных грамматических явлений.</w:t>
      </w:r>
    </w:p>
    <w:p w:rsidR="0074333A" w:rsidRPr="00C9067C" w:rsidRDefault="0074333A" w:rsidP="007802B9">
      <w:pPr>
        <w:jc w:val="both"/>
        <w:rPr>
          <w:b/>
          <w:sz w:val="28"/>
          <w:szCs w:val="28"/>
          <w:lang w:val="ru-RU"/>
        </w:rPr>
      </w:pPr>
      <w:r w:rsidRPr="00C9067C">
        <w:rPr>
          <w:sz w:val="28"/>
          <w:szCs w:val="28"/>
          <w:lang w:val="ru-RU"/>
        </w:rPr>
        <w:t>Знание признаков и навыки распознавания и употребления в речи глаголов в наиболее употребительных временны</w:t>
      </w:r>
      <w:r w:rsidR="00E552B4" w:rsidRPr="00E552B4">
        <w:rPr>
          <w:rFonts w:ascii="PhoneticNewton" w:hAnsi="PhoneticNewton"/>
          <w:sz w:val="28"/>
          <w:szCs w:val="28"/>
          <w:lang w:val="ru-RU"/>
        </w:rPr>
        <w:t>2</w:t>
      </w:r>
      <w:r w:rsidRPr="00C9067C">
        <w:rPr>
          <w:sz w:val="28"/>
          <w:szCs w:val="28"/>
          <w:lang w:val="ru-RU"/>
        </w:rPr>
        <w:t>х формах действительного и страдательного залогов, модальных глаголов и их эквивалентов, существительных в различных падежах, артиклей, относительных, неопредел</w:t>
      </w:r>
      <w:r w:rsidR="00E552B4">
        <w:rPr>
          <w:sz w:val="28"/>
          <w:szCs w:val="28"/>
          <w:lang w:val="ru-RU"/>
        </w:rPr>
        <w:t>ё</w:t>
      </w:r>
      <w:r w:rsidRPr="00C9067C">
        <w:rPr>
          <w:sz w:val="28"/>
          <w:szCs w:val="28"/>
          <w:lang w:val="ru-RU"/>
        </w:rPr>
        <w:t>нных/неопредел</w:t>
      </w:r>
      <w:r w:rsidR="00E552B4">
        <w:rPr>
          <w:sz w:val="28"/>
          <w:szCs w:val="28"/>
          <w:lang w:val="ru-RU"/>
        </w:rPr>
        <w:t>ё</w:t>
      </w:r>
      <w:r w:rsidRPr="00C9067C">
        <w:rPr>
          <w:sz w:val="28"/>
          <w:szCs w:val="28"/>
          <w:lang w:val="ru-RU"/>
        </w:rPr>
        <w:t>нно-личных местоимений, прилагательных, наречий, степеней сравнения прилагательных и наречий, предлогов, количественных и порядковых числительных.</w:t>
      </w:r>
    </w:p>
    <w:p w:rsidR="0074333A" w:rsidRPr="00C9067C" w:rsidRDefault="0074333A" w:rsidP="007802B9">
      <w:pPr>
        <w:jc w:val="both"/>
        <w:rPr>
          <w:b/>
          <w:sz w:val="28"/>
          <w:szCs w:val="28"/>
          <w:lang w:val="ru-RU"/>
        </w:rPr>
      </w:pPr>
      <w:r w:rsidRPr="00C9067C">
        <w:rPr>
          <w:b/>
          <w:sz w:val="28"/>
          <w:szCs w:val="28"/>
          <w:lang w:val="ru-RU"/>
        </w:rPr>
        <w:t>Социокультурные знания и умения</w:t>
      </w:r>
    </w:p>
    <w:p w:rsidR="0074333A" w:rsidRPr="00C9067C" w:rsidRDefault="0074333A" w:rsidP="007802B9">
      <w:pPr>
        <w:jc w:val="both"/>
        <w:rPr>
          <w:sz w:val="28"/>
          <w:szCs w:val="28"/>
          <w:lang w:val="ru-RU"/>
        </w:rPr>
      </w:pPr>
      <w:r w:rsidRPr="00C9067C">
        <w:rPr>
          <w:sz w:val="28"/>
          <w:szCs w:val="28"/>
          <w:lang w:val="ru-RU"/>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w:t>
      </w:r>
    </w:p>
    <w:p w:rsidR="0074333A" w:rsidRPr="00C9067C" w:rsidRDefault="0074333A" w:rsidP="007802B9">
      <w:pPr>
        <w:jc w:val="both"/>
        <w:rPr>
          <w:b/>
          <w:sz w:val="28"/>
          <w:szCs w:val="28"/>
          <w:lang w:val="ru-RU"/>
        </w:rPr>
      </w:pPr>
      <w:r w:rsidRPr="00C9067C">
        <w:rPr>
          <w:sz w:val="28"/>
          <w:szCs w:val="28"/>
          <w:lang w:val="ru-RU"/>
        </w:rPr>
        <w:t>Это предполагает овладение:</w:t>
      </w:r>
    </w:p>
    <w:p w:rsidR="0074333A" w:rsidRPr="00C9067C" w:rsidRDefault="0074333A" w:rsidP="007802B9">
      <w:pPr>
        <w:shd w:val="clear" w:color="auto" w:fill="FFFFFF"/>
        <w:jc w:val="both"/>
        <w:rPr>
          <w:sz w:val="28"/>
          <w:szCs w:val="28"/>
          <w:lang w:val="ru-RU"/>
        </w:rPr>
      </w:pPr>
      <w:r w:rsidRPr="00C9067C">
        <w:rPr>
          <w:sz w:val="28"/>
          <w:szCs w:val="28"/>
          <w:lang w:val="ru-RU"/>
        </w:rPr>
        <w:t>— знаниями о значении родного и иностранного языков в современном мире;</w:t>
      </w:r>
    </w:p>
    <w:p w:rsidR="0074333A" w:rsidRPr="00C9067C" w:rsidRDefault="0074333A" w:rsidP="007802B9">
      <w:pPr>
        <w:shd w:val="clear" w:color="auto" w:fill="FFFFFF"/>
        <w:jc w:val="both"/>
        <w:rPr>
          <w:sz w:val="28"/>
          <w:szCs w:val="28"/>
          <w:lang w:val="ru-RU"/>
        </w:rPr>
      </w:pPr>
      <w:r w:rsidRPr="00C9067C">
        <w:rPr>
          <w:sz w:val="28"/>
          <w:szCs w:val="28"/>
          <w:lang w:val="ru-RU"/>
        </w:rPr>
        <w:t>— сведениями о социокультурном портрете стран, говорящих на иностранном языке, их символике и культурном наследии;</w:t>
      </w:r>
    </w:p>
    <w:p w:rsidR="0074333A" w:rsidRPr="00C9067C" w:rsidRDefault="0074333A" w:rsidP="007802B9">
      <w:pPr>
        <w:jc w:val="both"/>
        <w:rPr>
          <w:sz w:val="28"/>
          <w:szCs w:val="28"/>
          <w:lang w:val="ru-RU"/>
        </w:rPr>
      </w:pPr>
      <w:r w:rsidRPr="00C9067C">
        <w:rPr>
          <w:sz w:val="28"/>
          <w:szCs w:val="28"/>
          <w:lang w:val="ru-RU"/>
        </w:rPr>
        <w:t xml:space="preserve">— употребительной фоновой лексикой и реалиями страны </w:t>
      </w:r>
      <w:r w:rsidR="00E552B4">
        <w:rPr>
          <w:sz w:val="28"/>
          <w:szCs w:val="28"/>
          <w:lang w:val="ru-RU"/>
        </w:rPr>
        <w:t>изучаемого языка: традициями (</w:t>
      </w:r>
      <w:r w:rsidRPr="00C9067C">
        <w:rPr>
          <w:sz w:val="28"/>
          <w:szCs w:val="28"/>
          <w:lang w:val="ru-RU"/>
        </w:rPr>
        <w:t>проведени</w:t>
      </w:r>
      <w:r w:rsidR="00E552B4">
        <w:rPr>
          <w:sz w:val="28"/>
          <w:szCs w:val="28"/>
          <w:lang w:val="ru-RU"/>
        </w:rPr>
        <w:t>я</w:t>
      </w:r>
      <w:r w:rsidRPr="00C9067C">
        <w:rPr>
          <w:sz w:val="28"/>
          <w:szCs w:val="28"/>
          <w:lang w:val="ru-RU"/>
        </w:rPr>
        <w:t xml:space="preserve"> выходных дней, основных национальных праздников), распространёнными образцами фольклора (скороговорками, поговорками, пословицами);</w:t>
      </w:r>
    </w:p>
    <w:p w:rsidR="0074333A" w:rsidRPr="00C9067C" w:rsidRDefault="0074333A" w:rsidP="007802B9">
      <w:pPr>
        <w:shd w:val="clear" w:color="auto" w:fill="FFFFFF"/>
        <w:jc w:val="both"/>
        <w:rPr>
          <w:sz w:val="28"/>
          <w:szCs w:val="28"/>
          <w:lang w:val="ru-RU"/>
        </w:rPr>
      </w:pPr>
      <w:r w:rsidRPr="00C9067C">
        <w:rPr>
          <w:sz w:val="28"/>
          <w:szCs w:val="28"/>
          <w:lang w:val="ru-RU"/>
        </w:rPr>
        <w:t>— представлением о сходстве и различиях в традициях своей страны и стран изучаемого языка; об особенностях их образа жизни, быта, культуры (всемирно известных достопримечательностях, выдающихся людях и их вкладе в мировую культуру); о некоторых произведениях художественной литературы на изучаемом иностранном языке;</w:t>
      </w:r>
    </w:p>
    <w:p w:rsidR="0074333A" w:rsidRPr="00C9067C" w:rsidRDefault="0074333A" w:rsidP="007802B9">
      <w:pPr>
        <w:shd w:val="clear" w:color="auto" w:fill="FFFFFF"/>
        <w:jc w:val="both"/>
        <w:rPr>
          <w:sz w:val="28"/>
          <w:szCs w:val="28"/>
          <w:lang w:val="ru-RU"/>
        </w:rPr>
      </w:pPr>
      <w:r w:rsidRPr="00C9067C">
        <w:rPr>
          <w:sz w:val="28"/>
          <w:szCs w:val="28"/>
          <w:lang w:val="ru-RU"/>
        </w:rPr>
        <w:t>— 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распространённую оценочную лексику);</w:t>
      </w:r>
    </w:p>
    <w:p w:rsidR="0074333A" w:rsidRPr="00C9067C" w:rsidRDefault="0074333A" w:rsidP="007802B9">
      <w:pPr>
        <w:jc w:val="both"/>
        <w:rPr>
          <w:sz w:val="28"/>
          <w:szCs w:val="28"/>
          <w:lang w:val="ru-RU"/>
        </w:rPr>
      </w:pPr>
      <w:r w:rsidRPr="00C9067C">
        <w:rPr>
          <w:sz w:val="28"/>
          <w:szCs w:val="28"/>
          <w:lang w:val="ru-RU"/>
        </w:rPr>
        <w:t>— умениями представлять родную страну и культуру на иностранном языке; оказывать помощь зарубежным гостям в нашей стране в ситуациях повседневного общения.</w:t>
      </w:r>
    </w:p>
    <w:p w:rsidR="0074333A" w:rsidRPr="00C9067C" w:rsidRDefault="0074333A" w:rsidP="007802B9">
      <w:pPr>
        <w:jc w:val="both"/>
        <w:rPr>
          <w:b/>
          <w:sz w:val="28"/>
          <w:szCs w:val="28"/>
          <w:lang w:val="ru-RU"/>
        </w:rPr>
      </w:pPr>
      <w:r w:rsidRPr="00C9067C">
        <w:rPr>
          <w:b/>
          <w:sz w:val="28"/>
          <w:szCs w:val="28"/>
          <w:lang w:val="ru-RU"/>
        </w:rPr>
        <w:t>Компенсаторные умения</w:t>
      </w:r>
    </w:p>
    <w:p w:rsidR="0074333A" w:rsidRPr="00C9067C" w:rsidRDefault="0074333A" w:rsidP="007802B9">
      <w:pPr>
        <w:shd w:val="clear" w:color="auto" w:fill="FFFFFF"/>
        <w:jc w:val="both"/>
        <w:rPr>
          <w:sz w:val="28"/>
          <w:szCs w:val="28"/>
          <w:lang w:val="ru-RU"/>
        </w:rPr>
      </w:pPr>
      <w:r w:rsidRPr="00C9067C">
        <w:rPr>
          <w:sz w:val="28"/>
          <w:szCs w:val="28"/>
          <w:lang w:val="ru-RU"/>
        </w:rPr>
        <w:t>Совершенствуются умения:</w:t>
      </w:r>
    </w:p>
    <w:p w:rsidR="0074333A" w:rsidRPr="00C9067C" w:rsidRDefault="0074333A" w:rsidP="007802B9">
      <w:pPr>
        <w:shd w:val="clear" w:color="auto" w:fill="FFFFFF"/>
        <w:jc w:val="both"/>
        <w:rPr>
          <w:sz w:val="28"/>
          <w:szCs w:val="28"/>
          <w:lang w:val="ru-RU"/>
        </w:rPr>
      </w:pPr>
      <w:r w:rsidRPr="00C9067C">
        <w:rPr>
          <w:sz w:val="28"/>
          <w:szCs w:val="28"/>
          <w:lang w:val="ru-RU"/>
        </w:rPr>
        <w:t>— переспрашивать, просить повторить, уточняя значение незнакомых слов;</w:t>
      </w:r>
    </w:p>
    <w:p w:rsidR="0074333A" w:rsidRPr="00C9067C" w:rsidRDefault="0074333A" w:rsidP="007802B9">
      <w:pPr>
        <w:shd w:val="clear" w:color="auto" w:fill="FFFFFF"/>
        <w:jc w:val="both"/>
        <w:rPr>
          <w:sz w:val="28"/>
          <w:szCs w:val="28"/>
          <w:lang w:val="ru-RU"/>
        </w:rPr>
      </w:pPr>
      <w:r w:rsidRPr="00C9067C">
        <w:rPr>
          <w:sz w:val="28"/>
          <w:szCs w:val="28"/>
          <w:lang w:val="ru-RU"/>
        </w:rPr>
        <w:t>— использовать в качестве опоры при порождении собственных высказываний ключевые слова, план к тексту, тематический словар</w:t>
      </w:r>
      <w:r w:rsidR="00A443C9" w:rsidRPr="00C9067C">
        <w:rPr>
          <w:sz w:val="28"/>
          <w:szCs w:val="28"/>
          <w:lang w:val="ru-RU"/>
        </w:rPr>
        <w:t>ь и т.</w:t>
      </w:r>
      <w:r w:rsidR="00A443C9" w:rsidRPr="00C9067C">
        <w:rPr>
          <w:sz w:val="28"/>
          <w:szCs w:val="28"/>
        </w:rPr>
        <w:t> </w:t>
      </w:r>
      <w:r w:rsidRPr="00C9067C">
        <w:rPr>
          <w:sz w:val="28"/>
          <w:szCs w:val="28"/>
          <w:lang w:val="ru-RU"/>
        </w:rPr>
        <w:t>д.;</w:t>
      </w:r>
    </w:p>
    <w:p w:rsidR="0074333A" w:rsidRPr="00C9067C" w:rsidRDefault="0074333A" w:rsidP="007802B9">
      <w:pPr>
        <w:shd w:val="clear" w:color="auto" w:fill="FFFFFF"/>
        <w:jc w:val="both"/>
        <w:rPr>
          <w:sz w:val="28"/>
          <w:szCs w:val="28"/>
          <w:lang w:val="ru-RU"/>
        </w:rPr>
      </w:pPr>
      <w:r w:rsidRPr="00C9067C">
        <w:rPr>
          <w:sz w:val="28"/>
          <w:szCs w:val="28"/>
          <w:lang w:val="ru-RU"/>
        </w:rPr>
        <w:t>— прогнозировать содержание текста на основе заголовка, предварительно поставленных вопросов;</w:t>
      </w:r>
    </w:p>
    <w:p w:rsidR="0074333A" w:rsidRPr="00C9067C" w:rsidRDefault="0074333A" w:rsidP="007802B9">
      <w:pPr>
        <w:shd w:val="clear" w:color="auto" w:fill="FFFFFF"/>
        <w:jc w:val="both"/>
        <w:rPr>
          <w:sz w:val="28"/>
          <w:szCs w:val="28"/>
          <w:lang w:val="ru-RU"/>
        </w:rPr>
      </w:pPr>
      <w:r w:rsidRPr="00C9067C">
        <w:rPr>
          <w:sz w:val="28"/>
          <w:szCs w:val="28"/>
          <w:lang w:val="ru-RU"/>
        </w:rPr>
        <w:t>— догадываться о значении незнакомых слов по контексту, по используемым собеседником жестам и мимике;</w:t>
      </w:r>
    </w:p>
    <w:p w:rsidR="0074333A" w:rsidRPr="00C9067C" w:rsidRDefault="0074333A" w:rsidP="007802B9">
      <w:pPr>
        <w:jc w:val="both"/>
        <w:rPr>
          <w:sz w:val="28"/>
          <w:szCs w:val="28"/>
          <w:lang w:val="ru-RU"/>
        </w:rPr>
      </w:pPr>
      <w:r w:rsidRPr="00C9067C">
        <w:rPr>
          <w:sz w:val="28"/>
          <w:szCs w:val="28"/>
          <w:lang w:val="ru-RU"/>
        </w:rPr>
        <w:t>— использовать синонимы, антонимы, описания понятия при дефиците языковых средств.</w:t>
      </w:r>
    </w:p>
    <w:p w:rsidR="0074333A" w:rsidRPr="00C9067C" w:rsidRDefault="0074333A" w:rsidP="007802B9">
      <w:pPr>
        <w:jc w:val="both"/>
        <w:rPr>
          <w:sz w:val="28"/>
          <w:szCs w:val="28"/>
          <w:lang w:val="ru-RU"/>
        </w:rPr>
      </w:pPr>
      <w:r w:rsidRPr="00C9067C">
        <w:rPr>
          <w:b/>
          <w:sz w:val="28"/>
          <w:szCs w:val="28"/>
          <w:lang w:val="ru-RU"/>
        </w:rPr>
        <w:t xml:space="preserve">Общеучебные умения </w:t>
      </w:r>
    </w:p>
    <w:p w:rsidR="0074333A" w:rsidRPr="00C9067C" w:rsidRDefault="0074333A" w:rsidP="007802B9">
      <w:pPr>
        <w:shd w:val="clear" w:color="auto" w:fill="FFFFFF"/>
        <w:jc w:val="both"/>
        <w:rPr>
          <w:sz w:val="28"/>
          <w:szCs w:val="28"/>
          <w:lang w:val="ru-RU"/>
        </w:rPr>
      </w:pPr>
      <w:r w:rsidRPr="00C9067C">
        <w:rPr>
          <w:sz w:val="28"/>
          <w:szCs w:val="28"/>
          <w:lang w:val="ru-RU"/>
        </w:rPr>
        <w:t>Формируются и совершенствуются умения:</w:t>
      </w:r>
    </w:p>
    <w:p w:rsidR="0074333A" w:rsidRPr="00C9067C" w:rsidRDefault="0074333A" w:rsidP="007802B9">
      <w:pPr>
        <w:shd w:val="clear" w:color="auto" w:fill="FFFFFF"/>
        <w:jc w:val="both"/>
        <w:rPr>
          <w:sz w:val="28"/>
          <w:szCs w:val="28"/>
          <w:lang w:val="ru-RU"/>
        </w:rPr>
      </w:pPr>
      <w:r w:rsidRPr="00C9067C">
        <w:rPr>
          <w:sz w:val="28"/>
          <w:szCs w:val="28"/>
          <w:lang w:val="ru-RU"/>
        </w:rPr>
        <w:t>— работать с информацией: сокращение, расширение устной и письменной информации, создание второго текста по аналогии, заполнение таблиц;</w:t>
      </w:r>
    </w:p>
    <w:p w:rsidR="0074333A" w:rsidRPr="00C9067C" w:rsidRDefault="0074333A" w:rsidP="007802B9">
      <w:pPr>
        <w:shd w:val="clear" w:color="auto" w:fill="FFFFFF"/>
        <w:jc w:val="both"/>
        <w:rPr>
          <w:sz w:val="28"/>
          <w:szCs w:val="28"/>
          <w:lang w:val="ru-RU"/>
        </w:rPr>
      </w:pPr>
      <w:r w:rsidRPr="00C9067C">
        <w:rPr>
          <w:sz w:val="28"/>
          <w:szCs w:val="28"/>
          <w:lang w:val="ru-RU"/>
        </w:rPr>
        <w:t>— работать с прослушанным/прочитанным текстом: извлечение основной информации, извлечение запрашиваемой или нужной информации, извлечение полной и точной информации;</w:t>
      </w:r>
    </w:p>
    <w:p w:rsidR="0074333A" w:rsidRPr="00C9067C" w:rsidRDefault="0074333A" w:rsidP="007802B9">
      <w:pPr>
        <w:shd w:val="clear" w:color="auto" w:fill="FFFFFF"/>
        <w:jc w:val="both"/>
        <w:rPr>
          <w:sz w:val="28"/>
          <w:szCs w:val="28"/>
          <w:lang w:val="ru-RU"/>
        </w:rPr>
      </w:pPr>
      <w:r w:rsidRPr="00C9067C">
        <w:rPr>
          <w:sz w:val="28"/>
          <w:szCs w:val="28"/>
          <w:lang w:val="ru-RU"/>
        </w:rPr>
        <w:t>— работать с разными источниками на иностранном языке: справочными материалами, словарями, интернет-ресурсами, литературой;</w:t>
      </w:r>
    </w:p>
    <w:p w:rsidR="0074333A" w:rsidRPr="00C9067C" w:rsidRDefault="0074333A" w:rsidP="007802B9">
      <w:pPr>
        <w:jc w:val="both"/>
        <w:rPr>
          <w:sz w:val="28"/>
          <w:szCs w:val="28"/>
          <w:lang w:val="ru-RU"/>
        </w:rPr>
      </w:pPr>
      <w:r w:rsidRPr="00C9067C">
        <w:rPr>
          <w:sz w:val="28"/>
          <w:szCs w:val="28"/>
          <w:lang w:val="ru-RU"/>
        </w:rPr>
        <w:t>— 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w:t>
      </w:r>
      <w:r w:rsidR="00E552B4">
        <w:rPr>
          <w:sz w:val="28"/>
          <w:szCs w:val="28"/>
          <w:lang w:val="ru-RU"/>
        </w:rPr>
        <w:t>-</w:t>
      </w:r>
      <w:r w:rsidRPr="00C9067C">
        <w:rPr>
          <w:sz w:val="28"/>
          <w:szCs w:val="28"/>
          <w:lang w:val="ru-RU"/>
        </w:rPr>
        <w:t>вание), анализ полученных данных и их интерпретаци</w:t>
      </w:r>
      <w:r w:rsidR="00E552B4">
        <w:rPr>
          <w:sz w:val="28"/>
          <w:szCs w:val="28"/>
          <w:lang w:val="ru-RU"/>
        </w:rPr>
        <w:t>ю</w:t>
      </w:r>
      <w:r w:rsidRPr="00C9067C">
        <w:rPr>
          <w:sz w:val="28"/>
          <w:szCs w:val="28"/>
          <w:lang w:val="ru-RU"/>
        </w:rPr>
        <w:t>, разработк</w:t>
      </w:r>
      <w:r w:rsidR="00E552B4">
        <w:rPr>
          <w:sz w:val="28"/>
          <w:szCs w:val="28"/>
          <w:lang w:val="ru-RU"/>
        </w:rPr>
        <w:t>у</w:t>
      </w:r>
      <w:r w:rsidRPr="00C9067C">
        <w:rPr>
          <w:sz w:val="28"/>
          <w:szCs w:val="28"/>
          <w:lang w:val="ru-RU"/>
        </w:rPr>
        <w:t xml:space="preserve"> краткосрочного проекта и его устн</w:t>
      </w:r>
      <w:r w:rsidR="00E552B4">
        <w:rPr>
          <w:sz w:val="28"/>
          <w:szCs w:val="28"/>
          <w:lang w:val="ru-RU"/>
        </w:rPr>
        <w:t>ую</w:t>
      </w:r>
      <w:r w:rsidRPr="00C9067C">
        <w:rPr>
          <w:sz w:val="28"/>
          <w:szCs w:val="28"/>
          <w:lang w:val="ru-RU"/>
        </w:rPr>
        <w:t xml:space="preserve"> презентаци</w:t>
      </w:r>
      <w:r w:rsidR="00E552B4">
        <w:rPr>
          <w:sz w:val="28"/>
          <w:szCs w:val="28"/>
          <w:lang w:val="ru-RU"/>
        </w:rPr>
        <w:t>ю</w:t>
      </w:r>
      <w:r w:rsidRPr="00C9067C">
        <w:rPr>
          <w:sz w:val="28"/>
          <w:szCs w:val="28"/>
          <w:lang w:val="ru-RU"/>
        </w:rPr>
        <w:t xml:space="preserve"> с аргументацией, ответы на вопросы по проекту; участвовать в работе над долгосрочным проектом; взаимодействовать в группе с другими участниками проектной деятельности;</w:t>
      </w:r>
    </w:p>
    <w:p w:rsidR="0074333A" w:rsidRPr="00C9067C" w:rsidRDefault="0074333A" w:rsidP="007802B9">
      <w:pPr>
        <w:jc w:val="both"/>
        <w:rPr>
          <w:sz w:val="28"/>
          <w:szCs w:val="28"/>
          <w:lang w:val="ru-RU"/>
        </w:rPr>
      </w:pPr>
      <w:r w:rsidRPr="00C9067C">
        <w:rPr>
          <w:sz w:val="28"/>
          <w:szCs w:val="28"/>
          <w:lang w:val="ru-RU"/>
        </w:rPr>
        <w:t>— самостоятельно работать, рационально организовывая свой труд в классе и дома.</w:t>
      </w:r>
    </w:p>
    <w:p w:rsidR="0074333A" w:rsidRPr="00C9067C" w:rsidRDefault="0074333A" w:rsidP="007802B9">
      <w:pPr>
        <w:jc w:val="both"/>
        <w:rPr>
          <w:b/>
          <w:sz w:val="28"/>
          <w:szCs w:val="28"/>
          <w:lang w:val="ru-RU"/>
        </w:rPr>
      </w:pPr>
      <w:r w:rsidRPr="00C9067C">
        <w:rPr>
          <w:b/>
          <w:sz w:val="28"/>
          <w:szCs w:val="28"/>
          <w:lang w:val="ru-RU"/>
        </w:rPr>
        <w:t>Специальные учебные умения</w:t>
      </w:r>
    </w:p>
    <w:p w:rsidR="0074333A" w:rsidRPr="00C9067C" w:rsidRDefault="0074333A" w:rsidP="007802B9">
      <w:pPr>
        <w:shd w:val="clear" w:color="auto" w:fill="FFFFFF"/>
        <w:jc w:val="both"/>
        <w:rPr>
          <w:sz w:val="28"/>
          <w:szCs w:val="28"/>
          <w:lang w:val="ru-RU"/>
        </w:rPr>
      </w:pPr>
      <w:r w:rsidRPr="00C9067C">
        <w:rPr>
          <w:sz w:val="28"/>
          <w:szCs w:val="28"/>
          <w:lang w:val="ru-RU"/>
        </w:rPr>
        <w:t>Формируются и совершенствуются умения:</w:t>
      </w:r>
    </w:p>
    <w:p w:rsidR="0074333A" w:rsidRPr="00C9067C" w:rsidRDefault="0074333A" w:rsidP="007802B9">
      <w:pPr>
        <w:shd w:val="clear" w:color="auto" w:fill="FFFFFF"/>
        <w:jc w:val="both"/>
        <w:rPr>
          <w:sz w:val="28"/>
          <w:szCs w:val="28"/>
          <w:lang w:val="ru-RU"/>
        </w:rPr>
      </w:pPr>
      <w:r w:rsidRPr="00C9067C">
        <w:rPr>
          <w:sz w:val="28"/>
          <w:szCs w:val="28"/>
          <w:lang w:val="ru-RU"/>
        </w:rPr>
        <w:t>— находить ключевые слова и социокультурные реалии при работе с текстом;</w:t>
      </w:r>
    </w:p>
    <w:p w:rsidR="0074333A" w:rsidRPr="00C9067C" w:rsidRDefault="0074333A" w:rsidP="007802B9">
      <w:pPr>
        <w:shd w:val="clear" w:color="auto" w:fill="FFFFFF"/>
        <w:jc w:val="both"/>
        <w:rPr>
          <w:sz w:val="28"/>
          <w:szCs w:val="28"/>
          <w:lang w:val="ru-RU"/>
        </w:rPr>
      </w:pPr>
      <w:r w:rsidRPr="00C9067C">
        <w:rPr>
          <w:sz w:val="28"/>
          <w:szCs w:val="28"/>
          <w:lang w:val="ru-RU"/>
        </w:rPr>
        <w:t>— семантизировать слова на основе языковой догадки;</w:t>
      </w:r>
    </w:p>
    <w:p w:rsidR="0074333A" w:rsidRPr="00C9067C" w:rsidRDefault="0074333A" w:rsidP="007802B9">
      <w:pPr>
        <w:shd w:val="clear" w:color="auto" w:fill="FFFFFF"/>
        <w:jc w:val="both"/>
        <w:rPr>
          <w:sz w:val="28"/>
          <w:szCs w:val="28"/>
          <w:lang w:val="ru-RU"/>
        </w:rPr>
      </w:pPr>
      <w:r w:rsidRPr="00C9067C">
        <w:rPr>
          <w:sz w:val="28"/>
          <w:szCs w:val="28"/>
          <w:lang w:val="ru-RU"/>
        </w:rPr>
        <w:t>— осуществлять словообразовательный анализ;</w:t>
      </w:r>
    </w:p>
    <w:p w:rsidR="0074333A" w:rsidRPr="00C9067C" w:rsidRDefault="0074333A" w:rsidP="007802B9">
      <w:pPr>
        <w:shd w:val="clear" w:color="auto" w:fill="FFFFFF"/>
        <w:jc w:val="both"/>
        <w:rPr>
          <w:sz w:val="28"/>
          <w:szCs w:val="28"/>
          <w:lang w:val="ru-RU"/>
        </w:rPr>
      </w:pPr>
      <w:r w:rsidRPr="00C9067C">
        <w:rPr>
          <w:sz w:val="28"/>
          <w:szCs w:val="28"/>
          <w:lang w:val="ru-RU"/>
        </w:rPr>
        <w:t>— выборочно использовать перевод;</w:t>
      </w:r>
    </w:p>
    <w:p w:rsidR="0074333A" w:rsidRPr="00C9067C" w:rsidRDefault="0074333A" w:rsidP="007802B9">
      <w:pPr>
        <w:shd w:val="clear" w:color="auto" w:fill="FFFFFF"/>
        <w:jc w:val="both"/>
        <w:rPr>
          <w:sz w:val="28"/>
          <w:szCs w:val="28"/>
          <w:lang w:val="ru-RU"/>
        </w:rPr>
      </w:pPr>
      <w:r w:rsidRPr="00C9067C">
        <w:rPr>
          <w:sz w:val="28"/>
          <w:szCs w:val="28"/>
          <w:lang w:val="ru-RU"/>
        </w:rPr>
        <w:t>— пользоваться двуязычным и толковым словарями;</w:t>
      </w:r>
    </w:p>
    <w:p w:rsidR="0074333A" w:rsidRPr="00C9067C" w:rsidRDefault="0074333A" w:rsidP="007802B9">
      <w:pPr>
        <w:jc w:val="both"/>
        <w:rPr>
          <w:sz w:val="28"/>
          <w:szCs w:val="28"/>
          <w:lang w:val="ru-RU"/>
        </w:rPr>
      </w:pPr>
      <w:r w:rsidRPr="00C9067C">
        <w:rPr>
          <w:sz w:val="28"/>
          <w:szCs w:val="28"/>
          <w:lang w:val="ru-RU"/>
        </w:rPr>
        <w:t>— участвовать в проектной деятельности межпредметного характера.</w:t>
      </w:r>
    </w:p>
    <w:p w:rsidR="0074333A" w:rsidRPr="00C9067C" w:rsidRDefault="0074333A" w:rsidP="007802B9">
      <w:pPr>
        <w:jc w:val="both"/>
        <w:rPr>
          <w:sz w:val="28"/>
          <w:szCs w:val="28"/>
          <w:lang w:val="ru-RU"/>
        </w:rPr>
      </w:pPr>
      <w:r w:rsidRPr="00C9067C">
        <w:rPr>
          <w:sz w:val="28"/>
          <w:szCs w:val="28"/>
          <w:lang w:val="ru-RU"/>
        </w:rPr>
        <w:t>Содержание курса по конкретному иностранному языку да</w:t>
      </w:r>
      <w:r w:rsidR="00E552B4">
        <w:rPr>
          <w:sz w:val="28"/>
          <w:szCs w:val="28"/>
          <w:lang w:val="ru-RU"/>
        </w:rPr>
        <w:t>ё</w:t>
      </w:r>
      <w:r w:rsidRPr="00C9067C">
        <w:rPr>
          <w:sz w:val="28"/>
          <w:szCs w:val="28"/>
          <w:lang w:val="ru-RU"/>
        </w:rPr>
        <w:t>тся на примере английского языка.</w:t>
      </w:r>
    </w:p>
    <w:p w:rsidR="0074333A" w:rsidRPr="00C9067C" w:rsidRDefault="0074333A" w:rsidP="007802B9">
      <w:pPr>
        <w:jc w:val="both"/>
        <w:rPr>
          <w:b/>
          <w:sz w:val="28"/>
          <w:szCs w:val="28"/>
          <w:lang w:val="ru-RU"/>
        </w:rPr>
      </w:pPr>
      <w:r w:rsidRPr="00C9067C">
        <w:rPr>
          <w:b/>
          <w:sz w:val="28"/>
          <w:szCs w:val="28"/>
          <w:lang w:val="ru-RU"/>
        </w:rPr>
        <w:t>Языковые средства</w:t>
      </w:r>
    </w:p>
    <w:p w:rsidR="0074333A" w:rsidRPr="00C03EF0" w:rsidRDefault="0074333A" w:rsidP="007802B9">
      <w:pPr>
        <w:shd w:val="clear" w:color="auto" w:fill="FFFFFF"/>
        <w:jc w:val="both"/>
        <w:rPr>
          <w:b/>
          <w:bCs/>
          <w:sz w:val="28"/>
          <w:szCs w:val="28"/>
          <w:u w:val="single"/>
          <w:lang w:val="ru-RU"/>
        </w:rPr>
      </w:pPr>
      <w:r w:rsidRPr="00C03EF0">
        <w:rPr>
          <w:b/>
          <w:bCs/>
          <w:i/>
          <w:iCs/>
          <w:sz w:val="28"/>
          <w:szCs w:val="28"/>
          <w:lang w:val="ru-RU"/>
        </w:rPr>
        <w:t>Лексическая сторона речи</w:t>
      </w:r>
    </w:p>
    <w:p w:rsidR="0074333A" w:rsidRPr="00C03EF0" w:rsidRDefault="0074333A" w:rsidP="007802B9">
      <w:pPr>
        <w:shd w:val="clear" w:color="auto" w:fill="FFFFFF"/>
        <w:jc w:val="both"/>
        <w:rPr>
          <w:b/>
          <w:bCs/>
          <w:sz w:val="28"/>
          <w:szCs w:val="28"/>
          <w:u w:val="single"/>
          <w:lang w:val="ru-RU"/>
        </w:rPr>
      </w:pPr>
      <w:r w:rsidRPr="00C03EF0">
        <w:rPr>
          <w:sz w:val="28"/>
          <w:szCs w:val="28"/>
          <w:lang w:val="ru-RU"/>
        </w:rPr>
        <w:t>Овладение лексическими единицами, обслуживающими новые темы, проблемы и ситуации общения в пределах тематики основной школы, в объёме 1200 единиц (включая 500, усвоенных в начальной школе). Лексические единицы включают устойчивые словосочетания, оценочную лексику, реплики-клише речевого этикета, отражающие культуру стран изучаемого языка.</w:t>
      </w:r>
    </w:p>
    <w:p w:rsidR="0074333A" w:rsidRPr="00C03EF0" w:rsidRDefault="0074333A" w:rsidP="007802B9">
      <w:pPr>
        <w:shd w:val="clear" w:color="auto" w:fill="FFFFFF"/>
        <w:jc w:val="both"/>
        <w:rPr>
          <w:b/>
          <w:bCs/>
          <w:sz w:val="28"/>
          <w:szCs w:val="28"/>
          <w:u w:val="single"/>
          <w:lang w:val="ru-RU"/>
        </w:rPr>
      </w:pPr>
      <w:r w:rsidRPr="00C03EF0">
        <w:rPr>
          <w:sz w:val="28"/>
          <w:szCs w:val="28"/>
          <w:lang w:val="ru-RU"/>
        </w:rPr>
        <w:t>Основные способы словообразования:</w:t>
      </w:r>
    </w:p>
    <w:p w:rsidR="0074333A" w:rsidRPr="00C03EF0" w:rsidRDefault="0074333A" w:rsidP="007802B9">
      <w:pPr>
        <w:shd w:val="clear" w:color="auto" w:fill="FFFFFF"/>
        <w:jc w:val="both"/>
        <w:rPr>
          <w:sz w:val="28"/>
          <w:szCs w:val="28"/>
          <w:lang w:val="ru-RU"/>
        </w:rPr>
      </w:pPr>
      <w:r w:rsidRPr="00C03EF0">
        <w:rPr>
          <w:sz w:val="28"/>
          <w:szCs w:val="28"/>
          <w:lang w:val="ru-RU"/>
        </w:rPr>
        <w:t>1)</w:t>
      </w:r>
      <w:r w:rsidRPr="00C03EF0">
        <w:rPr>
          <w:sz w:val="28"/>
          <w:szCs w:val="28"/>
        </w:rPr>
        <w:t> </w:t>
      </w:r>
      <w:r w:rsidRPr="00C03EF0">
        <w:rPr>
          <w:sz w:val="28"/>
          <w:szCs w:val="28"/>
          <w:lang w:val="ru-RU"/>
        </w:rPr>
        <w:t>аффиксация:</w:t>
      </w:r>
    </w:p>
    <w:p w:rsidR="0074333A" w:rsidRPr="00C03EF0" w:rsidRDefault="002D6946" w:rsidP="007802B9">
      <w:pPr>
        <w:shd w:val="clear" w:color="auto" w:fill="FFFFFF"/>
        <w:jc w:val="both"/>
        <w:rPr>
          <w:sz w:val="28"/>
          <w:szCs w:val="28"/>
          <w:lang w:val="ru-RU"/>
        </w:rPr>
      </w:pPr>
      <w:r w:rsidRPr="00C03EF0">
        <w:rPr>
          <w:sz w:val="28"/>
          <w:szCs w:val="28"/>
          <w:lang w:val="ru-RU"/>
        </w:rPr>
        <w:t>•</w:t>
      </w:r>
      <w:r w:rsidRPr="00C03EF0">
        <w:rPr>
          <w:sz w:val="28"/>
          <w:szCs w:val="28"/>
        </w:rPr>
        <w:t> </w:t>
      </w:r>
      <w:r w:rsidR="0074333A" w:rsidRPr="00C03EF0">
        <w:rPr>
          <w:sz w:val="28"/>
          <w:szCs w:val="28"/>
          <w:lang w:val="ru-RU"/>
        </w:rPr>
        <w:t>глаголов</w:t>
      </w:r>
      <w:r w:rsidR="00794939" w:rsidRPr="00C03EF0">
        <w:rPr>
          <w:sz w:val="28"/>
          <w:szCs w:val="28"/>
          <w:lang w:val="ru-RU"/>
        </w:rPr>
        <w:t>:</w:t>
      </w:r>
      <w:r w:rsidR="0074333A" w:rsidRPr="00C03EF0">
        <w:rPr>
          <w:sz w:val="28"/>
          <w:szCs w:val="28"/>
          <w:lang w:val="ru-RU"/>
        </w:rPr>
        <w:t xml:space="preserve"> </w:t>
      </w:r>
      <w:r w:rsidR="0074333A" w:rsidRPr="00C03EF0">
        <w:rPr>
          <w:sz w:val="28"/>
          <w:szCs w:val="28"/>
        </w:rPr>
        <w:t>dis</w:t>
      </w:r>
      <w:r w:rsidR="0074333A" w:rsidRPr="00C03EF0">
        <w:rPr>
          <w:sz w:val="28"/>
          <w:szCs w:val="28"/>
          <w:lang w:val="ru-RU"/>
        </w:rPr>
        <w:t>- (</w:t>
      </w:r>
      <w:r w:rsidR="0074333A" w:rsidRPr="00C03EF0">
        <w:rPr>
          <w:sz w:val="28"/>
          <w:szCs w:val="28"/>
        </w:rPr>
        <w:t>disagree</w:t>
      </w:r>
      <w:r w:rsidR="0074333A" w:rsidRPr="00C03EF0">
        <w:rPr>
          <w:sz w:val="28"/>
          <w:szCs w:val="28"/>
          <w:lang w:val="ru-RU"/>
        </w:rPr>
        <w:t xml:space="preserve">), </w:t>
      </w:r>
      <w:r w:rsidR="0074333A" w:rsidRPr="00C03EF0">
        <w:rPr>
          <w:sz w:val="28"/>
          <w:szCs w:val="28"/>
        </w:rPr>
        <w:t>mis</w:t>
      </w:r>
      <w:r w:rsidR="0074333A" w:rsidRPr="00C03EF0">
        <w:rPr>
          <w:sz w:val="28"/>
          <w:szCs w:val="28"/>
          <w:lang w:val="ru-RU"/>
        </w:rPr>
        <w:t>- (</w:t>
      </w:r>
      <w:r w:rsidR="0074333A" w:rsidRPr="00C03EF0">
        <w:rPr>
          <w:sz w:val="28"/>
          <w:szCs w:val="28"/>
        </w:rPr>
        <w:t>misunderstand</w:t>
      </w:r>
      <w:r w:rsidR="0074333A" w:rsidRPr="00C03EF0">
        <w:rPr>
          <w:sz w:val="28"/>
          <w:szCs w:val="28"/>
          <w:lang w:val="ru-RU"/>
        </w:rPr>
        <w:t xml:space="preserve">), </w:t>
      </w:r>
      <w:r w:rsidR="0074333A" w:rsidRPr="00C03EF0">
        <w:rPr>
          <w:sz w:val="28"/>
          <w:szCs w:val="28"/>
        </w:rPr>
        <w:t>re</w:t>
      </w:r>
      <w:r w:rsidR="0074333A" w:rsidRPr="00C03EF0">
        <w:rPr>
          <w:sz w:val="28"/>
          <w:szCs w:val="28"/>
          <w:lang w:val="ru-RU"/>
        </w:rPr>
        <w:t>- (</w:t>
      </w:r>
      <w:r w:rsidR="0074333A" w:rsidRPr="00C03EF0">
        <w:rPr>
          <w:sz w:val="28"/>
          <w:szCs w:val="28"/>
        </w:rPr>
        <w:t>rewrite</w:t>
      </w:r>
      <w:r w:rsidR="0074333A" w:rsidRPr="00C03EF0">
        <w:rPr>
          <w:sz w:val="28"/>
          <w:szCs w:val="28"/>
          <w:lang w:val="ru-RU"/>
        </w:rPr>
        <w:t>); -</w:t>
      </w:r>
      <w:r w:rsidR="0074333A" w:rsidRPr="00C03EF0">
        <w:rPr>
          <w:sz w:val="28"/>
          <w:szCs w:val="28"/>
        </w:rPr>
        <w:t>ize</w:t>
      </w:r>
      <w:r w:rsidR="0074333A" w:rsidRPr="00C03EF0">
        <w:rPr>
          <w:sz w:val="28"/>
          <w:szCs w:val="28"/>
          <w:lang w:val="ru-RU"/>
        </w:rPr>
        <w:t>/-</w:t>
      </w:r>
      <w:r w:rsidR="0074333A" w:rsidRPr="00C03EF0">
        <w:rPr>
          <w:sz w:val="28"/>
          <w:szCs w:val="28"/>
        </w:rPr>
        <w:t>ise</w:t>
      </w:r>
      <w:r w:rsidR="0074333A" w:rsidRPr="00C03EF0">
        <w:rPr>
          <w:sz w:val="28"/>
          <w:szCs w:val="28"/>
          <w:lang w:val="ru-RU"/>
        </w:rPr>
        <w:t xml:space="preserve"> (</w:t>
      </w:r>
      <w:r w:rsidR="0074333A" w:rsidRPr="00C03EF0">
        <w:rPr>
          <w:sz w:val="28"/>
          <w:szCs w:val="28"/>
        </w:rPr>
        <w:t>organize</w:t>
      </w:r>
      <w:r w:rsidR="0074333A" w:rsidRPr="00C03EF0">
        <w:rPr>
          <w:sz w:val="28"/>
          <w:szCs w:val="28"/>
          <w:lang w:val="ru-RU"/>
        </w:rPr>
        <w:t>);</w:t>
      </w:r>
    </w:p>
    <w:p w:rsidR="0074333A" w:rsidRPr="00C03EF0" w:rsidRDefault="002D6946" w:rsidP="007802B9">
      <w:pPr>
        <w:shd w:val="clear" w:color="auto" w:fill="FFFFFF"/>
        <w:jc w:val="both"/>
        <w:rPr>
          <w:sz w:val="28"/>
          <w:szCs w:val="28"/>
        </w:rPr>
      </w:pPr>
      <w:r w:rsidRPr="00C03EF0">
        <w:rPr>
          <w:sz w:val="28"/>
          <w:szCs w:val="28"/>
        </w:rPr>
        <w:t>• </w:t>
      </w:r>
      <w:r w:rsidR="0074333A" w:rsidRPr="00C03EF0">
        <w:rPr>
          <w:sz w:val="28"/>
          <w:szCs w:val="28"/>
        </w:rPr>
        <w:t>существительных</w:t>
      </w:r>
      <w:r w:rsidR="00794939" w:rsidRPr="00C03EF0">
        <w:rPr>
          <w:sz w:val="28"/>
          <w:szCs w:val="28"/>
        </w:rPr>
        <w:t>:</w:t>
      </w:r>
      <w:r w:rsidR="0074333A" w:rsidRPr="00C03EF0">
        <w:rPr>
          <w:sz w:val="28"/>
          <w:szCs w:val="28"/>
        </w:rPr>
        <w:t xml:space="preserve"> -sion/-tion (conclusion/celebration), -ance/-ence (performance/influence), -ment (environment), -ity (p</w:t>
      </w:r>
      <w:r w:rsidR="00794939" w:rsidRPr="00C03EF0">
        <w:rPr>
          <w:sz w:val="28"/>
          <w:szCs w:val="28"/>
        </w:rPr>
        <w:t>ossibility), -ness (kindness),  -</w:t>
      </w:r>
      <w:r w:rsidR="0074333A" w:rsidRPr="00C03EF0">
        <w:rPr>
          <w:sz w:val="28"/>
          <w:szCs w:val="28"/>
        </w:rPr>
        <w:t>ship(friendship), -ist (optimist), -ing (meeting);</w:t>
      </w:r>
    </w:p>
    <w:p w:rsidR="0074333A" w:rsidRPr="00C03EF0" w:rsidRDefault="002D6946" w:rsidP="007802B9">
      <w:pPr>
        <w:shd w:val="clear" w:color="auto" w:fill="FFFFFF"/>
        <w:jc w:val="both"/>
        <w:rPr>
          <w:sz w:val="28"/>
          <w:szCs w:val="28"/>
        </w:rPr>
      </w:pPr>
      <w:r w:rsidRPr="00C03EF0">
        <w:rPr>
          <w:sz w:val="28"/>
          <w:szCs w:val="28"/>
        </w:rPr>
        <w:t>• </w:t>
      </w:r>
      <w:r w:rsidR="0074333A" w:rsidRPr="00C03EF0">
        <w:rPr>
          <w:sz w:val="28"/>
          <w:szCs w:val="28"/>
        </w:rPr>
        <w:t>прилагательных</w:t>
      </w:r>
      <w:r w:rsidR="00794939" w:rsidRPr="00C03EF0">
        <w:rPr>
          <w:sz w:val="28"/>
          <w:szCs w:val="28"/>
        </w:rPr>
        <w:t>:</w:t>
      </w:r>
      <w:r w:rsidR="0074333A" w:rsidRPr="00C03EF0">
        <w:rPr>
          <w:sz w:val="28"/>
          <w:szCs w:val="28"/>
        </w:rPr>
        <w:t xml:space="preserve"> un- (unpleasant), im-/in- (impolite/independent), inter- (international); -y (busy), -ly (lovely), -ful (careful), -al (historical), -ic (scientific), -ian/-an (Russian), -ing (loving); -ous (dangerous), -able/-ible (enjoyable/responsible), -less (harmless), -ive (native);</w:t>
      </w:r>
    </w:p>
    <w:p w:rsidR="0074333A" w:rsidRPr="00C03EF0" w:rsidRDefault="004A3CF8" w:rsidP="007802B9">
      <w:pPr>
        <w:shd w:val="clear" w:color="auto" w:fill="FFFFFF"/>
        <w:jc w:val="both"/>
        <w:rPr>
          <w:sz w:val="28"/>
          <w:szCs w:val="28"/>
        </w:rPr>
      </w:pPr>
      <w:r w:rsidRPr="00C03EF0">
        <w:rPr>
          <w:sz w:val="28"/>
          <w:szCs w:val="28"/>
        </w:rPr>
        <w:t>• </w:t>
      </w:r>
      <w:r w:rsidR="0074333A" w:rsidRPr="00C03EF0">
        <w:rPr>
          <w:sz w:val="28"/>
          <w:szCs w:val="28"/>
        </w:rPr>
        <w:t>наречий</w:t>
      </w:r>
      <w:r w:rsidR="00794939" w:rsidRPr="00C03EF0">
        <w:rPr>
          <w:sz w:val="28"/>
          <w:szCs w:val="28"/>
        </w:rPr>
        <w:t>:</w:t>
      </w:r>
      <w:r w:rsidR="0074333A" w:rsidRPr="00C03EF0">
        <w:rPr>
          <w:sz w:val="28"/>
          <w:szCs w:val="28"/>
        </w:rPr>
        <w:t xml:space="preserve"> -ly (usually);</w:t>
      </w:r>
    </w:p>
    <w:p w:rsidR="0074333A" w:rsidRPr="00C03EF0" w:rsidRDefault="004A3CF8" w:rsidP="007802B9">
      <w:pPr>
        <w:shd w:val="clear" w:color="auto" w:fill="FFFFFF"/>
        <w:jc w:val="both"/>
        <w:rPr>
          <w:sz w:val="28"/>
          <w:szCs w:val="28"/>
        </w:rPr>
      </w:pPr>
      <w:r w:rsidRPr="00C03EF0">
        <w:rPr>
          <w:sz w:val="28"/>
          <w:szCs w:val="28"/>
        </w:rPr>
        <w:t>• </w:t>
      </w:r>
      <w:r w:rsidR="0074333A" w:rsidRPr="00C03EF0">
        <w:rPr>
          <w:sz w:val="28"/>
          <w:szCs w:val="28"/>
        </w:rPr>
        <w:t>числительных</w:t>
      </w:r>
      <w:r w:rsidR="00794939" w:rsidRPr="00C03EF0">
        <w:rPr>
          <w:sz w:val="28"/>
          <w:szCs w:val="28"/>
        </w:rPr>
        <w:t>:</w:t>
      </w:r>
      <w:r w:rsidR="0074333A" w:rsidRPr="00C03EF0">
        <w:rPr>
          <w:sz w:val="28"/>
          <w:szCs w:val="28"/>
        </w:rPr>
        <w:t xml:space="preserve"> -teen (fifteen), -ty (seventy), -th (sixth);</w:t>
      </w:r>
    </w:p>
    <w:p w:rsidR="0074333A" w:rsidRPr="00C03EF0" w:rsidRDefault="0074333A" w:rsidP="007802B9">
      <w:pPr>
        <w:shd w:val="clear" w:color="auto" w:fill="FFFFFF"/>
        <w:jc w:val="both"/>
        <w:rPr>
          <w:sz w:val="28"/>
          <w:szCs w:val="28"/>
          <w:lang w:val="ru-RU"/>
        </w:rPr>
      </w:pPr>
      <w:r w:rsidRPr="00C03EF0">
        <w:rPr>
          <w:sz w:val="28"/>
          <w:szCs w:val="28"/>
          <w:lang w:val="ru-RU"/>
        </w:rPr>
        <w:t>2) словосложение:</w:t>
      </w:r>
    </w:p>
    <w:p w:rsidR="0074333A" w:rsidRPr="00C03EF0" w:rsidRDefault="00515B55" w:rsidP="007802B9">
      <w:pPr>
        <w:jc w:val="both"/>
        <w:rPr>
          <w:sz w:val="28"/>
          <w:szCs w:val="28"/>
          <w:lang w:val="ru-RU"/>
        </w:rPr>
      </w:pPr>
      <w:r w:rsidRPr="00C03EF0">
        <w:rPr>
          <w:sz w:val="28"/>
          <w:szCs w:val="28"/>
          <w:lang w:val="ru-RU"/>
        </w:rPr>
        <w:t>• </w:t>
      </w:r>
      <w:r w:rsidR="0074333A" w:rsidRPr="00C03EF0">
        <w:rPr>
          <w:sz w:val="28"/>
          <w:szCs w:val="28"/>
          <w:lang w:val="ru-RU"/>
        </w:rPr>
        <w:t>существительное + существительное (</w:t>
      </w:r>
      <w:r w:rsidR="0074333A" w:rsidRPr="00C03EF0">
        <w:rPr>
          <w:sz w:val="28"/>
          <w:szCs w:val="28"/>
        </w:rPr>
        <w:t>policeman</w:t>
      </w:r>
      <w:r w:rsidR="0074333A" w:rsidRPr="00C03EF0">
        <w:rPr>
          <w:sz w:val="28"/>
          <w:szCs w:val="28"/>
          <w:lang w:val="ru-RU"/>
        </w:rPr>
        <w:t>);</w:t>
      </w:r>
    </w:p>
    <w:p w:rsidR="0074333A" w:rsidRPr="00C03EF0" w:rsidRDefault="00515B55" w:rsidP="007802B9">
      <w:pPr>
        <w:shd w:val="clear" w:color="auto" w:fill="FFFFFF"/>
        <w:jc w:val="both"/>
        <w:rPr>
          <w:sz w:val="28"/>
          <w:szCs w:val="28"/>
          <w:lang w:val="ru-RU"/>
        </w:rPr>
      </w:pPr>
      <w:r w:rsidRPr="00C03EF0">
        <w:rPr>
          <w:sz w:val="28"/>
          <w:szCs w:val="28"/>
          <w:lang w:val="ru-RU"/>
        </w:rPr>
        <w:t>• </w:t>
      </w:r>
      <w:r w:rsidR="0074333A" w:rsidRPr="00C03EF0">
        <w:rPr>
          <w:sz w:val="28"/>
          <w:szCs w:val="28"/>
          <w:lang w:val="ru-RU"/>
        </w:rPr>
        <w:t>прилагательное + прилагательное (</w:t>
      </w:r>
      <w:r w:rsidR="0074333A" w:rsidRPr="00C03EF0">
        <w:rPr>
          <w:sz w:val="28"/>
          <w:szCs w:val="28"/>
        </w:rPr>
        <w:t>well</w:t>
      </w:r>
      <w:r w:rsidR="0074333A" w:rsidRPr="00C03EF0">
        <w:rPr>
          <w:sz w:val="28"/>
          <w:szCs w:val="28"/>
          <w:lang w:val="ru-RU"/>
        </w:rPr>
        <w:t>-</w:t>
      </w:r>
      <w:r w:rsidR="0074333A" w:rsidRPr="00C03EF0">
        <w:rPr>
          <w:sz w:val="28"/>
          <w:szCs w:val="28"/>
        </w:rPr>
        <w:t>known</w:t>
      </w:r>
      <w:r w:rsidR="0074333A" w:rsidRPr="00C03EF0">
        <w:rPr>
          <w:sz w:val="28"/>
          <w:szCs w:val="28"/>
          <w:lang w:val="ru-RU"/>
        </w:rPr>
        <w:t>);</w:t>
      </w:r>
    </w:p>
    <w:p w:rsidR="0074333A" w:rsidRPr="00C03EF0" w:rsidRDefault="00515B55" w:rsidP="007802B9">
      <w:pPr>
        <w:shd w:val="clear" w:color="auto" w:fill="FFFFFF"/>
        <w:jc w:val="both"/>
        <w:rPr>
          <w:sz w:val="28"/>
          <w:szCs w:val="28"/>
          <w:lang w:val="ru-RU"/>
        </w:rPr>
      </w:pPr>
      <w:r w:rsidRPr="00C03EF0">
        <w:rPr>
          <w:sz w:val="28"/>
          <w:szCs w:val="28"/>
          <w:lang w:val="ru-RU"/>
        </w:rPr>
        <w:t>• </w:t>
      </w:r>
      <w:r w:rsidR="0074333A" w:rsidRPr="00C03EF0">
        <w:rPr>
          <w:sz w:val="28"/>
          <w:szCs w:val="28"/>
          <w:lang w:val="ru-RU"/>
        </w:rPr>
        <w:t>прилагательное + существительное (</w:t>
      </w:r>
      <w:r w:rsidR="0074333A" w:rsidRPr="00C03EF0">
        <w:rPr>
          <w:sz w:val="28"/>
          <w:szCs w:val="28"/>
        </w:rPr>
        <w:t>blackboard</w:t>
      </w:r>
      <w:r w:rsidR="0074333A" w:rsidRPr="00C03EF0">
        <w:rPr>
          <w:sz w:val="28"/>
          <w:szCs w:val="28"/>
          <w:lang w:val="ru-RU"/>
        </w:rPr>
        <w:t>).</w:t>
      </w:r>
    </w:p>
    <w:p w:rsidR="0074333A" w:rsidRPr="00C03EF0" w:rsidRDefault="0074333A" w:rsidP="007802B9">
      <w:pPr>
        <w:shd w:val="clear" w:color="auto" w:fill="FFFFFF"/>
        <w:jc w:val="both"/>
        <w:rPr>
          <w:sz w:val="28"/>
          <w:szCs w:val="28"/>
          <w:lang w:val="ru-RU"/>
        </w:rPr>
      </w:pPr>
      <w:r w:rsidRPr="00C03EF0">
        <w:rPr>
          <w:sz w:val="28"/>
          <w:szCs w:val="28"/>
          <w:lang w:val="ru-RU"/>
        </w:rPr>
        <w:t>3) конверсия:</w:t>
      </w:r>
    </w:p>
    <w:p w:rsidR="0074333A" w:rsidRPr="00C03EF0" w:rsidRDefault="0074333A" w:rsidP="007802B9">
      <w:pPr>
        <w:shd w:val="clear" w:color="auto" w:fill="FFFFFF"/>
        <w:jc w:val="both"/>
        <w:rPr>
          <w:sz w:val="28"/>
          <w:szCs w:val="28"/>
          <w:lang w:val="ru-RU"/>
        </w:rPr>
      </w:pPr>
      <w:r w:rsidRPr="00C03EF0">
        <w:rPr>
          <w:sz w:val="28"/>
          <w:szCs w:val="28"/>
          <w:lang w:val="ru-RU"/>
        </w:rPr>
        <w:t>• образование существительных от неопределённой формы глагола (</w:t>
      </w:r>
      <w:r w:rsidRPr="00C03EF0">
        <w:rPr>
          <w:sz w:val="28"/>
          <w:szCs w:val="28"/>
        </w:rPr>
        <w:t>to</w:t>
      </w:r>
      <w:r w:rsidRPr="00C03EF0">
        <w:rPr>
          <w:sz w:val="28"/>
          <w:szCs w:val="28"/>
          <w:lang w:val="ru-RU"/>
        </w:rPr>
        <w:t xml:space="preserve"> </w:t>
      </w:r>
      <w:r w:rsidRPr="00C03EF0">
        <w:rPr>
          <w:sz w:val="28"/>
          <w:szCs w:val="28"/>
        </w:rPr>
        <w:t>play</w:t>
      </w:r>
      <w:r w:rsidRPr="00C03EF0">
        <w:rPr>
          <w:sz w:val="28"/>
          <w:szCs w:val="28"/>
          <w:lang w:val="ru-RU"/>
        </w:rPr>
        <w:t xml:space="preserve"> — </w:t>
      </w:r>
      <w:r w:rsidRPr="00C03EF0">
        <w:rPr>
          <w:sz w:val="28"/>
          <w:szCs w:val="28"/>
        </w:rPr>
        <w:t>play</w:t>
      </w:r>
      <w:r w:rsidRPr="00C03EF0">
        <w:rPr>
          <w:sz w:val="28"/>
          <w:szCs w:val="28"/>
          <w:lang w:val="ru-RU"/>
        </w:rPr>
        <w:t>);</w:t>
      </w:r>
    </w:p>
    <w:p w:rsidR="0074333A" w:rsidRPr="00C03EF0" w:rsidRDefault="0074333A" w:rsidP="007802B9">
      <w:pPr>
        <w:shd w:val="clear" w:color="auto" w:fill="FFFFFF"/>
        <w:jc w:val="both"/>
        <w:rPr>
          <w:sz w:val="28"/>
          <w:szCs w:val="28"/>
          <w:lang w:val="ru-RU"/>
        </w:rPr>
      </w:pPr>
      <w:r w:rsidRPr="00C03EF0">
        <w:rPr>
          <w:sz w:val="28"/>
          <w:szCs w:val="28"/>
          <w:lang w:val="ru-RU"/>
        </w:rPr>
        <w:t>• образование существительных от прилагательных (</w:t>
      </w:r>
      <w:r w:rsidRPr="00C03EF0">
        <w:rPr>
          <w:sz w:val="28"/>
          <w:szCs w:val="28"/>
        </w:rPr>
        <w:t>rich</w:t>
      </w:r>
      <w:r w:rsidRPr="00C03EF0">
        <w:rPr>
          <w:sz w:val="28"/>
          <w:szCs w:val="28"/>
          <w:lang w:val="ru-RU"/>
        </w:rPr>
        <w:t xml:space="preserve"> </w:t>
      </w:r>
      <w:r w:rsidRPr="00C03EF0">
        <w:rPr>
          <w:sz w:val="28"/>
          <w:szCs w:val="28"/>
        </w:rPr>
        <w:t>people</w:t>
      </w:r>
      <w:r w:rsidRPr="00C03EF0">
        <w:rPr>
          <w:sz w:val="28"/>
          <w:szCs w:val="28"/>
          <w:lang w:val="ru-RU"/>
        </w:rPr>
        <w:t xml:space="preserve"> — </w:t>
      </w:r>
      <w:r w:rsidRPr="00C03EF0">
        <w:rPr>
          <w:sz w:val="28"/>
          <w:szCs w:val="28"/>
        </w:rPr>
        <w:t>the</w:t>
      </w:r>
      <w:r w:rsidRPr="00C03EF0">
        <w:rPr>
          <w:sz w:val="28"/>
          <w:szCs w:val="28"/>
          <w:lang w:val="ru-RU"/>
        </w:rPr>
        <w:t xml:space="preserve"> </w:t>
      </w:r>
      <w:r w:rsidRPr="00C03EF0">
        <w:rPr>
          <w:sz w:val="28"/>
          <w:szCs w:val="28"/>
        </w:rPr>
        <w:t>rich</w:t>
      </w:r>
      <w:r w:rsidRPr="00C03EF0">
        <w:rPr>
          <w:sz w:val="28"/>
          <w:szCs w:val="28"/>
          <w:lang w:val="ru-RU"/>
        </w:rPr>
        <w:t>).</w:t>
      </w:r>
    </w:p>
    <w:p w:rsidR="0074333A" w:rsidRPr="00C03EF0" w:rsidRDefault="0074333A" w:rsidP="007802B9">
      <w:pPr>
        <w:shd w:val="clear" w:color="auto" w:fill="FFFFFF"/>
        <w:jc w:val="both"/>
        <w:rPr>
          <w:sz w:val="28"/>
          <w:szCs w:val="28"/>
          <w:lang w:val="ru-RU"/>
        </w:rPr>
      </w:pPr>
      <w:r w:rsidRPr="00C03EF0">
        <w:rPr>
          <w:sz w:val="28"/>
          <w:szCs w:val="28"/>
          <w:lang w:val="ru-RU"/>
        </w:rPr>
        <w:t>Распознавание и использование интернациональных слов (</w:t>
      </w:r>
      <w:r w:rsidRPr="00C03EF0">
        <w:rPr>
          <w:sz w:val="28"/>
          <w:szCs w:val="28"/>
        </w:rPr>
        <w:t>doctor</w:t>
      </w:r>
      <w:r w:rsidRPr="00C03EF0">
        <w:rPr>
          <w:sz w:val="28"/>
          <w:szCs w:val="28"/>
          <w:lang w:val="ru-RU"/>
        </w:rPr>
        <w:t>).</w:t>
      </w:r>
    </w:p>
    <w:p w:rsidR="0074333A" w:rsidRPr="00C03EF0" w:rsidRDefault="0074333A" w:rsidP="007802B9">
      <w:pPr>
        <w:shd w:val="clear" w:color="auto" w:fill="FFFFFF"/>
        <w:jc w:val="both"/>
        <w:rPr>
          <w:sz w:val="28"/>
          <w:szCs w:val="28"/>
          <w:lang w:val="ru-RU"/>
        </w:rPr>
      </w:pPr>
      <w:r w:rsidRPr="00C03EF0">
        <w:rPr>
          <w:sz w:val="28"/>
          <w:szCs w:val="28"/>
          <w:lang w:val="ru-RU"/>
        </w:rPr>
        <w:t>Представления о синонимии, антонимии, лексической сочетаемости, многозначности.</w:t>
      </w:r>
    </w:p>
    <w:p w:rsidR="0074333A" w:rsidRPr="00C03EF0" w:rsidRDefault="0074333A" w:rsidP="007802B9">
      <w:pPr>
        <w:shd w:val="clear" w:color="auto" w:fill="FFFFFF"/>
        <w:jc w:val="both"/>
        <w:rPr>
          <w:b/>
          <w:bCs/>
          <w:i/>
          <w:iCs/>
          <w:sz w:val="28"/>
          <w:szCs w:val="28"/>
          <w:lang w:val="ru-RU"/>
        </w:rPr>
      </w:pPr>
      <w:r w:rsidRPr="00C03EF0">
        <w:rPr>
          <w:b/>
          <w:bCs/>
          <w:i/>
          <w:iCs/>
          <w:sz w:val="28"/>
          <w:szCs w:val="28"/>
          <w:lang w:val="ru-RU"/>
        </w:rPr>
        <w:t>Грамматическая сторона речи</w:t>
      </w:r>
    </w:p>
    <w:p w:rsidR="0074333A" w:rsidRPr="00C03EF0" w:rsidRDefault="0074333A" w:rsidP="007802B9">
      <w:pPr>
        <w:shd w:val="clear" w:color="auto" w:fill="FFFFFF"/>
        <w:jc w:val="both"/>
        <w:rPr>
          <w:b/>
          <w:bCs/>
          <w:i/>
          <w:iCs/>
          <w:sz w:val="28"/>
          <w:szCs w:val="28"/>
          <w:lang w:val="ru-RU"/>
        </w:rPr>
      </w:pPr>
      <w:r w:rsidRPr="00C03EF0">
        <w:rPr>
          <w:sz w:val="28"/>
          <w:szCs w:val="28"/>
          <w:lang w:val="ru-RU"/>
        </w:rPr>
        <w:t>Дальнейшее расширение объёма значений грамматических средств, изученных ранее, и знакомство с новыми грамматическими явлениями. Уровень овладения конкретным грамматическим явлением (продуктивно-рецептивно или рецептивно) указывается в графе «Характеристика основных видов деятельности ученика» в Тематическом планировании.</w:t>
      </w:r>
    </w:p>
    <w:p w:rsidR="0074333A" w:rsidRPr="00C03EF0" w:rsidRDefault="0074333A" w:rsidP="007802B9">
      <w:pPr>
        <w:shd w:val="clear" w:color="auto" w:fill="FFFFFF"/>
        <w:jc w:val="both"/>
        <w:rPr>
          <w:b/>
          <w:bCs/>
          <w:i/>
          <w:iCs/>
          <w:sz w:val="28"/>
          <w:szCs w:val="28"/>
        </w:rPr>
      </w:pPr>
      <w:r w:rsidRPr="00C03EF0">
        <w:rPr>
          <w:sz w:val="28"/>
          <w:szCs w:val="28"/>
          <w:lang w:val="ru-RU"/>
        </w:rPr>
        <w:t>Нераспространённые и распространённые простые предложения, в том числе с несколькими обстоятельствами, следующими в определ</w:t>
      </w:r>
      <w:r w:rsidR="00794939" w:rsidRPr="00C03EF0">
        <w:rPr>
          <w:sz w:val="28"/>
          <w:szCs w:val="28"/>
          <w:lang w:val="ru-RU"/>
        </w:rPr>
        <w:t>ё</w:t>
      </w:r>
      <w:r w:rsidRPr="00C03EF0">
        <w:rPr>
          <w:sz w:val="28"/>
          <w:szCs w:val="28"/>
          <w:lang w:val="ru-RU"/>
        </w:rPr>
        <w:t>нном порядке (</w:t>
      </w:r>
      <w:r w:rsidRPr="00C03EF0">
        <w:rPr>
          <w:sz w:val="28"/>
          <w:szCs w:val="28"/>
        </w:rPr>
        <w:t>We</w:t>
      </w:r>
      <w:r w:rsidRPr="00C03EF0">
        <w:rPr>
          <w:sz w:val="28"/>
          <w:szCs w:val="28"/>
          <w:lang w:val="ru-RU"/>
        </w:rPr>
        <w:t xml:space="preserve"> </w:t>
      </w:r>
      <w:r w:rsidRPr="00C03EF0">
        <w:rPr>
          <w:sz w:val="28"/>
          <w:szCs w:val="28"/>
        </w:rPr>
        <w:t>moved</w:t>
      </w:r>
      <w:r w:rsidRPr="00C03EF0">
        <w:rPr>
          <w:sz w:val="28"/>
          <w:szCs w:val="28"/>
          <w:lang w:val="ru-RU"/>
        </w:rPr>
        <w:t xml:space="preserve"> </w:t>
      </w:r>
      <w:r w:rsidRPr="00C03EF0">
        <w:rPr>
          <w:sz w:val="28"/>
          <w:szCs w:val="28"/>
        </w:rPr>
        <w:t>to</w:t>
      </w:r>
      <w:r w:rsidRPr="00C03EF0">
        <w:rPr>
          <w:sz w:val="28"/>
          <w:szCs w:val="28"/>
          <w:lang w:val="ru-RU"/>
        </w:rPr>
        <w:t xml:space="preserve"> </w:t>
      </w:r>
      <w:r w:rsidRPr="00C03EF0">
        <w:rPr>
          <w:sz w:val="28"/>
          <w:szCs w:val="28"/>
        </w:rPr>
        <w:t>a</w:t>
      </w:r>
      <w:r w:rsidRPr="00C03EF0">
        <w:rPr>
          <w:sz w:val="28"/>
          <w:szCs w:val="28"/>
          <w:lang w:val="ru-RU"/>
        </w:rPr>
        <w:t xml:space="preserve"> </w:t>
      </w:r>
      <w:r w:rsidRPr="00C03EF0">
        <w:rPr>
          <w:sz w:val="28"/>
          <w:szCs w:val="28"/>
        </w:rPr>
        <w:t>new</w:t>
      </w:r>
      <w:r w:rsidRPr="00C03EF0">
        <w:rPr>
          <w:sz w:val="28"/>
          <w:szCs w:val="28"/>
          <w:lang w:val="ru-RU"/>
        </w:rPr>
        <w:t xml:space="preserve"> </w:t>
      </w:r>
      <w:r w:rsidRPr="00C03EF0">
        <w:rPr>
          <w:sz w:val="28"/>
          <w:szCs w:val="28"/>
        </w:rPr>
        <w:t>house</w:t>
      </w:r>
      <w:r w:rsidRPr="00C03EF0">
        <w:rPr>
          <w:sz w:val="28"/>
          <w:szCs w:val="28"/>
          <w:lang w:val="ru-RU"/>
        </w:rPr>
        <w:t xml:space="preserve"> </w:t>
      </w:r>
      <w:r w:rsidRPr="00C03EF0">
        <w:rPr>
          <w:sz w:val="28"/>
          <w:szCs w:val="28"/>
        </w:rPr>
        <w:t>last</w:t>
      </w:r>
      <w:r w:rsidRPr="00C03EF0">
        <w:rPr>
          <w:sz w:val="28"/>
          <w:szCs w:val="28"/>
          <w:lang w:val="ru-RU"/>
        </w:rPr>
        <w:t xml:space="preserve"> </w:t>
      </w:r>
      <w:r w:rsidRPr="00C03EF0">
        <w:rPr>
          <w:sz w:val="28"/>
          <w:szCs w:val="28"/>
        </w:rPr>
        <w:t>year</w:t>
      </w:r>
      <w:r w:rsidRPr="00C03EF0">
        <w:rPr>
          <w:sz w:val="28"/>
          <w:szCs w:val="28"/>
          <w:lang w:val="ru-RU"/>
        </w:rPr>
        <w:t>); предложения с начальным ‘</w:t>
      </w:r>
      <w:r w:rsidRPr="00C03EF0">
        <w:rPr>
          <w:sz w:val="28"/>
          <w:szCs w:val="28"/>
        </w:rPr>
        <w:t>It</w:t>
      </w:r>
      <w:r w:rsidRPr="00C03EF0">
        <w:rPr>
          <w:sz w:val="28"/>
          <w:szCs w:val="28"/>
          <w:lang w:val="ru-RU"/>
        </w:rPr>
        <w:t>’ и с начальным ‘</w:t>
      </w:r>
      <w:r w:rsidRPr="00C03EF0">
        <w:rPr>
          <w:sz w:val="28"/>
          <w:szCs w:val="28"/>
        </w:rPr>
        <w:t>There</w:t>
      </w:r>
      <w:r w:rsidRPr="00C03EF0">
        <w:rPr>
          <w:sz w:val="28"/>
          <w:szCs w:val="28"/>
          <w:lang w:val="ru-RU"/>
        </w:rPr>
        <w:t xml:space="preserve"> + </w:t>
      </w:r>
      <w:r w:rsidRPr="00C03EF0">
        <w:rPr>
          <w:sz w:val="28"/>
          <w:szCs w:val="28"/>
        </w:rPr>
        <w:t>to</w:t>
      </w:r>
      <w:r w:rsidRPr="00C03EF0">
        <w:rPr>
          <w:sz w:val="28"/>
          <w:szCs w:val="28"/>
          <w:lang w:val="ru-RU"/>
        </w:rPr>
        <w:t xml:space="preserve"> </w:t>
      </w:r>
      <w:r w:rsidRPr="00C03EF0">
        <w:rPr>
          <w:sz w:val="28"/>
          <w:szCs w:val="28"/>
        </w:rPr>
        <w:t>be</w:t>
      </w:r>
      <w:r w:rsidRPr="00C03EF0">
        <w:rPr>
          <w:sz w:val="28"/>
          <w:szCs w:val="28"/>
          <w:lang w:val="ru-RU"/>
        </w:rPr>
        <w:t>’ (</w:t>
      </w:r>
      <w:r w:rsidRPr="00C03EF0">
        <w:rPr>
          <w:sz w:val="28"/>
          <w:szCs w:val="28"/>
        </w:rPr>
        <w:t>It</w:t>
      </w:r>
      <w:r w:rsidRPr="00C03EF0">
        <w:rPr>
          <w:sz w:val="28"/>
          <w:szCs w:val="28"/>
          <w:lang w:val="ru-RU"/>
        </w:rPr>
        <w:t>’</w:t>
      </w:r>
      <w:r w:rsidRPr="00C03EF0">
        <w:rPr>
          <w:sz w:val="28"/>
          <w:szCs w:val="28"/>
        </w:rPr>
        <w:t>s</w:t>
      </w:r>
      <w:r w:rsidRPr="00C03EF0">
        <w:rPr>
          <w:sz w:val="28"/>
          <w:szCs w:val="28"/>
          <w:lang w:val="ru-RU"/>
        </w:rPr>
        <w:t xml:space="preserve"> </w:t>
      </w:r>
      <w:r w:rsidRPr="00C03EF0">
        <w:rPr>
          <w:sz w:val="28"/>
          <w:szCs w:val="28"/>
        </w:rPr>
        <w:t>cold</w:t>
      </w:r>
      <w:r w:rsidRPr="00C03EF0">
        <w:rPr>
          <w:sz w:val="28"/>
          <w:szCs w:val="28"/>
          <w:lang w:val="ru-RU"/>
        </w:rPr>
        <w:t xml:space="preserve">. </w:t>
      </w:r>
      <w:r w:rsidRPr="00C03EF0">
        <w:rPr>
          <w:sz w:val="28"/>
          <w:szCs w:val="28"/>
        </w:rPr>
        <w:t>It’s five o’clock. It’s interesting. It was winter. There are a lot of trees in the park).</w:t>
      </w:r>
    </w:p>
    <w:p w:rsidR="0074333A" w:rsidRPr="00C03EF0" w:rsidRDefault="0074333A" w:rsidP="007802B9">
      <w:pPr>
        <w:shd w:val="clear" w:color="auto" w:fill="FFFFFF"/>
        <w:jc w:val="both"/>
        <w:rPr>
          <w:b/>
          <w:bCs/>
          <w:i/>
          <w:iCs/>
          <w:sz w:val="28"/>
          <w:szCs w:val="28"/>
          <w:lang w:val="ru-RU"/>
        </w:rPr>
      </w:pPr>
      <w:r w:rsidRPr="00C03EF0">
        <w:rPr>
          <w:sz w:val="28"/>
          <w:szCs w:val="28"/>
          <w:lang w:val="ru-RU"/>
        </w:rPr>
        <w:t xml:space="preserve">Сложносочинённые предложения с сочинительными союзами </w:t>
      </w:r>
      <w:r w:rsidRPr="00C03EF0">
        <w:rPr>
          <w:sz w:val="28"/>
          <w:szCs w:val="28"/>
        </w:rPr>
        <w:t>and</w:t>
      </w:r>
      <w:r w:rsidRPr="00C03EF0">
        <w:rPr>
          <w:sz w:val="28"/>
          <w:szCs w:val="28"/>
          <w:lang w:val="ru-RU"/>
        </w:rPr>
        <w:t xml:space="preserve">, </w:t>
      </w:r>
      <w:r w:rsidRPr="00C03EF0">
        <w:rPr>
          <w:sz w:val="28"/>
          <w:szCs w:val="28"/>
        </w:rPr>
        <w:t>but</w:t>
      </w:r>
      <w:r w:rsidRPr="00C03EF0">
        <w:rPr>
          <w:sz w:val="28"/>
          <w:szCs w:val="28"/>
          <w:lang w:val="ru-RU"/>
        </w:rPr>
        <w:t xml:space="preserve">, </w:t>
      </w:r>
      <w:r w:rsidRPr="00C03EF0">
        <w:rPr>
          <w:sz w:val="28"/>
          <w:szCs w:val="28"/>
        </w:rPr>
        <w:t>or</w:t>
      </w:r>
      <w:r w:rsidRPr="00C03EF0">
        <w:rPr>
          <w:sz w:val="28"/>
          <w:szCs w:val="28"/>
          <w:lang w:val="ru-RU"/>
        </w:rPr>
        <w:t>.</w:t>
      </w:r>
    </w:p>
    <w:p w:rsidR="0074333A" w:rsidRPr="00C03EF0" w:rsidRDefault="0074333A" w:rsidP="007802B9">
      <w:pPr>
        <w:shd w:val="clear" w:color="auto" w:fill="FFFFFF"/>
        <w:jc w:val="both"/>
        <w:rPr>
          <w:b/>
          <w:bCs/>
          <w:i/>
          <w:iCs/>
          <w:sz w:val="28"/>
          <w:szCs w:val="28"/>
        </w:rPr>
      </w:pPr>
      <w:r w:rsidRPr="00C03EF0">
        <w:rPr>
          <w:sz w:val="28"/>
          <w:szCs w:val="28"/>
          <w:lang w:val="ru-RU"/>
        </w:rPr>
        <w:t>Сложноподчинённые</w:t>
      </w:r>
      <w:r w:rsidRPr="00C03EF0">
        <w:rPr>
          <w:sz w:val="28"/>
          <w:szCs w:val="28"/>
        </w:rPr>
        <w:t xml:space="preserve"> </w:t>
      </w:r>
      <w:r w:rsidRPr="00C03EF0">
        <w:rPr>
          <w:sz w:val="28"/>
          <w:szCs w:val="28"/>
          <w:lang w:val="ru-RU"/>
        </w:rPr>
        <w:t>предложения</w:t>
      </w:r>
      <w:r w:rsidRPr="00C03EF0">
        <w:rPr>
          <w:sz w:val="28"/>
          <w:szCs w:val="28"/>
        </w:rPr>
        <w:t xml:space="preserve"> </w:t>
      </w:r>
      <w:r w:rsidRPr="00C03EF0">
        <w:rPr>
          <w:sz w:val="28"/>
          <w:szCs w:val="28"/>
          <w:lang w:val="ru-RU"/>
        </w:rPr>
        <w:t>с</w:t>
      </w:r>
      <w:r w:rsidRPr="00C03EF0">
        <w:rPr>
          <w:sz w:val="28"/>
          <w:szCs w:val="28"/>
        </w:rPr>
        <w:t xml:space="preserve"> </w:t>
      </w:r>
      <w:r w:rsidRPr="00C03EF0">
        <w:rPr>
          <w:sz w:val="28"/>
          <w:szCs w:val="28"/>
          <w:lang w:val="ru-RU"/>
        </w:rPr>
        <w:t>союзами</w:t>
      </w:r>
      <w:r w:rsidRPr="00C03EF0">
        <w:rPr>
          <w:sz w:val="28"/>
          <w:szCs w:val="28"/>
        </w:rPr>
        <w:t xml:space="preserve"> </w:t>
      </w:r>
      <w:r w:rsidRPr="00C03EF0">
        <w:rPr>
          <w:sz w:val="28"/>
          <w:szCs w:val="28"/>
          <w:lang w:val="ru-RU"/>
        </w:rPr>
        <w:t>и</w:t>
      </w:r>
      <w:r w:rsidRPr="00C03EF0">
        <w:rPr>
          <w:sz w:val="28"/>
          <w:szCs w:val="28"/>
        </w:rPr>
        <w:t xml:space="preserve"> </w:t>
      </w:r>
      <w:r w:rsidRPr="00C03EF0">
        <w:rPr>
          <w:sz w:val="28"/>
          <w:szCs w:val="28"/>
          <w:lang w:val="ru-RU"/>
        </w:rPr>
        <w:t>союзными</w:t>
      </w:r>
      <w:r w:rsidRPr="00C03EF0">
        <w:rPr>
          <w:sz w:val="28"/>
          <w:szCs w:val="28"/>
        </w:rPr>
        <w:t xml:space="preserve"> </w:t>
      </w:r>
      <w:r w:rsidRPr="00C03EF0">
        <w:rPr>
          <w:sz w:val="28"/>
          <w:szCs w:val="28"/>
          <w:lang w:val="ru-RU"/>
        </w:rPr>
        <w:t>словами</w:t>
      </w:r>
      <w:r w:rsidRPr="00C03EF0">
        <w:rPr>
          <w:sz w:val="28"/>
          <w:szCs w:val="28"/>
        </w:rPr>
        <w:t xml:space="preserve"> what, when, why, which, that, who, if, because, that’s why, than, so.</w:t>
      </w:r>
    </w:p>
    <w:p w:rsidR="0074333A" w:rsidRPr="00C03EF0" w:rsidRDefault="0074333A" w:rsidP="007802B9">
      <w:pPr>
        <w:shd w:val="clear" w:color="auto" w:fill="FFFFFF"/>
        <w:jc w:val="both"/>
        <w:rPr>
          <w:b/>
          <w:bCs/>
          <w:i/>
          <w:iCs/>
          <w:sz w:val="28"/>
          <w:szCs w:val="28"/>
          <w:lang w:val="ru-RU"/>
        </w:rPr>
      </w:pPr>
      <w:r w:rsidRPr="00C03EF0">
        <w:rPr>
          <w:sz w:val="28"/>
          <w:szCs w:val="28"/>
          <w:lang w:val="ru-RU"/>
        </w:rPr>
        <w:t xml:space="preserve">Сложноподчинённые предложения с придаточными: времени с союзами </w:t>
      </w:r>
      <w:r w:rsidRPr="00C03EF0">
        <w:rPr>
          <w:sz w:val="28"/>
          <w:szCs w:val="28"/>
        </w:rPr>
        <w:t>for</w:t>
      </w:r>
      <w:r w:rsidRPr="00C03EF0">
        <w:rPr>
          <w:sz w:val="28"/>
          <w:szCs w:val="28"/>
          <w:lang w:val="ru-RU"/>
        </w:rPr>
        <w:t xml:space="preserve">, </w:t>
      </w:r>
      <w:r w:rsidRPr="00C03EF0">
        <w:rPr>
          <w:sz w:val="28"/>
          <w:szCs w:val="28"/>
        </w:rPr>
        <w:t>since</w:t>
      </w:r>
      <w:r w:rsidRPr="00C03EF0">
        <w:rPr>
          <w:sz w:val="28"/>
          <w:szCs w:val="28"/>
          <w:lang w:val="ru-RU"/>
        </w:rPr>
        <w:t xml:space="preserve">, </w:t>
      </w:r>
      <w:r w:rsidRPr="00C03EF0">
        <w:rPr>
          <w:sz w:val="28"/>
          <w:szCs w:val="28"/>
        </w:rPr>
        <w:t>during</w:t>
      </w:r>
      <w:r w:rsidRPr="00C03EF0">
        <w:rPr>
          <w:sz w:val="28"/>
          <w:szCs w:val="28"/>
          <w:lang w:val="ru-RU"/>
        </w:rPr>
        <w:t>; цели с союз</w:t>
      </w:r>
      <w:r w:rsidR="00CE51A6" w:rsidRPr="00C03EF0">
        <w:rPr>
          <w:sz w:val="28"/>
          <w:szCs w:val="28"/>
          <w:lang w:val="ru-RU"/>
        </w:rPr>
        <w:t>ами</w:t>
      </w:r>
      <w:r w:rsidRPr="00C03EF0">
        <w:rPr>
          <w:sz w:val="28"/>
          <w:szCs w:val="28"/>
          <w:lang w:val="ru-RU"/>
        </w:rPr>
        <w:t xml:space="preserve"> </w:t>
      </w:r>
      <w:r w:rsidRPr="00C03EF0">
        <w:rPr>
          <w:sz w:val="28"/>
          <w:szCs w:val="28"/>
        </w:rPr>
        <w:t>so</w:t>
      </w:r>
      <w:r w:rsidRPr="00C03EF0">
        <w:rPr>
          <w:sz w:val="28"/>
          <w:szCs w:val="28"/>
          <w:lang w:val="ru-RU"/>
        </w:rPr>
        <w:t xml:space="preserve">, </w:t>
      </w:r>
      <w:r w:rsidRPr="00C03EF0">
        <w:rPr>
          <w:sz w:val="28"/>
          <w:szCs w:val="28"/>
        </w:rPr>
        <w:t>that</w:t>
      </w:r>
      <w:r w:rsidRPr="00C03EF0">
        <w:rPr>
          <w:sz w:val="28"/>
          <w:szCs w:val="28"/>
          <w:lang w:val="ru-RU"/>
        </w:rPr>
        <w:t xml:space="preserve">; условия с союзом </w:t>
      </w:r>
      <w:r w:rsidRPr="00C03EF0">
        <w:rPr>
          <w:sz w:val="28"/>
          <w:szCs w:val="28"/>
        </w:rPr>
        <w:t>unless</w:t>
      </w:r>
      <w:r w:rsidRPr="00C03EF0">
        <w:rPr>
          <w:sz w:val="28"/>
          <w:szCs w:val="28"/>
          <w:lang w:val="ru-RU"/>
        </w:rPr>
        <w:t xml:space="preserve">; определительными с союзами </w:t>
      </w:r>
      <w:r w:rsidRPr="00C03EF0">
        <w:rPr>
          <w:sz w:val="28"/>
          <w:szCs w:val="28"/>
        </w:rPr>
        <w:t>who</w:t>
      </w:r>
      <w:r w:rsidRPr="00C03EF0">
        <w:rPr>
          <w:sz w:val="28"/>
          <w:szCs w:val="28"/>
          <w:lang w:val="ru-RU"/>
        </w:rPr>
        <w:t xml:space="preserve">, </w:t>
      </w:r>
      <w:r w:rsidRPr="00C03EF0">
        <w:rPr>
          <w:sz w:val="28"/>
          <w:szCs w:val="28"/>
        </w:rPr>
        <w:t>which</w:t>
      </w:r>
      <w:r w:rsidRPr="00C03EF0">
        <w:rPr>
          <w:sz w:val="28"/>
          <w:szCs w:val="28"/>
          <w:lang w:val="ru-RU"/>
        </w:rPr>
        <w:t xml:space="preserve">, </w:t>
      </w:r>
      <w:r w:rsidRPr="00C03EF0">
        <w:rPr>
          <w:sz w:val="28"/>
          <w:szCs w:val="28"/>
        </w:rPr>
        <w:t>that</w:t>
      </w:r>
      <w:r w:rsidRPr="00C03EF0">
        <w:rPr>
          <w:sz w:val="28"/>
          <w:szCs w:val="28"/>
          <w:lang w:val="ru-RU"/>
        </w:rPr>
        <w:t>.</w:t>
      </w:r>
    </w:p>
    <w:p w:rsidR="0074333A" w:rsidRPr="00C03EF0" w:rsidRDefault="0074333A" w:rsidP="007802B9">
      <w:pPr>
        <w:shd w:val="clear" w:color="auto" w:fill="FFFFFF"/>
        <w:jc w:val="both"/>
        <w:rPr>
          <w:b/>
          <w:bCs/>
          <w:i/>
          <w:iCs/>
          <w:sz w:val="28"/>
          <w:szCs w:val="28"/>
          <w:lang w:val="ru-RU"/>
        </w:rPr>
      </w:pPr>
      <w:r w:rsidRPr="00C03EF0">
        <w:rPr>
          <w:sz w:val="28"/>
          <w:szCs w:val="28"/>
          <w:lang w:val="ru-RU"/>
        </w:rPr>
        <w:t xml:space="preserve">Сложноподчинённые предложения с союзами </w:t>
      </w:r>
      <w:r w:rsidRPr="00C03EF0">
        <w:rPr>
          <w:sz w:val="28"/>
          <w:szCs w:val="28"/>
        </w:rPr>
        <w:t>whoever</w:t>
      </w:r>
      <w:r w:rsidRPr="00C03EF0">
        <w:rPr>
          <w:sz w:val="28"/>
          <w:szCs w:val="28"/>
          <w:lang w:val="ru-RU"/>
        </w:rPr>
        <w:t xml:space="preserve">, </w:t>
      </w:r>
      <w:r w:rsidRPr="00C03EF0">
        <w:rPr>
          <w:sz w:val="28"/>
          <w:szCs w:val="28"/>
        </w:rPr>
        <w:t>whatever</w:t>
      </w:r>
      <w:r w:rsidRPr="00C03EF0">
        <w:rPr>
          <w:sz w:val="28"/>
          <w:szCs w:val="28"/>
          <w:lang w:val="ru-RU"/>
        </w:rPr>
        <w:t xml:space="preserve">, </w:t>
      </w:r>
      <w:r w:rsidRPr="00C03EF0">
        <w:rPr>
          <w:sz w:val="28"/>
          <w:szCs w:val="28"/>
        </w:rPr>
        <w:t>however</w:t>
      </w:r>
      <w:r w:rsidRPr="00C03EF0">
        <w:rPr>
          <w:sz w:val="28"/>
          <w:szCs w:val="28"/>
          <w:lang w:val="ru-RU"/>
        </w:rPr>
        <w:t xml:space="preserve">, </w:t>
      </w:r>
      <w:r w:rsidRPr="00C03EF0">
        <w:rPr>
          <w:sz w:val="28"/>
          <w:szCs w:val="28"/>
        </w:rPr>
        <w:t>whenever</w:t>
      </w:r>
      <w:r w:rsidRPr="00C03EF0">
        <w:rPr>
          <w:sz w:val="28"/>
          <w:szCs w:val="28"/>
          <w:lang w:val="ru-RU"/>
        </w:rPr>
        <w:t>.</w:t>
      </w:r>
    </w:p>
    <w:p w:rsidR="0074333A" w:rsidRPr="00C03EF0" w:rsidRDefault="0074333A" w:rsidP="007802B9">
      <w:pPr>
        <w:shd w:val="clear" w:color="auto" w:fill="FFFFFF"/>
        <w:jc w:val="both"/>
        <w:rPr>
          <w:b/>
          <w:bCs/>
          <w:i/>
          <w:iCs/>
          <w:sz w:val="28"/>
          <w:szCs w:val="28"/>
        </w:rPr>
      </w:pPr>
      <w:r w:rsidRPr="00C03EF0">
        <w:rPr>
          <w:sz w:val="28"/>
          <w:szCs w:val="28"/>
        </w:rPr>
        <w:t xml:space="preserve">Условные предложения реального (Conditional I — If it doesn’t rain, they’ll go for a picnic) и нереального (Conditional II — If I were rich, I would help the endangered animals; Conditional </w:t>
      </w:r>
      <w:r w:rsidRPr="00C03EF0">
        <w:rPr>
          <w:bCs/>
          <w:sz w:val="28"/>
          <w:szCs w:val="28"/>
        </w:rPr>
        <w:t xml:space="preserve">III </w:t>
      </w:r>
      <w:r w:rsidRPr="00C03EF0">
        <w:rPr>
          <w:sz w:val="28"/>
          <w:szCs w:val="28"/>
        </w:rPr>
        <w:t>— If she had asked me, I would have helped her)</w:t>
      </w:r>
      <w:r w:rsidR="004406A6" w:rsidRPr="00C03EF0">
        <w:rPr>
          <w:sz w:val="28"/>
          <w:szCs w:val="28"/>
        </w:rPr>
        <w:t xml:space="preserve"> характера</w:t>
      </w:r>
      <w:r w:rsidRPr="00C03EF0">
        <w:rPr>
          <w:sz w:val="28"/>
          <w:szCs w:val="28"/>
        </w:rPr>
        <w:t>.</w:t>
      </w:r>
    </w:p>
    <w:p w:rsidR="0074333A" w:rsidRPr="00C03EF0" w:rsidRDefault="0074333A" w:rsidP="007802B9">
      <w:pPr>
        <w:shd w:val="clear" w:color="auto" w:fill="FFFFFF"/>
        <w:jc w:val="both"/>
        <w:rPr>
          <w:b/>
          <w:bCs/>
          <w:i/>
          <w:iCs/>
          <w:sz w:val="28"/>
          <w:szCs w:val="28"/>
          <w:lang w:val="ru-RU"/>
        </w:rPr>
      </w:pPr>
      <w:r w:rsidRPr="00C03EF0">
        <w:rPr>
          <w:sz w:val="28"/>
          <w:szCs w:val="28"/>
          <w:lang w:val="ru-RU"/>
        </w:rPr>
        <w:t xml:space="preserve">Все типы вопросительных предложений (общий, специальный, альтернативный, разделительный вопросы в </w:t>
      </w:r>
      <w:r w:rsidRPr="00C03EF0">
        <w:rPr>
          <w:sz w:val="28"/>
          <w:szCs w:val="28"/>
        </w:rPr>
        <w:t>Present</w:t>
      </w:r>
      <w:r w:rsidRPr="00C03EF0">
        <w:rPr>
          <w:sz w:val="28"/>
          <w:szCs w:val="28"/>
          <w:lang w:val="ru-RU"/>
        </w:rPr>
        <w:t xml:space="preserve">, </w:t>
      </w:r>
      <w:r w:rsidRPr="00C03EF0">
        <w:rPr>
          <w:sz w:val="28"/>
          <w:szCs w:val="28"/>
        </w:rPr>
        <w:t>Future</w:t>
      </w:r>
      <w:r w:rsidRPr="00C03EF0">
        <w:rPr>
          <w:sz w:val="28"/>
          <w:szCs w:val="28"/>
          <w:lang w:val="ru-RU"/>
        </w:rPr>
        <w:t xml:space="preserve">, </w:t>
      </w:r>
      <w:r w:rsidRPr="00C03EF0">
        <w:rPr>
          <w:sz w:val="28"/>
          <w:szCs w:val="28"/>
        </w:rPr>
        <w:t>Past</w:t>
      </w:r>
      <w:r w:rsidRPr="00C03EF0">
        <w:rPr>
          <w:sz w:val="28"/>
          <w:szCs w:val="28"/>
          <w:lang w:val="ru-RU"/>
        </w:rPr>
        <w:t xml:space="preserve"> </w:t>
      </w:r>
      <w:r w:rsidRPr="00C03EF0">
        <w:rPr>
          <w:sz w:val="28"/>
          <w:szCs w:val="28"/>
        </w:rPr>
        <w:t>Simple</w:t>
      </w:r>
      <w:r w:rsidRPr="00C03EF0">
        <w:rPr>
          <w:sz w:val="28"/>
          <w:szCs w:val="28"/>
          <w:lang w:val="ru-RU"/>
        </w:rPr>
        <w:t xml:space="preserve">; </w:t>
      </w:r>
      <w:r w:rsidRPr="00C03EF0">
        <w:rPr>
          <w:sz w:val="28"/>
          <w:szCs w:val="28"/>
        </w:rPr>
        <w:t>Present</w:t>
      </w:r>
      <w:r w:rsidRPr="00C03EF0">
        <w:rPr>
          <w:sz w:val="28"/>
          <w:szCs w:val="28"/>
          <w:lang w:val="ru-RU"/>
        </w:rPr>
        <w:t xml:space="preserve"> </w:t>
      </w:r>
      <w:r w:rsidRPr="00C03EF0">
        <w:rPr>
          <w:sz w:val="28"/>
          <w:szCs w:val="28"/>
        </w:rPr>
        <w:t>Perfect</w:t>
      </w:r>
      <w:r w:rsidRPr="00C03EF0">
        <w:rPr>
          <w:sz w:val="28"/>
          <w:szCs w:val="28"/>
          <w:lang w:val="ru-RU"/>
        </w:rPr>
        <w:t xml:space="preserve">; </w:t>
      </w:r>
      <w:r w:rsidRPr="00C03EF0">
        <w:rPr>
          <w:sz w:val="28"/>
          <w:szCs w:val="28"/>
        </w:rPr>
        <w:t>Present</w:t>
      </w:r>
      <w:r w:rsidRPr="00C03EF0">
        <w:rPr>
          <w:sz w:val="28"/>
          <w:szCs w:val="28"/>
          <w:lang w:val="ru-RU"/>
        </w:rPr>
        <w:t xml:space="preserve"> </w:t>
      </w:r>
      <w:r w:rsidRPr="00C03EF0">
        <w:rPr>
          <w:sz w:val="28"/>
          <w:szCs w:val="28"/>
        </w:rPr>
        <w:t>Continuous</w:t>
      </w:r>
      <w:r w:rsidRPr="00C03EF0">
        <w:rPr>
          <w:sz w:val="28"/>
          <w:szCs w:val="28"/>
          <w:lang w:val="ru-RU"/>
        </w:rPr>
        <w:t>).</w:t>
      </w:r>
    </w:p>
    <w:p w:rsidR="0074333A" w:rsidRPr="00C03EF0" w:rsidRDefault="0074333A" w:rsidP="007802B9">
      <w:pPr>
        <w:shd w:val="clear" w:color="auto" w:fill="FFFFFF"/>
        <w:jc w:val="both"/>
        <w:rPr>
          <w:b/>
          <w:bCs/>
          <w:i/>
          <w:iCs/>
          <w:sz w:val="28"/>
          <w:szCs w:val="28"/>
          <w:lang w:val="ru-RU"/>
        </w:rPr>
      </w:pPr>
      <w:r w:rsidRPr="00C03EF0">
        <w:rPr>
          <w:sz w:val="28"/>
          <w:szCs w:val="28"/>
          <w:lang w:val="ru-RU"/>
        </w:rPr>
        <w:t>Побудительные предложения в утвердительной (</w:t>
      </w:r>
      <w:r w:rsidRPr="00C03EF0">
        <w:rPr>
          <w:sz w:val="28"/>
          <w:szCs w:val="28"/>
        </w:rPr>
        <w:t>Be</w:t>
      </w:r>
      <w:r w:rsidRPr="00C03EF0">
        <w:rPr>
          <w:sz w:val="28"/>
          <w:szCs w:val="28"/>
          <w:lang w:val="ru-RU"/>
        </w:rPr>
        <w:t xml:space="preserve"> </w:t>
      </w:r>
      <w:r w:rsidRPr="00C03EF0">
        <w:rPr>
          <w:sz w:val="28"/>
          <w:szCs w:val="28"/>
        </w:rPr>
        <w:t>careful</w:t>
      </w:r>
      <w:r w:rsidRPr="00C03EF0">
        <w:rPr>
          <w:sz w:val="28"/>
          <w:szCs w:val="28"/>
          <w:lang w:val="ru-RU"/>
        </w:rPr>
        <w:t>) и отрицательной (</w:t>
      </w:r>
      <w:r w:rsidRPr="00C03EF0">
        <w:rPr>
          <w:sz w:val="28"/>
          <w:szCs w:val="28"/>
        </w:rPr>
        <w:t>Don</w:t>
      </w:r>
      <w:r w:rsidRPr="00C03EF0">
        <w:rPr>
          <w:sz w:val="28"/>
          <w:szCs w:val="28"/>
          <w:lang w:val="ru-RU"/>
        </w:rPr>
        <w:t>’</w:t>
      </w:r>
      <w:r w:rsidRPr="00C03EF0">
        <w:rPr>
          <w:sz w:val="28"/>
          <w:szCs w:val="28"/>
        </w:rPr>
        <w:t>t</w:t>
      </w:r>
      <w:r w:rsidRPr="00C03EF0">
        <w:rPr>
          <w:sz w:val="28"/>
          <w:szCs w:val="28"/>
          <w:lang w:val="ru-RU"/>
        </w:rPr>
        <w:t xml:space="preserve"> </w:t>
      </w:r>
      <w:r w:rsidRPr="00C03EF0">
        <w:rPr>
          <w:sz w:val="28"/>
          <w:szCs w:val="28"/>
        </w:rPr>
        <w:t>worry</w:t>
      </w:r>
      <w:r w:rsidRPr="00C03EF0">
        <w:rPr>
          <w:sz w:val="28"/>
          <w:szCs w:val="28"/>
          <w:lang w:val="ru-RU"/>
        </w:rPr>
        <w:t>) форме.</w:t>
      </w:r>
    </w:p>
    <w:p w:rsidR="0074333A" w:rsidRPr="00C03EF0" w:rsidRDefault="0074333A" w:rsidP="007802B9">
      <w:pPr>
        <w:shd w:val="clear" w:color="auto" w:fill="FFFFFF"/>
        <w:jc w:val="both"/>
        <w:rPr>
          <w:b/>
          <w:bCs/>
          <w:i/>
          <w:iCs/>
          <w:sz w:val="28"/>
          <w:szCs w:val="28"/>
        </w:rPr>
      </w:pPr>
      <w:r w:rsidRPr="00C03EF0">
        <w:rPr>
          <w:sz w:val="28"/>
          <w:szCs w:val="28"/>
        </w:rPr>
        <w:t>Предложения с конструкциями as ... as, not so … as, either ... or, neither … nor.</w:t>
      </w:r>
    </w:p>
    <w:p w:rsidR="0074333A" w:rsidRPr="00C03EF0" w:rsidRDefault="0074333A" w:rsidP="007802B9">
      <w:pPr>
        <w:shd w:val="clear" w:color="auto" w:fill="FFFFFF"/>
        <w:jc w:val="both"/>
        <w:rPr>
          <w:b/>
          <w:bCs/>
          <w:i/>
          <w:iCs/>
          <w:sz w:val="28"/>
          <w:szCs w:val="28"/>
          <w:lang w:val="ru-RU"/>
        </w:rPr>
      </w:pPr>
      <w:r w:rsidRPr="00C03EF0">
        <w:rPr>
          <w:sz w:val="28"/>
          <w:szCs w:val="28"/>
          <w:lang w:val="ru-RU"/>
        </w:rPr>
        <w:t xml:space="preserve">Конструкция </w:t>
      </w:r>
      <w:r w:rsidRPr="00C03EF0">
        <w:rPr>
          <w:sz w:val="28"/>
          <w:szCs w:val="28"/>
        </w:rPr>
        <w:t>to</w:t>
      </w:r>
      <w:r w:rsidRPr="00C03EF0">
        <w:rPr>
          <w:sz w:val="28"/>
          <w:szCs w:val="28"/>
          <w:lang w:val="ru-RU"/>
        </w:rPr>
        <w:t xml:space="preserve"> </w:t>
      </w:r>
      <w:r w:rsidRPr="00C03EF0">
        <w:rPr>
          <w:sz w:val="28"/>
          <w:szCs w:val="28"/>
        </w:rPr>
        <w:t>be</w:t>
      </w:r>
      <w:r w:rsidRPr="00C03EF0">
        <w:rPr>
          <w:sz w:val="28"/>
          <w:szCs w:val="28"/>
          <w:lang w:val="ru-RU"/>
        </w:rPr>
        <w:t xml:space="preserve"> </w:t>
      </w:r>
      <w:r w:rsidRPr="00C03EF0">
        <w:rPr>
          <w:sz w:val="28"/>
          <w:szCs w:val="28"/>
        </w:rPr>
        <w:t>going</w:t>
      </w:r>
      <w:r w:rsidRPr="00C03EF0">
        <w:rPr>
          <w:sz w:val="28"/>
          <w:szCs w:val="28"/>
          <w:lang w:val="ru-RU"/>
        </w:rPr>
        <w:t xml:space="preserve"> </w:t>
      </w:r>
      <w:r w:rsidRPr="00C03EF0">
        <w:rPr>
          <w:sz w:val="28"/>
          <w:szCs w:val="28"/>
        </w:rPr>
        <w:t>to</w:t>
      </w:r>
      <w:r w:rsidRPr="00C03EF0">
        <w:rPr>
          <w:sz w:val="28"/>
          <w:szCs w:val="28"/>
          <w:lang w:val="ru-RU"/>
        </w:rPr>
        <w:t xml:space="preserve"> (для выражения будущего действия).</w:t>
      </w:r>
    </w:p>
    <w:p w:rsidR="0074333A" w:rsidRPr="00C03EF0" w:rsidRDefault="0074333A" w:rsidP="007802B9">
      <w:pPr>
        <w:shd w:val="clear" w:color="auto" w:fill="FFFFFF"/>
        <w:jc w:val="both"/>
        <w:rPr>
          <w:b/>
          <w:bCs/>
          <w:i/>
          <w:iCs/>
          <w:sz w:val="28"/>
          <w:szCs w:val="28"/>
        </w:rPr>
      </w:pPr>
      <w:r w:rsidRPr="00C03EF0">
        <w:rPr>
          <w:sz w:val="28"/>
          <w:szCs w:val="28"/>
        </w:rPr>
        <w:t>Конструкции It takes me ... to do something; to look/feel/be happy.</w:t>
      </w:r>
    </w:p>
    <w:p w:rsidR="0074333A" w:rsidRPr="00C03EF0" w:rsidRDefault="0074333A" w:rsidP="007802B9">
      <w:pPr>
        <w:shd w:val="clear" w:color="auto" w:fill="FFFFFF"/>
        <w:jc w:val="both"/>
        <w:rPr>
          <w:b/>
          <w:bCs/>
          <w:i/>
          <w:iCs/>
          <w:sz w:val="28"/>
          <w:szCs w:val="28"/>
        </w:rPr>
      </w:pPr>
      <w:r w:rsidRPr="00C03EF0">
        <w:rPr>
          <w:sz w:val="28"/>
          <w:szCs w:val="28"/>
        </w:rPr>
        <w:t>Конструкции be/get used to something; be/get used to doing something.</w:t>
      </w:r>
    </w:p>
    <w:p w:rsidR="0074333A" w:rsidRPr="00C03EF0" w:rsidRDefault="0074333A" w:rsidP="007802B9">
      <w:pPr>
        <w:shd w:val="clear" w:color="auto" w:fill="FFFFFF"/>
        <w:jc w:val="both"/>
        <w:rPr>
          <w:b/>
          <w:bCs/>
          <w:i/>
          <w:iCs/>
          <w:sz w:val="28"/>
          <w:szCs w:val="28"/>
        </w:rPr>
      </w:pPr>
      <w:r w:rsidRPr="00C03EF0">
        <w:rPr>
          <w:sz w:val="28"/>
          <w:szCs w:val="28"/>
        </w:rPr>
        <w:t>Конструкции с инфинитивом типа I saw Jim ride his bike. I want you to meet me at the station tomorrow. She seems to be a good friend.</w:t>
      </w:r>
    </w:p>
    <w:p w:rsidR="0074333A" w:rsidRPr="00C03EF0" w:rsidRDefault="0074333A" w:rsidP="007802B9">
      <w:pPr>
        <w:shd w:val="clear" w:color="auto" w:fill="FFFFFF"/>
        <w:jc w:val="both"/>
        <w:rPr>
          <w:b/>
          <w:bCs/>
          <w:i/>
          <w:iCs/>
          <w:sz w:val="28"/>
          <w:szCs w:val="28"/>
        </w:rPr>
      </w:pPr>
      <w:r w:rsidRPr="00C03EF0">
        <w:rPr>
          <w:sz w:val="28"/>
          <w:szCs w:val="28"/>
        </w:rPr>
        <w:t>Правильные и неправильные глаголы в формах действительного залога в изъявительном наклонении (Present, Past, Future Simple; Present, Past Perfect; Present, Past, Future Continuous; Present Perfect Continuous; Future-in-the-Past).</w:t>
      </w:r>
    </w:p>
    <w:p w:rsidR="0074333A" w:rsidRPr="00C03EF0" w:rsidRDefault="0074333A" w:rsidP="007802B9">
      <w:pPr>
        <w:shd w:val="clear" w:color="auto" w:fill="FFFFFF"/>
        <w:jc w:val="both"/>
        <w:rPr>
          <w:b/>
          <w:bCs/>
          <w:i/>
          <w:iCs/>
          <w:sz w:val="28"/>
          <w:szCs w:val="28"/>
        </w:rPr>
      </w:pPr>
      <w:r w:rsidRPr="00C03EF0">
        <w:rPr>
          <w:sz w:val="28"/>
          <w:szCs w:val="28"/>
        </w:rPr>
        <w:t>Глаголы в видо-временных формах страдательного залога (Present, Past, Future Simple Passive; Past Perfect Passive).</w:t>
      </w:r>
    </w:p>
    <w:p w:rsidR="0074333A" w:rsidRPr="00C03EF0" w:rsidRDefault="0074333A" w:rsidP="007802B9">
      <w:pPr>
        <w:shd w:val="clear" w:color="auto" w:fill="FFFFFF"/>
        <w:jc w:val="both"/>
        <w:rPr>
          <w:b/>
          <w:bCs/>
          <w:i/>
          <w:iCs/>
          <w:sz w:val="28"/>
          <w:szCs w:val="28"/>
        </w:rPr>
      </w:pPr>
      <w:r w:rsidRPr="00C03EF0">
        <w:rPr>
          <w:sz w:val="28"/>
          <w:szCs w:val="28"/>
        </w:rPr>
        <w:t>Модальные глаголы и их эквиваленты (can/could/be able to, may/might, must/have to, shall, should, would, need).</w:t>
      </w:r>
    </w:p>
    <w:p w:rsidR="0074333A" w:rsidRPr="00C03EF0" w:rsidRDefault="0074333A" w:rsidP="007802B9">
      <w:pPr>
        <w:shd w:val="clear" w:color="auto" w:fill="FFFFFF"/>
        <w:jc w:val="both"/>
        <w:rPr>
          <w:b/>
          <w:bCs/>
          <w:i/>
          <w:iCs/>
          <w:sz w:val="28"/>
          <w:szCs w:val="28"/>
          <w:lang w:val="ru-RU"/>
        </w:rPr>
      </w:pPr>
      <w:r w:rsidRPr="00C03EF0">
        <w:rPr>
          <w:sz w:val="28"/>
          <w:szCs w:val="28"/>
          <w:lang w:val="ru-RU"/>
        </w:rPr>
        <w:t>Косвенная речь в утвердительных, вопросительных и отрицательных предложениях в настоящем и прошедшем времени. Согласование времён в рамках сложного предложения в плане настоящего и прошлого.</w:t>
      </w:r>
    </w:p>
    <w:p w:rsidR="0074333A" w:rsidRPr="00C03EF0" w:rsidRDefault="0074333A" w:rsidP="007802B9">
      <w:pPr>
        <w:shd w:val="clear" w:color="auto" w:fill="FFFFFF"/>
        <w:jc w:val="both"/>
        <w:rPr>
          <w:b/>
          <w:bCs/>
          <w:i/>
          <w:iCs/>
          <w:sz w:val="28"/>
          <w:szCs w:val="28"/>
          <w:lang w:val="ru-RU"/>
        </w:rPr>
      </w:pPr>
      <w:r w:rsidRPr="00C03EF0">
        <w:rPr>
          <w:sz w:val="28"/>
          <w:szCs w:val="28"/>
          <w:lang w:val="ru-RU"/>
        </w:rPr>
        <w:t xml:space="preserve">Причастия </w:t>
      </w:r>
      <w:r w:rsidRPr="00C03EF0">
        <w:rPr>
          <w:sz w:val="28"/>
          <w:szCs w:val="28"/>
        </w:rPr>
        <w:t>I</w:t>
      </w:r>
      <w:r w:rsidRPr="00C03EF0">
        <w:rPr>
          <w:sz w:val="28"/>
          <w:szCs w:val="28"/>
          <w:lang w:val="ru-RU"/>
        </w:rPr>
        <w:t xml:space="preserve"> и </w:t>
      </w:r>
      <w:r w:rsidRPr="00C03EF0">
        <w:rPr>
          <w:sz w:val="28"/>
          <w:szCs w:val="28"/>
        </w:rPr>
        <w:t>II</w:t>
      </w:r>
      <w:r w:rsidRPr="00C03EF0">
        <w:rPr>
          <w:sz w:val="28"/>
          <w:szCs w:val="28"/>
          <w:lang w:val="ru-RU"/>
        </w:rPr>
        <w:t>.</w:t>
      </w:r>
    </w:p>
    <w:p w:rsidR="0074333A" w:rsidRPr="00C03EF0" w:rsidRDefault="0074333A" w:rsidP="007802B9">
      <w:pPr>
        <w:shd w:val="clear" w:color="auto" w:fill="FFFFFF"/>
        <w:jc w:val="both"/>
        <w:rPr>
          <w:b/>
          <w:bCs/>
          <w:i/>
          <w:iCs/>
          <w:sz w:val="28"/>
          <w:szCs w:val="28"/>
          <w:lang w:val="ru-RU"/>
        </w:rPr>
      </w:pPr>
      <w:r w:rsidRPr="00C03EF0">
        <w:rPr>
          <w:sz w:val="28"/>
          <w:szCs w:val="28"/>
          <w:lang w:val="ru-RU"/>
        </w:rPr>
        <w:t xml:space="preserve">Неличные формы глагола (герундий, причастия </w:t>
      </w:r>
      <w:r w:rsidRPr="00C03EF0">
        <w:rPr>
          <w:sz w:val="28"/>
          <w:szCs w:val="28"/>
        </w:rPr>
        <w:t>I</w:t>
      </w:r>
      <w:r w:rsidRPr="00C03EF0">
        <w:rPr>
          <w:sz w:val="28"/>
          <w:szCs w:val="28"/>
          <w:lang w:val="ru-RU"/>
        </w:rPr>
        <w:t xml:space="preserve"> и </w:t>
      </w:r>
      <w:r w:rsidRPr="00C03EF0">
        <w:rPr>
          <w:sz w:val="28"/>
          <w:szCs w:val="28"/>
        </w:rPr>
        <w:t>II</w:t>
      </w:r>
      <w:r w:rsidRPr="00C03EF0">
        <w:rPr>
          <w:sz w:val="28"/>
          <w:szCs w:val="28"/>
          <w:lang w:val="ru-RU"/>
        </w:rPr>
        <w:t>) без различения их функций.</w:t>
      </w:r>
    </w:p>
    <w:p w:rsidR="0074333A" w:rsidRPr="00C03EF0" w:rsidRDefault="0074333A" w:rsidP="007802B9">
      <w:pPr>
        <w:shd w:val="clear" w:color="auto" w:fill="FFFFFF"/>
        <w:jc w:val="both"/>
        <w:rPr>
          <w:b/>
          <w:bCs/>
          <w:i/>
          <w:iCs/>
          <w:sz w:val="28"/>
          <w:szCs w:val="28"/>
          <w:lang w:val="ru-RU"/>
        </w:rPr>
      </w:pPr>
      <w:r w:rsidRPr="00C03EF0">
        <w:rPr>
          <w:sz w:val="28"/>
          <w:szCs w:val="28"/>
          <w:lang w:val="ru-RU"/>
        </w:rPr>
        <w:t>Фразовые глаголы, обслуживающие темы, отобранные для данного этапа обучения.</w:t>
      </w:r>
    </w:p>
    <w:p w:rsidR="0074333A" w:rsidRPr="00C03EF0" w:rsidRDefault="0074333A" w:rsidP="007802B9">
      <w:pPr>
        <w:shd w:val="clear" w:color="auto" w:fill="FFFFFF"/>
        <w:jc w:val="both"/>
        <w:rPr>
          <w:b/>
          <w:bCs/>
          <w:i/>
          <w:iCs/>
          <w:sz w:val="28"/>
          <w:szCs w:val="28"/>
          <w:lang w:val="ru-RU"/>
        </w:rPr>
      </w:pPr>
      <w:r w:rsidRPr="00C03EF0">
        <w:rPr>
          <w:sz w:val="28"/>
          <w:szCs w:val="28"/>
          <w:lang w:val="ru-RU"/>
        </w:rPr>
        <w:t>Определённый, неопределённый и нулевой артикли (в том числе с географическими названиями).</w:t>
      </w:r>
    </w:p>
    <w:p w:rsidR="0074333A" w:rsidRPr="00C03EF0" w:rsidRDefault="0074333A" w:rsidP="007802B9">
      <w:pPr>
        <w:shd w:val="clear" w:color="auto" w:fill="FFFFFF"/>
        <w:jc w:val="both"/>
        <w:rPr>
          <w:b/>
          <w:bCs/>
          <w:i/>
          <w:iCs/>
          <w:sz w:val="28"/>
          <w:szCs w:val="28"/>
          <w:lang w:val="ru-RU"/>
        </w:rPr>
      </w:pPr>
      <w:r w:rsidRPr="00C03EF0">
        <w:rPr>
          <w:sz w:val="28"/>
          <w:szCs w:val="28"/>
          <w:lang w:val="ru-RU"/>
        </w:rPr>
        <w:t>Неисчисляемые и исчисляемые существительные (</w:t>
      </w:r>
      <w:r w:rsidRPr="00C03EF0">
        <w:rPr>
          <w:sz w:val="28"/>
          <w:szCs w:val="28"/>
        </w:rPr>
        <w:t>a</w:t>
      </w:r>
      <w:r w:rsidRPr="00C03EF0">
        <w:rPr>
          <w:sz w:val="28"/>
          <w:szCs w:val="28"/>
          <w:lang w:val="ru-RU"/>
        </w:rPr>
        <w:t xml:space="preserve"> </w:t>
      </w:r>
      <w:r w:rsidRPr="00C03EF0">
        <w:rPr>
          <w:sz w:val="28"/>
          <w:szCs w:val="28"/>
        </w:rPr>
        <w:t>pencil</w:t>
      </w:r>
      <w:r w:rsidRPr="00C03EF0">
        <w:rPr>
          <w:sz w:val="28"/>
          <w:szCs w:val="28"/>
          <w:lang w:val="ru-RU"/>
        </w:rPr>
        <w:t xml:space="preserve">, </w:t>
      </w:r>
      <w:r w:rsidRPr="00C03EF0">
        <w:rPr>
          <w:sz w:val="28"/>
          <w:szCs w:val="28"/>
        </w:rPr>
        <w:t>water</w:t>
      </w:r>
      <w:r w:rsidRPr="00C03EF0">
        <w:rPr>
          <w:sz w:val="28"/>
          <w:szCs w:val="28"/>
          <w:lang w:val="ru-RU"/>
        </w:rPr>
        <w:t>), существительные с причастиями настоящего и прошедшего времени (</w:t>
      </w:r>
      <w:r w:rsidRPr="00C03EF0">
        <w:rPr>
          <w:sz w:val="28"/>
          <w:szCs w:val="28"/>
        </w:rPr>
        <w:t>a</w:t>
      </w:r>
      <w:r w:rsidRPr="00C03EF0">
        <w:rPr>
          <w:sz w:val="28"/>
          <w:szCs w:val="28"/>
          <w:lang w:val="ru-RU"/>
        </w:rPr>
        <w:t xml:space="preserve"> </w:t>
      </w:r>
      <w:r w:rsidRPr="00C03EF0">
        <w:rPr>
          <w:sz w:val="28"/>
          <w:szCs w:val="28"/>
        </w:rPr>
        <w:t>burning</w:t>
      </w:r>
      <w:r w:rsidRPr="00C03EF0">
        <w:rPr>
          <w:sz w:val="28"/>
          <w:szCs w:val="28"/>
          <w:lang w:val="ru-RU"/>
        </w:rPr>
        <w:t xml:space="preserve"> </w:t>
      </w:r>
      <w:r w:rsidRPr="00C03EF0">
        <w:rPr>
          <w:sz w:val="28"/>
          <w:szCs w:val="28"/>
        </w:rPr>
        <w:t>house</w:t>
      </w:r>
      <w:r w:rsidRPr="00C03EF0">
        <w:rPr>
          <w:sz w:val="28"/>
          <w:szCs w:val="28"/>
          <w:lang w:val="ru-RU"/>
        </w:rPr>
        <w:t xml:space="preserve">, </w:t>
      </w:r>
      <w:r w:rsidRPr="00C03EF0">
        <w:rPr>
          <w:sz w:val="28"/>
          <w:szCs w:val="28"/>
        </w:rPr>
        <w:t>a</w:t>
      </w:r>
      <w:r w:rsidRPr="00C03EF0">
        <w:rPr>
          <w:sz w:val="28"/>
          <w:szCs w:val="28"/>
          <w:lang w:val="ru-RU"/>
        </w:rPr>
        <w:t xml:space="preserve"> </w:t>
      </w:r>
      <w:r w:rsidRPr="00C03EF0">
        <w:rPr>
          <w:sz w:val="28"/>
          <w:szCs w:val="28"/>
        </w:rPr>
        <w:t>written</w:t>
      </w:r>
      <w:r w:rsidRPr="00C03EF0">
        <w:rPr>
          <w:sz w:val="28"/>
          <w:szCs w:val="28"/>
          <w:lang w:val="ru-RU"/>
        </w:rPr>
        <w:t xml:space="preserve"> </w:t>
      </w:r>
      <w:r w:rsidRPr="00C03EF0">
        <w:rPr>
          <w:sz w:val="28"/>
          <w:szCs w:val="28"/>
        </w:rPr>
        <w:t>letter</w:t>
      </w:r>
      <w:r w:rsidRPr="00C03EF0">
        <w:rPr>
          <w:sz w:val="28"/>
          <w:szCs w:val="28"/>
          <w:lang w:val="ru-RU"/>
        </w:rPr>
        <w:t>). Существительные в функции прилагательного (</w:t>
      </w:r>
      <w:r w:rsidRPr="00C03EF0">
        <w:rPr>
          <w:sz w:val="28"/>
          <w:szCs w:val="28"/>
        </w:rPr>
        <w:t>art</w:t>
      </w:r>
      <w:r w:rsidRPr="00C03EF0">
        <w:rPr>
          <w:sz w:val="28"/>
          <w:szCs w:val="28"/>
          <w:lang w:val="ru-RU"/>
        </w:rPr>
        <w:t xml:space="preserve"> </w:t>
      </w:r>
      <w:r w:rsidRPr="00C03EF0">
        <w:rPr>
          <w:sz w:val="28"/>
          <w:szCs w:val="28"/>
        </w:rPr>
        <w:t>gallery</w:t>
      </w:r>
      <w:r w:rsidRPr="00C03EF0">
        <w:rPr>
          <w:sz w:val="28"/>
          <w:szCs w:val="28"/>
          <w:lang w:val="ru-RU"/>
        </w:rPr>
        <w:t>).</w:t>
      </w:r>
    </w:p>
    <w:p w:rsidR="0074333A" w:rsidRPr="00C03EF0" w:rsidRDefault="0074333A" w:rsidP="007802B9">
      <w:pPr>
        <w:shd w:val="clear" w:color="auto" w:fill="FFFFFF"/>
        <w:jc w:val="both"/>
        <w:rPr>
          <w:b/>
          <w:bCs/>
          <w:i/>
          <w:iCs/>
          <w:sz w:val="28"/>
          <w:szCs w:val="28"/>
          <w:lang w:val="ru-RU"/>
        </w:rPr>
      </w:pPr>
      <w:r w:rsidRPr="00C03EF0">
        <w:rPr>
          <w:sz w:val="28"/>
          <w:szCs w:val="28"/>
          <w:lang w:val="ru-RU"/>
        </w:rPr>
        <w:t>Степени сравнения прилагательных и наречий, в том числе образованных не по правилу (</w:t>
      </w:r>
      <w:r w:rsidRPr="00C03EF0">
        <w:rPr>
          <w:sz w:val="28"/>
          <w:szCs w:val="28"/>
        </w:rPr>
        <w:t>little</w:t>
      </w:r>
      <w:r w:rsidRPr="00C03EF0">
        <w:rPr>
          <w:sz w:val="28"/>
          <w:szCs w:val="28"/>
          <w:lang w:val="ru-RU"/>
        </w:rPr>
        <w:t xml:space="preserve"> — </w:t>
      </w:r>
      <w:r w:rsidRPr="00C03EF0">
        <w:rPr>
          <w:sz w:val="28"/>
          <w:szCs w:val="28"/>
        </w:rPr>
        <w:t>less</w:t>
      </w:r>
      <w:r w:rsidRPr="00C03EF0">
        <w:rPr>
          <w:sz w:val="28"/>
          <w:szCs w:val="28"/>
          <w:lang w:val="ru-RU"/>
        </w:rPr>
        <w:t xml:space="preserve"> — </w:t>
      </w:r>
      <w:r w:rsidRPr="00C03EF0">
        <w:rPr>
          <w:sz w:val="28"/>
          <w:szCs w:val="28"/>
        </w:rPr>
        <w:t>least</w:t>
      </w:r>
      <w:r w:rsidRPr="00C03EF0">
        <w:rPr>
          <w:sz w:val="28"/>
          <w:szCs w:val="28"/>
          <w:lang w:val="ru-RU"/>
        </w:rPr>
        <w:t>).</w:t>
      </w:r>
    </w:p>
    <w:p w:rsidR="0074333A" w:rsidRPr="00C03EF0" w:rsidRDefault="0074333A" w:rsidP="007802B9">
      <w:pPr>
        <w:shd w:val="clear" w:color="auto" w:fill="FFFFFF"/>
        <w:jc w:val="both"/>
        <w:rPr>
          <w:b/>
          <w:bCs/>
          <w:i/>
          <w:iCs/>
          <w:sz w:val="28"/>
          <w:szCs w:val="28"/>
          <w:lang w:val="ru-RU"/>
        </w:rPr>
      </w:pPr>
      <w:r w:rsidRPr="00C03EF0">
        <w:rPr>
          <w:sz w:val="28"/>
          <w:szCs w:val="28"/>
          <w:lang w:val="ru-RU"/>
        </w:rPr>
        <w:t>Личные местоимения в именительном (</w:t>
      </w:r>
      <w:r w:rsidRPr="00C03EF0">
        <w:rPr>
          <w:sz w:val="28"/>
          <w:szCs w:val="28"/>
        </w:rPr>
        <w:t>my</w:t>
      </w:r>
      <w:r w:rsidRPr="00C03EF0">
        <w:rPr>
          <w:sz w:val="28"/>
          <w:szCs w:val="28"/>
          <w:lang w:val="ru-RU"/>
        </w:rPr>
        <w:t>) и объектном (</w:t>
      </w:r>
      <w:r w:rsidRPr="00C03EF0">
        <w:rPr>
          <w:sz w:val="28"/>
          <w:szCs w:val="28"/>
        </w:rPr>
        <w:t>me</w:t>
      </w:r>
      <w:r w:rsidRPr="00C03EF0">
        <w:rPr>
          <w:sz w:val="28"/>
          <w:szCs w:val="28"/>
          <w:lang w:val="ru-RU"/>
        </w:rPr>
        <w:t>) падежах, а также в абсолютной форме (</w:t>
      </w:r>
      <w:r w:rsidRPr="00C03EF0">
        <w:rPr>
          <w:sz w:val="28"/>
          <w:szCs w:val="28"/>
        </w:rPr>
        <w:t>mine</w:t>
      </w:r>
      <w:r w:rsidRPr="00C03EF0">
        <w:rPr>
          <w:sz w:val="28"/>
          <w:szCs w:val="28"/>
          <w:lang w:val="ru-RU"/>
        </w:rPr>
        <w:t>). Неопределённые местоимения (</w:t>
      </w:r>
      <w:r w:rsidRPr="00C03EF0">
        <w:rPr>
          <w:sz w:val="28"/>
          <w:szCs w:val="28"/>
        </w:rPr>
        <w:t>some</w:t>
      </w:r>
      <w:r w:rsidRPr="00C03EF0">
        <w:rPr>
          <w:sz w:val="28"/>
          <w:szCs w:val="28"/>
          <w:lang w:val="ru-RU"/>
        </w:rPr>
        <w:t xml:space="preserve">, </w:t>
      </w:r>
      <w:r w:rsidRPr="00C03EF0">
        <w:rPr>
          <w:sz w:val="28"/>
          <w:szCs w:val="28"/>
        </w:rPr>
        <w:t>any</w:t>
      </w:r>
      <w:r w:rsidRPr="00C03EF0">
        <w:rPr>
          <w:sz w:val="28"/>
          <w:szCs w:val="28"/>
          <w:lang w:val="ru-RU"/>
        </w:rPr>
        <w:t>). Возвратные местоимения, неопределённые местоимения и их производные (</w:t>
      </w:r>
      <w:r w:rsidRPr="00C03EF0">
        <w:rPr>
          <w:sz w:val="28"/>
          <w:szCs w:val="28"/>
        </w:rPr>
        <w:t>somebody</w:t>
      </w:r>
      <w:r w:rsidRPr="00C03EF0">
        <w:rPr>
          <w:sz w:val="28"/>
          <w:szCs w:val="28"/>
          <w:lang w:val="ru-RU"/>
        </w:rPr>
        <w:t xml:space="preserve">, </w:t>
      </w:r>
      <w:r w:rsidRPr="00C03EF0">
        <w:rPr>
          <w:sz w:val="28"/>
          <w:szCs w:val="28"/>
        </w:rPr>
        <w:t>anything</w:t>
      </w:r>
      <w:r w:rsidRPr="00C03EF0">
        <w:rPr>
          <w:sz w:val="28"/>
          <w:szCs w:val="28"/>
          <w:lang w:val="ru-RU"/>
        </w:rPr>
        <w:t xml:space="preserve">, </w:t>
      </w:r>
      <w:r w:rsidRPr="00C03EF0">
        <w:rPr>
          <w:sz w:val="28"/>
          <w:szCs w:val="28"/>
        </w:rPr>
        <w:t>nobody</w:t>
      </w:r>
      <w:r w:rsidRPr="00C03EF0">
        <w:rPr>
          <w:sz w:val="28"/>
          <w:szCs w:val="28"/>
          <w:lang w:val="ru-RU"/>
        </w:rPr>
        <w:t xml:space="preserve">, </w:t>
      </w:r>
      <w:r w:rsidRPr="00C03EF0">
        <w:rPr>
          <w:sz w:val="28"/>
          <w:szCs w:val="28"/>
        </w:rPr>
        <w:t>everything</w:t>
      </w:r>
      <w:r w:rsidRPr="00C03EF0">
        <w:rPr>
          <w:sz w:val="28"/>
          <w:szCs w:val="28"/>
          <w:lang w:val="ru-RU"/>
        </w:rPr>
        <w:t xml:space="preserve">, </w:t>
      </w:r>
      <w:r w:rsidRPr="00C03EF0">
        <w:rPr>
          <w:sz w:val="28"/>
          <w:szCs w:val="28"/>
        </w:rPr>
        <w:t>etc</w:t>
      </w:r>
      <w:r w:rsidRPr="00C03EF0">
        <w:rPr>
          <w:sz w:val="28"/>
          <w:szCs w:val="28"/>
          <w:lang w:val="ru-RU"/>
        </w:rPr>
        <w:t>.).</w:t>
      </w:r>
    </w:p>
    <w:p w:rsidR="0074333A" w:rsidRPr="00C03EF0" w:rsidRDefault="0074333A" w:rsidP="007802B9">
      <w:pPr>
        <w:shd w:val="clear" w:color="auto" w:fill="FFFFFF"/>
        <w:jc w:val="both"/>
        <w:rPr>
          <w:b/>
          <w:bCs/>
          <w:i/>
          <w:iCs/>
          <w:sz w:val="28"/>
          <w:szCs w:val="28"/>
          <w:lang w:val="ru-RU"/>
        </w:rPr>
      </w:pPr>
      <w:r w:rsidRPr="00C03EF0">
        <w:rPr>
          <w:sz w:val="28"/>
          <w:szCs w:val="28"/>
          <w:lang w:val="ru-RU"/>
        </w:rPr>
        <w:t>Наречия, оканчивающиеся на -</w:t>
      </w:r>
      <w:r w:rsidRPr="00C03EF0">
        <w:rPr>
          <w:sz w:val="28"/>
          <w:szCs w:val="28"/>
        </w:rPr>
        <w:t>l</w:t>
      </w:r>
      <w:r w:rsidRPr="00C03EF0">
        <w:rPr>
          <w:sz w:val="28"/>
          <w:szCs w:val="28"/>
          <w:lang w:val="ru-RU"/>
        </w:rPr>
        <w:t>у (</w:t>
      </w:r>
      <w:r w:rsidRPr="00C03EF0">
        <w:rPr>
          <w:sz w:val="28"/>
          <w:szCs w:val="28"/>
        </w:rPr>
        <w:t>early</w:t>
      </w:r>
      <w:r w:rsidRPr="00C03EF0">
        <w:rPr>
          <w:sz w:val="28"/>
          <w:szCs w:val="28"/>
          <w:lang w:val="ru-RU"/>
        </w:rPr>
        <w:t>), а также совпадающие по форме с прилагательными (</w:t>
      </w:r>
      <w:r w:rsidRPr="00C03EF0">
        <w:rPr>
          <w:sz w:val="28"/>
          <w:szCs w:val="28"/>
        </w:rPr>
        <w:t>fast</w:t>
      </w:r>
      <w:r w:rsidRPr="00C03EF0">
        <w:rPr>
          <w:sz w:val="28"/>
          <w:szCs w:val="28"/>
          <w:lang w:val="ru-RU"/>
        </w:rPr>
        <w:t xml:space="preserve">, </w:t>
      </w:r>
      <w:r w:rsidRPr="00C03EF0">
        <w:rPr>
          <w:sz w:val="28"/>
          <w:szCs w:val="28"/>
        </w:rPr>
        <w:t>high</w:t>
      </w:r>
      <w:r w:rsidRPr="00C03EF0">
        <w:rPr>
          <w:sz w:val="28"/>
          <w:szCs w:val="28"/>
          <w:lang w:val="ru-RU"/>
        </w:rPr>
        <w:t>).</w:t>
      </w:r>
    </w:p>
    <w:p w:rsidR="0074333A" w:rsidRPr="00C03EF0" w:rsidRDefault="0074333A" w:rsidP="007802B9">
      <w:pPr>
        <w:shd w:val="clear" w:color="auto" w:fill="FFFFFF"/>
        <w:jc w:val="both"/>
        <w:rPr>
          <w:b/>
          <w:bCs/>
          <w:i/>
          <w:iCs/>
          <w:sz w:val="28"/>
          <w:szCs w:val="28"/>
          <w:lang w:val="ru-RU"/>
        </w:rPr>
      </w:pPr>
      <w:r w:rsidRPr="00C03EF0">
        <w:rPr>
          <w:sz w:val="28"/>
          <w:szCs w:val="28"/>
          <w:lang w:val="ru-RU"/>
        </w:rPr>
        <w:t xml:space="preserve">Устойчивые словоформы в функции наречия типа </w:t>
      </w:r>
      <w:r w:rsidRPr="00C03EF0">
        <w:rPr>
          <w:sz w:val="28"/>
          <w:szCs w:val="28"/>
        </w:rPr>
        <w:t>sometimes</w:t>
      </w:r>
      <w:r w:rsidRPr="00C03EF0">
        <w:rPr>
          <w:sz w:val="28"/>
          <w:szCs w:val="28"/>
          <w:lang w:val="ru-RU"/>
        </w:rPr>
        <w:t xml:space="preserve">, </w:t>
      </w:r>
      <w:r w:rsidRPr="00C03EF0">
        <w:rPr>
          <w:sz w:val="28"/>
          <w:szCs w:val="28"/>
        </w:rPr>
        <w:t>at</w:t>
      </w:r>
      <w:r w:rsidRPr="00C03EF0">
        <w:rPr>
          <w:sz w:val="28"/>
          <w:szCs w:val="28"/>
          <w:lang w:val="ru-RU"/>
        </w:rPr>
        <w:t xml:space="preserve"> </w:t>
      </w:r>
      <w:r w:rsidRPr="00C03EF0">
        <w:rPr>
          <w:sz w:val="28"/>
          <w:szCs w:val="28"/>
        </w:rPr>
        <w:t>last</w:t>
      </w:r>
      <w:r w:rsidRPr="00C03EF0">
        <w:rPr>
          <w:sz w:val="28"/>
          <w:szCs w:val="28"/>
          <w:lang w:val="ru-RU"/>
        </w:rPr>
        <w:t xml:space="preserve">, </w:t>
      </w:r>
      <w:r w:rsidRPr="00C03EF0">
        <w:rPr>
          <w:sz w:val="28"/>
          <w:szCs w:val="28"/>
        </w:rPr>
        <w:t>at</w:t>
      </w:r>
      <w:r w:rsidRPr="00C03EF0">
        <w:rPr>
          <w:sz w:val="28"/>
          <w:szCs w:val="28"/>
          <w:lang w:val="ru-RU"/>
        </w:rPr>
        <w:t xml:space="preserve"> </w:t>
      </w:r>
      <w:r w:rsidRPr="00C03EF0">
        <w:rPr>
          <w:sz w:val="28"/>
          <w:szCs w:val="28"/>
        </w:rPr>
        <w:t>least</w:t>
      </w:r>
      <w:r w:rsidRPr="00C03EF0">
        <w:rPr>
          <w:sz w:val="28"/>
          <w:szCs w:val="28"/>
          <w:lang w:val="ru-RU"/>
        </w:rPr>
        <w:t xml:space="preserve"> и т. д.</w:t>
      </w:r>
    </w:p>
    <w:p w:rsidR="0074333A" w:rsidRPr="00C03EF0" w:rsidRDefault="0074333A" w:rsidP="007802B9">
      <w:pPr>
        <w:jc w:val="both"/>
        <w:rPr>
          <w:sz w:val="28"/>
          <w:szCs w:val="28"/>
          <w:lang w:val="ru-RU"/>
        </w:rPr>
      </w:pPr>
      <w:r w:rsidRPr="00C03EF0">
        <w:rPr>
          <w:sz w:val="28"/>
          <w:szCs w:val="28"/>
          <w:lang w:val="ru-RU"/>
        </w:rPr>
        <w:t>Числительные для обозначения дат и больших чисел.</w:t>
      </w:r>
    </w:p>
    <w:p w:rsidR="0074333A" w:rsidRDefault="0074333A" w:rsidP="007802B9">
      <w:pPr>
        <w:jc w:val="both"/>
        <w:rPr>
          <w:sz w:val="28"/>
          <w:szCs w:val="28"/>
          <w:lang w:val="ru-RU"/>
        </w:rPr>
      </w:pPr>
      <w:r w:rsidRPr="00C03EF0">
        <w:rPr>
          <w:sz w:val="28"/>
          <w:szCs w:val="28"/>
          <w:lang w:val="ru-RU"/>
        </w:rPr>
        <w:t>Предлоги места, времени, направления; предлоги, употребляемые со страдательным залогом (</w:t>
      </w:r>
      <w:r w:rsidRPr="00C03EF0">
        <w:rPr>
          <w:sz w:val="28"/>
          <w:szCs w:val="28"/>
        </w:rPr>
        <w:t>by</w:t>
      </w:r>
      <w:r w:rsidRPr="00C03EF0">
        <w:rPr>
          <w:sz w:val="28"/>
          <w:szCs w:val="28"/>
          <w:lang w:val="ru-RU"/>
        </w:rPr>
        <w:t xml:space="preserve">, </w:t>
      </w:r>
      <w:r w:rsidRPr="00C03EF0">
        <w:rPr>
          <w:sz w:val="28"/>
          <w:szCs w:val="28"/>
        </w:rPr>
        <w:t>with</w:t>
      </w:r>
      <w:r w:rsidRPr="00C03EF0">
        <w:rPr>
          <w:sz w:val="28"/>
          <w:szCs w:val="28"/>
          <w:lang w:val="ru-RU"/>
        </w:rPr>
        <w:t>).</w:t>
      </w:r>
    </w:p>
    <w:p w:rsidR="00FA7288" w:rsidRDefault="00FA7288" w:rsidP="007802B9">
      <w:pPr>
        <w:jc w:val="center"/>
        <w:rPr>
          <w:b/>
          <w:sz w:val="28"/>
          <w:szCs w:val="28"/>
          <w:lang w:val="ru-RU"/>
        </w:rPr>
      </w:pPr>
      <w:r w:rsidRPr="00FA7288">
        <w:rPr>
          <w:b/>
          <w:sz w:val="28"/>
          <w:szCs w:val="28"/>
          <w:lang w:val="ru-RU"/>
        </w:rPr>
        <w:t>Иностранный язык (немецкий)</w:t>
      </w:r>
    </w:p>
    <w:p w:rsidR="00FA7288" w:rsidRPr="00C9067C" w:rsidRDefault="00FA7288" w:rsidP="007802B9">
      <w:pPr>
        <w:jc w:val="both"/>
        <w:rPr>
          <w:sz w:val="28"/>
          <w:szCs w:val="28"/>
          <w:lang w:val="ru-RU"/>
        </w:rPr>
      </w:pPr>
      <w:r w:rsidRPr="00C9067C">
        <w:rPr>
          <w:b/>
          <w:sz w:val="28"/>
          <w:szCs w:val="28"/>
          <w:lang w:val="ru-RU"/>
        </w:rPr>
        <w:t>Предметное содержание речи</w:t>
      </w:r>
    </w:p>
    <w:p w:rsidR="00FA7288" w:rsidRPr="00C9067C" w:rsidRDefault="00FA7288" w:rsidP="007802B9">
      <w:pPr>
        <w:shd w:val="clear" w:color="auto" w:fill="FFFFFF"/>
        <w:jc w:val="both"/>
        <w:rPr>
          <w:sz w:val="28"/>
          <w:szCs w:val="28"/>
          <w:lang w:val="ru-RU"/>
        </w:rPr>
      </w:pPr>
      <w:r w:rsidRPr="00C9067C">
        <w:rPr>
          <w:sz w:val="28"/>
          <w:szCs w:val="28"/>
          <w:lang w:val="ru-RU"/>
        </w:rPr>
        <w:t>Межличностные взаимоотношения в семье, со сверстниками; решение конфликтных ситуаций. Внешность и черты характера человека.</w:t>
      </w:r>
    </w:p>
    <w:p w:rsidR="00FA7288" w:rsidRPr="00C9067C" w:rsidRDefault="00FA7288" w:rsidP="007802B9">
      <w:pPr>
        <w:shd w:val="clear" w:color="auto" w:fill="FFFFFF"/>
        <w:jc w:val="both"/>
        <w:rPr>
          <w:sz w:val="28"/>
          <w:szCs w:val="28"/>
          <w:lang w:val="ru-RU"/>
        </w:rPr>
      </w:pPr>
      <w:r w:rsidRPr="00C9067C">
        <w:rPr>
          <w:sz w:val="28"/>
          <w:szCs w:val="28"/>
          <w:lang w:val="ru-RU"/>
        </w:rPr>
        <w:t>Досуг и увлечения (чтение, кино, театр, музей, музыка). Виды отдыха, путешествия. Молод</w:t>
      </w:r>
      <w:r>
        <w:rPr>
          <w:sz w:val="28"/>
          <w:szCs w:val="28"/>
          <w:lang w:val="ru-RU"/>
        </w:rPr>
        <w:t>ё</w:t>
      </w:r>
      <w:r w:rsidRPr="00C9067C">
        <w:rPr>
          <w:sz w:val="28"/>
          <w:szCs w:val="28"/>
          <w:lang w:val="ru-RU"/>
        </w:rPr>
        <w:t>жная мода. Покупки.</w:t>
      </w:r>
    </w:p>
    <w:p w:rsidR="00FA7288" w:rsidRPr="00C9067C" w:rsidRDefault="00FA7288" w:rsidP="007802B9">
      <w:pPr>
        <w:shd w:val="clear" w:color="auto" w:fill="FFFFFF"/>
        <w:jc w:val="both"/>
        <w:rPr>
          <w:sz w:val="28"/>
          <w:szCs w:val="28"/>
          <w:lang w:val="ru-RU"/>
        </w:rPr>
      </w:pPr>
      <w:r w:rsidRPr="00C9067C">
        <w:rPr>
          <w:sz w:val="28"/>
          <w:szCs w:val="28"/>
          <w:lang w:val="ru-RU"/>
        </w:rPr>
        <w:t>Здоровый образ жизни: режим труда и отдыха, спорт, сбалансированное питание, отказ от вредных привычек.</w:t>
      </w:r>
    </w:p>
    <w:p w:rsidR="00FA7288" w:rsidRPr="00C9067C" w:rsidRDefault="00FA7288" w:rsidP="007802B9">
      <w:pPr>
        <w:shd w:val="clear" w:color="auto" w:fill="FFFFFF"/>
        <w:jc w:val="both"/>
        <w:rPr>
          <w:sz w:val="28"/>
          <w:szCs w:val="28"/>
          <w:lang w:val="ru-RU"/>
        </w:rPr>
      </w:pPr>
      <w:r w:rsidRPr="00C9067C">
        <w:rPr>
          <w:sz w:val="28"/>
          <w:szCs w:val="28"/>
          <w:lang w:val="ru-RU"/>
        </w:rPr>
        <w:t>Школьное образование, школьная жизнь, изучаемые предметы и отношение к ним. Переписка с зарубежными сверстниками. Каникулы в различное время года.</w:t>
      </w:r>
    </w:p>
    <w:p w:rsidR="00FA7288" w:rsidRPr="00C9067C" w:rsidRDefault="00FA7288" w:rsidP="007802B9">
      <w:pPr>
        <w:shd w:val="clear" w:color="auto" w:fill="FFFFFF"/>
        <w:jc w:val="both"/>
        <w:rPr>
          <w:sz w:val="28"/>
          <w:szCs w:val="28"/>
          <w:lang w:val="ru-RU"/>
        </w:rPr>
      </w:pPr>
      <w:r w:rsidRPr="00C9067C">
        <w:rPr>
          <w:sz w:val="28"/>
          <w:szCs w:val="28"/>
          <w:lang w:val="ru-RU"/>
        </w:rPr>
        <w:t>Мир профессий. Проблемы выбора профессии. Роль иностранного языка в планах на будущее.</w:t>
      </w:r>
    </w:p>
    <w:p w:rsidR="00FA7288" w:rsidRPr="00C9067C" w:rsidRDefault="00FA7288" w:rsidP="007802B9">
      <w:pPr>
        <w:shd w:val="clear" w:color="auto" w:fill="FFFFFF"/>
        <w:jc w:val="both"/>
        <w:rPr>
          <w:sz w:val="28"/>
          <w:szCs w:val="28"/>
          <w:lang w:val="ru-RU"/>
        </w:rPr>
      </w:pPr>
      <w:r w:rsidRPr="00C9067C">
        <w:rPr>
          <w:sz w:val="28"/>
          <w:szCs w:val="28"/>
          <w:lang w:val="ru-RU"/>
        </w:rPr>
        <w:t>Вселенная и человек. Природа: флора и фауна. Проблемы экологии. Защита окружающей среды. Климат, погода. Условия проживания в городской/сельской местности. Транспорт.</w:t>
      </w:r>
    </w:p>
    <w:p w:rsidR="00FA7288" w:rsidRPr="00C9067C" w:rsidRDefault="00FA7288" w:rsidP="007802B9">
      <w:pPr>
        <w:shd w:val="clear" w:color="auto" w:fill="FFFFFF"/>
        <w:jc w:val="both"/>
        <w:rPr>
          <w:sz w:val="28"/>
          <w:szCs w:val="28"/>
          <w:lang w:val="ru-RU"/>
        </w:rPr>
      </w:pPr>
      <w:r w:rsidRPr="00C9067C">
        <w:rPr>
          <w:sz w:val="28"/>
          <w:szCs w:val="28"/>
          <w:lang w:val="ru-RU"/>
        </w:rPr>
        <w:t>Средства массовой информации и коммуникации (пресса, телевидение, радио, Интернет).</w:t>
      </w:r>
    </w:p>
    <w:p w:rsidR="00FA7288" w:rsidRPr="00C9067C" w:rsidRDefault="00FA7288" w:rsidP="007802B9">
      <w:pPr>
        <w:jc w:val="both"/>
        <w:rPr>
          <w:sz w:val="28"/>
          <w:szCs w:val="28"/>
          <w:lang w:val="ru-RU"/>
        </w:rPr>
      </w:pPr>
      <w:r w:rsidRPr="00C9067C">
        <w:rPr>
          <w:sz w:val="28"/>
          <w:szCs w:val="28"/>
          <w:lang w:val="ru-RU"/>
        </w:rPr>
        <w:t>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w:t>
      </w:r>
    </w:p>
    <w:p w:rsidR="00FA7288" w:rsidRPr="00C9067C" w:rsidRDefault="00FA7288" w:rsidP="007802B9">
      <w:pPr>
        <w:jc w:val="both"/>
        <w:rPr>
          <w:b/>
          <w:sz w:val="28"/>
          <w:szCs w:val="28"/>
          <w:lang w:val="ru-RU"/>
        </w:rPr>
      </w:pPr>
      <w:r w:rsidRPr="00C9067C">
        <w:rPr>
          <w:b/>
          <w:sz w:val="28"/>
          <w:szCs w:val="28"/>
          <w:lang w:val="ru-RU"/>
        </w:rPr>
        <w:t>Виды речевой деятельности/Коммуникативные умения</w:t>
      </w:r>
    </w:p>
    <w:p w:rsidR="00FA7288" w:rsidRPr="00C9067C" w:rsidRDefault="00FA7288" w:rsidP="007802B9">
      <w:pPr>
        <w:jc w:val="both"/>
        <w:rPr>
          <w:sz w:val="28"/>
          <w:szCs w:val="28"/>
          <w:lang w:val="ru-RU"/>
        </w:rPr>
      </w:pPr>
      <w:r w:rsidRPr="00C9067C">
        <w:rPr>
          <w:b/>
          <w:bCs/>
          <w:i/>
          <w:iCs/>
          <w:sz w:val="28"/>
          <w:szCs w:val="28"/>
          <w:lang w:val="ru-RU"/>
        </w:rPr>
        <w:t>Говорение</w:t>
      </w:r>
    </w:p>
    <w:p w:rsidR="00FA7288" w:rsidRPr="00C9067C" w:rsidRDefault="00FA7288" w:rsidP="007802B9">
      <w:pPr>
        <w:jc w:val="both"/>
        <w:rPr>
          <w:sz w:val="28"/>
          <w:szCs w:val="28"/>
          <w:lang w:val="ru-RU"/>
        </w:rPr>
      </w:pPr>
      <w:r w:rsidRPr="00C9067C">
        <w:rPr>
          <w:i/>
          <w:iCs/>
          <w:sz w:val="28"/>
          <w:szCs w:val="28"/>
          <w:lang w:val="ru-RU"/>
        </w:rPr>
        <w:t>Диалогическая речь</w:t>
      </w:r>
    </w:p>
    <w:p w:rsidR="00FA7288" w:rsidRDefault="00FA7288" w:rsidP="007802B9">
      <w:pPr>
        <w:jc w:val="both"/>
        <w:rPr>
          <w:sz w:val="28"/>
          <w:szCs w:val="28"/>
          <w:lang w:val="ru-RU"/>
        </w:rPr>
      </w:pPr>
      <w:r w:rsidRPr="00C9067C">
        <w:rPr>
          <w:sz w:val="28"/>
          <w:szCs w:val="28"/>
          <w:lang w:val="ru-RU"/>
        </w:rPr>
        <w:t xml:space="preserve">Дальнейшее совершенствование диалогической речи при более вариативном содержании и более разнообразном языковом оформлении: умение вести диалоги этикетного характера, диалог-расспрос, диалог — побуждение к действию, диалог — обмен мнениями и комбинированные диалоги. </w:t>
      </w:r>
      <w:r w:rsidR="008D74C2">
        <w:rPr>
          <w:sz w:val="28"/>
          <w:szCs w:val="28"/>
          <w:lang w:val="ru-RU"/>
        </w:rPr>
        <w:t>Объём диалога — от 3 реплик (5—9</w:t>
      </w:r>
      <w:r w:rsidRPr="00C9067C">
        <w:rPr>
          <w:sz w:val="28"/>
          <w:szCs w:val="28"/>
          <w:lang w:val="ru-RU"/>
        </w:rPr>
        <w:t xml:space="preserve"> классы) </w:t>
      </w:r>
    </w:p>
    <w:p w:rsidR="00FA7288" w:rsidRPr="00C9067C" w:rsidRDefault="00FA7288" w:rsidP="007802B9">
      <w:pPr>
        <w:jc w:val="both"/>
        <w:rPr>
          <w:sz w:val="28"/>
          <w:szCs w:val="28"/>
          <w:lang w:val="ru-RU"/>
        </w:rPr>
      </w:pPr>
      <w:r w:rsidRPr="00C9067C">
        <w:rPr>
          <w:i/>
          <w:iCs/>
          <w:sz w:val="28"/>
          <w:szCs w:val="28"/>
          <w:lang w:val="ru-RU"/>
        </w:rPr>
        <w:t>Монологическая речь</w:t>
      </w:r>
    </w:p>
    <w:p w:rsidR="00FA7288" w:rsidRPr="00C9067C" w:rsidRDefault="00FA7288" w:rsidP="007802B9">
      <w:pPr>
        <w:jc w:val="both"/>
        <w:rPr>
          <w:sz w:val="28"/>
          <w:szCs w:val="28"/>
          <w:lang w:val="ru-RU"/>
        </w:rPr>
      </w:pPr>
      <w:r w:rsidRPr="00C9067C">
        <w:rPr>
          <w:sz w:val="28"/>
          <w:szCs w:val="28"/>
          <w:lang w:val="ru-RU"/>
        </w:rPr>
        <w:t xml:space="preserve">Дальнейшее развитие и совершенствование связных высказываний с использованием основных коммуникативных типов речи: описание, сообщение, рассказ (включающий эмоционально-оценочные суждения), рассуждение (характеристика) с высказыванием своего мнения и краткой аргументацией с опорой и без опоры на прочитанный или услышанный текст либо заданную коммуникативную ситуацию. Объём монологического </w:t>
      </w:r>
      <w:r w:rsidR="008D74C2">
        <w:rPr>
          <w:sz w:val="28"/>
          <w:szCs w:val="28"/>
          <w:lang w:val="ru-RU"/>
        </w:rPr>
        <w:t>высказывания — от 8—10 фраз (5—9</w:t>
      </w:r>
      <w:r w:rsidRPr="00C9067C">
        <w:rPr>
          <w:sz w:val="28"/>
          <w:szCs w:val="28"/>
          <w:lang w:val="ru-RU"/>
        </w:rPr>
        <w:t xml:space="preserve"> классы) </w:t>
      </w:r>
    </w:p>
    <w:p w:rsidR="00FA7288" w:rsidRPr="00C9067C" w:rsidRDefault="00FA7288" w:rsidP="007802B9">
      <w:pPr>
        <w:jc w:val="both"/>
        <w:rPr>
          <w:sz w:val="28"/>
          <w:szCs w:val="28"/>
          <w:lang w:val="ru-RU"/>
        </w:rPr>
      </w:pPr>
      <w:r w:rsidRPr="00C9067C">
        <w:rPr>
          <w:b/>
          <w:bCs/>
          <w:i/>
          <w:iCs/>
          <w:sz w:val="28"/>
          <w:szCs w:val="28"/>
          <w:lang w:val="ru-RU"/>
        </w:rPr>
        <w:t>Аудирование</w:t>
      </w:r>
    </w:p>
    <w:p w:rsidR="00FA7288" w:rsidRPr="00C9067C" w:rsidRDefault="00FA7288" w:rsidP="007802B9">
      <w:pPr>
        <w:jc w:val="both"/>
        <w:rPr>
          <w:sz w:val="28"/>
          <w:szCs w:val="28"/>
          <w:lang w:val="ru-RU"/>
        </w:rPr>
      </w:pPr>
      <w:r w:rsidRPr="00C9067C">
        <w:rPr>
          <w:sz w:val="28"/>
          <w:szCs w:val="28"/>
          <w:lang w:val="ru-RU"/>
        </w:rPr>
        <w:t>Дальнейшее развитие и совершенствование восприятия и понимания на слух аутентичных аудио- и видеотекстов с разной глубиной проникновения в их содержание (с пониманием основного содержания, с выборочным и полным пониманием воспринимаемого на слух текста) в зависимости от коммуникативной задачи и функционального типа текста.</w:t>
      </w:r>
    </w:p>
    <w:p w:rsidR="00FA7288" w:rsidRPr="00C9067C" w:rsidRDefault="00FA7288" w:rsidP="007802B9">
      <w:pPr>
        <w:jc w:val="both"/>
        <w:rPr>
          <w:sz w:val="28"/>
          <w:szCs w:val="28"/>
          <w:lang w:val="ru-RU"/>
        </w:rPr>
      </w:pPr>
      <w:r w:rsidRPr="00C9067C">
        <w:rPr>
          <w:sz w:val="28"/>
          <w:szCs w:val="28"/>
          <w:lang w:val="ru-RU"/>
        </w:rPr>
        <w:t>Жанры текстов: прагматические, публицистические.</w:t>
      </w:r>
    </w:p>
    <w:p w:rsidR="00FA7288" w:rsidRPr="00C9067C" w:rsidRDefault="00FA7288" w:rsidP="007802B9">
      <w:pPr>
        <w:jc w:val="both"/>
        <w:rPr>
          <w:sz w:val="28"/>
          <w:szCs w:val="28"/>
          <w:lang w:val="ru-RU"/>
        </w:rPr>
      </w:pPr>
      <w:r w:rsidRPr="00C9067C">
        <w:rPr>
          <w:sz w:val="28"/>
          <w:szCs w:val="28"/>
          <w:lang w:val="ru-RU"/>
        </w:rPr>
        <w:t>Типы текстов: объявление, реклама, сообщение, рассказ, диалог-интервью, стихотворение и др.</w:t>
      </w:r>
    </w:p>
    <w:p w:rsidR="00FA7288" w:rsidRPr="00C9067C" w:rsidRDefault="00FA7288" w:rsidP="007802B9">
      <w:pPr>
        <w:jc w:val="both"/>
        <w:rPr>
          <w:sz w:val="28"/>
          <w:szCs w:val="28"/>
          <w:lang w:val="ru-RU"/>
        </w:rPr>
      </w:pPr>
      <w:r w:rsidRPr="00C9067C">
        <w:rPr>
          <w:sz w:val="28"/>
          <w:szCs w:val="28"/>
          <w:lang w:val="ru-RU"/>
        </w:rPr>
        <w:t>Содержание текстов должно соответствовать возрастным особенностям и интересам обучающихся и иметь образовательную и воспитательную ценность.</w:t>
      </w:r>
    </w:p>
    <w:p w:rsidR="00FA7288" w:rsidRPr="00C9067C" w:rsidRDefault="00FA7288" w:rsidP="007802B9">
      <w:pPr>
        <w:jc w:val="both"/>
        <w:rPr>
          <w:sz w:val="28"/>
          <w:szCs w:val="28"/>
          <w:lang w:val="ru-RU"/>
        </w:rPr>
      </w:pPr>
      <w:r w:rsidRPr="00C9067C">
        <w:rPr>
          <w:sz w:val="28"/>
          <w:szCs w:val="28"/>
          <w:lang w:val="ru-RU"/>
        </w:rPr>
        <w:t>Аудирование с полным пониманием содержания осуществляется на несложных текстах, построенных на полностью знакомом обучающимся языковом материале. Время звучания текстов для аудирования — до 1 мин.</w:t>
      </w:r>
    </w:p>
    <w:p w:rsidR="00FA7288" w:rsidRPr="00C9067C" w:rsidRDefault="00FA7288" w:rsidP="007802B9">
      <w:pPr>
        <w:jc w:val="both"/>
        <w:rPr>
          <w:sz w:val="28"/>
          <w:szCs w:val="28"/>
          <w:lang w:val="ru-RU"/>
        </w:rPr>
      </w:pPr>
      <w:r w:rsidRPr="00C9067C">
        <w:rPr>
          <w:sz w:val="28"/>
          <w:szCs w:val="28"/>
          <w:lang w:val="ru-RU"/>
        </w:rPr>
        <w:t>Аудирование с пониманием основного содержания текста осуществляется на аутентичном материале, содержащем наряду с изученными и некоторое количество незнакомых языковых явлений. Время звучания текстов для аудирования — до 2 мин.</w:t>
      </w:r>
    </w:p>
    <w:p w:rsidR="00FA7288" w:rsidRPr="00C9067C" w:rsidRDefault="00FA7288" w:rsidP="007802B9">
      <w:pPr>
        <w:jc w:val="both"/>
        <w:rPr>
          <w:sz w:val="28"/>
          <w:szCs w:val="28"/>
          <w:lang w:val="ru-RU"/>
        </w:rPr>
      </w:pPr>
      <w:r w:rsidRPr="00C9067C">
        <w:rPr>
          <w:sz w:val="28"/>
          <w:szCs w:val="28"/>
          <w:lang w:val="ru-RU"/>
        </w:rPr>
        <w:t>Аудирование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 опуская избыточную информацию. Время звучания текстов для аудирования — до 1,5 мин.</w:t>
      </w:r>
    </w:p>
    <w:p w:rsidR="00FA7288" w:rsidRPr="00C9067C" w:rsidRDefault="00FA7288" w:rsidP="007802B9">
      <w:pPr>
        <w:jc w:val="both"/>
        <w:rPr>
          <w:sz w:val="28"/>
          <w:szCs w:val="28"/>
          <w:lang w:val="ru-RU"/>
        </w:rPr>
      </w:pPr>
      <w:r w:rsidRPr="00C9067C">
        <w:rPr>
          <w:b/>
          <w:bCs/>
          <w:i/>
          <w:iCs/>
          <w:sz w:val="28"/>
          <w:szCs w:val="28"/>
          <w:lang w:val="ru-RU"/>
        </w:rPr>
        <w:t>Чтение</w:t>
      </w:r>
    </w:p>
    <w:p w:rsidR="00FA7288" w:rsidRPr="00C9067C" w:rsidRDefault="00FA7288" w:rsidP="007802B9">
      <w:pPr>
        <w:jc w:val="both"/>
        <w:rPr>
          <w:sz w:val="28"/>
          <w:szCs w:val="28"/>
          <w:lang w:val="ru-RU"/>
        </w:rPr>
      </w:pPr>
      <w:r w:rsidRPr="00C9067C">
        <w:rPr>
          <w:sz w:val="28"/>
          <w:szCs w:val="28"/>
          <w:lang w:val="ru-RU"/>
        </w:rPr>
        <w:t>Умение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w:t>
      </w:r>
    </w:p>
    <w:p w:rsidR="00FA7288" w:rsidRPr="00C9067C" w:rsidRDefault="00FA7288" w:rsidP="007802B9">
      <w:pPr>
        <w:jc w:val="both"/>
        <w:rPr>
          <w:sz w:val="28"/>
          <w:szCs w:val="28"/>
          <w:lang w:val="ru-RU"/>
        </w:rPr>
      </w:pPr>
      <w:r w:rsidRPr="00C9067C">
        <w:rPr>
          <w:sz w:val="28"/>
          <w:szCs w:val="28"/>
          <w:lang w:val="ru-RU"/>
        </w:rPr>
        <w:t>Жанры текстов: научно-популярные, публицистические, художествен-ные, прагматические.</w:t>
      </w:r>
    </w:p>
    <w:p w:rsidR="00FA7288" w:rsidRPr="00C9067C" w:rsidRDefault="00FA7288" w:rsidP="007802B9">
      <w:pPr>
        <w:jc w:val="both"/>
        <w:rPr>
          <w:sz w:val="28"/>
          <w:szCs w:val="28"/>
          <w:lang w:val="ru-RU"/>
        </w:rPr>
      </w:pPr>
      <w:r w:rsidRPr="00C9067C">
        <w:rPr>
          <w:sz w:val="28"/>
          <w:szCs w:val="28"/>
          <w:lang w:val="ru-RU"/>
        </w:rPr>
        <w:t>Типы текстов: статья, интервью, рассказ, объявление, рецепт, меню, проспект, реклама, стихотворение и др.</w:t>
      </w:r>
    </w:p>
    <w:p w:rsidR="00FA7288" w:rsidRPr="00C9067C" w:rsidRDefault="00FA7288" w:rsidP="007802B9">
      <w:pPr>
        <w:jc w:val="both"/>
        <w:rPr>
          <w:sz w:val="28"/>
          <w:szCs w:val="28"/>
          <w:lang w:val="ru-RU"/>
        </w:rPr>
      </w:pPr>
      <w:r w:rsidRPr="00C9067C">
        <w:rPr>
          <w:sz w:val="28"/>
          <w:szCs w:val="28"/>
          <w:lang w:val="ru-RU"/>
        </w:rPr>
        <w:t>Содержание текстов должно соответствовать возрастным особенностям и интересам обучающихся, иметь образовательную и воспитательную ценность, воздействовать на эмоциональную сферу обучающихся.</w:t>
      </w:r>
    </w:p>
    <w:p w:rsidR="00FA7288" w:rsidRPr="00C9067C" w:rsidRDefault="00FA7288" w:rsidP="007802B9">
      <w:pPr>
        <w:jc w:val="both"/>
        <w:rPr>
          <w:sz w:val="28"/>
          <w:szCs w:val="28"/>
          <w:lang w:val="ru-RU"/>
        </w:rPr>
      </w:pPr>
      <w:r w:rsidRPr="00C9067C">
        <w:rPr>
          <w:sz w:val="28"/>
          <w:szCs w:val="28"/>
          <w:lang w:val="ru-RU"/>
        </w:rPr>
        <w:t>Независимо от вида чтения возможно использование двуязычного словаря.</w:t>
      </w:r>
    </w:p>
    <w:p w:rsidR="00FA7288" w:rsidRPr="00C9067C" w:rsidRDefault="00FA7288" w:rsidP="007802B9">
      <w:pPr>
        <w:jc w:val="both"/>
        <w:rPr>
          <w:sz w:val="28"/>
          <w:szCs w:val="28"/>
          <w:lang w:val="ru-RU"/>
        </w:rPr>
      </w:pPr>
      <w:r w:rsidRPr="00C9067C">
        <w:rPr>
          <w:sz w:val="28"/>
          <w:szCs w:val="28"/>
          <w:lang w:val="ru-RU"/>
        </w:rPr>
        <w:t>Чтение с пониманием основного содержания осуществляется на несложных аутентичных текстах с ориентацией на выделенное в программе предметное содержание, включающих некоторое количество незнакомых слов. Объём текстов для чтения — до 550 слов.</w:t>
      </w:r>
    </w:p>
    <w:p w:rsidR="00FA7288" w:rsidRPr="00C9067C" w:rsidRDefault="00FA7288" w:rsidP="007802B9">
      <w:pPr>
        <w:jc w:val="both"/>
        <w:rPr>
          <w:sz w:val="28"/>
          <w:szCs w:val="28"/>
          <w:lang w:val="ru-RU"/>
        </w:rPr>
      </w:pPr>
      <w:r w:rsidRPr="00C9067C">
        <w:rPr>
          <w:sz w:val="28"/>
          <w:szCs w:val="28"/>
          <w:lang w:val="ru-RU"/>
        </w:rPr>
        <w:t>Чтение с выборочным пониманием нужной или интересующей информации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 которая необходима или представляет интерес для обучающихся. Объём текста для чтения — около 350 слов.</w:t>
      </w:r>
    </w:p>
    <w:p w:rsidR="00FA7288" w:rsidRPr="00C9067C" w:rsidRDefault="00FA7288" w:rsidP="007802B9">
      <w:pPr>
        <w:jc w:val="both"/>
        <w:rPr>
          <w:sz w:val="28"/>
          <w:szCs w:val="28"/>
          <w:lang w:val="ru-RU"/>
        </w:rPr>
      </w:pPr>
      <w:r w:rsidRPr="00C9067C">
        <w:rPr>
          <w:sz w:val="28"/>
          <w:szCs w:val="28"/>
          <w:lang w:val="ru-RU"/>
        </w:rPr>
        <w:t>Чтение с полным пониманием осуществляется на несложных аутентичных текстах, построенных в основном на изученном языковом материале, с использованием различных при</w:t>
      </w:r>
      <w:r>
        <w:rPr>
          <w:sz w:val="28"/>
          <w:szCs w:val="28"/>
          <w:lang w:val="ru-RU"/>
        </w:rPr>
        <w:t>ё</w:t>
      </w:r>
      <w:r w:rsidRPr="00C9067C">
        <w:rPr>
          <w:sz w:val="28"/>
          <w:szCs w:val="28"/>
          <w:lang w:val="ru-RU"/>
        </w:rPr>
        <w:t>мов смысловой переработки текста (языковой догадки, выборочного перевода) и оценки полученной информации. Объём текстов для чтения — до 300 слов.</w:t>
      </w:r>
    </w:p>
    <w:p w:rsidR="00FA7288" w:rsidRPr="00C9067C" w:rsidRDefault="00FA7288" w:rsidP="007802B9">
      <w:pPr>
        <w:jc w:val="both"/>
        <w:rPr>
          <w:sz w:val="28"/>
          <w:szCs w:val="28"/>
          <w:lang w:val="ru-RU"/>
        </w:rPr>
      </w:pPr>
      <w:r w:rsidRPr="00C9067C">
        <w:rPr>
          <w:b/>
          <w:bCs/>
          <w:i/>
          <w:iCs/>
          <w:sz w:val="28"/>
          <w:szCs w:val="28"/>
          <w:lang w:val="ru-RU"/>
        </w:rPr>
        <w:t>Письменная речь</w:t>
      </w:r>
    </w:p>
    <w:p w:rsidR="00FA7288" w:rsidRPr="00C9067C" w:rsidRDefault="00FA7288" w:rsidP="007802B9">
      <w:pPr>
        <w:jc w:val="both"/>
        <w:rPr>
          <w:sz w:val="28"/>
          <w:szCs w:val="28"/>
          <w:lang w:val="ru-RU"/>
        </w:rPr>
      </w:pPr>
      <w:r w:rsidRPr="00C9067C">
        <w:rPr>
          <w:sz w:val="28"/>
          <w:szCs w:val="28"/>
          <w:lang w:val="ru-RU"/>
        </w:rPr>
        <w:t>Дальнейшее развитие и совершенствование письменной речи, а именно умений:</w:t>
      </w:r>
    </w:p>
    <w:p w:rsidR="00FA7288" w:rsidRPr="00C9067C" w:rsidRDefault="00FA7288" w:rsidP="007802B9">
      <w:pPr>
        <w:shd w:val="clear" w:color="auto" w:fill="FFFFFF"/>
        <w:jc w:val="both"/>
        <w:rPr>
          <w:sz w:val="28"/>
          <w:szCs w:val="28"/>
          <w:lang w:val="ru-RU"/>
        </w:rPr>
      </w:pPr>
      <w:r w:rsidRPr="00C9067C">
        <w:rPr>
          <w:sz w:val="28"/>
          <w:szCs w:val="28"/>
          <w:lang w:val="ru-RU"/>
        </w:rPr>
        <w:t>— писать короткие поздравления с днем рождения и другими праздниками, выражать пожелания (объёмом 30—40 слов, включая адрес);</w:t>
      </w:r>
    </w:p>
    <w:p w:rsidR="00FA7288" w:rsidRPr="00C9067C" w:rsidRDefault="00FA7288" w:rsidP="007802B9">
      <w:pPr>
        <w:shd w:val="clear" w:color="auto" w:fill="FFFFFF"/>
        <w:jc w:val="both"/>
        <w:rPr>
          <w:sz w:val="28"/>
          <w:szCs w:val="28"/>
          <w:lang w:val="ru-RU"/>
        </w:rPr>
      </w:pPr>
      <w:r w:rsidRPr="00C9067C">
        <w:rPr>
          <w:sz w:val="28"/>
          <w:szCs w:val="28"/>
          <w:lang w:val="ru-RU"/>
        </w:rPr>
        <w:t>— заполнять формуляры, бланки (указывать имя, фамилию, пол, гражданство, адрес);</w:t>
      </w:r>
    </w:p>
    <w:p w:rsidR="00FA7288" w:rsidRPr="00C9067C" w:rsidRDefault="00FA7288" w:rsidP="007802B9">
      <w:pPr>
        <w:shd w:val="clear" w:color="auto" w:fill="FFFFFF"/>
        <w:jc w:val="both"/>
        <w:rPr>
          <w:sz w:val="28"/>
          <w:szCs w:val="28"/>
          <w:lang w:val="ru-RU"/>
        </w:rPr>
      </w:pPr>
      <w:r w:rsidRPr="00C9067C">
        <w:rPr>
          <w:sz w:val="28"/>
          <w:szCs w:val="28"/>
          <w:lang w:val="ru-RU"/>
        </w:rPr>
        <w:t>— писать личное письмо с опорой и без опоры на образец (расспрашивать адресата о его жизни, делах, сообщать то же самое о себе, выражать благодарность, давать совет, просить о чём-либо). Объём личного письма — около 100—110 слов, включая адрес;</w:t>
      </w:r>
    </w:p>
    <w:p w:rsidR="00FA7288" w:rsidRPr="00C9067C" w:rsidRDefault="00FA7288" w:rsidP="007802B9">
      <w:pPr>
        <w:jc w:val="both"/>
        <w:rPr>
          <w:sz w:val="28"/>
          <w:szCs w:val="28"/>
          <w:lang w:val="ru-RU"/>
        </w:rPr>
      </w:pPr>
      <w:r w:rsidRPr="00C9067C">
        <w:rPr>
          <w:sz w:val="28"/>
          <w:szCs w:val="28"/>
          <w:lang w:val="ru-RU"/>
        </w:rPr>
        <w:t>—</w:t>
      </w:r>
      <w:r w:rsidRPr="00C9067C">
        <w:rPr>
          <w:sz w:val="28"/>
          <w:szCs w:val="28"/>
        </w:rPr>
        <w:t> </w:t>
      </w:r>
      <w:r w:rsidRPr="00C9067C">
        <w:rPr>
          <w:sz w:val="28"/>
          <w:szCs w:val="28"/>
          <w:lang w:val="ru-RU"/>
        </w:rPr>
        <w:t>составлять план, тезисы устного или письменного сообщения, кратко излагать результаты проектной деятельности.</w:t>
      </w:r>
    </w:p>
    <w:p w:rsidR="00FA7288" w:rsidRPr="00C9067C" w:rsidRDefault="00FA7288" w:rsidP="007802B9">
      <w:pPr>
        <w:jc w:val="both"/>
        <w:rPr>
          <w:b/>
          <w:sz w:val="28"/>
          <w:szCs w:val="28"/>
          <w:lang w:val="ru-RU"/>
        </w:rPr>
      </w:pPr>
      <w:r w:rsidRPr="00C9067C">
        <w:rPr>
          <w:b/>
          <w:sz w:val="28"/>
          <w:szCs w:val="28"/>
          <w:lang w:val="ru-RU"/>
        </w:rPr>
        <w:t>Языковые знания и навыки</w:t>
      </w:r>
    </w:p>
    <w:p w:rsidR="00FA7288" w:rsidRPr="00C9067C" w:rsidRDefault="00FA7288" w:rsidP="007802B9">
      <w:pPr>
        <w:jc w:val="both"/>
        <w:rPr>
          <w:b/>
          <w:sz w:val="28"/>
          <w:szCs w:val="28"/>
          <w:lang w:val="ru-RU"/>
        </w:rPr>
      </w:pPr>
      <w:r w:rsidRPr="00C9067C">
        <w:rPr>
          <w:b/>
          <w:bCs/>
          <w:i/>
          <w:iCs/>
          <w:sz w:val="28"/>
          <w:szCs w:val="28"/>
          <w:lang w:val="ru-RU"/>
        </w:rPr>
        <w:t>Орфография</w:t>
      </w:r>
    </w:p>
    <w:p w:rsidR="00FA7288" w:rsidRPr="00C9067C" w:rsidRDefault="00FA7288" w:rsidP="007802B9">
      <w:pPr>
        <w:jc w:val="both"/>
        <w:rPr>
          <w:b/>
          <w:sz w:val="28"/>
          <w:szCs w:val="28"/>
          <w:lang w:val="ru-RU"/>
        </w:rPr>
      </w:pPr>
      <w:r w:rsidRPr="00C9067C">
        <w:rPr>
          <w:sz w:val="28"/>
          <w:szCs w:val="28"/>
          <w:lang w:val="ru-RU"/>
        </w:rPr>
        <w:t>Знание правил чтения и орфографии и навыки их применения на основе изучаемого лексико-грамматического материала.</w:t>
      </w:r>
    </w:p>
    <w:p w:rsidR="00FA7288" w:rsidRPr="00C9067C" w:rsidRDefault="00FA7288" w:rsidP="007802B9">
      <w:pPr>
        <w:jc w:val="both"/>
        <w:rPr>
          <w:b/>
          <w:sz w:val="28"/>
          <w:szCs w:val="28"/>
          <w:lang w:val="ru-RU"/>
        </w:rPr>
      </w:pPr>
      <w:r w:rsidRPr="00C9067C">
        <w:rPr>
          <w:b/>
          <w:bCs/>
          <w:i/>
          <w:iCs/>
          <w:sz w:val="28"/>
          <w:szCs w:val="28"/>
          <w:lang w:val="ru-RU"/>
        </w:rPr>
        <w:t>Фонетическая сторона речи</w:t>
      </w:r>
    </w:p>
    <w:p w:rsidR="00FA7288" w:rsidRPr="00C9067C" w:rsidRDefault="00FA7288" w:rsidP="007802B9">
      <w:pPr>
        <w:jc w:val="both"/>
        <w:rPr>
          <w:b/>
          <w:sz w:val="28"/>
          <w:szCs w:val="28"/>
          <w:lang w:val="ru-RU"/>
        </w:rPr>
      </w:pPr>
      <w:r w:rsidRPr="00C9067C">
        <w:rPr>
          <w:sz w:val="28"/>
          <w:szCs w:val="28"/>
          <w:lang w:val="ru-RU"/>
        </w:rPr>
        <w:t>Навыки адекватного произношения и различения на слух всех звуков изучаемого иностранного языка в потоке речи, соблюдение ударения и интонации в словах и фразах, ритмико-интонационные навыки произношения различных типов предложений.</w:t>
      </w:r>
    </w:p>
    <w:p w:rsidR="00FA7288" w:rsidRPr="00C9067C" w:rsidRDefault="00FA7288" w:rsidP="007802B9">
      <w:pPr>
        <w:jc w:val="both"/>
        <w:rPr>
          <w:b/>
          <w:sz w:val="28"/>
          <w:szCs w:val="28"/>
          <w:lang w:val="ru-RU"/>
        </w:rPr>
      </w:pPr>
      <w:r w:rsidRPr="00C9067C">
        <w:rPr>
          <w:b/>
          <w:bCs/>
          <w:i/>
          <w:iCs/>
          <w:sz w:val="28"/>
          <w:szCs w:val="28"/>
          <w:lang w:val="ru-RU"/>
        </w:rPr>
        <w:t>Лексическая сторона речи</w:t>
      </w:r>
    </w:p>
    <w:p w:rsidR="00FA7288" w:rsidRDefault="00FA7288" w:rsidP="007802B9">
      <w:pPr>
        <w:jc w:val="both"/>
        <w:rPr>
          <w:sz w:val="28"/>
          <w:szCs w:val="28"/>
          <w:lang w:val="ru-RU"/>
        </w:rPr>
      </w:pPr>
      <w:r w:rsidRPr="00C9067C">
        <w:rPr>
          <w:sz w:val="28"/>
          <w:szCs w:val="28"/>
          <w:lang w:val="ru-RU"/>
        </w:rPr>
        <w:t>Навыки распознавания и употребления в речи лексических единиц, обслуживающих ситуации общения в рамках тематики основной школы, в том числе наиболее распространённых устойчивых словосочетаний, оценочной лексики, реплик-клише речевого этикета, характерных для культуры стран изучаемого языка; основные способы словообразования: аффиксация, словосложение, конверсия.</w:t>
      </w:r>
    </w:p>
    <w:p w:rsidR="000658C1" w:rsidRPr="00C9067C" w:rsidRDefault="000658C1" w:rsidP="007802B9">
      <w:pPr>
        <w:jc w:val="both"/>
        <w:rPr>
          <w:b/>
          <w:sz w:val="28"/>
          <w:szCs w:val="28"/>
          <w:lang w:val="ru-RU"/>
        </w:rPr>
      </w:pPr>
    </w:p>
    <w:p w:rsidR="00FA7288" w:rsidRPr="00C9067C" w:rsidRDefault="00FA7288" w:rsidP="007802B9">
      <w:pPr>
        <w:jc w:val="both"/>
        <w:rPr>
          <w:b/>
          <w:sz w:val="28"/>
          <w:szCs w:val="28"/>
          <w:lang w:val="ru-RU"/>
        </w:rPr>
      </w:pPr>
      <w:r w:rsidRPr="00C9067C">
        <w:rPr>
          <w:b/>
          <w:bCs/>
          <w:i/>
          <w:iCs/>
          <w:sz w:val="28"/>
          <w:szCs w:val="28"/>
          <w:lang w:val="ru-RU"/>
        </w:rPr>
        <w:t>Грамматическая сторона речи</w:t>
      </w:r>
    </w:p>
    <w:p w:rsidR="00FA7288" w:rsidRPr="00C9067C" w:rsidRDefault="00FA7288" w:rsidP="007802B9">
      <w:pPr>
        <w:jc w:val="both"/>
        <w:rPr>
          <w:b/>
          <w:sz w:val="28"/>
          <w:szCs w:val="28"/>
          <w:lang w:val="ru-RU"/>
        </w:rPr>
      </w:pPr>
      <w:r w:rsidRPr="00C9067C">
        <w:rPr>
          <w:sz w:val="28"/>
          <w:szCs w:val="28"/>
          <w:lang w:val="ru-RU"/>
        </w:rPr>
        <w:t>Знание признаков нераспространённых и распространённых простых предложений, безличных предложений, сложносочиненных и сложноподчи</w:t>
      </w:r>
      <w:r>
        <w:rPr>
          <w:sz w:val="28"/>
          <w:szCs w:val="28"/>
          <w:lang w:val="ru-RU"/>
        </w:rPr>
        <w:t>-</w:t>
      </w:r>
      <w:r w:rsidRPr="00C9067C">
        <w:rPr>
          <w:sz w:val="28"/>
          <w:szCs w:val="28"/>
          <w:lang w:val="ru-RU"/>
        </w:rPr>
        <w:t>нённых предложений, использования прямого и обратного порядка слов. Навыки распознавания и употребления в речи перечисленных грамматических явлений.</w:t>
      </w:r>
    </w:p>
    <w:p w:rsidR="00FA7288" w:rsidRPr="00C9067C" w:rsidRDefault="00FA7288" w:rsidP="007802B9">
      <w:pPr>
        <w:jc w:val="both"/>
        <w:rPr>
          <w:b/>
          <w:sz w:val="28"/>
          <w:szCs w:val="28"/>
          <w:lang w:val="ru-RU"/>
        </w:rPr>
      </w:pPr>
      <w:r w:rsidRPr="00C9067C">
        <w:rPr>
          <w:sz w:val="28"/>
          <w:szCs w:val="28"/>
          <w:lang w:val="ru-RU"/>
        </w:rPr>
        <w:t>Знание признаков и навыки распознавания и употребления в речи глаголов в наиболее употребительных временны</w:t>
      </w:r>
      <w:r w:rsidRPr="00E552B4">
        <w:rPr>
          <w:rFonts w:ascii="PhoneticNewton" w:hAnsi="PhoneticNewton"/>
          <w:sz w:val="28"/>
          <w:szCs w:val="28"/>
          <w:lang w:val="ru-RU"/>
        </w:rPr>
        <w:t>2</w:t>
      </w:r>
      <w:r w:rsidRPr="00C9067C">
        <w:rPr>
          <w:sz w:val="28"/>
          <w:szCs w:val="28"/>
          <w:lang w:val="ru-RU"/>
        </w:rPr>
        <w:t>х формах действительного и страдательного залогов, модальных глаголов и их эквивалентов, существительных в различных падежах, артиклей, относительных, неопредел</w:t>
      </w:r>
      <w:r>
        <w:rPr>
          <w:sz w:val="28"/>
          <w:szCs w:val="28"/>
          <w:lang w:val="ru-RU"/>
        </w:rPr>
        <w:t>ё</w:t>
      </w:r>
      <w:r w:rsidRPr="00C9067C">
        <w:rPr>
          <w:sz w:val="28"/>
          <w:szCs w:val="28"/>
          <w:lang w:val="ru-RU"/>
        </w:rPr>
        <w:t>нных/неопредел</w:t>
      </w:r>
      <w:r>
        <w:rPr>
          <w:sz w:val="28"/>
          <w:szCs w:val="28"/>
          <w:lang w:val="ru-RU"/>
        </w:rPr>
        <w:t>ё</w:t>
      </w:r>
      <w:r w:rsidRPr="00C9067C">
        <w:rPr>
          <w:sz w:val="28"/>
          <w:szCs w:val="28"/>
          <w:lang w:val="ru-RU"/>
        </w:rPr>
        <w:t>нно-личных местоимений, прилагательных, наречий, степеней сравнения прилагательных и наречий, предлогов, количественных и порядковых числительных.</w:t>
      </w:r>
    </w:p>
    <w:p w:rsidR="00FA7288" w:rsidRPr="00C9067C" w:rsidRDefault="00FA7288" w:rsidP="007802B9">
      <w:pPr>
        <w:jc w:val="both"/>
        <w:rPr>
          <w:b/>
          <w:sz w:val="28"/>
          <w:szCs w:val="28"/>
          <w:lang w:val="ru-RU"/>
        </w:rPr>
      </w:pPr>
      <w:r w:rsidRPr="00C9067C">
        <w:rPr>
          <w:b/>
          <w:sz w:val="28"/>
          <w:szCs w:val="28"/>
          <w:lang w:val="ru-RU"/>
        </w:rPr>
        <w:t>Социокультурные знания и умения</w:t>
      </w:r>
    </w:p>
    <w:p w:rsidR="00FA7288" w:rsidRPr="00C9067C" w:rsidRDefault="00FA7288" w:rsidP="007802B9">
      <w:pPr>
        <w:jc w:val="both"/>
        <w:rPr>
          <w:sz w:val="28"/>
          <w:szCs w:val="28"/>
          <w:lang w:val="ru-RU"/>
        </w:rPr>
      </w:pPr>
      <w:r w:rsidRPr="00C9067C">
        <w:rPr>
          <w:sz w:val="28"/>
          <w:szCs w:val="28"/>
          <w:lang w:val="ru-RU"/>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w:t>
      </w:r>
    </w:p>
    <w:p w:rsidR="00FA7288" w:rsidRPr="00C9067C" w:rsidRDefault="00FA7288" w:rsidP="007802B9">
      <w:pPr>
        <w:jc w:val="both"/>
        <w:rPr>
          <w:b/>
          <w:sz w:val="28"/>
          <w:szCs w:val="28"/>
          <w:lang w:val="ru-RU"/>
        </w:rPr>
      </w:pPr>
      <w:r w:rsidRPr="00C9067C">
        <w:rPr>
          <w:sz w:val="28"/>
          <w:szCs w:val="28"/>
          <w:lang w:val="ru-RU"/>
        </w:rPr>
        <w:t>Это предполагает овладение:</w:t>
      </w:r>
    </w:p>
    <w:p w:rsidR="00FA7288" w:rsidRPr="00C9067C" w:rsidRDefault="00FA7288" w:rsidP="007802B9">
      <w:pPr>
        <w:shd w:val="clear" w:color="auto" w:fill="FFFFFF"/>
        <w:jc w:val="both"/>
        <w:rPr>
          <w:sz w:val="28"/>
          <w:szCs w:val="28"/>
          <w:lang w:val="ru-RU"/>
        </w:rPr>
      </w:pPr>
      <w:r w:rsidRPr="00C9067C">
        <w:rPr>
          <w:sz w:val="28"/>
          <w:szCs w:val="28"/>
          <w:lang w:val="ru-RU"/>
        </w:rPr>
        <w:t>— знаниями о значении родного и иностранного языков в современном мире;</w:t>
      </w:r>
    </w:p>
    <w:p w:rsidR="00FA7288" w:rsidRPr="00C9067C" w:rsidRDefault="00FA7288" w:rsidP="007802B9">
      <w:pPr>
        <w:shd w:val="clear" w:color="auto" w:fill="FFFFFF"/>
        <w:jc w:val="both"/>
        <w:rPr>
          <w:sz w:val="28"/>
          <w:szCs w:val="28"/>
          <w:lang w:val="ru-RU"/>
        </w:rPr>
      </w:pPr>
      <w:r w:rsidRPr="00C9067C">
        <w:rPr>
          <w:sz w:val="28"/>
          <w:szCs w:val="28"/>
          <w:lang w:val="ru-RU"/>
        </w:rPr>
        <w:t>— сведениями о социокультурном портрете стран, говорящих на иностранном языке, их символике и культурном наследии;</w:t>
      </w:r>
    </w:p>
    <w:p w:rsidR="00FA7288" w:rsidRPr="00C9067C" w:rsidRDefault="00FA7288" w:rsidP="007802B9">
      <w:pPr>
        <w:jc w:val="both"/>
        <w:rPr>
          <w:sz w:val="28"/>
          <w:szCs w:val="28"/>
          <w:lang w:val="ru-RU"/>
        </w:rPr>
      </w:pPr>
      <w:r w:rsidRPr="00C9067C">
        <w:rPr>
          <w:sz w:val="28"/>
          <w:szCs w:val="28"/>
          <w:lang w:val="ru-RU"/>
        </w:rPr>
        <w:t xml:space="preserve">— употребительной фоновой лексикой и реалиями страны </w:t>
      </w:r>
      <w:r>
        <w:rPr>
          <w:sz w:val="28"/>
          <w:szCs w:val="28"/>
          <w:lang w:val="ru-RU"/>
        </w:rPr>
        <w:t>изучаемого языка: традициями (</w:t>
      </w:r>
      <w:r w:rsidRPr="00C9067C">
        <w:rPr>
          <w:sz w:val="28"/>
          <w:szCs w:val="28"/>
          <w:lang w:val="ru-RU"/>
        </w:rPr>
        <w:t>проведени</w:t>
      </w:r>
      <w:r>
        <w:rPr>
          <w:sz w:val="28"/>
          <w:szCs w:val="28"/>
          <w:lang w:val="ru-RU"/>
        </w:rPr>
        <w:t>я</w:t>
      </w:r>
      <w:r w:rsidRPr="00C9067C">
        <w:rPr>
          <w:sz w:val="28"/>
          <w:szCs w:val="28"/>
          <w:lang w:val="ru-RU"/>
        </w:rPr>
        <w:t xml:space="preserve"> выходных дней, основных национальных праздников), распространёнными образцами фольклора (скороговорками, поговорками, пословицами);</w:t>
      </w:r>
    </w:p>
    <w:p w:rsidR="00FA7288" w:rsidRPr="00C9067C" w:rsidRDefault="00FA7288" w:rsidP="007802B9">
      <w:pPr>
        <w:shd w:val="clear" w:color="auto" w:fill="FFFFFF"/>
        <w:jc w:val="both"/>
        <w:rPr>
          <w:sz w:val="28"/>
          <w:szCs w:val="28"/>
          <w:lang w:val="ru-RU"/>
        </w:rPr>
      </w:pPr>
      <w:r w:rsidRPr="00C9067C">
        <w:rPr>
          <w:sz w:val="28"/>
          <w:szCs w:val="28"/>
          <w:lang w:val="ru-RU"/>
        </w:rPr>
        <w:t>— представлением о сходстве и различиях в традициях своей страны и стран изучаемого языка; об особенностях их образа жизни, быта, культуры (всемирно известных достопримечательностях, выдающихся людях и их вкладе в мировую культуру); о некоторых произведениях художественной литературы на изучаемом иностранном языке;</w:t>
      </w:r>
    </w:p>
    <w:p w:rsidR="00FA7288" w:rsidRPr="00C9067C" w:rsidRDefault="00FA7288" w:rsidP="007802B9">
      <w:pPr>
        <w:shd w:val="clear" w:color="auto" w:fill="FFFFFF"/>
        <w:jc w:val="both"/>
        <w:rPr>
          <w:sz w:val="28"/>
          <w:szCs w:val="28"/>
          <w:lang w:val="ru-RU"/>
        </w:rPr>
      </w:pPr>
      <w:r w:rsidRPr="00C9067C">
        <w:rPr>
          <w:sz w:val="28"/>
          <w:szCs w:val="28"/>
          <w:lang w:val="ru-RU"/>
        </w:rPr>
        <w:t>— 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распространённую оценочную лексику);</w:t>
      </w:r>
    </w:p>
    <w:p w:rsidR="00FA7288" w:rsidRPr="00C9067C" w:rsidRDefault="00FA7288" w:rsidP="007802B9">
      <w:pPr>
        <w:jc w:val="both"/>
        <w:rPr>
          <w:sz w:val="28"/>
          <w:szCs w:val="28"/>
          <w:lang w:val="ru-RU"/>
        </w:rPr>
      </w:pPr>
      <w:r w:rsidRPr="00C9067C">
        <w:rPr>
          <w:sz w:val="28"/>
          <w:szCs w:val="28"/>
          <w:lang w:val="ru-RU"/>
        </w:rPr>
        <w:t>— умениями представлять родную страну и культуру на иностранном языке; оказывать помощь зарубежным гостям в нашей стране в ситуациях повседневного общения.</w:t>
      </w:r>
    </w:p>
    <w:p w:rsidR="00FA7288" w:rsidRPr="00C9067C" w:rsidRDefault="00FA7288" w:rsidP="007802B9">
      <w:pPr>
        <w:jc w:val="both"/>
        <w:rPr>
          <w:b/>
          <w:sz w:val="28"/>
          <w:szCs w:val="28"/>
          <w:lang w:val="ru-RU"/>
        </w:rPr>
      </w:pPr>
      <w:r w:rsidRPr="00C9067C">
        <w:rPr>
          <w:b/>
          <w:sz w:val="28"/>
          <w:szCs w:val="28"/>
          <w:lang w:val="ru-RU"/>
        </w:rPr>
        <w:t>Компенсаторные умения</w:t>
      </w:r>
    </w:p>
    <w:p w:rsidR="00FA7288" w:rsidRPr="00C9067C" w:rsidRDefault="00FA7288" w:rsidP="007802B9">
      <w:pPr>
        <w:shd w:val="clear" w:color="auto" w:fill="FFFFFF"/>
        <w:jc w:val="both"/>
        <w:rPr>
          <w:sz w:val="28"/>
          <w:szCs w:val="28"/>
          <w:lang w:val="ru-RU"/>
        </w:rPr>
      </w:pPr>
      <w:r w:rsidRPr="00C9067C">
        <w:rPr>
          <w:sz w:val="28"/>
          <w:szCs w:val="28"/>
          <w:lang w:val="ru-RU"/>
        </w:rPr>
        <w:t>Совершенствуются умения:</w:t>
      </w:r>
    </w:p>
    <w:p w:rsidR="00FA7288" w:rsidRPr="00C9067C" w:rsidRDefault="00FA7288" w:rsidP="007802B9">
      <w:pPr>
        <w:shd w:val="clear" w:color="auto" w:fill="FFFFFF"/>
        <w:jc w:val="both"/>
        <w:rPr>
          <w:sz w:val="28"/>
          <w:szCs w:val="28"/>
          <w:lang w:val="ru-RU"/>
        </w:rPr>
      </w:pPr>
      <w:r w:rsidRPr="00C9067C">
        <w:rPr>
          <w:sz w:val="28"/>
          <w:szCs w:val="28"/>
          <w:lang w:val="ru-RU"/>
        </w:rPr>
        <w:t>— переспрашивать, просить повторить, уточняя значение незнакомых слов;</w:t>
      </w:r>
    </w:p>
    <w:p w:rsidR="00FA7288" w:rsidRPr="00C9067C" w:rsidRDefault="00FA7288" w:rsidP="007802B9">
      <w:pPr>
        <w:shd w:val="clear" w:color="auto" w:fill="FFFFFF"/>
        <w:jc w:val="both"/>
        <w:rPr>
          <w:sz w:val="28"/>
          <w:szCs w:val="28"/>
          <w:lang w:val="ru-RU"/>
        </w:rPr>
      </w:pPr>
      <w:r w:rsidRPr="00C9067C">
        <w:rPr>
          <w:sz w:val="28"/>
          <w:szCs w:val="28"/>
          <w:lang w:val="ru-RU"/>
        </w:rPr>
        <w:t>— использовать в качестве опоры при порождении собственных высказываний ключевые слова, план к тексту, тематический словарь и т.</w:t>
      </w:r>
      <w:r w:rsidRPr="00C9067C">
        <w:rPr>
          <w:sz w:val="28"/>
          <w:szCs w:val="28"/>
        </w:rPr>
        <w:t> </w:t>
      </w:r>
      <w:r w:rsidRPr="00C9067C">
        <w:rPr>
          <w:sz w:val="28"/>
          <w:szCs w:val="28"/>
          <w:lang w:val="ru-RU"/>
        </w:rPr>
        <w:t>д.;</w:t>
      </w:r>
    </w:p>
    <w:p w:rsidR="00FA7288" w:rsidRPr="00C9067C" w:rsidRDefault="00FA7288" w:rsidP="007802B9">
      <w:pPr>
        <w:shd w:val="clear" w:color="auto" w:fill="FFFFFF"/>
        <w:jc w:val="both"/>
        <w:rPr>
          <w:sz w:val="28"/>
          <w:szCs w:val="28"/>
          <w:lang w:val="ru-RU"/>
        </w:rPr>
      </w:pPr>
      <w:r w:rsidRPr="00C9067C">
        <w:rPr>
          <w:sz w:val="28"/>
          <w:szCs w:val="28"/>
          <w:lang w:val="ru-RU"/>
        </w:rPr>
        <w:t>— прогнозировать содержание текста на основе заголовка, предварительно поставленных вопросов;</w:t>
      </w:r>
    </w:p>
    <w:p w:rsidR="00FA7288" w:rsidRPr="00C9067C" w:rsidRDefault="00FA7288" w:rsidP="007802B9">
      <w:pPr>
        <w:shd w:val="clear" w:color="auto" w:fill="FFFFFF"/>
        <w:jc w:val="both"/>
        <w:rPr>
          <w:sz w:val="28"/>
          <w:szCs w:val="28"/>
          <w:lang w:val="ru-RU"/>
        </w:rPr>
      </w:pPr>
      <w:r w:rsidRPr="00C9067C">
        <w:rPr>
          <w:sz w:val="28"/>
          <w:szCs w:val="28"/>
          <w:lang w:val="ru-RU"/>
        </w:rPr>
        <w:t>— догадываться о значении незнакомых слов по контексту, по используемым собеседником жестам и мимике;</w:t>
      </w:r>
    </w:p>
    <w:p w:rsidR="00FA7288" w:rsidRPr="00C9067C" w:rsidRDefault="00FA7288" w:rsidP="007802B9">
      <w:pPr>
        <w:jc w:val="both"/>
        <w:rPr>
          <w:sz w:val="28"/>
          <w:szCs w:val="28"/>
          <w:lang w:val="ru-RU"/>
        </w:rPr>
      </w:pPr>
      <w:r w:rsidRPr="00C9067C">
        <w:rPr>
          <w:sz w:val="28"/>
          <w:szCs w:val="28"/>
          <w:lang w:val="ru-RU"/>
        </w:rPr>
        <w:t>— использовать синонимы, антонимы, описания понятия при дефиците языковых средств.</w:t>
      </w:r>
    </w:p>
    <w:p w:rsidR="00FA7288" w:rsidRPr="00C9067C" w:rsidRDefault="00FA7288" w:rsidP="007802B9">
      <w:pPr>
        <w:jc w:val="both"/>
        <w:rPr>
          <w:sz w:val="28"/>
          <w:szCs w:val="28"/>
          <w:lang w:val="ru-RU"/>
        </w:rPr>
      </w:pPr>
      <w:r w:rsidRPr="00C9067C">
        <w:rPr>
          <w:b/>
          <w:sz w:val="28"/>
          <w:szCs w:val="28"/>
          <w:lang w:val="ru-RU"/>
        </w:rPr>
        <w:t xml:space="preserve">Общеучебные умения </w:t>
      </w:r>
    </w:p>
    <w:p w:rsidR="00FA7288" w:rsidRPr="00C9067C" w:rsidRDefault="00FA7288" w:rsidP="007802B9">
      <w:pPr>
        <w:shd w:val="clear" w:color="auto" w:fill="FFFFFF"/>
        <w:jc w:val="both"/>
        <w:rPr>
          <w:sz w:val="28"/>
          <w:szCs w:val="28"/>
          <w:lang w:val="ru-RU"/>
        </w:rPr>
      </w:pPr>
      <w:r w:rsidRPr="00C9067C">
        <w:rPr>
          <w:sz w:val="28"/>
          <w:szCs w:val="28"/>
          <w:lang w:val="ru-RU"/>
        </w:rPr>
        <w:t>Формируются и совершенствуются умения:</w:t>
      </w:r>
    </w:p>
    <w:p w:rsidR="00FA7288" w:rsidRPr="00C9067C" w:rsidRDefault="00FA7288" w:rsidP="007802B9">
      <w:pPr>
        <w:shd w:val="clear" w:color="auto" w:fill="FFFFFF"/>
        <w:jc w:val="both"/>
        <w:rPr>
          <w:sz w:val="28"/>
          <w:szCs w:val="28"/>
          <w:lang w:val="ru-RU"/>
        </w:rPr>
      </w:pPr>
      <w:r w:rsidRPr="00C9067C">
        <w:rPr>
          <w:sz w:val="28"/>
          <w:szCs w:val="28"/>
          <w:lang w:val="ru-RU"/>
        </w:rPr>
        <w:t>— работать с информацией: сокращение, расширение устной и письменной информации, создание второго текста по аналогии, заполнение таблиц;</w:t>
      </w:r>
    </w:p>
    <w:p w:rsidR="00FA7288" w:rsidRPr="00C9067C" w:rsidRDefault="00FA7288" w:rsidP="007802B9">
      <w:pPr>
        <w:shd w:val="clear" w:color="auto" w:fill="FFFFFF"/>
        <w:jc w:val="both"/>
        <w:rPr>
          <w:sz w:val="28"/>
          <w:szCs w:val="28"/>
          <w:lang w:val="ru-RU"/>
        </w:rPr>
      </w:pPr>
      <w:r w:rsidRPr="00C9067C">
        <w:rPr>
          <w:sz w:val="28"/>
          <w:szCs w:val="28"/>
          <w:lang w:val="ru-RU"/>
        </w:rPr>
        <w:t>— работать с прослушанным/прочитанным текстом: извлечение основной информации, извлечение запрашиваемой или нужной информации, извлечение полной и точной информации;</w:t>
      </w:r>
    </w:p>
    <w:p w:rsidR="00FA7288" w:rsidRPr="00C9067C" w:rsidRDefault="00FA7288" w:rsidP="007802B9">
      <w:pPr>
        <w:shd w:val="clear" w:color="auto" w:fill="FFFFFF"/>
        <w:jc w:val="both"/>
        <w:rPr>
          <w:sz w:val="28"/>
          <w:szCs w:val="28"/>
          <w:lang w:val="ru-RU"/>
        </w:rPr>
      </w:pPr>
      <w:r w:rsidRPr="00C9067C">
        <w:rPr>
          <w:sz w:val="28"/>
          <w:szCs w:val="28"/>
          <w:lang w:val="ru-RU"/>
        </w:rPr>
        <w:t>— работать с разными источниками на иностранном языке: справочными материалами, словарями, интернет-ресурсами, литературой;</w:t>
      </w:r>
    </w:p>
    <w:p w:rsidR="00FA7288" w:rsidRPr="00C9067C" w:rsidRDefault="00FA7288" w:rsidP="007802B9">
      <w:pPr>
        <w:jc w:val="both"/>
        <w:rPr>
          <w:sz w:val="28"/>
          <w:szCs w:val="28"/>
          <w:lang w:val="ru-RU"/>
        </w:rPr>
      </w:pPr>
      <w:r w:rsidRPr="00C9067C">
        <w:rPr>
          <w:sz w:val="28"/>
          <w:szCs w:val="28"/>
          <w:lang w:val="ru-RU"/>
        </w:rPr>
        <w:t>— 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w:t>
      </w:r>
      <w:r>
        <w:rPr>
          <w:sz w:val="28"/>
          <w:szCs w:val="28"/>
          <w:lang w:val="ru-RU"/>
        </w:rPr>
        <w:t>-</w:t>
      </w:r>
      <w:r w:rsidRPr="00C9067C">
        <w:rPr>
          <w:sz w:val="28"/>
          <w:szCs w:val="28"/>
          <w:lang w:val="ru-RU"/>
        </w:rPr>
        <w:t>вание), анализ полученных данных и их интерпретаци</w:t>
      </w:r>
      <w:r>
        <w:rPr>
          <w:sz w:val="28"/>
          <w:szCs w:val="28"/>
          <w:lang w:val="ru-RU"/>
        </w:rPr>
        <w:t>ю</w:t>
      </w:r>
      <w:r w:rsidRPr="00C9067C">
        <w:rPr>
          <w:sz w:val="28"/>
          <w:szCs w:val="28"/>
          <w:lang w:val="ru-RU"/>
        </w:rPr>
        <w:t>, разработк</w:t>
      </w:r>
      <w:r>
        <w:rPr>
          <w:sz w:val="28"/>
          <w:szCs w:val="28"/>
          <w:lang w:val="ru-RU"/>
        </w:rPr>
        <w:t>у</w:t>
      </w:r>
      <w:r w:rsidRPr="00C9067C">
        <w:rPr>
          <w:sz w:val="28"/>
          <w:szCs w:val="28"/>
          <w:lang w:val="ru-RU"/>
        </w:rPr>
        <w:t xml:space="preserve"> краткосрочного проекта и его устн</w:t>
      </w:r>
      <w:r>
        <w:rPr>
          <w:sz w:val="28"/>
          <w:szCs w:val="28"/>
          <w:lang w:val="ru-RU"/>
        </w:rPr>
        <w:t>ую</w:t>
      </w:r>
      <w:r w:rsidRPr="00C9067C">
        <w:rPr>
          <w:sz w:val="28"/>
          <w:szCs w:val="28"/>
          <w:lang w:val="ru-RU"/>
        </w:rPr>
        <w:t xml:space="preserve"> презентаци</w:t>
      </w:r>
      <w:r>
        <w:rPr>
          <w:sz w:val="28"/>
          <w:szCs w:val="28"/>
          <w:lang w:val="ru-RU"/>
        </w:rPr>
        <w:t>ю</w:t>
      </w:r>
      <w:r w:rsidRPr="00C9067C">
        <w:rPr>
          <w:sz w:val="28"/>
          <w:szCs w:val="28"/>
          <w:lang w:val="ru-RU"/>
        </w:rPr>
        <w:t xml:space="preserve"> с аргументацией, ответы на вопросы по проекту; участвовать в работе над долгосрочным проектом; взаимодействовать в группе с другими участниками проектной деятельности;</w:t>
      </w:r>
    </w:p>
    <w:p w:rsidR="00FA7288" w:rsidRPr="00C9067C" w:rsidRDefault="00FA7288" w:rsidP="007802B9">
      <w:pPr>
        <w:jc w:val="both"/>
        <w:rPr>
          <w:sz w:val="28"/>
          <w:szCs w:val="28"/>
          <w:lang w:val="ru-RU"/>
        </w:rPr>
      </w:pPr>
      <w:r w:rsidRPr="00C9067C">
        <w:rPr>
          <w:sz w:val="28"/>
          <w:szCs w:val="28"/>
          <w:lang w:val="ru-RU"/>
        </w:rPr>
        <w:t>— самостоятельно работать, рационально организовывая свой труд в классе и дома.</w:t>
      </w:r>
    </w:p>
    <w:p w:rsidR="00FA7288" w:rsidRPr="00C9067C" w:rsidRDefault="00FA7288" w:rsidP="007802B9">
      <w:pPr>
        <w:jc w:val="both"/>
        <w:rPr>
          <w:b/>
          <w:sz w:val="28"/>
          <w:szCs w:val="28"/>
          <w:lang w:val="ru-RU"/>
        </w:rPr>
      </w:pPr>
      <w:r w:rsidRPr="00C9067C">
        <w:rPr>
          <w:b/>
          <w:sz w:val="28"/>
          <w:szCs w:val="28"/>
          <w:lang w:val="ru-RU"/>
        </w:rPr>
        <w:t>Специальные учебные умения</w:t>
      </w:r>
    </w:p>
    <w:p w:rsidR="00FA7288" w:rsidRPr="00C9067C" w:rsidRDefault="00FA7288" w:rsidP="007802B9">
      <w:pPr>
        <w:shd w:val="clear" w:color="auto" w:fill="FFFFFF"/>
        <w:jc w:val="both"/>
        <w:rPr>
          <w:sz w:val="28"/>
          <w:szCs w:val="28"/>
          <w:lang w:val="ru-RU"/>
        </w:rPr>
      </w:pPr>
      <w:r w:rsidRPr="00C9067C">
        <w:rPr>
          <w:sz w:val="28"/>
          <w:szCs w:val="28"/>
          <w:lang w:val="ru-RU"/>
        </w:rPr>
        <w:t>Формируются и совершенствуются умения:</w:t>
      </w:r>
    </w:p>
    <w:p w:rsidR="00FA7288" w:rsidRPr="00C9067C" w:rsidRDefault="00FA7288" w:rsidP="007802B9">
      <w:pPr>
        <w:shd w:val="clear" w:color="auto" w:fill="FFFFFF"/>
        <w:jc w:val="both"/>
        <w:rPr>
          <w:sz w:val="28"/>
          <w:szCs w:val="28"/>
          <w:lang w:val="ru-RU"/>
        </w:rPr>
      </w:pPr>
      <w:r w:rsidRPr="00C9067C">
        <w:rPr>
          <w:sz w:val="28"/>
          <w:szCs w:val="28"/>
          <w:lang w:val="ru-RU"/>
        </w:rPr>
        <w:t>— находить ключевые слова и социокультурные реалии при работе с текстом;</w:t>
      </w:r>
    </w:p>
    <w:p w:rsidR="00FA7288" w:rsidRPr="00C9067C" w:rsidRDefault="00FA7288" w:rsidP="007802B9">
      <w:pPr>
        <w:shd w:val="clear" w:color="auto" w:fill="FFFFFF"/>
        <w:jc w:val="both"/>
        <w:rPr>
          <w:sz w:val="28"/>
          <w:szCs w:val="28"/>
          <w:lang w:val="ru-RU"/>
        </w:rPr>
      </w:pPr>
      <w:r w:rsidRPr="00C9067C">
        <w:rPr>
          <w:sz w:val="28"/>
          <w:szCs w:val="28"/>
          <w:lang w:val="ru-RU"/>
        </w:rPr>
        <w:t>— семантизировать слова на основе языковой догадки;</w:t>
      </w:r>
    </w:p>
    <w:p w:rsidR="00FA7288" w:rsidRPr="00C9067C" w:rsidRDefault="00FA7288" w:rsidP="007802B9">
      <w:pPr>
        <w:shd w:val="clear" w:color="auto" w:fill="FFFFFF"/>
        <w:jc w:val="both"/>
        <w:rPr>
          <w:sz w:val="28"/>
          <w:szCs w:val="28"/>
          <w:lang w:val="ru-RU"/>
        </w:rPr>
      </w:pPr>
      <w:r w:rsidRPr="00C9067C">
        <w:rPr>
          <w:sz w:val="28"/>
          <w:szCs w:val="28"/>
          <w:lang w:val="ru-RU"/>
        </w:rPr>
        <w:t>— осуществлять словообразовательный анализ;</w:t>
      </w:r>
    </w:p>
    <w:p w:rsidR="00FA7288" w:rsidRPr="00C9067C" w:rsidRDefault="00FA7288" w:rsidP="007802B9">
      <w:pPr>
        <w:shd w:val="clear" w:color="auto" w:fill="FFFFFF"/>
        <w:jc w:val="both"/>
        <w:rPr>
          <w:sz w:val="28"/>
          <w:szCs w:val="28"/>
          <w:lang w:val="ru-RU"/>
        </w:rPr>
      </w:pPr>
      <w:r w:rsidRPr="00C9067C">
        <w:rPr>
          <w:sz w:val="28"/>
          <w:szCs w:val="28"/>
          <w:lang w:val="ru-RU"/>
        </w:rPr>
        <w:t>— выборочно использовать перевод;</w:t>
      </w:r>
    </w:p>
    <w:p w:rsidR="00FA7288" w:rsidRPr="00C9067C" w:rsidRDefault="00FA7288" w:rsidP="007802B9">
      <w:pPr>
        <w:shd w:val="clear" w:color="auto" w:fill="FFFFFF"/>
        <w:jc w:val="both"/>
        <w:rPr>
          <w:sz w:val="28"/>
          <w:szCs w:val="28"/>
          <w:lang w:val="ru-RU"/>
        </w:rPr>
      </w:pPr>
      <w:r w:rsidRPr="00C9067C">
        <w:rPr>
          <w:sz w:val="28"/>
          <w:szCs w:val="28"/>
          <w:lang w:val="ru-RU"/>
        </w:rPr>
        <w:t>— пользоваться двуязычным и толковым словарями;</w:t>
      </w:r>
    </w:p>
    <w:p w:rsidR="00FA7288" w:rsidRPr="00C9067C" w:rsidRDefault="00FA7288" w:rsidP="007802B9">
      <w:pPr>
        <w:jc w:val="both"/>
        <w:rPr>
          <w:sz w:val="28"/>
          <w:szCs w:val="28"/>
          <w:lang w:val="ru-RU"/>
        </w:rPr>
      </w:pPr>
      <w:r w:rsidRPr="00C9067C">
        <w:rPr>
          <w:sz w:val="28"/>
          <w:szCs w:val="28"/>
          <w:lang w:val="ru-RU"/>
        </w:rPr>
        <w:t>— участвовать в проектной деятельности межпредметного характера.</w:t>
      </w:r>
    </w:p>
    <w:p w:rsidR="00FA7288" w:rsidRPr="00C9067C" w:rsidRDefault="00FA7288" w:rsidP="007802B9">
      <w:pPr>
        <w:jc w:val="both"/>
        <w:rPr>
          <w:sz w:val="28"/>
          <w:szCs w:val="28"/>
          <w:lang w:val="ru-RU"/>
        </w:rPr>
      </w:pPr>
      <w:r w:rsidRPr="00C9067C">
        <w:rPr>
          <w:sz w:val="28"/>
          <w:szCs w:val="28"/>
          <w:lang w:val="ru-RU"/>
        </w:rPr>
        <w:t>Содержание курса по конкретному иностранному языку да</w:t>
      </w:r>
      <w:r>
        <w:rPr>
          <w:sz w:val="28"/>
          <w:szCs w:val="28"/>
          <w:lang w:val="ru-RU"/>
        </w:rPr>
        <w:t>ё</w:t>
      </w:r>
      <w:r w:rsidRPr="00C9067C">
        <w:rPr>
          <w:sz w:val="28"/>
          <w:szCs w:val="28"/>
          <w:lang w:val="ru-RU"/>
        </w:rPr>
        <w:t xml:space="preserve">тся на примере </w:t>
      </w:r>
      <w:r>
        <w:rPr>
          <w:sz w:val="28"/>
          <w:szCs w:val="28"/>
          <w:lang w:val="ru-RU"/>
        </w:rPr>
        <w:t>немецкого</w:t>
      </w:r>
      <w:r w:rsidRPr="00C9067C">
        <w:rPr>
          <w:sz w:val="28"/>
          <w:szCs w:val="28"/>
          <w:lang w:val="ru-RU"/>
        </w:rPr>
        <w:t xml:space="preserve"> языка.</w:t>
      </w:r>
    </w:p>
    <w:p w:rsidR="00FA7288" w:rsidRPr="00C9067C" w:rsidRDefault="00FA7288" w:rsidP="007802B9">
      <w:pPr>
        <w:jc w:val="both"/>
        <w:rPr>
          <w:b/>
          <w:sz w:val="28"/>
          <w:szCs w:val="28"/>
          <w:lang w:val="ru-RU"/>
        </w:rPr>
      </w:pPr>
      <w:r w:rsidRPr="00C9067C">
        <w:rPr>
          <w:b/>
          <w:sz w:val="28"/>
          <w:szCs w:val="28"/>
          <w:lang w:val="ru-RU"/>
        </w:rPr>
        <w:t>Языковые средства</w:t>
      </w:r>
    </w:p>
    <w:p w:rsidR="00FA7288" w:rsidRPr="00C03EF0" w:rsidRDefault="00FA7288" w:rsidP="007802B9">
      <w:pPr>
        <w:shd w:val="clear" w:color="auto" w:fill="FFFFFF"/>
        <w:jc w:val="both"/>
        <w:rPr>
          <w:b/>
          <w:bCs/>
          <w:sz w:val="28"/>
          <w:szCs w:val="28"/>
          <w:u w:val="single"/>
          <w:lang w:val="ru-RU"/>
        </w:rPr>
      </w:pPr>
      <w:r w:rsidRPr="00C03EF0">
        <w:rPr>
          <w:b/>
          <w:bCs/>
          <w:i/>
          <w:iCs/>
          <w:sz w:val="28"/>
          <w:szCs w:val="28"/>
          <w:lang w:val="ru-RU"/>
        </w:rPr>
        <w:t>Лексическая сторона речи</w:t>
      </w:r>
    </w:p>
    <w:p w:rsidR="00FA7288" w:rsidRPr="00C03EF0" w:rsidRDefault="00FA7288" w:rsidP="007802B9">
      <w:pPr>
        <w:shd w:val="clear" w:color="auto" w:fill="FFFFFF"/>
        <w:jc w:val="both"/>
        <w:rPr>
          <w:b/>
          <w:bCs/>
          <w:sz w:val="28"/>
          <w:szCs w:val="28"/>
          <w:u w:val="single"/>
          <w:lang w:val="ru-RU"/>
        </w:rPr>
      </w:pPr>
      <w:r w:rsidRPr="00C03EF0">
        <w:rPr>
          <w:sz w:val="28"/>
          <w:szCs w:val="28"/>
          <w:lang w:val="ru-RU"/>
        </w:rPr>
        <w:t>Овладение лексическими единицами, обслуживающими новые темы, проблемы и ситуации общения в пределах тематики основной школы, в объёме 1200 единиц (включая 500, усвоенных в начальной школе). Лексические единицы включают устойчивые словосочетания, оценочную лексику, реплики-клише речевого этикета, отражающие культуру стран изучаемого языка.</w:t>
      </w:r>
    </w:p>
    <w:p w:rsidR="00FA7288" w:rsidRPr="00C03EF0" w:rsidRDefault="00FA7288" w:rsidP="007802B9">
      <w:pPr>
        <w:shd w:val="clear" w:color="auto" w:fill="FFFFFF"/>
        <w:jc w:val="both"/>
        <w:rPr>
          <w:b/>
          <w:bCs/>
          <w:sz w:val="28"/>
          <w:szCs w:val="28"/>
          <w:u w:val="single"/>
          <w:lang w:val="ru-RU"/>
        </w:rPr>
      </w:pPr>
      <w:r w:rsidRPr="00C03EF0">
        <w:rPr>
          <w:sz w:val="28"/>
          <w:szCs w:val="28"/>
          <w:lang w:val="ru-RU"/>
        </w:rPr>
        <w:t>Основные способы словообразования:</w:t>
      </w:r>
    </w:p>
    <w:p w:rsidR="00FA7288" w:rsidRPr="00C03EF0" w:rsidRDefault="00FA7288" w:rsidP="007802B9">
      <w:pPr>
        <w:shd w:val="clear" w:color="auto" w:fill="FFFFFF"/>
        <w:jc w:val="both"/>
        <w:rPr>
          <w:sz w:val="28"/>
          <w:szCs w:val="28"/>
          <w:lang w:val="ru-RU"/>
        </w:rPr>
      </w:pPr>
      <w:r w:rsidRPr="00C03EF0">
        <w:rPr>
          <w:sz w:val="28"/>
          <w:szCs w:val="28"/>
          <w:lang w:val="ru-RU"/>
        </w:rPr>
        <w:t>1)</w:t>
      </w:r>
      <w:r w:rsidRPr="00C03EF0">
        <w:rPr>
          <w:sz w:val="28"/>
          <w:szCs w:val="28"/>
        </w:rPr>
        <w:t> </w:t>
      </w:r>
      <w:r w:rsidRPr="00C03EF0">
        <w:rPr>
          <w:sz w:val="28"/>
          <w:szCs w:val="28"/>
          <w:lang w:val="ru-RU"/>
        </w:rPr>
        <w:t>аффиксация:</w:t>
      </w:r>
    </w:p>
    <w:p w:rsidR="00FA7288" w:rsidRPr="0053466E" w:rsidRDefault="00FA7288" w:rsidP="007802B9">
      <w:pPr>
        <w:pStyle w:val="af9"/>
        <w:shd w:val="clear" w:color="auto" w:fill="FFFFFF"/>
        <w:ind w:left="0"/>
        <w:jc w:val="both"/>
        <w:rPr>
          <w:sz w:val="28"/>
          <w:szCs w:val="28"/>
        </w:rPr>
      </w:pPr>
      <w:r w:rsidRPr="0053466E">
        <w:rPr>
          <w:sz w:val="28"/>
          <w:szCs w:val="28"/>
        </w:rPr>
        <w:t>глаголов;</w:t>
      </w:r>
    </w:p>
    <w:p w:rsidR="00FA7288" w:rsidRPr="0053466E" w:rsidRDefault="00FA7288" w:rsidP="007802B9">
      <w:pPr>
        <w:pStyle w:val="af9"/>
        <w:shd w:val="clear" w:color="auto" w:fill="FFFFFF"/>
        <w:ind w:left="0"/>
        <w:jc w:val="both"/>
        <w:rPr>
          <w:sz w:val="28"/>
          <w:szCs w:val="28"/>
        </w:rPr>
      </w:pPr>
      <w:r w:rsidRPr="0053466E">
        <w:rPr>
          <w:sz w:val="28"/>
          <w:szCs w:val="28"/>
        </w:rPr>
        <w:t>существительных;</w:t>
      </w:r>
    </w:p>
    <w:p w:rsidR="00FA7288" w:rsidRPr="0053466E" w:rsidRDefault="00FA7288" w:rsidP="007802B9">
      <w:pPr>
        <w:pStyle w:val="af9"/>
        <w:shd w:val="clear" w:color="auto" w:fill="FFFFFF"/>
        <w:ind w:left="0"/>
        <w:jc w:val="both"/>
        <w:rPr>
          <w:sz w:val="28"/>
          <w:szCs w:val="28"/>
        </w:rPr>
      </w:pPr>
      <w:r w:rsidRPr="0053466E">
        <w:rPr>
          <w:sz w:val="28"/>
          <w:szCs w:val="28"/>
        </w:rPr>
        <w:t>прилагательных;</w:t>
      </w:r>
    </w:p>
    <w:p w:rsidR="00FA7288" w:rsidRPr="0053466E" w:rsidRDefault="00FA7288" w:rsidP="007802B9">
      <w:pPr>
        <w:pStyle w:val="af9"/>
        <w:shd w:val="clear" w:color="auto" w:fill="FFFFFF"/>
        <w:ind w:left="0"/>
        <w:jc w:val="both"/>
        <w:rPr>
          <w:sz w:val="28"/>
          <w:szCs w:val="28"/>
        </w:rPr>
      </w:pPr>
      <w:r w:rsidRPr="0053466E">
        <w:rPr>
          <w:sz w:val="28"/>
          <w:szCs w:val="28"/>
        </w:rPr>
        <w:t>наречий;</w:t>
      </w:r>
    </w:p>
    <w:p w:rsidR="00FA7288" w:rsidRPr="00C03EF0" w:rsidRDefault="00FA7288" w:rsidP="007802B9">
      <w:pPr>
        <w:shd w:val="clear" w:color="auto" w:fill="FFFFFF"/>
        <w:jc w:val="both"/>
        <w:rPr>
          <w:sz w:val="28"/>
          <w:szCs w:val="28"/>
          <w:lang w:val="ru-RU"/>
        </w:rPr>
      </w:pPr>
      <w:r w:rsidRPr="00C03EF0">
        <w:rPr>
          <w:sz w:val="28"/>
          <w:szCs w:val="28"/>
          <w:lang w:val="ru-RU"/>
        </w:rPr>
        <w:t>2) словосложение:</w:t>
      </w:r>
    </w:p>
    <w:p w:rsidR="00FA7288" w:rsidRPr="0053466E" w:rsidRDefault="00FA7288" w:rsidP="007802B9">
      <w:pPr>
        <w:pStyle w:val="af9"/>
        <w:ind w:left="0"/>
        <w:jc w:val="both"/>
        <w:rPr>
          <w:sz w:val="28"/>
          <w:szCs w:val="28"/>
        </w:rPr>
      </w:pPr>
      <w:r w:rsidRPr="0053466E">
        <w:rPr>
          <w:sz w:val="28"/>
          <w:szCs w:val="28"/>
        </w:rPr>
        <w:t>существительное + существительное ;</w:t>
      </w:r>
    </w:p>
    <w:p w:rsidR="00FA7288" w:rsidRPr="0053466E" w:rsidRDefault="00FA7288" w:rsidP="007802B9">
      <w:pPr>
        <w:pStyle w:val="af9"/>
        <w:shd w:val="clear" w:color="auto" w:fill="FFFFFF"/>
        <w:ind w:left="0"/>
        <w:jc w:val="both"/>
        <w:rPr>
          <w:sz w:val="28"/>
          <w:szCs w:val="28"/>
        </w:rPr>
      </w:pPr>
      <w:r w:rsidRPr="0053466E">
        <w:rPr>
          <w:sz w:val="28"/>
          <w:szCs w:val="28"/>
        </w:rPr>
        <w:t>прилагательное + прилагательное ;</w:t>
      </w:r>
    </w:p>
    <w:p w:rsidR="00FA7288" w:rsidRPr="0053466E" w:rsidRDefault="00FA7288" w:rsidP="007802B9">
      <w:pPr>
        <w:pStyle w:val="af9"/>
        <w:shd w:val="clear" w:color="auto" w:fill="FFFFFF"/>
        <w:ind w:left="0"/>
        <w:jc w:val="both"/>
        <w:rPr>
          <w:sz w:val="28"/>
          <w:szCs w:val="28"/>
        </w:rPr>
      </w:pPr>
      <w:r w:rsidRPr="0053466E">
        <w:rPr>
          <w:sz w:val="28"/>
          <w:szCs w:val="28"/>
        </w:rPr>
        <w:t>прилагательное + существительное .</w:t>
      </w:r>
    </w:p>
    <w:p w:rsidR="00FA7288" w:rsidRPr="00C03EF0" w:rsidRDefault="00FA7288" w:rsidP="007802B9">
      <w:pPr>
        <w:shd w:val="clear" w:color="auto" w:fill="FFFFFF"/>
        <w:jc w:val="both"/>
        <w:rPr>
          <w:sz w:val="28"/>
          <w:szCs w:val="28"/>
          <w:lang w:val="ru-RU"/>
        </w:rPr>
      </w:pPr>
      <w:r w:rsidRPr="00C03EF0">
        <w:rPr>
          <w:sz w:val="28"/>
          <w:szCs w:val="28"/>
          <w:lang w:val="ru-RU"/>
        </w:rPr>
        <w:t>3) конверсия:</w:t>
      </w:r>
    </w:p>
    <w:p w:rsidR="00FA7288" w:rsidRPr="0053466E" w:rsidRDefault="00FA7288" w:rsidP="007802B9">
      <w:pPr>
        <w:pStyle w:val="af9"/>
        <w:shd w:val="clear" w:color="auto" w:fill="FFFFFF"/>
        <w:ind w:left="0"/>
        <w:jc w:val="both"/>
        <w:rPr>
          <w:sz w:val="28"/>
          <w:szCs w:val="28"/>
        </w:rPr>
      </w:pPr>
      <w:r w:rsidRPr="0053466E">
        <w:rPr>
          <w:sz w:val="28"/>
          <w:szCs w:val="28"/>
        </w:rPr>
        <w:t>образование существительных от неопределённой формы глагола;</w:t>
      </w:r>
    </w:p>
    <w:p w:rsidR="00FA7288" w:rsidRPr="0053466E" w:rsidRDefault="00FA7288" w:rsidP="007802B9">
      <w:pPr>
        <w:pStyle w:val="af9"/>
        <w:shd w:val="clear" w:color="auto" w:fill="FFFFFF"/>
        <w:ind w:left="0"/>
        <w:jc w:val="both"/>
        <w:rPr>
          <w:sz w:val="28"/>
          <w:szCs w:val="28"/>
        </w:rPr>
      </w:pPr>
      <w:r w:rsidRPr="0053466E">
        <w:rPr>
          <w:sz w:val="28"/>
          <w:szCs w:val="28"/>
        </w:rPr>
        <w:t>образование существительных от прилагательных .</w:t>
      </w:r>
    </w:p>
    <w:p w:rsidR="00FA7288" w:rsidRPr="00C03EF0" w:rsidRDefault="00FA7288" w:rsidP="007802B9">
      <w:pPr>
        <w:shd w:val="clear" w:color="auto" w:fill="FFFFFF"/>
        <w:jc w:val="both"/>
        <w:rPr>
          <w:sz w:val="28"/>
          <w:szCs w:val="28"/>
          <w:lang w:val="ru-RU"/>
        </w:rPr>
      </w:pPr>
      <w:r w:rsidRPr="00C03EF0">
        <w:rPr>
          <w:sz w:val="28"/>
          <w:szCs w:val="28"/>
          <w:lang w:val="ru-RU"/>
        </w:rPr>
        <w:t>Представления о синонимии, антонимии, лексической сочетаемости, многозначности.</w:t>
      </w:r>
    </w:p>
    <w:p w:rsidR="00FA7288" w:rsidRPr="00C03EF0" w:rsidRDefault="00FA7288" w:rsidP="007802B9">
      <w:pPr>
        <w:shd w:val="clear" w:color="auto" w:fill="FFFFFF"/>
        <w:jc w:val="both"/>
        <w:rPr>
          <w:b/>
          <w:bCs/>
          <w:i/>
          <w:iCs/>
          <w:sz w:val="28"/>
          <w:szCs w:val="28"/>
          <w:lang w:val="ru-RU"/>
        </w:rPr>
      </w:pPr>
      <w:r w:rsidRPr="00C03EF0">
        <w:rPr>
          <w:b/>
          <w:bCs/>
          <w:i/>
          <w:iCs/>
          <w:sz w:val="28"/>
          <w:szCs w:val="28"/>
          <w:lang w:val="ru-RU"/>
        </w:rPr>
        <w:t>Грамматическая сторона речи</w:t>
      </w:r>
    </w:p>
    <w:p w:rsidR="00FA7288" w:rsidRPr="00C03EF0" w:rsidRDefault="00FA7288" w:rsidP="007802B9">
      <w:pPr>
        <w:shd w:val="clear" w:color="auto" w:fill="FFFFFF"/>
        <w:jc w:val="both"/>
        <w:rPr>
          <w:b/>
          <w:bCs/>
          <w:i/>
          <w:iCs/>
          <w:sz w:val="28"/>
          <w:szCs w:val="28"/>
          <w:lang w:val="ru-RU"/>
        </w:rPr>
      </w:pPr>
      <w:r w:rsidRPr="00C03EF0">
        <w:rPr>
          <w:sz w:val="28"/>
          <w:szCs w:val="28"/>
          <w:lang w:val="ru-RU"/>
        </w:rPr>
        <w:t>Дальнейшее расширение объёма значений грамматических средств, изученных ранее, и знакомство с новыми грамматическими явлениями. Уровень овладения конкретным грамматическим явлением (продуктивно-рецептивно или рецептивно) указывается в графе «Характеристика основных видов деятельности ученика» в Тематическом планировании.</w:t>
      </w:r>
    </w:p>
    <w:p w:rsidR="00FA7288" w:rsidRPr="00C03EF0" w:rsidRDefault="00FA7288" w:rsidP="007802B9">
      <w:pPr>
        <w:shd w:val="clear" w:color="auto" w:fill="FFFFFF"/>
        <w:jc w:val="both"/>
        <w:rPr>
          <w:b/>
          <w:bCs/>
          <w:i/>
          <w:iCs/>
          <w:sz w:val="28"/>
          <w:szCs w:val="28"/>
          <w:lang w:val="ru-RU"/>
        </w:rPr>
      </w:pPr>
      <w:r w:rsidRPr="00C03EF0">
        <w:rPr>
          <w:sz w:val="28"/>
          <w:szCs w:val="28"/>
          <w:lang w:val="ru-RU"/>
        </w:rPr>
        <w:t xml:space="preserve">Сложносочинённые предложения с сочинительными союзами </w:t>
      </w:r>
      <w:r>
        <w:rPr>
          <w:sz w:val="28"/>
          <w:szCs w:val="28"/>
        </w:rPr>
        <w:t>a</w:t>
      </w:r>
      <w:r w:rsidRPr="00C03EF0">
        <w:rPr>
          <w:sz w:val="28"/>
          <w:szCs w:val="28"/>
          <w:lang w:val="ru-RU"/>
        </w:rPr>
        <w:t>.</w:t>
      </w:r>
    </w:p>
    <w:p w:rsidR="00FA7288" w:rsidRPr="00C03EF0" w:rsidRDefault="00FA7288" w:rsidP="007802B9">
      <w:pPr>
        <w:shd w:val="clear" w:color="auto" w:fill="FFFFFF"/>
        <w:jc w:val="both"/>
        <w:rPr>
          <w:b/>
          <w:bCs/>
          <w:i/>
          <w:iCs/>
          <w:sz w:val="28"/>
          <w:szCs w:val="28"/>
          <w:lang w:val="ru-RU"/>
        </w:rPr>
      </w:pPr>
      <w:r w:rsidRPr="00C03EF0">
        <w:rPr>
          <w:sz w:val="28"/>
          <w:szCs w:val="28"/>
          <w:lang w:val="ru-RU"/>
        </w:rPr>
        <w:t>Сложноподчинённыепредложения</w:t>
      </w:r>
      <w:r w:rsidRPr="00474FB0">
        <w:rPr>
          <w:sz w:val="28"/>
          <w:szCs w:val="28"/>
          <w:lang w:val="ru-RU"/>
        </w:rPr>
        <w:t xml:space="preserve"> </w:t>
      </w:r>
      <w:r w:rsidRPr="00C03EF0">
        <w:rPr>
          <w:sz w:val="28"/>
          <w:szCs w:val="28"/>
          <w:lang w:val="ru-RU"/>
        </w:rPr>
        <w:t>с</w:t>
      </w:r>
      <w:r w:rsidRPr="00474FB0">
        <w:rPr>
          <w:sz w:val="28"/>
          <w:szCs w:val="28"/>
          <w:lang w:val="ru-RU"/>
        </w:rPr>
        <w:t xml:space="preserve"> </w:t>
      </w:r>
      <w:r>
        <w:rPr>
          <w:sz w:val="28"/>
          <w:szCs w:val="28"/>
          <w:lang w:val="ru-RU"/>
        </w:rPr>
        <w:t>союзами</w:t>
      </w:r>
      <w:r w:rsidRPr="00474FB0">
        <w:rPr>
          <w:sz w:val="28"/>
          <w:szCs w:val="28"/>
          <w:lang w:val="ru-RU"/>
        </w:rPr>
        <w:t xml:space="preserve"> , </w:t>
      </w:r>
      <w:r w:rsidRPr="00C03EF0">
        <w:rPr>
          <w:sz w:val="28"/>
          <w:szCs w:val="28"/>
          <w:lang w:val="ru-RU"/>
        </w:rPr>
        <w:t>союзными</w:t>
      </w:r>
      <w:r w:rsidRPr="00474FB0">
        <w:rPr>
          <w:sz w:val="28"/>
          <w:szCs w:val="28"/>
          <w:lang w:val="ru-RU"/>
        </w:rPr>
        <w:t xml:space="preserve"> </w:t>
      </w:r>
      <w:r w:rsidRPr="00C03EF0">
        <w:rPr>
          <w:sz w:val="28"/>
          <w:szCs w:val="28"/>
          <w:lang w:val="ru-RU"/>
        </w:rPr>
        <w:t>словами</w:t>
      </w:r>
      <w:r w:rsidRPr="00474FB0">
        <w:rPr>
          <w:sz w:val="28"/>
          <w:szCs w:val="28"/>
          <w:lang w:val="ru-RU"/>
        </w:rPr>
        <w:t>.</w:t>
      </w:r>
      <w:r>
        <w:rPr>
          <w:sz w:val="28"/>
          <w:szCs w:val="28"/>
          <w:lang w:val="ru-RU"/>
        </w:rPr>
        <w:t xml:space="preserve"> </w:t>
      </w:r>
      <w:r w:rsidRPr="00474FB0">
        <w:rPr>
          <w:sz w:val="28"/>
          <w:szCs w:val="28"/>
          <w:lang w:val="ru-RU"/>
        </w:rPr>
        <w:t xml:space="preserve"> </w:t>
      </w:r>
      <w:r w:rsidRPr="00C03EF0">
        <w:rPr>
          <w:sz w:val="28"/>
          <w:szCs w:val="28"/>
          <w:lang w:val="ru-RU"/>
        </w:rPr>
        <w:t>Сложноподчинённые предложения с придаточными: времени; цели</w:t>
      </w:r>
      <w:r>
        <w:rPr>
          <w:sz w:val="28"/>
          <w:szCs w:val="28"/>
          <w:lang w:val="ru-RU"/>
        </w:rPr>
        <w:t>,</w:t>
      </w:r>
      <w:r w:rsidRPr="00C03EF0">
        <w:rPr>
          <w:sz w:val="28"/>
          <w:szCs w:val="28"/>
          <w:lang w:val="ru-RU"/>
        </w:rPr>
        <w:t xml:space="preserve"> </w:t>
      </w:r>
      <w:r>
        <w:rPr>
          <w:sz w:val="28"/>
          <w:szCs w:val="28"/>
          <w:lang w:val="ru-RU"/>
        </w:rPr>
        <w:t xml:space="preserve">с </w:t>
      </w:r>
      <w:r w:rsidRPr="00C03EF0">
        <w:rPr>
          <w:sz w:val="28"/>
          <w:szCs w:val="28"/>
          <w:lang w:val="ru-RU"/>
        </w:rPr>
        <w:t>определительными с союзами</w:t>
      </w:r>
      <w:r>
        <w:rPr>
          <w:sz w:val="28"/>
          <w:szCs w:val="28"/>
          <w:lang w:val="ru-RU"/>
        </w:rPr>
        <w:t xml:space="preserve">. </w:t>
      </w:r>
      <w:r w:rsidRPr="00C03EF0">
        <w:rPr>
          <w:sz w:val="28"/>
          <w:szCs w:val="28"/>
          <w:lang w:val="ru-RU"/>
        </w:rPr>
        <w:t xml:space="preserve"> </w:t>
      </w:r>
    </w:p>
    <w:p w:rsidR="00FA7288" w:rsidRPr="00474FB0" w:rsidRDefault="00FA7288" w:rsidP="007802B9">
      <w:pPr>
        <w:shd w:val="clear" w:color="auto" w:fill="FFFFFF"/>
        <w:jc w:val="both"/>
        <w:rPr>
          <w:b/>
          <w:bCs/>
          <w:i/>
          <w:iCs/>
          <w:sz w:val="28"/>
          <w:szCs w:val="28"/>
          <w:lang w:val="ru-RU"/>
        </w:rPr>
      </w:pPr>
      <w:r w:rsidRPr="00C03EF0">
        <w:rPr>
          <w:sz w:val="28"/>
          <w:szCs w:val="28"/>
          <w:lang w:val="ru-RU"/>
        </w:rPr>
        <w:t>Все типы вопросительных предложений (общий, специальный, альтернативный, разделительный вопросы</w:t>
      </w:r>
      <w:r>
        <w:rPr>
          <w:sz w:val="28"/>
          <w:szCs w:val="28"/>
          <w:lang w:val="ru-RU"/>
        </w:rPr>
        <w:t>.</w:t>
      </w:r>
    </w:p>
    <w:p w:rsidR="00FA7288" w:rsidRPr="00C03EF0" w:rsidRDefault="00FA7288" w:rsidP="007802B9">
      <w:pPr>
        <w:shd w:val="clear" w:color="auto" w:fill="FFFFFF"/>
        <w:jc w:val="both"/>
        <w:rPr>
          <w:b/>
          <w:bCs/>
          <w:i/>
          <w:iCs/>
          <w:sz w:val="28"/>
          <w:szCs w:val="28"/>
          <w:lang w:val="ru-RU"/>
        </w:rPr>
      </w:pPr>
      <w:r w:rsidRPr="00C03EF0">
        <w:rPr>
          <w:sz w:val="28"/>
          <w:szCs w:val="28"/>
          <w:lang w:val="ru-RU"/>
        </w:rPr>
        <w:t>Косвенная речь в утвердительных, вопросительных и отрицательных предложениях в настоящем и прошедшем времени. Согласование времён в рамках сложного предложения в плане настоящего и прошлого.</w:t>
      </w:r>
    </w:p>
    <w:p w:rsidR="00FA7288" w:rsidRPr="00C03EF0" w:rsidRDefault="00FA7288" w:rsidP="007802B9">
      <w:pPr>
        <w:shd w:val="clear" w:color="auto" w:fill="FFFFFF"/>
        <w:jc w:val="both"/>
        <w:rPr>
          <w:b/>
          <w:bCs/>
          <w:i/>
          <w:iCs/>
          <w:sz w:val="28"/>
          <w:szCs w:val="28"/>
          <w:lang w:val="ru-RU"/>
        </w:rPr>
      </w:pPr>
      <w:r w:rsidRPr="00C03EF0">
        <w:rPr>
          <w:sz w:val="28"/>
          <w:szCs w:val="28"/>
          <w:lang w:val="ru-RU"/>
        </w:rPr>
        <w:t xml:space="preserve">Причастия </w:t>
      </w:r>
      <w:r w:rsidRPr="00C03EF0">
        <w:rPr>
          <w:sz w:val="28"/>
          <w:szCs w:val="28"/>
        </w:rPr>
        <w:t>I</w:t>
      </w:r>
      <w:r w:rsidRPr="00C03EF0">
        <w:rPr>
          <w:sz w:val="28"/>
          <w:szCs w:val="28"/>
          <w:lang w:val="ru-RU"/>
        </w:rPr>
        <w:t xml:space="preserve"> и </w:t>
      </w:r>
      <w:r w:rsidRPr="00C03EF0">
        <w:rPr>
          <w:sz w:val="28"/>
          <w:szCs w:val="28"/>
        </w:rPr>
        <w:t>II</w:t>
      </w:r>
      <w:r w:rsidRPr="00C03EF0">
        <w:rPr>
          <w:sz w:val="28"/>
          <w:szCs w:val="28"/>
          <w:lang w:val="ru-RU"/>
        </w:rPr>
        <w:t>.</w:t>
      </w:r>
    </w:p>
    <w:p w:rsidR="00FA7288" w:rsidRPr="00C03EF0" w:rsidRDefault="00FA7288" w:rsidP="007802B9">
      <w:pPr>
        <w:shd w:val="clear" w:color="auto" w:fill="FFFFFF"/>
        <w:jc w:val="both"/>
        <w:rPr>
          <w:b/>
          <w:bCs/>
          <w:i/>
          <w:iCs/>
          <w:sz w:val="28"/>
          <w:szCs w:val="28"/>
          <w:lang w:val="ru-RU"/>
        </w:rPr>
      </w:pPr>
      <w:r w:rsidRPr="00C03EF0">
        <w:rPr>
          <w:sz w:val="28"/>
          <w:szCs w:val="28"/>
          <w:lang w:val="ru-RU"/>
        </w:rPr>
        <w:t xml:space="preserve">Неличные формы глагола (герундий, причастия </w:t>
      </w:r>
      <w:r w:rsidRPr="00C03EF0">
        <w:rPr>
          <w:sz w:val="28"/>
          <w:szCs w:val="28"/>
        </w:rPr>
        <w:t>I</w:t>
      </w:r>
      <w:r w:rsidRPr="00C03EF0">
        <w:rPr>
          <w:sz w:val="28"/>
          <w:szCs w:val="28"/>
          <w:lang w:val="ru-RU"/>
        </w:rPr>
        <w:t xml:space="preserve"> и </w:t>
      </w:r>
      <w:r w:rsidRPr="00C03EF0">
        <w:rPr>
          <w:sz w:val="28"/>
          <w:szCs w:val="28"/>
        </w:rPr>
        <w:t>II</w:t>
      </w:r>
      <w:r w:rsidRPr="00C03EF0">
        <w:rPr>
          <w:sz w:val="28"/>
          <w:szCs w:val="28"/>
          <w:lang w:val="ru-RU"/>
        </w:rPr>
        <w:t>) без различения их функций.</w:t>
      </w:r>
    </w:p>
    <w:p w:rsidR="00FA7288" w:rsidRPr="00C03EF0" w:rsidRDefault="00FA7288" w:rsidP="007802B9">
      <w:pPr>
        <w:shd w:val="clear" w:color="auto" w:fill="FFFFFF"/>
        <w:jc w:val="both"/>
        <w:rPr>
          <w:b/>
          <w:bCs/>
          <w:i/>
          <w:iCs/>
          <w:sz w:val="28"/>
          <w:szCs w:val="28"/>
          <w:lang w:val="ru-RU"/>
        </w:rPr>
      </w:pPr>
      <w:r w:rsidRPr="00C03EF0">
        <w:rPr>
          <w:sz w:val="28"/>
          <w:szCs w:val="28"/>
          <w:lang w:val="ru-RU"/>
        </w:rPr>
        <w:t>Фразовые глаголы, обслуживающие темы, отобранные для данного этапа обучения.</w:t>
      </w:r>
    </w:p>
    <w:p w:rsidR="00FA7288" w:rsidRPr="00C03EF0" w:rsidRDefault="00FA7288" w:rsidP="007802B9">
      <w:pPr>
        <w:shd w:val="clear" w:color="auto" w:fill="FFFFFF"/>
        <w:jc w:val="both"/>
        <w:rPr>
          <w:b/>
          <w:bCs/>
          <w:i/>
          <w:iCs/>
          <w:sz w:val="28"/>
          <w:szCs w:val="28"/>
          <w:lang w:val="ru-RU"/>
        </w:rPr>
      </w:pPr>
      <w:r w:rsidRPr="00C03EF0">
        <w:rPr>
          <w:sz w:val="28"/>
          <w:szCs w:val="28"/>
          <w:lang w:val="ru-RU"/>
        </w:rPr>
        <w:t>Определённый, неопределённый и нулевой артикли (в том числе с географическими названиями).</w:t>
      </w:r>
    </w:p>
    <w:p w:rsidR="00FA7288" w:rsidRPr="00C03EF0" w:rsidRDefault="00FA7288" w:rsidP="007802B9">
      <w:pPr>
        <w:jc w:val="both"/>
        <w:rPr>
          <w:sz w:val="28"/>
          <w:szCs w:val="28"/>
          <w:lang w:val="ru-RU"/>
        </w:rPr>
      </w:pPr>
      <w:r w:rsidRPr="00C03EF0">
        <w:rPr>
          <w:sz w:val="28"/>
          <w:szCs w:val="28"/>
          <w:lang w:val="ru-RU"/>
        </w:rPr>
        <w:t>Числительные для обозначения дат и больших чисел.</w:t>
      </w:r>
    </w:p>
    <w:p w:rsidR="00FA7288" w:rsidRPr="000658C1" w:rsidRDefault="00FA7288" w:rsidP="007802B9">
      <w:pPr>
        <w:jc w:val="both"/>
        <w:rPr>
          <w:sz w:val="28"/>
          <w:szCs w:val="28"/>
          <w:lang w:val="ru-RU"/>
        </w:rPr>
      </w:pPr>
      <w:r w:rsidRPr="00C03EF0">
        <w:rPr>
          <w:sz w:val="28"/>
          <w:szCs w:val="28"/>
          <w:lang w:val="ru-RU"/>
        </w:rPr>
        <w:t>Предлоги места, времени, направления; предлоги, употребл</w:t>
      </w:r>
      <w:r>
        <w:rPr>
          <w:sz w:val="28"/>
          <w:szCs w:val="28"/>
          <w:lang w:val="ru-RU"/>
        </w:rPr>
        <w:t xml:space="preserve">яемые со страдательным залогом </w:t>
      </w:r>
      <w:r w:rsidRPr="00C03EF0">
        <w:rPr>
          <w:sz w:val="28"/>
          <w:szCs w:val="28"/>
          <w:lang w:val="ru-RU"/>
        </w:rPr>
        <w:t>.</w:t>
      </w:r>
    </w:p>
    <w:p w:rsidR="0074333A" w:rsidRPr="00C9067C" w:rsidRDefault="00C03EF0" w:rsidP="007802B9">
      <w:pPr>
        <w:shd w:val="clear" w:color="auto" w:fill="FFFFFF"/>
        <w:jc w:val="center"/>
        <w:rPr>
          <w:b/>
          <w:sz w:val="28"/>
          <w:szCs w:val="28"/>
          <w:lang w:val="ru-RU"/>
        </w:rPr>
      </w:pPr>
      <w:r>
        <w:rPr>
          <w:b/>
          <w:sz w:val="28"/>
          <w:szCs w:val="28"/>
          <w:lang w:val="ru-RU"/>
        </w:rPr>
        <w:t xml:space="preserve">История </w:t>
      </w:r>
      <w:r w:rsidR="00195656">
        <w:rPr>
          <w:b/>
          <w:sz w:val="28"/>
          <w:szCs w:val="28"/>
          <w:lang w:val="ru-RU"/>
        </w:rPr>
        <w:t>России. Всеобщая история.</w:t>
      </w:r>
    </w:p>
    <w:p w:rsidR="0074333A" w:rsidRPr="00C9067C" w:rsidRDefault="0074333A" w:rsidP="007802B9">
      <w:pPr>
        <w:shd w:val="clear" w:color="auto" w:fill="FFFFFF"/>
        <w:jc w:val="both"/>
        <w:rPr>
          <w:b/>
          <w:sz w:val="28"/>
          <w:szCs w:val="28"/>
          <w:lang w:val="ru-RU"/>
        </w:rPr>
      </w:pPr>
      <w:r w:rsidRPr="00C9067C">
        <w:rPr>
          <w:b/>
          <w:sz w:val="28"/>
          <w:szCs w:val="28"/>
          <w:lang w:val="ru-RU"/>
        </w:rPr>
        <w:t>Древняя и средневековая Русь</w:t>
      </w:r>
    </w:p>
    <w:p w:rsidR="0074333A" w:rsidRPr="00C9067C" w:rsidRDefault="0074333A" w:rsidP="007802B9">
      <w:pPr>
        <w:shd w:val="clear" w:color="auto" w:fill="FFFFFF"/>
        <w:jc w:val="both"/>
        <w:rPr>
          <w:sz w:val="28"/>
          <w:szCs w:val="28"/>
          <w:lang w:val="ru-RU"/>
        </w:rPr>
      </w:pPr>
      <w:r w:rsidRPr="00C9067C">
        <w:rPr>
          <w:b/>
          <w:bCs/>
          <w:sz w:val="28"/>
          <w:szCs w:val="28"/>
          <w:lang w:val="ru-RU"/>
        </w:rPr>
        <w:t xml:space="preserve">Что изучает история Отечества. </w:t>
      </w:r>
      <w:r w:rsidRPr="00C9067C">
        <w:rPr>
          <w:sz w:val="28"/>
          <w:szCs w:val="28"/>
          <w:lang w:val="ru-RU"/>
        </w:rPr>
        <w:t>История России — часть всемирной истории. Факторы самобытности российской истории. История региона</w:t>
      </w:r>
      <w:r w:rsidRPr="00C9067C">
        <w:rPr>
          <w:sz w:val="28"/>
          <w:szCs w:val="28"/>
        </w:rPr>
        <w:t> </w:t>
      </w:r>
      <w:r w:rsidRPr="00C9067C">
        <w:rPr>
          <w:sz w:val="28"/>
          <w:szCs w:val="28"/>
          <w:lang w:val="ru-RU"/>
        </w:rPr>
        <w:t>— часть истории России. Источники по российской истории.</w:t>
      </w:r>
    </w:p>
    <w:p w:rsidR="0074333A" w:rsidRPr="00C9067C" w:rsidRDefault="0074333A" w:rsidP="007802B9">
      <w:pPr>
        <w:shd w:val="clear" w:color="auto" w:fill="FFFFFF"/>
        <w:jc w:val="both"/>
        <w:rPr>
          <w:sz w:val="28"/>
          <w:szCs w:val="28"/>
          <w:lang w:val="ru-RU"/>
        </w:rPr>
      </w:pPr>
      <w:r w:rsidRPr="00C9067C">
        <w:rPr>
          <w:b/>
          <w:bCs/>
          <w:sz w:val="28"/>
          <w:szCs w:val="28"/>
          <w:lang w:val="ru-RU"/>
        </w:rPr>
        <w:t xml:space="preserve">Древнейшие народы на территории России. </w:t>
      </w:r>
      <w:r w:rsidRPr="00C9067C">
        <w:rPr>
          <w:sz w:val="28"/>
          <w:szCs w:val="28"/>
          <w:lang w:val="ru-RU"/>
        </w:rPr>
        <w:t>Появление и расселение человека на территории России. Условия жизни, занятия, социальная организация земледельческих и кочевых плем</w:t>
      </w:r>
      <w:r w:rsidR="00A13BBB">
        <w:rPr>
          <w:sz w:val="28"/>
          <w:szCs w:val="28"/>
          <w:lang w:val="ru-RU"/>
        </w:rPr>
        <w:t>ё</w:t>
      </w:r>
      <w:r w:rsidRPr="00C9067C">
        <w:rPr>
          <w:sz w:val="28"/>
          <w:szCs w:val="28"/>
          <w:lang w:val="ru-RU"/>
        </w:rPr>
        <w:t>н. Верования древних людей. Древние государства Поволжья, Кавказа и Северного Причерноморья. Межэтнические контакты и взаимодействия.</w:t>
      </w:r>
    </w:p>
    <w:p w:rsidR="0074333A" w:rsidRPr="00C9067C" w:rsidRDefault="0074333A" w:rsidP="007802B9">
      <w:pPr>
        <w:shd w:val="clear" w:color="auto" w:fill="FFFFFF"/>
        <w:jc w:val="both"/>
        <w:rPr>
          <w:sz w:val="28"/>
          <w:szCs w:val="28"/>
          <w:lang w:val="ru-RU"/>
        </w:rPr>
      </w:pPr>
      <w:r w:rsidRPr="00C9067C">
        <w:rPr>
          <w:b/>
          <w:bCs/>
          <w:sz w:val="28"/>
          <w:szCs w:val="28"/>
          <w:lang w:val="ru-RU"/>
        </w:rPr>
        <w:t xml:space="preserve">Древняя Русь в </w:t>
      </w:r>
      <w:r w:rsidRPr="00C9067C">
        <w:rPr>
          <w:b/>
          <w:bCs/>
          <w:sz w:val="28"/>
          <w:szCs w:val="28"/>
        </w:rPr>
        <w:t>VIII</w:t>
      </w:r>
      <w:r w:rsidRPr="00C9067C">
        <w:rPr>
          <w:b/>
          <w:bCs/>
          <w:sz w:val="28"/>
          <w:szCs w:val="28"/>
          <w:lang w:val="ru-RU"/>
        </w:rPr>
        <w:t xml:space="preserve"> — первой половине </w:t>
      </w:r>
      <w:r w:rsidRPr="00C9067C">
        <w:rPr>
          <w:b/>
          <w:bCs/>
          <w:sz w:val="28"/>
          <w:szCs w:val="28"/>
        </w:rPr>
        <w:t>XII </w:t>
      </w:r>
      <w:r w:rsidRPr="00C9067C">
        <w:rPr>
          <w:b/>
          <w:bCs/>
          <w:sz w:val="28"/>
          <w:szCs w:val="28"/>
          <w:lang w:val="ru-RU"/>
        </w:rPr>
        <w:t xml:space="preserve">в. </w:t>
      </w:r>
      <w:r w:rsidRPr="00C9067C">
        <w:rPr>
          <w:sz w:val="28"/>
          <w:szCs w:val="28"/>
          <w:lang w:val="ru-RU"/>
        </w:rPr>
        <w:t>Восточные славяне: расселение, занятия, быт, верования, общественное устройство. Взаимоотношения с соседними народами и государствами.</w:t>
      </w:r>
    </w:p>
    <w:p w:rsidR="0074333A" w:rsidRPr="00C9067C" w:rsidRDefault="0074333A" w:rsidP="007802B9">
      <w:pPr>
        <w:shd w:val="clear" w:color="auto" w:fill="FFFFFF"/>
        <w:jc w:val="both"/>
        <w:rPr>
          <w:sz w:val="28"/>
          <w:szCs w:val="28"/>
          <w:lang w:val="ru-RU"/>
        </w:rPr>
      </w:pPr>
      <w:r w:rsidRPr="00C9067C">
        <w:rPr>
          <w:sz w:val="28"/>
          <w:szCs w:val="28"/>
          <w:lang w:val="ru-RU"/>
        </w:rPr>
        <w:t>Образование Древнерусского государства: предпосылки, причины, значение. Новгород и Киев — центры древнерусской государственности. Формирование княжеской власти (князь и дружина, полюдье). Первые русские князья, их внутренняя и внешняя политика. Крещение Руси: причины и значение. Владимир Святославич. Христианство и язычество.</w:t>
      </w:r>
    </w:p>
    <w:p w:rsidR="0074333A" w:rsidRPr="00C9067C" w:rsidRDefault="0074333A" w:rsidP="007802B9">
      <w:pPr>
        <w:shd w:val="clear" w:color="auto" w:fill="FFFFFF"/>
        <w:jc w:val="both"/>
        <w:rPr>
          <w:sz w:val="28"/>
          <w:szCs w:val="28"/>
          <w:lang w:val="ru-RU"/>
        </w:rPr>
      </w:pPr>
      <w:r w:rsidRPr="00C9067C">
        <w:rPr>
          <w:sz w:val="28"/>
          <w:szCs w:val="28"/>
          <w:lang w:val="ru-RU"/>
        </w:rPr>
        <w:t>Социально-экономический и политический строй Древней Руси. Земельные отношения. Свободное и зависимое население. Древнерусские города, развитие ремёсел и торговли. Русская Правда. Политика Ярослава Мудрого и Владимира Мономаха. Древняя Русь и её соседи.</w:t>
      </w:r>
    </w:p>
    <w:p w:rsidR="0074333A" w:rsidRPr="00C9067C" w:rsidRDefault="0074333A" w:rsidP="007802B9">
      <w:pPr>
        <w:shd w:val="clear" w:color="auto" w:fill="FFFFFF"/>
        <w:jc w:val="both"/>
        <w:rPr>
          <w:sz w:val="28"/>
          <w:szCs w:val="28"/>
          <w:lang w:val="ru-RU"/>
        </w:rPr>
      </w:pPr>
      <w:r w:rsidRPr="00C9067C">
        <w:rPr>
          <w:sz w:val="28"/>
          <w:szCs w:val="28"/>
          <w:lang w:val="ru-RU"/>
        </w:rPr>
        <w:t>Древнерусская культура. Былинный эпос. Возникновение письменности. Летописание. Литература (слово, житие, поучение, хождение). Деревянное и каменное зодчество. Монументальная живопись (мозаики, фрески). Иконы. Декоративно-прикладное искусство. Быт и образ жизни разных сло</w:t>
      </w:r>
      <w:r w:rsidR="00327DA8">
        <w:rPr>
          <w:sz w:val="28"/>
          <w:szCs w:val="28"/>
          <w:lang w:val="ru-RU"/>
        </w:rPr>
        <w:t>ё</w:t>
      </w:r>
      <w:r w:rsidRPr="00C9067C">
        <w:rPr>
          <w:sz w:val="28"/>
          <w:szCs w:val="28"/>
          <w:lang w:val="ru-RU"/>
        </w:rPr>
        <w:t>в населения.</w:t>
      </w:r>
    </w:p>
    <w:p w:rsidR="0074333A" w:rsidRPr="00C9067C" w:rsidRDefault="0074333A" w:rsidP="007802B9">
      <w:pPr>
        <w:shd w:val="clear" w:color="auto" w:fill="FFFFFF"/>
        <w:jc w:val="both"/>
        <w:rPr>
          <w:sz w:val="28"/>
          <w:szCs w:val="28"/>
          <w:lang w:val="ru-RU"/>
        </w:rPr>
      </w:pPr>
      <w:r w:rsidRPr="00C9067C">
        <w:rPr>
          <w:b/>
          <w:bCs/>
          <w:sz w:val="28"/>
          <w:szCs w:val="28"/>
          <w:lang w:val="ru-RU"/>
        </w:rPr>
        <w:t xml:space="preserve">Русь Удельная в 30-е гг. </w:t>
      </w:r>
      <w:r w:rsidRPr="00C9067C">
        <w:rPr>
          <w:b/>
          <w:bCs/>
          <w:sz w:val="28"/>
          <w:szCs w:val="28"/>
        </w:rPr>
        <w:t>XII</w:t>
      </w:r>
      <w:r w:rsidRPr="00C9067C">
        <w:rPr>
          <w:b/>
          <w:bCs/>
          <w:sz w:val="28"/>
          <w:szCs w:val="28"/>
          <w:lang w:val="ru-RU"/>
        </w:rPr>
        <w:t>—</w:t>
      </w:r>
      <w:r w:rsidRPr="00C9067C">
        <w:rPr>
          <w:b/>
          <w:bCs/>
          <w:sz w:val="28"/>
          <w:szCs w:val="28"/>
        </w:rPr>
        <w:t>XIII</w:t>
      </w:r>
      <w:r w:rsidR="00327DA8">
        <w:rPr>
          <w:b/>
          <w:bCs/>
          <w:sz w:val="28"/>
          <w:szCs w:val="28"/>
          <w:lang w:val="ru-RU"/>
        </w:rPr>
        <w:t> </w:t>
      </w:r>
      <w:r w:rsidRPr="00C9067C">
        <w:rPr>
          <w:b/>
          <w:bCs/>
          <w:sz w:val="28"/>
          <w:szCs w:val="28"/>
          <w:lang w:val="ru-RU"/>
        </w:rPr>
        <w:t xml:space="preserve">в. </w:t>
      </w:r>
      <w:r w:rsidRPr="00C9067C">
        <w:rPr>
          <w:sz w:val="28"/>
          <w:szCs w:val="28"/>
          <w:lang w:val="ru-RU"/>
        </w:rPr>
        <w:t>Политическая раздробленность: причины и последствия. Крупнейшие самостоятельные центры Руси, особенности их географического, социально-политического и культурного развития. Идея единства русских земель в памятниках культуры.</w:t>
      </w:r>
    </w:p>
    <w:p w:rsidR="0074333A" w:rsidRPr="00C9067C" w:rsidRDefault="0074333A" w:rsidP="007802B9">
      <w:pPr>
        <w:shd w:val="clear" w:color="auto" w:fill="FFFFFF"/>
        <w:jc w:val="both"/>
        <w:rPr>
          <w:sz w:val="28"/>
          <w:szCs w:val="28"/>
          <w:lang w:val="ru-RU"/>
        </w:rPr>
      </w:pPr>
      <w:r w:rsidRPr="00C9067C">
        <w:rPr>
          <w:sz w:val="28"/>
          <w:szCs w:val="28"/>
          <w:lang w:val="ru-RU"/>
        </w:rPr>
        <w:t>Русь в системе международных связей и отношений: между Востоком и Западом. Монгольские завоевания в Азии и на европейских рубежах. Сражение на Калке. Нашествие монголов на Северо-Западную Русь. Героическая оборона русских городов. Походы монгольских войск на Юго-Западную Русь и страны Центральной Европы. Значение противостояния Руси монгольскому завоеванию. Русь и Запад; отношения Новгорода с западными соседями. Борьба Руси против экспансии с Запада. Александр Ярославич. Невская битва. Ледовое побоище.</w:t>
      </w:r>
    </w:p>
    <w:p w:rsidR="0074333A" w:rsidRPr="00C9067C" w:rsidRDefault="0074333A" w:rsidP="007802B9">
      <w:pPr>
        <w:shd w:val="clear" w:color="auto" w:fill="FFFFFF"/>
        <w:jc w:val="both"/>
        <w:rPr>
          <w:sz w:val="28"/>
          <w:szCs w:val="28"/>
          <w:lang w:val="ru-RU"/>
        </w:rPr>
      </w:pPr>
      <w:r w:rsidRPr="00C9067C">
        <w:rPr>
          <w:sz w:val="28"/>
          <w:szCs w:val="28"/>
          <w:lang w:val="ru-RU"/>
        </w:rPr>
        <w:t>Русь и Золотая Орда. Зависимость русских земель от Орды и её последствия. Борьба населения русских земель против ордынского владычества.</w:t>
      </w:r>
    </w:p>
    <w:p w:rsidR="0074333A" w:rsidRPr="00C9067C" w:rsidRDefault="0074333A" w:rsidP="007802B9">
      <w:pPr>
        <w:shd w:val="clear" w:color="auto" w:fill="FFFFFF"/>
        <w:jc w:val="both"/>
        <w:rPr>
          <w:sz w:val="28"/>
          <w:szCs w:val="28"/>
          <w:lang w:val="ru-RU"/>
        </w:rPr>
      </w:pPr>
      <w:r w:rsidRPr="00C9067C">
        <w:rPr>
          <w:sz w:val="28"/>
          <w:szCs w:val="28"/>
          <w:lang w:val="ru-RU"/>
        </w:rPr>
        <w:t>Русь и Литва. Русские земли в составе Великого княжества Литовского.</w:t>
      </w:r>
    </w:p>
    <w:p w:rsidR="0074333A" w:rsidRPr="00C9067C" w:rsidRDefault="0074333A" w:rsidP="007802B9">
      <w:pPr>
        <w:shd w:val="clear" w:color="auto" w:fill="FFFFFF"/>
        <w:jc w:val="both"/>
        <w:rPr>
          <w:sz w:val="28"/>
          <w:szCs w:val="28"/>
          <w:lang w:val="ru-RU"/>
        </w:rPr>
      </w:pPr>
      <w:r w:rsidRPr="00C9067C">
        <w:rPr>
          <w:sz w:val="28"/>
          <w:szCs w:val="28"/>
          <w:lang w:val="ru-RU"/>
        </w:rPr>
        <w:t>Культура Руси в 30-е</w:t>
      </w:r>
      <w:r w:rsidRPr="00C9067C">
        <w:rPr>
          <w:sz w:val="28"/>
          <w:szCs w:val="28"/>
        </w:rPr>
        <w:t> </w:t>
      </w:r>
      <w:r w:rsidRPr="00C9067C">
        <w:rPr>
          <w:sz w:val="28"/>
          <w:szCs w:val="28"/>
          <w:lang w:val="ru-RU"/>
        </w:rPr>
        <w:t xml:space="preserve">гг. </w:t>
      </w:r>
      <w:r w:rsidRPr="00C9067C">
        <w:rPr>
          <w:bCs/>
          <w:sz w:val="28"/>
          <w:szCs w:val="28"/>
        </w:rPr>
        <w:t>XII</w:t>
      </w:r>
      <w:r w:rsidRPr="00C9067C">
        <w:rPr>
          <w:bCs/>
          <w:sz w:val="28"/>
          <w:szCs w:val="28"/>
          <w:lang w:val="ru-RU"/>
        </w:rPr>
        <w:t>—</w:t>
      </w:r>
      <w:r w:rsidRPr="00C9067C">
        <w:rPr>
          <w:bCs/>
          <w:sz w:val="28"/>
          <w:szCs w:val="28"/>
        </w:rPr>
        <w:t>XIII </w:t>
      </w:r>
      <w:r w:rsidRPr="00C9067C">
        <w:rPr>
          <w:sz w:val="28"/>
          <w:szCs w:val="28"/>
          <w:lang w:val="ru-RU"/>
        </w:rPr>
        <w:t>в. Летописание. Каменное строительство (храмы, города-крепости) в русских землях. Развитие местных художественных школ и складывание общерусского художественного стиля.</w:t>
      </w:r>
    </w:p>
    <w:p w:rsidR="0074333A" w:rsidRPr="00C9067C" w:rsidRDefault="0074333A" w:rsidP="007802B9">
      <w:pPr>
        <w:shd w:val="clear" w:color="auto" w:fill="FFFFFF"/>
        <w:jc w:val="both"/>
        <w:rPr>
          <w:sz w:val="28"/>
          <w:szCs w:val="28"/>
          <w:lang w:val="ru-RU"/>
        </w:rPr>
      </w:pPr>
      <w:r w:rsidRPr="00C9067C">
        <w:rPr>
          <w:b/>
          <w:bCs/>
          <w:sz w:val="28"/>
          <w:szCs w:val="28"/>
          <w:lang w:val="ru-RU"/>
        </w:rPr>
        <w:t xml:space="preserve">Московская Русь в </w:t>
      </w:r>
      <w:r w:rsidRPr="00C9067C">
        <w:rPr>
          <w:b/>
          <w:bCs/>
          <w:sz w:val="28"/>
          <w:szCs w:val="28"/>
        </w:rPr>
        <w:t>XIV</w:t>
      </w:r>
      <w:r w:rsidRPr="00C9067C">
        <w:rPr>
          <w:sz w:val="28"/>
          <w:szCs w:val="28"/>
          <w:lang w:val="ru-RU"/>
        </w:rPr>
        <w:t>—</w:t>
      </w:r>
      <w:r w:rsidRPr="00C9067C">
        <w:rPr>
          <w:b/>
          <w:bCs/>
          <w:sz w:val="28"/>
          <w:szCs w:val="28"/>
        </w:rPr>
        <w:t>XV </w:t>
      </w:r>
      <w:r w:rsidRPr="00C9067C">
        <w:rPr>
          <w:b/>
          <w:bCs/>
          <w:sz w:val="28"/>
          <w:szCs w:val="28"/>
          <w:lang w:val="ru-RU"/>
        </w:rPr>
        <w:t xml:space="preserve">вв. </w:t>
      </w:r>
      <w:r w:rsidRPr="00C9067C">
        <w:rPr>
          <w:sz w:val="28"/>
          <w:szCs w:val="28"/>
          <w:lang w:val="ru-RU"/>
        </w:rPr>
        <w:t>Причины и основные этапы объединения русских земель. Москва и Тверь: борьба за великое княжение. Возвышение Москвы. Московские князья и их политика. Княжеская власть и церковь. Дмитрий Донской и Сергий Радонежский. Куликовская битва, её значение.</w:t>
      </w:r>
    </w:p>
    <w:p w:rsidR="0074333A" w:rsidRPr="00C9067C" w:rsidRDefault="0074333A" w:rsidP="007802B9">
      <w:pPr>
        <w:shd w:val="clear" w:color="auto" w:fill="FFFFFF"/>
        <w:jc w:val="both"/>
        <w:rPr>
          <w:sz w:val="28"/>
          <w:szCs w:val="28"/>
          <w:lang w:val="ru-RU"/>
        </w:rPr>
      </w:pPr>
      <w:r w:rsidRPr="00C9067C">
        <w:rPr>
          <w:sz w:val="28"/>
          <w:szCs w:val="28"/>
          <w:lang w:val="ru-RU"/>
        </w:rPr>
        <w:t xml:space="preserve">Русь при преемниках Дмитрия Донского. Отношения между Москвой и Ордой, Москвой и Литвой. Феодальная война второй четверти </w:t>
      </w:r>
      <w:r w:rsidRPr="00C9067C">
        <w:rPr>
          <w:sz w:val="28"/>
          <w:szCs w:val="28"/>
        </w:rPr>
        <w:t>XV</w:t>
      </w:r>
      <w:r w:rsidRPr="00C9067C">
        <w:rPr>
          <w:sz w:val="28"/>
          <w:szCs w:val="28"/>
          <w:lang w:val="ru-RU"/>
        </w:rPr>
        <w:t> в., её итоги. Образование русской, украинской и белорусской народностей.</w:t>
      </w:r>
    </w:p>
    <w:p w:rsidR="0074333A" w:rsidRPr="00C9067C" w:rsidRDefault="0074333A" w:rsidP="007802B9">
      <w:pPr>
        <w:shd w:val="clear" w:color="auto" w:fill="FFFFFF"/>
        <w:jc w:val="both"/>
        <w:rPr>
          <w:sz w:val="28"/>
          <w:szCs w:val="28"/>
          <w:lang w:val="ru-RU"/>
        </w:rPr>
      </w:pPr>
      <w:r w:rsidRPr="00C9067C">
        <w:rPr>
          <w:sz w:val="28"/>
          <w:szCs w:val="28"/>
          <w:lang w:val="ru-RU"/>
        </w:rPr>
        <w:t>Завершение объединения русских земель. Прекращение зависимости Руси от Золотой Орды. Иван </w:t>
      </w:r>
      <w:r w:rsidRPr="00C9067C">
        <w:rPr>
          <w:bCs/>
          <w:sz w:val="28"/>
          <w:szCs w:val="28"/>
        </w:rPr>
        <w:t>III</w:t>
      </w:r>
      <w:r w:rsidRPr="00C9067C">
        <w:rPr>
          <w:bCs/>
          <w:sz w:val="28"/>
          <w:szCs w:val="28"/>
          <w:lang w:val="ru-RU"/>
        </w:rPr>
        <w:t>.</w:t>
      </w:r>
      <w:r w:rsidRPr="00C9067C">
        <w:rPr>
          <w:b/>
          <w:bCs/>
          <w:sz w:val="28"/>
          <w:szCs w:val="28"/>
          <w:lang w:val="ru-RU"/>
        </w:rPr>
        <w:t xml:space="preserve"> </w:t>
      </w:r>
      <w:r w:rsidRPr="00C9067C">
        <w:rPr>
          <w:sz w:val="28"/>
          <w:szCs w:val="28"/>
          <w:lang w:val="ru-RU"/>
        </w:rPr>
        <w:t>Образование единого Русского государства и его значение. Становление самодержавия. Судебник 1497 г.</w:t>
      </w:r>
    </w:p>
    <w:p w:rsidR="0074333A" w:rsidRPr="00C9067C" w:rsidRDefault="0074333A" w:rsidP="007802B9">
      <w:pPr>
        <w:shd w:val="clear" w:color="auto" w:fill="FFFFFF"/>
        <w:jc w:val="both"/>
        <w:rPr>
          <w:sz w:val="28"/>
          <w:szCs w:val="28"/>
          <w:lang w:val="ru-RU"/>
        </w:rPr>
      </w:pPr>
      <w:r w:rsidRPr="00C9067C">
        <w:rPr>
          <w:sz w:val="28"/>
          <w:szCs w:val="28"/>
          <w:lang w:val="ru-RU"/>
        </w:rPr>
        <w:t xml:space="preserve">Экономическое и социальное развитие Руси в </w:t>
      </w:r>
      <w:r w:rsidRPr="00C9067C">
        <w:rPr>
          <w:sz w:val="28"/>
          <w:szCs w:val="28"/>
        </w:rPr>
        <w:t>XIV</w:t>
      </w:r>
      <w:r w:rsidRPr="00C9067C">
        <w:rPr>
          <w:sz w:val="28"/>
          <w:szCs w:val="28"/>
          <w:lang w:val="ru-RU"/>
        </w:rPr>
        <w:t>—</w:t>
      </w:r>
      <w:r w:rsidRPr="00C9067C">
        <w:rPr>
          <w:sz w:val="28"/>
          <w:szCs w:val="28"/>
        </w:rPr>
        <w:t>XV</w:t>
      </w:r>
      <w:r w:rsidRPr="00C9067C">
        <w:rPr>
          <w:sz w:val="28"/>
          <w:szCs w:val="28"/>
          <w:lang w:val="ru-RU"/>
        </w:rPr>
        <w:t> вв. Система землевладения. Структура русского средневекового общества. Положение крестьян, ограничение их свободы. Предпосылки и начало складывания феодально-крепостнической системы.</w:t>
      </w:r>
    </w:p>
    <w:p w:rsidR="0074333A" w:rsidRPr="00C9067C" w:rsidRDefault="0074333A" w:rsidP="007802B9">
      <w:pPr>
        <w:shd w:val="clear" w:color="auto" w:fill="FFFFFF"/>
        <w:jc w:val="both"/>
        <w:rPr>
          <w:sz w:val="28"/>
          <w:szCs w:val="28"/>
          <w:lang w:val="ru-RU"/>
        </w:rPr>
      </w:pPr>
      <w:r w:rsidRPr="00C9067C">
        <w:rPr>
          <w:sz w:val="28"/>
          <w:szCs w:val="28"/>
          <w:lang w:val="ru-RU"/>
        </w:rPr>
        <w:t>Религия и церковь в средневековой Руси. Роль православной церкви в собирании русских земель, укреплении великокняжеской власти, развитии культуры. Возникновение ересей. Иосифляне и нестяжатели. «Москва — Третий Рим».</w:t>
      </w:r>
    </w:p>
    <w:p w:rsidR="0074333A" w:rsidRPr="00C9067C" w:rsidRDefault="0074333A" w:rsidP="007802B9">
      <w:pPr>
        <w:shd w:val="clear" w:color="auto" w:fill="FFFFFF"/>
        <w:jc w:val="both"/>
        <w:rPr>
          <w:sz w:val="28"/>
          <w:szCs w:val="28"/>
          <w:lang w:val="ru-RU"/>
        </w:rPr>
      </w:pPr>
      <w:r w:rsidRPr="00C9067C">
        <w:rPr>
          <w:sz w:val="28"/>
          <w:szCs w:val="28"/>
          <w:lang w:val="ru-RU"/>
        </w:rPr>
        <w:t xml:space="preserve">Культура и быт Руси в </w:t>
      </w:r>
      <w:r w:rsidRPr="00C9067C">
        <w:rPr>
          <w:sz w:val="28"/>
          <w:szCs w:val="28"/>
        </w:rPr>
        <w:t>XIV</w:t>
      </w:r>
      <w:r w:rsidRPr="00C9067C">
        <w:rPr>
          <w:sz w:val="28"/>
          <w:szCs w:val="28"/>
          <w:lang w:val="ru-RU"/>
        </w:rPr>
        <w:t>—</w:t>
      </w:r>
      <w:r w:rsidRPr="00C9067C">
        <w:rPr>
          <w:sz w:val="28"/>
          <w:szCs w:val="28"/>
        </w:rPr>
        <w:t>XV</w:t>
      </w:r>
      <w:r w:rsidRPr="00C9067C">
        <w:rPr>
          <w:sz w:val="28"/>
          <w:szCs w:val="28"/>
          <w:lang w:val="ru-RU"/>
        </w:rPr>
        <w:t> вв. Начало формирования великорусской культуры. Летописание. Важнейшие памятники литературы (памятники куликовского цикла, сказания, жития, хождения). Развитие зодчества (Московский Кремль, монастырские комплексы-крепости). Расцвет иконописи (Ф. Грек, А. Рубл</w:t>
      </w:r>
      <w:r w:rsidR="00327DA8">
        <w:rPr>
          <w:sz w:val="28"/>
          <w:szCs w:val="28"/>
          <w:lang w:val="ru-RU"/>
        </w:rPr>
        <w:t>ё</w:t>
      </w:r>
      <w:r w:rsidRPr="00C9067C">
        <w:rPr>
          <w:sz w:val="28"/>
          <w:szCs w:val="28"/>
          <w:lang w:val="ru-RU"/>
        </w:rPr>
        <w:t>в).</w:t>
      </w:r>
    </w:p>
    <w:p w:rsidR="0074333A" w:rsidRPr="00C9067C" w:rsidRDefault="0074333A" w:rsidP="007802B9">
      <w:pPr>
        <w:shd w:val="clear" w:color="auto" w:fill="FFFFFF"/>
        <w:jc w:val="both"/>
        <w:rPr>
          <w:sz w:val="28"/>
          <w:szCs w:val="28"/>
          <w:lang w:val="ru-RU"/>
        </w:rPr>
      </w:pPr>
      <w:r w:rsidRPr="00C9067C">
        <w:rPr>
          <w:b/>
          <w:bCs/>
          <w:sz w:val="28"/>
          <w:szCs w:val="28"/>
          <w:lang w:val="ru-RU"/>
        </w:rPr>
        <w:t xml:space="preserve">Московское государство в </w:t>
      </w:r>
      <w:r w:rsidRPr="00C9067C">
        <w:rPr>
          <w:b/>
          <w:bCs/>
          <w:sz w:val="28"/>
          <w:szCs w:val="28"/>
        </w:rPr>
        <w:t>XVI</w:t>
      </w:r>
      <w:r w:rsidRPr="00C9067C">
        <w:rPr>
          <w:b/>
          <w:bCs/>
          <w:sz w:val="28"/>
          <w:szCs w:val="28"/>
          <w:lang w:val="ru-RU"/>
        </w:rPr>
        <w:t xml:space="preserve"> в. </w:t>
      </w:r>
      <w:r w:rsidRPr="00C9067C">
        <w:rPr>
          <w:sz w:val="28"/>
          <w:szCs w:val="28"/>
          <w:lang w:val="ru-RU"/>
        </w:rPr>
        <w:t>Социально-экономическое и политическое развитие. Иван </w:t>
      </w:r>
      <w:r w:rsidRPr="00C9067C">
        <w:rPr>
          <w:sz w:val="28"/>
          <w:szCs w:val="28"/>
        </w:rPr>
        <w:t>IV</w:t>
      </w:r>
      <w:r w:rsidRPr="00C9067C">
        <w:rPr>
          <w:sz w:val="28"/>
          <w:szCs w:val="28"/>
          <w:lang w:val="ru-RU"/>
        </w:rPr>
        <w:t>. Избранная рада. Реформы 1550-х гг. и их значение. Стоглавый собор. Опричнина: причины, сущность, последствия.</w:t>
      </w:r>
    </w:p>
    <w:p w:rsidR="0074333A" w:rsidRPr="00C9067C" w:rsidRDefault="0074333A" w:rsidP="007802B9">
      <w:pPr>
        <w:shd w:val="clear" w:color="auto" w:fill="FFFFFF"/>
        <w:jc w:val="both"/>
        <w:rPr>
          <w:sz w:val="28"/>
          <w:szCs w:val="28"/>
          <w:lang w:val="ru-RU"/>
        </w:rPr>
      </w:pPr>
      <w:r w:rsidRPr="00C9067C">
        <w:rPr>
          <w:sz w:val="28"/>
          <w:szCs w:val="28"/>
          <w:lang w:val="ru-RU"/>
        </w:rPr>
        <w:t xml:space="preserve">Внешняя политика и международные связи Московского царства в </w:t>
      </w:r>
      <w:r w:rsidRPr="00C9067C">
        <w:rPr>
          <w:sz w:val="28"/>
          <w:szCs w:val="28"/>
        </w:rPr>
        <w:t>XVI</w:t>
      </w:r>
      <w:r w:rsidRPr="00C9067C">
        <w:rPr>
          <w:sz w:val="28"/>
          <w:szCs w:val="28"/>
          <w:lang w:val="ru-RU"/>
        </w:rPr>
        <w:t> в. Расширение территории государства, его многонациональный характер. Присоединение Казанского и Астраханского ханств, покорение Западной Сибири. Ливонская война, её итоги и последствия.</w:t>
      </w:r>
    </w:p>
    <w:p w:rsidR="0074333A" w:rsidRPr="00C9067C" w:rsidRDefault="0074333A" w:rsidP="007802B9">
      <w:pPr>
        <w:shd w:val="clear" w:color="auto" w:fill="FFFFFF"/>
        <w:jc w:val="both"/>
        <w:rPr>
          <w:sz w:val="28"/>
          <w:szCs w:val="28"/>
          <w:lang w:val="ru-RU"/>
        </w:rPr>
      </w:pPr>
      <w:r w:rsidRPr="00C9067C">
        <w:rPr>
          <w:sz w:val="28"/>
          <w:szCs w:val="28"/>
          <w:lang w:val="ru-RU"/>
        </w:rPr>
        <w:t xml:space="preserve">Россия в конце </w:t>
      </w:r>
      <w:r w:rsidRPr="00C9067C">
        <w:rPr>
          <w:sz w:val="28"/>
          <w:szCs w:val="28"/>
        </w:rPr>
        <w:t>XVI</w:t>
      </w:r>
      <w:r w:rsidRPr="00C9067C">
        <w:rPr>
          <w:sz w:val="28"/>
          <w:szCs w:val="28"/>
          <w:lang w:val="ru-RU"/>
        </w:rPr>
        <w:t> в. Учреждение патриаршества. Дальнейшее закрепощение крестьян.</w:t>
      </w:r>
    </w:p>
    <w:p w:rsidR="0074333A" w:rsidRPr="00C9067C" w:rsidRDefault="0074333A" w:rsidP="007802B9">
      <w:pPr>
        <w:shd w:val="clear" w:color="auto" w:fill="FFFFFF"/>
        <w:jc w:val="both"/>
        <w:rPr>
          <w:sz w:val="28"/>
          <w:szCs w:val="28"/>
          <w:lang w:val="ru-RU"/>
        </w:rPr>
      </w:pPr>
      <w:r w:rsidRPr="00C9067C">
        <w:rPr>
          <w:sz w:val="28"/>
          <w:szCs w:val="28"/>
          <w:lang w:val="ru-RU"/>
        </w:rPr>
        <w:t xml:space="preserve">Культура и быт Московской Руси в </w:t>
      </w:r>
      <w:r w:rsidRPr="00C9067C">
        <w:rPr>
          <w:sz w:val="28"/>
          <w:szCs w:val="28"/>
        </w:rPr>
        <w:t>XVI</w:t>
      </w:r>
      <w:r w:rsidRPr="00C9067C">
        <w:rPr>
          <w:sz w:val="28"/>
          <w:szCs w:val="28"/>
          <w:lang w:val="ru-RU"/>
        </w:rPr>
        <w:t> в. Устное народное творчество. Просвещение. Книгопечатание (И. Ф</w:t>
      </w:r>
      <w:r w:rsidR="00327DA8">
        <w:rPr>
          <w:sz w:val="28"/>
          <w:szCs w:val="28"/>
          <w:lang w:val="ru-RU"/>
        </w:rPr>
        <w:t>ё</w:t>
      </w:r>
      <w:r w:rsidRPr="00C9067C">
        <w:rPr>
          <w:sz w:val="28"/>
          <w:szCs w:val="28"/>
          <w:lang w:val="ru-RU"/>
        </w:rPr>
        <w:t>доров). Публицистика. Исторические повести. Зодчество (шатровые храмы). Живопись (Дионисий). Быт, нравы, обычаи. «Домострой».</w:t>
      </w:r>
    </w:p>
    <w:p w:rsidR="0074333A" w:rsidRPr="00C9067C" w:rsidRDefault="0074333A" w:rsidP="007802B9">
      <w:pPr>
        <w:shd w:val="clear" w:color="auto" w:fill="FFFFFF"/>
        <w:jc w:val="both"/>
        <w:rPr>
          <w:sz w:val="28"/>
          <w:szCs w:val="28"/>
          <w:lang w:val="ru-RU"/>
        </w:rPr>
      </w:pPr>
      <w:r w:rsidRPr="00C9067C">
        <w:rPr>
          <w:b/>
          <w:bCs/>
          <w:sz w:val="28"/>
          <w:szCs w:val="28"/>
          <w:lang w:val="ru-RU"/>
        </w:rPr>
        <w:t xml:space="preserve">Россия на рубеже </w:t>
      </w:r>
      <w:r w:rsidRPr="00C9067C">
        <w:rPr>
          <w:b/>
          <w:bCs/>
          <w:sz w:val="28"/>
          <w:szCs w:val="28"/>
        </w:rPr>
        <w:t>XVI</w:t>
      </w:r>
      <w:r w:rsidRPr="00C9067C">
        <w:rPr>
          <w:b/>
          <w:bCs/>
          <w:sz w:val="28"/>
          <w:szCs w:val="28"/>
          <w:lang w:val="ru-RU"/>
        </w:rPr>
        <w:t>—</w:t>
      </w:r>
      <w:r w:rsidRPr="00C9067C">
        <w:rPr>
          <w:b/>
          <w:bCs/>
          <w:sz w:val="28"/>
          <w:szCs w:val="28"/>
        </w:rPr>
        <w:t>XVII</w:t>
      </w:r>
      <w:r w:rsidRPr="00C9067C">
        <w:rPr>
          <w:b/>
          <w:bCs/>
          <w:sz w:val="28"/>
          <w:szCs w:val="28"/>
          <w:lang w:val="ru-RU"/>
        </w:rPr>
        <w:t xml:space="preserve"> вв. </w:t>
      </w:r>
      <w:r w:rsidRPr="00C9067C">
        <w:rPr>
          <w:sz w:val="28"/>
          <w:szCs w:val="28"/>
          <w:lang w:val="ru-RU"/>
        </w:rPr>
        <w:t>Царствование Б. Годунова. Смута: причины, участники, последствия. Самозванцы. Восстание под предводительством И. Болотникова. Освободительная борьба против интервентов. Патриотический подъём народа. Окончание Смуты и возрождение российской государственности. Ополчение К. Минина и Д. Пожарского. Освобождение Москвы. Начало царствования династии Романовых.</w:t>
      </w:r>
    </w:p>
    <w:p w:rsidR="0074333A" w:rsidRPr="00C9067C" w:rsidRDefault="0074333A" w:rsidP="007802B9">
      <w:pPr>
        <w:shd w:val="clear" w:color="auto" w:fill="FFFFFF"/>
        <w:jc w:val="both"/>
        <w:rPr>
          <w:sz w:val="28"/>
          <w:szCs w:val="28"/>
          <w:lang w:val="ru-RU"/>
        </w:rPr>
      </w:pPr>
      <w:r w:rsidRPr="00C9067C">
        <w:rPr>
          <w:b/>
          <w:sz w:val="28"/>
          <w:szCs w:val="28"/>
          <w:lang w:val="ru-RU"/>
        </w:rPr>
        <w:t>Россия в Новое время</w:t>
      </w:r>
    </w:p>
    <w:p w:rsidR="0074333A" w:rsidRPr="00C9067C" w:rsidRDefault="0074333A" w:rsidP="007802B9">
      <w:pPr>
        <w:shd w:val="clear" w:color="auto" w:fill="FFFFFF"/>
        <w:jc w:val="both"/>
        <w:rPr>
          <w:sz w:val="28"/>
          <w:szCs w:val="28"/>
          <w:lang w:val="ru-RU"/>
        </w:rPr>
      </w:pPr>
      <w:r w:rsidRPr="00C9067C">
        <w:rPr>
          <w:sz w:val="28"/>
          <w:szCs w:val="28"/>
          <w:lang w:val="ru-RU"/>
        </w:rPr>
        <w:t>Хронология и сущность нового этапа российской истории.</w:t>
      </w:r>
    </w:p>
    <w:p w:rsidR="0074333A" w:rsidRPr="00C9067C" w:rsidRDefault="0074333A" w:rsidP="007802B9">
      <w:pPr>
        <w:shd w:val="clear" w:color="auto" w:fill="FFFFFF"/>
        <w:jc w:val="both"/>
        <w:rPr>
          <w:sz w:val="28"/>
          <w:szCs w:val="28"/>
          <w:lang w:val="ru-RU"/>
        </w:rPr>
      </w:pPr>
      <w:r w:rsidRPr="00C9067C">
        <w:rPr>
          <w:b/>
          <w:bCs/>
          <w:sz w:val="28"/>
          <w:szCs w:val="28"/>
          <w:lang w:val="ru-RU"/>
        </w:rPr>
        <w:t xml:space="preserve">Россия в </w:t>
      </w:r>
      <w:r w:rsidRPr="00C9067C">
        <w:rPr>
          <w:b/>
          <w:bCs/>
          <w:sz w:val="28"/>
          <w:szCs w:val="28"/>
        </w:rPr>
        <w:t>XVII</w:t>
      </w:r>
      <w:r w:rsidRPr="00C9067C">
        <w:rPr>
          <w:b/>
          <w:bCs/>
          <w:sz w:val="28"/>
          <w:szCs w:val="28"/>
          <w:lang w:val="ru-RU"/>
        </w:rPr>
        <w:t xml:space="preserve"> в. </w:t>
      </w:r>
      <w:r w:rsidRPr="00C9067C">
        <w:rPr>
          <w:sz w:val="28"/>
          <w:szCs w:val="28"/>
          <w:lang w:val="ru-RU"/>
        </w:rPr>
        <w:t>Правление первых Романовых. Начало становления абсолютизма. Соборное уложение 1649 г. Оформление сословного строя. Права и обязанности основных сословий. Окончательное закрепощение крестьян.</w:t>
      </w:r>
    </w:p>
    <w:p w:rsidR="0074333A" w:rsidRPr="00C9067C" w:rsidRDefault="0074333A" w:rsidP="007802B9">
      <w:pPr>
        <w:shd w:val="clear" w:color="auto" w:fill="FFFFFF"/>
        <w:jc w:val="both"/>
        <w:rPr>
          <w:sz w:val="28"/>
          <w:szCs w:val="28"/>
          <w:lang w:val="ru-RU"/>
        </w:rPr>
      </w:pPr>
      <w:r w:rsidRPr="00C9067C">
        <w:rPr>
          <w:sz w:val="28"/>
          <w:szCs w:val="28"/>
          <w:lang w:val="ru-RU"/>
        </w:rPr>
        <w:t>Экономические последствия Смуты. Новые явления в экономике страны: рост товарно-денежных отношений, развитие мелкотоварного производства, возникновение мануфактур. Развитие торговли, начало формирования всероссийского рынка.</w:t>
      </w:r>
    </w:p>
    <w:p w:rsidR="0074333A" w:rsidRPr="00C9067C" w:rsidRDefault="0074333A" w:rsidP="007802B9">
      <w:pPr>
        <w:shd w:val="clear" w:color="auto" w:fill="FFFFFF"/>
        <w:jc w:val="both"/>
        <w:rPr>
          <w:sz w:val="28"/>
          <w:szCs w:val="28"/>
          <w:lang w:val="ru-RU"/>
        </w:rPr>
      </w:pPr>
      <w:r w:rsidRPr="00C9067C">
        <w:rPr>
          <w:sz w:val="28"/>
          <w:szCs w:val="28"/>
          <w:lang w:val="ru-RU"/>
        </w:rPr>
        <w:t xml:space="preserve">Народы России в </w:t>
      </w:r>
      <w:r w:rsidRPr="00C9067C">
        <w:rPr>
          <w:sz w:val="28"/>
          <w:szCs w:val="28"/>
        </w:rPr>
        <w:t>XVII</w:t>
      </w:r>
      <w:r w:rsidRPr="00C9067C">
        <w:rPr>
          <w:sz w:val="28"/>
          <w:szCs w:val="28"/>
          <w:lang w:val="ru-RU"/>
        </w:rPr>
        <w:t> в. Освоение Сибири и Дальнего Востока. Русские первопроходцы.</w:t>
      </w:r>
    </w:p>
    <w:p w:rsidR="0074333A" w:rsidRPr="00C9067C" w:rsidRDefault="0074333A" w:rsidP="007802B9">
      <w:pPr>
        <w:shd w:val="clear" w:color="auto" w:fill="FFFFFF"/>
        <w:jc w:val="both"/>
        <w:rPr>
          <w:sz w:val="28"/>
          <w:szCs w:val="28"/>
          <w:lang w:val="ru-RU"/>
        </w:rPr>
      </w:pPr>
      <w:r w:rsidRPr="00C9067C">
        <w:rPr>
          <w:sz w:val="28"/>
          <w:szCs w:val="28"/>
          <w:lang w:val="ru-RU"/>
        </w:rPr>
        <w:t xml:space="preserve">Народные движения в </w:t>
      </w:r>
      <w:r w:rsidRPr="00C9067C">
        <w:rPr>
          <w:sz w:val="28"/>
          <w:szCs w:val="28"/>
        </w:rPr>
        <w:t>XVII</w:t>
      </w:r>
      <w:r w:rsidRPr="00C9067C">
        <w:rPr>
          <w:sz w:val="28"/>
          <w:szCs w:val="28"/>
          <w:lang w:val="ru-RU"/>
        </w:rPr>
        <w:t> в.: причины, формы, участники. Городские восстания. Восстание под предводительством С. Разина.</w:t>
      </w:r>
    </w:p>
    <w:p w:rsidR="0074333A" w:rsidRPr="00C9067C" w:rsidRDefault="0074333A" w:rsidP="007802B9">
      <w:pPr>
        <w:shd w:val="clear" w:color="auto" w:fill="FFFFFF"/>
        <w:jc w:val="both"/>
        <w:rPr>
          <w:sz w:val="28"/>
          <w:szCs w:val="28"/>
          <w:lang w:val="ru-RU"/>
        </w:rPr>
      </w:pPr>
      <w:r w:rsidRPr="00C9067C">
        <w:rPr>
          <w:sz w:val="28"/>
          <w:szCs w:val="28"/>
          <w:lang w:val="ru-RU"/>
        </w:rPr>
        <w:t>Власть и церковь. Реформы патриарха Никона. Церковный раскол. Протопоп Аввакум.</w:t>
      </w:r>
    </w:p>
    <w:p w:rsidR="0074333A" w:rsidRPr="00C9067C" w:rsidRDefault="0074333A" w:rsidP="007802B9">
      <w:pPr>
        <w:shd w:val="clear" w:color="auto" w:fill="FFFFFF"/>
        <w:jc w:val="both"/>
        <w:rPr>
          <w:sz w:val="28"/>
          <w:szCs w:val="28"/>
          <w:lang w:val="ru-RU"/>
        </w:rPr>
      </w:pPr>
      <w:r w:rsidRPr="00C9067C">
        <w:rPr>
          <w:sz w:val="28"/>
          <w:szCs w:val="28"/>
          <w:lang w:val="ru-RU"/>
        </w:rPr>
        <w:t xml:space="preserve">Внешняя политика России в </w:t>
      </w:r>
      <w:r w:rsidRPr="00C9067C">
        <w:rPr>
          <w:sz w:val="28"/>
          <w:szCs w:val="28"/>
        </w:rPr>
        <w:t>XVII</w:t>
      </w:r>
      <w:r w:rsidRPr="00C9067C">
        <w:rPr>
          <w:sz w:val="28"/>
          <w:szCs w:val="28"/>
          <w:lang w:val="ru-RU"/>
        </w:rPr>
        <w:t> в. Взаимоотношения с соседними государствами и народами. Россия и Речь Посполитая. Смоленская война. Присоединение к России Левобережной Украины и Киева. Отношения России с Крымским ханством и Османской империей.</w:t>
      </w:r>
    </w:p>
    <w:p w:rsidR="0074333A" w:rsidRPr="00C9067C" w:rsidRDefault="0074333A" w:rsidP="007802B9">
      <w:pPr>
        <w:shd w:val="clear" w:color="auto" w:fill="FFFFFF"/>
        <w:jc w:val="both"/>
        <w:rPr>
          <w:sz w:val="28"/>
          <w:szCs w:val="28"/>
          <w:lang w:val="ru-RU"/>
        </w:rPr>
      </w:pPr>
      <w:r w:rsidRPr="00C9067C">
        <w:rPr>
          <w:sz w:val="28"/>
          <w:szCs w:val="28"/>
          <w:lang w:val="ru-RU"/>
        </w:rPr>
        <w:t xml:space="preserve">Культура и быт России в </w:t>
      </w:r>
      <w:r w:rsidRPr="00C9067C">
        <w:rPr>
          <w:sz w:val="28"/>
          <w:szCs w:val="28"/>
        </w:rPr>
        <w:t>XVII</w:t>
      </w:r>
      <w:r w:rsidRPr="00C9067C">
        <w:rPr>
          <w:sz w:val="28"/>
          <w:szCs w:val="28"/>
          <w:lang w:val="ru-RU"/>
        </w:rPr>
        <w:t> в. Традиции и новые веяния, усиление светского характера культуры. Образование. Литература: новые жанры (сатирические повести, автобиографические повести), новые герои. Церковное и гражданское зодчество: основные стили и памятники. Живопись (С. Ушаков). Быт и обычаи различных сословий (царский двор, бояре, дворяне, посадские, крестьяне, старообрядцы).</w:t>
      </w:r>
    </w:p>
    <w:p w:rsidR="0074333A" w:rsidRPr="00C9067C" w:rsidRDefault="0074333A" w:rsidP="007802B9">
      <w:pPr>
        <w:shd w:val="clear" w:color="auto" w:fill="FFFFFF"/>
        <w:jc w:val="both"/>
        <w:rPr>
          <w:sz w:val="28"/>
          <w:szCs w:val="28"/>
          <w:lang w:val="ru-RU"/>
        </w:rPr>
      </w:pPr>
      <w:r w:rsidRPr="00C9067C">
        <w:rPr>
          <w:b/>
          <w:bCs/>
          <w:sz w:val="28"/>
          <w:szCs w:val="28"/>
          <w:lang w:val="ru-RU"/>
        </w:rPr>
        <w:t xml:space="preserve">Россия на рубеже </w:t>
      </w:r>
      <w:r w:rsidRPr="00C9067C">
        <w:rPr>
          <w:b/>
          <w:bCs/>
          <w:sz w:val="28"/>
          <w:szCs w:val="28"/>
        </w:rPr>
        <w:t>XVII</w:t>
      </w:r>
      <w:r w:rsidRPr="00C9067C">
        <w:rPr>
          <w:b/>
          <w:bCs/>
          <w:sz w:val="28"/>
          <w:szCs w:val="28"/>
          <w:lang w:val="ru-RU"/>
        </w:rPr>
        <w:t>—</w:t>
      </w:r>
      <w:r w:rsidRPr="00C9067C">
        <w:rPr>
          <w:b/>
          <w:bCs/>
          <w:sz w:val="28"/>
          <w:szCs w:val="28"/>
        </w:rPr>
        <w:t>XVIII</w:t>
      </w:r>
      <w:r w:rsidRPr="00C9067C">
        <w:rPr>
          <w:b/>
          <w:bCs/>
          <w:sz w:val="28"/>
          <w:szCs w:val="28"/>
          <w:lang w:val="ru-RU"/>
        </w:rPr>
        <w:t xml:space="preserve"> вв. </w:t>
      </w:r>
      <w:r w:rsidRPr="00C9067C">
        <w:rPr>
          <w:sz w:val="28"/>
          <w:szCs w:val="28"/>
          <w:lang w:val="ru-RU"/>
        </w:rPr>
        <w:t>Необходимость и предпосылки преобразований. Начало царствования Петра </w:t>
      </w:r>
      <w:r w:rsidRPr="00C9067C">
        <w:rPr>
          <w:sz w:val="28"/>
          <w:szCs w:val="28"/>
        </w:rPr>
        <w:t>I</w:t>
      </w:r>
      <w:r w:rsidRPr="00C9067C">
        <w:rPr>
          <w:sz w:val="28"/>
          <w:szCs w:val="28"/>
          <w:lang w:val="ru-RU"/>
        </w:rPr>
        <w:t>. Азовские походы. Великое посольство.</w:t>
      </w:r>
    </w:p>
    <w:p w:rsidR="0074333A" w:rsidRPr="00C9067C" w:rsidRDefault="0074333A" w:rsidP="007802B9">
      <w:pPr>
        <w:shd w:val="clear" w:color="auto" w:fill="FFFFFF"/>
        <w:jc w:val="both"/>
        <w:rPr>
          <w:sz w:val="28"/>
          <w:szCs w:val="28"/>
          <w:lang w:val="ru-RU"/>
        </w:rPr>
      </w:pPr>
      <w:r w:rsidRPr="00C9067C">
        <w:rPr>
          <w:b/>
          <w:bCs/>
          <w:sz w:val="28"/>
          <w:szCs w:val="28"/>
          <w:lang w:val="ru-RU"/>
        </w:rPr>
        <w:t xml:space="preserve">Россия в первой четверти </w:t>
      </w:r>
      <w:r w:rsidRPr="00C9067C">
        <w:rPr>
          <w:b/>
          <w:bCs/>
          <w:sz w:val="28"/>
          <w:szCs w:val="28"/>
        </w:rPr>
        <w:t>XVIII</w:t>
      </w:r>
      <w:r w:rsidRPr="00C9067C">
        <w:rPr>
          <w:b/>
          <w:bCs/>
          <w:sz w:val="28"/>
          <w:szCs w:val="28"/>
          <w:lang w:val="ru-RU"/>
        </w:rPr>
        <w:t xml:space="preserve"> в. </w:t>
      </w:r>
      <w:r w:rsidRPr="00C9067C">
        <w:rPr>
          <w:sz w:val="28"/>
          <w:szCs w:val="28"/>
          <w:lang w:val="ru-RU"/>
        </w:rPr>
        <w:t xml:space="preserve">Преобразования Петра </w:t>
      </w:r>
      <w:r w:rsidRPr="00C9067C">
        <w:rPr>
          <w:sz w:val="28"/>
          <w:szCs w:val="28"/>
        </w:rPr>
        <w:t>I</w:t>
      </w:r>
      <w:r w:rsidRPr="00C9067C">
        <w:rPr>
          <w:sz w:val="28"/>
          <w:szCs w:val="28"/>
          <w:lang w:val="ru-RU"/>
        </w:rPr>
        <w:t>. Реорганизация армии. Реформы государственного управления (учреждение Сената, коллегий, губернская реформа и др.). Указ о единонаследии. Табель о рангах. Утверждение абсолютизма. Церковная реформа; упразднение патриаршества. Аристократическая оппозиция реформам Петра </w:t>
      </w:r>
      <w:r w:rsidRPr="00C9067C">
        <w:rPr>
          <w:sz w:val="28"/>
          <w:szCs w:val="28"/>
        </w:rPr>
        <w:t>I</w:t>
      </w:r>
      <w:r w:rsidRPr="00C9067C">
        <w:rPr>
          <w:sz w:val="28"/>
          <w:szCs w:val="28"/>
          <w:lang w:val="ru-RU"/>
        </w:rPr>
        <w:t>; дело царевича Алексея.</w:t>
      </w:r>
    </w:p>
    <w:p w:rsidR="0074333A" w:rsidRPr="00C9067C" w:rsidRDefault="0074333A" w:rsidP="007802B9">
      <w:pPr>
        <w:shd w:val="clear" w:color="auto" w:fill="FFFFFF"/>
        <w:jc w:val="both"/>
        <w:rPr>
          <w:sz w:val="28"/>
          <w:szCs w:val="28"/>
          <w:lang w:val="ru-RU"/>
        </w:rPr>
      </w:pPr>
      <w:r w:rsidRPr="00C9067C">
        <w:rPr>
          <w:sz w:val="28"/>
          <w:szCs w:val="28"/>
          <w:lang w:val="ru-RU"/>
        </w:rPr>
        <w:t>Политика протекционизма и меркантилизма. Денежная и налоговая реформы. Подушная подать.</w:t>
      </w:r>
    </w:p>
    <w:p w:rsidR="0074333A" w:rsidRPr="00C9067C" w:rsidRDefault="0074333A" w:rsidP="007802B9">
      <w:pPr>
        <w:shd w:val="clear" w:color="auto" w:fill="FFFFFF"/>
        <w:jc w:val="both"/>
        <w:rPr>
          <w:sz w:val="28"/>
          <w:szCs w:val="28"/>
          <w:lang w:val="ru-RU"/>
        </w:rPr>
      </w:pPr>
      <w:r w:rsidRPr="00C9067C">
        <w:rPr>
          <w:sz w:val="28"/>
          <w:szCs w:val="28"/>
          <w:lang w:val="ru-RU"/>
        </w:rPr>
        <w:t xml:space="preserve">Социальные движения в первой четверти </w:t>
      </w:r>
      <w:r w:rsidRPr="00C9067C">
        <w:rPr>
          <w:sz w:val="28"/>
          <w:szCs w:val="28"/>
        </w:rPr>
        <w:t>XVIII</w:t>
      </w:r>
      <w:r w:rsidRPr="00C9067C">
        <w:rPr>
          <w:sz w:val="28"/>
          <w:szCs w:val="28"/>
          <w:lang w:val="ru-RU"/>
        </w:rPr>
        <w:t> в. Восстания в Астрахани, Башкирии, на Дону. Религиозные выступления.</w:t>
      </w:r>
    </w:p>
    <w:p w:rsidR="0074333A" w:rsidRPr="00C9067C" w:rsidRDefault="0074333A" w:rsidP="007802B9">
      <w:pPr>
        <w:shd w:val="clear" w:color="auto" w:fill="FFFFFF"/>
        <w:jc w:val="both"/>
        <w:rPr>
          <w:sz w:val="28"/>
          <w:szCs w:val="28"/>
          <w:lang w:val="ru-RU"/>
        </w:rPr>
      </w:pPr>
      <w:r w:rsidRPr="00C9067C">
        <w:rPr>
          <w:sz w:val="28"/>
          <w:szCs w:val="28"/>
          <w:lang w:val="ru-RU"/>
        </w:rPr>
        <w:t xml:space="preserve">Внешняя политика России в первой четверти </w:t>
      </w:r>
      <w:r w:rsidRPr="00C9067C">
        <w:rPr>
          <w:sz w:val="28"/>
          <w:szCs w:val="28"/>
        </w:rPr>
        <w:t>XVIII</w:t>
      </w:r>
      <w:r w:rsidRPr="00C9067C">
        <w:rPr>
          <w:sz w:val="28"/>
          <w:szCs w:val="28"/>
          <w:lang w:val="ru-RU"/>
        </w:rPr>
        <w:t> в. Северная война: причины, основные события, итоги. Прутский и Каспийский походы. Провозглашение России империей.</w:t>
      </w:r>
    </w:p>
    <w:p w:rsidR="0074333A" w:rsidRPr="00C9067C" w:rsidRDefault="0074333A" w:rsidP="007802B9">
      <w:pPr>
        <w:shd w:val="clear" w:color="auto" w:fill="FFFFFF"/>
        <w:jc w:val="both"/>
        <w:rPr>
          <w:sz w:val="28"/>
          <w:szCs w:val="28"/>
          <w:lang w:val="ru-RU"/>
        </w:rPr>
      </w:pPr>
      <w:r w:rsidRPr="00C9067C">
        <w:rPr>
          <w:sz w:val="28"/>
          <w:szCs w:val="28"/>
          <w:lang w:val="ru-RU"/>
        </w:rPr>
        <w:t>Нововведения в культуре. Просвещение и научные знания. Расширение сети школ и специальных учебных заведений. Открытие Академии наук. Развитие техники; А. Нартов. Литература и искусство. Архитектура и изобразительное искусство (Д. Трезини, В. В. Растрелли, И. Н. Никитин). Изменения в дворянском быту.</w:t>
      </w:r>
    </w:p>
    <w:p w:rsidR="0074333A" w:rsidRPr="00C9067C" w:rsidRDefault="0074333A" w:rsidP="007802B9">
      <w:pPr>
        <w:shd w:val="clear" w:color="auto" w:fill="FFFFFF"/>
        <w:jc w:val="both"/>
        <w:rPr>
          <w:sz w:val="28"/>
          <w:szCs w:val="28"/>
          <w:lang w:val="ru-RU"/>
        </w:rPr>
      </w:pPr>
      <w:r w:rsidRPr="00C9067C">
        <w:rPr>
          <w:sz w:val="28"/>
          <w:szCs w:val="28"/>
          <w:lang w:val="ru-RU"/>
        </w:rPr>
        <w:t>Итоги и цена петровских преобразований.</w:t>
      </w:r>
    </w:p>
    <w:p w:rsidR="0074333A" w:rsidRPr="00C9067C" w:rsidRDefault="0074333A" w:rsidP="007802B9">
      <w:pPr>
        <w:shd w:val="clear" w:color="auto" w:fill="FFFFFF"/>
        <w:jc w:val="both"/>
        <w:rPr>
          <w:sz w:val="28"/>
          <w:szCs w:val="28"/>
          <w:lang w:val="ru-RU"/>
        </w:rPr>
      </w:pPr>
      <w:r w:rsidRPr="00C9067C">
        <w:rPr>
          <w:b/>
          <w:bCs/>
          <w:sz w:val="28"/>
          <w:szCs w:val="28"/>
          <w:lang w:val="ru-RU"/>
        </w:rPr>
        <w:t xml:space="preserve">Дворцовые перевороты: </w:t>
      </w:r>
      <w:r w:rsidRPr="00C9067C">
        <w:rPr>
          <w:sz w:val="28"/>
          <w:szCs w:val="28"/>
          <w:lang w:val="ru-RU"/>
        </w:rPr>
        <w:t>причины, сущность, последствия. Внутренняя и внешняя политика преемников Петра </w:t>
      </w:r>
      <w:r w:rsidRPr="00C9067C">
        <w:rPr>
          <w:sz w:val="28"/>
          <w:szCs w:val="28"/>
        </w:rPr>
        <w:t>I</w:t>
      </w:r>
      <w:r w:rsidRPr="00C9067C">
        <w:rPr>
          <w:sz w:val="28"/>
          <w:szCs w:val="28"/>
          <w:lang w:val="ru-RU"/>
        </w:rPr>
        <w:t>. Расширение привилегий дворянства. Участие России в Семилетней войне (П. А. Румянцев).</w:t>
      </w:r>
    </w:p>
    <w:p w:rsidR="0074333A" w:rsidRPr="00C9067C" w:rsidRDefault="0074333A" w:rsidP="007802B9">
      <w:pPr>
        <w:shd w:val="clear" w:color="auto" w:fill="FFFFFF"/>
        <w:jc w:val="both"/>
        <w:rPr>
          <w:sz w:val="28"/>
          <w:szCs w:val="28"/>
          <w:lang w:val="ru-RU"/>
        </w:rPr>
      </w:pPr>
      <w:r w:rsidRPr="00C9067C">
        <w:rPr>
          <w:b/>
          <w:bCs/>
          <w:sz w:val="28"/>
          <w:szCs w:val="28"/>
          <w:lang w:val="ru-RU"/>
        </w:rPr>
        <w:t xml:space="preserve">Российская империя в 1762—1801 гг. </w:t>
      </w:r>
      <w:r w:rsidRPr="00C9067C">
        <w:rPr>
          <w:sz w:val="28"/>
          <w:szCs w:val="28"/>
          <w:lang w:val="ru-RU"/>
        </w:rPr>
        <w:t xml:space="preserve">Правление Екатерины </w:t>
      </w:r>
      <w:r w:rsidRPr="00C9067C">
        <w:rPr>
          <w:sz w:val="28"/>
          <w:szCs w:val="28"/>
        </w:rPr>
        <w:t>II</w:t>
      </w:r>
      <w:r w:rsidRPr="00C9067C">
        <w:rPr>
          <w:sz w:val="28"/>
          <w:szCs w:val="28"/>
          <w:lang w:val="ru-RU"/>
        </w:rPr>
        <w:t>. Политика просвещённого абсолютизма: основные направления, мероприятия, значение. Развитие промышленности и торговли. Предпринимательство. Рост помещичьего землевладения. Усиление крепостничества. Восстание под предводительством Е. Пугач</w:t>
      </w:r>
      <w:r w:rsidR="00327DA8">
        <w:rPr>
          <w:sz w:val="28"/>
          <w:szCs w:val="28"/>
          <w:lang w:val="ru-RU"/>
        </w:rPr>
        <w:t>ё</w:t>
      </w:r>
      <w:r w:rsidRPr="00C9067C">
        <w:rPr>
          <w:sz w:val="28"/>
          <w:szCs w:val="28"/>
          <w:lang w:val="ru-RU"/>
        </w:rPr>
        <w:t>ва и его значение. Основные сословия российского общества, их положение. Золотой век российского дворянства. Жалованные грамоты дворянству и городам. Развитие общественной мысли.</w:t>
      </w:r>
    </w:p>
    <w:p w:rsidR="0074333A" w:rsidRPr="00C9067C" w:rsidRDefault="0074333A" w:rsidP="007802B9">
      <w:pPr>
        <w:shd w:val="clear" w:color="auto" w:fill="FFFFFF"/>
        <w:jc w:val="both"/>
        <w:rPr>
          <w:sz w:val="28"/>
          <w:szCs w:val="28"/>
          <w:lang w:val="ru-RU"/>
        </w:rPr>
      </w:pPr>
      <w:r w:rsidRPr="00C9067C">
        <w:rPr>
          <w:sz w:val="28"/>
          <w:szCs w:val="28"/>
          <w:lang w:val="ru-RU"/>
        </w:rPr>
        <w:t xml:space="preserve">Российская империя в конце </w:t>
      </w:r>
      <w:r w:rsidRPr="00C9067C">
        <w:rPr>
          <w:sz w:val="28"/>
          <w:szCs w:val="28"/>
        </w:rPr>
        <w:t>XVIII</w:t>
      </w:r>
      <w:r w:rsidRPr="00C9067C">
        <w:rPr>
          <w:sz w:val="28"/>
          <w:szCs w:val="28"/>
          <w:lang w:val="ru-RU"/>
        </w:rPr>
        <w:t> в. Внутренняя и внешняя политика Павла </w:t>
      </w:r>
      <w:r w:rsidRPr="00C9067C">
        <w:rPr>
          <w:sz w:val="28"/>
          <w:szCs w:val="28"/>
        </w:rPr>
        <w:t>I</w:t>
      </w:r>
      <w:r w:rsidRPr="00C9067C">
        <w:rPr>
          <w:sz w:val="28"/>
          <w:szCs w:val="28"/>
          <w:lang w:val="ru-RU"/>
        </w:rPr>
        <w:t>.</w:t>
      </w:r>
    </w:p>
    <w:p w:rsidR="0074333A" w:rsidRPr="00C9067C" w:rsidRDefault="0074333A" w:rsidP="007802B9">
      <w:pPr>
        <w:shd w:val="clear" w:color="auto" w:fill="FFFFFF"/>
        <w:jc w:val="both"/>
        <w:rPr>
          <w:sz w:val="28"/>
          <w:szCs w:val="28"/>
          <w:lang w:val="ru-RU"/>
        </w:rPr>
      </w:pPr>
      <w:r w:rsidRPr="00C9067C">
        <w:rPr>
          <w:sz w:val="28"/>
          <w:szCs w:val="28"/>
          <w:lang w:val="ru-RU"/>
        </w:rPr>
        <w:t xml:space="preserve">Россия в европейской и мировой политике во второй половине </w:t>
      </w:r>
      <w:r w:rsidRPr="00C9067C">
        <w:rPr>
          <w:sz w:val="28"/>
          <w:szCs w:val="28"/>
        </w:rPr>
        <w:t>XVIII</w:t>
      </w:r>
      <w:r w:rsidRPr="00C9067C">
        <w:rPr>
          <w:sz w:val="28"/>
          <w:szCs w:val="28"/>
          <w:lang w:val="ru-RU"/>
        </w:rPr>
        <w:t xml:space="preserve"> в. Русско-турецкие войны и их итоги. Присоединение Крыма и Северного Причерноморья; Г. А. Пот</w:t>
      </w:r>
      <w:r w:rsidR="00327DA8">
        <w:rPr>
          <w:sz w:val="28"/>
          <w:szCs w:val="28"/>
          <w:lang w:val="ru-RU"/>
        </w:rPr>
        <w:t>ё</w:t>
      </w:r>
      <w:r w:rsidRPr="00C9067C">
        <w:rPr>
          <w:sz w:val="28"/>
          <w:szCs w:val="28"/>
          <w:lang w:val="ru-RU"/>
        </w:rPr>
        <w:t>мкин. Георгиевский трактат. Участие России в разделах Речи Посполитой. Действия вооружённых сил России в Италии и Швейцарии. Русское военное искусство (А. В. Суворов, Ф. Ф. Ушаков).</w:t>
      </w:r>
    </w:p>
    <w:p w:rsidR="0074333A" w:rsidRPr="00C9067C" w:rsidRDefault="0074333A" w:rsidP="007802B9">
      <w:pPr>
        <w:shd w:val="clear" w:color="auto" w:fill="FFFFFF"/>
        <w:jc w:val="both"/>
        <w:rPr>
          <w:sz w:val="28"/>
          <w:szCs w:val="28"/>
          <w:lang w:val="ru-RU"/>
        </w:rPr>
      </w:pPr>
      <w:r w:rsidRPr="00C9067C">
        <w:rPr>
          <w:sz w:val="28"/>
          <w:szCs w:val="28"/>
          <w:lang w:val="ru-RU"/>
        </w:rPr>
        <w:t xml:space="preserve">Культура и быт России во второй половине </w:t>
      </w:r>
      <w:r w:rsidRPr="00C9067C">
        <w:rPr>
          <w:sz w:val="28"/>
          <w:szCs w:val="28"/>
        </w:rPr>
        <w:t>XVIII</w:t>
      </w:r>
      <w:r w:rsidRPr="00C9067C">
        <w:rPr>
          <w:sz w:val="28"/>
          <w:szCs w:val="28"/>
          <w:lang w:val="ru-RU"/>
        </w:rPr>
        <w:t> в. Просвещение. Становление отечественной науки; М. В. Ломоносов.</w:t>
      </w:r>
    </w:p>
    <w:p w:rsidR="0074333A" w:rsidRPr="00C9067C" w:rsidRDefault="0074333A" w:rsidP="007802B9">
      <w:pPr>
        <w:shd w:val="clear" w:color="auto" w:fill="FFFFFF"/>
        <w:jc w:val="both"/>
        <w:rPr>
          <w:sz w:val="28"/>
          <w:szCs w:val="28"/>
          <w:lang w:val="ru-RU"/>
        </w:rPr>
      </w:pPr>
      <w:r w:rsidRPr="00C9067C">
        <w:rPr>
          <w:sz w:val="28"/>
          <w:szCs w:val="28"/>
          <w:lang w:val="ru-RU"/>
        </w:rPr>
        <w:t>Исследовательские экспедиции (В. Беринг, С. П. Крашенинников). Историческая наука (В. Н. Татищев, М. М. Щербатов). Русские изобретатели (И. И. Ползунов, И. П. Кулибин). Литература: основные направления, жанры, писатели (В. К. Тредиаковский, Н. М. Карамзин, Г. Р. Державин, Д. И.</w:t>
      </w:r>
      <w:r w:rsidRPr="00C9067C">
        <w:rPr>
          <w:sz w:val="28"/>
          <w:szCs w:val="28"/>
        </w:rPr>
        <w:t> </w:t>
      </w:r>
      <w:r w:rsidRPr="00C9067C">
        <w:rPr>
          <w:sz w:val="28"/>
          <w:szCs w:val="28"/>
          <w:lang w:val="ru-RU"/>
        </w:rPr>
        <w:t>Фонвизин). Развитие архитектуры, живописи, скульптуры, музыки (стили и течения, художники и их произведения). Театр (Ф.</w:t>
      </w:r>
      <w:r w:rsidRPr="00C9067C">
        <w:rPr>
          <w:sz w:val="28"/>
          <w:szCs w:val="28"/>
        </w:rPr>
        <w:t> </w:t>
      </w:r>
      <w:r w:rsidRPr="00C9067C">
        <w:rPr>
          <w:sz w:val="28"/>
          <w:szCs w:val="28"/>
          <w:lang w:val="ru-RU"/>
        </w:rPr>
        <w:t>Г.</w:t>
      </w:r>
      <w:r w:rsidRPr="00C9067C">
        <w:rPr>
          <w:sz w:val="28"/>
          <w:szCs w:val="28"/>
        </w:rPr>
        <w:t> </w:t>
      </w:r>
      <w:r w:rsidRPr="00C9067C">
        <w:rPr>
          <w:sz w:val="28"/>
          <w:szCs w:val="28"/>
          <w:lang w:val="ru-RU"/>
        </w:rPr>
        <w:t>Волков). Культура и быт народов Российской империи.</w:t>
      </w:r>
    </w:p>
    <w:p w:rsidR="0074333A" w:rsidRPr="00C9067C" w:rsidRDefault="0074333A" w:rsidP="007802B9">
      <w:pPr>
        <w:shd w:val="clear" w:color="auto" w:fill="FFFFFF"/>
        <w:jc w:val="both"/>
        <w:rPr>
          <w:sz w:val="28"/>
          <w:szCs w:val="28"/>
          <w:lang w:val="ru-RU"/>
        </w:rPr>
      </w:pPr>
      <w:r w:rsidRPr="00C9067C">
        <w:rPr>
          <w:b/>
          <w:bCs/>
          <w:sz w:val="28"/>
          <w:szCs w:val="28"/>
          <w:lang w:val="ru-RU"/>
        </w:rPr>
        <w:t xml:space="preserve">Российская империя в первой четверти </w:t>
      </w:r>
      <w:r w:rsidRPr="00C9067C">
        <w:rPr>
          <w:b/>
          <w:bCs/>
          <w:sz w:val="28"/>
          <w:szCs w:val="28"/>
        </w:rPr>
        <w:t>XIX</w:t>
      </w:r>
      <w:r w:rsidRPr="00C9067C">
        <w:rPr>
          <w:b/>
          <w:bCs/>
          <w:sz w:val="28"/>
          <w:szCs w:val="28"/>
          <w:lang w:val="ru-RU"/>
        </w:rPr>
        <w:t xml:space="preserve"> в. </w:t>
      </w:r>
      <w:r w:rsidRPr="00C9067C">
        <w:rPr>
          <w:sz w:val="28"/>
          <w:szCs w:val="28"/>
          <w:lang w:val="ru-RU"/>
        </w:rPr>
        <w:t>Территория. Население. Социально-экономическое развитие. Император Александр </w:t>
      </w:r>
      <w:r w:rsidRPr="00C9067C">
        <w:rPr>
          <w:sz w:val="28"/>
          <w:szCs w:val="28"/>
        </w:rPr>
        <w:t>I</w:t>
      </w:r>
      <w:r w:rsidRPr="00C9067C">
        <w:rPr>
          <w:sz w:val="28"/>
          <w:szCs w:val="28"/>
          <w:lang w:val="ru-RU"/>
        </w:rPr>
        <w:t xml:space="preserve"> и его окружение. Создание министерств. Указ о вольных хлебопашцах. Меры по развитию системы образования. Проект М. М. Сперанского. Учреждение Государственного совета. Причины свёртывания либеральных реформ.</w:t>
      </w:r>
    </w:p>
    <w:p w:rsidR="0074333A" w:rsidRPr="00C9067C" w:rsidRDefault="0074333A" w:rsidP="007802B9">
      <w:pPr>
        <w:shd w:val="clear" w:color="auto" w:fill="FFFFFF"/>
        <w:jc w:val="both"/>
        <w:rPr>
          <w:sz w:val="28"/>
          <w:szCs w:val="28"/>
          <w:lang w:val="ru-RU"/>
        </w:rPr>
      </w:pPr>
      <w:r w:rsidRPr="00C9067C">
        <w:rPr>
          <w:sz w:val="28"/>
          <w:szCs w:val="28"/>
          <w:lang w:val="ru-RU"/>
        </w:rPr>
        <w:t xml:space="preserve">Россия в международных отношениях начала </w:t>
      </w:r>
      <w:r w:rsidRPr="00C9067C">
        <w:rPr>
          <w:sz w:val="28"/>
          <w:szCs w:val="28"/>
        </w:rPr>
        <w:t>XIX</w:t>
      </w:r>
      <w:r w:rsidRPr="00C9067C">
        <w:rPr>
          <w:sz w:val="28"/>
          <w:szCs w:val="28"/>
          <w:lang w:val="ru-RU"/>
        </w:rPr>
        <w:t> в. Основные цели и направления внешней политики. Участие России в антифранцузских коалициях. Тильзитский мир 1807 г. и его последствия. Присоединение к России Финляндии.</w:t>
      </w:r>
    </w:p>
    <w:p w:rsidR="0074333A" w:rsidRPr="00C9067C" w:rsidRDefault="0074333A" w:rsidP="007802B9">
      <w:pPr>
        <w:shd w:val="clear" w:color="auto" w:fill="FFFFFF"/>
        <w:jc w:val="both"/>
        <w:rPr>
          <w:sz w:val="28"/>
          <w:szCs w:val="28"/>
          <w:lang w:val="ru-RU"/>
        </w:rPr>
      </w:pPr>
      <w:r w:rsidRPr="00C9067C">
        <w:rPr>
          <w:sz w:val="28"/>
          <w:szCs w:val="28"/>
          <w:lang w:val="ru-RU"/>
        </w:rPr>
        <w:t>Отечественная война 1812 г. Планы сторон, основные этапы и сражения войны. Патриотический подъём народа. Герои войны (М. И. Кутузов, П. И. Багратион, Н. Н. Раевский, Д. В. Давыдов и др.). Причины победы России в Отечественной войне 1812 г. Влияние Отечественной войны 1812 г. на общественную мысль и национальное самосознание. Народная память о войне 1812 г.</w:t>
      </w:r>
    </w:p>
    <w:p w:rsidR="0074333A" w:rsidRPr="00C9067C" w:rsidRDefault="0074333A" w:rsidP="007802B9">
      <w:pPr>
        <w:shd w:val="clear" w:color="auto" w:fill="FFFFFF"/>
        <w:jc w:val="both"/>
        <w:rPr>
          <w:sz w:val="28"/>
          <w:szCs w:val="28"/>
          <w:lang w:val="ru-RU"/>
        </w:rPr>
      </w:pPr>
      <w:r w:rsidRPr="00C9067C">
        <w:rPr>
          <w:sz w:val="28"/>
          <w:szCs w:val="28"/>
          <w:lang w:val="ru-RU"/>
        </w:rPr>
        <w:t>Заграничный поход русской армии 1813—1814 гг. Венский конгресс. Священный союз. Роль России в европейской политике в 1813—1825 гг. Россия и Америка.</w:t>
      </w:r>
    </w:p>
    <w:p w:rsidR="0074333A" w:rsidRPr="00C9067C" w:rsidRDefault="0074333A" w:rsidP="007802B9">
      <w:pPr>
        <w:shd w:val="clear" w:color="auto" w:fill="FFFFFF"/>
        <w:jc w:val="both"/>
        <w:rPr>
          <w:sz w:val="28"/>
          <w:szCs w:val="28"/>
          <w:lang w:val="ru-RU"/>
        </w:rPr>
      </w:pPr>
      <w:r w:rsidRPr="00C9067C">
        <w:rPr>
          <w:sz w:val="28"/>
          <w:szCs w:val="28"/>
          <w:lang w:val="ru-RU"/>
        </w:rPr>
        <w:t>Изменение внутриполитического курса Александра </w:t>
      </w:r>
      <w:r w:rsidRPr="00C9067C">
        <w:rPr>
          <w:sz w:val="28"/>
          <w:szCs w:val="28"/>
        </w:rPr>
        <w:t>I</w:t>
      </w:r>
      <w:r w:rsidRPr="00C9067C">
        <w:rPr>
          <w:sz w:val="28"/>
          <w:szCs w:val="28"/>
          <w:lang w:val="ru-RU"/>
        </w:rPr>
        <w:t xml:space="preserve"> в 1816—1825 гг. Основные итоги внутренней политики Александра </w:t>
      </w:r>
      <w:r w:rsidRPr="00C9067C">
        <w:rPr>
          <w:sz w:val="28"/>
          <w:szCs w:val="28"/>
        </w:rPr>
        <w:t>I</w:t>
      </w:r>
      <w:r w:rsidRPr="00C9067C">
        <w:rPr>
          <w:sz w:val="28"/>
          <w:szCs w:val="28"/>
          <w:lang w:val="ru-RU"/>
        </w:rPr>
        <w:t>.</w:t>
      </w:r>
    </w:p>
    <w:p w:rsidR="0074333A" w:rsidRPr="00C9067C" w:rsidRDefault="0074333A" w:rsidP="007802B9">
      <w:pPr>
        <w:shd w:val="clear" w:color="auto" w:fill="FFFFFF"/>
        <w:jc w:val="both"/>
        <w:rPr>
          <w:sz w:val="28"/>
          <w:szCs w:val="28"/>
          <w:lang w:val="ru-RU"/>
        </w:rPr>
      </w:pPr>
      <w:r w:rsidRPr="00C9067C">
        <w:rPr>
          <w:sz w:val="28"/>
          <w:szCs w:val="28"/>
          <w:lang w:val="ru-RU"/>
        </w:rPr>
        <w:t>Движение декабристов: предпосылки возникновения, идейные основы и цели, первые организации, их участники. Южное общество; «Русская правда» П. И. Пестеля. Северное общество; Конституция Н. М. Муравьёва. Выступления декабристов в Санкт-Петербурге (14 декабря 1825 г.) и на юге, их итоги. Значение движения декабристов.</w:t>
      </w:r>
    </w:p>
    <w:p w:rsidR="0074333A" w:rsidRPr="00C9067C" w:rsidRDefault="0074333A" w:rsidP="007802B9">
      <w:pPr>
        <w:shd w:val="clear" w:color="auto" w:fill="FFFFFF"/>
        <w:jc w:val="both"/>
        <w:rPr>
          <w:sz w:val="28"/>
          <w:szCs w:val="28"/>
          <w:lang w:val="ru-RU"/>
        </w:rPr>
      </w:pPr>
      <w:r w:rsidRPr="00C9067C">
        <w:rPr>
          <w:b/>
          <w:bCs/>
          <w:sz w:val="28"/>
          <w:szCs w:val="28"/>
          <w:lang w:val="ru-RU"/>
        </w:rPr>
        <w:t xml:space="preserve">Российская империя в 1825—1855 гг. </w:t>
      </w:r>
      <w:r w:rsidRPr="00C9067C">
        <w:rPr>
          <w:sz w:val="28"/>
          <w:szCs w:val="28"/>
          <w:lang w:val="ru-RU"/>
        </w:rPr>
        <w:t>Правление Николая </w:t>
      </w:r>
      <w:r w:rsidRPr="00C9067C">
        <w:rPr>
          <w:sz w:val="28"/>
          <w:szCs w:val="28"/>
        </w:rPr>
        <w:t>I</w:t>
      </w:r>
      <w:r w:rsidRPr="00C9067C">
        <w:rPr>
          <w:sz w:val="28"/>
          <w:szCs w:val="28"/>
          <w:lang w:val="ru-RU"/>
        </w:rPr>
        <w:t>. Преобразование и укрепление роли государственного аппарата. Кодификация законов.</w:t>
      </w:r>
    </w:p>
    <w:p w:rsidR="0074333A" w:rsidRPr="00C9067C" w:rsidRDefault="0074333A" w:rsidP="007802B9">
      <w:pPr>
        <w:shd w:val="clear" w:color="auto" w:fill="FFFFFF"/>
        <w:jc w:val="both"/>
        <w:rPr>
          <w:sz w:val="28"/>
          <w:szCs w:val="28"/>
          <w:lang w:val="ru-RU"/>
        </w:rPr>
      </w:pPr>
      <w:r w:rsidRPr="00C9067C">
        <w:rPr>
          <w:sz w:val="28"/>
          <w:szCs w:val="28"/>
          <w:lang w:val="ru-RU"/>
        </w:rPr>
        <w:t xml:space="preserve">Социально-экономическое развитие России во второй четверти </w:t>
      </w:r>
      <w:r w:rsidRPr="00C9067C">
        <w:rPr>
          <w:sz w:val="28"/>
          <w:szCs w:val="28"/>
        </w:rPr>
        <w:t>XIX</w:t>
      </w:r>
      <w:r w:rsidRPr="00C9067C">
        <w:rPr>
          <w:sz w:val="28"/>
          <w:szCs w:val="28"/>
          <w:lang w:val="ru-RU"/>
        </w:rPr>
        <w:t> в. Крестьянский вопрос. Реформа управления государственными крестьянами П. Д. Киселёва. Начало промышленного переворота, его экономические и социальные последствия. Финансовая реформа Е. Ф. Канкрина.</w:t>
      </w:r>
    </w:p>
    <w:p w:rsidR="0074333A" w:rsidRPr="00C9067C" w:rsidRDefault="0074333A" w:rsidP="007802B9">
      <w:pPr>
        <w:shd w:val="clear" w:color="auto" w:fill="FFFFFF"/>
        <w:jc w:val="both"/>
        <w:rPr>
          <w:sz w:val="28"/>
          <w:szCs w:val="28"/>
          <w:lang w:val="ru-RU"/>
        </w:rPr>
      </w:pPr>
      <w:r w:rsidRPr="00C9067C">
        <w:rPr>
          <w:sz w:val="28"/>
          <w:szCs w:val="28"/>
          <w:lang w:val="ru-RU"/>
        </w:rPr>
        <w:t>Общественное движение в 1830—1850-е гг. Охранительное направление. Теория официальной народности (С. С. Уваров). Оппозиционная общественная мысль. Славянофилы (И. С. и К. С. Аксаковы, И. В. и П. В. Киреевские, А. С. Хомяков, Ю. Ф. Самарин и др.) и западники (К. Д. Кавелин, С. М. Соловь</w:t>
      </w:r>
      <w:r w:rsidR="00502574">
        <w:rPr>
          <w:sz w:val="28"/>
          <w:szCs w:val="28"/>
          <w:lang w:val="ru-RU"/>
        </w:rPr>
        <w:t>ё</w:t>
      </w:r>
      <w:r w:rsidRPr="00C9067C">
        <w:rPr>
          <w:sz w:val="28"/>
          <w:szCs w:val="28"/>
          <w:lang w:val="ru-RU"/>
        </w:rPr>
        <w:t>в, Т. Н. Грановский и др.). Революционно-социалистические течения (А. И. Герцен, Н. П. Огарёв, В. Г. Белинский). Общество петрашевцев.</w:t>
      </w:r>
    </w:p>
    <w:p w:rsidR="0074333A" w:rsidRPr="00C9067C" w:rsidRDefault="0074333A" w:rsidP="007802B9">
      <w:pPr>
        <w:shd w:val="clear" w:color="auto" w:fill="FFFFFF"/>
        <w:jc w:val="both"/>
        <w:rPr>
          <w:sz w:val="28"/>
          <w:szCs w:val="28"/>
          <w:lang w:val="ru-RU"/>
        </w:rPr>
      </w:pPr>
      <w:r w:rsidRPr="00C9067C">
        <w:rPr>
          <w:sz w:val="28"/>
          <w:szCs w:val="28"/>
          <w:lang w:val="ru-RU"/>
        </w:rPr>
        <w:t xml:space="preserve">Внешняя политика России во второй четверти </w:t>
      </w:r>
      <w:r w:rsidRPr="00C9067C">
        <w:rPr>
          <w:sz w:val="28"/>
          <w:szCs w:val="28"/>
        </w:rPr>
        <w:t>XIX</w:t>
      </w:r>
      <w:r w:rsidRPr="00C9067C">
        <w:rPr>
          <w:sz w:val="28"/>
          <w:szCs w:val="28"/>
          <w:lang w:val="ru-RU"/>
        </w:rPr>
        <w:t> в.: европейская политика, восточный вопрос. Крымская война 1853—1856 гг.: причины, участники, основные сражения. Героизм защитников Севастополя (В. А. Корнилов, П. С. Нахимов, В. И. Истомин). Итоги и последствия войны.</w:t>
      </w:r>
    </w:p>
    <w:p w:rsidR="0074333A" w:rsidRPr="00C9067C" w:rsidRDefault="0074333A" w:rsidP="007802B9">
      <w:pPr>
        <w:shd w:val="clear" w:color="auto" w:fill="FFFFFF"/>
        <w:jc w:val="both"/>
        <w:rPr>
          <w:sz w:val="28"/>
          <w:szCs w:val="28"/>
          <w:lang w:val="ru-RU"/>
        </w:rPr>
      </w:pPr>
      <w:r w:rsidRPr="00C9067C">
        <w:rPr>
          <w:sz w:val="28"/>
          <w:szCs w:val="28"/>
          <w:lang w:val="ru-RU"/>
        </w:rPr>
        <w:t xml:space="preserve">Народы России и национальная политика самодержавия в первой половине </w:t>
      </w:r>
      <w:r w:rsidRPr="00C9067C">
        <w:rPr>
          <w:sz w:val="28"/>
          <w:szCs w:val="28"/>
        </w:rPr>
        <w:t>XIX</w:t>
      </w:r>
      <w:r w:rsidRPr="00C9067C">
        <w:rPr>
          <w:sz w:val="28"/>
          <w:szCs w:val="28"/>
          <w:lang w:val="ru-RU"/>
        </w:rPr>
        <w:t> в. Кавказская война. Имамат; движение Шамиля.</w:t>
      </w:r>
    </w:p>
    <w:p w:rsidR="0074333A" w:rsidRPr="00C9067C" w:rsidRDefault="0074333A" w:rsidP="007802B9">
      <w:pPr>
        <w:shd w:val="clear" w:color="auto" w:fill="FFFFFF"/>
        <w:jc w:val="both"/>
        <w:rPr>
          <w:sz w:val="28"/>
          <w:szCs w:val="28"/>
          <w:lang w:val="ru-RU"/>
        </w:rPr>
      </w:pPr>
      <w:r w:rsidRPr="00C9067C">
        <w:rPr>
          <w:sz w:val="28"/>
          <w:szCs w:val="28"/>
          <w:lang w:val="ru-RU"/>
        </w:rPr>
        <w:t xml:space="preserve">Культура России в первой половине </w:t>
      </w:r>
      <w:r w:rsidRPr="00C9067C">
        <w:rPr>
          <w:sz w:val="28"/>
          <w:szCs w:val="28"/>
        </w:rPr>
        <w:t>XIX</w:t>
      </w:r>
      <w:r w:rsidRPr="00C9067C">
        <w:rPr>
          <w:sz w:val="28"/>
          <w:szCs w:val="28"/>
          <w:lang w:val="ru-RU"/>
        </w:rPr>
        <w:t xml:space="preserve"> в. Развитие науки и техники (Н. И. Лобачевский, Н. И. Пирогов, Н. Н. Зинин, Б. С. Якоби и др.). Географические экспедиции, их участники. Образование: расширение сети школ и университетов. Национальные корни отечественной культуры и западные влияния. Основные стили в художественной культуре (романтизм, классицизм, реализм). Золотой век русской литературы: писатели и их произведения (В. А. Жуковский, А. С. Пушкин, М. Ю. Лермонтов, Н. В. Гоголь и др.). Становление национальной музыкальной школы (М. И. Глинка, А. С. Даргомыжский). Театр. Живопись: стили (классицизм, романтизм, реализм), жанры, художники (К. П. Брюллов, О. А. Кипренский, В. А. Тропинин и др.). Архитектура: стили (русский ампир, классицизм), зодчие и их произведения. Вклад российской культуры первой половины </w:t>
      </w:r>
      <w:r w:rsidRPr="00C9067C">
        <w:rPr>
          <w:sz w:val="28"/>
          <w:szCs w:val="28"/>
        </w:rPr>
        <w:t>XIX</w:t>
      </w:r>
      <w:r w:rsidRPr="00C9067C">
        <w:rPr>
          <w:sz w:val="28"/>
          <w:szCs w:val="28"/>
          <w:lang w:val="ru-RU"/>
        </w:rPr>
        <w:t> в. в мировую культуру.</w:t>
      </w:r>
    </w:p>
    <w:p w:rsidR="0074333A" w:rsidRPr="00C9067C" w:rsidRDefault="0074333A" w:rsidP="007802B9">
      <w:pPr>
        <w:shd w:val="clear" w:color="auto" w:fill="FFFFFF"/>
        <w:jc w:val="both"/>
        <w:rPr>
          <w:sz w:val="28"/>
          <w:szCs w:val="28"/>
          <w:lang w:val="ru-RU"/>
        </w:rPr>
      </w:pPr>
      <w:r w:rsidRPr="00C9067C">
        <w:rPr>
          <w:b/>
          <w:bCs/>
          <w:sz w:val="28"/>
          <w:szCs w:val="28"/>
          <w:lang w:val="ru-RU"/>
        </w:rPr>
        <w:t xml:space="preserve">Российская империя во второй половине </w:t>
      </w:r>
      <w:r w:rsidRPr="00C9067C">
        <w:rPr>
          <w:b/>
          <w:bCs/>
          <w:sz w:val="28"/>
          <w:szCs w:val="28"/>
        </w:rPr>
        <w:t>XIX</w:t>
      </w:r>
      <w:r w:rsidRPr="00C9067C">
        <w:rPr>
          <w:b/>
          <w:bCs/>
          <w:sz w:val="28"/>
          <w:szCs w:val="28"/>
          <w:lang w:val="ru-RU"/>
        </w:rPr>
        <w:t xml:space="preserve"> в. </w:t>
      </w:r>
      <w:r w:rsidRPr="00C9067C">
        <w:rPr>
          <w:sz w:val="28"/>
          <w:szCs w:val="28"/>
          <w:lang w:val="ru-RU"/>
        </w:rPr>
        <w:t>Великие реформы 1860—1870-х гг. Необходимость и предпосылки реформ. Император Александр </w:t>
      </w:r>
      <w:r w:rsidRPr="00C9067C">
        <w:rPr>
          <w:sz w:val="28"/>
          <w:szCs w:val="28"/>
        </w:rPr>
        <w:t>II</w:t>
      </w:r>
      <w:r w:rsidRPr="00C9067C">
        <w:rPr>
          <w:sz w:val="28"/>
          <w:szCs w:val="28"/>
          <w:lang w:val="ru-RU"/>
        </w:rPr>
        <w:t xml:space="preserve"> и его окружение. Либералы, радикалы, консерваторы: планы и проекты переустройства России. Подготовка крестьянской реформы. Основные положения Крестьянской реформы 1861 г. Значение отмены крепостного права. Земская, судебная, военная, городская реформы. Итоги и следствия реформ 1860—1870-х гг.</w:t>
      </w:r>
    </w:p>
    <w:p w:rsidR="0074333A" w:rsidRPr="00C9067C" w:rsidRDefault="0074333A" w:rsidP="007802B9">
      <w:pPr>
        <w:shd w:val="clear" w:color="auto" w:fill="FFFFFF"/>
        <w:jc w:val="both"/>
        <w:rPr>
          <w:sz w:val="28"/>
          <w:szCs w:val="28"/>
          <w:lang w:val="ru-RU"/>
        </w:rPr>
      </w:pPr>
      <w:r w:rsidRPr="00C9067C">
        <w:rPr>
          <w:sz w:val="28"/>
          <w:szCs w:val="28"/>
          <w:lang w:val="ru-RU"/>
        </w:rPr>
        <w:t>Национальные движения и национальная политика в 1860—1870-е</w:t>
      </w:r>
      <w:r w:rsidRPr="00C9067C">
        <w:rPr>
          <w:sz w:val="28"/>
          <w:szCs w:val="28"/>
        </w:rPr>
        <w:t> </w:t>
      </w:r>
      <w:r w:rsidRPr="00C9067C">
        <w:rPr>
          <w:sz w:val="28"/>
          <w:szCs w:val="28"/>
          <w:lang w:val="ru-RU"/>
        </w:rPr>
        <w:t>гг.</w:t>
      </w:r>
    </w:p>
    <w:p w:rsidR="0074333A" w:rsidRPr="00C9067C" w:rsidRDefault="0074333A" w:rsidP="007802B9">
      <w:pPr>
        <w:shd w:val="clear" w:color="auto" w:fill="FFFFFF"/>
        <w:jc w:val="both"/>
        <w:rPr>
          <w:sz w:val="28"/>
          <w:szCs w:val="28"/>
          <w:lang w:val="ru-RU"/>
        </w:rPr>
      </w:pPr>
      <w:r w:rsidRPr="00C9067C">
        <w:rPr>
          <w:sz w:val="28"/>
          <w:szCs w:val="28"/>
          <w:lang w:val="ru-RU"/>
        </w:rPr>
        <w:t>Социально-экономическое развитие пореформенной России. Сельское хозяйство после отмены крепостного права. Развитие торговли и промышленности. Железнодорожное строительство. Завершение промышленного переворота, его последствия. Изменения в социальной структуре общества. Положение основных слоёв населения России.</w:t>
      </w:r>
    </w:p>
    <w:p w:rsidR="0074333A" w:rsidRPr="00C9067C" w:rsidRDefault="0074333A" w:rsidP="007802B9">
      <w:pPr>
        <w:shd w:val="clear" w:color="auto" w:fill="FFFFFF"/>
        <w:jc w:val="both"/>
        <w:rPr>
          <w:sz w:val="28"/>
          <w:szCs w:val="28"/>
          <w:lang w:val="ru-RU"/>
        </w:rPr>
      </w:pPr>
      <w:r w:rsidRPr="00C9067C">
        <w:rPr>
          <w:sz w:val="28"/>
          <w:szCs w:val="28"/>
          <w:lang w:val="ru-RU"/>
        </w:rPr>
        <w:t xml:space="preserve">Общественное движение в России в последней трети </w:t>
      </w:r>
      <w:r w:rsidRPr="00C9067C">
        <w:rPr>
          <w:sz w:val="28"/>
          <w:szCs w:val="28"/>
        </w:rPr>
        <w:t>XIX </w:t>
      </w:r>
      <w:r w:rsidRPr="00C9067C">
        <w:rPr>
          <w:sz w:val="28"/>
          <w:szCs w:val="28"/>
          <w:lang w:val="ru-RU"/>
        </w:rPr>
        <w:t>в. Консервативные, либеральные, радикальные течения общественной мысли. Народническое движение: идеология (М.</w:t>
      </w:r>
      <w:r w:rsidRPr="00C9067C">
        <w:rPr>
          <w:sz w:val="28"/>
          <w:szCs w:val="28"/>
        </w:rPr>
        <w:t> </w:t>
      </w:r>
      <w:r w:rsidRPr="00C9067C">
        <w:rPr>
          <w:sz w:val="28"/>
          <w:szCs w:val="28"/>
          <w:lang w:val="ru-RU"/>
        </w:rPr>
        <w:t>А.</w:t>
      </w:r>
      <w:r w:rsidRPr="00C9067C">
        <w:rPr>
          <w:sz w:val="28"/>
          <w:szCs w:val="28"/>
        </w:rPr>
        <w:t> </w:t>
      </w:r>
      <w:r w:rsidRPr="00C9067C">
        <w:rPr>
          <w:sz w:val="28"/>
          <w:szCs w:val="28"/>
          <w:lang w:val="ru-RU"/>
        </w:rPr>
        <w:t>Бакунин, П.</w:t>
      </w:r>
      <w:r w:rsidRPr="00C9067C">
        <w:rPr>
          <w:sz w:val="28"/>
          <w:szCs w:val="28"/>
        </w:rPr>
        <w:t> </w:t>
      </w:r>
      <w:r w:rsidRPr="00C9067C">
        <w:rPr>
          <w:sz w:val="28"/>
          <w:szCs w:val="28"/>
          <w:lang w:val="ru-RU"/>
        </w:rPr>
        <w:t>Л.</w:t>
      </w:r>
      <w:r w:rsidRPr="00C9067C">
        <w:rPr>
          <w:sz w:val="28"/>
          <w:szCs w:val="28"/>
        </w:rPr>
        <w:t> </w:t>
      </w:r>
      <w:r w:rsidRPr="00C9067C">
        <w:rPr>
          <w:sz w:val="28"/>
          <w:szCs w:val="28"/>
          <w:lang w:val="ru-RU"/>
        </w:rPr>
        <w:t>Лавров, П.</w:t>
      </w:r>
      <w:r w:rsidRPr="00C9067C">
        <w:rPr>
          <w:sz w:val="28"/>
          <w:szCs w:val="28"/>
        </w:rPr>
        <w:t> </w:t>
      </w:r>
      <w:r w:rsidRPr="00C9067C">
        <w:rPr>
          <w:sz w:val="28"/>
          <w:szCs w:val="28"/>
          <w:lang w:val="ru-RU"/>
        </w:rPr>
        <w:t>Н.</w:t>
      </w:r>
      <w:r w:rsidRPr="00C9067C">
        <w:rPr>
          <w:sz w:val="28"/>
          <w:szCs w:val="28"/>
        </w:rPr>
        <w:t> </w:t>
      </w:r>
      <w:r w:rsidRPr="00C9067C">
        <w:rPr>
          <w:sz w:val="28"/>
          <w:szCs w:val="28"/>
          <w:lang w:val="ru-RU"/>
        </w:rPr>
        <w:t>Ткач</w:t>
      </w:r>
      <w:r w:rsidR="007064CA">
        <w:rPr>
          <w:sz w:val="28"/>
          <w:szCs w:val="28"/>
          <w:lang w:val="ru-RU"/>
        </w:rPr>
        <w:t>ё</w:t>
      </w:r>
      <w:r w:rsidRPr="00C9067C">
        <w:rPr>
          <w:sz w:val="28"/>
          <w:szCs w:val="28"/>
          <w:lang w:val="ru-RU"/>
        </w:rPr>
        <w:t>в), организации, тактика. Кризис революционного народничества. Зарождение российской социал-демократии. Начало рабочего движения.</w:t>
      </w:r>
    </w:p>
    <w:p w:rsidR="0074333A" w:rsidRPr="00C9067C" w:rsidRDefault="0074333A" w:rsidP="007802B9">
      <w:pPr>
        <w:shd w:val="clear" w:color="auto" w:fill="FFFFFF"/>
        <w:jc w:val="both"/>
        <w:rPr>
          <w:sz w:val="28"/>
          <w:szCs w:val="28"/>
          <w:lang w:val="ru-RU"/>
        </w:rPr>
      </w:pPr>
      <w:r w:rsidRPr="00C9067C">
        <w:rPr>
          <w:sz w:val="28"/>
          <w:szCs w:val="28"/>
          <w:lang w:val="ru-RU"/>
        </w:rPr>
        <w:t>Внутренняя политика самодержавия в 1881—1890-е</w:t>
      </w:r>
      <w:r w:rsidRPr="00C9067C">
        <w:rPr>
          <w:sz w:val="28"/>
          <w:szCs w:val="28"/>
        </w:rPr>
        <w:t> </w:t>
      </w:r>
      <w:r w:rsidRPr="00C9067C">
        <w:rPr>
          <w:sz w:val="28"/>
          <w:szCs w:val="28"/>
          <w:lang w:val="ru-RU"/>
        </w:rPr>
        <w:t>гг. Начало царствования Александра</w:t>
      </w:r>
      <w:r w:rsidRPr="00C9067C">
        <w:rPr>
          <w:sz w:val="28"/>
          <w:szCs w:val="28"/>
        </w:rPr>
        <w:t> </w:t>
      </w:r>
      <w:r w:rsidRPr="00C9067C">
        <w:rPr>
          <w:bCs/>
          <w:sz w:val="28"/>
          <w:szCs w:val="28"/>
        </w:rPr>
        <w:t>III</w:t>
      </w:r>
      <w:r w:rsidRPr="00C9067C">
        <w:rPr>
          <w:bCs/>
          <w:sz w:val="28"/>
          <w:szCs w:val="28"/>
          <w:lang w:val="ru-RU"/>
        </w:rPr>
        <w:t>.</w:t>
      </w:r>
      <w:r w:rsidRPr="00C9067C">
        <w:rPr>
          <w:b/>
          <w:bCs/>
          <w:sz w:val="28"/>
          <w:szCs w:val="28"/>
          <w:lang w:val="ru-RU"/>
        </w:rPr>
        <w:t xml:space="preserve"> </w:t>
      </w:r>
      <w:r w:rsidRPr="00C9067C">
        <w:rPr>
          <w:sz w:val="28"/>
          <w:szCs w:val="28"/>
          <w:lang w:val="ru-RU"/>
        </w:rPr>
        <w:t>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Экономические и финансовые реформы (Н.</w:t>
      </w:r>
      <w:r w:rsidRPr="00C9067C">
        <w:rPr>
          <w:sz w:val="28"/>
          <w:szCs w:val="28"/>
        </w:rPr>
        <w:t> X</w:t>
      </w:r>
      <w:r w:rsidRPr="00C9067C">
        <w:rPr>
          <w:sz w:val="28"/>
          <w:szCs w:val="28"/>
          <w:lang w:val="ru-RU"/>
        </w:rPr>
        <w:t>.</w:t>
      </w:r>
      <w:r w:rsidRPr="00C9067C">
        <w:rPr>
          <w:sz w:val="28"/>
          <w:szCs w:val="28"/>
        </w:rPr>
        <w:t> </w:t>
      </w:r>
      <w:r w:rsidRPr="00C9067C">
        <w:rPr>
          <w:sz w:val="28"/>
          <w:szCs w:val="28"/>
          <w:lang w:val="ru-RU"/>
        </w:rPr>
        <w:t>Бунге, С.</w:t>
      </w:r>
      <w:r w:rsidRPr="00C9067C">
        <w:rPr>
          <w:sz w:val="28"/>
          <w:szCs w:val="28"/>
        </w:rPr>
        <w:t> </w:t>
      </w:r>
      <w:r w:rsidRPr="00C9067C">
        <w:rPr>
          <w:sz w:val="28"/>
          <w:szCs w:val="28"/>
          <w:lang w:val="ru-RU"/>
        </w:rPr>
        <w:t>Ю.</w:t>
      </w:r>
      <w:r w:rsidRPr="00C9067C">
        <w:rPr>
          <w:sz w:val="28"/>
          <w:szCs w:val="28"/>
        </w:rPr>
        <w:t> </w:t>
      </w:r>
      <w:r w:rsidRPr="00C9067C">
        <w:rPr>
          <w:sz w:val="28"/>
          <w:szCs w:val="28"/>
          <w:lang w:val="ru-RU"/>
        </w:rPr>
        <w:t>Витте). Разработка рабочего законодательства. Национальная политика.</w:t>
      </w:r>
    </w:p>
    <w:p w:rsidR="0074333A" w:rsidRPr="00C9067C" w:rsidRDefault="0074333A" w:rsidP="007802B9">
      <w:pPr>
        <w:shd w:val="clear" w:color="auto" w:fill="FFFFFF"/>
        <w:jc w:val="both"/>
        <w:rPr>
          <w:sz w:val="28"/>
          <w:szCs w:val="28"/>
          <w:lang w:val="ru-RU"/>
        </w:rPr>
      </w:pPr>
      <w:r w:rsidRPr="00C9067C">
        <w:rPr>
          <w:sz w:val="28"/>
          <w:szCs w:val="28"/>
          <w:lang w:val="ru-RU"/>
        </w:rPr>
        <w:t xml:space="preserve">Внешняя политика России во второй половине </w:t>
      </w:r>
      <w:r w:rsidRPr="00C9067C">
        <w:rPr>
          <w:sz w:val="28"/>
          <w:szCs w:val="28"/>
        </w:rPr>
        <w:t>XIX </w:t>
      </w:r>
      <w:r w:rsidRPr="00C9067C">
        <w:rPr>
          <w:sz w:val="28"/>
          <w:szCs w:val="28"/>
          <w:lang w:val="ru-RU"/>
        </w:rPr>
        <w:t>в. Европейская политика. Русско-турецкая война 1877—1878</w:t>
      </w:r>
      <w:r w:rsidRPr="00C9067C">
        <w:rPr>
          <w:sz w:val="28"/>
          <w:szCs w:val="28"/>
        </w:rPr>
        <w:t> </w:t>
      </w:r>
      <w:r w:rsidRPr="00C9067C">
        <w:rPr>
          <w:sz w:val="28"/>
          <w:szCs w:val="28"/>
          <w:lang w:val="ru-RU"/>
        </w:rPr>
        <w:t xml:space="preserve">гг.; роль России в освобождении балканских народов. Присоединение Средней Азии. Политика России на Дальнем Востоке. Россия в международных отношениях конца </w:t>
      </w:r>
      <w:r w:rsidRPr="00C9067C">
        <w:rPr>
          <w:sz w:val="28"/>
          <w:szCs w:val="28"/>
        </w:rPr>
        <w:t>XIX </w:t>
      </w:r>
      <w:r w:rsidRPr="00C9067C">
        <w:rPr>
          <w:sz w:val="28"/>
          <w:szCs w:val="28"/>
          <w:lang w:val="ru-RU"/>
        </w:rPr>
        <w:t>в.</w:t>
      </w:r>
    </w:p>
    <w:p w:rsidR="0074333A" w:rsidRPr="00C9067C" w:rsidRDefault="0074333A" w:rsidP="007802B9">
      <w:pPr>
        <w:shd w:val="clear" w:color="auto" w:fill="FFFFFF"/>
        <w:jc w:val="both"/>
        <w:rPr>
          <w:sz w:val="28"/>
          <w:szCs w:val="28"/>
          <w:lang w:val="ru-RU"/>
        </w:rPr>
      </w:pPr>
      <w:r w:rsidRPr="00C9067C">
        <w:rPr>
          <w:sz w:val="28"/>
          <w:szCs w:val="28"/>
          <w:lang w:val="ru-RU"/>
        </w:rPr>
        <w:t xml:space="preserve">Культура России во второй половине </w:t>
      </w:r>
      <w:r w:rsidRPr="00C9067C">
        <w:rPr>
          <w:sz w:val="28"/>
          <w:szCs w:val="28"/>
        </w:rPr>
        <w:t>XIX </w:t>
      </w:r>
      <w:r w:rsidRPr="00C9067C">
        <w:rPr>
          <w:sz w:val="28"/>
          <w:szCs w:val="28"/>
          <w:lang w:val="ru-RU"/>
        </w:rPr>
        <w:t>в. Достижения российских учёных, их вклад в мировую науку и технику (А.</w:t>
      </w:r>
      <w:r w:rsidRPr="00C9067C">
        <w:rPr>
          <w:sz w:val="28"/>
          <w:szCs w:val="28"/>
        </w:rPr>
        <w:t> </w:t>
      </w:r>
      <w:r w:rsidRPr="00C9067C">
        <w:rPr>
          <w:sz w:val="28"/>
          <w:szCs w:val="28"/>
          <w:lang w:val="ru-RU"/>
        </w:rPr>
        <w:t>Г.</w:t>
      </w:r>
      <w:r w:rsidRPr="00C9067C">
        <w:rPr>
          <w:sz w:val="28"/>
          <w:szCs w:val="28"/>
        </w:rPr>
        <w:t> </w:t>
      </w:r>
      <w:r w:rsidRPr="00C9067C">
        <w:rPr>
          <w:sz w:val="28"/>
          <w:szCs w:val="28"/>
          <w:lang w:val="ru-RU"/>
        </w:rPr>
        <w:t>Столетов, Д.</w:t>
      </w:r>
      <w:r w:rsidRPr="00C9067C">
        <w:rPr>
          <w:sz w:val="28"/>
          <w:szCs w:val="28"/>
        </w:rPr>
        <w:t> </w:t>
      </w:r>
      <w:r w:rsidRPr="00C9067C">
        <w:rPr>
          <w:sz w:val="28"/>
          <w:szCs w:val="28"/>
          <w:lang w:val="ru-RU"/>
        </w:rPr>
        <w:t>И.</w:t>
      </w:r>
      <w:r w:rsidRPr="00C9067C">
        <w:rPr>
          <w:sz w:val="28"/>
          <w:szCs w:val="28"/>
        </w:rPr>
        <w:t> </w:t>
      </w:r>
      <w:r w:rsidRPr="00C9067C">
        <w:rPr>
          <w:sz w:val="28"/>
          <w:szCs w:val="28"/>
          <w:lang w:val="ru-RU"/>
        </w:rPr>
        <w:t>Менделеев, И.</w:t>
      </w:r>
      <w:r w:rsidRPr="00C9067C">
        <w:rPr>
          <w:sz w:val="28"/>
          <w:szCs w:val="28"/>
        </w:rPr>
        <w:t> </w:t>
      </w:r>
      <w:r w:rsidRPr="00C9067C">
        <w:rPr>
          <w:sz w:val="28"/>
          <w:szCs w:val="28"/>
          <w:lang w:val="ru-RU"/>
        </w:rPr>
        <w:t>М.</w:t>
      </w:r>
      <w:r w:rsidRPr="00C9067C">
        <w:rPr>
          <w:sz w:val="28"/>
          <w:szCs w:val="28"/>
        </w:rPr>
        <w:t> </w:t>
      </w:r>
      <w:r w:rsidRPr="00C9067C">
        <w:rPr>
          <w:sz w:val="28"/>
          <w:szCs w:val="28"/>
          <w:lang w:val="ru-RU"/>
        </w:rPr>
        <w:t>Сеченов и др.). Развитие образования. Расширение издательского дела. Демократизация культуры. Литература и искусство: классицизм и реализм. Общественное звучание литературы (Н.</w:t>
      </w:r>
      <w:r w:rsidRPr="00C9067C">
        <w:rPr>
          <w:sz w:val="28"/>
          <w:szCs w:val="28"/>
        </w:rPr>
        <w:t> </w:t>
      </w:r>
      <w:r w:rsidRPr="00C9067C">
        <w:rPr>
          <w:sz w:val="28"/>
          <w:szCs w:val="28"/>
          <w:lang w:val="ru-RU"/>
        </w:rPr>
        <w:t>А.</w:t>
      </w:r>
      <w:r w:rsidRPr="00C9067C">
        <w:rPr>
          <w:sz w:val="28"/>
          <w:szCs w:val="28"/>
        </w:rPr>
        <w:t> </w:t>
      </w:r>
      <w:r w:rsidRPr="00C9067C">
        <w:rPr>
          <w:sz w:val="28"/>
          <w:szCs w:val="28"/>
          <w:lang w:val="ru-RU"/>
        </w:rPr>
        <w:t>Некрасов, И.</w:t>
      </w:r>
      <w:r w:rsidRPr="00C9067C">
        <w:rPr>
          <w:sz w:val="28"/>
          <w:szCs w:val="28"/>
        </w:rPr>
        <w:t> </w:t>
      </w:r>
      <w:r w:rsidRPr="00C9067C">
        <w:rPr>
          <w:sz w:val="28"/>
          <w:szCs w:val="28"/>
          <w:lang w:val="ru-RU"/>
        </w:rPr>
        <w:t>С.</w:t>
      </w:r>
      <w:r w:rsidRPr="00C9067C">
        <w:rPr>
          <w:sz w:val="28"/>
          <w:szCs w:val="28"/>
        </w:rPr>
        <w:t> </w:t>
      </w:r>
      <w:r w:rsidRPr="00C9067C">
        <w:rPr>
          <w:sz w:val="28"/>
          <w:szCs w:val="28"/>
          <w:lang w:val="ru-RU"/>
        </w:rPr>
        <w:t>Тургенев, Л.</w:t>
      </w:r>
      <w:r w:rsidRPr="00C9067C">
        <w:rPr>
          <w:sz w:val="28"/>
          <w:szCs w:val="28"/>
        </w:rPr>
        <w:t> </w:t>
      </w:r>
      <w:r w:rsidRPr="00C9067C">
        <w:rPr>
          <w:sz w:val="28"/>
          <w:szCs w:val="28"/>
          <w:lang w:val="ru-RU"/>
        </w:rPr>
        <w:t>Н.</w:t>
      </w:r>
      <w:r w:rsidRPr="00C9067C">
        <w:rPr>
          <w:sz w:val="28"/>
          <w:szCs w:val="28"/>
        </w:rPr>
        <w:t> </w:t>
      </w:r>
      <w:r w:rsidRPr="00C9067C">
        <w:rPr>
          <w:sz w:val="28"/>
          <w:szCs w:val="28"/>
          <w:lang w:val="ru-RU"/>
        </w:rPr>
        <w:t>Толстой, Ф.</w:t>
      </w:r>
      <w:r w:rsidRPr="00C9067C">
        <w:rPr>
          <w:sz w:val="28"/>
          <w:szCs w:val="28"/>
        </w:rPr>
        <w:t> </w:t>
      </w:r>
      <w:r w:rsidRPr="00C9067C">
        <w:rPr>
          <w:sz w:val="28"/>
          <w:szCs w:val="28"/>
          <w:lang w:val="ru-RU"/>
        </w:rPr>
        <w:t>М.</w:t>
      </w:r>
      <w:r w:rsidRPr="00C9067C">
        <w:rPr>
          <w:sz w:val="28"/>
          <w:szCs w:val="28"/>
        </w:rPr>
        <w:t> </w:t>
      </w:r>
      <w:r w:rsidRPr="00C9067C">
        <w:rPr>
          <w:sz w:val="28"/>
          <w:szCs w:val="28"/>
          <w:lang w:val="ru-RU"/>
        </w:rPr>
        <w:t>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w:t>
      </w:r>
      <w:r w:rsidRPr="00C9067C">
        <w:rPr>
          <w:sz w:val="28"/>
          <w:szCs w:val="28"/>
        </w:rPr>
        <w:t> </w:t>
      </w:r>
      <w:r w:rsidRPr="00C9067C">
        <w:rPr>
          <w:sz w:val="28"/>
          <w:szCs w:val="28"/>
          <w:lang w:val="ru-RU"/>
        </w:rPr>
        <w:t>И.</w:t>
      </w:r>
      <w:r w:rsidRPr="00C9067C">
        <w:rPr>
          <w:sz w:val="28"/>
          <w:szCs w:val="28"/>
        </w:rPr>
        <w:t> </w:t>
      </w:r>
      <w:r w:rsidRPr="00C9067C">
        <w:rPr>
          <w:sz w:val="28"/>
          <w:szCs w:val="28"/>
          <w:lang w:val="ru-RU"/>
        </w:rPr>
        <w:t xml:space="preserve">Чайковский, Могучая кучка). Место российской культуры в мировой культуре </w:t>
      </w:r>
      <w:r w:rsidRPr="00C9067C">
        <w:rPr>
          <w:sz w:val="28"/>
          <w:szCs w:val="28"/>
        </w:rPr>
        <w:t>XIX </w:t>
      </w:r>
      <w:r w:rsidRPr="00C9067C">
        <w:rPr>
          <w:sz w:val="28"/>
          <w:szCs w:val="28"/>
          <w:lang w:val="ru-RU"/>
        </w:rPr>
        <w:t>в.</w:t>
      </w:r>
    </w:p>
    <w:p w:rsidR="0074333A" w:rsidRPr="00C9067C" w:rsidRDefault="0074333A" w:rsidP="007802B9">
      <w:pPr>
        <w:shd w:val="clear" w:color="auto" w:fill="FFFFFF"/>
        <w:jc w:val="both"/>
        <w:rPr>
          <w:sz w:val="28"/>
          <w:szCs w:val="28"/>
          <w:lang w:val="ru-RU"/>
        </w:rPr>
      </w:pPr>
      <w:r w:rsidRPr="00C9067C">
        <w:rPr>
          <w:sz w:val="28"/>
          <w:szCs w:val="28"/>
          <w:lang w:val="ru-RU"/>
        </w:rPr>
        <w:t>Изменения в условиях жизни населения городов. Развитие связи и городского транспорта. Досуг горожан. Жизнь деревни.</w:t>
      </w:r>
    </w:p>
    <w:p w:rsidR="0074333A" w:rsidRPr="00C9067C" w:rsidRDefault="0074333A" w:rsidP="007802B9">
      <w:pPr>
        <w:shd w:val="clear" w:color="auto" w:fill="FFFFFF"/>
        <w:jc w:val="both"/>
        <w:rPr>
          <w:b/>
          <w:sz w:val="28"/>
          <w:szCs w:val="28"/>
          <w:lang w:val="ru-RU"/>
        </w:rPr>
      </w:pPr>
      <w:r w:rsidRPr="00C9067C">
        <w:rPr>
          <w:b/>
          <w:sz w:val="28"/>
          <w:szCs w:val="28"/>
          <w:lang w:val="ru-RU"/>
        </w:rPr>
        <w:t>Россия в Новейшее время (</w:t>
      </w:r>
      <w:r w:rsidRPr="00C9067C">
        <w:rPr>
          <w:b/>
          <w:sz w:val="28"/>
          <w:szCs w:val="28"/>
        </w:rPr>
        <w:t>XX</w:t>
      </w:r>
      <w:r w:rsidRPr="00C9067C">
        <w:rPr>
          <w:b/>
          <w:sz w:val="28"/>
          <w:szCs w:val="28"/>
          <w:lang w:val="ru-RU"/>
        </w:rPr>
        <w:t xml:space="preserve"> — начало </w:t>
      </w:r>
      <w:r w:rsidRPr="00C9067C">
        <w:rPr>
          <w:b/>
          <w:sz w:val="28"/>
          <w:szCs w:val="28"/>
        </w:rPr>
        <w:t>XXI </w:t>
      </w:r>
      <w:r w:rsidRPr="00C9067C">
        <w:rPr>
          <w:b/>
          <w:sz w:val="28"/>
          <w:szCs w:val="28"/>
          <w:lang w:val="ru-RU"/>
        </w:rPr>
        <w:t>в.)</w:t>
      </w:r>
    </w:p>
    <w:p w:rsidR="0074333A" w:rsidRPr="00C9067C" w:rsidRDefault="0074333A" w:rsidP="007802B9">
      <w:pPr>
        <w:shd w:val="clear" w:color="auto" w:fill="FFFFFF"/>
        <w:jc w:val="both"/>
        <w:rPr>
          <w:sz w:val="28"/>
          <w:szCs w:val="28"/>
          <w:lang w:val="ru-RU"/>
        </w:rPr>
      </w:pPr>
      <w:r w:rsidRPr="00C9067C">
        <w:rPr>
          <w:sz w:val="28"/>
          <w:szCs w:val="28"/>
          <w:lang w:val="ru-RU"/>
        </w:rPr>
        <w:t xml:space="preserve">Периодизация и основные этапы отечественной истории </w:t>
      </w:r>
      <w:r w:rsidRPr="00C9067C">
        <w:rPr>
          <w:sz w:val="28"/>
          <w:szCs w:val="28"/>
        </w:rPr>
        <w:t>XX</w:t>
      </w:r>
      <w:r w:rsidRPr="00C9067C">
        <w:rPr>
          <w:sz w:val="28"/>
          <w:szCs w:val="28"/>
          <w:lang w:val="ru-RU"/>
        </w:rPr>
        <w:t xml:space="preserve"> — начала </w:t>
      </w:r>
      <w:r w:rsidRPr="00C9067C">
        <w:rPr>
          <w:sz w:val="28"/>
          <w:szCs w:val="28"/>
        </w:rPr>
        <w:t>XXI</w:t>
      </w:r>
      <w:r w:rsidRPr="00C9067C">
        <w:rPr>
          <w:sz w:val="28"/>
          <w:szCs w:val="28"/>
          <w:lang w:val="ru-RU"/>
        </w:rPr>
        <w:t> в.</w:t>
      </w:r>
    </w:p>
    <w:p w:rsidR="0074333A" w:rsidRPr="00C9067C" w:rsidRDefault="0074333A" w:rsidP="007802B9">
      <w:pPr>
        <w:shd w:val="clear" w:color="auto" w:fill="FFFFFF"/>
        <w:jc w:val="both"/>
        <w:rPr>
          <w:sz w:val="28"/>
          <w:szCs w:val="28"/>
          <w:lang w:val="ru-RU"/>
        </w:rPr>
      </w:pPr>
      <w:r w:rsidRPr="00C9067C">
        <w:rPr>
          <w:b/>
          <w:bCs/>
          <w:sz w:val="28"/>
          <w:szCs w:val="28"/>
          <w:lang w:val="ru-RU"/>
        </w:rPr>
        <w:t xml:space="preserve">Российская империя в начале </w:t>
      </w:r>
      <w:r w:rsidRPr="00C9067C">
        <w:rPr>
          <w:b/>
          <w:bCs/>
          <w:sz w:val="28"/>
          <w:szCs w:val="28"/>
        </w:rPr>
        <w:t>XX</w:t>
      </w:r>
      <w:r w:rsidRPr="00C9067C">
        <w:rPr>
          <w:b/>
          <w:bCs/>
          <w:sz w:val="28"/>
          <w:szCs w:val="28"/>
          <w:lang w:val="ru-RU"/>
        </w:rPr>
        <w:t xml:space="preserve"> в. </w:t>
      </w:r>
      <w:r w:rsidRPr="00C9067C">
        <w:rPr>
          <w:sz w:val="28"/>
          <w:szCs w:val="28"/>
          <w:lang w:val="ru-RU"/>
        </w:rPr>
        <w:t xml:space="preserve">Задачи и особенности модернизации страны. Динамика промышленного развития. Роль государства в экономике России. Монополистический капитализм. Иностранный капитал в России. Аграрный вопрос. Российское общество в начале </w:t>
      </w:r>
      <w:r w:rsidRPr="00C9067C">
        <w:rPr>
          <w:sz w:val="28"/>
          <w:szCs w:val="28"/>
        </w:rPr>
        <w:t>XX</w:t>
      </w:r>
      <w:r w:rsidRPr="00C9067C">
        <w:rPr>
          <w:sz w:val="28"/>
          <w:szCs w:val="28"/>
          <w:lang w:val="ru-RU"/>
        </w:rPr>
        <w:t> в.: социальная структура, положение основных групп населения.</w:t>
      </w:r>
    </w:p>
    <w:p w:rsidR="0074333A" w:rsidRPr="00C9067C" w:rsidRDefault="0074333A" w:rsidP="007802B9">
      <w:pPr>
        <w:shd w:val="clear" w:color="auto" w:fill="FFFFFF"/>
        <w:jc w:val="both"/>
        <w:rPr>
          <w:sz w:val="28"/>
          <w:szCs w:val="28"/>
          <w:lang w:val="ru-RU"/>
        </w:rPr>
      </w:pPr>
      <w:r w:rsidRPr="00C9067C">
        <w:rPr>
          <w:sz w:val="28"/>
          <w:szCs w:val="28"/>
          <w:lang w:val="ru-RU"/>
        </w:rPr>
        <w:t xml:space="preserve">Политическое развитие России в начале </w:t>
      </w:r>
      <w:r w:rsidRPr="00C9067C">
        <w:rPr>
          <w:sz w:val="28"/>
          <w:szCs w:val="28"/>
        </w:rPr>
        <w:t>XX</w:t>
      </w:r>
      <w:r w:rsidRPr="00C9067C">
        <w:rPr>
          <w:sz w:val="28"/>
          <w:szCs w:val="28"/>
          <w:lang w:val="ru-RU"/>
        </w:rPr>
        <w:t> в. Император Николай </w:t>
      </w:r>
      <w:r w:rsidRPr="00C9067C">
        <w:rPr>
          <w:sz w:val="28"/>
          <w:szCs w:val="28"/>
        </w:rPr>
        <w:t>II</w:t>
      </w:r>
      <w:r w:rsidRPr="00C9067C">
        <w:rPr>
          <w:sz w:val="28"/>
          <w:szCs w:val="28"/>
          <w:lang w:val="ru-RU"/>
        </w:rPr>
        <w:t xml:space="preserve">, его политические воззрения. Консервативно-охранительная политика. Необходимость преобразований. Реформаторские проекты начала </w:t>
      </w:r>
      <w:r w:rsidRPr="00C9067C">
        <w:rPr>
          <w:sz w:val="28"/>
          <w:szCs w:val="28"/>
        </w:rPr>
        <w:t>XX</w:t>
      </w:r>
      <w:r w:rsidRPr="00C9067C">
        <w:rPr>
          <w:sz w:val="28"/>
          <w:szCs w:val="28"/>
          <w:lang w:val="ru-RU"/>
        </w:rPr>
        <w:t> в. и опыт их реализации (С. Ю. Витте, П. А. Столыпин). Самодержавие и общество.</w:t>
      </w:r>
    </w:p>
    <w:p w:rsidR="0074333A" w:rsidRPr="00C9067C" w:rsidRDefault="0074333A" w:rsidP="007802B9">
      <w:pPr>
        <w:shd w:val="clear" w:color="auto" w:fill="FFFFFF"/>
        <w:jc w:val="both"/>
        <w:rPr>
          <w:sz w:val="28"/>
          <w:szCs w:val="28"/>
          <w:lang w:val="ru-RU"/>
        </w:rPr>
      </w:pPr>
      <w:r w:rsidRPr="00C9067C">
        <w:rPr>
          <w:sz w:val="28"/>
          <w:szCs w:val="28"/>
          <w:lang w:val="ru-RU"/>
        </w:rPr>
        <w:t>Русско-японская война 1904—1905 гг.: планы сторон, основные сражения. Портсмутский мир. Воздействие войны на общественную и политическую жизнь страны.</w:t>
      </w:r>
    </w:p>
    <w:p w:rsidR="0074333A" w:rsidRPr="00C9067C" w:rsidRDefault="0074333A" w:rsidP="007802B9">
      <w:pPr>
        <w:shd w:val="clear" w:color="auto" w:fill="FFFFFF"/>
        <w:jc w:val="both"/>
        <w:rPr>
          <w:sz w:val="28"/>
          <w:szCs w:val="28"/>
          <w:lang w:val="ru-RU"/>
        </w:rPr>
      </w:pPr>
      <w:r w:rsidRPr="00C9067C">
        <w:rPr>
          <w:sz w:val="28"/>
          <w:szCs w:val="28"/>
          <w:lang w:val="ru-RU"/>
        </w:rPr>
        <w:t xml:space="preserve">Общественное движение в России в начале </w:t>
      </w:r>
      <w:r w:rsidRPr="00C9067C">
        <w:rPr>
          <w:sz w:val="28"/>
          <w:szCs w:val="28"/>
        </w:rPr>
        <w:t>XX</w:t>
      </w:r>
      <w:r w:rsidRPr="00C9067C">
        <w:rPr>
          <w:sz w:val="28"/>
          <w:szCs w:val="28"/>
          <w:lang w:val="ru-RU"/>
        </w:rPr>
        <w:t> в. Либералы и консерваторы. Возникновение социалистических организаций и партий: их цели, тактика, лидеры (Г. В. Плеханов, В. М. Чернов, В. И. Ленин, Ю. О. Мартов).</w:t>
      </w:r>
    </w:p>
    <w:p w:rsidR="0074333A" w:rsidRPr="00C9067C" w:rsidRDefault="0074333A" w:rsidP="007802B9">
      <w:pPr>
        <w:shd w:val="clear" w:color="auto" w:fill="FFFFFF"/>
        <w:jc w:val="both"/>
        <w:rPr>
          <w:sz w:val="28"/>
          <w:szCs w:val="28"/>
          <w:lang w:val="ru-RU"/>
        </w:rPr>
      </w:pPr>
      <w:r w:rsidRPr="00C9067C">
        <w:rPr>
          <w:sz w:val="28"/>
          <w:szCs w:val="28"/>
          <w:lang w:val="ru-RU"/>
        </w:rPr>
        <w:t>Первая российская революция (1905—1907 гг.): причины, характер, участники, основные события. Реформа политической системы. Становление российского парламентаризма. Формирование либеральных и консервативных политических партий, их программные установки и лидеры (П. Н. Милюков, А. И. Гучков, В. И. Пуришкевич). Думская деятельность в 1906—1907 гг. Итоги и значение революции.</w:t>
      </w:r>
    </w:p>
    <w:p w:rsidR="0074333A" w:rsidRPr="00C9067C" w:rsidRDefault="0074333A" w:rsidP="007802B9">
      <w:pPr>
        <w:shd w:val="clear" w:color="auto" w:fill="FFFFFF"/>
        <w:jc w:val="both"/>
        <w:rPr>
          <w:sz w:val="28"/>
          <w:szCs w:val="28"/>
          <w:lang w:val="ru-RU"/>
        </w:rPr>
      </w:pPr>
      <w:r w:rsidRPr="00C9067C">
        <w:rPr>
          <w:sz w:val="28"/>
          <w:szCs w:val="28"/>
          <w:lang w:val="ru-RU"/>
        </w:rPr>
        <w:t>Правительственная программа П. А. Столыпина. Аграрная реформа: цели, основные мероприятия, итоги и значение.</w:t>
      </w:r>
    </w:p>
    <w:p w:rsidR="0074333A" w:rsidRPr="00C9067C" w:rsidRDefault="0074333A" w:rsidP="007802B9">
      <w:pPr>
        <w:shd w:val="clear" w:color="auto" w:fill="FFFFFF"/>
        <w:jc w:val="both"/>
        <w:rPr>
          <w:sz w:val="28"/>
          <w:szCs w:val="28"/>
          <w:lang w:val="ru-RU"/>
        </w:rPr>
      </w:pPr>
      <w:r w:rsidRPr="00C9067C">
        <w:rPr>
          <w:sz w:val="28"/>
          <w:szCs w:val="28"/>
          <w:lang w:val="ru-RU"/>
        </w:rPr>
        <w:t>Политическая и общественная жизнь в России в 1912—1914 гг.</w:t>
      </w:r>
    </w:p>
    <w:p w:rsidR="0074333A" w:rsidRPr="00C9067C" w:rsidRDefault="0074333A" w:rsidP="007802B9">
      <w:pPr>
        <w:shd w:val="clear" w:color="auto" w:fill="FFFFFF"/>
        <w:jc w:val="both"/>
        <w:rPr>
          <w:sz w:val="28"/>
          <w:szCs w:val="28"/>
          <w:lang w:val="ru-RU"/>
        </w:rPr>
      </w:pPr>
      <w:r w:rsidRPr="00C9067C">
        <w:rPr>
          <w:sz w:val="28"/>
          <w:szCs w:val="28"/>
          <w:lang w:val="ru-RU"/>
        </w:rPr>
        <w:t xml:space="preserve">Культура России в начале </w:t>
      </w:r>
      <w:r w:rsidRPr="00C9067C">
        <w:rPr>
          <w:sz w:val="28"/>
          <w:szCs w:val="28"/>
        </w:rPr>
        <w:t>XX</w:t>
      </w:r>
      <w:r w:rsidRPr="00C9067C">
        <w:rPr>
          <w:sz w:val="28"/>
          <w:szCs w:val="28"/>
          <w:lang w:val="ru-RU"/>
        </w:rPr>
        <w:t xml:space="preserve"> в. Открытия российских учёных в науке и технике. Русская философия: поиски общественного идеала.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 В. Рахманинов, Ф. И. Шаляпин). Русский балет. «Русские сезоны» С. П. Дягилева. Первые шаги российского кинематографа. Российская культура начала </w:t>
      </w:r>
      <w:r w:rsidRPr="00C9067C">
        <w:rPr>
          <w:sz w:val="28"/>
          <w:szCs w:val="28"/>
        </w:rPr>
        <w:t>XX</w:t>
      </w:r>
      <w:r w:rsidRPr="00C9067C">
        <w:rPr>
          <w:sz w:val="28"/>
          <w:szCs w:val="28"/>
          <w:lang w:val="ru-RU"/>
        </w:rPr>
        <w:t> в. — составная часть мировой культуры.</w:t>
      </w:r>
    </w:p>
    <w:p w:rsidR="0074333A" w:rsidRPr="00C9067C" w:rsidRDefault="0074333A" w:rsidP="007802B9">
      <w:pPr>
        <w:shd w:val="clear" w:color="auto" w:fill="FFFFFF"/>
        <w:jc w:val="both"/>
        <w:rPr>
          <w:sz w:val="28"/>
          <w:szCs w:val="28"/>
          <w:lang w:val="ru-RU"/>
        </w:rPr>
      </w:pPr>
      <w:r w:rsidRPr="00C9067C">
        <w:rPr>
          <w:sz w:val="28"/>
          <w:szCs w:val="28"/>
          <w:lang w:val="ru-RU"/>
        </w:rPr>
        <w:t xml:space="preserve">Россия в Первой мировой войне. Международные противоречия на рубеже </w:t>
      </w:r>
      <w:r w:rsidRPr="00C9067C">
        <w:rPr>
          <w:sz w:val="28"/>
          <w:szCs w:val="28"/>
        </w:rPr>
        <w:t>XIX</w:t>
      </w:r>
      <w:r w:rsidRPr="00C9067C">
        <w:rPr>
          <w:sz w:val="28"/>
          <w:szCs w:val="28"/>
          <w:lang w:val="ru-RU"/>
        </w:rPr>
        <w:t>—</w:t>
      </w:r>
      <w:r w:rsidRPr="00C9067C">
        <w:rPr>
          <w:sz w:val="28"/>
          <w:szCs w:val="28"/>
        </w:rPr>
        <w:t>XX</w:t>
      </w:r>
      <w:r w:rsidRPr="00C9067C">
        <w:rPr>
          <w:sz w:val="28"/>
          <w:szCs w:val="28"/>
          <w:lang w:val="ru-RU"/>
        </w:rPr>
        <w:t> вв. Формирование двух военно-политических блоков в Европе. Причины войны, цели и планы сторон. Начало войны. Восточный фронт: основные события, их влияние на общий ход войны. Человек на фронте и в тылу. Отношение к войне в обществе. Нарастание оппозиционных настроений.</w:t>
      </w:r>
    </w:p>
    <w:p w:rsidR="0074333A" w:rsidRPr="00C9067C" w:rsidRDefault="0074333A" w:rsidP="007802B9">
      <w:pPr>
        <w:shd w:val="clear" w:color="auto" w:fill="FFFFFF"/>
        <w:jc w:val="both"/>
        <w:rPr>
          <w:sz w:val="28"/>
          <w:szCs w:val="28"/>
          <w:lang w:val="ru-RU"/>
        </w:rPr>
      </w:pPr>
      <w:r w:rsidRPr="00C9067C">
        <w:rPr>
          <w:b/>
          <w:bCs/>
          <w:sz w:val="28"/>
          <w:szCs w:val="28"/>
          <w:lang w:val="ru-RU"/>
        </w:rPr>
        <w:t xml:space="preserve">Россия в 1917—1921 гг. </w:t>
      </w:r>
      <w:r w:rsidRPr="00C9067C">
        <w:rPr>
          <w:sz w:val="28"/>
          <w:szCs w:val="28"/>
          <w:lang w:val="ru-RU"/>
        </w:rPr>
        <w:t>Революционные события 1917 г.: от Февраля к Октябрю. Причины революции. Падение самодержавия. Временное правительство и советы. Основные политические партии, их лидеры. Альтернативы развития страны после Февраля. Кризисы власти. Выступление генерала Корнилова. Политическая тактика большевиков, их приход к власти в октябре 1917 г.</w:t>
      </w:r>
    </w:p>
    <w:p w:rsidR="0074333A" w:rsidRPr="00C9067C" w:rsidRDefault="0074333A" w:rsidP="007802B9">
      <w:pPr>
        <w:shd w:val="clear" w:color="auto" w:fill="FFFFFF"/>
        <w:jc w:val="both"/>
        <w:rPr>
          <w:sz w:val="28"/>
          <w:szCs w:val="28"/>
          <w:lang w:val="ru-RU"/>
        </w:rPr>
      </w:pPr>
      <w:r w:rsidRPr="00C9067C">
        <w:rPr>
          <w:sz w:val="28"/>
          <w:szCs w:val="28"/>
          <w:lang w:val="ru-RU"/>
        </w:rPr>
        <w:t>Становление советской власти. Первые декреты. Создание советской государственности. В. И. Ленин. Созыв и роспуск Учредительного собрания. Брестский мир: условия, экономические и политические последствия. Экономическая политика советской власти: «красногвардейская атака на капитал», политика военного коммунизма.</w:t>
      </w:r>
    </w:p>
    <w:p w:rsidR="0074333A" w:rsidRPr="00C9067C" w:rsidRDefault="0074333A" w:rsidP="007802B9">
      <w:pPr>
        <w:shd w:val="clear" w:color="auto" w:fill="FFFFFF"/>
        <w:jc w:val="both"/>
        <w:rPr>
          <w:sz w:val="28"/>
          <w:szCs w:val="28"/>
          <w:lang w:val="ru-RU"/>
        </w:rPr>
      </w:pPr>
      <w:r w:rsidRPr="00C9067C">
        <w:rPr>
          <w:sz w:val="28"/>
          <w:szCs w:val="28"/>
          <w:lang w:val="ru-RU"/>
        </w:rPr>
        <w:t xml:space="preserve">Гражданская война в России: предпосылки, участники, основные этапы вооружённой борьбы. Белые и красные: мобилизация сил, военные лидеры, боевые действия в </w:t>
      </w:r>
      <w:r w:rsidRPr="00C9067C">
        <w:rPr>
          <w:bCs/>
          <w:sz w:val="28"/>
          <w:szCs w:val="28"/>
          <w:lang w:val="ru-RU"/>
        </w:rPr>
        <w:t>1918</w:t>
      </w:r>
      <w:r w:rsidRPr="00C9067C">
        <w:rPr>
          <w:sz w:val="28"/>
          <w:szCs w:val="28"/>
          <w:lang w:val="ru-RU"/>
        </w:rPr>
        <w:t>—1</w:t>
      </w:r>
      <w:r w:rsidRPr="00C9067C">
        <w:rPr>
          <w:bCs/>
          <w:sz w:val="28"/>
          <w:szCs w:val="28"/>
          <w:lang w:val="ru-RU"/>
        </w:rPr>
        <w:t>920 </w:t>
      </w:r>
      <w:r w:rsidRPr="00C9067C">
        <w:rPr>
          <w:sz w:val="28"/>
          <w:szCs w:val="28"/>
          <w:lang w:val="ru-RU"/>
        </w:rPr>
        <w:t>гг. Белый и красный террор. Положение населения в годы войны. «Зел</w:t>
      </w:r>
      <w:r w:rsidR="007064CA">
        <w:rPr>
          <w:sz w:val="28"/>
          <w:szCs w:val="28"/>
          <w:lang w:val="ru-RU"/>
        </w:rPr>
        <w:t>ё</w:t>
      </w:r>
      <w:r w:rsidRPr="00C9067C">
        <w:rPr>
          <w:sz w:val="28"/>
          <w:szCs w:val="28"/>
          <w:lang w:val="ru-RU"/>
        </w:rPr>
        <w:t>ные». Интервенция. Окончание и итоги Гражданской войны. Причины победы большевиков.</w:t>
      </w:r>
    </w:p>
    <w:p w:rsidR="0074333A" w:rsidRPr="00C9067C" w:rsidRDefault="0074333A" w:rsidP="007802B9">
      <w:pPr>
        <w:shd w:val="clear" w:color="auto" w:fill="FFFFFF"/>
        <w:jc w:val="both"/>
        <w:rPr>
          <w:sz w:val="28"/>
          <w:szCs w:val="28"/>
          <w:lang w:val="ru-RU"/>
        </w:rPr>
      </w:pPr>
      <w:r w:rsidRPr="00C9067C">
        <w:rPr>
          <w:sz w:val="28"/>
          <w:szCs w:val="28"/>
          <w:lang w:val="ru-RU"/>
        </w:rPr>
        <w:t>Экономический и политический кризис в конце 1920 — начале 1921 г. Массовые выступления против политики власти (крестьянские восстания, мятеж в Кронштадте). Переход к новой экономической политике.</w:t>
      </w:r>
    </w:p>
    <w:p w:rsidR="0074333A" w:rsidRPr="00C9067C" w:rsidRDefault="0074333A" w:rsidP="007802B9">
      <w:pPr>
        <w:shd w:val="clear" w:color="auto" w:fill="FFFFFF"/>
        <w:jc w:val="both"/>
        <w:rPr>
          <w:sz w:val="28"/>
          <w:szCs w:val="28"/>
          <w:lang w:val="ru-RU"/>
        </w:rPr>
      </w:pPr>
      <w:r w:rsidRPr="00C9067C">
        <w:rPr>
          <w:b/>
          <w:bCs/>
          <w:sz w:val="28"/>
          <w:szCs w:val="28"/>
          <w:lang w:val="ru-RU"/>
        </w:rPr>
        <w:t xml:space="preserve">СССР в 1922—1941 гг. </w:t>
      </w:r>
      <w:r w:rsidRPr="00C9067C">
        <w:rPr>
          <w:sz w:val="28"/>
          <w:szCs w:val="28"/>
          <w:lang w:val="ru-RU"/>
        </w:rPr>
        <w:t>Образование СССР: предпосылки объединения республик, альтернативные проекты и практические решения. Национальная политика советской власти.</w:t>
      </w:r>
    </w:p>
    <w:p w:rsidR="0074333A" w:rsidRPr="00C9067C" w:rsidRDefault="0074333A" w:rsidP="007802B9">
      <w:pPr>
        <w:shd w:val="clear" w:color="auto" w:fill="FFFFFF"/>
        <w:jc w:val="both"/>
        <w:rPr>
          <w:sz w:val="28"/>
          <w:szCs w:val="28"/>
          <w:lang w:val="ru-RU"/>
        </w:rPr>
      </w:pPr>
      <w:r w:rsidRPr="00C9067C">
        <w:rPr>
          <w:sz w:val="28"/>
          <w:szCs w:val="28"/>
          <w:lang w:val="ru-RU"/>
        </w:rPr>
        <w:t>Политическая жизнь в 1920-е гг. Обострение внутрипартийных разногласий и борьбы за лидерство в партии и государстве.</w:t>
      </w:r>
    </w:p>
    <w:p w:rsidR="0074333A" w:rsidRPr="00C9067C" w:rsidRDefault="0074333A" w:rsidP="007802B9">
      <w:pPr>
        <w:shd w:val="clear" w:color="auto" w:fill="FFFFFF"/>
        <w:jc w:val="both"/>
        <w:rPr>
          <w:sz w:val="28"/>
          <w:szCs w:val="28"/>
          <w:lang w:val="ru-RU"/>
        </w:rPr>
      </w:pPr>
      <w:r w:rsidRPr="00C9067C">
        <w:rPr>
          <w:sz w:val="28"/>
          <w:szCs w:val="28"/>
          <w:lang w:val="ru-RU"/>
        </w:rPr>
        <w:t>Достижения и противоречия нэпа, причины его св</w:t>
      </w:r>
      <w:r w:rsidR="007064CA">
        <w:rPr>
          <w:sz w:val="28"/>
          <w:szCs w:val="28"/>
          <w:lang w:val="ru-RU"/>
        </w:rPr>
        <w:t>ё</w:t>
      </w:r>
      <w:r w:rsidRPr="00C9067C">
        <w:rPr>
          <w:sz w:val="28"/>
          <w:szCs w:val="28"/>
          <w:lang w:val="ru-RU"/>
        </w:rPr>
        <w:t>ртывания.</w:t>
      </w:r>
    </w:p>
    <w:p w:rsidR="0074333A" w:rsidRPr="00C9067C" w:rsidRDefault="0074333A" w:rsidP="007802B9">
      <w:pPr>
        <w:shd w:val="clear" w:color="auto" w:fill="FFFFFF"/>
        <w:jc w:val="both"/>
        <w:rPr>
          <w:sz w:val="28"/>
          <w:szCs w:val="28"/>
          <w:lang w:val="ru-RU"/>
        </w:rPr>
      </w:pPr>
      <w:r w:rsidRPr="00C9067C">
        <w:rPr>
          <w:sz w:val="28"/>
          <w:szCs w:val="28"/>
          <w:lang w:val="ru-RU"/>
        </w:rPr>
        <w:t>Советская модель модернизации. Индустриализация: цели, методы, экономические и социальные итоги и следствия. Первые пятилетки: задачи и результаты. Коллективизация сельского хозяйства: формы, методы, экономические и социальные последствия.</w:t>
      </w:r>
    </w:p>
    <w:p w:rsidR="0074333A" w:rsidRPr="00C9067C" w:rsidRDefault="0074333A" w:rsidP="007802B9">
      <w:pPr>
        <w:shd w:val="clear" w:color="auto" w:fill="FFFFFF"/>
        <w:jc w:val="both"/>
        <w:rPr>
          <w:sz w:val="28"/>
          <w:szCs w:val="28"/>
          <w:lang w:val="ru-RU"/>
        </w:rPr>
      </w:pPr>
      <w:r w:rsidRPr="00C9067C">
        <w:rPr>
          <w:sz w:val="28"/>
          <w:szCs w:val="28"/>
          <w:lang w:val="ru-RU"/>
        </w:rPr>
        <w:t>Особенности советской политической системы: однопартийность, сращивание партийного и государственного аппарата, контроль над обществом. Культ вождя. И. В. Сталин. Массовые репрессии, их последствия.</w:t>
      </w:r>
    </w:p>
    <w:p w:rsidR="0074333A" w:rsidRPr="00C9067C" w:rsidRDefault="0074333A" w:rsidP="007802B9">
      <w:pPr>
        <w:shd w:val="clear" w:color="auto" w:fill="FFFFFF"/>
        <w:jc w:val="both"/>
        <w:rPr>
          <w:sz w:val="28"/>
          <w:szCs w:val="28"/>
          <w:lang w:val="ru-RU"/>
        </w:rPr>
      </w:pPr>
      <w:r w:rsidRPr="00C9067C">
        <w:rPr>
          <w:sz w:val="28"/>
          <w:szCs w:val="28"/>
          <w:lang w:val="ru-RU"/>
        </w:rPr>
        <w:t>Изменение социальной структуры советского общества. Положение основных социальных групп. Повседневная жизнь и быт населения городов и деревень.</w:t>
      </w:r>
    </w:p>
    <w:p w:rsidR="0074333A" w:rsidRPr="00C9067C" w:rsidRDefault="0074333A" w:rsidP="007802B9">
      <w:pPr>
        <w:shd w:val="clear" w:color="auto" w:fill="FFFFFF"/>
        <w:jc w:val="both"/>
        <w:rPr>
          <w:sz w:val="28"/>
          <w:szCs w:val="28"/>
          <w:lang w:val="ru-RU"/>
        </w:rPr>
      </w:pPr>
      <w:r w:rsidRPr="00C9067C">
        <w:rPr>
          <w:sz w:val="28"/>
          <w:szCs w:val="28"/>
          <w:lang w:val="ru-RU"/>
        </w:rPr>
        <w:t>Культура и духовная жизнь в 1920—1930-е гг. «Культурная революция»: задачи и направления. Ликвидация неграмотности, создание системы народного образования. Развитие советской науки. Утверждение метода социалистического реализма в литературе и искусстве. Власть и интеллигенция. Идеологический контроль над духовной жизнью общества. Политика власти в отношении религии и церкви. Русская культура в эмиграции.</w:t>
      </w:r>
    </w:p>
    <w:p w:rsidR="0074333A" w:rsidRPr="00C9067C" w:rsidRDefault="0074333A" w:rsidP="007802B9">
      <w:pPr>
        <w:shd w:val="clear" w:color="auto" w:fill="FFFFFF"/>
        <w:jc w:val="both"/>
        <w:rPr>
          <w:sz w:val="28"/>
          <w:szCs w:val="28"/>
          <w:lang w:val="ru-RU"/>
        </w:rPr>
      </w:pPr>
      <w:r w:rsidRPr="00C9067C">
        <w:rPr>
          <w:sz w:val="28"/>
          <w:szCs w:val="28"/>
          <w:lang w:val="ru-RU"/>
        </w:rPr>
        <w:t>Конституция СССР 1936</w:t>
      </w:r>
      <w:r w:rsidRPr="00C9067C">
        <w:rPr>
          <w:sz w:val="28"/>
          <w:szCs w:val="28"/>
        </w:rPr>
        <w:t> </w:t>
      </w:r>
      <w:r w:rsidRPr="00C9067C">
        <w:rPr>
          <w:sz w:val="28"/>
          <w:szCs w:val="28"/>
          <w:lang w:val="ru-RU"/>
        </w:rPr>
        <w:t>г. Страна в конце 1930-х — начале 1940-х</w:t>
      </w:r>
      <w:r w:rsidRPr="00C9067C">
        <w:rPr>
          <w:sz w:val="28"/>
          <w:szCs w:val="28"/>
        </w:rPr>
        <w:t> </w:t>
      </w:r>
      <w:r w:rsidRPr="00C9067C">
        <w:rPr>
          <w:sz w:val="28"/>
          <w:szCs w:val="28"/>
          <w:lang w:val="ru-RU"/>
        </w:rPr>
        <w:t>гг.</w:t>
      </w:r>
    </w:p>
    <w:p w:rsidR="0074333A" w:rsidRPr="00C9067C" w:rsidRDefault="0074333A" w:rsidP="007802B9">
      <w:pPr>
        <w:shd w:val="clear" w:color="auto" w:fill="FFFFFF"/>
        <w:jc w:val="both"/>
        <w:rPr>
          <w:sz w:val="28"/>
          <w:szCs w:val="28"/>
          <w:lang w:val="ru-RU"/>
        </w:rPr>
      </w:pPr>
      <w:r w:rsidRPr="00C9067C">
        <w:rPr>
          <w:sz w:val="28"/>
          <w:szCs w:val="28"/>
          <w:lang w:val="ru-RU"/>
        </w:rPr>
        <w:t xml:space="preserve">Основные направления внешней политики </w:t>
      </w:r>
      <w:r w:rsidR="00C366EF">
        <w:rPr>
          <w:sz w:val="28"/>
          <w:szCs w:val="28"/>
          <w:lang w:val="ru-RU"/>
        </w:rPr>
        <w:t>С</w:t>
      </w:r>
      <w:r w:rsidRPr="00C9067C">
        <w:rPr>
          <w:sz w:val="28"/>
          <w:szCs w:val="28"/>
          <w:lang w:val="ru-RU"/>
        </w:rPr>
        <w:t>оветского государства в 1920—1930-е</w:t>
      </w:r>
      <w:r w:rsidRPr="00C9067C">
        <w:rPr>
          <w:sz w:val="28"/>
          <w:szCs w:val="28"/>
        </w:rPr>
        <w:t> </w:t>
      </w:r>
      <w:r w:rsidRPr="00C9067C">
        <w:rPr>
          <w:sz w:val="28"/>
          <w:szCs w:val="28"/>
          <w:lang w:val="ru-RU"/>
        </w:rPr>
        <w:t>гг. Укрепление позиций страны на международной арене. Участие СССР в деятельности Лиги Наций. Попытки создания системы коллективной безопасности. Дальневосточная политика. События у озера Хасан и реки Халхин-Гол. Советско-германские договоры 1939</w:t>
      </w:r>
      <w:r w:rsidRPr="00C9067C">
        <w:rPr>
          <w:sz w:val="28"/>
          <w:szCs w:val="28"/>
        </w:rPr>
        <w:t> </w:t>
      </w:r>
      <w:r w:rsidRPr="00C9067C">
        <w:rPr>
          <w:sz w:val="28"/>
          <w:szCs w:val="28"/>
          <w:lang w:val="ru-RU"/>
        </w:rPr>
        <w:t>г., их характер и последствия. Внешнеполитическая деятельность СССР в конце 1939 — начале 1941</w:t>
      </w:r>
      <w:r w:rsidRPr="00C9067C">
        <w:rPr>
          <w:sz w:val="28"/>
          <w:szCs w:val="28"/>
        </w:rPr>
        <w:t> </w:t>
      </w:r>
      <w:r w:rsidRPr="00C9067C">
        <w:rPr>
          <w:sz w:val="28"/>
          <w:szCs w:val="28"/>
          <w:lang w:val="ru-RU"/>
        </w:rPr>
        <w:t>г. Война с Финляндией и её итоги.</w:t>
      </w:r>
    </w:p>
    <w:p w:rsidR="0074333A" w:rsidRPr="00C9067C" w:rsidRDefault="0074333A" w:rsidP="007802B9">
      <w:pPr>
        <w:shd w:val="clear" w:color="auto" w:fill="FFFFFF"/>
        <w:jc w:val="both"/>
        <w:rPr>
          <w:sz w:val="28"/>
          <w:szCs w:val="28"/>
          <w:lang w:val="ru-RU"/>
        </w:rPr>
      </w:pPr>
      <w:r w:rsidRPr="00C9067C">
        <w:rPr>
          <w:b/>
          <w:bCs/>
          <w:sz w:val="28"/>
          <w:szCs w:val="28"/>
          <w:lang w:val="ru-RU"/>
        </w:rPr>
        <w:t xml:space="preserve">Великая Отечественная война 1941—1945 гг. </w:t>
      </w:r>
      <w:r w:rsidRPr="00C9067C">
        <w:rPr>
          <w:sz w:val="28"/>
          <w:szCs w:val="28"/>
          <w:lang w:val="ru-RU"/>
        </w:rPr>
        <w:t>Начало, этапы и крупнейшие сражения Великой Отечественной войны 1941—1945 гг. Советский тыл в годы войны. Оккупационный режим на занятых германскими войсками территориях. Партизанское движение. Человек на войне (полководцы и солдаты, труженики тыла). Наука и культура в годы войны. Роль СССР в создании и деятельности антигитлеровской коалиции. Изгнание захватчиков с советской земли, освобождение народов Европы. Решающий вклад СССР в разгром гитлеровской Германии. Завершение Великой Отечественной войны. Действия советских войск в Маньчжурии, военный разгром Японии.</w:t>
      </w:r>
    </w:p>
    <w:p w:rsidR="0074333A" w:rsidRPr="00C9067C" w:rsidRDefault="0074333A" w:rsidP="007802B9">
      <w:pPr>
        <w:shd w:val="clear" w:color="auto" w:fill="FFFFFF"/>
        <w:jc w:val="both"/>
        <w:rPr>
          <w:sz w:val="28"/>
          <w:szCs w:val="28"/>
          <w:lang w:val="ru-RU"/>
        </w:rPr>
      </w:pPr>
      <w:r w:rsidRPr="00C9067C">
        <w:rPr>
          <w:sz w:val="28"/>
          <w:szCs w:val="28"/>
          <w:lang w:val="ru-RU"/>
        </w:rPr>
        <w:t>Итоги Великой Отечественной войны. Причины победы советского народа. Советские полководцы (Г. К. Жуков, К. К. Рокоссовский, А. М. Василевский, И. С. Конев, И. Д. Черняховский и др.). Великая Отечественная война 1941—1945 гг. в памяти народа, произведениях искусства.</w:t>
      </w:r>
    </w:p>
    <w:p w:rsidR="0074333A" w:rsidRPr="00C9067C" w:rsidRDefault="0074333A" w:rsidP="007802B9">
      <w:pPr>
        <w:shd w:val="clear" w:color="auto" w:fill="FFFFFF"/>
        <w:jc w:val="both"/>
        <w:rPr>
          <w:sz w:val="28"/>
          <w:szCs w:val="28"/>
          <w:lang w:val="ru-RU"/>
        </w:rPr>
      </w:pPr>
      <w:r w:rsidRPr="00C9067C">
        <w:rPr>
          <w:b/>
          <w:bCs/>
          <w:sz w:val="28"/>
          <w:szCs w:val="28"/>
          <w:lang w:val="ru-RU"/>
        </w:rPr>
        <w:t xml:space="preserve">СССР с середины 1940-х до середины 1950-х гг. </w:t>
      </w:r>
      <w:r w:rsidRPr="00C9067C">
        <w:rPr>
          <w:sz w:val="28"/>
          <w:szCs w:val="28"/>
          <w:lang w:val="ru-RU"/>
        </w:rPr>
        <w:t>Послевоенное общество. Возрождение и развитие промышленности. Положение в сельском хозяйстве. Жизнь и быт людей в послевоенное время. Голод 1946—1947 гг. Противоречия социально-политического развития. Усиление роли государства во всех сферах жизни общества. Идеология и культура в послевоенный период; идеологические кампании 1940-х гг.</w:t>
      </w:r>
    </w:p>
    <w:p w:rsidR="0074333A" w:rsidRPr="00C9067C" w:rsidRDefault="0074333A" w:rsidP="007802B9">
      <w:pPr>
        <w:shd w:val="clear" w:color="auto" w:fill="FFFFFF"/>
        <w:jc w:val="both"/>
        <w:rPr>
          <w:sz w:val="28"/>
          <w:szCs w:val="28"/>
          <w:lang w:val="ru-RU"/>
        </w:rPr>
      </w:pPr>
      <w:r w:rsidRPr="00C9067C">
        <w:rPr>
          <w:sz w:val="28"/>
          <w:szCs w:val="28"/>
          <w:lang w:val="ru-RU"/>
        </w:rPr>
        <w:t>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w:t>
      </w:r>
    </w:p>
    <w:p w:rsidR="0074333A" w:rsidRPr="00C9067C" w:rsidRDefault="0074333A" w:rsidP="007802B9">
      <w:pPr>
        <w:shd w:val="clear" w:color="auto" w:fill="FFFFFF"/>
        <w:jc w:val="both"/>
        <w:rPr>
          <w:sz w:val="28"/>
          <w:szCs w:val="28"/>
          <w:lang w:val="ru-RU"/>
        </w:rPr>
      </w:pPr>
      <w:r w:rsidRPr="00C9067C">
        <w:rPr>
          <w:b/>
          <w:bCs/>
          <w:sz w:val="28"/>
          <w:szCs w:val="28"/>
          <w:lang w:val="ru-RU"/>
        </w:rPr>
        <w:t xml:space="preserve">Советское общество в середине 1950-х — первой половине 1960-х гг. </w:t>
      </w:r>
      <w:r w:rsidRPr="00C9067C">
        <w:rPr>
          <w:sz w:val="28"/>
          <w:szCs w:val="28"/>
          <w:lang w:val="ru-RU"/>
        </w:rPr>
        <w:t xml:space="preserve">Смерть Сталина и борьба за власть. </w:t>
      </w:r>
      <w:r w:rsidRPr="00C9067C">
        <w:rPr>
          <w:sz w:val="28"/>
          <w:szCs w:val="28"/>
        </w:rPr>
        <w:t>XX</w:t>
      </w:r>
      <w:r w:rsidRPr="00C9067C">
        <w:rPr>
          <w:sz w:val="28"/>
          <w:szCs w:val="28"/>
          <w:lang w:val="ru-RU"/>
        </w:rPr>
        <w:t xml:space="preserve"> съезд КПСС и его значение. Начало реабилитации жертв политических репрессий. Основные направления реформирования советской экономики и его результаты. Социальная политика; жилищное строительство.</w:t>
      </w:r>
    </w:p>
    <w:p w:rsidR="0074333A" w:rsidRPr="00C9067C" w:rsidRDefault="0074333A" w:rsidP="007802B9">
      <w:pPr>
        <w:shd w:val="clear" w:color="auto" w:fill="FFFFFF"/>
        <w:jc w:val="both"/>
        <w:rPr>
          <w:sz w:val="28"/>
          <w:szCs w:val="28"/>
          <w:lang w:val="ru-RU"/>
        </w:rPr>
      </w:pPr>
      <w:r w:rsidRPr="00C9067C">
        <w:rPr>
          <w:sz w:val="28"/>
          <w:szCs w:val="28"/>
          <w:lang w:val="ru-RU"/>
        </w:rPr>
        <w:t>Выработка новых подходов во внешней политике (концепция мирного сосуществования государств с различным общественным строем). Карибский кризис, его преодоление. СССР и страны социалистического лагеря. Взаимоотношения со странами «третьего мира».</w:t>
      </w:r>
    </w:p>
    <w:p w:rsidR="0074333A" w:rsidRPr="00C9067C" w:rsidRDefault="0074333A" w:rsidP="007802B9">
      <w:pPr>
        <w:shd w:val="clear" w:color="auto" w:fill="FFFFFF"/>
        <w:jc w:val="both"/>
        <w:rPr>
          <w:sz w:val="28"/>
          <w:szCs w:val="28"/>
          <w:lang w:val="ru-RU"/>
        </w:rPr>
      </w:pPr>
      <w:r w:rsidRPr="00C9067C">
        <w:rPr>
          <w:sz w:val="28"/>
          <w:szCs w:val="28"/>
          <w:lang w:val="ru-RU"/>
        </w:rPr>
        <w:t>Советская культура в конце 1950-х — 1960-е гг. Научно-техническая революция в СССР, открытия в науке и технике (М. В. Келдыш, И. В. Курчатов, А. Д. Сахаров и др.). Успехи советской космонавтики (С. П. Королёв, Ю. А. Гагарин). Новые тенденции в художественной жизни страны. «Оттепель» в литературе, молодые поэты 1960-х гг. Театр, его общественное звучание. Власть и творческая интеллигенция.</w:t>
      </w:r>
    </w:p>
    <w:p w:rsidR="0074333A" w:rsidRPr="00C9067C" w:rsidRDefault="0074333A" w:rsidP="007802B9">
      <w:pPr>
        <w:shd w:val="clear" w:color="auto" w:fill="FFFFFF"/>
        <w:jc w:val="both"/>
        <w:rPr>
          <w:sz w:val="28"/>
          <w:szCs w:val="28"/>
          <w:lang w:val="ru-RU"/>
        </w:rPr>
      </w:pPr>
      <w:r w:rsidRPr="00C9067C">
        <w:rPr>
          <w:sz w:val="28"/>
          <w:szCs w:val="28"/>
          <w:lang w:val="ru-RU"/>
        </w:rPr>
        <w:t>Противоречия внутриполитического курса Н.</w:t>
      </w:r>
      <w:r w:rsidRPr="00C9067C">
        <w:rPr>
          <w:sz w:val="28"/>
          <w:szCs w:val="28"/>
        </w:rPr>
        <w:t> </w:t>
      </w:r>
      <w:r w:rsidRPr="00C9067C">
        <w:rPr>
          <w:sz w:val="28"/>
          <w:szCs w:val="28"/>
          <w:lang w:val="ru-RU"/>
        </w:rPr>
        <w:t>С.</w:t>
      </w:r>
      <w:r w:rsidRPr="00C9067C">
        <w:rPr>
          <w:sz w:val="28"/>
          <w:szCs w:val="28"/>
        </w:rPr>
        <w:t> </w:t>
      </w:r>
      <w:r w:rsidRPr="00C9067C">
        <w:rPr>
          <w:sz w:val="28"/>
          <w:szCs w:val="28"/>
          <w:lang w:val="ru-RU"/>
        </w:rPr>
        <w:t>Хрущёва. Причины отставки Н. С.</w:t>
      </w:r>
      <w:r w:rsidRPr="00C9067C">
        <w:rPr>
          <w:sz w:val="28"/>
          <w:szCs w:val="28"/>
        </w:rPr>
        <w:t> </w:t>
      </w:r>
      <w:r w:rsidRPr="00C9067C">
        <w:rPr>
          <w:sz w:val="28"/>
          <w:szCs w:val="28"/>
          <w:lang w:val="ru-RU"/>
        </w:rPr>
        <w:t>Хрущёва.</w:t>
      </w:r>
    </w:p>
    <w:p w:rsidR="0074333A" w:rsidRPr="00C9067C" w:rsidRDefault="0074333A" w:rsidP="007802B9">
      <w:pPr>
        <w:shd w:val="clear" w:color="auto" w:fill="FFFFFF"/>
        <w:jc w:val="both"/>
        <w:rPr>
          <w:sz w:val="28"/>
          <w:szCs w:val="28"/>
          <w:lang w:val="ru-RU"/>
        </w:rPr>
      </w:pPr>
      <w:r w:rsidRPr="00C9067C">
        <w:rPr>
          <w:b/>
          <w:bCs/>
          <w:sz w:val="28"/>
          <w:szCs w:val="28"/>
          <w:lang w:val="ru-RU"/>
        </w:rPr>
        <w:t xml:space="preserve">СССР в середине 1960-х — середине 1980-х гг. </w:t>
      </w:r>
      <w:r w:rsidRPr="00C9067C">
        <w:rPr>
          <w:sz w:val="28"/>
          <w:szCs w:val="28"/>
          <w:lang w:val="ru-RU"/>
        </w:rPr>
        <w:t>Альтернативы развития страны в середине 1960-х гг. Л. И. Брежнев. Экономическая реформа 1965 г.: задачи и результаты. Достижения и проблемы в развитии науки и техники. Нарастание негативных тенденций в экономике. Усиление позиций партийно-государственной номенклатуры.</w:t>
      </w:r>
    </w:p>
    <w:p w:rsidR="0074333A" w:rsidRPr="00C9067C" w:rsidRDefault="0074333A" w:rsidP="007802B9">
      <w:pPr>
        <w:shd w:val="clear" w:color="auto" w:fill="FFFFFF"/>
        <w:jc w:val="both"/>
        <w:rPr>
          <w:sz w:val="28"/>
          <w:szCs w:val="28"/>
          <w:lang w:val="ru-RU"/>
        </w:rPr>
      </w:pPr>
      <w:r w:rsidRPr="00C9067C">
        <w:rPr>
          <w:sz w:val="28"/>
          <w:szCs w:val="28"/>
          <w:lang w:val="ru-RU"/>
        </w:rPr>
        <w:t>Концепция развитого социализма. Конституция СССР 1977 г.</w:t>
      </w:r>
    </w:p>
    <w:p w:rsidR="0074333A" w:rsidRPr="00C9067C" w:rsidRDefault="0074333A" w:rsidP="007802B9">
      <w:pPr>
        <w:shd w:val="clear" w:color="auto" w:fill="FFFFFF"/>
        <w:jc w:val="both"/>
        <w:rPr>
          <w:sz w:val="28"/>
          <w:szCs w:val="28"/>
          <w:lang w:val="ru-RU"/>
        </w:rPr>
      </w:pPr>
      <w:r w:rsidRPr="00C9067C">
        <w:rPr>
          <w:sz w:val="28"/>
          <w:szCs w:val="28"/>
          <w:lang w:val="ru-RU"/>
        </w:rPr>
        <w:t>Советская культура в середине 1960-х — середине 1980-х гг. Развитие среднего и высшего образования. Усиление идеологического контроля в различных сферах культуры. Инакомыслие, диссиденты. Достижения и противоречия художественной культуры. Повседневная жизнь людей.</w:t>
      </w:r>
    </w:p>
    <w:p w:rsidR="0074333A" w:rsidRPr="00C9067C" w:rsidRDefault="0074333A" w:rsidP="007802B9">
      <w:pPr>
        <w:shd w:val="clear" w:color="auto" w:fill="FFFFFF"/>
        <w:jc w:val="both"/>
        <w:rPr>
          <w:sz w:val="28"/>
          <w:szCs w:val="28"/>
          <w:lang w:val="ru-RU"/>
        </w:rPr>
      </w:pPr>
      <w:r w:rsidRPr="00C9067C">
        <w:rPr>
          <w:sz w:val="28"/>
          <w:szCs w:val="28"/>
          <w:lang w:val="ru-RU"/>
        </w:rPr>
        <w:t>СССР в системе международных отношений в середине 1960-х — середине 1980-х гг. Установление военно-стратегического паритета между СССР и США. Переход к политике разрядки международной напряжённости в отношениях Восток</w:t>
      </w:r>
      <w:r w:rsidR="00C366EF">
        <w:rPr>
          <w:sz w:val="28"/>
          <w:szCs w:val="28"/>
          <w:lang w:val="ru-RU"/>
        </w:rPr>
        <w:t>—</w:t>
      </w:r>
      <w:r w:rsidRPr="00C9067C">
        <w:rPr>
          <w:sz w:val="28"/>
          <w:szCs w:val="28"/>
          <w:lang w:val="ru-RU"/>
        </w:rPr>
        <w:t>Запад. Совещание по безопасности и сотрудничеству в Европе. Отношения СССР с социалистическими странами. Участие СССР в войне в Афганистане. Завершение периода разрядки.</w:t>
      </w:r>
    </w:p>
    <w:p w:rsidR="0074333A" w:rsidRPr="00C9067C" w:rsidRDefault="0074333A" w:rsidP="007802B9">
      <w:pPr>
        <w:shd w:val="clear" w:color="auto" w:fill="FFFFFF"/>
        <w:jc w:val="both"/>
        <w:rPr>
          <w:sz w:val="28"/>
          <w:szCs w:val="28"/>
          <w:lang w:val="ru-RU"/>
        </w:rPr>
      </w:pPr>
      <w:r w:rsidRPr="00C9067C">
        <w:rPr>
          <w:b/>
          <w:bCs/>
          <w:sz w:val="28"/>
          <w:szCs w:val="28"/>
          <w:lang w:val="ru-RU"/>
        </w:rPr>
        <w:t xml:space="preserve">СССР в годы перестройки (1985—1991 гг.). </w:t>
      </w:r>
      <w:r w:rsidRPr="00C9067C">
        <w:rPr>
          <w:sz w:val="28"/>
          <w:szCs w:val="28"/>
          <w:lang w:val="ru-RU"/>
        </w:rPr>
        <w:t>Предпосылки изменения государственного курса в середине 1980-х гг. М.</w:t>
      </w:r>
      <w:r w:rsidRPr="00C9067C">
        <w:rPr>
          <w:sz w:val="28"/>
          <w:szCs w:val="28"/>
        </w:rPr>
        <w:t> </w:t>
      </w:r>
      <w:r w:rsidRPr="00C9067C">
        <w:rPr>
          <w:sz w:val="28"/>
          <w:szCs w:val="28"/>
          <w:lang w:val="ru-RU"/>
        </w:rPr>
        <w:t>С.</w:t>
      </w:r>
      <w:r w:rsidRPr="00C9067C">
        <w:rPr>
          <w:sz w:val="28"/>
          <w:szCs w:val="28"/>
        </w:rPr>
        <w:t> </w:t>
      </w:r>
      <w:r w:rsidRPr="00C9067C">
        <w:rPr>
          <w:sz w:val="28"/>
          <w:szCs w:val="28"/>
          <w:lang w:val="ru-RU"/>
        </w:rPr>
        <w:t>Горбачёв. Реформа политической системы. Возрождение российской многопартийности. Демократизация и гласность. Национальная политика и межнациональные отношения.</w:t>
      </w:r>
    </w:p>
    <w:p w:rsidR="0074333A" w:rsidRPr="00C9067C" w:rsidRDefault="0074333A" w:rsidP="007802B9">
      <w:pPr>
        <w:shd w:val="clear" w:color="auto" w:fill="FFFFFF"/>
        <w:jc w:val="both"/>
        <w:rPr>
          <w:sz w:val="28"/>
          <w:szCs w:val="28"/>
          <w:lang w:val="ru-RU"/>
        </w:rPr>
      </w:pPr>
      <w:r w:rsidRPr="00C9067C">
        <w:rPr>
          <w:sz w:val="28"/>
          <w:szCs w:val="28"/>
          <w:lang w:val="ru-RU"/>
        </w:rPr>
        <w:t>Экономические реформы, их результаты. Перемены и повседневная жизнь людей в городе и селе. Изменения в культуре и общественном сознании. Возрастание роли средств массовой информации. Власть и церковь в годы перестройки.</w:t>
      </w:r>
    </w:p>
    <w:p w:rsidR="0074333A" w:rsidRPr="00C9067C" w:rsidRDefault="0074333A" w:rsidP="007802B9">
      <w:pPr>
        <w:shd w:val="clear" w:color="auto" w:fill="FFFFFF"/>
        <w:jc w:val="both"/>
        <w:rPr>
          <w:sz w:val="28"/>
          <w:szCs w:val="28"/>
          <w:lang w:val="ru-RU"/>
        </w:rPr>
      </w:pPr>
      <w:r w:rsidRPr="00C9067C">
        <w:rPr>
          <w:sz w:val="28"/>
          <w:szCs w:val="28"/>
          <w:lang w:val="ru-RU"/>
        </w:rPr>
        <w:t>Внешняя политика в годы перестройки: новое политическое мышление, его воздействие на международный климат. Снижение угрозы мировой ядерной войны. Вывод советских войск из Афганистана. Смена политических режимов в странах Восточной Европы, роспуск СЭВ и ОВД. Итоги и последствия осуществления курса нового политического мышления.</w:t>
      </w:r>
    </w:p>
    <w:p w:rsidR="0074333A" w:rsidRPr="00C9067C" w:rsidRDefault="0074333A" w:rsidP="007802B9">
      <w:pPr>
        <w:shd w:val="clear" w:color="auto" w:fill="FFFFFF"/>
        <w:jc w:val="both"/>
        <w:rPr>
          <w:sz w:val="28"/>
          <w:szCs w:val="28"/>
          <w:lang w:val="ru-RU"/>
        </w:rPr>
      </w:pPr>
      <w:r w:rsidRPr="00C9067C">
        <w:rPr>
          <w:sz w:val="28"/>
          <w:szCs w:val="28"/>
          <w:lang w:val="ru-RU"/>
        </w:rPr>
        <w:t>Нарастание экономического кризиса и обострение межнациональных противоречий в СССР. Образование новых политических партий и движений. Августовские события 1991 г. Роспуск КПСС. Распад СССР. Образование СНГ. Причины и последствия кризиса советской системы и распада СССР.</w:t>
      </w:r>
    </w:p>
    <w:p w:rsidR="0074333A" w:rsidRPr="00C9067C" w:rsidRDefault="0074333A" w:rsidP="007802B9">
      <w:pPr>
        <w:shd w:val="clear" w:color="auto" w:fill="FFFFFF"/>
        <w:jc w:val="both"/>
        <w:rPr>
          <w:sz w:val="28"/>
          <w:szCs w:val="28"/>
          <w:lang w:val="ru-RU"/>
        </w:rPr>
      </w:pPr>
      <w:r w:rsidRPr="00C9067C">
        <w:rPr>
          <w:b/>
          <w:bCs/>
          <w:sz w:val="28"/>
          <w:szCs w:val="28"/>
          <w:lang w:val="ru-RU"/>
        </w:rPr>
        <w:t xml:space="preserve">Российская Федерация в 90-е гг. </w:t>
      </w:r>
      <w:r w:rsidRPr="00C9067C">
        <w:rPr>
          <w:b/>
          <w:bCs/>
          <w:sz w:val="28"/>
          <w:szCs w:val="28"/>
        </w:rPr>
        <w:t>XX</w:t>
      </w:r>
      <w:r w:rsidRPr="00C9067C">
        <w:rPr>
          <w:b/>
          <w:bCs/>
          <w:sz w:val="28"/>
          <w:szCs w:val="28"/>
          <w:lang w:val="ru-RU"/>
        </w:rPr>
        <w:t xml:space="preserve"> — начале </w:t>
      </w:r>
      <w:r w:rsidRPr="00C9067C">
        <w:rPr>
          <w:b/>
          <w:bCs/>
          <w:sz w:val="28"/>
          <w:szCs w:val="28"/>
        </w:rPr>
        <w:t>XXI</w:t>
      </w:r>
      <w:r w:rsidRPr="00C9067C">
        <w:rPr>
          <w:b/>
          <w:bCs/>
          <w:sz w:val="28"/>
          <w:szCs w:val="28"/>
          <w:lang w:val="ru-RU"/>
        </w:rPr>
        <w:t xml:space="preserve"> в. </w:t>
      </w:r>
      <w:r w:rsidRPr="00C9067C">
        <w:rPr>
          <w:sz w:val="28"/>
          <w:szCs w:val="28"/>
          <w:lang w:val="ru-RU"/>
        </w:rPr>
        <w:t>Вступление России в новый этап истории. Формирование суверенной российской государственности. Изменения в системе власти. Б. Н. Ельцин. Политический кризис осени 1993 г. Принятие Конституции России (1993 г.).</w:t>
      </w:r>
    </w:p>
    <w:p w:rsidR="0074333A" w:rsidRPr="00C9067C" w:rsidRDefault="0074333A" w:rsidP="007802B9">
      <w:pPr>
        <w:shd w:val="clear" w:color="auto" w:fill="FFFFFF"/>
        <w:jc w:val="both"/>
        <w:rPr>
          <w:sz w:val="28"/>
          <w:szCs w:val="28"/>
          <w:lang w:val="ru-RU"/>
        </w:rPr>
      </w:pPr>
      <w:r w:rsidRPr="00C9067C">
        <w:rPr>
          <w:sz w:val="28"/>
          <w:szCs w:val="28"/>
          <w:lang w:val="ru-RU"/>
        </w:rPr>
        <w:t>Экономические реформы 1990-х гг.: основные этапы и результаты. Трудности и противоречия перехода к рыночной экономике.</w:t>
      </w:r>
    </w:p>
    <w:p w:rsidR="0074333A" w:rsidRPr="00C9067C" w:rsidRDefault="0074333A" w:rsidP="007802B9">
      <w:pPr>
        <w:shd w:val="clear" w:color="auto" w:fill="FFFFFF"/>
        <w:jc w:val="both"/>
        <w:rPr>
          <w:sz w:val="28"/>
          <w:szCs w:val="28"/>
          <w:lang w:val="ru-RU"/>
        </w:rPr>
      </w:pPr>
      <w:r w:rsidRPr="00C9067C">
        <w:rPr>
          <w:sz w:val="28"/>
          <w:szCs w:val="28"/>
          <w:lang w:val="ru-RU"/>
        </w:rPr>
        <w:t>Основные направления национальной политики: успехи и просчёты. Нарастание противоречий между центром и регионами. Военно-политический кризис в Чеченской Республике.</w:t>
      </w:r>
    </w:p>
    <w:p w:rsidR="0074333A" w:rsidRPr="00C9067C" w:rsidRDefault="0074333A" w:rsidP="007802B9">
      <w:pPr>
        <w:shd w:val="clear" w:color="auto" w:fill="FFFFFF"/>
        <w:jc w:val="both"/>
        <w:rPr>
          <w:sz w:val="28"/>
          <w:szCs w:val="28"/>
          <w:lang w:val="ru-RU"/>
        </w:rPr>
      </w:pPr>
      <w:r w:rsidRPr="00C9067C">
        <w:rPr>
          <w:sz w:val="28"/>
          <w:szCs w:val="28"/>
          <w:lang w:val="ru-RU"/>
        </w:rPr>
        <w:t>Геополитическое положение и внешняя политика России в 1990-е гг. Россия и Запад. Балканский кризис 1999 г. Отношения со странами СНГ и Балтии. Восточное направление внешней политики. Русское зарубежье.</w:t>
      </w:r>
    </w:p>
    <w:p w:rsidR="0074333A" w:rsidRPr="00C9067C" w:rsidRDefault="0074333A" w:rsidP="007802B9">
      <w:pPr>
        <w:shd w:val="clear" w:color="auto" w:fill="FFFFFF"/>
        <w:jc w:val="both"/>
        <w:rPr>
          <w:sz w:val="28"/>
          <w:szCs w:val="28"/>
          <w:lang w:val="ru-RU"/>
        </w:rPr>
      </w:pPr>
      <w:r w:rsidRPr="00C9067C">
        <w:rPr>
          <w:b/>
          <w:bCs/>
          <w:sz w:val="28"/>
          <w:szCs w:val="28"/>
          <w:lang w:val="ru-RU"/>
        </w:rPr>
        <w:t>Российская Федерация в 2000—2008</w:t>
      </w:r>
      <w:r w:rsidRPr="00C9067C">
        <w:rPr>
          <w:b/>
          <w:bCs/>
          <w:sz w:val="28"/>
          <w:szCs w:val="28"/>
        </w:rPr>
        <w:t> </w:t>
      </w:r>
      <w:r w:rsidRPr="00C9067C">
        <w:rPr>
          <w:b/>
          <w:bCs/>
          <w:sz w:val="28"/>
          <w:szCs w:val="28"/>
          <w:lang w:val="ru-RU"/>
        </w:rPr>
        <w:t xml:space="preserve">гг. </w:t>
      </w:r>
      <w:r w:rsidRPr="00C9067C">
        <w:rPr>
          <w:sz w:val="28"/>
          <w:szCs w:val="28"/>
          <w:lang w:val="ru-RU"/>
        </w:rPr>
        <w:t>Отставка Б. Н. Ельцина; президентские выборы 2000</w:t>
      </w:r>
      <w:r w:rsidRPr="00C9067C">
        <w:rPr>
          <w:sz w:val="28"/>
          <w:szCs w:val="28"/>
        </w:rPr>
        <w:t> </w:t>
      </w:r>
      <w:r w:rsidRPr="00C9067C">
        <w:rPr>
          <w:sz w:val="28"/>
          <w:szCs w:val="28"/>
          <w:lang w:val="ru-RU"/>
        </w:rPr>
        <w:t>г. Деятельность Президента России В.</w:t>
      </w:r>
      <w:r w:rsidRPr="00C9067C">
        <w:rPr>
          <w:sz w:val="28"/>
          <w:szCs w:val="28"/>
        </w:rPr>
        <w:t> </w:t>
      </w:r>
      <w:r w:rsidRPr="00C9067C">
        <w:rPr>
          <w:sz w:val="28"/>
          <w:szCs w:val="28"/>
          <w:lang w:val="ru-RU"/>
        </w:rPr>
        <w:t>В.</w:t>
      </w:r>
      <w:r w:rsidRPr="00C9067C">
        <w:rPr>
          <w:sz w:val="28"/>
          <w:szCs w:val="28"/>
        </w:rPr>
        <w:t> </w:t>
      </w:r>
      <w:r w:rsidRPr="00C9067C">
        <w:rPr>
          <w:sz w:val="28"/>
          <w:szCs w:val="28"/>
          <w:lang w:val="ru-RU"/>
        </w:rPr>
        <w:t>Путина: курс на продолжение реформ, стабилизацию положения в стране, сохранение целостности России, укрепление государственности, обеспечение гражданского согласия и единства общества. Новые государственные символы России.</w:t>
      </w:r>
    </w:p>
    <w:p w:rsidR="0074333A" w:rsidRPr="00C9067C" w:rsidRDefault="0074333A" w:rsidP="007802B9">
      <w:pPr>
        <w:shd w:val="clear" w:color="auto" w:fill="FFFFFF"/>
        <w:jc w:val="both"/>
        <w:rPr>
          <w:sz w:val="28"/>
          <w:szCs w:val="28"/>
          <w:lang w:val="ru-RU"/>
        </w:rPr>
      </w:pPr>
      <w:r w:rsidRPr="00C9067C">
        <w:rPr>
          <w:sz w:val="28"/>
          <w:szCs w:val="28"/>
          <w:lang w:val="ru-RU"/>
        </w:rPr>
        <w:t>Развитие экономики и социальной сферы. Переход к политике государственного регулирования рыночного хозяйства. Приоритетные национальные проекты и федеральные программы. Политические лидеры и общественные деятели современной России.</w:t>
      </w:r>
    </w:p>
    <w:p w:rsidR="0074333A" w:rsidRPr="00C9067C" w:rsidRDefault="0074333A" w:rsidP="007802B9">
      <w:pPr>
        <w:shd w:val="clear" w:color="auto" w:fill="FFFFFF"/>
        <w:jc w:val="both"/>
        <w:rPr>
          <w:sz w:val="28"/>
          <w:szCs w:val="28"/>
          <w:lang w:val="ru-RU"/>
        </w:rPr>
      </w:pPr>
      <w:r w:rsidRPr="00C9067C">
        <w:rPr>
          <w:sz w:val="28"/>
          <w:szCs w:val="28"/>
          <w:lang w:val="ru-RU"/>
        </w:rPr>
        <w:t xml:space="preserve">Культура и духовная жизнь общества в начале </w:t>
      </w:r>
      <w:r w:rsidRPr="00C9067C">
        <w:rPr>
          <w:sz w:val="28"/>
          <w:szCs w:val="28"/>
        </w:rPr>
        <w:t>XXI </w:t>
      </w:r>
      <w:r w:rsidRPr="00C9067C">
        <w:rPr>
          <w:sz w:val="28"/>
          <w:szCs w:val="28"/>
          <w:lang w:val="ru-RU"/>
        </w:rPr>
        <w:t>в. Распространение информационных технологий в различных сферах жизни общества. Многообразие стилей художественной культуры. Российская культура в международном контексте. Власть, общество, церковь. Воссоединение Русской православной церкви с Русской зарубежной церковью.</w:t>
      </w:r>
    </w:p>
    <w:p w:rsidR="0074333A" w:rsidRPr="00C9067C" w:rsidRDefault="0074333A" w:rsidP="007802B9">
      <w:pPr>
        <w:shd w:val="clear" w:color="auto" w:fill="FFFFFF"/>
        <w:jc w:val="both"/>
        <w:rPr>
          <w:sz w:val="28"/>
          <w:szCs w:val="28"/>
          <w:lang w:val="ru-RU"/>
        </w:rPr>
      </w:pPr>
      <w:r w:rsidRPr="00C9067C">
        <w:rPr>
          <w:sz w:val="28"/>
          <w:szCs w:val="28"/>
          <w:lang w:val="ru-RU"/>
        </w:rPr>
        <w:t>Президентские выборы 2008</w:t>
      </w:r>
      <w:r w:rsidRPr="00C9067C">
        <w:rPr>
          <w:sz w:val="28"/>
          <w:szCs w:val="28"/>
        </w:rPr>
        <w:t> </w:t>
      </w:r>
      <w:r w:rsidRPr="00C9067C">
        <w:rPr>
          <w:sz w:val="28"/>
          <w:szCs w:val="28"/>
          <w:lang w:val="ru-RU"/>
        </w:rPr>
        <w:t>г. Президент России Д.</w:t>
      </w:r>
      <w:r w:rsidRPr="00C9067C">
        <w:rPr>
          <w:sz w:val="28"/>
          <w:szCs w:val="28"/>
        </w:rPr>
        <w:t> </w:t>
      </w:r>
      <w:r w:rsidRPr="00C9067C">
        <w:rPr>
          <w:sz w:val="28"/>
          <w:szCs w:val="28"/>
          <w:lang w:val="ru-RU"/>
        </w:rPr>
        <w:t>А.</w:t>
      </w:r>
      <w:r w:rsidRPr="00C9067C">
        <w:rPr>
          <w:sz w:val="28"/>
          <w:szCs w:val="28"/>
        </w:rPr>
        <w:t> </w:t>
      </w:r>
      <w:r w:rsidRPr="00C9067C">
        <w:rPr>
          <w:sz w:val="28"/>
          <w:szCs w:val="28"/>
          <w:lang w:val="ru-RU"/>
        </w:rPr>
        <w:t>Медведев. Общественно-политическое развитие страны на современном этапе. Государственная политика в условиях экономического кризиса.</w:t>
      </w:r>
    </w:p>
    <w:p w:rsidR="0074333A" w:rsidRPr="00C9067C" w:rsidRDefault="0074333A" w:rsidP="007802B9">
      <w:pPr>
        <w:shd w:val="clear" w:color="auto" w:fill="FFFFFF"/>
        <w:jc w:val="both"/>
        <w:rPr>
          <w:sz w:val="28"/>
          <w:szCs w:val="28"/>
          <w:lang w:val="ru-RU"/>
        </w:rPr>
      </w:pPr>
      <w:r w:rsidRPr="00C9067C">
        <w:rPr>
          <w:sz w:val="28"/>
          <w:szCs w:val="28"/>
          <w:lang w:val="ru-RU"/>
        </w:rPr>
        <w:t xml:space="preserve">Разработка новой внешнеполитической стратегии в начале </w:t>
      </w:r>
      <w:r w:rsidRPr="00C9067C">
        <w:rPr>
          <w:sz w:val="28"/>
          <w:szCs w:val="28"/>
        </w:rPr>
        <w:t>XXI </w:t>
      </w:r>
      <w:r w:rsidRPr="00C9067C">
        <w:rPr>
          <w:sz w:val="28"/>
          <w:szCs w:val="28"/>
          <w:lang w:val="ru-RU"/>
        </w:rPr>
        <w:t>в. Укрепление международного престижа России. Решение задач борьбы с терроризмом. Российская Федерация в системе современных международных отношений.</w:t>
      </w:r>
    </w:p>
    <w:p w:rsidR="0074333A" w:rsidRPr="00C9067C" w:rsidRDefault="0074333A" w:rsidP="007802B9">
      <w:pPr>
        <w:shd w:val="clear" w:color="auto" w:fill="FFFFFF"/>
        <w:jc w:val="center"/>
        <w:rPr>
          <w:b/>
          <w:sz w:val="28"/>
          <w:szCs w:val="28"/>
          <w:lang w:val="ru-RU"/>
        </w:rPr>
      </w:pPr>
      <w:r w:rsidRPr="00C9067C">
        <w:rPr>
          <w:b/>
          <w:sz w:val="28"/>
          <w:szCs w:val="28"/>
          <w:lang w:val="ru-RU"/>
        </w:rPr>
        <w:t>Всеобщая история</w:t>
      </w:r>
    </w:p>
    <w:p w:rsidR="0074333A" w:rsidRPr="00C9067C" w:rsidRDefault="0074333A" w:rsidP="007802B9">
      <w:pPr>
        <w:shd w:val="clear" w:color="auto" w:fill="FFFFFF"/>
        <w:jc w:val="both"/>
        <w:rPr>
          <w:i/>
          <w:sz w:val="28"/>
          <w:szCs w:val="28"/>
          <w:lang w:val="ru-RU"/>
        </w:rPr>
      </w:pPr>
      <w:r w:rsidRPr="00C9067C">
        <w:rPr>
          <w:b/>
          <w:sz w:val="28"/>
          <w:szCs w:val="28"/>
          <w:lang w:val="ru-RU"/>
        </w:rPr>
        <w:t>История Древнего мира</w:t>
      </w:r>
      <w:r w:rsidRPr="00C9067C">
        <w:rPr>
          <w:sz w:val="28"/>
          <w:szCs w:val="28"/>
          <w:lang w:val="ru-RU"/>
        </w:rPr>
        <w:t xml:space="preserve"> </w:t>
      </w:r>
    </w:p>
    <w:p w:rsidR="0074333A" w:rsidRPr="00C9067C" w:rsidRDefault="0074333A" w:rsidP="007802B9">
      <w:pPr>
        <w:shd w:val="clear" w:color="auto" w:fill="FFFFFF"/>
        <w:jc w:val="both"/>
        <w:rPr>
          <w:sz w:val="28"/>
          <w:szCs w:val="28"/>
          <w:lang w:val="ru-RU"/>
        </w:rPr>
      </w:pPr>
      <w:r w:rsidRPr="00C9067C">
        <w:rPr>
          <w:sz w:val="28"/>
          <w:szCs w:val="28"/>
          <w:lang w:val="ru-RU"/>
        </w:rPr>
        <w:t>Что изучает история. Историческая хронология (счёт лет «до н.</w:t>
      </w:r>
      <w:r w:rsidRPr="00C9067C">
        <w:rPr>
          <w:sz w:val="28"/>
          <w:szCs w:val="28"/>
        </w:rPr>
        <w:t> </w:t>
      </w:r>
      <w:r w:rsidRPr="00C9067C">
        <w:rPr>
          <w:sz w:val="28"/>
          <w:szCs w:val="28"/>
          <w:lang w:val="ru-RU"/>
        </w:rPr>
        <w:t>э.» и «н.</w:t>
      </w:r>
      <w:r w:rsidRPr="00C9067C">
        <w:rPr>
          <w:sz w:val="28"/>
          <w:szCs w:val="28"/>
        </w:rPr>
        <w:t> </w:t>
      </w:r>
      <w:r w:rsidRPr="00C9067C">
        <w:rPr>
          <w:sz w:val="28"/>
          <w:szCs w:val="28"/>
          <w:lang w:val="ru-RU"/>
        </w:rPr>
        <w:t>э.»). Историческая карта. Источники исторических знаний. Вспомогательные исторические науки.</w:t>
      </w:r>
    </w:p>
    <w:p w:rsidR="0074333A" w:rsidRPr="00C9067C" w:rsidRDefault="0074333A" w:rsidP="007802B9">
      <w:pPr>
        <w:shd w:val="clear" w:color="auto" w:fill="FFFFFF"/>
        <w:jc w:val="both"/>
        <w:rPr>
          <w:sz w:val="28"/>
          <w:szCs w:val="28"/>
          <w:lang w:val="ru-RU"/>
        </w:rPr>
      </w:pPr>
      <w:r w:rsidRPr="00C9067C">
        <w:rPr>
          <w:b/>
          <w:bCs/>
          <w:sz w:val="28"/>
          <w:szCs w:val="28"/>
          <w:lang w:val="ru-RU"/>
        </w:rPr>
        <w:t xml:space="preserve">Первобытность. </w:t>
      </w:r>
      <w:r w:rsidRPr="00C9067C">
        <w:rPr>
          <w:sz w:val="28"/>
          <w:szCs w:val="28"/>
          <w:lang w:val="ru-RU"/>
        </w:rPr>
        <w:t>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ремёсел и торговли. Возникновение древнейших цивилизаций.</w:t>
      </w:r>
    </w:p>
    <w:p w:rsidR="0074333A" w:rsidRPr="00C9067C" w:rsidRDefault="0074333A" w:rsidP="007802B9">
      <w:pPr>
        <w:shd w:val="clear" w:color="auto" w:fill="FFFFFF"/>
        <w:jc w:val="both"/>
        <w:rPr>
          <w:sz w:val="28"/>
          <w:szCs w:val="28"/>
          <w:lang w:val="ru-RU"/>
        </w:rPr>
      </w:pPr>
      <w:r w:rsidRPr="00C9067C">
        <w:rPr>
          <w:b/>
          <w:bCs/>
          <w:sz w:val="28"/>
          <w:szCs w:val="28"/>
          <w:lang w:val="ru-RU"/>
        </w:rPr>
        <w:t xml:space="preserve">Древний мир: </w:t>
      </w:r>
      <w:r w:rsidRPr="00C9067C">
        <w:rPr>
          <w:sz w:val="28"/>
          <w:szCs w:val="28"/>
          <w:lang w:val="ru-RU"/>
        </w:rPr>
        <w:t>понятие и хронология. Карта Древнего мира.</w:t>
      </w:r>
    </w:p>
    <w:p w:rsidR="0074333A" w:rsidRPr="00C9067C" w:rsidRDefault="0074333A" w:rsidP="007802B9">
      <w:pPr>
        <w:shd w:val="clear" w:color="auto" w:fill="FFFFFF"/>
        <w:jc w:val="both"/>
        <w:rPr>
          <w:sz w:val="28"/>
          <w:szCs w:val="28"/>
          <w:lang w:val="ru-RU"/>
        </w:rPr>
      </w:pPr>
      <w:r w:rsidRPr="00C9067C">
        <w:rPr>
          <w:b/>
          <w:bCs/>
          <w:sz w:val="28"/>
          <w:szCs w:val="28"/>
          <w:lang w:val="ru-RU"/>
        </w:rPr>
        <w:t>Древний Восток</w:t>
      </w:r>
    </w:p>
    <w:p w:rsidR="0074333A" w:rsidRPr="00C9067C" w:rsidRDefault="0074333A" w:rsidP="007802B9">
      <w:pPr>
        <w:shd w:val="clear" w:color="auto" w:fill="FFFFFF"/>
        <w:jc w:val="both"/>
        <w:rPr>
          <w:sz w:val="28"/>
          <w:szCs w:val="28"/>
          <w:lang w:val="ru-RU"/>
        </w:rPr>
      </w:pPr>
      <w:r w:rsidRPr="00C9067C">
        <w:rPr>
          <w:sz w:val="28"/>
          <w:szCs w:val="28"/>
          <w:lang w:val="ru-RU"/>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74333A" w:rsidRPr="00C9067C" w:rsidRDefault="0074333A" w:rsidP="007802B9">
      <w:pPr>
        <w:shd w:val="clear" w:color="auto" w:fill="FFFFFF"/>
        <w:jc w:val="both"/>
        <w:rPr>
          <w:sz w:val="28"/>
          <w:szCs w:val="28"/>
          <w:lang w:val="ru-RU"/>
        </w:rPr>
      </w:pPr>
      <w:r w:rsidRPr="00C9067C">
        <w:rPr>
          <w:sz w:val="28"/>
          <w:szCs w:val="28"/>
          <w:lang w:val="ru-RU"/>
        </w:rPr>
        <w:t>Древний Египет. Условия жизни и занятия населения. Управление государством (фараон, чиновники). Религиозные верования египтян. Жрецы. Фараон-реформатор Эхнатон. Военные походы. Рабы. Познания древних египтян. Письменность. Храмы и пирамиды.</w:t>
      </w:r>
    </w:p>
    <w:p w:rsidR="0074333A" w:rsidRPr="00C9067C" w:rsidRDefault="0074333A" w:rsidP="007802B9">
      <w:pPr>
        <w:shd w:val="clear" w:color="auto" w:fill="FFFFFF"/>
        <w:jc w:val="both"/>
        <w:rPr>
          <w:sz w:val="28"/>
          <w:szCs w:val="28"/>
          <w:lang w:val="ru-RU"/>
        </w:rPr>
      </w:pPr>
      <w:r w:rsidRPr="00C9067C">
        <w:rPr>
          <w:sz w:val="28"/>
          <w:szCs w:val="28"/>
          <w:lang w:val="ru-RU"/>
        </w:rPr>
        <w:t>Восточное Средиземноморье в древности. Финикия: природные условия, занятия жителей. Развитие ремёсел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74333A" w:rsidRPr="00C9067C" w:rsidRDefault="0074333A" w:rsidP="007802B9">
      <w:pPr>
        <w:shd w:val="clear" w:color="auto" w:fill="FFFFFF"/>
        <w:jc w:val="both"/>
        <w:rPr>
          <w:sz w:val="28"/>
          <w:szCs w:val="28"/>
          <w:lang w:val="ru-RU"/>
        </w:rPr>
      </w:pPr>
      <w:r w:rsidRPr="00C9067C">
        <w:rPr>
          <w:sz w:val="28"/>
          <w:szCs w:val="28"/>
          <w:lang w:val="ru-RU"/>
        </w:rPr>
        <w:t>Ассирия: завоевания ассирийцев, культурные сокровища Ниневии, гибель империи. Персидская держава: военные походы, управление империей.</w:t>
      </w:r>
    </w:p>
    <w:p w:rsidR="0074333A" w:rsidRPr="00C9067C" w:rsidRDefault="0074333A" w:rsidP="007802B9">
      <w:pPr>
        <w:shd w:val="clear" w:color="auto" w:fill="FFFFFF"/>
        <w:jc w:val="both"/>
        <w:rPr>
          <w:sz w:val="28"/>
          <w:szCs w:val="28"/>
          <w:lang w:val="ru-RU"/>
        </w:rPr>
      </w:pPr>
      <w:r w:rsidRPr="00C9067C">
        <w:rPr>
          <w:sz w:val="28"/>
          <w:szCs w:val="28"/>
          <w:lang w:val="ru-RU"/>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74333A" w:rsidRPr="00C9067C" w:rsidRDefault="0074333A" w:rsidP="007802B9">
      <w:pPr>
        <w:shd w:val="clear" w:color="auto" w:fill="FFFFFF"/>
        <w:jc w:val="both"/>
        <w:rPr>
          <w:sz w:val="28"/>
          <w:szCs w:val="28"/>
          <w:lang w:val="ru-RU"/>
        </w:rPr>
      </w:pPr>
      <w:r w:rsidRPr="00C9067C">
        <w:rPr>
          <w:sz w:val="28"/>
          <w:szCs w:val="28"/>
          <w:lang w:val="ru-RU"/>
        </w:rPr>
        <w:t>Древний Китай. Условия жизни и хозяйственная деятельность населения. Создание объединённого государства. Империи Цинь и Хань. Жизнь в империи: правители и подданные, положение различных групп населения. Развитие ремёсел и торговли. Великий шёлковый путь. Религиозно-философские учения (конфуцианство). Научные знания и изобретения. Храмы. Великая Китайская стена.</w:t>
      </w:r>
    </w:p>
    <w:p w:rsidR="0074333A" w:rsidRPr="00C9067C" w:rsidRDefault="0074333A" w:rsidP="007802B9">
      <w:pPr>
        <w:shd w:val="clear" w:color="auto" w:fill="FFFFFF"/>
        <w:jc w:val="both"/>
        <w:rPr>
          <w:sz w:val="28"/>
          <w:szCs w:val="28"/>
          <w:lang w:val="ru-RU"/>
        </w:rPr>
      </w:pPr>
      <w:r w:rsidRPr="00C9067C">
        <w:rPr>
          <w:b/>
          <w:bCs/>
          <w:sz w:val="28"/>
          <w:szCs w:val="28"/>
          <w:lang w:val="ru-RU"/>
        </w:rPr>
        <w:t xml:space="preserve">Античный мир: </w:t>
      </w:r>
      <w:r w:rsidRPr="00C9067C">
        <w:rPr>
          <w:sz w:val="28"/>
          <w:szCs w:val="28"/>
          <w:lang w:val="ru-RU"/>
        </w:rPr>
        <w:t>понятие. Карта античного мира.</w:t>
      </w:r>
    </w:p>
    <w:p w:rsidR="0074333A" w:rsidRPr="00C9067C" w:rsidRDefault="0074333A" w:rsidP="007802B9">
      <w:pPr>
        <w:shd w:val="clear" w:color="auto" w:fill="FFFFFF"/>
        <w:jc w:val="both"/>
        <w:rPr>
          <w:sz w:val="28"/>
          <w:szCs w:val="28"/>
          <w:lang w:val="ru-RU"/>
        </w:rPr>
      </w:pPr>
      <w:r w:rsidRPr="00C9067C">
        <w:rPr>
          <w:b/>
          <w:bCs/>
          <w:sz w:val="28"/>
          <w:szCs w:val="28"/>
          <w:lang w:val="ru-RU"/>
        </w:rPr>
        <w:t>Древняя Греция</w:t>
      </w:r>
    </w:p>
    <w:p w:rsidR="0074333A" w:rsidRPr="00C9067C" w:rsidRDefault="0074333A" w:rsidP="007802B9">
      <w:pPr>
        <w:shd w:val="clear" w:color="auto" w:fill="FFFFFF"/>
        <w:jc w:val="both"/>
        <w:rPr>
          <w:sz w:val="28"/>
          <w:szCs w:val="28"/>
          <w:lang w:val="ru-RU"/>
        </w:rPr>
      </w:pPr>
      <w:r w:rsidRPr="00C9067C">
        <w:rPr>
          <w:sz w:val="28"/>
          <w:szCs w:val="28"/>
          <w:lang w:val="ru-RU"/>
        </w:rPr>
        <w:t>Население Древней Греции: условия жизни и занятия. Древнейшие государства на Крите. Государства ахейской Греции (Микены, Тиринф и др.). Троянская война. «Илиада» и «Одиссея». Верования древних греков. Сказания о богах и героях.</w:t>
      </w:r>
    </w:p>
    <w:p w:rsidR="0074333A" w:rsidRPr="00C9067C" w:rsidRDefault="0074333A" w:rsidP="007802B9">
      <w:pPr>
        <w:shd w:val="clear" w:color="auto" w:fill="FFFFFF"/>
        <w:jc w:val="both"/>
        <w:rPr>
          <w:sz w:val="28"/>
          <w:szCs w:val="28"/>
          <w:lang w:val="ru-RU"/>
        </w:rPr>
      </w:pPr>
      <w:r w:rsidRPr="00C9067C">
        <w:rPr>
          <w:sz w:val="28"/>
          <w:szCs w:val="28"/>
          <w:lang w:val="ru-RU"/>
        </w:rPr>
        <w:t>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реформы Клисфена. Спарта: основные группы населения, политическое устройство. Спартанское воспитание. Организация военного дела.</w:t>
      </w:r>
    </w:p>
    <w:p w:rsidR="0074333A" w:rsidRPr="00C9067C" w:rsidRDefault="0074333A" w:rsidP="007802B9">
      <w:pPr>
        <w:shd w:val="clear" w:color="auto" w:fill="FFFFFF"/>
        <w:jc w:val="both"/>
        <w:rPr>
          <w:sz w:val="28"/>
          <w:szCs w:val="28"/>
          <w:lang w:val="ru-RU"/>
        </w:rPr>
      </w:pPr>
      <w:r w:rsidRPr="00C9067C">
        <w:rPr>
          <w:sz w:val="28"/>
          <w:szCs w:val="28"/>
          <w:lang w:val="ru-RU"/>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w:t>
      </w:r>
      <w:r w:rsidR="00C366EF">
        <w:rPr>
          <w:sz w:val="28"/>
          <w:szCs w:val="28"/>
          <w:lang w:val="ru-RU"/>
        </w:rPr>
        <w:t>н</w:t>
      </w:r>
      <w:r w:rsidRPr="00C9067C">
        <w:rPr>
          <w:sz w:val="28"/>
          <w:szCs w:val="28"/>
          <w:lang w:val="ru-RU"/>
        </w:rPr>
        <w:t>есская война. Возвышение Македонии.</w:t>
      </w:r>
    </w:p>
    <w:p w:rsidR="0074333A" w:rsidRPr="00C9067C" w:rsidRDefault="0074333A" w:rsidP="007802B9">
      <w:pPr>
        <w:shd w:val="clear" w:color="auto" w:fill="FFFFFF"/>
        <w:jc w:val="both"/>
        <w:rPr>
          <w:sz w:val="28"/>
          <w:szCs w:val="28"/>
          <w:lang w:val="ru-RU"/>
        </w:rPr>
      </w:pPr>
      <w:r w:rsidRPr="00C9067C">
        <w:rPr>
          <w:sz w:val="28"/>
          <w:szCs w:val="28"/>
          <w:lang w:val="ru-RU"/>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74333A" w:rsidRPr="00C9067C" w:rsidRDefault="0074333A" w:rsidP="007802B9">
      <w:pPr>
        <w:shd w:val="clear" w:color="auto" w:fill="FFFFFF"/>
        <w:jc w:val="both"/>
        <w:rPr>
          <w:sz w:val="28"/>
          <w:szCs w:val="28"/>
          <w:lang w:val="ru-RU"/>
        </w:rPr>
      </w:pPr>
      <w:r w:rsidRPr="00C9067C">
        <w:rPr>
          <w:sz w:val="28"/>
          <w:szCs w:val="28"/>
          <w:lang w:val="ru-RU"/>
        </w:rPr>
        <w:t>Период эллинизма. Македонские завоевания. Держава Александра Македонского и её распад. Эллинистические государства Востока. Культура эллинистического мира.</w:t>
      </w:r>
    </w:p>
    <w:p w:rsidR="0074333A" w:rsidRPr="00C9067C" w:rsidRDefault="0074333A" w:rsidP="007802B9">
      <w:pPr>
        <w:shd w:val="clear" w:color="auto" w:fill="FFFFFF"/>
        <w:jc w:val="both"/>
        <w:rPr>
          <w:sz w:val="28"/>
          <w:szCs w:val="28"/>
          <w:lang w:val="ru-RU"/>
        </w:rPr>
      </w:pPr>
      <w:r w:rsidRPr="00C9067C">
        <w:rPr>
          <w:b/>
          <w:bCs/>
          <w:sz w:val="28"/>
          <w:szCs w:val="28"/>
          <w:lang w:val="ru-RU"/>
        </w:rPr>
        <w:t>Древний Рим</w:t>
      </w:r>
    </w:p>
    <w:p w:rsidR="0074333A" w:rsidRPr="00C9067C" w:rsidRDefault="0074333A" w:rsidP="007802B9">
      <w:pPr>
        <w:shd w:val="clear" w:color="auto" w:fill="FFFFFF"/>
        <w:jc w:val="both"/>
        <w:rPr>
          <w:sz w:val="28"/>
          <w:szCs w:val="28"/>
          <w:lang w:val="ru-RU"/>
        </w:rPr>
      </w:pPr>
      <w:r w:rsidRPr="00C9067C">
        <w:rPr>
          <w:sz w:val="28"/>
          <w:szCs w:val="28"/>
          <w:lang w:val="ru-RU"/>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74333A" w:rsidRPr="00C9067C" w:rsidRDefault="0074333A" w:rsidP="007802B9">
      <w:pPr>
        <w:shd w:val="clear" w:color="auto" w:fill="FFFFFF"/>
        <w:jc w:val="both"/>
        <w:rPr>
          <w:sz w:val="28"/>
          <w:szCs w:val="28"/>
          <w:lang w:val="ru-RU"/>
        </w:rPr>
      </w:pPr>
      <w:r w:rsidRPr="00C9067C">
        <w:rPr>
          <w:sz w:val="28"/>
          <w:szCs w:val="28"/>
          <w:lang w:val="ru-RU"/>
        </w:rPr>
        <w:t>Завоевание Римом Италии. Войны с Карфагеном; Ганнибал. Римская армия. Установление господства Рима в Средиземноморье. Реформы Гракхов. Рабство в Древнем Риме.</w:t>
      </w:r>
    </w:p>
    <w:p w:rsidR="0074333A" w:rsidRPr="00C9067C" w:rsidRDefault="0074333A" w:rsidP="007802B9">
      <w:pPr>
        <w:shd w:val="clear" w:color="auto" w:fill="FFFFFF"/>
        <w:jc w:val="both"/>
        <w:rPr>
          <w:sz w:val="28"/>
          <w:szCs w:val="28"/>
          <w:lang w:val="ru-RU"/>
        </w:rPr>
      </w:pPr>
      <w:r w:rsidRPr="00C9067C">
        <w:rPr>
          <w:sz w:val="28"/>
          <w:szCs w:val="28"/>
          <w:lang w:val="ru-RU"/>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74333A" w:rsidRPr="00C9067C" w:rsidRDefault="0074333A" w:rsidP="007802B9">
      <w:pPr>
        <w:shd w:val="clear" w:color="auto" w:fill="FFFFFF"/>
        <w:jc w:val="both"/>
        <w:rPr>
          <w:sz w:val="28"/>
          <w:szCs w:val="28"/>
          <w:lang w:val="ru-RU"/>
        </w:rPr>
      </w:pPr>
      <w:r w:rsidRPr="00C9067C">
        <w:rPr>
          <w:sz w:val="28"/>
          <w:szCs w:val="28"/>
          <w:lang w:val="ru-RU"/>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74333A" w:rsidRPr="00C9067C" w:rsidRDefault="0074333A" w:rsidP="007802B9">
      <w:pPr>
        <w:shd w:val="clear" w:color="auto" w:fill="FFFFFF"/>
        <w:jc w:val="both"/>
        <w:rPr>
          <w:sz w:val="28"/>
          <w:szCs w:val="28"/>
          <w:lang w:val="ru-RU"/>
        </w:rPr>
      </w:pPr>
      <w:r w:rsidRPr="00C9067C">
        <w:rPr>
          <w:sz w:val="28"/>
          <w:szCs w:val="28"/>
          <w:lang w:val="ru-RU"/>
        </w:rPr>
        <w:t>Историческое и культурное наследие древних цивилизаций.</w:t>
      </w:r>
    </w:p>
    <w:p w:rsidR="0074333A" w:rsidRPr="00C9067C" w:rsidRDefault="0074333A" w:rsidP="007802B9">
      <w:pPr>
        <w:shd w:val="clear" w:color="auto" w:fill="FFFFFF"/>
        <w:jc w:val="both"/>
        <w:rPr>
          <w:sz w:val="28"/>
          <w:szCs w:val="28"/>
          <w:lang w:val="ru-RU"/>
        </w:rPr>
      </w:pPr>
      <w:r w:rsidRPr="00C9067C">
        <w:rPr>
          <w:b/>
          <w:sz w:val="28"/>
          <w:szCs w:val="28"/>
          <w:lang w:val="ru-RU"/>
        </w:rPr>
        <w:t>История Средних веков</w:t>
      </w:r>
    </w:p>
    <w:p w:rsidR="0074333A" w:rsidRPr="00C9067C" w:rsidRDefault="0074333A" w:rsidP="007802B9">
      <w:pPr>
        <w:shd w:val="clear" w:color="auto" w:fill="FFFFFF"/>
        <w:jc w:val="both"/>
        <w:rPr>
          <w:sz w:val="28"/>
          <w:szCs w:val="28"/>
          <w:lang w:val="ru-RU"/>
        </w:rPr>
      </w:pPr>
      <w:r w:rsidRPr="00C9067C">
        <w:rPr>
          <w:sz w:val="28"/>
          <w:szCs w:val="28"/>
          <w:lang w:val="ru-RU"/>
        </w:rPr>
        <w:t>Средние века: понятие и хронологические рамки.</w:t>
      </w:r>
    </w:p>
    <w:p w:rsidR="0074333A" w:rsidRPr="00C9067C" w:rsidRDefault="0074333A" w:rsidP="007802B9">
      <w:pPr>
        <w:shd w:val="clear" w:color="auto" w:fill="FFFFFF"/>
        <w:jc w:val="both"/>
        <w:rPr>
          <w:sz w:val="28"/>
          <w:szCs w:val="28"/>
          <w:lang w:val="ru-RU"/>
        </w:rPr>
      </w:pPr>
      <w:r w:rsidRPr="00C9067C">
        <w:rPr>
          <w:b/>
          <w:bCs/>
          <w:sz w:val="28"/>
          <w:szCs w:val="28"/>
          <w:lang w:val="ru-RU"/>
        </w:rPr>
        <w:t>Раннее Средневековье</w:t>
      </w:r>
    </w:p>
    <w:p w:rsidR="0074333A" w:rsidRPr="00C9067C" w:rsidRDefault="0074333A" w:rsidP="007802B9">
      <w:pPr>
        <w:shd w:val="clear" w:color="auto" w:fill="FFFFFF"/>
        <w:jc w:val="both"/>
        <w:rPr>
          <w:sz w:val="28"/>
          <w:szCs w:val="28"/>
          <w:lang w:val="ru-RU"/>
        </w:rPr>
      </w:pPr>
      <w:r w:rsidRPr="00C9067C">
        <w:rPr>
          <w:sz w:val="28"/>
          <w:szCs w:val="28"/>
          <w:lang w:val="ru-RU"/>
        </w:rPr>
        <w:t>Начало Средневековья. Великое переселение народов. Образование варварских королевств.</w:t>
      </w:r>
    </w:p>
    <w:p w:rsidR="0074333A" w:rsidRPr="00C9067C" w:rsidRDefault="0074333A" w:rsidP="007802B9">
      <w:pPr>
        <w:shd w:val="clear" w:color="auto" w:fill="FFFFFF"/>
        <w:jc w:val="both"/>
        <w:rPr>
          <w:sz w:val="28"/>
          <w:szCs w:val="28"/>
          <w:lang w:val="ru-RU"/>
        </w:rPr>
      </w:pPr>
      <w:r w:rsidRPr="00C9067C">
        <w:rPr>
          <w:sz w:val="28"/>
          <w:szCs w:val="28"/>
          <w:lang w:val="ru-RU"/>
        </w:rPr>
        <w:t>Народы Европы в раннее Средневековье. Франки: расселение, занятия, общественное устройство. Законы франков; «Салическая правда».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74333A" w:rsidRPr="00C9067C" w:rsidRDefault="0074333A" w:rsidP="007802B9">
      <w:pPr>
        <w:shd w:val="clear" w:color="auto" w:fill="FFFFFF"/>
        <w:jc w:val="both"/>
        <w:rPr>
          <w:sz w:val="28"/>
          <w:szCs w:val="28"/>
          <w:lang w:val="ru-RU"/>
        </w:rPr>
      </w:pPr>
      <w:r w:rsidRPr="00C9067C">
        <w:rPr>
          <w:sz w:val="28"/>
          <w:szCs w:val="28"/>
          <w:lang w:val="ru-RU"/>
        </w:rPr>
        <w:t xml:space="preserve">Византийская империя в </w:t>
      </w:r>
      <w:r w:rsidRPr="00C9067C">
        <w:rPr>
          <w:sz w:val="28"/>
          <w:szCs w:val="28"/>
        </w:rPr>
        <w:t>IV</w:t>
      </w:r>
      <w:r w:rsidRPr="00C9067C">
        <w:rPr>
          <w:sz w:val="28"/>
          <w:szCs w:val="28"/>
          <w:lang w:val="ru-RU"/>
        </w:rPr>
        <w:t>—</w:t>
      </w:r>
      <w:r w:rsidRPr="00C9067C">
        <w:rPr>
          <w:sz w:val="28"/>
          <w:szCs w:val="28"/>
        </w:rPr>
        <w:t>XI</w:t>
      </w:r>
      <w:r w:rsidRPr="00C9067C">
        <w:rPr>
          <w:sz w:val="28"/>
          <w:szCs w:val="28"/>
          <w:lang w:val="ru-RU"/>
        </w:rPr>
        <w:t>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74333A" w:rsidRPr="00C9067C" w:rsidRDefault="0074333A" w:rsidP="007802B9">
      <w:pPr>
        <w:shd w:val="clear" w:color="auto" w:fill="FFFFFF"/>
        <w:jc w:val="both"/>
        <w:rPr>
          <w:sz w:val="28"/>
          <w:szCs w:val="28"/>
          <w:lang w:val="ru-RU"/>
        </w:rPr>
      </w:pPr>
      <w:r w:rsidRPr="00C9067C">
        <w:rPr>
          <w:sz w:val="28"/>
          <w:szCs w:val="28"/>
          <w:lang w:val="ru-RU"/>
        </w:rPr>
        <w:t xml:space="preserve">Арабы в </w:t>
      </w:r>
      <w:r w:rsidRPr="00C9067C">
        <w:rPr>
          <w:sz w:val="28"/>
          <w:szCs w:val="28"/>
        </w:rPr>
        <w:t>VI</w:t>
      </w:r>
      <w:r w:rsidRPr="00C9067C">
        <w:rPr>
          <w:sz w:val="28"/>
          <w:szCs w:val="28"/>
          <w:lang w:val="ru-RU"/>
        </w:rPr>
        <w:t>—Х</w:t>
      </w:r>
      <w:r w:rsidRPr="00C9067C">
        <w:rPr>
          <w:sz w:val="28"/>
          <w:szCs w:val="28"/>
        </w:rPr>
        <w:t>I</w:t>
      </w:r>
      <w:r w:rsidRPr="00C9067C">
        <w:rPr>
          <w:sz w:val="28"/>
          <w:szCs w:val="28"/>
          <w:lang w:val="ru-RU"/>
        </w:rPr>
        <w:t> вв.: расселение, занятия. Возникновение и распространение ислама. Завоевания арабов. Арабский халифат, его расцвет и распад. Арабская культура.</w:t>
      </w:r>
    </w:p>
    <w:p w:rsidR="0074333A" w:rsidRPr="00C9067C" w:rsidRDefault="0074333A" w:rsidP="007802B9">
      <w:pPr>
        <w:shd w:val="clear" w:color="auto" w:fill="FFFFFF"/>
        <w:jc w:val="both"/>
        <w:rPr>
          <w:sz w:val="28"/>
          <w:szCs w:val="28"/>
          <w:lang w:val="ru-RU"/>
        </w:rPr>
      </w:pPr>
      <w:r w:rsidRPr="00C9067C">
        <w:rPr>
          <w:b/>
          <w:bCs/>
          <w:sz w:val="28"/>
          <w:szCs w:val="28"/>
          <w:lang w:val="ru-RU"/>
        </w:rPr>
        <w:t>Зрелое Средневековье</w:t>
      </w:r>
    </w:p>
    <w:p w:rsidR="0074333A" w:rsidRPr="00C9067C" w:rsidRDefault="0074333A" w:rsidP="007802B9">
      <w:pPr>
        <w:shd w:val="clear" w:color="auto" w:fill="FFFFFF"/>
        <w:jc w:val="both"/>
        <w:rPr>
          <w:sz w:val="28"/>
          <w:szCs w:val="28"/>
          <w:lang w:val="ru-RU"/>
        </w:rPr>
      </w:pPr>
      <w:r w:rsidRPr="00C9067C">
        <w:rPr>
          <w:sz w:val="28"/>
          <w:szCs w:val="28"/>
          <w:lang w:val="ru-RU"/>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74333A" w:rsidRPr="00C9067C" w:rsidRDefault="0074333A" w:rsidP="007802B9">
      <w:pPr>
        <w:shd w:val="clear" w:color="auto" w:fill="FFFFFF"/>
        <w:jc w:val="both"/>
        <w:rPr>
          <w:sz w:val="28"/>
          <w:szCs w:val="28"/>
          <w:lang w:val="ru-RU"/>
        </w:rPr>
      </w:pPr>
      <w:r w:rsidRPr="00C9067C">
        <w:rPr>
          <w:sz w:val="28"/>
          <w:szCs w:val="28"/>
          <w:lang w:val="ru-RU"/>
        </w:rPr>
        <w:t>Крестьянство: феодальная зависимость, повинности, условия жизни. Крестьянская община.</w:t>
      </w:r>
    </w:p>
    <w:p w:rsidR="0074333A" w:rsidRPr="00C9067C" w:rsidRDefault="0074333A" w:rsidP="007802B9">
      <w:pPr>
        <w:shd w:val="clear" w:color="auto" w:fill="FFFFFF"/>
        <w:jc w:val="both"/>
        <w:rPr>
          <w:sz w:val="28"/>
          <w:szCs w:val="28"/>
          <w:lang w:val="ru-RU"/>
        </w:rPr>
      </w:pPr>
      <w:r w:rsidRPr="00C9067C">
        <w:rPr>
          <w:sz w:val="28"/>
          <w:szCs w:val="28"/>
          <w:lang w:val="ru-RU"/>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74333A" w:rsidRPr="00C9067C" w:rsidRDefault="0074333A" w:rsidP="007802B9">
      <w:pPr>
        <w:shd w:val="clear" w:color="auto" w:fill="FFFFFF"/>
        <w:jc w:val="both"/>
        <w:rPr>
          <w:sz w:val="28"/>
          <w:szCs w:val="28"/>
          <w:lang w:val="ru-RU"/>
        </w:rPr>
      </w:pPr>
      <w:r w:rsidRPr="00C9067C">
        <w:rPr>
          <w:sz w:val="28"/>
          <w:szCs w:val="28"/>
          <w:lang w:val="ru-RU"/>
        </w:rPr>
        <w:t>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Ереси: причины возникновения и распространения. Преследование еретиков.</w:t>
      </w:r>
    </w:p>
    <w:p w:rsidR="0074333A" w:rsidRPr="00C9067C" w:rsidRDefault="0074333A" w:rsidP="007802B9">
      <w:pPr>
        <w:shd w:val="clear" w:color="auto" w:fill="FFFFFF"/>
        <w:jc w:val="both"/>
        <w:rPr>
          <w:sz w:val="28"/>
          <w:szCs w:val="28"/>
          <w:lang w:val="ru-RU"/>
        </w:rPr>
      </w:pPr>
      <w:r w:rsidRPr="00C9067C">
        <w:rPr>
          <w:sz w:val="28"/>
          <w:szCs w:val="28"/>
          <w:lang w:val="ru-RU"/>
        </w:rPr>
        <w:t xml:space="preserve">Государства Европы в </w:t>
      </w:r>
      <w:r w:rsidR="001314C6" w:rsidRPr="00C9067C">
        <w:rPr>
          <w:sz w:val="28"/>
          <w:szCs w:val="28"/>
          <w:lang w:val="ru-RU"/>
        </w:rPr>
        <w:t>X</w:t>
      </w:r>
      <w:r w:rsidRPr="00C9067C">
        <w:rPr>
          <w:sz w:val="28"/>
          <w:szCs w:val="28"/>
        </w:rPr>
        <w:t>II</w:t>
      </w:r>
      <w:r w:rsidRPr="00C9067C">
        <w:rPr>
          <w:sz w:val="28"/>
          <w:szCs w:val="28"/>
          <w:lang w:val="ru-RU"/>
        </w:rPr>
        <w:t>—Х</w:t>
      </w:r>
      <w:r w:rsidRPr="00C9067C">
        <w:rPr>
          <w:sz w:val="28"/>
          <w:szCs w:val="28"/>
        </w:rPr>
        <w:t>V</w:t>
      </w:r>
      <w:r w:rsidRPr="00C9067C">
        <w:rPr>
          <w:sz w:val="28"/>
          <w:szCs w:val="28"/>
          <w:lang w:val="ru-RU"/>
        </w:rPr>
        <w:t xml:space="preserve">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w:t>
      </w:r>
      <w:r w:rsidRPr="00C9067C">
        <w:rPr>
          <w:sz w:val="28"/>
          <w:szCs w:val="28"/>
        </w:rPr>
        <w:t>XII</w:t>
      </w:r>
      <w:r w:rsidRPr="00C9067C">
        <w:rPr>
          <w:sz w:val="28"/>
          <w:szCs w:val="28"/>
          <w:lang w:val="ru-RU"/>
        </w:rPr>
        <w:t>—</w:t>
      </w:r>
      <w:r w:rsidRPr="00C9067C">
        <w:rPr>
          <w:sz w:val="28"/>
          <w:szCs w:val="28"/>
        </w:rPr>
        <w:t>XV</w:t>
      </w:r>
      <w:r w:rsidRPr="00C9067C">
        <w:rPr>
          <w:sz w:val="28"/>
          <w:szCs w:val="28"/>
          <w:lang w:val="ru-RU"/>
        </w:rPr>
        <w:t xml:space="preserve"> вв. Реконкиста и образование централизованных государств на Пиренейском полуострове. Итальянские республики в </w:t>
      </w:r>
      <w:r w:rsidRPr="00C9067C">
        <w:rPr>
          <w:sz w:val="28"/>
          <w:szCs w:val="28"/>
        </w:rPr>
        <w:t>XII</w:t>
      </w:r>
      <w:r w:rsidRPr="00C9067C">
        <w:rPr>
          <w:sz w:val="28"/>
          <w:szCs w:val="28"/>
          <w:lang w:val="ru-RU"/>
        </w:rPr>
        <w:t>—</w:t>
      </w:r>
      <w:r w:rsidRPr="00C9067C">
        <w:rPr>
          <w:sz w:val="28"/>
          <w:szCs w:val="28"/>
        </w:rPr>
        <w:t>XV</w:t>
      </w:r>
      <w:r w:rsidRPr="00C9067C">
        <w:rPr>
          <w:sz w:val="28"/>
          <w:szCs w:val="28"/>
          <w:lang w:val="ru-RU"/>
        </w:rPr>
        <w:t xml:space="preserve"> вв. Экономическое и социальное развитие европейских стран. Обострение социальных противоречий в </w:t>
      </w:r>
      <w:r w:rsidR="00EF50AF" w:rsidRPr="00C9067C">
        <w:rPr>
          <w:sz w:val="28"/>
          <w:szCs w:val="28"/>
          <w:lang w:val="ru-RU"/>
        </w:rPr>
        <w:t>X</w:t>
      </w:r>
      <w:r w:rsidRPr="00C9067C">
        <w:rPr>
          <w:sz w:val="28"/>
          <w:szCs w:val="28"/>
        </w:rPr>
        <w:t>IV</w:t>
      </w:r>
      <w:r w:rsidRPr="00C9067C">
        <w:rPr>
          <w:sz w:val="28"/>
          <w:szCs w:val="28"/>
          <w:lang w:val="ru-RU"/>
        </w:rPr>
        <w:t> в. (Жакерия, восстание Уота Тайлера). Гуситское движение в Чехии.</w:t>
      </w:r>
    </w:p>
    <w:p w:rsidR="0074333A" w:rsidRPr="00C9067C" w:rsidRDefault="0074333A" w:rsidP="007802B9">
      <w:pPr>
        <w:shd w:val="clear" w:color="auto" w:fill="FFFFFF"/>
        <w:jc w:val="both"/>
        <w:rPr>
          <w:sz w:val="28"/>
          <w:szCs w:val="28"/>
          <w:lang w:val="ru-RU"/>
        </w:rPr>
      </w:pPr>
      <w:r w:rsidRPr="00C9067C">
        <w:rPr>
          <w:sz w:val="28"/>
          <w:szCs w:val="28"/>
          <w:lang w:val="ru-RU"/>
        </w:rPr>
        <w:t xml:space="preserve">Византийская империя и славянские государства в </w:t>
      </w:r>
      <w:r w:rsidR="00EF50AF" w:rsidRPr="00C9067C">
        <w:rPr>
          <w:sz w:val="28"/>
          <w:szCs w:val="28"/>
          <w:lang w:val="ru-RU"/>
        </w:rPr>
        <w:t>X</w:t>
      </w:r>
      <w:r w:rsidRPr="00C9067C">
        <w:rPr>
          <w:sz w:val="28"/>
          <w:szCs w:val="28"/>
        </w:rPr>
        <w:t>II</w:t>
      </w:r>
      <w:r w:rsidRPr="00C9067C">
        <w:rPr>
          <w:sz w:val="28"/>
          <w:szCs w:val="28"/>
          <w:lang w:val="ru-RU"/>
        </w:rPr>
        <w:t>—</w:t>
      </w:r>
      <w:r w:rsidRPr="00C9067C">
        <w:rPr>
          <w:sz w:val="28"/>
          <w:szCs w:val="28"/>
        </w:rPr>
        <w:t>XV</w:t>
      </w:r>
      <w:r w:rsidRPr="00C9067C">
        <w:rPr>
          <w:sz w:val="28"/>
          <w:szCs w:val="28"/>
          <w:lang w:val="ru-RU"/>
        </w:rPr>
        <w:t> вв. Экспансия турок-османов и падение Византии.</w:t>
      </w:r>
    </w:p>
    <w:p w:rsidR="0074333A" w:rsidRPr="00C9067C" w:rsidRDefault="0074333A" w:rsidP="007802B9">
      <w:pPr>
        <w:shd w:val="clear" w:color="auto" w:fill="FFFFFF"/>
        <w:jc w:val="both"/>
        <w:rPr>
          <w:sz w:val="28"/>
          <w:szCs w:val="28"/>
          <w:lang w:val="ru-RU"/>
        </w:rPr>
      </w:pPr>
      <w:r w:rsidRPr="00C9067C">
        <w:rPr>
          <w:sz w:val="28"/>
          <w:szCs w:val="28"/>
          <w:lang w:val="ru-RU"/>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74333A" w:rsidRPr="00C9067C" w:rsidRDefault="0074333A" w:rsidP="007802B9">
      <w:pPr>
        <w:shd w:val="clear" w:color="auto" w:fill="FFFFFF"/>
        <w:jc w:val="both"/>
        <w:rPr>
          <w:sz w:val="28"/>
          <w:szCs w:val="28"/>
          <w:lang w:val="ru-RU"/>
        </w:rPr>
      </w:pPr>
      <w:r w:rsidRPr="00C9067C">
        <w:rPr>
          <w:b/>
          <w:bCs/>
          <w:sz w:val="28"/>
          <w:szCs w:val="28"/>
          <w:lang w:val="ru-RU"/>
        </w:rPr>
        <w:t xml:space="preserve">Страны Востока в Средние века. </w:t>
      </w:r>
      <w:r w:rsidRPr="00C9067C">
        <w:rPr>
          <w:sz w:val="28"/>
          <w:szCs w:val="28"/>
          <w:lang w:val="ru-RU"/>
        </w:rPr>
        <w:t>Османская империя: завоевания турок-османов, управление империей, положение покорённых народов. Монгольская держава: общественный строй монгольских племён, завоевания Чингисхана и его потомков, управление подчин</w:t>
      </w:r>
      <w:r w:rsidR="00C366EF">
        <w:rPr>
          <w:sz w:val="28"/>
          <w:szCs w:val="28"/>
          <w:lang w:val="ru-RU"/>
        </w:rPr>
        <w:t>ё</w:t>
      </w:r>
      <w:r w:rsidRPr="00C9067C">
        <w:rPr>
          <w:sz w:val="28"/>
          <w:szCs w:val="28"/>
          <w:lang w:val="ru-RU"/>
        </w:rPr>
        <w:t>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Делийский султанат. Культура народов Востока. Литература. Архитектура. Традиционные искусства и ремёсла.</w:t>
      </w:r>
    </w:p>
    <w:p w:rsidR="0074333A" w:rsidRPr="00C9067C" w:rsidRDefault="0074333A" w:rsidP="007802B9">
      <w:pPr>
        <w:shd w:val="clear" w:color="auto" w:fill="FFFFFF"/>
        <w:jc w:val="both"/>
        <w:rPr>
          <w:sz w:val="28"/>
          <w:szCs w:val="28"/>
          <w:lang w:val="ru-RU"/>
        </w:rPr>
      </w:pPr>
      <w:r w:rsidRPr="00C9067C">
        <w:rPr>
          <w:b/>
          <w:bCs/>
          <w:sz w:val="28"/>
          <w:szCs w:val="28"/>
          <w:lang w:val="ru-RU"/>
        </w:rPr>
        <w:t xml:space="preserve">Государства доколумбовой Америки. </w:t>
      </w:r>
      <w:r w:rsidRPr="00C9067C">
        <w:rPr>
          <w:sz w:val="28"/>
          <w:szCs w:val="28"/>
          <w:lang w:val="ru-RU"/>
        </w:rPr>
        <w:t>Общественный строй. Религиозные верования населения. Культура.</w:t>
      </w:r>
    </w:p>
    <w:p w:rsidR="0074333A" w:rsidRPr="00C9067C" w:rsidRDefault="0074333A" w:rsidP="007802B9">
      <w:pPr>
        <w:shd w:val="clear" w:color="auto" w:fill="FFFFFF"/>
        <w:jc w:val="both"/>
        <w:rPr>
          <w:sz w:val="28"/>
          <w:szCs w:val="28"/>
          <w:lang w:val="ru-RU"/>
        </w:rPr>
      </w:pPr>
      <w:r w:rsidRPr="00C9067C">
        <w:rPr>
          <w:sz w:val="28"/>
          <w:szCs w:val="28"/>
          <w:lang w:val="ru-RU"/>
        </w:rPr>
        <w:t>Историческое и культурное наследие Средневековья.</w:t>
      </w:r>
    </w:p>
    <w:p w:rsidR="0074333A" w:rsidRPr="00C9067C" w:rsidRDefault="0074333A" w:rsidP="007802B9">
      <w:pPr>
        <w:shd w:val="clear" w:color="auto" w:fill="FFFFFF"/>
        <w:jc w:val="both"/>
        <w:rPr>
          <w:sz w:val="28"/>
          <w:szCs w:val="28"/>
          <w:lang w:val="ru-RU"/>
        </w:rPr>
      </w:pPr>
      <w:r w:rsidRPr="00C9067C">
        <w:rPr>
          <w:b/>
          <w:sz w:val="28"/>
          <w:szCs w:val="28"/>
          <w:lang w:val="ru-RU"/>
        </w:rPr>
        <w:t>Новая история</w:t>
      </w:r>
    </w:p>
    <w:p w:rsidR="0074333A" w:rsidRPr="00C9067C" w:rsidRDefault="0074333A" w:rsidP="007802B9">
      <w:pPr>
        <w:shd w:val="clear" w:color="auto" w:fill="FFFFFF"/>
        <w:jc w:val="both"/>
        <w:rPr>
          <w:sz w:val="28"/>
          <w:szCs w:val="28"/>
          <w:lang w:val="ru-RU"/>
        </w:rPr>
      </w:pPr>
      <w:r w:rsidRPr="00C9067C">
        <w:rPr>
          <w:sz w:val="28"/>
          <w:szCs w:val="28"/>
          <w:lang w:val="ru-RU"/>
        </w:rPr>
        <w:t xml:space="preserve">Новое время: понятие и хронологические рамки. </w:t>
      </w:r>
    </w:p>
    <w:p w:rsidR="0074333A" w:rsidRPr="00C9067C" w:rsidRDefault="0074333A" w:rsidP="007802B9">
      <w:pPr>
        <w:shd w:val="clear" w:color="auto" w:fill="FFFFFF"/>
        <w:jc w:val="both"/>
        <w:rPr>
          <w:sz w:val="28"/>
          <w:szCs w:val="28"/>
          <w:lang w:val="ru-RU"/>
        </w:rPr>
      </w:pPr>
      <w:r w:rsidRPr="00C9067C">
        <w:rPr>
          <w:b/>
          <w:bCs/>
          <w:sz w:val="28"/>
          <w:szCs w:val="28"/>
          <w:lang w:val="ru-RU"/>
        </w:rPr>
        <w:t>Европа в конце Х</w:t>
      </w:r>
      <w:r w:rsidRPr="00C9067C">
        <w:rPr>
          <w:b/>
          <w:bCs/>
          <w:sz w:val="28"/>
          <w:szCs w:val="28"/>
        </w:rPr>
        <w:t>V</w:t>
      </w:r>
      <w:r w:rsidRPr="00C9067C">
        <w:rPr>
          <w:b/>
          <w:bCs/>
          <w:sz w:val="28"/>
          <w:szCs w:val="28"/>
          <w:lang w:val="ru-RU"/>
        </w:rPr>
        <w:t xml:space="preserve"> </w:t>
      </w:r>
      <w:r w:rsidRPr="00C9067C">
        <w:rPr>
          <w:sz w:val="28"/>
          <w:szCs w:val="28"/>
          <w:lang w:val="ru-RU"/>
        </w:rPr>
        <w:t xml:space="preserve">— </w:t>
      </w:r>
      <w:r w:rsidRPr="00C9067C">
        <w:rPr>
          <w:b/>
          <w:bCs/>
          <w:sz w:val="28"/>
          <w:szCs w:val="28"/>
          <w:lang w:val="ru-RU"/>
        </w:rPr>
        <w:t xml:space="preserve">начале </w:t>
      </w:r>
      <w:r w:rsidR="00223341" w:rsidRPr="00C9067C">
        <w:rPr>
          <w:b/>
          <w:bCs/>
          <w:sz w:val="28"/>
          <w:szCs w:val="28"/>
          <w:lang w:val="ru-RU"/>
        </w:rPr>
        <w:t>X</w:t>
      </w:r>
      <w:r w:rsidRPr="00C9067C">
        <w:rPr>
          <w:b/>
          <w:bCs/>
          <w:sz w:val="28"/>
          <w:szCs w:val="28"/>
        </w:rPr>
        <w:t>VII</w:t>
      </w:r>
      <w:r w:rsidRPr="00C9067C">
        <w:rPr>
          <w:b/>
          <w:bCs/>
          <w:sz w:val="28"/>
          <w:szCs w:val="28"/>
          <w:lang w:val="ru-RU"/>
        </w:rPr>
        <w:t> в.</w:t>
      </w:r>
    </w:p>
    <w:p w:rsidR="0074333A" w:rsidRPr="00C9067C" w:rsidRDefault="0074333A" w:rsidP="007802B9">
      <w:pPr>
        <w:shd w:val="clear" w:color="auto" w:fill="FFFFFF"/>
        <w:jc w:val="both"/>
        <w:rPr>
          <w:sz w:val="28"/>
          <w:szCs w:val="28"/>
          <w:lang w:val="ru-RU"/>
        </w:rPr>
      </w:pPr>
      <w:r w:rsidRPr="00C9067C">
        <w:rPr>
          <w:sz w:val="28"/>
          <w:szCs w:val="28"/>
          <w:lang w:val="ru-RU"/>
        </w:rPr>
        <w:t xml:space="preserve">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w:t>
      </w:r>
      <w:r w:rsidRPr="00C9067C">
        <w:rPr>
          <w:sz w:val="28"/>
          <w:szCs w:val="28"/>
        </w:rPr>
        <w:t>XVI</w:t>
      </w:r>
      <w:r w:rsidRPr="00C9067C">
        <w:rPr>
          <w:sz w:val="28"/>
          <w:szCs w:val="28"/>
          <w:lang w:val="ru-RU"/>
        </w:rPr>
        <w:t xml:space="preserve"> — начале </w:t>
      </w:r>
      <w:r w:rsidRPr="00C9067C">
        <w:rPr>
          <w:sz w:val="28"/>
          <w:szCs w:val="28"/>
        </w:rPr>
        <w:t>XVII</w:t>
      </w:r>
      <w:r w:rsidRPr="00C9067C">
        <w:rPr>
          <w:sz w:val="28"/>
          <w:szCs w:val="28"/>
          <w:lang w:val="ru-RU"/>
        </w:rPr>
        <w:t> в. Возникновение мануфактур. Развитие товарного производства. Расширение внутреннего и мирового рынка.</w:t>
      </w:r>
    </w:p>
    <w:p w:rsidR="0074333A" w:rsidRPr="00C9067C" w:rsidRDefault="0074333A" w:rsidP="007802B9">
      <w:pPr>
        <w:shd w:val="clear" w:color="auto" w:fill="FFFFFF"/>
        <w:jc w:val="both"/>
        <w:rPr>
          <w:sz w:val="28"/>
          <w:szCs w:val="28"/>
          <w:lang w:val="ru-RU"/>
        </w:rPr>
      </w:pPr>
      <w:r w:rsidRPr="00C9067C">
        <w:rPr>
          <w:sz w:val="28"/>
          <w:szCs w:val="28"/>
          <w:lang w:val="ru-RU"/>
        </w:rPr>
        <w:t xml:space="preserve">Абсолютные монархии. Англия, Франция, монархия Габсбургов в </w:t>
      </w:r>
      <w:r w:rsidRPr="00C9067C">
        <w:rPr>
          <w:sz w:val="28"/>
          <w:szCs w:val="28"/>
        </w:rPr>
        <w:t>XVI</w:t>
      </w:r>
      <w:r w:rsidRPr="00C9067C">
        <w:rPr>
          <w:sz w:val="28"/>
          <w:szCs w:val="28"/>
          <w:lang w:val="ru-RU"/>
        </w:rPr>
        <w:t xml:space="preserve"> — начале </w:t>
      </w:r>
      <w:r w:rsidRPr="00C9067C">
        <w:rPr>
          <w:sz w:val="28"/>
          <w:szCs w:val="28"/>
        </w:rPr>
        <w:t>XVII</w:t>
      </w:r>
      <w:r w:rsidRPr="00C9067C">
        <w:rPr>
          <w:sz w:val="28"/>
          <w:szCs w:val="28"/>
          <w:lang w:val="ru-RU"/>
        </w:rPr>
        <w:t> в.: внутреннее развитие и внешняя политика. Образование национальных государств в Европе.</w:t>
      </w:r>
    </w:p>
    <w:p w:rsidR="0074333A" w:rsidRPr="00C9067C" w:rsidRDefault="0074333A" w:rsidP="007802B9">
      <w:pPr>
        <w:shd w:val="clear" w:color="auto" w:fill="FFFFFF"/>
        <w:jc w:val="both"/>
        <w:rPr>
          <w:sz w:val="28"/>
          <w:szCs w:val="28"/>
          <w:lang w:val="ru-RU"/>
        </w:rPr>
      </w:pPr>
      <w:r w:rsidRPr="00C9067C">
        <w:rPr>
          <w:sz w:val="28"/>
          <w:szCs w:val="28"/>
          <w:lang w:val="ru-RU"/>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74333A" w:rsidRPr="00C9067C" w:rsidRDefault="0074333A" w:rsidP="007802B9">
      <w:pPr>
        <w:shd w:val="clear" w:color="auto" w:fill="FFFFFF"/>
        <w:jc w:val="both"/>
        <w:rPr>
          <w:sz w:val="28"/>
          <w:szCs w:val="28"/>
          <w:lang w:val="ru-RU"/>
        </w:rPr>
      </w:pPr>
      <w:r w:rsidRPr="00C9067C">
        <w:rPr>
          <w:sz w:val="28"/>
          <w:szCs w:val="28"/>
          <w:lang w:val="ru-RU"/>
        </w:rPr>
        <w:t>Нидерландская революция: цели, участники, формы борьбы. Итоги и значение революции.</w:t>
      </w:r>
    </w:p>
    <w:p w:rsidR="0074333A" w:rsidRPr="00C9067C" w:rsidRDefault="0074333A" w:rsidP="007802B9">
      <w:pPr>
        <w:shd w:val="clear" w:color="auto" w:fill="FFFFFF"/>
        <w:jc w:val="both"/>
        <w:rPr>
          <w:sz w:val="28"/>
          <w:szCs w:val="28"/>
          <w:lang w:val="ru-RU"/>
        </w:rPr>
      </w:pPr>
      <w:r w:rsidRPr="00C9067C">
        <w:rPr>
          <w:sz w:val="28"/>
          <w:szCs w:val="28"/>
          <w:lang w:val="ru-RU"/>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74333A" w:rsidRPr="00C9067C" w:rsidRDefault="0074333A" w:rsidP="007802B9">
      <w:pPr>
        <w:shd w:val="clear" w:color="auto" w:fill="FFFFFF"/>
        <w:jc w:val="both"/>
        <w:rPr>
          <w:sz w:val="28"/>
          <w:szCs w:val="28"/>
          <w:lang w:val="ru-RU"/>
        </w:rPr>
      </w:pPr>
      <w:r w:rsidRPr="00C9067C">
        <w:rPr>
          <w:b/>
          <w:bCs/>
          <w:sz w:val="28"/>
          <w:szCs w:val="28"/>
          <w:lang w:val="ru-RU"/>
        </w:rPr>
        <w:t xml:space="preserve">Страны Европы и Северной Америки в середине </w:t>
      </w:r>
      <w:r w:rsidR="00223341" w:rsidRPr="00C9067C">
        <w:rPr>
          <w:b/>
          <w:bCs/>
          <w:sz w:val="28"/>
          <w:szCs w:val="28"/>
          <w:lang w:val="ru-RU"/>
        </w:rPr>
        <w:t>X</w:t>
      </w:r>
      <w:r w:rsidRPr="00C9067C">
        <w:rPr>
          <w:b/>
          <w:bCs/>
          <w:sz w:val="28"/>
          <w:szCs w:val="28"/>
        </w:rPr>
        <w:t>VII</w:t>
      </w:r>
      <w:r w:rsidRPr="00C9067C">
        <w:rPr>
          <w:b/>
          <w:bCs/>
          <w:sz w:val="28"/>
          <w:szCs w:val="28"/>
          <w:lang w:val="ru-RU"/>
        </w:rPr>
        <w:t>—Х</w:t>
      </w:r>
      <w:r w:rsidRPr="00C9067C">
        <w:rPr>
          <w:b/>
          <w:bCs/>
          <w:sz w:val="28"/>
          <w:szCs w:val="28"/>
        </w:rPr>
        <w:t>VIII</w:t>
      </w:r>
      <w:r w:rsidRPr="00C9067C">
        <w:rPr>
          <w:b/>
          <w:bCs/>
          <w:sz w:val="28"/>
          <w:szCs w:val="28"/>
          <w:lang w:val="ru-RU"/>
        </w:rPr>
        <w:t> в.</w:t>
      </w:r>
    </w:p>
    <w:p w:rsidR="0074333A" w:rsidRPr="00C9067C" w:rsidRDefault="0074333A" w:rsidP="007802B9">
      <w:pPr>
        <w:shd w:val="clear" w:color="auto" w:fill="FFFFFF"/>
        <w:jc w:val="both"/>
        <w:rPr>
          <w:sz w:val="28"/>
          <w:szCs w:val="28"/>
          <w:lang w:val="ru-RU"/>
        </w:rPr>
      </w:pPr>
      <w:r w:rsidRPr="00C9067C">
        <w:rPr>
          <w:sz w:val="28"/>
          <w:szCs w:val="28"/>
          <w:lang w:val="ru-RU"/>
        </w:rPr>
        <w:t xml:space="preserve">Английская революция </w:t>
      </w:r>
      <w:r w:rsidRPr="00C9067C">
        <w:rPr>
          <w:sz w:val="28"/>
          <w:szCs w:val="28"/>
        </w:rPr>
        <w:t>XVII</w:t>
      </w:r>
      <w:r w:rsidRPr="00C9067C">
        <w:rPr>
          <w:sz w:val="28"/>
          <w:szCs w:val="28"/>
          <w:lang w:val="ru-RU"/>
        </w:rPr>
        <w:t xml:space="preserve"> в.: причины, участники, этапы. О. Кромвель. Итоги и значение революции. Экономическое и социальное развитие Европы в </w:t>
      </w:r>
      <w:r w:rsidR="00E9270D" w:rsidRPr="00C9067C">
        <w:rPr>
          <w:sz w:val="28"/>
          <w:szCs w:val="28"/>
          <w:lang w:val="ru-RU"/>
        </w:rPr>
        <w:t>X</w:t>
      </w:r>
      <w:r w:rsidRPr="00C9067C">
        <w:rPr>
          <w:sz w:val="28"/>
          <w:szCs w:val="28"/>
        </w:rPr>
        <w:t>VII</w:t>
      </w:r>
      <w:r w:rsidRPr="00C9067C">
        <w:rPr>
          <w:sz w:val="28"/>
          <w:szCs w:val="28"/>
          <w:lang w:val="ru-RU"/>
        </w:rPr>
        <w:t>—Х</w:t>
      </w:r>
      <w:r w:rsidRPr="00C9067C">
        <w:rPr>
          <w:sz w:val="28"/>
          <w:szCs w:val="28"/>
        </w:rPr>
        <w:t>VIII</w:t>
      </w:r>
      <w:r w:rsidRPr="00C9067C">
        <w:rPr>
          <w:sz w:val="28"/>
          <w:szCs w:val="28"/>
          <w:lang w:val="ru-RU"/>
        </w:rPr>
        <w:t xml:space="preserve">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w:t>
      </w:r>
      <w:r w:rsidRPr="00C9067C">
        <w:rPr>
          <w:sz w:val="28"/>
          <w:szCs w:val="28"/>
        </w:rPr>
        <w:t>XVIII</w:t>
      </w:r>
      <w:r w:rsidRPr="00C9067C">
        <w:rPr>
          <w:sz w:val="28"/>
          <w:szCs w:val="28"/>
          <w:lang w:val="ru-RU"/>
        </w:rPr>
        <w:t> в. Война североамериканских колоний за независимость. Образование Соедин</w:t>
      </w:r>
      <w:r w:rsidR="008C3302">
        <w:rPr>
          <w:sz w:val="28"/>
          <w:szCs w:val="28"/>
          <w:lang w:val="ru-RU"/>
        </w:rPr>
        <w:t>ё</w:t>
      </w:r>
      <w:r w:rsidRPr="00C9067C">
        <w:rPr>
          <w:sz w:val="28"/>
          <w:szCs w:val="28"/>
          <w:lang w:val="ru-RU"/>
        </w:rPr>
        <w:t>нных Штатов Америки; «отцы-основатели».</w:t>
      </w:r>
    </w:p>
    <w:p w:rsidR="0074333A" w:rsidRPr="00C9067C" w:rsidRDefault="0074333A" w:rsidP="007802B9">
      <w:pPr>
        <w:shd w:val="clear" w:color="auto" w:fill="FFFFFF"/>
        <w:jc w:val="both"/>
        <w:rPr>
          <w:sz w:val="28"/>
          <w:szCs w:val="28"/>
          <w:lang w:val="ru-RU"/>
        </w:rPr>
      </w:pPr>
      <w:r w:rsidRPr="00C9067C">
        <w:rPr>
          <w:sz w:val="28"/>
          <w:szCs w:val="28"/>
          <w:lang w:val="ru-RU"/>
        </w:rPr>
        <w:t xml:space="preserve">Французская революция </w:t>
      </w:r>
      <w:r w:rsidR="00E9270D" w:rsidRPr="00C9067C">
        <w:rPr>
          <w:sz w:val="28"/>
          <w:szCs w:val="28"/>
          <w:lang w:val="ru-RU"/>
        </w:rPr>
        <w:t>X</w:t>
      </w:r>
      <w:r w:rsidRPr="00C9067C">
        <w:rPr>
          <w:sz w:val="28"/>
          <w:szCs w:val="28"/>
        </w:rPr>
        <w:t>VIII</w:t>
      </w:r>
      <w:r w:rsidRPr="00C9067C">
        <w:rPr>
          <w:sz w:val="28"/>
          <w:szCs w:val="28"/>
          <w:lang w:val="ru-RU"/>
        </w:rPr>
        <w:t> в.: причины, участники. Начало и основные этапы революции. Политические течения и деятели революции. Программные и государственные документы. Революционные войны. Итоги и значение революции.</w:t>
      </w:r>
    </w:p>
    <w:p w:rsidR="0074333A" w:rsidRPr="00C9067C" w:rsidRDefault="0074333A" w:rsidP="007802B9">
      <w:pPr>
        <w:shd w:val="clear" w:color="auto" w:fill="FFFFFF"/>
        <w:jc w:val="both"/>
        <w:rPr>
          <w:sz w:val="28"/>
          <w:szCs w:val="28"/>
          <w:lang w:val="ru-RU"/>
        </w:rPr>
      </w:pPr>
      <w:r w:rsidRPr="00C9067C">
        <w:rPr>
          <w:sz w:val="28"/>
          <w:szCs w:val="28"/>
          <w:lang w:val="ru-RU"/>
        </w:rPr>
        <w:t xml:space="preserve">Европейская культура </w:t>
      </w:r>
      <w:r w:rsidRPr="00C9067C">
        <w:rPr>
          <w:sz w:val="28"/>
          <w:szCs w:val="28"/>
        </w:rPr>
        <w:t>XVI</w:t>
      </w:r>
      <w:r w:rsidRPr="00C9067C">
        <w:rPr>
          <w:sz w:val="28"/>
          <w:szCs w:val="28"/>
          <w:lang w:val="ru-RU"/>
        </w:rPr>
        <w:t>—</w:t>
      </w:r>
      <w:r w:rsidRPr="00C9067C">
        <w:rPr>
          <w:sz w:val="28"/>
          <w:szCs w:val="28"/>
        </w:rPr>
        <w:t>XVIII</w:t>
      </w:r>
      <w:r w:rsidRPr="00C9067C">
        <w:rPr>
          <w:sz w:val="28"/>
          <w:szCs w:val="28"/>
          <w:lang w:val="ru-RU"/>
        </w:rPr>
        <w:t xml:space="preserve"> вв. Развитие науки: переворот в естествознании, возникновение новой картины мира; выдающиеся учёные и изобретатели. Высокое Возрождение: художники и их произведения. Мир человека в литературе раннего Нового времени. Стили художественной культуры </w:t>
      </w:r>
      <w:r w:rsidRPr="00C9067C">
        <w:rPr>
          <w:sz w:val="28"/>
          <w:szCs w:val="28"/>
        </w:rPr>
        <w:t>XVII</w:t>
      </w:r>
      <w:r w:rsidRPr="00C9067C">
        <w:rPr>
          <w:sz w:val="28"/>
          <w:szCs w:val="28"/>
          <w:lang w:val="ru-RU"/>
        </w:rPr>
        <w:t>—</w:t>
      </w:r>
      <w:r w:rsidRPr="00C9067C">
        <w:rPr>
          <w:sz w:val="28"/>
          <w:szCs w:val="28"/>
        </w:rPr>
        <w:t>XVIII</w:t>
      </w:r>
      <w:r w:rsidRPr="00C9067C">
        <w:rPr>
          <w:sz w:val="28"/>
          <w:szCs w:val="28"/>
          <w:lang w:val="ru-RU"/>
        </w:rPr>
        <w:t xml:space="preserve"> вв. (барокко, классицизм). Становление театра. Международные отношения середины </w:t>
      </w:r>
      <w:r w:rsidRPr="00C9067C">
        <w:rPr>
          <w:sz w:val="28"/>
          <w:szCs w:val="28"/>
        </w:rPr>
        <w:t>XVII</w:t>
      </w:r>
      <w:r w:rsidRPr="00C9067C">
        <w:rPr>
          <w:sz w:val="28"/>
          <w:szCs w:val="28"/>
          <w:lang w:val="ru-RU"/>
        </w:rPr>
        <w:t>—</w:t>
      </w:r>
      <w:r w:rsidRPr="00C9067C">
        <w:rPr>
          <w:sz w:val="28"/>
          <w:szCs w:val="28"/>
        </w:rPr>
        <w:t>XVIII</w:t>
      </w:r>
      <w:r w:rsidRPr="00C9067C">
        <w:rPr>
          <w:sz w:val="28"/>
          <w:szCs w:val="28"/>
          <w:lang w:val="ru-RU"/>
        </w:rPr>
        <w:t> в. Европейские конфликты и дипломатия. Семилетняя война. Разделы Речи Посполитой. Колониальные захваты европейских держав.</w:t>
      </w:r>
    </w:p>
    <w:p w:rsidR="0074333A" w:rsidRPr="00C9067C" w:rsidRDefault="0074333A" w:rsidP="007802B9">
      <w:pPr>
        <w:shd w:val="clear" w:color="auto" w:fill="FFFFFF"/>
        <w:jc w:val="both"/>
        <w:rPr>
          <w:sz w:val="28"/>
          <w:szCs w:val="28"/>
          <w:lang w:val="ru-RU"/>
        </w:rPr>
      </w:pPr>
      <w:r w:rsidRPr="00C9067C">
        <w:rPr>
          <w:b/>
          <w:bCs/>
          <w:sz w:val="28"/>
          <w:szCs w:val="28"/>
          <w:lang w:val="ru-RU"/>
        </w:rPr>
        <w:t xml:space="preserve">Страны Востока в </w:t>
      </w:r>
      <w:r w:rsidRPr="00C9067C">
        <w:rPr>
          <w:b/>
          <w:bCs/>
          <w:sz w:val="28"/>
          <w:szCs w:val="28"/>
        </w:rPr>
        <w:t>XVI</w:t>
      </w:r>
      <w:r w:rsidRPr="00C9067C">
        <w:rPr>
          <w:b/>
          <w:bCs/>
          <w:sz w:val="28"/>
          <w:szCs w:val="28"/>
          <w:lang w:val="ru-RU"/>
        </w:rPr>
        <w:t>—</w:t>
      </w:r>
      <w:r w:rsidRPr="00C9067C">
        <w:rPr>
          <w:b/>
          <w:bCs/>
          <w:sz w:val="28"/>
          <w:szCs w:val="28"/>
        </w:rPr>
        <w:t>XVIII</w:t>
      </w:r>
      <w:r w:rsidRPr="00C9067C">
        <w:rPr>
          <w:b/>
          <w:bCs/>
          <w:sz w:val="28"/>
          <w:szCs w:val="28"/>
          <w:lang w:val="ru-RU"/>
        </w:rPr>
        <w:t> вв.</w:t>
      </w:r>
    </w:p>
    <w:p w:rsidR="0074333A" w:rsidRPr="00C9067C" w:rsidRDefault="0074333A" w:rsidP="007802B9">
      <w:pPr>
        <w:shd w:val="clear" w:color="auto" w:fill="FFFFFF"/>
        <w:jc w:val="both"/>
        <w:rPr>
          <w:sz w:val="28"/>
          <w:szCs w:val="28"/>
          <w:lang w:val="ru-RU"/>
        </w:rPr>
      </w:pPr>
      <w:r w:rsidRPr="00C9067C">
        <w:rPr>
          <w:sz w:val="28"/>
          <w:szCs w:val="28"/>
          <w:lang w:val="ru-RU"/>
        </w:rPr>
        <w:t>Османская империя: от могущества к упадку. Индия: держава Великих Моголов, начало проникновения англичан, британские завоевания. Империя Цин в Китае. Образование централизованного государства и установление сёгуната Токугава в Японии.</w:t>
      </w:r>
    </w:p>
    <w:p w:rsidR="0074333A" w:rsidRPr="00C9067C" w:rsidRDefault="0074333A" w:rsidP="007802B9">
      <w:pPr>
        <w:shd w:val="clear" w:color="auto" w:fill="FFFFFF"/>
        <w:jc w:val="both"/>
        <w:rPr>
          <w:sz w:val="28"/>
          <w:szCs w:val="28"/>
          <w:lang w:val="ru-RU"/>
        </w:rPr>
      </w:pPr>
      <w:r w:rsidRPr="00C9067C">
        <w:rPr>
          <w:b/>
          <w:bCs/>
          <w:sz w:val="28"/>
          <w:szCs w:val="28"/>
          <w:lang w:val="ru-RU"/>
        </w:rPr>
        <w:t>Страны Европы и Северной Америки в первой половине Х</w:t>
      </w:r>
      <w:r w:rsidRPr="00C9067C">
        <w:rPr>
          <w:b/>
          <w:bCs/>
          <w:sz w:val="28"/>
          <w:szCs w:val="28"/>
        </w:rPr>
        <w:t>I</w:t>
      </w:r>
      <w:r w:rsidRPr="00C9067C">
        <w:rPr>
          <w:b/>
          <w:bCs/>
          <w:sz w:val="28"/>
          <w:szCs w:val="28"/>
          <w:lang w:val="ru-RU"/>
        </w:rPr>
        <w:t>Х в.</w:t>
      </w:r>
    </w:p>
    <w:p w:rsidR="0074333A" w:rsidRPr="00C9067C" w:rsidRDefault="0074333A" w:rsidP="007802B9">
      <w:pPr>
        <w:shd w:val="clear" w:color="auto" w:fill="FFFFFF"/>
        <w:jc w:val="both"/>
        <w:rPr>
          <w:sz w:val="28"/>
          <w:szCs w:val="28"/>
          <w:lang w:val="ru-RU"/>
        </w:rPr>
      </w:pPr>
      <w:r w:rsidRPr="00C9067C">
        <w:rPr>
          <w:sz w:val="28"/>
          <w:szCs w:val="28"/>
          <w:lang w:val="ru-RU"/>
        </w:rPr>
        <w:t>Империя Наполеона во Франции: внутренняя и внешняя политика. Наполеоновские войны. Падение империи. Венский конгресс; Ш. М.</w:t>
      </w:r>
      <w:r w:rsidRPr="00C9067C">
        <w:rPr>
          <w:sz w:val="28"/>
          <w:szCs w:val="28"/>
        </w:rPr>
        <w:t> </w:t>
      </w:r>
      <w:r w:rsidRPr="00C9067C">
        <w:rPr>
          <w:sz w:val="28"/>
          <w:szCs w:val="28"/>
          <w:lang w:val="ru-RU"/>
        </w:rPr>
        <w:t>Талейран. Священный союз.</w:t>
      </w:r>
    </w:p>
    <w:p w:rsidR="0074333A" w:rsidRPr="00C9067C" w:rsidRDefault="0074333A" w:rsidP="007802B9">
      <w:pPr>
        <w:shd w:val="clear" w:color="auto" w:fill="FFFFFF"/>
        <w:jc w:val="both"/>
        <w:rPr>
          <w:sz w:val="28"/>
          <w:szCs w:val="28"/>
          <w:lang w:val="ru-RU"/>
        </w:rPr>
      </w:pPr>
      <w:r w:rsidRPr="00C9067C">
        <w:rPr>
          <w:sz w:val="28"/>
          <w:szCs w:val="28"/>
          <w:lang w:val="ru-RU"/>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w:t>
      </w:r>
      <w:r w:rsidRPr="00C9067C">
        <w:rPr>
          <w:sz w:val="28"/>
          <w:szCs w:val="28"/>
        </w:rPr>
        <w:t> </w:t>
      </w:r>
      <w:r w:rsidRPr="00C9067C">
        <w:rPr>
          <w:sz w:val="28"/>
          <w:szCs w:val="28"/>
          <w:lang w:val="ru-RU"/>
        </w:rPr>
        <w:t>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74333A" w:rsidRPr="00C9067C" w:rsidRDefault="0074333A" w:rsidP="007802B9">
      <w:pPr>
        <w:shd w:val="clear" w:color="auto" w:fill="FFFFFF"/>
        <w:jc w:val="both"/>
        <w:rPr>
          <w:sz w:val="28"/>
          <w:szCs w:val="28"/>
          <w:lang w:val="ru-RU"/>
        </w:rPr>
      </w:pPr>
      <w:r w:rsidRPr="00C9067C">
        <w:rPr>
          <w:b/>
          <w:bCs/>
          <w:sz w:val="28"/>
          <w:szCs w:val="28"/>
          <w:lang w:val="ru-RU"/>
        </w:rPr>
        <w:t>Страны Европы и Северной Америки во второй половине Х</w:t>
      </w:r>
      <w:r w:rsidRPr="00C9067C">
        <w:rPr>
          <w:b/>
          <w:bCs/>
          <w:sz w:val="28"/>
          <w:szCs w:val="28"/>
        </w:rPr>
        <w:t>I</w:t>
      </w:r>
      <w:r w:rsidRPr="00C9067C">
        <w:rPr>
          <w:b/>
          <w:bCs/>
          <w:sz w:val="28"/>
          <w:szCs w:val="28"/>
          <w:lang w:val="ru-RU"/>
        </w:rPr>
        <w:t>Х</w:t>
      </w:r>
      <w:r w:rsidRPr="00C9067C">
        <w:rPr>
          <w:b/>
          <w:bCs/>
          <w:sz w:val="28"/>
          <w:szCs w:val="28"/>
        </w:rPr>
        <w:t> </w:t>
      </w:r>
      <w:r w:rsidRPr="00C9067C">
        <w:rPr>
          <w:b/>
          <w:bCs/>
          <w:sz w:val="28"/>
          <w:szCs w:val="28"/>
          <w:lang w:val="ru-RU"/>
        </w:rPr>
        <w:t>в.</w:t>
      </w:r>
    </w:p>
    <w:p w:rsidR="0074333A" w:rsidRPr="00C9067C" w:rsidRDefault="0074333A" w:rsidP="007802B9">
      <w:pPr>
        <w:shd w:val="clear" w:color="auto" w:fill="FFFFFF"/>
        <w:jc w:val="both"/>
        <w:rPr>
          <w:sz w:val="28"/>
          <w:szCs w:val="28"/>
          <w:lang w:val="ru-RU"/>
        </w:rPr>
      </w:pPr>
      <w:r w:rsidRPr="00C9067C">
        <w:rPr>
          <w:sz w:val="28"/>
          <w:szCs w:val="28"/>
          <w:lang w:val="ru-RU"/>
        </w:rPr>
        <w:t>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внутренняя и внешняя политика, франко-германская война, колониальные войны. Образование единого государства в Италии; К.</w:t>
      </w:r>
      <w:r w:rsidRPr="00C9067C">
        <w:rPr>
          <w:sz w:val="28"/>
          <w:szCs w:val="28"/>
        </w:rPr>
        <w:t> </w:t>
      </w:r>
      <w:r w:rsidRPr="00C9067C">
        <w:rPr>
          <w:sz w:val="28"/>
          <w:szCs w:val="28"/>
          <w:lang w:val="ru-RU"/>
        </w:rPr>
        <w:t>Кавур, Дж.</w:t>
      </w:r>
      <w:r w:rsidRPr="00C9067C">
        <w:rPr>
          <w:sz w:val="28"/>
          <w:szCs w:val="28"/>
        </w:rPr>
        <w:t> </w:t>
      </w:r>
      <w:r w:rsidRPr="00C9067C">
        <w:rPr>
          <w:sz w:val="28"/>
          <w:szCs w:val="28"/>
          <w:lang w:val="ru-RU"/>
        </w:rPr>
        <w:t>Гарибальди. Объединение германских государств, провозглашение Германской империи; О.</w:t>
      </w:r>
      <w:r w:rsidRPr="00C9067C">
        <w:rPr>
          <w:sz w:val="28"/>
          <w:szCs w:val="28"/>
        </w:rPr>
        <w:t> </w:t>
      </w:r>
      <w:r w:rsidRPr="00C9067C">
        <w:rPr>
          <w:sz w:val="28"/>
          <w:szCs w:val="28"/>
          <w:lang w:val="ru-RU"/>
        </w:rPr>
        <w:t>Бисмарк. Габсбургская монархия: австро-венгерский дуализм.</w:t>
      </w:r>
    </w:p>
    <w:p w:rsidR="0074333A" w:rsidRPr="00C9067C" w:rsidRDefault="0074333A" w:rsidP="007802B9">
      <w:pPr>
        <w:shd w:val="clear" w:color="auto" w:fill="FFFFFF"/>
        <w:jc w:val="both"/>
        <w:rPr>
          <w:sz w:val="28"/>
          <w:szCs w:val="28"/>
          <w:lang w:val="ru-RU"/>
        </w:rPr>
      </w:pPr>
      <w:r w:rsidRPr="00C9067C">
        <w:rPr>
          <w:sz w:val="28"/>
          <w:szCs w:val="28"/>
          <w:lang w:val="ru-RU"/>
        </w:rPr>
        <w:t>Соедин</w:t>
      </w:r>
      <w:r w:rsidR="008C3302">
        <w:rPr>
          <w:sz w:val="28"/>
          <w:szCs w:val="28"/>
          <w:lang w:val="ru-RU"/>
        </w:rPr>
        <w:t>ё</w:t>
      </w:r>
      <w:r w:rsidRPr="00C9067C">
        <w:rPr>
          <w:sz w:val="28"/>
          <w:szCs w:val="28"/>
          <w:lang w:val="ru-RU"/>
        </w:rPr>
        <w:t>нные Штаты Америки во второй половине Х</w:t>
      </w:r>
      <w:r w:rsidRPr="00C9067C">
        <w:rPr>
          <w:sz w:val="28"/>
          <w:szCs w:val="28"/>
        </w:rPr>
        <w:t>I</w:t>
      </w:r>
      <w:r w:rsidRPr="00C9067C">
        <w:rPr>
          <w:sz w:val="28"/>
          <w:szCs w:val="28"/>
          <w:lang w:val="ru-RU"/>
        </w:rPr>
        <w:t>Х</w:t>
      </w:r>
      <w:r w:rsidRPr="00C9067C">
        <w:rPr>
          <w:sz w:val="28"/>
          <w:szCs w:val="28"/>
        </w:rPr>
        <w:t> </w:t>
      </w:r>
      <w:r w:rsidRPr="00C9067C">
        <w:rPr>
          <w:sz w:val="28"/>
          <w:szCs w:val="28"/>
          <w:lang w:val="ru-RU"/>
        </w:rPr>
        <w:t>в.: экономика, социальные отношения, политическая жизнь. Север и Юг. Гражданская война (1861—1865). А.</w:t>
      </w:r>
      <w:r w:rsidRPr="00C9067C">
        <w:rPr>
          <w:sz w:val="28"/>
          <w:szCs w:val="28"/>
        </w:rPr>
        <w:t> </w:t>
      </w:r>
      <w:r w:rsidRPr="00C9067C">
        <w:rPr>
          <w:sz w:val="28"/>
          <w:szCs w:val="28"/>
          <w:lang w:val="ru-RU"/>
        </w:rPr>
        <w:t>Линкольн.</w:t>
      </w:r>
    </w:p>
    <w:p w:rsidR="0074333A" w:rsidRPr="00C9067C" w:rsidRDefault="0074333A" w:rsidP="007802B9">
      <w:pPr>
        <w:shd w:val="clear" w:color="auto" w:fill="FFFFFF"/>
        <w:jc w:val="both"/>
        <w:rPr>
          <w:sz w:val="28"/>
          <w:szCs w:val="28"/>
          <w:lang w:val="ru-RU"/>
        </w:rPr>
      </w:pPr>
      <w:r w:rsidRPr="00C9067C">
        <w:rPr>
          <w:b/>
          <w:bCs/>
          <w:sz w:val="28"/>
          <w:szCs w:val="28"/>
          <w:lang w:val="ru-RU"/>
        </w:rPr>
        <w:t>Экономическое и социально-политическое развитие стран Европы и США в конце Х</w:t>
      </w:r>
      <w:r w:rsidRPr="00C9067C">
        <w:rPr>
          <w:b/>
          <w:bCs/>
          <w:sz w:val="28"/>
          <w:szCs w:val="28"/>
        </w:rPr>
        <w:t>I</w:t>
      </w:r>
      <w:r w:rsidRPr="00C9067C">
        <w:rPr>
          <w:b/>
          <w:bCs/>
          <w:sz w:val="28"/>
          <w:szCs w:val="28"/>
          <w:lang w:val="ru-RU"/>
        </w:rPr>
        <w:t>Х</w:t>
      </w:r>
      <w:r w:rsidRPr="00C9067C">
        <w:rPr>
          <w:b/>
          <w:bCs/>
          <w:sz w:val="28"/>
          <w:szCs w:val="28"/>
        </w:rPr>
        <w:t> </w:t>
      </w:r>
      <w:r w:rsidRPr="00C9067C">
        <w:rPr>
          <w:b/>
          <w:bCs/>
          <w:sz w:val="28"/>
          <w:szCs w:val="28"/>
          <w:lang w:val="ru-RU"/>
        </w:rPr>
        <w:t>в.</w:t>
      </w:r>
    </w:p>
    <w:p w:rsidR="0074333A" w:rsidRPr="00C9067C" w:rsidRDefault="0074333A" w:rsidP="007802B9">
      <w:pPr>
        <w:shd w:val="clear" w:color="auto" w:fill="FFFFFF"/>
        <w:jc w:val="both"/>
        <w:rPr>
          <w:sz w:val="28"/>
          <w:szCs w:val="28"/>
          <w:lang w:val="ru-RU"/>
        </w:rPr>
      </w:pPr>
      <w:r w:rsidRPr="00C9067C">
        <w:rPr>
          <w:sz w:val="28"/>
          <w:szCs w:val="28"/>
          <w:lang w:val="ru-RU"/>
        </w:rPr>
        <w:t>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Расширение спектра общественных движений. Рабочее движение и профсоюзы. Образование социалистических партий; идеологи и руководители социалистического движения.</w:t>
      </w:r>
    </w:p>
    <w:p w:rsidR="0074333A" w:rsidRPr="00C9067C" w:rsidRDefault="0074333A" w:rsidP="007802B9">
      <w:pPr>
        <w:shd w:val="clear" w:color="auto" w:fill="FFFFFF"/>
        <w:jc w:val="both"/>
        <w:rPr>
          <w:sz w:val="28"/>
          <w:szCs w:val="28"/>
          <w:lang w:val="ru-RU"/>
        </w:rPr>
      </w:pPr>
      <w:r w:rsidRPr="00C9067C">
        <w:rPr>
          <w:b/>
          <w:bCs/>
          <w:sz w:val="28"/>
          <w:szCs w:val="28"/>
          <w:lang w:val="ru-RU"/>
        </w:rPr>
        <w:t>Страны Азии в Х</w:t>
      </w:r>
      <w:r w:rsidRPr="00C9067C">
        <w:rPr>
          <w:b/>
          <w:bCs/>
          <w:sz w:val="28"/>
          <w:szCs w:val="28"/>
        </w:rPr>
        <w:t>I</w:t>
      </w:r>
      <w:r w:rsidRPr="00C9067C">
        <w:rPr>
          <w:b/>
          <w:bCs/>
          <w:sz w:val="28"/>
          <w:szCs w:val="28"/>
          <w:lang w:val="ru-RU"/>
        </w:rPr>
        <w:t>Х</w:t>
      </w:r>
      <w:r w:rsidRPr="00C9067C">
        <w:rPr>
          <w:b/>
          <w:bCs/>
          <w:sz w:val="28"/>
          <w:szCs w:val="28"/>
        </w:rPr>
        <w:t> </w:t>
      </w:r>
      <w:r w:rsidRPr="00C9067C">
        <w:rPr>
          <w:b/>
          <w:bCs/>
          <w:sz w:val="28"/>
          <w:szCs w:val="28"/>
          <w:lang w:val="ru-RU"/>
        </w:rPr>
        <w:t>в.</w:t>
      </w:r>
    </w:p>
    <w:p w:rsidR="0074333A" w:rsidRPr="00C9067C" w:rsidRDefault="0074333A" w:rsidP="007802B9">
      <w:pPr>
        <w:shd w:val="clear" w:color="auto" w:fill="FFFFFF"/>
        <w:jc w:val="both"/>
        <w:rPr>
          <w:sz w:val="28"/>
          <w:szCs w:val="28"/>
          <w:lang w:val="ru-RU"/>
        </w:rPr>
      </w:pPr>
      <w:r w:rsidRPr="00C9067C">
        <w:rPr>
          <w:sz w:val="28"/>
          <w:szCs w:val="28"/>
          <w:lang w:val="ru-RU"/>
        </w:rP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w:t>
      </w:r>
      <w:r w:rsidR="008C3302">
        <w:rPr>
          <w:sz w:val="28"/>
          <w:szCs w:val="28"/>
          <w:lang w:val="ru-RU"/>
        </w:rPr>
        <w:t>«</w:t>
      </w:r>
      <w:r w:rsidRPr="00C9067C">
        <w:rPr>
          <w:sz w:val="28"/>
          <w:szCs w:val="28"/>
          <w:lang w:val="ru-RU"/>
        </w:rPr>
        <w:t>опиумные войны</w:t>
      </w:r>
      <w:r w:rsidR="008C3302">
        <w:rPr>
          <w:sz w:val="28"/>
          <w:szCs w:val="28"/>
          <w:lang w:val="ru-RU"/>
        </w:rPr>
        <w:t>»</w:t>
      </w:r>
      <w:r w:rsidRPr="00C9067C">
        <w:rPr>
          <w:sz w:val="28"/>
          <w:szCs w:val="28"/>
          <w:lang w:val="ru-RU"/>
        </w:rPr>
        <w:t>, движение тайпинов. Япония: внутренняя и внешняя политика сёгуната Токугава, преобразования эпохи Мэйдзи.</w:t>
      </w:r>
    </w:p>
    <w:p w:rsidR="0074333A" w:rsidRPr="00C9067C" w:rsidRDefault="0074333A" w:rsidP="007802B9">
      <w:pPr>
        <w:shd w:val="clear" w:color="auto" w:fill="FFFFFF"/>
        <w:jc w:val="both"/>
        <w:rPr>
          <w:sz w:val="28"/>
          <w:szCs w:val="28"/>
          <w:lang w:val="ru-RU"/>
        </w:rPr>
      </w:pPr>
      <w:r w:rsidRPr="00C9067C">
        <w:rPr>
          <w:b/>
          <w:bCs/>
          <w:sz w:val="28"/>
          <w:szCs w:val="28"/>
          <w:lang w:val="ru-RU"/>
        </w:rPr>
        <w:t>Война за независимость в Латинской Америке</w:t>
      </w:r>
    </w:p>
    <w:p w:rsidR="0074333A" w:rsidRPr="00C9067C" w:rsidRDefault="0074333A" w:rsidP="007802B9">
      <w:pPr>
        <w:shd w:val="clear" w:color="auto" w:fill="FFFFFF"/>
        <w:jc w:val="both"/>
        <w:rPr>
          <w:sz w:val="28"/>
          <w:szCs w:val="28"/>
          <w:lang w:val="ru-RU"/>
        </w:rPr>
      </w:pPr>
      <w:r w:rsidRPr="00C9067C">
        <w:rPr>
          <w:sz w:val="28"/>
          <w:szCs w:val="28"/>
          <w:lang w:val="ru-RU"/>
        </w:rPr>
        <w:t>Колониальное общество. Освободительная борьба: задачи, участники, формы выступлений. П.</w:t>
      </w:r>
      <w:r w:rsidRPr="00C9067C">
        <w:rPr>
          <w:sz w:val="28"/>
          <w:szCs w:val="28"/>
        </w:rPr>
        <w:t> </w:t>
      </w:r>
      <w:r w:rsidRPr="00C9067C">
        <w:rPr>
          <w:sz w:val="28"/>
          <w:szCs w:val="28"/>
          <w:lang w:val="ru-RU"/>
        </w:rPr>
        <w:t>Д.</w:t>
      </w:r>
      <w:r w:rsidRPr="00C9067C">
        <w:rPr>
          <w:sz w:val="28"/>
          <w:szCs w:val="28"/>
        </w:rPr>
        <w:t> </w:t>
      </w:r>
      <w:r w:rsidRPr="00C9067C">
        <w:rPr>
          <w:sz w:val="28"/>
          <w:szCs w:val="28"/>
          <w:lang w:val="ru-RU"/>
        </w:rPr>
        <w:t>Туссен-Лувертюр, С.</w:t>
      </w:r>
      <w:r w:rsidRPr="00C9067C">
        <w:rPr>
          <w:sz w:val="28"/>
          <w:szCs w:val="28"/>
        </w:rPr>
        <w:t> </w:t>
      </w:r>
      <w:r w:rsidRPr="00C9067C">
        <w:rPr>
          <w:sz w:val="28"/>
          <w:szCs w:val="28"/>
          <w:lang w:val="ru-RU"/>
        </w:rPr>
        <w:t>Боливар. Провозглашение независимых государств.</w:t>
      </w:r>
    </w:p>
    <w:p w:rsidR="0074333A" w:rsidRPr="00C9067C" w:rsidRDefault="0074333A" w:rsidP="007802B9">
      <w:pPr>
        <w:shd w:val="clear" w:color="auto" w:fill="FFFFFF"/>
        <w:jc w:val="both"/>
        <w:rPr>
          <w:sz w:val="28"/>
          <w:szCs w:val="28"/>
          <w:lang w:val="ru-RU"/>
        </w:rPr>
      </w:pPr>
      <w:r w:rsidRPr="00C9067C">
        <w:rPr>
          <w:b/>
          <w:bCs/>
          <w:sz w:val="28"/>
          <w:szCs w:val="28"/>
          <w:lang w:val="ru-RU"/>
        </w:rPr>
        <w:t>Народы Африки в Новое время</w:t>
      </w:r>
    </w:p>
    <w:p w:rsidR="0074333A" w:rsidRPr="00C9067C" w:rsidRDefault="0074333A" w:rsidP="007802B9">
      <w:pPr>
        <w:shd w:val="clear" w:color="auto" w:fill="FFFFFF"/>
        <w:jc w:val="both"/>
        <w:rPr>
          <w:sz w:val="28"/>
          <w:szCs w:val="28"/>
          <w:lang w:val="ru-RU"/>
        </w:rPr>
      </w:pPr>
      <w:r w:rsidRPr="00C9067C">
        <w:rPr>
          <w:sz w:val="28"/>
          <w:szCs w:val="28"/>
          <w:lang w:val="ru-RU"/>
        </w:rPr>
        <w:t>Колониальные империи. Колониальные порядки и традиционные общественные отношения. Выступления против колонизаторов.</w:t>
      </w:r>
    </w:p>
    <w:p w:rsidR="0074333A" w:rsidRPr="00C9067C" w:rsidRDefault="0074333A" w:rsidP="007802B9">
      <w:pPr>
        <w:shd w:val="clear" w:color="auto" w:fill="FFFFFF"/>
        <w:jc w:val="both"/>
        <w:rPr>
          <w:sz w:val="28"/>
          <w:szCs w:val="28"/>
          <w:lang w:val="ru-RU"/>
        </w:rPr>
      </w:pPr>
      <w:r w:rsidRPr="00C9067C">
        <w:rPr>
          <w:b/>
          <w:bCs/>
          <w:sz w:val="28"/>
          <w:szCs w:val="28"/>
          <w:lang w:val="ru-RU"/>
        </w:rPr>
        <w:t xml:space="preserve">Развитие культуры в </w:t>
      </w:r>
      <w:r w:rsidRPr="00C9067C">
        <w:rPr>
          <w:b/>
          <w:bCs/>
          <w:sz w:val="28"/>
          <w:szCs w:val="28"/>
        </w:rPr>
        <w:t>XIX </w:t>
      </w:r>
      <w:r w:rsidRPr="00C9067C">
        <w:rPr>
          <w:b/>
          <w:bCs/>
          <w:sz w:val="28"/>
          <w:szCs w:val="28"/>
          <w:lang w:val="ru-RU"/>
        </w:rPr>
        <w:t>в.</w:t>
      </w:r>
    </w:p>
    <w:p w:rsidR="0074333A" w:rsidRPr="00C9067C" w:rsidRDefault="0074333A" w:rsidP="007802B9">
      <w:pPr>
        <w:shd w:val="clear" w:color="auto" w:fill="FFFFFF"/>
        <w:jc w:val="both"/>
        <w:rPr>
          <w:sz w:val="28"/>
          <w:szCs w:val="28"/>
          <w:lang w:val="ru-RU"/>
        </w:rPr>
      </w:pPr>
      <w:r w:rsidRPr="00C9067C">
        <w:rPr>
          <w:sz w:val="28"/>
          <w:szCs w:val="28"/>
          <w:lang w:val="ru-RU"/>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49034B" w:rsidRPr="00C9067C" w:rsidRDefault="0049034B" w:rsidP="007802B9">
      <w:pPr>
        <w:shd w:val="clear" w:color="auto" w:fill="FFFFFF"/>
        <w:jc w:val="both"/>
        <w:rPr>
          <w:sz w:val="28"/>
          <w:szCs w:val="28"/>
          <w:lang w:val="ru-RU"/>
        </w:rPr>
      </w:pPr>
      <w:r w:rsidRPr="00C9067C">
        <w:rPr>
          <w:b/>
          <w:bCs/>
          <w:sz w:val="28"/>
          <w:szCs w:val="28"/>
          <w:lang w:val="ru-RU"/>
        </w:rPr>
        <w:t xml:space="preserve">Международные отношения в </w:t>
      </w:r>
      <w:r w:rsidRPr="00C9067C">
        <w:rPr>
          <w:b/>
          <w:bCs/>
          <w:sz w:val="28"/>
          <w:szCs w:val="28"/>
        </w:rPr>
        <w:t>XIX</w:t>
      </w:r>
      <w:r w:rsidRPr="00C9067C">
        <w:rPr>
          <w:b/>
          <w:bCs/>
          <w:sz w:val="28"/>
          <w:szCs w:val="28"/>
          <w:lang w:val="ru-RU"/>
        </w:rPr>
        <w:t> в.</w:t>
      </w:r>
    </w:p>
    <w:p w:rsidR="0049034B" w:rsidRPr="00C9067C" w:rsidRDefault="0049034B" w:rsidP="007802B9">
      <w:pPr>
        <w:shd w:val="clear" w:color="auto" w:fill="FFFFFF"/>
        <w:jc w:val="both"/>
        <w:rPr>
          <w:sz w:val="28"/>
          <w:szCs w:val="28"/>
          <w:lang w:val="ru-RU"/>
        </w:rPr>
      </w:pPr>
      <w:r w:rsidRPr="00C9067C">
        <w:rPr>
          <w:sz w:val="28"/>
          <w:szCs w:val="28"/>
          <w:lang w:val="ru-RU"/>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49034B" w:rsidRPr="00C9067C" w:rsidRDefault="0049034B" w:rsidP="007802B9">
      <w:pPr>
        <w:shd w:val="clear" w:color="auto" w:fill="FFFFFF"/>
        <w:jc w:val="both"/>
        <w:rPr>
          <w:sz w:val="28"/>
          <w:szCs w:val="28"/>
          <w:lang w:val="ru-RU"/>
        </w:rPr>
      </w:pPr>
      <w:r w:rsidRPr="00C9067C">
        <w:rPr>
          <w:sz w:val="28"/>
          <w:szCs w:val="28"/>
          <w:lang w:val="ru-RU"/>
        </w:rPr>
        <w:t>Историческое и культурное наследие Нового времени.</w:t>
      </w:r>
    </w:p>
    <w:p w:rsidR="0049034B" w:rsidRPr="00C9067C" w:rsidRDefault="0049034B" w:rsidP="007802B9">
      <w:pPr>
        <w:shd w:val="clear" w:color="auto" w:fill="FFFFFF"/>
        <w:jc w:val="both"/>
        <w:rPr>
          <w:sz w:val="28"/>
          <w:szCs w:val="28"/>
          <w:lang w:val="ru-RU"/>
        </w:rPr>
      </w:pPr>
      <w:r w:rsidRPr="00C9067C">
        <w:rPr>
          <w:b/>
          <w:sz w:val="28"/>
          <w:szCs w:val="28"/>
          <w:lang w:val="ru-RU"/>
        </w:rPr>
        <w:t xml:space="preserve">Новейшая история. ХХ — начало </w:t>
      </w:r>
      <w:r w:rsidRPr="00C9067C">
        <w:rPr>
          <w:b/>
          <w:sz w:val="28"/>
          <w:szCs w:val="28"/>
        </w:rPr>
        <w:t>XXI</w:t>
      </w:r>
      <w:r w:rsidRPr="00C9067C">
        <w:rPr>
          <w:b/>
          <w:sz w:val="28"/>
          <w:szCs w:val="28"/>
          <w:lang w:val="ru-RU"/>
        </w:rPr>
        <w:t> в.</w:t>
      </w:r>
    </w:p>
    <w:p w:rsidR="0049034B" w:rsidRPr="00C9067C" w:rsidRDefault="0049034B" w:rsidP="007802B9">
      <w:pPr>
        <w:shd w:val="clear" w:color="auto" w:fill="FFFFFF"/>
        <w:jc w:val="both"/>
        <w:rPr>
          <w:sz w:val="28"/>
          <w:szCs w:val="28"/>
          <w:lang w:val="ru-RU"/>
        </w:rPr>
      </w:pPr>
      <w:r w:rsidRPr="00C9067C">
        <w:rPr>
          <w:sz w:val="28"/>
          <w:szCs w:val="28"/>
          <w:lang w:val="ru-RU"/>
        </w:rPr>
        <w:t xml:space="preserve">Мир к началу </w:t>
      </w:r>
      <w:r w:rsidRPr="00C9067C">
        <w:rPr>
          <w:sz w:val="28"/>
          <w:szCs w:val="28"/>
        </w:rPr>
        <w:t>XX </w:t>
      </w:r>
      <w:r w:rsidRPr="00C9067C">
        <w:rPr>
          <w:sz w:val="28"/>
          <w:szCs w:val="28"/>
          <w:lang w:val="ru-RU"/>
        </w:rPr>
        <w:t>в. Новейшая история: понятие, периодизация.</w:t>
      </w:r>
    </w:p>
    <w:p w:rsidR="0049034B" w:rsidRPr="00C9067C" w:rsidRDefault="0049034B" w:rsidP="007802B9">
      <w:pPr>
        <w:shd w:val="clear" w:color="auto" w:fill="FFFFFF"/>
        <w:jc w:val="both"/>
        <w:rPr>
          <w:sz w:val="28"/>
          <w:szCs w:val="28"/>
          <w:lang w:val="ru-RU"/>
        </w:rPr>
      </w:pPr>
      <w:r w:rsidRPr="00C9067C">
        <w:rPr>
          <w:b/>
          <w:bCs/>
          <w:sz w:val="28"/>
          <w:szCs w:val="28"/>
          <w:lang w:val="ru-RU"/>
        </w:rPr>
        <w:t>Мир в 1900—1914</w:t>
      </w:r>
      <w:r w:rsidRPr="00C9067C">
        <w:rPr>
          <w:b/>
          <w:bCs/>
          <w:sz w:val="28"/>
          <w:szCs w:val="28"/>
        </w:rPr>
        <w:t> </w:t>
      </w:r>
      <w:r w:rsidRPr="00C9067C">
        <w:rPr>
          <w:b/>
          <w:bCs/>
          <w:sz w:val="28"/>
          <w:szCs w:val="28"/>
          <w:lang w:val="ru-RU"/>
        </w:rPr>
        <w:t>гг.</w:t>
      </w:r>
    </w:p>
    <w:p w:rsidR="0049034B" w:rsidRPr="00C9067C" w:rsidRDefault="0049034B" w:rsidP="007802B9">
      <w:pPr>
        <w:shd w:val="clear" w:color="auto" w:fill="FFFFFF"/>
        <w:jc w:val="both"/>
        <w:rPr>
          <w:sz w:val="28"/>
          <w:szCs w:val="28"/>
          <w:lang w:val="ru-RU"/>
        </w:rPr>
      </w:pPr>
      <w:r w:rsidRPr="00C9067C">
        <w:rPr>
          <w:sz w:val="28"/>
          <w:szCs w:val="28"/>
          <w:lang w:val="ru-RU"/>
        </w:rPr>
        <w:t>Страны Европы и США в 1900—1914</w:t>
      </w:r>
      <w:r w:rsidRPr="00C9067C">
        <w:rPr>
          <w:sz w:val="28"/>
          <w:szCs w:val="28"/>
        </w:rPr>
        <w:t> </w:t>
      </w:r>
      <w:r w:rsidRPr="00C9067C">
        <w:rPr>
          <w:sz w:val="28"/>
          <w:szCs w:val="28"/>
          <w:lang w:val="ru-RU"/>
        </w:rPr>
        <w:t>гг.: технический прогресс, экономическое развитие. Урбанизация, миграция. Положение основных групп населения. Социальные движения. Социальные и политические реформы; Д.</w:t>
      </w:r>
      <w:r w:rsidRPr="00C9067C">
        <w:rPr>
          <w:sz w:val="28"/>
          <w:szCs w:val="28"/>
        </w:rPr>
        <w:t> </w:t>
      </w:r>
      <w:r w:rsidRPr="00C9067C">
        <w:rPr>
          <w:sz w:val="28"/>
          <w:szCs w:val="28"/>
          <w:lang w:val="ru-RU"/>
        </w:rPr>
        <w:t>Ллойд Джордж.</w:t>
      </w:r>
    </w:p>
    <w:p w:rsidR="0049034B" w:rsidRPr="00C9067C" w:rsidRDefault="0049034B" w:rsidP="007802B9">
      <w:pPr>
        <w:shd w:val="clear" w:color="auto" w:fill="FFFFFF"/>
        <w:jc w:val="both"/>
        <w:rPr>
          <w:sz w:val="28"/>
          <w:szCs w:val="28"/>
          <w:lang w:val="ru-RU"/>
        </w:rPr>
      </w:pPr>
      <w:r w:rsidRPr="00C9067C">
        <w:rPr>
          <w:sz w:val="28"/>
          <w:szCs w:val="28"/>
          <w:lang w:val="ru-RU"/>
        </w:rPr>
        <w:t>Страны Азии и Латинской Америки в 1900—1917</w:t>
      </w:r>
      <w:r w:rsidRPr="00C9067C">
        <w:rPr>
          <w:sz w:val="28"/>
          <w:szCs w:val="28"/>
        </w:rPr>
        <w:t> </w:t>
      </w:r>
      <w:r w:rsidRPr="00C9067C">
        <w:rPr>
          <w:sz w:val="28"/>
          <w:szCs w:val="28"/>
          <w:lang w:val="ru-RU"/>
        </w:rPr>
        <w:t>гг.: традиционные общественные отношения и проблемы модернизации. Подъём освободительных движений в колониальных и зависимых странах. Революции первых десятилетий ХХ</w:t>
      </w:r>
      <w:r w:rsidRPr="00C9067C">
        <w:rPr>
          <w:sz w:val="28"/>
          <w:szCs w:val="28"/>
        </w:rPr>
        <w:t> </w:t>
      </w:r>
      <w:r w:rsidRPr="00C9067C">
        <w:rPr>
          <w:sz w:val="28"/>
          <w:szCs w:val="28"/>
          <w:lang w:val="ru-RU"/>
        </w:rPr>
        <w:t>в. в странах Азии (Турция, Иран, Китай). Мексиканская революция 1910—1917</w:t>
      </w:r>
      <w:r w:rsidRPr="00C9067C">
        <w:rPr>
          <w:sz w:val="28"/>
          <w:szCs w:val="28"/>
        </w:rPr>
        <w:t> </w:t>
      </w:r>
      <w:r w:rsidRPr="00C9067C">
        <w:rPr>
          <w:sz w:val="28"/>
          <w:szCs w:val="28"/>
          <w:lang w:val="ru-RU"/>
        </w:rPr>
        <w:t>гг. Руководители освободительной борьбы (Сунь Ятсен, Э. Сапата, Ф. Вилья).</w:t>
      </w:r>
    </w:p>
    <w:p w:rsidR="0049034B" w:rsidRPr="00C9067C" w:rsidRDefault="0049034B" w:rsidP="007802B9">
      <w:pPr>
        <w:shd w:val="clear" w:color="auto" w:fill="FFFFFF"/>
        <w:jc w:val="both"/>
        <w:rPr>
          <w:sz w:val="28"/>
          <w:szCs w:val="28"/>
          <w:lang w:val="ru-RU"/>
        </w:rPr>
      </w:pPr>
      <w:r w:rsidRPr="00C9067C">
        <w:rPr>
          <w:b/>
          <w:bCs/>
          <w:sz w:val="28"/>
          <w:szCs w:val="28"/>
          <w:lang w:val="ru-RU"/>
        </w:rPr>
        <w:t>Первая мировая война (1914—1918 гг.)</w:t>
      </w:r>
    </w:p>
    <w:p w:rsidR="0049034B" w:rsidRPr="00C9067C" w:rsidRDefault="0049034B" w:rsidP="007802B9">
      <w:pPr>
        <w:shd w:val="clear" w:color="auto" w:fill="FFFFFF"/>
        <w:jc w:val="both"/>
        <w:rPr>
          <w:sz w:val="28"/>
          <w:szCs w:val="28"/>
          <w:lang w:val="ru-RU"/>
        </w:rPr>
      </w:pPr>
      <w:r w:rsidRPr="00C9067C">
        <w:rPr>
          <w:sz w:val="28"/>
          <w:szCs w:val="28"/>
          <w:lang w:val="ru-RU"/>
        </w:rPr>
        <w:t>Причины, участники, театры военных действий и ключевые события Первой мировой войны. Западный и Восточный фронт. Человек на фронте и в тылу. Итоги и последствия войны.</w:t>
      </w:r>
    </w:p>
    <w:p w:rsidR="0049034B" w:rsidRPr="00C9067C" w:rsidRDefault="0049034B" w:rsidP="007802B9">
      <w:pPr>
        <w:shd w:val="clear" w:color="auto" w:fill="FFFFFF"/>
        <w:jc w:val="both"/>
        <w:rPr>
          <w:sz w:val="28"/>
          <w:szCs w:val="28"/>
          <w:lang w:val="ru-RU"/>
        </w:rPr>
      </w:pPr>
      <w:r w:rsidRPr="00C9067C">
        <w:rPr>
          <w:b/>
          <w:bCs/>
          <w:sz w:val="28"/>
          <w:szCs w:val="28"/>
          <w:lang w:val="ru-RU"/>
        </w:rPr>
        <w:t>Мир в 1918—1939 гг.</w:t>
      </w:r>
    </w:p>
    <w:p w:rsidR="0049034B" w:rsidRPr="00C9067C" w:rsidRDefault="0049034B" w:rsidP="007802B9">
      <w:pPr>
        <w:shd w:val="clear" w:color="auto" w:fill="FFFFFF"/>
        <w:jc w:val="both"/>
        <w:rPr>
          <w:sz w:val="28"/>
          <w:szCs w:val="28"/>
          <w:lang w:val="ru-RU"/>
        </w:rPr>
      </w:pPr>
      <w:r w:rsidRPr="00C9067C">
        <w:rPr>
          <w:sz w:val="28"/>
          <w:szCs w:val="28"/>
          <w:lang w:val="ru-RU"/>
        </w:rPr>
        <w:t>От войны к миру. Крушение империй и образование новых государств в Европе. Парижская мирная конференция. Создание Лиги Наций. Урегулирование на Дальнем Востоке и на Тихом океане. Версальско-Вашингтонская система.</w:t>
      </w:r>
    </w:p>
    <w:p w:rsidR="0049034B" w:rsidRPr="00C9067C" w:rsidRDefault="0049034B" w:rsidP="007802B9">
      <w:pPr>
        <w:shd w:val="clear" w:color="auto" w:fill="FFFFFF"/>
        <w:jc w:val="both"/>
        <w:rPr>
          <w:sz w:val="28"/>
          <w:szCs w:val="28"/>
          <w:lang w:val="ru-RU"/>
        </w:rPr>
      </w:pPr>
      <w:r w:rsidRPr="00C9067C">
        <w:rPr>
          <w:sz w:val="28"/>
          <w:szCs w:val="28"/>
          <w:lang w:val="ru-RU"/>
        </w:rPr>
        <w:t>Революционные события 1918 — начала 1920-х гг. в Европе. Революция в Германии: причины, участники, итоги. Раскол социал-демократического движения. Установление авторитарных режимов в ряде европейских стран в начале 1920-х гг. Приход фашистов к власти в Италии; Б. Муссолини.</w:t>
      </w:r>
    </w:p>
    <w:p w:rsidR="0049034B" w:rsidRPr="00C9067C" w:rsidRDefault="0049034B" w:rsidP="007802B9">
      <w:pPr>
        <w:shd w:val="clear" w:color="auto" w:fill="FFFFFF"/>
        <w:jc w:val="both"/>
        <w:rPr>
          <w:sz w:val="28"/>
          <w:szCs w:val="28"/>
          <w:lang w:val="ru-RU"/>
        </w:rPr>
      </w:pPr>
      <w:r w:rsidRPr="00C9067C">
        <w:rPr>
          <w:sz w:val="28"/>
          <w:szCs w:val="28"/>
          <w:lang w:val="ru-RU"/>
        </w:rPr>
        <w:t>Страны Европы и США в 1924—1939 гг. Экономическое развитие: от процветания к кризису 1929—1933 гг. Опыт социальных компромиссов: первые лейбористские правительства в Великобритании. Великая депрессия. «Новый курс» Ф. Д. Рузвельта.</w:t>
      </w:r>
    </w:p>
    <w:p w:rsidR="0049034B" w:rsidRPr="00C9067C" w:rsidRDefault="0049034B" w:rsidP="007802B9">
      <w:pPr>
        <w:shd w:val="clear" w:color="auto" w:fill="FFFFFF"/>
        <w:jc w:val="both"/>
        <w:rPr>
          <w:sz w:val="28"/>
          <w:szCs w:val="28"/>
          <w:lang w:val="ru-RU"/>
        </w:rPr>
      </w:pPr>
      <w:r w:rsidRPr="00C9067C">
        <w:rPr>
          <w:sz w:val="28"/>
          <w:szCs w:val="28"/>
          <w:lang w:val="ru-RU"/>
        </w:rPr>
        <w:t>Утверждение авторитарных и тоталитарных режимов в 1930-е гг. в странах Центральной и Восточной Европы. Приход нацистов к власти в Германии; А. Гитлер. Внутренняя и внешняя политика гитлеровского режима.</w:t>
      </w:r>
    </w:p>
    <w:p w:rsidR="0049034B" w:rsidRPr="00C9067C" w:rsidRDefault="0049034B" w:rsidP="007802B9">
      <w:pPr>
        <w:shd w:val="clear" w:color="auto" w:fill="FFFFFF"/>
        <w:jc w:val="both"/>
        <w:rPr>
          <w:sz w:val="28"/>
          <w:szCs w:val="28"/>
          <w:lang w:val="ru-RU"/>
        </w:rPr>
      </w:pPr>
      <w:r w:rsidRPr="00C9067C">
        <w:rPr>
          <w:sz w:val="28"/>
          <w:szCs w:val="28"/>
          <w:lang w:val="ru-RU"/>
        </w:rPr>
        <w:t>Создание и победа Народного фронта во Франции. Революция и приход к власти правительства Народного фронта в Испании. Гражданская война 1936—1939 гг. в Испании.</w:t>
      </w:r>
    </w:p>
    <w:p w:rsidR="0049034B" w:rsidRPr="00C9067C" w:rsidRDefault="0049034B" w:rsidP="007802B9">
      <w:pPr>
        <w:shd w:val="clear" w:color="auto" w:fill="FFFFFF"/>
        <w:jc w:val="both"/>
        <w:rPr>
          <w:sz w:val="28"/>
          <w:szCs w:val="28"/>
          <w:lang w:val="ru-RU"/>
        </w:rPr>
      </w:pPr>
      <w:r w:rsidRPr="00C9067C">
        <w:rPr>
          <w:sz w:val="28"/>
          <w:szCs w:val="28"/>
          <w:lang w:val="ru-RU"/>
        </w:rPr>
        <w:t>Страны Азии в 1920—1930-е гг. Опыт модернизации в Турции; М. Кемаль Ататюрк. Революция 1920-х гг. в Китае. Движение народов Индии</w:t>
      </w:r>
      <w:r w:rsidR="003F51E0" w:rsidRPr="00C9067C">
        <w:rPr>
          <w:sz w:val="28"/>
          <w:szCs w:val="28"/>
          <w:lang w:val="ru-RU"/>
        </w:rPr>
        <w:t xml:space="preserve"> против колониального гнё</w:t>
      </w:r>
      <w:r w:rsidRPr="00C9067C">
        <w:rPr>
          <w:sz w:val="28"/>
          <w:szCs w:val="28"/>
          <w:lang w:val="ru-RU"/>
        </w:rPr>
        <w:t>та; М. К. Ганди.</w:t>
      </w:r>
    </w:p>
    <w:p w:rsidR="0049034B" w:rsidRPr="00C9067C" w:rsidRDefault="0049034B" w:rsidP="007802B9">
      <w:pPr>
        <w:shd w:val="clear" w:color="auto" w:fill="FFFFFF"/>
        <w:jc w:val="both"/>
        <w:rPr>
          <w:sz w:val="28"/>
          <w:szCs w:val="28"/>
          <w:lang w:val="ru-RU"/>
        </w:rPr>
      </w:pPr>
      <w:r w:rsidRPr="00C9067C">
        <w:rPr>
          <w:sz w:val="28"/>
          <w:szCs w:val="28"/>
          <w:lang w:val="ru-RU"/>
        </w:rPr>
        <w:t xml:space="preserve">Развитие культуры в первой трети </w:t>
      </w:r>
      <w:r w:rsidRPr="00C9067C">
        <w:rPr>
          <w:sz w:val="28"/>
          <w:szCs w:val="28"/>
        </w:rPr>
        <w:t>XX</w:t>
      </w:r>
      <w:r w:rsidRPr="00C9067C">
        <w:rPr>
          <w:sz w:val="28"/>
          <w:szCs w:val="28"/>
          <w:lang w:val="ru-RU"/>
        </w:rPr>
        <w:t xml:space="preserve"> в. Социальные потрясения начала </w:t>
      </w:r>
      <w:r w:rsidRPr="00C9067C">
        <w:rPr>
          <w:sz w:val="28"/>
          <w:szCs w:val="28"/>
        </w:rPr>
        <w:t>XX</w:t>
      </w:r>
      <w:r w:rsidRPr="00C9067C">
        <w:rPr>
          <w:sz w:val="28"/>
          <w:szCs w:val="28"/>
          <w:lang w:val="ru-RU"/>
        </w:rPr>
        <w:t xml:space="preserve"> в. и духовная культура. Отход от традиций классического искусства. Модернизм. Авангардизм. Течения в литературе и искусстве 1920—1930-х гг. Тоталитаризм и культура. Деятели культуры: творчество и судьбы.</w:t>
      </w:r>
    </w:p>
    <w:p w:rsidR="0049034B" w:rsidRPr="00C9067C" w:rsidRDefault="0049034B" w:rsidP="007802B9">
      <w:pPr>
        <w:shd w:val="clear" w:color="auto" w:fill="FFFFFF"/>
        <w:jc w:val="both"/>
        <w:rPr>
          <w:sz w:val="28"/>
          <w:szCs w:val="28"/>
          <w:lang w:val="ru-RU"/>
        </w:rPr>
      </w:pPr>
      <w:r w:rsidRPr="00C9067C">
        <w:rPr>
          <w:sz w:val="28"/>
          <w:szCs w:val="28"/>
          <w:lang w:val="ru-RU"/>
        </w:rPr>
        <w:t>Международные отношения в 1920—1930-е гг. Лига Наций и её деятельность в 1920-е гг. Обострение международных отношений в 1930-е гг. Ось «Берлин—Рим—Токио». Агрессия на Дальнем Востоке, в Европе. Политика невмешательства и умиротворения. Дипломатические переговоры 1939 г., их результаты.</w:t>
      </w:r>
    </w:p>
    <w:p w:rsidR="0049034B" w:rsidRPr="00C9067C" w:rsidRDefault="0049034B" w:rsidP="007802B9">
      <w:pPr>
        <w:shd w:val="clear" w:color="auto" w:fill="FFFFFF"/>
        <w:jc w:val="both"/>
        <w:rPr>
          <w:sz w:val="28"/>
          <w:szCs w:val="28"/>
          <w:lang w:val="ru-RU"/>
        </w:rPr>
      </w:pPr>
      <w:r w:rsidRPr="00C9067C">
        <w:rPr>
          <w:b/>
          <w:bCs/>
          <w:sz w:val="28"/>
          <w:szCs w:val="28"/>
          <w:lang w:val="ru-RU"/>
        </w:rPr>
        <w:t>Вторая мировая война (1939—1945 гг.)</w:t>
      </w:r>
    </w:p>
    <w:p w:rsidR="0049034B" w:rsidRPr="00C9067C" w:rsidRDefault="0049034B" w:rsidP="007802B9">
      <w:pPr>
        <w:shd w:val="clear" w:color="auto" w:fill="FFFFFF"/>
        <w:jc w:val="both"/>
        <w:rPr>
          <w:sz w:val="28"/>
          <w:szCs w:val="28"/>
          <w:lang w:val="ru-RU"/>
        </w:rPr>
      </w:pPr>
      <w:r w:rsidRPr="00C9067C">
        <w:rPr>
          <w:sz w:val="28"/>
          <w:szCs w:val="28"/>
          <w:lang w:val="ru-RU"/>
        </w:rPr>
        <w:t>Причины и начало войны. Этапы, театры боевых действий, основные участники войны. Установление «нового порядка» на оккупированных территориях; геноцид, Холокост. Движение Сопротивления, его руководители и герои. Создание и деятельность антигитлеровской коалиции. Главные события войны в Европе, на Тихом океане, в Северной Африке. Конференции руководителей СССР, США и Великобритании. Капитуляция Германии. Завершение войны на Дальнем Востоке. Итоги и уроки войны.</w:t>
      </w:r>
    </w:p>
    <w:p w:rsidR="0049034B" w:rsidRPr="00C9067C" w:rsidRDefault="0049034B" w:rsidP="007802B9">
      <w:pPr>
        <w:shd w:val="clear" w:color="auto" w:fill="FFFFFF"/>
        <w:jc w:val="both"/>
        <w:rPr>
          <w:sz w:val="28"/>
          <w:szCs w:val="28"/>
          <w:lang w:val="ru-RU"/>
        </w:rPr>
      </w:pPr>
      <w:r w:rsidRPr="00C9067C">
        <w:rPr>
          <w:b/>
          <w:bCs/>
          <w:sz w:val="28"/>
          <w:szCs w:val="28"/>
          <w:lang w:val="ru-RU"/>
        </w:rPr>
        <w:t xml:space="preserve">Мир во второй половине </w:t>
      </w:r>
      <w:r w:rsidRPr="00C9067C">
        <w:rPr>
          <w:b/>
          <w:bCs/>
          <w:sz w:val="28"/>
          <w:szCs w:val="28"/>
        </w:rPr>
        <w:t>XX</w:t>
      </w:r>
      <w:r w:rsidRPr="00C9067C">
        <w:rPr>
          <w:b/>
          <w:bCs/>
          <w:sz w:val="28"/>
          <w:szCs w:val="28"/>
          <w:lang w:val="ru-RU"/>
        </w:rPr>
        <w:t xml:space="preserve"> — начале </w:t>
      </w:r>
      <w:r w:rsidRPr="00C9067C">
        <w:rPr>
          <w:b/>
          <w:bCs/>
          <w:sz w:val="28"/>
          <w:szCs w:val="28"/>
        </w:rPr>
        <w:t>XXI</w:t>
      </w:r>
      <w:r w:rsidRPr="00C9067C">
        <w:rPr>
          <w:b/>
          <w:bCs/>
          <w:sz w:val="28"/>
          <w:szCs w:val="28"/>
          <w:lang w:val="ru-RU"/>
        </w:rPr>
        <w:t> в.</w:t>
      </w:r>
    </w:p>
    <w:p w:rsidR="0049034B" w:rsidRPr="00C9067C" w:rsidRDefault="0049034B" w:rsidP="007802B9">
      <w:pPr>
        <w:shd w:val="clear" w:color="auto" w:fill="FFFFFF"/>
        <w:jc w:val="both"/>
        <w:rPr>
          <w:sz w:val="28"/>
          <w:szCs w:val="28"/>
          <w:lang w:val="ru-RU"/>
        </w:rPr>
      </w:pPr>
      <w:r w:rsidRPr="00C9067C">
        <w:rPr>
          <w:sz w:val="28"/>
          <w:szCs w:val="28"/>
          <w:lang w:val="ru-RU"/>
        </w:rPr>
        <w:t>Изменения на политической карте мира после Второй мировой войны. Отношения между державами-победительницами. Формирование биполяр</w:t>
      </w:r>
      <w:r w:rsidR="00732EAB" w:rsidRPr="00C9067C">
        <w:rPr>
          <w:sz w:val="28"/>
          <w:szCs w:val="28"/>
          <w:lang w:val="ru-RU"/>
        </w:rPr>
        <w:t>-</w:t>
      </w:r>
      <w:r w:rsidRPr="00C9067C">
        <w:rPr>
          <w:sz w:val="28"/>
          <w:szCs w:val="28"/>
          <w:lang w:val="ru-RU"/>
        </w:rPr>
        <w:t>ного мира. Начало «холодной войны».</w:t>
      </w:r>
    </w:p>
    <w:p w:rsidR="0049034B" w:rsidRPr="00C9067C" w:rsidRDefault="0049034B" w:rsidP="007802B9">
      <w:pPr>
        <w:shd w:val="clear" w:color="auto" w:fill="FFFFFF"/>
        <w:jc w:val="both"/>
        <w:rPr>
          <w:sz w:val="28"/>
          <w:szCs w:val="28"/>
          <w:lang w:val="ru-RU"/>
        </w:rPr>
      </w:pPr>
      <w:r w:rsidRPr="00C9067C">
        <w:rPr>
          <w:sz w:val="28"/>
          <w:szCs w:val="28"/>
          <w:lang w:val="ru-RU"/>
        </w:rPr>
        <w:t xml:space="preserve">Новые явления в экономике и социальной жизни послевоенного мира. Научно-техническая революция второй половины </w:t>
      </w:r>
      <w:r w:rsidRPr="00C9067C">
        <w:rPr>
          <w:sz w:val="28"/>
          <w:szCs w:val="28"/>
        </w:rPr>
        <w:t>XX</w:t>
      </w:r>
      <w:r w:rsidRPr="00C9067C">
        <w:rPr>
          <w:sz w:val="28"/>
          <w:szCs w:val="28"/>
          <w:lang w:val="ru-RU"/>
        </w:rPr>
        <w:t> в. Переход от индустриального общества к постиндустриальному, информационному обществу. Эволюция социальной структуры общества.</w:t>
      </w:r>
    </w:p>
    <w:p w:rsidR="0049034B" w:rsidRPr="00C9067C" w:rsidRDefault="0049034B" w:rsidP="007802B9">
      <w:pPr>
        <w:shd w:val="clear" w:color="auto" w:fill="FFFFFF"/>
        <w:jc w:val="both"/>
        <w:rPr>
          <w:sz w:val="28"/>
          <w:szCs w:val="28"/>
          <w:lang w:val="ru-RU"/>
        </w:rPr>
      </w:pPr>
      <w:r w:rsidRPr="00C9067C">
        <w:rPr>
          <w:sz w:val="28"/>
          <w:szCs w:val="28"/>
          <w:lang w:val="ru-RU"/>
        </w:rPr>
        <w:t>Соедин</w:t>
      </w:r>
      <w:r w:rsidR="00745910">
        <w:rPr>
          <w:sz w:val="28"/>
          <w:szCs w:val="28"/>
          <w:lang w:val="ru-RU"/>
        </w:rPr>
        <w:t>ё</w:t>
      </w:r>
      <w:r w:rsidRPr="00C9067C">
        <w:rPr>
          <w:sz w:val="28"/>
          <w:szCs w:val="28"/>
          <w:lang w:val="ru-RU"/>
        </w:rPr>
        <w:t xml:space="preserve">нные Штаты Америки во второй половине ХХ — начале </w:t>
      </w:r>
      <w:r w:rsidRPr="00C9067C">
        <w:rPr>
          <w:sz w:val="28"/>
          <w:szCs w:val="28"/>
        </w:rPr>
        <w:t>XXI</w:t>
      </w:r>
      <w:r w:rsidRPr="00C9067C">
        <w:rPr>
          <w:sz w:val="28"/>
          <w:szCs w:val="28"/>
          <w:lang w:val="ru-RU"/>
        </w:rPr>
        <w:t> в. Путь к лидерству. Политическое развитие: демократы и республиканцы у власти, президенты США. Социальные движения, борьба против расовой дискриминации. Внешняя политика.</w:t>
      </w:r>
    </w:p>
    <w:p w:rsidR="0049034B" w:rsidRPr="00C9067C" w:rsidRDefault="0049034B" w:rsidP="007802B9">
      <w:pPr>
        <w:shd w:val="clear" w:color="auto" w:fill="FFFFFF"/>
        <w:jc w:val="both"/>
        <w:rPr>
          <w:sz w:val="28"/>
          <w:szCs w:val="28"/>
          <w:lang w:val="ru-RU"/>
        </w:rPr>
      </w:pPr>
      <w:r w:rsidRPr="00C9067C">
        <w:rPr>
          <w:sz w:val="28"/>
          <w:szCs w:val="28"/>
          <w:lang w:val="ru-RU"/>
        </w:rPr>
        <w:t xml:space="preserve">Страны Западной Европы во второй половине </w:t>
      </w:r>
      <w:r w:rsidRPr="00C9067C">
        <w:rPr>
          <w:sz w:val="28"/>
          <w:szCs w:val="28"/>
        </w:rPr>
        <w:t>XX</w:t>
      </w:r>
      <w:r w:rsidRPr="00C9067C">
        <w:rPr>
          <w:sz w:val="28"/>
          <w:szCs w:val="28"/>
          <w:lang w:val="ru-RU"/>
        </w:rPr>
        <w:t xml:space="preserve"> — начале </w:t>
      </w:r>
      <w:r w:rsidRPr="00C9067C">
        <w:rPr>
          <w:sz w:val="28"/>
          <w:szCs w:val="28"/>
        </w:rPr>
        <w:t>XXI</w:t>
      </w:r>
      <w:r w:rsidRPr="00C9067C">
        <w:rPr>
          <w:sz w:val="28"/>
          <w:szCs w:val="28"/>
          <w:lang w:val="ru-RU"/>
        </w:rPr>
        <w:t> в. Экономическое развитие, «государство благосостояния». Внутренняя и внешняя политика консерваторов и социалистов. Политические лидеры. Социальные выступления. Эволюция католической церкви. Установление демократических режимов в 1970-е гг. в Португалии, Испании, Греции. Европейская интеграция: цели, этапы, результаты.</w:t>
      </w:r>
    </w:p>
    <w:p w:rsidR="0049034B" w:rsidRPr="00C9067C" w:rsidRDefault="0049034B" w:rsidP="007802B9">
      <w:pPr>
        <w:shd w:val="clear" w:color="auto" w:fill="FFFFFF"/>
        <w:jc w:val="both"/>
        <w:rPr>
          <w:sz w:val="28"/>
          <w:szCs w:val="28"/>
          <w:lang w:val="ru-RU"/>
        </w:rPr>
      </w:pPr>
      <w:r w:rsidRPr="00C9067C">
        <w:rPr>
          <w:sz w:val="28"/>
          <w:szCs w:val="28"/>
          <w:lang w:val="ru-RU"/>
        </w:rPr>
        <w:t xml:space="preserve">Страны Восточной Европы во второй половине ХХ — начале </w:t>
      </w:r>
      <w:r w:rsidRPr="00C9067C">
        <w:rPr>
          <w:sz w:val="28"/>
          <w:szCs w:val="28"/>
        </w:rPr>
        <w:t>XXI</w:t>
      </w:r>
      <w:r w:rsidRPr="00C9067C">
        <w:rPr>
          <w:sz w:val="28"/>
          <w:szCs w:val="28"/>
          <w:lang w:val="ru-RU"/>
        </w:rPr>
        <w:t> в. Революции середины 1940-х гг. Социалистический эксперимент: достижения и противоречия. События конца 1980-х — начала 1990-х гг., падение коммунистических режимов. Политические и экономические преобразования 1990-х гг. Социальные отношения. Внешнеполитические позиции восточноевропейских государств. Проблемы интеграции в единой Европе.</w:t>
      </w:r>
    </w:p>
    <w:p w:rsidR="0049034B" w:rsidRPr="00C9067C" w:rsidRDefault="0049034B" w:rsidP="007802B9">
      <w:pPr>
        <w:shd w:val="clear" w:color="auto" w:fill="FFFFFF"/>
        <w:jc w:val="both"/>
        <w:rPr>
          <w:sz w:val="28"/>
          <w:szCs w:val="28"/>
          <w:lang w:val="ru-RU"/>
        </w:rPr>
      </w:pPr>
      <w:r w:rsidRPr="00C9067C">
        <w:rPr>
          <w:sz w:val="28"/>
          <w:szCs w:val="28"/>
          <w:lang w:val="ru-RU"/>
        </w:rPr>
        <w:t xml:space="preserve">Страны Азии и Африки во второй половине </w:t>
      </w:r>
      <w:r w:rsidRPr="00C9067C">
        <w:rPr>
          <w:sz w:val="28"/>
          <w:szCs w:val="28"/>
        </w:rPr>
        <w:t>XX</w:t>
      </w:r>
      <w:r w:rsidRPr="00C9067C">
        <w:rPr>
          <w:sz w:val="28"/>
          <w:szCs w:val="28"/>
          <w:lang w:val="ru-RU"/>
        </w:rPr>
        <w:t xml:space="preserve"> — начале </w:t>
      </w:r>
      <w:r w:rsidRPr="00C9067C">
        <w:rPr>
          <w:sz w:val="28"/>
          <w:szCs w:val="28"/>
        </w:rPr>
        <w:t>XXI</w:t>
      </w:r>
      <w:r w:rsidRPr="00C9067C">
        <w:rPr>
          <w:sz w:val="28"/>
          <w:szCs w:val="28"/>
          <w:lang w:val="ru-RU"/>
        </w:rPr>
        <w:t> в. Япония: от поражения к лидерству; научно-технический прогресс и традиции; внешняя политика. Освобождение стран Азии и Африки и крушение колониальной системы во второй половине ХХ в.: этапы, основные движущие силы и лидеры освободительной борьбы. Проблемы модернизации и выбор путей развития (Китай, Индия, «новые индустриальные страны», страны Юго-Западной Азии и Северной Африки). Место государств Азии и Африки в современном мире.</w:t>
      </w:r>
    </w:p>
    <w:p w:rsidR="0049034B" w:rsidRPr="00C9067C" w:rsidRDefault="0049034B" w:rsidP="007802B9">
      <w:pPr>
        <w:shd w:val="clear" w:color="auto" w:fill="FFFFFF"/>
        <w:jc w:val="both"/>
        <w:rPr>
          <w:sz w:val="28"/>
          <w:szCs w:val="28"/>
          <w:lang w:val="ru-RU"/>
        </w:rPr>
      </w:pPr>
      <w:r w:rsidRPr="00C9067C">
        <w:rPr>
          <w:sz w:val="28"/>
          <w:szCs w:val="28"/>
          <w:lang w:val="ru-RU"/>
        </w:rPr>
        <w:t xml:space="preserve">Страны Латинской Америки во второй половине ХХ — начале </w:t>
      </w:r>
      <w:r w:rsidRPr="00C9067C">
        <w:rPr>
          <w:sz w:val="28"/>
          <w:szCs w:val="28"/>
        </w:rPr>
        <w:t>XXI</w:t>
      </w:r>
      <w:r w:rsidRPr="00C9067C">
        <w:rPr>
          <w:sz w:val="28"/>
          <w:szCs w:val="28"/>
          <w:lang w:val="ru-RU"/>
        </w:rPr>
        <w:t> в. Экономические отношения (неравномерность развития стран региона, проблемы модернизации). Политические режимы: демократия и диктатура. Реформизм и революции как пути преодоления социально-экономических противоречий. Роль лидеров и народных масс в Новейшей истории региона.</w:t>
      </w:r>
    </w:p>
    <w:p w:rsidR="0049034B" w:rsidRPr="00C9067C" w:rsidRDefault="0049034B" w:rsidP="007802B9">
      <w:pPr>
        <w:shd w:val="clear" w:color="auto" w:fill="FFFFFF"/>
        <w:jc w:val="both"/>
        <w:rPr>
          <w:sz w:val="28"/>
          <w:szCs w:val="28"/>
          <w:lang w:val="ru-RU"/>
        </w:rPr>
      </w:pPr>
      <w:r w:rsidRPr="00C9067C">
        <w:rPr>
          <w:sz w:val="28"/>
          <w:szCs w:val="28"/>
          <w:lang w:val="ru-RU"/>
        </w:rPr>
        <w:t xml:space="preserve">Культура зарубежных стран во второй половине </w:t>
      </w:r>
      <w:r w:rsidRPr="00C9067C">
        <w:rPr>
          <w:sz w:val="28"/>
          <w:szCs w:val="28"/>
        </w:rPr>
        <w:t>XX</w:t>
      </w:r>
      <w:r w:rsidRPr="00C9067C">
        <w:rPr>
          <w:sz w:val="28"/>
          <w:szCs w:val="28"/>
          <w:lang w:val="ru-RU"/>
        </w:rPr>
        <w:t xml:space="preserve"> — начале </w:t>
      </w:r>
      <w:r w:rsidRPr="00C9067C">
        <w:rPr>
          <w:sz w:val="28"/>
          <w:szCs w:val="28"/>
        </w:rPr>
        <w:t>XXI</w:t>
      </w:r>
      <w:r w:rsidRPr="00C9067C">
        <w:rPr>
          <w:sz w:val="28"/>
          <w:szCs w:val="28"/>
          <w:lang w:val="ru-RU"/>
        </w:rPr>
        <w:t xml:space="preserve"> в. Новый виток научно-технического прогресса. Информационная революция. Развитие средств коммуникации и массовой информации. Изменения в образе жизни людей. Многообразие стилей и течений в художественной культуре второй половины </w:t>
      </w:r>
      <w:r w:rsidRPr="00C9067C">
        <w:rPr>
          <w:sz w:val="28"/>
          <w:szCs w:val="28"/>
        </w:rPr>
        <w:t>XX</w:t>
      </w:r>
      <w:r w:rsidRPr="00C9067C">
        <w:rPr>
          <w:sz w:val="28"/>
          <w:szCs w:val="28"/>
          <w:lang w:val="ru-RU"/>
        </w:rPr>
        <w:t xml:space="preserve"> — начала </w:t>
      </w:r>
      <w:r w:rsidRPr="00C9067C">
        <w:rPr>
          <w:sz w:val="28"/>
          <w:szCs w:val="28"/>
        </w:rPr>
        <w:t>XXI</w:t>
      </w:r>
      <w:r w:rsidRPr="00C9067C">
        <w:rPr>
          <w:sz w:val="28"/>
          <w:szCs w:val="28"/>
          <w:lang w:val="ru-RU"/>
        </w:rPr>
        <w:t> в. Массовая культура. Расширение контактов и взаимовлияний в мировой культуре.</w:t>
      </w:r>
    </w:p>
    <w:p w:rsidR="0049034B" w:rsidRPr="00C9067C" w:rsidRDefault="0049034B" w:rsidP="007802B9">
      <w:pPr>
        <w:shd w:val="clear" w:color="auto" w:fill="FFFFFF"/>
        <w:jc w:val="both"/>
        <w:rPr>
          <w:sz w:val="28"/>
          <w:szCs w:val="28"/>
          <w:lang w:val="ru-RU"/>
        </w:rPr>
      </w:pPr>
      <w:r w:rsidRPr="00C9067C">
        <w:rPr>
          <w:sz w:val="28"/>
          <w:szCs w:val="28"/>
          <w:lang w:val="ru-RU"/>
        </w:rPr>
        <w:t xml:space="preserve">Международные отношения во второй половине ХХ — начале </w:t>
      </w:r>
      <w:r w:rsidRPr="00C9067C">
        <w:rPr>
          <w:sz w:val="28"/>
          <w:szCs w:val="28"/>
        </w:rPr>
        <w:t>XXI</w:t>
      </w:r>
      <w:r w:rsidRPr="00C9067C">
        <w:rPr>
          <w:sz w:val="28"/>
          <w:szCs w:val="28"/>
          <w:lang w:val="ru-RU"/>
        </w:rPr>
        <w:t> в. Расстановка сил в Европе и мире в первые послевоенные годы. «Холодная война», гонка вооружений, региональные конфликты. Движение за мир и разоружение. Хельсинкский процесс. Новое политическое мышление в международных отношениях. Изменение ситуации в Европе и мире в конце 1980-х — начале 1990-х гг. Распад биполярной системы. ООН, её роль в современном мире.</w:t>
      </w:r>
    </w:p>
    <w:p w:rsidR="0049034B" w:rsidRPr="00C9067C" w:rsidRDefault="0049034B" w:rsidP="007802B9">
      <w:pPr>
        <w:shd w:val="clear" w:color="auto" w:fill="FFFFFF"/>
        <w:jc w:val="both"/>
        <w:rPr>
          <w:sz w:val="28"/>
          <w:szCs w:val="28"/>
          <w:lang w:val="ru-RU"/>
        </w:rPr>
      </w:pPr>
      <w:r w:rsidRPr="00C9067C">
        <w:rPr>
          <w:sz w:val="28"/>
          <w:szCs w:val="28"/>
          <w:lang w:val="ru-RU"/>
        </w:rPr>
        <w:t xml:space="preserve">Основное содержание и противоречия современной эпохи. Глобальные проблемы человечества. Мировое сообщество в начале </w:t>
      </w:r>
      <w:r w:rsidRPr="00C9067C">
        <w:rPr>
          <w:sz w:val="28"/>
          <w:szCs w:val="28"/>
        </w:rPr>
        <w:t>XXI</w:t>
      </w:r>
      <w:r w:rsidRPr="00C9067C">
        <w:rPr>
          <w:sz w:val="28"/>
          <w:szCs w:val="28"/>
          <w:lang w:val="ru-RU"/>
        </w:rPr>
        <w:t> в.</w:t>
      </w:r>
    </w:p>
    <w:p w:rsidR="008D74C2" w:rsidRDefault="008D74C2" w:rsidP="007802B9">
      <w:pPr>
        <w:jc w:val="center"/>
        <w:rPr>
          <w:b/>
          <w:sz w:val="28"/>
          <w:szCs w:val="28"/>
          <w:lang w:val="ru-RU"/>
        </w:rPr>
      </w:pPr>
    </w:p>
    <w:p w:rsidR="0049034B" w:rsidRPr="00C9067C" w:rsidRDefault="0049034B" w:rsidP="007802B9">
      <w:pPr>
        <w:jc w:val="center"/>
        <w:rPr>
          <w:b/>
          <w:sz w:val="28"/>
          <w:szCs w:val="28"/>
          <w:lang w:val="ru-RU"/>
        </w:rPr>
      </w:pPr>
      <w:r w:rsidRPr="00C9067C">
        <w:rPr>
          <w:b/>
          <w:sz w:val="28"/>
          <w:szCs w:val="28"/>
          <w:lang w:val="ru-RU"/>
        </w:rPr>
        <w:t>Обществознание</w:t>
      </w:r>
    </w:p>
    <w:p w:rsidR="0049034B" w:rsidRPr="00C9067C" w:rsidRDefault="0049034B" w:rsidP="007802B9">
      <w:pPr>
        <w:jc w:val="center"/>
        <w:rPr>
          <w:i/>
          <w:sz w:val="28"/>
          <w:szCs w:val="28"/>
          <w:lang w:val="ru-RU"/>
        </w:rPr>
      </w:pPr>
      <w:r w:rsidRPr="00C9067C">
        <w:rPr>
          <w:b/>
          <w:bCs/>
          <w:i/>
          <w:sz w:val="28"/>
          <w:szCs w:val="28"/>
          <w:lang w:val="ru-RU"/>
        </w:rPr>
        <w:t>Социальная сущность личности</w:t>
      </w:r>
    </w:p>
    <w:p w:rsidR="0049034B" w:rsidRPr="00C9067C" w:rsidRDefault="0049034B" w:rsidP="007802B9">
      <w:pPr>
        <w:jc w:val="both"/>
        <w:rPr>
          <w:i/>
          <w:iCs/>
          <w:sz w:val="28"/>
          <w:szCs w:val="28"/>
          <w:lang w:val="ru-RU"/>
        </w:rPr>
      </w:pPr>
      <w:r w:rsidRPr="00C9067C">
        <w:rPr>
          <w:b/>
          <w:bCs/>
          <w:sz w:val="28"/>
          <w:szCs w:val="28"/>
          <w:lang w:val="ru-RU"/>
        </w:rPr>
        <w:t>Человек в социальном измерении</w:t>
      </w:r>
    </w:p>
    <w:p w:rsidR="0049034B" w:rsidRPr="00C9067C" w:rsidRDefault="0049034B" w:rsidP="007802B9">
      <w:pPr>
        <w:jc w:val="both"/>
        <w:rPr>
          <w:sz w:val="28"/>
          <w:szCs w:val="28"/>
          <w:lang w:val="ru-RU"/>
        </w:rPr>
      </w:pPr>
      <w:r w:rsidRPr="00C9067C">
        <w:rPr>
          <w:sz w:val="28"/>
          <w:szCs w:val="28"/>
          <w:lang w:val="ru-RU"/>
        </w:rPr>
        <w:t>Природа человека. Интересы и потребности. Самооценка. Здоровый образ жизни. Безопасность жизни.</w:t>
      </w:r>
    </w:p>
    <w:p w:rsidR="0049034B" w:rsidRPr="00C9067C" w:rsidRDefault="0049034B" w:rsidP="007802B9">
      <w:pPr>
        <w:jc w:val="both"/>
        <w:rPr>
          <w:sz w:val="28"/>
          <w:szCs w:val="28"/>
          <w:lang w:val="ru-RU"/>
        </w:rPr>
      </w:pPr>
      <w:r w:rsidRPr="00C9067C">
        <w:rPr>
          <w:sz w:val="28"/>
          <w:szCs w:val="28"/>
          <w:lang w:val="ru-RU"/>
        </w:rPr>
        <w:t>Деятельность и поведение. Мотивы деятельности. Виды деятельности. Люди с ограниченными возможностями и особыми потребностями.</w:t>
      </w:r>
    </w:p>
    <w:p w:rsidR="0049034B" w:rsidRPr="00C9067C" w:rsidRDefault="0049034B" w:rsidP="007802B9">
      <w:pPr>
        <w:jc w:val="both"/>
        <w:rPr>
          <w:sz w:val="28"/>
          <w:szCs w:val="28"/>
          <w:lang w:val="ru-RU"/>
        </w:rPr>
      </w:pPr>
      <w:r w:rsidRPr="00C9067C">
        <w:rPr>
          <w:sz w:val="28"/>
          <w:szCs w:val="28"/>
          <w:lang w:val="ru-RU"/>
        </w:rPr>
        <w:t>Как человек позна</w:t>
      </w:r>
      <w:r w:rsidR="00D51CA8">
        <w:rPr>
          <w:sz w:val="28"/>
          <w:szCs w:val="28"/>
          <w:lang w:val="ru-RU"/>
        </w:rPr>
        <w:t>ё</w:t>
      </w:r>
      <w:r w:rsidRPr="00C9067C">
        <w:rPr>
          <w:sz w:val="28"/>
          <w:szCs w:val="28"/>
          <w:lang w:val="ru-RU"/>
        </w:rPr>
        <w:t>т мир и самого себя. Образование и самообразование.</w:t>
      </w:r>
    </w:p>
    <w:p w:rsidR="0049034B" w:rsidRPr="00C9067C" w:rsidRDefault="0049034B" w:rsidP="007802B9">
      <w:pPr>
        <w:jc w:val="both"/>
        <w:rPr>
          <w:sz w:val="28"/>
          <w:szCs w:val="28"/>
          <w:lang w:val="ru-RU"/>
        </w:rPr>
      </w:pPr>
      <w:r w:rsidRPr="00C9067C">
        <w:rPr>
          <w:sz w:val="28"/>
          <w:szCs w:val="28"/>
          <w:lang w:val="ru-RU"/>
        </w:rPr>
        <w:t>Социальное становление человека: как усваиваются социальные нормы. Социальные «параметры личности».</w:t>
      </w:r>
    </w:p>
    <w:p w:rsidR="0049034B" w:rsidRPr="00C9067C" w:rsidRDefault="0049034B" w:rsidP="007802B9">
      <w:pPr>
        <w:jc w:val="both"/>
        <w:rPr>
          <w:sz w:val="28"/>
          <w:szCs w:val="28"/>
          <w:lang w:val="ru-RU"/>
        </w:rPr>
      </w:pPr>
      <w:r w:rsidRPr="00C9067C">
        <w:rPr>
          <w:sz w:val="28"/>
          <w:szCs w:val="28"/>
          <w:lang w:val="ru-RU"/>
        </w:rPr>
        <w:t>Положение личности в обществе: от чего оно зависит. Статус. Типичные социальные роли.</w:t>
      </w:r>
    </w:p>
    <w:p w:rsidR="0049034B" w:rsidRPr="00C9067C" w:rsidRDefault="0049034B" w:rsidP="007802B9">
      <w:pPr>
        <w:jc w:val="both"/>
        <w:rPr>
          <w:sz w:val="28"/>
          <w:szCs w:val="28"/>
          <w:lang w:val="ru-RU"/>
        </w:rPr>
      </w:pPr>
      <w:r w:rsidRPr="00C9067C">
        <w:rPr>
          <w:sz w:val="28"/>
          <w:szCs w:val="28"/>
          <w:lang w:val="ru-RU"/>
        </w:rPr>
        <w:t>Возраст человека и социальные отношения. Особенности подросткового возраста. Отношения в семье и со сверстниками.</w:t>
      </w:r>
    </w:p>
    <w:p w:rsidR="0049034B" w:rsidRPr="00C9067C" w:rsidRDefault="0049034B" w:rsidP="007802B9">
      <w:pPr>
        <w:jc w:val="both"/>
        <w:rPr>
          <w:sz w:val="28"/>
          <w:szCs w:val="28"/>
          <w:lang w:val="ru-RU"/>
        </w:rPr>
      </w:pPr>
      <w:r w:rsidRPr="00C9067C">
        <w:rPr>
          <w:sz w:val="28"/>
          <w:szCs w:val="28"/>
          <w:lang w:val="ru-RU"/>
        </w:rPr>
        <w:t>Гендер как «социальный пол». Различия в поведении мальчиков и девочек.</w:t>
      </w:r>
    </w:p>
    <w:p w:rsidR="0049034B" w:rsidRPr="00C9067C" w:rsidRDefault="0049034B" w:rsidP="007802B9">
      <w:pPr>
        <w:jc w:val="both"/>
        <w:rPr>
          <w:sz w:val="28"/>
          <w:szCs w:val="28"/>
          <w:lang w:val="ru-RU"/>
        </w:rPr>
      </w:pPr>
      <w:r w:rsidRPr="00C9067C">
        <w:rPr>
          <w:sz w:val="28"/>
          <w:szCs w:val="28"/>
          <w:lang w:val="ru-RU"/>
        </w:rPr>
        <w:t>Национальная принадлежность: влияет ли она на социальное положение личности?</w:t>
      </w:r>
    </w:p>
    <w:p w:rsidR="0049034B" w:rsidRPr="00C9067C" w:rsidRDefault="0049034B" w:rsidP="007802B9">
      <w:pPr>
        <w:jc w:val="both"/>
        <w:rPr>
          <w:sz w:val="28"/>
          <w:szCs w:val="28"/>
          <w:lang w:val="ru-RU"/>
        </w:rPr>
      </w:pPr>
      <w:r w:rsidRPr="00C9067C">
        <w:rPr>
          <w:sz w:val="28"/>
          <w:szCs w:val="28"/>
          <w:lang w:val="ru-RU"/>
        </w:rPr>
        <w:t>Гражданско-правовое положение личности в обществе. Юные граждане России: какие права человек получает от рождения.</w:t>
      </w:r>
    </w:p>
    <w:p w:rsidR="0049034B" w:rsidRPr="00C9067C" w:rsidRDefault="0049034B" w:rsidP="007802B9">
      <w:pPr>
        <w:jc w:val="both"/>
        <w:rPr>
          <w:sz w:val="28"/>
          <w:szCs w:val="28"/>
          <w:lang w:val="ru-RU"/>
        </w:rPr>
      </w:pPr>
      <w:r w:rsidRPr="00C9067C">
        <w:rPr>
          <w:b/>
          <w:bCs/>
          <w:sz w:val="28"/>
          <w:szCs w:val="28"/>
          <w:lang w:val="ru-RU"/>
        </w:rPr>
        <w:t>Ближайшее социальное окружение</w:t>
      </w:r>
    </w:p>
    <w:p w:rsidR="0049034B" w:rsidRPr="00C9067C" w:rsidRDefault="0049034B" w:rsidP="007802B9">
      <w:pPr>
        <w:jc w:val="both"/>
        <w:rPr>
          <w:sz w:val="28"/>
          <w:szCs w:val="28"/>
          <w:lang w:val="ru-RU"/>
        </w:rPr>
      </w:pPr>
      <w:r w:rsidRPr="00C9067C">
        <w:rPr>
          <w:sz w:val="28"/>
          <w:szCs w:val="28"/>
          <w:lang w:val="ru-RU"/>
        </w:rPr>
        <w:t>Семья и семейные отношения. Роли в семье. Семейные ценности и традиции. Забота и воспитание в семье.</w:t>
      </w:r>
    </w:p>
    <w:p w:rsidR="0049034B" w:rsidRPr="00C9067C" w:rsidRDefault="0049034B" w:rsidP="007802B9">
      <w:pPr>
        <w:jc w:val="both"/>
        <w:rPr>
          <w:sz w:val="28"/>
          <w:szCs w:val="28"/>
          <w:lang w:val="ru-RU"/>
        </w:rPr>
      </w:pPr>
      <w:r w:rsidRPr="00C9067C">
        <w:rPr>
          <w:sz w:val="28"/>
          <w:szCs w:val="28"/>
          <w:lang w:val="ru-RU"/>
        </w:rPr>
        <w:t>Защита прав и интересов детей, оставшихся без попечения родителей.</w:t>
      </w:r>
    </w:p>
    <w:p w:rsidR="0049034B" w:rsidRPr="00C9067C" w:rsidRDefault="0049034B" w:rsidP="007802B9">
      <w:pPr>
        <w:jc w:val="both"/>
        <w:rPr>
          <w:sz w:val="28"/>
          <w:szCs w:val="28"/>
          <w:lang w:val="ru-RU"/>
        </w:rPr>
      </w:pPr>
      <w:r w:rsidRPr="00C9067C">
        <w:rPr>
          <w:sz w:val="28"/>
          <w:szCs w:val="28"/>
          <w:lang w:val="ru-RU"/>
        </w:rPr>
        <w:t>Человек в малой группе. Ученический коллектив, группа сверстников.</w:t>
      </w:r>
    </w:p>
    <w:p w:rsidR="0049034B" w:rsidRPr="00C9067C" w:rsidRDefault="0049034B" w:rsidP="007802B9">
      <w:pPr>
        <w:jc w:val="both"/>
        <w:rPr>
          <w:sz w:val="28"/>
          <w:szCs w:val="28"/>
          <w:lang w:val="ru-RU"/>
        </w:rPr>
      </w:pPr>
      <w:r w:rsidRPr="00C9067C">
        <w:rPr>
          <w:sz w:val="28"/>
          <w:szCs w:val="28"/>
          <w:lang w:val="ru-RU"/>
        </w:rPr>
        <w:t>Межличностные отношения. Общение. Межличностные конфликты и пути их разрешения.</w:t>
      </w:r>
    </w:p>
    <w:p w:rsidR="0049034B" w:rsidRPr="00C9067C" w:rsidRDefault="0049034B" w:rsidP="007802B9">
      <w:pPr>
        <w:jc w:val="center"/>
        <w:rPr>
          <w:i/>
          <w:sz w:val="28"/>
          <w:szCs w:val="28"/>
          <w:lang w:val="ru-RU"/>
        </w:rPr>
      </w:pPr>
      <w:r w:rsidRPr="00C9067C">
        <w:rPr>
          <w:b/>
          <w:bCs/>
          <w:i/>
          <w:sz w:val="28"/>
          <w:szCs w:val="28"/>
          <w:lang w:val="ru-RU"/>
        </w:rPr>
        <w:t>Современное общество</w:t>
      </w:r>
    </w:p>
    <w:p w:rsidR="0049034B" w:rsidRPr="00C9067C" w:rsidRDefault="0049034B" w:rsidP="007802B9">
      <w:pPr>
        <w:jc w:val="both"/>
        <w:rPr>
          <w:sz w:val="28"/>
          <w:szCs w:val="28"/>
          <w:lang w:val="ru-RU"/>
        </w:rPr>
      </w:pPr>
      <w:r w:rsidRPr="00C9067C">
        <w:rPr>
          <w:b/>
          <w:bCs/>
          <w:sz w:val="28"/>
          <w:szCs w:val="28"/>
          <w:lang w:val="ru-RU"/>
        </w:rPr>
        <w:t>Общество — большой «дом» человечества</w:t>
      </w:r>
    </w:p>
    <w:p w:rsidR="0049034B" w:rsidRPr="00C9067C" w:rsidRDefault="0049034B" w:rsidP="007802B9">
      <w:pPr>
        <w:jc w:val="both"/>
        <w:rPr>
          <w:sz w:val="28"/>
          <w:szCs w:val="28"/>
          <w:lang w:val="ru-RU"/>
        </w:rPr>
      </w:pPr>
      <w:r w:rsidRPr="00C9067C">
        <w:rPr>
          <w:sz w:val="28"/>
          <w:szCs w:val="28"/>
          <w:lang w:val="ru-RU"/>
        </w:rPr>
        <w:t>Что связывает людей в общество. Устойчивость и изменчивость в развитии общества. Основные типы обществ. Общественный прогресс.</w:t>
      </w:r>
    </w:p>
    <w:p w:rsidR="0049034B" w:rsidRPr="00C9067C" w:rsidRDefault="0049034B" w:rsidP="007802B9">
      <w:pPr>
        <w:jc w:val="both"/>
        <w:rPr>
          <w:sz w:val="28"/>
          <w:szCs w:val="28"/>
          <w:lang w:val="ru-RU"/>
        </w:rPr>
      </w:pPr>
      <w:r w:rsidRPr="00C9067C">
        <w:rPr>
          <w:sz w:val="28"/>
          <w:szCs w:val="28"/>
          <w:lang w:val="ru-RU"/>
        </w:rPr>
        <w:t>Сферы общественной жизни, их взаимосвязь.</w:t>
      </w:r>
    </w:p>
    <w:p w:rsidR="0049034B" w:rsidRPr="00C9067C" w:rsidRDefault="0049034B" w:rsidP="007802B9">
      <w:pPr>
        <w:jc w:val="both"/>
        <w:rPr>
          <w:sz w:val="28"/>
          <w:szCs w:val="28"/>
          <w:lang w:val="ru-RU"/>
        </w:rPr>
      </w:pPr>
      <w:r w:rsidRPr="00C9067C">
        <w:rPr>
          <w:sz w:val="28"/>
          <w:szCs w:val="28"/>
          <w:lang w:val="ru-RU"/>
        </w:rPr>
        <w:t>Труд и образ жизни людей: как создаются материальные блага. Экономика.</w:t>
      </w:r>
    </w:p>
    <w:p w:rsidR="0049034B" w:rsidRPr="00C9067C" w:rsidRDefault="0049034B" w:rsidP="007802B9">
      <w:pPr>
        <w:jc w:val="both"/>
        <w:rPr>
          <w:sz w:val="28"/>
          <w:szCs w:val="28"/>
          <w:lang w:val="ru-RU"/>
        </w:rPr>
      </w:pPr>
      <w:r w:rsidRPr="00C9067C">
        <w:rPr>
          <w:sz w:val="28"/>
          <w:szCs w:val="28"/>
          <w:lang w:val="ru-RU"/>
        </w:rPr>
        <w:t>Социальные различия в обществе: причины их возникновения и проявления. Социальные общности и группы.</w:t>
      </w:r>
    </w:p>
    <w:p w:rsidR="0049034B" w:rsidRPr="00C9067C" w:rsidRDefault="0049034B" w:rsidP="007802B9">
      <w:pPr>
        <w:jc w:val="both"/>
        <w:rPr>
          <w:sz w:val="28"/>
          <w:szCs w:val="28"/>
          <w:lang w:val="ru-RU"/>
        </w:rPr>
      </w:pPr>
      <w:r w:rsidRPr="00C9067C">
        <w:rPr>
          <w:sz w:val="28"/>
          <w:szCs w:val="28"/>
          <w:lang w:val="ru-RU"/>
        </w:rPr>
        <w:t>Государственная власть, её роль в управлении общественной жизнью.</w:t>
      </w:r>
    </w:p>
    <w:p w:rsidR="0049034B" w:rsidRPr="00C9067C" w:rsidRDefault="0049034B" w:rsidP="007802B9">
      <w:pPr>
        <w:jc w:val="both"/>
        <w:rPr>
          <w:sz w:val="28"/>
          <w:szCs w:val="28"/>
          <w:lang w:val="ru-RU"/>
        </w:rPr>
      </w:pPr>
      <w:r w:rsidRPr="00C9067C">
        <w:rPr>
          <w:sz w:val="28"/>
          <w:szCs w:val="28"/>
          <w:lang w:val="ru-RU"/>
        </w:rPr>
        <w:t>Из чего складывается духовная культура общества. Духовные богатства общества: создание, сохранение, распространение, усвоение.</w:t>
      </w:r>
    </w:p>
    <w:p w:rsidR="0049034B" w:rsidRPr="00C9067C" w:rsidRDefault="0049034B" w:rsidP="007802B9">
      <w:pPr>
        <w:jc w:val="both"/>
        <w:rPr>
          <w:sz w:val="28"/>
          <w:szCs w:val="28"/>
          <w:lang w:val="ru-RU"/>
        </w:rPr>
      </w:pPr>
      <w:r w:rsidRPr="00C9067C">
        <w:rPr>
          <w:b/>
          <w:bCs/>
          <w:sz w:val="28"/>
          <w:szCs w:val="28"/>
          <w:lang w:val="ru-RU"/>
        </w:rPr>
        <w:t>Общество, в котором мы живём</w:t>
      </w:r>
    </w:p>
    <w:p w:rsidR="0049034B" w:rsidRPr="00C9067C" w:rsidRDefault="0049034B" w:rsidP="007802B9">
      <w:pPr>
        <w:jc w:val="both"/>
        <w:rPr>
          <w:sz w:val="28"/>
          <w:szCs w:val="28"/>
          <w:lang w:val="ru-RU"/>
        </w:rPr>
      </w:pPr>
      <w:r w:rsidRPr="00C9067C">
        <w:rPr>
          <w:sz w:val="28"/>
          <w:szCs w:val="28"/>
          <w:lang w:val="ru-RU"/>
        </w:rPr>
        <w:t>Мир как единое целое. Ускорение мирового общественного развития.</w:t>
      </w:r>
    </w:p>
    <w:p w:rsidR="0049034B" w:rsidRPr="00C9067C" w:rsidRDefault="0049034B" w:rsidP="007802B9">
      <w:pPr>
        <w:jc w:val="both"/>
        <w:rPr>
          <w:sz w:val="28"/>
          <w:szCs w:val="28"/>
          <w:lang w:val="ru-RU"/>
        </w:rPr>
      </w:pPr>
      <w:r w:rsidRPr="00C9067C">
        <w:rPr>
          <w:sz w:val="28"/>
          <w:szCs w:val="28"/>
          <w:lang w:val="ru-RU"/>
        </w:rPr>
        <w:t>Современные средства связи и коммуникации, их влияние на нашу жизнь.</w:t>
      </w:r>
    </w:p>
    <w:p w:rsidR="0049034B" w:rsidRPr="00C9067C" w:rsidRDefault="0049034B" w:rsidP="007802B9">
      <w:pPr>
        <w:jc w:val="both"/>
        <w:rPr>
          <w:sz w:val="28"/>
          <w:szCs w:val="28"/>
          <w:lang w:val="ru-RU"/>
        </w:rPr>
      </w:pPr>
      <w:r w:rsidRPr="00C9067C">
        <w:rPr>
          <w:sz w:val="28"/>
          <w:szCs w:val="28"/>
          <w:lang w:val="ru-RU"/>
        </w:rPr>
        <w:t>Глобальные проблемы современности. Экологическая ситуация в современном глобальном мире: как спасти природу.</w:t>
      </w:r>
    </w:p>
    <w:p w:rsidR="0049034B" w:rsidRPr="00C9067C" w:rsidRDefault="0049034B" w:rsidP="007802B9">
      <w:pPr>
        <w:jc w:val="both"/>
        <w:rPr>
          <w:sz w:val="28"/>
          <w:szCs w:val="28"/>
          <w:lang w:val="ru-RU"/>
        </w:rPr>
      </w:pPr>
      <w:r w:rsidRPr="00C9067C">
        <w:rPr>
          <w:sz w:val="28"/>
          <w:szCs w:val="28"/>
          <w:lang w:val="ru-RU"/>
        </w:rPr>
        <w:t xml:space="preserve">Российское общество в начале </w:t>
      </w:r>
      <w:r w:rsidRPr="00C9067C">
        <w:rPr>
          <w:sz w:val="28"/>
          <w:szCs w:val="28"/>
        </w:rPr>
        <w:t>XXI</w:t>
      </w:r>
      <w:r w:rsidRPr="00C9067C">
        <w:rPr>
          <w:sz w:val="28"/>
          <w:szCs w:val="28"/>
          <w:lang w:val="ru-RU"/>
        </w:rPr>
        <w:t xml:space="preserve"> в. </w:t>
      </w:r>
    </w:p>
    <w:p w:rsidR="0049034B" w:rsidRPr="00C9067C" w:rsidRDefault="0049034B" w:rsidP="007802B9">
      <w:pPr>
        <w:jc w:val="both"/>
        <w:rPr>
          <w:sz w:val="28"/>
          <w:szCs w:val="28"/>
          <w:lang w:val="ru-RU"/>
        </w:rPr>
      </w:pPr>
      <w:r w:rsidRPr="00C9067C">
        <w:rPr>
          <w:sz w:val="28"/>
          <w:szCs w:val="28"/>
          <w:lang w:val="ru-RU"/>
        </w:rPr>
        <w:t>Ресурсы и возможности развития нашей страны: какие задачи стоят перед отечественной экономикой.</w:t>
      </w:r>
    </w:p>
    <w:p w:rsidR="0049034B" w:rsidRPr="00C9067C" w:rsidRDefault="0049034B" w:rsidP="007802B9">
      <w:pPr>
        <w:jc w:val="both"/>
        <w:rPr>
          <w:sz w:val="28"/>
          <w:szCs w:val="28"/>
          <w:lang w:val="ru-RU"/>
        </w:rPr>
      </w:pPr>
      <w:r w:rsidRPr="00C9067C">
        <w:rPr>
          <w:sz w:val="28"/>
          <w:szCs w:val="28"/>
          <w:lang w:val="ru-RU"/>
        </w:rPr>
        <w:t>Основы конституционного строя Российской Федерации. Государственное устройство нашей страны, многонациональный состав её населения. Что значит сегодня быть гражданином своего Отечества.</w:t>
      </w:r>
    </w:p>
    <w:p w:rsidR="0049034B" w:rsidRPr="00C9067C" w:rsidRDefault="0049034B" w:rsidP="007802B9">
      <w:pPr>
        <w:jc w:val="both"/>
        <w:rPr>
          <w:sz w:val="28"/>
          <w:szCs w:val="28"/>
          <w:lang w:val="ru-RU"/>
        </w:rPr>
      </w:pPr>
      <w:r w:rsidRPr="00C9067C">
        <w:rPr>
          <w:sz w:val="28"/>
          <w:szCs w:val="28"/>
          <w:lang w:val="ru-RU"/>
        </w:rPr>
        <w:t>Духовные ценности российского народа. Культурные достижения народов России: как их сохранить и приумножить.</w:t>
      </w:r>
    </w:p>
    <w:p w:rsidR="0049034B" w:rsidRPr="00C9067C" w:rsidRDefault="0049034B" w:rsidP="007802B9">
      <w:pPr>
        <w:jc w:val="both"/>
        <w:rPr>
          <w:sz w:val="28"/>
          <w:szCs w:val="28"/>
          <w:lang w:val="ru-RU"/>
        </w:rPr>
      </w:pPr>
      <w:r w:rsidRPr="00C9067C">
        <w:rPr>
          <w:sz w:val="28"/>
          <w:szCs w:val="28"/>
          <w:lang w:val="ru-RU"/>
        </w:rPr>
        <w:t>Место России среди других государств мира.</w:t>
      </w:r>
    </w:p>
    <w:p w:rsidR="0049034B" w:rsidRPr="00C9067C" w:rsidRDefault="0049034B" w:rsidP="007802B9">
      <w:pPr>
        <w:jc w:val="center"/>
        <w:rPr>
          <w:i/>
          <w:sz w:val="28"/>
          <w:szCs w:val="28"/>
          <w:lang w:val="ru-RU"/>
        </w:rPr>
      </w:pPr>
      <w:r w:rsidRPr="00C9067C">
        <w:rPr>
          <w:b/>
          <w:bCs/>
          <w:i/>
          <w:sz w:val="28"/>
          <w:szCs w:val="28"/>
          <w:lang w:val="ru-RU"/>
        </w:rPr>
        <w:t>Социальные нормы</w:t>
      </w:r>
    </w:p>
    <w:p w:rsidR="0049034B" w:rsidRPr="00C9067C" w:rsidRDefault="0049034B" w:rsidP="007802B9">
      <w:pPr>
        <w:jc w:val="both"/>
        <w:rPr>
          <w:sz w:val="28"/>
          <w:szCs w:val="28"/>
          <w:lang w:val="ru-RU"/>
        </w:rPr>
      </w:pPr>
      <w:r w:rsidRPr="00C9067C">
        <w:rPr>
          <w:b/>
          <w:bCs/>
          <w:sz w:val="28"/>
          <w:szCs w:val="28"/>
          <w:lang w:val="ru-RU"/>
        </w:rPr>
        <w:t>Регулирование поведения людей в обществе</w:t>
      </w:r>
    </w:p>
    <w:p w:rsidR="0049034B" w:rsidRPr="00C9067C" w:rsidRDefault="0049034B" w:rsidP="007802B9">
      <w:pPr>
        <w:jc w:val="both"/>
        <w:rPr>
          <w:sz w:val="28"/>
          <w:szCs w:val="28"/>
          <w:lang w:val="ru-RU"/>
        </w:rPr>
      </w:pPr>
      <w:r w:rsidRPr="00C9067C">
        <w:rPr>
          <w:sz w:val="28"/>
          <w:szCs w:val="28"/>
          <w:lang w:val="ru-RU"/>
        </w:rPr>
        <w:t>Социальные нормы и правила общественной жизни. Общественные традиции и обычаи.</w:t>
      </w:r>
    </w:p>
    <w:p w:rsidR="0049034B" w:rsidRPr="00C9067C" w:rsidRDefault="0049034B" w:rsidP="007802B9">
      <w:pPr>
        <w:jc w:val="both"/>
        <w:rPr>
          <w:sz w:val="28"/>
          <w:szCs w:val="28"/>
          <w:lang w:val="ru-RU"/>
        </w:rPr>
      </w:pPr>
      <w:r w:rsidRPr="00C9067C">
        <w:rPr>
          <w:sz w:val="28"/>
          <w:szCs w:val="28"/>
          <w:lang w:val="ru-RU"/>
        </w:rPr>
        <w:t>Общественное сознание и ценности. Гражданственность и патриотизм.</w:t>
      </w:r>
    </w:p>
    <w:p w:rsidR="0049034B" w:rsidRPr="00C9067C" w:rsidRDefault="0049034B" w:rsidP="007802B9">
      <w:pPr>
        <w:jc w:val="both"/>
        <w:rPr>
          <w:sz w:val="28"/>
          <w:szCs w:val="28"/>
          <w:lang w:val="ru-RU"/>
        </w:rPr>
      </w:pPr>
      <w:r w:rsidRPr="00C9067C">
        <w:rPr>
          <w:sz w:val="28"/>
          <w:szCs w:val="28"/>
          <w:lang w:val="ru-RU"/>
        </w:rPr>
        <w:t>Мораль, её основные принципы. Добро и зло. Законы и правила нравственности. Моральные нормы и моральный выбор. Нравственные чувства и самоконтроль. Влияние моральных устоев на развитие общества и человека.</w:t>
      </w:r>
    </w:p>
    <w:p w:rsidR="0049034B" w:rsidRPr="00C9067C" w:rsidRDefault="0049034B" w:rsidP="007802B9">
      <w:pPr>
        <w:jc w:val="both"/>
        <w:rPr>
          <w:sz w:val="28"/>
          <w:szCs w:val="28"/>
          <w:lang w:val="ru-RU"/>
        </w:rPr>
      </w:pPr>
      <w:r w:rsidRPr="00C9067C">
        <w:rPr>
          <w:sz w:val="28"/>
          <w:szCs w:val="28"/>
          <w:lang w:val="ru-RU"/>
        </w:rPr>
        <w:t>Право, его роль в жизни человека, общества и государства. Основные признаки права. Нормы права. Понятие прав, свобод и обязанностей.</w:t>
      </w:r>
    </w:p>
    <w:p w:rsidR="0049034B" w:rsidRPr="00C9067C" w:rsidRDefault="0049034B" w:rsidP="007802B9">
      <w:pPr>
        <w:jc w:val="both"/>
        <w:rPr>
          <w:sz w:val="28"/>
          <w:szCs w:val="28"/>
          <w:lang w:val="ru-RU"/>
        </w:rPr>
      </w:pPr>
      <w:r w:rsidRPr="00C9067C">
        <w:rPr>
          <w:sz w:val="28"/>
          <w:szCs w:val="28"/>
          <w:lang w:val="ru-RU"/>
        </w:rPr>
        <w:t>Дееспособность и правоспособность человека. Правоотношения, субъекты права.</w:t>
      </w:r>
    </w:p>
    <w:p w:rsidR="0049034B" w:rsidRPr="00C9067C" w:rsidRDefault="0049034B" w:rsidP="007802B9">
      <w:pPr>
        <w:jc w:val="both"/>
        <w:rPr>
          <w:sz w:val="28"/>
          <w:szCs w:val="28"/>
          <w:lang w:val="ru-RU"/>
        </w:rPr>
      </w:pPr>
      <w:r w:rsidRPr="00C9067C">
        <w:rPr>
          <w:sz w:val="28"/>
          <w:szCs w:val="28"/>
          <w:lang w:val="ru-RU"/>
        </w:rPr>
        <w:t>Конституция Российской Федерации — Основной закон государства. Конституция Российской Федерации о правах и свободах человека и гражданина.</w:t>
      </w:r>
    </w:p>
    <w:p w:rsidR="0049034B" w:rsidRPr="00C9067C" w:rsidRDefault="0049034B" w:rsidP="007802B9">
      <w:pPr>
        <w:jc w:val="both"/>
        <w:rPr>
          <w:sz w:val="28"/>
          <w:szCs w:val="28"/>
          <w:lang w:val="ru-RU"/>
        </w:rPr>
      </w:pPr>
      <w:r w:rsidRPr="00C9067C">
        <w:rPr>
          <w:sz w:val="28"/>
          <w:szCs w:val="28"/>
          <w:lang w:val="ru-RU"/>
        </w:rPr>
        <w:t>Личные (гражданские) права, социально-экономические и культурные права, политические права и свободы российских граждан.</w:t>
      </w:r>
    </w:p>
    <w:p w:rsidR="0049034B" w:rsidRPr="00C9067C" w:rsidRDefault="0049034B" w:rsidP="007802B9">
      <w:pPr>
        <w:jc w:val="both"/>
        <w:rPr>
          <w:sz w:val="28"/>
          <w:szCs w:val="28"/>
          <w:lang w:val="ru-RU"/>
        </w:rPr>
      </w:pPr>
      <w:r w:rsidRPr="00C9067C">
        <w:rPr>
          <w:sz w:val="28"/>
          <w:szCs w:val="28"/>
          <w:lang w:val="ru-RU"/>
        </w:rPr>
        <w:t>Как защищаются права человека в России.</w:t>
      </w:r>
    </w:p>
    <w:p w:rsidR="0049034B" w:rsidRPr="00C9067C" w:rsidRDefault="0049034B" w:rsidP="007802B9">
      <w:pPr>
        <w:jc w:val="both"/>
        <w:rPr>
          <w:sz w:val="28"/>
          <w:szCs w:val="28"/>
          <w:lang w:val="ru-RU"/>
        </w:rPr>
      </w:pPr>
      <w:r w:rsidRPr="00C9067C">
        <w:rPr>
          <w:sz w:val="28"/>
          <w:szCs w:val="28"/>
          <w:lang w:val="ru-RU"/>
        </w:rPr>
        <w:t>Конституционные обязанности российского гражданина. Обязанность платить налоги. Обязанность бережно относиться к природным богатствам. Защита Отечества — долг и обязанность.</w:t>
      </w:r>
    </w:p>
    <w:p w:rsidR="0049034B" w:rsidRPr="00C9067C" w:rsidRDefault="0049034B" w:rsidP="007802B9">
      <w:pPr>
        <w:jc w:val="both"/>
        <w:rPr>
          <w:sz w:val="28"/>
          <w:szCs w:val="28"/>
          <w:lang w:val="ru-RU"/>
        </w:rPr>
      </w:pPr>
      <w:r w:rsidRPr="00C9067C">
        <w:rPr>
          <w:b/>
          <w:bCs/>
          <w:sz w:val="28"/>
          <w:szCs w:val="28"/>
          <w:lang w:val="ru-RU"/>
        </w:rPr>
        <w:t>Основы российского законодательства</w:t>
      </w:r>
    </w:p>
    <w:p w:rsidR="0049034B" w:rsidRPr="00C9067C" w:rsidRDefault="0049034B" w:rsidP="007802B9">
      <w:pPr>
        <w:jc w:val="both"/>
        <w:rPr>
          <w:sz w:val="28"/>
          <w:szCs w:val="28"/>
          <w:lang w:val="ru-RU"/>
        </w:rPr>
      </w:pPr>
      <w:r w:rsidRPr="00C9067C">
        <w:rPr>
          <w:sz w:val="28"/>
          <w:szCs w:val="28"/>
          <w:lang w:val="ru-RU"/>
        </w:rPr>
        <w:t>Гражданские правоотношения. Гражданско-правовые споры. Судебное разбирательство.</w:t>
      </w:r>
    </w:p>
    <w:p w:rsidR="0049034B" w:rsidRPr="00C9067C" w:rsidRDefault="0049034B" w:rsidP="007802B9">
      <w:pPr>
        <w:jc w:val="both"/>
        <w:rPr>
          <w:sz w:val="28"/>
          <w:szCs w:val="28"/>
          <w:lang w:val="ru-RU"/>
        </w:rPr>
      </w:pPr>
      <w:r w:rsidRPr="00C9067C">
        <w:rPr>
          <w:sz w:val="28"/>
          <w:szCs w:val="28"/>
          <w:lang w:val="ru-RU"/>
        </w:rPr>
        <w:t>Семейные правоотношения. Права и обязанности родителей и детей. Защита прав и интересов детей, оставшихся без родителей.</w:t>
      </w:r>
    </w:p>
    <w:p w:rsidR="0049034B" w:rsidRPr="00C9067C" w:rsidRDefault="0049034B" w:rsidP="007802B9">
      <w:pPr>
        <w:jc w:val="both"/>
        <w:rPr>
          <w:sz w:val="28"/>
          <w:szCs w:val="28"/>
          <w:lang w:val="ru-RU"/>
        </w:rPr>
      </w:pPr>
      <w:r w:rsidRPr="00C9067C">
        <w:rPr>
          <w:sz w:val="28"/>
          <w:szCs w:val="28"/>
          <w:lang w:val="ru-RU"/>
        </w:rPr>
        <w:t>Трудовые правоотношения. Права, обязанности и ответственность работника и работодателя. Особенности положения несовершеннолетних в трудовых правоотношениях.</w:t>
      </w:r>
    </w:p>
    <w:p w:rsidR="0049034B" w:rsidRPr="00C9067C" w:rsidRDefault="0049034B" w:rsidP="007802B9">
      <w:pPr>
        <w:jc w:val="both"/>
        <w:rPr>
          <w:sz w:val="28"/>
          <w:szCs w:val="28"/>
          <w:lang w:val="ru-RU"/>
        </w:rPr>
      </w:pPr>
      <w:r w:rsidRPr="00C9067C">
        <w:rPr>
          <w:sz w:val="28"/>
          <w:szCs w:val="28"/>
          <w:lang w:val="ru-RU"/>
        </w:rPr>
        <w:t>Административные правоотношения. Административное правонару</w:t>
      </w:r>
      <w:r w:rsidR="005B3297" w:rsidRPr="00C9067C">
        <w:rPr>
          <w:sz w:val="28"/>
          <w:szCs w:val="28"/>
          <w:lang w:val="ru-RU"/>
        </w:rPr>
        <w:t>-</w:t>
      </w:r>
      <w:r w:rsidRPr="00C9067C">
        <w:rPr>
          <w:sz w:val="28"/>
          <w:szCs w:val="28"/>
          <w:lang w:val="ru-RU"/>
        </w:rPr>
        <w:t>шение.</w:t>
      </w:r>
    </w:p>
    <w:p w:rsidR="0049034B" w:rsidRPr="00C9067C" w:rsidRDefault="0049034B" w:rsidP="007802B9">
      <w:pPr>
        <w:jc w:val="both"/>
        <w:rPr>
          <w:sz w:val="28"/>
          <w:szCs w:val="28"/>
          <w:lang w:val="ru-RU"/>
        </w:rPr>
      </w:pPr>
      <w:r w:rsidRPr="00C9067C">
        <w:rPr>
          <w:sz w:val="28"/>
          <w:szCs w:val="28"/>
          <w:lang w:val="ru-RU"/>
        </w:rPr>
        <w:t>Преступление и наказание. Правовая ответственность несовершен</w:t>
      </w:r>
      <w:r w:rsidR="005B3297" w:rsidRPr="00C9067C">
        <w:rPr>
          <w:sz w:val="28"/>
          <w:szCs w:val="28"/>
          <w:lang w:val="ru-RU"/>
        </w:rPr>
        <w:t>-</w:t>
      </w:r>
      <w:r w:rsidRPr="00C9067C">
        <w:rPr>
          <w:sz w:val="28"/>
          <w:szCs w:val="28"/>
          <w:lang w:val="ru-RU"/>
        </w:rPr>
        <w:t>нолетних.</w:t>
      </w:r>
    </w:p>
    <w:p w:rsidR="0049034B" w:rsidRPr="00C9067C" w:rsidRDefault="0049034B" w:rsidP="007802B9">
      <w:pPr>
        <w:jc w:val="both"/>
        <w:rPr>
          <w:sz w:val="28"/>
          <w:szCs w:val="28"/>
          <w:lang w:val="ru-RU"/>
        </w:rPr>
      </w:pPr>
      <w:r w:rsidRPr="00C9067C">
        <w:rPr>
          <w:sz w:val="28"/>
          <w:szCs w:val="28"/>
          <w:lang w:val="ru-RU"/>
        </w:rPr>
        <w:t>Правоохранительные органы. Судебная система.</w:t>
      </w:r>
    </w:p>
    <w:p w:rsidR="0049034B" w:rsidRPr="00C9067C" w:rsidRDefault="0049034B" w:rsidP="007802B9">
      <w:pPr>
        <w:jc w:val="center"/>
        <w:rPr>
          <w:i/>
          <w:sz w:val="28"/>
          <w:szCs w:val="28"/>
          <w:lang w:val="ru-RU"/>
        </w:rPr>
      </w:pPr>
      <w:r w:rsidRPr="00C9067C">
        <w:rPr>
          <w:b/>
          <w:bCs/>
          <w:i/>
          <w:sz w:val="28"/>
          <w:szCs w:val="28"/>
          <w:lang w:val="ru-RU"/>
        </w:rPr>
        <w:t>Экономика и социальные отношения</w:t>
      </w:r>
    </w:p>
    <w:p w:rsidR="0049034B" w:rsidRPr="00C9067C" w:rsidRDefault="0049034B" w:rsidP="007802B9">
      <w:pPr>
        <w:jc w:val="both"/>
        <w:rPr>
          <w:sz w:val="28"/>
          <w:szCs w:val="28"/>
          <w:lang w:val="ru-RU"/>
        </w:rPr>
      </w:pPr>
      <w:r w:rsidRPr="00C9067C">
        <w:rPr>
          <w:b/>
          <w:bCs/>
          <w:sz w:val="28"/>
          <w:szCs w:val="28"/>
          <w:lang w:val="ru-RU"/>
        </w:rPr>
        <w:t>Мир экономики</w:t>
      </w:r>
    </w:p>
    <w:p w:rsidR="0049034B" w:rsidRPr="00C9067C" w:rsidRDefault="0049034B" w:rsidP="007802B9">
      <w:pPr>
        <w:jc w:val="both"/>
        <w:rPr>
          <w:sz w:val="28"/>
          <w:szCs w:val="28"/>
          <w:lang w:val="ru-RU"/>
        </w:rPr>
      </w:pPr>
      <w:r w:rsidRPr="00C9067C">
        <w:rPr>
          <w:sz w:val="28"/>
          <w:szCs w:val="28"/>
          <w:lang w:val="ru-RU"/>
        </w:rPr>
        <w:t>Экономика и её роль в жизни общества. Экономические ресурсы и потребности. Товары и услуги. Цикличность экономического развития.</w:t>
      </w:r>
    </w:p>
    <w:p w:rsidR="0049034B" w:rsidRPr="00C9067C" w:rsidRDefault="0049034B" w:rsidP="007802B9">
      <w:pPr>
        <w:jc w:val="both"/>
        <w:rPr>
          <w:sz w:val="28"/>
          <w:szCs w:val="28"/>
          <w:lang w:val="ru-RU"/>
        </w:rPr>
      </w:pPr>
      <w:r w:rsidRPr="00C9067C">
        <w:rPr>
          <w:sz w:val="28"/>
          <w:szCs w:val="28"/>
          <w:lang w:val="ru-RU"/>
        </w:rPr>
        <w:t>Современное производство. Факторы производства. Новые технологии и их возможности. Предприятия и их современные формы.</w:t>
      </w:r>
    </w:p>
    <w:p w:rsidR="0049034B" w:rsidRPr="00C9067C" w:rsidRDefault="0049034B" w:rsidP="007802B9">
      <w:pPr>
        <w:jc w:val="both"/>
        <w:rPr>
          <w:sz w:val="28"/>
          <w:szCs w:val="28"/>
          <w:lang w:val="ru-RU"/>
        </w:rPr>
      </w:pPr>
      <w:r w:rsidRPr="00C9067C">
        <w:rPr>
          <w:sz w:val="28"/>
          <w:szCs w:val="28"/>
          <w:lang w:val="ru-RU"/>
        </w:rPr>
        <w:t>Типы экономических систем. Собственность и её формы.</w:t>
      </w:r>
    </w:p>
    <w:p w:rsidR="0049034B" w:rsidRPr="00C9067C" w:rsidRDefault="0049034B" w:rsidP="007802B9">
      <w:pPr>
        <w:jc w:val="both"/>
        <w:rPr>
          <w:sz w:val="28"/>
          <w:szCs w:val="28"/>
          <w:lang w:val="ru-RU"/>
        </w:rPr>
      </w:pPr>
      <w:r w:rsidRPr="00C9067C">
        <w:rPr>
          <w:sz w:val="28"/>
          <w:szCs w:val="28"/>
          <w:lang w:val="ru-RU"/>
        </w:rPr>
        <w:t>Рыночное регулирование экономики: возможности и границы. Виды рынков. Законы рыночной экономики.</w:t>
      </w:r>
    </w:p>
    <w:p w:rsidR="0049034B" w:rsidRPr="00C9067C" w:rsidRDefault="0049034B" w:rsidP="007802B9">
      <w:pPr>
        <w:jc w:val="both"/>
        <w:rPr>
          <w:sz w:val="28"/>
          <w:szCs w:val="28"/>
          <w:lang w:val="ru-RU"/>
        </w:rPr>
      </w:pPr>
      <w:r w:rsidRPr="00C9067C">
        <w:rPr>
          <w:sz w:val="28"/>
          <w:szCs w:val="28"/>
          <w:lang w:val="ru-RU"/>
        </w:rPr>
        <w:t xml:space="preserve">Деньги и их функции. Инфляция. Роль банков в экономике. </w:t>
      </w:r>
    </w:p>
    <w:p w:rsidR="0049034B" w:rsidRPr="00C9067C" w:rsidRDefault="0049034B" w:rsidP="007802B9">
      <w:pPr>
        <w:jc w:val="both"/>
        <w:rPr>
          <w:sz w:val="28"/>
          <w:szCs w:val="28"/>
          <w:lang w:val="ru-RU"/>
        </w:rPr>
      </w:pPr>
      <w:r w:rsidRPr="00C9067C">
        <w:rPr>
          <w:sz w:val="28"/>
          <w:szCs w:val="28"/>
          <w:lang w:val="ru-RU"/>
        </w:rPr>
        <w:t>Роль государства в рыночной экономике. Государственный бюджет. Налоги.</w:t>
      </w:r>
    </w:p>
    <w:p w:rsidR="0049034B" w:rsidRPr="00C9067C" w:rsidRDefault="0049034B" w:rsidP="007802B9">
      <w:pPr>
        <w:jc w:val="both"/>
        <w:rPr>
          <w:sz w:val="28"/>
          <w:szCs w:val="28"/>
          <w:lang w:val="ru-RU"/>
        </w:rPr>
      </w:pPr>
      <w:r w:rsidRPr="00C9067C">
        <w:rPr>
          <w:sz w:val="28"/>
          <w:szCs w:val="28"/>
          <w:lang w:val="ru-RU"/>
        </w:rPr>
        <w:t xml:space="preserve">Занятость и безработица: какие профессии востребованы на рынке труда в начале </w:t>
      </w:r>
      <w:r w:rsidRPr="00C9067C">
        <w:rPr>
          <w:sz w:val="28"/>
          <w:szCs w:val="28"/>
        </w:rPr>
        <w:t>XXI</w:t>
      </w:r>
      <w:r w:rsidRPr="00C9067C">
        <w:rPr>
          <w:sz w:val="28"/>
          <w:szCs w:val="28"/>
          <w:lang w:val="ru-RU"/>
        </w:rPr>
        <w:t> в. Причины безработицы. Роль государства в обеспечении занятости.</w:t>
      </w:r>
    </w:p>
    <w:p w:rsidR="0049034B" w:rsidRPr="00C9067C" w:rsidRDefault="0049034B" w:rsidP="007802B9">
      <w:pPr>
        <w:jc w:val="both"/>
        <w:rPr>
          <w:sz w:val="28"/>
          <w:szCs w:val="28"/>
          <w:lang w:val="ru-RU"/>
        </w:rPr>
      </w:pPr>
      <w:r w:rsidRPr="00C9067C">
        <w:rPr>
          <w:sz w:val="28"/>
          <w:szCs w:val="28"/>
          <w:lang w:val="ru-RU"/>
        </w:rPr>
        <w:t>Особенности экономического развития России.</w:t>
      </w:r>
    </w:p>
    <w:p w:rsidR="0049034B" w:rsidRPr="00C9067C" w:rsidRDefault="0049034B" w:rsidP="007802B9">
      <w:pPr>
        <w:jc w:val="both"/>
        <w:rPr>
          <w:sz w:val="28"/>
          <w:szCs w:val="28"/>
          <w:lang w:val="ru-RU"/>
        </w:rPr>
      </w:pPr>
      <w:r w:rsidRPr="00C9067C">
        <w:rPr>
          <w:b/>
          <w:bCs/>
          <w:sz w:val="28"/>
          <w:szCs w:val="28"/>
          <w:lang w:val="ru-RU"/>
        </w:rPr>
        <w:t>Человек в экономических отношениях</w:t>
      </w:r>
    </w:p>
    <w:p w:rsidR="0049034B" w:rsidRPr="00C9067C" w:rsidRDefault="0049034B" w:rsidP="007802B9">
      <w:pPr>
        <w:jc w:val="both"/>
        <w:rPr>
          <w:sz w:val="28"/>
          <w:szCs w:val="28"/>
          <w:lang w:val="ru-RU"/>
        </w:rPr>
      </w:pPr>
      <w:r w:rsidRPr="00C9067C">
        <w:rPr>
          <w:sz w:val="28"/>
          <w:szCs w:val="28"/>
          <w:lang w:val="ru-RU"/>
        </w:rPr>
        <w:t>Основные участники экономики — производители и потребители. Роль человеческого фактора в развитии экономики.</w:t>
      </w:r>
    </w:p>
    <w:p w:rsidR="0049034B" w:rsidRPr="00C9067C" w:rsidRDefault="0049034B" w:rsidP="007802B9">
      <w:pPr>
        <w:jc w:val="both"/>
        <w:rPr>
          <w:sz w:val="28"/>
          <w:szCs w:val="28"/>
          <w:lang w:val="ru-RU"/>
        </w:rPr>
      </w:pPr>
      <w:r w:rsidRPr="00C9067C">
        <w:rPr>
          <w:sz w:val="28"/>
          <w:szCs w:val="28"/>
          <w:lang w:val="ru-RU"/>
        </w:rPr>
        <w:t>Труд в современной экономике. Профессионализм и профессиональная успешность. Трудовая этика. Заработная плата. Предприниматель. Этика предпринимательства.</w:t>
      </w:r>
    </w:p>
    <w:p w:rsidR="0049034B" w:rsidRPr="00C9067C" w:rsidRDefault="0049034B" w:rsidP="007802B9">
      <w:pPr>
        <w:jc w:val="both"/>
        <w:rPr>
          <w:sz w:val="28"/>
          <w:szCs w:val="28"/>
          <w:lang w:val="ru-RU"/>
        </w:rPr>
      </w:pPr>
      <w:r w:rsidRPr="00C9067C">
        <w:rPr>
          <w:sz w:val="28"/>
          <w:szCs w:val="28"/>
          <w:lang w:val="ru-RU"/>
        </w:rPr>
        <w:t>Экономика семьи. Прожиточный минимум. Семейное потребление.</w:t>
      </w:r>
    </w:p>
    <w:p w:rsidR="0049034B" w:rsidRPr="00C9067C" w:rsidRDefault="0049034B" w:rsidP="007802B9">
      <w:pPr>
        <w:jc w:val="both"/>
        <w:rPr>
          <w:sz w:val="28"/>
          <w:szCs w:val="28"/>
          <w:lang w:val="ru-RU"/>
        </w:rPr>
      </w:pPr>
      <w:r w:rsidRPr="00C9067C">
        <w:rPr>
          <w:sz w:val="28"/>
          <w:szCs w:val="28"/>
          <w:lang w:val="ru-RU"/>
        </w:rPr>
        <w:t>Права потребителя.</w:t>
      </w:r>
    </w:p>
    <w:p w:rsidR="0049034B" w:rsidRPr="00C9067C" w:rsidRDefault="0049034B" w:rsidP="007802B9">
      <w:pPr>
        <w:jc w:val="both"/>
        <w:rPr>
          <w:sz w:val="28"/>
          <w:szCs w:val="28"/>
          <w:lang w:val="ru-RU"/>
        </w:rPr>
      </w:pPr>
      <w:r w:rsidRPr="00C9067C">
        <w:rPr>
          <w:b/>
          <w:bCs/>
          <w:sz w:val="28"/>
          <w:szCs w:val="28"/>
          <w:lang w:val="ru-RU"/>
        </w:rPr>
        <w:t>Мир социальных отношений</w:t>
      </w:r>
    </w:p>
    <w:p w:rsidR="0049034B" w:rsidRPr="00C9067C" w:rsidRDefault="0049034B" w:rsidP="007802B9">
      <w:pPr>
        <w:jc w:val="both"/>
        <w:rPr>
          <w:sz w:val="28"/>
          <w:szCs w:val="28"/>
          <w:lang w:val="ru-RU"/>
        </w:rPr>
      </w:pPr>
      <w:r w:rsidRPr="00C9067C">
        <w:rPr>
          <w:sz w:val="28"/>
          <w:szCs w:val="28"/>
          <w:lang w:val="ru-RU"/>
        </w:rPr>
        <w:t>Социальная неоднородность общества: причины и проявления. Общество как взаимодействие индивидов и групп. Многообразие социальных общностей и групп в обществе.</w:t>
      </w:r>
    </w:p>
    <w:p w:rsidR="0049034B" w:rsidRPr="00C9067C" w:rsidRDefault="0049034B" w:rsidP="007802B9">
      <w:pPr>
        <w:jc w:val="both"/>
        <w:rPr>
          <w:sz w:val="28"/>
          <w:szCs w:val="28"/>
          <w:lang w:val="ru-RU"/>
        </w:rPr>
      </w:pPr>
      <w:r w:rsidRPr="00C9067C">
        <w:rPr>
          <w:sz w:val="28"/>
          <w:szCs w:val="28"/>
          <w:lang w:val="ru-RU"/>
        </w:rPr>
        <w:t>Изменения социальной структуры общества с переходом в постиндустриальное общество. Влияние экономики на социальный состав общества. Историзм понятий «социальная справедливость» и «равенство». Средний класс и его место в современном обществе.</w:t>
      </w:r>
    </w:p>
    <w:p w:rsidR="0049034B" w:rsidRPr="00C9067C" w:rsidRDefault="0049034B" w:rsidP="007802B9">
      <w:pPr>
        <w:jc w:val="both"/>
        <w:rPr>
          <w:sz w:val="28"/>
          <w:szCs w:val="28"/>
          <w:lang w:val="ru-RU"/>
        </w:rPr>
      </w:pPr>
      <w:r w:rsidRPr="00C9067C">
        <w:rPr>
          <w:sz w:val="28"/>
          <w:szCs w:val="28"/>
          <w:lang w:val="ru-RU"/>
        </w:rPr>
        <w:t>Основные социальные группы современного российского общества. Социальная политика Российского государства.</w:t>
      </w:r>
    </w:p>
    <w:p w:rsidR="0049034B" w:rsidRPr="00C9067C" w:rsidRDefault="0049034B" w:rsidP="007802B9">
      <w:pPr>
        <w:jc w:val="both"/>
        <w:rPr>
          <w:sz w:val="28"/>
          <w:szCs w:val="28"/>
          <w:lang w:val="ru-RU"/>
        </w:rPr>
      </w:pPr>
      <w:r w:rsidRPr="00C9067C">
        <w:rPr>
          <w:sz w:val="28"/>
          <w:szCs w:val="28"/>
          <w:lang w:val="ru-RU"/>
        </w:rPr>
        <w:t>Нации и межнациональные отношения. Характеристика межнациональных отношений в современной России. Понятие толерантности.</w:t>
      </w:r>
    </w:p>
    <w:p w:rsidR="0049034B" w:rsidRPr="00C9067C" w:rsidRDefault="0049034B" w:rsidP="007802B9">
      <w:pPr>
        <w:jc w:val="center"/>
        <w:rPr>
          <w:b/>
          <w:bCs/>
          <w:i/>
          <w:sz w:val="28"/>
          <w:szCs w:val="28"/>
          <w:lang w:val="ru-RU"/>
        </w:rPr>
      </w:pPr>
      <w:r w:rsidRPr="00C9067C">
        <w:rPr>
          <w:b/>
          <w:bCs/>
          <w:i/>
          <w:sz w:val="28"/>
          <w:szCs w:val="28"/>
          <w:lang w:val="ru-RU"/>
        </w:rPr>
        <w:t>Политика. Культура</w:t>
      </w:r>
    </w:p>
    <w:p w:rsidR="0049034B" w:rsidRPr="00C9067C" w:rsidRDefault="0049034B" w:rsidP="007802B9">
      <w:pPr>
        <w:jc w:val="both"/>
        <w:rPr>
          <w:sz w:val="28"/>
          <w:szCs w:val="28"/>
          <w:lang w:val="ru-RU"/>
        </w:rPr>
      </w:pPr>
      <w:r w:rsidRPr="00C9067C">
        <w:rPr>
          <w:b/>
          <w:bCs/>
          <w:sz w:val="28"/>
          <w:szCs w:val="28"/>
          <w:lang w:val="ru-RU"/>
        </w:rPr>
        <w:t>Политическая жизнь общества</w:t>
      </w:r>
    </w:p>
    <w:p w:rsidR="0049034B" w:rsidRPr="00C9067C" w:rsidRDefault="0049034B" w:rsidP="007802B9">
      <w:pPr>
        <w:jc w:val="both"/>
        <w:rPr>
          <w:sz w:val="28"/>
          <w:szCs w:val="28"/>
          <w:lang w:val="ru-RU"/>
        </w:rPr>
      </w:pPr>
      <w:r w:rsidRPr="00C9067C">
        <w:rPr>
          <w:sz w:val="28"/>
          <w:szCs w:val="28"/>
          <w:lang w:val="ru-RU"/>
        </w:rPr>
        <w:t>Власть. Властные отношения. Политика. Внутренняя и внешняя политика.</w:t>
      </w:r>
    </w:p>
    <w:p w:rsidR="0049034B" w:rsidRPr="00C9067C" w:rsidRDefault="0049034B" w:rsidP="007802B9">
      <w:pPr>
        <w:jc w:val="both"/>
        <w:rPr>
          <w:sz w:val="28"/>
          <w:szCs w:val="28"/>
          <w:lang w:val="ru-RU"/>
        </w:rPr>
      </w:pPr>
      <w:r w:rsidRPr="00C9067C">
        <w:rPr>
          <w:sz w:val="28"/>
          <w:szCs w:val="28"/>
          <w:lang w:val="ru-RU"/>
        </w:rPr>
        <w:t>Сущность государства. Суверенитет. Государственное управление. Формы государства. Функции государства.</w:t>
      </w:r>
    </w:p>
    <w:p w:rsidR="0049034B" w:rsidRPr="00C9067C" w:rsidRDefault="0049034B" w:rsidP="007802B9">
      <w:pPr>
        <w:jc w:val="both"/>
        <w:rPr>
          <w:sz w:val="28"/>
          <w:szCs w:val="28"/>
          <w:lang w:val="ru-RU"/>
        </w:rPr>
      </w:pPr>
      <w:r w:rsidRPr="00C9067C">
        <w:rPr>
          <w:sz w:val="28"/>
          <w:szCs w:val="28"/>
          <w:lang w:val="ru-RU"/>
        </w:rPr>
        <w:t>Наше государство — Российская Федерация. Государственное устройство России. Гражданство Российской Федерации.</w:t>
      </w:r>
    </w:p>
    <w:p w:rsidR="0049034B" w:rsidRPr="00C9067C" w:rsidRDefault="0049034B" w:rsidP="007802B9">
      <w:pPr>
        <w:jc w:val="both"/>
        <w:rPr>
          <w:sz w:val="28"/>
          <w:szCs w:val="28"/>
          <w:lang w:val="ru-RU"/>
        </w:rPr>
      </w:pPr>
      <w:r w:rsidRPr="00C9067C">
        <w:rPr>
          <w:sz w:val="28"/>
          <w:szCs w:val="28"/>
          <w:lang w:val="ru-RU"/>
        </w:rPr>
        <w:t>Политический режим. Демократия. Парламентаризм.</w:t>
      </w:r>
    </w:p>
    <w:p w:rsidR="0049034B" w:rsidRPr="00C9067C" w:rsidRDefault="0049034B" w:rsidP="007802B9">
      <w:pPr>
        <w:jc w:val="both"/>
        <w:rPr>
          <w:sz w:val="28"/>
          <w:szCs w:val="28"/>
          <w:lang w:val="ru-RU"/>
        </w:rPr>
      </w:pPr>
      <w:r w:rsidRPr="00C9067C">
        <w:rPr>
          <w:sz w:val="28"/>
          <w:szCs w:val="28"/>
          <w:lang w:val="ru-RU"/>
        </w:rPr>
        <w:t>Республика. Выборы и избирательные системы. Политические партии.</w:t>
      </w:r>
    </w:p>
    <w:p w:rsidR="0049034B" w:rsidRPr="00C9067C" w:rsidRDefault="0049034B" w:rsidP="007802B9">
      <w:pPr>
        <w:jc w:val="both"/>
        <w:rPr>
          <w:sz w:val="28"/>
          <w:szCs w:val="28"/>
          <w:lang w:val="ru-RU"/>
        </w:rPr>
      </w:pPr>
      <w:r w:rsidRPr="00C9067C">
        <w:rPr>
          <w:sz w:val="28"/>
          <w:szCs w:val="28"/>
          <w:lang w:val="ru-RU"/>
        </w:rPr>
        <w:t>Правовое государство. Верховенство права. Разделение властей. Гражданское общество и правовое государство. Местное самоуправление.</w:t>
      </w:r>
    </w:p>
    <w:p w:rsidR="0049034B" w:rsidRPr="00C9067C" w:rsidRDefault="0049034B" w:rsidP="007802B9">
      <w:pPr>
        <w:jc w:val="both"/>
        <w:rPr>
          <w:sz w:val="28"/>
          <w:szCs w:val="28"/>
          <w:lang w:val="ru-RU"/>
        </w:rPr>
      </w:pPr>
      <w:r w:rsidRPr="00C9067C">
        <w:rPr>
          <w:sz w:val="28"/>
          <w:szCs w:val="28"/>
          <w:lang w:val="ru-RU"/>
        </w:rPr>
        <w:t>Органы власти Российской Федерации. Органы законодательной власти. Органы исполнительной власти. Правоохранительные органы. Судебная система.</w:t>
      </w:r>
    </w:p>
    <w:p w:rsidR="0049034B" w:rsidRPr="00C9067C" w:rsidRDefault="0049034B" w:rsidP="007802B9">
      <w:pPr>
        <w:jc w:val="both"/>
        <w:rPr>
          <w:sz w:val="28"/>
          <w:szCs w:val="28"/>
          <w:lang w:val="ru-RU"/>
        </w:rPr>
      </w:pPr>
      <w:r w:rsidRPr="00C9067C">
        <w:rPr>
          <w:sz w:val="28"/>
          <w:szCs w:val="28"/>
          <w:lang w:val="ru-RU"/>
        </w:rPr>
        <w:t>Межгосударственные отношения. Международные политические организации.</w:t>
      </w:r>
    </w:p>
    <w:p w:rsidR="0049034B" w:rsidRPr="00C9067C" w:rsidRDefault="0049034B" w:rsidP="007802B9">
      <w:pPr>
        <w:jc w:val="both"/>
        <w:rPr>
          <w:sz w:val="28"/>
          <w:szCs w:val="28"/>
          <w:lang w:val="ru-RU"/>
        </w:rPr>
      </w:pPr>
      <w:r w:rsidRPr="00C9067C">
        <w:rPr>
          <w:sz w:val="28"/>
          <w:szCs w:val="28"/>
          <w:lang w:val="ru-RU"/>
        </w:rPr>
        <w:t>Войны и вооруж</w:t>
      </w:r>
      <w:r w:rsidR="00D51CA8">
        <w:rPr>
          <w:sz w:val="28"/>
          <w:szCs w:val="28"/>
          <w:lang w:val="ru-RU"/>
        </w:rPr>
        <w:t>ё</w:t>
      </w:r>
      <w:r w:rsidRPr="00C9067C">
        <w:rPr>
          <w:sz w:val="28"/>
          <w:szCs w:val="28"/>
          <w:lang w:val="ru-RU"/>
        </w:rPr>
        <w:t>нные конфликты. Национальная безопасность. Сепаратизм. Международно-правовая защита жертв вооружённых конфликтов.</w:t>
      </w:r>
    </w:p>
    <w:p w:rsidR="0049034B" w:rsidRPr="00C9067C" w:rsidRDefault="0049034B" w:rsidP="007802B9">
      <w:pPr>
        <w:jc w:val="both"/>
        <w:rPr>
          <w:sz w:val="28"/>
          <w:szCs w:val="28"/>
          <w:lang w:val="ru-RU"/>
        </w:rPr>
      </w:pPr>
      <w:r w:rsidRPr="00C9067C">
        <w:rPr>
          <w:sz w:val="28"/>
          <w:szCs w:val="28"/>
          <w:lang w:val="ru-RU"/>
        </w:rPr>
        <w:t>Глобализация и её противоречия.</w:t>
      </w:r>
    </w:p>
    <w:p w:rsidR="0049034B" w:rsidRPr="00C9067C" w:rsidRDefault="0049034B" w:rsidP="007802B9">
      <w:pPr>
        <w:jc w:val="both"/>
        <w:rPr>
          <w:sz w:val="28"/>
          <w:szCs w:val="28"/>
          <w:lang w:val="ru-RU"/>
        </w:rPr>
      </w:pPr>
      <w:r w:rsidRPr="00C9067C">
        <w:rPr>
          <w:sz w:val="28"/>
          <w:szCs w:val="28"/>
          <w:lang w:val="ru-RU"/>
        </w:rPr>
        <w:t>Человек и политика. Политические события и судьбы людей. Гражданская активность. Патриотизм.</w:t>
      </w:r>
    </w:p>
    <w:p w:rsidR="0049034B" w:rsidRPr="00C9067C" w:rsidRDefault="0049034B" w:rsidP="007802B9">
      <w:pPr>
        <w:jc w:val="both"/>
        <w:rPr>
          <w:sz w:val="28"/>
          <w:szCs w:val="28"/>
          <w:lang w:val="ru-RU"/>
        </w:rPr>
      </w:pPr>
      <w:r w:rsidRPr="00C9067C">
        <w:rPr>
          <w:b/>
          <w:bCs/>
          <w:sz w:val="28"/>
          <w:szCs w:val="28"/>
          <w:lang w:val="ru-RU"/>
        </w:rPr>
        <w:t>Культурно-информационная среда общественной жизни</w:t>
      </w:r>
    </w:p>
    <w:p w:rsidR="0049034B" w:rsidRPr="00C9067C" w:rsidRDefault="0049034B" w:rsidP="007802B9">
      <w:pPr>
        <w:jc w:val="both"/>
        <w:rPr>
          <w:sz w:val="28"/>
          <w:szCs w:val="28"/>
          <w:lang w:val="ru-RU"/>
        </w:rPr>
      </w:pPr>
      <w:r w:rsidRPr="00C9067C">
        <w:rPr>
          <w:sz w:val="28"/>
          <w:szCs w:val="28"/>
          <w:lang w:val="ru-RU"/>
        </w:rPr>
        <w:t>Информация и способы её распространения. Средства массовой информации. Интернет.</w:t>
      </w:r>
    </w:p>
    <w:p w:rsidR="0049034B" w:rsidRPr="00C9067C" w:rsidRDefault="0049034B" w:rsidP="007802B9">
      <w:pPr>
        <w:jc w:val="both"/>
        <w:rPr>
          <w:sz w:val="28"/>
          <w:szCs w:val="28"/>
          <w:lang w:val="ru-RU"/>
        </w:rPr>
      </w:pPr>
      <w:r w:rsidRPr="00C9067C">
        <w:rPr>
          <w:sz w:val="28"/>
          <w:szCs w:val="28"/>
          <w:lang w:val="ru-RU"/>
        </w:rPr>
        <w:t>Культура, её многообразие и формы. Культурные различия. Диалог культур как черта современного мира.</w:t>
      </w:r>
    </w:p>
    <w:p w:rsidR="0049034B" w:rsidRPr="00C9067C" w:rsidRDefault="0049034B" w:rsidP="007802B9">
      <w:pPr>
        <w:jc w:val="both"/>
        <w:rPr>
          <w:sz w:val="28"/>
          <w:szCs w:val="28"/>
          <w:lang w:val="ru-RU"/>
        </w:rPr>
      </w:pPr>
      <w:r w:rsidRPr="00C9067C">
        <w:rPr>
          <w:sz w:val="28"/>
          <w:szCs w:val="28"/>
          <w:lang w:val="ru-RU"/>
        </w:rPr>
        <w:t>Роль религии в культурном развитии. Религиозные нормы. Мировые религии. Веротерпимость.</w:t>
      </w:r>
    </w:p>
    <w:p w:rsidR="0049034B" w:rsidRPr="00C9067C" w:rsidRDefault="0049034B" w:rsidP="007802B9">
      <w:pPr>
        <w:jc w:val="both"/>
        <w:rPr>
          <w:sz w:val="28"/>
          <w:szCs w:val="28"/>
          <w:lang w:val="ru-RU"/>
        </w:rPr>
      </w:pPr>
      <w:r w:rsidRPr="00C9067C">
        <w:rPr>
          <w:sz w:val="28"/>
          <w:szCs w:val="28"/>
          <w:lang w:val="ru-RU"/>
        </w:rPr>
        <w:t>Культура Российской Федерации. Образование и наука. Искусство. Возрождение религиозной жизни в нашей стране.</w:t>
      </w:r>
    </w:p>
    <w:p w:rsidR="0049034B" w:rsidRPr="00C9067C" w:rsidRDefault="0049034B" w:rsidP="007802B9">
      <w:pPr>
        <w:jc w:val="both"/>
        <w:rPr>
          <w:sz w:val="28"/>
          <w:szCs w:val="28"/>
          <w:lang w:val="ru-RU"/>
        </w:rPr>
      </w:pPr>
      <w:r w:rsidRPr="00C9067C">
        <w:rPr>
          <w:b/>
          <w:bCs/>
          <w:sz w:val="28"/>
          <w:szCs w:val="28"/>
          <w:lang w:val="ru-RU"/>
        </w:rPr>
        <w:t>Человек в меняющемся обществе</w:t>
      </w:r>
    </w:p>
    <w:p w:rsidR="0049034B" w:rsidRPr="00C9067C" w:rsidRDefault="0049034B" w:rsidP="007802B9">
      <w:pPr>
        <w:jc w:val="both"/>
        <w:rPr>
          <w:sz w:val="28"/>
          <w:szCs w:val="28"/>
          <w:lang w:val="ru-RU"/>
        </w:rPr>
      </w:pPr>
      <w:r w:rsidRPr="00C9067C">
        <w:rPr>
          <w:sz w:val="28"/>
          <w:szCs w:val="28"/>
          <w:lang w:val="ru-RU"/>
        </w:rPr>
        <w:t>Можно ли предвидеть будущее? Как приспособиться к быстрым переменам? Непрерывное образование. Образование и карьера. Мир современных профессий. Образ жизни и здоровье. Мода и спорт. Будущее созда</w:t>
      </w:r>
      <w:r w:rsidR="00D51CA8">
        <w:rPr>
          <w:sz w:val="28"/>
          <w:szCs w:val="28"/>
          <w:lang w:val="ru-RU"/>
        </w:rPr>
        <w:t>ё</w:t>
      </w:r>
      <w:r w:rsidRPr="00C9067C">
        <w:rPr>
          <w:sz w:val="28"/>
          <w:szCs w:val="28"/>
          <w:lang w:val="ru-RU"/>
        </w:rPr>
        <w:t>тся молодыми.</w:t>
      </w:r>
    </w:p>
    <w:p w:rsidR="0049034B" w:rsidRPr="00C9067C" w:rsidRDefault="0049034B" w:rsidP="007802B9">
      <w:pPr>
        <w:jc w:val="center"/>
        <w:rPr>
          <w:b/>
          <w:sz w:val="28"/>
          <w:szCs w:val="28"/>
          <w:lang w:val="ru-RU"/>
        </w:rPr>
      </w:pPr>
      <w:r w:rsidRPr="00C9067C">
        <w:rPr>
          <w:b/>
          <w:sz w:val="28"/>
          <w:szCs w:val="28"/>
          <w:lang w:val="ru-RU"/>
        </w:rPr>
        <w:t>География</w:t>
      </w:r>
    </w:p>
    <w:p w:rsidR="0049034B" w:rsidRPr="00C9067C" w:rsidRDefault="0049034B" w:rsidP="007802B9">
      <w:pPr>
        <w:jc w:val="center"/>
        <w:rPr>
          <w:b/>
          <w:sz w:val="28"/>
          <w:szCs w:val="28"/>
          <w:lang w:val="ru-RU"/>
        </w:rPr>
      </w:pPr>
      <w:r w:rsidRPr="00C9067C">
        <w:rPr>
          <w:b/>
          <w:sz w:val="28"/>
          <w:szCs w:val="28"/>
          <w:lang w:val="ru-RU"/>
        </w:rPr>
        <w:t xml:space="preserve">География </w:t>
      </w:r>
      <w:r w:rsidR="00D51CA8">
        <w:rPr>
          <w:b/>
          <w:sz w:val="28"/>
          <w:szCs w:val="28"/>
          <w:lang w:val="ru-RU"/>
        </w:rPr>
        <w:t>З</w:t>
      </w:r>
      <w:r w:rsidRPr="00C9067C">
        <w:rPr>
          <w:b/>
          <w:sz w:val="28"/>
          <w:szCs w:val="28"/>
          <w:lang w:val="ru-RU"/>
        </w:rPr>
        <w:t>емли</w:t>
      </w:r>
    </w:p>
    <w:p w:rsidR="0049034B" w:rsidRPr="00C9067C" w:rsidRDefault="0049034B" w:rsidP="007802B9">
      <w:pPr>
        <w:jc w:val="both"/>
        <w:rPr>
          <w:sz w:val="28"/>
          <w:szCs w:val="28"/>
          <w:lang w:val="ru-RU"/>
        </w:rPr>
      </w:pPr>
      <w:r w:rsidRPr="00C9067C">
        <w:rPr>
          <w:b/>
          <w:sz w:val="28"/>
          <w:szCs w:val="28"/>
          <w:lang w:val="ru-RU"/>
        </w:rPr>
        <w:t>Источники географической информации</w:t>
      </w:r>
      <w:r w:rsidRPr="00C9067C">
        <w:rPr>
          <w:b/>
          <w:i/>
          <w:sz w:val="28"/>
          <w:szCs w:val="28"/>
          <w:lang w:val="ru-RU"/>
        </w:rPr>
        <w:t xml:space="preserve"> </w:t>
      </w:r>
    </w:p>
    <w:p w:rsidR="0049034B" w:rsidRPr="00C9067C" w:rsidRDefault="0049034B" w:rsidP="007802B9">
      <w:pPr>
        <w:jc w:val="both"/>
        <w:rPr>
          <w:sz w:val="28"/>
          <w:szCs w:val="28"/>
          <w:lang w:val="ru-RU"/>
        </w:rPr>
      </w:pPr>
      <w:r w:rsidRPr="00C9067C">
        <w:rPr>
          <w:b/>
          <w:i/>
          <w:sz w:val="28"/>
          <w:szCs w:val="28"/>
          <w:lang w:val="ru-RU"/>
        </w:rPr>
        <w:t>Развитие географических знаний о Земле</w:t>
      </w:r>
      <w:r w:rsidRPr="00D51CA8">
        <w:rPr>
          <w:b/>
          <w:sz w:val="28"/>
          <w:szCs w:val="28"/>
          <w:lang w:val="ru-RU"/>
        </w:rPr>
        <w:t>.</w:t>
      </w:r>
      <w:r w:rsidRPr="00C9067C">
        <w:rPr>
          <w:sz w:val="28"/>
          <w:szCs w:val="28"/>
          <w:lang w:val="ru-RU"/>
        </w:rPr>
        <w:t xml:space="preserve"> Развитие п</w:t>
      </w:r>
      <w:r w:rsidRPr="00C9067C">
        <w:rPr>
          <w:iCs/>
          <w:sz w:val="28"/>
          <w:szCs w:val="28"/>
          <w:lang w:val="ru-RU"/>
        </w:rPr>
        <w:t xml:space="preserve">редставлений человека о мире. </w:t>
      </w:r>
      <w:r w:rsidRPr="00C9067C">
        <w:rPr>
          <w:sz w:val="28"/>
          <w:szCs w:val="28"/>
          <w:lang w:val="ru-RU"/>
        </w:rPr>
        <w:t>Выдающиеся географические открытия. Современный этап научных географических исследований.</w:t>
      </w:r>
    </w:p>
    <w:p w:rsidR="0049034B" w:rsidRPr="00C9067C" w:rsidRDefault="0049034B" w:rsidP="007802B9">
      <w:pPr>
        <w:jc w:val="both"/>
        <w:rPr>
          <w:sz w:val="28"/>
          <w:szCs w:val="28"/>
          <w:lang w:val="ru-RU"/>
        </w:rPr>
      </w:pPr>
      <w:r w:rsidRPr="00C9067C">
        <w:rPr>
          <w:b/>
          <w:i/>
          <w:sz w:val="28"/>
          <w:szCs w:val="28"/>
          <w:lang w:val="ru-RU"/>
        </w:rPr>
        <w:t>Глобус.</w:t>
      </w:r>
      <w:r w:rsidRPr="00C9067C">
        <w:rPr>
          <w:sz w:val="28"/>
          <w:szCs w:val="28"/>
          <w:lang w:val="ru-RU"/>
        </w:rPr>
        <w:t xml:space="preserve"> Масштаб и его виды. Параллели. Меридианы. Определение направлений на глобусе. Градусная сетка. Географические координаты, их определение. Способы изображения земной поверхности. </w:t>
      </w:r>
    </w:p>
    <w:p w:rsidR="0049034B" w:rsidRPr="00C9067C" w:rsidRDefault="0049034B" w:rsidP="007802B9">
      <w:pPr>
        <w:jc w:val="both"/>
        <w:rPr>
          <w:sz w:val="28"/>
          <w:szCs w:val="28"/>
          <w:lang w:val="ru-RU"/>
        </w:rPr>
      </w:pPr>
      <w:r w:rsidRPr="00C9067C">
        <w:rPr>
          <w:b/>
          <w:i/>
          <w:sz w:val="28"/>
          <w:szCs w:val="28"/>
          <w:lang w:val="ru-RU"/>
        </w:rPr>
        <w:t>План местности.</w:t>
      </w:r>
      <w:r w:rsidRPr="00C9067C">
        <w:rPr>
          <w:sz w:val="28"/>
          <w:szCs w:val="28"/>
          <w:lang w:val="ru-RU"/>
        </w:rPr>
        <w:t xml:space="preserve"> Ориентирование и способы ориентирования на местности. Компас. Азимут. Измерение расстояний и определение направлений на местности и плане. Способы изображения рельефа земной поверхности. Условные знаки. Чтение плана местности. Решение практических задач по плану. Составление простейшего плана местности.</w:t>
      </w:r>
    </w:p>
    <w:p w:rsidR="0049034B" w:rsidRPr="00C9067C" w:rsidRDefault="0049034B" w:rsidP="007802B9">
      <w:pPr>
        <w:jc w:val="both"/>
        <w:rPr>
          <w:sz w:val="28"/>
          <w:szCs w:val="28"/>
          <w:lang w:val="ru-RU"/>
        </w:rPr>
      </w:pPr>
      <w:r w:rsidRPr="00C9067C">
        <w:rPr>
          <w:b/>
          <w:i/>
          <w:sz w:val="28"/>
          <w:szCs w:val="28"/>
          <w:lang w:val="ru-RU"/>
        </w:rPr>
        <w:t>Географическая карта — особый источник информации</w:t>
      </w:r>
      <w:r w:rsidRPr="00D51CA8">
        <w:rPr>
          <w:b/>
          <w:i/>
          <w:sz w:val="28"/>
          <w:szCs w:val="28"/>
          <w:lang w:val="ru-RU"/>
        </w:rPr>
        <w:t>.</w:t>
      </w:r>
      <w:r w:rsidRPr="00C9067C">
        <w:rPr>
          <w:sz w:val="28"/>
          <w:szCs w:val="28"/>
          <w:lang w:val="ru-RU"/>
        </w:rPr>
        <w:t xml:space="preserve"> Отличия карты от плана. Легенда карты, градусная сетка. Ориентирование и измерение расстояний по карте. Чтение карты, определение местоположения географических объектов, абсолютных высот. Разнообразие карт.</w:t>
      </w:r>
    </w:p>
    <w:p w:rsidR="0049034B" w:rsidRPr="00C9067C" w:rsidRDefault="0049034B" w:rsidP="007802B9">
      <w:pPr>
        <w:jc w:val="both"/>
        <w:rPr>
          <w:sz w:val="28"/>
          <w:szCs w:val="28"/>
          <w:lang w:val="ru-RU"/>
        </w:rPr>
      </w:pPr>
      <w:r w:rsidRPr="00C9067C">
        <w:rPr>
          <w:b/>
          <w:i/>
          <w:sz w:val="28"/>
          <w:szCs w:val="28"/>
          <w:lang w:val="ru-RU"/>
        </w:rPr>
        <w:t>Географические методы изучения окружающей среды</w:t>
      </w:r>
      <w:r w:rsidRPr="00D51CA8">
        <w:rPr>
          <w:b/>
          <w:sz w:val="28"/>
          <w:szCs w:val="28"/>
          <w:lang w:val="ru-RU"/>
        </w:rPr>
        <w:t>.</w:t>
      </w:r>
      <w:r w:rsidRPr="00C9067C">
        <w:rPr>
          <w:sz w:val="28"/>
          <w:szCs w:val="28"/>
          <w:lang w:val="ru-RU"/>
        </w:rPr>
        <w:t xml:space="preserve"> Наблюдение. Описательные и сравнительные методы. Использование инструментов и приборов. Картографический метод. Моделирование как метод изучения географических объектов и процессов. </w:t>
      </w:r>
    </w:p>
    <w:p w:rsidR="0049034B" w:rsidRPr="00C9067C" w:rsidRDefault="0049034B" w:rsidP="007802B9">
      <w:pPr>
        <w:jc w:val="both"/>
        <w:rPr>
          <w:sz w:val="28"/>
          <w:szCs w:val="28"/>
          <w:lang w:val="ru-RU"/>
        </w:rPr>
      </w:pPr>
      <w:r w:rsidRPr="00C9067C">
        <w:rPr>
          <w:b/>
          <w:sz w:val="28"/>
          <w:szCs w:val="28"/>
          <w:lang w:val="ru-RU"/>
        </w:rPr>
        <w:t>Природа Земли и человек</w:t>
      </w:r>
    </w:p>
    <w:p w:rsidR="0049034B" w:rsidRPr="00C9067C" w:rsidRDefault="0049034B" w:rsidP="007802B9">
      <w:pPr>
        <w:pStyle w:val="affff1"/>
        <w:spacing w:line="240" w:lineRule="auto"/>
        <w:ind w:firstLine="0"/>
      </w:pPr>
      <w:r w:rsidRPr="00C9067C">
        <w:rPr>
          <w:b/>
          <w:i/>
        </w:rPr>
        <w:t>Земля — планета Солнечной системы</w:t>
      </w:r>
      <w:r w:rsidRPr="00D51CA8">
        <w:rPr>
          <w:b/>
          <w:i/>
        </w:rPr>
        <w:t>.</w:t>
      </w:r>
      <w:r w:rsidRPr="00C9067C">
        <w:t xml:space="preserve"> Земля — планета Солнечной системы. Форма, размеры и движения Земли, их географические следствия. Неравномерное распределение солнечного света и тепла на поверхности Земли. Пояса освещённости. Часовые пояса. Влияние Космоса на Землю и жизнь людей.</w:t>
      </w:r>
    </w:p>
    <w:p w:rsidR="0049034B" w:rsidRPr="00C9067C" w:rsidRDefault="0049034B" w:rsidP="007802B9">
      <w:pPr>
        <w:pStyle w:val="affff1"/>
        <w:spacing w:line="240" w:lineRule="auto"/>
        <w:ind w:firstLine="0"/>
      </w:pPr>
      <w:r w:rsidRPr="00C9067C">
        <w:rPr>
          <w:b/>
          <w:i/>
        </w:rPr>
        <w:t>Земная кора и литосфера.</w:t>
      </w:r>
      <w:r w:rsidRPr="00C9067C">
        <w:t xml:space="preserve"> </w:t>
      </w:r>
      <w:r w:rsidRPr="00C9067C">
        <w:rPr>
          <w:b/>
          <w:i/>
        </w:rPr>
        <w:t>Рельеф Земли.</w:t>
      </w:r>
      <w:r w:rsidRPr="00C9067C">
        <w:t xml:space="preserve"> Внутреннее строение Земли, методы его изучения.</w:t>
      </w:r>
    </w:p>
    <w:p w:rsidR="0049034B" w:rsidRPr="00C9067C" w:rsidRDefault="0049034B" w:rsidP="007802B9">
      <w:pPr>
        <w:pStyle w:val="affff1"/>
        <w:spacing w:line="240" w:lineRule="auto"/>
        <w:ind w:firstLine="0"/>
      </w:pPr>
      <w:r w:rsidRPr="00C9067C">
        <w:rPr>
          <w:i/>
        </w:rPr>
        <w:t>Земная кора и литосфера.</w:t>
      </w:r>
      <w:r w:rsidRPr="00C9067C">
        <w:t xml:space="preserve"> Горные породы и полезные ископаемые. Состав земной коры, её строение под материками и океанами. Литосферные плиты, их движение и взаимодействие. Медленные движения земной коры. Землетрясения и вулканизм. Условия жизни людей в районах распространения землетрясений и вулканизма, обеспечение безопасности населения. Внешние процессы, изменяющие земную поверхность.</w:t>
      </w:r>
    </w:p>
    <w:p w:rsidR="0049034B" w:rsidRPr="003D3732" w:rsidRDefault="0049034B" w:rsidP="007802B9">
      <w:pPr>
        <w:pStyle w:val="affff1"/>
        <w:spacing w:line="240" w:lineRule="auto"/>
        <w:ind w:firstLine="0"/>
      </w:pPr>
      <w:r w:rsidRPr="003D3732">
        <w:rPr>
          <w:i/>
        </w:rPr>
        <w:t>Рельеф Земли.</w:t>
      </w:r>
      <w:r w:rsidRPr="003D3732">
        <w:t xml:space="preserve"> Зависимость крупнейших форм рельефа от строения земной коры. Неоднородность земной поверхности как следствие взаимодействия внутренних сил Земли и внешних процессов. Основные формы рельефа суши и дна Мирового океана. Различия гор и равнин по высоте. Описание рельефа территории по карте.</w:t>
      </w:r>
    </w:p>
    <w:p w:rsidR="0049034B" w:rsidRPr="00C9067C" w:rsidRDefault="0049034B" w:rsidP="007802B9">
      <w:pPr>
        <w:pStyle w:val="affff1"/>
        <w:spacing w:line="240" w:lineRule="auto"/>
        <w:ind w:firstLine="0"/>
      </w:pPr>
      <w:r w:rsidRPr="00C9067C">
        <w:rPr>
          <w:i/>
        </w:rPr>
        <w:t>Человек и литосфера.</w:t>
      </w:r>
      <w:r w:rsidRPr="00C9067C">
        <w:t xml:space="preserve"> Опасные природные явления, их предупреждение. Особенности жизни и деятельности чел</w:t>
      </w:r>
      <w:r w:rsidR="006D6787">
        <w:t>-</w:t>
      </w:r>
      <w:r w:rsidRPr="00C9067C">
        <w:t>овека в горах и на равнинах. Воздействие хозяйственной деятельности на литосферу. Преобразование рельефа, антропогенные формы рельефа.</w:t>
      </w:r>
    </w:p>
    <w:p w:rsidR="0049034B" w:rsidRPr="00C9067C" w:rsidRDefault="0049034B" w:rsidP="007802B9">
      <w:pPr>
        <w:jc w:val="both"/>
        <w:rPr>
          <w:sz w:val="28"/>
          <w:szCs w:val="28"/>
          <w:lang w:val="ru-RU"/>
        </w:rPr>
      </w:pPr>
      <w:r w:rsidRPr="00C9067C">
        <w:rPr>
          <w:b/>
          <w:i/>
          <w:sz w:val="28"/>
          <w:szCs w:val="28"/>
          <w:lang w:val="ru-RU"/>
        </w:rPr>
        <w:t>Атмосфера — воздушная оболочка Земли.</w:t>
      </w:r>
    </w:p>
    <w:p w:rsidR="0049034B" w:rsidRPr="00C9067C" w:rsidRDefault="0049034B" w:rsidP="007802B9">
      <w:pPr>
        <w:jc w:val="both"/>
        <w:rPr>
          <w:sz w:val="28"/>
          <w:szCs w:val="28"/>
          <w:lang w:val="ru-RU"/>
        </w:rPr>
      </w:pPr>
      <w:r w:rsidRPr="00C9067C">
        <w:rPr>
          <w:i/>
          <w:sz w:val="28"/>
          <w:szCs w:val="28"/>
          <w:lang w:val="ru-RU"/>
        </w:rPr>
        <w:t xml:space="preserve">Атмосфера. </w:t>
      </w:r>
      <w:r w:rsidRPr="00C9067C">
        <w:rPr>
          <w:sz w:val="28"/>
          <w:szCs w:val="28"/>
          <w:lang w:val="ru-RU"/>
        </w:rPr>
        <w:t>Состав атмосферы, её структура. Значение атмосферы для жизни на Земле. Нагревание атмосферы, температура воздуха, распределение тепла на Земле. Суточные и годовые колебания температуры воздуха. Средние температуры. Изменение температуры с высотой.</w:t>
      </w:r>
    </w:p>
    <w:p w:rsidR="0049034B" w:rsidRPr="00C9067C" w:rsidRDefault="0049034B" w:rsidP="007802B9">
      <w:pPr>
        <w:jc w:val="both"/>
        <w:rPr>
          <w:sz w:val="28"/>
          <w:szCs w:val="28"/>
          <w:lang w:val="ru-RU"/>
        </w:rPr>
      </w:pPr>
      <w:r w:rsidRPr="00C9067C">
        <w:rPr>
          <w:sz w:val="28"/>
          <w:szCs w:val="28"/>
          <w:lang w:val="ru-RU"/>
        </w:rPr>
        <w:t>Влага в атмосфере. Облачность, её влияние на погоду. Атмосферные осадки, их виды, условия образования. Распределение влаги на поверхности Земли. Влияние атмосферных осадков на жизнь и деятельность человека.</w:t>
      </w:r>
    </w:p>
    <w:p w:rsidR="0049034B" w:rsidRPr="00C9067C" w:rsidRDefault="0049034B" w:rsidP="007802B9">
      <w:pPr>
        <w:jc w:val="both"/>
        <w:rPr>
          <w:sz w:val="28"/>
          <w:szCs w:val="28"/>
          <w:lang w:val="ru-RU"/>
        </w:rPr>
      </w:pPr>
      <w:r w:rsidRPr="00C9067C">
        <w:rPr>
          <w:sz w:val="28"/>
          <w:szCs w:val="28"/>
          <w:lang w:val="ru-RU"/>
        </w:rPr>
        <w:t>Атмосферное давление, ветры. Изменение атмосферного давления с высотой. Направление и сила ветра. Роза ветров. Постоянные в</w:t>
      </w:r>
      <w:r w:rsidR="003D3732">
        <w:rPr>
          <w:sz w:val="28"/>
          <w:szCs w:val="28"/>
          <w:lang w:val="ru-RU"/>
        </w:rPr>
        <w:t>етры Земли. Типы воздушных масс,</w:t>
      </w:r>
      <w:r w:rsidRPr="00C9067C">
        <w:rPr>
          <w:sz w:val="28"/>
          <w:szCs w:val="28"/>
          <w:lang w:val="ru-RU"/>
        </w:rPr>
        <w:t xml:space="preserve"> условия их формирования и свойства.</w:t>
      </w:r>
    </w:p>
    <w:p w:rsidR="0049034B" w:rsidRPr="00C9067C" w:rsidRDefault="0049034B" w:rsidP="007802B9">
      <w:pPr>
        <w:pStyle w:val="affff1"/>
        <w:spacing w:line="240" w:lineRule="auto"/>
        <w:ind w:firstLine="0"/>
      </w:pPr>
      <w:r w:rsidRPr="00C9067C">
        <w:rPr>
          <w:i/>
        </w:rPr>
        <w:t>Погода и климат.</w:t>
      </w:r>
      <w:r w:rsidRPr="00C9067C">
        <w:t xml:space="preserve"> Элементы погоды, способы их измерения, метеорологические приборы и инструменты. Наблюдения за погодой. Измерения элементов погоды с помощью приборов. Построение графиков изменения температуры и облачности, розы ветров; выделение преобладающих типов погоды за период наблюдения. Решение практических задач на определение изменений температуры и давления воздуха с высотой, влажности воздуха. Чтение карт погоды. Прогнозы погоды. Климат и климатические пояса.</w:t>
      </w:r>
    </w:p>
    <w:p w:rsidR="0049034B" w:rsidRPr="00C9067C" w:rsidRDefault="0049034B" w:rsidP="007802B9">
      <w:pPr>
        <w:jc w:val="both"/>
        <w:rPr>
          <w:sz w:val="28"/>
          <w:szCs w:val="28"/>
          <w:lang w:val="ru-RU"/>
        </w:rPr>
      </w:pPr>
      <w:r w:rsidRPr="00C9067C">
        <w:rPr>
          <w:i/>
          <w:sz w:val="28"/>
          <w:szCs w:val="28"/>
          <w:lang w:val="ru-RU"/>
        </w:rPr>
        <w:t>Человек и атмосфера</w:t>
      </w:r>
      <w:r w:rsidRPr="00C9067C">
        <w:rPr>
          <w:sz w:val="28"/>
          <w:szCs w:val="28"/>
          <w:lang w:val="ru-RU"/>
        </w:rPr>
        <w:t>. Стихийные явления в атмосфере, их характеристика и правила обеспечения личной безопасности. Пути сохранения качества воздушной среды. Адаптация человека к климатическим условиям местности. Особенности жизни в экстремальных климатических условиях.</w:t>
      </w:r>
    </w:p>
    <w:p w:rsidR="0049034B" w:rsidRPr="00C9067C" w:rsidRDefault="0049034B" w:rsidP="007802B9">
      <w:pPr>
        <w:jc w:val="both"/>
        <w:rPr>
          <w:sz w:val="28"/>
          <w:szCs w:val="28"/>
          <w:lang w:val="ru-RU"/>
        </w:rPr>
      </w:pPr>
      <w:r w:rsidRPr="00C9067C">
        <w:rPr>
          <w:b/>
          <w:i/>
          <w:sz w:val="28"/>
          <w:szCs w:val="28"/>
          <w:lang w:val="ru-RU"/>
        </w:rPr>
        <w:t>Гидросфера — водная оболочка Земли.</w:t>
      </w:r>
    </w:p>
    <w:p w:rsidR="0049034B" w:rsidRPr="00C9067C" w:rsidRDefault="0049034B" w:rsidP="007802B9">
      <w:pPr>
        <w:jc w:val="both"/>
        <w:rPr>
          <w:sz w:val="28"/>
          <w:szCs w:val="28"/>
          <w:lang w:val="ru-RU"/>
        </w:rPr>
      </w:pPr>
      <w:r w:rsidRPr="00C9067C">
        <w:rPr>
          <w:i/>
          <w:sz w:val="28"/>
          <w:szCs w:val="28"/>
          <w:lang w:val="ru-RU"/>
        </w:rPr>
        <w:t>Вода на Земле</w:t>
      </w:r>
      <w:r w:rsidRPr="00C9067C">
        <w:rPr>
          <w:sz w:val="28"/>
          <w:szCs w:val="28"/>
          <w:lang w:val="ru-RU"/>
        </w:rPr>
        <w:t>. Части гидросферы. Мировой круговорот воды.</w:t>
      </w:r>
    </w:p>
    <w:p w:rsidR="0049034B" w:rsidRPr="00C9067C" w:rsidRDefault="0049034B" w:rsidP="007802B9">
      <w:pPr>
        <w:jc w:val="both"/>
        <w:rPr>
          <w:i/>
          <w:iCs/>
          <w:sz w:val="28"/>
          <w:szCs w:val="28"/>
          <w:lang w:val="ru-RU"/>
        </w:rPr>
      </w:pPr>
      <w:r w:rsidRPr="00C9067C">
        <w:rPr>
          <w:i/>
          <w:sz w:val="28"/>
          <w:szCs w:val="28"/>
          <w:lang w:val="ru-RU"/>
        </w:rPr>
        <w:t>Океаны.</w:t>
      </w:r>
      <w:r w:rsidRPr="00C9067C">
        <w:rPr>
          <w:sz w:val="28"/>
          <w:szCs w:val="28"/>
          <w:lang w:val="ru-RU"/>
        </w:rPr>
        <w:t xml:space="preserve"> Части Мирового океана. Методы изучения морских глубин. Свойства вод Мирового океана. Движение воды в </w:t>
      </w:r>
      <w:r w:rsidR="003D3732">
        <w:rPr>
          <w:sz w:val="28"/>
          <w:szCs w:val="28"/>
          <w:lang w:val="ru-RU"/>
        </w:rPr>
        <w:t>О</w:t>
      </w:r>
      <w:r w:rsidRPr="00C9067C">
        <w:rPr>
          <w:sz w:val="28"/>
          <w:szCs w:val="28"/>
          <w:lang w:val="ru-RU"/>
        </w:rPr>
        <w:t xml:space="preserve">кеане. Использование карт для определения географического положения морей и океанов, глубин, направлений морских течений, свойств воды. Роль Мирового океана в формировании климатов Земли. Минеральные и органические ресурсы </w:t>
      </w:r>
      <w:r w:rsidR="003D3732">
        <w:rPr>
          <w:sz w:val="28"/>
          <w:szCs w:val="28"/>
          <w:lang w:val="ru-RU"/>
        </w:rPr>
        <w:t>О</w:t>
      </w:r>
      <w:r w:rsidRPr="00C9067C">
        <w:rPr>
          <w:sz w:val="28"/>
          <w:szCs w:val="28"/>
          <w:lang w:val="ru-RU"/>
        </w:rPr>
        <w:t>кеана, их значение и хозяйственное использование. Морской транспорт, порты, каналы. Источники загрязнения вод Океана, меры по сохранению качества вод и органического мира.</w:t>
      </w:r>
    </w:p>
    <w:p w:rsidR="0049034B" w:rsidRPr="00C9067C" w:rsidRDefault="0049034B" w:rsidP="007802B9">
      <w:pPr>
        <w:jc w:val="both"/>
        <w:rPr>
          <w:sz w:val="28"/>
          <w:szCs w:val="28"/>
          <w:lang w:val="ru-RU"/>
        </w:rPr>
      </w:pPr>
      <w:r w:rsidRPr="00C9067C">
        <w:rPr>
          <w:i/>
          <w:sz w:val="28"/>
          <w:szCs w:val="28"/>
          <w:lang w:val="ru-RU"/>
        </w:rPr>
        <w:t>Воды суши</w:t>
      </w:r>
      <w:r w:rsidRPr="00C9067C">
        <w:rPr>
          <w:sz w:val="28"/>
          <w:szCs w:val="28"/>
          <w:lang w:val="ru-RU"/>
        </w:rPr>
        <w:t>. Реки Земли — их общие черты и различия. Речная система. Питание и режим рек. Оз</w:t>
      </w:r>
      <w:r w:rsidR="003D3732">
        <w:rPr>
          <w:sz w:val="28"/>
          <w:szCs w:val="28"/>
          <w:lang w:val="ru-RU"/>
        </w:rPr>
        <w:t>ё</w:t>
      </w:r>
      <w:r w:rsidRPr="00C9067C">
        <w:rPr>
          <w:sz w:val="28"/>
          <w:szCs w:val="28"/>
          <w:lang w:val="ru-RU"/>
        </w:rPr>
        <w:t>ра, водохранилища, болота. Использование карт для определения географического положения водных объектов, частей речных систем, границ и площади водосборных бассейнов, направления течения рек. Значение поверхностных вод для человека, их рациональное использование.</w:t>
      </w:r>
    </w:p>
    <w:p w:rsidR="0049034B" w:rsidRPr="00C9067C" w:rsidRDefault="0049034B" w:rsidP="007802B9">
      <w:pPr>
        <w:jc w:val="both"/>
        <w:rPr>
          <w:sz w:val="28"/>
          <w:szCs w:val="28"/>
          <w:lang w:val="ru-RU"/>
        </w:rPr>
      </w:pPr>
      <w:r w:rsidRPr="00C9067C">
        <w:rPr>
          <w:sz w:val="28"/>
          <w:szCs w:val="28"/>
          <w:lang w:val="ru-RU"/>
        </w:rPr>
        <w:t>Происхождение и виды подземных вод, возможности их использования человеком. Зависимость уровня грунтовых вод от климата, характера поверхности, особенностей горных пород. Минеральные воды.</w:t>
      </w:r>
    </w:p>
    <w:p w:rsidR="0049034B" w:rsidRPr="00C9067C" w:rsidRDefault="0049034B" w:rsidP="007802B9">
      <w:pPr>
        <w:jc w:val="both"/>
        <w:rPr>
          <w:sz w:val="28"/>
          <w:szCs w:val="28"/>
          <w:lang w:val="ru-RU"/>
        </w:rPr>
      </w:pPr>
      <w:r w:rsidRPr="00C9067C">
        <w:rPr>
          <w:sz w:val="28"/>
          <w:szCs w:val="28"/>
          <w:lang w:val="ru-RU"/>
        </w:rPr>
        <w:t>Ледники — главные аккумуляторы пресной воды на Земле. Покровные и горные ледники, многолетняя мерзлота: географическое распространение, воздействие на хозяйственную деятельность.</w:t>
      </w:r>
    </w:p>
    <w:p w:rsidR="0049034B" w:rsidRPr="00C9067C" w:rsidRDefault="0049034B" w:rsidP="007802B9">
      <w:pPr>
        <w:jc w:val="both"/>
        <w:rPr>
          <w:sz w:val="28"/>
          <w:szCs w:val="28"/>
          <w:lang w:val="ru-RU"/>
        </w:rPr>
      </w:pPr>
      <w:r w:rsidRPr="00C9067C">
        <w:rPr>
          <w:i/>
          <w:sz w:val="28"/>
          <w:szCs w:val="28"/>
          <w:lang w:val="ru-RU"/>
        </w:rPr>
        <w:t xml:space="preserve">Человек и гидросфера. </w:t>
      </w:r>
      <w:r w:rsidRPr="00C9067C">
        <w:rPr>
          <w:sz w:val="28"/>
          <w:szCs w:val="28"/>
          <w:lang w:val="ru-RU"/>
        </w:rPr>
        <w:t>Источники пресной воды на Земле. Проблемы, связанные с ограниченными запасами пресной воды на Земле и пути их решения. Неблагоприятные и опасные явления в гидросфере. Меры предупреждения опасных явлений и борьбы с ними, правила обеспечения личной безопасности.</w:t>
      </w:r>
    </w:p>
    <w:p w:rsidR="0049034B" w:rsidRPr="00C9067C" w:rsidRDefault="0049034B" w:rsidP="007802B9">
      <w:pPr>
        <w:jc w:val="both"/>
        <w:rPr>
          <w:sz w:val="28"/>
          <w:szCs w:val="28"/>
          <w:lang w:val="ru-RU"/>
        </w:rPr>
      </w:pPr>
      <w:r w:rsidRPr="00C9067C">
        <w:rPr>
          <w:b/>
          <w:i/>
          <w:sz w:val="28"/>
          <w:szCs w:val="28"/>
          <w:lang w:val="ru-RU"/>
        </w:rPr>
        <w:t>Биосфера Земли.</w:t>
      </w:r>
      <w:r w:rsidRPr="00C9067C">
        <w:rPr>
          <w:sz w:val="28"/>
          <w:szCs w:val="28"/>
          <w:lang w:val="ru-RU"/>
        </w:rPr>
        <w:t xml:space="preserve"> Разнообразие растительного и животного мира Земли. Особенности распространения живых организмов на суше и в Мировом океане. Границы биосферы и взаимодействие компонентов природы. Приспособление живых организмов к среде обитания. Биологический круговорот. Роль биосферы. Широтная зональность и высотная поясность в растительном и животном мире. Влияние человека на биосферу. Охрана растительного и животного мира Земли. Наблюдения за растительностью и животными миром как способ определения качества окружающей среды.</w:t>
      </w:r>
    </w:p>
    <w:p w:rsidR="0049034B" w:rsidRPr="00C9067C" w:rsidRDefault="0049034B" w:rsidP="007802B9">
      <w:pPr>
        <w:jc w:val="both"/>
        <w:rPr>
          <w:sz w:val="28"/>
          <w:szCs w:val="28"/>
          <w:lang w:val="ru-RU"/>
        </w:rPr>
      </w:pPr>
      <w:r w:rsidRPr="00C9067C">
        <w:rPr>
          <w:b/>
          <w:i/>
          <w:sz w:val="28"/>
          <w:szCs w:val="28"/>
          <w:lang w:val="ru-RU"/>
        </w:rPr>
        <w:t>Почва как особое природное образование.</w:t>
      </w:r>
      <w:r w:rsidRPr="00C9067C">
        <w:rPr>
          <w:sz w:val="28"/>
          <w:szCs w:val="28"/>
          <w:lang w:val="ru-RU"/>
        </w:rPr>
        <w:t xml:space="preserve"> Состав почв, взаимодействие живого и неживого в почве, образование гумуса. Строение и разнообразие почв. Главные факторы (условия) почвообразования, основные зональные типы почв. Плодородие почв, пути его повышения. Роль человека и его хозяйственной деятельности в сохранении и улучшении почв.</w:t>
      </w:r>
    </w:p>
    <w:p w:rsidR="0049034B" w:rsidRPr="00C9067C" w:rsidRDefault="0049034B" w:rsidP="007802B9">
      <w:pPr>
        <w:jc w:val="both"/>
        <w:rPr>
          <w:sz w:val="28"/>
          <w:szCs w:val="28"/>
          <w:lang w:val="ru-RU"/>
        </w:rPr>
      </w:pPr>
      <w:r w:rsidRPr="00C9067C">
        <w:rPr>
          <w:b/>
          <w:i/>
          <w:sz w:val="28"/>
          <w:szCs w:val="28"/>
          <w:lang w:val="ru-RU"/>
        </w:rPr>
        <w:t>Географическая оболочка Земли.</w:t>
      </w:r>
      <w:r w:rsidRPr="00C9067C">
        <w:rPr>
          <w:sz w:val="28"/>
          <w:szCs w:val="28"/>
          <w:lang w:val="ru-RU"/>
        </w:rPr>
        <w:t xml:space="preserve"> Строение, свойства и закономерности географической оболочки, взаимосвязи между её составными частями. Территориальные комплексы: природные, природно-антропогенные. Географическая оболочка </w:t>
      </w:r>
      <w:r w:rsidR="00645A9A">
        <w:rPr>
          <w:sz w:val="28"/>
          <w:szCs w:val="28"/>
          <w:lang w:val="ru-RU"/>
        </w:rPr>
        <w:t xml:space="preserve">— </w:t>
      </w:r>
      <w:r w:rsidRPr="00C9067C">
        <w:rPr>
          <w:sz w:val="28"/>
          <w:szCs w:val="28"/>
          <w:lang w:val="ru-RU"/>
        </w:rPr>
        <w:t>крупнейший природный комплекс Земли. Широтная зональность и высотная поясность. Природные зоны Земли. Особенности взаимодействия компонентов природы и хозяйственной деятельности человека в разных природных зонах. Географическая оболочка как окружающая человека среда.</w:t>
      </w:r>
    </w:p>
    <w:p w:rsidR="0049034B" w:rsidRPr="00C9067C" w:rsidRDefault="0049034B" w:rsidP="007802B9">
      <w:pPr>
        <w:jc w:val="both"/>
        <w:rPr>
          <w:sz w:val="28"/>
          <w:szCs w:val="28"/>
          <w:lang w:val="ru-RU"/>
        </w:rPr>
      </w:pPr>
      <w:r w:rsidRPr="00C9067C">
        <w:rPr>
          <w:b/>
          <w:sz w:val="28"/>
          <w:szCs w:val="28"/>
          <w:lang w:val="ru-RU"/>
        </w:rPr>
        <w:t>Население Земли</w:t>
      </w:r>
    </w:p>
    <w:p w:rsidR="0049034B" w:rsidRPr="00C9067C" w:rsidRDefault="0049034B" w:rsidP="007802B9">
      <w:pPr>
        <w:jc w:val="both"/>
        <w:rPr>
          <w:sz w:val="28"/>
          <w:szCs w:val="28"/>
          <w:lang w:val="ru-RU"/>
        </w:rPr>
      </w:pPr>
      <w:r w:rsidRPr="00C9067C">
        <w:rPr>
          <w:b/>
          <w:i/>
          <w:sz w:val="28"/>
          <w:szCs w:val="28"/>
          <w:lang w:val="ru-RU"/>
        </w:rPr>
        <w:t>Заселение человеком Земли. Расы.</w:t>
      </w:r>
      <w:r w:rsidRPr="00C9067C">
        <w:rPr>
          <w:sz w:val="28"/>
          <w:szCs w:val="28"/>
          <w:lang w:val="ru-RU"/>
        </w:rPr>
        <w:t xml:space="preserve"> Основные пути расселения древнего человека. Расы. Внешние признаки людей различных рас. Анализ различных источников информации с целью выявления регионов проживания представителей различных рас.</w:t>
      </w:r>
    </w:p>
    <w:p w:rsidR="0049034B" w:rsidRPr="00C9067C" w:rsidRDefault="0049034B" w:rsidP="007802B9">
      <w:pPr>
        <w:tabs>
          <w:tab w:val="left" w:pos="2314"/>
        </w:tabs>
        <w:jc w:val="both"/>
        <w:rPr>
          <w:sz w:val="28"/>
          <w:szCs w:val="28"/>
          <w:lang w:val="ru-RU"/>
        </w:rPr>
      </w:pPr>
      <w:r w:rsidRPr="00C9067C">
        <w:rPr>
          <w:b/>
          <w:i/>
          <w:sz w:val="28"/>
          <w:szCs w:val="28"/>
          <w:lang w:val="ru-RU"/>
        </w:rPr>
        <w:t>Численность населения Земли, её изменение во времени.</w:t>
      </w:r>
      <w:r w:rsidR="00371166">
        <w:rPr>
          <w:sz w:val="28"/>
          <w:szCs w:val="28"/>
          <w:lang w:val="ru-RU"/>
        </w:rPr>
        <w:t xml:space="preserve"> </w:t>
      </w:r>
      <w:r w:rsidRPr="00C9067C">
        <w:rPr>
          <w:sz w:val="28"/>
          <w:szCs w:val="28"/>
          <w:lang w:val="ru-RU"/>
        </w:rPr>
        <w:t>Современная численность населения мира. Изменение численности населения во времени. Методы определения численности населения, переписи населения. Различные прогнозы изменения численности населения Земли.</w:t>
      </w:r>
    </w:p>
    <w:p w:rsidR="0049034B" w:rsidRPr="00C9067C" w:rsidRDefault="0049034B" w:rsidP="007802B9">
      <w:pPr>
        <w:jc w:val="both"/>
        <w:rPr>
          <w:bCs/>
          <w:sz w:val="28"/>
          <w:szCs w:val="28"/>
          <w:lang w:val="ru-RU"/>
        </w:rPr>
      </w:pPr>
      <w:r w:rsidRPr="00C9067C">
        <w:rPr>
          <w:sz w:val="28"/>
          <w:szCs w:val="28"/>
          <w:lang w:val="ru-RU"/>
        </w:rPr>
        <w:t xml:space="preserve">Факторы, влияющие на рост численности населения. </w:t>
      </w:r>
      <w:r w:rsidRPr="00C9067C">
        <w:rPr>
          <w:bCs/>
          <w:sz w:val="28"/>
          <w:szCs w:val="28"/>
          <w:lang w:val="ru-RU"/>
        </w:rPr>
        <w:t xml:space="preserve">Рождаемость, смертность, естественный прирост населения, их количественные различия и географические особенности. Влияние величины естественного прироста на средний возраст населения стран и продолжительность жизни. Миграции. </w:t>
      </w:r>
    </w:p>
    <w:p w:rsidR="0049034B" w:rsidRPr="00C9067C" w:rsidRDefault="0049034B" w:rsidP="007802B9">
      <w:pPr>
        <w:tabs>
          <w:tab w:val="left" w:pos="2314"/>
        </w:tabs>
        <w:jc w:val="both"/>
        <w:rPr>
          <w:sz w:val="28"/>
          <w:szCs w:val="28"/>
          <w:lang w:val="ru-RU"/>
        </w:rPr>
      </w:pPr>
      <w:r w:rsidRPr="00C9067C">
        <w:rPr>
          <w:b/>
          <w:i/>
          <w:sz w:val="28"/>
          <w:szCs w:val="28"/>
          <w:lang w:val="ru-RU"/>
        </w:rPr>
        <w:t xml:space="preserve">Размещение людей на Земле. </w:t>
      </w:r>
      <w:r w:rsidRPr="00C9067C">
        <w:rPr>
          <w:sz w:val="28"/>
          <w:szCs w:val="28"/>
          <w:lang w:val="ru-RU"/>
        </w:rPr>
        <w:t>Показатель плотности населения. Среднемировая плотность населения и её изменение со временем. Карта плотности населения. Неравномерность размещения населения мира.</w:t>
      </w:r>
    </w:p>
    <w:p w:rsidR="0049034B" w:rsidRPr="00C9067C" w:rsidRDefault="0049034B" w:rsidP="007802B9">
      <w:pPr>
        <w:tabs>
          <w:tab w:val="left" w:pos="2314"/>
        </w:tabs>
        <w:jc w:val="both"/>
        <w:rPr>
          <w:sz w:val="28"/>
          <w:szCs w:val="28"/>
          <w:lang w:val="ru-RU"/>
        </w:rPr>
      </w:pPr>
      <w:r w:rsidRPr="00C9067C">
        <w:rPr>
          <w:sz w:val="28"/>
          <w:szCs w:val="28"/>
          <w:lang w:val="ru-RU"/>
        </w:rPr>
        <w:t>Факторы, влияющие на размещение населения. Хозяйственная деятельность людей в разных природных условиях. Адаптация человека к природным условиям: их влияние на внешний облик людей, жилища, одежду, орудия труда, пищу.</w:t>
      </w:r>
    </w:p>
    <w:p w:rsidR="0049034B" w:rsidRPr="00C9067C" w:rsidRDefault="0049034B" w:rsidP="007802B9">
      <w:pPr>
        <w:tabs>
          <w:tab w:val="left" w:pos="2314"/>
        </w:tabs>
        <w:jc w:val="both"/>
        <w:rPr>
          <w:sz w:val="28"/>
          <w:szCs w:val="28"/>
          <w:lang w:val="ru-RU"/>
        </w:rPr>
      </w:pPr>
      <w:r w:rsidRPr="00C9067C">
        <w:rPr>
          <w:b/>
          <w:i/>
          <w:sz w:val="28"/>
          <w:szCs w:val="28"/>
          <w:lang w:val="ru-RU"/>
        </w:rPr>
        <w:t xml:space="preserve">Народы и религии мира. </w:t>
      </w:r>
      <w:r w:rsidRPr="00C9067C">
        <w:rPr>
          <w:sz w:val="28"/>
          <w:szCs w:val="28"/>
          <w:lang w:val="ru-RU"/>
        </w:rPr>
        <w:t>Народ. Языковые семьи. География народов и языков. Карта народов мира. Мировые и национальные религии, их география.</w:t>
      </w:r>
    </w:p>
    <w:p w:rsidR="0049034B" w:rsidRPr="00C9067C" w:rsidRDefault="0049034B" w:rsidP="007802B9">
      <w:pPr>
        <w:tabs>
          <w:tab w:val="left" w:pos="2314"/>
        </w:tabs>
        <w:jc w:val="both"/>
        <w:rPr>
          <w:b/>
          <w:sz w:val="28"/>
          <w:szCs w:val="28"/>
          <w:lang w:val="ru-RU"/>
        </w:rPr>
      </w:pPr>
      <w:r w:rsidRPr="00C9067C">
        <w:rPr>
          <w:b/>
          <w:i/>
          <w:sz w:val="28"/>
          <w:szCs w:val="28"/>
          <w:lang w:val="ru-RU"/>
        </w:rPr>
        <w:t>Хозяйственная деятельность людей.</w:t>
      </w:r>
      <w:r w:rsidRPr="00C9067C">
        <w:rPr>
          <w:sz w:val="28"/>
          <w:szCs w:val="28"/>
          <w:lang w:val="ru-RU"/>
        </w:rPr>
        <w:t xml:space="preserve"> Понятие о современном хозяйстве, его составе. Основные виды хозяйственной деятельности людей, их география.</w:t>
      </w:r>
    </w:p>
    <w:p w:rsidR="0049034B" w:rsidRPr="00C9067C" w:rsidRDefault="0049034B" w:rsidP="007802B9">
      <w:pPr>
        <w:jc w:val="both"/>
        <w:rPr>
          <w:sz w:val="28"/>
          <w:szCs w:val="28"/>
          <w:lang w:val="ru-RU"/>
        </w:rPr>
      </w:pPr>
      <w:r w:rsidRPr="00C9067C">
        <w:rPr>
          <w:b/>
          <w:i/>
          <w:sz w:val="28"/>
          <w:szCs w:val="28"/>
          <w:lang w:val="ru-RU"/>
        </w:rPr>
        <w:t xml:space="preserve">Городское и сельское население. </w:t>
      </w:r>
      <w:r w:rsidRPr="00C9067C">
        <w:rPr>
          <w:sz w:val="28"/>
          <w:szCs w:val="28"/>
          <w:lang w:val="ru-RU"/>
        </w:rPr>
        <w:t>Города и сельские поселения. Соотношение городского и сельского населения мира. Многообразие сельских поселений. Ведущая роль городов в хозяйственной, культурной и политической жизни людей. Функции городов. Крупные города. Городские агломерации.</w:t>
      </w:r>
    </w:p>
    <w:p w:rsidR="0049034B" w:rsidRPr="00C9067C" w:rsidRDefault="0049034B" w:rsidP="007802B9">
      <w:pPr>
        <w:jc w:val="both"/>
        <w:rPr>
          <w:b/>
          <w:sz w:val="28"/>
          <w:szCs w:val="28"/>
          <w:lang w:val="ru-RU"/>
        </w:rPr>
      </w:pPr>
      <w:r w:rsidRPr="00C9067C">
        <w:rPr>
          <w:b/>
          <w:sz w:val="28"/>
          <w:szCs w:val="28"/>
          <w:lang w:val="ru-RU"/>
        </w:rPr>
        <w:t>Материки, океаны и страны</w:t>
      </w:r>
    </w:p>
    <w:p w:rsidR="0049034B" w:rsidRPr="00C9067C" w:rsidRDefault="0049034B" w:rsidP="007802B9">
      <w:pPr>
        <w:jc w:val="both"/>
        <w:rPr>
          <w:sz w:val="28"/>
          <w:szCs w:val="28"/>
          <w:lang w:val="ru-RU"/>
        </w:rPr>
      </w:pPr>
      <w:r w:rsidRPr="00C9067C">
        <w:rPr>
          <w:b/>
          <w:i/>
          <w:iCs/>
          <w:sz w:val="28"/>
          <w:szCs w:val="28"/>
          <w:lang w:val="ru-RU"/>
        </w:rPr>
        <w:t>Современный облик Земли: планетарные географические закономерности.</w:t>
      </w:r>
      <w:r w:rsidRPr="00C9067C">
        <w:rPr>
          <w:sz w:val="28"/>
          <w:szCs w:val="28"/>
          <w:lang w:val="ru-RU"/>
        </w:rPr>
        <w:t xml:space="preserve"> Материки и океаны на поверхности Земли. Происхождение материков и впадин океанов. Современное географическое положение материков и океанов. Главные черты рельефа Земли. Климатообразующие факторы и климаты. Внутренние воды суши. Зональные природные комплексы Земли. Мировой океан, его роль в жизни людей. Катастрофические явления природного характера.</w:t>
      </w:r>
    </w:p>
    <w:p w:rsidR="0049034B" w:rsidRPr="00C9067C" w:rsidRDefault="0049034B" w:rsidP="007802B9">
      <w:pPr>
        <w:jc w:val="both"/>
        <w:rPr>
          <w:sz w:val="28"/>
          <w:szCs w:val="28"/>
          <w:lang w:val="ru-RU"/>
        </w:rPr>
      </w:pPr>
      <w:r w:rsidRPr="00C9067C">
        <w:rPr>
          <w:b/>
          <w:i/>
          <w:iCs/>
          <w:sz w:val="28"/>
          <w:szCs w:val="28"/>
          <w:lang w:val="ru-RU"/>
        </w:rPr>
        <w:t>Материки, океаны и страны</w:t>
      </w:r>
      <w:r w:rsidRPr="00C9067C">
        <w:rPr>
          <w:i/>
          <w:iCs/>
          <w:sz w:val="28"/>
          <w:szCs w:val="28"/>
          <w:lang w:val="ru-RU"/>
        </w:rPr>
        <w:t>.</w:t>
      </w:r>
      <w:r w:rsidRPr="00C9067C">
        <w:rPr>
          <w:sz w:val="28"/>
          <w:szCs w:val="28"/>
          <w:lang w:val="ru-RU"/>
        </w:rPr>
        <w:t xml:space="preserve"> Основные черты рельефа, климата и внутренних вод Африки, Австралии, Северной и Южной Америки, Антарктиды, Евразии и определяющие их факторы. Зональные природные комплексы материков. Население материков. Природные ресурсы и их использование. Изменение природы под влиянием хозяйственной деятельности человека.</w:t>
      </w:r>
    </w:p>
    <w:p w:rsidR="0049034B" w:rsidRPr="00C9067C" w:rsidRDefault="0049034B" w:rsidP="007802B9">
      <w:pPr>
        <w:jc w:val="both"/>
        <w:rPr>
          <w:sz w:val="28"/>
          <w:szCs w:val="28"/>
          <w:lang w:val="ru-RU"/>
        </w:rPr>
      </w:pPr>
      <w:r w:rsidRPr="00C9067C">
        <w:rPr>
          <w:sz w:val="28"/>
          <w:szCs w:val="28"/>
          <w:lang w:val="ru-RU"/>
        </w:rPr>
        <w:t>Океаны Земли. Особенности природы, природные богатства, хозяйственное освоение Северного Ледовитого, Атлантического, Индийского и Тихого океанов. Охрана природы.</w:t>
      </w:r>
    </w:p>
    <w:p w:rsidR="0049034B" w:rsidRPr="00C9067C" w:rsidRDefault="0049034B" w:rsidP="007802B9">
      <w:pPr>
        <w:jc w:val="both"/>
        <w:rPr>
          <w:sz w:val="28"/>
          <w:szCs w:val="28"/>
          <w:lang w:val="ru-RU"/>
        </w:rPr>
      </w:pPr>
      <w:r w:rsidRPr="00C9067C">
        <w:rPr>
          <w:sz w:val="28"/>
          <w:szCs w:val="28"/>
          <w:lang w:val="ru-RU"/>
        </w:rPr>
        <w:t>Историко-культурные районы мира. Памятники природного и культурного наследия человечества.</w:t>
      </w:r>
    </w:p>
    <w:p w:rsidR="0049034B" w:rsidRPr="00C9067C" w:rsidRDefault="0049034B" w:rsidP="007802B9">
      <w:pPr>
        <w:jc w:val="both"/>
        <w:rPr>
          <w:sz w:val="28"/>
          <w:szCs w:val="28"/>
          <w:lang w:val="ru-RU"/>
        </w:rPr>
      </w:pPr>
      <w:r w:rsidRPr="00C9067C">
        <w:rPr>
          <w:sz w:val="28"/>
          <w:szCs w:val="28"/>
          <w:lang w:val="ru-RU"/>
        </w:rPr>
        <w:t>Многообразие стран, их основные типы. Столицы и крупные города. Комплексная географическая характеристика стран (по выбору): географическое положение, население, особенности природы и хозяйства, памятники культуры.</w:t>
      </w:r>
    </w:p>
    <w:p w:rsidR="0049034B" w:rsidRPr="00C9067C" w:rsidRDefault="0049034B" w:rsidP="007802B9">
      <w:pPr>
        <w:jc w:val="center"/>
        <w:rPr>
          <w:b/>
          <w:iCs/>
          <w:sz w:val="28"/>
          <w:szCs w:val="28"/>
          <w:lang w:val="ru-RU"/>
        </w:rPr>
      </w:pPr>
      <w:r w:rsidRPr="00C9067C">
        <w:rPr>
          <w:b/>
          <w:sz w:val="28"/>
          <w:szCs w:val="28"/>
          <w:lang w:val="ru-RU"/>
        </w:rPr>
        <w:t>География России</w:t>
      </w:r>
    </w:p>
    <w:p w:rsidR="0049034B" w:rsidRPr="00C9067C" w:rsidRDefault="0049034B" w:rsidP="007802B9">
      <w:pPr>
        <w:jc w:val="both"/>
        <w:rPr>
          <w:b/>
          <w:sz w:val="28"/>
          <w:szCs w:val="28"/>
          <w:lang w:val="ru-RU"/>
        </w:rPr>
      </w:pPr>
      <w:r w:rsidRPr="00C9067C">
        <w:rPr>
          <w:b/>
          <w:sz w:val="28"/>
          <w:szCs w:val="28"/>
          <w:lang w:val="ru-RU"/>
        </w:rPr>
        <w:t>Особенности географического положения России</w:t>
      </w:r>
    </w:p>
    <w:p w:rsidR="0049034B" w:rsidRPr="00C9067C" w:rsidRDefault="0049034B" w:rsidP="007802B9">
      <w:pPr>
        <w:jc w:val="both"/>
        <w:rPr>
          <w:sz w:val="28"/>
          <w:szCs w:val="28"/>
          <w:lang w:val="ru-RU"/>
        </w:rPr>
      </w:pPr>
      <w:r w:rsidRPr="00C9067C">
        <w:rPr>
          <w:b/>
          <w:bCs/>
          <w:i/>
          <w:iCs/>
          <w:sz w:val="28"/>
          <w:szCs w:val="28"/>
          <w:lang w:val="ru-RU"/>
        </w:rPr>
        <w:t xml:space="preserve">Географическое положение </w:t>
      </w:r>
      <w:r w:rsidRPr="00C9067C">
        <w:rPr>
          <w:b/>
          <w:i/>
          <w:iCs/>
          <w:sz w:val="28"/>
          <w:szCs w:val="28"/>
          <w:lang w:val="ru-RU"/>
        </w:rPr>
        <w:t>России.</w:t>
      </w:r>
      <w:r w:rsidRPr="00C9067C">
        <w:rPr>
          <w:i/>
          <w:iCs/>
          <w:sz w:val="28"/>
          <w:szCs w:val="28"/>
          <w:lang w:val="ru-RU"/>
        </w:rPr>
        <w:t xml:space="preserve"> </w:t>
      </w:r>
      <w:r w:rsidRPr="00C9067C">
        <w:rPr>
          <w:sz w:val="28"/>
          <w:szCs w:val="28"/>
          <w:lang w:val="ru-RU"/>
        </w:rPr>
        <w:t>Территория и акватория. Государственная территория России. Географическое положение страны, его виды. Особенности географического положения России, его сравнение с географическим положением других государств. Географическое положение России как фактор развития её хозяйства.</w:t>
      </w:r>
    </w:p>
    <w:p w:rsidR="0049034B" w:rsidRPr="00C9067C" w:rsidRDefault="0049034B" w:rsidP="007802B9">
      <w:pPr>
        <w:jc w:val="both"/>
        <w:rPr>
          <w:sz w:val="28"/>
          <w:szCs w:val="28"/>
          <w:lang w:val="ru-RU"/>
        </w:rPr>
      </w:pPr>
      <w:r w:rsidRPr="00C9067C">
        <w:rPr>
          <w:b/>
          <w:bCs/>
          <w:i/>
          <w:iCs/>
          <w:sz w:val="28"/>
          <w:szCs w:val="28"/>
          <w:lang w:val="ru-RU"/>
        </w:rPr>
        <w:t xml:space="preserve">Границы </w:t>
      </w:r>
      <w:r w:rsidRPr="00C9067C">
        <w:rPr>
          <w:b/>
          <w:i/>
          <w:iCs/>
          <w:sz w:val="28"/>
          <w:szCs w:val="28"/>
          <w:lang w:val="ru-RU"/>
        </w:rPr>
        <w:t>России.</w:t>
      </w:r>
      <w:r w:rsidRPr="00C9067C">
        <w:rPr>
          <w:i/>
          <w:iCs/>
          <w:sz w:val="28"/>
          <w:szCs w:val="28"/>
          <w:lang w:val="ru-RU"/>
        </w:rPr>
        <w:t xml:space="preserve"> </w:t>
      </w:r>
      <w:r w:rsidRPr="00C9067C">
        <w:rPr>
          <w:sz w:val="28"/>
          <w:szCs w:val="28"/>
          <w:lang w:val="ru-RU"/>
        </w:rPr>
        <w:t>Государственные границы России, их виды, значение. Морские и сухопутные границы, воздушное пространство и пространство недр, континентальный шельф и экономическая зона Российской Федерации.</w:t>
      </w:r>
    </w:p>
    <w:p w:rsidR="0049034B" w:rsidRPr="00C9067C" w:rsidRDefault="0049034B" w:rsidP="007802B9">
      <w:pPr>
        <w:jc w:val="both"/>
        <w:rPr>
          <w:sz w:val="28"/>
          <w:szCs w:val="28"/>
          <w:lang w:val="ru-RU"/>
        </w:rPr>
      </w:pPr>
      <w:r w:rsidRPr="00C9067C">
        <w:rPr>
          <w:sz w:val="28"/>
          <w:szCs w:val="28"/>
          <w:lang w:val="ru-RU"/>
        </w:rPr>
        <w:t>Россия на карте часовых поясов. Местное, поясное, декретное, летнее время: роль в хозяйстве и жизни людей. Определение поясного времени для разных городов России.</w:t>
      </w:r>
    </w:p>
    <w:p w:rsidR="0049034B" w:rsidRPr="00C9067C" w:rsidRDefault="0049034B" w:rsidP="007802B9">
      <w:pPr>
        <w:jc w:val="both"/>
        <w:rPr>
          <w:sz w:val="28"/>
          <w:szCs w:val="28"/>
          <w:lang w:val="ru-RU"/>
        </w:rPr>
      </w:pPr>
      <w:r w:rsidRPr="00C9067C">
        <w:rPr>
          <w:b/>
          <w:i/>
          <w:iCs/>
          <w:sz w:val="28"/>
          <w:szCs w:val="28"/>
          <w:lang w:val="ru-RU"/>
        </w:rPr>
        <w:t xml:space="preserve">История освоения и изучения </w:t>
      </w:r>
      <w:r w:rsidRPr="00C9067C">
        <w:rPr>
          <w:b/>
          <w:bCs/>
          <w:i/>
          <w:iCs/>
          <w:sz w:val="28"/>
          <w:szCs w:val="28"/>
          <w:lang w:val="ru-RU"/>
        </w:rPr>
        <w:t xml:space="preserve">территории </w:t>
      </w:r>
      <w:r w:rsidRPr="00C9067C">
        <w:rPr>
          <w:b/>
          <w:i/>
          <w:iCs/>
          <w:sz w:val="28"/>
          <w:szCs w:val="28"/>
          <w:lang w:val="ru-RU"/>
        </w:rPr>
        <w:t>России.</w:t>
      </w:r>
      <w:r w:rsidRPr="00C9067C">
        <w:rPr>
          <w:i/>
          <w:iCs/>
          <w:sz w:val="28"/>
          <w:szCs w:val="28"/>
          <w:lang w:val="ru-RU"/>
        </w:rPr>
        <w:t xml:space="preserve"> </w:t>
      </w:r>
      <w:r w:rsidRPr="00C9067C">
        <w:rPr>
          <w:sz w:val="28"/>
          <w:szCs w:val="28"/>
          <w:lang w:val="ru-RU"/>
        </w:rPr>
        <w:t>Формирование и освоение государственной территории России. Выявление изменений границ страны на разных исторических этапах.</w:t>
      </w:r>
    </w:p>
    <w:p w:rsidR="0049034B" w:rsidRPr="00C9067C" w:rsidRDefault="0049034B" w:rsidP="007802B9">
      <w:pPr>
        <w:jc w:val="both"/>
        <w:rPr>
          <w:sz w:val="28"/>
          <w:szCs w:val="28"/>
          <w:lang w:val="ru-RU"/>
        </w:rPr>
      </w:pPr>
      <w:r w:rsidRPr="00C9067C">
        <w:rPr>
          <w:b/>
          <w:i/>
          <w:iCs/>
          <w:sz w:val="28"/>
          <w:szCs w:val="28"/>
          <w:lang w:val="ru-RU"/>
        </w:rPr>
        <w:t>Современное административно-территориальное устройство страны.</w:t>
      </w:r>
      <w:r w:rsidRPr="00C9067C">
        <w:rPr>
          <w:i/>
          <w:iCs/>
          <w:sz w:val="28"/>
          <w:szCs w:val="28"/>
          <w:lang w:val="ru-RU"/>
        </w:rPr>
        <w:t xml:space="preserve"> </w:t>
      </w:r>
      <w:r w:rsidRPr="00C9067C">
        <w:rPr>
          <w:sz w:val="28"/>
          <w:szCs w:val="28"/>
          <w:lang w:val="ru-RU"/>
        </w:rPr>
        <w:t>Федеративное устройство страны. Субъекты Российской Федерации, их равноправие и разнообразие. Федеральные округа.</w:t>
      </w:r>
    </w:p>
    <w:p w:rsidR="0049034B" w:rsidRPr="00C9067C" w:rsidRDefault="0049034B" w:rsidP="007802B9">
      <w:pPr>
        <w:jc w:val="both"/>
        <w:rPr>
          <w:b/>
          <w:sz w:val="28"/>
          <w:szCs w:val="28"/>
          <w:lang w:val="ru-RU"/>
        </w:rPr>
      </w:pPr>
      <w:r w:rsidRPr="00C9067C">
        <w:rPr>
          <w:b/>
          <w:sz w:val="28"/>
          <w:szCs w:val="28"/>
          <w:lang w:val="ru-RU"/>
        </w:rPr>
        <w:t>Природа России</w:t>
      </w:r>
    </w:p>
    <w:p w:rsidR="0049034B" w:rsidRPr="00C9067C" w:rsidRDefault="0049034B" w:rsidP="007802B9">
      <w:pPr>
        <w:jc w:val="both"/>
        <w:rPr>
          <w:sz w:val="28"/>
          <w:szCs w:val="28"/>
          <w:lang w:val="ru-RU"/>
        </w:rPr>
      </w:pPr>
      <w:r w:rsidRPr="00C9067C">
        <w:rPr>
          <w:b/>
          <w:bCs/>
          <w:i/>
          <w:iCs/>
          <w:sz w:val="28"/>
          <w:szCs w:val="28"/>
          <w:lang w:val="ru-RU"/>
        </w:rPr>
        <w:t>Природные</w:t>
      </w:r>
      <w:r w:rsidRPr="00C9067C">
        <w:rPr>
          <w:i/>
          <w:iCs/>
          <w:sz w:val="28"/>
          <w:szCs w:val="28"/>
          <w:lang w:val="ru-RU"/>
        </w:rPr>
        <w:t xml:space="preserve"> </w:t>
      </w:r>
      <w:r w:rsidRPr="00C9067C">
        <w:rPr>
          <w:b/>
          <w:bCs/>
          <w:i/>
          <w:iCs/>
          <w:sz w:val="28"/>
          <w:szCs w:val="28"/>
          <w:lang w:val="ru-RU"/>
        </w:rPr>
        <w:t xml:space="preserve">условия </w:t>
      </w:r>
      <w:r w:rsidRPr="00C9067C">
        <w:rPr>
          <w:b/>
          <w:i/>
          <w:iCs/>
          <w:sz w:val="28"/>
          <w:szCs w:val="28"/>
          <w:lang w:val="ru-RU"/>
        </w:rPr>
        <w:t>и ресурсы России</w:t>
      </w:r>
      <w:r w:rsidRPr="00C9067C">
        <w:rPr>
          <w:i/>
          <w:iCs/>
          <w:sz w:val="28"/>
          <w:szCs w:val="28"/>
          <w:lang w:val="ru-RU"/>
        </w:rPr>
        <w:t xml:space="preserve">. </w:t>
      </w:r>
      <w:r w:rsidRPr="00C9067C">
        <w:rPr>
          <w:sz w:val="28"/>
          <w:szCs w:val="28"/>
          <w:lang w:val="ru-RU"/>
        </w:rPr>
        <w:t>Природные условия и природные ресурсы. Природно-ресурсный капитал и экологический потенциал России. Оценка и проблемы рационального использования природных ресурсов. Основные ресурсные базы. Группировка отраслей по их связи с природными ресурсами. Сравнение природно-ресурсного капитала различных районов России.</w:t>
      </w:r>
    </w:p>
    <w:p w:rsidR="0049034B" w:rsidRPr="00C9067C" w:rsidRDefault="0049034B" w:rsidP="007802B9">
      <w:pPr>
        <w:jc w:val="both"/>
        <w:rPr>
          <w:sz w:val="28"/>
          <w:szCs w:val="28"/>
          <w:lang w:val="ru-RU"/>
        </w:rPr>
      </w:pPr>
      <w:r w:rsidRPr="00C9067C">
        <w:rPr>
          <w:b/>
          <w:i/>
          <w:iCs/>
          <w:sz w:val="28"/>
          <w:szCs w:val="28"/>
          <w:lang w:val="ru-RU"/>
        </w:rPr>
        <w:t>Геологическое строение, рельеф и полезные ископаемые.</w:t>
      </w:r>
      <w:r w:rsidRPr="00C9067C">
        <w:rPr>
          <w:i/>
          <w:iCs/>
          <w:sz w:val="28"/>
          <w:szCs w:val="28"/>
          <w:lang w:val="ru-RU"/>
        </w:rPr>
        <w:t xml:space="preserve"> </w:t>
      </w:r>
      <w:r w:rsidRPr="00C9067C">
        <w:rPr>
          <w:sz w:val="28"/>
          <w:szCs w:val="28"/>
          <w:lang w:val="ru-RU"/>
        </w:rPr>
        <w:t>Основные этапы формирования земной коры на территории России. Особенности геологического строения России: основные тектонические структуры. Основные формы рельефа и особенности их распространения на территории России. Выявление зависимости между тектоническим строением, рельефом и размещением основных групп полезных ископаемых.</w:t>
      </w:r>
    </w:p>
    <w:p w:rsidR="0049034B" w:rsidRPr="00C9067C" w:rsidRDefault="0049034B" w:rsidP="007802B9">
      <w:pPr>
        <w:jc w:val="both"/>
        <w:rPr>
          <w:sz w:val="28"/>
          <w:szCs w:val="28"/>
          <w:lang w:val="ru-RU"/>
        </w:rPr>
      </w:pPr>
      <w:r w:rsidRPr="00C9067C">
        <w:rPr>
          <w:sz w:val="28"/>
          <w:szCs w:val="28"/>
          <w:lang w:val="ru-RU"/>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Стихийные природные явления. Минеральные ресурсы страны и проблемы их рационального использования. Изменение рельефа под влиянием деятельности человека. Изучение закономерностей формирования рельефа и его современного развития на примере своего региона и своей местности.</w:t>
      </w:r>
    </w:p>
    <w:p w:rsidR="0049034B" w:rsidRPr="00C9067C" w:rsidRDefault="0049034B" w:rsidP="007802B9">
      <w:pPr>
        <w:jc w:val="both"/>
        <w:rPr>
          <w:sz w:val="28"/>
          <w:szCs w:val="28"/>
          <w:lang w:val="ru-RU"/>
        </w:rPr>
      </w:pPr>
      <w:r w:rsidRPr="00C9067C">
        <w:rPr>
          <w:b/>
          <w:bCs/>
          <w:i/>
          <w:iCs/>
          <w:sz w:val="28"/>
          <w:szCs w:val="28"/>
          <w:lang w:val="ru-RU"/>
        </w:rPr>
        <w:t>Климат и климатические ресурсы</w:t>
      </w:r>
      <w:r w:rsidRPr="00C9067C">
        <w:rPr>
          <w:b/>
          <w:i/>
          <w:iCs/>
          <w:sz w:val="28"/>
          <w:szCs w:val="28"/>
          <w:lang w:val="ru-RU"/>
        </w:rPr>
        <w:t>.</w:t>
      </w:r>
      <w:r w:rsidRPr="00C9067C">
        <w:rPr>
          <w:i/>
          <w:iCs/>
          <w:sz w:val="28"/>
          <w:szCs w:val="28"/>
          <w:lang w:val="ru-RU"/>
        </w:rPr>
        <w:t xml:space="preserve"> </w:t>
      </w:r>
      <w:r w:rsidRPr="00C9067C">
        <w:rPr>
          <w:sz w:val="28"/>
          <w:szCs w:val="28"/>
          <w:lang w:val="ru-RU"/>
        </w:rPr>
        <w:t>Факторы, определяющие климат России: влияние географической широты, подстилающей поверхности, циркуляции воздушных масс. Определение по картам закономерностей распределения солнечной радиации, средних температур января и июля, годового количества осадков, испаряемости по территории страны. Климатические пояса и типы климатов России. Определение по синоптической карте особенностей погоды для различных пунктов. Составление прогноза погоды.</w:t>
      </w:r>
    </w:p>
    <w:p w:rsidR="0049034B" w:rsidRPr="00C9067C" w:rsidRDefault="0049034B" w:rsidP="007802B9">
      <w:pPr>
        <w:jc w:val="both"/>
        <w:rPr>
          <w:sz w:val="28"/>
          <w:szCs w:val="28"/>
          <w:lang w:val="ru-RU"/>
        </w:rPr>
      </w:pPr>
      <w:r w:rsidRPr="00C9067C">
        <w:rPr>
          <w:sz w:val="28"/>
          <w:szCs w:val="28"/>
          <w:lang w:val="ru-RU"/>
        </w:rPr>
        <w:t>Изменение климата под влиянием естественных факторов. Влияние климата на быт человека, его жилище, одежду, способы передвижения, здоровье. Способы адаптации человека к разнообразным климатическим условиям на территории страны. Климат и хозяйственная деятельность людей. Оценка основных климатических показателей одного из регионов страны для характеристики условий жизни и хозяйственной деятельности населения.</w:t>
      </w:r>
    </w:p>
    <w:p w:rsidR="0049034B" w:rsidRPr="00C9067C" w:rsidRDefault="0049034B" w:rsidP="007802B9">
      <w:pPr>
        <w:jc w:val="both"/>
        <w:rPr>
          <w:sz w:val="28"/>
          <w:szCs w:val="28"/>
          <w:lang w:val="ru-RU"/>
        </w:rPr>
      </w:pPr>
      <w:r w:rsidRPr="00C9067C">
        <w:rPr>
          <w:sz w:val="28"/>
          <w:szCs w:val="28"/>
          <w:lang w:val="ru-RU"/>
        </w:rPr>
        <w:t>Опасные и неблагоприятные климатические явления. Методы изучения и прогнозирования климатических явлений. Определение особенностей климата своего региона.</w:t>
      </w:r>
    </w:p>
    <w:p w:rsidR="0049034B" w:rsidRPr="00C9067C" w:rsidRDefault="0049034B" w:rsidP="007802B9">
      <w:pPr>
        <w:jc w:val="both"/>
        <w:rPr>
          <w:sz w:val="28"/>
          <w:szCs w:val="28"/>
          <w:lang w:val="ru-RU"/>
        </w:rPr>
      </w:pPr>
      <w:r w:rsidRPr="00C9067C">
        <w:rPr>
          <w:b/>
          <w:bCs/>
          <w:i/>
          <w:iCs/>
          <w:sz w:val="28"/>
          <w:szCs w:val="28"/>
          <w:lang w:val="ru-RU"/>
        </w:rPr>
        <w:t>Внутренние воды и водные ресурсы.</w:t>
      </w:r>
      <w:r w:rsidRPr="00C9067C">
        <w:rPr>
          <w:i/>
          <w:iCs/>
          <w:sz w:val="28"/>
          <w:szCs w:val="28"/>
          <w:lang w:val="ru-RU"/>
        </w:rPr>
        <w:t xml:space="preserve"> </w:t>
      </w:r>
      <w:r w:rsidRPr="00C9067C">
        <w:rPr>
          <w:sz w:val="28"/>
          <w:szCs w:val="28"/>
          <w:lang w:val="ru-RU"/>
        </w:rPr>
        <w:t>Виды вод суши на территории страны. Распределение рек по бассейнам океанов. Главные речные системы России. Выявление зависимости между режимом, характером течения рек, рельефом и климатом. Характеристика крупнейших рек страны. Опасные явления, связанные с водами (паводки, наводнения, лавины, сели), их предупреждение. Роль рек в жизни населения и развитии хозяйства России. Составление характеристики одной из рек с использованием тематических карт и климатограмм, определение возможностей её хозяйственного использования.</w:t>
      </w:r>
    </w:p>
    <w:p w:rsidR="0049034B" w:rsidRPr="00C9067C" w:rsidRDefault="0049034B" w:rsidP="007802B9">
      <w:pPr>
        <w:jc w:val="both"/>
        <w:rPr>
          <w:sz w:val="28"/>
          <w:szCs w:val="28"/>
          <w:lang w:val="ru-RU"/>
        </w:rPr>
      </w:pPr>
      <w:r w:rsidRPr="00C9067C">
        <w:rPr>
          <w:sz w:val="28"/>
          <w:szCs w:val="28"/>
          <w:lang w:val="ru-RU"/>
        </w:rPr>
        <w:t>Крупнейшие оз</w:t>
      </w:r>
      <w:r w:rsidR="00645BFE">
        <w:rPr>
          <w:sz w:val="28"/>
          <w:szCs w:val="28"/>
          <w:lang w:val="ru-RU"/>
        </w:rPr>
        <w:t>ё</w:t>
      </w:r>
      <w:r w:rsidRPr="00C9067C">
        <w:rPr>
          <w:sz w:val="28"/>
          <w:szCs w:val="28"/>
          <w:lang w:val="ru-RU"/>
        </w:rPr>
        <w:t>ра, их происхождение. Болота. Подземные воды. Ледники. Многолетняя мерзлота. Объяснение закономерностей размещения разных видов вод суши и связанных с ними опасных природных явлений на территории страны.</w:t>
      </w:r>
    </w:p>
    <w:p w:rsidR="0049034B" w:rsidRPr="00C9067C" w:rsidRDefault="0049034B" w:rsidP="007802B9">
      <w:pPr>
        <w:jc w:val="both"/>
        <w:rPr>
          <w:sz w:val="28"/>
          <w:szCs w:val="28"/>
          <w:lang w:val="ru-RU"/>
        </w:rPr>
      </w:pPr>
      <w:r w:rsidRPr="00C9067C">
        <w:rPr>
          <w:sz w:val="28"/>
          <w:szCs w:val="28"/>
          <w:lang w:val="ru-RU"/>
        </w:rPr>
        <w:t>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49034B" w:rsidRPr="00C9067C" w:rsidRDefault="0049034B" w:rsidP="007802B9">
      <w:pPr>
        <w:jc w:val="both"/>
        <w:rPr>
          <w:sz w:val="28"/>
          <w:szCs w:val="28"/>
          <w:lang w:val="ru-RU"/>
        </w:rPr>
      </w:pPr>
      <w:r w:rsidRPr="00C9067C">
        <w:rPr>
          <w:b/>
          <w:bCs/>
          <w:i/>
          <w:iCs/>
          <w:sz w:val="28"/>
          <w:szCs w:val="28"/>
          <w:lang w:val="ru-RU"/>
        </w:rPr>
        <w:t>Почва и почвенные ресурсы</w:t>
      </w:r>
      <w:r w:rsidRPr="00C9067C">
        <w:rPr>
          <w:b/>
          <w:i/>
          <w:iCs/>
          <w:sz w:val="28"/>
          <w:szCs w:val="28"/>
          <w:lang w:val="ru-RU"/>
        </w:rPr>
        <w:t>.</w:t>
      </w:r>
      <w:r w:rsidRPr="00C9067C">
        <w:rPr>
          <w:i/>
          <w:iCs/>
          <w:sz w:val="28"/>
          <w:szCs w:val="28"/>
          <w:lang w:val="ru-RU"/>
        </w:rPr>
        <w:t xml:space="preserve"> </w:t>
      </w:r>
      <w:r w:rsidRPr="00C9067C">
        <w:rPr>
          <w:sz w:val="28"/>
          <w:szCs w:val="28"/>
          <w:lang w:val="ru-RU"/>
        </w:rPr>
        <w:t>Почва — особый компонент природы. Факторы образования почв. Основные типы почв, их свойства, различия в плодородии. Размещение основных типов почв на территории России.</w:t>
      </w:r>
    </w:p>
    <w:p w:rsidR="0049034B" w:rsidRPr="00C9067C" w:rsidRDefault="0049034B" w:rsidP="007802B9">
      <w:pPr>
        <w:jc w:val="both"/>
        <w:rPr>
          <w:sz w:val="28"/>
          <w:szCs w:val="28"/>
          <w:lang w:val="ru-RU"/>
        </w:rPr>
      </w:pPr>
      <w:r w:rsidRPr="00C9067C">
        <w:rPr>
          <w:sz w:val="28"/>
          <w:szCs w:val="28"/>
          <w:lang w:val="ru-RU"/>
        </w:rPr>
        <w:t>Почва — национальное богатство. Почвенные ресурсы России. Изменение почв в ходе их хозяйственного использования. Меры по сохранению плодородия почв: мелиорация земель, борьба с эрозией почв и их загрязнением. Знакомство с образцами почв своей местности, выявление их свойств и особенностей хозяйственного использования.</w:t>
      </w:r>
    </w:p>
    <w:p w:rsidR="0049034B" w:rsidRPr="00C9067C" w:rsidRDefault="0049034B" w:rsidP="007802B9">
      <w:pPr>
        <w:jc w:val="both"/>
        <w:rPr>
          <w:sz w:val="28"/>
          <w:szCs w:val="28"/>
          <w:lang w:val="ru-RU"/>
        </w:rPr>
      </w:pPr>
      <w:r w:rsidRPr="00C9067C">
        <w:rPr>
          <w:b/>
          <w:i/>
          <w:iCs/>
          <w:sz w:val="28"/>
          <w:szCs w:val="28"/>
          <w:lang w:val="ru-RU"/>
        </w:rPr>
        <w:t>Растительный и животный мир. Биологические ресурсы.</w:t>
      </w:r>
      <w:r w:rsidRPr="00C9067C">
        <w:rPr>
          <w:i/>
          <w:iCs/>
          <w:sz w:val="28"/>
          <w:szCs w:val="28"/>
          <w:lang w:val="ru-RU"/>
        </w:rPr>
        <w:t xml:space="preserve"> </w:t>
      </w:r>
      <w:r w:rsidRPr="00C9067C">
        <w:rPr>
          <w:sz w:val="28"/>
          <w:szCs w:val="28"/>
          <w:lang w:val="ru-RU"/>
        </w:rPr>
        <w:t>Растительный и животный мир России: видовое разнообразие, факторы, его определяющие. Составление прогноза изменений растительного и животного мира при заданных условиях изменения других компонентов природного комплекса. Биологические ресурсы, их рациональное использование. Меры по охране растительного и животного мира. Растительный и животный мир своего региона и своей местности.</w:t>
      </w:r>
    </w:p>
    <w:p w:rsidR="0049034B" w:rsidRPr="00C9067C" w:rsidRDefault="0049034B" w:rsidP="007802B9">
      <w:pPr>
        <w:jc w:val="both"/>
        <w:rPr>
          <w:sz w:val="28"/>
          <w:szCs w:val="28"/>
          <w:lang w:val="ru-RU"/>
        </w:rPr>
      </w:pPr>
      <w:r w:rsidRPr="00C9067C">
        <w:rPr>
          <w:b/>
          <w:i/>
          <w:iCs/>
          <w:sz w:val="28"/>
          <w:szCs w:val="28"/>
          <w:lang w:val="ru-RU"/>
        </w:rPr>
        <w:t>Природно-хозя</w:t>
      </w:r>
      <w:r w:rsidR="006736C3">
        <w:rPr>
          <w:b/>
          <w:i/>
          <w:iCs/>
          <w:sz w:val="28"/>
          <w:szCs w:val="28"/>
          <w:lang w:val="ru-RU"/>
        </w:rPr>
        <w:t>й</w:t>
      </w:r>
      <w:r w:rsidRPr="00C9067C">
        <w:rPr>
          <w:b/>
          <w:i/>
          <w:iCs/>
          <w:sz w:val="28"/>
          <w:szCs w:val="28"/>
          <w:lang w:val="ru-RU"/>
        </w:rPr>
        <w:t>ственные зоны.</w:t>
      </w:r>
      <w:r w:rsidRPr="00C9067C">
        <w:rPr>
          <w:i/>
          <w:iCs/>
          <w:sz w:val="28"/>
          <w:szCs w:val="28"/>
          <w:lang w:val="ru-RU"/>
        </w:rPr>
        <w:t xml:space="preserve"> </w:t>
      </w:r>
      <w:r w:rsidRPr="00C9067C">
        <w:rPr>
          <w:sz w:val="28"/>
          <w:szCs w:val="28"/>
          <w:lang w:val="ru-RU"/>
        </w:rPr>
        <w:t>Природно-хозяйственные зоны России: взаимосвязь и взаимообусловленность их компонентов. Характеристика арктических пустынь, тундр и лесотундр, лесов, лесостепей и степей, полупустынь и пустынь. Анализ физической карты и карт компонентов природы для установления взаимосвязей между ними в разных природных зонах.</w:t>
      </w:r>
    </w:p>
    <w:p w:rsidR="0049034B" w:rsidRPr="00C9067C" w:rsidRDefault="0049034B" w:rsidP="007802B9">
      <w:pPr>
        <w:jc w:val="both"/>
        <w:rPr>
          <w:sz w:val="28"/>
          <w:szCs w:val="28"/>
          <w:lang w:val="ru-RU"/>
        </w:rPr>
      </w:pPr>
      <w:r w:rsidRPr="00C9067C">
        <w:rPr>
          <w:sz w:val="28"/>
          <w:szCs w:val="28"/>
          <w:lang w:val="ru-RU"/>
        </w:rPr>
        <w:t>Природные ресурсы зон, их использование, экологические проблемы. Заповедники. Высотная поясность. Особо охраняемые природные территории России. Памятники Всемирного природного наследия.</w:t>
      </w:r>
    </w:p>
    <w:p w:rsidR="0049034B" w:rsidRPr="00C9067C" w:rsidRDefault="0049034B" w:rsidP="007802B9">
      <w:pPr>
        <w:jc w:val="both"/>
        <w:rPr>
          <w:b/>
          <w:sz w:val="28"/>
          <w:szCs w:val="28"/>
          <w:lang w:val="ru-RU"/>
        </w:rPr>
      </w:pPr>
      <w:r w:rsidRPr="00C9067C">
        <w:rPr>
          <w:b/>
          <w:sz w:val="28"/>
          <w:szCs w:val="28"/>
          <w:lang w:val="ru-RU"/>
        </w:rPr>
        <w:t>Население России</w:t>
      </w:r>
    </w:p>
    <w:p w:rsidR="0049034B" w:rsidRPr="00C9067C" w:rsidRDefault="0049034B" w:rsidP="007802B9">
      <w:pPr>
        <w:jc w:val="both"/>
        <w:rPr>
          <w:sz w:val="28"/>
          <w:szCs w:val="28"/>
          <w:lang w:val="ru-RU"/>
        </w:rPr>
      </w:pPr>
      <w:r w:rsidRPr="00C9067C">
        <w:rPr>
          <w:b/>
          <w:i/>
          <w:iCs/>
          <w:sz w:val="28"/>
          <w:szCs w:val="28"/>
          <w:lang w:val="ru-RU"/>
        </w:rPr>
        <w:t xml:space="preserve">Численность населения России. </w:t>
      </w:r>
      <w:r w:rsidRPr="00C9067C">
        <w:rPr>
          <w:sz w:val="28"/>
          <w:szCs w:val="28"/>
          <w:lang w:val="ru-RU"/>
        </w:rPr>
        <w:t xml:space="preserve">Численность населения России в сравнении с другими государствами. Особенности воспроизводства российского населения на рубеже </w:t>
      </w:r>
      <w:r w:rsidRPr="00C9067C">
        <w:rPr>
          <w:sz w:val="28"/>
          <w:szCs w:val="28"/>
        </w:rPr>
        <w:t>XX</w:t>
      </w:r>
      <w:r w:rsidR="006736C3">
        <w:rPr>
          <w:sz w:val="28"/>
          <w:szCs w:val="28"/>
          <w:lang w:val="ru-RU"/>
        </w:rPr>
        <w:t>—</w:t>
      </w:r>
      <w:r w:rsidRPr="00C9067C">
        <w:rPr>
          <w:sz w:val="28"/>
          <w:szCs w:val="28"/>
        </w:rPr>
        <w:t>XXI</w:t>
      </w:r>
      <w:r w:rsidRPr="00C9067C">
        <w:rPr>
          <w:sz w:val="28"/>
          <w:szCs w:val="28"/>
          <w:lang w:val="ru-RU"/>
        </w:rPr>
        <w:t> вв. Основные показатели, характеризующие население страны и её отдельных территорий. Прогнозирование изменения численности населения России и её отдельных территорий.</w:t>
      </w:r>
    </w:p>
    <w:p w:rsidR="0049034B" w:rsidRPr="00C9067C" w:rsidRDefault="0049034B" w:rsidP="007802B9">
      <w:pPr>
        <w:jc w:val="both"/>
        <w:rPr>
          <w:sz w:val="28"/>
          <w:szCs w:val="28"/>
          <w:lang w:val="ru-RU"/>
        </w:rPr>
      </w:pPr>
      <w:r w:rsidRPr="00C9067C">
        <w:rPr>
          <w:b/>
          <w:i/>
          <w:iCs/>
          <w:sz w:val="28"/>
          <w:szCs w:val="28"/>
          <w:lang w:val="ru-RU"/>
        </w:rPr>
        <w:t>Половой и возрастной состав населения страны.</w:t>
      </w:r>
      <w:r w:rsidRPr="00C9067C">
        <w:rPr>
          <w:i/>
          <w:iCs/>
          <w:sz w:val="28"/>
          <w:szCs w:val="28"/>
          <w:lang w:val="ru-RU"/>
        </w:rPr>
        <w:t xml:space="preserve"> </w:t>
      </w:r>
      <w:r w:rsidRPr="00C9067C">
        <w:rPr>
          <w:sz w:val="28"/>
          <w:szCs w:val="28"/>
          <w:lang w:val="ru-RU"/>
        </w:rPr>
        <w:t xml:space="preserve">Своеобразие полового и </w:t>
      </w:r>
      <w:r w:rsidR="006736C3">
        <w:rPr>
          <w:sz w:val="28"/>
          <w:szCs w:val="28"/>
          <w:lang w:val="ru-RU"/>
        </w:rPr>
        <w:t xml:space="preserve">возрастного состава населения </w:t>
      </w:r>
      <w:r w:rsidRPr="00C9067C">
        <w:rPr>
          <w:sz w:val="28"/>
          <w:szCs w:val="28"/>
          <w:lang w:val="ru-RU"/>
        </w:rPr>
        <w:t>России и определяющие его факторы. Средняя прогнозируемая продолжительность жизни мужского и женского населения России.</w:t>
      </w:r>
    </w:p>
    <w:p w:rsidR="0049034B" w:rsidRPr="00C9067C" w:rsidRDefault="0049034B" w:rsidP="007802B9">
      <w:pPr>
        <w:jc w:val="both"/>
        <w:rPr>
          <w:sz w:val="28"/>
          <w:szCs w:val="28"/>
          <w:lang w:val="ru-RU"/>
        </w:rPr>
      </w:pPr>
      <w:r w:rsidRPr="00C9067C">
        <w:rPr>
          <w:b/>
          <w:i/>
          <w:iCs/>
          <w:sz w:val="28"/>
          <w:szCs w:val="28"/>
          <w:lang w:val="ru-RU"/>
        </w:rPr>
        <w:t xml:space="preserve">Народы и религии России. </w:t>
      </w:r>
      <w:r w:rsidRPr="00C9067C">
        <w:rPr>
          <w:sz w:val="28"/>
          <w:szCs w:val="28"/>
          <w:lang w:val="ru-RU"/>
        </w:rPr>
        <w:t>Россия — многонациональное государство. Многонациональность как специфический фактор формирования и развития России. Определение по статистическим материалам крупнейших по численности народов России. Определение по карте особенностей размещения народов России, сопоставление с политико-административным делением РФ. Использование географических знаний для анализа территориальных аспектов межнациональных отношений. Языковой состав населения. География религий.</w:t>
      </w:r>
    </w:p>
    <w:p w:rsidR="0049034B" w:rsidRPr="00C9067C" w:rsidRDefault="0049034B" w:rsidP="007802B9">
      <w:pPr>
        <w:jc w:val="both"/>
        <w:rPr>
          <w:sz w:val="28"/>
          <w:szCs w:val="28"/>
          <w:lang w:val="ru-RU"/>
        </w:rPr>
      </w:pPr>
      <w:r w:rsidRPr="00C9067C">
        <w:rPr>
          <w:b/>
          <w:i/>
          <w:iCs/>
          <w:sz w:val="28"/>
          <w:szCs w:val="28"/>
          <w:lang w:val="ru-RU"/>
        </w:rPr>
        <w:t>Особенности размещени</w:t>
      </w:r>
      <w:r w:rsidR="00DF589C">
        <w:rPr>
          <w:b/>
          <w:i/>
          <w:iCs/>
          <w:sz w:val="28"/>
          <w:szCs w:val="28"/>
          <w:lang w:val="ru-RU"/>
        </w:rPr>
        <w:t>я</w:t>
      </w:r>
      <w:r w:rsidRPr="00C9067C">
        <w:rPr>
          <w:b/>
          <w:i/>
          <w:iCs/>
          <w:sz w:val="28"/>
          <w:szCs w:val="28"/>
          <w:lang w:val="ru-RU"/>
        </w:rPr>
        <w:t xml:space="preserve"> населения России. </w:t>
      </w:r>
      <w:r w:rsidRPr="00C9067C">
        <w:rPr>
          <w:sz w:val="28"/>
          <w:szCs w:val="28"/>
          <w:lang w:val="ru-RU"/>
        </w:rPr>
        <w:t>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Городское и сельское население. Крупнейшие города и городские агломерации, их роль в жизни страны. Сельская местность, сельские поселения. Определение и сравнение показателей соотношения городского и сельского населения в разных частях страны по статистическим данным. Выявление закономерностей в размещении населения России.</w:t>
      </w:r>
    </w:p>
    <w:p w:rsidR="0049034B" w:rsidRPr="00C9067C" w:rsidRDefault="0049034B" w:rsidP="007802B9">
      <w:pPr>
        <w:jc w:val="both"/>
        <w:rPr>
          <w:sz w:val="28"/>
          <w:szCs w:val="28"/>
          <w:lang w:val="ru-RU"/>
        </w:rPr>
      </w:pPr>
      <w:r w:rsidRPr="00C9067C">
        <w:rPr>
          <w:b/>
          <w:i/>
          <w:iCs/>
          <w:sz w:val="28"/>
          <w:szCs w:val="28"/>
          <w:lang w:val="ru-RU"/>
        </w:rPr>
        <w:t xml:space="preserve">Миграции населения России. </w:t>
      </w:r>
      <w:r w:rsidRPr="00C9067C">
        <w:rPr>
          <w:sz w:val="28"/>
          <w:szCs w:val="28"/>
          <w:lang w:val="ru-RU"/>
        </w:rPr>
        <w:t>Направления и типы миграции на территории страны. Причины миграций и основные направления миграционных потоков на разных этапах развития страны. Определение по статистическим материалам показателей миграционного прироста для отдельных территорий России.</w:t>
      </w:r>
    </w:p>
    <w:p w:rsidR="0049034B" w:rsidRPr="00C9067C" w:rsidRDefault="0049034B" w:rsidP="007802B9">
      <w:pPr>
        <w:jc w:val="both"/>
        <w:rPr>
          <w:sz w:val="28"/>
          <w:szCs w:val="28"/>
          <w:lang w:val="ru-RU"/>
        </w:rPr>
      </w:pPr>
      <w:r w:rsidRPr="00C9067C">
        <w:rPr>
          <w:b/>
          <w:i/>
          <w:iCs/>
          <w:sz w:val="28"/>
          <w:szCs w:val="28"/>
          <w:lang w:val="ru-RU"/>
        </w:rPr>
        <w:t>Человеческий капитал страны.</w:t>
      </w:r>
      <w:r w:rsidRPr="00C9067C">
        <w:rPr>
          <w:i/>
          <w:iCs/>
          <w:sz w:val="28"/>
          <w:szCs w:val="28"/>
          <w:lang w:val="ru-RU"/>
        </w:rPr>
        <w:t xml:space="preserve"> </w:t>
      </w:r>
      <w:r w:rsidRPr="00C9067C">
        <w:rPr>
          <w:sz w:val="28"/>
          <w:szCs w:val="28"/>
          <w:lang w:val="ru-RU"/>
        </w:rPr>
        <w:t>Понятие человеческого капитала. Трудовые ресурсы и экономически активное население России. Неравномерность распределения трудоспособного населения по территории страны. Географические различия в уровне занятости и уровне жизни населения России, факторы, их определяющие. Качество населения.</w:t>
      </w:r>
    </w:p>
    <w:p w:rsidR="0049034B" w:rsidRPr="00C9067C" w:rsidRDefault="0049034B" w:rsidP="007802B9">
      <w:pPr>
        <w:jc w:val="both"/>
        <w:rPr>
          <w:b/>
          <w:sz w:val="28"/>
          <w:szCs w:val="28"/>
          <w:lang w:val="ru-RU"/>
        </w:rPr>
      </w:pPr>
      <w:r w:rsidRPr="00C9067C">
        <w:rPr>
          <w:b/>
          <w:sz w:val="28"/>
          <w:szCs w:val="28"/>
          <w:lang w:val="ru-RU"/>
        </w:rPr>
        <w:t>Хозяйство России</w:t>
      </w:r>
    </w:p>
    <w:p w:rsidR="0049034B" w:rsidRPr="00C9067C" w:rsidRDefault="0049034B" w:rsidP="007802B9">
      <w:pPr>
        <w:jc w:val="both"/>
        <w:rPr>
          <w:sz w:val="28"/>
          <w:szCs w:val="28"/>
          <w:lang w:val="ru-RU"/>
        </w:rPr>
      </w:pPr>
      <w:r w:rsidRPr="00C9067C">
        <w:rPr>
          <w:b/>
          <w:i/>
          <w:iCs/>
          <w:sz w:val="28"/>
          <w:szCs w:val="28"/>
          <w:lang w:val="ru-RU"/>
        </w:rPr>
        <w:t>Особенности хозяйства России.</w:t>
      </w:r>
      <w:r w:rsidRPr="00C9067C">
        <w:rPr>
          <w:i/>
          <w:iCs/>
          <w:sz w:val="28"/>
          <w:szCs w:val="28"/>
          <w:lang w:val="ru-RU"/>
        </w:rPr>
        <w:t xml:space="preserve"> </w:t>
      </w:r>
      <w:r w:rsidRPr="00C9067C">
        <w:rPr>
          <w:sz w:val="28"/>
          <w:szCs w:val="28"/>
          <w:lang w:val="ru-RU"/>
        </w:rPr>
        <w:t>Отраслевая структура, функциональная и территориальная структуры хозяйства страны, факторы их формирования и развития. Экономико-географическое положение России как фактор развития её хозяйства. Анализ экономических карт для определения типов территориальной структуры хозяйства.</w:t>
      </w:r>
    </w:p>
    <w:p w:rsidR="0049034B" w:rsidRPr="00C9067C" w:rsidRDefault="0049034B" w:rsidP="007802B9">
      <w:pPr>
        <w:jc w:val="both"/>
        <w:rPr>
          <w:sz w:val="28"/>
          <w:szCs w:val="28"/>
          <w:lang w:val="ru-RU"/>
        </w:rPr>
      </w:pPr>
      <w:r w:rsidRPr="00C9067C">
        <w:rPr>
          <w:b/>
          <w:i/>
          <w:iCs/>
          <w:sz w:val="28"/>
          <w:szCs w:val="28"/>
          <w:lang w:val="ru-RU"/>
        </w:rPr>
        <w:t>Производственный капитал.</w:t>
      </w:r>
      <w:r w:rsidRPr="00C9067C">
        <w:rPr>
          <w:i/>
          <w:iCs/>
          <w:sz w:val="28"/>
          <w:szCs w:val="28"/>
          <w:lang w:val="ru-RU"/>
        </w:rPr>
        <w:t xml:space="preserve"> </w:t>
      </w:r>
      <w:r w:rsidRPr="00C9067C">
        <w:rPr>
          <w:sz w:val="28"/>
          <w:szCs w:val="28"/>
          <w:lang w:val="ru-RU"/>
        </w:rPr>
        <w:t>Понятие производственного капитала. Распределение производственного капитала по территории страны. Общие особенности географии хозяйства России: основная зона хозяйственного освоения и зона Севера, их особенности и проблемы. Условия и факторы размещения предприятий. Важнейшие межотраслевые комплексы и отрасли.</w:t>
      </w:r>
    </w:p>
    <w:p w:rsidR="0049034B" w:rsidRPr="00C9067C" w:rsidRDefault="0049034B" w:rsidP="007802B9">
      <w:pPr>
        <w:jc w:val="both"/>
        <w:rPr>
          <w:sz w:val="28"/>
          <w:szCs w:val="28"/>
          <w:lang w:val="ru-RU"/>
        </w:rPr>
      </w:pPr>
      <w:r w:rsidRPr="00C9067C">
        <w:rPr>
          <w:b/>
          <w:i/>
          <w:iCs/>
          <w:sz w:val="28"/>
          <w:szCs w:val="28"/>
          <w:lang w:val="ru-RU"/>
        </w:rPr>
        <w:t>Топливно-энергетический комплекс (ТЭК).</w:t>
      </w:r>
      <w:r w:rsidRPr="00C9067C">
        <w:rPr>
          <w:i/>
          <w:iCs/>
          <w:sz w:val="28"/>
          <w:szCs w:val="28"/>
          <w:lang w:val="ru-RU"/>
        </w:rPr>
        <w:t xml:space="preserve"> </w:t>
      </w:r>
      <w:r w:rsidRPr="00C9067C">
        <w:rPr>
          <w:sz w:val="28"/>
          <w:szCs w:val="28"/>
          <w:lang w:val="ru-RU"/>
        </w:rPr>
        <w:t>Состав, место и значение в хозяйстве. Нефтяная, газовая, угольная промышленность: география основных современных и перспективных районов добычи, систем трубопроводов. Электроэнергетика: типы электростанций, их особенности и доля в производстве электроэнергии. Энергосистемы. ТЭК и охрана окружающей среды. Составление характеристики одного из нефтяных и угольных бассейнов по картам и статистическим материалам.</w:t>
      </w:r>
    </w:p>
    <w:p w:rsidR="0049034B" w:rsidRPr="00C9067C" w:rsidRDefault="0049034B" w:rsidP="007802B9">
      <w:pPr>
        <w:jc w:val="both"/>
        <w:rPr>
          <w:sz w:val="28"/>
          <w:szCs w:val="28"/>
          <w:lang w:val="ru-RU"/>
        </w:rPr>
      </w:pPr>
      <w:r w:rsidRPr="00C9067C">
        <w:rPr>
          <w:b/>
          <w:bCs/>
          <w:i/>
          <w:iCs/>
          <w:sz w:val="28"/>
          <w:szCs w:val="28"/>
          <w:lang w:val="ru-RU"/>
        </w:rPr>
        <w:t xml:space="preserve">Машиностроение. </w:t>
      </w:r>
      <w:r w:rsidRPr="00C9067C">
        <w:rPr>
          <w:sz w:val="28"/>
          <w:szCs w:val="28"/>
          <w:lang w:val="ru-RU"/>
        </w:rPr>
        <w:t>Состав, место и значение в хозяйстве. Факторы размещения машиностроительных предприятий. География важнейших отраслей: основные районы и центры. Машиностроение и охрана окружающей среды. Определение главных районов размещения отраслей трудо</w:t>
      </w:r>
      <w:r w:rsidR="00DF589C">
        <w:rPr>
          <w:sz w:val="28"/>
          <w:szCs w:val="28"/>
          <w:lang w:val="ru-RU"/>
        </w:rPr>
        <w:t>ё</w:t>
      </w:r>
      <w:r w:rsidRPr="00C9067C">
        <w:rPr>
          <w:sz w:val="28"/>
          <w:szCs w:val="28"/>
          <w:lang w:val="ru-RU"/>
        </w:rPr>
        <w:t>мкого и металло</w:t>
      </w:r>
      <w:r w:rsidR="00DF589C">
        <w:rPr>
          <w:sz w:val="28"/>
          <w:szCs w:val="28"/>
          <w:lang w:val="ru-RU"/>
        </w:rPr>
        <w:t>ё</w:t>
      </w:r>
      <w:r w:rsidRPr="00C9067C">
        <w:rPr>
          <w:sz w:val="28"/>
          <w:szCs w:val="28"/>
          <w:lang w:val="ru-RU"/>
        </w:rPr>
        <w:t>мкого машиностроения по картам.</w:t>
      </w:r>
    </w:p>
    <w:p w:rsidR="0049034B" w:rsidRPr="00C9067C" w:rsidRDefault="0049034B" w:rsidP="007802B9">
      <w:pPr>
        <w:jc w:val="both"/>
        <w:rPr>
          <w:sz w:val="28"/>
          <w:szCs w:val="28"/>
          <w:lang w:val="ru-RU"/>
        </w:rPr>
      </w:pPr>
      <w:r w:rsidRPr="00C9067C">
        <w:rPr>
          <w:b/>
          <w:i/>
          <w:iCs/>
          <w:sz w:val="28"/>
          <w:szCs w:val="28"/>
          <w:lang w:val="ru-RU"/>
        </w:rPr>
        <w:t>Металлургия.</w:t>
      </w:r>
      <w:r w:rsidRPr="00C9067C">
        <w:rPr>
          <w:i/>
          <w:iCs/>
          <w:sz w:val="28"/>
          <w:szCs w:val="28"/>
          <w:lang w:val="ru-RU"/>
        </w:rPr>
        <w:t xml:space="preserve"> </w:t>
      </w:r>
      <w:r w:rsidRPr="00C9067C">
        <w:rPr>
          <w:sz w:val="28"/>
          <w:szCs w:val="28"/>
          <w:lang w:val="ru-RU"/>
        </w:rPr>
        <w:t>Состав, место и значение в хозяйстве. Чёрная и цветная металлургия: факторы размещения предприятий. География металлургии чёрных, лёгких и тяжёлых цветных металлов: основные районы и центры. Металлургия и охрана окружающей среды.</w:t>
      </w:r>
    </w:p>
    <w:p w:rsidR="0049034B" w:rsidRPr="00C9067C" w:rsidRDefault="0049034B" w:rsidP="007802B9">
      <w:pPr>
        <w:jc w:val="both"/>
        <w:rPr>
          <w:sz w:val="28"/>
          <w:szCs w:val="28"/>
          <w:lang w:val="ru-RU"/>
        </w:rPr>
      </w:pPr>
      <w:r w:rsidRPr="00C9067C">
        <w:rPr>
          <w:b/>
          <w:i/>
          <w:iCs/>
          <w:sz w:val="28"/>
          <w:szCs w:val="28"/>
          <w:lang w:val="ru-RU"/>
        </w:rPr>
        <w:t>Химическая промышленность.</w:t>
      </w:r>
      <w:r w:rsidRPr="00C9067C">
        <w:rPr>
          <w:i/>
          <w:iCs/>
          <w:sz w:val="28"/>
          <w:szCs w:val="28"/>
          <w:lang w:val="ru-RU"/>
        </w:rPr>
        <w:t xml:space="preserve"> </w:t>
      </w:r>
      <w:r w:rsidRPr="00C9067C">
        <w:rPr>
          <w:sz w:val="28"/>
          <w:szCs w:val="28"/>
          <w:lang w:val="ru-RU"/>
        </w:rPr>
        <w:t>Состав, место и значение в хозяйстве. Факторы размещения предприятий. География важнейших отраслей: основные районы и химические комплексы. Химическая промышленность и охрана окружающей среды.</w:t>
      </w:r>
    </w:p>
    <w:p w:rsidR="0049034B" w:rsidRPr="00C9067C" w:rsidRDefault="0049034B" w:rsidP="007802B9">
      <w:pPr>
        <w:jc w:val="both"/>
        <w:rPr>
          <w:sz w:val="28"/>
          <w:szCs w:val="28"/>
          <w:lang w:val="ru-RU"/>
        </w:rPr>
      </w:pPr>
      <w:r w:rsidRPr="00C9067C">
        <w:rPr>
          <w:b/>
          <w:i/>
          <w:iCs/>
          <w:sz w:val="28"/>
          <w:szCs w:val="28"/>
          <w:lang w:val="ru-RU"/>
        </w:rPr>
        <w:t xml:space="preserve">Лёгкая </w:t>
      </w:r>
      <w:r w:rsidRPr="00C9067C">
        <w:rPr>
          <w:b/>
          <w:bCs/>
          <w:i/>
          <w:iCs/>
          <w:sz w:val="28"/>
          <w:szCs w:val="28"/>
          <w:lang w:val="ru-RU"/>
        </w:rPr>
        <w:t>промышленность.</w:t>
      </w:r>
      <w:r w:rsidRPr="00C9067C">
        <w:rPr>
          <w:bCs/>
          <w:iCs/>
          <w:sz w:val="28"/>
          <w:szCs w:val="28"/>
          <w:lang w:val="ru-RU"/>
        </w:rPr>
        <w:t xml:space="preserve"> </w:t>
      </w:r>
      <w:r w:rsidRPr="00C9067C">
        <w:rPr>
          <w:sz w:val="28"/>
          <w:szCs w:val="28"/>
          <w:lang w:val="ru-RU"/>
        </w:rPr>
        <w:t>Состав, место и значение в хозяйстве. Факторы размещения предприятий. География важнейших отраслей: основные районы и лесоперерабатывающие комплексы. Лесная промышленность и охрана окружающей среды.</w:t>
      </w:r>
    </w:p>
    <w:p w:rsidR="0049034B" w:rsidRPr="00C9067C" w:rsidRDefault="0049034B" w:rsidP="007802B9">
      <w:pPr>
        <w:jc w:val="both"/>
        <w:rPr>
          <w:sz w:val="28"/>
          <w:szCs w:val="28"/>
          <w:lang w:val="ru-RU"/>
        </w:rPr>
      </w:pPr>
      <w:r w:rsidRPr="00C9067C">
        <w:rPr>
          <w:b/>
          <w:i/>
          <w:iCs/>
          <w:sz w:val="28"/>
          <w:szCs w:val="28"/>
          <w:lang w:val="ru-RU"/>
        </w:rPr>
        <w:t>Агропромышленный комплекс.</w:t>
      </w:r>
      <w:r w:rsidRPr="00C9067C">
        <w:rPr>
          <w:i/>
          <w:iCs/>
          <w:sz w:val="28"/>
          <w:szCs w:val="28"/>
          <w:lang w:val="ru-RU"/>
        </w:rPr>
        <w:t xml:space="preserve"> </w:t>
      </w:r>
      <w:r w:rsidRPr="00C9067C">
        <w:rPr>
          <w:sz w:val="28"/>
          <w:szCs w:val="28"/>
          <w:lang w:val="ru-RU"/>
        </w:rPr>
        <w:t>Состав, место и значение в хозяйстве. Сельское хозяйство. Состав, место и значение в хозяйстве, отличия от других отраслей хозяйства. Земельные ресурсы и сельскохозяйственные угодья, их структура. Земледелие и животноводство: география основных отраслей. Определение по картам и эколого-климатическим показателям основных районов выращивания зерновых и технических культур, главных районов животноводства.</w:t>
      </w:r>
    </w:p>
    <w:p w:rsidR="0049034B" w:rsidRPr="00C9067C" w:rsidRDefault="0049034B" w:rsidP="007802B9">
      <w:pPr>
        <w:jc w:val="both"/>
        <w:rPr>
          <w:sz w:val="28"/>
          <w:szCs w:val="28"/>
          <w:lang w:val="ru-RU"/>
        </w:rPr>
      </w:pPr>
      <w:r w:rsidRPr="00C9067C">
        <w:rPr>
          <w:sz w:val="28"/>
          <w:szCs w:val="28"/>
          <w:lang w:val="ru-RU"/>
        </w:rPr>
        <w:t>Сельское хозяйство и охрана окружающей среды. 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w:t>
      </w:r>
    </w:p>
    <w:p w:rsidR="0049034B" w:rsidRPr="00C9067C" w:rsidRDefault="0049034B" w:rsidP="007802B9">
      <w:pPr>
        <w:jc w:val="both"/>
        <w:rPr>
          <w:sz w:val="28"/>
          <w:szCs w:val="28"/>
          <w:lang w:val="ru-RU"/>
        </w:rPr>
      </w:pPr>
      <w:r w:rsidRPr="00C9067C">
        <w:rPr>
          <w:b/>
          <w:bCs/>
          <w:i/>
          <w:iCs/>
          <w:sz w:val="28"/>
          <w:szCs w:val="28"/>
          <w:lang w:val="ru-RU"/>
        </w:rPr>
        <w:t>Сфера услуг (инфраструктурный</w:t>
      </w:r>
      <w:r w:rsidRPr="00C9067C">
        <w:rPr>
          <w:i/>
          <w:iCs/>
          <w:sz w:val="28"/>
          <w:szCs w:val="28"/>
          <w:lang w:val="ru-RU"/>
        </w:rPr>
        <w:t xml:space="preserve"> </w:t>
      </w:r>
      <w:r w:rsidRPr="00C9067C">
        <w:rPr>
          <w:b/>
          <w:bCs/>
          <w:i/>
          <w:iCs/>
          <w:sz w:val="28"/>
          <w:szCs w:val="28"/>
          <w:lang w:val="ru-RU"/>
        </w:rPr>
        <w:t xml:space="preserve">комплекс). </w:t>
      </w:r>
      <w:r w:rsidRPr="00C9067C">
        <w:rPr>
          <w:sz w:val="28"/>
          <w:szCs w:val="28"/>
          <w:lang w:val="ru-RU"/>
        </w:rPr>
        <w:t>Состав, место и значение в хозяйстве. Транспорт и связь. Состав, место и значение в хозяйстве. География отдельных видов транспорта и связи: основные транспортные пути и линии связи, крупнейшие транспортные узлы. Транспорт и охрана окружающей среды. География науки. Состав, место и значение в хозяйстве, основные районы, центры, города науки. Социальная сфера: географические различия в уровне развития и качестве жизни населения.</w:t>
      </w:r>
    </w:p>
    <w:p w:rsidR="0049034B" w:rsidRPr="00C9067C" w:rsidRDefault="0049034B" w:rsidP="007802B9">
      <w:pPr>
        <w:jc w:val="both"/>
        <w:rPr>
          <w:b/>
          <w:sz w:val="28"/>
          <w:szCs w:val="28"/>
          <w:lang w:val="ru-RU"/>
        </w:rPr>
      </w:pPr>
      <w:r w:rsidRPr="00C9067C">
        <w:rPr>
          <w:b/>
          <w:sz w:val="28"/>
          <w:szCs w:val="28"/>
          <w:lang w:val="ru-RU"/>
        </w:rPr>
        <w:t>Районы России</w:t>
      </w:r>
    </w:p>
    <w:p w:rsidR="0049034B" w:rsidRPr="00C9067C" w:rsidRDefault="0049034B" w:rsidP="007802B9">
      <w:pPr>
        <w:jc w:val="both"/>
        <w:rPr>
          <w:sz w:val="28"/>
          <w:szCs w:val="28"/>
          <w:lang w:val="ru-RU"/>
        </w:rPr>
      </w:pPr>
      <w:r w:rsidRPr="00C9067C">
        <w:rPr>
          <w:b/>
          <w:bCs/>
          <w:i/>
          <w:iCs/>
          <w:sz w:val="28"/>
          <w:szCs w:val="28"/>
          <w:lang w:val="ru-RU"/>
        </w:rPr>
        <w:t xml:space="preserve">Природно-хозяйственное </w:t>
      </w:r>
      <w:r w:rsidRPr="00C9067C">
        <w:rPr>
          <w:b/>
          <w:i/>
          <w:iCs/>
          <w:sz w:val="28"/>
          <w:szCs w:val="28"/>
          <w:lang w:val="ru-RU"/>
        </w:rPr>
        <w:t>районирование России</w:t>
      </w:r>
      <w:r w:rsidRPr="00C9067C">
        <w:rPr>
          <w:i/>
          <w:iCs/>
          <w:sz w:val="28"/>
          <w:szCs w:val="28"/>
          <w:lang w:val="ru-RU"/>
        </w:rPr>
        <w:t xml:space="preserve">. </w:t>
      </w:r>
      <w:r w:rsidRPr="00C9067C">
        <w:rPr>
          <w:sz w:val="28"/>
          <w:szCs w:val="28"/>
          <w:lang w:val="ru-RU"/>
        </w:rPr>
        <w:t>Принципы и виды природно-хозяйственного районирования страны. Анализ разных видов районирования России.</w:t>
      </w:r>
    </w:p>
    <w:p w:rsidR="0049034B" w:rsidRPr="00C9067C" w:rsidRDefault="0049034B" w:rsidP="007802B9">
      <w:pPr>
        <w:jc w:val="both"/>
        <w:rPr>
          <w:b/>
          <w:i/>
          <w:sz w:val="28"/>
          <w:szCs w:val="28"/>
          <w:lang w:val="ru-RU"/>
        </w:rPr>
      </w:pPr>
      <w:r w:rsidRPr="00C9067C">
        <w:rPr>
          <w:b/>
          <w:i/>
          <w:iCs/>
          <w:sz w:val="28"/>
          <w:szCs w:val="28"/>
          <w:lang w:val="ru-RU"/>
        </w:rPr>
        <w:t>Крупные регионы и районы России.</w:t>
      </w:r>
    </w:p>
    <w:p w:rsidR="0049034B" w:rsidRPr="00C9067C" w:rsidRDefault="0049034B" w:rsidP="007802B9">
      <w:pPr>
        <w:jc w:val="both"/>
        <w:rPr>
          <w:sz w:val="28"/>
          <w:szCs w:val="28"/>
          <w:lang w:val="ru-RU"/>
        </w:rPr>
      </w:pPr>
      <w:r w:rsidRPr="00C9067C">
        <w:rPr>
          <w:i/>
          <w:iCs/>
          <w:sz w:val="28"/>
          <w:szCs w:val="28"/>
          <w:lang w:val="ru-RU"/>
        </w:rPr>
        <w:t xml:space="preserve">Регионы России: </w:t>
      </w:r>
      <w:r w:rsidRPr="00C9067C">
        <w:rPr>
          <w:sz w:val="28"/>
          <w:szCs w:val="28"/>
          <w:lang w:val="ru-RU"/>
        </w:rPr>
        <w:t>Западный и Восточный.</w:t>
      </w:r>
    </w:p>
    <w:p w:rsidR="0049034B" w:rsidRPr="00C9067C" w:rsidRDefault="0049034B" w:rsidP="007802B9">
      <w:pPr>
        <w:jc w:val="both"/>
        <w:rPr>
          <w:sz w:val="28"/>
          <w:szCs w:val="28"/>
          <w:lang w:val="ru-RU"/>
        </w:rPr>
      </w:pPr>
      <w:r w:rsidRPr="00C9067C">
        <w:rPr>
          <w:i/>
          <w:iCs/>
          <w:sz w:val="28"/>
          <w:szCs w:val="28"/>
          <w:lang w:val="ru-RU"/>
        </w:rPr>
        <w:t xml:space="preserve">Районы России: </w:t>
      </w:r>
      <w:r w:rsidRPr="00C9067C">
        <w:rPr>
          <w:sz w:val="28"/>
          <w:szCs w:val="28"/>
          <w:lang w:val="ru-RU"/>
        </w:rPr>
        <w:t>Европейский Север, Центральная Россия, Европейский Юг, Поволжье, Урал, Западная Сибирь, Восточная Сибирь, Дальний Восток.</w:t>
      </w:r>
    </w:p>
    <w:p w:rsidR="0049034B" w:rsidRPr="00C9067C" w:rsidRDefault="0049034B" w:rsidP="007802B9">
      <w:pPr>
        <w:jc w:val="both"/>
        <w:rPr>
          <w:sz w:val="28"/>
          <w:szCs w:val="28"/>
          <w:lang w:val="ru-RU"/>
        </w:rPr>
      </w:pPr>
      <w:r w:rsidRPr="00C9067C">
        <w:rPr>
          <w:b/>
          <w:i/>
          <w:iCs/>
          <w:sz w:val="28"/>
          <w:szCs w:val="28"/>
          <w:lang w:val="ru-RU"/>
        </w:rPr>
        <w:t>Характеристика регионов и районов.</w:t>
      </w:r>
      <w:r w:rsidRPr="00C9067C">
        <w:rPr>
          <w:i/>
          <w:iCs/>
          <w:sz w:val="28"/>
          <w:szCs w:val="28"/>
          <w:lang w:val="ru-RU"/>
        </w:rPr>
        <w:t xml:space="preserve"> </w:t>
      </w:r>
      <w:r w:rsidRPr="00C9067C">
        <w:rPr>
          <w:sz w:val="28"/>
          <w:szCs w:val="28"/>
          <w:lang w:val="ru-RU"/>
        </w:rPr>
        <w:t>Состав, особенности географического положения, его влияние на природу, хозяйство и жизнь населения. Специфика природы: геологическое строение и рельеф, климат, природные зоны, природные ресурсы.</w:t>
      </w:r>
    </w:p>
    <w:p w:rsidR="0049034B" w:rsidRPr="00C9067C" w:rsidRDefault="0049034B" w:rsidP="007802B9">
      <w:pPr>
        <w:jc w:val="both"/>
        <w:rPr>
          <w:sz w:val="28"/>
          <w:szCs w:val="28"/>
          <w:lang w:val="ru-RU"/>
        </w:rPr>
      </w:pPr>
      <w:r w:rsidRPr="00C9067C">
        <w:rPr>
          <w:sz w:val="28"/>
          <w:szCs w:val="28"/>
          <w:lang w:val="ru-RU"/>
        </w:rPr>
        <w:t>Население: численность, естественный прирост и миграции, специфика расселения, национальный состав, традиции и культура. Города. Качество жизни населения.</w:t>
      </w:r>
    </w:p>
    <w:p w:rsidR="0049034B" w:rsidRPr="00C9067C" w:rsidRDefault="0049034B" w:rsidP="007802B9">
      <w:pPr>
        <w:jc w:val="both"/>
        <w:rPr>
          <w:sz w:val="28"/>
          <w:szCs w:val="28"/>
          <w:lang w:val="ru-RU"/>
        </w:rPr>
      </w:pPr>
      <w:r w:rsidRPr="00C9067C">
        <w:rPr>
          <w:sz w:val="28"/>
          <w:szCs w:val="28"/>
          <w:lang w:val="ru-RU"/>
        </w:rPr>
        <w:t>Место и роль района, региона в социально-экономическом развитии страны. География важнейших отраслей хозяйства, особенности его территориальной организации. Географические аспекты основных экономических, социальных и экологических проблем района, региона. Внутренние природно-хозяйственные различия. Сравнение географического положения регионов и районов, его влияния на природу, жизнь людей и хозяйство. Выявление и анализ условий для развития хозяйства регионов, районов. Анализ взаимодействия природы и человека на примере одной из территорий региона.</w:t>
      </w:r>
    </w:p>
    <w:p w:rsidR="0049034B" w:rsidRPr="00C9067C" w:rsidRDefault="0049034B" w:rsidP="007802B9">
      <w:pPr>
        <w:jc w:val="both"/>
        <w:rPr>
          <w:b/>
          <w:sz w:val="28"/>
          <w:szCs w:val="28"/>
          <w:lang w:val="ru-RU"/>
        </w:rPr>
      </w:pPr>
      <w:r w:rsidRPr="00C9067C">
        <w:rPr>
          <w:b/>
          <w:sz w:val="28"/>
          <w:szCs w:val="28"/>
          <w:lang w:val="ru-RU"/>
        </w:rPr>
        <w:t>Россия в современном мире</w:t>
      </w:r>
    </w:p>
    <w:p w:rsidR="0049034B" w:rsidRPr="00C9067C" w:rsidRDefault="0049034B" w:rsidP="007802B9">
      <w:pPr>
        <w:jc w:val="both"/>
        <w:rPr>
          <w:sz w:val="28"/>
          <w:szCs w:val="28"/>
          <w:lang w:val="ru-RU"/>
        </w:rPr>
      </w:pPr>
      <w:r w:rsidRPr="00C9067C">
        <w:rPr>
          <w:sz w:val="28"/>
          <w:szCs w:val="28"/>
          <w:lang w:val="ru-RU"/>
        </w:rPr>
        <w:t>Россия в системе международного географического разделения труда. Взаимосвязи России с другими странами мира. Объекты Всемирного природного и культурного наследия в России.</w:t>
      </w:r>
    </w:p>
    <w:p w:rsidR="00C03EF0" w:rsidRDefault="00C03EF0" w:rsidP="007802B9">
      <w:pPr>
        <w:jc w:val="center"/>
        <w:rPr>
          <w:b/>
          <w:sz w:val="28"/>
          <w:szCs w:val="28"/>
          <w:lang w:val="ru-RU"/>
        </w:rPr>
      </w:pPr>
    </w:p>
    <w:p w:rsidR="0049034B" w:rsidRPr="00C9067C" w:rsidRDefault="0049034B" w:rsidP="007802B9">
      <w:pPr>
        <w:jc w:val="center"/>
        <w:rPr>
          <w:b/>
          <w:sz w:val="28"/>
          <w:szCs w:val="28"/>
          <w:lang w:val="ru-RU"/>
        </w:rPr>
      </w:pPr>
      <w:r w:rsidRPr="00C9067C">
        <w:rPr>
          <w:b/>
          <w:sz w:val="28"/>
          <w:szCs w:val="28"/>
          <w:lang w:val="ru-RU"/>
        </w:rPr>
        <w:t>Математика. Алгебра. Геометрия</w:t>
      </w:r>
    </w:p>
    <w:p w:rsidR="0049034B" w:rsidRPr="00C9067C" w:rsidRDefault="0049034B" w:rsidP="007802B9">
      <w:pPr>
        <w:jc w:val="both"/>
        <w:rPr>
          <w:sz w:val="28"/>
          <w:szCs w:val="28"/>
          <w:lang w:val="ru-RU"/>
        </w:rPr>
      </w:pPr>
      <w:r w:rsidRPr="00C9067C">
        <w:rPr>
          <w:b/>
          <w:bCs/>
          <w:sz w:val="28"/>
          <w:szCs w:val="28"/>
          <w:lang w:val="ru-RU"/>
        </w:rPr>
        <w:t xml:space="preserve">Натуральные числа. </w:t>
      </w:r>
      <w:r w:rsidRPr="00C9067C">
        <w:rPr>
          <w:sz w:val="28"/>
          <w:szCs w:val="28"/>
          <w:lang w:val="ru-RU"/>
        </w:rPr>
        <w:t>Натуральный ряд. Десятичная система счисления. Арифметические действия с натуральными числами. Свойства арифметических действий.</w:t>
      </w:r>
    </w:p>
    <w:p w:rsidR="0049034B" w:rsidRPr="00C9067C" w:rsidRDefault="0049034B" w:rsidP="007802B9">
      <w:pPr>
        <w:jc w:val="both"/>
        <w:rPr>
          <w:sz w:val="28"/>
          <w:szCs w:val="28"/>
          <w:lang w:val="ru-RU"/>
        </w:rPr>
      </w:pPr>
      <w:r w:rsidRPr="00C9067C">
        <w:rPr>
          <w:sz w:val="28"/>
          <w:szCs w:val="28"/>
          <w:lang w:val="ru-RU"/>
        </w:rPr>
        <w:t>Степень с натуральным показателем.</w:t>
      </w:r>
    </w:p>
    <w:p w:rsidR="0049034B" w:rsidRPr="00C9067C" w:rsidRDefault="0049034B" w:rsidP="007802B9">
      <w:pPr>
        <w:jc w:val="both"/>
        <w:rPr>
          <w:sz w:val="28"/>
          <w:szCs w:val="28"/>
          <w:lang w:val="ru-RU"/>
        </w:rPr>
      </w:pPr>
      <w:r w:rsidRPr="00C9067C">
        <w:rPr>
          <w:sz w:val="28"/>
          <w:szCs w:val="28"/>
          <w:lang w:val="ru-RU"/>
        </w:rPr>
        <w:t>Числовые выражения, значение числового выражения. Порядок действий в числовых выражениях, использование скобок. Решение текстовых задач арифметическими способами.</w:t>
      </w:r>
    </w:p>
    <w:p w:rsidR="0049034B" w:rsidRPr="00C9067C" w:rsidRDefault="0049034B" w:rsidP="007802B9">
      <w:pPr>
        <w:jc w:val="both"/>
        <w:rPr>
          <w:sz w:val="28"/>
          <w:szCs w:val="28"/>
          <w:lang w:val="ru-RU"/>
        </w:rPr>
      </w:pPr>
      <w:r w:rsidRPr="00C9067C">
        <w:rPr>
          <w:sz w:val="28"/>
          <w:szCs w:val="28"/>
          <w:lang w:val="ru-RU"/>
        </w:rPr>
        <w:t xml:space="preserve">Делители </w:t>
      </w:r>
      <w:r w:rsidRPr="00C9067C">
        <w:rPr>
          <w:bCs/>
          <w:sz w:val="28"/>
          <w:szCs w:val="28"/>
          <w:lang w:val="ru-RU"/>
        </w:rPr>
        <w:t>и</w:t>
      </w:r>
      <w:r w:rsidRPr="00C9067C">
        <w:rPr>
          <w:b/>
          <w:bCs/>
          <w:sz w:val="28"/>
          <w:szCs w:val="28"/>
          <w:lang w:val="ru-RU"/>
        </w:rPr>
        <w:t xml:space="preserve"> </w:t>
      </w:r>
      <w:r w:rsidRPr="00C9067C">
        <w:rPr>
          <w:sz w:val="28"/>
          <w:szCs w:val="28"/>
          <w:lang w:val="ru-RU"/>
        </w:rPr>
        <w:t>кратные. Свойства и признаки делимости. Простые и составные числа. Разложение натурального числа на простые множители. Деление с остатком.</w:t>
      </w:r>
    </w:p>
    <w:p w:rsidR="0049034B" w:rsidRPr="00C9067C" w:rsidRDefault="0049034B" w:rsidP="007802B9">
      <w:pPr>
        <w:jc w:val="both"/>
        <w:rPr>
          <w:sz w:val="28"/>
          <w:szCs w:val="28"/>
          <w:lang w:val="ru-RU"/>
        </w:rPr>
      </w:pPr>
      <w:r w:rsidRPr="00C9067C">
        <w:rPr>
          <w:b/>
          <w:bCs/>
          <w:sz w:val="28"/>
          <w:szCs w:val="28"/>
          <w:lang w:val="ru-RU"/>
        </w:rPr>
        <w:t xml:space="preserve">Дроби. </w:t>
      </w:r>
      <w:r w:rsidRPr="00C9067C">
        <w:rPr>
          <w:sz w:val="28"/>
          <w:szCs w:val="28"/>
          <w:lang w:val="ru-RU"/>
        </w:rPr>
        <w:t>Обыкновенные дроби. Основное свойство д</w:t>
      </w:r>
      <w:r w:rsidRPr="00C9067C">
        <w:rPr>
          <w:bCs/>
          <w:sz w:val="28"/>
          <w:szCs w:val="28"/>
          <w:lang w:val="ru-RU"/>
        </w:rPr>
        <w:t>роби.</w:t>
      </w:r>
      <w:r w:rsidRPr="00C9067C">
        <w:rPr>
          <w:b/>
          <w:bCs/>
          <w:sz w:val="28"/>
          <w:szCs w:val="28"/>
          <w:lang w:val="ru-RU"/>
        </w:rPr>
        <w:t xml:space="preserve"> </w:t>
      </w:r>
      <w:r w:rsidRPr="00C9067C">
        <w:rPr>
          <w:sz w:val="28"/>
          <w:szCs w:val="28"/>
          <w:lang w:val="ru-RU"/>
        </w:rPr>
        <w:t>Сравнение обыкновенных дробей. Арифметические действия с обыкновенными дробями. Нахождение части от целого и целого по его части.</w:t>
      </w:r>
    </w:p>
    <w:p w:rsidR="0049034B" w:rsidRPr="00C9067C" w:rsidRDefault="0049034B" w:rsidP="007802B9">
      <w:pPr>
        <w:jc w:val="both"/>
        <w:rPr>
          <w:sz w:val="28"/>
          <w:szCs w:val="28"/>
          <w:lang w:val="ru-RU"/>
        </w:rPr>
      </w:pPr>
      <w:r w:rsidRPr="00C9067C">
        <w:rPr>
          <w:sz w:val="28"/>
          <w:szCs w:val="28"/>
          <w:lang w:val="ru-RU"/>
        </w:rPr>
        <w:t>Десятичные дроби.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w:t>
      </w:r>
    </w:p>
    <w:p w:rsidR="0049034B" w:rsidRPr="00C9067C" w:rsidRDefault="0049034B" w:rsidP="007802B9">
      <w:pPr>
        <w:jc w:val="both"/>
        <w:rPr>
          <w:sz w:val="28"/>
          <w:szCs w:val="28"/>
          <w:lang w:val="ru-RU"/>
        </w:rPr>
      </w:pPr>
      <w:r w:rsidRPr="00C9067C">
        <w:rPr>
          <w:sz w:val="28"/>
          <w:szCs w:val="28"/>
          <w:lang w:val="ru-RU"/>
        </w:rPr>
        <w:t>Проценты; нахождение процентов от величины и величины по её процентам. Отношение; выражение отношения в процентах. Пропорция; основное свойство пропорции.</w:t>
      </w:r>
    </w:p>
    <w:p w:rsidR="0049034B" w:rsidRPr="00C9067C" w:rsidRDefault="0049034B" w:rsidP="007802B9">
      <w:pPr>
        <w:jc w:val="both"/>
        <w:rPr>
          <w:sz w:val="28"/>
          <w:szCs w:val="28"/>
          <w:lang w:val="ru-RU"/>
        </w:rPr>
      </w:pPr>
      <w:r w:rsidRPr="00C9067C">
        <w:rPr>
          <w:sz w:val="28"/>
          <w:szCs w:val="28"/>
          <w:lang w:val="ru-RU"/>
        </w:rPr>
        <w:t>Решение текстовых задач арифметическими способами.</w:t>
      </w:r>
    </w:p>
    <w:p w:rsidR="0049034B" w:rsidRPr="00C9067C" w:rsidRDefault="0049034B" w:rsidP="007802B9">
      <w:pPr>
        <w:jc w:val="both"/>
        <w:rPr>
          <w:sz w:val="28"/>
          <w:szCs w:val="28"/>
          <w:lang w:val="ru-RU"/>
        </w:rPr>
      </w:pPr>
      <w:r w:rsidRPr="00C9067C">
        <w:rPr>
          <w:b/>
          <w:bCs/>
          <w:sz w:val="28"/>
          <w:szCs w:val="28"/>
          <w:lang w:val="ru-RU"/>
        </w:rPr>
        <w:t xml:space="preserve">Рациональные числа. </w:t>
      </w:r>
      <w:r w:rsidRPr="00C9067C">
        <w:rPr>
          <w:sz w:val="28"/>
          <w:szCs w:val="28"/>
          <w:lang w:val="ru-RU"/>
        </w:rPr>
        <w:t xml:space="preserve">Положительные и отрицательные числа, модуль числа. Множество целых чисел. Множество рациональных чисел; рациональное число как отношение </w:t>
      </w:r>
      <w:r w:rsidRPr="00C9067C">
        <w:rPr>
          <w:i/>
          <w:sz w:val="28"/>
          <w:szCs w:val="28"/>
        </w:rPr>
        <w:t>m</w:t>
      </w:r>
      <w:r w:rsidRPr="00C9067C">
        <w:rPr>
          <w:i/>
          <w:sz w:val="28"/>
          <w:szCs w:val="28"/>
          <w:lang w:val="ru-RU"/>
        </w:rPr>
        <w:t>/</w:t>
      </w:r>
      <w:r w:rsidRPr="00C9067C">
        <w:rPr>
          <w:i/>
          <w:sz w:val="28"/>
          <w:szCs w:val="28"/>
        </w:rPr>
        <w:t>n</w:t>
      </w:r>
      <w:r w:rsidRPr="00C9067C">
        <w:rPr>
          <w:sz w:val="28"/>
          <w:szCs w:val="28"/>
          <w:lang w:val="ru-RU"/>
        </w:rPr>
        <w:t>,</w:t>
      </w:r>
      <w:r w:rsidRPr="00C9067C">
        <w:rPr>
          <w:i/>
          <w:sz w:val="28"/>
          <w:szCs w:val="28"/>
          <w:lang w:val="ru-RU"/>
        </w:rPr>
        <w:t xml:space="preserve"> </w:t>
      </w:r>
      <w:r w:rsidRPr="00C9067C">
        <w:rPr>
          <w:sz w:val="28"/>
          <w:szCs w:val="28"/>
          <w:lang w:val="ru-RU"/>
        </w:rPr>
        <w:t xml:space="preserve">где </w:t>
      </w:r>
      <w:r w:rsidRPr="00C9067C">
        <w:rPr>
          <w:i/>
          <w:iCs/>
          <w:sz w:val="28"/>
          <w:szCs w:val="28"/>
          <w:lang w:val="ru-RU"/>
        </w:rPr>
        <w:t>т</w:t>
      </w:r>
      <w:r w:rsidRPr="00C9067C">
        <w:rPr>
          <w:iCs/>
          <w:sz w:val="28"/>
          <w:szCs w:val="28"/>
          <w:lang w:val="ru-RU"/>
        </w:rPr>
        <w:t xml:space="preserve"> — </w:t>
      </w:r>
      <w:r w:rsidRPr="00C9067C">
        <w:rPr>
          <w:sz w:val="28"/>
          <w:szCs w:val="28"/>
          <w:lang w:val="ru-RU"/>
        </w:rPr>
        <w:t xml:space="preserve">целое число, а </w:t>
      </w:r>
      <w:r w:rsidRPr="00C9067C">
        <w:rPr>
          <w:i/>
          <w:sz w:val="28"/>
          <w:szCs w:val="28"/>
        </w:rPr>
        <w:t>n</w:t>
      </w:r>
      <w:r w:rsidRPr="00C9067C">
        <w:rPr>
          <w:i/>
          <w:sz w:val="28"/>
          <w:szCs w:val="28"/>
          <w:lang w:val="ru-RU"/>
        </w:rPr>
        <w:t xml:space="preserve"> — </w:t>
      </w:r>
      <w:r w:rsidRPr="00C9067C">
        <w:rPr>
          <w:sz w:val="28"/>
          <w:szCs w:val="28"/>
          <w:lang w:val="ru-RU"/>
        </w:rPr>
        <w:t>натуральное. Сравнение рациональных чисел. Арифметические действия с рациональными числами. Свойства арифметических действий. Степень с целым показателем.</w:t>
      </w:r>
    </w:p>
    <w:p w:rsidR="0049034B" w:rsidRPr="00C9067C" w:rsidRDefault="0049034B" w:rsidP="007802B9">
      <w:pPr>
        <w:jc w:val="both"/>
        <w:rPr>
          <w:sz w:val="28"/>
          <w:szCs w:val="28"/>
          <w:lang w:val="ru-RU"/>
        </w:rPr>
      </w:pPr>
      <w:r w:rsidRPr="00C9067C">
        <w:rPr>
          <w:b/>
          <w:bCs/>
          <w:sz w:val="28"/>
          <w:szCs w:val="28"/>
          <w:lang w:val="ru-RU"/>
        </w:rPr>
        <w:t xml:space="preserve">Действительные числа. </w:t>
      </w:r>
      <w:r w:rsidRPr="00C9067C">
        <w:rPr>
          <w:sz w:val="28"/>
          <w:szCs w:val="28"/>
          <w:lang w:val="ru-RU"/>
        </w:rPr>
        <w:t>Квадратный корень из числа. Корень третьей степени.</w:t>
      </w:r>
    </w:p>
    <w:p w:rsidR="0049034B" w:rsidRPr="00C9067C" w:rsidRDefault="0049034B" w:rsidP="007802B9">
      <w:pPr>
        <w:jc w:val="both"/>
        <w:rPr>
          <w:sz w:val="28"/>
          <w:szCs w:val="28"/>
          <w:lang w:val="ru-RU"/>
        </w:rPr>
      </w:pPr>
      <w:r w:rsidRPr="00C9067C">
        <w:rPr>
          <w:sz w:val="28"/>
          <w:szCs w:val="28"/>
          <w:lang w:val="ru-RU"/>
        </w:rPr>
        <w:t>Понятие об иррациональном числе. Иррациональность числа</w:t>
      </w:r>
      <w:r w:rsidR="00385B6C" w:rsidRPr="00C9067C">
        <w:rPr>
          <w:sz w:val="28"/>
          <w:szCs w:val="28"/>
          <w:lang w:val="ru-RU"/>
        </w:rPr>
        <w:t xml:space="preserve"> </w:t>
      </w:r>
      <w:r w:rsidR="000E54D2" w:rsidRPr="00C9067C">
        <w:rPr>
          <w:sz w:val="28"/>
          <w:szCs w:val="28"/>
          <w:lang w:val="ru-RU"/>
        </w:rPr>
        <w:object w:dxaOrig="42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5pt;height:20.5pt" o:ole="">
            <v:imagedata r:id="rId9" o:title=""/>
          </v:shape>
          <o:OLEObject Type="Embed" ProgID="Equation.DSMT4" ShapeID="_x0000_i1025" DrawAspect="Content" ObjectID="_1724753676" r:id="rId10"/>
        </w:object>
      </w:r>
      <w:r w:rsidRPr="00C9067C">
        <w:rPr>
          <w:i/>
          <w:iCs/>
          <w:sz w:val="28"/>
          <w:szCs w:val="28"/>
          <w:lang w:val="ru-RU"/>
        </w:rPr>
        <w:t xml:space="preserve"> </w:t>
      </w:r>
      <w:r w:rsidRPr="00C9067C">
        <w:rPr>
          <w:sz w:val="28"/>
          <w:szCs w:val="28"/>
          <w:lang w:val="ru-RU"/>
        </w:rPr>
        <w:t>и несоизмеримость стороны и диагонали квадрата. Десятичные приближения иррациональных чисел.</w:t>
      </w:r>
    </w:p>
    <w:p w:rsidR="0049034B" w:rsidRPr="00C9067C" w:rsidRDefault="0049034B" w:rsidP="007802B9">
      <w:pPr>
        <w:jc w:val="both"/>
        <w:rPr>
          <w:sz w:val="28"/>
          <w:szCs w:val="28"/>
          <w:lang w:val="ru-RU"/>
        </w:rPr>
      </w:pPr>
      <w:r w:rsidRPr="00C9067C">
        <w:rPr>
          <w:sz w:val="28"/>
          <w:szCs w:val="28"/>
          <w:lang w:val="ru-RU"/>
        </w:rPr>
        <w:t>Множество действительных чисел; представление действительных чисел бесконечными десятичными дробями. Сравнение действительных чисел.</w:t>
      </w:r>
    </w:p>
    <w:p w:rsidR="0049034B" w:rsidRPr="00C9067C" w:rsidRDefault="0049034B" w:rsidP="007802B9">
      <w:pPr>
        <w:jc w:val="both"/>
        <w:rPr>
          <w:sz w:val="28"/>
          <w:szCs w:val="28"/>
          <w:lang w:val="ru-RU"/>
        </w:rPr>
      </w:pPr>
      <w:r w:rsidRPr="00C9067C">
        <w:rPr>
          <w:sz w:val="28"/>
          <w:szCs w:val="28"/>
          <w:lang w:val="ru-RU"/>
        </w:rPr>
        <w:t>Координатная прямая. Изображение чисел точками координатной прямой. Числовые промежутки.</w:t>
      </w:r>
    </w:p>
    <w:p w:rsidR="0049034B" w:rsidRPr="00C9067C" w:rsidRDefault="0049034B" w:rsidP="007802B9">
      <w:pPr>
        <w:jc w:val="both"/>
        <w:rPr>
          <w:sz w:val="28"/>
          <w:szCs w:val="28"/>
          <w:lang w:val="ru-RU"/>
        </w:rPr>
      </w:pPr>
      <w:r w:rsidRPr="00C9067C">
        <w:rPr>
          <w:b/>
          <w:bCs/>
          <w:sz w:val="28"/>
          <w:szCs w:val="28"/>
          <w:lang w:val="ru-RU"/>
        </w:rPr>
        <w:t xml:space="preserve">Измерения, приближения, оценки. </w:t>
      </w:r>
      <w:r w:rsidRPr="00C9067C">
        <w:rPr>
          <w:sz w:val="28"/>
          <w:szCs w:val="28"/>
          <w:lang w:val="ru-RU"/>
        </w:rPr>
        <w:t>Размеры объектов окружающего мира (от</w:t>
      </w:r>
      <w:r w:rsidRPr="00C9067C">
        <w:rPr>
          <w:i/>
          <w:iCs/>
          <w:sz w:val="28"/>
          <w:szCs w:val="28"/>
          <w:lang w:val="ru-RU"/>
        </w:rPr>
        <w:t xml:space="preserve"> </w:t>
      </w:r>
      <w:r w:rsidRPr="00C9067C">
        <w:rPr>
          <w:sz w:val="28"/>
          <w:szCs w:val="28"/>
          <w:lang w:val="ru-RU"/>
        </w:rPr>
        <w:t>элементарных частиц до Вселенной), длительность процессов в окружающем мире. Выделение множителя — степени десяти в записи числа.</w:t>
      </w:r>
    </w:p>
    <w:p w:rsidR="0049034B" w:rsidRPr="00C9067C" w:rsidRDefault="0049034B" w:rsidP="007802B9">
      <w:pPr>
        <w:jc w:val="both"/>
        <w:rPr>
          <w:sz w:val="28"/>
          <w:szCs w:val="28"/>
          <w:lang w:val="ru-RU"/>
        </w:rPr>
      </w:pPr>
      <w:r w:rsidRPr="00C9067C">
        <w:rPr>
          <w:sz w:val="28"/>
          <w:szCs w:val="28"/>
          <w:lang w:val="ru-RU"/>
        </w:rPr>
        <w:t>Приближённое значение величины, точность приближения. Округление натуральных чисел и десятичных дробей. Прикидка и оценка результатов вычислений.</w:t>
      </w:r>
    </w:p>
    <w:p w:rsidR="0049034B" w:rsidRPr="00C9067C" w:rsidRDefault="0049034B" w:rsidP="007802B9">
      <w:pPr>
        <w:jc w:val="both"/>
        <w:rPr>
          <w:sz w:val="28"/>
          <w:szCs w:val="28"/>
          <w:lang w:val="ru-RU"/>
        </w:rPr>
      </w:pPr>
      <w:r w:rsidRPr="00C9067C">
        <w:rPr>
          <w:b/>
          <w:sz w:val="28"/>
          <w:szCs w:val="28"/>
          <w:lang w:val="ru-RU"/>
        </w:rPr>
        <w:t>Алгебраические выражения.</w:t>
      </w:r>
      <w:r w:rsidRPr="00C9067C">
        <w:rPr>
          <w:sz w:val="28"/>
          <w:szCs w:val="28"/>
          <w:lang w:val="ru-RU"/>
        </w:rPr>
        <w:t xml:space="preserve"> Буквенные выражения (выражения с переменными). Числовое значение буквенного выражения. Допустимые значения переменных. Подстановка выражений вместо переменных. Преобразование буквенных выражений на основе свойств арифметических действий. Равенство буквенных выражений. Тождество.</w:t>
      </w:r>
    </w:p>
    <w:p w:rsidR="0049034B" w:rsidRPr="00C9067C" w:rsidRDefault="0049034B" w:rsidP="007802B9">
      <w:pPr>
        <w:jc w:val="both"/>
        <w:rPr>
          <w:sz w:val="28"/>
          <w:szCs w:val="28"/>
          <w:lang w:val="ru-RU"/>
        </w:rPr>
      </w:pPr>
      <w:r w:rsidRPr="00C9067C">
        <w:rPr>
          <w:sz w:val="28"/>
          <w:szCs w:val="28"/>
          <w:lang w:val="ru-RU"/>
        </w:rPr>
        <w:t>Степень с натуральным показателем и её свойства. Одночлены и многочлены. Степень многочлена. Сложение, вычитание, умножение многочленов. Формулы сокращённого умножения: квадрат суммы и квадрат разности. Формула разности квадратов. Преобразование целого выражения в многочлен. Разложение многочленов на множители. Многочлены с одной переменной. Корень многочлена. Квадратный трёхчлен; разложение квадратного тр</w:t>
      </w:r>
      <w:r w:rsidR="00F842E9">
        <w:rPr>
          <w:sz w:val="28"/>
          <w:szCs w:val="28"/>
          <w:lang w:val="ru-RU"/>
        </w:rPr>
        <w:t>ё</w:t>
      </w:r>
      <w:r w:rsidRPr="00C9067C">
        <w:rPr>
          <w:sz w:val="28"/>
          <w:szCs w:val="28"/>
          <w:lang w:val="ru-RU"/>
        </w:rPr>
        <w:t>хчлена на множители.</w:t>
      </w:r>
    </w:p>
    <w:p w:rsidR="0049034B" w:rsidRPr="00C9067C" w:rsidRDefault="0049034B" w:rsidP="007802B9">
      <w:pPr>
        <w:jc w:val="both"/>
        <w:rPr>
          <w:sz w:val="28"/>
          <w:szCs w:val="28"/>
          <w:lang w:val="ru-RU"/>
        </w:rPr>
      </w:pPr>
      <w:r w:rsidRPr="00C9067C">
        <w:rPr>
          <w:sz w:val="28"/>
          <w:szCs w:val="28"/>
          <w:lang w:val="ru-RU"/>
        </w:rPr>
        <w:t>Алгебраическая дробь. Основное свойство алгебраической дроби. Сложение, вычитание, умножение, деление алгебраических дробей. Степень с целым показателем и её свойства.</w:t>
      </w:r>
    </w:p>
    <w:p w:rsidR="0049034B" w:rsidRPr="00C9067C" w:rsidRDefault="0049034B" w:rsidP="007802B9">
      <w:pPr>
        <w:jc w:val="both"/>
        <w:rPr>
          <w:sz w:val="28"/>
          <w:szCs w:val="28"/>
          <w:lang w:val="ru-RU"/>
        </w:rPr>
      </w:pPr>
      <w:r w:rsidRPr="00C9067C">
        <w:rPr>
          <w:sz w:val="28"/>
          <w:szCs w:val="28"/>
          <w:lang w:val="ru-RU"/>
        </w:rPr>
        <w:t>Рациональные выражения и их преобразования. Доказательство тождеств.</w:t>
      </w:r>
    </w:p>
    <w:p w:rsidR="0049034B" w:rsidRPr="00C9067C" w:rsidRDefault="0049034B" w:rsidP="007802B9">
      <w:pPr>
        <w:jc w:val="both"/>
        <w:rPr>
          <w:sz w:val="28"/>
          <w:szCs w:val="28"/>
          <w:lang w:val="ru-RU"/>
        </w:rPr>
      </w:pPr>
      <w:r w:rsidRPr="00C9067C">
        <w:rPr>
          <w:sz w:val="28"/>
          <w:szCs w:val="28"/>
          <w:lang w:val="ru-RU"/>
        </w:rPr>
        <w:t>Квадратные корни. Свойства арифметических квадратных корней и их применение к преобразованию числовых выражений и вычислениям.</w:t>
      </w:r>
    </w:p>
    <w:p w:rsidR="0049034B" w:rsidRPr="00C9067C" w:rsidRDefault="0049034B" w:rsidP="007802B9">
      <w:pPr>
        <w:jc w:val="both"/>
        <w:rPr>
          <w:sz w:val="28"/>
          <w:szCs w:val="28"/>
          <w:lang w:val="ru-RU"/>
        </w:rPr>
      </w:pPr>
      <w:r w:rsidRPr="00C9067C">
        <w:rPr>
          <w:b/>
          <w:sz w:val="28"/>
          <w:szCs w:val="28"/>
          <w:lang w:val="ru-RU"/>
        </w:rPr>
        <w:t>Уравнения.</w:t>
      </w:r>
      <w:r w:rsidRPr="00C9067C">
        <w:rPr>
          <w:sz w:val="28"/>
          <w:szCs w:val="28"/>
          <w:lang w:val="ru-RU"/>
        </w:rPr>
        <w:t xml:space="preserve"> Уравнение с одной переменной. Корень уравнения. Свойства числовых равенств. Равносильность уравнений.</w:t>
      </w:r>
    </w:p>
    <w:p w:rsidR="0049034B" w:rsidRPr="00C9067C" w:rsidRDefault="0049034B" w:rsidP="007802B9">
      <w:pPr>
        <w:jc w:val="both"/>
        <w:rPr>
          <w:sz w:val="28"/>
          <w:szCs w:val="28"/>
          <w:lang w:val="ru-RU"/>
        </w:rPr>
      </w:pPr>
      <w:r w:rsidRPr="00C9067C">
        <w:rPr>
          <w:sz w:val="28"/>
          <w:szCs w:val="28"/>
          <w:lang w:val="ru-RU"/>
        </w:rPr>
        <w:t>Линейное уравнение. Квадратное уравнение: формула корней квадратного уравнения. Теорема Виета. Решение уравнений, сводящихся к линейным и квадратным. Примеры решения уравнений третьей и четвёртой степеней. Решение дробно-рациональных уравнений.</w:t>
      </w:r>
    </w:p>
    <w:p w:rsidR="0049034B" w:rsidRPr="00C9067C" w:rsidRDefault="0049034B" w:rsidP="007802B9">
      <w:pPr>
        <w:jc w:val="both"/>
        <w:rPr>
          <w:sz w:val="28"/>
          <w:szCs w:val="28"/>
          <w:lang w:val="ru-RU"/>
        </w:rPr>
      </w:pPr>
      <w:r w:rsidRPr="00C9067C">
        <w:rPr>
          <w:sz w:val="28"/>
          <w:szCs w:val="28"/>
          <w:lang w:val="ru-RU"/>
        </w:rPr>
        <w:t>Уравнение с двумя переменными. Линейное уравнение с двумя переменными, примеры решения уравнений в целых числах.</w:t>
      </w:r>
    </w:p>
    <w:p w:rsidR="0049034B" w:rsidRPr="00C9067C" w:rsidRDefault="0049034B" w:rsidP="007802B9">
      <w:pPr>
        <w:jc w:val="both"/>
        <w:rPr>
          <w:sz w:val="28"/>
          <w:szCs w:val="28"/>
          <w:lang w:val="ru-RU"/>
        </w:rPr>
      </w:pPr>
      <w:r w:rsidRPr="00C9067C">
        <w:rPr>
          <w:sz w:val="28"/>
          <w:szCs w:val="28"/>
          <w:lang w:val="ru-RU"/>
        </w:rPr>
        <w:t>Система уравнений с двумя переменными. Равносильность систем. Системы двух линейных уравнений с двумя переменными; решение подстановкой и сложением. Примеры решения систем нелинейных уравнений с двумя переменными.</w:t>
      </w:r>
    </w:p>
    <w:p w:rsidR="0049034B" w:rsidRPr="00C9067C" w:rsidRDefault="0049034B" w:rsidP="007802B9">
      <w:pPr>
        <w:jc w:val="both"/>
        <w:rPr>
          <w:sz w:val="28"/>
          <w:szCs w:val="28"/>
          <w:lang w:val="ru-RU"/>
        </w:rPr>
      </w:pPr>
      <w:r w:rsidRPr="00C9067C">
        <w:rPr>
          <w:sz w:val="28"/>
          <w:szCs w:val="28"/>
          <w:lang w:val="ru-RU"/>
        </w:rPr>
        <w:t>Решение текстовых задач алгебраическим способом.</w:t>
      </w:r>
    </w:p>
    <w:p w:rsidR="0049034B" w:rsidRPr="00C9067C" w:rsidRDefault="0049034B" w:rsidP="007802B9">
      <w:pPr>
        <w:jc w:val="both"/>
        <w:rPr>
          <w:sz w:val="28"/>
          <w:szCs w:val="28"/>
          <w:lang w:val="ru-RU"/>
        </w:rPr>
      </w:pPr>
      <w:r w:rsidRPr="00C9067C">
        <w:rPr>
          <w:sz w:val="28"/>
          <w:szCs w:val="28"/>
          <w:lang w:val="ru-RU"/>
        </w:rPr>
        <w:t>Декартовы координаты на плоскости. Графическая интерпретация уравнения с двумя переменными. График линейного уравнения с двумя переменными; угловой коэффициент прямой; условие параллельности прямых. Графики простейших нелинейных уравнений: парабола, гипербола, окружность. Графическая интерпретация систем уравнений с двумя переменными.</w:t>
      </w:r>
    </w:p>
    <w:p w:rsidR="0049034B" w:rsidRPr="00C9067C" w:rsidRDefault="0049034B" w:rsidP="007802B9">
      <w:pPr>
        <w:jc w:val="both"/>
        <w:rPr>
          <w:sz w:val="28"/>
          <w:szCs w:val="28"/>
          <w:lang w:val="ru-RU"/>
        </w:rPr>
      </w:pPr>
      <w:r w:rsidRPr="00C9067C">
        <w:rPr>
          <w:b/>
          <w:sz w:val="28"/>
          <w:szCs w:val="28"/>
          <w:lang w:val="ru-RU"/>
        </w:rPr>
        <w:t>Неравенства.</w:t>
      </w:r>
      <w:r w:rsidRPr="00C9067C">
        <w:rPr>
          <w:sz w:val="28"/>
          <w:szCs w:val="28"/>
          <w:lang w:val="ru-RU"/>
        </w:rPr>
        <w:t xml:space="preserve"> Числовые неравенства и их свойства.</w:t>
      </w:r>
    </w:p>
    <w:p w:rsidR="0049034B" w:rsidRPr="00C9067C" w:rsidRDefault="0049034B" w:rsidP="007802B9">
      <w:pPr>
        <w:jc w:val="both"/>
        <w:rPr>
          <w:sz w:val="28"/>
          <w:szCs w:val="28"/>
          <w:lang w:val="ru-RU"/>
        </w:rPr>
      </w:pPr>
      <w:r w:rsidRPr="00C9067C">
        <w:rPr>
          <w:sz w:val="28"/>
          <w:szCs w:val="28"/>
          <w:lang w:val="ru-RU"/>
        </w:rPr>
        <w:t>Неравенство с одной переменной. Равносильность неравенств. Линейные неравенства с одной переменной. Квадратные неравенства. Системы неравенств с одной переменной.</w:t>
      </w:r>
    </w:p>
    <w:p w:rsidR="0049034B" w:rsidRPr="00C9067C" w:rsidRDefault="0049034B" w:rsidP="007802B9">
      <w:pPr>
        <w:jc w:val="both"/>
        <w:rPr>
          <w:sz w:val="28"/>
          <w:szCs w:val="28"/>
          <w:lang w:val="ru-RU"/>
        </w:rPr>
      </w:pPr>
      <w:r w:rsidRPr="00C9067C">
        <w:rPr>
          <w:b/>
          <w:sz w:val="28"/>
          <w:szCs w:val="28"/>
          <w:lang w:val="ru-RU"/>
        </w:rPr>
        <w:t>Функции.</w:t>
      </w:r>
      <w:r w:rsidR="009D5355" w:rsidRPr="00C9067C">
        <w:rPr>
          <w:sz w:val="28"/>
          <w:szCs w:val="28"/>
          <w:lang w:val="ru-RU"/>
        </w:rPr>
        <w:t xml:space="preserve"> Примеры зависимостей; прямая пропорциональность; обратная пропорциональность. Задание зависимостей формулами; вычисления по формулам.</w:t>
      </w:r>
      <w:r w:rsidRPr="00C9067C">
        <w:rPr>
          <w:sz w:val="28"/>
          <w:szCs w:val="28"/>
          <w:lang w:val="ru-RU"/>
        </w:rPr>
        <w:t xml:space="preserve"> Зависимости между величинами. Примеры графиков зависимостей, отражающих реальные процессы.</w:t>
      </w:r>
    </w:p>
    <w:p w:rsidR="0006345B" w:rsidRPr="00C9067C" w:rsidRDefault="0049034B" w:rsidP="007802B9">
      <w:pPr>
        <w:jc w:val="both"/>
        <w:rPr>
          <w:sz w:val="28"/>
          <w:szCs w:val="28"/>
          <w:lang w:val="ru-RU"/>
        </w:rPr>
      </w:pPr>
      <w:r w:rsidRPr="00C9067C">
        <w:rPr>
          <w:b/>
          <w:sz w:val="28"/>
          <w:szCs w:val="28"/>
          <w:lang w:val="ru-RU"/>
        </w:rPr>
        <w:t>Числовые функции.</w:t>
      </w:r>
      <w:r w:rsidRPr="00C9067C">
        <w:rPr>
          <w:sz w:val="28"/>
          <w:szCs w:val="28"/>
          <w:lang w:val="ru-RU"/>
        </w:rPr>
        <w:t xml:space="preserve"> </w:t>
      </w:r>
      <w:r w:rsidR="00745BE6" w:rsidRPr="00C9067C">
        <w:rPr>
          <w:sz w:val="28"/>
          <w:szCs w:val="28"/>
          <w:lang w:val="ru-RU"/>
        </w:rPr>
        <w:t xml:space="preserve">Понятие функции, область применения и область значения функции. Способы задания функции. График функции. Свойства функции, их отражение на графике. </w:t>
      </w:r>
      <w:r w:rsidRPr="00C9067C">
        <w:rPr>
          <w:sz w:val="28"/>
          <w:szCs w:val="28"/>
          <w:lang w:val="ru-RU"/>
        </w:rPr>
        <w:t xml:space="preserve">Функции, описывающие прямую и обратную пропорциональные зависимости, их графики и свойства. Линейная функция, её график и свойства. Квадратичная функция, её график и свойства. Степенные функции с натуральными показателями 2 и 3, их графики и свойства. Графики функций </w:t>
      </w:r>
      <w:r w:rsidR="00857BEA" w:rsidRPr="00C9067C">
        <w:rPr>
          <w:sz w:val="28"/>
          <w:szCs w:val="28"/>
          <w:lang w:val="ru-RU"/>
        </w:rPr>
        <w:object w:dxaOrig="3220" w:dyaOrig="480">
          <v:shape id="_x0000_i1026" type="#_x0000_t75" style="width:161.5pt;height:24pt" o:ole="">
            <v:imagedata r:id="rId11" o:title=""/>
          </v:shape>
          <o:OLEObject Type="Embed" ProgID="Equation.DSMT4" ShapeID="_x0000_i1026" DrawAspect="Content" ObjectID="_1724753677" r:id="rId12"/>
        </w:object>
      </w:r>
    </w:p>
    <w:p w:rsidR="0049034B" w:rsidRPr="00C9067C" w:rsidRDefault="0049034B" w:rsidP="007802B9">
      <w:pPr>
        <w:jc w:val="both"/>
        <w:rPr>
          <w:sz w:val="28"/>
          <w:szCs w:val="28"/>
          <w:lang w:val="ru-RU"/>
        </w:rPr>
      </w:pPr>
      <w:r w:rsidRPr="00C9067C">
        <w:rPr>
          <w:b/>
          <w:sz w:val="28"/>
          <w:szCs w:val="28"/>
          <w:lang w:val="ru-RU"/>
        </w:rPr>
        <w:t>Числовые последовательности.</w:t>
      </w:r>
      <w:r w:rsidRPr="00C9067C">
        <w:rPr>
          <w:sz w:val="28"/>
          <w:szCs w:val="28"/>
          <w:lang w:val="ru-RU"/>
        </w:rPr>
        <w:t xml:space="preserve"> Понятие числовой последовательности. Задание последовательности рекуррентной формулой и формулой </w:t>
      </w:r>
      <w:r w:rsidRPr="00C9067C">
        <w:rPr>
          <w:i/>
          <w:sz w:val="28"/>
          <w:szCs w:val="28"/>
        </w:rPr>
        <w:t>n</w:t>
      </w:r>
      <w:r w:rsidRPr="00C9067C">
        <w:rPr>
          <w:sz w:val="28"/>
          <w:szCs w:val="28"/>
          <w:lang w:val="ru-RU"/>
        </w:rPr>
        <w:t>-го члена.</w:t>
      </w:r>
    </w:p>
    <w:p w:rsidR="0049034B" w:rsidRPr="00C9067C" w:rsidRDefault="0049034B" w:rsidP="007802B9">
      <w:pPr>
        <w:jc w:val="both"/>
        <w:rPr>
          <w:sz w:val="28"/>
          <w:szCs w:val="28"/>
          <w:lang w:val="ru-RU"/>
        </w:rPr>
      </w:pPr>
      <w:r w:rsidRPr="00C9067C">
        <w:rPr>
          <w:sz w:val="28"/>
          <w:szCs w:val="28"/>
          <w:lang w:val="ru-RU"/>
        </w:rPr>
        <w:t xml:space="preserve">Арифметическая и геометрическая прогрессии. Формулы </w:t>
      </w:r>
      <w:r w:rsidRPr="00C9067C">
        <w:rPr>
          <w:i/>
          <w:sz w:val="28"/>
          <w:szCs w:val="28"/>
        </w:rPr>
        <w:t>n</w:t>
      </w:r>
      <w:r w:rsidRPr="00C9067C">
        <w:rPr>
          <w:sz w:val="28"/>
          <w:szCs w:val="28"/>
          <w:lang w:val="ru-RU"/>
        </w:rPr>
        <w:t xml:space="preserve">-го члена арифметической и геометрической прогрессий, суммы первых </w:t>
      </w:r>
      <w:r w:rsidRPr="00C9067C">
        <w:rPr>
          <w:i/>
          <w:iCs/>
          <w:sz w:val="28"/>
          <w:szCs w:val="28"/>
          <w:lang w:val="ru-RU"/>
        </w:rPr>
        <w:t>п</w:t>
      </w:r>
      <w:r w:rsidRPr="00C9067C">
        <w:rPr>
          <w:iCs/>
          <w:sz w:val="28"/>
          <w:szCs w:val="28"/>
          <w:lang w:val="ru-RU"/>
        </w:rPr>
        <w:t>-х</w:t>
      </w:r>
      <w:r w:rsidRPr="00C9067C">
        <w:rPr>
          <w:i/>
          <w:iCs/>
          <w:sz w:val="28"/>
          <w:szCs w:val="28"/>
          <w:lang w:val="ru-RU"/>
        </w:rPr>
        <w:t xml:space="preserve"> </w:t>
      </w:r>
      <w:r w:rsidRPr="00C9067C">
        <w:rPr>
          <w:sz w:val="28"/>
          <w:szCs w:val="28"/>
          <w:lang w:val="ru-RU"/>
        </w:rPr>
        <w:t>членов. Изображение членов арифметической и геометрической прогрессий точками координатной плоскости. Линейный и экспоненциальный рост. Сложные проценты.</w:t>
      </w:r>
    </w:p>
    <w:p w:rsidR="0049034B" w:rsidRPr="00C9067C" w:rsidRDefault="0049034B" w:rsidP="007802B9">
      <w:pPr>
        <w:jc w:val="both"/>
        <w:rPr>
          <w:sz w:val="28"/>
          <w:szCs w:val="28"/>
          <w:lang w:val="ru-RU"/>
        </w:rPr>
      </w:pPr>
      <w:r w:rsidRPr="00C9067C">
        <w:rPr>
          <w:b/>
          <w:sz w:val="28"/>
          <w:szCs w:val="28"/>
          <w:lang w:val="ru-RU"/>
        </w:rPr>
        <w:t>Описательная статистика.</w:t>
      </w:r>
      <w:r w:rsidRPr="00C9067C">
        <w:rPr>
          <w:sz w:val="28"/>
          <w:szCs w:val="28"/>
          <w:lang w:val="ru-RU"/>
        </w:rPr>
        <w:t xml:space="preserve"> Представление данных в виде таблиц, диаграмм, графиков. Случайная изменчивость. Статистические характеристики набора данных: среднее арифметическое, медиана, наибольшее и наименьшее значения, размах. Представление о выборочном исследовании.</w:t>
      </w:r>
    </w:p>
    <w:p w:rsidR="0049034B" w:rsidRPr="00C9067C" w:rsidRDefault="0049034B" w:rsidP="007802B9">
      <w:pPr>
        <w:jc w:val="both"/>
        <w:rPr>
          <w:sz w:val="28"/>
          <w:szCs w:val="28"/>
          <w:lang w:val="ru-RU"/>
        </w:rPr>
      </w:pPr>
      <w:r w:rsidRPr="00C9067C">
        <w:rPr>
          <w:b/>
          <w:sz w:val="28"/>
          <w:szCs w:val="28"/>
          <w:lang w:val="ru-RU"/>
        </w:rPr>
        <w:t>Случайные события и вероятность.</w:t>
      </w:r>
      <w:r w:rsidRPr="00C9067C">
        <w:rPr>
          <w:sz w:val="28"/>
          <w:szCs w:val="28"/>
          <w:lang w:val="ru-RU"/>
        </w:rPr>
        <w:t xml:space="preserve"> Понятие о случайном опыте и случайном событии. Частота случайного события. Статистический подход к понятию вероятности. Вероятности противоположных событий. Достоверные и невозможные события. Равновозможность событий. Классическое определение вероятности.</w:t>
      </w:r>
    </w:p>
    <w:p w:rsidR="0049034B" w:rsidRPr="00C9067C" w:rsidRDefault="0049034B" w:rsidP="007802B9">
      <w:pPr>
        <w:jc w:val="both"/>
        <w:rPr>
          <w:sz w:val="28"/>
          <w:szCs w:val="28"/>
          <w:lang w:val="ru-RU"/>
        </w:rPr>
      </w:pPr>
      <w:r w:rsidRPr="00C9067C">
        <w:rPr>
          <w:b/>
          <w:bCs/>
          <w:sz w:val="28"/>
          <w:szCs w:val="28"/>
          <w:lang w:val="ru-RU"/>
        </w:rPr>
        <w:t xml:space="preserve">Комбинаторика. </w:t>
      </w:r>
      <w:r w:rsidRPr="00C9067C">
        <w:rPr>
          <w:sz w:val="28"/>
          <w:szCs w:val="28"/>
          <w:lang w:val="ru-RU"/>
        </w:rPr>
        <w:t>Решение комбинаторных задач перебором вариантов. Комбинаторное правило умножения. Перестановки и факториал.</w:t>
      </w:r>
    </w:p>
    <w:p w:rsidR="0049034B" w:rsidRPr="00C9067C" w:rsidRDefault="0049034B" w:rsidP="007802B9">
      <w:pPr>
        <w:jc w:val="both"/>
        <w:rPr>
          <w:sz w:val="28"/>
          <w:szCs w:val="28"/>
          <w:lang w:val="ru-RU"/>
        </w:rPr>
      </w:pPr>
      <w:r w:rsidRPr="00C9067C">
        <w:rPr>
          <w:b/>
          <w:bCs/>
          <w:sz w:val="28"/>
          <w:szCs w:val="28"/>
          <w:lang w:val="ru-RU"/>
        </w:rPr>
        <w:t xml:space="preserve">Наглядная геометрия. </w:t>
      </w:r>
      <w:r w:rsidRPr="00C9067C">
        <w:rPr>
          <w:sz w:val="28"/>
          <w:szCs w:val="28"/>
          <w:lang w:val="ru-RU"/>
        </w:rPr>
        <w:t>Наглядные представления о фигурах на плоскости: прямая, отрезок, луч, угол, ломаная, многоугольник, окружность, круг. Четырёхугольник, прямоугольник, квадрат. Треугольник, виды треугольников. Правильные многоугольники. Взаимное расположение двух прямых, двух окружностей, прямой и окружности.</w:t>
      </w:r>
      <w:r w:rsidR="000D68A6" w:rsidRPr="00C9067C">
        <w:rPr>
          <w:sz w:val="28"/>
          <w:szCs w:val="28"/>
          <w:lang w:val="ru-RU"/>
        </w:rPr>
        <w:t xml:space="preserve"> Изображение геометрических фигур и их конфигураций.</w:t>
      </w:r>
    </w:p>
    <w:p w:rsidR="0049034B" w:rsidRPr="00C9067C" w:rsidRDefault="0049034B" w:rsidP="007802B9">
      <w:pPr>
        <w:jc w:val="both"/>
        <w:rPr>
          <w:sz w:val="28"/>
          <w:szCs w:val="28"/>
          <w:lang w:val="ru-RU"/>
        </w:rPr>
      </w:pPr>
      <w:r w:rsidRPr="00C9067C">
        <w:rPr>
          <w:sz w:val="28"/>
          <w:szCs w:val="28"/>
          <w:lang w:val="ru-RU"/>
        </w:rPr>
        <w:t>Длина отрезка, ломаной. Периметр многоугольника. Единицы измерения длины. Измерение длины отрезка, построение отрезка заданной длины.</w:t>
      </w:r>
    </w:p>
    <w:p w:rsidR="0049034B" w:rsidRPr="00C9067C" w:rsidRDefault="0049034B" w:rsidP="007802B9">
      <w:pPr>
        <w:jc w:val="both"/>
        <w:rPr>
          <w:sz w:val="28"/>
          <w:szCs w:val="28"/>
          <w:lang w:val="ru-RU"/>
        </w:rPr>
      </w:pPr>
      <w:r w:rsidRPr="00C9067C">
        <w:rPr>
          <w:sz w:val="28"/>
          <w:szCs w:val="28"/>
          <w:lang w:val="ru-RU"/>
        </w:rPr>
        <w:t>Виды углов. Градусная мера угла. Измерение и построение углов с помощью транспортира.</w:t>
      </w:r>
      <w:r w:rsidR="000D68A6" w:rsidRPr="00C9067C">
        <w:rPr>
          <w:sz w:val="28"/>
          <w:szCs w:val="28"/>
          <w:lang w:val="ru-RU"/>
        </w:rPr>
        <w:t xml:space="preserve"> Биссектриса угла.</w:t>
      </w:r>
    </w:p>
    <w:p w:rsidR="0049034B" w:rsidRPr="00C9067C" w:rsidRDefault="0049034B" w:rsidP="007802B9">
      <w:pPr>
        <w:jc w:val="both"/>
        <w:rPr>
          <w:sz w:val="28"/>
          <w:szCs w:val="28"/>
          <w:lang w:val="ru-RU"/>
        </w:rPr>
      </w:pPr>
      <w:r w:rsidRPr="00C9067C">
        <w:rPr>
          <w:sz w:val="28"/>
          <w:szCs w:val="28"/>
          <w:lang w:val="ru-RU"/>
        </w:rPr>
        <w:t>Понятие площади фигуры; единицы измерения площади. Площадь прямоугольника, квадрата. Приближённое измерение площади фигур на клетчатой бумаге. Равновеликие фигуры.</w:t>
      </w:r>
      <w:r w:rsidR="000D68A6" w:rsidRPr="00C9067C">
        <w:rPr>
          <w:sz w:val="28"/>
          <w:szCs w:val="28"/>
          <w:lang w:val="ru-RU"/>
        </w:rPr>
        <w:t xml:space="preserve"> Разрезание и составление геометрических фигур.</w:t>
      </w:r>
    </w:p>
    <w:p w:rsidR="0049034B" w:rsidRPr="00C9067C" w:rsidRDefault="0049034B" w:rsidP="007802B9">
      <w:pPr>
        <w:jc w:val="both"/>
        <w:rPr>
          <w:sz w:val="28"/>
          <w:szCs w:val="28"/>
          <w:lang w:val="ru-RU"/>
        </w:rPr>
      </w:pPr>
      <w:r w:rsidRPr="00C9067C">
        <w:rPr>
          <w:sz w:val="28"/>
          <w:szCs w:val="28"/>
          <w:lang w:val="ru-RU"/>
        </w:rPr>
        <w:t>Наглядные представления о пространственных фигурах: куб, параллелепипед, призма, пирамида, шар, сфера, конус, цилиндр. Изображение пространственных фигур. Примеры сечений. Многогранники. Правильные многогранники. Примеры развёрток многогранников, цилиндра и конуса.</w:t>
      </w:r>
      <w:r w:rsidR="000D68A6" w:rsidRPr="00C9067C">
        <w:rPr>
          <w:sz w:val="28"/>
          <w:szCs w:val="28"/>
          <w:lang w:val="ru-RU"/>
        </w:rPr>
        <w:t xml:space="preserve"> Изготовление моделей пространственных фигур.</w:t>
      </w:r>
    </w:p>
    <w:p w:rsidR="0049034B" w:rsidRPr="00C9067C" w:rsidRDefault="0049034B" w:rsidP="007802B9">
      <w:pPr>
        <w:jc w:val="both"/>
        <w:rPr>
          <w:sz w:val="28"/>
          <w:szCs w:val="28"/>
          <w:lang w:val="ru-RU"/>
        </w:rPr>
      </w:pPr>
      <w:r w:rsidRPr="00C9067C">
        <w:rPr>
          <w:sz w:val="28"/>
          <w:szCs w:val="28"/>
          <w:lang w:val="ru-RU"/>
        </w:rPr>
        <w:t>Понятие объёма; единицы объёма. Объём прямоугольного параллелепипеда, куба.</w:t>
      </w:r>
    </w:p>
    <w:p w:rsidR="0049034B" w:rsidRPr="00C9067C" w:rsidRDefault="0049034B" w:rsidP="007802B9">
      <w:pPr>
        <w:jc w:val="both"/>
        <w:rPr>
          <w:sz w:val="28"/>
          <w:szCs w:val="28"/>
          <w:lang w:val="ru-RU"/>
        </w:rPr>
      </w:pPr>
      <w:r w:rsidRPr="00C9067C">
        <w:rPr>
          <w:sz w:val="28"/>
          <w:szCs w:val="28"/>
          <w:lang w:val="ru-RU"/>
        </w:rPr>
        <w:t>Понятие о равенстве фигур. Центральная, осевая и зеркальная симметрии. Изображение симметричных фигур.</w:t>
      </w:r>
    </w:p>
    <w:p w:rsidR="0049034B" w:rsidRPr="00C9067C" w:rsidRDefault="0049034B" w:rsidP="007802B9">
      <w:pPr>
        <w:jc w:val="both"/>
        <w:rPr>
          <w:sz w:val="28"/>
          <w:szCs w:val="28"/>
          <w:lang w:val="ru-RU"/>
        </w:rPr>
      </w:pPr>
      <w:r w:rsidRPr="00C9067C">
        <w:rPr>
          <w:b/>
          <w:bCs/>
          <w:sz w:val="28"/>
          <w:szCs w:val="28"/>
          <w:lang w:val="ru-RU"/>
        </w:rPr>
        <w:t xml:space="preserve">Геометрические фигуры. </w:t>
      </w:r>
      <w:r w:rsidRPr="00C9067C">
        <w:rPr>
          <w:sz w:val="28"/>
          <w:szCs w:val="28"/>
          <w:lang w:val="ru-RU"/>
        </w:rPr>
        <w:t>Прямые и углы. Точка, прямая, плоскость. Отрезок, луч. Угол. Виды углов. Вертикальные и смежные углы. Биссектриса угла.</w:t>
      </w:r>
    </w:p>
    <w:p w:rsidR="0049034B" w:rsidRPr="00C9067C" w:rsidRDefault="0049034B" w:rsidP="007802B9">
      <w:pPr>
        <w:jc w:val="both"/>
        <w:rPr>
          <w:sz w:val="28"/>
          <w:szCs w:val="28"/>
          <w:lang w:val="ru-RU"/>
        </w:rPr>
      </w:pPr>
      <w:r w:rsidRPr="00C9067C">
        <w:rPr>
          <w:sz w:val="28"/>
          <w:szCs w:val="28"/>
          <w:lang w:val="ru-RU"/>
        </w:rPr>
        <w:t>Параллельные и пересекающиеся прямые. Перпендикулярные прямые. Теоремы о параллельности и перпендикулярности прямых. Перпендикуляр и наклонная к прямой. Серединный перпендикуляр к отрезку.</w:t>
      </w:r>
    </w:p>
    <w:p w:rsidR="0049034B" w:rsidRPr="00C9067C" w:rsidRDefault="0049034B" w:rsidP="007802B9">
      <w:pPr>
        <w:jc w:val="both"/>
        <w:rPr>
          <w:sz w:val="28"/>
          <w:szCs w:val="28"/>
          <w:lang w:val="ru-RU"/>
        </w:rPr>
      </w:pPr>
      <w:r w:rsidRPr="00C9067C">
        <w:rPr>
          <w:sz w:val="28"/>
          <w:szCs w:val="28"/>
          <w:lang w:val="ru-RU"/>
        </w:rPr>
        <w:t>Геометрическое место точек. Свойства биссектрисы угла и серединного перпендикуляра к отрезку.</w:t>
      </w:r>
    </w:p>
    <w:p w:rsidR="0049034B" w:rsidRPr="00C9067C" w:rsidRDefault="0049034B" w:rsidP="007802B9">
      <w:pPr>
        <w:jc w:val="both"/>
        <w:rPr>
          <w:sz w:val="28"/>
          <w:szCs w:val="28"/>
          <w:lang w:val="ru-RU"/>
        </w:rPr>
      </w:pPr>
      <w:r w:rsidRPr="00C9067C">
        <w:rPr>
          <w:sz w:val="28"/>
          <w:szCs w:val="28"/>
          <w:lang w:val="ru-RU"/>
        </w:rPr>
        <w:t>Треугольник. Высота, медиана, биссектриса, средняя линия треугольника. Равнобедренные и равносторонние треугольники; свойства и признаки равнобедренного треугольника. Признаки равенства треугольников. Неравенство треугольника. Соотношения между сторонами и углами треугольника. Сумма углов треугольника. Внешние углы треугольника. Теорема Фалеса. Подобие треугольников. Признаки подобия треугольников. Теорема Пифагора. Синус, косинус, тангенс, котангенс острого угла прямоугольного треугольника и углов от 0 до 180</w:t>
      </w:r>
      <w:r w:rsidRPr="00C9067C">
        <w:rPr>
          <w:sz w:val="28"/>
          <w:szCs w:val="28"/>
        </w:rPr>
        <w:sym w:font="Symbol" w:char="00B0"/>
      </w:r>
      <w:r w:rsidRPr="00C9067C">
        <w:rPr>
          <w:sz w:val="28"/>
          <w:szCs w:val="28"/>
          <w:lang w:val="ru-RU"/>
        </w:rPr>
        <w:t>, приведение к острому углу. Решение прямоугольных треугольников. Основное тригонометрическое тождество. Формулы, связывающие синус, косинус, тангенс, котангенс одного и того же угла. Решение треугольников: теорема косинусов и теорема синусов. Замечательные точки треугольника.</w:t>
      </w:r>
    </w:p>
    <w:p w:rsidR="0049034B" w:rsidRPr="00C9067C" w:rsidRDefault="0049034B" w:rsidP="007802B9">
      <w:pPr>
        <w:jc w:val="both"/>
        <w:rPr>
          <w:sz w:val="28"/>
          <w:szCs w:val="28"/>
          <w:lang w:val="ru-RU"/>
        </w:rPr>
      </w:pPr>
      <w:r w:rsidRPr="00C9067C">
        <w:rPr>
          <w:sz w:val="28"/>
          <w:szCs w:val="28"/>
          <w:lang w:val="ru-RU"/>
        </w:rPr>
        <w:t>Четырёхугольник. Параллелограмм, его свойства и признаки. Прямоугольник, квадрат, ромб, их свойства и признаки. Трапеция, средняя линия трапеции.</w:t>
      </w:r>
    </w:p>
    <w:p w:rsidR="0049034B" w:rsidRPr="00C9067C" w:rsidRDefault="0049034B" w:rsidP="007802B9">
      <w:pPr>
        <w:jc w:val="both"/>
        <w:rPr>
          <w:sz w:val="28"/>
          <w:szCs w:val="28"/>
          <w:lang w:val="ru-RU"/>
        </w:rPr>
      </w:pPr>
      <w:r w:rsidRPr="00C9067C">
        <w:rPr>
          <w:sz w:val="28"/>
          <w:szCs w:val="28"/>
          <w:lang w:val="ru-RU"/>
        </w:rPr>
        <w:t>Многоугольник. Выпуклые многоугольники. Сумма углов выпуклого многоугольника. Правильные многоугольники.</w:t>
      </w:r>
    </w:p>
    <w:p w:rsidR="0049034B" w:rsidRPr="00C9067C" w:rsidRDefault="0049034B" w:rsidP="007802B9">
      <w:pPr>
        <w:jc w:val="both"/>
        <w:rPr>
          <w:sz w:val="28"/>
          <w:szCs w:val="28"/>
          <w:lang w:val="ru-RU"/>
        </w:rPr>
      </w:pPr>
      <w:r w:rsidRPr="00C9067C">
        <w:rPr>
          <w:sz w:val="28"/>
          <w:szCs w:val="28"/>
          <w:lang w:val="ru-RU"/>
        </w:rPr>
        <w:t>Окружность и круг. Дуга, хорда. Сектор, сегмент. Центральный угол, вписанный угол; величина вписанного угла. Взаимное расположение прямой и окружности, двух окружностей. Касательная и секущая к окружности, их свойства. Вписанные и описанные многоугольники. Окружность, вписанная в треугольник, и окружность, описанная около треугольника. Вписанные и описанные окружности правильного многоугольника.</w:t>
      </w:r>
    </w:p>
    <w:p w:rsidR="0049034B" w:rsidRPr="00C9067C" w:rsidRDefault="0049034B" w:rsidP="007802B9">
      <w:pPr>
        <w:jc w:val="both"/>
        <w:rPr>
          <w:sz w:val="28"/>
          <w:szCs w:val="28"/>
          <w:lang w:val="ru-RU"/>
        </w:rPr>
      </w:pPr>
      <w:r w:rsidRPr="00C9067C">
        <w:rPr>
          <w:sz w:val="28"/>
          <w:szCs w:val="28"/>
          <w:lang w:val="ru-RU"/>
        </w:rPr>
        <w:t>Геометрические преобразования. Понятие о равенстве фигур. Понятие о движении: осевая и центральная симметрии, параллельный перенос, поворот. Понятие о подобии фигур и гомотетии.</w:t>
      </w:r>
    </w:p>
    <w:p w:rsidR="0049034B" w:rsidRPr="00C9067C" w:rsidRDefault="0049034B" w:rsidP="007802B9">
      <w:pPr>
        <w:jc w:val="both"/>
        <w:rPr>
          <w:sz w:val="28"/>
          <w:szCs w:val="28"/>
          <w:lang w:val="ru-RU"/>
        </w:rPr>
      </w:pPr>
      <w:r w:rsidRPr="00C9067C">
        <w:rPr>
          <w:sz w:val="28"/>
          <w:szCs w:val="28"/>
          <w:lang w:val="ru-RU"/>
        </w:rPr>
        <w:t>Решение задач на вычисление, доказательство и построение с использованием свойств изученных фигур.</w:t>
      </w:r>
    </w:p>
    <w:p w:rsidR="0049034B" w:rsidRPr="00C9067C" w:rsidRDefault="0049034B" w:rsidP="007802B9">
      <w:pPr>
        <w:jc w:val="both"/>
        <w:rPr>
          <w:sz w:val="28"/>
          <w:szCs w:val="28"/>
          <w:lang w:val="ru-RU"/>
        </w:rPr>
      </w:pPr>
      <w:r w:rsidRPr="00C9067C">
        <w:rPr>
          <w:b/>
          <w:bCs/>
          <w:sz w:val="28"/>
          <w:szCs w:val="28"/>
          <w:lang w:val="ru-RU"/>
        </w:rPr>
        <w:t xml:space="preserve">Измерение геометрических величин. </w:t>
      </w:r>
      <w:r w:rsidRPr="00C9067C">
        <w:rPr>
          <w:sz w:val="28"/>
          <w:szCs w:val="28"/>
          <w:lang w:val="ru-RU"/>
        </w:rPr>
        <w:t>Длина отрезка. Расстояние от точки до прямой. Расстояние между параллельными прямыми.</w:t>
      </w:r>
    </w:p>
    <w:p w:rsidR="0049034B" w:rsidRPr="00C9067C" w:rsidRDefault="0049034B" w:rsidP="007802B9">
      <w:pPr>
        <w:jc w:val="both"/>
        <w:rPr>
          <w:sz w:val="28"/>
          <w:szCs w:val="28"/>
          <w:lang w:val="ru-RU"/>
        </w:rPr>
      </w:pPr>
      <w:r w:rsidRPr="00C9067C">
        <w:rPr>
          <w:sz w:val="28"/>
          <w:szCs w:val="28"/>
          <w:lang w:val="ru-RU"/>
        </w:rPr>
        <w:t>Периметр многоугольника.</w:t>
      </w:r>
    </w:p>
    <w:p w:rsidR="0049034B" w:rsidRPr="00C9067C" w:rsidRDefault="00F842E9" w:rsidP="007802B9">
      <w:pPr>
        <w:jc w:val="both"/>
        <w:rPr>
          <w:sz w:val="28"/>
          <w:szCs w:val="28"/>
          <w:lang w:val="ru-RU"/>
        </w:rPr>
      </w:pPr>
      <w:r>
        <w:rPr>
          <w:sz w:val="28"/>
          <w:szCs w:val="28"/>
          <w:lang w:val="ru-RU"/>
        </w:rPr>
        <w:t>Длина окружности, число π,</w:t>
      </w:r>
      <w:r w:rsidR="0049034B" w:rsidRPr="00C9067C">
        <w:rPr>
          <w:sz w:val="28"/>
          <w:szCs w:val="28"/>
          <w:lang w:val="ru-RU"/>
        </w:rPr>
        <w:t xml:space="preserve"> длина дуги окружности.</w:t>
      </w:r>
    </w:p>
    <w:p w:rsidR="0049034B" w:rsidRPr="00C9067C" w:rsidRDefault="0049034B" w:rsidP="007802B9">
      <w:pPr>
        <w:jc w:val="both"/>
        <w:rPr>
          <w:sz w:val="28"/>
          <w:szCs w:val="28"/>
          <w:lang w:val="ru-RU"/>
        </w:rPr>
      </w:pPr>
      <w:r w:rsidRPr="00C9067C">
        <w:rPr>
          <w:sz w:val="28"/>
          <w:szCs w:val="28"/>
          <w:lang w:val="ru-RU"/>
        </w:rPr>
        <w:t>Градусная мера угла, соответствие между величиной центрального угла и длиной дуги окружности.</w:t>
      </w:r>
    </w:p>
    <w:p w:rsidR="0049034B" w:rsidRPr="00C9067C" w:rsidRDefault="0049034B" w:rsidP="007802B9">
      <w:pPr>
        <w:jc w:val="both"/>
        <w:rPr>
          <w:sz w:val="28"/>
          <w:szCs w:val="28"/>
          <w:lang w:val="ru-RU"/>
        </w:rPr>
      </w:pPr>
      <w:r w:rsidRPr="00C9067C">
        <w:rPr>
          <w:sz w:val="28"/>
          <w:szCs w:val="28"/>
          <w:lang w:val="ru-RU"/>
        </w:rPr>
        <w:t>Понятие площади плоских фигур. Равносоставленные и равновеликие фигуры. Площадь прямоугольника. Площади параллелограмма, треугольника и трапеции. Площадь многоугольника. Площадь круга и площадь сектора. Соотношение между площадями подобных фигур.</w:t>
      </w:r>
    </w:p>
    <w:p w:rsidR="0049034B" w:rsidRPr="00C9067C" w:rsidRDefault="0049034B" w:rsidP="007802B9">
      <w:pPr>
        <w:jc w:val="both"/>
        <w:rPr>
          <w:sz w:val="28"/>
          <w:szCs w:val="28"/>
          <w:lang w:val="ru-RU"/>
        </w:rPr>
      </w:pPr>
      <w:r w:rsidRPr="00C9067C">
        <w:rPr>
          <w:sz w:val="28"/>
          <w:szCs w:val="28"/>
          <w:lang w:val="ru-RU"/>
        </w:rPr>
        <w:t>Решение задач на вычисление и доказательство с использованием изученных формул.</w:t>
      </w:r>
    </w:p>
    <w:p w:rsidR="0049034B" w:rsidRPr="00C9067C" w:rsidRDefault="0049034B" w:rsidP="007802B9">
      <w:pPr>
        <w:jc w:val="both"/>
        <w:rPr>
          <w:sz w:val="28"/>
          <w:szCs w:val="28"/>
          <w:lang w:val="ru-RU"/>
        </w:rPr>
      </w:pPr>
      <w:r w:rsidRPr="00C9067C">
        <w:rPr>
          <w:b/>
          <w:bCs/>
          <w:sz w:val="28"/>
          <w:szCs w:val="28"/>
          <w:lang w:val="ru-RU"/>
        </w:rPr>
        <w:t xml:space="preserve">Координаты. </w:t>
      </w:r>
      <w:r w:rsidRPr="00C9067C">
        <w:rPr>
          <w:sz w:val="28"/>
          <w:szCs w:val="28"/>
          <w:lang w:val="ru-RU"/>
        </w:rPr>
        <w:t>Уравнение прямой. Координаты середины отрезка. Формула расстояния между двумя точками плоскости. Уравнение окружности.</w:t>
      </w:r>
    </w:p>
    <w:p w:rsidR="0049034B" w:rsidRPr="00C9067C" w:rsidRDefault="0049034B" w:rsidP="007802B9">
      <w:pPr>
        <w:jc w:val="both"/>
        <w:rPr>
          <w:sz w:val="28"/>
          <w:szCs w:val="28"/>
          <w:lang w:val="ru-RU"/>
        </w:rPr>
      </w:pPr>
      <w:r w:rsidRPr="00C9067C">
        <w:rPr>
          <w:b/>
          <w:bCs/>
          <w:sz w:val="28"/>
          <w:szCs w:val="28"/>
          <w:lang w:val="ru-RU"/>
        </w:rPr>
        <w:t xml:space="preserve">Векторы. </w:t>
      </w:r>
      <w:r w:rsidRPr="00C9067C">
        <w:rPr>
          <w:sz w:val="28"/>
          <w:szCs w:val="28"/>
          <w:lang w:val="ru-RU"/>
        </w:rPr>
        <w:t>Длина (модуль) вектора. Равенство векторов. Коллинеарные векторы. Координаты вектора. Умножение вектора на число, сумма векторов, разложение вектора по двум неколлинеарным векторам. Скалярное произведение векторов.</w:t>
      </w:r>
    </w:p>
    <w:p w:rsidR="0049034B" w:rsidRPr="00C9067C" w:rsidRDefault="0049034B" w:rsidP="007802B9">
      <w:pPr>
        <w:jc w:val="both"/>
        <w:rPr>
          <w:sz w:val="28"/>
          <w:szCs w:val="28"/>
          <w:lang w:val="ru-RU"/>
        </w:rPr>
      </w:pPr>
      <w:r w:rsidRPr="00C9067C">
        <w:rPr>
          <w:b/>
          <w:bCs/>
          <w:sz w:val="28"/>
          <w:szCs w:val="28"/>
          <w:lang w:val="ru-RU"/>
        </w:rPr>
        <w:t xml:space="preserve">Теоретико-множественные понятия. </w:t>
      </w:r>
      <w:r w:rsidRPr="00C9067C">
        <w:rPr>
          <w:sz w:val="28"/>
          <w:szCs w:val="28"/>
          <w:lang w:val="ru-RU"/>
        </w:rPr>
        <w:t>Множество, элемент множества. Задание множеств перечислением элементов, характеристическим свойством. Стандартные обозначения числовых множеств. Пустое множество и его обозначение. Подмножество. Объединение и пересечение множеств.</w:t>
      </w:r>
    </w:p>
    <w:p w:rsidR="0049034B" w:rsidRPr="00C9067C" w:rsidRDefault="0049034B" w:rsidP="007802B9">
      <w:pPr>
        <w:jc w:val="both"/>
        <w:rPr>
          <w:sz w:val="28"/>
          <w:szCs w:val="28"/>
          <w:lang w:val="ru-RU"/>
        </w:rPr>
      </w:pPr>
      <w:r w:rsidRPr="00C9067C">
        <w:rPr>
          <w:sz w:val="28"/>
          <w:szCs w:val="28"/>
          <w:lang w:val="ru-RU"/>
        </w:rPr>
        <w:t>Иллюстрация отношений между множествами с помощью диаграмм Эйлера—Венна.</w:t>
      </w:r>
    </w:p>
    <w:p w:rsidR="0049034B" w:rsidRPr="00C9067C" w:rsidRDefault="0049034B" w:rsidP="007802B9">
      <w:pPr>
        <w:jc w:val="both"/>
        <w:rPr>
          <w:sz w:val="28"/>
          <w:szCs w:val="28"/>
          <w:lang w:val="ru-RU"/>
        </w:rPr>
      </w:pPr>
      <w:r w:rsidRPr="00C9067C">
        <w:rPr>
          <w:b/>
          <w:bCs/>
          <w:sz w:val="28"/>
          <w:szCs w:val="28"/>
          <w:lang w:val="ru-RU"/>
        </w:rPr>
        <w:t xml:space="preserve">Элементы логики. </w:t>
      </w:r>
      <w:r w:rsidRPr="00C9067C">
        <w:rPr>
          <w:sz w:val="28"/>
          <w:szCs w:val="28"/>
          <w:lang w:val="ru-RU"/>
        </w:rPr>
        <w:t>Определение. Аксиомы и теоремы. Доказательство. Доказательство от противного. Теорема, обратная данной. Пример и контрпример.</w:t>
      </w:r>
    </w:p>
    <w:p w:rsidR="0049034B" w:rsidRPr="00C9067C" w:rsidRDefault="0049034B" w:rsidP="007802B9">
      <w:pPr>
        <w:jc w:val="both"/>
        <w:rPr>
          <w:sz w:val="28"/>
          <w:szCs w:val="28"/>
          <w:lang w:val="ru-RU"/>
        </w:rPr>
      </w:pPr>
      <w:r w:rsidRPr="00C9067C">
        <w:rPr>
          <w:sz w:val="28"/>
          <w:szCs w:val="28"/>
          <w:lang w:val="ru-RU"/>
        </w:rPr>
        <w:t xml:space="preserve">Понятие о равносильности, следовании, употребление логических связок </w:t>
      </w:r>
      <w:r w:rsidR="005800B7">
        <w:rPr>
          <w:i/>
          <w:iCs/>
          <w:sz w:val="28"/>
          <w:szCs w:val="28"/>
          <w:lang w:val="ru-RU"/>
        </w:rPr>
        <w:t>если..., то,</w:t>
      </w:r>
      <w:r w:rsidRPr="00C9067C">
        <w:rPr>
          <w:i/>
          <w:iCs/>
          <w:sz w:val="28"/>
          <w:szCs w:val="28"/>
          <w:lang w:val="ru-RU"/>
        </w:rPr>
        <w:t xml:space="preserve"> в том и только в том случае, </w:t>
      </w:r>
      <w:r w:rsidRPr="00C9067C">
        <w:rPr>
          <w:sz w:val="28"/>
          <w:szCs w:val="28"/>
          <w:lang w:val="ru-RU"/>
        </w:rPr>
        <w:t xml:space="preserve">логические связки </w:t>
      </w:r>
      <w:r w:rsidRPr="00C9067C">
        <w:rPr>
          <w:i/>
          <w:iCs/>
          <w:sz w:val="28"/>
          <w:szCs w:val="28"/>
          <w:lang w:val="ru-RU"/>
        </w:rPr>
        <w:t>и, или.</w:t>
      </w:r>
    </w:p>
    <w:p w:rsidR="0049034B" w:rsidRPr="00C9067C" w:rsidRDefault="0049034B" w:rsidP="007802B9">
      <w:pPr>
        <w:jc w:val="both"/>
        <w:rPr>
          <w:sz w:val="28"/>
          <w:szCs w:val="28"/>
          <w:lang w:val="ru-RU"/>
        </w:rPr>
      </w:pPr>
      <w:r w:rsidRPr="00C9067C">
        <w:rPr>
          <w:b/>
          <w:sz w:val="28"/>
          <w:szCs w:val="28"/>
          <w:lang w:val="ru-RU"/>
        </w:rPr>
        <w:t xml:space="preserve">Математика в историческом развитии. </w:t>
      </w:r>
      <w:r w:rsidRPr="00C9067C">
        <w:rPr>
          <w:sz w:val="28"/>
          <w:szCs w:val="28"/>
          <w:lang w:val="ru-RU"/>
        </w:rPr>
        <w:t>История формирования понятия числа: натуральные числа, дроби, недостаточность рациональных чисел для геометрических измерений, иррациональные числа. Старинные системы записи чисел. Дроби в Вавилоне, Египте, Риме. Открытие десятичных дробей. Старинные системы мер. Десятичные дроби и метрическая система мер. Появление отрицательных чисел и нуля. Л. Магницкий. Л. Эйлер.</w:t>
      </w:r>
    </w:p>
    <w:p w:rsidR="0049034B" w:rsidRPr="00C9067C" w:rsidRDefault="0049034B" w:rsidP="007802B9">
      <w:pPr>
        <w:jc w:val="both"/>
        <w:rPr>
          <w:sz w:val="28"/>
          <w:szCs w:val="28"/>
          <w:lang w:val="ru-RU"/>
        </w:rPr>
      </w:pPr>
      <w:r w:rsidRPr="00C9067C">
        <w:rPr>
          <w:sz w:val="28"/>
          <w:szCs w:val="28"/>
          <w:lang w:val="ru-RU"/>
        </w:rPr>
        <w:t>Зарождение алгебры в недрах арифметики. Ал-Хорезми. Рождение буквенной символики. П. Ферма. Ф. Виет. Р. Декарт. История вопроса о нахождении формул корней алгебраических уравнений, неразрешимость в радикалах уравнений степени, большей четырёх. Н. Тарталья, Дж. Кардано, Н. </w:t>
      </w:r>
      <w:r w:rsidRPr="00C9067C">
        <w:rPr>
          <w:sz w:val="28"/>
          <w:szCs w:val="28"/>
        </w:rPr>
        <w:t>X</w:t>
      </w:r>
      <w:r w:rsidRPr="00C9067C">
        <w:rPr>
          <w:sz w:val="28"/>
          <w:szCs w:val="28"/>
          <w:lang w:val="ru-RU"/>
        </w:rPr>
        <w:t>. Абель. Э. Галуа.</w:t>
      </w:r>
    </w:p>
    <w:p w:rsidR="0049034B" w:rsidRPr="00C9067C" w:rsidRDefault="0049034B" w:rsidP="007802B9">
      <w:pPr>
        <w:jc w:val="both"/>
        <w:rPr>
          <w:sz w:val="28"/>
          <w:szCs w:val="28"/>
          <w:lang w:val="ru-RU"/>
        </w:rPr>
      </w:pPr>
      <w:r w:rsidRPr="00C9067C">
        <w:rPr>
          <w:sz w:val="28"/>
          <w:szCs w:val="28"/>
          <w:lang w:val="ru-RU"/>
        </w:rPr>
        <w:t>Изобретение метода координат, позволяющего переводить геометрические объекты на язык алгебры. Р. Декарт и П. Ферма. Примеры различных систем координат на плоскости.</w:t>
      </w:r>
    </w:p>
    <w:p w:rsidR="0049034B" w:rsidRPr="00C9067C" w:rsidRDefault="0049034B" w:rsidP="007802B9">
      <w:pPr>
        <w:jc w:val="both"/>
        <w:rPr>
          <w:sz w:val="28"/>
          <w:szCs w:val="28"/>
          <w:lang w:val="ru-RU"/>
        </w:rPr>
      </w:pPr>
      <w:r w:rsidRPr="00C9067C">
        <w:rPr>
          <w:sz w:val="28"/>
          <w:szCs w:val="28"/>
          <w:lang w:val="ru-RU"/>
        </w:rPr>
        <w:t>Задача Леонардо Пизанского (Фибоначчи) о кроликах, числа Фибоначчи. Задача о шахматной доске.</w:t>
      </w:r>
    </w:p>
    <w:p w:rsidR="0049034B" w:rsidRPr="00C9067C" w:rsidRDefault="0049034B" w:rsidP="007802B9">
      <w:pPr>
        <w:jc w:val="both"/>
        <w:rPr>
          <w:sz w:val="28"/>
          <w:szCs w:val="28"/>
          <w:lang w:val="ru-RU"/>
        </w:rPr>
      </w:pPr>
      <w:r w:rsidRPr="00C9067C">
        <w:rPr>
          <w:sz w:val="28"/>
          <w:szCs w:val="28"/>
          <w:lang w:val="ru-RU"/>
        </w:rPr>
        <w:t>Истоки теории вероятностей: страховое дело, азартные игры. П. Ферма и Б. Паскаль. Я. Бернулли. А. Н. Колмогоров.</w:t>
      </w:r>
    </w:p>
    <w:p w:rsidR="0049034B" w:rsidRPr="00C9067C" w:rsidRDefault="0049034B" w:rsidP="007802B9">
      <w:pPr>
        <w:jc w:val="both"/>
        <w:rPr>
          <w:sz w:val="28"/>
          <w:szCs w:val="28"/>
          <w:lang w:val="ru-RU"/>
        </w:rPr>
      </w:pPr>
      <w:r w:rsidRPr="00C9067C">
        <w:rPr>
          <w:sz w:val="28"/>
          <w:szCs w:val="28"/>
          <w:lang w:val="ru-RU"/>
        </w:rPr>
        <w:t xml:space="preserve">От землемерия к геометрии. Пифагор и его школа. Фалес. Архимед. Построения с помощью циркуля и линейки. Построение правильных многоугольников. Трисекция угла. Квадратура круга. Удвоение куба. История числа </w:t>
      </w:r>
      <w:r w:rsidRPr="00C9067C">
        <w:rPr>
          <w:iCs/>
          <w:sz w:val="28"/>
          <w:szCs w:val="28"/>
          <w:lang w:val="ru-RU"/>
        </w:rPr>
        <w:t xml:space="preserve">π. </w:t>
      </w:r>
      <w:r w:rsidRPr="00C9067C">
        <w:rPr>
          <w:sz w:val="28"/>
          <w:szCs w:val="28"/>
          <w:lang w:val="ru-RU"/>
        </w:rPr>
        <w:t>Золотое сечение. «Начала» Евклида. Л. Эйлер. Н. И. Лобачевский. История пятого постулата. Софизм, парадоксы.</w:t>
      </w:r>
    </w:p>
    <w:p w:rsidR="00211ADD" w:rsidRPr="00C9067C" w:rsidRDefault="00211ADD" w:rsidP="007802B9">
      <w:pPr>
        <w:jc w:val="center"/>
        <w:rPr>
          <w:rFonts w:eastAsia="Times New Roman"/>
          <w:b/>
          <w:bCs/>
          <w:sz w:val="28"/>
          <w:szCs w:val="28"/>
          <w:lang w:val="ru-RU"/>
        </w:rPr>
      </w:pPr>
      <w:r w:rsidRPr="00C9067C">
        <w:rPr>
          <w:rFonts w:eastAsia="Times New Roman"/>
          <w:b/>
          <w:bCs/>
          <w:sz w:val="28"/>
          <w:szCs w:val="28"/>
          <w:lang w:val="ru-RU"/>
        </w:rPr>
        <w:t>Информатика</w:t>
      </w:r>
      <w:r w:rsidR="00195656">
        <w:rPr>
          <w:rFonts w:eastAsia="Times New Roman"/>
          <w:b/>
          <w:bCs/>
          <w:sz w:val="28"/>
          <w:szCs w:val="28"/>
          <w:lang w:val="ru-RU"/>
        </w:rPr>
        <w:t xml:space="preserve"> </w:t>
      </w:r>
    </w:p>
    <w:p w:rsidR="0049034B" w:rsidRPr="00C9067C" w:rsidRDefault="0049034B" w:rsidP="007802B9">
      <w:pPr>
        <w:jc w:val="both"/>
        <w:rPr>
          <w:sz w:val="28"/>
          <w:szCs w:val="28"/>
          <w:lang w:val="ru-RU"/>
        </w:rPr>
      </w:pPr>
      <w:r w:rsidRPr="00C9067C">
        <w:rPr>
          <w:b/>
          <w:sz w:val="28"/>
          <w:szCs w:val="28"/>
          <w:lang w:val="ru-RU"/>
        </w:rPr>
        <w:t xml:space="preserve">Информация и способы её представления. </w:t>
      </w:r>
      <w:r w:rsidRPr="00C9067C">
        <w:rPr>
          <w:sz w:val="28"/>
          <w:szCs w:val="28"/>
          <w:lang w:val="ru-RU"/>
        </w:rPr>
        <w:t>Слово «информация» в обыденной речи. И</w:t>
      </w:r>
      <w:r w:rsidR="005800B7">
        <w:rPr>
          <w:sz w:val="28"/>
          <w:szCs w:val="28"/>
          <w:lang w:val="ru-RU"/>
        </w:rPr>
        <w:t>нформация как объект</w:t>
      </w:r>
      <w:r w:rsidR="006869A8" w:rsidRPr="00C9067C">
        <w:rPr>
          <w:sz w:val="28"/>
          <w:szCs w:val="28"/>
          <w:lang w:val="ru-RU"/>
        </w:rPr>
        <w:t xml:space="preserve"> (данные)</w:t>
      </w:r>
      <w:r w:rsidRPr="00C9067C">
        <w:rPr>
          <w:sz w:val="28"/>
          <w:szCs w:val="28"/>
          <w:lang w:val="ru-RU"/>
        </w:rPr>
        <w:t xml:space="preserve"> и как процесс (информирование). Термин </w:t>
      </w:r>
      <w:r w:rsidR="005800B7">
        <w:rPr>
          <w:sz w:val="28"/>
          <w:szCs w:val="28"/>
          <w:lang w:val="ru-RU"/>
        </w:rPr>
        <w:t>«</w:t>
      </w:r>
      <w:r w:rsidRPr="00C9067C">
        <w:rPr>
          <w:sz w:val="28"/>
          <w:szCs w:val="28"/>
          <w:lang w:val="ru-RU"/>
        </w:rPr>
        <w:t>информация</w:t>
      </w:r>
      <w:r w:rsidR="005800B7">
        <w:rPr>
          <w:sz w:val="28"/>
          <w:szCs w:val="28"/>
          <w:lang w:val="ru-RU"/>
        </w:rPr>
        <w:t>»</w:t>
      </w:r>
      <w:r w:rsidRPr="00C9067C">
        <w:rPr>
          <w:sz w:val="28"/>
          <w:szCs w:val="28"/>
          <w:lang w:val="ru-RU"/>
        </w:rPr>
        <w:t xml:space="preserve"> (данные) в курсе информатики.</w:t>
      </w:r>
    </w:p>
    <w:p w:rsidR="0049034B" w:rsidRPr="00C9067C" w:rsidRDefault="0049034B" w:rsidP="007802B9">
      <w:pPr>
        <w:jc w:val="both"/>
        <w:rPr>
          <w:sz w:val="28"/>
          <w:szCs w:val="28"/>
          <w:lang w:val="ru-RU"/>
        </w:rPr>
      </w:pPr>
      <w:r w:rsidRPr="00C9067C">
        <w:rPr>
          <w:sz w:val="28"/>
          <w:szCs w:val="28"/>
          <w:lang w:val="ru-RU"/>
        </w:rPr>
        <w:t xml:space="preserve">Описание информации при помощи текстов. </w:t>
      </w:r>
      <w:r w:rsidRPr="00C9067C">
        <w:rPr>
          <w:i/>
          <w:sz w:val="28"/>
          <w:szCs w:val="28"/>
          <w:lang w:val="ru-RU"/>
        </w:rPr>
        <w:t>Язык. Письмо. Знак</w:t>
      </w:r>
      <w:r w:rsidRPr="00C9067C">
        <w:rPr>
          <w:sz w:val="28"/>
          <w:szCs w:val="28"/>
          <w:lang w:val="ru-RU"/>
        </w:rPr>
        <w:t>. Алфавит. Символ («буква»). Расширенный алфавит русского языка (знаки препинания, цифры, пробел). Количество слов данной длины в данном алфавите. Понятие «много информации» невозможно однозначно описать коротким текстом.</w:t>
      </w:r>
    </w:p>
    <w:p w:rsidR="0049034B" w:rsidRPr="00C9067C" w:rsidRDefault="0049034B" w:rsidP="007802B9">
      <w:pPr>
        <w:jc w:val="both"/>
        <w:rPr>
          <w:i/>
          <w:sz w:val="28"/>
          <w:szCs w:val="28"/>
          <w:lang w:val="ru-RU"/>
        </w:rPr>
      </w:pPr>
      <w:r w:rsidRPr="00C9067C">
        <w:rPr>
          <w:i/>
          <w:sz w:val="28"/>
          <w:szCs w:val="28"/>
          <w:lang w:val="ru-RU"/>
        </w:rPr>
        <w:t xml:space="preserve">Разнообразие языков и алфавитов. Неполнота текстового описания мира. Литературные и научные тексты. Понятие о моделировании (в широком смысле) при восприятии мира человеком. </w:t>
      </w:r>
    </w:p>
    <w:p w:rsidR="0049034B" w:rsidRPr="00C9067C" w:rsidRDefault="0049034B" w:rsidP="007802B9">
      <w:pPr>
        <w:jc w:val="both"/>
        <w:rPr>
          <w:sz w:val="28"/>
          <w:szCs w:val="28"/>
          <w:lang w:val="ru-RU"/>
        </w:rPr>
      </w:pPr>
      <w:r w:rsidRPr="00C9067C">
        <w:rPr>
          <w:sz w:val="28"/>
          <w:szCs w:val="28"/>
          <w:lang w:val="ru-RU"/>
        </w:rPr>
        <w:t xml:space="preserve">Кодирование текстов. Кодовая таблица. Представление текстов в компьютерах. Все данные в компьютере — тексты в двоичном алфавите. Двоичный алфавит. Азбука Морзе. Двоичные коды с фиксированной длиной кодового слова (8, 16, 32). Количество символов, представимых в таких кодах. Понятие о возможности записи любого текстового сообщения в двоичном виде. </w:t>
      </w:r>
    </w:p>
    <w:p w:rsidR="0049034B" w:rsidRPr="00C9067C" w:rsidRDefault="0049034B" w:rsidP="007802B9">
      <w:pPr>
        <w:jc w:val="both"/>
        <w:rPr>
          <w:i/>
          <w:sz w:val="28"/>
          <w:szCs w:val="28"/>
          <w:lang w:val="ru-RU"/>
        </w:rPr>
      </w:pPr>
      <w:r w:rsidRPr="00C9067C">
        <w:rPr>
          <w:i/>
          <w:sz w:val="28"/>
          <w:szCs w:val="28"/>
          <w:lang w:val="ru-RU"/>
        </w:rPr>
        <w:t xml:space="preserve">Примеры кодов. Код КОИ-8. Представление о стандарте Юникод. Значение стандартов для ИКТ. </w:t>
      </w:r>
    </w:p>
    <w:p w:rsidR="0049034B" w:rsidRPr="00C9067C" w:rsidRDefault="0049034B" w:rsidP="007802B9">
      <w:pPr>
        <w:jc w:val="both"/>
        <w:rPr>
          <w:sz w:val="28"/>
          <w:szCs w:val="28"/>
          <w:lang w:val="ru-RU"/>
        </w:rPr>
      </w:pPr>
      <w:r w:rsidRPr="00C9067C">
        <w:rPr>
          <w:sz w:val="28"/>
          <w:szCs w:val="28"/>
          <w:lang w:val="ru-RU"/>
        </w:rPr>
        <w:t xml:space="preserve">Знакомство с двоичной записью целых чисел. Запись натуральных чисел в пределах 256. </w:t>
      </w:r>
    </w:p>
    <w:p w:rsidR="0049034B" w:rsidRPr="00C9067C" w:rsidRDefault="0049034B" w:rsidP="007802B9">
      <w:pPr>
        <w:jc w:val="both"/>
        <w:rPr>
          <w:i/>
          <w:sz w:val="28"/>
          <w:szCs w:val="28"/>
          <w:lang w:val="ru-RU"/>
        </w:rPr>
      </w:pPr>
      <w:r w:rsidRPr="00C9067C">
        <w:rPr>
          <w:i/>
          <w:sz w:val="28"/>
          <w:szCs w:val="28"/>
          <w:lang w:val="ru-RU"/>
        </w:rPr>
        <w:t xml:space="preserve">Нетекстовые (аудиовизуальные) данные (картины, устная речь, музыка, кино). Возможность дискретного (символьного) представления аудиовизуальных данных. </w:t>
      </w:r>
    </w:p>
    <w:p w:rsidR="0049034B" w:rsidRPr="00C9067C" w:rsidRDefault="0049034B" w:rsidP="007802B9">
      <w:pPr>
        <w:jc w:val="both"/>
        <w:rPr>
          <w:sz w:val="28"/>
          <w:szCs w:val="28"/>
          <w:lang w:val="ru-RU"/>
        </w:rPr>
      </w:pPr>
      <w:r w:rsidRPr="00C9067C">
        <w:rPr>
          <w:sz w:val="28"/>
          <w:szCs w:val="28"/>
          <w:lang w:val="ru-RU"/>
        </w:rPr>
        <w:t>Понятие о необходимости количественного описания информации.</w:t>
      </w:r>
      <w:r w:rsidRPr="00C9067C">
        <w:rPr>
          <w:i/>
          <w:sz w:val="28"/>
          <w:szCs w:val="28"/>
          <w:lang w:val="ru-RU"/>
        </w:rPr>
        <w:t xml:space="preserve"> Размер (длина) текста как мера количества информации. Недостатки такого подхода с точки зрения формализации обыденного представления о количестве информации: не рассматривается вопрос «новизны» информации;  не учитывается возможность описания одного явления различными текстами и зависимость от выбора алфавита и способа кодирования.</w:t>
      </w:r>
      <w:r w:rsidRPr="00C9067C">
        <w:rPr>
          <w:sz w:val="28"/>
          <w:szCs w:val="28"/>
          <w:lang w:val="ru-RU"/>
        </w:rPr>
        <w:t xml:space="preserve"> </w:t>
      </w:r>
    </w:p>
    <w:p w:rsidR="0049034B" w:rsidRPr="00C9067C" w:rsidRDefault="0049034B" w:rsidP="007802B9">
      <w:pPr>
        <w:jc w:val="both"/>
        <w:rPr>
          <w:sz w:val="28"/>
          <w:szCs w:val="28"/>
          <w:lang w:val="ru-RU"/>
        </w:rPr>
      </w:pPr>
      <w:r w:rsidRPr="00C9067C">
        <w:rPr>
          <w:sz w:val="28"/>
          <w:szCs w:val="28"/>
          <w:lang w:val="ru-RU"/>
        </w:rPr>
        <w:t xml:space="preserve">Бит и байт </w:t>
      </w:r>
      <w:r w:rsidR="00E27CC2" w:rsidRPr="00C9067C">
        <w:rPr>
          <w:sz w:val="28"/>
          <w:szCs w:val="28"/>
          <w:lang w:val="ru-RU"/>
        </w:rPr>
        <w:t>—</w:t>
      </w:r>
      <w:r w:rsidRPr="00C9067C">
        <w:rPr>
          <w:sz w:val="28"/>
          <w:szCs w:val="28"/>
          <w:lang w:val="ru-RU"/>
        </w:rPr>
        <w:t xml:space="preserve"> единицы размера двоичных текстов, производные единицы. </w:t>
      </w:r>
    </w:p>
    <w:p w:rsidR="0049034B" w:rsidRPr="00C9067C" w:rsidRDefault="0049034B" w:rsidP="007802B9">
      <w:pPr>
        <w:jc w:val="both"/>
        <w:rPr>
          <w:sz w:val="28"/>
          <w:szCs w:val="28"/>
          <w:lang w:val="ru-RU"/>
        </w:rPr>
      </w:pPr>
      <w:r w:rsidRPr="00C9067C">
        <w:rPr>
          <w:sz w:val="28"/>
          <w:szCs w:val="28"/>
          <w:lang w:val="ru-RU"/>
        </w:rPr>
        <w:t xml:space="preserve">Понятие о носителях информации, используемых  в ИКТ, их истории и перспективах развития. </w:t>
      </w:r>
    </w:p>
    <w:p w:rsidR="0049034B" w:rsidRPr="00C9067C" w:rsidRDefault="0049034B" w:rsidP="007802B9">
      <w:pPr>
        <w:jc w:val="both"/>
        <w:rPr>
          <w:sz w:val="28"/>
          <w:szCs w:val="28"/>
          <w:lang w:val="ru-RU"/>
        </w:rPr>
      </w:pPr>
      <w:r w:rsidRPr="00C9067C">
        <w:rPr>
          <w:sz w:val="28"/>
          <w:szCs w:val="28"/>
          <w:lang w:val="ru-RU"/>
        </w:rPr>
        <w:t xml:space="preserve">Виды памяти современных компьютеров. Оперативная и внешняя память. Представление о характерных объёмах оперативной памяти современных компьютеров и внешних запоминающих устройств. Представление о темпах роста этих характеристик по мере развития ИКТ. Сетевое хранение данных. </w:t>
      </w:r>
    </w:p>
    <w:p w:rsidR="0049034B" w:rsidRPr="00C9067C" w:rsidRDefault="0049034B" w:rsidP="007802B9">
      <w:pPr>
        <w:jc w:val="both"/>
        <w:rPr>
          <w:sz w:val="28"/>
          <w:szCs w:val="28"/>
          <w:lang w:val="ru-RU"/>
        </w:rPr>
      </w:pPr>
      <w:r w:rsidRPr="00C9067C">
        <w:rPr>
          <w:sz w:val="28"/>
          <w:szCs w:val="28"/>
          <w:lang w:val="ru-RU"/>
        </w:rPr>
        <w:t xml:space="preserve">Понятие файла. Типы файлов. Характерные размеры файлов различных типов </w:t>
      </w:r>
      <w:r w:rsidR="00E27CC2" w:rsidRPr="00C9067C">
        <w:rPr>
          <w:sz w:val="28"/>
          <w:szCs w:val="28"/>
          <w:lang w:val="ru-RU"/>
        </w:rPr>
        <w:t>—</w:t>
      </w:r>
      <w:r w:rsidRPr="00C9067C">
        <w:rPr>
          <w:sz w:val="28"/>
          <w:szCs w:val="28"/>
          <w:lang w:val="ru-RU"/>
        </w:rPr>
        <w:t xml:space="preserve"> текстовых (страница печатного текста, «Война и Мир», БСЭ), видео, файлы данных космических наблюдений, файлы данных при математическом моделировании и др.</w:t>
      </w:r>
    </w:p>
    <w:p w:rsidR="0049034B" w:rsidRPr="00C9067C" w:rsidRDefault="0049034B" w:rsidP="007802B9">
      <w:pPr>
        <w:jc w:val="both"/>
        <w:rPr>
          <w:sz w:val="28"/>
          <w:szCs w:val="28"/>
          <w:lang w:val="ru-RU"/>
        </w:rPr>
      </w:pPr>
      <w:r w:rsidRPr="00C9067C">
        <w:rPr>
          <w:b/>
          <w:sz w:val="28"/>
          <w:szCs w:val="28"/>
          <w:lang w:val="ru-RU"/>
        </w:rPr>
        <w:t xml:space="preserve">Основы алгоритмической культуры. </w:t>
      </w:r>
      <w:r w:rsidRPr="00C9067C">
        <w:rPr>
          <w:sz w:val="28"/>
          <w:szCs w:val="28"/>
          <w:lang w:val="ru-RU"/>
        </w:rPr>
        <w:t>Понятие исполнителя. Обстановка (среда обитания) исполнителя. Возможные состояния исполнителя. Допустимые действия исполнителя, система команд, конечность набора команд. Необходимость формального описания возможных состояний алгоритма и обстановки, в которой он находится, а также действий исполнителя. Примеры исполнителей. Построение моделей реальных объектов и процессов в виде исполнителей.</w:t>
      </w:r>
    </w:p>
    <w:p w:rsidR="0049034B" w:rsidRPr="00C9067C" w:rsidRDefault="005800B7" w:rsidP="007802B9">
      <w:pPr>
        <w:jc w:val="both"/>
        <w:rPr>
          <w:sz w:val="28"/>
          <w:szCs w:val="28"/>
          <w:lang w:val="ru-RU"/>
        </w:rPr>
      </w:pPr>
      <w:r>
        <w:rPr>
          <w:sz w:val="28"/>
          <w:szCs w:val="28"/>
          <w:lang w:val="ru-RU"/>
        </w:rPr>
        <w:t>Понятие алгоритма</w:t>
      </w:r>
      <w:r w:rsidR="0049034B" w:rsidRPr="00C9067C">
        <w:rPr>
          <w:sz w:val="28"/>
          <w:szCs w:val="28"/>
          <w:lang w:val="ru-RU"/>
        </w:rPr>
        <w:t xml:space="preserve"> как описания поведения исполнителя при заданных начальных данных (начальной обстановке). Алгоритмический язык — формальный язык для записи алгоритмов. Программа — запись алгоритма на алгоритмическом языке. Непосредственное и программное управление исполнителем. Неветвящиеся (линейные) программы.</w:t>
      </w:r>
    </w:p>
    <w:p w:rsidR="0049034B" w:rsidRPr="00C9067C" w:rsidRDefault="0049034B" w:rsidP="007802B9">
      <w:pPr>
        <w:jc w:val="both"/>
        <w:rPr>
          <w:sz w:val="28"/>
          <w:szCs w:val="28"/>
          <w:lang w:val="ru-RU"/>
        </w:rPr>
      </w:pPr>
      <w:r w:rsidRPr="00C9067C">
        <w:rPr>
          <w:sz w:val="28"/>
          <w:szCs w:val="28"/>
          <w:lang w:val="ru-RU"/>
        </w:rPr>
        <w:t>Утверждения (условия). Истинность утверждений. Логические значения, логические операции и логические выражения. Проверка истинности утверждений исполнителем.</w:t>
      </w:r>
    </w:p>
    <w:p w:rsidR="0049034B" w:rsidRPr="00C9067C" w:rsidRDefault="0049034B" w:rsidP="007802B9">
      <w:pPr>
        <w:jc w:val="both"/>
        <w:rPr>
          <w:sz w:val="28"/>
          <w:szCs w:val="28"/>
          <w:lang w:val="ru-RU"/>
        </w:rPr>
      </w:pPr>
      <w:r w:rsidRPr="00C9067C">
        <w:rPr>
          <w:sz w:val="28"/>
          <w:szCs w:val="28"/>
          <w:lang w:val="ru-RU"/>
        </w:rPr>
        <w:t>Алгоритмические конструкции, связанные с проверкой условий: ветвление (условный оператор) и повторение (операторы цикла в форме «пока» и «для каждого»). Понятие вспомогательного алгоритма.</w:t>
      </w:r>
    </w:p>
    <w:p w:rsidR="0049034B" w:rsidRPr="00C9067C" w:rsidRDefault="0049034B" w:rsidP="007802B9">
      <w:pPr>
        <w:jc w:val="both"/>
        <w:rPr>
          <w:sz w:val="28"/>
          <w:szCs w:val="28"/>
          <w:lang w:val="ru-RU"/>
        </w:rPr>
      </w:pPr>
      <w:r w:rsidRPr="00C9067C">
        <w:rPr>
          <w:sz w:val="28"/>
          <w:szCs w:val="28"/>
          <w:lang w:val="ru-RU"/>
        </w:rPr>
        <w:t>Понятие величины (переменной). Типы величин: целые, вещественные, символьные, строковые (литеральные), логические. Знакомство с табличными величинами (массивами).</w:t>
      </w:r>
    </w:p>
    <w:p w:rsidR="0049034B" w:rsidRPr="00C9067C" w:rsidRDefault="00E27CC2" w:rsidP="007802B9">
      <w:pPr>
        <w:jc w:val="both"/>
        <w:rPr>
          <w:sz w:val="28"/>
          <w:szCs w:val="28"/>
          <w:lang w:val="ru-RU"/>
        </w:rPr>
      </w:pPr>
      <w:r w:rsidRPr="00C9067C">
        <w:rPr>
          <w:sz w:val="28"/>
          <w:szCs w:val="28"/>
          <w:lang w:val="ru-RU"/>
        </w:rPr>
        <w:t xml:space="preserve">Знакомство </w:t>
      </w:r>
      <w:r w:rsidR="0049034B" w:rsidRPr="00C9067C">
        <w:rPr>
          <w:sz w:val="28"/>
          <w:szCs w:val="28"/>
          <w:lang w:val="ru-RU"/>
        </w:rPr>
        <w:t xml:space="preserve">с графами, деревьями, списками, символьными строками. </w:t>
      </w:r>
    </w:p>
    <w:p w:rsidR="0049034B" w:rsidRPr="00C9067C" w:rsidRDefault="0049034B" w:rsidP="007802B9">
      <w:pPr>
        <w:jc w:val="both"/>
        <w:rPr>
          <w:sz w:val="28"/>
          <w:szCs w:val="28"/>
          <w:lang w:val="ru-RU"/>
        </w:rPr>
      </w:pPr>
      <w:r w:rsidRPr="00C9067C">
        <w:rPr>
          <w:sz w:val="28"/>
          <w:szCs w:val="28"/>
          <w:lang w:val="ru-RU"/>
        </w:rPr>
        <w:t>Понятие о методах разработки программ (пошаговое выполнение, отладка, тестирование).</w:t>
      </w:r>
    </w:p>
    <w:p w:rsidR="0049034B" w:rsidRPr="00C9067C" w:rsidRDefault="0049034B" w:rsidP="007802B9">
      <w:pPr>
        <w:jc w:val="both"/>
        <w:outlineLvl w:val="0"/>
        <w:rPr>
          <w:sz w:val="28"/>
          <w:szCs w:val="28"/>
          <w:lang w:val="ru-RU"/>
        </w:rPr>
      </w:pPr>
      <w:r w:rsidRPr="00C9067C">
        <w:rPr>
          <w:b/>
          <w:sz w:val="28"/>
          <w:szCs w:val="28"/>
          <w:lang w:val="ru-RU"/>
        </w:rPr>
        <w:t xml:space="preserve">Использование программных систем и сервисов. </w:t>
      </w:r>
      <w:r w:rsidRPr="00C9067C">
        <w:rPr>
          <w:sz w:val="28"/>
          <w:szCs w:val="28"/>
          <w:lang w:val="ru-RU"/>
        </w:rPr>
        <w:t>Устройство компьютера. Основные компоненты современного компьютера. Процессор, оперативная память, внешние запоминающие устройства, средства коммуникации, монитор. Гигиенические, эргономические и технические условия эксплуатации средств ИКТ.</w:t>
      </w:r>
    </w:p>
    <w:p w:rsidR="0049034B" w:rsidRPr="00C9067C" w:rsidRDefault="0049034B" w:rsidP="007802B9">
      <w:pPr>
        <w:shd w:val="clear" w:color="auto" w:fill="FFFFFF"/>
        <w:jc w:val="both"/>
        <w:rPr>
          <w:sz w:val="28"/>
          <w:szCs w:val="28"/>
          <w:lang w:val="ru-RU"/>
        </w:rPr>
      </w:pPr>
      <w:r w:rsidRPr="00C9067C">
        <w:rPr>
          <w:sz w:val="28"/>
          <w:szCs w:val="28"/>
          <w:lang w:val="ru-RU"/>
        </w:rPr>
        <w:t>Компьютерные вирусы. Антивирусная профилактика.</w:t>
      </w:r>
    </w:p>
    <w:p w:rsidR="0049034B" w:rsidRPr="00C9067C" w:rsidRDefault="0049034B" w:rsidP="007802B9">
      <w:pPr>
        <w:jc w:val="both"/>
        <w:rPr>
          <w:sz w:val="28"/>
          <w:szCs w:val="28"/>
          <w:lang w:val="ru-RU"/>
        </w:rPr>
      </w:pPr>
      <w:r w:rsidRPr="00C9067C">
        <w:rPr>
          <w:sz w:val="28"/>
          <w:szCs w:val="28"/>
          <w:lang w:val="ru-RU"/>
        </w:rPr>
        <w:t>Файл. Каталог (директория). Файловая система. Основные операции при работе с файлами: создать файл, удалить файл, скопировать файл.  Оперирование компьютерными информационными объектами в наглядно-графической форме: создание, именование, сохранение, удаление объектов, организация их семейств.</w:t>
      </w:r>
    </w:p>
    <w:p w:rsidR="0049034B" w:rsidRPr="00C9067C" w:rsidRDefault="0049034B" w:rsidP="007802B9">
      <w:pPr>
        <w:jc w:val="both"/>
        <w:rPr>
          <w:sz w:val="28"/>
          <w:szCs w:val="28"/>
          <w:lang w:val="ru-RU"/>
        </w:rPr>
      </w:pPr>
      <w:r w:rsidRPr="00C9067C">
        <w:rPr>
          <w:sz w:val="28"/>
          <w:szCs w:val="28"/>
          <w:lang w:val="ru-RU"/>
        </w:rPr>
        <w:t>Архивирование и разархивирование.</w:t>
      </w:r>
    </w:p>
    <w:p w:rsidR="0049034B" w:rsidRPr="00C9067C" w:rsidRDefault="0049034B" w:rsidP="007802B9">
      <w:pPr>
        <w:shd w:val="clear" w:color="auto" w:fill="FFFFFF"/>
        <w:jc w:val="both"/>
        <w:rPr>
          <w:sz w:val="28"/>
          <w:szCs w:val="28"/>
          <w:lang w:val="ru-RU"/>
        </w:rPr>
      </w:pPr>
      <w:r w:rsidRPr="00C9067C">
        <w:rPr>
          <w:sz w:val="28"/>
          <w:szCs w:val="28"/>
          <w:lang w:val="ru-RU"/>
        </w:rPr>
        <w:t>Обработка текстов. Текстовый редактор. Создание структурированного текста. Проверка правописания, словари. Ссылки. Выделение изменений. Включение в текст графических и иных информационных объектов. Деловая переписка, учебная публикация, коллективная работа.</w:t>
      </w:r>
    </w:p>
    <w:p w:rsidR="0049034B" w:rsidRPr="00C9067C" w:rsidRDefault="0049034B" w:rsidP="007802B9">
      <w:pPr>
        <w:shd w:val="clear" w:color="auto" w:fill="FFFFFF"/>
        <w:jc w:val="both"/>
        <w:rPr>
          <w:sz w:val="28"/>
          <w:szCs w:val="28"/>
          <w:lang w:val="ru-RU"/>
        </w:rPr>
      </w:pPr>
      <w:r w:rsidRPr="00C9067C">
        <w:rPr>
          <w:sz w:val="28"/>
          <w:szCs w:val="28"/>
          <w:lang w:val="ru-RU"/>
        </w:rPr>
        <w:t>Динамические (электронные) таблицы. Использование формул. Составление таблиц. Построение графиков и диаграмм. Понятие о сортировке (упорядочивании) данных.</w:t>
      </w:r>
    </w:p>
    <w:p w:rsidR="0049034B" w:rsidRPr="00C9067C" w:rsidRDefault="0049034B" w:rsidP="007802B9">
      <w:pPr>
        <w:jc w:val="both"/>
        <w:rPr>
          <w:sz w:val="28"/>
          <w:szCs w:val="28"/>
          <w:lang w:val="ru-RU"/>
        </w:rPr>
      </w:pPr>
      <w:r w:rsidRPr="00C9067C">
        <w:rPr>
          <w:sz w:val="28"/>
          <w:szCs w:val="28"/>
          <w:lang w:val="ru-RU"/>
        </w:rPr>
        <w:t>Гипертекст. Браузеры. Компьютерные энциклопедии и компьютерные слова</w:t>
      </w:r>
      <w:r w:rsidR="008C392C" w:rsidRPr="00C9067C">
        <w:rPr>
          <w:sz w:val="28"/>
          <w:szCs w:val="28"/>
          <w:lang w:val="ru-RU"/>
        </w:rPr>
        <w:t>ри. Средства поиска информации.</w:t>
      </w:r>
    </w:p>
    <w:p w:rsidR="0049034B" w:rsidRPr="00C9067C" w:rsidRDefault="0049034B" w:rsidP="007802B9">
      <w:pPr>
        <w:shd w:val="clear" w:color="auto" w:fill="FFFFFF"/>
        <w:jc w:val="both"/>
        <w:rPr>
          <w:sz w:val="28"/>
          <w:szCs w:val="28"/>
          <w:lang w:val="ru-RU"/>
        </w:rPr>
      </w:pPr>
      <w:r w:rsidRPr="00C9067C">
        <w:rPr>
          <w:b/>
          <w:sz w:val="28"/>
          <w:szCs w:val="28"/>
          <w:lang w:val="ru-RU"/>
        </w:rPr>
        <w:t xml:space="preserve">Работа в информационном пространстве. </w:t>
      </w:r>
      <w:r w:rsidRPr="00C9067C">
        <w:rPr>
          <w:sz w:val="28"/>
          <w:szCs w:val="28"/>
          <w:lang w:val="ru-RU"/>
        </w:rPr>
        <w:t xml:space="preserve">Получение, передача, сохранение, преобразование и использование информации. Необходимость применения компьютеров для обработки информации. Роль информации и ИКТ в жизни человека и общества. Основные этапы развития информационной среды. </w:t>
      </w:r>
    </w:p>
    <w:p w:rsidR="0049034B" w:rsidRPr="00C9067C" w:rsidRDefault="0049034B" w:rsidP="007802B9">
      <w:pPr>
        <w:shd w:val="clear" w:color="auto" w:fill="FFFFFF"/>
        <w:jc w:val="both"/>
        <w:rPr>
          <w:sz w:val="28"/>
          <w:szCs w:val="28"/>
          <w:lang w:val="ru-RU"/>
        </w:rPr>
      </w:pPr>
      <w:r w:rsidRPr="00C9067C">
        <w:rPr>
          <w:sz w:val="28"/>
          <w:szCs w:val="28"/>
          <w:lang w:val="ru-RU"/>
        </w:rPr>
        <w:t xml:space="preserve">Получение информации. Представление о задаче поиска информации в файловой системе, базе данных, Интернете. Запросы по одному и нескольким признакам. Решение информационно-поисковых задач. Поисковые машины. </w:t>
      </w:r>
    </w:p>
    <w:p w:rsidR="0049034B" w:rsidRPr="00C9067C" w:rsidRDefault="0049034B" w:rsidP="007802B9">
      <w:pPr>
        <w:jc w:val="both"/>
        <w:rPr>
          <w:i/>
          <w:sz w:val="28"/>
          <w:szCs w:val="28"/>
          <w:lang w:val="ru-RU"/>
        </w:rPr>
      </w:pPr>
      <w:r w:rsidRPr="00C9067C">
        <w:rPr>
          <w:i/>
          <w:sz w:val="28"/>
          <w:szCs w:val="28"/>
          <w:lang w:val="ru-RU"/>
        </w:rPr>
        <w:t>Постановка вопроса о достоверности полученной информации, о её подкреплённости доказательствами. Знакомство с возможными подходами к оценке достоверности информации (оценка надёжности источника, сравнение данных из разных источников и в разные моменты вре</w:t>
      </w:r>
      <w:r w:rsidR="004105D6" w:rsidRPr="00C9067C">
        <w:rPr>
          <w:i/>
          <w:sz w:val="28"/>
          <w:szCs w:val="28"/>
          <w:lang w:val="ru-RU"/>
        </w:rPr>
        <w:t>мени и т. </w:t>
      </w:r>
      <w:r w:rsidRPr="00C9067C">
        <w:rPr>
          <w:i/>
          <w:sz w:val="28"/>
          <w:szCs w:val="28"/>
          <w:lang w:val="ru-RU"/>
        </w:rPr>
        <w:t>п.).</w:t>
      </w:r>
    </w:p>
    <w:p w:rsidR="0049034B" w:rsidRPr="00C9067C" w:rsidRDefault="0049034B" w:rsidP="007802B9">
      <w:pPr>
        <w:jc w:val="both"/>
        <w:rPr>
          <w:sz w:val="28"/>
          <w:szCs w:val="28"/>
          <w:lang w:val="ru-RU"/>
        </w:rPr>
      </w:pPr>
      <w:r w:rsidRPr="00C9067C">
        <w:rPr>
          <w:sz w:val="28"/>
          <w:szCs w:val="28"/>
          <w:lang w:val="ru-RU"/>
        </w:rPr>
        <w:t xml:space="preserve">Передача информации. Источник и приёмник информации. Основные понятия, связанные с передачей информации (канал связи, скорость передачи информации по каналу связи, пропускная способность канала связи). </w:t>
      </w:r>
    </w:p>
    <w:p w:rsidR="0049034B" w:rsidRPr="00C9067C" w:rsidRDefault="0049034B" w:rsidP="007802B9">
      <w:pPr>
        <w:shd w:val="clear" w:color="auto" w:fill="FFFFFF"/>
        <w:jc w:val="both"/>
        <w:rPr>
          <w:sz w:val="28"/>
          <w:szCs w:val="28"/>
          <w:lang w:val="ru-RU"/>
        </w:rPr>
      </w:pPr>
      <w:r w:rsidRPr="00C9067C">
        <w:rPr>
          <w:sz w:val="28"/>
          <w:szCs w:val="28"/>
          <w:lang w:val="ru-RU"/>
        </w:rPr>
        <w:t>Организация взаимодействия в информационной среде: электронная переписка, чат, форум, телеконференция, сайт.</w:t>
      </w:r>
    </w:p>
    <w:p w:rsidR="0049034B" w:rsidRPr="00C9067C" w:rsidRDefault="0049034B" w:rsidP="007802B9">
      <w:pPr>
        <w:jc w:val="both"/>
        <w:rPr>
          <w:sz w:val="28"/>
          <w:szCs w:val="28"/>
          <w:lang w:val="ru-RU"/>
        </w:rPr>
      </w:pPr>
      <w:r w:rsidRPr="00C9067C">
        <w:rPr>
          <w:sz w:val="28"/>
          <w:szCs w:val="28"/>
          <w:lang w:val="ru-RU"/>
        </w:rPr>
        <w:t>Понятие модели объекта, процесса или явления. Математическая (компьютерная) модель. Её отличия от словесного (литературного) описания объекта или процесса.</w:t>
      </w:r>
    </w:p>
    <w:p w:rsidR="0049034B" w:rsidRPr="00C9067C" w:rsidRDefault="0049034B" w:rsidP="007802B9">
      <w:pPr>
        <w:jc w:val="both"/>
        <w:rPr>
          <w:sz w:val="28"/>
          <w:szCs w:val="28"/>
          <w:lang w:val="ru-RU"/>
        </w:rPr>
      </w:pPr>
      <w:r w:rsidRPr="00C9067C">
        <w:rPr>
          <w:sz w:val="28"/>
          <w:szCs w:val="28"/>
          <w:lang w:val="ru-RU"/>
        </w:rPr>
        <w:t xml:space="preserve">Примерная схема использования математических (компьютерных) моделей </w:t>
      </w:r>
      <w:r w:rsidR="00CF3C6A" w:rsidRPr="00C9067C">
        <w:rPr>
          <w:sz w:val="28"/>
          <w:szCs w:val="28"/>
          <w:lang w:val="ru-RU"/>
        </w:rPr>
        <w:t xml:space="preserve">при решении научно-технических </w:t>
      </w:r>
      <w:r w:rsidRPr="00C9067C">
        <w:rPr>
          <w:sz w:val="28"/>
          <w:szCs w:val="28"/>
          <w:lang w:val="ru-RU"/>
        </w:rPr>
        <w:t>задач: построение математической модели, её программная реализация, проведение компьютерного эксперимента, анализ его результатов.</w:t>
      </w:r>
    </w:p>
    <w:p w:rsidR="0049034B" w:rsidRPr="00C9067C" w:rsidRDefault="0049034B" w:rsidP="007802B9">
      <w:pPr>
        <w:shd w:val="clear" w:color="auto" w:fill="FFFFFF"/>
        <w:jc w:val="both"/>
        <w:rPr>
          <w:sz w:val="28"/>
          <w:szCs w:val="28"/>
          <w:lang w:val="ru-RU"/>
        </w:rPr>
      </w:pPr>
      <w:r w:rsidRPr="00C9067C">
        <w:rPr>
          <w:sz w:val="28"/>
          <w:szCs w:val="28"/>
          <w:lang w:val="ru-RU"/>
        </w:rPr>
        <w:t>Личная информация. Основные средства защиты личной информации, предусмотренные компьютерными технологиями. Организация личного информационного пространства.</w:t>
      </w:r>
    </w:p>
    <w:p w:rsidR="0049034B" w:rsidRPr="00C9067C" w:rsidRDefault="0049034B" w:rsidP="007802B9">
      <w:pPr>
        <w:shd w:val="clear" w:color="auto" w:fill="FFFFFF"/>
        <w:jc w:val="both"/>
        <w:rPr>
          <w:sz w:val="28"/>
          <w:szCs w:val="28"/>
          <w:lang w:val="ru-RU"/>
        </w:rPr>
      </w:pPr>
      <w:r w:rsidRPr="00C9067C">
        <w:rPr>
          <w:sz w:val="28"/>
          <w:szCs w:val="28"/>
          <w:lang w:val="ru-RU"/>
        </w:rPr>
        <w:t xml:space="preserve">Примеры применения ИКТ: связь, информационные услуги, научно-технические исследования, управление и проектирование, </w:t>
      </w:r>
      <w:r w:rsidR="00BB4170" w:rsidRPr="00C9067C">
        <w:rPr>
          <w:sz w:val="28"/>
          <w:szCs w:val="28"/>
          <w:lang w:val="ru-RU"/>
        </w:rPr>
        <w:t>анализ данных</w:t>
      </w:r>
      <w:r w:rsidR="00291D65">
        <w:rPr>
          <w:sz w:val="28"/>
          <w:szCs w:val="28"/>
          <w:lang w:val="ru-RU"/>
        </w:rPr>
        <w:t>,</w:t>
      </w:r>
      <w:r w:rsidR="00BB4170" w:rsidRPr="00C9067C">
        <w:rPr>
          <w:sz w:val="28"/>
          <w:szCs w:val="28"/>
          <w:lang w:val="ru-RU"/>
        </w:rPr>
        <w:t xml:space="preserve"> </w:t>
      </w:r>
      <w:r w:rsidRPr="00C9067C">
        <w:rPr>
          <w:sz w:val="28"/>
          <w:szCs w:val="28"/>
          <w:lang w:val="ru-RU"/>
        </w:rPr>
        <w:t xml:space="preserve">образование (дистанционное обучение, образовательные источники). </w:t>
      </w:r>
    </w:p>
    <w:p w:rsidR="0049034B" w:rsidRPr="00C9067C" w:rsidRDefault="0049034B" w:rsidP="007802B9">
      <w:pPr>
        <w:shd w:val="clear" w:color="auto" w:fill="FFFFFF"/>
        <w:jc w:val="both"/>
        <w:rPr>
          <w:sz w:val="28"/>
          <w:szCs w:val="28"/>
          <w:lang w:val="ru-RU"/>
        </w:rPr>
      </w:pPr>
      <w:r w:rsidRPr="00C9067C">
        <w:rPr>
          <w:sz w:val="28"/>
          <w:szCs w:val="28"/>
          <w:lang w:val="ru-RU"/>
        </w:rPr>
        <w:t>Тенденции развития ИКТ (суперкомпьютеры, мобильн</w:t>
      </w:r>
      <w:r w:rsidR="00BB4170" w:rsidRPr="00C9067C">
        <w:rPr>
          <w:sz w:val="28"/>
          <w:szCs w:val="28"/>
          <w:lang w:val="ru-RU"/>
        </w:rPr>
        <w:t>ые вычислительные устройства).</w:t>
      </w:r>
    </w:p>
    <w:p w:rsidR="0049034B" w:rsidRPr="00C9067C" w:rsidRDefault="0049034B" w:rsidP="007802B9">
      <w:pPr>
        <w:jc w:val="both"/>
        <w:rPr>
          <w:sz w:val="28"/>
          <w:szCs w:val="28"/>
          <w:lang w:val="ru-RU"/>
        </w:rPr>
      </w:pPr>
      <w:r w:rsidRPr="00C9067C">
        <w:rPr>
          <w:sz w:val="28"/>
          <w:szCs w:val="28"/>
          <w:lang w:val="ru-RU"/>
        </w:rPr>
        <w:t>Стандарты в сфере информатики и ИКТ. Право в информационной сфере. Базовые представления о правовых аспектах использования компьютерных программ и работы в сети Интернет.</w:t>
      </w:r>
    </w:p>
    <w:p w:rsidR="0049034B" w:rsidRPr="00C9067C" w:rsidRDefault="0049034B" w:rsidP="007802B9">
      <w:pPr>
        <w:jc w:val="center"/>
        <w:rPr>
          <w:b/>
          <w:sz w:val="28"/>
          <w:szCs w:val="28"/>
          <w:lang w:val="ru-RU"/>
        </w:rPr>
      </w:pPr>
      <w:r w:rsidRPr="00C9067C">
        <w:rPr>
          <w:b/>
          <w:sz w:val="28"/>
          <w:szCs w:val="28"/>
          <w:lang w:val="ru-RU"/>
        </w:rPr>
        <w:t>Физика</w:t>
      </w:r>
    </w:p>
    <w:p w:rsidR="0049034B" w:rsidRPr="00C9067C" w:rsidRDefault="0049034B" w:rsidP="007802B9">
      <w:pPr>
        <w:jc w:val="both"/>
        <w:rPr>
          <w:b/>
          <w:bCs/>
          <w:sz w:val="28"/>
          <w:szCs w:val="28"/>
          <w:lang w:val="ru-RU"/>
        </w:rPr>
      </w:pPr>
      <w:r w:rsidRPr="00C9067C">
        <w:rPr>
          <w:b/>
          <w:bCs/>
          <w:sz w:val="28"/>
          <w:szCs w:val="28"/>
          <w:lang w:val="ru-RU"/>
        </w:rPr>
        <w:t>Физика и физические методы изучения природы</w:t>
      </w:r>
    </w:p>
    <w:p w:rsidR="0049034B" w:rsidRPr="00C9067C" w:rsidRDefault="0049034B" w:rsidP="007802B9">
      <w:pPr>
        <w:jc w:val="both"/>
        <w:rPr>
          <w:sz w:val="28"/>
          <w:szCs w:val="28"/>
          <w:lang w:val="ru-RU"/>
        </w:rPr>
      </w:pPr>
      <w:r w:rsidRPr="00C9067C">
        <w:rPr>
          <w:sz w:val="28"/>
          <w:szCs w:val="28"/>
          <w:lang w:val="ru-RU"/>
        </w:rPr>
        <w:t>Физика — наука о природе. Наблюдение и описание физических явлений. Измерение физических величин. Международная система единиц. Научный метод познания. Наука и техника.</w:t>
      </w:r>
    </w:p>
    <w:p w:rsidR="0049034B" w:rsidRPr="00C9067C" w:rsidRDefault="0049034B" w:rsidP="007802B9">
      <w:pPr>
        <w:jc w:val="both"/>
        <w:rPr>
          <w:b/>
          <w:bCs/>
          <w:sz w:val="28"/>
          <w:szCs w:val="28"/>
          <w:lang w:val="ru-RU"/>
        </w:rPr>
      </w:pPr>
      <w:r w:rsidRPr="00C9067C">
        <w:rPr>
          <w:b/>
          <w:bCs/>
          <w:sz w:val="28"/>
          <w:szCs w:val="28"/>
          <w:lang w:val="ru-RU"/>
        </w:rPr>
        <w:t>Механические явления. Кинематика</w:t>
      </w:r>
    </w:p>
    <w:p w:rsidR="0049034B" w:rsidRPr="00C9067C" w:rsidRDefault="0049034B" w:rsidP="007802B9">
      <w:pPr>
        <w:jc w:val="both"/>
        <w:rPr>
          <w:sz w:val="28"/>
          <w:szCs w:val="28"/>
          <w:lang w:val="ru-RU"/>
        </w:rPr>
      </w:pPr>
      <w:r w:rsidRPr="00C9067C">
        <w:rPr>
          <w:sz w:val="28"/>
          <w:szCs w:val="28"/>
          <w:lang w:val="ru-RU"/>
        </w:rPr>
        <w:t>Механическое движение. Траектория. Путь — скалярная величина. Скорость — векторная величина. Модуль вектора скорости. Равномерное прямолинейное движение. Относительность механического движения. Графики зависимости пути и модуля скорости от времени движения.</w:t>
      </w:r>
    </w:p>
    <w:p w:rsidR="0049034B" w:rsidRPr="00C9067C" w:rsidRDefault="0049034B" w:rsidP="007802B9">
      <w:pPr>
        <w:jc w:val="both"/>
        <w:rPr>
          <w:sz w:val="28"/>
          <w:szCs w:val="28"/>
          <w:lang w:val="ru-RU"/>
        </w:rPr>
      </w:pPr>
      <w:r w:rsidRPr="00C9067C">
        <w:rPr>
          <w:sz w:val="28"/>
          <w:szCs w:val="28"/>
          <w:lang w:val="ru-RU"/>
        </w:rPr>
        <w:t>Ускорение — векторная величина. Равноускоренное прямолинейное движение. Графики зависимости пути и модуля скорости равноускоренного прямолинейного движения от времени движения. Равномерное движение по окружности. Центростремительное ускорение.</w:t>
      </w:r>
    </w:p>
    <w:p w:rsidR="0049034B" w:rsidRPr="00C9067C" w:rsidRDefault="0049034B" w:rsidP="007802B9">
      <w:pPr>
        <w:jc w:val="both"/>
        <w:rPr>
          <w:b/>
          <w:bCs/>
          <w:sz w:val="28"/>
          <w:szCs w:val="28"/>
          <w:lang w:val="ru-RU"/>
        </w:rPr>
      </w:pPr>
      <w:r w:rsidRPr="00C9067C">
        <w:rPr>
          <w:b/>
          <w:bCs/>
          <w:sz w:val="28"/>
          <w:szCs w:val="28"/>
          <w:lang w:val="ru-RU"/>
        </w:rPr>
        <w:t>Динамика</w:t>
      </w:r>
    </w:p>
    <w:p w:rsidR="0049034B" w:rsidRPr="00C9067C" w:rsidRDefault="0049034B" w:rsidP="007802B9">
      <w:pPr>
        <w:jc w:val="both"/>
        <w:rPr>
          <w:sz w:val="28"/>
          <w:szCs w:val="28"/>
          <w:lang w:val="ru-RU"/>
        </w:rPr>
      </w:pPr>
      <w:r w:rsidRPr="00C9067C">
        <w:rPr>
          <w:sz w:val="28"/>
          <w:szCs w:val="28"/>
          <w:lang w:val="ru-RU"/>
        </w:rPr>
        <w:t>Инерция. Инертность тел. Первый закон Ньютона. Взаимодействие тел. Масса — скалярная величина. Плотность вещества. Сила — векторная величина. Второй закон Ньютона. Третий закон Ньютона. Движение и силы.</w:t>
      </w:r>
    </w:p>
    <w:p w:rsidR="0049034B" w:rsidRPr="00C9067C" w:rsidRDefault="0049034B" w:rsidP="007802B9">
      <w:pPr>
        <w:jc w:val="both"/>
        <w:rPr>
          <w:sz w:val="28"/>
          <w:szCs w:val="28"/>
          <w:lang w:val="ru-RU"/>
        </w:rPr>
      </w:pPr>
      <w:r w:rsidRPr="00C9067C">
        <w:rPr>
          <w:sz w:val="28"/>
          <w:szCs w:val="28"/>
          <w:lang w:val="ru-RU"/>
        </w:rPr>
        <w:t>Сила упругости. Сила трения. Сила тяжести. Закон всемирного тяготения. Центр тяжести.</w:t>
      </w:r>
    </w:p>
    <w:p w:rsidR="0049034B" w:rsidRPr="00C9067C" w:rsidRDefault="0049034B" w:rsidP="007802B9">
      <w:pPr>
        <w:jc w:val="both"/>
        <w:rPr>
          <w:sz w:val="28"/>
          <w:szCs w:val="28"/>
          <w:lang w:val="ru-RU"/>
        </w:rPr>
      </w:pPr>
      <w:r w:rsidRPr="00C9067C">
        <w:rPr>
          <w:sz w:val="28"/>
          <w:szCs w:val="28"/>
          <w:lang w:val="ru-RU"/>
        </w:rPr>
        <w:t>Давление. Атмосферное давление. Закон Паскаля. Закон Архимеда. Условие плавания тел.</w:t>
      </w:r>
    </w:p>
    <w:p w:rsidR="0049034B" w:rsidRPr="00C9067C" w:rsidRDefault="0049034B" w:rsidP="007802B9">
      <w:pPr>
        <w:jc w:val="both"/>
        <w:rPr>
          <w:sz w:val="28"/>
          <w:szCs w:val="28"/>
          <w:lang w:val="ru-RU"/>
        </w:rPr>
      </w:pPr>
      <w:r w:rsidRPr="00C9067C">
        <w:rPr>
          <w:sz w:val="28"/>
          <w:szCs w:val="28"/>
          <w:lang w:val="ru-RU"/>
        </w:rPr>
        <w:t>Условия равновесия тв</w:t>
      </w:r>
      <w:r w:rsidR="00291D65">
        <w:rPr>
          <w:sz w:val="28"/>
          <w:szCs w:val="28"/>
          <w:lang w:val="ru-RU"/>
        </w:rPr>
        <w:t>ё</w:t>
      </w:r>
      <w:r w:rsidRPr="00C9067C">
        <w:rPr>
          <w:sz w:val="28"/>
          <w:szCs w:val="28"/>
          <w:lang w:val="ru-RU"/>
        </w:rPr>
        <w:t>рдого тела.</w:t>
      </w:r>
    </w:p>
    <w:p w:rsidR="0049034B" w:rsidRPr="00C9067C" w:rsidRDefault="0049034B" w:rsidP="007802B9">
      <w:pPr>
        <w:jc w:val="both"/>
        <w:rPr>
          <w:b/>
          <w:bCs/>
          <w:sz w:val="28"/>
          <w:szCs w:val="28"/>
          <w:lang w:val="ru-RU"/>
        </w:rPr>
      </w:pPr>
      <w:r w:rsidRPr="00C9067C">
        <w:rPr>
          <w:b/>
          <w:bCs/>
          <w:sz w:val="28"/>
          <w:szCs w:val="28"/>
          <w:lang w:val="ru-RU"/>
        </w:rPr>
        <w:t>Законы сохранения импульса и механической энергии. Механические колебания и волны</w:t>
      </w:r>
    </w:p>
    <w:p w:rsidR="0049034B" w:rsidRPr="00C9067C" w:rsidRDefault="0049034B" w:rsidP="007802B9">
      <w:pPr>
        <w:jc w:val="both"/>
        <w:rPr>
          <w:sz w:val="28"/>
          <w:szCs w:val="28"/>
          <w:lang w:val="ru-RU"/>
        </w:rPr>
      </w:pPr>
      <w:r w:rsidRPr="00C9067C">
        <w:rPr>
          <w:sz w:val="28"/>
          <w:szCs w:val="28"/>
          <w:lang w:val="ru-RU"/>
        </w:rPr>
        <w:t>Импульс. Закон сохранения импульса. Реактивное движение.</w:t>
      </w:r>
    </w:p>
    <w:p w:rsidR="0049034B" w:rsidRPr="00C9067C" w:rsidRDefault="0049034B" w:rsidP="007802B9">
      <w:pPr>
        <w:jc w:val="both"/>
        <w:rPr>
          <w:sz w:val="28"/>
          <w:szCs w:val="28"/>
          <w:lang w:val="ru-RU"/>
        </w:rPr>
      </w:pPr>
      <w:r w:rsidRPr="00C9067C">
        <w:rPr>
          <w:sz w:val="28"/>
          <w:szCs w:val="28"/>
          <w:lang w:val="ru-RU"/>
        </w:rPr>
        <w:t>Кинетическая энергия. Работа. Потенциальная энергия. Мощность. Закон сохранения механической энергии. Простые механизмы. Коэффициент полезного действия (КПД). Возобновляемые источники энергии.</w:t>
      </w:r>
    </w:p>
    <w:p w:rsidR="0049034B" w:rsidRPr="00C9067C" w:rsidRDefault="0049034B" w:rsidP="007802B9">
      <w:pPr>
        <w:jc w:val="both"/>
        <w:rPr>
          <w:sz w:val="28"/>
          <w:szCs w:val="28"/>
          <w:lang w:val="ru-RU"/>
        </w:rPr>
      </w:pPr>
      <w:r w:rsidRPr="00C9067C">
        <w:rPr>
          <w:sz w:val="28"/>
          <w:szCs w:val="28"/>
          <w:lang w:val="ru-RU"/>
        </w:rPr>
        <w:t>Механические колебания. Резонанс. Механические волны. Звук. Использование колебаний в технике.</w:t>
      </w:r>
    </w:p>
    <w:p w:rsidR="0049034B" w:rsidRPr="00C9067C" w:rsidRDefault="0049034B" w:rsidP="007802B9">
      <w:pPr>
        <w:jc w:val="both"/>
        <w:rPr>
          <w:b/>
          <w:bCs/>
          <w:sz w:val="28"/>
          <w:szCs w:val="28"/>
          <w:lang w:val="ru-RU"/>
        </w:rPr>
      </w:pPr>
      <w:r w:rsidRPr="00C9067C">
        <w:rPr>
          <w:b/>
          <w:bCs/>
          <w:sz w:val="28"/>
          <w:szCs w:val="28"/>
          <w:lang w:val="ru-RU"/>
        </w:rPr>
        <w:t>Строение и свойства вещества</w:t>
      </w:r>
    </w:p>
    <w:p w:rsidR="0049034B" w:rsidRPr="00C9067C" w:rsidRDefault="0049034B" w:rsidP="007802B9">
      <w:pPr>
        <w:jc w:val="both"/>
        <w:rPr>
          <w:sz w:val="28"/>
          <w:szCs w:val="28"/>
          <w:lang w:val="ru-RU"/>
        </w:rPr>
      </w:pPr>
      <w:r w:rsidRPr="00C9067C">
        <w:rPr>
          <w:sz w:val="28"/>
          <w:szCs w:val="28"/>
          <w:lang w:val="ru-RU"/>
        </w:rPr>
        <w:t>Строение вещества. Опыты, доказывающие атомное строение вещества. Тепловое движение и взаимодействие частиц вещества. Агрегатные состояния вещества. Свойства газов, жидкостей и тв</w:t>
      </w:r>
      <w:r w:rsidR="00291D65">
        <w:rPr>
          <w:sz w:val="28"/>
          <w:szCs w:val="28"/>
          <w:lang w:val="ru-RU"/>
        </w:rPr>
        <w:t>ё</w:t>
      </w:r>
      <w:r w:rsidRPr="00C9067C">
        <w:rPr>
          <w:sz w:val="28"/>
          <w:szCs w:val="28"/>
          <w:lang w:val="ru-RU"/>
        </w:rPr>
        <w:t>рдых тел.</w:t>
      </w:r>
    </w:p>
    <w:p w:rsidR="0049034B" w:rsidRPr="00C9067C" w:rsidRDefault="0049034B" w:rsidP="007802B9">
      <w:pPr>
        <w:jc w:val="both"/>
        <w:rPr>
          <w:b/>
          <w:bCs/>
          <w:sz w:val="28"/>
          <w:szCs w:val="28"/>
          <w:lang w:val="ru-RU"/>
        </w:rPr>
      </w:pPr>
      <w:r w:rsidRPr="00C9067C">
        <w:rPr>
          <w:b/>
          <w:bCs/>
          <w:sz w:val="28"/>
          <w:szCs w:val="28"/>
          <w:lang w:val="ru-RU"/>
        </w:rPr>
        <w:t>Тепловые явления</w:t>
      </w:r>
    </w:p>
    <w:p w:rsidR="0049034B" w:rsidRPr="00C9067C" w:rsidRDefault="0049034B" w:rsidP="007802B9">
      <w:pPr>
        <w:jc w:val="both"/>
        <w:rPr>
          <w:sz w:val="28"/>
          <w:szCs w:val="28"/>
          <w:lang w:val="ru-RU"/>
        </w:rPr>
      </w:pPr>
      <w:r w:rsidRPr="00C9067C">
        <w:rPr>
          <w:sz w:val="28"/>
          <w:szCs w:val="28"/>
          <w:lang w:val="ru-RU"/>
        </w:rPr>
        <w:t>Тепловое равновесие. Температура. Внутренняя энергия. Работа и теплопередача. Виды теплопередачи. Количество теплоты. Испарение и конденсация. Кипение. Влажность воздуха. Плавление и кристаллизация. Закон сохранения энергии в тепловых процессах.</w:t>
      </w:r>
    </w:p>
    <w:p w:rsidR="0049034B" w:rsidRPr="00C9067C" w:rsidRDefault="0049034B" w:rsidP="007802B9">
      <w:pPr>
        <w:jc w:val="both"/>
        <w:rPr>
          <w:sz w:val="28"/>
          <w:szCs w:val="28"/>
          <w:lang w:val="ru-RU"/>
        </w:rPr>
      </w:pPr>
      <w:r w:rsidRPr="00C9067C">
        <w:rPr>
          <w:sz w:val="28"/>
          <w:szCs w:val="28"/>
          <w:lang w:val="ru-RU"/>
        </w:rPr>
        <w:t>Преобразования энергии в тепловых машинах. КПД тепловой машины. Экологические проблемы теплоэнергетики.</w:t>
      </w:r>
    </w:p>
    <w:p w:rsidR="0049034B" w:rsidRPr="00C9067C" w:rsidRDefault="0049034B" w:rsidP="007802B9">
      <w:pPr>
        <w:jc w:val="both"/>
        <w:rPr>
          <w:b/>
          <w:bCs/>
          <w:sz w:val="28"/>
          <w:szCs w:val="28"/>
          <w:lang w:val="ru-RU"/>
        </w:rPr>
      </w:pPr>
      <w:r w:rsidRPr="00C9067C">
        <w:rPr>
          <w:b/>
          <w:bCs/>
          <w:sz w:val="28"/>
          <w:szCs w:val="28"/>
          <w:lang w:val="ru-RU"/>
        </w:rPr>
        <w:t>Электрические явления</w:t>
      </w:r>
    </w:p>
    <w:p w:rsidR="0049034B" w:rsidRPr="00C9067C" w:rsidRDefault="0049034B" w:rsidP="007802B9">
      <w:pPr>
        <w:jc w:val="both"/>
        <w:rPr>
          <w:sz w:val="28"/>
          <w:szCs w:val="28"/>
          <w:lang w:val="ru-RU"/>
        </w:rPr>
      </w:pPr>
      <w:r w:rsidRPr="00C9067C">
        <w:rPr>
          <w:sz w:val="28"/>
          <w:szCs w:val="28"/>
          <w:lang w:val="ru-RU"/>
        </w:rPr>
        <w:t>Электризация тел. Электрический заряд. Два вида электрических зарядов. Закон сохранения электрического заряда. Электрическое поле. Напряжение. Конденсатор. Энергия электрического поля.</w:t>
      </w:r>
    </w:p>
    <w:p w:rsidR="0049034B" w:rsidRPr="00C9067C" w:rsidRDefault="0049034B" w:rsidP="007802B9">
      <w:pPr>
        <w:jc w:val="both"/>
        <w:rPr>
          <w:sz w:val="28"/>
          <w:szCs w:val="28"/>
          <w:lang w:val="ru-RU"/>
        </w:rPr>
      </w:pPr>
      <w:r w:rsidRPr="00C9067C">
        <w:rPr>
          <w:sz w:val="28"/>
          <w:szCs w:val="28"/>
          <w:lang w:val="ru-RU"/>
        </w:rPr>
        <w:t>Постоянный электрический ток. Сила тока. Электрическое сопротивление. Электрическое напряжение. Проводники, диэлектрики и полупроводники. Закон Ома для участка электрической цепи. Работа и мощность электрического тока. Закон Джоуля—Ленца. Правила безопасности при работе с источниками электрического тока.</w:t>
      </w:r>
    </w:p>
    <w:p w:rsidR="0049034B" w:rsidRPr="00C9067C" w:rsidRDefault="0049034B" w:rsidP="007802B9">
      <w:pPr>
        <w:jc w:val="both"/>
        <w:rPr>
          <w:b/>
          <w:bCs/>
          <w:sz w:val="28"/>
          <w:szCs w:val="28"/>
          <w:lang w:val="ru-RU"/>
        </w:rPr>
      </w:pPr>
      <w:r w:rsidRPr="00C9067C">
        <w:rPr>
          <w:b/>
          <w:bCs/>
          <w:sz w:val="28"/>
          <w:szCs w:val="28"/>
          <w:lang w:val="ru-RU"/>
        </w:rPr>
        <w:t>Магнитные явления</w:t>
      </w:r>
    </w:p>
    <w:p w:rsidR="0049034B" w:rsidRPr="00C9067C" w:rsidRDefault="0049034B" w:rsidP="007802B9">
      <w:pPr>
        <w:jc w:val="both"/>
        <w:rPr>
          <w:sz w:val="28"/>
          <w:szCs w:val="28"/>
          <w:lang w:val="ru-RU"/>
        </w:rPr>
      </w:pPr>
      <w:r w:rsidRPr="00C9067C">
        <w:rPr>
          <w:sz w:val="28"/>
          <w:szCs w:val="28"/>
          <w:lang w:val="ru-RU"/>
        </w:rPr>
        <w:t>Постоянные магниты. Взаимодействие магнитов. Магнитное поле. Магнитное поле тока. Действие магнитного поля на проводник с током.</w:t>
      </w:r>
    </w:p>
    <w:p w:rsidR="0049034B" w:rsidRPr="00C9067C" w:rsidRDefault="0049034B" w:rsidP="007802B9">
      <w:pPr>
        <w:jc w:val="both"/>
        <w:rPr>
          <w:sz w:val="28"/>
          <w:szCs w:val="28"/>
          <w:lang w:val="ru-RU"/>
        </w:rPr>
      </w:pPr>
      <w:r w:rsidRPr="00C9067C">
        <w:rPr>
          <w:sz w:val="28"/>
          <w:szCs w:val="28"/>
          <w:lang w:val="ru-RU"/>
        </w:rPr>
        <w:t>Электродвигатель постоянного тока.</w:t>
      </w:r>
    </w:p>
    <w:p w:rsidR="0049034B" w:rsidRPr="00C9067C" w:rsidRDefault="0049034B" w:rsidP="007802B9">
      <w:pPr>
        <w:jc w:val="both"/>
        <w:rPr>
          <w:sz w:val="28"/>
          <w:szCs w:val="28"/>
          <w:lang w:val="ru-RU"/>
        </w:rPr>
      </w:pPr>
      <w:r w:rsidRPr="00C9067C">
        <w:rPr>
          <w:sz w:val="28"/>
          <w:szCs w:val="28"/>
          <w:lang w:val="ru-RU"/>
        </w:rPr>
        <w:t>Электромагнитная индукция. Электрогенератор. Трансформатор.</w:t>
      </w:r>
    </w:p>
    <w:p w:rsidR="0049034B" w:rsidRPr="00C9067C" w:rsidRDefault="0049034B" w:rsidP="007802B9">
      <w:pPr>
        <w:jc w:val="both"/>
        <w:rPr>
          <w:b/>
          <w:bCs/>
          <w:sz w:val="28"/>
          <w:szCs w:val="28"/>
          <w:lang w:val="ru-RU"/>
        </w:rPr>
      </w:pPr>
      <w:r w:rsidRPr="00C9067C">
        <w:rPr>
          <w:b/>
          <w:bCs/>
          <w:sz w:val="28"/>
          <w:szCs w:val="28"/>
          <w:lang w:val="ru-RU"/>
        </w:rPr>
        <w:t>Электромагнитные колебания и волны</w:t>
      </w:r>
    </w:p>
    <w:p w:rsidR="0049034B" w:rsidRPr="00C9067C" w:rsidRDefault="0049034B" w:rsidP="007802B9">
      <w:pPr>
        <w:jc w:val="both"/>
        <w:rPr>
          <w:sz w:val="28"/>
          <w:szCs w:val="28"/>
          <w:lang w:val="ru-RU"/>
        </w:rPr>
      </w:pPr>
      <w:r w:rsidRPr="00C9067C">
        <w:rPr>
          <w:sz w:val="28"/>
          <w:szCs w:val="28"/>
          <w:lang w:val="ru-RU"/>
        </w:rPr>
        <w:t>Электромагнитные колебания. Электромагнитные волны. Влияние электромагнитных излучений на живые организмы.</w:t>
      </w:r>
    </w:p>
    <w:p w:rsidR="0049034B" w:rsidRPr="00C9067C" w:rsidRDefault="0049034B" w:rsidP="007802B9">
      <w:pPr>
        <w:jc w:val="both"/>
        <w:rPr>
          <w:sz w:val="28"/>
          <w:szCs w:val="28"/>
          <w:lang w:val="ru-RU"/>
        </w:rPr>
      </w:pPr>
      <w:r w:rsidRPr="00C9067C">
        <w:rPr>
          <w:sz w:val="28"/>
          <w:szCs w:val="28"/>
          <w:lang w:val="ru-RU"/>
        </w:rPr>
        <w:t>Принципы радиосвязи и телевидения.</w:t>
      </w:r>
    </w:p>
    <w:p w:rsidR="0049034B" w:rsidRPr="00C9067C" w:rsidRDefault="0049034B" w:rsidP="007802B9">
      <w:pPr>
        <w:jc w:val="both"/>
        <w:rPr>
          <w:sz w:val="28"/>
          <w:szCs w:val="28"/>
          <w:lang w:val="ru-RU"/>
        </w:rPr>
      </w:pPr>
      <w:r w:rsidRPr="00C9067C">
        <w:rPr>
          <w:sz w:val="28"/>
          <w:szCs w:val="28"/>
          <w:lang w:val="ru-RU"/>
        </w:rPr>
        <w:t xml:space="preserve">Свет — электромагнитная волна. Прямолинейное распространение света. Отражение и преломление света. Плоское </w:t>
      </w:r>
      <w:r w:rsidRPr="00C9067C">
        <w:rPr>
          <w:bCs/>
          <w:sz w:val="28"/>
          <w:szCs w:val="28"/>
          <w:lang w:val="ru-RU"/>
        </w:rPr>
        <w:t xml:space="preserve">зеркало. </w:t>
      </w:r>
      <w:r w:rsidRPr="00C9067C">
        <w:rPr>
          <w:sz w:val="28"/>
          <w:szCs w:val="28"/>
          <w:lang w:val="ru-RU"/>
        </w:rPr>
        <w:t>Линзы. Фокусное расстояние и оптическая сила линзы. Оптические приборы. Дисперсия света.</w:t>
      </w:r>
    </w:p>
    <w:p w:rsidR="0049034B" w:rsidRPr="00C9067C" w:rsidRDefault="0049034B" w:rsidP="007802B9">
      <w:pPr>
        <w:jc w:val="both"/>
        <w:rPr>
          <w:b/>
          <w:bCs/>
          <w:sz w:val="28"/>
          <w:szCs w:val="28"/>
          <w:lang w:val="ru-RU"/>
        </w:rPr>
      </w:pPr>
      <w:r w:rsidRPr="00C9067C">
        <w:rPr>
          <w:b/>
          <w:bCs/>
          <w:sz w:val="28"/>
          <w:szCs w:val="28"/>
          <w:lang w:val="ru-RU"/>
        </w:rPr>
        <w:t>Квантовые явления</w:t>
      </w:r>
    </w:p>
    <w:p w:rsidR="0049034B" w:rsidRPr="00C9067C" w:rsidRDefault="0049034B" w:rsidP="007802B9">
      <w:pPr>
        <w:jc w:val="both"/>
        <w:rPr>
          <w:sz w:val="28"/>
          <w:szCs w:val="28"/>
          <w:lang w:val="ru-RU"/>
        </w:rPr>
      </w:pPr>
      <w:r w:rsidRPr="00C9067C">
        <w:rPr>
          <w:sz w:val="28"/>
          <w:szCs w:val="28"/>
          <w:lang w:val="ru-RU"/>
        </w:rPr>
        <w:t>Строение атома. Планетарная модель атома. Квантовые постулаты Бора. Линейчатые спектры. Атомное ядро. Состав атомного ядра. Ядерные силы. Дефект масс. Энергия связи атомных ядер. Радиоактивность. Методы регистрации ядерных излучений. Ядерные реакции. Ядерный реактор. Термоядерные реакции.</w:t>
      </w:r>
    </w:p>
    <w:p w:rsidR="0049034B" w:rsidRPr="00C9067C" w:rsidRDefault="0049034B" w:rsidP="007802B9">
      <w:pPr>
        <w:jc w:val="both"/>
        <w:rPr>
          <w:sz w:val="28"/>
          <w:szCs w:val="28"/>
          <w:lang w:val="ru-RU"/>
        </w:rPr>
      </w:pPr>
      <w:r w:rsidRPr="00C9067C">
        <w:rPr>
          <w:sz w:val="28"/>
          <w:szCs w:val="28"/>
          <w:lang w:val="ru-RU"/>
        </w:rPr>
        <w:t>Влияние радиоактивных излучений на живые организмы. Экологические проблемы, возникающие при использовании атомных электростанций.</w:t>
      </w:r>
    </w:p>
    <w:p w:rsidR="0049034B" w:rsidRPr="00C9067C" w:rsidRDefault="0049034B" w:rsidP="007802B9">
      <w:pPr>
        <w:jc w:val="both"/>
        <w:rPr>
          <w:b/>
          <w:bCs/>
          <w:sz w:val="28"/>
          <w:szCs w:val="28"/>
          <w:lang w:val="ru-RU"/>
        </w:rPr>
      </w:pPr>
      <w:r w:rsidRPr="00C9067C">
        <w:rPr>
          <w:b/>
          <w:bCs/>
          <w:sz w:val="28"/>
          <w:szCs w:val="28"/>
          <w:lang w:val="ru-RU"/>
        </w:rPr>
        <w:t>Строение и эволюция Вселенной</w:t>
      </w:r>
    </w:p>
    <w:p w:rsidR="0049034B" w:rsidRPr="00C9067C" w:rsidRDefault="0049034B" w:rsidP="007802B9">
      <w:pPr>
        <w:jc w:val="both"/>
        <w:rPr>
          <w:sz w:val="28"/>
          <w:szCs w:val="28"/>
          <w:lang w:val="ru-RU"/>
        </w:rPr>
      </w:pPr>
      <w:r w:rsidRPr="00C9067C">
        <w:rPr>
          <w:sz w:val="28"/>
          <w:szCs w:val="28"/>
          <w:lang w:val="ru-RU"/>
        </w:rPr>
        <w:t>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w:t>
      </w:r>
      <w:r w:rsidR="000F512D">
        <w:rPr>
          <w:sz w:val="28"/>
          <w:szCs w:val="28"/>
          <w:lang w:val="ru-RU"/>
        </w:rPr>
        <w:t>ё</w:t>
      </w:r>
      <w:r w:rsidRPr="00C9067C">
        <w:rPr>
          <w:sz w:val="28"/>
          <w:szCs w:val="28"/>
          <w:lang w:val="ru-RU"/>
        </w:rPr>
        <w:t>зд. Строение Вселенной. Эволюция Вселенной.</w:t>
      </w:r>
    </w:p>
    <w:p w:rsidR="008D74C2" w:rsidRDefault="008D74C2" w:rsidP="007802B9">
      <w:pPr>
        <w:jc w:val="center"/>
        <w:rPr>
          <w:b/>
          <w:sz w:val="28"/>
          <w:szCs w:val="28"/>
          <w:lang w:val="ru-RU"/>
        </w:rPr>
      </w:pPr>
    </w:p>
    <w:p w:rsidR="0049034B" w:rsidRPr="00C9067C" w:rsidRDefault="0049034B" w:rsidP="007802B9">
      <w:pPr>
        <w:jc w:val="center"/>
        <w:rPr>
          <w:b/>
          <w:sz w:val="28"/>
          <w:szCs w:val="28"/>
          <w:lang w:val="ru-RU"/>
        </w:rPr>
      </w:pPr>
      <w:r w:rsidRPr="00C9067C">
        <w:rPr>
          <w:b/>
          <w:sz w:val="28"/>
          <w:szCs w:val="28"/>
          <w:lang w:val="ru-RU"/>
        </w:rPr>
        <w:t>Биология</w:t>
      </w:r>
    </w:p>
    <w:p w:rsidR="0049034B" w:rsidRPr="00C9067C" w:rsidRDefault="0049034B" w:rsidP="007802B9">
      <w:pPr>
        <w:jc w:val="both"/>
        <w:rPr>
          <w:b/>
          <w:sz w:val="28"/>
          <w:szCs w:val="28"/>
          <w:lang w:val="ru-RU"/>
        </w:rPr>
      </w:pPr>
      <w:r w:rsidRPr="00C9067C">
        <w:rPr>
          <w:b/>
          <w:sz w:val="28"/>
          <w:szCs w:val="28"/>
          <w:lang w:val="ru-RU"/>
        </w:rPr>
        <w:t>Живые организмы</w:t>
      </w:r>
    </w:p>
    <w:p w:rsidR="0049034B" w:rsidRPr="00C9067C" w:rsidRDefault="0049034B" w:rsidP="007802B9">
      <w:pPr>
        <w:jc w:val="both"/>
        <w:rPr>
          <w:sz w:val="28"/>
          <w:szCs w:val="28"/>
          <w:lang w:val="ru-RU"/>
        </w:rPr>
      </w:pPr>
      <w:r w:rsidRPr="00C9067C">
        <w:rPr>
          <w:sz w:val="28"/>
          <w:szCs w:val="28"/>
          <w:lang w:val="ru-RU"/>
        </w:rPr>
        <w:t>Биология как наука. Роль биологии в практической деятельности людей. Разнообразие организмов. Отличительные признаки представителей разных царств живой природы. Методы изучения живых организмов: наблюдение, измерение, эксперимент. Клеточное строение организмов.</w:t>
      </w:r>
    </w:p>
    <w:p w:rsidR="0049034B" w:rsidRPr="00C9067C" w:rsidRDefault="0049034B" w:rsidP="007802B9">
      <w:pPr>
        <w:jc w:val="both"/>
        <w:rPr>
          <w:sz w:val="28"/>
          <w:szCs w:val="28"/>
          <w:lang w:val="ru-RU"/>
        </w:rPr>
      </w:pPr>
      <w:r w:rsidRPr="00C9067C">
        <w:rPr>
          <w:sz w:val="28"/>
          <w:szCs w:val="28"/>
          <w:lang w:val="ru-RU"/>
        </w:rPr>
        <w:t>Правила работы в кабинете биологии, с биологическими приборами и инструментами.</w:t>
      </w:r>
    </w:p>
    <w:p w:rsidR="0049034B" w:rsidRPr="00C9067C" w:rsidRDefault="0049034B" w:rsidP="007802B9">
      <w:pPr>
        <w:jc w:val="both"/>
        <w:rPr>
          <w:sz w:val="28"/>
          <w:szCs w:val="28"/>
          <w:lang w:val="ru-RU"/>
        </w:rPr>
      </w:pPr>
      <w:r w:rsidRPr="00C9067C">
        <w:rPr>
          <w:sz w:val="28"/>
          <w:szCs w:val="28"/>
          <w:lang w:val="ru-RU"/>
        </w:rPr>
        <w:t>Бактерии. Многообразие бактерий. Роль бактерий в природе и жизни человека. Бактерии — возбудители заболеваний. Меры профилактики заболеваний, вызываемых бактериями.</w:t>
      </w:r>
    </w:p>
    <w:p w:rsidR="0049034B" w:rsidRPr="00C9067C" w:rsidRDefault="0049034B" w:rsidP="007802B9">
      <w:pPr>
        <w:jc w:val="both"/>
        <w:rPr>
          <w:sz w:val="28"/>
          <w:szCs w:val="28"/>
          <w:lang w:val="ru-RU"/>
        </w:rPr>
      </w:pPr>
      <w:r w:rsidRPr="00C9067C">
        <w:rPr>
          <w:sz w:val="28"/>
          <w:szCs w:val="28"/>
          <w:lang w:val="ru-RU"/>
        </w:rPr>
        <w:t>Грибы. Многообразие грибов, их роль в природе и жизни человека. Съедобные и ядовитые грибы. Оказание приёмов первой помощи при отравлении грибами.</w:t>
      </w:r>
    </w:p>
    <w:p w:rsidR="0049034B" w:rsidRPr="00C9067C" w:rsidRDefault="0049034B" w:rsidP="007802B9">
      <w:pPr>
        <w:jc w:val="both"/>
        <w:rPr>
          <w:sz w:val="28"/>
          <w:szCs w:val="28"/>
          <w:lang w:val="ru-RU"/>
        </w:rPr>
      </w:pPr>
      <w:r w:rsidRPr="00C9067C">
        <w:rPr>
          <w:sz w:val="28"/>
          <w:szCs w:val="28"/>
          <w:lang w:val="ru-RU"/>
        </w:rPr>
        <w:t>Лишайники. Роль лишайников в природе и жизни человека.</w:t>
      </w:r>
    </w:p>
    <w:p w:rsidR="0049034B" w:rsidRPr="00C9067C" w:rsidRDefault="0049034B" w:rsidP="007802B9">
      <w:pPr>
        <w:jc w:val="both"/>
        <w:rPr>
          <w:sz w:val="28"/>
          <w:szCs w:val="28"/>
          <w:lang w:val="ru-RU"/>
        </w:rPr>
      </w:pPr>
      <w:r w:rsidRPr="00C9067C">
        <w:rPr>
          <w:sz w:val="28"/>
          <w:szCs w:val="28"/>
          <w:lang w:val="ru-RU"/>
        </w:rPr>
        <w:t>Вирусы — неклеточные формы. Заболевания, вызываемые вирусами. Меры профилактики заболеваний.</w:t>
      </w:r>
    </w:p>
    <w:p w:rsidR="0049034B" w:rsidRPr="00C9067C" w:rsidRDefault="0049034B" w:rsidP="007802B9">
      <w:pPr>
        <w:jc w:val="both"/>
        <w:rPr>
          <w:sz w:val="28"/>
          <w:szCs w:val="28"/>
          <w:lang w:val="ru-RU"/>
        </w:rPr>
      </w:pPr>
      <w:r w:rsidRPr="00C9067C">
        <w:rPr>
          <w:sz w:val="28"/>
          <w:szCs w:val="28"/>
          <w:lang w:val="ru-RU"/>
        </w:rPr>
        <w:t>Растения. Клетки, ткани и органы растений. Процессы жизнедеятельности: обмен веществ и превращение энергии, питание, фотосинтез, дыхание, удаление продуктов обмена, транспорт веществ. Регуляция процессов жизнедеятельности. Движения. Рост, развитие и размножение. Многообразие растений, принципы их классификации. Водоросли, мхи, папоротники, голосеменные и покрытосеменные растения. Значение растений в природе и жизни человека. Важнейшие сельскохозяйственные культуры. Ядовитые растения. Охрана редких и исчезающих видов растений. Основные растительные сообщества. Усложнение растений в процессе эволюции.</w:t>
      </w:r>
    </w:p>
    <w:p w:rsidR="0049034B" w:rsidRPr="00C9067C" w:rsidRDefault="0049034B" w:rsidP="007802B9">
      <w:pPr>
        <w:jc w:val="both"/>
        <w:rPr>
          <w:sz w:val="28"/>
          <w:szCs w:val="28"/>
          <w:lang w:val="ru-RU"/>
        </w:rPr>
      </w:pPr>
      <w:r w:rsidRPr="00C9067C">
        <w:rPr>
          <w:sz w:val="28"/>
          <w:szCs w:val="28"/>
          <w:lang w:val="ru-RU"/>
        </w:rPr>
        <w:t>Животные. Строение животных. Процессы жизнедеятельности и их регуляция у животных. Размножение, рост и развитие. Поведение. Раздражимость. Рефлексы. Инстинкты. Многообразие (типы, классы хордовых) животных, их роль в природе и жизни человека. Сельскохозяйственные и домашние животные. Профилактика заболеваний, вызываемых животными. Усложнение животных в процессе эволюции. Приспособления к различным средам обитания. Охрана редких и исчезающих видов животных.</w:t>
      </w:r>
    </w:p>
    <w:p w:rsidR="0049034B" w:rsidRPr="00C9067C" w:rsidRDefault="0049034B" w:rsidP="007802B9">
      <w:pPr>
        <w:jc w:val="both"/>
        <w:rPr>
          <w:b/>
          <w:sz w:val="28"/>
          <w:szCs w:val="28"/>
          <w:lang w:val="ru-RU"/>
        </w:rPr>
      </w:pPr>
      <w:r w:rsidRPr="00C9067C">
        <w:rPr>
          <w:b/>
          <w:sz w:val="28"/>
          <w:szCs w:val="28"/>
          <w:lang w:val="ru-RU"/>
        </w:rPr>
        <w:t>Человек и его здоровье</w:t>
      </w:r>
    </w:p>
    <w:p w:rsidR="0049034B" w:rsidRPr="00C9067C" w:rsidRDefault="0049034B" w:rsidP="007802B9">
      <w:pPr>
        <w:jc w:val="both"/>
        <w:rPr>
          <w:sz w:val="28"/>
          <w:szCs w:val="28"/>
          <w:lang w:val="ru-RU"/>
        </w:rPr>
      </w:pPr>
      <w:r w:rsidRPr="00C9067C">
        <w:rPr>
          <w:sz w:val="28"/>
          <w:szCs w:val="28"/>
          <w:lang w:val="ru-RU"/>
        </w:rPr>
        <w:t>Человек и окружающая среда. Природная и социальная среда обитания человека. Защита среды обитания человека.</w:t>
      </w:r>
    </w:p>
    <w:p w:rsidR="0049034B" w:rsidRPr="00C9067C" w:rsidRDefault="0049034B" w:rsidP="007802B9">
      <w:pPr>
        <w:jc w:val="both"/>
        <w:rPr>
          <w:sz w:val="28"/>
          <w:szCs w:val="28"/>
          <w:lang w:val="ru-RU"/>
        </w:rPr>
      </w:pPr>
      <w:r w:rsidRPr="00C9067C">
        <w:rPr>
          <w:sz w:val="28"/>
          <w:szCs w:val="28"/>
          <w:lang w:val="ru-RU"/>
        </w:rPr>
        <w:t>Общие сведения об организме человека. Место человека в системе органического мира. Черты сходства и различи</w:t>
      </w:r>
      <w:r w:rsidR="000F512D">
        <w:rPr>
          <w:sz w:val="28"/>
          <w:szCs w:val="28"/>
          <w:lang w:val="ru-RU"/>
        </w:rPr>
        <w:t>й</w:t>
      </w:r>
      <w:r w:rsidRPr="00C9067C">
        <w:rPr>
          <w:sz w:val="28"/>
          <w:szCs w:val="28"/>
          <w:lang w:val="ru-RU"/>
        </w:rPr>
        <w:t xml:space="preserve"> человека и животных. Строение организма человека: клетки, ткани, органы, системы органов. Методы изучения организма человека.</w:t>
      </w:r>
    </w:p>
    <w:p w:rsidR="0049034B" w:rsidRPr="00C9067C" w:rsidRDefault="0049034B" w:rsidP="007802B9">
      <w:pPr>
        <w:jc w:val="both"/>
        <w:rPr>
          <w:sz w:val="28"/>
          <w:szCs w:val="28"/>
          <w:lang w:val="ru-RU"/>
        </w:rPr>
      </w:pPr>
      <w:r w:rsidRPr="00C9067C">
        <w:rPr>
          <w:sz w:val="28"/>
          <w:szCs w:val="28"/>
          <w:lang w:val="ru-RU"/>
        </w:rPr>
        <w:t>Опора и движение. Опорно-двигательная система. Профилактика травматизма. Значение физических упражнений и культуры труда для формирования скелета и мускулатуры. Первая помощь при травмах опорно-двигательной системы.</w:t>
      </w:r>
    </w:p>
    <w:p w:rsidR="0049034B" w:rsidRPr="00C9067C" w:rsidRDefault="0049034B" w:rsidP="007802B9">
      <w:pPr>
        <w:jc w:val="both"/>
        <w:rPr>
          <w:sz w:val="28"/>
          <w:szCs w:val="28"/>
          <w:lang w:val="ru-RU"/>
        </w:rPr>
      </w:pPr>
      <w:r w:rsidRPr="00C9067C">
        <w:rPr>
          <w:sz w:val="28"/>
          <w:szCs w:val="28"/>
          <w:lang w:val="ru-RU"/>
        </w:rPr>
        <w:t>Транспорт веществ. Внутренняя среда организма, значение её постоянства. Кровеносная и лимфатическая системы. Кровь. Группы крови. Лимфа. Переливание крови. Иммунитет. Антитела. Аллергические реакции. Предупредительные прививки. Лечебные сыворотки. Строение и работа сердца. Кровяное давление и пульс. Приёмы оказания первой помощи при кровотечениях.</w:t>
      </w:r>
    </w:p>
    <w:p w:rsidR="0049034B" w:rsidRPr="00C9067C" w:rsidRDefault="0049034B" w:rsidP="007802B9">
      <w:pPr>
        <w:jc w:val="both"/>
        <w:rPr>
          <w:sz w:val="28"/>
          <w:szCs w:val="28"/>
          <w:lang w:val="ru-RU"/>
        </w:rPr>
      </w:pPr>
      <w:r w:rsidRPr="00C9067C">
        <w:rPr>
          <w:sz w:val="28"/>
          <w:szCs w:val="28"/>
          <w:lang w:val="ru-RU"/>
        </w:rPr>
        <w:t>Дыхание. Дыхательная система. Строение органов дыхания. Регуляция дыхания. Газообмен в лёгких и тканях. Гигиена органов дыхания. Заболевания органов дыхания и их предупреждение. Приёмы оказания первой помощи при отравлении угарным газом, спасении утопающего. Инфекционные заболевания и меры их профилактики. Вред табакокурения.</w:t>
      </w:r>
    </w:p>
    <w:p w:rsidR="0049034B" w:rsidRPr="00C9067C" w:rsidRDefault="0049034B" w:rsidP="007802B9">
      <w:pPr>
        <w:jc w:val="both"/>
        <w:rPr>
          <w:sz w:val="28"/>
          <w:szCs w:val="28"/>
          <w:lang w:val="ru-RU"/>
        </w:rPr>
      </w:pPr>
      <w:r w:rsidRPr="00C9067C">
        <w:rPr>
          <w:sz w:val="28"/>
          <w:szCs w:val="28"/>
          <w:lang w:val="ru-RU"/>
        </w:rPr>
        <w:t>Питание. Пищеварение. Пищеварительная система. Нарушения работы пищеварительной системы и их профилактика.</w:t>
      </w:r>
    </w:p>
    <w:p w:rsidR="0049034B" w:rsidRPr="00C9067C" w:rsidRDefault="0049034B" w:rsidP="007802B9">
      <w:pPr>
        <w:jc w:val="both"/>
        <w:rPr>
          <w:sz w:val="28"/>
          <w:szCs w:val="28"/>
          <w:lang w:val="ru-RU"/>
        </w:rPr>
      </w:pPr>
      <w:r w:rsidRPr="00C9067C">
        <w:rPr>
          <w:sz w:val="28"/>
          <w:szCs w:val="28"/>
          <w:lang w:val="ru-RU"/>
        </w:rPr>
        <w:t>Обмен веществ и превращения энергии в организме. Пластический и энергетический обмен. Обмен воды, минеральных солей, белков, углеводов и жиров. Витамины. Рациональное питание. Нормы и режим питания.</w:t>
      </w:r>
    </w:p>
    <w:p w:rsidR="0049034B" w:rsidRPr="00C9067C" w:rsidRDefault="0049034B" w:rsidP="007802B9">
      <w:pPr>
        <w:jc w:val="both"/>
        <w:rPr>
          <w:sz w:val="28"/>
          <w:szCs w:val="28"/>
          <w:lang w:val="ru-RU"/>
        </w:rPr>
      </w:pPr>
      <w:r w:rsidRPr="00C9067C">
        <w:rPr>
          <w:sz w:val="28"/>
          <w:szCs w:val="28"/>
          <w:lang w:val="ru-RU"/>
        </w:rPr>
        <w:t>Покровы тела. Строение и функции кожи. Роль кожи в терморегуляции. Уход за кожей, волосами, ногтями. Приёмы оказания первой помощи при травмах, ожогах, обморожениях и их профилактика. Закаливание организма.</w:t>
      </w:r>
    </w:p>
    <w:p w:rsidR="0049034B" w:rsidRPr="00C9067C" w:rsidRDefault="0049034B" w:rsidP="007802B9">
      <w:pPr>
        <w:jc w:val="both"/>
        <w:rPr>
          <w:sz w:val="28"/>
          <w:szCs w:val="28"/>
          <w:lang w:val="ru-RU"/>
        </w:rPr>
      </w:pPr>
      <w:r w:rsidRPr="00C9067C">
        <w:rPr>
          <w:sz w:val="28"/>
          <w:szCs w:val="28"/>
          <w:lang w:val="ru-RU"/>
        </w:rPr>
        <w:t>Выделение. Строение и функции выделительной системы. Заболевания органов мочевыделительной системы и их предупреждение.</w:t>
      </w:r>
    </w:p>
    <w:p w:rsidR="0049034B" w:rsidRPr="00C9067C" w:rsidRDefault="0049034B" w:rsidP="007802B9">
      <w:pPr>
        <w:jc w:val="both"/>
        <w:rPr>
          <w:sz w:val="28"/>
          <w:szCs w:val="28"/>
          <w:lang w:val="ru-RU"/>
        </w:rPr>
      </w:pPr>
      <w:r w:rsidRPr="00C9067C">
        <w:rPr>
          <w:sz w:val="28"/>
          <w:szCs w:val="28"/>
          <w:lang w:val="ru-RU"/>
        </w:rPr>
        <w:t>Размножение и развитие. Половые железы и половые клетки. Половое созревание. Инфекции, передающиеся половым пут</w:t>
      </w:r>
      <w:r w:rsidR="000F512D">
        <w:rPr>
          <w:sz w:val="28"/>
          <w:szCs w:val="28"/>
          <w:lang w:val="ru-RU"/>
        </w:rPr>
        <w:t>ё</w:t>
      </w:r>
      <w:r w:rsidRPr="00C9067C">
        <w:rPr>
          <w:sz w:val="28"/>
          <w:szCs w:val="28"/>
          <w:lang w:val="ru-RU"/>
        </w:rPr>
        <w:t>м, их профилактика. ВИЧ-инфекция и её профилактика. Наследственные заболевания. Медикогенетическое консультирование. Оплодотворение, внутриутробное развитие. Беременность. Вредное влияние на развитие организма курения, употребления алкоголя, наркотиков. Роды. Развитие после рождения.</w:t>
      </w:r>
    </w:p>
    <w:p w:rsidR="0049034B" w:rsidRPr="00C9067C" w:rsidRDefault="0049034B" w:rsidP="007802B9">
      <w:pPr>
        <w:jc w:val="both"/>
        <w:rPr>
          <w:sz w:val="28"/>
          <w:szCs w:val="28"/>
          <w:lang w:val="ru-RU"/>
        </w:rPr>
      </w:pPr>
      <w:r w:rsidRPr="00C9067C">
        <w:rPr>
          <w:sz w:val="28"/>
          <w:szCs w:val="28"/>
          <w:lang w:val="ru-RU"/>
        </w:rPr>
        <w:t>Органы чувств. Строение и функции органов зрения и слуха. Нарушения зрения и слуха, их предупреждение. Вестибулярный аппарат. Мышечное и кожное чувства. Обоняние. Вкус.</w:t>
      </w:r>
    </w:p>
    <w:p w:rsidR="0049034B" w:rsidRPr="00C9067C" w:rsidRDefault="0049034B" w:rsidP="007802B9">
      <w:pPr>
        <w:jc w:val="both"/>
        <w:rPr>
          <w:sz w:val="28"/>
          <w:szCs w:val="28"/>
          <w:lang w:val="ru-RU"/>
        </w:rPr>
      </w:pPr>
      <w:r w:rsidRPr="00C9067C">
        <w:rPr>
          <w:sz w:val="28"/>
          <w:szCs w:val="28"/>
          <w:lang w:val="ru-RU"/>
        </w:rPr>
        <w:t>Нейрогуморальная регуляция процессов жизнедеятельности организма. Нервная система. Рефлекс и рефлекторная дуга. Эндокринная система. Гормоны, механизмы их действия на клетки. Нарушения деятельности нервной и эндокринной систем и их предупреждение.</w:t>
      </w:r>
    </w:p>
    <w:p w:rsidR="0049034B" w:rsidRPr="00C9067C" w:rsidRDefault="0049034B" w:rsidP="007802B9">
      <w:pPr>
        <w:jc w:val="both"/>
        <w:rPr>
          <w:sz w:val="28"/>
          <w:szCs w:val="28"/>
          <w:lang w:val="ru-RU"/>
        </w:rPr>
      </w:pPr>
      <w:r w:rsidRPr="00C9067C">
        <w:rPr>
          <w:sz w:val="28"/>
          <w:szCs w:val="28"/>
          <w:lang w:val="ru-RU"/>
        </w:rPr>
        <w:t>Поведение и психика человека. Безусловные рефлексы и инстинкты. Условные рефлексы. Особенности поведения человека. Речь. Мышление. Внимание. Память. Эмоции и чувства. Сон. Темперамент и характер. Способности и одарённость. Межличностные отношения. Роль обучения и воспитания в развитии поведения и психики человека.</w:t>
      </w:r>
    </w:p>
    <w:p w:rsidR="0049034B" w:rsidRPr="00C9067C" w:rsidRDefault="0049034B" w:rsidP="007802B9">
      <w:pPr>
        <w:jc w:val="both"/>
        <w:rPr>
          <w:sz w:val="28"/>
          <w:szCs w:val="28"/>
          <w:lang w:val="ru-RU"/>
        </w:rPr>
      </w:pPr>
      <w:r w:rsidRPr="00C9067C">
        <w:rPr>
          <w:sz w:val="28"/>
          <w:szCs w:val="28"/>
          <w:lang w:val="ru-RU"/>
        </w:rPr>
        <w:t>Здоровый образ жизни. Соблюдение санитарно-гигиенических норм и правил здорового образа жизни. Укрепление здоровья: аутотренинг, закаливание, двигательная активность. Влияние физических упражнений на органы и системы органов. Факторы риска: стрессы, гиподинамия, переутомление, переохлаждение. Вредные и полезные привычки, их влияние на состояние здоровья.</w:t>
      </w:r>
    </w:p>
    <w:p w:rsidR="0049034B" w:rsidRPr="00C9067C" w:rsidRDefault="0049034B" w:rsidP="007802B9">
      <w:pPr>
        <w:jc w:val="both"/>
        <w:rPr>
          <w:b/>
          <w:sz w:val="28"/>
          <w:szCs w:val="28"/>
          <w:lang w:val="ru-RU"/>
        </w:rPr>
      </w:pPr>
      <w:r w:rsidRPr="00C9067C">
        <w:rPr>
          <w:b/>
          <w:sz w:val="28"/>
          <w:szCs w:val="28"/>
          <w:lang w:val="ru-RU"/>
        </w:rPr>
        <w:t>Общие биологические закономерности</w:t>
      </w:r>
    </w:p>
    <w:p w:rsidR="0049034B" w:rsidRPr="00C9067C" w:rsidRDefault="0049034B" w:rsidP="007802B9">
      <w:pPr>
        <w:jc w:val="both"/>
        <w:rPr>
          <w:sz w:val="28"/>
          <w:szCs w:val="28"/>
          <w:lang w:val="ru-RU"/>
        </w:rPr>
      </w:pPr>
      <w:r w:rsidRPr="00C9067C">
        <w:rPr>
          <w:sz w:val="28"/>
          <w:szCs w:val="28"/>
          <w:lang w:val="ru-RU"/>
        </w:rPr>
        <w:t>Отличительные признаки живых организмов. Особенности химического состава живых организмов: неорганические и органические вещества, их роль в организме.</w:t>
      </w:r>
    </w:p>
    <w:p w:rsidR="0049034B" w:rsidRPr="00C9067C" w:rsidRDefault="0049034B" w:rsidP="007802B9">
      <w:pPr>
        <w:jc w:val="both"/>
        <w:rPr>
          <w:sz w:val="28"/>
          <w:szCs w:val="28"/>
          <w:lang w:val="ru-RU"/>
        </w:rPr>
      </w:pPr>
      <w:r w:rsidRPr="00C9067C">
        <w:rPr>
          <w:sz w:val="28"/>
          <w:szCs w:val="28"/>
          <w:lang w:val="ru-RU"/>
        </w:rPr>
        <w:t>Клеточное строение организмов. Строение клетки: ядро, клеточная оболочка, плазматическая мембрана, цитоплазма, пластиды, митохондрии, вакуоли. Хромосомы. Многообразие клеток.</w:t>
      </w:r>
    </w:p>
    <w:p w:rsidR="0049034B" w:rsidRPr="00C9067C" w:rsidRDefault="0049034B" w:rsidP="007802B9">
      <w:pPr>
        <w:jc w:val="both"/>
        <w:rPr>
          <w:sz w:val="28"/>
          <w:szCs w:val="28"/>
          <w:lang w:val="ru-RU"/>
        </w:rPr>
      </w:pPr>
      <w:r w:rsidRPr="00C9067C">
        <w:rPr>
          <w:sz w:val="28"/>
          <w:szCs w:val="28"/>
          <w:lang w:val="ru-RU"/>
        </w:rPr>
        <w:t>Обмен веществ и превращения энергии — признак живых организмов. Роль питания, дыхания, транспорта веществ, удаления продуктов обмена в жизнедеятельности клетки и организма.</w:t>
      </w:r>
    </w:p>
    <w:p w:rsidR="0049034B" w:rsidRPr="00C9067C" w:rsidRDefault="0049034B" w:rsidP="007802B9">
      <w:pPr>
        <w:jc w:val="both"/>
        <w:rPr>
          <w:sz w:val="28"/>
          <w:szCs w:val="28"/>
          <w:lang w:val="ru-RU"/>
        </w:rPr>
      </w:pPr>
      <w:r w:rsidRPr="00C9067C">
        <w:rPr>
          <w:sz w:val="28"/>
          <w:szCs w:val="28"/>
          <w:lang w:val="ru-RU"/>
        </w:rPr>
        <w:t>Рост и развитие организмов. Размножение. Бесполое и половое размножение. Половые клетки. Оплодотворение.</w:t>
      </w:r>
    </w:p>
    <w:p w:rsidR="0049034B" w:rsidRPr="00C9067C" w:rsidRDefault="0049034B" w:rsidP="007802B9">
      <w:pPr>
        <w:jc w:val="both"/>
        <w:rPr>
          <w:sz w:val="28"/>
          <w:szCs w:val="28"/>
          <w:lang w:val="ru-RU"/>
        </w:rPr>
      </w:pPr>
      <w:r w:rsidRPr="00C9067C">
        <w:rPr>
          <w:sz w:val="28"/>
          <w:szCs w:val="28"/>
          <w:lang w:val="ru-RU"/>
        </w:rPr>
        <w:t>Наследственность и изменчивость — свойства организмов. Наследственная и ненаследственная изменчивость.</w:t>
      </w:r>
    </w:p>
    <w:p w:rsidR="0049034B" w:rsidRPr="00C9067C" w:rsidRDefault="0049034B" w:rsidP="007802B9">
      <w:pPr>
        <w:jc w:val="both"/>
        <w:rPr>
          <w:sz w:val="28"/>
          <w:szCs w:val="28"/>
          <w:lang w:val="ru-RU"/>
        </w:rPr>
      </w:pPr>
      <w:r w:rsidRPr="00C9067C">
        <w:rPr>
          <w:sz w:val="28"/>
          <w:szCs w:val="28"/>
          <w:lang w:val="ru-RU"/>
        </w:rPr>
        <w:t>Система и эволюция органического мира. Вид — основная систематическая единица. Признаки вида. Ч. Дарвин — основоположник учения об эволюции. Движущие виды эволюции: наследственная изменчивость, борьба за существование, естественный отбор. Результаты эволюции: многообразие видов, приспособленность организмов к среде обитания.</w:t>
      </w:r>
    </w:p>
    <w:p w:rsidR="0049034B" w:rsidRDefault="0049034B" w:rsidP="007802B9">
      <w:pPr>
        <w:jc w:val="both"/>
        <w:rPr>
          <w:sz w:val="28"/>
          <w:szCs w:val="28"/>
          <w:lang w:val="ru-RU"/>
        </w:rPr>
      </w:pPr>
      <w:r w:rsidRPr="00C9067C">
        <w:rPr>
          <w:sz w:val="28"/>
          <w:szCs w:val="28"/>
          <w:lang w:val="ru-RU"/>
        </w:rPr>
        <w:t>Взаимосвязи организмов и окружающей среды. Среда — источник веществ, энергии и информации. Влияние экологических факторов на организмы. Экосистемная организация живой природы. Экосистема. Взаимодействия разных видов в экосистеме (конкуренция, хищничество, симбиоз, паразитизм). Пищевые связи в экосистеме. Круговорот веществ и превращения энергии. Биосфера — глобальная экосистема. В. И</w:t>
      </w:r>
      <w:r w:rsidR="005F4406">
        <w:rPr>
          <w:sz w:val="28"/>
          <w:szCs w:val="28"/>
          <w:lang w:val="ru-RU"/>
        </w:rPr>
        <w:t>.</w:t>
      </w:r>
      <w:r w:rsidRPr="00C9067C">
        <w:rPr>
          <w:sz w:val="28"/>
          <w:szCs w:val="28"/>
          <w:lang w:val="ru-RU"/>
        </w:rPr>
        <w:t> Вернадский — основоположник учения о биосфере. Границы биосферы. Распространение и роль живого вещества в биосфере. Роль человека в биосфере. Экологические проблемы. Последствия деятельности человека в экосистемах.</w:t>
      </w:r>
    </w:p>
    <w:p w:rsidR="00496FDB" w:rsidRPr="0074495D" w:rsidRDefault="00496FDB" w:rsidP="007802B9">
      <w:pPr>
        <w:pStyle w:val="4"/>
        <w:spacing w:before="0" w:after="0"/>
        <w:jc w:val="center"/>
      </w:pPr>
      <w:r w:rsidRPr="0074495D">
        <w:t>Химия</w:t>
      </w:r>
    </w:p>
    <w:p w:rsidR="00496FDB" w:rsidRPr="00496FDB" w:rsidRDefault="00496FDB" w:rsidP="007802B9">
      <w:pPr>
        <w:jc w:val="both"/>
        <w:rPr>
          <w:rFonts w:eastAsia="Times New Roman"/>
          <w:sz w:val="28"/>
          <w:szCs w:val="28"/>
          <w:lang w:val="ru-RU"/>
        </w:rPr>
      </w:pPr>
      <w:r w:rsidRPr="00496FDB">
        <w:rPr>
          <w:rFonts w:eastAsia="Times New Roman"/>
          <w:sz w:val="28"/>
          <w:szCs w:val="28"/>
          <w:lang w:val="ru-RU"/>
        </w:rPr>
        <w:t>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создании основы химических знаний, необходимых для повседневной жизни, навыков здорового и безопасного для человека и окружающей его среды образа жизни, а также в воспитании экологической культуры.</w:t>
      </w:r>
    </w:p>
    <w:p w:rsidR="00496FDB" w:rsidRPr="00496FDB" w:rsidRDefault="00496FDB" w:rsidP="007802B9">
      <w:pPr>
        <w:jc w:val="both"/>
        <w:rPr>
          <w:rFonts w:eastAsia="Times New Roman"/>
          <w:sz w:val="28"/>
          <w:szCs w:val="28"/>
          <w:lang w:val="ru-RU"/>
        </w:rPr>
      </w:pPr>
      <w:r w:rsidRPr="00496FDB">
        <w:rPr>
          <w:rFonts w:eastAsia="Times New Roman"/>
          <w:sz w:val="28"/>
          <w:szCs w:val="28"/>
          <w:lang w:val="ru-RU"/>
        </w:rPr>
        <w:t>Успешность изучения химии связана с овладением химическим языком, соблюдением правил безопасной работы при выполнении химического эксперимента, осознанием многочисленных связей химии с другими предметами школьного курса.</w:t>
      </w:r>
    </w:p>
    <w:p w:rsidR="00496FDB" w:rsidRPr="00496FDB" w:rsidRDefault="00496FDB" w:rsidP="007802B9">
      <w:pPr>
        <w:jc w:val="both"/>
        <w:rPr>
          <w:rFonts w:eastAsia="Times New Roman"/>
          <w:sz w:val="28"/>
          <w:szCs w:val="28"/>
          <w:lang w:val="ru-RU"/>
        </w:rPr>
      </w:pPr>
      <w:r w:rsidRPr="00496FDB">
        <w:rPr>
          <w:rFonts w:eastAsia="Times New Roman"/>
          <w:sz w:val="28"/>
          <w:szCs w:val="28"/>
          <w:lang w:val="ru-RU"/>
        </w:rPr>
        <w:t>Программа включает в себя основы неорганической и органической химии. Главной идеей программы является создание базового комплекса опорных знаний по химии, выраженных в форме, соответствующей возрасту обучающихся.</w:t>
      </w:r>
    </w:p>
    <w:p w:rsidR="00496FDB" w:rsidRPr="00496FDB" w:rsidRDefault="00496FDB" w:rsidP="007802B9">
      <w:pPr>
        <w:jc w:val="both"/>
        <w:rPr>
          <w:rFonts w:eastAsia="Times New Roman"/>
          <w:sz w:val="28"/>
          <w:szCs w:val="28"/>
          <w:lang w:val="ru-RU"/>
        </w:rPr>
      </w:pPr>
      <w:r w:rsidRPr="00496FDB">
        <w:rPr>
          <w:rFonts w:eastAsia="Times New Roman"/>
          <w:sz w:val="28"/>
          <w:szCs w:val="28"/>
          <w:lang w:val="ru-RU"/>
        </w:rPr>
        <w:t>В содержании данного курса представлены основополагающие химические теоретические знания, включающие изучение состава и строения веществ, зависимости их свойств от строения, прогнозирование свойств веществ, исследование закономерностей химических превращений и путей управления ими в целях получения веществ и материалов.</w:t>
      </w:r>
    </w:p>
    <w:p w:rsidR="00496FDB" w:rsidRPr="00496FDB" w:rsidRDefault="00496FDB" w:rsidP="007802B9">
      <w:pPr>
        <w:jc w:val="both"/>
        <w:rPr>
          <w:rFonts w:eastAsia="Times New Roman"/>
          <w:sz w:val="28"/>
          <w:szCs w:val="28"/>
          <w:lang w:val="ru-RU"/>
        </w:rPr>
      </w:pPr>
      <w:r w:rsidRPr="00496FDB">
        <w:rPr>
          <w:rFonts w:eastAsia="Times New Roman"/>
          <w:sz w:val="28"/>
          <w:szCs w:val="28"/>
          <w:lang w:val="ru-RU"/>
        </w:rPr>
        <w:t>Теоретическую основу изучения неорганической химии составляет атомно-молекулярное учение, Периодический закон Д.И. Менделеева с краткими сведениями о строении атома, видах химической связи, закономерностях протекания химических реакций.</w:t>
      </w:r>
    </w:p>
    <w:p w:rsidR="00496FDB" w:rsidRPr="00496FDB" w:rsidRDefault="00496FDB" w:rsidP="007802B9">
      <w:pPr>
        <w:jc w:val="both"/>
        <w:rPr>
          <w:rFonts w:eastAsia="Times New Roman"/>
          <w:sz w:val="28"/>
          <w:szCs w:val="28"/>
          <w:lang w:val="ru-RU"/>
        </w:rPr>
      </w:pPr>
      <w:r w:rsidRPr="00496FDB">
        <w:rPr>
          <w:rFonts w:eastAsia="Times New Roman"/>
          <w:sz w:val="28"/>
          <w:szCs w:val="28"/>
          <w:lang w:val="ru-RU"/>
        </w:rPr>
        <w:t>В изучении курса значительная роль отводится химическому эксперименту: проведению практических и лабораторных работ, описанию результатов ученического эксперимента, соблюдению норм и правил безопасной работы в химической лаборатории.</w:t>
      </w:r>
    </w:p>
    <w:p w:rsidR="00496FDB" w:rsidRPr="00496FDB" w:rsidRDefault="00496FDB" w:rsidP="007802B9">
      <w:pPr>
        <w:contextualSpacing/>
        <w:jc w:val="both"/>
        <w:rPr>
          <w:rFonts w:eastAsia="Times New Roman"/>
          <w:sz w:val="28"/>
          <w:szCs w:val="28"/>
          <w:lang w:val="ru-RU"/>
        </w:rPr>
      </w:pPr>
      <w:r w:rsidRPr="00496FDB">
        <w:rPr>
          <w:rFonts w:eastAsia="Times New Roman"/>
          <w:sz w:val="28"/>
          <w:szCs w:val="28"/>
          <w:lang w:val="ru-RU"/>
        </w:rPr>
        <w:t>Реализация данной программы в процессе обучения позволит обучающимся усвоить ключевые химические компетенции и понять роль и значение химии среди других наук о природе.</w:t>
      </w:r>
    </w:p>
    <w:p w:rsidR="00496FDB" w:rsidRPr="00496FDB" w:rsidRDefault="00496FDB" w:rsidP="007802B9">
      <w:pPr>
        <w:contextualSpacing/>
        <w:jc w:val="both"/>
        <w:rPr>
          <w:rFonts w:eastAsia="Times New Roman"/>
          <w:sz w:val="28"/>
          <w:szCs w:val="28"/>
          <w:lang w:val="ru-RU"/>
        </w:rPr>
      </w:pPr>
      <w:r w:rsidRPr="00496FDB">
        <w:rPr>
          <w:rFonts w:eastAsia="Times New Roman"/>
          <w:sz w:val="28"/>
          <w:szCs w:val="28"/>
          <w:lang w:val="ru-RU"/>
        </w:rPr>
        <w:t>Изучение предмета «Химия»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«Биология», «География», «История», «Литература», «Математика», «Основы безопасности жизнедеятельности», «Русский язык», «Физика», «Экология».</w:t>
      </w:r>
    </w:p>
    <w:p w:rsidR="00496FDB" w:rsidRPr="00496FDB" w:rsidRDefault="00496FDB" w:rsidP="007802B9">
      <w:pPr>
        <w:jc w:val="both"/>
        <w:rPr>
          <w:b/>
          <w:bCs/>
          <w:sz w:val="28"/>
          <w:szCs w:val="28"/>
          <w:lang w:val="ru-RU"/>
        </w:rPr>
      </w:pPr>
      <w:r w:rsidRPr="00496FDB">
        <w:rPr>
          <w:b/>
          <w:bCs/>
          <w:sz w:val="28"/>
          <w:szCs w:val="28"/>
          <w:lang w:val="ru-RU"/>
        </w:rPr>
        <w:t>Первоначальные химические понятия</w:t>
      </w:r>
    </w:p>
    <w:p w:rsidR="00496FDB" w:rsidRPr="00496FDB" w:rsidRDefault="00496FDB" w:rsidP="007802B9">
      <w:pPr>
        <w:jc w:val="both"/>
        <w:rPr>
          <w:sz w:val="28"/>
          <w:szCs w:val="28"/>
          <w:lang w:val="ru-RU"/>
        </w:rPr>
      </w:pPr>
      <w:r w:rsidRPr="00496FDB">
        <w:rPr>
          <w:sz w:val="28"/>
          <w:szCs w:val="28"/>
          <w:lang w:val="ru-RU"/>
        </w:rPr>
        <w:t xml:space="preserve">Предмет химии. </w:t>
      </w:r>
      <w:r w:rsidRPr="00496FDB">
        <w:rPr>
          <w:i/>
          <w:sz w:val="28"/>
          <w:szCs w:val="28"/>
          <w:lang w:val="ru-RU"/>
        </w:rPr>
        <w:t>Тела и вещества.Основные методы познания: наблюдение, измерение, эксперимент.</w:t>
      </w:r>
      <w:r w:rsidRPr="00496FDB">
        <w:rPr>
          <w:sz w:val="28"/>
          <w:szCs w:val="28"/>
          <w:lang w:val="ru-RU"/>
        </w:rPr>
        <w:t xml:space="preserve"> Физические и химические явления. Чистые вещества и смеси. Способы разделения смесей. Атом. Молекула. Химический элемент. Знаки химических элементов. Простые и сложные вещества. Валентность. </w:t>
      </w:r>
      <w:r w:rsidRPr="00496FDB">
        <w:rPr>
          <w:i/>
          <w:sz w:val="28"/>
          <w:szCs w:val="28"/>
          <w:lang w:val="ru-RU"/>
        </w:rPr>
        <w:t>Закон постоянства состава вещества.</w:t>
      </w:r>
      <w:r w:rsidRPr="00496FDB">
        <w:rPr>
          <w:sz w:val="28"/>
          <w:szCs w:val="28"/>
          <w:lang w:val="ru-RU"/>
        </w:rPr>
        <w:t xml:space="preserve"> Химические формулы. Индексы. Относительная атомная и молекулярная массы. Массовая доля химического элемента в соединении. Закон сохранения массы веществ. Химические уравнения. Коэффициенты. Условия и признаки протекания химических реакций. Моль – единица количества вещества. Молярная масса.</w:t>
      </w:r>
    </w:p>
    <w:p w:rsidR="00496FDB" w:rsidRPr="00496FDB" w:rsidRDefault="00496FDB" w:rsidP="007802B9">
      <w:pPr>
        <w:jc w:val="both"/>
        <w:rPr>
          <w:b/>
          <w:bCs/>
          <w:sz w:val="28"/>
          <w:szCs w:val="28"/>
          <w:lang w:val="ru-RU"/>
        </w:rPr>
      </w:pPr>
      <w:r w:rsidRPr="00496FDB">
        <w:rPr>
          <w:b/>
          <w:bCs/>
          <w:sz w:val="28"/>
          <w:szCs w:val="28"/>
          <w:lang w:val="ru-RU"/>
        </w:rPr>
        <w:t>Кислород. Водород</w:t>
      </w:r>
    </w:p>
    <w:p w:rsidR="00496FDB" w:rsidRPr="00496FDB" w:rsidRDefault="00496FDB" w:rsidP="007802B9">
      <w:pPr>
        <w:jc w:val="both"/>
        <w:rPr>
          <w:sz w:val="28"/>
          <w:szCs w:val="28"/>
          <w:lang w:val="ru-RU"/>
        </w:rPr>
      </w:pPr>
      <w:r w:rsidRPr="00496FDB">
        <w:rPr>
          <w:sz w:val="28"/>
          <w:szCs w:val="28"/>
          <w:lang w:val="ru-RU"/>
        </w:rPr>
        <w:t xml:space="preserve">Кислород – химический элемент и простое вещество. </w:t>
      </w:r>
      <w:r w:rsidRPr="00496FDB">
        <w:rPr>
          <w:i/>
          <w:sz w:val="28"/>
          <w:szCs w:val="28"/>
          <w:lang w:val="ru-RU"/>
        </w:rPr>
        <w:t>Озон. Состав воздуха.</w:t>
      </w:r>
      <w:r w:rsidRPr="00496FDB">
        <w:rPr>
          <w:sz w:val="28"/>
          <w:szCs w:val="28"/>
          <w:lang w:val="ru-RU"/>
        </w:rPr>
        <w:t xml:space="preserve"> Физические и химические свойства кислорода. Получение и применение кислорода. </w:t>
      </w:r>
      <w:r w:rsidRPr="00496FDB">
        <w:rPr>
          <w:i/>
          <w:sz w:val="28"/>
          <w:szCs w:val="28"/>
          <w:lang w:val="ru-RU"/>
        </w:rPr>
        <w:t>Тепловой эффект химических реакций. Понятие об экзо- и эндотермических реакциях</w:t>
      </w:r>
      <w:r w:rsidRPr="00496FDB">
        <w:rPr>
          <w:sz w:val="28"/>
          <w:szCs w:val="28"/>
          <w:lang w:val="ru-RU"/>
        </w:rPr>
        <w:t xml:space="preserve">. Водород – химический элемент и простое вещество. Физические и химические свойства водорода. Получение водорода в лаборатории. </w:t>
      </w:r>
      <w:r w:rsidRPr="00496FDB">
        <w:rPr>
          <w:i/>
          <w:sz w:val="28"/>
          <w:szCs w:val="28"/>
          <w:lang w:val="ru-RU"/>
        </w:rPr>
        <w:t>Получение водорода в промышленности</w:t>
      </w:r>
      <w:r w:rsidRPr="00496FDB">
        <w:rPr>
          <w:sz w:val="28"/>
          <w:szCs w:val="28"/>
          <w:lang w:val="ru-RU"/>
        </w:rPr>
        <w:t xml:space="preserve">. </w:t>
      </w:r>
      <w:r w:rsidRPr="00496FDB">
        <w:rPr>
          <w:i/>
          <w:sz w:val="28"/>
          <w:szCs w:val="28"/>
          <w:lang w:val="ru-RU"/>
        </w:rPr>
        <w:t>Применение водорода</w:t>
      </w:r>
      <w:r w:rsidRPr="00496FDB">
        <w:rPr>
          <w:sz w:val="28"/>
          <w:szCs w:val="28"/>
          <w:lang w:val="ru-RU"/>
        </w:rPr>
        <w:t>. Закон Авогадро. Молярный объем газов. Качественные реакции на газообразные вещества (кислород, водород). Объемные отношения газов при химических реакциях.</w:t>
      </w:r>
    </w:p>
    <w:p w:rsidR="00496FDB" w:rsidRPr="00496FDB" w:rsidRDefault="00496FDB" w:rsidP="007802B9">
      <w:pPr>
        <w:jc w:val="both"/>
        <w:rPr>
          <w:b/>
          <w:bCs/>
          <w:sz w:val="28"/>
          <w:szCs w:val="28"/>
          <w:lang w:val="ru-RU"/>
        </w:rPr>
      </w:pPr>
      <w:r w:rsidRPr="00496FDB">
        <w:rPr>
          <w:b/>
          <w:bCs/>
          <w:sz w:val="28"/>
          <w:szCs w:val="28"/>
          <w:lang w:val="ru-RU"/>
        </w:rPr>
        <w:t>Вода. Растворы</w:t>
      </w:r>
    </w:p>
    <w:p w:rsidR="00496FDB" w:rsidRPr="00496FDB" w:rsidRDefault="00496FDB" w:rsidP="007802B9">
      <w:pPr>
        <w:jc w:val="both"/>
        <w:rPr>
          <w:sz w:val="28"/>
          <w:szCs w:val="28"/>
          <w:lang w:val="ru-RU"/>
        </w:rPr>
      </w:pPr>
      <w:r w:rsidRPr="00496FDB">
        <w:rPr>
          <w:i/>
          <w:sz w:val="28"/>
          <w:szCs w:val="28"/>
          <w:lang w:val="ru-RU"/>
        </w:rPr>
        <w:t>Вода в природе. Круговорот воды в природе.Физические и химические свойства воды.</w:t>
      </w:r>
      <w:r w:rsidRPr="00496FDB">
        <w:rPr>
          <w:sz w:val="28"/>
          <w:szCs w:val="28"/>
          <w:lang w:val="ru-RU"/>
        </w:rPr>
        <w:t xml:space="preserve"> Растворы. </w:t>
      </w:r>
      <w:r w:rsidRPr="00496FDB">
        <w:rPr>
          <w:i/>
          <w:sz w:val="28"/>
          <w:szCs w:val="28"/>
          <w:lang w:val="ru-RU"/>
        </w:rPr>
        <w:t>Растворимость веществ в воде.</w:t>
      </w:r>
      <w:r w:rsidRPr="00496FDB">
        <w:rPr>
          <w:sz w:val="28"/>
          <w:szCs w:val="28"/>
          <w:lang w:val="ru-RU"/>
        </w:rPr>
        <w:t xml:space="preserve"> Концентрация растворов. Массовая доля растворенного вещества в растворе.</w:t>
      </w:r>
    </w:p>
    <w:p w:rsidR="00496FDB" w:rsidRPr="00496FDB" w:rsidRDefault="00496FDB" w:rsidP="007802B9">
      <w:pPr>
        <w:jc w:val="both"/>
        <w:rPr>
          <w:b/>
          <w:bCs/>
          <w:sz w:val="28"/>
          <w:szCs w:val="28"/>
          <w:lang w:val="ru-RU"/>
        </w:rPr>
      </w:pPr>
      <w:r w:rsidRPr="00496FDB">
        <w:rPr>
          <w:b/>
          <w:bCs/>
          <w:sz w:val="28"/>
          <w:szCs w:val="28"/>
          <w:lang w:val="ru-RU"/>
        </w:rPr>
        <w:t>Основные классы неорганических соединений</w:t>
      </w:r>
    </w:p>
    <w:p w:rsidR="00496FDB" w:rsidRPr="00496FDB" w:rsidRDefault="00496FDB" w:rsidP="007802B9">
      <w:pPr>
        <w:jc w:val="both"/>
        <w:rPr>
          <w:sz w:val="28"/>
          <w:szCs w:val="28"/>
          <w:lang w:val="ru-RU"/>
        </w:rPr>
      </w:pPr>
      <w:r w:rsidRPr="00496FDB">
        <w:rPr>
          <w:sz w:val="28"/>
          <w:szCs w:val="28"/>
          <w:lang w:val="ru-RU"/>
        </w:rPr>
        <w:t xml:space="preserve">Оксиды. Классификация. Номенклатура. </w:t>
      </w:r>
      <w:r w:rsidRPr="00496FDB">
        <w:rPr>
          <w:i/>
          <w:sz w:val="28"/>
          <w:szCs w:val="28"/>
          <w:lang w:val="ru-RU"/>
        </w:rPr>
        <w:t>Физические свойства оксидов.</w:t>
      </w:r>
      <w:r w:rsidRPr="00496FDB">
        <w:rPr>
          <w:sz w:val="28"/>
          <w:szCs w:val="28"/>
          <w:lang w:val="ru-RU"/>
        </w:rPr>
        <w:t xml:space="preserve"> Химические свойства оксидов. </w:t>
      </w:r>
      <w:r w:rsidRPr="00496FDB">
        <w:rPr>
          <w:i/>
          <w:sz w:val="28"/>
          <w:szCs w:val="28"/>
          <w:lang w:val="ru-RU"/>
        </w:rPr>
        <w:t>Получение и применение оксидов.</w:t>
      </w:r>
      <w:r w:rsidRPr="00496FDB">
        <w:rPr>
          <w:sz w:val="28"/>
          <w:szCs w:val="28"/>
          <w:lang w:val="ru-RU"/>
        </w:rPr>
        <w:t xml:space="preserve"> Основания. Классификация. Номенклатура. </w:t>
      </w:r>
      <w:r w:rsidRPr="00496FDB">
        <w:rPr>
          <w:i/>
          <w:sz w:val="28"/>
          <w:szCs w:val="28"/>
          <w:lang w:val="ru-RU"/>
        </w:rPr>
        <w:t>Физические свойства оснований.Получение оснований.</w:t>
      </w:r>
      <w:r w:rsidRPr="00496FDB">
        <w:rPr>
          <w:sz w:val="28"/>
          <w:szCs w:val="28"/>
          <w:lang w:val="ru-RU"/>
        </w:rPr>
        <w:t xml:space="preserve"> Химические свойства оснований. Реакция нейтрализации. Кислоты. Классификация. Номенклатура. </w:t>
      </w:r>
      <w:r w:rsidRPr="00496FDB">
        <w:rPr>
          <w:i/>
          <w:sz w:val="28"/>
          <w:szCs w:val="28"/>
          <w:lang w:val="ru-RU"/>
        </w:rPr>
        <w:t>Физические свойства кислот.Получение и применение кислот.</w:t>
      </w:r>
      <w:r w:rsidRPr="00496FDB">
        <w:rPr>
          <w:sz w:val="28"/>
          <w:szCs w:val="28"/>
          <w:lang w:val="ru-RU"/>
        </w:rPr>
        <w:t xml:space="preserve"> Химические свойства кислот. Индикаторы. Изменение окраски индикаторов в различных средах. Соли. Классификация. Номенклатура. </w:t>
      </w:r>
      <w:r w:rsidRPr="00496FDB">
        <w:rPr>
          <w:i/>
          <w:sz w:val="28"/>
          <w:szCs w:val="28"/>
          <w:lang w:val="ru-RU"/>
        </w:rPr>
        <w:t>Физические свойства солей.Получение и применение солей.</w:t>
      </w:r>
      <w:r w:rsidRPr="00496FDB">
        <w:rPr>
          <w:sz w:val="28"/>
          <w:szCs w:val="28"/>
          <w:lang w:val="ru-RU"/>
        </w:rPr>
        <w:t xml:space="preserve"> Химические свойства солей. Генетическая связь между классами неорганических соединений. </w:t>
      </w:r>
      <w:r w:rsidRPr="00496FDB">
        <w:rPr>
          <w:i/>
          <w:sz w:val="28"/>
          <w:szCs w:val="28"/>
          <w:lang w:val="ru-RU"/>
        </w:rPr>
        <w:t>Проблема безопасного использования веществ и химических реакций в повседневной жизни.Токсичные, горючие и взрывоопасные вещества. Бытовая химическая грамотность.</w:t>
      </w:r>
    </w:p>
    <w:p w:rsidR="00496FDB" w:rsidRPr="00496FDB" w:rsidRDefault="00496FDB" w:rsidP="007802B9">
      <w:pPr>
        <w:jc w:val="both"/>
        <w:rPr>
          <w:sz w:val="28"/>
          <w:szCs w:val="28"/>
          <w:lang w:val="ru-RU"/>
        </w:rPr>
      </w:pPr>
      <w:r w:rsidRPr="00496FDB">
        <w:rPr>
          <w:b/>
          <w:bCs/>
          <w:sz w:val="28"/>
          <w:szCs w:val="28"/>
          <w:lang w:val="ru-RU"/>
        </w:rPr>
        <w:t>Строение атома. Периодический закон и периодическая система химических элементов Д.И. Менделеева</w:t>
      </w:r>
    </w:p>
    <w:p w:rsidR="00496FDB" w:rsidRPr="00496FDB" w:rsidRDefault="00496FDB" w:rsidP="007802B9">
      <w:pPr>
        <w:jc w:val="both"/>
        <w:rPr>
          <w:sz w:val="28"/>
          <w:szCs w:val="28"/>
          <w:lang w:val="ru-RU"/>
        </w:rPr>
      </w:pPr>
      <w:r w:rsidRPr="00496FDB">
        <w:rPr>
          <w:sz w:val="28"/>
          <w:szCs w:val="28"/>
          <w:lang w:val="ru-RU"/>
        </w:rPr>
        <w:t xml:space="preserve">Строение атома: ядро, энергетический уровень. </w:t>
      </w:r>
      <w:r w:rsidRPr="00496FDB">
        <w:rPr>
          <w:i/>
          <w:sz w:val="28"/>
          <w:szCs w:val="28"/>
          <w:lang w:val="ru-RU"/>
        </w:rPr>
        <w:t>Состав ядра атома: протоны, нейтроны. Изотопы.</w:t>
      </w:r>
      <w:r w:rsidRPr="00496FDB">
        <w:rPr>
          <w:sz w:val="28"/>
          <w:szCs w:val="28"/>
          <w:lang w:val="ru-RU"/>
        </w:rPr>
        <w:t xml:space="preserve"> Периодический закон Д.И. Менделеева. Периодическая система химических элементов Д.И. Менделеева. Физический смысл атомного (порядкового) номера химического элемента, номера группы и периода периодической системы. Строение энергетических уровней атомов первых 20 химических элементов периодической системы Д.И. Менделеева. Закономерности изменения свойств атомов химических элементов и их соединений на основе положения в периодической системе Д.И. Менделеева и строения атома. Значение Периодического закона Д.И. Менделеева.</w:t>
      </w:r>
    </w:p>
    <w:p w:rsidR="00496FDB" w:rsidRPr="00496FDB" w:rsidRDefault="00496FDB" w:rsidP="007802B9">
      <w:pPr>
        <w:jc w:val="both"/>
        <w:rPr>
          <w:b/>
          <w:bCs/>
          <w:sz w:val="28"/>
          <w:szCs w:val="28"/>
          <w:lang w:val="ru-RU"/>
        </w:rPr>
      </w:pPr>
      <w:r w:rsidRPr="00496FDB">
        <w:rPr>
          <w:b/>
          <w:bCs/>
          <w:sz w:val="28"/>
          <w:szCs w:val="28"/>
          <w:lang w:val="ru-RU"/>
        </w:rPr>
        <w:t>Строение веществ. Химическая связь</w:t>
      </w:r>
    </w:p>
    <w:p w:rsidR="00496FDB" w:rsidRPr="00865414" w:rsidRDefault="00496FDB" w:rsidP="007802B9">
      <w:pPr>
        <w:jc w:val="both"/>
        <w:rPr>
          <w:sz w:val="28"/>
          <w:szCs w:val="28"/>
          <w:lang w:val="ru-RU"/>
        </w:rPr>
      </w:pPr>
      <w:r w:rsidRPr="00496FDB">
        <w:rPr>
          <w:i/>
          <w:sz w:val="28"/>
          <w:szCs w:val="28"/>
          <w:lang w:val="ru-RU"/>
        </w:rPr>
        <w:t>Электроотрицательность атомов химических элементов.</w:t>
      </w:r>
      <w:r w:rsidRPr="00496FDB">
        <w:rPr>
          <w:sz w:val="28"/>
          <w:szCs w:val="28"/>
          <w:lang w:val="ru-RU"/>
        </w:rPr>
        <w:t xml:space="preserve"> Ковалентная химическая связь: неполярная и полярная. </w:t>
      </w:r>
      <w:r w:rsidRPr="00496FDB">
        <w:rPr>
          <w:i/>
          <w:sz w:val="28"/>
          <w:szCs w:val="28"/>
          <w:lang w:val="ru-RU"/>
        </w:rPr>
        <w:t>Понятие о водородной связи и ее влиянии на физические свойства веществ на примере воды.</w:t>
      </w:r>
      <w:r w:rsidRPr="00496FDB">
        <w:rPr>
          <w:sz w:val="28"/>
          <w:szCs w:val="28"/>
          <w:lang w:val="ru-RU"/>
        </w:rPr>
        <w:t xml:space="preserve"> Ионная связь. Металлическая связь. </w:t>
      </w:r>
      <w:r w:rsidRPr="00496FDB">
        <w:rPr>
          <w:i/>
          <w:sz w:val="28"/>
          <w:szCs w:val="28"/>
          <w:lang w:val="ru-RU"/>
        </w:rPr>
        <w:t xml:space="preserve">Типы кристаллических решеток (атомная, молекулярная, ионная, металлическая). </w:t>
      </w:r>
      <w:r w:rsidRPr="00865414">
        <w:rPr>
          <w:i/>
          <w:sz w:val="28"/>
          <w:szCs w:val="28"/>
          <w:lang w:val="ru-RU"/>
        </w:rPr>
        <w:t>Зависимость физических свойств веществ от типа кристаллической решетки.</w:t>
      </w:r>
    </w:p>
    <w:p w:rsidR="00496FDB" w:rsidRPr="00865414" w:rsidRDefault="00496FDB" w:rsidP="007802B9">
      <w:pPr>
        <w:jc w:val="both"/>
        <w:rPr>
          <w:b/>
          <w:bCs/>
          <w:sz w:val="28"/>
          <w:szCs w:val="28"/>
          <w:lang w:val="ru-RU"/>
        </w:rPr>
      </w:pPr>
      <w:r w:rsidRPr="00865414">
        <w:rPr>
          <w:b/>
          <w:bCs/>
          <w:sz w:val="28"/>
          <w:szCs w:val="28"/>
          <w:lang w:val="ru-RU"/>
        </w:rPr>
        <w:t>Химические реакции</w:t>
      </w:r>
    </w:p>
    <w:p w:rsidR="00496FDB" w:rsidRPr="00C36565" w:rsidRDefault="00496FDB" w:rsidP="007802B9">
      <w:pPr>
        <w:jc w:val="both"/>
        <w:rPr>
          <w:sz w:val="28"/>
          <w:szCs w:val="28"/>
          <w:lang w:val="ru-RU"/>
        </w:rPr>
      </w:pPr>
      <w:r w:rsidRPr="00496FDB">
        <w:rPr>
          <w:i/>
          <w:sz w:val="28"/>
          <w:szCs w:val="28"/>
          <w:lang w:val="ru-RU"/>
        </w:rPr>
        <w:t>Понятие о скорости химической реакции. Факторы, влияющие на скорость химической реакции</w:t>
      </w:r>
      <w:r w:rsidRPr="00496FDB">
        <w:rPr>
          <w:sz w:val="28"/>
          <w:szCs w:val="28"/>
          <w:lang w:val="ru-RU"/>
        </w:rPr>
        <w:t xml:space="preserve">. </w:t>
      </w:r>
      <w:r w:rsidRPr="00496FDB">
        <w:rPr>
          <w:i/>
          <w:sz w:val="28"/>
          <w:szCs w:val="28"/>
          <w:lang w:val="ru-RU"/>
        </w:rPr>
        <w:t>Понятие о катализаторе.</w:t>
      </w:r>
      <w:r w:rsidRPr="00496FDB">
        <w:rPr>
          <w:sz w:val="28"/>
          <w:szCs w:val="28"/>
          <w:lang w:val="ru-RU"/>
        </w:rPr>
        <w:t xml:space="preserve"> Классификация химических реакций по различным признакам: числу и составу исходных и полученных веществ; изменению степеней окисления атомов химических элементов; поглощению или выделению энергии. Электролитическая диссоциация. Электролиты и неэлектролиты. Ионы. Катионы и анионы. Реакции ионного обмена. Условия протекания реакций ионного обмена. Электролитическая диссоциация кислот, щелочей и солей. Степень окисления. Определение степени окисления атомов химических элементов в соединениях. </w:t>
      </w:r>
      <w:r w:rsidRPr="00C36565">
        <w:rPr>
          <w:sz w:val="28"/>
          <w:szCs w:val="28"/>
          <w:lang w:val="ru-RU"/>
        </w:rPr>
        <w:t>Окислитель. Восстановитель. Сущность окислительно-восстановительных реакций.</w:t>
      </w:r>
    </w:p>
    <w:p w:rsidR="00496FDB" w:rsidRPr="00496FDB" w:rsidRDefault="00496FDB" w:rsidP="007802B9">
      <w:pPr>
        <w:jc w:val="both"/>
        <w:rPr>
          <w:b/>
          <w:bCs/>
          <w:sz w:val="28"/>
          <w:szCs w:val="28"/>
          <w:lang w:val="ru-RU"/>
        </w:rPr>
      </w:pPr>
      <w:r w:rsidRPr="00496FDB">
        <w:rPr>
          <w:b/>
          <w:bCs/>
          <w:sz w:val="28"/>
          <w:szCs w:val="28"/>
          <w:lang w:val="ru-RU"/>
        </w:rPr>
        <w:t xml:space="preserve">Неметаллы </w:t>
      </w:r>
      <w:r w:rsidRPr="0074495D">
        <w:rPr>
          <w:b/>
          <w:bCs/>
          <w:sz w:val="28"/>
          <w:szCs w:val="28"/>
        </w:rPr>
        <w:t>IV</w:t>
      </w:r>
      <w:r w:rsidRPr="00496FDB">
        <w:rPr>
          <w:b/>
          <w:bCs/>
          <w:sz w:val="28"/>
          <w:szCs w:val="28"/>
          <w:lang w:val="ru-RU"/>
        </w:rPr>
        <w:t xml:space="preserve"> – </w:t>
      </w:r>
      <w:r w:rsidRPr="0074495D">
        <w:rPr>
          <w:b/>
          <w:bCs/>
          <w:sz w:val="28"/>
          <w:szCs w:val="28"/>
        </w:rPr>
        <w:t>VII</w:t>
      </w:r>
      <w:r w:rsidRPr="00496FDB">
        <w:rPr>
          <w:b/>
          <w:bCs/>
          <w:sz w:val="28"/>
          <w:szCs w:val="28"/>
          <w:lang w:val="ru-RU"/>
        </w:rPr>
        <w:t xml:space="preserve"> групп и их соединения</w:t>
      </w:r>
    </w:p>
    <w:p w:rsidR="00496FDB" w:rsidRPr="00865414" w:rsidRDefault="00496FDB" w:rsidP="007802B9">
      <w:pPr>
        <w:jc w:val="both"/>
        <w:rPr>
          <w:b/>
          <w:bCs/>
          <w:sz w:val="28"/>
          <w:szCs w:val="28"/>
          <w:lang w:val="ru-RU"/>
        </w:rPr>
      </w:pPr>
      <w:r w:rsidRPr="00496FDB">
        <w:rPr>
          <w:sz w:val="28"/>
          <w:szCs w:val="28"/>
          <w:lang w:val="ru-RU"/>
        </w:rPr>
        <w:t xml:space="preserve">Положение неметаллов в периодической системе химических элементов Д.И. Менделеева. Общие свойства неметаллов. Галогены: физические и химические свойства. Соединения галогенов: хлороводород, хлороводородная кислота и ее соли. Сера: физические и химические свойства. Соединения серы: сероводород, сульфиды, оксиды серы. Серная, </w:t>
      </w:r>
      <w:r w:rsidRPr="00496FDB">
        <w:rPr>
          <w:i/>
          <w:sz w:val="28"/>
          <w:szCs w:val="28"/>
          <w:lang w:val="ru-RU"/>
        </w:rPr>
        <w:t>сернистая и сероводородная кислоты</w:t>
      </w:r>
      <w:r w:rsidRPr="00496FDB">
        <w:rPr>
          <w:sz w:val="28"/>
          <w:szCs w:val="28"/>
          <w:lang w:val="ru-RU"/>
        </w:rPr>
        <w:t xml:space="preserve"> и их соли. Азот: физические и химические свойства. Аммиак. Соли аммония. Оксиды азота. Азотная кислота и ее соли. Фосфор: физические и химические свойства. Соединения фосфора: оксид фосфора (</w:t>
      </w:r>
      <w:r w:rsidRPr="0074495D">
        <w:rPr>
          <w:sz w:val="28"/>
          <w:szCs w:val="28"/>
        </w:rPr>
        <w:t>V</w:t>
      </w:r>
      <w:r w:rsidRPr="00496FDB">
        <w:rPr>
          <w:sz w:val="28"/>
          <w:szCs w:val="28"/>
          <w:lang w:val="ru-RU"/>
        </w:rPr>
        <w:t xml:space="preserve">), ортофосфорная кислота и ее соли. Углерод: физические и химические свойства. </w:t>
      </w:r>
      <w:r w:rsidRPr="00496FDB">
        <w:rPr>
          <w:i/>
          <w:sz w:val="28"/>
          <w:szCs w:val="28"/>
          <w:lang w:val="ru-RU"/>
        </w:rPr>
        <w:t xml:space="preserve">Аллотропия углерода: алмаз, графит, карбин, фуллерены. </w:t>
      </w:r>
      <w:r w:rsidRPr="00496FDB">
        <w:rPr>
          <w:sz w:val="28"/>
          <w:szCs w:val="28"/>
          <w:lang w:val="ru-RU"/>
        </w:rPr>
        <w:t>Соединения углерода: оксиды углерода (</w:t>
      </w:r>
      <w:r w:rsidRPr="0074495D">
        <w:rPr>
          <w:sz w:val="28"/>
          <w:szCs w:val="28"/>
        </w:rPr>
        <w:t>II</w:t>
      </w:r>
      <w:r w:rsidRPr="00496FDB">
        <w:rPr>
          <w:sz w:val="28"/>
          <w:szCs w:val="28"/>
          <w:lang w:val="ru-RU"/>
        </w:rPr>
        <w:t>) и (</w:t>
      </w:r>
      <w:r w:rsidRPr="0074495D">
        <w:rPr>
          <w:sz w:val="28"/>
          <w:szCs w:val="28"/>
        </w:rPr>
        <w:t>IV</w:t>
      </w:r>
      <w:r w:rsidRPr="00496FDB">
        <w:rPr>
          <w:sz w:val="28"/>
          <w:szCs w:val="28"/>
          <w:lang w:val="ru-RU"/>
        </w:rPr>
        <w:t xml:space="preserve">), угольная кислота и ее соли. </w:t>
      </w:r>
      <w:r w:rsidRPr="00865414">
        <w:rPr>
          <w:i/>
          <w:sz w:val="28"/>
          <w:szCs w:val="28"/>
          <w:lang w:val="ru-RU"/>
        </w:rPr>
        <w:t>Кремний и его соединения.</w:t>
      </w:r>
    </w:p>
    <w:p w:rsidR="00496FDB" w:rsidRPr="00865414" w:rsidRDefault="00496FDB" w:rsidP="007802B9">
      <w:pPr>
        <w:jc w:val="both"/>
        <w:rPr>
          <w:b/>
          <w:bCs/>
          <w:sz w:val="28"/>
          <w:szCs w:val="28"/>
          <w:lang w:val="ru-RU"/>
        </w:rPr>
      </w:pPr>
      <w:r w:rsidRPr="00865414">
        <w:rPr>
          <w:b/>
          <w:bCs/>
          <w:sz w:val="28"/>
          <w:szCs w:val="28"/>
          <w:lang w:val="ru-RU"/>
        </w:rPr>
        <w:t>Металлы и их соединения</w:t>
      </w:r>
    </w:p>
    <w:p w:rsidR="00496FDB" w:rsidRPr="00496FDB" w:rsidRDefault="00496FDB" w:rsidP="007802B9">
      <w:pPr>
        <w:jc w:val="both"/>
        <w:rPr>
          <w:b/>
          <w:bCs/>
          <w:sz w:val="28"/>
          <w:szCs w:val="28"/>
          <w:lang w:val="ru-RU"/>
        </w:rPr>
      </w:pPr>
      <w:r w:rsidRPr="00496FDB">
        <w:rPr>
          <w:i/>
          <w:sz w:val="28"/>
          <w:szCs w:val="28"/>
          <w:lang w:val="ru-RU"/>
        </w:rPr>
        <w:t>Положение металлов в периодической системе химических элементов Д.И. Менделеева.Металлы в природе и общие способы их получения</w:t>
      </w:r>
      <w:r w:rsidRPr="00496FDB">
        <w:rPr>
          <w:sz w:val="28"/>
          <w:szCs w:val="28"/>
          <w:lang w:val="ru-RU"/>
        </w:rPr>
        <w:t xml:space="preserve">. </w:t>
      </w:r>
      <w:r w:rsidRPr="00496FDB">
        <w:rPr>
          <w:i/>
          <w:sz w:val="28"/>
          <w:szCs w:val="28"/>
          <w:lang w:val="ru-RU"/>
        </w:rPr>
        <w:t>Общие физические свойства металлов.</w:t>
      </w:r>
      <w:r w:rsidRPr="00496FDB">
        <w:rPr>
          <w:sz w:val="28"/>
          <w:szCs w:val="28"/>
          <w:lang w:val="ru-RU"/>
        </w:rPr>
        <w:t xml:space="preserve"> Общие химические свойства металлов: реакции с неметаллами, кислотами, солями. </w:t>
      </w:r>
      <w:r w:rsidRPr="00496FDB">
        <w:rPr>
          <w:i/>
          <w:sz w:val="28"/>
          <w:szCs w:val="28"/>
          <w:lang w:val="ru-RU"/>
        </w:rPr>
        <w:t>Электрохимический ряд напряжений металлов.</w:t>
      </w:r>
      <w:r w:rsidRPr="00496FDB">
        <w:rPr>
          <w:sz w:val="28"/>
          <w:szCs w:val="28"/>
          <w:lang w:val="ru-RU"/>
        </w:rPr>
        <w:t xml:space="preserve"> Щелочные металлы и их соединения. Щелочноземельные металлы и их соединения. Алюминий. Амфотерность оксида и гидроксида алюминия. Железо. Соединения железа и их свойства: оксиды, гидроксиды и соли железа (</w:t>
      </w:r>
      <w:r w:rsidRPr="0074495D">
        <w:rPr>
          <w:sz w:val="28"/>
          <w:szCs w:val="28"/>
        </w:rPr>
        <w:t>II</w:t>
      </w:r>
      <w:r w:rsidRPr="00496FDB">
        <w:rPr>
          <w:sz w:val="28"/>
          <w:szCs w:val="28"/>
          <w:lang w:val="ru-RU"/>
        </w:rPr>
        <w:t xml:space="preserve"> и </w:t>
      </w:r>
      <w:r w:rsidRPr="0074495D">
        <w:rPr>
          <w:sz w:val="28"/>
          <w:szCs w:val="28"/>
        </w:rPr>
        <w:t>III</w:t>
      </w:r>
      <w:r w:rsidRPr="00496FDB">
        <w:rPr>
          <w:sz w:val="28"/>
          <w:szCs w:val="28"/>
          <w:lang w:val="ru-RU"/>
        </w:rPr>
        <w:t>).</w:t>
      </w:r>
    </w:p>
    <w:p w:rsidR="00496FDB" w:rsidRPr="00865414" w:rsidRDefault="00496FDB" w:rsidP="007802B9">
      <w:pPr>
        <w:jc w:val="both"/>
        <w:rPr>
          <w:b/>
          <w:bCs/>
          <w:sz w:val="28"/>
          <w:szCs w:val="28"/>
          <w:lang w:val="ru-RU"/>
        </w:rPr>
      </w:pPr>
      <w:r w:rsidRPr="00865414">
        <w:rPr>
          <w:b/>
          <w:bCs/>
          <w:sz w:val="28"/>
          <w:szCs w:val="28"/>
          <w:lang w:val="ru-RU"/>
        </w:rPr>
        <w:t>Первоначальные сведения об органических веществах</w:t>
      </w:r>
    </w:p>
    <w:p w:rsidR="00496FDB" w:rsidRPr="00496FDB" w:rsidRDefault="00496FDB" w:rsidP="007802B9">
      <w:pPr>
        <w:jc w:val="both"/>
        <w:rPr>
          <w:i/>
          <w:sz w:val="28"/>
          <w:szCs w:val="28"/>
          <w:lang w:val="ru-RU"/>
        </w:rPr>
      </w:pPr>
      <w:r w:rsidRPr="00496FDB">
        <w:rPr>
          <w:bCs/>
          <w:sz w:val="28"/>
          <w:szCs w:val="28"/>
          <w:lang w:val="ru-RU"/>
        </w:rPr>
        <w:t>П</w:t>
      </w:r>
      <w:r w:rsidRPr="00496FDB">
        <w:rPr>
          <w:sz w:val="28"/>
          <w:szCs w:val="28"/>
          <w:lang w:val="ru-RU"/>
        </w:rPr>
        <w:t xml:space="preserve">ервоначальные сведения о строении органических веществ. Углеводороды: метан, этан, этилен. </w:t>
      </w:r>
      <w:r w:rsidRPr="00496FDB">
        <w:rPr>
          <w:i/>
          <w:sz w:val="28"/>
          <w:szCs w:val="28"/>
          <w:lang w:val="ru-RU"/>
        </w:rPr>
        <w:t xml:space="preserve">Источники углеводородов: природный газ, нефть, уголь. </w:t>
      </w:r>
      <w:r w:rsidRPr="00496FDB">
        <w:rPr>
          <w:sz w:val="28"/>
          <w:szCs w:val="28"/>
          <w:lang w:val="ru-RU"/>
        </w:rPr>
        <w:t xml:space="preserve">Кислородсодержащие соединения: спирты (метанол, этанол, глицерин), карбоновые кислоты (уксусная кислота, аминоуксусная кислота, стеариновая и олеиновая кислоты). Биологически важные вещества: жиры, глюкоза, белки. </w:t>
      </w:r>
      <w:r w:rsidRPr="00496FDB">
        <w:rPr>
          <w:i/>
          <w:sz w:val="28"/>
          <w:szCs w:val="28"/>
          <w:lang w:val="ru-RU"/>
        </w:rPr>
        <w:t>Химическое загрязнение окружающей среды и его последствия.</w:t>
      </w:r>
    </w:p>
    <w:p w:rsidR="00496FDB" w:rsidRPr="0037710D" w:rsidRDefault="00496FDB" w:rsidP="007802B9">
      <w:pPr>
        <w:jc w:val="both"/>
        <w:rPr>
          <w:b/>
          <w:bCs/>
          <w:sz w:val="28"/>
          <w:szCs w:val="28"/>
          <w:lang w:val="ru-RU"/>
        </w:rPr>
      </w:pPr>
      <w:r w:rsidRPr="0037710D">
        <w:rPr>
          <w:b/>
          <w:bCs/>
          <w:sz w:val="28"/>
          <w:szCs w:val="28"/>
          <w:lang w:val="ru-RU"/>
        </w:rPr>
        <w:t>Типы расчетных задач:</w:t>
      </w:r>
    </w:p>
    <w:p w:rsidR="00496FDB" w:rsidRPr="00496FDB" w:rsidRDefault="00496FDB" w:rsidP="007802B9">
      <w:pPr>
        <w:widowControl/>
        <w:jc w:val="both"/>
        <w:rPr>
          <w:bCs/>
          <w:sz w:val="28"/>
          <w:szCs w:val="28"/>
          <w:lang w:val="ru-RU"/>
        </w:rPr>
      </w:pPr>
      <w:r w:rsidRPr="00496FDB">
        <w:rPr>
          <w:bCs/>
          <w:sz w:val="28"/>
          <w:szCs w:val="28"/>
          <w:lang w:val="ru-RU"/>
        </w:rPr>
        <w:t>Вычисление массовой доли химического элемента по формуле соединения.</w:t>
      </w:r>
    </w:p>
    <w:p w:rsidR="00496FDB" w:rsidRPr="00496FDB" w:rsidRDefault="00496FDB" w:rsidP="007802B9">
      <w:pPr>
        <w:jc w:val="both"/>
        <w:rPr>
          <w:bCs/>
          <w:i/>
          <w:sz w:val="28"/>
          <w:szCs w:val="28"/>
          <w:lang w:val="ru-RU"/>
        </w:rPr>
      </w:pPr>
      <w:r w:rsidRPr="00496FDB">
        <w:rPr>
          <w:bCs/>
          <w:i/>
          <w:sz w:val="28"/>
          <w:szCs w:val="28"/>
          <w:lang w:val="ru-RU"/>
        </w:rPr>
        <w:t>Установление простейшей формулы вещества по массовым долям химических элементов.</w:t>
      </w:r>
    </w:p>
    <w:p w:rsidR="00496FDB" w:rsidRPr="00496FDB" w:rsidRDefault="00496FDB" w:rsidP="007802B9">
      <w:pPr>
        <w:widowControl/>
        <w:jc w:val="both"/>
        <w:rPr>
          <w:sz w:val="28"/>
          <w:szCs w:val="28"/>
          <w:lang w:val="ru-RU"/>
        </w:rPr>
      </w:pPr>
      <w:r w:rsidRPr="00496FDB">
        <w:rPr>
          <w:sz w:val="28"/>
          <w:szCs w:val="28"/>
          <w:lang w:val="ru-RU"/>
        </w:rPr>
        <w:t>Вычисления по химическим уравнениям количества, объема, массы вещества по количеству, объему, массе реагентов или продуктов реакции.</w:t>
      </w:r>
    </w:p>
    <w:p w:rsidR="00496FDB" w:rsidRPr="00496FDB" w:rsidRDefault="00496FDB" w:rsidP="007802B9">
      <w:pPr>
        <w:widowControl/>
        <w:jc w:val="both"/>
        <w:rPr>
          <w:sz w:val="28"/>
          <w:szCs w:val="28"/>
          <w:lang w:val="ru-RU"/>
        </w:rPr>
      </w:pPr>
      <w:r w:rsidRPr="00496FDB">
        <w:rPr>
          <w:sz w:val="28"/>
          <w:szCs w:val="28"/>
          <w:lang w:val="ru-RU"/>
        </w:rPr>
        <w:t>Расчет массовой доли растворенного вещества в растворе.</w:t>
      </w:r>
    </w:p>
    <w:p w:rsidR="00496FDB" w:rsidRPr="0037710D" w:rsidRDefault="00496FDB" w:rsidP="007802B9">
      <w:pPr>
        <w:jc w:val="both"/>
        <w:rPr>
          <w:b/>
          <w:bCs/>
          <w:sz w:val="28"/>
          <w:szCs w:val="28"/>
          <w:lang w:val="ru-RU"/>
        </w:rPr>
      </w:pPr>
      <w:r w:rsidRPr="0037710D">
        <w:rPr>
          <w:b/>
          <w:bCs/>
          <w:sz w:val="28"/>
          <w:szCs w:val="28"/>
          <w:lang w:val="ru-RU"/>
        </w:rPr>
        <w:t>Примерные темы практических работ:</w:t>
      </w:r>
    </w:p>
    <w:p w:rsidR="00496FDB" w:rsidRPr="00496FDB" w:rsidRDefault="00496FDB" w:rsidP="007802B9">
      <w:pPr>
        <w:widowControl/>
        <w:autoSpaceDE/>
        <w:autoSpaceDN/>
        <w:adjustRightInd/>
        <w:jc w:val="both"/>
        <w:rPr>
          <w:sz w:val="28"/>
          <w:szCs w:val="28"/>
          <w:lang w:val="ru-RU"/>
        </w:rPr>
      </w:pPr>
      <w:r w:rsidRPr="00496FDB">
        <w:rPr>
          <w:sz w:val="28"/>
          <w:szCs w:val="28"/>
          <w:lang w:val="ru-RU"/>
        </w:rPr>
        <w:t>Лабораторное оборудование и приемы обращения с ним. Правила безопасной работы в химической лаборатории.</w:t>
      </w:r>
    </w:p>
    <w:p w:rsidR="00496FDB" w:rsidRPr="0037710D" w:rsidRDefault="00496FDB" w:rsidP="007802B9">
      <w:pPr>
        <w:widowControl/>
        <w:autoSpaceDE/>
        <w:autoSpaceDN/>
        <w:adjustRightInd/>
        <w:jc w:val="both"/>
        <w:rPr>
          <w:sz w:val="28"/>
          <w:szCs w:val="28"/>
          <w:lang w:val="ru-RU"/>
        </w:rPr>
      </w:pPr>
      <w:r w:rsidRPr="0037710D">
        <w:rPr>
          <w:sz w:val="28"/>
          <w:szCs w:val="28"/>
          <w:lang w:val="ru-RU"/>
        </w:rPr>
        <w:t>Очистка загрязненной поваренной соли.</w:t>
      </w:r>
    </w:p>
    <w:p w:rsidR="00496FDB" w:rsidRPr="0037710D" w:rsidRDefault="00496FDB" w:rsidP="007802B9">
      <w:pPr>
        <w:widowControl/>
        <w:autoSpaceDE/>
        <w:autoSpaceDN/>
        <w:adjustRightInd/>
        <w:jc w:val="both"/>
        <w:rPr>
          <w:sz w:val="28"/>
          <w:szCs w:val="28"/>
          <w:lang w:val="ru-RU"/>
        </w:rPr>
      </w:pPr>
      <w:r w:rsidRPr="0037710D">
        <w:rPr>
          <w:sz w:val="28"/>
          <w:szCs w:val="28"/>
          <w:lang w:val="ru-RU"/>
        </w:rPr>
        <w:t>Признаки протекания химических реакций.</w:t>
      </w:r>
    </w:p>
    <w:p w:rsidR="00496FDB" w:rsidRPr="00496FDB" w:rsidRDefault="00496FDB" w:rsidP="007802B9">
      <w:pPr>
        <w:widowControl/>
        <w:autoSpaceDE/>
        <w:autoSpaceDN/>
        <w:adjustRightInd/>
        <w:jc w:val="both"/>
        <w:rPr>
          <w:sz w:val="28"/>
          <w:szCs w:val="28"/>
          <w:lang w:val="ru-RU"/>
        </w:rPr>
      </w:pPr>
      <w:r w:rsidRPr="00496FDB">
        <w:rPr>
          <w:sz w:val="28"/>
          <w:szCs w:val="28"/>
          <w:lang w:val="ru-RU"/>
        </w:rPr>
        <w:t>Получение кислорода и изучение его свойств.</w:t>
      </w:r>
    </w:p>
    <w:p w:rsidR="00496FDB" w:rsidRPr="00496FDB" w:rsidRDefault="00496FDB" w:rsidP="007802B9">
      <w:pPr>
        <w:widowControl/>
        <w:autoSpaceDE/>
        <w:autoSpaceDN/>
        <w:adjustRightInd/>
        <w:jc w:val="both"/>
        <w:rPr>
          <w:sz w:val="28"/>
          <w:szCs w:val="28"/>
          <w:lang w:val="ru-RU"/>
        </w:rPr>
      </w:pPr>
      <w:r w:rsidRPr="00496FDB">
        <w:rPr>
          <w:sz w:val="28"/>
          <w:szCs w:val="28"/>
          <w:lang w:val="ru-RU"/>
        </w:rPr>
        <w:t>Получение водорода и изучение его свойств.</w:t>
      </w:r>
    </w:p>
    <w:p w:rsidR="00496FDB" w:rsidRPr="00496FDB" w:rsidRDefault="00496FDB" w:rsidP="007802B9">
      <w:pPr>
        <w:widowControl/>
        <w:autoSpaceDE/>
        <w:autoSpaceDN/>
        <w:adjustRightInd/>
        <w:jc w:val="both"/>
        <w:rPr>
          <w:sz w:val="28"/>
          <w:szCs w:val="28"/>
          <w:lang w:val="ru-RU"/>
        </w:rPr>
      </w:pPr>
      <w:r w:rsidRPr="00496FDB">
        <w:rPr>
          <w:sz w:val="28"/>
          <w:szCs w:val="28"/>
          <w:lang w:val="ru-RU"/>
        </w:rPr>
        <w:t>Приготовление растворов с определенной массовой долей растворенного вещества.</w:t>
      </w:r>
    </w:p>
    <w:p w:rsidR="00496FDB" w:rsidRPr="00496FDB" w:rsidRDefault="00496FDB" w:rsidP="007802B9">
      <w:pPr>
        <w:widowControl/>
        <w:autoSpaceDE/>
        <w:autoSpaceDN/>
        <w:adjustRightInd/>
        <w:jc w:val="both"/>
        <w:rPr>
          <w:sz w:val="28"/>
          <w:szCs w:val="28"/>
          <w:lang w:val="ru-RU"/>
        </w:rPr>
      </w:pPr>
      <w:r w:rsidRPr="00496FDB">
        <w:rPr>
          <w:sz w:val="28"/>
          <w:szCs w:val="28"/>
          <w:lang w:val="ru-RU"/>
        </w:rPr>
        <w:t>Решение экспериментальных задач по теме «Основные классы неорганических соединений».</w:t>
      </w:r>
    </w:p>
    <w:p w:rsidR="00496FDB" w:rsidRPr="0037710D" w:rsidRDefault="00496FDB" w:rsidP="007802B9">
      <w:pPr>
        <w:widowControl/>
        <w:autoSpaceDE/>
        <w:autoSpaceDN/>
        <w:adjustRightInd/>
        <w:jc w:val="both"/>
        <w:rPr>
          <w:sz w:val="28"/>
          <w:szCs w:val="28"/>
          <w:lang w:val="ru-RU"/>
        </w:rPr>
      </w:pPr>
      <w:r w:rsidRPr="0037710D">
        <w:rPr>
          <w:sz w:val="28"/>
          <w:szCs w:val="28"/>
          <w:lang w:val="ru-RU"/>
        </w:rPr>
        <w:t>Реакции ионного обмена.</w:t>
      </w:r>
    </w:p>
    <w:p w:rsidR="00496FDB" w:rsidRPr="00496FDB" w:rsidRDefault="00496FDB" w:rsidP="007802B9">
      <w:pPr>
        <w:widowControl/>
        <w:autoSpaceDE/>
        <w:autoSpaceDN/>
        <w:adjustRightInd/>
        <w:jc w:val="both"/>
        <w:rPr>
          <w:i/>
          <w:sz w:val="28"/>
          <w:szCs w:val="28"/>
          <w:lang w:val="ru-RU"/>
        </w:rPr>
      </w:pPr>
      <w:r w:rsidRPr="00496FDB">
        <w:rPr>
          <w:i/>
          <w:sz w:val="28"/>
          <w:szCs w:val="28"/>
          <w:lang w:val="ru-RU"/>
        </w:rPr>
        <w:t>Качественные реакции на ионы в растворе.</w:t>
      </w:r>
    </w:p>
    <w:p w:rsidR="00496FDB" w:rsidRPr="00496FDB" w:rsidRDefault="00496FDB" w:rsidP="007802B9">
      <w:pPr>
        <w:widowControl/>
        <w:autoSpaceDE/>
        <w:autoSpaceDN/>
        <w:adjustRightInd/>
        <w:jc w:val="both"/>
        <w:rPr>
          <w:i/>
          <w:sz w:val="28"/>
          <w:szCs w:val="28"/>
          <w:lang w:val="ru-RU"/>
        </w:rPr>
      </w:pPr>
      <w:r w:rsidRPr="00496FDB">
        <w:rPr>
          <w:i/>
          <w:sz w:val="28"/>
          <w:szCs w:val="28"/>
          <w:lang w:val="ru-RU"/>
        </w:rPr>
        <w:t>Получение аммиака и изучение его свойств.</w:t>
      </w:r>
    </w:p>
    <w:p w:rsidR="00496FDB" w:rsidRPr="00496FDB" w:rsidRDefault="00496FDB" w:rsidP="007802B9">
      <w:pPr>
        <w:widowControl/>
        <w:autoSpaceDE/>
        <w:autoSpaceDN/>
        <w:adjustRightInd/>
        <w:jc w:val="both"/>
        <w:rPr>
          <w:i/>
          <w:sz w:val="28"/>
          <w:szCs w:val="28"/>
          <w:lang w:val="ru-RU"/>
        </w:rPr>
      </w:pPr>
      <w:r w:rsidRPr="00496FDB">
        <w:rPr>
          <w:i/>
          <w:sz w:val="28"/>
          <w:szCs w:val="28"/>
          <w:lang w:val="ru-RU"/>
        </w:rPr>
        <w:t>Получение углекислого газа и изучение его свойств.</w:t>
      </w:r>
    </w:p>
    <w:p w:rsidR="00496FDB" w:rsidRPr="00496FDB" w:rsidRDefault="00496FDB" w:rsidP="007802B9">
      <w:pPr>
        <w:widowControl/>
        <w:autoSpaceDE/>
        <w:autoSpaceDN/>
        <w:adjustRightInd/>
        <w:jc w:val="both"/>
        <w:rPr>
          <w:sz w:val="28"/>
          <w:szCs w:val="28"/>
          <w:lang w:val="ru-RU"/>
        </w:rPr>
      </w:pPr>
      <w:r w:rsidRPr="00496FDB">
        <w:rPr>
          <w:sz w:val="28"/>
          <w:szCs w:val="28"/>
          <w:lang w:val="ru-RU"/>
        </w:rPr>
        <w:t xml:space="preserve">Решение экспериментальных задач по теме «Неметаллы </w:t>
      </w:r>
      <w:r w:rsidRPr="0074495D">
        <w:rPr>
          <w:sz w:val="28"/>
          <w:szCs w:val="28"/>
        </w:rPr>
        <w:t>IV</w:t>
      </w:r>
      <w:r w:rsidRPr="00496FDB">
        <w:rPr>
          <w:sz w:val="28"/>
          <w:szCs w:val="28"/>
          <w:lang w:val="ru-RU"/>
        </w:rPr>
        <w:t xml:space="preserve"> – </w:t>
      </w:r>
      <w:r w:rsidRPr="0074495D">
        <w:rPr>
          <w:sz w:val="28"/>
          <w:szCs w:val="28"/>
        </w:rPr>
        <w:t>VII</w:t>
      </w:r>
      <w:r w:rsidRPr="00496FDB">
        <w:rPr>
          <w:sz w:val="28"/>
          <w:szCs w:val="28"/>
          <w:lang w:val="ru-RU"/>
        </w:rPr>
        <w:t xml:space="preserve"> групп и их соединений».</w:t>
      </w:r>
    </w:p>
    <w:p w:rsidR="00496FDB" w:rsidRDefault="00496FDB" w:rsidP="007802B9">
      <w:pPr>
        <w:widowControl/>
        <w:autoSpaceDE/>
        <w:autoSpaceDN/>
        <w:adjustRightInd/>
        <w:jc w:val="both"/>
        <w:rPr>
          <w:sz w:val="28"/>
          <w:szCs w:val="28"/>
          <w:lang w:val="ru-RU"/>
        </w:rPr>
      </w:pPr>
      <w:r w:rsidRPr="00496FDB">
        <w:rPr>
          <w:sz w:val="28"/>
          <w:szCs w:val="28"/>
          <w:lang w:val="ru-RU"/>
        </w:rPr>
        <w:t>Решение экспериментальных задач по теме «Металлы и их соединения».</w:t>
      </w:r>
    </w:p>
    <w:p w:rsidR="0035699C" w:rsidRPr="0035699C" w:rsidRDefault="0035699C" w:rsidP="007802B9">
      <w:pPr>
        <w:widowControl/>
        <w:autoSpaceDE/>
        <w:autoSpaceDN/>
        <w:adjustRightInd/>
        <w:jc w:val="center"/>
        <w:rPr>
          <w:b/>
          <w:sz w:val="28"/>
          <w:szCs w:val="28"/>
          <w:lang w:val="ru-RU"/>
        </w:rPr>
      </w:pPr>
      <w:r w:rsidRPr="0035699C">
        <w:rPr>
          <w:b/>
          <w:sz w:val="28"/>
          <w:szCs w:val="28"/>
          <w:lang w:val="ru-RU"/>
        </w:rPr>
        <w:t>Основы духовно-нравственной культуры народов России</w:t>
      </w:r>
    </w:p>
    <w:p w:rsidR="0035699C" w:rsidRPr="0035699C" w:rsidRDefault="0035699C" w:rsidP="007802B9">
      <w:pPr>
        <w:widowControl/>
        <w:autoSpaceDE/>
        <w:autoSpaceDN/>
        <w:adjustRightInd/>
        <w:jc w:val="both"/>
        <w:rPr>
          <w:sz w:val="28"/>
          <w:szCs w:val="28"/>
          <w:lang w:val="ru-RU"/>
        </w:rPr>
      </w:pPr>
      <w:r w:rsidRPr="0035699C">
        <w:rPr>
          <w:sz w:val="28"/>
          <w:szCs w:val="28"/>
          <w:lang w:val="ru-RU"/>
        </w:rPr>
        <w:t>Россия — наша Родина.</w:t>
      </w:r>
    </w:p>
    <w:p w:rsidR="0035699C" w:rsidRPr="0035699C" w:rsidRDefault="0035699C" w:rsidP="007802B9">
      <w:pPr>
        <w:widowControl/>
        <w:autoSpaceDE/>
        <w:autoSpaceDN/>
        <w:adjustRightInd/>
        <w:jc w:val="both"/>
        <w:rPr>
          <w:sz w:val="28"/>
          <w:szCs w:val="28"/>
          <w:lang w:val="ru-RU"/>
        </w:rPr>
      </w:pPr>
      <w:r w:rsidRPr="0035699C">
        <w:rPr>
          <w:sz w:val="28"/>
          <w:szCs w:val="28"/>
          <w:lang w:val="ru-RU"/>
        </w:rPr>
        <w:t>Введение в православную духовную традицию. Особенности восточного христианства. Введение в исламскую духовную традицию. Введение в буддийскую духовную традицию. Введение в иудейскую духовную традицию.</w:t>
      </w:r>
    </w:p>
    <w:p w:rsidR="0035699C" w:rsidRPr="0035699C" w:rsidRDefault="0035699C" w:rsidP="007802B9">
      <w:pPr>
        <w:widowControl/>
        <w:autoSpaceDE/>
        <w:autoSpaceDN/>
        <w:adjustRightInd/>
        <w:jc w:val="both"/>
        <w:rPr>
          <w:sz w:val="28"/>
          <w:szCs w:val="28"/>
          <w:lang w:val="ru-RU"/>
        </w:rPr>
      </w:pPr>
      <w:r w:rsidRPr="0035699C">
        <w:rPr>
          <w:sz w:val="28"/>
          <w:szCs w:val="28"/>
          <w:lang w:val="ru-RU"/>
        </w:rPr>
        <w:t>Культура и религия. Древнейшие верования.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w:t>
      </w:r>
    </w:p>
    <w:p w:rsidR="0035699C" w:rsidRPr="0035699C" w:rsidRDefault="0035699C" w:rsidP="007802B9">
      <w:pPr>
        <w:widowControl/>
        <w:autoSpaceDE/>
        <w:autoSpaceDN/>
        <w:adjustRightInd/>
        <w:jc w:val="both"/>
        <w:rPr>
          <w:sz w:val="28"/>
          <w:szCs w:val="28"/>
          <w:lang w:val="ru-RU"/>
        </w:rPr>
      </w:pPr>
      <w:r w:rsidRPr="0035699C">
        <w:rPr>
          <w:sz w:val="28"/>
          <w:szCs w:val="28"/>
          <w:lang w:val="ru-RU"/>
        </w:rPr>
        <w:t>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 Любовь и уважение к Отечеству. Патриотизм многонационального и многоконфессионального народа России.</w:t>
      </w:r>
    </w:p>
    <w:p w:rsidR="000658C1" w:rsidRDefault="000658C1" w:rsidP="007802B9">
      <w:pPr>
        <w:widowControl/>
        <w:autoSpaceDE/>
        <w:autoSpaceDN/>
        <w:adjustRightInd/>
        <w:jc w:val="both"/>
        <w:rPr>
          <w:sz w:val="28"/>
          <w:szCs w:val="28"/>
          <w:lang w:val="ru-RU"/>
        </w:rPr>
      </w:pPr>
    </w:p>
    <w:p w:rsidR="002B5AD5" w:rsidRPr="00C9067C" w:rsidRDefault="002B5AD5" w:rsidP="007802B9">
      <w:pPr>
        <w:widowControl/>
        <w:autoSpaceDE/>
        <w:autoSpaceDN/>
        <w:adjustRightInd/>
        <w:jc w:val="both"/>
        <w:rPr>
          <w:sz w:val="28"/>
          <w:szCs w:val="28"/>
          <w:lang w:val="ru-RU"/>
        </w:rPr>
      </w:pPr>
    </w:p>
    <w:p w:rsidR="0049034B" w:rsidRPr="00C9067C" w:rsidRDefault="0049034B" w:rsidP="007802B9">
      <w:pPr>
        <w:shd w:val="clear" w:color="auto" w:fill="FFFFFF"/>
        <w:jc w:val="center"/>
        <w:rPr>
          <w:b/>
          <w:sz w:val="28"/>
          <w:szCs w:val="28"/>
          <w:lang w:val="ru-RU"/>
        </w:rPr>
      </w:pPr>
      <w:r w:rsidRPr="00C9067C">
        <w:rPr>
          <w:b/>
          <w:sz w:val="28"/>
          <w:szCs w:val="28"/>
          <w:lang w:val="ru-RU"/>
        </w:rPr>
        <w:t>Изобразительное искусство</w:t>
      </w:r>
      <w:r w:rsidR="00286244">
        <w:rPr>
          <w:b/>
          <w:sz w:val="28"/>
          <w:szCs w:val="28"/>
          <w:lang w:val="ru-RU"/>
        </w:rPr>
        <w:t>.</w:t>
      </w:r>
    </w:p>
    <w:p w:rsidR="0049034B" w:rsidRPr="00C9067C" w:rsidRDefault="0049034B" w:rsidP="007802B9">
      <w:pPr>
        <w:shd w:val="clear" w:color="auto" w:fill="FFFFFF"/>
        <w:jc w:val="both"/>
        <w:rPr>
          <w:sz w:val="28"/>
          <w:szCs w:val="28"/>
          <w:lang w:val="ru-RU"/>
        </w:rPr>
      </w:pPr>
      <w:r w:rsidRPr="00C9067C">
        <w:rPr>
          <w:b/>
          <w:bCs/>
          <w:sz w:val="28"/>
          <w:szCs w:val="28"/>
          <w:lang w:val="ru-RU"/>
        </w:rPr>
        <w:t xml:space="preserve">Роль искусства и художественной деятельности человека в развитии культуры. </w:t>
      </w:r>
      <w:r w:rsidRPr="00C9067C">
        <w:rPr>
          <w:sz w:val="28"/>
          <w:szCs w:val="28"/>
          <w:lang w:val="ru-RU"/>
        </w:rPr>
        <w:t>Истоки и смысл искусства. Искусство и мировоззрение. Народное традиционное искусство. Роль изобразительной символики и традиционных образов в развитии культуры. Исторические эпохи и художественные стили. Целостность визуального образа культуры.</w:t>
      </w:r>
    </w:p>
    <w:p w:rsidR="0049034B" w:rsidRPr="00C9067C" w:rsidRDefault="0049034B" w:rsidP="007802B9">
      <w:pPr>
        <w:shd w:val="clear" w:color="auto" w:fill="FFFFFF"/>
        <w:jc w:val="both"/>
        <w:rPr>
          <w:sz w:val="28"/>
          <w:szCs w:val="28"/>
          <w:lang w:val="ru-RU"/>
        </w:rPr>
      </w:pPr>
      <w:r w:rsidRPr="00C9067C">
        <w:rPr>
          <w:b/>
          <w:bCs/>
          <w:sz w:val="28"/>
          <w:szCs w:val="28"/>
          <w:lang w:val="ru-RU"/>
        </w:rPr>
        <w:t xml:space="preserve">Роль художественной деятельности человека в освоении мира. </w:t>
      </w:r>
      <w:r w:rsidRPr="00C9067C">
        <w:rPr>
          <w:sz w:val="28"/>
          <w:szCs w:val="28"/>
          <w:lang w:val="ru-RU"/>
        </w:rPr>
        <w:t>Выражение в произведениях искусства представлений о мире, явлениях жизни и природы. Отражение в искусстве изменчивости эстетического образа человека в разные исторические эпохи. Храмовая живопись и зодчество. Художественно-эстетическое значение исторических памятников. Роль визуально-пространственных искусств в формировании образа Родины.</w:t>
      </w:r>
    </w:p>
    <w:p w:rsidR="0049034B" w:rsidRPr="00C9067C" w:rsidRDefault="0049034B" w:rsidP="007802B9">
      <w:pPr>
        <w:shd w:val="clear" w:color="auto" w:fill="FFFFFF"/>
        <w:jc w:val="both"/>
        <w:rPr>
          <w:sz w:val="28"/>
          <w:szCs w:val="28"/>
          <w:lang w:val="ru-RU"/>
        </w:rPr>
      </w:pPr>
      <w:r w:rsidRPr="00C9067C">
        <w:rPr>
          <w:b/>
          <w:bCs/>
          <w:sz w:val="28"/>
          <w:szCs w:val="28"/>
          <w:lang w:val="ru-RU"/>
        </w:rPr>
        <w:t xml:space="preserve">Художественный диалог культур. </w:t>
      </w:r>
      <w:r w:rsidRPr="00C9067C">
        <w:rPr>
          <w:sz w:val="28"/>
          <w:szCs w:val="28"/>
          <w:lang w:val="ru-RU"/>
        </w:rPr>
        <w:t>Пространственно-визуальное искусство разных исторических эпох и народов. Особенности средств выразительности в художественных культурах народов Запада и Востока. Основные художественные стили и направления в искусстве. Великие мастера русского и европейского искусства. Крупнейшие художественные музеи мира.</w:t>
      </w:r>
    </w:p>
    <w:p w:rsidR="0049034B" w:rsidRPr="00C9067C" w:rsidRDefault="0049034B" w:rsidP="007802B9">
      <w:pPr>
        <w:shd w:val="clear" w:color="auto" w:fill="FFFFFF"/>
        <w:jc w:val="both"/>
        <w:rPr>
          <w:sz w:val="28"/>
          <w:szCs w:val="28"/>
          <w:lang w:val="ru-RU"/>
        </w:rPr>
      </w:pPr>
      <w:r w:rsidRPr="00C9067C">
        <w:rPr>
          <w:b/>
          <w:bCs/>
          <w:sz w:val="28"/>
          <w:szCs w:val="28"/>
          <w:lang w:val="ru-RU"/>
        </w:rPr>
        <w:t xml:space="preserve">Роль искусства в создании материальной среды жизни человека. </w:t>
      </w:r>
      <w:r w:rsidRPr="00C9067C">
        <w:rPr>
          <w:sz w:val="28"/>
          <w:szCs w:val="28"/>
          <w:lang w:val="ru-RU"/>
        </w:rPr>
        <w:t>Роль искусства в организации предметно-пространственной среды жизни человека.</w:t>
      </w:r>
    </w:p>
    <w:p w:rsidR="0049034B" w:rsidRPr="00C9067C" w:rsidRDefault="0049034B" w:rsidP="007802B9">
      <w:pPr>
        <w:shd w:val="clear" w:color="auto" w:fill="FFFFFF"/>
        <w:jc w:val="both"/>
        <w:rPr>
          <w:sz w:val="28"/>
          <w:szCs w:val="28"/>
          <w:lang w:val="ru-RU"/>
        </w:rPr>
      </w:pPr>
      <w:r w:rsidRPr="00C9067C">
        <w:rPr>
          <w:b/>
          <w:bCs/>
          <w:sz w:val="28"/>
          <w:szCs w:val="28"/>
          <w:lang w:val="ru-RU"/>
        </w:rPr>
        <w:t xml:space="preserve">Искусство в современном мире. </w:t>
      </w:r>
      <w:r w:rsidRPr="00C9067C">
        <w:rPr>
          <w:sz w:val="28"/>
          <w:szCs w:val="28"/>
          <w:lang w:val="ru-RU"/>
        </w:rPr>
        <w:t>Изобразительное искусство, архитектура, дизайн в современном мире. Изобразительная природа визуальных искусств, их роль в современном мире. Роль музея в современной культуре.</w:t>
      </w:r>
    </w:p>
    <w:p w:rsidR="0049034B" w:rsidRPr="00C9067C" w:rsidRDefault="0049034B" w:rsidP="007802B9">
      <w:pPr>
        <w:shd w:val="clear" w:color="auto" w:fill="FFFFFF"/>
        <w:jc w:val="both"/>
        <w:rPr>
          <w:sz w:val="28"/>
          <w:szCs w:val="28"/>
          <w:lang w:val="ru-RU"/>
        </w:rPr>
      </w:pPr>
      <w:r w:rsidRPr="00C9067C">
        <w:rPr>
          <w:b/>
          <w:bCs/>
          <w:sz w:val="28"/>
          <w:szCs w:val="28"/>
          <w:lang w:val="ru-RU"/>
        </w:rPr>
        <w:t xml:space="preserve">Духовно-нравственные проблемы жизни и искусства. </w:t>
      </w:r>
      <w:r w:rsidRPr="00C9067C">
        <w:rPr>
          <w:sz w:val="28"/>
          <w:szCs w:val="28"/>
          <w:lang w:val="ru-RU"/>
        </w:rPr>
        <w:t>Выражение в образах искусства нравственного поиска человечества, нравственного выбора отдельного человека.</w:t>
      </w:r>
    </w:p>
    <w:p w:rsidR="0049034B" w:rsidRPr="00C9067C" w:rsidRDefault="0049034B" w:rsidP="007802B9">
      <w:pPr>
        <w:shd w:val="clear" w:color="auto" w:fill="FFFFFF"/>
        <w:jc w:val="both"/>
        <w:rPr>
          <w:sz w:val="28"/>
          <w:szCs w:val="28"/>
          <w:lang w:val="ru-RU"/>
        </w:rPr>
      </w:pPr>
      <w:r w:rsidRPr="00C9067C">
        <w:rPr>
          <w:sz w:val="28"/>
          <w:szCs w:val="28"/>
          <w:lang w:val="ru-RU"/>
        </w:rPr>
        <w:t>Традиционный и современный уклад семейной жизни, отражённый в искусстве. Образы мира, защиты Отечества в жизни и в искусстве.</w:t>
      </w:r>
    </w:p>
    <w:p w:rsidR="0049034B" w:rsidRPr="00C9067C" w:rsidRDefault="0049034B" w:rsidP="007802B9">
      <w:pPr>
        <w:shd w:val="clear" w:color="auto" w:fill="FFFFFF"/>
        <w:jc w:val="both"/>
        <w:rPr>
          <w:sz w:val="28"/>
          <w:szCs w:val="28"/>
          <w:lang w:val="ru-RU"/>
        </w:rPr>
      </w:pPr>
      <w:r w:rsidRPr="00C9067C">
        <w:rPr>
          <w:sz w:val="28"/>
          <w:szCs w:val="28"/>
          <w:lang w:val="ru-RU"/>
        </w:rPr>
        <w:t>Народные праздники, обряды в искусстве и в современной жизни.</w:t>
      </w:r>
    </w:p>
    <w:p w:rsidR="0049034B" w:rsidRPr="00C9067C" w:rsidRDefault="0049034B" w:rsidP="007802B9">
      <w:pPr>
        <w:shd w:val="clear" w:color="auto" w:fill="FFFFFF"/>
        <w:jc w:val="both"/>
        <w:rPr>
          <w:sz w:val="28"/>
          <w:szCs w:val="28"/>
          <w:lang w:val="ru-RU"/>
        </w:rPr>
      </w:pPr>
      <w:r w:rsidRPr="00C9067C">
        <w:rPr>
          <w:sz w:val="28"/>
          <w:szCs w:val="28"/>
          <w:lang w:val="ru-RU"/>
        </w:rPr>
        <w:t>Взаимоотношения между народами, между людьми разных поколений в жизни и в искусстве.</w:t>
      </w:r>
    </w:p>
    <w:p w:rsidR="0049034B" w:rsidRPr="00C9067C" w:rsidRDefault="0049034B" w:rsidP="007802B9">
      <w:pPr>
        <w:shd w:val="clear" w:color="auto" w:fill="FFFFFF"/>
        <w:jc w:val="both"/>
        <w:rPr>
          <w:sz w:val="28"/>
          <w:szCs w:val="28"/>
          <w:lang w:val="ru-RU"/>
        </w:rPr>
      </w:pPr>
      <w:r w:rsidRPr="00C9067C">
        <w:rPr>
          <w:b/>
          <w:bCs/>
          <w:sz w:val="28"/>
          <w:szCs w:val="28"/>
          <w:lang w:val="ru-RU"/>
        </w:rPr>
        <w:t xml:space="preserve">Специфика художественного изображения. </w:t>
      </w:r>
      <w:r w:rsidRPr="00C9067C">
        <w:rPr>
          <w:sz w:val="28"/>
          <w:szCs w:val="28"/>
          <w:lang w:val="ru-RU"/>
        </w:rPr>
        <w:t>Художественный образ — основа и цель любого искусства. Условность художественного изображения. Реальность и фантазия в искусстве.</w:t>
      </w:r>
    </w:p>
    <w:p w:rsidR="0049034B" w:rsidRPr="00C9067C" w:rsidRDefault="0049034B" w:rsidP="007802B9">
      <w:pPr>
        <w:shd w:val="clear" w:color="auto" w:fill="FFFFFF"/>
        <w:jc w:val="both"/>
        <w:rPr>
          <w:sz w:val="28"/>
          <w:szCs w:val="28"/>
          <w:lang w:val="ru-RU"/>
        </w:rPr>
      </w:pPr>
      <w:r w:rsidRPr="00C9067C">
        <w:rPr>
          <w:b/>
          <w:bCs/>
          <w:sz w:val="28"/>
          <w:szCs w:val="28"/>
          <w:lang w:val="ru-RU"/>
        </w:rPr>
        <w:t>Средства художественной выразительности</w:t>
      </w:r>
    </w:p>
    <w:p w:rsidR="0049034B" w:rsidRPr="00C9067C" w:rsidRDefault="0049034B" w:rsidP="007802B9">
      <w:pPr>
        <w:shd w:val="clear" w:color="auto" w:fill="FFFFFF"/>
        <w:jc w:val="both"/>
        <w:rPr>
          <w:sz w:val="28"/>
          <w:szCs w:val="28"/>
          <w:lang w:val="ru-RU"/>
        </w:rPr>
      </w:pPr>
      <w:r w:rsidRPr="00C9067C">
        <w:rPr>
          <w:b/>
          <w:bCs/>
          <w:i/>
          <w:iCs/>
          <w:sz w:val="28"/>
          <w:szCs w:val="28"/>
          <w:lang w:val="ru-RU"/>
        </w:rPr>
        <w:t xml:space="preserve">Художественные материалы и художественные техники. </w:t>
      </w:r>
      <w:r w:rsidRPr="00C9067C">
        <w:rPr>
          <w:sz w:val="28"/>
          <w:szCs w:val="28"/>
          <w:lang w:val="ru-RU"/>
        </w:rPr>
        <w:t>Материалы живописи, графики, скульптуры. Художественные техники.</w:t>
      </w:r>
    </w:p>
    <w:p w:rsidR="0049034B" w:rsidRPr="00C9067C" w:rsidRDefault="0049034B" w:rsidP="007802B9">
      <w:pPr>
        <w:shd w:val="clear" w:color="auto" w:fill="FFFFFF"/>
        <w:jc w:val="both"/>
        <w:rPr>
          <w:sz w:val="28"/>
          <w:szCs w:val="28"/>
          <w:lang w:val="ru-RU"/>
        </w:rPr>
      </w:pPr>
      <w:r w:rsidRPr="00C9067C">
        <w:rPr>
          <w:b/>
          <w:bCs/>
          <w:i/>
          <w:iCs/>
          <w:sz w:val="28"/>
          <w:szCs w:val="28"/>
          <w:lang w:val="ru-RU"/>
        </w:rPr>
        <w:t xml:space="preserve">Композиция. </w:t>
      </w:r>
      <w:r w:rsidRPr="00C9067C">
        <w:rPr>
          <w:sz w:val="28"/>
          <w:szCs w:val="28"/>
          <w:lang w:val="ru-RU"/>
        </w:rPr>
        <w:t>Композиция — главное средство выразительности художественного произведения. Раскрытие в композиции сущности произведения.</w:t>
      </w:r>
    </w:p>
    <w:p w:rsidR="0049034B" w:rsidRPr="00C9067C" w:rsidRDefault="0049034B" w:rsidP="007802B9">
      <w:pPr>
        <w:shd w:val="clear" w:color="auto" w:fill="FFFFFF"/>
        <w:jc w:val="both"/>
        <w:rPr>
          <w:sz w:val="28"/>
          <w:szCs w:val="28"/>
          <w:lang w:val="ru-RU"/>
        </w:rPr>
      </w:pPr>
      <w:r w:rsidRPr="00C9067C">
        <w:rPr>
          <w:b/>
          <w:bCs/>
          <w:i/>
          <w:iCs/>
          <w:sz w:val="28"/>
          <w:szCs w:val="28"/>
          <w:lang w:val="ru-RU"/>
        </w:rPr>
        <w:t xml:space="preserve">Пропорции. </w:t>
      </w:r>
      <w:r w:rsidRPr="00C9067C">
        <w:rPr>
          <w:sz w:val="28"/>
          <w:szCs w:val="28"/>
          <w:lang w:val="ru-RU"/>
        </w:rPr>
        <w:t>Линейная и воздушная перспектива. Контраст в композиции.</w:t>
      </w:r>
    </w:p>
    <w:p w:rsidR="0049034B" w:rsidRPr="00C9067C" w:rsidRDefault="0049034B" w:rsidP="007802B9">
      <w:pPr>
        <w:shd w:val="clear" w:color="auto" w:fill="FFFFFF"/>
        <w:jc w:val="both"/>
        <w:rPr>
          <w:sz w:val="28"/>
          <w:szCs w:val="28"/>
          <w:lang w:val="ru-RU"/>
        </w:rPr>
      </w:pPr>
      <w:r w:rsidRPr="00C9067C">
        <w:rPr>
          <w:b/>
          <w:bCs/>
          <w:i/>
          <w:iCs/>
          <w:sz w:val="28"/>
          <w:szCs w:val="28"/>
          <w:lang w:val="ru-RU"/>
        </w:rPr>
        <w:t xml:space="preserve">Цвет. </w:t>
      </w:r>
      <w:r w:rsidRPr="00C9067C">
        <w:rPr>
          <w:sz w:val="28"/>
          <w:szCs w:val="28"/>
          <w:lang w:val="ru-RU"/>
        </w:rPr>
        <w:t>Цветовые отношения. Колорит картины. Напряжённость и насыщенность цвета. Свет и цвет. Характер мазка.</w:t>
      </w:r>
    </w:p>
    <w:p w:rsidR="0049034B" w:rsidRPr="00C9067C" w:rsidRDefault="0049034B" w:rsidP="007802B9">
      <w:pPr>
        <w:shd w:val="clear" w:color="auto" w:fill="FFFFFF"/>
        <w:jc w:val="both"/>
        <w:rPr>
          <w:sz w:val="28"/>
          <w:szCs w:val="28"/>
          <w:lang w:val="ru-RU"/>
        </w:rPr>
      </w:pPr>
      <w:r w:rsidRPr="00C9067C">
        <w:rPr>
          <w:b/>
          <w:bCs/>
          <w:i/>
          <w:iCs/>
          <w:sz w:val="28"/>
          <w:szCs w:val="28"/>
          <w:lang w:val="ru-RU"/>
        </w:rPr>
        <w:t xml:space="preserve">Линия, штрих, пятно. </w:t>
      </w:r>
      <w:r w:rsidRPr="00C9067C">
        <w:rPr>
          <w:sz w:val="28"/>
          <w:szCs w:val="28"/>
          <w:lang w:val="ru-RU"/>
        </w:rPr>
        <w:t>Линия, штрих, пятно и художественный образ. Передача графическими средствами эмоционального состояния природы, человека, животного.</w:t>
      </w:r>
    </w:p>
    <w:p w:rsidR="0049034B" w:rsidRPr="00C9067C" w:rsidRDefault="0049034B" w:rsidP="007802B9">
      <w:pPr>
        <w:shd w:val="clear" w:color="auto" w:fill="FFFFFF"/>
        <w:jc w:val="both"/>
        <w:rPr>
          <w:sz w:val="28"/>
          <w:szCs w:val="28"/>
          <w:lang w:val="ru-RU"/>
        </w:rPr>
      </w:pPr>
      <w:r w:rsidRPr="00C9067C">
        <w:rPr>
          <w:b/>
          <w:bCs/>
          <w:i/>
          <w:iCs/>
          <w:sz w:val="28"/>
          <w:szCs w:val="28"/>
          <w:lang w:val="ru-RU"/>
        </w:rPr>
        <w:t xml:space="preserve">Объём и форма. </w:t>
      </w:r>
      <w:r w:rsidRPr="00C9067C">
        <w:rPr>
          <w:sz w:val="28"/>
          <w:szCs w:val="28"/>
          <w:lang w:val="ru-RU"/>
        </w:rPr>
        <w:t>Передача на плоскости и в пространстве многообразных форм предметного мира. Трансформация и стилизация форм. Взаимоотношение формы и характера.</w:t>
      </w:r>
    </w:p>
    <w:p w:rsidR="0049034B" w:rsidRPr="00C9067C" w:rsidRDefault="0049034B" w:rsidP="007802B9">
      <w:pPr>
        <w:shd w:val="clear" w:color="auto" w:fill="FFFFFF"/>
        <w:jc w:val="both"/>
        <w:rPr>
          <w:sz w:val="28"/>
          <w:szCs w:val="28"/>
          <w:lang w:val="ru-RU"/>
        </w:rPr>
      </w:pPr>
      <w:r w:rsidRPr="00C9067C">
        <w:rPr>
          <w:b/>
          <w:bCs/>
          <w:i/>
          <w:iCs/>
          <w:sz w:val="28"/>
          <w:szCs w:val="28"/>
          <w:lang w:val="ru-RU"/>
        </w:rPr>
        <w:t xml:space="preserve">Ритм. </w:t>
      </w:r>
      <w:r w:rsidRPr="00C9067C">
        <w:rPr>
          <w:sz w:val="28"/>
          <w:szCs w:val="28"/>
          <w:lang w:val="ru-RU"/>
        </w:rPr>
        <w:t>Роль ритма в построении композиции в живописи и рисунке, архитектуре, декоративно-прикладном искусстве.</w:t>
      </w:r>
    </w:p>
    <w:p w:rsidR="0049034B" w:rsidRPr="00C9067C" w:rsidRDefault="0049034B" w:rsidP="007802B9">
      <w:pPr>
        <w:shd w:val="clear" w:color="auto" w:fill="FFFFFF"/>
        <w:jc w:val="both"/>
        <w:rPr>
          <w:sz w:val="28"/>
          <w:szCs w:val="28"/>
          <w:lang w:val="ru-RU"/>
        </w:rPr>
      </w:pPr>
      <w:r w:rsidRPr="00C9067C">
        <w:rPr>
          <w:b/>
          <w:bCs/>
          <w:sz w:val="28"/>
          <w:szCs w:val="28"/>
          <w:lang w:val="ru-RU"/>
        </w:rPr>
        <w:t xml:space="preserve">Изобразительные виды искусства. </w:t>
      </w:r>
      <w:r w:rsidRPr="00C9067C">
        <w:rPr>
          <w:sz w:val="28"/>
          <w:szCs w:val="28"/>
          <w:lang w:val="ru-RU"/>
        </w:rPr>
        <w:t>Живопись, графика, скульптура. Особенности художественного образа в разных видах искусства. Портрет, пейзаж, натюрморт; бытовой, исторический, анималистический жанры. Сюжет и содержание в произведении искусства. Изображение предметного мира. Рисунок с натуры, по представлению. Исторические, мифологические и библейские темы в изобразительном искусстве. Опыт художественного творчества.</w:t>
      </w:r>
    </w:p>
    <w:p w:rsidR="0049034B" w:rsidRPr="00C9067C" w:rsidRDefault="0049034B" w:rsidP="007802B9">
      <w:pPr>
        <w:shd w:val="clear" w:color="auto" w:fill="FFFFFF"/>
        <w:jc w:val="both"/>
        <w:rPr>
          <w:sz w:val="28"/>
          <w:szCs w:val="28"/>
          <w:lang w:val="ru-RU"/>
        </w:rPr>
      </w:pPr>
      <w:r w:rsidRPr="00C9067C">
        <w:rPr>
          <w:b/>
          <w:bCs/>
          <w:sz w:val="28"/>
          <w:szCs w:val="28"/>
          <w:lang w:val="ru-RU"/>
        </w:rPr>
        <w:t xml:space="preserve">Конструктивные виды искусства. </w:t>
      </w:r>
      <w:r w:rsidRPr="00C9067C">
        <w:rPr>
          <w:sz w:val="28"/>
          <w:szCs w:val="28"/>
          <w:lang w:val="ru-RU"/>
        </w:rPr>
        <w:t xml:space="preserve">Архитектура </w:t>
      </w:r>
      <w:r w:rsidRPr="00C9067C">
        <w:rPr>
          <w:bCs/>
          <w:sz w:val="28"/>
          <w:szCs w:val="28"/>
          <w:lang w:val="ru-RU"/>
        </w:rPr>
        <w:t>и</w:t>
      </w:r>
      <w:r w:rsidRPr="00C9067C">
        <w:rPr>
          <w:b/>
          <w:bCs/>
          <w:sz w:val="28"/>
          <w:szCs w:val="28"/>
          <w:lang w:val="ru-RU"/>
        </w:rPr>
        <w:t xml:space="preserve"> </w:t>
      </w:r>
      <w:r w:rsidRPr="00C9067C">
        <w:rPr>
          <w:sz w:val="28"/>
          <w:szCs w:val="28"/>
          <w:lang w:val="ru-RU"/>
        </w:rPr>
        <w:t>дизайн. Роль искусства в организации предметно-пространственной среды жизни человека. Единство художественного и функционального в архитектуре и дизайне.</w:t>
      </w:r>
    </w:p>
    <w:p w:rsidR="0049034B" w:rsidRPr="00C9067C" w:rsidRDefault="0049034B" w:rsidP="007802B9">
      <w:pPr>
        <w:shd w:val="clear" w:color="auto" w:fill="FFFFFF"/>
        <w:jc w:val="both"/>
        <w:rPr>
          <w:sz w:val="28"/>
          <w:szCs w:val="28"/>
          <w:lang w:val="ru-RU"/>
        </w:rPr>
      </w:pPr>
      <w:r w:rsidRPr="00C9067C">
        <w:rPr>
          <w:sz w:val="28"/>
          <w:szCs w:val="28"/>
          <w:lang w:val="ru-RU"/>
        </w:rPr>
        <w:t>Архитектурный образ. Архитектура — летопись врем</w:t>
      </w:r>
      <w:r w:rsidR="005F4406">
        <w:rPr>
          <w:sz w:val="28"/>
          <w:szCs w:val="28"/>
          <w:lang w:val="ru-RU"/>
        </w:rPr>
        <w:t>ё</w:t>
      </w:r>
      <w:r w:rsidRPr="00C9067C">
        <w:rPr>
          <w:sz w:val="28"/>
          <w:szCs w:val="28"/>
          <w:lang w:val="ru-RU"/>
        </w:rPr>
        <w:t>н.</w:t>
      </w:r>
    </w:p>
    <w:p w:rsidR="0049034B" w:rsidRPr="00C9067C" w:rsidRDefault="0049034B" w:rsidP="007802B9">
      <w:pPr>
        <w:shd w:val="clear" w:color="auto" w:fill="FFFFFF"/>
        <w:jc w:val="both"/>
        <w:rPr>
          <w:sz w:val="28"/>
          <w:szCs w:val="28"/>
          <w:lang w:val="ru-RU"/>
        </w:rPr>
      </w:pPr>
      <w:r w:rsidRPr="00C9067C">
        <w:rPr>
          <w:sz w:val="28"/>
          <w:szCs w:val="28"/>
          <w:lang w:val="ru-RU"/>
        </w:rPr>
        <w:t>Виды дизайна. Промышленный дизайн. Индустрия моды. Архитектурный и ландшафтный дизайн. Проектная культура. Проектирование пространственной и предмет</w:t>
      </w:r>
      <w:r w:rsidR="008C5D0A" w:rsidRPr="00C9067C">
        <w:rPr>
          <w:sz w:val="28"/>
          <w:szCs w:val="28"/>
          <w:lang w:val="ru-RU"/>
        </w:rPr>
        <w:t>ной среды. Графический дизайн, а</w:t>
      </w:r>
      <w:r w:rsidRPr="00C9067C">
        <w:rPr>
          <w:sz w:val="28"/>
          <w:szCs w:val="28"/>
          <w:lang w:val="ru-RU"/>
        </w:rPr>
        <w:t>рт-дизайн. Компьютерная графика и анимация.</w:t>
      </w:r>
    </w:p>
    <w:p w:rsidR="0049034B" w:rsidRPr="00C9067C" w:rsidRDefault="0049034B" w:rsidP="007802B9">
      <w:pPr>
        <w:shd w:val="clear" w:color="auto" w:fill="FFFFFF"/>
        <w:jc w:val="both"/>
        <w:rPr>
          <w:sz w:val="28"/>
          <w:szCs w:val="28"/>
          <w:lang w:val="ru-RU"/>
        </w:rPr>
      </w:pPr>
      <w:r w:rsidRPr="00C9067C">
        <w:rPr>
          <w:b/>
          <w:bCs/>
          <w:sz w:val="28"/>
          <w:szCs w:val="28"/>
          <w:lang w:val="ru-RU"/>
        </w:rPr>
        <w:t xml:space="preserve">Декоративно-прикладные виды искусства. </w:t>
      </w:r>
      <w:r w:rsidRPr="00C9067C">
        <w:rPr>
          <w:sz w:val="28"/>
          <w:szCs w:val="28"/>
          <w:lang w:val="ru-RU"/>
        </w:rPr>
        <w:t xml:space="preserve">Народное искусство. Истоки декоративно-прикладного искусства. Семантика образа в народном искусстве. Орнамент </w:t>
      </w:r>
      <w:r w:rsidRPr="00C9067C">
        <w:rPr>
          <w:bCs/>
          <w:sz w:val="28"/>
          <w:szCs w:val="28"/>
          <w:lang w:val="ru-RU"/>
        </w:rPr>
        <w:t>и его</w:t>
      </w:r>
      <w:r w:rsidRPr="00C9067C">
        <w:rPr>
          <w:b/>
          <w:bCs/>
          <w:sz w:val="28"/>
          <w:szCs w:val="28"/>
          <w:lang w:val="ru-RU"/>
        </w:rPr>
        <w:t xml:space="preserve"> </w:t>
      </w:r>
      <w:r w:rsidRPr="00C9067C">
        <w:rPr>
          <w:sz w:val="28"/>
          <w:szCs w:val="28"/>
          <w:lang w:val="ru-RU"/>
        </w:rPr>
        <w:t>происхождение. Виды орнамента. Стилизация и знаковый характер декоративного образа. Материалы декоративно-прикладного искусства. Украшение в жизни людей, его функции в жизни общества.</w:t>
      </w:r>
    </w:p>
    <w:p w:rsidR="0049034B" w:rsidRPr="00C9067C" w:rsidRDefault="0049034B" w:rsidP="007802B9">
      <w:pPr>
        <w:shd w:val="clear" w:color="auto" w:fill="FFFFFF"/>
        <w:jc w:val="both"/>
        <w:rPr>
          <w:sz w:val="28"/>
          <w:szCs w:val="28"/>
          <w:lang w:val="ru-RU"/>
        </w:rPr>
      </w:pPr>
      <w:r w:rsidRPr="00C9067C">
        <w:rPr>
          <w:b/>
          <w:bCs/>
          <w:sz w:val="28"/>
          <w:szCs w:val="28"/>
          <w:lang w:val="ru-RU"/>
        </w:rPr>
        <w:t xml:space="preserve">Изображение в синтетических и экранных видах искусства и художественная фотография. </w:t>
      </w:r>
      <w:r w:rsidRPr="00C9067C">
        <w:rPr>
          <w:sz w:val="28"/>
          <w:szCs w:val="28"/>
          <w:lang w:val="ru-RU"/>
        </w:rPr>
        <w:t xml:space="preserve">Визуально-пространственные виды искусства и их значение в жизни людей. Роль и значение изобразительного искусства в синтетических видах творчества. Художник в театре. Изобразительная природа экранных искусств. Телевизионное изображение, его особенности </w:t>
      </w:r>
      <w:r w:rsidRPr="00C9067C">
        <w:rPr>
          <w:bCs/>
          <w:sz w:val="28"/>
          <w:szCs w:val="28"/>
          <w:lang w:val="ru-RU"/>
        </w:rPr>
        <w:t xml:space="preserve">и </w:t>
      </w:r>
      <w:r w:rsidRPr="00C9067C">
        <w:rPr>
          <w:sz w:val="28"/>
          <w:szCs w:val="28"/>
          <w:lang w:val="ru-RU"/>
        </w:rPr>
        <w:t>возможности. Создание художественного образа в искусстве фотографии.</w:t>
      </w:r>
    </w:p>
    <w:p w:rsidR="008D74C2" w:rsidRDefault="008D74C2" w:rsidP="007802B9">
      <w:pPr>
        <w:shd w:val="clear" w:color="auto" w:fill="FFFFFF"/>
        <w:jc w:val="center"/>
        <w:rPr>
          <w:b/>
          <w:sz w:val="28"/>
          <w:szCs w:val="28"/>
          <w:lang w:val="ru-RU"/>
        </w:rPr>
      </w:pPr>
    </w:p>
    <w:p w:rsidR="0049034B" w:rsidRPr="00C9067C" w:rsidRDefault="0049034B" w:rsidP="007802B9">
      <w:pPr>
        <w:shd w:val="clear" w:color="auto" w:fill="FFFFFF"/>
        <w:jc w:val="center"/>
        <w:rPr>
          <w:b/>
          <w:sz w:val="28"/>
          <w:szCs w:val="28"/>
          <w:lang w:val="ru-RU"/>
        </w:rPr>
      </w:pPr>
      <w:r w:rsidRPr="00C9067C">
        <w:rPr>
          <w:b/>
          <w:sz w:val="28"/>
          <w:szCs w:val="28"/>
          <w:lang w:val="ru-RU"/>
        </w:rPr>
        <w:t>Музыка</w:t>
      </w:r>
    </w:p>
    <w:p w:rsidR="0049034B" w:rsidRPr="00C9067C" w:rsidRDefault="0049034B" w:rsidP="007802B9">
      <w:pPr>
        <w:shd w:val="clear" w:color="auto" w:fill="FFFFFF"/>
        <w:jc w:val="both"/>
        <w:rPr>
          <w:sz w:val="28"/>
          <w:szCs w:val="28"/>
          <w:lang w:val="ru-RU"/>
        </w:rPr>
      </w:pPr>
      <w:r w:rsidRPr="00C9067C">
        <w:rPr>
          <w:b/>
          <w:bCs/>
          <w:sz w:val="28"/>
          <w:szCs w:val="28"/>
          <w:lang w:val="ru-RU"/>
        </w:rPr>
        <w:t xml:space="preserve">Музыка как вид искусства. </w:t>
      </w:r>
      <w:r w:rsidRPr="00C9067C">
        <w:rPr>
          <w:sz w:val="28"/>
          <w:szCs w:val="28"/>
          <w:lang w:val="ru-RU"/>
        </w:rPr>
        <w:t>Основы музыки: интонационно-образная, жанровая, стилевая. Интонация в музыке как звуковое воплощение художественных идей и средоточие смысла. Музыка вокальная, симфоническая и театральная; вокально-инструментальная и камерно-инструментальная. Музыкальное искусство: исторические эпохи, стилевые направления, национальные школы и их традиции, творчество выдающихся отечественных и зарубежных композиторов. Искусство исполнительской интерпретации в музыке (вокальной и инструментальной).</w:t>
      </w:r>
    </w:p>
    <w:p w:rsidR="0049034B" w:rsidRPr="00C9067C" w:rsidRDefault="0049034B" w:rsidP="007802B9">
      <w:pPr>
        <w:shd w:val="clear" w:color="auto" w:fill="FFFFFF"/>
        <w:jc w:val="both"/>
        <w:rPr>
          <w:sz w:val="28"/>
          <w:szCs w:val="28"/>
          <w:lang w:val="ru-RU"/>
        </w:rPr>
      </w:pPr>
      <w:r w:rsidRPr="00C9067C">
        <w:rPr>
          <w:sz w:val="28"/>
          <w:szCs w:val="28"/>
          <w:lang w:val="ru-RU"/>
        </w:rPr>
        <w:t>Взаимодействие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w:t>
      </w:r>
      <w:r w:rsidR="005F4406">
        <w:rPr>
          <w:sz w:val="28"/>
          <w:szCs w:val="28"/>
          <w:lang w:val="ru-RU"/>
        </w:rPr>
        <w:t>я</w:t>
      </w:r>
      <w:r w:rsidRPr="00C9067C">
        <w:rPr>
          <w:sz w:val="28"/>
          <w:szCs w:val="28"/>
          <w:lang w:val="ru-RU"/>
        </w:rPr>
        <w:t xml:space="preserve"> выразительных средств разных видов искусства.</w:t>
      </w:r>
    </w:p>
    <w:p w:rsidR="0049034B" w:rsidRPr="00C9067C" w:rsidRDefault="0049034B" w:rsidP="007802B9">
      <w:pPr>
        <w:shd w:val="clear" w:color="auto" w:fill="FFFFFF"/>
        <w:jc w:val="both"/>
        <w:rPr>
          <w:sz w:val="28"/>
          <w:szCs w:val="28"/>
          <w:lang w:val="ru-RU"/>
        </w:rPr>
      </w:pPr>
      <w:r w:rsidRPr="00C9067C">
        <w:rPr>
          <w:sz w:val="28"/>
          <w:szCs w:val="28"/>
          <w:lang w:val="ru-RU"/>
        </w:rPr>
        <w:t>Воздействие музыки на человека, её роль в человеческом обществе. Музыкальное искусство как воплощение жизненной красоты и жизненной правды. Преобразующая сила музыки как вида искусства.</w:t>
      </w:r>
    </w:p>
    <w:p w:rsidR="0049034B" w:rsidRPr="00C9067C" w:rsidRDefault="0049034B" w:rsidP="007802B9">
      <w:pPr>
        <w:jc w:val="both"/>
        <w:rPr>
          <w:sz w:val="28"/>
          <w:szCs w:val="28"/>
          <w:lang w:val="ru-RU"/>
        </w:rPr>
      </w:pPr>
      <w:r w:rsidRPr="00C9067C">
        <w:rPr>
          <w:b/>
          <w:bCs/>
          <w:sz w:val="28"/>
          <w:szCs w:val="28"/>
          <w:lang w:val="ru-RU"/>
        </w:rPr>
        <w:t xml:space="preserve">Музыкальный образ и музыкальная драматургия. </w:t>
      </w:r>
      <w:r w:rsidRPr="00C9067C">
        <w:rPr>
          <w:sz w:val="28"/>
          <w:szCs w:val="28"/>
          <w:lang w:val="ru-RU"/>
        </w:rPr>
        <w:t>Всеобщность музыкального языка. Жизненное содержание музыкальных образов, их характеристика и построение, взаимосвязь и развитие. Лирические и драматические, романтические и героические образы и др.</w:t>
      </w:r>
    </w:p>
    <w:p w:rsidR="0049034B" w:rsidRPr="00C9067C" w:rsidRDefault="0049034B" w:rsidP="007802B9">
      <w:pPr>
        <w:shd w:val="clear" w:color="auto" w:fill="FFFFFF"/>
        <w:jc w:val="both"/>
        <w:rPr>
          <w:sz w:val="28"/>
          <w:szCs w:val="28"/>
          <w:lang w:val="ru-RU"/>
        </w:rPr>
      </w:pPr>
      <w:r w:rsidRPr="00C9067C">
        <w:rPr>
          <w:sz w:val="28"/>
          <w:szCs w:val="28"/>
          <w:lang w:val="ru-RU"/>
        </w:rPr>
        <w:t>Общие закономерности развития музыки: сходство и контраст. Противоречие как источник непрерывного развития музыки и жизни. Разнообразие музыкальных форм: двухчастные и трёхчастные, вариации, рондо, сюиты, сонатно-симфонический цикл. Воплощение единства содержания и художественной формы.</w:t>
      </w:r>
    </w:p>
    <w:p w:rsidR="0049034B" w:rsidRPr="00C9067C" w:rsidRDefault="0049034B" w:rsidP="007802B9">
      <w:pPr>
        <w:shd w:val="clear" w:color="auto" w:fill="FFFFFF"/>
        <w:jc w:val="both"/>
        <w:rPr>
          <w:sz w:val="28"/>
          <w:szCs w:val="28"/>
          <w:lang w:val="ru-RU"/>
        </w:rPr>
      </w:pPr>
      <w:r w:rsidRPr="00C9067C">
        <w:rPr>
          <w:sz w:val="28"/>
          <w:szCs w:val="28"/>
          <w:lang w:val="ru-RU"/>
        </w:rPr>
        <w:t xml:space="preserve">Взаимодействие музыкальных образов, драматургическое и интонационное развитие на примере произведений русской и зарубежной музыки от эпохи Средневековья до рубежа </w:t>
      </w:r>
      <w:r w:rsidRPr="00C9067C">
        <w:rPr>
          <w:sz w:val="28"/>
          <w:szCs w:val="28"/>
        </w:rPr>
        <w:t>XIX</w:t>
      </w:r>
      <w:r w:rsidRPr="00C9067C">
        <w:rPr>
          <w:sz w:val="28"/>
          <w:szCs w:val="28"/>
          <w:lang w:val="ru-RU"/>
        </w:rPr>
        <w:t>—</w:t>
      </w:r>
      <w:r w:rsidRPr="00C9067C">
        <w:rPr>
          <w:sz w:val="28"/>
          <w:szCs w:val="28"/>
        </w:rPr>
        <w:t>XX</w:t>
      </w:r>
      <w:r w:rsidRPr="00C9067C">
        <w:rPr>
          <w:sz w:val="28"/>
          <w:szCs w:val="28"/>
          <w:lang w:val="ru-RU"/>
        </w:rPr>
        <w:t xml:space="preserve"> вв.: духовная музыка (знаменный распев и григорианский хорал), западноевропейская и русская музыка </w:t>
      </w:r>
      <w:r w:rsidRPr="00C9067C">
        <w:rPr>
          <w:sz w:val="28"/>
          <w:szCs w:val="28"/>
        </w:rPr>
        <w:t>XVII</w:t>
      </w:r>
      <w:r w:rsidRPr="00C9067C">
        <w:rPr>
          <w:sz w:val="28"/>
          <w:szCs w:val="28"/>
          <w:lang w:val="ru-RU"/>
        </w:rPr>
        <w:t>—</w:t>
      </w:r>
      <w:r w:rsidRPr="00C9067C">
        <w:rPr>
          <w:sz w:val="28"/>
          <w:szCs w:val="28"/>
        </w:rPr>
        <w:t>XVIII</w:t>
      </w:r>
      <w:r w:rsidRPr="00C9067C">
        <w:rPr>
          <w:sz w:val="28"/>
          <w:szCs w:val="28"/>
          <w:lang w:val="ru-RU"/>
        </w:rPr>
        <w:t xml:space="preserve"> вв., зарубежная и русская музыкальная культура </w:t>
      </w:r>
      <w:r w:rsidRPr="00C9067C">
        <w:rPr>
          <w:sz w:val="28"/>
          <w:szCs w:val="28"/>
        </w:rPr>
        <w:t>XIX</w:t>
      </w:r>
      <w:r w:rsidRPr="00C9067C">
        <w:rPr>
          <w:sz w:val="28"/>
          <w:szCs w:val="28"/>
          <w:lang w:val="ru-RU"/>
        </w:rPr>
        <w:t> в. (основные стили, жанры и характерные черты, специфика национальных школ).</w:t>
      </w:r>
    </w:p>
    <w:p w:rsidR="0049034B" w:rsidRPr="00C9067C" w:rsidRDefault="0049034B" w:rsidP="007802B9">
      <w:pPr>
        <w:shd w:val="clear" w:color="auto" w:fill="FFFFFF"/>
        <w:jc w:val="both"/>
        <w:rPr>
          <w:sz w:val="28"/>
          <w:szCs w:val="28"/>
          <w:lang w:val="ru-RU"/>
        </w:rPr>
      </w:pPr>
      <w:r w:rsidRPr="00C9067C">
        <w:rPr>
          <w:b/>
          <w:bCs/>
          <w:sz w:val="28"/>
          <w:szCs w:val="28"/>
          <w:lang w:val="ru-RU"/>
        </w:rPr>
        <w:t xml:space="preserve">Музыка в современном мире: традиции и инновации. </w:t>
      </w:r>
      <w:r w:rsidRPr="00C9067C">
        <w:rPr>
          <w:sz w:val="28"/>
          <w:szCs w:val="28"/>
          <w:lang w:val="ru-RU"/>
        </w:rPr>
        <w:t>Народное музыкальное творчество как часть общей культуры народа. Музыкальный фольклор разных стран: истоки и интонационное своеобразие, образцы традиционных обрядов. Русская народная музыка: песенное и инструментальное творчество (характерные черты, основные жанры, темы, образы). Народно-песенные истоки русского профессионального музыкального творчества. Этническая музыка. Музыкальная культура своего региона.</w:t>
      </w:r>
    </w:p>
    <w:p w:rsidR="0049034B" w:rsidRPr="00C9067C" w:rsidRDefault="0049034B" w:rsidP="007802B9">
      <w:pPr>
        <w:shd w:val="clear" w:color="auto" w:fill="FFFFFF"/>
        <w:jc w:val="both"/>
        <w:rPr>
          <w:sz w:val="28"/>
          <w:szCs w:val="28"/>
          <w:lang w:val="ru-RU"/>
        </w:rPr>
      </w:pPr>
      <w:r w:rsidRPr="00C9067C">
        <w:rPr>
          <w:sz w:val="28"/>
          <w:szCs w:val="28"/>
          <w:lang w:val="ru-RU"/>
        </w:rPr>
        <w:t xml:space="preserve">Отечественная и зарубежная музыка композиторов </w:t>
      </w:r>
      <w:r w:rsidRPr="00C9067C">
        <w:rPr>
          <w:sz w:val="28"/>
          <w:szCs w:val="28"/>
        </w:rPr>
        <w:t>XX</w:t>
      </w:r>
      <w:r w:rsidRPr="00C9067C">
        <w:rPr>
          <w:sz w:val="28"/>
          <w:szCs w:val="28"/>
          <w:lang w:val="ru-RU"/>
        </w:rPr>
        <w:t> в., её стилевое многообразие (импрессионизм, неофольклоризм и неоклассицизм). Музыкальное творчество композиторов академического направления. Джаз и симфоджаз. Современная популярная музыка: авторская песня, электронная музыка, рок-музыка (рок-опера, рок-н-ролл, фолк-рок, арт-рок), мюзикл, диско-музыка. Информационно-коммуникационные технологии в музыке.</w:t>
      </w:r>
    </w:p>
    <w:p w:rsidR="0049034B" w:rsidRPr="00C9067C" w:rsidRDefault="0049034B" w:rsidP="007802B9">
      <w:pPr>
        <w:jc w:val="both"/>
        <w:rPr>
          <w:sz w:val="28"/>
          <w:szCs w:val="28"/>
          <w:lang w:val="ru-RU"/>
        </w:rPr>
      </w:pPr>
      <w:r w:rsidRPr="00C9067C">
        <w:rPr>
          <w:sz w:val="28"/>
          <w:szCs w:val="28"/>
          <w:lang w:val="ru-RU"/>
        </w:rPr>
        <w:t xml:space="preserve">Современная музыкальная жизнь. Выдающиеся отечественные и зарубежные исполнители, ансамбли и музыкальные коллективы. Пение: соло, дуэт, трио, квартет, ансамбль, хор; аккомпанемент, </w:t>
      </w:r>
      <w:r w:rsidRPr="00C9067C">
        <w:rPr>
          <w:sz w:val="28"/>
          <w:szCs w:val="28"/>
        </w:rPr>
        <w:t>a</w:t>
      </w:r>
      <w:r w:rsidRPr="00C9067C">
        <w:rPr>
          <w:sz w:val="28"/>
          <w:szCs w:val="28"/>
          <w:lang w:val="ru-RU"/>
        </w:rPr>
        <w:t xml:space="preserve"> </w:t>
      </w:r>
      <w:r w:rsidRPr="00C9067C">
        <w:rPr>
          <w:sz w:val="28"/>
          <w:szCs w:val="28"/>
        </w:rPr>
        <w:t>capella</w:t>
      </w:r>
      <w:r w:rsidRPr="00C9067C">
        <w:rPr>
          <w:sz w:val="28"/>
          <w:szCs w:val="28"/>
          <w:lang w:val="ru-RU"/>
        </w:rPr>
        <w:t>. Певческие голоса: сопрано, меццо-сопрано, альт, тенор, баритон, бас. Хоры: народный, академический. Музыкальные инструменты: духовые, струнные, ударные, современные электронные. Виды оркестра: симфонический, духовой, камерный, народных инструментов, эстрадно-джазовый оркестр.</w:t>
      </w:r>
    </w:p>
    <w:p w:rsidR="000D1407" w:rsidRDefault="000D1407" w:rsidP="007802B9">
      <w:pPr>
        <w:shd w:val="clear" w:color="auto" w:fill="FFFFFF"/>
        <w:jc w:val="center"/>
        <w:rPr>
          <w:b/>
          <w:sz w:val="28"/>
          <w:szCs w:val="28"/>
          <w:lang w:val="ru-RU"/>
        </w:rPr>
      </w:pPr>
    </w:p>
    <w:p w:rsidR="0049034B" w:rsidRPr="00C9067C" w:rsidRDefault="0049034B" w:rsidP="007802B9">
      <w:pPr>
        <w:shd w:val="clear" w:color="auto" w:fill="FFFFFF"/>
        <w:jc w:val="center"/>
        <w:rPr>
          <w:b/>
          <w:sz w:val="28"/>
          <w:szCs w:val="28"/>
          <w:lang w:val="ru-RU"/>
        </w:rPr>
      </w:pPr>
      <w:r w:rsidRPr="00C9067C">
        <w:rPr>
          <w:b/>
          <w:sz w:val="28"/>
          <w:szCs w:val="28"/>
          <w:lang w:val="ru-RU"/>
        </w:rPr>
        <w:t>Технология</w:t>
      </w:r>
    </w:p>
    <w:p w:rsidR="0049034B" w:rsidRPr="00C03EF0" w:rsidRDefault="0049034B" w:rsidP="007802B9">
      <w:pPr>
        <w:shd w:val="clear" w:color="auto" w:fill="FFFFFF"/>
        <w:jc w:val="both"/>
        <w:rPr>
          <w:sz w:val="28"/>
          <w:szCs w:val="28"/>
          <w:lang w:val="ru-RU"/>
        </w:rPr>
      </w:pPr>
      <w:r w:rsidRPr="00C03EF0">
        <w:rPr>
          <w:sz w:val="28"/>
          <w:szCs w:val="28"/>
          <w:lang w:val="ru-RU"/>
        </w:rPr>
        <w:t>Содержание курса «Технология» определяется образовательным учреждением с учётом региональных особенностей, материально-технического обеспечения, а также использования следующих нап</w:t>
      </w:r>
      <w:r w:rsidR="00A74E12" w:rsidRPr="00C03EF0">
        <w:rPr>
          <w:sz w:val="28"/>
          <w:szCs w:val="28"/>
          <w:lang w:val="ru-RU"/>
        </w:rPr>
        <w:t>равлений и разделов курса:</w:t>
      </w:r>
    </w:p>
    <w:p w:rsidR="0049034B" w:rsidRPr="00C03EF0" w:rsidRDefault="0049034B" w:rsidP="007802B9">
      <w:pPr>
        <w:shd w:val="clear" w:color="auto" w:fill="FFFFFF"/>
        <w:jc w:val="both"/>
        <w:rPr>
          <w:b/>
          <w:sz w:val="28"/>
          <w:szCs w:val="28"/>
          <w:lang w:val="ru-RU"/>
        </w:rPr>
      </w:pPr>
      <w:r w:rsidRPr="00C03EF0">
        <w:rPr>
          <w:b/>
          <w:sz w:val="28"/>
          <w:szCs w:val="28"/>
          <w:lang w:val="ru-RU"/>
        </w:rPr>
        <w:t>Индустриальные технологи</w:t>
      </w:r>
      <w:r w:rsidR="005E1734" w:rsidRPr="00C03EF0">
        <w:rPr>
          <w:b/>
          <w:sz w:val="28"/>
          <w:szCs w:val="28"/>
          <w:lang w:val="ru-RU"/>
        </w:rPr>
        <w:t>и</w:t>
      </w:r>
    </w:p>
    <w:p w:rsidR="0049034B" w:rsidRPr="00C03EF0" w:rsidRDefault="0049034B" w:rsidP="007802B9">
      <w:pPr>
        <w:shd w:val="clear" w:color="auto" w:fill="FFFFFF"/>
        <w:jc w:val="both"/>
        <w:rPr>
          <w:b/>
          <w:i/>
          <w:sz w:val="28"/>
          <w:szCs w:val="28"/>
          <w:lang w:val="ru-RU"/>
        </w:rPr>
      </w:pPr>
      <w:r w:rsidRPr="00C03EF0">
        <w:rPr>
          <w:b/>
          <w:i/>
          <w:iCs/>
          <w:sz w:val="28"/>
          <w:szCs w:val="28"/>
          <w:lang w:val="ru-RU"/>
        </w:rPr>
        <w:t xml:space="preserve">Технологии обработки конструкционных и поделочных </w:t>
      </w:r>
      <w:r w:rsidRPr="00C03EF0">
        <w:rPr>
          <w:b/>
          <w:bCs/>
          <w:i/>
          <w:iCs/>
          <w:sz w:val="28"/>
          <w:szCs w:val="28"/>
          <w:lang w:val="ru-RU"/>
        </w:rPr>
        <w:t>материалов</w:t>
      </w:r>
    </w:p>
    <w:p w:rsidR="0049034B" w:rsidRPr="00C03EF0" w:rsidRDefault="0049034B" w:rsidP="007802B9">
      <w:pPr>
        <w:shd w:val="clear" w:color="auto" w:fill="FFFFFF"/>
        <w:jc w:val="both"/>
        <w:rPr>
          <w:sz w:val="28"/>
          <w:szCs w:val="28"/>
          <w:lang w:val="ru-RU"/>
        </w:rPr>
      </w:pPr>
      <w:r w:rsidRPr="00C03EF0">
        <w:rPr>
          <w:sz w:val="28"/>
          <w:szCs w:val="28"/>
          <w:lang w:val="ru-RU"/>
        </w:rPr>
        <w:t xml:space="preserve">Технологии ручной обработки древесины </w:t>
      </w:r>
      <w:r w:rsidRPr="00C03EF0">
        <w:rPr>
          <w:bCs/>
          <w:sz w:val="28"/>
          <w:szCs w:val="28"/>
          <w:lang w:val="ru-RU"/>
        </w:rPr>
        <w:t xml:space="preserve">и </w:t>
      </w:r>
      <w:r w:rsidRPr="00C03EF0">
        <w:rPr>
          <w:sz w:val="28"/>
          <w:szCs w:val="28"/>
          <w:lang w:val="ru-RU"/>
        </w:rPr>
        <w:t>древесных материалов.</w:t>
      </w:r>
    </w:p>
    <w:p w:rsidR="0049034B" w:rsidRPr="00C03EF0" w:rsidRDefault="0049034B" w:rsidP="007802B9">
      <w:pPr>
        <w:shd w:val="clear" w:color="auto" w:fill="FFFFFF"/>
        <w:jc w:val="both"/>
        <w:rPr>
          <w:sz w:val="28"/>
          <w:szCs w:val="28"/>
          <w:lang w:val="ru-RU"/>
        </w:rPr>
      </w:pPr>
      <w:r w:rsidRPr="00C03EF0">
        <w:rPr>
          <w:sz w:val="28"/>
          <w:szCs w:val="28"/>
          <w:lang w:val="ru-RU"/>
        </w:rPr>
        <w:t xml:space="preserve">Технологии машинной обработки древесины </w:t>
      </w:r>
      <w:r w:rsidRPr="00C03EF0">
        <w:rPr>
          <w:bCs/>
          <w:sz w:val="28"/>
          <w:szCs w:val="28"/>
          <w:lang w:val="ru-RU"/>
        </w:rPr>
        <w:t xml:space="preserve">и </w:t>
      </w:r>
      <w:r w:rsidRPr="00C03EF0">
        <w:rPr>
          <w:sz w:val="28"/>
          <w:szCs w:val="28"/>
          <w:lang w:val="ru-RU"/>
        </w:rPr>
        <w:t xml:space="preserve">древесных </w:t>
      </w:r>
      <w:r w:rsidRPr="00C03EF0">
        <w:rPr>
          <w:bCs/>
          <w:sz w:val="28"/>
          <w:szCs w:val="28"/>
          <w:lang w:val="ru-RU"/>
        </w:rPr>
        <w:t>материалов.</w:t>
      </w:r>
    </w:p>
    <w:p w:rsidR="0049034B" w:rsidRPr="00C03EF0" w:rsidRDefault="0049034B" w:rsidP="007802B9">
      <w:pPr>
        <w:shd w:val="clear" w:color="auto" w:fill="FFFFFF"/>
        <w:jc w:val="both"/>
        <w:rPr>
          <w:sz w:val="28"/>
          <w:szCs w:val="28"/>
          <w:lang w:val="ru-RU"/>
        </w:rPr>
      </w:pPr>
      <w:r w:rsidRPr="00C03EF0">
        <w:rPr>
          <w:bCs/>
          <w:sz w:val="28"/>
          <w:szCs w:val="28"/>
          <w:lang w:val="ru-RU"/>
        </w:rPr>
        <w:t xml:space="preserve">Технологии </w:t>
      </w:r>
      <w:r w:rsidRPr="00C03EF0">
        <w:rPr>
          <w:sz w:val="28"/>
          <w:szCs w:val="28"/>
          <w:lang w:val="ru-RU"/>
        </w:rPr>
        <w:t xml:space="preserve">ручной обработки </w:t>
      </w:r>
      <w:r w:rsidRPr="00C03EF0">
        <w:rPr>
          <w:bCs/>
          <w:sz w:val="28"/>
          <w:szCs w:val="28"/>
          <w:lang w:val="ru-RU"/>
        </w:rPr>
        <w:t xml:space="preserve">металлов и </w:t>
      </w:r>
      <w:r w:rsidRPr="00C03EF0">
        <w:rPr>
          <w:sz w:val="28"/>
          <w:szCs w:val="28"/>
          <w:lang w:val="ru-RU"/>
        </w:rPr>
        <w:t xml:space="preserve">искусственных </w:t>
      </w:r>
      <w:r w:rsidRPr="00C03EF0">
        <w:rPr>
          <w:bCs/>
          <w:sz w:val="28"/>
          <w:szCs w:val="28"/>
          <w:lang w:val="ru-RU"/>
        </w:rPr>
        <w:t>материалов.</w:t>
      </w:r>
    </w:p>
    <w:p w:rsidR="0049034B" w:rsidRPr="00C03EF0" w:rsidRDefault="0049034B" w:rsidP="007802B9">
      <w:pPr>
        <w:shd w:val="clear" w:color="auto" w:fill="FFFFFF"/>
        <w:jc w:val="both"/>
        <w:rPr>
          <w:sz w:val="28"/>
          <w:szCs w:val="28"/>
          <w:lang w:val="ru-RU"/>
        </w:rPr>
      </w:pPr>
      <w:r w:rsidRPr="00C03EF0">
        <w:rPr>
          <w:sz w:val="28"/>
          <w:szCs w:val="28"/>
          <w:lang w:val="ru-RU"/>
        </w:rPr>
        <w:t xml:space="preserve">Технологии машинной обработки металлов </w:t>
      </w:r>
      <w:r w:rsidRPr="00C03EF0">
        <w:rPr>
          <w:bCs/>
          <w:sz w:val="28"/>
          <w:szCs w:val="28"/>
          <w:lang w:val="ru-RU"/>
        </w:rPr>
        <w:t xml:space="preserve">и </w:t>
      </w:r>
      <w:r w:rsidRPr="00C03EF0">
        <w:rPr>
          <w:sz w:val="28"/>
          <w:szCs w:val="28"/>
          <w:lang w:val="ru-RU"/>
        </w:rPr>
        <w:t>искусственных материалов.</w:t>
      </w:r>
    </w:p>
    <w:p w:rsidR="0049034B" w:rsidRPr="00C03EF0" w:rsidRDefault="0049034B" w:rsidP="007802B9">
      <w:pPr>
        <w:shd w:val="clear" w:color="auto" w:fill="FFFFFF"/>
        <w:jc w:val="both"/>
        <w:rPr>
          <w:sz w:val="28"/>
          <w:szCs w:val="28"/>
          <w:lang w:val="ru-RU"/>
        </w:rPr>
      </w:pPr>
      <w:r w:rsidRPr="00C03EF0">
        <w:rPr>
          <w:bCs/>
          <w:sz w:val="28"/>
          <w:szCs w:val="28"/>
          <w:lang w:val="ru-RU"/>
        </w:rPr>
        <w:t>Технологии художественно-прикладной обработки материалов.</w:t>
      </w:r>
    </w:p>
    <w:p w:rsidR="0049034B" w:rsidRPr="00C03EF0" w:rsidRDefault="0049034B" w:rsidP="007802B9">
      <w:pPr>
        <w:shd w:val="clear" w:color="auto" w:fill="FFFFFF"/>
        <w:jc w:val="both"/>
        <w:rPr>
          <w:b/>
          <w:i/>
          <w:sz w:val="28"/>
          <w:szCs w:val="28"/>
          <w:lang w:val="ru-RU"/>
        </w:rPr>
      </w:pPr>
      <w:r w:rsidRPr="00C03EF0">
        <w:rPr>
          <w:b/>
          <w:i/>
          <w:iCs/>
          <w:sz w:val="28"/>
          <w:szCs w:val="28"/>
          <w:lang w:val="ru-RU"/>
        </w:rPr>
        <w:t>Электротехника</w:t>
      </w:r>
    </w:p>
    <w:p w:rsidR="0049034B" w:rsidRPr="00C03EF0" w:rsidRDefault="0049034B" w:rsidP="007802B9">
      <w:pPr>
        <w:shd w:val="clear" w:color="auto" w:fill="FFFFFF"/>
        <w:jc w:val="both"/>
        <w:rPr>
          <w:sz w:val="28"/>
          <w:szCs w:val="28"/>
          <w:lang w:val="ru-RU"/>
        </w:rPr>
      </w:pPr>
      <w:r w:rsidRPr="00C03EF0">
        <w:rPr>
          <w:bCs/>
          <w:sz w:val="28"/>
          <w:szCs w:val="28"/>
          <w:lang w:val="ru-RU"/>
        </w:rPr>
        <w:t>Электромонтажные и сборочные технологии.</w:t>
      </w:r>
    </w:p>
    <w:p w:rsidR="0049034B" w:rsidRPr="00C03EF0" w:rsidRDefault="0049034B" w:rsidP="007802B9">
      <w:pPr>
        <w:shd w:val="clear" w:color="auto" w:fill="FFFFFF"/>
        <w:jc w:val="both"/>
        <w:rPr>
          <w:sz w:val="28"/>
          <w:szCs w:val="28"/>
          <w:lang w:val="ru-RU"/>
        </w:rPr>
      </w:pPr>
      <w:r w:rsidRPr="00C03EF0">
        <w:rPr>
          <w:bCs/>
          <w:sz w:val="28"/>
          <w:szCs w:val="28"/>
          <w:lang w:val="ru-RU"/>
        </w:rPr>
        <w:t xml:space="preserve">Электротехнические </w:t>
      </w:r>
      <w:r w:rsidRPr="00C03EF0">
        <w:rPr>
          <w:sz w:val="28"/>
          <w:szCs w:val="28"/>
          <w:lang w:val="ru-RU"/>
        </w:rPr>
        <w:t>устройства с элементами автоматики.</w:t>
      </w:r>
    </w:p>
    <w:p w:rsidR="0049034B" w:rsidRPr="00C03EF0" w:rsidRDefault="0049034B" w:rsidP="007802B9">
      <w:pPr>
        <w:shd w:val="clear" w:color="auto" w:fill="FFFFFF"/>
        <w:jc w:val="both"/>
        <w:rPr>
          <w:sz w:val="28"/>
          <w:szCs w:val="28"/>
          <w:lang w:val="ru-RU"/>
        </w:rPr>
      </w:pPr>
      <w:r w:rsidRPr="00C03EF0">
        <w:rPr>
          <w:bCs/>
          <w:sz w:val="28"/>
          <w:szCs w:val="28"/>
          <w:lang w:val="ru-RU"/>
        </w:rPr>
        <w:t>Бытовые электроприборы.</w:t>
      </w:r>
    </w:p>
    <w:p w:rsidR="0049034B" w:rsidRPr="00C03EF0" w:rsidRDefault="004F0713" w:rsidP="007802B9">
      <w:pPr>
        <w:shd w:val="clear" w:color="auto" w:fill="FFFFFF"/>
        <w:jc w:val="both"/>
        <w:rPr>
          <w:b/>
          <w:sz w:val="28"/>
          <w:szCs w:val="28"/>
          <w:lang w:val="ru-RU"/>
        </w:rPr>
      </w:pPr>
      <w:r w:rsidRPr="00C03EF0">
        <w:rPr>
          <w:b/>
          <w:sz w:val="28"/>
          <w:szCs w:val="28"/>
          <w:lang w:val="ru-RU"/>
        </w:rPr>
        <w:t>Технологии ведения дома</w:t>
      </w:r>
      <w:r w:rsidR="00D71878" w:rsidRPr="00C03EF0">
        <w:rPr>
          <w:b/>
          <w:sz w:val="28"/>
          <w:szCs w:val="28"/>
          <w:lang w:val="ru-RU"/>
        </w:rPr>
        <w:t xml:space="preserve"> </w:t>
      </w:r>
    </w:p>
    <w:p w:rsidR="0049034B" w:rsidRPr="00C03EF0" w:rsidRDefault="0049034B" w:rsidP="007802B9">
      <w:pPr>
        <w:shd w:val="clear" w:color="auto" w:fill="FFFFFF"/>
        <w:jc w:val="both"/>
        <w:rPr>
          <w:b/>
          <w:i/>
          <w:sz w:val="28"/>
          <w:szCs w:val="28"/>
          <w:lang w:val="ru-RU"/>
        </w:rPr>
      </w:pPr>
      <w:r w:rsidRPr="00C03EF0">
        <w:rPr>
          <w:b/>
          <w:i/>
          <w:iCs/>
          <w:sz w:val="28"/>
          <w:szCs w:val="28"/>
          <w:lang w:val="ru-RU"/>
        </w:rPr>
        <w:t>Кулинария</w:t>
      </w:r>
    </w:p>
    <w:p w:rsidR="0049034B" w:rsidRPr="00C03EF0" w:rsidRDefault="0049034B" w:rsidP="007802B9">
      <w:pPr>
        <w:shd w:val="clear" w:color="auto" w:fill="FFFFFF"/>
        <w:jc w:val="both"/>
        <w:rPr>
          <w:sz w:val="28"/>
          <w:szCs w:val="28"/>
          <w:lang w:val="ru-RU"/>
        </w:rPr>
      </w:pPr>
      <w:r w:rsidRPr="00C03EF0">
        <w:rPr>
          <w:sz w:val="28"/>
          <w:szCs w:val="28"/>
          <w:lang w:val="ru-RU"/>
        </w:rPr>
        <w:t>Санитария и гигиена.</w:t>
      </w:r>
    </w:p>
    <w:p w:rsidR="0049034B" w:rsidRPr="00C03EF0" w:rsidRDefault="0049034B" w:rsidP="007802B9">
      <w:pPr>
        <w:shd w:val="clear" w:color="auto" w:fill="FFFFFF"/>
        <w:jc w:val="both"/>
        <w:rPr>
          <w:sz w:val="28"/>
          <w:szCs w:val="28"/>
          <w:lang w:val="ru-RU"/>
        </w:rPr>
      </w:pPr>
      <w:r w:rsidRPr="00C03EF0">
        <w:rPr>
          <w:sz w:val="28"/>
          <w:szCs w:val="28"/>
          <w:lang w:val="ru-RU"/>
        </w:rPr>
        <w:t>Физиология питания.</w:t>
      </w:r>
    </w:p>
    <w:p w:rsidR="0049034B" w:rsidRPr="00C03EF0" w:rsidRDefault="0049034B" w:rsidP="007802B9">
      <w:pPr>
        <w:shd w:val="clear" w:color="auto" w:fill="FFFFFF"/>
        <w:jc w:val="both"/>
        <w:rPr>
          <w:sz w:val="28"/>
          <w:szCs w:val="28"/>
          <w:lang w:val="ru-RU"/>
        </w:rPr>
      </w:pPr>
      <w:r w:rsidRPr="00C03EF0">
        <w:rPr>
          <w:bCs/>
          <w:sz w:val="28"/>
          <w:szCs w:val="28"/>
          <w:lang w:val="ru-RU"/>
        </w:rPr>
        <w:t>Блюда из яиц, бутерброды, горячие напитки.</w:t>
      </w:r>
    </w:p>
    <w:p w:rsidR="0049034B" w:rsidRPr="00C03EF0" w:rsidRDefault="0049034B" w:rsidP="007802B9">
      <w:pPr>
        <w:shd w:val="clear" w:color="auto" w:fill="FFFFFF"/>
        <w:jc w:val="both"/>
        <w:rPr>
          <w:sz w:val="28"/>
          <w:szCs w:val="28"/>
          <w:lang w:val="ru-RU"/>
        </w:rPr>
      </w:pPr>
      <w:r w:rsidRPr="00C03EF0">
        <w:rPr>
          <w:sz w:val="28"/>
          <w:szCs w:val="28"/>
          <w:lang w:val="ru-RU"/>
        </w:rPr>
        <w:t>Блюда из овощей.</w:t>
      </w:r>
    </w:p>
    <w:p w:rsidR="0049034B" w:rsidRPr="00C03EF0" w:rsidRDefault="0049034B" w:rsidP="007802B9">
      <w:pPr>
        <w:shd w:val="clear" w:color="auto" w:fill="FFFFFF"/>
        <w:jc w:val="both"/>
        <w:rPr>
          <w:sz w:val="28"/>
          <w:szCs w:val="28"/>
          <w:lang w:val="ru-RU"/>
        </w:rPr>
      </w:pPr>
      <w:r w:rsidRPr="00C03EF0">
        <w:rPr>
          <w:bCs/>
          <w:sz w:val="28"/>
          <w:szCs w:val="28"/>
          <w:lang w:val="ru-RU"/>
        </w:rPr>
        <w:t>Блюда из молока и кисломолочных продуктов.</w:t>
      </w:r>
    </w:p>
    <w:p w:rsidR="0049034B" w:rsidRPr="00C03EF0" w:rsidRDefault="0049034B" w:rsidP="007802B9">
      <w:pPr>
        <w:shd w:val="clear" w:color="auto" w:fill="FFFFFF"/>
        <w:jc w:val="both"/>
        <w:rPr>
          <w:sz w:val="28"/>
          <w:szCs w:val="28"/>
          <w:lang w:val="ru-RU"/>
        </w:rPr>
      </w:pPr>
      <w:r w:rsidRPr="00C03EF0">
        <w:rPr>
          <w:bCs/>
          <w:sz w:val="28"/>
          <w:szCs w:val="28"/>
          <w:lang w:val="ru-RU"/>
        </w:rPr>
        <w:t>Блюда из рыбы и морепродуктов.</w:t>
      </w:r>
    </w:p>
    <w:p w:rsidR="0049034B" w:rsidRPr="00C03EF0" w:rsidRDefault="0049034B" w:rsidP="007802B9">
      <w:pPr>
        <w:shd w:val="clear" w:color="auto" w:fill="FFFFFF"/>
        <w:jc w:val="both"/>
        <w:rPr>
          <w:sz w:val="28"/>
          <w:szCs w:val="28"/>
          <w:lang w:val="ru-RU"/>
        </w:rPr>
      </w:pPr>
      <w:r w:rsidRPr="00C03EF0">
        <w:rPr>
          <w:sz w:val="28"/>
          <w:szCs w:val="28"/>
          <w:lang w:val="ru-RU"/>
        </w:rPr>
        <w:t>Блюда из птицы.</w:t>
      </w:r>
    </w:p>
    <w:p w:rsidR="0049034B" w:rsidRPr="00C03EF0" w:rsidRDefault="0049034B" w:rsidP="007802B9">
      <w:pPr>
        <w:shd w:val="clear" w:color="auto" w:fill="FFFFFF"/>
        <w:jc w:val="both"/>
        <w:rPr>
          <w:sz w:val="28"/>
          <w:szCs w:val="28"/>
          <w:lang w:val="ru-RU"/>
        </w:rPr>
      </w:pPr>
      <w:r w:rsidRPr="00C03EF0">
        <w:rPr>
          <w:sz w:val="28"/>
          <w:szCs w:val="28"/>
          <w:lang w:val="ru-RU"/>
        </w:rPr>
        <w:t>Блюда из мяса.</w:t>
      </w:r>
    </w:p>
    <w:p w:rsidR="0049034B" w:rsidRPr="00C03EF0" w:rsidRDefault="0049034B" w:rsidP="007802B9">
      <w:pPr>
        <w:shd w:val="clear" w:color="auto" w:fill="FFFFFF"/>
        <w:jc w:val="both"/>
        <w:rPr>
          <w:sz w:val="28"/>
          <w:szCs w:val="28"/>
          <w:lang w:val="ru-RU"/>
        </w:rPr>
      </w:pPr>
      <w:r w:rsidRPr="00C03EF0">
        <w:rPr>
          <w:bCs/>
          <w:sz w:val="28"/>
          <w:szCs w:val="28"/>
          <w:lang w:val="ru-RU"/>
        </w:rPr>
        <w:t xml:space="preserve">Блюда из круп, </w:t>
      </w:r>
      <w:r w:rsidRPr="00C03EF0">
        <w:rPr>
          <w:sz w:val="28"/>
          <w:szCs w:val="28"/>
          <w:lang w:val="ru-RU"/>
        </w:rPr>
        <w:t xml:space="preserve">бобовых и </w:t>
      </w:r>
      <w:r w:rsidRPr="00C03EF0">
        <w:rPr>
          <w:bCs/>
          <w:sz w:val="28"/>
          <w:szCs w:val="28"/>
          <w:lang w:val="ru-RU"/>
        </w:rPr>
        <w:t xml:space="preserve">макаронных </w:t>
      </w:r>
      <w:r w:rsidRPr="00C03EF0">
        <w:rPr>
          <w:sz w:val="28"/>
          <w:szCs w:val="28"/>
          <w:lang w:val="ru-RU"/>
        </w:rPr>
        <w:t>изделий.</w:t>
      </w:r>
    </w:p>
    <w:p w:rsidR="0049034B" w:rsidRPr="00C03EF0" w:rsidRDefault="0049034B" w:rsidP="007802B9">
      <w:pPr>
        <w:shd w:val="clear" w:color="auto" w:fill="FFFFFF"/>
        <w:jc w:val="both"/>
        <w:rPr>
          <w:sz w:val="28"/>
          <w:szCs w:val="28"/>
          <w:lang w:val="ru-RU"/>
        </w:rPr>
      </w:pPr>
      <w:r w:rsidRPr="00C03EF0">
        <w:rPr>
          <w:bCs/>
          <w:sz w:val="28"/>
          <w:szCs w:val="28"/>
          <w:lang w:val="ru-RU"/>
        </w:rPr>
        <w:t>Заправочные супы.</w:t>
      </w:r>
    </w:p>
    <w:p w:rsidR="0049034B" w:rsidRPr="00C03EF0" w:rsidRDefault="0049034B" w:rsidP="007802B9">
      <w:pPr>
        <w:shd w:val="clear" w:color="auto" w:fill="FFFFFF"/>
        <w:jc w:val="both"/>
        <w:rPr>
          <w:sz w:val="28"/>
          <w:szCs w:val="28"/>
          <w:lang w:val="ru-RU"/>
        </w:rPr>
      </w:pPr>
      <w:r w:rsidRPr="00C03EF0">
        <w:rPr>
          <w:bCs/>
          <w:sz w:val="28"/>
          <w:szCs w:val="28"/>
          <w:lang w:val="ru-RU"/>
        </w:rPr>
        <w:t>Изделия из теста.</w:t>
      </w:r>
    </w:p>
    <w:p w:rsidR="0049034B" w:rsidRPr="00C03EF0" w:rsidRDefault="0049034B" w:rsidP="007802B9">
      <w:pPr>
        <w:shd w:val="clear" w:color="auto" w:fill="FFFFFF"/>
        <w:jc w:val="both"/>
        <w:rPr>
          <w:sz w:val="28"/>
          <w:szCs w:val="28"/>
          <w:lang w:val="ru-RU"/>
        </w:rPr>
      </w:pPr>
      <w:r w:rsidRPr="00C03EF0">
        <w:rPr>
          <w:bCs/>
          <w:sz w:val="28"/>
          <w:szCs w:val="28"/>
          <w:lang w:val="ru-RU"/>
        </w:rPr>
        <w:t>Сервировка стола. Этикет.</w:t>
      </w:r>
    </w:p>
    <w:p w:rsidR="0049034B" w:rsidRPr="00C03EF0" w:rsidRDefault="0049034B" w:rsidP="007802B9">
      <w:pPr>
        <w:shd w:val="clear" w:color="auto" w:fill="FFFFFF"/>
        <w:jc w:val="both"/>
        <w:rPr>
          <w:sz w:val="28"/>
          <w:szCs w:val="28"/>
          <w:lang w:val="ru-RU"/>
        </w:rPr>
      </w:pPr>
      <w:r w:rsidRPr="00C03EF0">
        <w:rPr>
          <w:bCs/>
          <w:sz w:val="28"/>
          <w:szCs w:val="28"/>
          <w:lang w:val="ru-RU"/>
        </w:rPr>
        <w:t>Приготовление обеда в походных условиях.</w:t>
      </w:r>
    </w:p>
    <w:p w:rsidR="0049034B" w:rsidRPr="00C03EF0" w:rsidRDefault="0049034B" w:rsidP="007802B9">
      <w:pPr>
        <w:shd w:val="clear" w:color="auto" w:fill="FFFFFF"/>
        <w:jc w:val="both"/>
        <w:rPr>
          <w:b/>
          <w:i/>
          <w:sz w:val="28"/>
          <w:szCs w:val="28"/>
          <w:lang w:val="ru-RU"/>
        </w:rPr>
      </w:pPr>
      <w:r w:rsidRPr="00C03EF0">
        <w:rPr>
          <w:b/>
          <w:bCs/>
          <w:i/>
          <w:iCs/>
          <w:sz w:val="28"/>
          <w:szCs w:val="28"/>
          <w:lang w:val="ru-RU"/>
        </w:rPr>
        <w:t xml:space="preserve">Создание </w:t>
      </w:r>
      <w:r w:rsidRPr="00C03EF0">
        <w:rPr>
          <w:b/>
          <w:i/>
          <w:iCs/>
          <w:sz w:val="28"/>
          <w:szCs w:val="28"/>
          <w:lang w:val="ru-RU"/>
        </w:rPr>
        <w:t xml:space="preserve">изделий </w:t>
      </w:r>
      <w:r w:rsidRPr="00C03EF0">
        <w:rPr>
          <w:b/>
          <w:bCs/>
          <w:i/>
          <w:iCs/>
          <w:sz w:val="28"/>
          <w:szCs w:val="28"/>
          <w:lang w:val="ru-RU"/>
        </w:rPr>
        <w:t xml:space="preserve">из </w:t>
      </w:r>
      <w:r w:rsidRPr="00C03EF0">
        <w:rPr>
          <w:b/>
          <w:i/>
          <w:iCs/>
          <w:sz w:val="28"/>
          <w:szCs w:val="28"/>
          <w:lang w:val="ru-RU"/>
        </w:rPr>
        <w:t>текстильных</w:t>
      </w:r>
      <w:r w:rsidR="004F0713" w:rsidRPr="00C03EF0">
        <w:rPr>
          <w:b/>
          <w:i/>
          <w:iCs/>
          <w:sz w:val="28"/>
          <w:szCs w:val="28"/>
          <w:lang w:val="ru-RU"/>
        </w:rPr>
        <w:t xml:space="preserve"> и поделочных </w:t>
      </w:r>
      <w:r w:rsidRPr="00C03EF0">
        <w:rPr>
          <w:b/>
          <w:i/>
          <w:iCs/>
          <w:sz w:val="28"/>
          <w:szCs w:val="28"/>
          <w:lang w:val="ru-RU"/>
        </w:rPr>
        <w:t>материалов</w:t>
      </w:r>
    </w:p>
    <w:p w:rsidR="0049034B" w:rsidRPr="00C03EF0" w:rsidRDefault="0049034B" w:rsidP="007802B9">
      <w:pPr>
        <w:shd w:val="clear" w:color="auto" w:fill="FFFFFF"/>
        <w:jc w:val="both"/>
        <w:rPr>
          <w:sz w:val="28"/>
          <w:szCs w:val="28"/>
          <w:lang w:val="ru-RU"/>
        </w:rPr>
      </w:pPr>
      <w:r w:rsidRPr="00C03EF0">
        <w:rPr>
          <w:bCs/>
          <w:sz w:val="28"/>
          <w:szCs w:val="28"/>
          <w:lang w:val="ru-RU"/>
        </w:rPr>
        <w:t>Свойства текстильных материалов.</w:t>
      </w:r>
    </w:p>
    <w:p w:rsidR="0049034B" w:rsidRPr="00C03EF0" w:rsidRDefault="0049034B" w:rsidP="007802B9">
      <w:pPr>
        <w:shd w:val="clear" w:color="auto" w:fill="FFFFFF"/>
        <w:jc w:val="both"/>
        <w:rPr>
          <w:sz w:val="28"/>
          <w:szCs w:val="28"/>
          <w:lang w:val="ru-RU"/>
        </w:rPr>
      </w:pPr>
      <w:r w:rsidRPr="00C03EF0">
        <w:rPr>
          <w:bCs/>
          <w:sz w:val="28"/>
          <w:szCs w:val="28"/>
          <w:lang w:val="ru-RU"/>
        </w:rPr>
        <w:t>Элементы машиноведения.</w:t>
      </w:r>
    </w:p>
    <w:p w:rsidR="0049034B" w:rsidRPr="00C03EF0" w:rsidRDefault="0049034B" w:rsidP="007802B9">
      <w:pPr>
        <w:shd w:val="clear" w:color="auto" w:fill="FFFFFF"/>
        <w:jc w:val="both"/>
        <w:rPr>
          <w:sz w:val="28"/>
          <w:szCs w:val="28"/>
          <w:lang w:val="ru-RU"/>
        </w:rPr>
      </w:pPr>
      <w:r w:rsidRPr="00C03EF0">
        <w:rPr>
          <w:bCs/>
          <w:sz w:val="28"/>
          <w:szCs w:val="28"/>
          <w:lang w:val="ru-RU"/>
        </w:rPr>
        <w:t>Конструирование швейных изделий.</w:t>
      </w:r>
    </w:p>
    <w:p w:rsidR="0049034B" w:rsidRPr="00C03EF0" w:rsidRDefault="0049034B" w:rsidP="007802B9">
      <w:pPr>
        <w:shd w:val="clear" w:color="auto" w:fill="FFFFFF"/>
        <w:jc w:val="both"/>
        <w:rPr>
          <w:sz w:val="28"/>
          <w:szCs w:val="28"/>
          <w:lang w:val="ru-RU"/>
        </w:rPr>
      </w:pPr>
      <w:r w:rsidRPr="00C03EF0">
        <w:rPr>
          <w:bCs/>
          <w:sz w:val="28"/>
          <w:szCs w:val="28"/>
          <w:lang w:val="ru-RU"/>
        </w:rPr>
        <w:t>Моделирование швейных изделий.</w:t>
      </w:r>
    </w:p>
    <w:p w:rsidR="0049034B" w:rsidRPr="00C03EF0" w:rsidRDefault="0049034B" w:rsidP="007802B9">
      <w:pPr>
        <w:shd w:val="clear" w:color="auto" w:fill="FFFFFF"/>
        <w:jc w:val="both"/>
        <w:rPr>
          <w:sz w:val="28"/>
          <w:szCs w:val="28"/>
          <w:lang w:val="ru-RU"/>
        </w:rPr>
      </w:pPr>
      <w:r w:rsidRPr="00C03EF0">
        <w:rPr>
          <w:bCs/>
          <w:sz w:val="28"/>
          <w:szCs w:val="28"/>
          <w:lang w:val="ru-RU"/>
        </w:rPr>
        <w:t>Технология изготовления швейных изделий.</w:t>
      </w:r>
    </w:p>
    <w:p w:rsidR="0049034B" w:rsidRPr="00C03EF0" w:rsidRDefault="0049034B" w:rsidP="007802B9">
      <w:pPr>
        <w:shd w:val="clear" w:color="auto" w:fill="FFFFFF"/>
        <w:jc w:val="both"/>
        <w:rPr>
          <w:sz w:val="28"/>
          <w:szCs w:val="28"/>
          <w:lang w:val="ru-RU"/>
        </w:rPr>
      </w:pPr>
      <w:r w:rsidRPr="00C03EF0">
        <w:rPr>
          <w:sz w:val="28"/>
          <w:szCs w:val="28"/>
          <w:lang w:val="ru-RU"/>
        </w:rPr>
        <w:t>Выполнение образцов ручных стежков, строчек и швов.</w:t>
      </w:r>
    </w:p>
    <w:p w:rsidR="0049034B" w:rsidRPr="00C03EF0" w:rsidRDefault="0049034B" w:rsidP="007802B9">
      <w:pPr>
        <w:shd w:val="clear" w:color="auto" w:fill="FFFFFF"/>
        <w:jc w:val="both"/>
        <w:rPr>
          <w:b/>
          <w:i/>
          <w:sz w:val="28"/>
          <w:szCs w:val="28"/>
          <w:lang w:val="ru-RU"/>
        </w:rPr>
      </w:pPr>
      <w:r w:rsidRPr="00C03EF0">
        <w:rPr>
          <w:b/>
          <w:bCs/>
          <w:i/>
          <w:iCs/>
          <w:sz w:val="28"/>
          <w:szCs w:val="28"/>
          <w:lang w:val="ru-RU"/>
        </w:rPr>
        <w:t>Художественные ремёсла</w:t>
      </w:r>
    </w:p>
    <w:p w:rsidR="0049034B" w:rsidRPr="00C03EF0" w:rsidRDefault="0049034B" w:rsidP="007802B9">
      <w:pPr>
        <w:shd w:val="clear" w:color="auto" w:fill="FFFFFF"/>
        <w:jc w:val="both"/>
        <w:rPr>
          <w:sz w:val="28"/>
          <w:szCs w:val="28"/>
          <w:lang w:val="ru-RU"/>
        </w:rPr>
      </w:pPr>
      <w:r w:rsidRPr="00C03EF0">
        <w:rPr>
          <w:bCs/>
          <w:sz w:val="28"/>
          <w:szCs w:val="28"/>
          <w:lang w:val="ru-RU"/>
        </w:rPr>
        <w:t>Декоративно-прикладное искусство.</w:t>
      </w:r>
    </w:p>
    <w:p w:rsidR="0049034B" w:rsidRPr="00C03EF0" w:rsidRDefault="0049034B" w:rsidP="007802B9">
      <w:pPr>
        <w:shd w:val="clear" w:color="auto" w:fill="FFFFFF"/>
        <w:jc w:val="both"/>
        <w:rPr>
          <w:sz w:val="28"/>
          <w:szCs w:val="28"/>
          <w:lang w:val="ru-RU"/>
        </w:rPr>
      </w:pPr>
      <w:r w:rsidRPr="00C03EF0">
        <w:rPr>
          <w:bCs/>
          <w:sz w:val="28"/>
          <w:szCs w:val="28"/>
          <w:lang w:val="ru-RU"/>
        </w:rPr>
        <w:t>Основы композиции и законы восприятия цвета при создании предметов декоративно-прикладного искусства.</w:t>
      </w:r>
    </w:p>
    <w:p w:rsidR="0049034B" w:rsidRPr="00C03EF0" w:rsidRDefault="0049034B" w:rsidP="007802B9">
      <w:pPr>
        <w:shd w:val="clear" w:color="auto" w:fill="FFFFFF"/>
        <w:jc w:val="both"/>
        <w:rPr>
          <w:sz w:val="28"/>
          <w:szCs w:val="28"/>
          <w:lang w:val="ru-RU"/>
        </w:rPr>
      </w:pPr>
      <w:r w:rsidRPr="00C03EF0">
        <w:rPr>
          <w:bCs/>
          <w:sz w:val="28"/>
          <w:szCs w:val="28"/>
          <w:lang w:val="ru-RU"/>
        </w:rPr>
        <w:t>Лоскутное шитьё.</w:t>
      </w:r>
    </w:p>
    <w:p w:rsidR="0049034B" w:rsidRPr="00C03EF0" w:rsidRDefault="0049034B" w:rsidP="007802B9">
      <w:pPr>
        <w:shd w:val="clear" w:color="auto" w:fill="FFFFFF"/>
        <w:jc w:val="both"/>
        <w:rPr>
          <w:sz w:val="28"/>
          <w:szCs w:val="28"/>
          <w:lang w:val="ru-RU"/>
        </w:rPr>
      </w:pPr>
      <w:r w:rsidRPr="00C03EF0">
        <w:rPr>
          <w:bCs/>
          <w:sz w:val="28"/>
          <w:szCs w:val="28"/>
          <w:lang w:val="ru-RU"/>
        </w:rPr>
        <w:t>Роспись ткани.</w:t>
      </w:r>
    </w:p>
    <w:p w:rsidR="0049034B" w:rsidRPr="00C03EF0" w:rsidRDefault="0049034B" w:rsidP="007802B9">
      <w:pPr>
        <w:shd w:val="clear" w:color="auto" w:fill="FFFFFF"/>
        <w:jc w:val="both"/>
        <w:rPr>
          <w:sz w:val="28"/>
          <w:szCs w:val="28"/>
          <w:lang w:val="ru-RU"/>
        </w:rPr>
      </w:pPr>
      <w:r w:rsidRPr="00C03EF0">
        <w:rPr>
          <w:sz w:val="28"/>
          <w:szCs w:val="28"/>
          <w:lang w:val="ru-RU"/>
        </w:rPr>
        <w:t>Вязание крючком.</w:t>
      </w:r>
    </w:p>
    <w:p w:rsidR="0049034B" w:rsidRPr="00C03EF0" w:rsidRDefault="0049034B" w:rsidP="007802B9">
      <w:pPr>
        <w:shd w:val="clear" w:color="auto" w:fill="FFFFFF"/>
        <w:jc w:val="both"/>
        <w:rPr>
          <w:sz w:val="28"/>
          <w:szCs w:val="28"/>
          <w:lang w:val="ru-RU"/>
        </w:rPr>
      </w:pPr>
      <w:r w:rsidRPr="00C03EF0">
        <w:rPr>
          <w:sz w:val="28"/>
          <w:szCs w:val="28"/>
          <w:lang w:val="ru-RU"/>
        </w:rPr>
        <w:t>Вязание на спицах.</w:t>
      </w:r>
    </w:p>
    <w:p w:rsidR="0049034B" w:rsidRPr="00C03EF0" w:rsidRDefault="004F0713" w:rsidP="007802B9">
      <w:pPr>
        <w:shd w:val="clear" w:color="auto" w:fill="FFFFFF"/>
        <w:jc w:val="both"/>
        <w:rPr>
          <w:b/>
          <w:sz w:val="28"/>
          <w:szCs w:val="28"/>
          <w:lang w:val="ru-RU"/>
        </w:rPr>
      </w:pPr>
      <w:r w:rsidRPr="00C03EF0">
        <w:rPr>
          <w:b/>
          <w:sz w:val="28"/>
          <w:szCs w:val="28"/>
          <w:lang w:val="ru-RU"/>
        </w:rPr>
        <w:t>Сельскохозяйственные технологии</w:t>
      </w:r>
    </w:p>
    <w:p w:rsidR="0049034B" w:rsidRPr="00C03EF0" w:rsidRDefault="0049034B" w:rsidP="007802B9">
      <w:pPr>
        <w:shd w:val="clear" w:color="auto" w:fill="FFFFFF"/>
        <w:jc w:val="both"/>
        <w:rPr>
          <w:b/>
          <w:i/>
          <w:sz w:val="28"/>
          <w:szCs w:val="28"/>
          <w:lang w:val="ru-RU"/>
        </w:rPr>
      </w:pPr>
      <w:r w:rsidRPr="00C03EF0">
        <w:rPr>
          <w:b/>
          <w:i/>
          <w:iCs/>
          <w:sz w:val="28"/>
          <w:szCs w:val="28"/>
          <w:lang w:val="ru-RU"/>
        </w:rPr>
        <w:t>Технологии растениеводства</w:t>
      </w:r>
    </w:p>
    <w:p w:rsidR="0049034B" w:rsidRPr="00C03EF0" w:rsidRDefault="0049034B" w:rsidP="007802B9">
      <w:pPr>
        <w:shd w:val="clear" w:color="auto" w:fill="FFFFFF"/>
        <w:jc w:val="both"/>
        <w:rPr>
          <w:sz w:val="28"/>
          <w:szCs w:val="28"/>
          <w:lang w:val="ru-RU"/>
        </w:rPr>
      </w:pPr>
      <w:r w:rsidRPr="00C03EF0">
        <w:rPr>
          <w:bCs/>
          <w:sz w:val="28"/>
          <w:szCs w:val="28"/>
          <w:lang w:val="ru-RU"/>
        </w:rPr>
        <w:t>Технологии выращивания овощных и цветочно-декоративных культур.</w:t>
      </w:r>
    </w:p>
    <w:p w:rsidR="0049034B" w:rsidRPr="00C03EF0" w:rsidRDefault="0049034B" w:rsidP="007802B9">
      <w:pPr>
        <w:shd w:val="clear" w:color="auto" w:fill="FFFFFF"/>
        <w:jc w:val="both"/>
        <w:rPr>
          <w:sz w:val="28"/>
          <w:szCs w:val="28"/>
          <w:lang w:val="ru-RU"/>
        </w:rPr>
      </w:pPr>
      <w:r w:rsidRPr="00C03EF0">
        <w:rPr>
          <w:bCs/>
          <w:sz w:val="28"/>
          <w:szCs w:val="28"/>
          <w:lang w:val="ru-RU"/>
        </w:rPr>
        <w:t>Технологии выращивания плодовых и ягодных культур.</w:t>
      </w:r>
    </w:p>
    <w:p w:rsidR="0049034B" w:rsidRPr="00C03EF0" w:rsidRDefault="0049034B" w:rsidP="007802B9">
      <w:pPr>
        <w:shd w:val="clear" w:color="auto" w:fill="FFFFFF"/>
        <w:jc w:val="both"/>
        <w:rPr>
          <w:sz w:val="28"/>
          <w:szCs w:val="28"/>
          <w:lang w:val="ru-RU"/>
        </w:rPr>
      </w:pPr>
      <w:r w:rsidRPr="00C03EF0">
        <w:rPr>
          <w:bCs/>
          <w:sz w:val="28"/>
          <w:szCs w:val="28"/>
          <w:lang w:val="ru-RU"/>
        </w:rPr>
        <w:t>Технологии выращивания растений рассадным способом и в защищ</w:t>
      </w:r>
      <w:r w:rsidR="00A74E12" w:rsidRPr="00C03EF0">
        <w:rPr>
          <w:bCs/>
          <w:sz w:val="28"/>
          <w:szCs w:val="28"/>
          <w:lang w:val="ru-RU"/>
        </w:rPr>
        <w:t>ё</w:t>
      </w:r>
      <w:r w:rsidRPr="00C03EF0">
        <w:rPr>
          <w:bCs/>
          <w:sz w:val="28"/>
          <w:szCs w:val="28"/>
          <w:lang w:val="ru-RU"/>
        </w:rPr>
        <w:t>нном грунте.</w:t>
      </w:r>
    </w:p>
    <w:p w:rsidR="0049034B" w:rsidRPr="00C03EF0" w:rsidRDefault="0049034B" w:rsidP="007802B9">
      <w:pPr>
        <w:shd w:val="clear" w:color="auto" w:fill="FFFFFF"/>
        <w:jc w:val="both"/>
        <w:rPr>
          <w:sz w:val="28"/>
          <w:szCs w:val="28"/>
          <w:lang w:val="ru-RU"/>
        </w:rPr>
      </w:pPr>
      <w:r w:rsidRPr="00C03EF0">
        <w:rPr>
          <w:bCs/>
          <w:sz w:val="28"/>
          <w:szCs w:val="28"/>
          <w:lang w:val="ru-RU"/>
        </w:rPr>
        <w:t>Организация производства продукции растениеводства на пришкольном участке и в личном подсобном хозяйстве.</w:t>
      </w:r>
    </w:p>
    <w:p w:rsidR="0049034B" w:rsidRPr="00C03EF0" w:rsidRDefault="0049034B" w:rsidP="007802B9">
      <w:pPr>
        <w:shd w:val="clear" w:color="auto" w:fill="FFFFFF"/>
        <w:jc w:val="both"/>
        <w:rPr>
          <w:sz w:val="28"/>
          <w:szCs w:val="28"/>
          <w:lang w:val="ru-RU"/>
        </w:rPr>
      </w:pPr>
      <w:r w:rsidRPr="00C03EF0">
        <w:rPr>
          <w:bCs/>
          <w:sz w:val="28"/>
          <w:szCs w:val="28"/>
          <w:lang w:val="ru-RU"/>
        </w:rPr>
        <w:t>Профессиональное образование и профессиональная карьера.</w:t>
      </w:r>
    </w:p>
    <w:p w:rsidR="0049034B" w:rsidRPr="00C03EF0" w:rsidRDefault="0049034B" w:rsidP="007802B9">
      <w:pPr>
        <w:shd w:val="clear" w:color="auto" w:fill="FFFFFF"/>
        <w:jc w:val="both"/>
        <w:rPr>
          <w:b/>
          <w:i/>
          <w:sz w:val="28"/>
          <w:szCs w:val="28"/>
          <w:lang w:val="ru-RU"/>
        </w:rPr>
      </w:pPr>
      <w:r w:rsidRPr="00C03EF0">
        <w:rPr>
          <w:b/>
          <w:i/>
          <w:iCs/>
          <w:sz w:val="28"/>
          <w:szCs w:val="28"/>
          <w:lang w:val="ru-RU"/>
        </w:rPr>
        <w:t>Технологии животноводства</w:t>
      </w:r>
    </w:p>
    <w:p w:rsidR="0049034B" w:rsidRPr="00C03EF0" w:rsidRDefault="0049034B" w:rsidP="007802B9">
      <w:pPr>
        <w:shd w:val="clear" w:color="auto" w:fill="FFFFFF"/>
        <w:jc w:val="both"/>
        <w:rPr>
          <w:sz w:val="28"/>
          <w:szCs w:val="28"/>
          <w:lang w:val="ru-RU"/>
        </w:rPr>
      </w:pPr>
      <w:r w:rsidRPr="00C03EF0">
        <w:rPr>
          <w:bCs/>
          <w:sz w:val="28"/>
          <w:szCs w:val="28"/>
          <w:lang w:val="ru-RU"/>
        </w:rPr>
        <w:t>Основы птицеводства. Выращивание молодняка сельскохозяйственной птицы.</w:t>
      </w:r>
    </w:p>
    <w:p w:rsidR="0049034B" w:rsidRPr="00C03EF0" w:rsidRDefault="0049034B" w:rsidP="007802B9">
      <w:pPr>
        <w:shd w:val="clear" w:color="auto" w:fill="FFFFFF"/>
        <w:jc w:val="both"/>
        <w:rPr>
          <w:sz w:val="28"/>
          <w:szCs w:val="28"/>
          <w:lang w:val="ru-RU"/>
        </w:rPr>
      </w:pPr>
      <w:r w:rsidRPr="00C03EF0">
        <w:rPr>
          <w:sz w:val="28"/>
          <w:szCs w:val="28"/>
          <w:lang w:val="ru-RU"/>
        </w:rPr>
        <w:t>Основы молочного скотоводства.</w:t>
      </w:r>
    </w:p>
    <w:p w:rsidR="0049034B" w:rsidRPr="00C03EF0" w:rsidRDefault="0049034B" w:rsidP="007802B9">
      <w:pPr>
        <w:shd w:val="clear" w:color="auto" w:fill="FFFFFF"/>
        <w:jc w:val="both"/>
        <w:rPr>
          <w:sz w:val="28"/>
          <w:szCs w:val="28"/>
          <w:lang w:val="ru-RU"/>
        </w:rPr>
      </w:pPr>
      <w:r w:rsidRPr="00C03EF0">
        <w:rPr>
          <w:bCs/>
          <w:sz w:val="28"/>
          <w:szCs w:val="28"/>
          <w:lang w:val="ru-RU"/>
        </w:rPr>
        <w:t>Кролиководство.</w:t>
      </w:r>
    </w:p>
    <w:p w:rsidR="0049034B" w:rsidRPr="00C03EF0" w:rsidRDefault="0049034B" w:rsidP="007802B9">
      <w:pPr>
        <w:shd w:val="clear" w:color="auto" w:fill="FFFFFF"/>
        <w:jc w:val="both"/>
        <w:rPr>
          <w:sz w:val="28"/>
          <w:szCs w:val="28"/>
          <w:lang w:val="ru-RU"/>
        </w:rPr>
      </w:pPr>
      <w:r w:rsidRPr="00C03EF0">
        <w:rPr>
          <w:bCs/>
          <w:sz w:val="28"/>
          <w:szCs w:val="28"/>
          <w:lang w:val="ru-RU"/>
        </w:rPr>
        <w:t>Организация домашней или школьной животноводческой мини-фермы.</w:t>
      </w:r>
    </w:p>
    <w:p w:rsidR="0049034B" w:rsidRPr="00C03EF0" w:rsidRDefault="0049034B" w:rsidP="007802B9">
      <w:pPr>
        <w:shd w:val="clear" w:color="auto" w:fill="FFFFFF"/>
        <w:jc w:val="both"/>
        <w:rPr>
          <w:sz w:val="28"/>
          <w:szCs w:val="28"/>
          <w:lang w:val="ru-RU"/>
        </w:rPr>
      </w:pPr>
      <w:r w:rsidRPr="00C03EF0">
        <w:rPr>
          <w:bCs/>
          <w:sz w:val="28"/>
          <w:szCs w:val="28"/>
          <w:lang w:val="ru-RU"/>
        </w:rPr>
        <w:t>Профессиональное образование и профессиональная карьера.</w:t>
      </w:r>
    </w:p>
    <w:p w:rsidR="006B0297" w:rsidRPr="00C03EF0" w:rsidRDefault="006B0297" w:rsidP="007802B9">
      <w:pPr>
        <w:shd w:val="clear" w:color="auto" w:fill="FFFFFF"/>
        <w:jc w:val="both"/>
        <w:rPr>
          <w:b/>
          <w:i/>
          <w:sz w:val="28"/>
          <w:szCs w:val="28"/>
          <w:lang w:val="ru-RU"/>
        </w:rPr>
      </w:pPr>
      <w:r w:rsidRPr="00C03EF0">
        <w:rPr>
          <w:b/>
          <w:bCs/>
          <w:i/>
          <w:iCs/>
          <w:sz w:val="28"/>
          <w:szCs w:val="28"/>
          <w:lang w:val="ru-RU"/>
        </w:rPr>
        <w:t xml:space="preserve">Технологии </w:t>
      </w:r>
      <w:r w:rsidRPr="00C03EF0">
        <w:rPr>
          <w:b/>
          <w:i/>
          <w:iCs/>
          <w:sz w:val="28"/>
          <w:szCs w:val="28"/>
          <w:lang w:val="ru-RU"/>
        </w:rPr>
        <w:t>исследовательской, опытнической</w:t>
      </w:r>
      <w:r w:rsidR="00A74E12" w:rsidRPr="00C03EF0">
        <w:rPr>
          <w:b/>
          <w:i/>
          <w:iCs/>
          <w:sz w:val="28"/>
          <w:szCs w:val="28"/>
          <w:lang w:val="ru-RU"/>
        </w:rPr>
        <w:t xml:space="preserve"> и проектной</w:t>
      </w:r>
      <w:r w:rsidRPr="00C03EF0">
        <w:rPr>
          <w:b/>
          <w:i/>
          <w:iCs/>
          <w:sz w:val="28"/>
          <w:szCs w:val="28"/>
          <w:lang w:val="ru-RU"/>
        </w:rPr>
        <w:t xml:space="preserve"> </w:t>
      </w:r>
      <w:r w:rsidRPr="00C03EF0">
        <w:rPr>
          <w:b/>
          <w:bCs/>
          <w:i/>
          <w:iCs/>
          <w:sz w:val="28"/>
          <w:szCs w:val="28"/>
          <w:lang w:val="ru-RU"/>
        </w:rPr>
        <w:t>деятельности</w:t>
      </w:r>
    </w:p>
    <w:p w:rsidR="006B0297" w:rsidRPr="00C03EF0" w:rsidRDefault="006B0297" w:rsidP="007802B9">
      <w:pPr>
        <w:shd w:val="clear" w:color="auto" w:fill="FFFFFF"/>
        <w:jc w:val="both"/>
        <w:rPr>
          <w:sz w:val="28"/>
          <w:szCs w:val="28"/>
          <w:lang w:val="ru-RU"/>
        </w:rPr>
      </w:pPr>
      <w:r w:rsidRPr="00C03EF0">
        <w:rPr>
          <w:bCs/>
          <w:sz w:val="28"/>
          <w:szCs w:val="28"/>
          <w:lang w:val="ru-RU"/>
        </w:rPr>
        <w:t xml:space="preserve">Исследовательская и </w:t>
      </w:r>
      <w:r w:rsidRPr="00C03EF0">
        <w:rPr>
          <w:sz w:val="28"/>
          <w:szCs w:val="28"/>
          <w:lang w:val="ru-RU"/>
        </w:rPr>
        <w:t>созидательная деятельность.</w:t>
      </w:r>
    </w:p>
    <w:p w:rsidR="006B0297" w:rsidRPr="00C03EF0" w:rsidRDefault="006B0297" w:rsidP="007802B9">
      <w:pPr>
        <w:shd w:val="clear" w:color="auto" w:fill="FFFFFF"/>
        <w:jc w:val="both"/>
        <w:rPr>
          <w:b/>
          <w:i/>
          <w:sz w:val="28"/>
          <w:szCs w:val="28"/>
          <w:lang w:val="ru-RU"/>
        </w:rPr>
      </w:pPr>
      <w:r w:rsidRPr="00C03EF0">
        <w:rPr>
          <w:b/>
          <w:bCs/>
          <w:i/>
          <w:iCs/>
          <w:sz w:val="28"/>
          <w:szCs w:val="28"/>
          <w:lang w:val="ru-RU"/>
        </w:rPr>
        <w:t>Современное производство и профессиональное самоопределение</w:t>
      </w:r>
    </w:p>
    <w:p w:rsidR="006B0297" w:rsidRPr="00C03EF0" w:rsidRDefault="006B0297" w:rsidP="007802B9">
      <w:pPr>
        <w:shd w:val="clear" w:color="auto" w:fill="FFFFFF"/>
        <w:jc w:val="both"/>
        <w:rPr>
          <w:sz w:val="28"/>
          <w:szCs w:val="28"/>
          <w:lang w:val="ru-RU"/>
        </w:rPr>
      </w:pPr>
      <w:r w:rsidRPr="00C03EF0">
        <w:rPr>
          <w:bCs/>
          <w:sz w:val="28"/>
          <w:szCs w:val="28"/>
          <w:lang w:val="ru-RU"/>
        </w:rPr>
        <w:t>Сферы производства, профессиональное образование и профессиональ</w:t>
      </w:r>
      <w:r w:rsidR="00607372" w:rsidRPr="00C03EF0">
        <w:rPr>
          <w:bCs/>
          <w:sz w:val="28"/>
          <w:szCs w:val="28"/>
          <w:lang w:val="ru-RU"/>
        </w:rPr>
        <w:t>-</w:t>
      </w:r>
      <w:r w:rsidRPr="00C03EF0">
        <w:rPr>
          <w:bCs/>
          <w:sz w:val="28"/>
          <w:szCs w:val="28"/>
          <w:lang w:val="ru-RU"/>
        </w:rPr>
        <w:t>ная карьера.</w:t>
      </w:r>
    </w:p>
    <w:p w:rsidR="0049034B" w:rsidRPr="00C9067C" w:rsidRDefault="0049034B" w:rsidP="007802B9">
      <w:pPr>
        <w:jc w:val="center"/>
        <w:rPr>
          <w:b/>
          <w:sz w:val="28"/>
          <w:szCs w:val="28"/>
          <w:lang w:val="ru-RU"/>
        </w:rPr>
      </w:pPr>
      <w:r w:rsidRPr="00C9067C">
        <w:rPr>
          <w:b/>
          <w:sz w:val="28"/>
          <w:szCs w:val="28"/>
          <w:lang w:val="ru-RU"/>
        </w:rPr>
        <w:t>Физическая культура</w:t>
      </w:r>
    </w:p>
    <w:p w:rsidR="0049034B" w:rsidRPr="00C9067C" w:rsidRDefault="0049034B" w:rsidP="007802B9">
      <w:pPr>
        <w:shd w:val="clear" w:color="auto" w:fill="FFFFFF"/>
        <w:jc w:val="both"/>
        <w:rPr>
          <w:b/>
          <w:sz w:val="28"/>
          <w:szCs w:val="28"/>
          <w:lang w:val="ru-RU"/>
        </w:rPr>
      </w:pPr>
      <w:r w:rsidRPr="00C9067C">
        <w:rPr>
          <w:b/>
          <w:sz w:val="28"/>
          <w:szCs w:val="28"/>
          <w:lang w:val="ru-RU"/>
        </w:rPr>
        <w:t>Знания о физической культуре</w:t>
      </w:r>
    </w:p>
    <w:p w:rsidR="0049034B" w:rsidRPr="00C9067C" w:rsidRDefault="0049034B" w:rsidP="007802B9">
      <w:pPr>
        <w:shd w:val="clear" w:color="auto" w:fill="FFFFFF"/>
        <w:jc w:val="both"/>
        <w:rPr>
          <w:sz w:val="28"/>
          <w:szCs w:val="28"/>
          <w:lang w:val="ru-RU"/>
        </w:rPr>
      </w:pPr>
      <w:r w:rsidRPr="00C9067C">
        <w:rPr>
          <w:b/>
          <w:bCs/>
          <w:sz w:val="28"/>
          <w:szCs w:val="28"/>
          <w:lang w:val="ru-RU"/>
        </w:rPr>
        <w:t>История физической культуры.</w:t>
      </w:r>
      <w:r w:rsidRPr="00C9067C">
        <w:rPr>
          <w:bCs/>
          <w:sz w:val="28"/>
          <w:szCs w:val="28"/>
          <w:lang w:val="ru-RU"/>
        </w:rPr>
        <w:t xml:space="preserve"> </w:t>
      </w:r>
      <w:r w:rsidRPr="00C9067C">
        <w:rPr>
          <w:sz w:val="28"/>
          <w:szCs w:val="28"/>
          <w:lang w:val="ru-RU"/>
        </w:rPr>
        <w:t>Олимпийские игры древности.</w:t>
      </w:r>
    </w:p>
    <w:p w:rsidR="0049034B" w:rsidRPr="00C9067C" w:rsidRDefault="0049034B" w:rsidP="007802B9">
      <w:pPr>
        <w:shd w:val="clear" w:color="auto" w:fill="FFFFFF"/>
        <w:jc w:val="both"/>
        <w:rPr>
          <w:sz w:val="28"/>
          <w:szCs w:val="28"/>
          <w:lang w:val="ru-RU"/>
        </w:rPr>
      </w:pPr>
      <w:r w:rsidRPr="00C9067C">
        <w:rPr>
          <w:sz w:val="28"/>
          <w:szCs w:val="28"/>
          <w:lang w:val="ru-RU"/>
        </w:rPr>
        <w:t>Возрождение Олимпийских игр и олимпийского движения.</w:t>
      </w:r>
    </w:p>
    <w:p w:rsidR="0049034B" w:rsidRPr="00C9067C" w:rsidRDefault="0049034B" w:rsidP="007802B9">
      <w:pPr>
        <w:shd w:val="clear" w:color="auto" w:fill="FFFFFF"/>
        <w:jc w:val="both"/>
        <w:rPr>
          <w:sz w:val="28"/>
          <w:szCs w:val="28"/>
          <w:lang w:val="ru-RU"/>
        </w:rPr>
      </w:pPr>
      <w:r w:rsidRPr="00C9067C">
        <w:rPr>
          <w:sz w:val="28"/>
          <w:szCs w:val="28"/>
          <w:lang w:val="ru-RU"/>
        </w:rPr>
        <w:t>История зарождения олимпийского движения в России. Олимпийское движение в России (СССР). Выдающиеся достижения отечественных спортсменов на Олимпийских играх.</w:t>
      </w:r>
    </w:p>
    <w:p w:rsidR="0049034B" w:rsidRPr="00C9067C" w:rsidRDefault="0049034B" w:rsidP="007802B9">
      <w:pPr>
        <w:shd w:val="clear" w:color="auto" w:fill="FFFFFF"/>
        <w:jc w:val="both"/>
        <w:rPr>
          <w:sz w:val="28"/>
          <w:szCs w:val="28"/>
          <w:lang w:val="ru-RU"/>
        </w:rPr>
      </w:pPr>
      <w:r w:rsidRPr="00C9067C">
        <w:rPr>
          <w:sz w:val="28"/>
          <w:szCs w:val="28"/>
          <w:lang w:val="ru-RU"/>
        </w:rPr>
        <w:t>Краткая характеристика видов спорта, входящих в программу Олимпийских игр.</w:t>
      </w:r>
    </w:p>
    <w:p w:rsidR="0049034B" w:rsidRPr="00C9067C" w:rsidRDefault="0049034B" w:rsidP="007802B9">
      <w:pPr>
        <w:shd w:val="clear" w:color="auto" w:fill="FFFFFF"/>
        <w:jc w:val="both"/>
        <w:rPr>
          <w:sz w:val="28"/>
          <w:szCs w:val="28"/>
          <w:lang w:val="ru-RU"/>
        </w:rPr>
      </w:pPr>
      <w:r w:rsidRPr="00C9067C">
        <w:rPr>
          <w:sz w:val="28"/>
          <w:szCs w:val="28"/>
          <w:lang w:val="ru-RU"/>
        </w:rPr>
        <w:t>Физическая культура в современном обществе.</w:t>
      </w:r>
    </w:p>
    <w:p w:rsidR="0049034B" w:rsidRPr="00C9067C" w:rsidRDefault="0049034B" w:rsidP="007802B9">
      <w:pPr>
        <w:shd w:val="clear" w:color="auto" w:fill="FFFFFF"/>
        <w:jc w:val="both"/>
        <w:rPr>
          <w:sz w:val="28"/>
          <w:szCs w:val="28"/>
          <w:lang w:val="ru-RU"/>
        </w:rPr>
      </w:pPr>
      <w:r w:rsidRPr="00C9067C">
        <w:rPr>
          <w:sz w:val="28"/>
          <w:szCs w:val="28"/>
          <w:lang w:val="ru-RU"/>
        </w:rPr>
        <w:t>Организация и проведение пеших туристских походов. Требования к технике безопасности и бережное отношение к природе (экологические требования).</w:t>
      </w:r>
    </w:p>
    <w:p w:rsidR="0049034B" w:rsidRPr="00C9067C" w:rsidRDefault="0049034B" w:rsidP="007802B9">
      <w:pPr>
        <w:shd w:val="clear" w:color="auto" w:fill="FFFFFF"/>
        <w:jc w:val="both"/>
        <w:rPr>
          <w:sz w:val="28"/>
          <w:szCs w:val="28"/>
          <w:lang w:val="ru-RU"/>
        </w:rPr>
      </w:pPr>
      <w:r w:rsidRPr="00C9067C">
        <w:rPr>
          <w:b/>
          <w:bCs/>
          <w:sz w:val="28"/>
          <w:szCs w:val="28"/>
          <w:lang w:val="ru-RU"/>
        </w:rPr>
        <w:t xml:space="preserve">Физическая культура (основные понятия). </w:t>
      </w:r>
      <w:r w:rsidRPr="00C9067C">
        <w:rPr>
          <w:sz w:val="28"/>
          <w:szCs w:val="28"/>
          <w:lang w:val="ru-RU"/>
        </w:rPr>
        <w:t>Физическое развитие человека.</w:t>
      </w:r>
    </w:p>
    <w:p w:rsidR="0049034B" w:rsidRPr="00C9067C" w:rsidRDefault="0049034B" w:rsidP="007802B9">
      <w:pPr>
        <w:shd w:val="clear" w:color="auto" w:fill="FFFFFF"/>
        <w:jc w:val="both"/>
        <w:rPr>
          <w:sz w:val="28"/>
          <w:szCs w:val="28"/>
          <w:lang w:val="ru-RU"/>
        </w:rPr>
      </w:pPr>
      <w:r w:rsidRPr="00C9067C">
        <w:rPr>
          <w:sz w:val="28"/>
          <w:szCs w:val="28"/>
          <w:lang w:val="ru-RU"/>
        </w:rPr>
        <w:t>Физическая подготовка и её связь с укреплением здоровья, развитием физических качеств.</w:t>
      </w:r>
    </w:p>
    <w:p w:rsidR="0049034B" w:rsidRPr="00C9067C" w:rsidRDefault="0049034B" w:rsidP="007802B9">
      <w:pPr>
        <w:shd w:val="clear" w:color="auto" w:fill="FFFFFF"/>
        <w:jc w:val="both"/>
        <w:rPr>
          <w:sz w:val="28"/>
          <w:szCs w:val="28"/>
          <w:lang w:val="ru-RU"/>
        </w:rPr>
      </w:pPr>
      <w:r w:rsidRPr="00C9067C">
        <w:rPr>
          <w:sz w:val="28"/>
          <w:szCs w:val="28"/>
          <w:lang w:val="ru-RU"/>
        </w:rPr>
        <w:t>Организация и планирование самостоятельных занятий по развитию физических качеств.</w:t>
      </w:r>
    </w:p>
    <w:p w:rsidR="0049034B" w:rsidRPr="00C9067C" w:rsidRDefault="0049034B" w:rsidP="007802B9">
      <w:pPr>
        <w:shd w:val="clear" w:color="auto" w:fill="FFFFFF"/>
        <w:jc w:val="both"/>
        <w:rPr>
          <w:sz w:val="28"/>
          <w:szCs w:val="28"/>
          <w:lang w:val="ru-RU"/>
        </w:rPr>
      </w:pPr>
      <w:r w:rsidRPr="00C9067C">
        <w:rPr>
          <w:sz w:val="28"/>
          <w:szCs w:val="28"/>
          <w:lang w:val="ru-RU"/>
        </w:rPr>
        <w:t>Техническая подготовка. Техника движений и её основные показатели.</w:t>
      </w:r>
    </w:p>
    <w:p w:rsidR="0049034B" w:rsidRPr="00C9067C" w:rsidRDefault="0049034B" w:rsidP="007802B9">
      <w:pPr>
        <w:shd w:val="clear" w:color="auto" w:fill="FFFFFF"/>
        <w:jc w:val="both"/>
        <w:rPr>
          <w:sz w:val="28"/>
          <w:szCs w:val="28"/>
          <w:lang w:val="ru-RU"/>
        </w:rPr>
      </w:pPr>
      <w:r w:rsidRPr="00C9067C">
        <w:rPr>
          <w:sz w:val="28"/>
          <w:szCs w:val="28"/>
          <w:lang w:val="ru-RU"/>
        </w:rPr>
        <w:t>Всестороннее и гармоничное физическое развитие.</w:t>
      </w:r>
    </w:p>
    <w:p w:rsidR="0049034B" w:rsidRPr="00C9067C" w:rsidRDefault="0049034B" w:rsidP="007802B9">
      <w:pPr>
        <w:shd w:val="clear" w:color="auto" w:fill="FFFFFF"/>
        <w:jc w:val="both"/>
        <w:rPr>
          <w:sz w:val="28"/>
          <w:szCs w:val="28"/>
          <w:lang w:val="ru-RU"/>
        </w:rPr>
      </w:pPr>
      <w:r w:rsidRPr="00C9067C">
        <w:rPr>
          <w:sz w:val="28"/>
          <w:szCs w:val="28"/>
          <w:lang w:val="ru-RU"/>
        </w:rPr>
        <w:t>Адаптивная физическая культура.</w:t>
      </w:r>
    </w:p>
    <w:p w:rsidR="0049034B" w:rsidRPr="00C9067C" w:rsidRDefault="0049034B" w:rsidP="007802B9">
      <w:pPr>
        <w:shd w:val="clear" w:color="auto" w:fill="FFFFFF"/>
        <w:jc w:val="both"/>
        <w:rPr>
          <w:sz w:val="28"/>
          <w:szCs w:val="28"/>
          <w:lang w:val="ru-RU"/>
        </w:rPr>
      </w:pPr>
      <w:r w:rsidRPr="00C9067C">
        <w:rPr>
          <w:sz w:val="28"/>
          <w:szCs w:val="28"/>
          <w:lang w:val="ru-RU"/>
        </w:rPr>
        <w:t>Спортивная подготовка.</w:t>
      </w:r>
    </w:p>
    <w:p w:rsidR="0049034B" w:rsidRPr="00C9067C" w:rsidRDefault="0049034B" w:rsidP="007802B9">
      <w:pPr>
        <w:shd w:val="clear" w:color="auto" w:fill="FFFFFF"/>
        <w:jc w:val="both"/>
        <w:rPr>
          <w:sz w:val="28"/>
          <w:szCs w:val="28"/>
          <w:lang w:val="ru-RU"/>
        </w:rPr>
      </w:pPr>
      <w:r w:rsidRPr="00C9067C">
        <w:rPr>
          <w:sz w:val="28"/>
          <w:szCs w:val="28"/>
          <w:lang w:val="ru-RU"/>
        </w:rPr>
        <w:t>Здоровье и здоровый образ жизни.</w:t>
      </w:r>
    </w:p>
    <w:p w:rsidR="0049034B" w:rsidRPr="00C9067C" w:rsidRDefault="0049034B" w:rsidP="007802B9">
      <w:pPr>
        <w:shd w:val="clear" w:color="auto" w:fill="FFFFFF"/>
        <w:jc w:val="both"/>
        <w:rPr>
          <w:sz w:val="28"/>
          <w:szCs w:val="28"/>
          <w:lang w:val="ru-RU"/>
        </w:rPr>
      </w:pPr>
      <w:r w:rsidRPr="00C9067C">
        <w:rPr>
          <w:sz w:val="28"/>
          <w:szCs w:val="28"/>
          <w:lang w:val="ru-RU"/>
        </w:rPr>
        <w:t>Профессионально-прикладная физическая подготовка.</w:t>
      </w:r>
    </w:p>
    <w:p w:rsidR="0049034B" w:rsidRPr="00C9067C" w:rsidRDefault="0049034B" w:rsidP="007802B9">
      <w:pPr>
        <w:shd w:val="clear" w:color="auto" w:fill="FFFFFF"/>
        <w:jc w:val="both"/>
        <w:rPr>
          <w:sz w:val="28"/>
          <w:szCs w:val="28"/>
          <w:lang w:val="ru-RU"/>
        </w:rPr>
      </w:pPr>
      <w:r w:rsidRPr="00C9067C">
        <w:rPr>
          <w:b/>
          <w:bCs/>
          <w:sz w:val="28"/>
          <w:szCs w:val="28"/>
          <w:lang w:val="ru-RU"/>
        </w:rPr>
        <w:t xml:space="preserve">Физическая культура человека. </w:t>
      </w:r>
      <w:r w:rsidRPr="00C9067C">
        <w:rPr>
          <w:sz w:val="28"/>
          <w:szCs w:val="28"/>
          <w:lang w:val="ru-RU"/>
        </w:rPr>
        <w:t>Режим дня, его основное содержание и правила планирования.</w:t>
      </w:r>
    </w:p>
    <w:p w:rsidR="0049034B" w:rsidRPr="00C9067C" w:rsidRDefault="0049034B" w:rsidP="007802B9">
      <w:pPr>
        <w:shd w:val="clear" w:color="auto" w:fill="FFFFFF"/>
        <w:jc w:val="both"/>
        <w:rPr>
          <w:sz w:val="28"/>
          <w:szCs w:val="28"/>
          <w:lang w:val="ru-RU"/>
        </w:rPr>
      </w:pPr>
      <w:r w:rsidRPr="00C9067C">
        <w:rPr>
          <w:sz w:val="28"/>
          <w:szCs w:val="28"/>
          <w:lang w:val="ru-RU"/>
        </w:rPr>
        <w:t>Закаливание организма. Правила безопасности и гигиенические требования.</w:t>
      </w:r>
    </w:p>
    <w:p w:rsidR="0049034B" w:rsidRPr="00C9067C" w:rsidRDefault="0049034B" w:rsidP="007802B9">
      <w:pPr>
        <w:shd w:val="clear" w:color="auto" w:fill="FFFFFF"/>
        <w:jc w:val="both"/>
        <w:rPr>
          <w:sz w:val="28"/>
          <w:szCs w:val="28"/>
          <w:lang w:val="ru-RU"/>
        </w:rPr>
      </w:pPr>
      <w:r w:rsidRPr="00C9067C">
        <w:rPr>
          <w:sz w:val="28"/>
          <w:szCs w:val="28"/>
          <w:lang w:val="ru-RU"/>
        </w:rPr>
        <w:t>Влияние занятий физической культурой на формирование положительных качеств личности.</w:t>
      </w:r>
    </w:p>
    <w:p w:rsidR="0049034B" w:rsidRPr="00C9067C" w:rsidRDefault="0049034B" w:rsidP="007802B9">
      <w:pPr>
        <w:shd w:val="clear" w:color="auto" w:fill="FFFFFF"/>
        <w:jc w:val="both"/>
        <w:rPr>
          <w:sz w:val="28"/>
          <w:szCs w:val="28"/>
          <w:lang w:val="ru-RU"/>
        </w:rPr>
      </w:pPr>
      <w:r w:rsidRPr="00C9067C">
        <w:rPr>
          <w:sz w:val="28"/>
          <w:szCs w:val="28"/>
          <w:lang w:val="ru-RU"/>
        </w:rPr>
        <w:t>Проведение самостоятельных занятий по коррекции осанки и телосложения.</w:t>
      </w:r>
    </w:p>
    <w:p w:rsidR="0049034B" w:rsidRPr="00C9067C" w:rsidRDefault="0049034B" w:rsidP="007802B9">
      <w:pPr>
        <w:jc w:val="both"/>
        <w:rPr>
          <w:sz w:val="28"/>
          <w:szCs w:val="28"/>
          <w:lang w:val="ru-RU"/>
        </w:rPr>
      </w:pPr>
      <w:r w:rsidRPr="00C9067C">
        <w:rPr>
          <w:sz w:val="28"/>
          <w:szCs w:val="28"/>
          <w:lang w:val="ru-RU"/>
        </w:rPr>
        <w:t>Восстановительный массаж.</w:t>
      </w:r>
    </w:p>
    <w:p w:rsidR="0049034B" w:rsidRPr="00C9067C" w:rsidRDefault="0049034B" w:rsidP="007802B9">
      <w:pPr>
        <w:shd w:val="clear" w:color="auto" w:fill="FFFFFF"/>
        <w:jc w:val="both"/>
        <w:rPr>
          <w:sz w:val="28"/>
          <w:szCs w:val="28"/>
          <w:lang w:val="ru-RU"/>
        </w:rPr>
      </w:pPr>
      <w:r w:rsidRPr="00C9067C">
        <w:rPr>
          <w:sz w:val="28"/>
          <w:szCs w:val="28"/>
          <w:lang w:val="ru-RU"/>
        </w:rPr>
        <w:t>Проведение банных процедур.</w:t>
      </w:r>
    </w:p>
    <w:p w:rsidR="0049034B" w:rsidRPr="00C9067C" w:rsidRDefault="0049034B" w:rsidP="007802B9">
      <w:pPr>
        <w:shd w:val="clear" w:color="auto" w:fill="FFFFFF"/>
        <w:jc w:val="both"/>
        <w:rPr>
          <w:sz w:val="28"/>
          <w:szCs w:val="28"/>
          <w:lang w:val="ru-RU"/>
        </w:rPr>
      </w:pPr>
      <w:r w:rsidRPr="00C9067C">
        <w:rPr>
          <w:sz w:val="28"/>
          <w:szCs w:val="28"/>
          <w:lang w:val="ru-RU"/>
        </w:rPr>
        <w:t>Доврачебная помощь во время занятий физической культурой и спортом.</w:t>
      </w:r>
    </w:p>
    <w:p w:rsidR="0049034B" w:rsidRPr="00C9067C" w:rsidRDefault="0049034B" w:rsidP="007802B9">
      <w:pPr>
        <w:shd w:val="clear" w:color="auto" w:fill="FFFFFF"/>
        <w:jc w:val="both"/>
        <w:rPr>
          <w:b/>
          <w:sz w:val="28"/>
          <w:szCs w:val="28"/>
          <w:lang w:val="ru-RU"/>
        </w:rPr>
      </w:pPr>
      <w:r w:rsidRPr="00C9067C">
        <w:rPr>
          <w:b/>
          <w:sz w:val="28"/>
          <w:szCs w:val="28"/>
          <w:lang w:val="ru-RU"/>
        </w:rPr>
        <w:t>Способы двигательной (физкультурной) деятельности</w:t>
      </w:r>
    </w:p>
    <w:p w:rsidR="0049034B" w:rsidRPr="00C9067C" w:rsidRDefault="0049034B" w:rsidP="007802B9">
      <w:pPr>
        <w:shd w:val="clear" w:color="auto" w:fill="FFFFFF"/>
        <w:jc w:val="both"/>
        <w:rPr>
          <w:sz w:val="28"/>
          <w:szCs w:val="28"/>
          <w:lang w:val="ru-RU"/>
        </w:rPr>
      </w:pPr>
      <w:r w:rsidRPr="00C9067C">
        <w:rPr>
          <w:b/>
          <w:bCs/>
          <w:sz w:val="28"/>
          <w:szCs w:val="28"/>
          <w:lang w:val="ru-RU"/>
        </w:rPr>
        <w:t xml:space="preserve">Организация и проведение самостоятельных занятий физической культурой. </w:t>
      </w:r>
      <w:r w:rsidRPr="00C9067C">
        <w:rPr>
          <w:sz w:val="28"/>
          <w:szCs w:val="28"/>
          <w:lang w:val="ru-RU"/>
        </w:rPr>
        <w:t>Подготовка к занятиям физической культурой.</w:t>
      </w:r>
    </w:p>
    <w:p w:rsidR="0049034B" w:rsidRPr="00C9067C" w:rsidRDefault="0049034B" w:rsidP="007802B9">
      <w:pPr>
        <w:shd w:val="clear" w:color="auto" w:fill="FFFFFF"/>
        <w:jc w:val="both"/>
        <w:rPr>
          <w:sz w:val="28"/>
          <w:szCs w:val="28"/>
          <w:lang w:val="ru-RU"/>
        </w:rPr>
      </w:pPr>
      <w:r w:rsidRPr="00C9067C">
        <w:rPr>
          <w:sz w:val="28"/>
          <w:szCs w:val="28"/>
          <w:lang w:val="ru-RU"/>
        </w:rPr>
        <w:t>Выбор упражнений и составление индивидуальных комплексов для утренней зар</w:t>
      </w:r>
      <w:r w:rsidR="009B3C51">
        <w:rPr>
          <w:sz w:val="28"/>
          <w:szCs w:val="28"/>
          <w:lang w:val="ru-RU"/>
        </w:rPr>
        <w:t>ядки, физкультминуток, физкульт</w:t>
      </w:r>
      <w:r w:rsidRPr="00C9067C">
        <w:rPr>
          <w:sz w:val="28"/>
          <w:szCs w:val="28"/>
          <w:lang w:val="ru-RU"/>
        </w:rPr>
        <w:t>пауз (подвижных перемен).</w:t>
      </w:r>
    </w:p>
    <w:p w:rsidR="0049034B" w:rsidRPr="00C9067C" w:rsidRDefault="0049034B" w:rsidP="007802B9">
      <w:pPr>
        <w:shd w:val="clear" w:color="auto" w:fill="FFFFFF"/>
        <w:jc w:val="both"/>
        <w:rPr>
          <w:sz w:val="28"/>
          <w:szCs w:val="28"/>
          <w:lang w:val="ru-RU"/>
        </w:rPr>
      </w:pPr>
      <w:r w:rsidRPr="00C9067C">
        <w:rPr>
          <w:sz w:val="28"/>
          <w:szCs w:val="28"/>
          <w:lang w:val="ru-RU"/>
        </w:rPr>
        <w:t>Планирование занятий физической культурой.</w:t>
      </w:r>
    </w:p>
    <w:p w:rsidR="0049034B" w:rsidRPr="00C9067C" w:rsidRDefault="0049034B" w:rsidP="007802B9">
      <w:pPr>
        <w:shd w:val="clear" w:color="auto" w:fill="FFFFFF"/>
        <w:jc w:val="both"/>
        <w:rPr>
          <w:sz w:val="28"/>
          <w:szCs w:val="28"/>
          <w:lang w:val="ru-RU"/>
        </w:rPr>
      </w:pPr>
      <w:r w:rsidRPr="00C9067C">
        <w:rPr>
          <w:sz w:val="28"/>
          <w:szCs w:val="28"/>
          <w:lang w:val="ru-RU"/>
        </w:rPr>
        <w:t>Проведение самостоятельных занятий прикладной физической подготовкой.</w:t>
      </w:r>
    </w:p>
    <w:p w:rsidR="0049034B" w:rsidRPr="00C9067C" w:rsidRDefault="0049034B" w:rsidP="007802B9">
      <w:pPr>
        <w:shd w:val="clear" w:color="auto" w:fill="FFFFFF"/>
        <w:jc w:val="both"/>
        <w:rPr>
          <w:sz w:val="28"/>
          <w:szCs w:val="28"/>
          <w:lang w:val="ru-RU"/>
        </w:rPr>
      </w:pPr>
      <w:r w:rsidRPr="00C9067C">
        <w:rPr>
          <w:sz w:val="28"/>
          <w:szCs w:val="28"/>
          <w:lang w:val="ru-RU"/>
        </w:rPr>
        <w:t>Организация досуга средствами физической культуры.</w:t>
      </w:r>
    </w:p>
    <w:p w:rsidR="0049034B" w:rsidRPr="00C9067C" w:rsidRDefault="0049034B" w:rsidP="007802B9">
      <w:pPr>
        <w:shd w:val="clear" w:color="auto" w:fill="FFFFFF"/>
        <w:jc w:val="both"/>
        <w:rPr>
          <w:sz w:val="28"/>
          <w:szCs w:val="28"/>
          <w:lang w:val="ru-RU"/>
        </w:rPr>
      </w:pPr>
      <w:r w:rsidRPr="00C9067C">
        <w:rPr>
          <w:b/>
          <w:bCs/>
          <w:sz w:val="28"/>
          <w:szCs w:val="28"/>
          <w:lang w:val="ru-RU"/>
        </w:rPr>
        <w:t xml:space="preserve">Оценка эффективности занятий физической культурой. </w:t>
      </w:r>
      <w:r w:rsidRPr="00C9067C">
        <w:rPr>
          <w:sz w:val="28"/>
          <w:szCs w:val="28"/>
          <w:lang w:val="ru-RU"/>
        </w:rPr>
        <w:t>Самонаблюдение и самоконтроль.</w:t>
      </w:r>
    </w:p>
    <w:p w:rsidR="0049034B" w:rsidRPr="00C9067C" w:rsidRDefault="0049034B" w:rsidP="007802B9">
      <w:pPr>
        <w:shd w:val="clear" w:color="auto" w:fill="FFFFFF"/>
        <w:jc w:val="both"/>
        <w:rPr>
          <w:sz w:val="28"/>
          <w:szCs w:val="28"/>
          <w:lang w:val="ru-RU"/>
        </w:rPr>
      </w:pPr>
      <w:r w:rsidRPr="00C9067C">
        <w:rPr>
          <w:sz w:val="28"/>
          <w:szCs w:val="28"/>
          <w:lang w:val="ru-RU"/>
        </w:rPr>
        <w:t>Оценка эффективности занятий физкультурно-оздоровительной деятельностью. Оценка техники движений, способы выявления и устранения ошибок в технике выполнения (технических ошибок).</w:t>
      </w:r>
    </w:p>
    <w:p w:rsidR="0049034B" w:rsidRPr="00C9067C" w:rsidRDefault="0049034B" w:rsidP="007802B9">
      <w:pPr>
        <w:shd w:val="clear" w:color="auto" w:fill="FFFFFF"/>
        <w:jc w:val="both"/>
        <w:rPr>
          <w:sz w:val="28"/>
          <w:szCs w:val="28"/>
          <w:lang w:val="ru-RU"/>
        </w:rPr>
      </w:pPr>
      <w:r w:rsidRPr="00C9067C">
        <w:rPr>
          <w:sz w:val="28"/>
          <w:szCs w:val="28"/>
          <w:lang w:val="ru-RU"/>
        </w:rPr>
        <w:t>Измерение резервов организма и состояния здоровья с помощью функциональных проб.</w:t>
      </w:r>
    </w:p>
    <w:p w:rsidR="0049034B" w:rsidRPr="00C9067C" w:rsidRDefault="0049034B" w:rsidP="007802B9">
      <w:pPr>
        <w:shd w:val="clear" w:color="auto" w:fill="FFFFFF"/>
        <w:jc w:val="both"/>
        <w:rPr>
          <w:b/>
          <w:sz w:val="28"/>
          <w:szCs w:val="28"/>
          <w:lang w:val="ru-RU"/>
        </w:rPr>
      </w:pPr>
      <w:r w:rsidRPr="00C9067C">
        <w:rPr>
          <w:b/>
          <w:sz w:val="28"/>
          <w:szCs w:val="28"/>
          <w:lang w:val="ru-RU"/>
        </w:rPr>
        <w:t>Физическое совершенствование</w:t>
      </w:r>
    </w:p>
    <w:p w:rsidR="0049034B" w:rsidRPr="00C9067C" w:rsidRDefault="0049034B" w:rsidP="007802B9">
      <w:pPr>
        <w:shd w:val="clear" w:color="auto" w:fill="FFFFFF"/>
        <w:jc w:val="both"/>
        <w:rPr>
          <w:sz w:val="28"/>
          <w:szCs w:val="28"/>
          <w:lang w:val="ru-RU"/>
        </w:rPr>
      </w:pPr>
      <w:r w:rsidRPr="00C9067C">
        <w:rPr>
          <w:b/>
          <w:bCs/>
          <w:sz w:val="28"/>
          <w:szCs w:val="28"/>
          <w:lang w:val="ru-RU"/>
        </w:rPr>
        <w:t>Физкультурно-оздоровительная деятельность.</w:t>
      </w:r>
      <w:r w:rsidRPr="00C9067C">
        <w:rPr>
          <w:bCs/>
          <w:sz w:val="28"/>
          <w:szCs w:val="28"/>
          <w:lang w:val="ru-RU"/>
        </w:rPr>
        <w:t xml:space="preserve"> </w:t>
      </w:r>
      <w:r w:rsidRPr="00C9067C">
        <w:rPr>
          <w:sz w:val="28"/>
          <w:szCs w:val="28"/>
          <w:lang w:val="ru-RU"/>
        </w:rPr>
        <w:t>Оздоровительные формы занятий в режиме учебного дня и учебной недели.</w:t>
      </w:r>
    </w:p>
    <w:p w:rsidR="0049034B" w:rsidRPr="00C9067C" w:rsidRDefault="0049034B" w:rsidP="007802B9">
      <w:pPr>
        <w:shd w:val="clear" w:color="auto" w:fill="FFFFFF"/>
        <w:jc w:val="both"/>
        <w:rPr>
          <w:sz w:val="28"/>
          <w:szCs w:val="28"/>
          <w:lang w:val="ru-RU"/>
        </w:rPr>
      </w:pPr>
      <w:r w:rsidRPr="00C9067C">
        <w:rPr>
          <w:sz w:val="28"/>
          <w:szCs w:val="28"/>
          <w:lang w:val="ru-RU"/>
        </w:rPr>
        <w:t>Индивидуальные комплексы адаптивной (лечебной) и корригирующей физической культуры.</w:t>
      </w:r>
    </w:p>
    <w:p w:rsidR="0049034B" w:rsidRPr="00C9067C" w:rsidRDefault="0049034B" w:rsidP="007802B9">
      <w:pPr>
        <w:shd w:val="clear" w:color="auto" w:fill="FFFFFF"/>
        <w:jc w:val="both"/>
        <w:rPr>
          <w:b/>
          <w:bCs/>
          <w:sz w:val="28"/>
          <w:szCs w:val="28"/>
          <w:lang w:val="ru-RU"/>
        </w:rPr>
      </w:pPr>
      <w:r w:rsidRPr="00C9067C">
        <w:rPr>
          <w:b/>
          <w:bCs/>
          <w:sz w:val="28"/>
          <w:szCs w:val="28"/>
          <w:lang w:val="ru-RU"/>
        </w:rPr>
        <w:t>Спортивно-оздоровительная деятельность с общеразвивающей направленностью</w:t>
      </w:r>
    </w:p>
    <w:p w:rsidR="0049034B" w:rsidRPr="00C9067C" w:rsidRDefault="0049034B" w:rsidP="007802B9">
      <w:pPr>
        <w:shd w:val="clear" w:color="auto" w:fill="FFFFFF"/>
        <w:jc w:val="both"/>
        <w:rPr>
          <w:sz w:val="28"/>
          <w:szCs w:val="28"/>
          <w:lang w:val="ru-RU"/>
        </w:rPr>
      </w:pPr>
      <w:r w:rsidRPr="00C9067C">
        <w:rPr>
          <w:b/>
          <w:bCs/>
          <w:i/>
          <w:iCs/>
          <w:sz w:val="28"/>
          <w:szCs w:val="28"/>
          <w:lang w:val="ru-RU"/>
        </w:rPr>
        <w:t xml:space="preserve">Гимнастика с основами акробатики. </w:t>
      </w:r>
      <w:r w:rsidRPr="00C9067C">
        <w:rPr>
          <w:sz w:val="28"/>
          <w:szCs w:val="28"/>
          <w:lang w:val="ru-RU"/>
        </w:rPr>
        <w:t>Организующие команды и приёмы.</w:t>
      </w:r>
    </w:p>
    <w:p w:rsidR="0049034B" w:rsidRPr="00C9067C" w:rsidRDefault="0049034B" w:rsidP="007802B9">
      <w:pPr>
        <w:shd w:val="clear" w:color="auto" w:fill="FFFFFF"/>
        <w:jc w:val="both"/>
        <w:rPr>
          <w:sz w:val="28"/>
          <w:szCs w:val="28"/>
          <w:lang w:val="ru-RU"/>
        </w:rPr>
      </w:pPr>
      <w:r w:rsidRPr="00C9067C">
        <w:rPr>
          <w:sz w:val="28"/>
          <w:szCs w:val="28"/>
          <w:lang w:val="ru-RU"/>
        </w:rPr>
        <w:t>Акробатические упражнения и комбинации.</w:t>
      </w:r>
    </w:p>
    <w:p w:rsidR="0049034B" w:rsidRPr="00C9067C" w:rsidRDefault="0049034B" w:rsidP="007802B9">
      <w:pPr>
        <w:shd w:val="clear" w:color="auto" w:fill="FFFFFF"/>
        <w:jc w:val="both"/>
        <w:rPr>
          <w:sz w:val="28"/>
          <w:szCs w:val="28"/>
          <w:lang w:val="ru-RU"/>
        </w:rPr>
      </w:pPr>
      <w:r w:rsidRPr="00C9067C">
        <w:rPr>
          <w:sz w:val="28"/>
          <w:szCs w:val="28"/>
          <w:lang w:val="ru-RU"/>
        </w:rPr>
        <w:t>Ритмическая гимнастика (девочки).</w:t>
      </w:r>
    </w:p>
    <w:p w:rsidR="0049034B" w:rsidRPr="00C9067C" w:rsidRDefault="0049034B" w:rsidP="007802B9">
      <w:pPr>
        <w:shd w:val="clear" w:color="auto" w:fill="FFFFFF"/>
        <w:jc w:val="both"/>
        <w:rPr>
          <w:sz w:val="28"/>
          <w:szCs w:val="28"/>
          <w:lang w:val="ru-RU"/>
        </w:rPr>
      </w:pPr>
      <w:r w:rsidRPr="00C9067C">
        <w:rPr>
          <w:sz w:val="28"/>
          <w:szCs w:val="28"/>
          <w:lang w:val="ru-RU"/>
        </w:rPr>
        <w:t>Опорные прыжки.</w:t>
      </w:r>
    </w:p>
    <w:p w:rsidR="0049034B" w:rsidRPr="00C03EF0" w:rsidRDefault="0049034B" w:rsidP="007802B9">
      <w:pPr>
        <w:shd w:val="clear" w:color="auto" w:fill="FFFFFF"/>
        <w:jc w:val="both"/>
        <w:rPr>
          <w:sz w:val="28"/>
          <w:szCs w:val="28"/>
          <w:lang w:val="ru-RU"/>
        </w:rPr>
      </w:pPr>
      <w:r w:rsidRPr="00C03EF0">
        <w:rPr>
          <w:sz w:val="28"/>
          <w:szCs w:val="28"/>
          <w:lang w:val="ru-RU"/>
        </w:rPr>
        <w:t>Упражнения и комбинации на гимнастическом бревне (девочки).</w:t>
      </w:r>
    </w:p>
    <w:p w:rsidR="0049034B" w:rsidRPr="00C03EF0" w:rsidRDefault="0049034B" w:rsidP="007802B9">
      <w:pPr>
        <w:shd w:val="clear" w:color="auto" w:fill="FFFFFF"/>
        <w:jc w:val="both"/>
        <w:rPr>
          <w:sz w:val="28"/>
          <w:szCs w:val="28"/>
          <w:lang w:val="ru-RU"/>
        </w:rPr>
      </w:pPr>
      <w:r w:rsidRPr="00C03EF0">
        <w:rPr>
          <w:sz w:val="28"/>
          <w:szCs w:val="28"/>
          <w:lang w:val="ru-RU"/>
        </w:rPr>
        <w:t>Упражнения и комбинации на гимнастической перекладине (мальчики).</w:t>
      </w:r>
    </w:p>
    <w:p w:rsidR="00776DD0" w:rsidRPr="00C03EF0" w:rsidRDefault="0049034B" w:rsidP="007802B9">
      <w:pPr>
        <w:jc w:val="both"/>
        <w:rPr>
          <w:sz w:val="28"/>
          <w:szCs w:val="28"/>
          <w:lang w:val="ru-RU"/>
        </w:rPr>
      </w:pPr>
      <w:r w:rsidRPr="00C03EF0">
        <w:rPr>
          <w:sz w:val="28"/>
          <w:szCs w:val="28"/>
          <w:lang w:val="ru-RU"/>
        </w:rPr>
        <w:t>Упражнения и комбинации на гимнастических брусьях: упражнения на параллельных брусьях (мальчики); упражнения на разновысоких брусьях (девочки).</w:t>
      </w:r>
    </w:p>
    <w:p w:rsidR="00984462" w:rsidRPr="00C9067C" w:rsidRDefault="00984462" w:rsidP="007802B9">
      <w:pPr>
        <w:shd w:val="clear" w:color="auto" w:fill="FFFFFF"/>
        <w:jc w:val="both"/>
        <w:rPr>
          <w:sz w:val="28"/>
          <w:szCs w:val="28"/>
          <w:lang w:val="ru-RU"/>
        </w:rPr>
      </w:pPr>
      <w:r w:rsidRPr="00C9067C">
        <w:rPr>
          <w:b/>
          <w:bCs/>
          <w:i/>
          <w:iCs/>
          <w:sz w:val="28"/>
          <w:szCs w:val="28"/>
          <w:lang w:val="ru-RU"/>
        </w:rPr>
        <w:t>Лёгкая атлетика.</w:t>
      </w:r>
      <w:r w:rsidRPr="00C9067C">
        <w:rPr>
          <w:bCs/>
          <w:i/>
          <w:iCs/>
          <w:sz w:val="28"/>
          <w:szCs w:val="28"/>
          <w:lang w:val="ru-RU"/>
        </w:rPr>
        <w:t xml:space="preserve"> </w:t>
      </w:r>
      <w:r w:rsidRPr="00C9067C">
        <w:rPr>
          <w:sz w:val="28"/>
          <w:szCs w:val="28"/>
          <w:lang w:val="ru-RU"/>
        </w:rPr>
        <w:t>Беговые упражнения.</w:t>
      </w:r>
    </w:p>
    <w:p w:rsidR="00984462" w:rsidRPr="00C9067C" w:rsidRDefault="00984462" w:rsidP="007802B9">
      <w:pPr>
        <w:shd w:val="clear" w:color="auto" w:fill="FFFFFF"/>
        <w:jc w:val="both"/>
        <w:rPr>
          <w:sz w:val="28"/>
          <w:szCs w:val="28"/>
          <w:lang w:val="ru-RU"/>
        </w:rPr>
      </w:pPr>
      <w:r w:rsidRPr="00C9067C">
        <w:rPr>
          <w:sz w:val="28"/>
          <w:szCs w:val="28"/>
          <w:lang w:val="ru-RU"/>
        </w:rPr>
        <w:t>Прыжковые упражнения.</w:t>
      </w:r>
    </w:p>
    <w:p w:rsidR="00984462" w:rsidRPr="00C9067C" w:rsidRDefault="00984462" w:rsidP="007802B9">
      <w:pPr>
        <w:shd w:val="clear" w:color="auto" w:fill="FFFFFF"/>
        <w:jc w:val="both"/>
        <w:rPr>
          <w:sz w:val="28"/>
          <w:szCs w:val="28"/>
          <w:lang w:val="ru-RU"/>
        </w:rPr>
      </w:pPr>
      <w:r w:rsidRPr="00C9067C">
        <w:rPr>
          <w:sz w:val="28"/>
          <w:szCs w:val="28"/>
          <w:lang w:val="ru-RU"/>
        </w:rPr>
        <w:t>Метание малого мяча.</w:t>
      </w:r>
    </w:p>
    <w:p w:rsidR="00984462" w:rsidRPr="00C9067C" w:rsidRDefault="00984462" w:rsidP="007802B9">
      <w:pPr>
        <w:shd w:val="clear" w:color="auto" w:fill="FFFFFF"/>
        <w:jc w:val="both"/>
        <w:rPr>
          <w:i/>
          <w:iCs/>
          <w:sz w:val="28"/>
          <w:szCs w:val="28"/>
          <w:lang w:val="ru-RU"/>
        </w:rPr>
      </w:pPr>
      <w:r w:rsidRPr="00C9067C">
        <w:rPr>
          <w:b/>
          <w:bCs/>
          <w:i/>
          <w:iCs/>
          <w:sz w:val="28"/>
          <w:szCs w:val="28"/>
          <w:lang w:val="ru-RU"/>
        </w:rPr>
        <w:t>Спортивные игры.</w:t>
      </w:r>
      <w:r w:rsidRPr="00C9067C">
        <w:rPr>
          <w:bCs/>
          <w:i/>
          <w:iCs/>
          <w:sz w:val="28"/>
          <w:szCs w:val="28"/>
          <w:lang w:val="ru-RU"/>
        </w:rPr>
        <w:t xml:space="preserve"> </w:t>
      </w:r>
      <w:r w:rsidRPr="00C9067C">
        <w:rPr>
          <w:sz w:val="28"/>
          <w:szCs w:val="28"/>
          <w:lang w:val="ru-RU"/>
        </w:rPr>
        <w:t xml:space="preserve">Баскетбол. </w:t>
      </w:r>
      <w:r w:rsidRPr="00C9067C">
        <w:rPr>
          <w:i/>
          <w:iCs/>
          <w:sz w:val="28"/>
          <w:szCs w:val="28"/>
          <w:lang w:val="ru-RU"/>
        </w:rPr>
        <w:t>Игра по правилам.</w:t>
      </w:r>
    </w:p>
    <w:p w:rsidR="00984462" w:rsidRPr="00C9067C" w:rsidRDefault="00984462" w:rsidP="007802B9">
      <w:pPr>
        <w:shd w:val="clear" w:color="auto" w:fill="FFFFFF"/>
        <w:jc w:val="both"/>
        <w:rPr>
          <w:i/>
          <w:iCs/>
          <w:sz w:val="28"/>
          <w:szCs w:val="28"/>
          <w:lang w:val="ru-RU"/>
        </w:rPr>
      </w:pPr>
      <w:r w:rsidRPr="00C9067C">
        <w:rPr>
          <w:sz w:val="28"/>
          <w:szCs w:val="28"/>
          <w:lang w:val="ru-RU"/>
        </w:rPr>
        <w:t xml:space="preserve">Волейбол. </w:t>
      </w:r>
      <w:r w:rsidRPr="00C9067C">
        <w:rPr>
          <w:i/>
          <w:iCs/>
          <w:sz w:val="28"/>
          <w:szCs w:val="28"/>
          <w:lang w:val="ru-RU"/>
        </w:rPr>
        <w:t>Игра по правилам.</w:t>
      </w:r>
    </w:p>
    <w:p w:rsidR="00984462" w:rsidRPr="00C9067C" w:rsidRDefault="00984462" w:rsidP="007802B9">
      <w:pPr>
        <w:shd w:val="clear" w:color="auto" w:fill="FFFFFF"/>
        <w:jc w:val="both"/>
        <w:rPr>
          <w:i/>
          <w:iCs/>
          <w:sz w:val="28"/>
          <w:szCs w:val="28"/>
          <w:lang w:val="ru-RU"/>
        </w:rPr>
      </w:pPr>
      <w:r w:rsidRPr="00C9067C">
        <w:rPr>
          <w:sz w:val="28"/>
          <w:szCs w:val="28"/>
          <w:lang w:val="ru-RU"/>
        </w:rPr>
        <w:t xml:space="preserve">Футбол. </w:t>
      </w:r>
      <w:r w:rsidRPr="00C9067C">
        <w:rPr>
          <w:i/>
          <w:iCs/>
          <w:sz w:val="28"/>
          <w:szCs w:val="28"/>
          <w:lang w:val="ru-RU"/>
        </w:rPr>
        <w:t>Игра по правилам.</w:t>
      </w:r>
    </w:p>
    <w:p w:rsidR="00984462" w:rsidRPr="00C9067C" w:rsidRDefault="00984462" w:rsidP="007802B9">
      <w:pPr>
        <w:shd w:val="clear" w:color="auto" w:fill="FFFFFF"/>
        <w:jc w:val="both"/>
        <w:rPr>
          <w:sz w:val="28"/>
          <w:szCs w:val="28"/>
          <w:lang w:val="ru-RU"/>
        </w:rPr>
      </w:pPr>
      <w:r w:rsidRPr="004B01BE">
        <w:rPr>
          <w:b/>
          <w:bCs/>
          <w:spacing w:val="-4"/>
          <w:sz w:val="28"/>
          <w:szCs w:val="28"/>
          <w:lang w:val="ru-RU"/>
        </w:rPr>
        <w:t>Прикладно-ориентированная подготовка.</w:t>
      </w:r>
      <w:r w:rsidRPr="009B3C51">
        <w:rPr>
          <w:bCs/>
          <w:spacing w:val="-6"/>
          <w:sz w:val="28"/>
          <w:szCs w:val="28"/>
          <w:lang w:val="ru-RU"/>
        </w:rPr>
        <w:t xml:space="preserve"> </w:t>
      </w:r>
      <w:r w:rsidRPr="009B3C51">
        <w:rPr>
          <w:spacing w:val="-6"/>
          <w:sz w:val="28"/>
          <w:szCs w:val="28"/>
          <w:lang w:val="ru-RU"/>
        </w:rPr>
        <w:t>Прикладно-ориентированные упражнения</w:t>
      </w:r>
      <w:r w:rsidRPr="00C9067C">
        <w:rPr>
          <w:sz w:val="28"/>
          <w:szCs w:val="28"/>
          <w:lang w:val="ru-RU"/>
        </w:rPr>
        <w:t>.</w:t>
      </w:r>
    </w:p>
    <w:p w:rsidR="00984462" w:rsidRPr="00C9067C" w:rsidRDefault="00984462" w:rsidP="007802B9">
      <w:pPr>
        <w:shd w:val="clear" w:color="auto" w:fill="FFFFFF"/>
        <w:jc w:val="both"/>
        <w:rPr>
          <w:sz w:val="28"/>
          <w:szCs w:val="28"/>
          <w:lang w:val="ru-RU"/>
        </w:rPr>
      </w:pPr>
      <w:r w:rsidRPr="00C9067C">
        <w:rPr>
          <w:b/>
          <w:bCs/>
          <w:sz w:val="28"/>
          <w:szCs w:val="28"/>
          <w:lang w:val="ru-RU"/>
        </w:rPr>
        <w:t>Упражнения общеразвивающей направленности.</w:t>
      </w:r>
      <w:r w:rsidRPr="00C9067C">
        <w:rPr>
          <w:bCs/>
          <w:sz w:val="28"/>
          <w:szCs w:val="28"/>
          <w:lang w:val="ru-RU"/>
        </w:rPr>
        <w:t xml:space="preserve"> </w:t>
      </w:r>
      <w:r w:rsidRPr="00C9067C">
        <w:rPr>
          <w:sz w:val="28"/>
          <w:szCs w:val="28"/>
          <w:lang w:val="ru-RU"/>
        </w:rPr>
        <w:t>Общефизическая подготовка.</w:t>
      </w:r>
    </w:p>
    <w:p w:rsidR="00984462" w:rsidRPr="00C9067C" w:rsidRDefault="00984462" w:rsidP="007802B9">
      <w:pPr>
        <w:shd w:val="clear" w:color="auto" w:fill="FFFFFF"/>
        <w:jc w:val="both"/>
        <w:rPr>
          <w:sz w:val="28"/>
          <w:szCs w:val="28"/>
          <w:lang w:val="ru-RU"/>
        </w:rPr>
      </w:pPr>
      <w:r w:rsidRPr="00C9067C">
        <w:rPr>
          <w:b/>
          <w:bCs/>
          <w:i/>
          <w:iCs/>
          <w:sz w:val="28"/>
          <w:szCs w:val="28"/>
          <w:lang w:val="ru-RU"/>
        </w:rPr>
        <w:t>Гимнастика с основами акробатики.</w:t>
      </w:r>
      <w:r w:rsidRPr="00C9067C">
        <w:rPr>
          <w:bCs/>
          <w:i/>
          <w:iCs/>
          <w:sz w:val="28"/>
          <w:szCs w:val="28"/>
          <w:lang w:val="ru-RU"/>
        </w:rPr>
        <w:t xml:space="preserve"> </w:t>
      </w:r>
      <w:r w:rsidRPr="00C9067C">
        <w:rPr>
          <w:sz w:val="28"/>
          <w:szCs w:val="28"/>
          <w:lang w:val="ru-RU"/>
        </w:rPr>
        <w:t>Развитие гибкости, координации движений, силы, выносливости.</w:t>
      </w:r>
    </w:p>
    <w:p w:rsidR="00984462" w:rsidRPr="00C9067C" w:rsidRDefault="00984462" w:rsidP="007802B9">
      <w:pPr>
        <w:shd w:val="clear" w:color="auto" w:fill="FFFFFF"/>
        <w:jc w:val="both"/>
        <w:rPr>
          <w:sz w:val="28"/>
          <w:szCs w:val="28"/>
          <w:lang w:val="ru-RU"/>
        </w:rPr>
      </w:pPr>
      <w:r w:rsidRPr="00C9067C">
        <w:rPr>
          <w:b/>
          <w:bCs/>
          <w:i/>
          <w:iCs/>
          <w:sz w:val="28"/>
          <w:szCs w:val="28"/>
          <w:lang w:val="ru-RU"/>
        </w:rPr>
        <w:t>Лёгкая атлетика.</w:t>
      </w:r>
      <w:r w:rsidRPr="00C9067C">
        <w:rPr>
          <w:bCs/>
          <w:i/>
          <w:iCs/>
          <w:sz w:val="28"/>
          <w:szCs w:val="28"/>
          <w:lang w:val="ru-RU"/>
        </w:rPr>
        <w:t xml:space="preserve"> </w:t>
      </w:r>
      <w:r w:rsidRPr="00C9067C">
        <w:rPr>
          <w:sz w:val="28"/>
          <w:szCs w:val="28"/>
          <w:lang w:val="ru-RU"/>
        </w:rPr>
        <w:t>Развитие выносливости, силы, быстроты, координации движений.</w:t>
      </w:r>
    </w:p>
    <w:p w:rsidR="00984462" w:rsidRPr="00C9067C" w:rsidRDefault="00984462" w:rsidP="007802B9">
      <w:pPr>
        <w:shd w:val="clear" w:color="auto" w:fill="FFFFFF"/>
        <w:jc w:val="both"/>
        <w:rPr>
          <w:sz w:val="28"/>
          <w:szCs w:val="28"/>
          <w:lang w:val="ru-RU"/>
        </w:rPr>
      </w:pPr>
      <w:r w:rsidRPr="00C9067C">
        <w:rPr>
          <w:b/>
          <w:bCs/>
          <w:i/>
          <w:iCs/>
          <w:sz w:val="28"/>
          <w:szCs w:val="28"/>
          <w:lang w:val="ru-RU"/>
        </w:rPr>
        <w:t>Баскетбол.</w:t>
      </w:r>
      <w:r w:rsidRPr="00C9067C">
        <w:rPr>
          <w:bCs/>
          <w:i/>
          <w:iCs/>
          <w:sz w:val="28"/>
          <w:szCs w:val="28"/>
          <w:lang w:val="ru-RU"/>
        </w:rPr>
        <w:t xml:space="preserve"> </w:t>
      </w:r>
      <w:r w:rsidRPr="00C9067C">
        <w:rPr>
          <w:sz w:val="28"/>
          <w:szCs w:val="28"/>
          <w:lang w:val="ru-RU"/>
        </w:rPr>
        <w:t>Развитие быстроты, силы, выносливости, координации движений.</w:t>
      </w:r>
    </w:p>
    <w:p w:rsidR="00984462" w:rsidRPr="00C9067C" w:rsidRDefault="00984462" w:rsidP="007802B9">
      <w:pPr>
        <w:jc w:val="both"/>
        <w:rPr>
          <w:sz w:val="28"/>
          <w:szCs w:val="28"/>
          <w:lang w:val="ru-RU"/>
        </w:rPr>
      </w:pPr>
      <w:r w:rsidRPr="00C9067C">
        <w:rPr>
          <w:b/>
          <w:bCs/>
          <w:i/>
          <w:iCs/>
          <w:sz w:val="28"/>
          <w:szCs w:val="28"/>
          <w:lang w:val="ru-RU"/>
        </w:rPr>
        <w:t>Футбол.</w:t>
      </w:r>
      <w:r w:rsidRPr="00C9067C">
        <w:rPr>
          <w:bCs/>
          <w:i/>
          <w:iCs/>
          <w:sz w:val="28"/>
          <w:szCs w:val="28"/>
          <w:lang w:val="ru-RU"/>
        </w:rPr>
        <w:t xml:space="preserve"> </w:t>
      </w:r>
      <w:r w:rsidRPr="00C9067C">
        <w:rPr>
          <w:sz w:val="28"/>
          <w:szCs w:val="28"/>
          <w:lang w:val="ru-RU"/>
        </w:rPr>
        <w:t>Развитие быстроты, силы, выносливости.</w:t>
      </w:r>
    </w:p>
    <w:p w:rsidR="008D74C2" w:rsidRDefault="008D74C2" w:rsidP="007802B9">
      <w:pPr>
        <w:jc w:val="center"/>
        <w:rPr>
          <w:b/>
          <w:sz w:val="28"/>
          <w:szCs w:val="28"/>
          <w:lang w:val="ru-RU"/>
        </w:rPr>
      </w:pPr>
    </w:p>
    <w:p w:rsidR="00984462" w:rsidRPr="00C9067C" w:rsidRDefault="00984462" w:rsidP="007802B9">
      <w:pPr>
        <w:jc w:val="center"/>
        <w:rPr>
          <w:b/>
          <w:sz w:val="28"/>
          <w:szCs w:val="28"/>
          <w:lang w:val="ru-RU"/>
        </w:rPr>
      </w:pPr>
      <w:r w:rsidRPr="00C9067C">
        <w:rPr>
          <w:b/>
          <w:sz w:val="28"/>
          <w:szCs w:val="28"/>
          <w:lang w:val="ru-RU"/>
        </w:rPr>
        <w:t>Основы безопасности жизнедеятельности</w:t>
      </w:r>
    </w:p>
    <w:p w:rsidR="00984462" w:rsidRPr="00C9067C" w:rsidRDefault="00984462" w:rsidP="007802B9">
      <w:pPr>
        <w:jc w:val="center"/>
        <w:rPr>
          <w:b/>
          <w:bCs/>
          <w:i/>
          <w:sz w:val="28"/>
          <w:szCs w:val="28"/>
          <w:lang w:val="ru-RU"/>
        </w:rPr>
      </w:pPr>
      <w:r w:rsidRPr="00C9067C">
        <w:rPr>
          <w:b/>
          <w:bCs/>
          <w:i/>
          <w:sz w:val="28"/>
          <w:szCs w:val="28"/>
          <w:lang w:val="ru-RU"/>
        </w:rPr>
        <w:t>Основы безопасности личности, общества и государства</w:t>
      </w:r>
    </w:p>
    <w:p w:rsidR="00984462" w:rsidRPr="00C9067C" w:rsidRDefault="00984462" w:rsidP="007802B9">
      <w:pPr>
        <w:jc w:val="both"/>
        <w:rPr>
          <w:b/>
          <w:iCs/>
          <w:sz w:val="28"/>
          <w:szCs w:val="28"/>
          <w:lang w:val="ru-RU"/>
        </w:rPr>
      </w:pPr>
      <w:r w:rsidRPr="00C9067C">
        <w:rPr>
          <w:b/>
          <w:iCs/>
          <w:sz w:val="28"/>
          <w:szCs w:val="28"/>
          <w:lang w:val="ru-RU"/>
        </w:rPr>
        <w:t>Основы комплексной безопасности</w:t>
      </w:r>
    </w:p>
    <w:p w:rsidR="00984462" w:rsidRPr="00C9067C" w:rsidRDefault="00984462" w:rsidP="007802B9">
      <w:pPr>
        <w:jc w:val="both"/>
        <w:rPr>
          <w:sz w:val="28"/>
          <w:szCs w:val="28"/>
          <w:lang w:val="ru-RU"/>
        </w:rPr>
      </w:pPr>
      <w:r w:rsidRPr="00C9067C">
        <w:rPr>
          <w:bCs/>
          <w:i/>
          <w:sz w:val="28"/>
          <w:szCs w:val="28"/>
          <w:lang w:val="ru-RU"/>
        </w:rPr>
        <w:t>Обеспечение личной безопасности в повседневной жизни.</w:t>
      </w:r>
      <w:r w:rsidRPr="00C9067C">
        <w:rPr>
          <w:bCs/>
          <w:sz w:val="28"/>
          <w:szCs w:val="28"/>
          <w:lang w:val="ru-RU"/>
        </w:rPr>
        <w:t xml:space="preserve"> </w:t>
      </w:r>
      <w:r w:rsidRPr="00C9067C">
        <w:rPr>
          <w:sz w:val="28"/>
          <w:szCs w:val="28"/>
          <w:lang w:val="ru-RU"/>
        </w:rPr>
        <w:t>Пожарная безопасность. Безопасность на дорогах. Безопасность в быту. Безопасность на водоёмах. Экология и безопасность. Опасные ситуации социального характера.</w:t>
      </w:r>
    </w:p>
    <w:p w:rsidR="00984462" w:rsidRPr="00C9067C" w:rsidRDefault="00984462" w:rsidP="007802B9">
      <w:pPr>
        <w:jc w:val="both"/>
        <w:rPr>
          <w:sz w:val="28"/>
          <w:szCs w:val="28"/>
          <w:lang w:val="ru-RU"/>
        </w:rPr>
      </w:pPr>
      <w:r w:rsidRPr="00C9067C">
        <w:rPr>
          <w:bCs/>
          <w:i/>
          <w:sz w:val="28"/>
          <w:szCs w:val="28"/>
          <w:lang w:val="ru-RU"/>
        </w:rPr>
        <w:t>Обеспечение безопасности при активном отдыхе в природных условиях.</w:t>
      </w:r>
      <w:r w:rsidRPr="00C9067C">
        <w:rPr>
          <w:b/>
          <w:bCs/>
          <w:sz w:val="28"/>
          <w:szCs w:val="28"/>
          <w:lang w:val="ru-RU"/>
        </w:rPr>
        <w:t xml:space="preserve"> </w:t>
      </w:r>
      <w:r w:rsidRPr="00C9067C">
        <w:rPr>
          <w:sz w:val="28"/>
          <w:szCs w:val="28"/>
          <w:lang w:val="ru-RU"/>
        </w:rPr>
        <w:t>Подготовка к активному отдыху на природе. Активный отдых на природе и безопасность. Дальний (внутренний) и выездной туризм, меры безопасности. Обеспечение безопасности при автономном существовании человека в природной среде.</w:t>
      </w:r>
    </w:p>
    <w:p w:rsidR="00984462" w:rsidRPr="00C9067C" w:rsidRDefault="00984462" w:rsidP="007802B9">
      <w:pPr>
        <w:jc w:val="both"/>
        <w:rPr>
          <w:sz w:val="28"/>
          <w:szCs w:val="28"/>
          <w:lang w:val="ru-RU"/>
        </w:rPr>
      </w:pPr>
      <w:r w:rsidRPr="00C9067C">
        <w:rPr>
          <w:bCs/>
          <w:i/>
          <w:sz w:val="28"/>
          <w:szCs w:val="28"/>
          <w:lang w:val="ru-RU"/>
        </w:rPr>
        <w:t>Обеспечение личной безопасности при угрозе террористического акта.</w:t>
      </w:r>
      <w:r w:rsidRPr="00C9067C">
        <w:rPr>
          <w:bCs/>
          <w:sz w:val="28"/>
          <w:szCs w:val="28"/>
          <w:lang w:val="ru-RU"/>
        </w:rPr>
        <w:t xml:space="preserve"> </w:t>
      </w:r>
      <w:r w:rsidRPr="00C9067C">
        <w:rPr>
          <w:sz w:val="28"/>
          <w:szCs w:val="28"/>
          <w:lang w:val="ru-RU"/>
        </w:rPr>
        <w:t>Наиболее опасные террористические акты. Правила поведения при возможной опасности взрыва. Обеспечение безопасности в случае захвата в заложники или похищения.</w:t>
      </w:r>
    </w:p>
    <w:p w:rsidR="00984462" w:rsidRPr="00C9067C" w:rsidRDefault="00984462" w:rsidP="007802B9">
      <w:pPr>
        <w:jc w:val="both"/>
        <w:rPr>
          <w:sz w:val="28"/>
          <w:szCs w:val="28"/>
          <w:lang w:val="ru-RU"/>
        </w:rPr>
      </w:pPr>
      <w:r w:rsidRPr="00C9067C">
        <w:rPr>
          <w:bCs/>
          <w:i/>
          <w:sz w:val="28"/>
          <w:szCs w:val="28"/>
          <w:lang w:val="ru-RU"/>
        </w:rPr>
        <w:t>Обеспечение безопасности в чрезвычайных ситуациях природного, техногенного и социального характера.</w:t>
      </w:r>
      <w:r w:rsidRPr="00C9067C">
        <w:rPr>
          <w:bCs/>
          <w:sz w:val="28"/>
          <w:szCs w:val="28"/>
          <w:lang w:val="ru-RU"/>
        </w:rPr>
        <w:t xml:space="preserve"> </w:t>
      </w:r>
      <w:r w:rsidRPr="00C9067C">
        <w:rPr>
          <w:sz w:val="28"/>
          <w:szCs w:val="28"/>
          <w:lang w:val="ru-RU"/>
        </w:rPr>
        <w:t>Чрезвычайные ситуации природного характера. Чрезвычайные ситуации техногенного характера. Современный комплекс проблем безопасности социального характера.</w:t>
      </w:r>
    </w:p>
    <w:p w:rsidR="00984462" w:rsidRPr="00C9067C" w:rsidRDefault="00984462" w:rsidP="007802B9">
      <w:pPr>
        <w:jc w:val="both"/>
        <w:rPr>
          <w:b/>
          <w:iCs/>
          <w:sz w:val="28"/>
          <w:szCs w:val="28"/>
          <w:lang w:val="ru-RU"/>
        </w:rPr>
      </w:pPr>
      <w:r w:rsidRPr="00C9067C">
        <w:rPr>
          <w:b/>
          <w:iCs/>
          <w:sz w:val="28"/>
          <w:szCs w:val="28"/>
          <w:lang w:val="ru-RU"/>
        </w:rPr>
        <w:t>Защита населения Российской Федерации от чрезвычайных ситуаций</w:t>
      </w:r>
    </w:p>
    <w:p w:rsidR="00984462" w:rsidRPr="00C9067C" w:rsidRDefault="00984462" w:rsidP="007802B9">
      <w:pPr>
        <w:jc w:val="both"/>
        <w:rPr>
          <w:sz w:val="28"/>
          <w:szCs w:val="28"/>
          <w:lang w:val="ru-RU"/>
        </w:rPr>
      </w:pPr>
      <w:r w:rsidRPr="00C9067C">
        <w:rPr>
          <w:bCs/>
          <w:i/>
          <w:sz w:val="28"/>
          <w:szCs w:val="28"/>
          <w:lang w:val="ru-RU"/>
        </w:rPr>
        <w:t>Организация защиты населения от чрезвычайных ситуаций.</w:t>
      </w:r>
      <w:r w:rsidRPr="00C9067C">
        <w:rPr>
          <w:bCs/>
          <w:sz w:val="28"/>
          <w:szCs w:val="28"/>
          <w:lang w:val="ru-RU"/>
        </w:rPr>
        <w:t xml:space="preserve"> </w:t>
      </w:r>
      <w:r w:rsidRPr="00C9067C">
        <w:rPr>
          <w:sz w:val="28"/>
          <w:szCs w:val="28"/>
          <w:lang w:val="ru-RU"/>
        </w:rPr>
        <w:t>Правовые основы обеспечения защиты населения от чрезвычайных ситуаций. Организационные основы по защите населения страны от чрезвычайных ситуаций мирного и военного времени. Основные мероприятия, проводимые в Российской Федерации, по защите населения от чрезвычайных ситуаций.</w:t>
      </w:r>
    </w:p>
    <w:p w:rsidR="00984462" w:rsidRPr="00C9067C" w:rsidRDefault="00984462" w:rsidP="007802B9">
      <w:pPr>
        <w:jc w:val="both"/>
        <w:rPr>
          <w:b/>
          <w:sz w:val="28"/>
          <w:szCs w:val="28"/>
          <w:lang w:val="ru-RU"/>
        </w:rPr>
      </w:pPr>
      <w:r w:rsidRPr="00C9067C">
        <w:rPr>
          <w:b/>
          <w:sz w:val="28"/>
          <w:szCs w:val="28"/>
          <w:lang w:val="ru-RU"/>
        </w:rPr>
        <w:t>Основы противодействия терроризму и экстремизму в Российской Федерации</w:t>
      </w:r>
    </w:p>
    <w:p w:rsidR="00984462" w:rsidRPr="00C60729" w:rsidRDefault="00984462" w:rsidP="007802B9">
      <w:pPr>
        <w:pStyle w:val="aff2"/>
        <w:spacing w:line="240" w:lineRule="auto"/>
        <w:ind w:firstLine="0"/>
        <w:rPr>
          <w:i/>
          <w:szCs w:val="28"/>
        </w:rPr>
      </w:pPr>
      <w:r w:rsidRPr="00C9067C">
        <w:rPr>
          <w:i/>
          <w:szCs w:val="28"/>
        </w:rPr>
        <w:t>Экстремизм и терроризм</w:t>
      </w:r>
      <w:r w:rsidRPr="00C9067C">
        <w:rPr>
          <w:szCs w:val="28"/>
        </w:rPr>
        <w:t xml:space="preserve"> — </w:t>
      </w:r>
      <w:r w:rsidRPr="00C9067C">
        <w:rPr>
          <w:i/>
          <w:szCs w:val="28"/>
        </w:rPr>
        <w:t>чрезвычайные опасности для общества и государства</w:t>
      </w:r>
      <w:r w:rsidR="00C60729">
        <w:rPr>
          <w:i/>
          <w:szCs w:val="28"/>
        </w:rPr>
        <w:t xml:space="preserve">. </w:t>
      </w:r>
      <w:r w:rsidRPr="00C9067C">
        <w:rPr>
          <w:szCs w:val="28"/>
        </w:rPr>
        <w:t>Основные причины возникновения терроризма и экстремизма. Противодействие терроризму в мировом сообществе.</w:t>
      </w:r>
    </w:p>
    <w:p w:rsidR="00984462" w:rsidRPr="00C60729" w:rsidRDefault="00984462" w:rsidP="007802B9">
      <w:pPr>
        <w:pStyle w:val="aff2"/>
        <w:spacing w:line="240" w:lineRule="auto"/>
        <w:ind w:firstLine="0"/>
        <w:rPr>
          <w:i/>
          <w:szCs w:val="28"/>
        </w:rPr>
      </w:pPr>
      <w:r w:rsidRPr="00C9067C">
        <w:rPr>
          <w:i/>
          <w:szCs w:val="28"/>
        </w:rPr>
        <w:t>Нормативно-правовая база противодействия терроризму, экстремизму и наркотизму в Российской Федерации</w:t>
      </w:r>
      <w:r w:rsidR="00C60729">
        <w:rPr>
          <w:i/>
          <w:szCs w:val="28"/>
        </w:rPr>
        <w:t xml:space="preserve">. </w:t>
      </w:r>
      <w:r w:rsidRPr="00C9067C">
        <w:rPr>
          <w:szCs w:val="28"/>
        </w:rPr>
        <w:t xml:space="preserve">Положения Конституции Российской Федерации. Стратегия национальной безопасности Российской Федерации до 2020 года. Концепция противодействия терроризму в Российской Федерации. Содержание законов Российской Федерации о противодействии терроризму и экстремистской деятельности. Национальный антитеррористический комитет (НАК). Деятельность Федеральной службы </w:t>
      </w:r>
      <w:r w:rsidR="00C60729">
        <w:rPr>
          <w:szCs w:val="28"/>
        </w:rPr>
        <w:t>Российской Федерации</w:t>
      </w:r>
      <w:r w:rsidR="00C60729" w:rsidRPr="00C9067C">
        <w:rPr>
          <w:szCs w:val="28"/>
        </w:rPr>
        <w:t xml:space="preserve"> </w:t>
      </w:r>
      <w:r w:rsidR="00C60729">
        <w:rPr>
          <w:szCs w:val="28"/>
        </w:rPr>
        <w:t xml:space="preserve">по </w:t>
      </w:r>
      <w:r w:rsidRPr="00C9067C">
        <w:rPr>
          <w:szCs w:val="28"/>
        </w:rPr>
        <w:t>контрол</w:t>
      </w:r>
      <w:r w:rsidR="00C60729">
        <w:rPr>
          <w:szCs w:val="28"/>
        </w:rPr>
        <w:t>ю за оборотом</w:t>
      </w:r>
      <w:r w:rsidRPr="00C9067C">
        <w:rPr>
          <w:szCs w:val="28"/>
        </w:rPr>
        <w:t xml:space="preserve"> </w:t>
      </w:r>
      <w:r w:rsidR="00C60729">
        <w:rPr>
          <w:szCs w:val="28"/>
        </w:rPr>
        <w:t xml:space="preserve">по </w:t>
      </w:r>
      <w:r w:rsidRPr="00C9067C">
        <w:rPr>
          <w:szCs w:val="28"/>
        </w:rPr>
        <w:t>наркотиков (ФСКН России) по остановке развития наркосистемы, изменению наркоситуации, ликвидации финансовой базы наркомафии. Профилактика наркозависимости.</w:t>
      </w:r>
    </w:p>
    <w:p w:rsidR="00984462" w:rsidRPr="00C60729" w:rsidRDefault="00984462" w:rsidP="007802B9">
      <w:pPr>
        <w:pStyle w:val="aff2"/>
        <w:spacing w:line="240" w:lineRule="auto"/>
        <w:ind w:firstLine="0"/>
        <w:rPr>
          <w:i/>
          <w:szCs w:val="28"/>
        </w:rPr>
      </w:pPr>
      <w:r w:rsidRPr="00C9067C">
        <w:rPr>
          <w:i/>
          <w:szCs w:val="28"/>
        </w:rPr>
        <w:t>Организационные основы системы противодействия терроризму и экстремизму в Российской Федерации</w:t>
      </w:r>
      <w:r w:rsidR="00C60729">
        <w:rPr>
          <w:i/>
          <w:szCs w:val="28"/>
        </w:rPr>
        <w:t xml:space="preserve">. </w:t>
      </w:r>
      <w:r w:rsidRPr="00C9067C">
        <w:rPr>
          <w:szCs w:val="28"/>
        </w:rPr>
        <w:t xml:space="preserve">Роль правоохранительных органов и силовых структур в борьбе с терроризмом и проявлениями экстремизма. Контртеррористическая операция. Участие Вооружённых </w:t>
      </w:r>
      <w:r w:rsidR="00C60729">
        <w:rPr>
          <w:szCs w:val="28"/>
        </w:rPr>
        <w:t>с</w:t>
      </w:r>
      <w:r w:rsidRPr="00C9067C">
        <w:rPr>
          <w:szCs w:val="28"/>
        </w:rPr>
        <w:t>ил Российской Федерации в борьбе с терроризмом.</w:t>
      </w:r>
    </w:p>
    <w:p w:rsidR="00984462" w:rsidRPr="00C60729" w:rsidRDefault="00984462" w:rsidP="007802B9">
      <w:pPr>
        <w:pStyle w:val="aff2"/>
        <w:spacing w:line="240" w:lineRule="auto"/>
        <w:ind w:firstLine="0"/>
        <w:rPr>
          <w:i/>
          <w:szCs w:val="28"/>
        </w:rPr>
      </w:pPr>
      <w:r w:rsidRPr="00C9067C">
        <w:rPr>
          <w:i/>
          <w:szCs w:val="28"/>
        </w:rPr>
        <w:t>Духовно-нравственные основы противодействия терроризму и экстремизму</w:t>
      </w:r>
      <w:r w:rsidR="00C60729">
        <w:rPr>
          <w:i/>
          <w:szCs w:val="28"/>
        </w:rPr>
        <w:t xml:space="preserve">. </w:t>
      </w:r>
      <w:r w:rsidRPr="00C9067C">
        <w:rPr>
          <w:szCs w:val="28"/>
        </w:rPr>
        <w:t>Роль нравственной позиции и выработка личных качеств в формировании антитеррористического поведения.</w:t>
      </w:r>
    </w:p>
    <w:p w:rsidR="00984462" w:rsidRPr="00C9067C" w:rsidRDefault="00984462" w:rsidP="007802B9">
      <w:pPr>
        <w:pStyle w:val="aff2"/>
        <w:spacing w:line="240" w:lineRule="auto"/>
        <w:ind w:firstLine="0"/>
        <w:rPr>
          <w:szCs w:val="28"/>
        </w:rPr>
      </w:pPr>
      <w:r w:rsidRPr="00C9067C">
        <w:rPr>
          <w:szCs w:val="28"/>
        </w:rPr>
        <w:t>Влияние уровня культуры в области безопасности жизнедеятельности на формирование антитеррористического поведения.</w:t>
      </w:r>
    </w:p>
    <w:p w:rsidR="00984462" w:rsidRPr="00C9067C" w:rsidRDefault="00984462" w:rsidP="007802B9">
      <w:pPr>
        <w:pStyle w:val="aff2"/>
        <w:spacing w:line="240" w:lineRule="auto"/>
        <w:ind w:firstLine="0"/>
        <w:rPr>
          <w:szCs w:val="28"/>
        </w:rPr>
      </w:pPr>
      <w:r w:rsidRPr="00C9067C">
        <w:rPr>
          <w:szCs w:val="28"/>
        </w:rPr>
        <w:t>Профилактика террористической деятельности.</w:t>
      </w:r>
    </w:p>
    <w:p w:rsidR="00984462" w:rsidRPr="0064634E" w:rsidRDefault="00984462" w:rsidP="007802B9">
      <w:pPr>
        <w:pStyle w:val="aff2"/>
        <w:spacing w:line="240" w:lineRule="auto"/>
        <w:ind w:firstLine="0"/>
        <w:rPr>
          <w:i/>
          <w:szCs w:val="28"/>
        </w:rPr>
      </w:pPr>
      <w:r w:rsidRPr="00C9067C">
        <w:rPr>
          <w:i/>
          <w:szCs w:val="28"/>
        </w:rPr>
        <w:t>Ответственность несовершеннолетних за антиобщественное поведение и за участие в террористической и экстремистской деятельности</w:t>
      </w:r>
      <w:r w:rsidR="0064634E">
        <w:rPr>
          <w:i/>
          <w:szCs w:val="28"/>
        </w:rPr>
        <w:t xml:space="preserve">. </w:t>
      </w:r>
      <w:r w:rsidRPr="00C9067C">
        <w:rPr>
          <w:szCs w:val="28"/>
        </w:rPr>
        <w:t>Уголовный кодекс Российской Федерации об ответственности за антиобщественное поведение, участие в террористической и экстремистской деятельности.</w:t>
      </w:r>
    </w:p>
    <w:p w:rsidR="00984462" w:rsidRPr="00C9067C" w:rsidRDefault="00984462" w:rsidP="007802B9">
      <w:pPr>
        <w:pStyle w:val="aff2"/>
        <w:spacing w:line="240" w:lineRule="auto"/>
        <w:ind w:firstLine="0"/>
        <w:rPr>
          <w:szCs w:val="28"/>
        </w:rPr>
      </w:pPr>
      <w:r w:rsidRPr="00C9067C">
        <w:rPr>
          <w:szCs w:val="28"/>
        </w:rPr>
        <w:t>Наказание за участие в террористической и экстремистской деятельности.</w:t>
      </w:r>
    </w:p>
    <w:p w:rsidR="00984462" w:rsidRPr="00E7364B" w:rsidRDefault="00984462" w:rsidP="007802B9">
      <w:pPr>
        <w:pStyle w:val="aff2"/>
        <w:spacing w:line="240" w:lineRule="auto"/>
        <w:ind w:firstLine="0"/>
        <w:rPr>
          <w:i/>
          <w:szCs w:val="28"/>
        </w:rPr>
      </w:pPr>
      <w:r w:rsidRPr="00C9067C">
        <w:rPr>
          <w:i/>
          <w:szCs w:val="28"/>
        </w:rPr>
        <w:t>Обеспечение личной безопасности при угрозе террористического акта</w:t>
      </w:r>
      <w:r w:rsidR="00E7364B">
        <w:rPr>
          <w:i/>
          <w:szCs w:val="28"/>
        </w:rPr>
        <w:t xml:space="preserve">. </w:t>
      </w:r>
      <w:r w:rsidRPr="00C9067C">
        <w:rPr>
          <w:szCs w:val="28"/>
        </w:rPr>
        <w:t>Взрывы в местах массового скопления людей.</w:t>
      </w:r>
    </w:p>
    <w:p w:rsidR="00984462" w:rsidRPr="00C9067C" w:rsidRDefault="00984462" w:rsidP="007802B9">
      <w:pPr>
        <w:pStyle w:val="aff2"/>
        <w:spacing w:line="240" w:lineRule="auto"/>
        <w:ind w:firstLine="0"/>
        <w:rPr>
          <w:szCs w:val="28"/>
        </w:rPr>
      </w:pPr>
      <w:r w:rsidRPr="00C9067C">
        <w:rPr>
          <w:szCs w:val="28"/>
        </w:rPr>
        <w:t>Захват воздушных и морских судов, автомашин и других транспортных средств и удерживание в них заложников.</w:t>
      </w:r>
    </w:p>
    <w:p w:rsidR="00984462" w:rsidRPr="00C9067C" w:rsidRDefault="00984462" w:rsidP="007802B9">
      <w:pPr>
        <w:pStyle w:val="aff2"/>
        <w:spacing w:line="240" w:lineRule="auto"/>
        <w:ind w:firstLine="0"/>
        <w:rPr>
          <w:szCs w:val="28"/>
        </w:rPr>
      </w:pPr>
      <w:r w:rsidRPr="00C9067C">
        <w:rPr>
          <w:szCs w:val="28"/>
        </w:rPr>
        <w:t>Правила поведения при возможной опасности взрыва.</w:t>
      </w:r>
    </w:p>
    <w:p w:rsidR="00984462" w:rsidRPr="00C9067C" w:rsidRDefault="00984462" w:rsidP="007802B9">
      <w:pPr>
        <w:pStyle w:val="aff2"/>
        <w:spacing w:line="240" w:lineRule="auto"/>
        <w:ind w:firstLine="0"/>
        <w:rPr>
          <w:szCs w:val="28"/>
        </w:rPr>
      </w:pPr>
      <w:r w:rsidRPr="00C9067C">
        <w:rPr>
          <w:szCs w:val="28"/>
        </w:rPr>
        <w:t>Правила безопасного поведения, если взрыв произошёл.</w:t>
      </w:r>
    </w:p>
    <w:p w:rsidR="00984462" w:rsidRPr="00C9067C" w:rsidRDefault="00984462" w:rsidP="007802B9">
      <w:pPr>
        <w:pStyle w:val="aff2"/>
        <w:spacing w:line="240" w:lineRule="auto"/>
        <w:ind w:firstLine="0"/>
        <w:rPr>
          <w:szCs w:val="28"/>
        </w:rPr>
      </w:pPr>
      <w:r w:rsidRPr="00C9067C">
        <w:rPr>
          <w:szCs w:val="28"/>
        </w:rPr>
        <w:t>Меры безопасности в случае похищения или захвата в заложники.</w:t>
      </w:r>
    </w:p>
    <w:p w:rsidR="00984462" w:rsidRPr="00C9067C" w:rsidRDefault="00984462" w:rsidP="007802B9">
      <w:pPr>
        <w:pStyle w:val="aff2"/>
        <w:spacing w:line="240" w:lineRule="auto"/>
        <w:ind w:firstLine="0"/>
        <w:rPr>
          <w:szCs w:val="28"/>
        </w:rPr>
      </w:pPr>
      <w:r w:rsidRPr="00C9067C">
        <w:rPr>
          <w:szCs w:val="28"/>
        </w:rPr>
        <w:t>Обеспечение безопасности при захвате самолёта.</w:t>
      </w:r>
    </w:p>
    <w:p w:rsidR="00984462" w:rsidRPr="00C9067C" w:rsidRDefault="00984462" w:rsidP="007802B9">
      <w:pPr>
        <w:pStyle w:val="aff2"/>
        <w:spacing w:line="240" w:lineRule="auto"/>
        <w:ind w:firstLine="0"/>
        <w:rPr>
          <w:szCs w:val="28"/>
        </w:rPr>
      </w:pPr>
      <w:r w:rsidRPr="00C9067C">
        <w:rPr>
          <w:szCs w:val="28"/>
        </w:rPr>
        <w:t>Правила поведения при перестрелке.</w:t>
      </w:r>
    </w:p>
    <w:p w:rsidR="00984462" w:rsidRPr="00C9067C" w:rsidRDefault="00984462" w:rsidP="007802B9">
      <w:pPr>
        <w:jc w:val="center"/>
        <w:rPr>
          <w:b/>
          <w:bCs/>
          <w:i/>
          <w:sz w:val="28"/>
          <w:szCs w:val="28"/>
          <w:lang w:val="ru-RU"/>
        </w:rPr>
      </w:pPr>
      <w:r w:rsidRPr="00C9067C">
        <w:rPr>
          <w:b/>
          <w:bCs/>
          <w:i/>
          <w:sz w:val="28"/>
          <w:szCs w:val="28"/>
          <w:lang w:val="ru-RU"/>
        </w:rPr>
        <w:t>Основы медицинских знаний и здорового образа жизни</w:t>
      </w:r>
    </w:p>
    <w:p w:rsidR="00984462" w:rsidRPr="00C9067C" w:rsidRDefault="00984462" w:rsidP="007802B9">
      <w:pPr>
        <w:jc w:val="both"/>
        <w:rPr>
          <w:b/>
          <w:iCs/>
          <w:sz w:val="28"/>
          <w:szCs w:val="28"/>
          <w:lang w:val="ru-RU"/>
        </w:rPr>
      </w:pPr>
      <w:r w:rsidRPr="00C9067C">
        <w:rPr>
          <w:b/>
          <w:iCs/>
          <w:sz w:val="28"/>
          <w:szCs w:val="28"/>
          <w:lang w:val="ru-RU"/>
        </w:rPr>
        <w:t>Основы здорового образа жизни</w:t>
      </w:r>
    </w:p>
    <w:p w:rsidR="00984462" w:rsidRPr="00C9067C" w:rsidRDefault="00984462" w:rsidP="007802B9">
      <w:pPr>
        <w:jc w:val="both"/>
        <w:rPr>
          <w:sz w:val="28"/>
          <w:szCs w:val="28"/>
          <w:lang w:val="ru-RU"/>
        </w:rPr>
      </w:pPr>
      <w:r w:rsidRPr="00C9067C">
        <w:rPr>
          <w:bCs/>
          <w:i/>
          <w:sz w:val="28"/>
          <w:szCs w:val="28"/>
          <w:lang w:val="ru-RU"/>
        </w:rPr>
        <w:t>Здоровый образ жизни и его составляющие.</w:t>
      </w:r>
      <w:r w:rsidRPr="00C9067C">
        <w:rPr>
          <w:bCs/>
          <w:sz w:val="28"/>
          <w:szCs w:val="28"/>
          <w:lang w:val="ru-RU"/>
        </w:rPr>
        <w:t xml:space="preserve"> </w:t>
      </w:r>
      <w:r w:rsidRPr="00C9067C">
        <w:rPr>
          <w:sz w:val="28"/>
          <w:szCs w:val="28"/>
          <w:lang w:val="ru-RU"/>
        </w:rPr>
        <w:t>Основные понятия о здоровье и здоровом образе жизни. Составляющие здорового образа жизни.</w:t>
      </w:r>
    </w:p>
    <w:p w:rsidR="00984462" w:rsidRPr="00C9067C" w:rsidRDefault="00984462" w:rsidP="007802B9">
      <w:pPr>
        <w:jc w:val="both"/>
        <w:rPr>
          <w:sz w:val="28"/>
          <w:szCs w:val="28"/>
          <w:lang w:val="ru-RU"/>
        </w:rPr>
      </w:pPr>
      <w:r w:rsidRPr="00C9067C">
        <w:rPr>
          <w:bCs/>
          <w:i/>
          <w:sz w:val="28"/>
          <w:szCs w:val="28"/>
          <w:lang w:val="ru-RU"/>
        </w:rPr>
        <w:t>Факторы, разрушающие здоровье.</w:t>
      </w:r>
      <w:r w:rsidRPr="00C9067C">
        <w:rPr>
          <w:bCs/>
          <w:sz w:val="28"/>
          <w:szCs w:val="28"/>
          <w:lang w:val="ru-RU"/>
        </w:rPr>
        <w:t xml:space="preserve"> </w:t>
      </w:r>
      <w:r w:rsidRPr="00C9067C">
        <w:rPr>
          <w:sz w:val="28"/>
          <w:szCs w:val="28"/>
          <w:lang w:val="ru-RU"/>
        </w:rPr>
        <w:t>Вредные привычки и их влияние на здоровье. Ранние половые связи и их отрицательные последствия для здоровья человека.</w:t>
      </w:r>
    </w:p>
    <w:p w:rsidR="00984462" w:rsidRPr="00C9067C" w:rsidRDefault="00984462" w:rsidP="007802B9">
      <w:pPr>
        <w:jc w:val="both"/>
        <w:rPr>
          <w:sz w:val="28"/>
          <w:szCs w:val="28"/>
          <w:lang w:val="ru-RU"/>
        </w:rPr>
      </w:pPr>
      <w:r w:rsidRPr="00C9067C">
        <w:rPr>
          <w:bCs/>
          <w:i/>
          <w:sz w:val="28"/>
          <w:szCs w:val="28"/>
          <w:lang w:val="ru-RU"/>
        </w:rPr>
        <w:t>Правовые аспекты взаимоотношения полов.</w:t>
      </w:r>
      <w:r w:rsidRPr="00C9067C">
        <w:rPr>
          <w:b/>
          <w:bCs/>
          <w:sz w:val="28"/>
          <w:szCs w:val="28"/>
          <w:lang w:val="ru-RU"/>
        </w:rPr>
        <w:t xml:space="preserve"> </w:t>
      </w:r>
      <w:r w:rsidRPr="00C9067C">
        <w:rPr>
          <w:sz w:val="28"/>
          <w:szCs w:val="28"/>
          <w:lang w:val="ru-RU"/>
        </w:rPr>
        <w:t>Семья в современном обществе.</w:t>
      </w:r>
    </w:p>
    <w:p w:rsidR="00984462" w:rsidRPr="00C9067C" w:rsidRDefault="00984462" w:rsidP="007802B9">
      <w:pPr>
        <w:jc w:val="both"/>
        <w:rPr>
          <w:b/>
          <w:iCs/>
          <w:sz w:val="28"/>
          <w:szCs w:val="28"/>
          <w:lang w:val="ru-RU"/>
        </w:rPr>
      </w:pPr>
      <w:r w:rsidRPr="00C9067C">
        <w:rPr>
          <w:b/>
          <w:iCs/>
          <w:sz w:val="28"/>
          <w:szCs w:val="28"/>
          <w:lang w:val="ru-RU"/>
        </w:rPr>
        <w:t>Основы медицинских знаний и оказание первой медицинской помощи</w:t>
      </w:r>
    </w:p>
    <w:p w:rsidR="00984462" w:rsidRPr="00C9067C" w:rsidRDefault="00984462" w:rsidP="007802B9">
      <w:pPr>
        <w:jc w:val="both"/>
        <w:rPr>
          <w:sz w:val="28"/>
          <w:szCs w:val="28"/>
          <w:lang w:val="ru-RU"/>
        </w:rPr>
      </w:pPr>
      <w:r w:rsidRPr="00C9067C">
        <w:rPr>
          <w:bCs/>
          <w:i/>
          <w:sz w:val="28"/>
          <w:szCs w:val="28"/>
          <w:lang w:val="ru-RU"/>
        </w:rPr>
        <w:t>Оказание первой медицинской помощи.</w:t>
      </w:r>
      <w:r w:rsidRPr="00C9067C">
        <w:rPr>
          <w:b/>
          <w:bCs/>
          <w:sz w:val="28"/>
          <w:szCs w:val="28"/>
          <w:lang w:val="ru-RU"/>
        </w:rPr>
        <w:t xml:space="preserve"> </w:t>
      </w:r>
      <w:r w:rsidRPr="00C9067C">
        <w:rPr>
          <w:sz w:val="28"/>
          <w:szCs w:val="28"/>
          <w:lang w:val="ru-RU"/>
        </w:rPr>
        <w:t>Первая медицинская помощь и правила её оказания.</w:t>
      </w:r>
    </w:p>
    <w:p w:rsidR="00984462" w:rsidRPr="00C9067C" w:rsidRDefault="00984462" w:rsidP="007802B9">
      <w:pPr>
        <w:jc w:val="both"/>
        <w:rPr>
          <w:sz w:val="28"/>
          <w:szCs w:val="28"/>
          <w:lang w:val="ru-RU"/>
        </w:rPr>
      </w:pPr>
      <w:r w:rsidRPr="00C9067C">
        <w:rPr>
          <w:bCs/>
          <w:i/>
          <w:sz w:val="28"/>
          <w:szCs w:val="28"/>
          <w:lang w:val="ru-RU"/>
        </w:rPr>
        <w:t>Первая медицинская помощь при неотложных состояниях.</w:t>
      </w:r>
      <w:r w:rsidRPr="00C9067C">
        <w:rPr>
          <w:bCs/>
          <w:sz w:val="28"/>
          <w:szCs w:val="28"/>
          <w:lang w:val="ru-RU"/>
        </w:rPr>
        <w:t xml:space="preserve"> </w:t>
      </w:r>
      <w:r w:rsidRPr="00C9067C">
        <w:rPr>
          <w:sz w:val="28"/>
          <w:szCs w:val="28"/>
          <w:lang w:val="ru-RU"/>
        </w:rPr>
        <w:t>Правила оказания первой медицинской помощи при неотложных состояниях.</w:t>
      </w:r>
    </w:p>
    <w:p w:rsidR="00984462" w:rsidRPr="00C9067C" w:rsidRDefault="00984462" w:rsidP="007802B9">
      <w:pPr>
        <w:jc w:val="both"/>
        <w:rPr>
          <w:sz w:val="28"/>
          <w:szCs w:val="28"/>
          <w:lang w:val="ru-RU"/>
        </w:rPr>
      </w:pPr>
      <w:r w:rsidRPr="00C9067C">
        <w:rPr>
          <w:bCs/>
          <w:i/>
          <w:sz w:val="28"/>
          <w:szCs w:val="28"/>
          <w:lang w:val="ru-RU"/>
        </w:rPr>
        <w:t>Первая медицинская помощь при массовых поражениях.</w:t>
      </w:r>
      <w:r w:rsidRPr="00C9067C">
        <w:rPr>
          <w:b/>
          <w:bCs/>
          <w:sz w:val="28"/>
          <w:szCs w:val="28"/>
          <w:lang w:val="ru-RU"/>
        </w:rPr>
        <w:t xml:space="preserve"> </w:t>
      </w:r>
      <w:r w:rsidRPr="00C9067C">
        <w:rPr>
          <w:sz w:val="28"/>
          <w:szCs w:val="28"/>
          <w:lang w:val="ru-RU"/>
        </w:rPr>
        <w:t>Комплекс простейших мероприятий по оказанию первой медицинской помощи при массовых поражениях.</w:t>
      </w:r>
    </w:p>
    <w:p w:rsidR="00B712CC" w:rsidRPr="00B712CC" w:rsidRDefault="00B712CC" w:rsidP="00B712CC">
      <w:pPr>
        <w:widowControl/>
        <w:autoSpaceDE/>
        <w:autoSpaceDN/>
        <w:adjustRightInd/>
        <w:jc w:val="center"/>
        <w:rPr>
          <w:rFonts w:eastAsia="Arial Unicode MS"/>
          <w:b/>
          <w:color w:val="000000"/>
          <w:sz w:val="28"/>
          <w:szCs w:val="28"/>
          <w:lang w:val="ru-RU"/>
        </w:rPr>
      </w:pPr>
      <w:r w:rsidRPr="00B712CC">
        <w:rPr>
          <w:rFonts w:eastAsia="Arial Unicode MS"/>
          <w:b/>
          <w:color w:val="000000"/>
          <w:sz w:val="28"/>
          <w:szCs w:val="28"/>
          <w:lang w:val="ru-RU"/>
        </w:rPr>
        <w:t>2.3. Программа воспитания обучающихся</w:t>
      </w:r>
    </w:p>
    <w:p w:rsidR="00E1257C" w:rsidRPr="003E7E0A" w:rsidRDefault="00E1257C" w:rsidP="00E1257C">
      <w:pPr>
        <w:pStyle w:val="1"/>
        <w:spacing w:line="360" w:lineRule="auto"/>
        <w:jc w:val="center"/>
        <w:rPr>
          <w:rFonts w:ascii="Times New Roman" w:hAnsi="Times New Roman"/>
          <w:bCs w:val="0"/>
          <w:w w:val="0"/>
          <w:sz w:val="28"/>
          <w:szCs w:val="28"/>
        </w:rPr>
      </w:pPr>
      <w:r w:rsidRPr="003E7E0A">
        <w:rPr>
          <w:rFonts w:ascii="Times New Roman" w:hAnsi="Times New Roman"/>
          <w:bCs w:val="0"/>
          <w:w w:val="0"/>
          <w:sz w:val="28"/>
          <w:szCs w:val="28"/>
        </w:rPr>
        <w:t>Пояснительная записка</w:t>
      </w:r>
    </w:p>
    <w:p w:rsidR="00E1257C" w:rsidRPr="00E1257C" w:rsidRDefault="00E1257C" w:rsidP="00E1257C">
      <w:pPr>
        <w:ind w:firstLine="709"/>
        <w:rPr>
          <w:sz w:val="28"/>
          <w:szCs w:val="28"/>
          <w:lang w:val="ru-RU"/>
        </w:rPr>
      </w:pPr>
      <w:r w:rsidRPr="00E1257C">
        <w:rPr>
          <w:sz w:val="28"/>
          <w:szCs w:val="28"/>
          <w:lang w:val="ru-RU"/>
        </w:rPr>
        <w:t xml:space="preserve">Рабочая  программа воспитания  МБОУ «Николаевская СОШ», Ростовская область, Константиновский район, ст. Николаевская.  </w:t>
      </w:r>
    </w:p>
    <w:p w:rsidR="00E1257C" w:rsidRPr="00E1257C" w:rsidRDefault="00E1257C" w:rsidP="00E1257C">
      <w:pPr>
        <w:tabs>
          <w:tab w:val="left" w:pos="851"/>
        </w:tabs>
        <w:ind w:firstLine="709"/>
        <w:rPr>
          <w:sz w:val="28"/>
          <w:szCs w:val="28"/>
          <w:lang w:val="ru-RU"/>
        </w:rPr>
      </w:pPr>
      <w:r w:rsidRPr="00E1257C">
        <w:rPr>
          <w:sz w:val="28"/>
          <w:szCs w:val="28"/>
          <w:lang w:val="ru-RU"/>
        </w:rPr>
        <w:t>На основе Федерального закона от 29.12.2012 № 273-ФЗ «Об образовании в Российской Федерации», с учётом Стратегии развития воспитания в Российской Федерации  на период до 2025 года и Плана мероприятий по ее реализации в 2021-2025 гг., № 996-р и Плана мероприятий по её реализации в 2021 — 2025 годах (Распоряжение Правительства Российской Федерации от 12.11.2020 № 2945-р)</w:t>
      </w:r>
    </w:p>
    <w:p w:rsidR="00E1257C" w:rsidRPr="00E1257C" w:rsidRDefault="00E1257C" w:rsidP="00E1257C">
      <w:pPr>
        <w:tabs>
          <w:tab w:val="left" w:pos="851"/>
        </w:tabs>
        <w:ind w:firstLine="709"/>
        <w:rPr>
          <w:sz w:val="28"/>
          <w:szCs w:val="28"/>
          <w:lang w:val="ru-RU"/>
        </w:rPr>
      </w:pPr>
      <w:r w:rsidRPr="00E1257C">
        <w:rPr>
          <w:sz w:val="28"/>
          <w:szCs w:val="28"/>
          <w:lang w:val="ru-RU" w:eastAsia="en-US"/>
        </w:rPr>
        <w:t>Стратегии национальной безопасности Российской Федерации,</w:t>
      </w:r>
      <w:r w:rsidRPr="00E1257C">
        <w:rPr>
          <w:sz w:val="28"/>
          <w:szCs w:val="28"/>
          <w:lang w:val="ru-RU"/>
        </w:rPr>
        <w:t xml:space="preserve"> (Указ Президента Российской Федерации от 02.07.2021 № 400), федеральных государственных образовательных стандартов начального общего,  (Приказ Минпросвещения России от 31.05.2021 № 286),основного общего образования (Приказ Минпросвещения России от 31.05.2021 № 287), среднего общего образования (Приказ Минобрнауки России от 17.05.2012 № 413).</w:t>
      </w:r>
    </w:p>
    <w:p w:rsidR="00E1257C" w:rsidRPr="00E1257C" w:rsidRDefault="00E1257C" w:rsidP="00E1257C">
      <w:pPr>
        <w:rPr>
          <w:sz w:val="28"/>
          <w:szCs w:val="28"/>
          <w:lang w:val="ru-RU"/>
        </w:rPr>
      </w:pPr>
      <w:r w:rsidRPr="00E1257C">
        <w:rPr>
          <w:sz w:val="28"/>
          <w:szCs w:val="28"/>
          <w:lang w:val="ru-RU"/>
        </w:rPr>
        <w:tab/>
        <w:t>Программа является методическим документом, определяющим комплекс основных характеристик воспитательной работы, осуществляемой в школе, разрабатывается с учетом государственной политики в области образования и воспитания.</w:t>
      </w:r>
    </w:p>
    <w:p w:rsidR="00E1257C" w:rsidRPr="00E1257C" w:rsidRDefault="00E1257C" w:rsidP="00E1257C">
      <w:pPr>
        <w:tabs>
          <w:tab w:val="left" w:pos="851"/>
        </w:tabs>
        <w:ind w:firstLine="709"/>
        <w:rPr>
          <w:w w:val="0"/>
          <w:sz w:val="28"/>
          <w:szCs w:val="28"/>
          <w:lang w:val="ru-RU"/>
        </w:rPr>
      </w:pPr>
      <w:r w:rsidRPr="00E1257C">
        <w:rPr>
          <w:w w:val="0"/>
          <w:sz w:val="28"/>
          <w:szCs w:val="28"/>
          <w:lang w:val="ru-RU"/>
        </w:rPr>
        <w:t>Программа основывается на единстве и преемственности образовательного процесса на уровнях начального общего, основного общего, среднего общего образования, соотносится с примерными рабочими программами воспитания для организаций, реализующих образовательные программы дошкольного, среднего профессионального образования.</w:t>
      </w:r>
    </w:p>
    <w:p w:rsidR="00E1257C" w:rsidRPr="00E1257C" w:rsidRDefault="00E1257C" w:rsidP="00E1257C">
      <w:pPr>
        <w:tabs>
          <w:tab w:val="left" w:pos="851"/>
        </w:tabs>
        <w:ind w:firstLine="709"/>
        <w:rPr>
          <w:w w:val="0"/>
          <w:sz w:val="28"/>
          <w:szCs w:val="28"/>
          <w:lang w:val="ru-RU"/>
        </w:rPr>
      </w:pPr>
      <w:r w:rsidRPr="00E1257C">
        <w:rPr>
          <w:w w:val="0"/>
          <w:sz w:val="28"/>
          <w:szCs w:val="28"/>
          <w:lang w:val="ru-RU"/>
        </w:rPr>
        <w:t>Программа предназначена для планирования и организации системной воспитательной деятельности с целью достижения обучающимися личностных результатов образования, определённых ФГОС;</w:t>
      </w:r>
    </w:p>
    <w:p w:rsidR="00E1257C" w:rsidRPr="00E1257C" w:rsidRDefault="00E1257C" w:rsidP="00E1257C">
      <w:pPr>
        <w:tabs>
          <w:tab w:val="left" w:pos="851"/>
        </w:tabs>
        <w:ind w:firstLine="709"/>
        <w:rPr>
          <w:w w:val="0"/>
          <w:sz w:val="28"/>
          <w:szCs w:val="28"/>
          <w:lang w:val="ru-RU"/>
        </w:rPr>
      </w:pPr>
      <w:r w:rsidRPr="00E1257C">
        <w:rPr>
          <w:w w:val="0"/>
          <w:sz w:val="28"/>
          <w:szCs w:val="28"/>
          <w:lang w:val="ru-RU"/>
        </w:rPr>
        <w:t xml:space="preserve"> разрабатывается и утверждается с участием коллегиальных органов управления школой (в том числе советов обучающихся), советов родителей; реализуется в единстве урочной и внеурочной деятельности, осуществляемой совместно с семьей и другими участниками образовательных отношений, социальными  институтами воспитания; предусматривает приобщение обучающихся к российским традиционным духовным ценностям</w:t>
      </w:r>
      <w:r w:rsidRPr="00E1257C">
        <w:rPr>
          <w:sz w:val="28"/>
          <w:szCs w:val="28"/>
          <w:lang w:val="ru-RU"/>
        </w:rPr>
        <w:t>, в</w:t>
      </w:r>
      <w:r w:rsidRPr="00E1257C">
        <w:rPr>
          <w:w w:val="0"/>
          <w:sz w:val="28"/>
          <w:szCs w:val="28"/>
          <w:lang w:val="ru-RU"/>
        </w:rPr>
        <w:t xml:space="preserve">ключая культурные ценности своей этнической группы, правилам и нормам поведения в российском обществе. </w:t>
      </w:r>
    </w:p>
    <w:p w:rsidR="00E1257C" w:rsidRPr="00E1257C" w:rsidRDefault="00E1257C" w:rsidP="00E1257C">
      <w:pPr>
        <w:rPr>
          <w:w w:val="0"/>
          <w:sz w:val="28"/>
          <w:szCs w:val="28"/>
          <w:lang w:val="ru-RU"/>
        </w:rPr>
      </w:pPr>
      <w:r w:rsidRPr="00E1257C">
        <w:rPr>
          <w:w w:val="0"/>
          <w:sz w:val="28"/>
          <w:szCs w:val="28"/>
          <w:lang w:val="ru-RU"/>
        </w:rPr>
        <w:t xml:space="preserve">В соответствии с ФГОС личностные результаты освоения программ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в процессе реализации основных направлений воспитательной деятельности, в том числе в части: </w:t>
      </w:r>
      <w:r w:rsidRPr="00E1257C">
        <w:rPr>
          <w:b/>
          <w:bCs/>
          <w:w w:val="0"/>
          <w:sz w:val="28"/>
          <w:szCs w:val="28"/>
          <w:lang w:val="ru-RU"/>
        </w:rPr>
        <w:t>гражданского, патриотического, духовно-нравственного, эстетического, физического, трудового, экологического, познавательного воспитания.</w:t>
      </w:r>
    </w:p>
    <w:p w:rsidR="00E1257C" w:rsidRPr="00E1257C" w:rsidRDefault="00E1257C" w:rsidP="00E1257C">
      <w:pPr>
        <w:tabs>
          <w:tab w:val="left" w:pos="851"/>
        </w:tabs>
        <w:ind w:firstLine="709"/>
        <w:rPr>
          <w:w w:val="0"/>
          <w:sz w:val="28"/>
          <w:szCs w:val="28"/>
          <w:lang w:val="ru-RU"/>
        </w:rPr>
      </w:pPr>
      <w:r w:rsidRPr="00E1257C">
        <w:rPr>
          <w:w w:val="0"/>
          <w:sz w:val="28"/>
          <w:szCs w:val="28"/>
          <w:lang w:val="ru-RU"/>
        </w:rPr>
        <w:t>Программа включает три раздела: целевой, содержательный, организационный.</w:t>
      </w:r>
    </w:p>
    <w:p w:rsidR="00E1257C" w:rsidRPr="00E1257C" w:rsidRDefault="00E1257C" w:rsidP="00E1257C">
      <w:pPr>
        <w:tabs>
          <w:tab w:val="left" w:pos="851"/>
        </w:tabs>
        <w:ind w:firstLine="709"/>
        <w:rPr>
          <w:w w:val="0"/>
          <w:sz w:val="28"/>
          <w:szCs w:val="28"/>
          <w:lang w:val="ru-RU"/>
        </w:rPr>
      </w:pPr>
      <w:r w:rsidRPr="00E1257C">
        <w:rPr>
          <w:w w:val="0"/>
          <w:sz w:val="28"/>
          <w:szCs w:val="28"/>
          <w:lang w:val="ru-RU"/>
        </w:rPr>
        <w:t xml:space="preserve">Приложение — примерный календарный план воспитательной работы. </w:t>
      </w:r>
    </w:p>
    <w:p w:rsidR="00E1257C" w:rsidRPr="00E1257C" w:rsidRDefault="00E1257C" w:rsidP="00E1257C">
      <w:pPr>
        <w:tabs>
          <w:tab w:val="left" w:pos="851"/>
        </w:tabs>
        <w:ind w:firstLine="709"/>
        <w:rPr>
          <w:w w:val="0"/>
          <w:sz w:val="28"/>
          <w:szCs w:val="28"/>
          <w:lang w:val="ru-RU"/>
        </w:rPr>
      </w:pPr>
    </w:p>
    <w:p w:rsidR="00E1257C" w:rsidRPr="00E1257C" w:rsidRDefault="00E1257C" w:rsidP="00E1257C">
      <w:pPr>
        <w:rPr>
          <w:b/>
          <w:sz w:val="28"/>
          <w:szCs w:val="28"/>
          <w:lang w:val="ru-RU"/>
        </w:rPr>
      </w:pPr>
      <w:r w:rsidRPr="00E1257C">
        <w:rPr>
          <w:b/>
          <w:sz w:val="28"/>
          <w:szCs w:val="28"/>
          <w:lang w:val="ru-RU"/>
        </w:rPr>
        <w:t xml:space="preserve">Раздел </w:t>
      </w:r>
      <w:r w:rsidRPr="007306D8">
        <w:rPr>
          <w:b/>
          <w:sz w:val="28"/>
          <w:szCs w:val="28"/>
        </w:rPr>
        <w:t>I</w:t>
      </w:r>
      <w:r w:rsidRPr="00E1257C">
        <w:rPr>
          <w:b/>
          <w:sz w:val="28"/>
          <w:szCs w:val="28"/>
          <w:lang w:val="ru-RU"/>
        </w:rPr>
        <w:t>. Целевой</w:t>
      </w:r>
    </w:p>
    <w:p w:rsidR="00E1257C" w:rsidRPr="00E1257C" w:rsidRDefault="00E1257C" w:rsidP="00E1257C">
      <w:pPr>
        <w:ind w:firstLine="800"/>
        <w:rPr>
          <w:sz w:val="28"/>
          <w:szCs w:val="28"/>
          <w:lang w:val="ru-RU"/>
        </w:rPr>
      </w:pPr>
      <w:r w:rsidRPr="00E1257C">
        <w:rPr>
          <w:sz w:val="28"/>
          <w:szCs w:val="28"/>
          <w:lang w:val="ru-RU"/>
        </w:rPr>
        <w:t>Участниками образовательных отношений в части воспитании являются педагогические и другие работники школы, обучающиеся, их родители (законные представители), представители иных организаций в соответствии с законодательством Российской Федерации, локальными актами школы. Родители (законные представители) несовершеннолетних обучающихся имеют преимущественное право на воспитание своих детей перед всеми другими лицами.</w:t>
      </w:r>
    </w:p>
    <w:p w:rsidR="00E1257C" w:rsidRPr="00E1257C" w:rsidRDefault="00E1257C" w:rsidP="00E1257C">
      <w:pPr>
        <w:rPr>
          <w:sz w:val="28"/>
          <w:szCs w:val="28"/>
          <w:lang w:val="ru-RU"/>
        </w:rPr>
      </w:pPr>
      <w:r w:rsidRPr="00E1257C">
        <w:rPr>
          <w:sz w:val="28"/>
          <w:szCs w:val="28"/>
          <w:lang w:val="ru-RU"/>
        </w:rPr>
        <w:t xml:space="preserve">Нормативные ценностно-целевые основы воспитания обучающихся в школе определяются содержанием российских гражданских (базовых, общенациональных) норм и ценностей, основные из которых закреплены в Конституции Российской Федерации. </w:t>
      </w:r>
    </w:p>
    <w:p w:rsidR="00E1257C" w:rsidRPr="00E1257C" w:rsidRDefault="00E1257C" w:rsidP="00E1257C">
      <w:pPr>
        <w:rPr>
          <w:sz w:val="28"/>
          <w:szCs w:val="28"/>
          <w:lang w:val="ru-RU"/>
        </w:rPr>
      </w:pPr>
      <w:r w:rsidRPr="00E1257C">
        <w:rPr>
          <w:sz w:val="28"/>
          <w:szCs w:val="28"/>
          <w:lang w:val="ru-RU"/>
        </w:rPr>
        <w:tab/>
        <w:t xml:space="preserve">С учетом мировоззренческого, этнического, религиозного многообразия российского общества ценностно-целевые основы воспитания обучающихся включают духовно-нравственные ценности культуры народов России, традиционных религий народов России в качестве вариативного компонента содержания воспитания, реализуемого на добровольной основе, в соответствии с мировоззренческими и культурными особенностями и потребностями родителей (законных представителей) несовершеннолетних обучающихся. </w:t>
      </w:r>
    </w:p>
    <w:p w:rsidR="00E1257C" w:rsidRPr="00E1257C" w:rsidRDefault="00E1257C" w:rsidP="00E1257C">
      <w:pPr>
        <w:rPr>
          <w:sz w:val="28"/>
          <w:szCs w:val="28"/>
          <w:lang w:val="ru-RU"/>
        </w:rPr>
      </w:pPr>
      <w:r w:rsidRPr="00E1257C">
        <w:rPr>
          <w:sz w:val="28"/>
          <w:szCs w:val="28"/>
          <w:lang w:val="ru-RU"/>
        </w:rPr>
        <w:tab/>
        <w:t>Воспитательная деятельность в школе реализуется в соответствии с приоритетами государственной  политики в сфере воспитания, зафиксированными в Стратегии развития воспитания в Российской Федерации на период до 2025 года.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rsidR="00E1257C" w:rsidRPr="00E1257C" w:rsidRDefault="00E1257C" w:rsidP="00E1257C">
      <w:pPr>
        <w:ind w:firstLine="851"/>
        <w:rPr>
          <w:iCs/>
          <w:sz w:val="28"/>
          <w:szCs w:val="28"/>
          <w:lang w:val="ru-RU"/>
        </w:rPr>
      </w:pPr>
      <w:bookmarkStart w:id="34" w:name="_Toc81304347"/>
      <w:r w:rsidRPr="00E1257C">
        <w:rPr>
          <w:sz w:val="28"/>
          <w:szCs w:val="28"/>
          <w:lang w:val="ru-RU"/>
        </w:rPr>
        <w:tab/>
      </w:r>
      <w:bookmarkEnd w:id="34"/>
    </w:p>
    <w:p w:rsidR="00E1257C" w:rsidRPr="007306D8" w:rsidRDefault="00E1257C" w:rsidP="00E20D59">
      <w:pPr>
        <w:numPr>
          <w:ilvl w:val="1"/>
          <w:numId w:val="11"/>
        </w:numPr>
        <w:adjustRightInd/>
        <w:rPr>
          <w:b/>
          <w:w w:val="0"/>
          <w:sz w:val="28"/>
          <w:szCs w:val="28"/>
        </w:rPr>
      </w:pPr>
      <w:r w:rsidRPr="007306D8">
        <w:rPr>
          <w:b/>
          <w:w w:val="0"/>
          <w:sz w:val="28"/>
          <w:szCs w:val="28"/>
        </w:rPr>
        <w:t>Цель и задачи воспитания обучающихся</w:t>
      </w:r>
    </w:p>
    <w:p w:rsidR="00E1257C" w:rsidRPr="00E1257C" w:rsidRDefault="00E1257C" w:rsidP="00E1257C">
      <w:pPr>
        <w:rPr>
          <w:b/>
          <w:w w:val="0"/>
          <w:sz w:val="28"/>
          <w:szCs w:val="28"/>
          <w:lang w:val="ru-RU"/>
        </w:rPr>
      </w:pPr>
      <w:r w:rsidRPr="00E1257C">
        <w:rPr>
          <w:sz w:val="28"/>
          <w:szCs w:val="28"/>
          <w:lang w:val="ru-RU"/>
        </w:rPr>
        <w:tab/>
        <w:t xml:space="preserve">Современный российский общенациональный воспитательный идеал –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укорененный в духовных и культурных традициях многонационального народа Российской Федерации. В соответствии с этим идеалом и нормативными правовыми актами Российской Федерации в сфере образования, </w:t>
      </w:r>
      <w:r w:rsidRPr="00E1257C">
        <w:rPr>
          <w:b/>
          <w:sz w:val="28"/>
          <w:szCs w:val="28"/>
          <w:lang w:val="ru-RU"/>
        </w:rPr>
        <w:t>цель воспитания</w:t>
      </w:r>
      <w:r w:rsidRPr="00E1257C">
        <w:rPr>
          <w:sz w:val="28"/>
          <w:szCs w:val="28"/>
          <w:lang w:val="ru-RU"/>
        </w:rPr>
        <w:t xml:space="preserve"> обучающихся в школе: создание условий для личностного развития,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(Федеральный закон от 29 декабря </w:t>
      </w:r>
      <w:smartTag w:uri="urn:schemas-microsoft-com:office:smarttags" w:element="metricconverter">
        <w:smartTagPr>
          <w:attr w:name="ProductID" w:val="2012 г"/>
        </w:smartTagPr>
        <w:r w:rsidRPr="00E1257C">
          <w:rPr>
            <w:sz w:val="28"/>
            <w:szCs w:val="28"/>
            <w:lang w:val="ru-RU"/>
          </w:rPr>
          <w:t>2012 г</w:t>
        </w:r>
      </w:smartTag>
      <w:r w:rsidRPr="00E1257C">
        <w:rPr>
          <w:sz w:val="28"/>
          <w:szCs w:val="28"/>
          <w:lang w:val="ru-RU"/>
        </w:rPr>
        <w:t>. № 273-ФЗ «Об образовании в Российской Федерации, ст. 2, п. 2)</w:t>
      </w:r>
    </w:p>
    <w:p w:rsidR="00E1257C" w:rsidRPr="00E1257C" w:rsidRDefault="00E1257C" w:rsidP="00E1257C">
      <w:pPr>
        <w:ind w:firstLine="709"/>
        <w:rPr>
          <w:sz w:val="28"/>
          <w:szCs w:val="28"/>
          <w:lang w:val="ru-RU"/>
        </w:rPr>
      </w:pPr>
      <w:r w:rsidRPr="00E1257C">
        <w:rPr>
          <w:b/>
          <w:sz w:val="28"/>
          <w:szCs w:val="28"/>
          <w:lang w:val="ru-RU"/>
        </w:rPr>
        <w:t>Задачами воспитания</w:t>
      </w:r>
      <w:r w:rsidRPr="00E1257C">
        <w:rPr>
          <w:sz w:val="28"/>
          <w:szCs w:val="28"/>
          <w:lang w:val="ru-RU"/>
        </w:rPr>
        <w:t xml:space="preserve"> обучающихся в школе являются:</w:t>
      </w:r>
    </w:p>
    <w:p w:rsidR="00E1257C" w:rsidRPr="00E1257C" w:rsidRDefault="00E1257C" w:rsidP="00E1257C">
      <w:pPr>
        <w:rPr>
          <w:iCs/>
          <w:sz w:val="28"/>
          <w:szCs w:val="28"/>
          <w:lang w:val="ru-RU"/>
        </w:rPr>
      </w:pPr>
      <w:r w:rsidRPr="00E1257C">
        <w:rPr>
          <w:iCs/>
          <w:sz w:val="28"/>
          <w:szCs w:val="28"/>
          <w:lang w:val="ru-RU"/>
        </w:rPr>
        <w:t xml:space="preserve"> усвоение ими знаний, норм, духовно-нравственных ценностей, традиций, которые выработало российское общество (социально значимых знаний);</w:t>
      </w:r>
    </w:p>
    <w:p w:rsidR="00E1257C" w:rsidRPr="00E1257C" w:rsidRDefault="00E1257C" w:rsidP="00E20D59">
      <w:pPr>
        <w:widowControl/>
        <w:numPr>
          <w:ilvl w:val="0"/>
          <w:numId w:val="3"/>
        </w:numPr>
        <w:autoSpaceDE/>
        <w:autoSpaceDN/>
        <w:adjustRightInd/>
        <w:ind w:left="0" w:firstLine="567"/>
        <w:rPr>
          <w:iCs/>
          <w:sz w:val="28"/>
          <w:szCs w:val="28"/>
          <w:lang w:val="ru-RU"/>
        </w:rPr>
      </w:pPr>
      <w:r w:rsidRPr="00E1257C">
        <w:rPr>
          <w:iCs/>
          <w:sz w:val="28"/>
          <w:szCs w:val="28"/>
          <w:lang w:val="ru-RU"/>
        </w:rPr>
        <w:t xml:space="preserve"> формирование и развитие позитивных личностных отношений к этим нормам, ценностям, традициям (их освоение, принятие);</w:t>
      </w:r>
    </w:p>
    <w:p w:rsidR="00E1257C" w:rsidRPr="00E1257C" w:rsidRDefault="00E1257C" w:rsidP="00E20D59">
      <w:pPr>
        <w:widowControl/>
        <w:numPr>
          <w:ilvl w:val="0"/>
          <w:numId w:val="3"/>
        </w:numPr>
        <w:autoSpaceDE/>
        <w:autoSpaceDN/>
        <w:adjustRightInd/>
        <w:ind w:left="0" w:firstLine="567"/>
        <w:rPr>
          <w:iCs/>
          <w:sz w:val="28"/>
          <w:szCs w:val="28"/>
          <w:lang w:val="ru-RU"/>
        </w:rPr>
      </w:pPr>
      <w:r w:rsidRPr="00E1257C">
        <w:rPr>
          <w:iCs/>
          <w:sz w:val="28"/>
          <w:szCs w:val="28"/>
          <w:lang w:val="ru-RU"/>
        </w:rPr>
        <w:t xml:space="preserve"> 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 и сформированных отношений на практике (опыта нравственных поступков, социально значимых дел).</w:t>
      </w:r>
    </w:p>
    <w:p w:rsidR="00E1257C" w:rsidRPr="007306D8" w:rsidRDefault="00E1257C" w:rsidP="00E20D59">
      <w:pPr>
        <w:keepNext/>
        <w:keepLines/>
        <w:numPr>
          <w:ilvl w:val="1"/>
          <w:numId w:val="11"/>
        </w:numPr>
        <w:adjustRightInd/>
        <w:outlineLvl w:val="0"/>
        <w:rPr>
          <w:b/>
          <w:bCs/>
          <w:sz w:val="28"/>
          <w:szCs w:val="28"/>
        </w:rPr>
      </w:pPr>
      <w:bookmarkStart w:id="35" w:name="_Toc109673744"/>
      <w:r w:rsidRPr="00E1257C">
        <w:rPr>
          <w:b/>
          <w:bCs/>
          <w:sz w:val="28"/>
          <w:szCs w:val="28"/>
          <w:lang w:val="ru-RU"/>
        </w:rPr>
        <w:t xml:space="preserve"> </w:t>
      </w:r>
      <w:r w:rsidRPr="007306D8">
        <w:rPr>
          <w:b/>
          <w:bCs/>
          <w:sz w:val="28"/>
          <w:szCs w:val="28"/>
        </w:rPr>
        <w:t>Направления воспитания</w:t>
      </w:r>
      <w:bookmarkEnd w:id="35"/>
    </w:p>
    <w:p w:rsidR="00E1257C" w:rsidRPr="00E1257C" w:rsidRDefault="00E1257C" w:rsidP="00E1257C">
      <w:pPr>
        <w:ind w:firstLine="620"/>
        <w:rPr>
          <w:sz w:val="28"/>
          <w:szCs w:val="28"/>
          <w:lang w:val="ru-RU" w:eastAsia="en-US"/>
        </w:rPr>
      </w:pPr>
      <w:r w:rsidRPr="00E1257C">
        <w:rPr>
          <w:sz w:val="28"/>
          <w:szCs w:val="28"/>
          <w:lang w:val="ru-RU" w:eastAsia="en-US"/>
        </w:rPr>
        <w:t>Программа реализуется в единстве учебной и воспитательной деятельности школы в соответствии с ФГОС по направлениям воспитания:</w:t>
      </w:r>
    </w:p>
    <w:p w:rsidR="00E1257C" w:rsidRPr="00E1257C" w:rsidRDefault="00E1257C" w:rsidP="00E20D59">
      <w:pPr>
        <w:numPr>
          <w:ilvl w:val="0"/>
          <w:numId w:val="3"/>
        </w:numPr>
        <w:tabs>
          <w:tab w:val="left" w:pos="983"/>
        </w:tabs>
        <w:autoSpaceDE/>
        <w:autoSpaceDN/>
        <w:adjustRightInd/>
        <w:ind w:left="0" w:firstLine="360"/>
        <w:rPr>
          <w:sz w:val="28"/>
          <w:szCs w:val="28"/>
          <w:lang w:val="ru-RU" w:eastAsia="en-US"/>
        </w:rPr>
      </w:pPr>
      <w:r w:rsidRPr="00E1257C">
        <w:rPr>
          <w:b/>
          <w:sz w:val="28"/>
          <w:szCs w:val="28"/>
          <w:lang w:val="ru-RU" w:eastAsia="en-US"/>
        </w:rPr>
        <w:t>гражданское воспитание</w:t>
      </w:r>
      <w:r w:rsidRPr="00E1257C">
        <w:rPr>
          <w:sz w:val="28"/>
          <w:szCs w:val="28"/>
          <w:lang w:val="ru-RU" w:eastAsia="en-US"/>
        </w:rPr>
        <w:t>, 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изучение и уважение прав, свобод и обязанностей гражданина Российской Федерации;</w:t>
      </w:r>
    </w:p>
    <w:p w:rsidR="00E1257C" w:rsidRPr="00E1257C" w:rsidRDefault="00E1257C" w:rsidP="00E1257C">
      <w:pPr>
        <w:tabs>
          <w:tab w:val="left" w:pos="983"/>
        </w:tabs>
        <w:rPr>
          <w:sz w:val="28"/>
          <w:szCs w:val="28"/>
          <w:lang w:val="ru-RU" w:eastAsia="en-US"/>
        </w:rPr>
      </w:pPr>
      <w:r w:rsidRPr="00E1257C">
        <w:rPr>
          <w:sz w:val="28"/>
          <w:szCs w:val="28"/>
          <w:lang w:val="ru-RU" w:eastAsia="en-US"/>
        </w:rPr>
        <w:t>(ведется совместная работа с территориальной избирательной комиссией Константиновского района);</w:t>
      </w:r>
    </w:p>
    <w:p w:rsidR="00E1257C" w:rsidRPr="00E1257C" w:rsidRDefault="00E1257C" w:rsidP="00E20D59">
      <w:pPr>
        <w:numPr>
          <w:ilvl w:val="0"/>
          <w:numId w:val="3"/>
        </w:numPr>
        <w:tabs>
          <w:tab w:val="left" w:pos="983"/>
        </w:tabs>
        <w:autoSpaceDE/>
        <w:autoSpaceDN/>
        <w:adjustRightInd/>
        <w:ind w:left="0" w:firstLine="360"/>
        <w:rPr>
          <w:sz w:val="28"/>
          <w:szCs w:val="28"/>
          <w:lang w:val="ru-RU" w:eastAsia="en-US"/>
        </w:rPr>
      </w:pPr>
      <w:r w:rsidRPr="00E1257C">
        <w:rPr>
          <w:sz w:val="28"/>
          <w:szCs w:val="28"/>
          <w:lang w:val="ru-RU" w:eastAsia="en-US"/>
        </w:rPr>
        <w:t>патриотическое воспитание – воспитание любви к родному краю, Родине, своему народу, уважения к другим народам России, формирование общероссийской культурной идентичности; (Проведение  общешкольных ключевых дел к Дню защитников Отчества, Дням воинской славы, Дню Победы, Дню освобождения станицы Николаевской от немецко – фашистских захватчиков и другие);</w:t>
      </w:r>
    </w:p>
    <w:p w:rsidR="00E1257C" w:rsidRPr="00E1257C" w:rsidRDefault="00E1257C" w:rsidP="00E20D59">
      <w:pPr>
        <w:numPr>
          <w:ilvl w:val="0"/>
          <w:numId w:val="3"/>
        </w:numPr>
        <w:tabs>
          <w:tab w:val="left" w:pos="983"/>
        </w:tabs>
        <w:autoSpaceDE/>
        <w:autoSpaceDN/>
        <w:adjustRightInd/>
        <w:ind w:left="0" w:firstLine="360"/>
        <w:rPr>
          <w:sz w:val="28"/>
          <w:szCs w:val="28"/>
          <w:lang w:val="ru-RU" w:eastAsia="en-US"/>
        </w:rPr>
      </w:pPr>
      <w:r w:rsidRPr="00E1257C">
        <w:rPr>
          <w:b/>
          <w:sz w:val="28"/>
          <w:szCs w:val="28"/>
          <w:lang w:val="ru-RU" w:eastAsia="en-US"/>
        </w:rPr>
        <w:t xml:space="preserve">духовно-нравственное воспитание </w:t>
      </w:r>
      <w:r w:rsidRPr="00E1257C">
        <w:rPr>
          <w:sz w:val="28"/>
          <w:szCs w:val="28"/>
          <w:lang w:val="ru-RU" w:eastAsia="en-US"/>
        </w:rPr>
        <w:t>обучающихся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сопереживания, справедливости, коллективизма, дружелюбия и взаимопомощи, уважения к старшим, к памяти предков, их вере и культурным традициям; (совместная работа с Храмом Святителя Николая Архиепископа Мир Ликийских чудотворца, участие волонтерского отряда школы «Доброволец» в акциях милосердия, «Русский язык – без сквернословия», организуется помощь детям войны и ветеранам педагогического труда;</w:t>
      </w:r>
    </w:p>
    <w:p w:rsidR="00E1257C" w:rsidRPr="00E1257C" w:rsidRDefault="00E1257C" w:rsidP="00E20D59">
      <w:pPr>
        <w:numPr>
          <w:ilvl w:val="0"/>
          <w:numId w:val="3"/>
        </w:numPr>
        <w:tabs>
          <w:tab w:val="left" w:pos="983"/>
        </w:tabs>
        <w:autoSpaceDE/>
        <w:autoSpaceDN/>
        <w:adjustRightInd/>
        <w:ind w:left="0" w:firstLine="360"/>
        <w:rPr>
          <w:sz w:val="28"/>
          <w:szCs w:val="28"/>
          <w:lang w:val="ru-RU" w:eastAsia="en-US"/>
        </w:rPr>
      </w:pPr>
      <w:r w:rsidRPr="00E1257C">
        <w:rPr>
          <w:b/>
          <w:sz w:val="28"/>
          <w:szCs w:val="28"/>
          <w:lang w:val="ru-RU" w:eastAsia="en-US"/>
        </w:rPr>
        <w:t>эстетическое воспитание</w:t>
      </w:r>
      <w:r w:rsidRPr="00E1257C">
        <w:rPr>
          <w:sz w:val="28"/>
          <w:szCs w:val="28"/>
          <w:lang w:val="ru-RU" w:eastAsia="en-US"/>
        </w:rPr>
        <w:t>: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 (посещение музеев и театров  региона, экскурсионные и паломнические поездки по городам России;</w:t>
      </w:r>
    </w:p>
    <w:p w:rsidR="00E1257C" w:rsidRPr="00E1257C" w:rsidRDefault="00E1257C" w:rsidP="00E20D59">
      <w:pPr>
        <w:numPr>
          <w:ilvl w:val="0"/>
          <w:numId w:val="3"/>
        </w:numPr>
        <w:tabs>
          <w:tab w:val="left" w:pos="983"/>
        </w:tabs>
        <w:autoSpaceDE/>
        <w:autoSpaceDN/>
        <w:adjustRightInd/>
        <w:ind w:left="0" w:firstLine="360"/>
        <w:rPr>
          <w:sz w:val="28"/>
          <w:szCs w:val="28"/>
          <w:lang w:val="ru-RU" w:eastAsia="en-US"/>
        </w:rPr>
      </w:pPr>
      <w:r w:rsidRPr="00E1257C">
        <w:rPr>
          <w:b/>
          <w:sz w:val="28"/>
          <w:szCs w:val="28"/>
          <w:lang w:val="ru-RU" w:eastAsia="en-US"/>
        </w:rPr>
        <w:t>физическое воспитание</w:t>
      </w:r>
      <w:r w:rsidRPr="00E1257C">
        <w:rPr>
          <w:sz w:val="28"/>
          <w:szCs w:val="28"/>
          <w:lang w:val="ru-RU" w:eastAsia="en-US"/>
        </w:rPr>
        <w:t>: развитие физических способностей с учётом возможностей и состояния здоровья, формирование культуры здорового образа жизни, эмоционального благополучия, личной и общественной безопасности, навыков безопасного поведения в природной и социальной среде, чрезвычайных ситуациях; (работа школьного спортивного клуба «ОЛИМП», спортивных секций, участие в спортивных соревнованиях станицы, города и региона.);</w:t>
      </w:r>
    </w:p>
    <w:p w:rsidR="00E1257C" w:rsidRPr="00E1257C" w:rsidRDefault="00E1257C" w:rsidP="00E20D59">
      <w:pPr>
        <w:numPr>
          <w:ilvl w:val="0"/>
          <w:numId w:val="3"/>
        </w:numPr>
        <w:tabs>
          <w:tab w:val="left" w:pos="983"/>
        </w:tabs>
        <w:autoSpaceDE/>
        <w:autoSpaceDN/>
        <w:adjustRightInd/>
        <w:ind w:left="0" w:firstLine="360"/>
        <w:rPr>
          <w:sz w:val="28"/>
          <w:szCs w:val="28"/>
          <w:lang w:val="ru-RU" w:eastAsia="en-US"/>
        </w:rPr>
      </w:pPr>
      <w:r w:rsidRPr="00E1257C">
        <w:rPr>
          <w:b/>
          <w:sz w:val="28"/>
          <w:szCs w:val="28"/>
          <w:lang w:val="ru-RU" w:eastAsia="en-US"/>
        </w:rPr>
        <w:t>трудовое воспитание</w:t>
      </w:r>
      <w:r w:rsidRPr="00E1257C">
        <w:rPr>
          <w:sz w:val="28"/>
          <w:szCs w:val="28"/>
          <w:lang w:val="ru-RU" w:eastAsia="en-US"/>
        </w:rPr>
        <w:t>: воспитание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на достижение выдающихся результатов в труде, профессиональной деятельности (организация дежурств в кабинетах школы, школьных клумбах и территории школьного двора);</w:t>
      </w:r>
    </w:p>
    <w:p w:rsidR="00E1257C" w:rsidRPr="00E1257C" w:rsidRDefault="00E1257C" w:rsidP="00E20D59">
      <w:pPr>
        <w:numPr>
          <w:ilvl w:val="0"/>
          <w:numId w:val="3"/>
        </w:numPr>
        <w:tabs>
          <w:tab w:val="left" w:pos="983"/>
        </w:tabs>
        <w:autoSpaceDE/>
        <w:autoSpaceDN/>
        <w:adjustRightInd/>
        <w:ind w:left="0" w:firstLine="360"/>
        <w:rPr>
          <w:sz w:val="28"/>
          <w:szCs w:val="28"/>
          <w:lang w:val="ru-RU" w:eastAsia="en-US"/>
        </w:rPr>
      </w:pPr>
      <w:r w:rsidRPr="00E1257C">
        <w:rPr>
          <w:b/>
          <w:sz w:val="28"/>
          <w:szCs w:val="28"/>
          <w:lang w:val="ru-RU" w:eastAsia="en-US"/>
        </w:rPr>
        <w:t>экологическое воспитание:</w:t>
      </w:r>
      <w:r w:rsidRPr="00E1257C">
        <w:rPr>
          <w:sz w:val="28"/>
          <w:szCs w:val="28"/>
          <w:lang w:val="ru-RU" w:eastAsia="en-US"/>
        </w:rPr>
        <w:t xml:space="preserve"> 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и защиты окружающей среды (участие в экологических акциях «Бегите воду», «Чистый берег», «День Воды», «День Леса» и т.д.);</w:t>
      </w:r>
    </w:p>
    <w:p w:rsidR="00E1257C" w:rsidRPr="00E1257C" w:rsidRDefault="00E1257C" w:rsidP="00E20D59">
      <w:pPr>
        <w:numPr>
          <w:ilvl w:val="0"/>
          <w:numId w:val="3"/>
        </w:numPr>
        <w:tabs>
          <w:tab w:val="left" w:pos="983"/>
        </w:tabs>
        <w:autoSpaceDE/>
        <w:autoSpaceDN/>
        <w:adjustRightInd/>
        <w:ind w:left="0" w:firstLine="360"/>
        <w:rPr>
          <w:sz w:val="28"/>
          <w:szCs w:val="28"/>
          <w:lang w:val="ru-RU" w:eastAsia="en-US"/>
        </w:rPr>
      </w:pPr>
      <w:r w:rsidRPr="00E1257C">
        <w:rPr>
          <w:b/>
          <w:sz w:val="28"/>
          <w:szCs w:val="28"/>
          <w:lang w:val="ru-RU" w:eastAsia="en-US"/>
        </w:rPr>
        <w:t>познавательное направление воспитания</w:t>
      </w:r>
      <w:r w:rsidRPr="00E1257C">
        <w:rPr>
          <w:sz w:val="28"/>
          <w:szCs w:val="28"/>
          <w:lang w:val="ru-RU" w:eastAsia="en-US"/>
        </w:rPr>
        <w:t>: стремление к познанию себя и других людей, природы и общества, к получению знаний, качественного образования с учётом личностных интересов и потребностей (участие в научно-практических конференциях онлайн  и офлайн, Рождественских и Булгаковских чтениях, «Театральные подмостки», «Читаем детям о войне», «Читаем книги Нины Павловой» конкурсах и фестивалях науки и творчества и т.д.)</w:t>
      </w:r>
    </w:p>
    <w:p w:rsidR="00E1257C" w:rsidRPr="00E1257C" w:rsidRDefault="00E1257C" w:rsidP="00E1257C">
      <w:pPr>
        <w:rPr>
          <w:iCs/>
          <w:sz w:val="28"/>
          <w:szCs w:val="28"/>
          <w:lang w:val="ru-RU"/>
        </w:rPr>
      </w:pPr>
    </w:p>
    <w:p w:rsidR="00E1257C" w:rsidRPr="00E1257C" w:rsidRDefault="00E1257C" w:rsidP="00E1257C">
      <w:pPr>
        <w:rPr>
          <w:iCs/>
          <w:sz w:val="28"/>
          <w:szCs w:val="28"/>
          <w:lang w:val="ru-RU"/>
        </w:rPr>
      </w:pPr>
    </w:p>
    <w:p w:rsidR="00E1257C" w:rsidRPr="007306D8" w:rsidRDefault="00E1257C" w:rsidP="00E20D59">
      <w:pPr>
        <w:pStyle w:val="1"/>
        <w:widowControl w:val="0"/>
        <w:numPr>
          <w:ilvl w:val="1"/>
          <w:numId w:val="11"/>
        </w:numPr>
        <w:autoSpaceDE w:val="0"/>
        <w:autoSpaceDN w:val="0"/>
        <w:spacing w:before="0"/>
        <w:rPr>
          <w:rFonts w:ascii="Times New Roman" w:hAnsi="Times New Roman" w:cs="Times New Roman"/>
          <w:bCs w:val="0"/>
          <w:sz w:val="28"/>
          <w:szCs w:val="28"/>
        </w:rPr>
      </w:pPr>
      <w:r w:rsidRPr="007306D8">
        <w:rPr>
          <w:rFonts w:ascii="Times New Roman" w:hAnsi="Times New Roman" w:cs="Times New Roman"/>
          <w:bCs w:val="0"/>
          <w:sz w:val="28"/>
          <w:szCs w:val="28"/>
        </w:rPr>
        <w:t>Целевые ориентиры результатов воспитания</w:t>
      </w:r>
    </w:p>
    <w:p w:rsidR="00E1257C" w:rsidRPr="00E1257C" w:rsidRDefault="00E1257C" w:rsidP="00E1257C">
      <w:pPr>
        <w:rPr>
          <w:sz w:val="28"/>
          <w:szCs w:val="28"/>
          <w:lang w:val="ru-RU"/>
        </w:rPr>
      </w:pPr>
      <w:r w:rsidRPr="00E1257C">
        <w:rPr>
          <w:b/>
          <w:bCs/>
          <w:sz w:val="28"/>
          <w:szCs w:val="28"/>
          <w:lang w:val="ru-RU"/>
        </w:rPr>
        <w:t>Целевые ориентиры результатов воспитания на уровне начального общего образования</w:t>
      </w:r>
    </w:p>
    <w:p w:rsidR="00E1257C" w:rsidRPr="00E1257C" w:rsidRDefault="00E1257C" w:rsidP="00E1257C">
      <w:pPr>
        <w:rPr>
          <w:sz w:val="28"/>
          <w:szCs w:val="28"/>
          <w:lang w:val="ru-RU"/>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9306"/>
      </w:tblGrid>
      <w:tr w:rsidR="00E1257C" w:rsidRPr="007306D8" w:rsidTr="00E1257C">
        <w:tc>
          <w:tcPr>
            <w:tcW w:w="1008" w:type="dxa"/>
          </w:tcPr>
          <w:p w:rsidR="00E1257C" w:rsidRPr="007306D8" w:rsidRDefault="00E1257C" w:rsidP="00E1257C">
            <w:pPr>
              <w:tabs>
                <w:tab w:val="left" w:pos="851"/>
              </w:tabs>
              <w:rPr>
                <w:w w:val="0"/>
                <w:sz w:val="28"/>
                <w:szCs w:val="28"/>
              </w:rPr>
            </w:pPr>
            <w:r w:rsidRPr="007306D8">
              <w:rPr>
                <w:b/>
                <w:bCs/>
                <w:sz w:val="28"/>
                <w:szCs w:val="28"/>
              </w:rPr>
              <w:t xml:space="preserve">Направления </w:t>
            </w:r>
          </w:p>
        </w:tc>
        <w:tc>
          <w:tcPr>
            <w:tcW w:w="9306" w:type="dxa"/>
          </w:tcPr>
          <w:p w:rsidR="00E1257C" w:rsidRPr="007306D8" w:rsidRDefault="00E1257C" w:rsidP="00E1257C">
            <w:pPr>
              <w:tabs>
                <w:tab w:val="left" w:pos="851"/>
              </w:tabs>
              <w:rPr>
                <w:w w:val="0"/>
                <w:sz w:val="28"/>
                <w:szCs w:val="28"/>
              </w:rPr>
            </w:pPr>
            <w:r w:rsidRPr="007306D8">
              <w:rPr>
                <w:b/>
                <w:bCs/>
                <w:sz w:val="28"/>
                <w:szCs w:val="28"/>
              </w:rPr>
              <w:t>Характеристики (показатели)</w:t>
            </w:r>
          </w:p>
        </w:tc>
      </w:tr>
      <w:tr w:rsidR="00E1257C" w:rsidRPr="007306D8" w:rsidTr="00E1257C">
        <w:tc>
          <w:tcPr>
            <w:tcW w:w="10314" w:type="dxa"/>
            <w:gridSpan w:val="2"/>
          </w:tcPr>
          <w:p w:rsidR="00E1257C" w:rsidRPr="007306D8" w:rsidRDefault="00E1257C" w:rsidP="00E1257C">
            <w:pPr>
              <w:tabs>
                <w:tab w:val="left" w:pos="851"/>
              </w:tabs>
              <w:rPr>
                <w:bCs/>
                <w:sz w:val="28"/>
                <w:szCs w:val="28"/>
              </w:rPr>
            </w:pPr>
            <w:r w:rsidRPr="007306D8">
              <w:rPr>
                <w:bCs/>
                <w:sz w:val="28"/>
                <w:szCs w:val="28"/>
              </w:rPr>
              <w:t>Гражданское</w:t>
            </w:r>
          </w:p>
          <w:p w:rsidR="00E1257C" w:rsidRPr="007306D8" w:rsidRDefault="00E1257C" w:rsidP="00E1257C">
            <w:pPr>
              <w:tabs>
                <w:tab w:val="left" w:pos="851"/>
              </w:tabs>
              <w:rPr>
                <w:bCs/>
                <w:sz w:val="28"/>
                <w:szCs w:val="28"/>
              </w:rPr>
            </w:pPr>
            <w:r w:rsidRPr="007306D8">
              <w:rPr>
                <w:bCs/>
                <w:sz w:val="28"/>
                <w:szCs w:val="28"/>
              </w:rPr>
              <w:t>Патриотическое</w:t>
            </w:r>
          </w:p>
        </w:tc>
      </w:tr>
      <w:tr w:rsidR="00E1257C" w:rsidRPr="00602744" w:rsidTr="00E1257C">
        <w:tc>
          <w:tcPr>
            <w:tcW w:w="10314" w:type="dxa"/>
            <w:gridSpan w:val="2"/>
          </w:tcPr>
          <w:p w:rsidR="00E1257C" w:rsidRPr="00E1257C" w:rsidRDefault="00E1257C" w:rsidP="00E1257C">
            <w:pPr>
              <w:rPr>
                <w:bCs/>
                <w:sz w:val="28"/>
                <w:szCs w:val="28"/>
                <w:lang w:val="ru-RU"/>
              </w:rPr>
            </w:pPr>
            <w:r w:rsidRPr="00E1257C">
              <w:rPr>
                <w:bCs/>
                <w:sz w:val="28"/>
                <w:szCs w:val="28"/>
                <w:lang w:val="ru-RU"/>
              </w:rPr>
              <w:t>Знающий и любящий свою малую родину, свой край.</w:t>
            </w:r>
          </w:p>
          <w:p w:rsidR="00E1257C" w:rsidRPr="00E1257C" w:rsidRDefault="00E1257C" w:rsidP="00E1257C">
            <w:pPr>
              <w:rPr>
                <w:bCs/>
                <w:sz w:val="28"/>
                <w:szCs w:val="28"/>
                <w:lang w:val="ru-RU"/>
              </w:rPr>
            </w:pPr>
            <w:r w:rsidRPr="00E1257C">
              <w:rPr>
                <w:bCs/>
                <w:sz w:val="28"/>
                <w:szCs w:val="28"/>
                <w:lang w:val="ru-RU"/>
              </w:rPr>
              <w:t>Имеющий представление о своей стране, Родине – России, ее территории, расположении.</w:t>
            </w:r>
          </w:p>
          <w:p w:rsidR="00E1257C" w:rsidRPr="00E1257C" w:rsidRDefault="00E1257C" w:rsidP="00E1257C">
            <w:pPr>
              <w:rPr>
                <w:bCs/>
                <w:sz w:val="28"/>
                <w:szCs w:val="28"/>
                <w:lang w:val="ru-RU"/>
              </w:rPr>
            </w:pPr>
            <w:r w:rsidRPr="00E1257C">
              <w:rPr>
                <w:bCs/>
                <w:sz w:val="28"/>
                <w:szCs w:val="28"/>
                <w:lang w:val="ru-RU"/>
              </w:rPr>
              <w:t>Сознающий принадлежность к своему народу, этнокультурную идентичность, проявляющий уважение к своему и другим народам.</w:t>
            </w:r>
          </w:p>
          <w:p w:rsidR="00E1257C" w:rsidRPr="00E1257C" w:rsidRDefault="00E1257C" w:rsidP="00E1257C">
            <w:pPr>
              <w:rPr>
                <w:bCs/>
                <w:sz w:val="28"/>
                <w:szCs w:val="28"/>
                <w:lang w:val="ru-RU"/>
              </w:rPr>
            </w:pPr>
            <w:r w:rsidRPr="00E1257C">
              <w:rPr>
                <w:bCs/>
                <w:sz w:val="28"/>
                <w:szCs w:val="28"/>
                <w:lang w:val="ru-RU"/>
              </w:rPr>
              <w:t>Сознающий свою принадлежность к общности граждан России;</w:t>
            </w:r>
          </w:p>
          <w:p w:rsidR="00E1257C" w:rsidRPr="00E1257C" w:rsidRDefault="00E1257C" w:rsidP="00E1257C">
            <w:pPr>
              <w:rPr>
                <w:bCs/>
                <w:sz w:val="28"/>
                <w:szCs w:val="28"/>
                <w:lang w:val="ru-RU"/>
              </w:rPr>
            </w:pPr>
            <w:r w:rsidRPr="00E1257C">
              <w:rPr>
                <w:bCs/>
                <w:sz w:val="28"/>
                <w:szCs w:val="28"/>
                <w:lang w:val="ru-RU"/>
              </w:rPr>
              <w:t>Понимающий свою сопричастность прошлому, настоящему и будущему своей малой родины, родного края, своего народа, российского государства.</w:t>
            </w:r>
          </w:p>
          <w:p w:rsidR="00E1257C" w:rsidRPr="00E1257C" w:rsidRDefault="00E1257C" w:rsidP="00E1257C">
            <w:pPr>
              <w:rPr>
                <w:bCs/>
                <w:sz w:val="28"/>
                <w:szCs w:val="28"/>
                <w:lang w:val="ru-RU"/>
              </w:rPr>
            </w:pPr>
            <w:r w:rsidRPr="00E1257C">
              <w:rPr>
                <w:bCs/>
                <w:sz w:val="28"/>
                <w:szCs w:val="28"/>
                <w:lang w:val="ru-RU"/>
              </w:rPr>
              <w:t>Имеющий первоначальные представления о своих гражданских правах и обязанностях, ответственности в обществе и государстве.</w:t>
            </w:r>
          </w:p>
          <w:p w:rsidR="00E1257C" w:rsidRPr="00E1257C" w:rsidRDefault="00E1257C" w:rsidP="00E1257C">
            <w:pPr>
              <w:rPr>
                <w:w w:val="0"/>
                <w:sz w:val="28"/>
                <w:szCs w:val="28"/>
                <w:lang w:val="ru-RU"/>
              </w:rPr>
            </w:pPr>
            <w:r w:rsidRPr="00E1257C">
              <w:rPr>
                <w:bCs/>
                <w:sz w:val="28"/>
                <w:szCs w:val="28"/>
                <w:lang w:val="ru-RU"/>
              </w:rPr>
              <w:t>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tc>
      </w:tr>
      <w:tr w:rsidR="00E1257C" w:rsidRPr="007306D8" w:rsidTr="00E1257C">
        <w:tc>
          <w:tcPr>
            <w:tcW w:w="10314" w:type="dxa"/>
            <w:gridSpan w:val="2"/>
          </w:tcPr>
          <w:p w:rsidR="00E1257C" w:rsidRPr="007306D8" w:rsidRDefault="00E1257C" w:rsidP="00E1257C">
            <w:pPr>
              <w:tabs>
                <w:tab w:val="left" w:pos="851"/>
              </w:tabs>
              <w:rPr>
                <w:bCs/>
                <w:sz w:val="28"/>
                <w:szCs w:val="28"/>
              </w:rPr>
            </w:pPr>
            <w:r w:rsidRPr="007306D8">
              <w:rPr>
                <w:bCs/>
                <w:sz w:val="28"/>
                <w:szCs w:val="28"/>
              </w:rPr>
              <w:t>Духовно-нравственное</w:t>
            </w:r>
          </w:p>
        </w:tc>
      </w:tr>
      <w:tr w:rsidR="00E1257C" w:rsidRPr="00602744" w:rsidTr="00E1257C">
        <w:tc>
          <w:tcPr>
            <w:tcW w:w="10314" w:type="dxa"/>
            <w:gridSpan w:val="2"/>
          </w:tcPr>
          <w:p w:rsidR="00E1257C" w:rsidRPr="00E1257C" w:rsidRDefault="00E1257C" w:rsidP="00E1257C">
            <w:pPr>
              <w:rPr>
                <w:bCs/>
                <w:sz w:val="28"/>
                <w:szCs w:val="28"/>
                <w:lang w:val="ru-RU"/>
              </w:rPr>
            </w:pPr>
            <w:r w:rsidRPr="00E1257C">
              <w:rPr>
                <w:bCs/>
                <w:sz w:val="28"/>
                <w:szCs w:val="28"/>
                <w:lang w:val="ru-RU"/>
              </w:rPr>
              <w:t>Понимающий ценность каждой человеческой жизни, признающий индивидуальность и достоинство каждого человека.</w:t>
            </w:r>
          </w:p>
          <w:p w:rsidR="00E1257C" w:rsidRPr="00E1257C" w:rsidRDefault="00E1257C" w:rsidP="00E1257C">
            <w:pPr>
              <w:rPr>
                <w:bCs/>
                <w:sz w:val="28"/>
                <w:szCs w:val="28"/>
                <w:lang w:val="ru-RU"/>
              </w:rPr>
            </w:pPr>
            <w:r w:rsidRPr="00E1257C">
              <w:rPr>
                <w:bCs/>
                <w:sz w:val="28"/>
                <w:szCs w:val="28"/>
                <w:lang w:val="ru-RU"/>
              </w:rPr>
              <w:t>Умеющий анализировать свои и чужие поступки с позиции их соответствия нравственным нормам, давать нравственную оценку своим поступкам, отвечать за них.</w:t>
            </w:r>
          </w:p>
          <w:p w:rsidR="00E1257C" w:rsidRPr="00E1257C" w:rsidRDefault="00E1257C" w:rsidP="00E1257C">
            <w:pPr>
              <w:rPr>
                <w:bCs/>
                <w:sz w:val="28"/>
                <w:szCs w:val="28"/>
                <w:lang w:val="ru-RU"/>
              </w:rPr>
            </w:pPr>
            <w:r w:rsidRPr="00E1257C">
              <w:rPr>
                <w:bCs/>
                <w:sz w:val="28"/>
                <w:szCs w:val="28"/>
                <w:lang w:val="ru-RU"/>
              </w:rPr>
              <w:t>Доброжелательный, проявляющий сопереживание, готовность оказывать помощь, выражающий неприятие любых форм поведения, причиняющего физический и моральный вред другим людям.</w:t>
            </w:r>
          </w:p>
          <w:p w:rsidR="00E1257C" w:rsidRPr="00E1257C" w:rsidRDefault="00E1257C" w:rsidP="00E1257C">
            <w:pPr>
              <w:rPr>
                <w:bCs/>
                <w:sz w:val="28"/>
                <w:szCs w:val="28"/>
                <w:lang w:val="ru-RU"/>
              </w:rPr>
            </w:pPr>
            <w:r w:rsidRPr="00E1257C">
              <w:rPr>
                <w:bCs/>
                <w:sz w:val="28"/>
                <w:szCs w:val="28"/>
                <w:lang w:val="ru-RU"/>
              </w:rPr>
              <w:t>Понимающий необходимость нравственного совершенствования, роли в этом личных усилий человека, проявляющий готовность к сознательному самоограничению.</w:t>
            </w:r>
          </w:p>
          <w:p w:rsidR="00E1257C" w:rsidRPr="00E1257C" w:rsidRDefault="00E1257C" w:rsidP="00E1257C">
            <w:pPr>
              <w:rPr>
                <w:bCs/>
                <w:sz w:val="28"/>
                <w:szCs w:val="28"/>
                <w:lang w:val="ru-RU"/>
              </w:rPr>
            </w:pPr>
            <w:r w:rsidRPr="00E1257C">
              <w:rPr>
                <w:bCs/>
                <w:sz w:val="28"/>
                <w:szCs w:val="28"/>
                <w:lang w:val="ru-RU"/>
              </w:rPr>
              <w:t>Владеющий первоначальными навыками общения с людьми разных народов, вероисповеданий.</w:t>
            </w:r>
          </w:p>
          <w:p w:rsidR="00E1257C" w:rsidRPr="00E1257C" w:rsidRDefault="00E1257C" w:rsidP="00E1257C">
            <w:pPr>
              <w:rPr>
                <w:bCs/>
                <w:sz w:val="28"/>
                <w:szCs w:val="28"/>
                <w:lang w:val="ru-RU"/>
              </w:rPr>
            </w:pPr>
            <w:r w:rsidRPr="00E1257C">
              <w:rPr>
                <w:bCs/>
                <w:sz w:val="28"/>
                <w:szCs w:val="28"/>
                <w:lang w:val="ru-RU"/>
              </w:rPr>
              <w:t>Знающий и уважающий традиции и ценности своей семьи, российские традиционные семейные ценности (с учетом этнической, религиозной принадлежности).</w:t>
            </w:r>
          </w:p>
          <w:p w:rsidR="00E1257C" w:rsidRPr="00E1257C" w:rsidRDefault="00E1257C" w:rsidP="00E1257C">
            <w:pPr>
              <w:rPr>
                <w:bCs/>
                <w:sz w:val="28"/>
                <w:szCs w:val="28"/>
                <w:lang w:val="ru-RU"/>
              </w:rPr>
            </w:pPr>
            <w:r w:rsidRPr="00E1257C">
              <w:rPr>
                <w:bCs/>
                <w:sz w:val="28"/>
                <w:szCs w:val="28"/>
                <w:lang w:val="ru-RU"/>
              </w:rPr>
              <w:t>Сознающий и принимающий свой половую принадлежность, соответствующие ему психологические и поведенческие особенности с учетом возраста.</w:t>
            </w:r>
          </w:p>
          <w:p w:rsidR="00E1257C" w:rsidRPr="00E1257C" w:rsidRDefault="00E1257C" w:rsidP="00E1257C">
            <w:pPr>
              <w:rPr>
                <w:bCs/>
                <w:sz w:val="28"/>
                <w:szCs w:val="28"/>
                <w:lang w:val="ru-RU"/>
              </w:rPr>
            </w:pPr>
            <w:r w:rsidRPr="00E1257C">
              <w:rPr>
                <w:bCs/>
                <w:sz w:val="28"/>
                <w:szCs w:val="28"/>
                <w:lang w:val="ru-RU"/>
              </w:rPr>
              <w:t>Владеющий первоначальными представлениями о единстве и многообразии языкового и культурного пространства России, о языке как основе национального самосознания.</w:t>
            </w:r>
          </w:p>
          <w:p w:rsidR="00E1257C" w:rsidRPr="00E1257C" w:rsidRDefault="00E1257C" w:rsidP="00E1257C">
            <w:pPr>
              <w:rPr>
                <w:bCs/>
                <w:sz w:val="28"/>
                <w:szCs w:val="28"/>
                <w:lang w:val="ru-RU"/>
              </w:rPr>
            </w:pPr>
            <w:r w:rsidRPr="00E1257C">
              <w:rPr>
                <w:bCs/>
                <w:sz w:val="28"/>
                <w:szCs w:val="28"/>
                <w:lang w:val="ru-RU"/>
              </w:rPr>
              <w:t>Испытывающий нравственные эстетические чувства к русскому и родному языкам, литературе.</w:t>
            </w:r>
          </w:p>
          <w:p w:rsidR="00E1257C" w:rsidRPr="00E1257C" w:rsidRDefault="00E1257C" w:rsidP="00E1257C">
            <w:pPr>
              <w:rPr>
                <w:bCs/>
                <w:sz w:val="28"/>
                <w:szCs w:val="28"/>
                <w:lang w:val="ru-RU"/>
              </w:rPr>
            </w:pPr>
            <w:r w:rsidRPr="00E1257C">
              <w:rPr>
                <w:bCs/>
                <w:sz w:val="28"/>
                <w:szCs w:val="28"/>
                <w:lang w:val="ru-RU"/>
              </w:rPr>
              <w:t>Знающий и соблюдающий основные правила этикета в обществе.</w:t>
            </w:r>
          </w:p>
        </w:tc>
      </w:tr>
      <w:tr w:rsidR="00E1257C" w:rsidRPr="007306D8" w:rsidTr="00E1257C">
        <w:tc>
          <w:tcPr>
            <w:tcW w:w="10314" w:type="dxa"/>
            <w:gridSpan w:val="2"/>
          </w:tcPr>
          <w:p w:rsidR="00E1257C" w:rsidRPr="007306D8" w:rsidRDefault="00E1257C" w:rsidP="00E1257C">
            <w:pPr>
              <w:rPr>
                <w:bCs/>
                <w:sz w:val="28"/>
                <w:szCs w:val="28"/>
              </w:rPr>
            </w:pPr>
            <w:r w:rsidRPr="007306D8">
              <w:rPr>
                <w:bCs/>
                <w:sz w:val="28"/>
                <w:szCs w:val="28"/>
              </w:rPr>
              <w:t>Эстетическое</w:t>
            </w:r>
          </w:p>
        </w:tc>
      </w:tr>
      <w:tr w:rsidR="00E1257C" w:rsidRPr="00602744" w:rsidTr="00E1257C">
        <w:tc>
          <w:tcPr>
            <w:tcW w:w="10314" w:type="dxa"/>
            <w:gridSpan w:val="2"/>
          </w:tcPr>
          <w:p w:rsidR="00E1257C" w:rsidRPr="00E1257C" w:rsidRDefault="00E1257C" w:rsidP="00E1257C">
            <w:pPr>
              <w:rPr>
                <w:bCs/>
                <w:sz w:val="28"/>
                <w:szCs w:val="28"/>
                <w:lang w:val="ru-RU"/>
              </w:rPr>
            </w:pPr>
            <w:r w:rsidRPr="00E1257C">
              <w:rPr>
                <w:bCs/>
                <w:sz w:val="28"/>
                <w:szCs w:val="28"/>
                <w:lang w:val="ru-RU"/>
              </w:rPr>
              <w:t>Проявляющий уважение и интерес к художественной культуре, восприимчивость к разным видам искусства, творчеству своего народа, других народов России.</w:t>
            </w:r>
          </w:p>
          <w:p w:rsidR="00E1257C" w:rsidRPr="00E1257C" w:rsidRDefault="00E1257C" w:rsidP="00E1257C">
            <w:pPr>
              <w:rPr>
                <w:bCs/>
                <w:sz w:val="28"/>
                <w:szCs w:val="28"/>
                <w:lang w:val="ru-RU"/>
              </w:rPr>
            </w:pPr>
            <w:r w:rsidRPr="00E1257C">
              <w:rPr>
                <w:bCs/>
                <w:sz w:val="28"/>
                <w:szCs w:val="28"/>
                <w:lang w:val="ru-RU"/>
              </w:rPr>
              <w:t>Проявляющий стремление к самовыражению в разных видах художественной деятельности, искусства.</w:t>
            </w:r>
          </w:p>
          <w:p w:rsidR="00E1257C" w:rsidRPr="00E1257C" w:rsidRDefault="00E1257C" w:rsidP="00E1257C">
            <w:pPr>
              <w:rPr>
                <w:bCs/>
                <w:sz w:val="28"/>
                <w:szCs w:val="28"/>
                <w:lang w:val="ru-RU"/>
              </w:rPr>
            </w:pPr>
            <w:r w:rsidRPr="00E1257C">
              <w:rPr>
                <w:bCs/>
                <w:sz w:val="28"/>
                <w:szCs w:val="28"/>
                <w:lang w:val="ru-RU"/>
              </w:rPr>
              <w:t>Способный воспринимать и чувствовать прекрасное в быту, природе, искусстве, творчестве людей.</w:t>
            </w:r>
          </w:p>
        </w:tc>
      </w:tr>
      <w:tr w:rsidR="00E1257C" w:rsidRPr="007306D8" w:rsidTr="00E1257C">
        <w:tc>
          <w:tcPr>
            <w:tcW w:w="10314" w:type="dxa"/>
            <w:gridSpan w:val="2"/>
          </w:tcPr>
          <w:p w:rsidR="00E1257C" w:rsidRPr="007306D8" w:rsidRDefault="00E1257C" w:rsidP="00E1257C">
            <w:pPr>
              <w:rPr>
                <w:bCs/>
                <w:sz w:val="28"/>
                <w:szCs w:val="28"/>
              </w:rPr>
            </w:pPr>
            <w:r w:rsidRPr="007306D8">
              <w:rPr>
                <w:bCs/>
                <w:sz w:val="28"/>
                <w:szCs w:val="28"/>
              </w:rPr>
              <w:t>Физическое</w:t>
            </w:r>
          </w:p>
        </w:tc>
      </w:tr>
      <w:tr w:rsidR="00E1257C" w:rsidRPr="00602744" w:rsidTr="00E1257C">
        <w:trPr>
          <w:trHeight w:val="131"/>
        </w:trPr>
        <w:tc>
          <w:tcPr>
            <w:tcW w:w="10314" w:type="dxa"/>
            <w:gridSpan w:val="2"/>
          </w:tcPr>
          <w:p w:rsidR="00E1257C" w:rsidRPr="00E1257C" w:rsidRDefault="00E1257C" w:rsidP="00E1257C">
            <w:pPr>
              <w:rPr>
                <w:bCs/>
                <w:sz w:val="28"/>
                <w:szCs w:val="28"/>
                <w:lang w:val="ru-RU"/>
              </w:rPr>
            </w:pPr>
            <w:r w:rsidRPr="00E1257C">
              <w:rPr>
                <w:bCs/>
                <w:sz w:val="28"/>
                <w:szCs w:val="28"/>
                <w:lang w:val="ru-RU"/>
              </w:rPr>
              <w:t>Соблюдающий основные правила здорового и безопасного для себя и других людей образа жизни, в том числе в информационной среде.</w:t>
            </w:r>
          </w:p>
          <w:p w:rsidR="00E1257C" w:rsidRPr="00E1257C" w:rsidRDefault="00E1257C" w:rsidP="00E1257C">
            <w:pPr>
              <w:rPr>
                <w:bCs/>
                <w:sz w:val="28"/>
                <w:szCs w:val="28"/>
                <w:lang w:val="ru-RU"/>
              </w:rPr>
            </w:pPr>
            <w:r w:rsidRPr="00E1257C">
              <w:rPr>
                <w:bCs/>
                <w:sz w:val="28"/>
                <w:szCs w:val="28"/>
                <w:lang w:val="ru-RU"/>
              </w:rPr>
              <w:t>Ориентированный на физическое развитие, занятия спортом.</w:t>
            </w:r>
          </w:p>
          <w:p w:rsidR="00E1257C" w:rsidRPr="00E1257C" w:rsidRDefault="00E1257C" w:rsidP="00E1257C">
            <w:pPr>
              <w:rPr>
                <w:bCs/>
                <w:sz w:val="28"/>
                <w:szCs w:val="28"/>
                <w:lang w:val="ru-RU"/>
              </w:rPr>
            </w:pPr>
            <w:r w:rsidRPr="00E1257C">
              <w:rPr>
                <w:bCs/>
                <w:sz w:val="28"/>
                <w:szCs w:val="28"/>
                <w:lang w:val="ru-RU"/>
              </w:rPr>
              <w:t>Бережно относящийся к физическому здоровью и душевному состоянию своему и других людей.</w:t>
            </w:r>
          </w:p>
          <w:p w:rsidR="00E1257C" w:rsidRPr="00E1257C" w:rsidRDefault="00E1257C" w:rsidP="00E1257C">
            <w:pPr>
              <w:rPr>
                <w:bCs/>
                <w:sz w:val="28"/>
                <w:szCs w:val="28"/>
                <w:lang w:val="ru-RU"/>
              </w:rPr>
            </w:pPr>
            <w:r w:rsidRPr="00E1257C">
              <w:rPr>
                <w:bCs/>
                <w:sz w:val="28"/>
                <w:szCs w:val="28"/>
                <w:lang w:val="ru-RU"/>
              </w:rPr>
              <w:t xml:space="preserve">Владеющий основными навыками личной и общественной гигиены, безопасного поведения в быту, природе, обществе. </w:t>
            </w:r>
          </w:p>
        </w:tc>
      </w:tr>
      <w:tr w:rsidR="00E1257C" w:rsidRPr="007306D8" w:rsidTr="00E1257C">
        <w:trPr>
          <w:trHeight w:val="131"/>
        </w:trPr>
        <w:tc>
          <w:tcPr>
            <w:tcW w:w="10314" w:type="dxa"/>
            <w:gridSpan w:val="2"/>
          </w:tcPr>
          <w:p w:rsidR="00E1257C" w:rsidRPr="007306D8" w:rsidRDefault="00E1257C" w:rsidP="00E1257C">
            <w:pPr>
              <w:rPr>
                <w:bCs/>
                <w:sz w:val="28"/>
                <w:szCs w:val="28"/>
              </w:rPr>
            </w:pPr>
            <w:r w:rsidRPr="007306D8">
              <w:rPr>
                <w:bCs/>
                <w:sz w:val="28"/>
                <w:szCs w:val="28"/>
              </w:rPr>
              <w:t>Трудовое</w:t>
            </w:r>
          </w:p>
        </w:tc>
      </w:tr>
      <w:tr w:rsidR="00E1257C" w:rsidRPr="00602744" w:rsidTr="00E1257C">
        <w:tc>
          <w:tcPr>
            <w:tcW w:w="10314" w:type="dxa"/>
            <w:gridSpan w:val="2"/>
          </w:tcPr>
          <w:p w:rsidR="00E1257C" w:rsidRPr="00E1257C" w:rsidRDefault="00E1257C" w:rsidP="00E1257C">
            <w:pPr>
              <w:rPr>
                <w:bCs/>
                <w:sz w:val="28"/>
                <w:szCs w:val="28"/>
                <w:lang w:val="ru-RU"/>
              </w:rPr>
            </w:pPr>
            <w:r w:rsidRPr="00E1257C">
              <w:rPr>
                <w:bCs/>
                <w:sz w:val="28"/>
                <w:szCs w:val="28"/>
                <w:lang w:val="ru-RU"/>
              </w:rPr>
              <w:t>Сознающий ценность честного труда в жизни человека, семьи, народа, общества и государства.</w:t>
            </w:r>
          </w:p>
          <w:p w:rsidR="00E1257C" w:rsidRPr="00E1257C" w:rsidRDefault="00E1257C" w:rsidP="00E1257C">
            <w:pPr>
              <w:rPr>
                <w:bCs/>
                <w:sz w:val="28"/>
                <w:szCs w:val="28"/>
                <w:lang w:val="ru-RU"/>
              </w:rPr>
            </w:pPr>
            <w:r w:rsidRPr="00E1257C">
              <w:rPr>
                <w:bCs/>
                <w:sz w:val="28"/>
                <w:szCs w:val="28"/>
                <w:lang w:val="ru-RU"/>
              </w:rPr>
              <w:t>Проявляющий уважение к труду, людям труда, ответственное потребление и бережное отношение к результатам своего труда и других людей, прошлых поколений.</w:t>
            </w:r>
          </w:p>
          <w:p w:rsidR="00E1257C" w:rsidRPr="00E1257C" w:rsidRDefault="00E1257C" w:rsidP="00E1257C">
            <w:pPr>
              <w:rPr>
                <w:bCs/>
                <w:sz w:val="28"/>
                <w:szCs w:val="28"/>
                <w:lang w:val="ru-RU"/>
              </w:rPr>
            </w:pPr>
            <w:r w:rsidRPr="00E1257C">
              <w:rPr>
                <w:bCs/>
                <w:sz w:val="28"/>
                <w:szCs w:val="28"/>
                <w:lang w:val="ru-RU"/>
              </w:rPr>
              <w:t>Выражающий желание участвовать в различных видах доступного по возрасту труда, трудовой деятельности.</w:t>
            </w:r>
          </w:p>
          <w:p w:rsidR="00E1257C" w:rsidRPr="00E1257C" w:rsidRDefault="00E1257C" w:rsidP="00E1257C">
            <w:pPr>
              <w:rPr>
                <w:bCs/>
                <w:sz w:val="28"/>
                <w:szCs w:val="28"/>
                <w:lang w:val="ru-RU"/>
              </w:rPr>
            </w:pPr>
            <w:r w:rsidRPr="00E1257C">
              <w:rPr>
                <w:bCs/>
                <w:sz w:val="28"/>
                <w:szCs w:val="28"/>
                <w:lang w:val="ru-RU"/>
              </w:rPr>
              <w:t>Проявляющий интерес к разным профессиям.</w:t>
            </w:r>
          </w:p>
        </w:tc>
      </w:tr>
      <w:tr w:rsidR="00E1257C" w:rsidRPr="007306D8" w:rsidTr="00E1257C">
        <w:tc>
          <w:tcPr>
            <w:tcW w:w="10314" w:type="dxa"/>
            <w:gridSpan w:val="2"/>
          </w:tcPr>
          <w:p w:rsidR="00E1257C" w:rsidRPr="007306D8" w:rsidRDefault="00E1257C" w:rsidP="00E1257C">
            <w:pPr>
              <w:rPr>
                <w:bCs/>
                <w:sz w:val="28"/>
                <w:szCs w:val="28"/>
              </w:rPr>
            </w:pPr>
            <w:r w:rsidRPr="007306D8">
              <w:rPr>
                <w:bCs/>
                <w:sz w:val="28"/>
                <w:szCs w:val="28"/>
              </w:rPr>
              <w:t>Экологическое</w:t>
            </w:r>
          </w:p>
        </w:tc>
      </w:tr>
      <w:tr w:rsidR="00E1257C" w:rsidRPr="00602744" w:rsidTr="00E1257C">
        <w:tc>
          <w:tcPr>
            <w:tcW w:w="10314" w:type="dxa"/>
            <w:gridSpan w:val="2"/>
          </w:tcPr>
          <w:p w:rsidR="00E1257C" w:rsidRPr="00E1257C" w:rsidRDefault="00E1257C" w:rsidP="00E1257C">
            <w:pPr>
              <w:rPr>
                <w:bCs/>
                <w:sz w:val="28"/>
                <w:szCs w:val="28"/>
                <w:lang w:val="ru-RU"/>
              </w:rPr>
            </w:pPr>
            <w:r w:rsidRPr="00E1257C">
              <w:rPr>
                <w:bCs/>
                <w:sz w:val="28"/>
                <w:szCs w:val="28"/>
                <w:lang w:val="ru-RU"/>
              </w:rPr>
              <w:t>Понимающий зависимость жизни людей от природы, ценность природы, окружающей среды.</w:t>
            </w:r>
          </w:p>
          <w:p w:rsidR="00E1257C" w:rsidRPr="00E1257C" w:rsidRDefault="00E1257C" w:rsidP="00E1257C">
            <w:pPr>
              <w:rPr>
                <w:bCs/>
                <w:sz w:val="28"/>
                <w:szCs w:val="28"/>
                <w:lang w:val="ru-RU"/>
              </w:rPr>
            </w:pPr>
            <w:r w:rsidRPr="00E1257C">
              <w:rPr>
                <w:bCs/>
                <w:sz w:val="28"/>
                <w:szCs w:val="28"/>
                <w:lang w:val="ru-RU"/>
              </w:rPr>
              <w:t>Проявляющий любовь к природе, бережное отношение, неприятие действий, приносящих вред природе, особенно живым существам.</w:t>
            </w:r>
          </w:p>
          <w:p w:rsidR="00E1257C" w:rsidRPr="00E1257C" w:rsidRDefault="00E1257C" w:rsidP="00E1257C">
            <w:pPr>
              <w:rPr>
                <w:bCs/>
                <w:sz w:val="28"/>
                <w:szCs w:val="28"/>
                <w:lang w:val="ru-RU"/>
              </w:rPr>
            </w:pPr>
            <w:r w:rsidRPr="00E1257C">
              <w:rPr>
                <w:bCs/>
                <w:sz w:val="28"/>
                <w:szCs w:val="28"/>
                <w:lang w:val="ru-RU"/>
              </w:rPr>
              <w:t>Выражающий готовность осваивать первоначальные навыки охраны природы, окружающей среды и действовать в окружающей среде в соответствии с экологическими нормами.</w:t>
            </w:r>
          </w:p>
        </w:tc>
      </w:tr>
      <w:tr w:rsidR="00E1257C" w:rsidRPr="007306D8" w:rsidTr="00E1257C">
        <w:tc>
          <w:tcPr>
            <w:tcW w:w="10314" w:type="dxa"/>
            <w:gridSpan w:val="2"/>
          </w:tcPr>
          <w:p w:rsidR="00E1257C" w:rsidRPr="007306D8" w:rsidRDefault="00E1257C" w:rsidP="00E1257C">
            <w:pPr>
              <w:rPr>
                <w:bCs/>
                <w:sz w:val="28"/>
                <w:szCs w:val="28"/>
              </w:rPr>
            </w:pPr>
            <w:r w:rsidRPr="007306D8">
              <w:rPr>
                <w:bCs/>
                <w:sz w:val="28"/>
                <w:szCs w:val="28"/>
              </w:rPr>
              <w:t>Познавательное</w:t>
            </w:r>
          </w:p>
        </w:tc>
      </w:tr>
      <w:tr w:rsidR="00E1257C" w:rsidRPr="00602744" w:rsidTr="00E1257C">
        <w:tc>
          <w:tcPr>
            <w:tcW w:w="10314" w:type="dxa"/>
            <w:gridSpan w:val="2"/>
          </w:tcPr>
          <w:p w:rsidR="00E1257C" w:rsidRPr="00E1257C" w:rsidRDefault="00E1257C" w:rsidP="00E1257C">
            <w:pPr>
              <w:rPr>
                <w:bCs/>
                <w:sz w:val="28"/>
                <w:szCs w:val="28"/>
                <w:lang w:val="ru-RU"/>
              </w:rPr>
            </w:pPr>
            <w:r w:rsidRPr="00E1257C">
              <w:rPr>
                <w:bCs/>
                <w:sz w:val="28"/>
                <w:szCs w:val="28"/>
                <w:lang w:val="ru-RU"/>
              </w:rPr>
              <w:t>Выражающий познавательные интересы, активность, инициативность, любознательность и самостоятельность в познании.</w:t>
            </w:r>
          </w:p>
          <w:p w:rsidR="00E1257C" w:rsidRPr="00E1257C" w:rsidRDefault="00E1257C" w:rsidP="00E1257C">
            <w:pPr>
              <w:rPr>
                <w:bCs/>
                <w:sz w:val="28"/>
                <w:szCs w:val="28"/>
                <w:lang w:val="ru-RU"/>
              </w:rPr>
            </w:pPr>
            <w:r w:rsidRPr="00E1257C">
              <w:rPr>
                <w:bCs/>
                <w:sz w:val="28"/>
                <w:szCs w:val="28"/>
                <w:lang w:val="ru-RU"/>
              </w:rPr>
              <w:t>Обладающий первоначальными представлениями о природных и социальных объектах как компонентах единого мира, многообразии объектов и явлений природы, о связи мира живой и неживой природы, о науке, научном знании, научной картине мира.</w:t>
            </w:r>
          </w:p>
          <w:p w:rsidR="00E1257C" w:rsidRPr="00E1257C" w:rsidRDefault="00E1257C" w:rsidP="00E1257C">
            <w:pPr>
              <w:rPr>
                <w:bCs/>
                <w:sz w:val="28"/>
                <w:szCs w:val="28"/>
                <w:lang w:val="ru-RU"/>
              </w:rPr>
            </w:pPr>
            <w:r w:rsidRPr="00E1257C">
              <w:rPr>
                <w:bCs/>
                <w:sz w:val="28"/>
                <w:szCs w:val="28"/>
                <w:lang w:val="ru-RU"/>
              </w:rPr>
              <w:t>Проявляющий уважение и интерес к науке, научному знанию в разных областях.</w:t>
            </w:r>
          </w:p>
        </w:tc>
      </w:tr>
    </w:tbl>
    <w:p w:rsidR="00E1257C" w:rsidRPr="00E1257C" w:rsidRDefault="00E1257C" w:rsidP="00E1257C">
      <w:pPr>
        <w:tabs>
          <w:tab w:val="left" w:pos="851"/>
        </w:tabs>
        <w:ind w:firstLine="709"/>
        <w:rPr>
          <w:w w:val="0"/>
          <w:sz w:val="28"/>
          <w:szCs w:val="28"/>
          <w:lang w:val="ru-RU"/>
        </w:rPr>
      </w:pPr>
    </w:p>
    <w:p w:rsidR="00E1257C" w:rsidRPr="007306D8" w:rsidRDefault="00E1257C" w:rsidP="00E1257C">
      <w:pPr>
        <w:pStyle w:val="1"/>
        <w:spacing w:before="0"/>
        <w:rPr>
          <w:rFonts w:ascii="Times New Roman" w:hAnsi="Times New Roman" w:cs="Times New Roman"/>
          <w:b w:val="0"/>
          <w:bCs w:val="0"/>
          <w:w w:val="0"/>
          <w:sz w:val="28"/>
          <w:szCs w:val="28"/>
        </w:rPr>
      </w:pPr>
      <w:bookmarkStart w:id="36" w:name="_Toc109673737"/>
      <w:bookmarkStart w:id="37" w:name="_Toc81304354"/>
      <w:r w:rsidRPr="007306D8">
        <w:rPr>
          <w:rFonts w:ascii="Times New Roman" w:hAnsi="Times New Roman" w:cs="Times New Roman"/>
          <w:b w:val="0"/>
          <w:bCs w:val="0"/>
          <w:w w:val="0"/>
          <w:sz w:val="28"/>
          <w:szCs w:val="28"/>
        </w:rPr>
        <w:t>1.3.2. Целевые ориентиры результатов воспитания на уровне основного общего образования</w:t>
      </w:r>
      <w:bookmarkEnd w:id="36"/>
      <w:r w:rsidRPr="007306D8">
        <w:rPr>
          <w:rFonts w:ascii="Times New Roman" w:hAnsi="Times New Roman" w:cs="Times New Roman"/>
          <w:b w:val="0"/>
          <w:bCs w:val="0"/>
          <w:w w:val="0"/>
          <w:sz w:val="28"/>
          <w:szCs w:val="28"/>
        </w:rPr>
        <w:t xml:space="preserve"> </w:t>
      </w:r>
      <w:bookmarkEnd w:id="37"/>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8079"/>
      </w:tblGrid>
      <w:tr w:rsidR="00E1257C" w:rsidRPr="007306D8" w:rsidTr="00E1257C">
        <w:tc>
          <w:tcPr>
            <w:tcW w:w="2127" w:type="dxa"/>
          </w:tcPr>
          <w:p w:rsidR="00E1257C" w:rsidRPr="007306D8" w:rsidRDefault="00E1257C" w:rsidP="00E1257C">
            <w:pPr>
              <w:tabs>
                <w:tab w:val="left" w:pos="851"/>
              </w:tabs>
              <w:rPr>
                <w:w w:val="0"/>
                <w:sz w:val="28"/>
                <w:szCs w:val="28"/>
              </w:rPr>
            </w:pPr>
            <w:r w:rsidRPr="007306D8">
              <w:rPr>
                <w:b/>
                <w:bCs/>
                <w:sz w:val="28"/>
                <w:szCs w:val="28"/>
              </w:rPr>
              <w:t>Направления</w:t>
            </w:r>
          </w:p>
        </w:tc>
        <w:tc>
          <w:tcPr>
            <w:tcW w:w="8079" w:type="dxa"/>
          </w:tcPr>
          <w:p w:rsidR="00E1257C" w:rsidRPr="007306D8" w:rsidRDefault="00E1257C" w:rsidP="00E1257C">
            <w:pPr>
              <w:tabs>
                <w:tab w:val="left" w:pos="851"/>
              </w:tabs>
              <w:rPr>
                <w:w w:val="0"/>
                <w:sz w:val="28"/>
                <w:szCs w:val="28"/>
              </w:rPr>
            </w:pPr>
            <w:r w:rsidRPr="007306D8">
              <w:rPr>
                <w:b/>
                <w:bCs/>
                <w:sz w:val="28"/>
                <w:szCs w:val="28"/>
              </w:rPr>
              <w:t>Характеристики (показатели)</w:t>
            </w:r>
          </w:p>
        </w:tc>
      </w:tr>
      <w:tr w:rsidR="00E1257C" w:rsidRPr="007306D8" w:rsidTr="00E1257C">
        <w:tc>
          <w:tcPr>
            <w:tcW w:w="10206" w:type="dxa"/>
            <w:gridSpan w:val="2"/>
          </w:tcPr>
          <w:p w:rsidR="00E1257C" w:rsidRPr="007306D8" w:rsidRDefault="00E1257C" w:rsidP="00E1257C">
            <w:pPr>
              <w:tabs>
                <w:tab w:val="left" w:pos="851"/>
              </w:tabs>
              <w:rPr>
                <w:b/>
                <w:bCs/>
                <w:sz w:val="28"/>
                <w:szCs w:val="28"/>
              </w:rPr>
            </w:pPr>
            <w:r w:rsidRPr="007306D8">
              <w:rPr>
                <w:bCs/>
                <w:sz w:val="28"/>
                <w:szCs w:val="28"/>
              </w:rPr>
              <w:t>Гражданское</w:t>
            </w:r>
          </w:p>
        </w:tc>
      </w:tr>
      <w:tr w:rsidR="00E1257C" w:rsidRPr="00602744" w:rsidTr="00E1257C">
        <w:tc>
          <w:tcPr>
            <w:tcW w:w="10206" w:type="dxa"/>
            <w:gridSpan w:val="2"/>
          </w:tcPr>
          <w:p w:rsidR="00E1257C" w:rsidRPr="00E1257C" w:rsidRDefault="00E1257C" w:rsidP="00E1257C">
            <w:pPr>
              <w:tabs>
                <w:tab w:val="left" w:pos="993"/>
              </w:tabs>
              <w:rPr>
                <w:w w:val="0"/>
                <w:sz w:val="28"/>
                <w:szCs w:val="28"/>
                <w:lang w:val="ru-RU"/>
              </w:rPr>
            </w:pPr>
            <w:r w:rsidRPr="00E1257C">
              <w:rPr>
                <w:w w:val="0"/>
                <w:sz w:val="28"/>
                <w:szCs w:val="28"/>
                <w:lang w:val="ru-RU"/>
              </w:rPr>
              <w:t>Знающий и принимающий свою российскую гражданскую идентичность в поликультурном и многоконфессиональном российском обществе, в современном мировом сообществе.</w:t>
            </w:r>
          </w:p>
          <w:p w:rsidR="00E1257C" w:rsidRPr="00E1257C" w:rsidRDefault="00E1257C" w:rsidP="00E1257C">
            <w:pPr>
              <w:tabs>
                <w:tab w:val="left" w:pos="993"/>
              </w:tabs>
              <w:rPr>
                <w:w w:val="0"/>
                <w:sz w:val="28"/>
                <w:szCs w:val="28"/>
                <w:lang w:val="ru-RU"/>
              </w:rPr>
            </w:pPr>
            <w:r w:rsidRPr="00E1257C">
              <w:rPr>
                <w:w w:val="0"/>
                <w:sz w:val="28"/>
                <w:szCs w:val="28"/>
                <w:lang w:val="ru-RU"/>
              </w:rPr>
              <w:t>Проявляющий уважение, ценностное отношение к государственным символам России, праздникам, традициям народа России.</w:t>
            </w:r>
          </w:p>
          <w:p w:rsidR="00E1257C" w:rsidRPr="00E1257C" w:rsidRDefault="00E1257C" w:rsidP="00E1257C">
            <w:pPr>
              <w:shd w:val="clear" w:color="auto" w:fill="FFFFFF"/>
              <w:rPr>
                <w:w w:val="0"/>
                <w:sz w:val="28"/>
                <w:szCs w:val="28"/>
                <w:lang w:val="ru-RU"/>
              </w:rPr>
            </w:pPr>
            <w:r w:rsidRPr="00E1257C">
              <w:rPr>
                <w:w w:val="0"/>
                <w:sz w:val="28"/>
                <w:szCs w:val="28"/>
                <w:lang w:val="ru-RU"/>
              </w:rPr>
              <w:t>Понимающий и принимающий свою сопричастность прошлому, настоящему и будущему народам России, тысячелетней истории российской государственности.</w:t>
            </w:r>
          </w:p>
          <w:p w:rsidR="00E1257C" w:rsidRPr="00E1257C" w:rsidRDefault="00E1257C" w:rsidP="00E1257C">
            <w:pPr>
              <w:shd w:val="clear" w:color="auto" w:fill="FFFFFF"/>
              <w:rPr>
                <w:w w:val="0"/>
                <w:sz w:val="28"/>
                <w:szCs w:val="28"/>
                <w:lang w:val="ru-RU"/>
              </w:rPr>
            </w:pPr>
            <w:r w:rsidRPr="00E1257C">
              <w:rPr>
                <w:w w:val="0"/>
                <w:sz w:val="28"/>
                <w:szCs w:val="28"/>
                <w:lang w:val="ru-RU"/>
              </w:rPr>
              <w:t>Проявляющий готовность к выполнению обязанностей гражданина России, реализации своих гражданских прав и свобод.</w:t>
            </w:r>
          </w:p>
          <w:p w:rsidR="00E1257C" w:rsidRPr="00E1257C" w:rsidRDefault="00E1257C" w:rsidP="00E1257C">
            <w:pPr>
              <w:shd w:val="clear" w:color="auto" w:fill="FFFFFF"/>
              <w:rPr>
                <w:w w:val="0"/>
                <w:sz w:val="28"/>
                <w:szCs w:val="28"/>
                <w:lang w:val="ru-RU"/>
              </w:rPr>
            </w:pPr>
            <w:r w:rsidRPr="00E1257C">
              <w:rPr>
                <w:w w:val="0"/>
                <w:sz w:val="28"/>
                <w:szCs w:val="28"/>
                <w:lang w:val="ru-RU"/>
              </w:rPr>
              <w:t>Ориентированный на участие на основе взаимопонимания и взаимопомощи в разнообразной социально значимой деятельности, в том числе гуманитарной (добровольческие акции, помощь нуждающимся и т.п.).</w:t>
            </w:r>
          </w:p>
          <w:p w:rsidR="00E1257C" w:rsidRPr="00E1257C" w:rsidRDefault="00E1257C" w:rsidP="00E1257C">
            <w:pPr>
              <w:tabs>
                <w:tab w:val="left" w:pos="993"/>
              </w:tabs>
              <w:rPr>
                <w:w w:val="0"/>
                <w:sz w:val="28"/>
                <w:szCs w:val="28"/>
                <w:lang w:val="ru-RU"/>
              </w:rPr>
            </w:pPr>
            <w:r w:rsidRPr="00E1257C">
              <w:rPr>
                <w:w w:val="0"/>
                <w:sz w:val="28"/>
                <w:szCs w:val="28"/>
                <w:lang w:val="ru-RU"/>
              </w:rPr>
              <w:t>Принимающий участие в жизни школы (в том числе самоуправление), местного сообщества, родного края.</w:t>
            </w:r>
          </w:p>
          <w:p w:rsidR="00E1257C" w:rsidRPr="00E1257C" w:rsidRDefault="00E1257C" w:rsidP="00E1257C">
            <w:pPr>
              <w:tabs>
                <w:tab w:val="left" w:pos="993"/>
              </w:tabs>
              <w:rPr>
                <w:w w:val="0"/>
                <w:sz w:val="28"/>
                <w:szCs w:val="28"/>
                <w:lang w:val="ru-RU"/>
              </w:rPr>
            </w:pPr>
            <w:r w:rsidRPr="00E1257C">
              <w:rPr>
                <w:w w:val="0"/>
                <w:sz w:val="28"/>
                <w:szCs w:val="28"/>
                <w:lang w:val="ru-RU"/>
              </w:rPr>
              <w:t>Выражающий неприятие любой дискриминации граждан, проявлений экстремизма, терроризма, коррупции в обществе.</w:t>
            </w:r>
          </w:p>
        </w:tc>
      </w:tr>
      <w:tr w:rsidR="00E1257C" w:rsidRPr="007306D8" w:rsidTr="00E1257C">
        <w:tc>
          <w:tcPr>
            <w:tcW w:w="10206" w:type="dxa"/>
            <w:gridSpan w:val="2"/>
          </w:tcPr>
          <w:p w:rsidR="00E1257C" w:rsidRPr="007306D8" w:rsidRDefault="00E1257C" w:rsidP="00E1257C">
            <w:pPr>
              <w:tabs>
                <w:tab w:val="left" w:pos="993"/>
              </w:tabs>
              <w:rPr>
                <w:w w:val="0"/>
                <w:sz w:val="28"/>
                <w:szCs w:val="28"/>
              </w:rPr>
            </w:pPr>
            <w:r w:rsidRPr="007306D8">
              <w:rPr>
                <w:bCs/>
                <w:sz w:val="28"/>
                <w:szCs w:val="28"/>
              </w:rPr>
              <w:t>Патриотическое</w:t>
            </w:r>
          </w:p>
        </w:tc>
      </w:tr>
      <w:tr w:rsidR="00E1257C" w:rsidRPr="00602744" w:rsidTr="00E1257C">
        <w:tc>
          <w:tcPr>
            <w:tcW w:w="10206" w:type="dxa"/>
            <w:gridSpan w:val="2"/>
          </w:tcPr>
          <w:p w:rsidR="00E1257C" w:rsidRPr="00E1257C" w:rsidRDefault="00E1257C" w:rsidP="00E1257C">
            <w:pPr>
              <w:tabs>
                <w:tab w:val="left" w:pos="993"/>
              </w:tabs>
              <w:rPr>
                <w:w w:val="0"/>
                <w:sz w:val="28"/>
                <w:szCs w:val="28"/>
                <w:lang w:val="ru-RU"/>
              </w:rPr>
            </w:pPr>
            <w:r w:rsidRPr="00E1257C">
              <w:rPr>
                <w:w w:val="0"/>
                <w:sz w:val="28"/>
                <w:szCs w:val="28"/>
                <w:lang w:val="ru-RU"/>
              </w:rPr>
              <w:t>Сознающий свою этнокультурную идентичность, любящий свой народ, его традиции, культуру.</w:t>
            </w:r>
          </w:p>
          <w:p w:rsidR="00E1257C" w:rsidRPr="00E1257C" w:rsidRDefault="00E1257C" w:rsidP="00E1257C">
            <w:pPr>
              <w:tabs>
                <w:tab w:val="left" w:pos="993"/>
              </w:tabs>
              <w:rPr>
                <w:w w:val="0"/>
                <w:sz w:val="28"/>
                <w:szCs w:val="28"/>
                <w:lang w:val="ru-RU"/>
              </w:rPr>
            </w:pPr>
            <w:r w:rsidRPr="00E1257C">
              <w:rPr>
                <w:w w:val="0"/>
                <w:sz w:val="28"/>
                <w:szCs w:val="28"/>
                <w:lang w:val="ru-RU"/>
              </w:rPr>
              <w:t>Проявляющий уважение, ценностное отношение к историческому и культурному наследию своего и других народов России, символам, праздникам, памятникам, традициям народов, проживающих в родной стране.</w:t>
            </w:r>
          </w:p>
          <w:p w:rsidR="00E1257C" w:rsidRPr="00E1257C" w:rsidRDefault="00E1257C" w:rsidP="00E1257C">
            <w:pPr>
              <w:tabs>
                <w:tab w:val="left" w:pos="993"/>
              </w:tabs>
              <w:rPr>
                <w:w w:val="0"/>
                <w:sz w:val="28"/>
                <w:szCs w:val="28"/>
                <w:lang w:val="ru-RU"/>
              </w:rPr>
            </w:pPr>
            <w:r w:rsidRPr="00E1257C">
              <w:rPr>
                <w:w w:val="0"/>
                <w:sz w:val="28"/>
                <w:szCs w:val="28"/>
                <w:lang w:val="ru-RU"/>
              </w:rPr>
              <w:t>Сознающий себя патриотом своего народа и народа России в целом, свою общероссийскую культурную идентичность.</w:t>
            </w:r>
          </w:p>
          <w:p w:rsidR="00E1257C" w:rsidRPr="00E1257C" w:rsidRDefault="00E1257C" w:rsidP="00E1257C">
            <w:pPr>
              <w:tabs>
                <w:tab w:val="left" w:pos="993"/>
              </w:tabs>
              <w:rPr>
                <w:w w:val="0"/>
                <w:sz w:val="28"/>
                <w:szCs w:val="28"/>
                <w:lang w:val="ru-RU"/>
              </w:rPr>
            </w:pPr>
            <w:r w:rsidRPr="00E1257C">
              <w:rPr>
                <w:w w:val="0"/>
                <w:sz w:val="28"/>
                <w:szCs w:val="28"/>
                <w:lang w:val="ru-RU"/>
              </w:rPr>
              <w:t>Проявляющий интерес к познанию родного языка, истории, культуры своего народа, своего края, других народов России, Российской Федерации.</w:t>
            </w:r>
          </w:p>
          <w:p w:rsidR="00E1257C" w:rsidRPr="00E1257C" w:rsidRDefault="00E1257C" w:rsidP="00E1257C">
            <w:pPr>
              <w:tabs>
                <w:tab w:val="left" w:pos="993"/>
              </w:tabs>
              <w:rPr>
                <w:w w:val="0"/>
                <w:sz w:val="28"/>
                <w:szCs w:val="28"/>
                <w:lang w:val="ru-RU"/>
              </w:rPr>
            </w:pPr>
            <w:r w:rsidRPr="00E1257C">
              <w:rPr>
                <w:w w:val="0"/>
                <w:sz w:val="28"/>
                <w:szCs w:val="28"/>
                <w:lang w:val="ru-RU"/>
              </w:rPr>
              <w:t>Знающий и уважающий боевые подвиги и трудовые достижения своих земляков, жителей своего края, народа России, героев и защитников Отечества в прошлом и современности.</w:t>
            </w:r>
          </w:p>
          <w:p w:rsidR="00E1257C" w:rsidRPr="00E1257C" w:rsidRDefault="00E1257C" w:rsidP="00E1257C">
            <w:pPr>
              <w:tabs>
                <w:tab w:val="left" w:pos="993"/>
              </w:tabs>
              <w:rPr>
                <w:bCs/>
                <w:sz w:val="28"/>
                <w:szCs w:val="28"/>
                <w:lang w:val="ru-RU"/>
              </w:rPr>
            </w:pPr>
            <w:r w:rsidRPr="00E1257C">
              <w:rPr>
                <w:w w:val="0"/>
                <w:sz w:val="28"/>
                <w:szCs w:val="28"/>
                <w:lang w:val="ru-RU"/>
              </w:rPr>
              <w:t>Знающий и уважающий достижения нашей общей Родины – России в науке, искусстве, спорте, технологиях.</w:t>
            </w:r>
          </w:p>
        </w:tc>
      </w:tr>
      <w:tr w:rsidR="00E1257C" w:rsidRPr="007306D8" w:rsidTr="00E1257C">
        <w:tc>
          <w:tcPr>
            <w:tcW w:w="10206" w:type="dxa"/>
            <w:gridSpan w:val="2"/>
          </w:tcPr>
          <w:p w:rsidR="00E1257C" w:rsidRPr="007306D8" w:rsidRDefault="00E1257C" w:rsidP="00E1257C">
            <w:pPr>
              <w:tabs>
                <w:tab w:val="left" w:pos="993"/>
              </w:tabs>
              <w:rPr>
                <w:w w:val="0"/>
                <w:sz w:val="28"/>
                <w:szCs w:val="28"/>
              </w:rPr>
            </w:pPr>
            <w:r w:rsidRPr="007306D8">
              <w:rPr>
                <w:bCs/>
                <w:sz w:val="28"/>
                <w:szCs w:val="28"/>
              </w:rPr>
              <w:t>Духовно-нравственное</w:t>
            </w:r>
          </w:p>
        </w:tc>
      </w:tr>
      <w:tr w:rsidR="00E1257C" w:rsidRPr="00602744" w:rsidTr="00E1257C">
        <w:tc>
          <w:tcPr>
            <w:tcW w:w="10206" w:type="dxa"/>
            <w:gridSpan w:val="2"/>
          </w:tcPr>
          <w:p w:rsidR="00E1257C" w:rsidRPr="00E1257C" w:rsidRDefault="00E1257C" w:rsidP="00E1257C">
            <w:pPr>
              <w:rPr>
                <w:bCs/>
                <w:sz w:val="28"/>
                <w:szCs w:val="28"/>
                <w:lang w:val="ru-RU"/>
              </w:rPr>
            </w:pPr>
            <w:r w:rsidRPr="00E1257C">
              <w:rPr>
                <w:bCs/>
                <w:sz w:val="28"/>
                <w:szCs w:val="28"/>
                <w:lang w:val="ru-RU"/>
              </w:rPr>
              <w:t>Знающий и уважающий основы духовно-нравственной культуры своего народа, других народов России.</w:t>
            </w:r>
          </w:p>
          <w:p w:rsidR="00E1257C" w:rsidRPr="00E1257C" w:rsidRDefault="00E1257C" w:rsidP="00E1257C">
            <w:pPr>
              <w:rPr>
                <w:bCs/>
                <w:sz w:val="28"/>
                <w:szCs w:val="28"/>
                <w:lang w:val="ru-RU"/>
              </w:rPr>
            </w:pPr>
            <w:r w:rsidRPr="00E1257C">
              <w:rPr>
                <w:bCs/>
                <w:sz w:val="28"/>
                <w:szCs w:val="28"/>
                <w:lang w:val="ru-RU"/>
              </w:rPr>
              <w:t>Выражающий готовность оценивать свое поведение и поступки, поведение и поступки других людей с позиций традиционных российских духовно-нравственных, социокультурных ценностей и норм с учетом осознания последствий поступков.</w:t>
            </w:r>
          </w:p>
          <w:p w:rsidR="00E1257C" w:rsidRPr="00E1257C" w:rsidRDefault="00E1257C" w:rsidP="00E1257C">
            <w:pPr>
              <w:rPr>
                <w:bCs/>
                <w:sz w:val="28"/>
                <w:szCs w:val="28"/>
                <w:lang w:val="ru-RU"/>
              </w:rPr>
            </w:pPr>
            <w:r w:rsidRPr="00E1257C">
              <w:rPr>
                <w:bCs/>
                <w:sz w:val="28"/>
                <w:szCs w:val="28"/>
                <w:lang w:val="ru-RU"/>
              </w:rPr>
              <w:t>Ориентированный на традиционные духовные ценности и моральные нормы народов России, российского общества в ситуациях нравственного выбора.</w:t>
            </w:r>
          </w:p>
          <w:p w:rsidR="00E1257C" w:rsidRPr="00E1257C" w:rsidRDefault="00E1257C" w:rsidP="00E1257C">
            <w:pPr>
              <w:rPr>
                <w:bCs/>
                <w:sz w:val="28"/>
                <w:szCs w:val="28"/>
                <w:lang w:val="ru-RU"/>
              </w:rPr>
            </w:pPr>
            <w:r w:rsidRPr="00E1257C">
              <w:rPr>
                <w:bCs/>
                <w:sz w:val="28"/>
                <w:szCs w:val="28"/>
                <w:lang w:val="ru-RU"/>
              </w:rPr>
              <w:t>Выражающий активное неприятие аморальных, асоциальных поступков, поведения, противоречащих традиционным в России ценностям и нормам.</w:t>
            </w:r>
          </w:p>
          <w:p w:rsidR="00E1257C" w:rsidRPr="00E1257C" w:rsidRDefault="00E1257C" w:rsidP="00E1257C">
            <w:pPr>
              <w:rPr>
                <w:bCs/>
                <w:sz w:val="28"/>
                <w:szCs w:val="28"/>
                <w:lang w:val="ru-RU"/>
              </w:rPr>
            </w:pPr>
            <w:r w:rsidRPr="00E1257C">
              <w:rPr>
                <w:bCs/>
                <w:sz w:val="28"/>
                <w:szCs w:val="28"/>
                <w:lang w:val="ru-RU"/>
              </w:rPr>
              <w:t>Сознающий свою свободу и ответственность личности в условиях индивидуального и общественного пространства.</w:t>
            </w:r>
          </w:p>
          <w:p w:rsidR="00E1257C" w:rsidRPr="00E1257C" w:rsidRDefault="00E1257C" w:rsidP="00E1257C">
            <w:pPr>
              <w:rPr>
                <w:bCs/>
                <w:sz w:val="28"/>
                <w:szCs w:val="28"/>
                <w:lang w:val="ru-RU"/>
              </w:rPr>
            </w:pPr>
            <w:r w:rsidRPr="00E1257C">
              <w:rPr>
                <w:bCs/>
                <w:sz w:val="28"/>
                <w:szCs w:val="28"/>
                <w:lang w:val="ru-RU"/>
              </w:rPr>
              <w:t>Понимающий ценность межрелигиозного, межнационального согласия людей, граждан, народов в России, умеющий общаться с людьми разных народов, вероисповеданий.</w:t>
            </w:r>
          </w:p>
          <w:p w:rsidR="00E1257C" w:rsidRPr="00E1257C" w:rsidRDefault="00E1257C" w:rsidP="00E1257C">
            <w:pPr>
              <w:rPr>
                <w:bCs/>
                <w:sz w:val="28"/>
                <w:szCs w:val="28"/>
                <w:lang w:val="ru-RU"/>
              </w:rPr>
            </w:pPr>
            <w:r w:rsidRPr="00E1257C">
              <w:rPr>
                <w:bCs/>
                <w:sz w:val="28"/>
                <w:szCs w:val="28"/>
                <w:lang w:val="ru-RU"/>
              </w:rPr>
              <w:t>Выражающий уважительное отношение к религиозным традициям и ценностям народов России, религиозным чувствам сограждан.</w:t>
            </w:r>
          </w:p>
          <w:p w:rsidR="00E1257C" w:rsidRPr="00E1257C" w:rsidRDefault="00E1257C" w:rsidP="00E1257C">
            <w:pPr>
              <w:rPr>
                <w:bCs/>
                <w:sz w:val="28"/>
                <w:szCs w:val="28"/>
                <w:lang w:val="ru-RU"/>
              </w:rPr>
            </w:pPr>
            <w:r w:rsidRPr="00E1257C">
              <w:rPr>
                <w:bCs/>
                <w:sz w:val="28"/>
                <w:szCs w:val="28"/>
                <w:lang w:val="ru-RU"/>
              </w:rPr>
              <w:t>Проявляющий уважение к старшим, к российским традиционным семейным ценностям, институту брака как союзу мужчины и женщины для создания семьи, рождения и воспитания детей.</w:t>
            </w:r>
          </w:p>
          <w:p w:rsidR="00E1257C" w:rsidRPr="00E1257C" w:rsidRDefault="00E1257C" w:rsidP="00E1257C">
            <w:pPr>
              <w:rPr>
                <w:bCs/>
                <w:sz w:val="28"/>
                <w:szCs w:val="28"/>
                <w:lang w:val="ru-RU"/>
              </w:rPr>
            </w:pPr>
            <w:r w:rsidRPr="00E1257C">
              <w:rPr>
                <w:sz w:val="28"/>
                <w:szCs w:val="28"/>
                <w:lang w:val="ru-RU"/>
              </w:rPr>
              <w:t>Знающий язык, культуру своего народа, своего края, основы культурного наследия народов России и человечества; испытывающий чувство уважения к русскому и родному языку, литературе, культурному наследию многонационального народа России</w:t>
            </w:r>
          </w:p>
        </w:tc>
      </w:tr>
      <w:tr w:rsidR="00E1257C" w:rsidRPr="007306D8" w:rsidTr="00E1257C">
        <w:tc>
          <w:tcPr>
            <w:tcW w:w="10206" w:type="dxa"/>
            <w:gridSpan w:val="2"/>
          </w:tcPr>
          <w:p w:rsidR="00E1257C" w:rsidRPr="007306D8" w:rsidRDefault="00E1257C" w:rsidP="00E1257C">
            <w:pPr>
              <w:rPr>
                <w:bCs/>
                <w:sz w:val="28"/>
                <w:szCs w:val="28"/>
              </w:rPr>
            </w:pPr>
            <w:r w:rsidRPr="007306D8">
              <w:rPr>
                <w:bCs/>
                <w:sz w:val="28"/>
                <w:szCs w:val="28"/>
              </w:rPr>
              <w:t>Эстетическое</w:t>
            </w:r>
          </w:p>
        </w:tc>
      </w:tr>
      <w:tr w:rsidR="00E1257C" w:rsidRPr="00602744" w:rsidTr="00E1257C">
        <w:tc>
          <w:tcPr>
            <w:tcW w:w="10206" w:type="dxa"/>
            <w:gridSpan w:val="2"/>
          </w:tcPr>
          <w:p w:rsidR="00E1257C" w:rsidRPr="00E1257C" w:rsidRDefault="00E1257C" w:rsidP="00E1257C">
            <w:pPr>
              <w:rPr>
                <w:w w:val="0"/>
                <w:sz w:val="28"/>
                <w:szCs w:val="28"/>
                <w:lang w:val="ru-RU"/>
              </w:rPr>
            </w:pPr>
            <w:r w:rsidRPr="00E1257C">
              <w:rPr>
                <w:bCs/>
                <w:sz w:val="28"/>
                <w:szCs w:val="28"/>
                <w:lang w:val="ru-RU"/>
              </w:rPr>
              <w:t xml:space="preserve">Проявляющий </w:t>
            </w:r>
            <w:r w:rsidRPr="00E1257C">
              <w:rPr>
                <w:w w:val="0"/>
                <w:sz w:val="28"/>
                <w:szCs w:val="28"/>
                <w:lang w:val="ru-RU"/>
              </w:rPr>
              <w:t>восприимчивость к разным видам искусства, понимание его эмоционального воздействия, влияния на душевное состояние и поведение людей.</w:t>
            </w:r>
          </w:p>
          <w:p w:rsidR="00E1257C" w:rsidRPr="00E1257C" w:rsidRDefault="00E1257C" w:rsidP="00E1257C">
            <w:pPr>
              <w:rPr>
                <w:w w:val="0"/>
                <w:sz w:val="28"/>
                <w:szCs w:val="28"/>
                <w:lang w:val="ru-RU"/>
              </w:rPr>
            </w:pPr>
            <w:r w:rsidRPr="00E1257C">
              <w:rPr>
                <w:w w:val="0"/>
                <w:sz w:val="28"/>
                <w:szCs w:val="28"/>
                <w:lang w:val="ru-RU"/>
              </w:rPr>
              <w:t>Знающий и уважающий художественное творчество своего и других народов, понимающий его значение в культуре.</w:t>
            </w:r>
          </w:p>
          <w:p w:rsidR="00E1257C" w:rsidRPr="00E1257C" w:rsidRDefault="00E1257C" w:rsidP="00E1257C">
            <w:pPr>
              <w:rPr>
                <w:w w:val="0"/>
                <w:sz w:val="28"/>
                <w:szCs w:val="28"/>
                <w:lang w:val="ru-RU"/>
              </w:rPr>
            </w:pPr>
            <w:r w:rsidRPr="00E1257C">
              <w:rPr>
                <w:w w:val="0"/>
                <w:sz w:val="28"/>
                <w:szCs w:val="28"/>
                <w:lang w:val="ru-RU"/>
              </w:rPr>
              <w:t>Сознающий значение художественной культуры как средства коммуникации и самовыражения в современном обществе, значение нравственных норм, ценностей, традиций в искусстве.</w:t>
            </w:r>
          </w:p>
          <w:p w:rsidR="00E1257C" w:rsidRPr="00E1257C" w:rsidRDefault="00E1257C" w:rsidP="00E1257C">
            <w:pPr>
              <w:rPr>
                <w:w w:val="0"/>
                <w:sz w:val="28"/>
                <w:szCs w:val="28"/>
                <w:lang w:val="ru-RU"/>
              </w:rPr>
            </w:pPr>
            <w:r w:rsidRPr="00E1257C">
              <w:rPr>
                <w:w w:val="0"/>
                <w:sz w:val="28"/>
                <w:szCs w:val="28"/>
                <w:lang w:val="ru-RU"/>
              </w:rPr>
              <w:t>Выражающий понимание ценности отечественного и мирового художественного наследия, роли народных традиций и народного творчества в искусстве.</w:t>
            </w:r>
          </w:p>
          <w:p w:rsidR="00E1257C" w:rsidRPr="00E1257C" w:rsidRDefault="00E1257C" w:rsidP="00E1257C">
            <w:pPr>
              <w:rPr>
                <w:w w:val="0"/>
                <w:sz w:val="28"/>
                <w:szCs w:val="28"/>
                <w:lang w:val="ru-RU"/>
              </w:rPr>
            </w:pPr>
            <w:r w:rsidRPr="00E1257C">
              <w:rPr>
                <w:w w:val="0"/>
                <w:sz w:val="28"/>
                <w:szCs w:val="28"/>
                <w:lang w:val="ru-RU"/>
              </w:rPr>
              <w:t>Ориентированный на самовыражение в разных видах искусства, художественном творчестве.</w:t>
            </w:r>
          </w:p>
        </w:tc>
      </w:tr>
      <w:tr w:rsidR="00E1257C" w:rsidRPr="007306D8" w:rsidTr="00E1257C">
        <w:tc>
          <w:tcPr>
            <w:tcW w:w="10206" w:type="dxa"/>
            <w:gridSpan w:val="2"/>
          </w:tcPr>
          <w:p w:rsidR="00E1257C" w:rsidRPr="007306D8" w:rsidRDefault="00E1257C" w:rsidP="00E1257C">
            <w:pPr>
              <w:rPr>
                <w:bCs/>
                <w:sz w:val="28"/>
                <w:szCs w:val="28"/>
              </w:rPr>
            </w:pPr>
            <w:r w:rsidRPr="007306D8">
              <w:rPr>
                <w:bCs/>
                <w:sz w:val="28"/>
                <w:szCs w:val="28"/>
              </w:rPr>
              <w:t>Физическое</w:t>
            </w:r>
          </w:p>
        </w:tc>
      </w:tr>
      <w:tr w:rsidR="00E1257C" w:rsidRPr="00602744" w:rsidTr="00E1257C">
        <w:tc>
          <w:tcPr>
            <w:tcW w:w="10206" w:type="dxa"/>
            <w:gridSpan w:val="2"/>
          </w:tcPr>
          <w:p w:rsidR="00E1257C" w:rsidRPr="00E1257C" w:rsidRDefault="00E1257C" w:rsidP="00E1257C">
            <w:pPr>
              <w:rPr>
                <w:bCs/>
                <w:sz w:val="28"/>
                <w:szCs w:val="28"/>
                <w:lang w:val="ru-RU"/>
              </w:rPr>
            </w:pPr>
            <w:r w:rsidRPr="00E1257C">
              <w:rPr>
                <w:bCs/>
                <w:sz w:val="28"/>
                <w:szCs w:val="28"/>
                <w:lang w:val="ru-RU"/>
              </w:rPr>
              <w:t>Понимающий ценность жизни, здоровья и безопасности человека в обществе, значение личных усилий человека в сохранении здоровья своего и других людей, близких.</w:t>
            </w:r>
          </w:p>
          <w:p w:rsidR="00E1257C" w:rsidRPr="00E1257C" w:rsidRDefault="00E1257C" w:rsidP="00E1257C">
            <w:pPr>
              <w:rPr>
                <w:w w:val="0"/>
                <w:sz w:val="28"/>
                <w:szCs w:val="28"/>
                <w:lang w:val="ru-RU"/>
              </w:rPr>
            </w:pPr>
            <w:r w:rsidRPr="00E1257C">
              <w:rPr>
                <w:bCs/>
                <w:sz w:val="28"/>
                <w:szCs w:val="28"/>
                <w:lang w:val="ru-RU"/>
              </w:rPr>
              <w:t xml:space="preserve">Выражающий установку на </w:t>
            </w:r>
            <w:r w:rsidRPr="00E1257C">
              <w:rPr>
                <w:w w:val="0"/>
                <w:sz w:val="28"/>
                <w:szCs w:val="28"/>
                <w:lang w:val="ru-RU"/>
              </w:rPr>
              <w:t>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E1257C" w:rsidRPr="00E1257C" w:rsidRDefault="00E1257C" w:rsidP="00E1257C">
            <w:pPr>
              <w:rPr>
                <w:w w:val="0"/>
                <w:sz w:val="28"/>
                <w:szCs w:val="28"/>
                <w:lang w:val="ru-RU"/>
              </w:rPr>
            </w:pPr>
            <w:r w:rsidRPr="00E1257C">
              <w:rPr>
                <w:w w:val="0"/>
                <w:sz w:val="28"/>
                <w:szCs w:val="28"/>
                <w:lang w:val="ru-RU"/>
              </w:rPr>
              <w:t>П</w:t>
            </w:r>
            <w:r w:rsidRPr="00E1257C">
              <w:rPr>
                <w:bCs/>
                <w:sz w:val="28"/>
                <w:szCs w:val="28"/>
                <w:lang w:val="ru-RU"/>
              </w:rPr>
              <w:t>роявляющий понимание</w:t>
            </w:r>
            <w:r w:rsidRPr="00E1257C">
              <w:rPr>
                <w:w w:val="0"/>
                <w:sz w:val="28"/>
                <w:szCs w:val="28"/>
                <w:lang w:val="ru-RU"/>
              </w:rPr>
              <w:t xml:space="preserve">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E1257C" w:rsidRPr="00E1257C" w:rsidRDefault="00E1257C" w:rsidP="00E1257C">
            <w:pPr>
              <w:rPr>
                <w:w w:val="0"/>
                <w:sz w:val="28"/>
                <w:szCs w:val="28"/>
                <w:lang w:val="ru-RU"/>
              </w:rPr>
            </w:pPr>
            <w:r w:rsidRPr="00E1257C">
              <w:rPr>
                <w:w w:val="0"/>
                <w:sz w:val="28"/>
                <w:szCs w:val="28"/>
                <w:lang w:val="ru-RU"/>
              </w:rPr>
              <w:t>Знающий и соблюдающий правила безопасности, в том числе безопасного поведения в информационной, интернет-среде.</w:t>
            </w:r>
          </w:p>
          <w:p w:rsidR="00E1257C" w:rsidRPr="00E1257C" w:rsidRDefault="00E1257C" w:rsidP="00E1257C">
            <w:pPr>
              <w:rPr>
                <w:w w:val="0"/>
                <w:sz w:val="28"/>
                <w:szCs w:val="28"/>
                <w:lang w:val="ru-RU"/>
              </w:rPr>
            </w:pPr>
            <w:r w:rsidRPr="00E1257C">
              <w:rPr>
                <w:w w:val="0"/>
                <w:sz w:val="28"/>
                <w:szCs w:val="28"/>
                <w:lang w:val="ru-RU"/>
              </w:rPr>
              <w:t>Способный адаптироваться к стрессовым ситуациям, меняющимся социальным, информационным и природным условиям, в том числе осмысливая собственный опыт и выстраивая дальнейшие цели.</w:t>
            </w:r>
          </w:p>
          <w:p w:rsidR="00E1257C" w:rsidRPr="00E1257C" w:rsidRDefault="00E1257C" w:rsidP="00E1257C">
            <w:pPr>
              <w:rPr>
                <w:w w:val="0"/>
                <w:sz w:val="28"/>
                <w:szCs w:val="28"/>
                <w:lang w:val="ru-RU"/>
              </w:rPr>
            </w:pPr>
            <w:r w:rsidRPr="00E1257C">
              <w:rPr>
                <w:w w:val="0"/>
                <w:sz w:val="28"/>
                <w:szCs w:val="28"/>
                <w:lang w:val="ru-RU"/>
              </w:rPr>
              <w:t>Умеющий осознавать эмоциональное состояние свое и других, стремящийся управлять собственным эмоциональным состоянием.</w:t>
            </w:r>
          </w:p>
          <w:p w:rsidR="00E1257C" w:rsidRPr="00E1257C" w:rsidRDefault="00E1257C" w:rsidP="00E1257C">
            <w:pPr>
              <w:rPr>
                <w:bCs/>
                <w:sz w:val="28"/>
                <w:szCs w:val="28"/>
                <w:lang w:val="ru-RU"/>
              </w:rPr>
            </w:pPr>
            <w:r w:rsidRPr="00E1257C">
              <w:rPr>
                <w:w w:val="0"/>
                <w:sz w:val="28"/>
                <w:szCs w:val="28"/>
                <w:lang w:val="ru-RU"/>
              </w:rPr>
              <w:t>Обладающий первоначальными навыками рефлексии физического состояния своего и других людей, готовый оказывать первую помощь себе и другим людям.</w:t>
            </w:r>
          </w:p>
        </w:tc>
      </w:tr>
      <w:tr w:rsidR="00E1257C" w:rsidRPr="007306D8" w:rsidTr="00E1257C">
        <w:tc>
          <w:tcPr>
            <w:tcW w:w="10206" w:type="dxa"/>
            <w:gridSpan w:val="2"/>
          </w:tcPr>
          <w:p w:rsidR="00E1257C" w:rsidRPr="007306D8" w:rsidRDefault="00E1257C" w:rsidP="00E1257C">
            <w:pPr>
              <w:rPr>
                <w:bCs/>
                <w:sz w:val="28"/>
                <w:szCs w:val="28"/>
              </w:rPr>
            </w:pPr>
            <w:r w:rsidRPr="007306D8">
              <w:rPr>
                <w:bCs/>
                <w:sz w:val="28"/>
                <w:szCs w:val="28"/>
              </w:rPr>
              <w:t>Трудовое</w:t>
            </w:r>
          </w:p>
        </w:tc>
      </w:tr>
      <w:tr w:rsidR="00E1257C" w:rsidRPr="00602744" w:rsidTr="00E1257C">
        <w:tc>
          <w:tcPr>
            <w:tcW w:w="10206" w:type="dxa"/>
            <w:gridSpan w:val="2"/>
          </w:tcPr>
          <w:p w:rsidR="00E1257C" w:rsidRPr="00E1257C" w:rsidRDefault="00E1257C" w:rsidP="00E1257C">
            <w:pPr>
              <w:rPr>
                <w:w w:val="0"/>
                <w:sz w:val="28"/>
                <w:szCs w:val="28"/>
                <w:lang w:val="ru-RU"/>
              </w:rPr>
            </w:pPr>
            <w:r w:rsidRPr="00E1257C">
              <w:rPr>
                <w:w w:val="0"/>
                <w:sz w:val="28"/>
                <w:szCs w:val="28"/>
                <w:lang w:val="ru-RU"/>
              </w:rPr>
              <w:t>Уважающий труд, результаты трудовой деятельности своей и других людей.</w:t>
            </w:r>
          </w:p>
          <w:p w:rsidR="00E1257C" w:rsidRPr="00E1257C" w:rsidRDefault="00E1257C" w:rsidP="00E1257C">
            <w:pPr>
              <w:rPr>
                <w:w w:val="0"/>
                <w:sz w:val="28"/>
                <w:szCs w:val="28"/>
                <w:lang w:val="ru-RU"/>
              </w:rPr>
            </w:pPr>
            <w:r w:rsidRPr="00E1257C">
              <w:rPr>
                <w:bCs/>
                <w:sz w:val="28"/>
                <w:szCs w:val="28"/>
                <w:lang w:val="ru-RU"/>
              </w:rPr>
              <w:t xml:space="preserve">Выражающий </w:t>
            </w:r>
            <w:r w:rsidRPr="00E1257C">
              <w:rPr>
                <w:w w:val="0"/>
                <w:sz w:val="28"/>
                <w:szCs w:val="28"/>
                <w:lang w:val="ru-RU"/>
              </w:rPr>
              <w:t>готовность к участию в решении практических трудовых дел, задач (в семье, школе, своей местности) технологической и социальной направленности, способный инициировать, планировать и выполнять такого рода деятельность.</w:t>
            </w:r>
          </w:p>
          <w:p w:rsidR="00E1257C" w:rsidRPr="00E1257C" w:rsidRDefault="00E1257C" w:rsidP="00E1257C">
            <w:pPr>
              <w:rPr>
                <w:w w:val="0"/>
                <w:sz w:val="28"/>
                <w:szCs w:val="28"/>
                <w:lang w:val="ru-RU"/>
              </w:rPr>
            </w:pPr>
            <w:r w:rsidRPr="00E1257C">
              <w:rPr>
                <w:w w:val="0"/>
                <w:sz w:val="28"/>
                <w:szCs w:val="28"/>
                <w:lang w:val="ru-RU"/>
              </w:rPr>
              <w:t>Проявляющий интерес к практическому изучению профессий и труда различного рода на основе изучаемых предметных знаний.</w:t>
            </w:r>
          </w:p>
          <w:p w:rsidR="00E1257C" w:rsidRPr="00E1257C" w:rsidRDefault="00E1257C" w:rsidP="00E1257C">
            <w:pPr>
              <w:rPr>
                <w:w w:val="0"/>
                <w:sz w:val="28"/>
                <w:szCs w:val="28"/>
                <w:lang w:val="ru-RU"/>
              </w:rPr>
            </w:pPr>
            <w:r w:rsidRPr="00E1257C">
              <w:rPr>
                <w:w w:val="0"/>
                <w:sz w:val="28"/>
                <w:szCs w:val="28"/>
                <w:lang w:val="ru-RU"/>
              </w:rPr>
              <w:t>Сознающий важность обучения труду, накопления навыков трудовой деятельности на протяжении жизни для успешной профессиональной самореализации в обществе.</w:t>
            </w:r>
          </w:p>
          <w:p w:rsidR="00E1257C" w:rsidRPr="00E1257C" w:rsidRDefault="00E1257C" w:rsidP="00E1257C">
            <w:pPr>
              <w:rPr>
                <w:w w:val="0"/>
                <w:sz w:val="28"/>
                <w:szCs w:val="28"/>
                <w:lang w:val="ru-RU"/>
              </w:rPr>
            </w:pPr>
            <w:r w:rsidRPr="00E1257C">
              <w:rPr>
                <w:w w:val="0"/>
                <w:sz w:val="28"/>
                <w:szCs w:val="28"/>
                <w:lang w:val="ru-RU"/>
              </w:rPr>
              <w:t>Понимающий необходимость человека адаптироваться в профессиональной среде в условиях современного технологического развития, выражающий готовность к такой адаптации.</w:t>
            </w:r>
          </w:p>
          <w:p w:rsidR="00E1257C" w:rsidRPr="00E1257C" w:rsidRDefault="00E1257C" w:rsidP="00E1257C">
            <w:pPr>
              <w:rPr>
                <w:w w:val="0"/>
                <w:sz w:val="28"/>
                <w:szCs w:val="28"/>
                <w:lang w:val="ru-RU"/>
              </w:rPr>
            </w:pPr>
            <w:r w:rsidRPr="00E1257C">
              <w:rPr>
                <w:w w:val="0"/>
                <w:sz w:val="28"/>
                <w:szCs w:val="28"/>
                <w:lang w:val="ru-RU"/>
              </w:rPr>
              <w:t>Понимающий необходимость осознанного выбора и построения индивидуальной траектории образования и жизненных планов получения профессии, трудовой деятельности с учетом личных и общественных интересов и потребностей.</w:t>
            </w:r>
          </w:p>
        </w:tc>
      </w:tr>
      <w:tr w:rsidR="00E1257C" w:rsidRPr="007306D8" w:rsidTr="00E1257C">
        <w:tc>
          <w:tcPr>
            <w:tcW w:w="10206" w:type="dxa"/>
            <w:gridSpan w:val="2"/>
          </w:tcPr>
          <w:p w:rsidR="00E1257C" w:rsidRPr="007306D8" w:rsidRDefault="00E1257C" w:rsidP="00E1257C">
            <w:pPr>
              <w:rPr>
                <w:w w:val="0"/>
                <w:sz w:val="28"/>
                <w:szCs w:val="28"/>
              </w:rPr>
            </w:pPr>
            <w:r w:rsidRPr="007306D8">
              <w:rPr>
                <w:bCs/>
                <w:sz w:val="28"/>
                <w:szCs w:val="28"/>
              </w:rPr>
              <w:t>Экологическое</w:t>
            </w:r>
          </w:p>
        </w:tc>
      </w:tr>
      <w:tr w:rsidR="00E1257C" w:rsidRPr="00602744" w:rsidTr="00E1257C">
        <w:tc>
          <w:tcPr>
            <w:tcW w:w="10206" w:type="dxa"/>
            <w:gridSpan w:val="2"/>
          </w:tcPr>
          <w:p w:rsidR="00E1257C" w:rsidRPr="00E1257C" w:rsidRDefault="00E1257C" w:rsidP="00E1257C">
            <w:pPr>
              <w:rPr>
                <w:w w:val="0"/>
                <w:sz w:val="28"/>
                <w:szCs w:val="28"/>
                <w:lang w:val="ru-RU"/>
              </w:rPr>
            </w:pPr>
            <w:r w:rsidRPr="00E1257C">
              <w:rPr>
                <w:bCs/>
                <w:sz w:val="28"/>
                <w:szCs w:val="28"/>
                <w:lang w:val="ru-RU"/>
              </w:rPr>
              <w:t>О</w:t>
            </w:r>
            <w:r w:rsidRPr="00E1257C">
              <w:rPr>
                <w:w w:val="0"/>
                <w:sz w:val="28"/>
                <w:szCs w:val="28"/>
                <w:lang w:val="ru-RU"/>
              </w:rPr>
              <w:t>риентированный на применение знаний естественных и социальных наук для решения задач в области охраны окружающей среды, планирования своих поступков и оценки их возможных последствий для окружающей среды.</w:t>
            </w:r>
          </w:p>
          <w:p w:rsidR="00E1257C" w:rsidRPr="00E1257C" w:rsidRDefault="00E1257C" w:rsidP="00E1257C">
            <w:pPr>
              <w:rPr>
                <w:w w:val="0"/>
                <w:sz w:val="28"/>
                <w:szCs w:val="28"/>
                <w:lang w:val="ru-RU"/>
              </w:rPr>
            </w:pPr>
            <w:r w:rsidRPr="00E1257C">
              <w:rPr>
                <w:w w:val="0"/>
                <w:sz w:val="28"/>
                <w:szCs w:val="28"/>
                <w:lang w:val="ru-RU"/>
              </w:rPr>
              <w:t>Понимающий глобальный характер экологических проблем, путей их решения, значение экологической культуры в современном мире.</w:t>
            </w:r>
          </w:p>
          <w:p w:rsidR="00E1257C" w:rsidRPr="00E1257C" w:rsidRDefault="00E1257C" w:rsidP="00E1257C">
            <w:pPr>
              <w:rPr>
                <w:w w:val="0"/>
                <w:sz w:val="28"/>
                <w:szCs w:val="28"/>
                <w:lang w:val="ru-RU"/>
              </w:rPr>
            </w:pPr>
            <w:r w:rsidRPr="00E1257C">
              <w:rPr>
                <w:w w:val="0"/>
                <w:sz w:val="28"/>
                <w:szCs w:val="28"/>
                <w:lang w:val="ru-RU"/>
              </w:rPr>
              <w:t>Выражающий неприятие действий, приносящих вред природе, окружающей среде.</w:t>
            </w:r>
          </w:p>
          <w:p w:rsidR="00E1257C" w:rsidRPr="00E1257C" w:rsidRDefault="00E1257C" w:rsidP="00E1257C">
            <w:pPr>
              <w:rPr>
                <w:w w:val="0"/>
                <w:sz w:val="28"/>
                <w:szCs w:val="28"/>
                <w:lang w:val="ru-RU"/>
              </w:rPr>
            </w:pPr>
            <w:r w:rsidRPr="00E1257C">
              <w:rPr>
                <w:w w:val="0"/>
                <w:sz w:val="28"/>
                <w:szCs w:val="28"/>
                <w:lang w:val="ru-RU"/>
              </w:rPr>
              <w:t>Сознающий свою роль и ответственность как гражданина и потребителя в условиях взаимосвязи природной, технологической и социальной сред.</w:t>
            </w:r>
          </w:p>
          <w:p w:rsidR="00E1257C" w:rsidRPr="00E1257C" w:rsidRDefault="00E1257C" w:rsidP="00E1257C">
            <w:pPr>
              <w:rPr>
                <w:w w:val="0"/>
                <w:sz w:val="28"/>
                <w:szCs w:val="28"/>
                <w:lang w:val="ru-RU"/>
              </w:rPr>
            </w:pPr>
            <w:r w:rsidRPr="00E1257C">
              <w:rPr>
                <w:w w:val="0"/>
                <w:sz w:val="28"/>
                <w:szCs w:val="28"/>
                <w:lang w:val="ru-RU"/>
              </w:rPr>
              <w:t>Выражающий готовность к участию в практической деятельности экологической, природоохранной направленностей.</w:t>
            </w:r>
          </w:p>
        </w:tc>
      </w:tr>
      <w:tr w:rsidR="00E1257C" w:rsidRPr="007306D8" w:rsidTr="00E1257C">
        <w:tc>
          <w:tcPr>
            <w:tcW w:w="10206" w:type="dxa"/>
            <w:gridSpan w:val="2"/>
          </w:tcPr>
          <w:p w:rsidR="00E1257C" w:rsidRPr="007306D8" w:rsidRDefault="00E1257C" w:rsidP="00E1257C">
            <w:pPr>
              <w:tabs>
                <w:tab w:val="left" w:pos="851"/>
              </w:tabs>
              <w:rPr>
                <w:bCs/>
                <w:sz w:val="28"/>
                <w:szCs w:val="28"/>
              </w:rPr>
            </w:pPr>
            <w:r w:rsidRPr="007306D8">
              <w:rPr>
                <w:bCs/>
                <w:sz w:val="28"/>
                <w:szCs w:val="28"/>
              </w:rPr>
              <w:t xml:space="preserve">Познавательное </w:t>
            </w:r>
          </w:p>
          <w:p w:rsidR="00E1257C" w:rsidRPr="007306D8" w:rsidRDefault="00E1257C" w:rsidP="00E1257C">
            <w:pPr>
              <w:rPr>
                <w:bCs/>
                <w:sz w:val="28"/>
                <w:szCs w:val="28"/>
              </w:rPr>
            </w:pPr>
          </w:p>
        </w:tc>
      </w:tr>
      <w:tr w:rsidR="00E1257C" w:rsidRPr="00602744" w:rsidTr="00E1257C">
        <w:trPr>
          <w:trHeight w:val="85"/>
        </w:trPr>
        <w:tc>
          <w:tcPr>
            <w:tcW w:w="10206" w:type="dxa"/>
            <w:gridSpan w:val="2"/>
          </w:tcPr>
          <w:p w:rsidR="00E1257C" w:rsidRPr="00E1257C" w:rsidRDefault="00E1257C" w:rsidP="00E1257C">
            <w:pPr>
              <w:rPr>
                <w:bCs/>
                <w:sz w:val="28"/>
                <w:szCs w:val="28"/>
                <w:lang w:val="ru-RU"/>
              </w:rPr>
            </w:pPr>
            <w:r w:rsidRPr="00E1257C">
              <w:rPr>
                <w:bCs/>
                <w:sz w:val="28"/>
                <w:szCs w:val="28"/>
                <w:lang w:val="ru-RU"/>
              </w:rPr>
              <w:t>Выражающий познавательные интересы в разных предметных областях с учетом индивидуальных способностей, достижений.</w:t>
            </w:r>
          </w:p>
          <w:p w:rsidR="00E1257C" w:rsidRPr="00E1257C" w:rsidRDefault="00E1257C" w:rsidP="00E1257C">
            <w:pPr>
              <w:rPr>
                <w:w w:val="0"/>
                <w:sz w:val="28"/>
                <w:szCs w:val="28"/>
                <w:lang w:val="ru-RU"/>
              </w:rPr>
            </w:pPr>
            <w:r w:rsidRPr="00E1257C">
              <w:rPr>
                <w:bCs/>
                <w:sz w:val="28"/>
                <w:szCs w:val="28"/>
                <w:lang w:val="ru-RU"/>
              </w:rPr>
              <w:t>О</w:t>
            </w:r>
            <w:r w:rsidRPr="00E1257C">
              <w:rPr>
                <w:w w:val="0"/>
                <w:sz w:val="28"/>
                <w:szCs w:val="28"/>
                <w:lang w:val="ru-RU"/>
              </w:rPr>
              <w:t>риентированный в деятельности на систему научных представлений о закономерностях развития человека, природы и общества, взаимосвязях человека с природной и социальной средой.</w:t>
            </w:r>
          </w:p>
          <w:p w:rsidR="00E1257C" w:rsidRPr="00E1257C" w:rsidRDefault="00E1257C" w:rsidP="00E1257C">
            <w:pPr>
              <w:rPr>
                <w:w w:val="0"/>
                <w:sz w:val="28"/>
                <w:szCs w:val="28"/>
                <w:lang w:val="ru-RU"/>
              </w:rPr>
            </w:pPr>
            <w:r w:rsidRPr="00E1257C">
              <w:rPr>
                <w:w w:val="0"/>
                <w:sz w:val="28"/>
                <w:szCs w:val="28"/>
                <w:lang w:val="ru-RU"/>
              </w:rPr>
              <w:t>Развивающий личные навыки использования различных средств познания, накопления знаний о мире (языковая, читательская культура, деятельность в информационной, цифровой среде).</w:t>
            </w:r>
          </w:p>
          <w:p w:rsidR="00E1257C" w:rsidRPr="00E1257C" w:rsidRDefault="00E1257C" w:rsidP="00E1257C">
            <w:pPr>
              <w:rPr>
                <w:bCs/>
                <w:sz w:val="28"/>
                <w:szCs w:val="28"/>
                <w:lang w:val="ru-RU"/>
              </w:rPr>
            </w:pPr>
            <w:r w:rsidRPr="00E1257C">
              <w:rPr>
                <w:w w:val="0"/>
                <w:sz w:val="28"/>
                <w:szCs w:val="28"/>
                <w:lang w:val="ru-RU"/>
              </w:rPr>
              <w:t>Демонстрирующий навыки наблюдений, накопления фактов, осмысления опыта в естественнонаучной и гуманитарной областях познания, первоначальные навыки исследовательской деятельности.</w:t>
            </w:r>
          </w:p>
        </w:tc>
      </w:tr>
    </w:tbl>
    <w:p w:rsidR="00E1257C" w:rsidRPr="00E1257C" w:rsidRDefault="00E1257C" w:rsidP="00E1257C">
      <w:pPr>
        <w:ind w:firstLine="709"/>
        <w:rPr>
          <w:iCs/>
          <w:sz w:val="28"/>
          <w:szCs w:val="28"/>
          <w:lang w:val="ru-RU"/>
        </w:rPr>
      </w:pPr>
    </w:p>
    <w:p w:rsidR="00E1257C" w:rsidRPr="007306D8" w:rsidRDefault="00E1257C" w:rsidP="00E1257C">
      <w:pPr>
        <w:pStyle w:val="1"/>
        <w:spacing w:before="0"/>
        <w:rPr>
          <w:rFonts w:ascii="Times New Roman" w:hAnsi="Times New Roman" w:cs="Times New Roman"/>
          <w:b w:val="0"/>
          <w:bCs w:val="0"/>
          <w:w w:val="0"/>
          <w:sz w:val="28"/>
          <w:szCs w:val="28"/>
        </w:rPr>
      </w:pPr>
      <w:bookmarkStart w:id="38" w:name="_Toc109673738"/>
      <w:bookmarkStart w:id="39" w:name="_Toc81304355"/>
      <w:r w:rsidRPr="007306D8">
        <w:rPr>
          <w:rFonts w:ascii="Times New Roman" w:hAnsi="Times New Roman" w:cs="Times New Roman"/>
          <w:b w:val="0"/>
          <w:bCs w:val="0"/>
          <w:w w:val="0"/>
          <w:sz w:val="28"/>
          <w:szCs w:val="28"/>
        </w:rPr>
        <w:t>1.3.3. Целевые ориентиры результатов воспитания на уровне среднего общего образования</w:t>
      </w:r>
      <w:bookmarkEnd w:id="38"/>
      <w:r w:rsidRPr="007306D8">
        <w:rPr>
          <w:rFonts w:ascii="Times New Roman" w:hAnsi="Times New Roman" w:cs="Times New Roman"/>
          <w:b w:val="0"/>
          <w:bCs w:val="0"/>
          <w:w w:val="0"/>
          <w:sz w:val="28"/>
          <w:szCs w:val="28"/>
        </w:rPr>
        <w:t xml:space="preserve"> </w:t>
      </w:r>
      <w:bookmarkEnd w:id="39"/>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8079"/>
      </w:tblGrid>
      <w:tr w:rsidR="00E1257C" w:rsidRPr="007306D8" w:rsidTr="00E1257C">
        <w:tc>
          <w:tcPr>
            <w:tcW w:w="2127" w:type="dxa"/>
          </w:tcPr>
          <w:p w:rsidR="00E1257C" w:rsidRPr="007306D8" w:rsidRDefault="00E1257C" w:rsidP="00E1257C">
            <w:pPr>
              <w:tabs>
                <w:tab w:val="left" w:pos="851"/>
              </w:tabs>
              <w:rPr>
                <w:w w:val="0"/>
                <w:sz w:val="28"/>
                <w:szCs w:val="28"/>
              </w:rPr>
            </w:pPr>
            <w:r w:rsidRPr="007306D8">
              <w:rPr>
                <w:b/>
                <w:bCs/>
                <w:sz w:val="28"/>
                <w:szCs w:val="28"/>
              </w:rPr>
              <w:t>Направления</w:t>
            </w:r>
          </w:p>
        </w:tc>
        <w:tc>
          <w:tcPr>
            <w:tcW w:w="8079" w:type="dxa"/>
          </w:tcPr>
          <w:p w:rsidR="00E1257C" w:rsidRPr="007306D8" w:rsidRDefault="00E1257C" w:rsidP="00E1257C">
            <w:pPr>
              <w:tabs>
                <w:tab w:val="left" w:pos="851"/>
              </w:tabs>
              <w:rPr>
                <w:w w:val="0"/>
                <w:sz w:val="28"/>
                <w:szCs w:val="28"/>
              </w:rPr>
            </w:pPr>
            <w:r w:rsidRPr="007306D8">
              <w:rPr>
                <w:b/>
                <w:bCs/>
                <w:sz w:val="28"/>
                <w:szCs w:val="28"/>
              </w:rPr>
              <w:t>Характеристики (показатели)</w:t>
            </w:r>
          </w:p>
        </w:tc>
      </w:tr>
      <w:tr w:rsidR="00E1257C" w:rsidRPr="007306D8" w:rsidTr="00E1257C">
        <w:tc>
          <w:tcPr>
            <w:tcW w:w="10206" w:type="dxa"/>
            <w:gridSpan w:val="2"/>
          </w:tcPr>
          <w:p w:rsidR="00E1257C" w:rsidRPr="007306D8" w:rsidRDefault="00E1257C" w:rsidP="00E1257C">
            <w:pPr>
              <w:tabs>
                <w:tab w:val="left" w:pos="851"/>
              </w:tabs>
              <w:rPr>
                <w:b/>
                <w:bCs/>
                <w:sz w:val="28"/>
                <w:szCs w:val="28"/>
              </w:rPr>
            </w:pPr>
            <w:r w:rsidRPr="007306D8">
              <w:rPr>
                <w:bCs/>
                <w:sz w:val="28"/>
                <w:szCs w:val="28"/>
              </w:rPr>
              <w:t>Гражданское</w:t>
            </w:r>
          </w:p>
        </w:tc>
      </w:tr>
      <w:tr w:rsidR="00E1257C" w:rsidRPr="00602744" w:rsidTr="00E1257C">
        <w:tc>
          <w:tcPr>
            <w:tcW w:w="10206" w:type="dxa"/>
            <w:gridSpan w:val="2"/>
          </w:tcPr>
          <w:p w:rsidR="00E1257C" w:rsidRPr="00E1257C" w:rsidRDefault="00E1257C" w:rsidP="00E1257C">
            <w:pPr>
              <w:tabs>
                <w:tab w:val="left" w:pos="993"/>
              </w:tabs>
              <w:rPr>
                <w:w w:val="0"/>
                <w:sz w:val="28"/>
                <w:szCs w:val="28"/>
                <w:lang w:val="ru-RU"/>
              </w:rPr>
            </w:pPr>
            <w:r w:rsidRPr="00E1257C">
              <w:rPr>
                <w:w w:val="0"/>
                <w:sz w:val="28"/>
                <w:szCs w:val="28"/>
                <w:lang w:val="ru-RU"/>
              </w:rPr>
              <w:t>Осознанно выражающий свою российскую гражданскую идентичность в поликультурном и многоконфессиональном российском обществе, современном мировом сообществе.</w:t>
            </w:r>
          </w:p>
          <w:p w:rsidR="00E1257C" w:rsidRPr="00E1257C" w:rsidRDefault="00E1257C" w:rsidP="00E1257C">
            <w:pPr>
              <w:shd w:val="clear" w:color="auto" w:fill="FFFFFF"/>
              <w:rPr>
                <w:w w:val="0"/>
                <w:sz w:val="28"/>
                <w:szCs w:val="28"/>
                <w:lang w:val="ru-RU"/>
              </w:rPr>
            </w:pPr>
            <w:r w:rsidRPr="00E1257C">
              <w:rPr>
                <w:w w:val="0"/>
                <w:sz w:val="28"/>
                <w:szCs w:val="28"/>
                <w:lang w:val="ru-RU"/>
              </w:rPr>
              <w:t>Сознающий свое единство с народом России как источником власти и субъектом тысячелетней российской государственности, с Российским государством, ответственность за развитие страны, российской государственности в настоящем и будущем.</w:t>
            </w:r>
          </w:p>
          <w:p w:rsidR="00E1257C" w:rsidRPr="00E1257C" w:rsidRDefault="00E1257C" w:rsidP="00E1257C">
            <w:pPr>
              <w:shd w:val="clear" w:color="auto" w:fill="FFFFFF"/>
              <w:rPr>
                <w:w w:val="0"/>
                <w:sz w:val="28"/>
                <w:szCs w:val="28"/>
                <w:lang w:val="ru-RU"/>
              </w:rPr>
            </w:pPr>
            <w:r w:rsidRPr="00E1257C">
              <w:rPr>
                <w:w w:val="0"/>
                <w:sz w:val="28"/>
                <w:szCs w:val="28"/>
                <w:lang w:val="ru-RU"/>
              </w:rPr>
              <w:t>Проявляющий готовность к защите Родины, способный аргументированно отстаивать суверенитет и достоинство народа России и Российского государства, сохранять и защищать историческую правду о Российском государстве в прошлом и в современности.</w:t>
            </w:r>
          </w:p>
          <w:p w:rsidR="00E1257C" w:rsidRPr="00E1257C" w:rsidRDefault="00E1257C" w:rsidP="00E1257C">
            <w:pPr>
              <w:shd w:val="clear" w:color="auto" w:fill="FFFFFF"/>
              <w:rPr>
                <w:w w:val="0"/>
                <w:sz w:val="28"/>
                <w:szCs w:val="28"/>
                <w:lang w:val="ru-RU"/>
              </w:rPr>
            </w:pPr>
            <w:r w:rsidRPr="00E1257C">
              <w:rPr>
                <w:w w:val="0"/>
                <w:sz w:val="28"/>
                <w:szCs w:val="28"/>
                <w:lang w:val="ru-RU"/>
              </w:rPr>
              <w:t>Ориентированный на активное гражданское участие на основе уважения закона и правопорядка, прав и свобод сограждан, уважения к историческому и культурному наследию России.</w:t>
            </w:r>
          </w:p>
          <w:p w:rsidR="00E1257C" w:rsidRPr="00E1257C" w:rsidRDefault="00E1257C" w:rsidP="00E1257C">
            <w:pPr>
              <w:shd w:val="clear" w:color="auto" w:fill="FFFFFF"/>
              <w:rPr>
                <w:w w:val="0"/>
                <w:sz w:val="28"/>
                <w:szCs w:val="28"/>
                <w:lang w:val="ru-RU"/>
              </w:rPr>
            </w:pPr>
            <w:r w:rsidRPr="00E1257C">
              <w:rPr>
                <w:w w:val="0"/>
                <w:sz w:val="28"/>
                <w:szCs w:val="28"/>
                <w:lang w:val="ru-RU"/>
              </w:rPr>
              <w:t>Осознанно и деятельно выражающий неприятие любой дискриминации в обществе по социальным, национальным, расовым, религиозным признакам, проявлений экстремизма, терроризма, коррупции, антигосударственной деятельности.</w:t>
            </w:r>
          </w:p>
          <w:p w:rsidR="00E1257C" w:rsidRPr="00E1257C" w:rsidRDefault="00E1257C" w:rsidP="00E1257C">
            <w:pPr>
              <w:shd w:val="clear" w:color="auto" w:fill="FFFFFF"/>
              <w:rPr>
                <w:w w:val="0"/>
                <w:sz w:val="28"/>
                <w:szCs w:val="28"/>
                <w:lang w:val="ru-RU"/>
              </w:rPr>
            </w:pPr>
            <w:r w:rsidRPr="00E1257C">
              <w:rPr>
                <w:w w:val="0"/>
                <w:sz w:val="28"/>
                <w:szCs w:val="28"/>
                <w:lang w:val="ru-RU"/>
              </w:rPr>
              <w:t>Обладающий опытом гражданской социально значимой деятельности (школьном самоуправлении, добровольчестве, экологических, природоохранных, военно-патриотических и др. объединениях, акциях, программах).</w:t>
            </w:r>
          </w:p>
        </w:tc>
      </w:tr>
      <w:tr w:rsidR="00E1257C" w:rsidRPr="007306D8" w:rsidTr="00E1257C">
        <w:tc>
          <w:tcPr>
            <w:tcW w:w="10206" w:type="dxa"/>
            <w:gridSpan w:val="2"/>
          </w:tcPr>
          <w:p w:rsidR="00E1257C" w:rsidRPr="007306D8" w:rsidRDefault="00E1257C" w:rsidP="00E1257C">
            <w:pPr>
              <w:tabs>
                <w:tab w:val="left" w:pos="993"/>
              </w:tabs>
              <w:rPr>
                <w:w w:val="0"/>
                <w:sz w:val="28"/>
                <w:szCs w:val="28"/>
              </w:rPr>
            </w:pPr>
            <w:r w:rsidRPr="007306D8">
              <w:rPr>
                <w:bCs/>
                <w:sz w:val="28"/>
                <w:szCs w:val="28"/>
              </w:rPr>
              <w:t>Патриотическое</w:t>
            </w:r>
          </w:p>
        </w:tc>
      </w:tr>
      <w:tr w:rsidR="00E1257C" w:rsidRPr="00602744" w:rsidTr="00E1257C">
        <w:tc>
          <w:tcPr>
            <w:tcW w:w="10206" w:type="dxa"/>
            <w:gridSpan w:val="2"/>
          </w:tcPr>
          <w:p w:rsidR="00E1257C" w:rsidRPr="00E1257C" w:rsidRDefault="00E1257C" w:rsidP="00E1257C">
            <w:pPr>
              <w:tabs>
                <w:tab w:val="left" w:pos="993"/>
              </w:tabs>
              <w:rPr>
                <w:w w:val="0"/>
                <w:sz w:val="28"/>
                <w:szCs w:val="28"/>
                <w:lang w:val="ru-RU"/>
              </w:rPr>
            </w:pPr>
            <w:r w:rsidRPr="00E1257C">
              <w:rPr>
                <w:w w:val="0"/>
                <w:sz w:val="28"/>
                <w:szCs w:val="28"/>
                <w:lang w:val="ru-RU"/>
              </w:rPr>
              <w:t xml:space="preserve">Выражающий свою этнокультурную идентичность, демонстрирующий приверженность к родной культуре на основе любви к своему народу, знания его истории и культуры. </w:t>
            </w:r>
          </w:p>
          <w:p w:rsidR="00E1257C" w:rsidRPr="00E1257C" w:rsidRDefault="00E1257C" w:rsidP="00E1257C">
            <w:pPr>
              <w:tabs>
                <w:tab w:val="left" w:pos="993"/>
              </w:tabs>
              <w:rPr>
                <w:w w:val="0"/>
                <w:sz w:val="28"/>
                <w:szCs w:val="28"/>
                <w:lang w:val="ru-RU"/>
              </w:rPr>
            </w:pPr>
            <w:r w:rsidRPr="00E1257C">
              <w:rPr>
                <w:w w:val="0"/>
                <w:sz w:val="28"/>
                <w:szCs w:val="28"/>
                <w:lang w:val="ru-RU"/>
              </w:rPr>
              <w:t>Сознающий себя патриотом своего народа и народа России в целом, деятельно выражающий чувство причастности к многонациональному народу России, к Российскому Отечеству, свою общероссийскую культурную идентичность.</w:t>
            </w:r>
          </w:p>
          <w:p w:rsidR="00E1257C" w:rsidRPr="00E1257C" w:rsidRDefault="00E1257C" w:rsidP="00E1257C">
            <w:pPr>
              <w:tabs>
                <w:tab w:val="left" w:pos="993"/>
              </w:tabs>
              <w:rPr>
                <w:w w:val="0"/>
                <w:sz w:val="28"/>
                <w:szCs w:val="28"/>
                <w:lang w:val="ru-RU"/>
              </w:rPr>
            </w:pPr>
            <w:r w:rsidRPr="00E1257C">
              <w:rPr>
                <w:w w:val="0"/>
                <w:sz w:val="28"/>
                <w:szCs w:val="28"/>
                <w:lang w:val="ru-RU"/>
              </w:rPr>
              <w:t>Проявляющий деятельное ценностное отношение к историческому и культурному наследию своего и других народов России, к национальным символам, праздникам, памятникам, традициям народов, проживающих в родной стране – России.</w:t>
            </w:r>
          </w:p>
          <w:p w:rsidR="00E1257C" w:rsidRPr="00E1257C" w:rsidRDefault="00E1257C" w:rsidP="00E1257C">
            <w:pPr>
              <w:tabs>
                <w:tab w:val="left" w:pos="993"/>
              </w:tabs>
              <w:rPr>
                <w:w w:val="0"/>
                <w:sz w:val="28"/>
                <w:szCs w:val="28"/>
                <w:lang w:val="ru-RU"/>
              </w:rPr>
            </w:pPr>
            <w:r w:rsidRPr="00E1257C">
              <w:rPr>
                <w:w w:val="0"/>
                <w:sz w:val="28"/>
                <w:szCs w:val="28"/>
                <w:lang w:val="ru-RU"/>
              </w:rPr>
              <w:t>Проявляющий уважение к соотечественникам, проживающим за рубежом, поддерживающий их права, защиту их интересов в сохранении общероссийской культурной идентичности.</w:t>
            </w:r>
          </w:p>
        </w:tc>
      </w:tr>
      <w:tr w:rsidR="00E1257C" w:rsidRPr="007306D8" w:rsidTr="00E1257C">
        <w:tc>
          <w:tcPr>
            <w:tcW w:w="10206" w:type="dxa"/>
            <w:gridSpan w:val="2"/>
          </w:tcPr>
          <w:p w:rsidR="00E1257C" w:rsidRPr="007306D8" w:rsidRDefault="00E1257C" w:rsidP="00E1257C">
            <w:pPr>
              <w:tabs>
                <w:tab w:val="left" w:pos="993"/>
              </w:tabs>
              <w:rPr>
                <w:w w:val="0"/>
                <w:sz w:val="28"/>
                <w:szCs w:val="28"/>
              </w:rPr>
            </w:pPr>
            <w:r w:rsidRPr="007306D8">
              <w:rPr>
                <w:bCs/>
                <w:sz w:val="28"/>
                <w:szCs w:val="28"/>
              </w:rPr>
              <w:t>Духовно-нравственное</w:t>
            </w:r>
          </w:p>
        </w:tc>
      </w:tr>
      <w:tr w:rsidR="00E1257C" w:rsidRPr="00602744" w:rsidTr="00E1257C">
        <w:tc>
          <w:tcPr>
            <w:tcW w:w="10206" w:type="dxa"/>
            <w:gridSpan w:val="2"/>
          </w:tcPr>
          <w:p w:rsidR="00E1257C" w:rsidRPr="00E1257C" w:rsidRDefault="00E1257C" w:rsidP="00E1257C">
            <w:pPr>
              <w:rPr>
                <w:bCs/>
                <w:sz w:val="28"/>
                <w:szCs w:val="28"/>
                <w:lang w:val="ru-RU"/>
              </w:rPr>
            </w:pPr>
            <w:r w:rsidRPr="00E1257C">
              <w:rPr>
                <w:bCs/>
                <w:sz w:val="28"/>
                <w:szCs w:val="28"/>
                <w:lang w:val="ru-RU"/>
              </w:rPr>
              <w:t>Проявляющий приверженность традиционным духовно-нравственным ценностям, культуре народов России (с учетом мировоззренческого, национального, религиозного самоопределения семьи, личного самоопределения).</w:t>
            </w:r>
          </w:p>
          <w:p w:rsidR="00E1257C" w:rsidRPr="00E1257C" w:rsidRDefault="00E1257C" w:rsidP="00E1257C">
            <w:pPr>
              <w:rPr>
                <w:bCs/>
                <w:sz w:val="28"/>
                <w:szCs w:val="28"/>
                <w:lang w:val="ru-RU"/>
              </w:rPr>
            </w:pPr>
            <w:r w:rsidRPr="00E1257C">
              <w:rPr>
                <w:bCs/>
                <w:sz w:val="28"/>
                <w:szCs w:val="28"/>
                <w:lang w:val="ru-RU"/>
              </w:rPr>
              <w:t>Действующий и оценивающий свое поведение и поступки, поведение и поступки других людей с позиций традиционных российских духовно-нравственных, социокультурных ценностей и норм с учетом осознания последствий поступков.</w:t>
            </w:r>
          </w:p>
          <w:p w:rsidR="00E1257C" w:rsidRPr="00E1257C" w:rsidRDefault="00E1257C" w:rsidP="00E1257C">
            <w:pPr>
              <w:rPr>
                <w:bCs/>
                <w:sz w:val="28"/>
                <w:szCs w:val="28"/>
                <w:lang w:val="ru-RU"/>
              </w:rPr>
            </w:pPr>
            <w:r w:rsidRPr="00E1257C">
              <w:rPr>
                <w:bCs/>
                <w:sz w:val="28"/>
                <w:szCs w:val="28"/>
                <w:lang w:val="ru-RU"/>
              </w:rPr>
              <w:t>Сознающий и деятельно выражающий понимание ценности каждой человеческой личности, свободы мировоззренческого выбора, самоопределения, отношения к религии и религиозной принадлежности человека.</w:t>
            </w:r>
          </w:p>
          <w:p w:rsidR="00E1257C" w:rsidRPr="00E1257C" w:rsidRDefault="00E1257C" w:rsidP="00E1257C">
            <w:pPr>
              <w:rPr>
                <w:bCs/>
                <w:sz w:val="28"/>
                <w:szCs w:val="28"/>
                <w:lang w:val="ru-RU"/>
              </w:rPr>
            </w:pPr>
            <w:r w:rsidRPr="00E1257C">
              <w:rPr>
                <w:bCs/>
                <w:sz w:val="28"/>
                <w:szCs w:val="28"/>
                <w:lang w:val="ru-RU"/>
              </w:rPr>
              <w:t>Демонстрирующий уважение к представителям различных этнокультурных групп, традиционных религий народов России, национальному достоинству, религиозным убеждениям с учетом соблюдения конституционных прав и свобод всех граждан.</w:t>
            </w:r>
          </w:p>
          <w:p w:rsidR="00E1257C" w:rsidRPr="00E1257C" w:rsidRDefault="00E1257C" w:rsidP="00E1257C">
            <w:pPr>
              <w:rPr>
                <w:bCs/>
                <w:sz w:val="28"/>
                <w:szCs w:val="28"/>
                <w:lang w:val="ru-RU"/>
              </w:rPr>
            </w:pPr>
            <w:r w:rsidRPr="00E1257C">
              <w:rPr>
                <w:bCs/>
                <w:sz w:val="28"/>
                <w:szCs w:val="28"/>
                <w:lang w:val="ru-RU"/>
              </w:rPr>
              <w:t>Понимающий и деятельно выражающий ценность межрелигиозного, межнационального согласия людей, граждан, народов в России.</w:t>
            </w:r>
          </w:p>
          <w:p w:rsidR="00E1257C" w:rsidRPr="00E1257C" w:rsidRDefault="00E1257C" w:rsidP="00E1257C">
            <w:pPr>
              <w:rPr>
                <w:bCs/>
                <w:sz w:val="28"/>
                <w:szCs w:val="28"/>
                <w:lang w:val="ru-RU"/>
              </w:rPr>
            </w:pPr>
            <w:r w:rsidRPr="00E1257C">
              <w:rPr>
                <w:bCs/>
                <w:sz w:val="28"/>
                <w:szCs w:val="28"/>
                <w:lang w:val="ru-RU"/>
              </w:rPr>
              <w:t>Способный вести диалог с людьми разных национальностей, религиозной принадлежности, достигать в нем взаимопонимания, находить общие цели и сотрудничать для их достижения.</w:t>
            </w:r>
          </w:p>
          <w:p w:rsidR="00E1257C" w:rsidRPr="00E1257C" w:rsidRDefault="00E1257C" w:rsidP="00E1257C">
            <w:pPr>
              <w:rPr>
                <w:bCs/>
                <w:sz w:val="28"/>
                <w:szCs w:val="28"/>
                <w:lang w:val="ru-RU"/>
              </w:rPr>
            </w:pPr>
            <w:r w:rsidRPr="00E1257C">
              <w:rPr>
                <w:bCs/>
                <w:sz w:val="28"/>
                <w:szCs w:val="28"/>
                <w:lang w:val="ru-RU"/>
              </w:rPr>
              <w:t>Ориентированный на создание устойчивой многодетной семьи на основе российских традиционных семейных ценностей, понимании брака как союза мужчины и женщины для создания семьи, рождения и воспитания в ней детей, неприятия насилия в семье, ухода от родительской ответственности.</w:t>
            </w:r>
          </w:p>
          <w:p w:rsidR="00E1257C" w:rsidRPr="00E1257C" w:rsidRDefault="00E1257C" w:rsidP="00E1257C">
            <w:pPr>
              <w:rPr>
                <w:sz w:val="28"/>
                <w:szCs w:val="28"/>
                <w:lang w:val="ru-RU"/>
              </w:rPr>
            </w:pPr>
            <w:r w:rsidRPr="00E1257C">
              <w:rPr>
                <w:sz w:val="28"/>
                <w:szCs w:val="28"/>
                <w:lang w:val="ru-RU"/>
              </w:rPr>
              <w:t>Обладающий сформированными представлениями о роли русского и родного языков, литературы в жизни человека, народа, общества, Российского государства, их значении в духовно-нравственной культуре народа России, мировой культуре.</w:t>
            </w:r>
          </w:p>
          <w:p w:rsidR="00E1257C" w:rsidRPr="00E1257C" w:rsidRDefault="00E1257C" w:rsidP="00E1257C">
            <w:pPr>
              <w:rPr>
                <w:bCs/>
                <w:sz w:val="28"/>
                <w:szCs w:val="28"/>
                <w:lang w:val="ru-RU"/>
              </w:rPr>
            </w:pPr>
            <w:r w:rsidRPr="00E1257C">
              <w:rPr>
                <w:sz w:val="28"/>
                <w:szCs w:val="28"/>
                <w:lang w:val="ru-RU"/>
              </w:rPr>
              <w:t>Демонстрирующий устойчивый интерес к чтению как средству познания отечественной и мировой культуры.</w:t>
            </w:r>
          </w:p>
        </w:tc>
      </w:tr>
      <w:tr w:rsidR="00E1257C" w:rsidRPr="007306D8" w:rsidTr="00E1257C">
        <w:tc>
          <w:tcPr>
            <w:tcW w:w="10206" w:type="dxa"/>
            <w:gridSpan w:val="2"/>
          </w:tcPr>
          <w:p w:rsidR="00E1257C" w:rsidRPr="007306D8" w:rsidRDefault="00E1257C" w:rsidP="00E1257C">
            <w:pPr>
              <w:rPr>
                <w:bCs/>
                <w:sz w:val="28"/>
                <w:szCs w:val="28"/>
              </w:rPr>
            </w:pPr>
            <w:r w:rsidRPr="007306D8">
              <w:rPr>
                <w:bCs/>
                <w:sz w:val="28"/>
                <w:szCs w:val="28"/>
              </w:rPr>
              <w:t>Эстетическое</w:t>
            </w:r>
          </w:p>
        </w:tc>
      </w:tr>
      <w:tr w:rsidR="00E1257C" w:rsidRPr="00602744" w:rsidTr="00E1257C">
        <w:tc>
          <w:tcPr>
            <w:tcW w:w="10206" w:type="dxa"/>
            <w:gridSpan w:val="2"/>
          </w:tcPr>
          <w:p w:rsidR="00E1257C" w:rsidRPr="00E1257C" w:rsidRDefault="00E1257C" w:rsidP="00E1257C">
            <w:pPr>
              <w:rPr>
                <w:w w:val="0"/>
                <w:sz w:val="28"/>
                <w:szCs w:val="28"/>
                <w:lang w:val="ru-RU"/>
              </w:rPr>
            </w:pPr>
            <w:r w:rsidRPr="00E1257C">
              <w:rPr>
                <w:w w:val="0"/>
                <w:sz w:val="28"/>
                <w:szCs w:val="28"/>
                <w:lang w:val="ru-RU"/>
              </w:rPr>
              <w:t xml:space="preserve">Знающий и уважающий художественное творчество своего народа, других народов, понимающий его значение в культуре. </w:t>
            </w:r>
          </w:p>
          <w:p w:rsidR="00E1257C" w:rsidRPr="00E1257C" w:rsidRDefault="00E1257C" w:rsidP="00E1257C">
            <w:pPr>
              <w:rPr>
                <w:w w:val="0"/>
                <w:sz w:val="28"/>
                <w:szCs w:val="28"/>
                <w:lang w:val="ru-RU"/>
              </w:rPr>
            </w:pPr>
            <w:r w:rsidRPr="00E1257C">
              <w:rPr>
                <w:w w:val="0"/>
                <w:sz w:val="28"/>
                <w:szCs w:val="28"/>
                <w:lang w:val="ru-RU"/>
              </w:rPr>
              <w:t>К</w:t>
            </w:r>
            <w:r w:rsidRPr="00E1257C">
              <w:rPr>
                <w:bCs/>
                <w:sz w:val="28"/>
                <w:szCs w:val="28"/>
                <w:lang w:val="ru-RU"/>
              </w:rPr>
              <w:t xml:space="preserve">ритически оценивающий и деятельно проявляющий </w:t>
            </w:r>
            <w:r w:rsidRPr="00E1257C">
              <w:rPr>
                <w:w w:val="0"/>
                <w:sz w:val="28"/>
                <w:szCs w:val="28"/>
                <w:lang w:val="ru-RU"/>
              </w:rPr>
              <w:t>понимание эмоционального воздействия искусства, его влияния на душевное состояние и поведение людей.</w:t>
            </w:r>
          </w:p>
          <w:p w:rsidR="00E1257C" w:rsidRPr="00E1257C" w:rsidRDefault="00E1257C" w:rsidP="00E1257C">
            <w:pPr>
              <w:rPr>
                <w:w w:val="0"/>
                <w:sz w:val="28"/>
                <w:szCs w:val="28"/>
                <w:lang w:val="ru-RU"/>
              </w:rPr>
            </w:pPr>
            <w:r w:rsidRPr="00E1257C">
              <w:rPr>
                <w:w w:val="0"/>
                <w:sz w:val="28"/>
                <w:szCs w:val="28"/>
                <w:lang w:val="ru-RU"/>
              </w:rPr>
              <w:t xml:space="preserve">Сознающий и </w:t>
            </w:r>
            <w:r w:rsidRPr="00E1257C">
              <w:rPr>
                <w:bCs/>
                <w:sz w:val="28"/>
                <w:szCs w:val="28"/>
                <w:lang w:val="ru-RU"/>
              </w:rPr>
              <w:t>деятельно проявляющий</w:t>
            </w:r>
            <w:r w:rsidRPr="00E1257C">
              <w:rPr>
                <w:w w:val="0"/>
                <w:sz w:val="28"/>
                <w:szCs w:val="28"/>
                <w:lang w:val="ru-RU"/>
              </w:rPr>
              <w:t xml:space="preserve"> понимание художественной культуры как средства коммуникации и самовыражения в современном обществе, значение нравственных норм, ценностей, традиций в искусстве.</w:t>
            </w:r>
          </w:p>
          <w:p w:rsidR="00E1257C" w:rsidRPr="00E1257C" w:rsidRDefault="00E1257C" w:rsidP="00E1257C">
            <w:pPr>
              <w:rPr>
                <w:w w:val="0"/>
                <w:sz w:val="28"/>
                <w:szCs w:val="28"/>
                <w:lang w:val="ru-RU"/>
              </w:rPr>
            </w:pPr>
            <w:r w:rsidRPr="00E1257C">
              <w:rPr>
                <w:w w:val="0"/>
                <w:sz w:val="28"/>
                <w:szCs w:val="28"/>
                <w:lang w:val="ru-RU"/>
              </w:rPr>
              <w:t>Ориентированный на осознанное самовыражение в разных видах искусства, художественном творчестве с учетом российских традиционных духовных и нравственных ценностей, на эстетическое обустройство собственного быта.</w:t>
            </w:r>
          </w:p>
          <w:p w:rsidR="00E1257C" w:rsidRPr="00E1257C" w:rsidRDefault="00E1257C" w:rsidP="00E1257C">
            <w:pPr>
              <w:rPr>
                <w:w w:val="0"/>
                <w:sz w:val="28"/>
                <w:szCs w:val="28"/>
                <w:lang w:val="ru-RU"/>
              </w:rPr>
            </w:pPr>
            <w:r w:rsidRPr="00E1257C">
              <w:rPr>
                <w:w w:val="0"/>
                <w:sz w:val="28"/>
                <w:szCs w:val="28"/>
                <w:lang w:val="ru-RU"/>
              </w:rPr>
              <w:t>Выражающий понимание ценности отечественного и мирового художественного наследия, роли народных традиций и народного творчества в искусстве.</w:t>
            </w:r>
          </w:p>
        </w:tc>
      </w:tr>
      <w:tr w:rsidR="00E1257C" w:rsidRPr="007306D8" w:rsidTr="00E1257C">
        <w:tc>
          <w:tcPr>
            <w:tcW w:w="10206" w:type="dxa"/>
            <w:gridSpan w:val="2"/>
          </w:tcPr>
          <w:p w:rsidR="00E1257C" w:rsidRPr="007306D8" w:rsidRDefault="00E1257C" w:rsidP="00E1257C">
            <w:pPr>
              <w:tabs>
                <w:tab w:val="left" w:pos="851"/>
              </w:tabs>
              <w:rPr>
                <w:bCs/>
                <w:sz w:val="28"/>
                <w:szCs w:val="28"/>
              </w:rPr>
            </w:pPr>
            <w:r w:rsidRPr="007306D8">
              <w:rPr>
                <w:bCs/>
                <w:sz w:val="28"/>
                <w:szCs w:val="28"/>
              </w:rPr>
              <w:t>Физическое</w:t>
            </w:r>
          </w:p>
        </w:tc>
      </w:tr>
      <w:tr w:rsidR="00E1257C" w:rsidRPr="00602744" w:rsidTr="00E1257C">
        <w:tc>
          <w:tcPr>
            <w:tcW w:w="10206" w:type="dxa"/>
            <w:gridSpan w:val="2"/>
          </w:tcPr>
          <w:p w:rsidR="00E1257C" w:rsidRPr="00E1257C" w:rsidRDefault="00E1257C" w:rsidP="00E1257C">
            <w:pPr>
              <w:rPr>
                <w:bCs/>
                <w:sz w:val="28"/>
                <w:szCs w:val="28"/>
                <w:lang w:val="ru-RU"/>
              </w:rPr>
            </w:pPr>
            <w:r w:rsidRPr="00E1257C">
              <w:rPr>
                <w:bCs/>
                <w:sz w:val="28"/>
                <w:szCs w:val="28"/>
                <w:lang w:val="ru-RU"/>
              </w:rPr>
              <w:t>Понимающий и выражающий в практической деятельности ценность жизни, здоровья и безопасности, значение личных усилий в сохранении и укреплении своего здоровья, здоровья других людей.</w:t>
            </w:r>
          </w:p>
          <w:p w:rsidR="00E1257C" w:rsidRPr="00E1257C" w:rsidRDefault="00E1257C" w:rsidP="00E1257C">
            <w:pPr>
              <w:rPr>
                <w:bCs/>
                <w:sz w:val="28"/>
                <w:szCs w:val="28"/>
                <w:lang w:val="ru-RU"/>
              </w:rPr>
            </w:pPr>
            <w:r w:rsidRPr="00E1257C">
              <w:rPr>
                <w:bCs/>
                <w:sz w:val="28"/>
                <w:szCs w:val="28"/>
                <w:lang w:val="ru-RU"/>
              </w:rPr>
              <w:t xml:space="preserve">Выражающий на практике установку на </w:t>
            </w:r>
            <w:r w:rsidRPr="00E1257C">
              <w:rPr>
                <w:w w:val="0"/>
                <w:sz w:val="28"/>
                <w:szCs w:val="28"/>
                <w:lang w:val="ru-RU"/>
              </w:rPr>
              <w:t xml:space="preserve">здоровый образ жизни (здоровое питание, соблюдение гигиены, режим занятий и отдыха, физическая активность), стремление </w:t>
            </w:r>
            <w:r w:rsidRPr="00E1257C">
              <w:rPr>
                <w:sz w:val="28"/>
                <w:szCs w:val="28"/>
                <w:lang w:val="ru-RU"/>
              </w:rPr>
              <w:t xml:space="preserve">к физическому самосовершенствованию, </w:t>
            </w:r>
            <w:r w:rsidRPr="00E1257C">
              <w:rPr>
                <w:w w:val="0"/>
                <w:sz w:val="28"/>
                <w:szCs w:val="28"/>
                <w:lang w:val="ru-RU"/>
              </w:rPr>
              <w:t>с</w:t>
            </w:r>
            <w:r w:rsidRPr="00E1257C">
              <w:rPr>
                <w:sz w:val="28"/>
                <w:szCs w:val="28"/>
                <w:lang w:val="ru-RU"/>
              </w:rPr>
              <w:t>облюдающий и пропагандирующий безопасный и здоровый образ жизни.</w:t>
            </w:r>
          </w:p>
          <w:p w:rsidR="00E1257C" w:rsidRPr="00E1257C" w:rsidRDefault="00E1257C" w:rsidP="00E1257C">
            <w:pPr>
              <w:rPr>
                <w:w w:val="0"/>
                <w:sz w:val="28"/>
                <w:szCs w:val="28"/>
                <w:lang w:val="ru-RU"/>
              </w:rPr>
            </w:pPr>
            <w:r w:rsidRPr="00E1257C">
              <w:rPr>
                <w:bCs/>
                <w:sz w:val="28"/>
                <w:szCs w:val="28"/>
                <w:lang w:val="ru-RU"/>
              </w:rPr>
              <w:t xml:space="preserve">Проявляющий сознательное и обоснованное неприятие </w:t>
            </w:r>
            <w:r w:rsidRPr="00E1257C">
              <w:rPr>
                <w:w w:val="0"/>
                <w:sz w:val="28"/>
                <w:szCs w:val="28"/>
                <w:lang w:val="ru-RU"/>
              </w:rPr>
              <w:t>вредных для физического и психического здоровья привычек, поведения (употребление алкоголя, наркотиков, курение, игровая и иные зависимости, деструктивное поведение в обществе и цифровой среде).</w:t>
            </w:r>
          </w:p>
          <w:p w:rsidR="00E1257C" w:rsidRPr="00E1257C" w:rsidRDefault="00E1257C" w:rsidP="00E1257C">
            <w:pPr>
              <w:rPr>
                <w:w w:val="0"/>
                <w:sz w:val="28"/>
                <w:szCs w:val="28"/>
                <w:lang w:val="ru-RU"/>
              </w:rPr>
            </w:pPr>
            <w:r w:rsidRPr="00E1257C">
              <w:rPr>
                <w:w w:val="0"/>
                <w:sz w:val="28"/>
                <w:szCs w:val="28"/>
                <w:lang w:val="ru-RU"/>
              </w:rPr>
              <w:t>Соблюдающий правила личной и общественной безопасности, в том числе безопасного поведения в информационной среде.</w:t>
            </w:r>
          </w:p>
          <w:p w:rsidR="00E1257C" w:rsidRPr="00E1257C" w:rsidRDefault="00E1257C" w:rsidP="00E1257C">
            <w:pPr>
              <w:rPr>
                <w:w w:val="0"/>
                <w:sz w:val="28"/>
                <w:szCs w:val="28"/>
                <w:lang w:val="ru-RU"/>
              </w:rPr>
            </w:pPr>
            <w:r w:rsidRPr="00E1257C">
              <w:rPr>
                <w:w w:val="0"/>
                <w:sz w:val="28"/>
                <w:szCs w:val="28"/>
                <w:lang w:val="ru-RU"/>
              </w:rPr>
              <w:t>Развивающий свои способности адаптироваться к стрессовым ситуациям в общении, в разных коллективах, к меняющимся социальным, информационным и природным условиям.</w:t>
            </w:r>
          </w:p>
          <w:p w:rsidR="00E1257C" w:rsidRPr="00E1257C" w:rsidRDefault="00E1257C" w:rsidP="00E1257C">
            <w:pPr>
              <w:rPr>
                <w:bCs/>
                <w:sz w:val="28"/>
                <w:szCs w:val="28"/>
                <w:lang w:val="ru-RU"/>
              </w:rPr>
            </w:pPr>
            <w:r w:rsidRPr="00E1257C">
              <w:rPr>
                <w:w w:val="0"/>
                <w:sz w:val="28"/>
                <w:szCs w:val="28"/>
                <w:lang w:val="ru-RU"/>
              </w:rPr>
              <w:t>Демонстрирующий навыки рефлексии своего физического и психологического состояния, состояния окружающих людей с точки зрения безопасности, сознательного управления своим эмоциональным состоянием, готовность и умения оказывать первую помощь себе и другим людям.</w:t>
            </w:r>
          </w:p>
        </w:tc>
      </w:tr>
      <w:tr w:rsidR="00E1257C" w:rsidRPr="007306D8" w:rsidTr="00E1257C">
        <w:tc>
          <w:tcPr>
            <w:tcW w:w="10206" w:type="dxa"/>
            <w:gridSpan w:val="2"/>
          </w:tcPr>
          <w:p w:rsidR="00E1257C" w:rsidRPr="007306D8" w:rsidRDefault="00E1257C" w:rsidP="00E1257C">
            <w:pPr>
              <w:rPr>
                <w:bCs/>
                <w:sz w:val="28"/>
                <w:szCs w:val="28"/>
              </w:rPr>
            </w:pPr>
            <w:r w:rsidRPr="007306D8">
              <w:rPr>
                <w:bCs/>
                <w:sz w:val="28"/>
                <w:szCs w:val="28"/>
              </w:rPr>
              <w:t>Трудовое</w:t>
            </w:r>
          </w:p>
        </w:tc>
      </w:tr>
      <w:tr w:rsidR="00E1257C" w:rsidRPr="00602744" w:rsidTr="00E1257C">
        <w:tc>
          <w:tcPr>
            <w:tcW w:w="10206" w:type="dxa"/>
            <w:gridSpan w:val="2"/>
          </w:tcPr>
          <w:p w:rsidR="00E1257C" w:rsidRPr="00E1257C" w:rsidRDefault="00E1257C" w:rsidP="00E1257C">
            <w:pPr>
              <w:rPr>
                <w:w w:val="0"/>
                <w:sz w:val="28"/>
                <w:szCs w:val="28"/>
                <w:lang w:val="ru-RU"/>
              </w:rPr>
            </w:pPr>
            <w:r w:rsidRPr="00E1257C">
              <w:rPr>
                <w:w w:val="0"/>
                <w:sz w:val="28"/>
                <w:szCs w:val="28"/>
                <w:lang w:val="ru-RU"/>
              </w:rPr>
              <w:t>Уважающий труд, результаты труда, трудовую собственность, материальные ресурсы и средства свои и других людей, трудовые и профессиональные достижения своих земляков, их социально значимый вклад в развитие своего поселения, края, страны.</w:t>
            </w:r>
          </w:p>
          <w:p w:rsidR="00E1257C" w:rsidRPr="00E1257C" w:rsidRDefault="00E1257C" w:rsidP="00E1257C">
            <w:pPr>
              <w:rPr>
                <w:w w:val="0"/>
                <w:sz w:val="28"/>
                <w:szCs w:val="28"/>
                <w:lang w:val="ru-RU"/>
              </w:rPr>
            </w:pPr>
            <w:r w:rsidRPr="00E1257C">
              <w:rPr>
                <w:w w:val="0"/>
                <w:sz w:val="28"/>
                <w:szCs w:val="28"/>
                <w:lang w:val="ru-RU"/>
              </w:rPr>
              <w:t>Проявляющий сформированные навыки трудолюбия, готовность к честному труду.</w:t>
            </w:r>
          </w:p>
          <w:p w:rsidR="00E1257C" w:rsidRPr="00E1257C" w:rsidRDefault="00E1257C" w:rsidP="00E1257C">
            <w:pPr>
              <w:rPr>
                <w:w w:val="0"/>
                <w:sz w:val="28"/>
                <w:szCs w:val="28"/>
                <w:lang w:val="ru-RU"/>
              </w:rPr>
            </w:pPr>
            <w:r w:rsidRPr="00E1257C">
              <w:rPr>
                <w:w w:val="0"/>
                <w:sz w:val="28"/>
                <w:szCs w:val="28"/>
                <w:lang w:val="ru-RU"/>
              </w:rPr>
              <w:t>Участвующий практически в социально значимой трудовой деятельности разного вида в семье, школе, своей местности, в том числе оплачиваемом труде в каникулярные периоды, с учетом соблюдения норм трудового законодательства.</w:t>
            </w:r>
          </w:p>
          <w:p w:rsidR="00E1257C" w:rsidRPr="00E1257C" w:rsidRDefault="00E1257C" w:rsidP="00E1257C">
            <w:pPr>
              <w:rPr>
                <w:sz w:val="28"/>
                <w:szCs w:val="28"/>
                <w:lang w:val="ru-RU"/>
              </w:rPr>
            </w:pPr>
            <w:r w:rsidRPr="00E1257C">
              <w:rPr>
                <w:sz w:val="28"/>
                <w:szCs w:val="28"/>
                <w:lang w:val="ru-RU"/>
              </w:rPr>
              <w:t>Способный к творческой созидательной социально значимой трудовой деятельности в различных социально-трудовых ролях, в том числе предпринимательской деятельности в условиях самозанятости или наемного труда.</w:t>
            </w:r>
          </w:p>
          <w:p w:rsidR="00E1257C" w:rsidRPr="00E1257C" w:rsidRDefault="00E1257C" w:rsidP="00E1257C">
            <w:pPr>
              <w:rPr>
                <w:w w:val="0"/>
                <w:sz w:val="28"/>
                <w:szCs w:val="28"/>
                <w:lang w:val="ru-RU"/>
              </w:rPr>
            </w:pPr>
            <w:r w:rsidRPr="00E1257C">
              <w:rPr>
                <w:w w:val="0"/>
                <w:sz w:val="28"/>
                <w:szCs w:val="28"/>
                <w:lang w:val="ru-RU"/>
              </w:rPr>
              <w:t>Ориентированный на осознанный выбор сферы трудовой, профессиональной деятельности в российском обществе с учетом личных жизненных планов, потребностей своей семьи, общества.</w:t>
            </w:r>
          </w:p>
          <w:p w:rsidR="00E1257C" w:rsidRPr="00E1257C" w:rsidRDefault="00E1257C" w:rsidP="00E1257C">
            <w:pPr>
              <w:rPr>
                <w:w w:val="0"/>
                <w:sz w:val="28"/>
                <w:szCs w:val="28"/>
                <w:lang w:val="ru-RU"/>
              </w:rPr>
            </w:pPr>
            <w:r w:rsidRPr="00E1257C">
              <w:rPr>
                <w:w w:val="0"/>
                <w:sz w:val="28"/>
                <w:szCs w:val="28"/>
                <w:lang w:val="ru-RU"/>
              </w:rPr>
              <w:t>Выражающий осознанную готовность получения профессионального образования, к непрерывному образованию в течение жизни как условию успешной профессиональной и общественной деятельности.</w:t>
            </w:r>
          </w:p>
          <w:p w:rsidR="00E1257C" w:rsidRPr="00E1257C" w:rsidRDefault="00E1257C" w:rsidP="00E1257C">
            <w:pPr>
              <w:rPr>
                <w:w w:val="0"/>
                <w:sz w:val="28"/>
                <w:szCs w:val="28"/>
                <w:lang w:val="ru-RU"/>
              </w:rPr>
            </w:pPr>
            <w:r w:rsidRPr="00E1257C">
              <w:rPr>
                <w:w w:val="0"/>
                <w:sz w:val="28"/>
                <w:szCs w:val="28"/>
                <w:lang w:val="ru-RU"/>
              </w:rPr>
              <w:t>Понимающий специфику трудовой деятельности, регулирования трудовых отношений, самообразования и профессиональной самоподготовки в информационном высокотехнологическом обществе, готовый учиться и трудиться в современном обществе.</w:t>
            </w:r>
          </w:p>
        </w:tc>
      </w:tr>
      <w:tr w:rsidR="00E1257C" w:rsidRPr="007306D8" w:rsidTr="00E1257C">
        <w:tc>
          <w:tcPr>
            <w:tcW w:w="10206" w:type="dxa"/>
            <w:gridSpan w:val="2"/>
          </w:tcPr>
          <w:p w:rsidR="00E1257C" w:rsidRPr="007306D8" w:rsidRDefault="00E1257C" w:rsidP="00E1257C">
            <w:pPr>
              <w:tabs>
                <w:tab w:val="left" w:pos="851"/>
              </w:tabs>
              <w:rPr>
                <w:bCs/>
                <w:sz w:val="28"/>
                <w:szCs w:val="28"/>
              </w:rPr>
            </w:pPr>
            <w:r w:rsidRPr="007306D8">
              <w:rPr>
                <w:bCs/>
                <w:sz w:val="28"/>
                <w:szCs w:val="28"/>
              </w:rPr>
              <w:t>Экологическое</w:t>
            </w:r>
          </w:p>
        </w:tc>
      </w:tr>
      <w:tr w:rsidR="00E1257C" w:rsidRPr="00602744" w:rsidTr="00E1257C">
        <w:tc>
          <w:tcPr>
            <w:tcW w:w="10206" w:type="dxa"/>
            <w:gridSpan w:val="2"/>
          </w:tcPr>
          <w:p w:rsidR="00E1257C" w:rsidRPr="00E1257C" w:rsidRDefault="00E1257C" w:rsidP="00E1257C">
            <w:pPr>
              <w:rPr>
                <w:bCs/>
                <w:sz w:val="28"/>
                <w:szCs w:val="28"/>
                <w:lang w:val="ru-RU"/>
              </w:rPr>
            </w:pPr>
            <w:r w:rsidRPr="00E1257C">
              <w:rPr>
                <w:bCs/>
                <w:sz w:val="28"/>
                <w:szCs w:val="28"/>
                <w:lang w:val="ru-RU"/>
              </w:rPr>
              <w:t>Выражающий и демонстрирующий сформированность экологической культуры на основе понимания влияния социально-экономических процессов на окружающую природную среду.</w:t>
            </w:r>
          </w:p>
          <w:p w:rsidR="00E1257C" w:rsidRPr="00E1257C" w:rsidRDefault="00E1257C" w:rsidP="00E1257C">
            <w:pPr>
              <w:rPr>
                <w:w w:val="0"/>
                <w:sz w:val="28"/>
                <w:szCs w:val="28"/>
                <w:lang w:val="ru-RU"/>
              </w:rPr>
            </w:pPr>
            <w:r w:rsidRPr="00E1257C">
              <w:rPr>
                <w:w w:val="0"/>
                <w:sz w:val="28"/>
                <w:szCs w:val="28"/>
                <w:lang w:val="ru-RU"/>
              </w:rPr>
              <w:t>Применяющий знания социальных и естественных наук для решения задач по охране окружающей среды.</w:t>
            </w:r>
          </w:p>
          <w:p w:rsidR="00E1257C" w:rsidRPr="00E1257C" w:rsidRDefault="00E1257C" w:rsidP="00E1257C">
            <w:pPr>
              <w:rPr>
                <w:w w:val="0"/>
                <w:sz w:val="28"/>
                <w:szCs w:val="28"/>
                <w:lang w:val="ru-RU"/>
              </w:rPr>
            </w:pPr>
            <w:r w:rsidRPr="00E1257C">
              <w:rPr>
                <w:w w:val="0"/>
                <w:sz w:val="28"/>
                <w:szCs w:val="28"/>
                <w:lang w:val="ru-RU"/>
              </w:rPr>
              <w:t>Выражающий деятельное неприятие действий, приносящих вред природе, окружающей среде.</w:t>
            </w:r>
          </w:p>
          <w:p w:rsidR="00E1257C" w:rsidRPr="00E1257C" w:rsidRDefault="00E1257C" w:rsidP="00E1257C">
            <w:pPr>
              <w:rPr>
                <w:w w:val="0"/>
                <w:sz w:val="28"/>
                <w:szCs w:val="28"/>
                <w:lang w:val="ru-RU"/>
              </w:rPr>
            </w:pPr>
            <w:r w:rsidRPr="00E1257C">
              <w:rPr>
                <w:w w:val="0"/>
                <w:sz w:val="28"/>
                <w:szCs w:val="28"/>
                <w:lang w:val="ru-RU"/>
              </w:rPr>
              <w:t>Знающий и применяющий умения разумного, бережливого природопользования в быту, в общественном пространстве.</w:t>
            </w:r>
          </w:p>
          <w:p w:rsidR="00E1257C" w:rsidRPr="00E1257C" w:rsidRDefault="00E1257C" w:rsidP="00E1257C">
            <w:pPr>
              <w:rPr>
                <w:bCs/>
                <w:sz w:val="28"/>
                <w:szCs w:val="28"/>
                <w:lang w:val="ru-RU"/>
              </w:rPr>
            </w:pPr>
            <w:r w:rsidRPr="00E1257C">
              <w:rPr>
                <w:bCs/>
                <w:sz w:val="28"/>
                <w:szCs w:val="28"/>
                <w:lang w:val="ru-RU"/>
              </w:rPr>
              <w:t>Имеющий и развивающий опыт экологически направленной, природоохранной, ресурсосберегающей деятельности, участвующий в его приобретении другими людьми.</w:t>
            </w:r>
          </w:p>
        </w:tc>
      </w:tr>
      <w:tr w:rsidR="00E1257C" w:rsidRPr="007306D8" w:rsidTr="00E1257C">
        <w:tc>
          <w:tcPr>
            <w:tcW w:w="10206" w:type="dxa"/>
            <w:gridSpan w:val="2"/>
          </w:tcPr>
          <w:p w:rsidR="00E1257C" w:rsidRPr="007306D8" w:rsidRDefault="00E1257C" w:rsidP="00E1257C">
            <w:pPr>
              <w:rPr>
                <w:bCs/>
                <w:sz w:val="28"/>
                <w:szCs w:val="28"/>
              </w:rPr>
            </w:pPr>
            <w:r w:rsidRPr="007306D8">
              <w:rPr>
                <w:bCs/>
                <w:sz w:val="28"/>
                <w:szCs w:val="28"/>
              </w:rPr>
              <w:t>Познавательное</w:t>
            </w:r>
          </w:p>
        </w:tc>
      </w:tr>
      <w:tr w:rsidR="00E1257C" w:rsidRPr="00602744" w:rsidTr="00E1257C">
        <w:trPr>
          <w:trHeight w:val="85"/>
        </w:trPr>
        <w:tc>
          <w:tcPr>
            <w:tcW w:w="10206" w:type="dxa"/>
            <w:gridSpan w:val="2"/>
          </w:tcPr>
          <w:p w:rsidR="00E1257C" w:rsidRPr="00E1257C" w:rsidRDefault="00E1257C" w:rsidP="00E1257C">
            <w:pPr>
              <w:rPr>
                <w:bCs/>
                <w:sz w:val="28"/>
                <w:szCs w:val="28"/>
                <w:lang w:val="ru-RU"/>
              </w:rPr>
            </w:pPr>
            <w:r w:rsidRPr="00E1257C">
              <w:rPr>
                <w:bCs/>
                <w:sz w:val="28"/>
                <w:szCs w:val="28"/>
                <w:lang w:val="ru-RU"/>
              </w:rPr>
              <w:t>Деятельно выражающий познавательные интересы в разных предметных областях с учетом своих способностей, достижений.</w:t>
            </w:r>
          </w:p>
          <w:p w:rsidR="00E1257C" w:rsidRPr="00E1257C" w:rsidRDefault="00E1257C" w:rsidP="00E1257C">
            <w:pPr>
              <w:rPr>
                <w:bCs/>
                <w:sz w:val="28"/>
                <w:szCs w:val="28"/>
                <w:lang w:val="ru-RU"/>
              </w:rPr>
            </w:pPr>
            <w:r w:rsidRPr="00E1257C">
              <w:rPr>
                <w:bCs/>
                <w:sz w:val="28"/>
                <w:szCs w:val="28"/>
                <w:lang w:val="ru-RU"/>
              </w:rPr>
              <w:t>Обладающий представлением о научной картине мира с учетом современных достижений науки и техники,</w:t>
            </w:r>
            <w:r w:rsidRPr="00E1257C">
              <w:rPr>
                <w:sz w:val="28"/>
                <w:szCs w:val="28"/>
                <w:lang w:val="ru-RU"/>
              </w:rPr>
              <w:t xml:space="preserve"> </w:t>
            </w:r>
            <w:r w:rsidRPr="00E1257C">
              <w:rPr>
                <w:bCs/>
                <w:sz w:val="28"/>
                <w:szCs w:val="28"/>
                <w:lang w:val="ru-RU"/>
              </w:rPr>
              <w:t>достоверной научной информации, открытиях мировой и отечественной науки.</w:t>
            </w:r>
          </w:p>
          <w:p w:rsidR="00E1257C" w:rsidRPr="00E1257C" w:rsidRDefault="00E1257C" w:rsidP="00E1257C">
            <w:pPr>
              <w:rPr>
                <w:bCs/>
                <w:sz w:val="28"/>
                <w:szCs w:val="28"/>
                <w:lang w:val="ru-RU"/>
              </w:rPr>
            </w:pPr>
            <w:r w:rsidRPr="00E1257C">
              <w:rPr>
                <w:bCs/>
                <w:sz w:val="28"/>
                <w:szCs w:val="28"/>
                <w:lang w:val="ru-RU"/>
              </w:rPr>
              <w:t>Выражающий навыки аргументированной критики антинаучных представлений, идей, концепций, навыки критического мышления.</w:t>
            </w:r>
          </w:p>
          <w:p w:rsidR="00E1257C" w:rsidRPr="00E1257C" w:rsidRDefault="00E1257C" w:rsidP="00E1257C">
            <w:pPr>
              <w:rPr>
                <w:bCs/>
                <w:sz w:val="28"/>
                <w:szCs w:val="28"/>
                <w:lang w:val="ru-RU"/>
              </w:rPr>
            </w:pPr>
            <w:r w:rsidRPr="00E1257C">
              <w:rPr>
                <w:bCs/>
                <w:sz w:val="28"/>
                <w:szCs w:val="28"/>
                <w:lang w:val="ru-RU"/>
              </w:rPr>
              <w:t>Сознающий и аргументированно выражающий понимание значения науки, научных достижений в жизни российского общества, в обеспечении его безопасности, в гуманитарном, социально-экономическом развитии России в современном мире.</w:t>
            </w:r>
          </w:p>
          <w:p w:rsidR="00E1257C" w:rsidRPr="00E1257C" w:rsidRDefault="00E1257C" w:rsidP="00E1257C">
            <w:pPr>
              <w:rPr>
                <w:bCs/>
                <w:sz w:val="28"/>
                <w:szCs w:val="28"/>
                <w:lang w:val="ru-RU"/>
              </w:rPr>
            </w:pPr>
            <w:r w:rsidRPr="00E1257C">
              <w:rPr>
                <w:w w:val="0"/>
                <w:sz w:val="28"/>
                <w:szCs w:val="28"/>
                <w:lang w:val="ru-RU"/>
              </w:rPr>
              <w:t>Развивающий и применяющий навыки наблюдений, накопления и систематизации фактов, осмысления опыта в естественнонаучной и гуманитарной областях познания, исследовательской деятельности.</w:t>
            </w:r>
          </w:p>
        </w:tc>
      </w:tr>
    </w:tbl>
    <w:p w:rsidR="00E1257C" w:rsidRPr="00E1257C" w:rsidRDefault="00E1257C" w:rsidP="00E1257C">
      <w:pPr>
        <w:ind w:firstLine="709"/>
        <w:rPr>
          <w:iCs/>
          <w:sz w:val="28"/>
          <w:szCs w:val="28"/>
          <w:lang w:val="ru-RU"/>
        </w:rPr>
      </w:pPr>
    </w:p>
    <w:p w:rsidR="00E1257C" w:rsidRPr="007306D8" w:rsidRDefault="00E1257C" w:rsidP="00E1257C">
      <w:pPr>
        <w:pStyle w:val="ParaAttribute10"/>
        <w:ind w:firstLine="709"/>
        <w:jc w:val="left"/>
        <w:rPr>
          <w:rStyle w:val="CharAttribute485"/>
          <w:rFonts w:eastAsia="№Е"/>
          <w:i w:val="0"/>
          <w:sz w:val="28"/>
          <w:szCs w:val="28"/>
        </w:rPr>
      </w:pPr>
      <w:r w:rsidRPr="007306D8">
        <w:rPr>
          <w:rStyle w:val="CharAttribute484"/>
          <w:rFonts w:eastAsia="№Е"/>
          <w:b/>
          <w:bCs/>
          <w:iCs/>
          <w:szCs w:val="28"/>
        </w:rPr>
        <w:t xml:space="preserve">Выделение в общей цели воспитания целевых приоритетов, связанных </w:t>
      </w:r>
      <w:r w:rsidRPr="007306D8">
        <w:rPr>
          <w:rStyle w:val="CharAttribute484"/>
          <w:rFonts w:eastAsia="№Е"/>
          <w:b/>
          <w:bCs/>
          <w:iCs/>
          <w:szCs w:val="28"/>
        </w:rPr>
        <w:br/>
        <w:t>с возрастными особенностями воспитанников, не означает игнорирования других составляющих общей цели воспитания.</w:t>
      </w:r>
      <w:r w:rsidRPr="007306D8">
        <w:rPr>
          <w:rStyle w:val="CharAttribute484"/>
          <w:rFonts w:eastAsia="№Е"/>
          <w:i w:val="0"/>
          <w:szCs w:val="28"/>
        </w:rPr>
        <w:t xml:space="preserve"> Приоритет – это то, чему педагогическим работникам, работающим с обучающимися конкретной возрастной категории, предстоит уделять большее, но не единственное внимание.</w:t>
      </w:r>
      <w:r w:rsidRPr="007306D8">
        <w:rPr>
          <w:rStyle w:val="CharAttribute485"/>
          <w:rFonts w:eastAsia="№Е"/>
          <w:i w:val="0"/>
          <w:sz w:val="28"/>
          <w:szCs w:val="28"/>
        </w:rPr>
        <w:t> </w:t>
      </w:r>
      <w:bookmarkStart w:id="40" w:name="_Toc81304348"/>
    </w:p>
    <w:p w:rsidR="00E1257C" w:rsidRPr="007306D8" w:rsidRDefault="00E1257C" w:rsidP="00E1257C">
      <w:pPr>
        <w:pStyle w:val="ParaAttribute10"/>
        <w:ind w:firstLine="709"/>
        <w:jc w:val="left"/>
        <w:rPr>
          <w:b/>
          <w:sz w:val="28"/>
          <w:szCs w:val="28"/>
        </w:rPr>
      </w:pPr>
    </w:p>
    <w:p w:rsidR="00E1257C" w:rsidRPr="007306D8" w:rsidRDefault="00E1257C" w:rsidP="00E1257C">
      <w:pPr>
        <w:pStyle w:val="ParaAttribute10"/>
        <w:ind w:firstLine="709"/>
        <w:jc w:val="left"/>
        <w:rPr>
          <w:b/>
          <w:sz w:val="28"/>
          <w:szCs w:val="28"/>
        </w:rPr>
      </w:pPr>
      <w:r w:rsidRPr="007306D8">
        <w:rPr>
          <w:b/>
          <w:sz w:val="28"/>
          <w:szCs w:val="28"/>
        </w:rPr>
        <w:t>Раздел II. Содержательный</w:t>
      </w:r>
    </w:p>
    <w:p w:rsidR="00E1257C" w:rsidRPr="007306D8" w:rsidRDefault="00E1257C" w:rsidP="00E1257C">
      <w:pPr>
        <w:pStyle w:val="1"/>
        <w:spacing w:before="0"/>
        <w:rPr>
          <w:rFonts w:ascii="Times New Roman" w:hAnsi="Times New Roman" w:cs="Times New Roman"/>
          <w:bCs w:val="0"/>
          <w:sz w:val="28"/>
          <w:szCs w:val="28"/>
        </w:rPr>
      </w:pPr>
      <w:bookmarkStart w:id="41" w:name="_Toc109673739"/>
      <w:r w:rsidRPr="007306D8">
        <w:rPr>
          <w:rFonts w:ascii="Times New Roman" w:hAnsi="Times New Roman" w:cs="Times New Roman"/>
          <w:bCs w:val="0"/>
          <w:sz w:val="28"/>
          <w:szCs w:val="28"/>
        </w:rPr>
        <w:t>2.1. Уклад школы</w:t>
      </w:r>
      <w:bookmarkEnd w:id="40"/>
      <w:bookmarkEnd w:id="41"/>
    </w:p>
    <w:p w:rsidR="00E1257C" w:rsidRPr="007306D8" w:rsidRDefault="00E1257C" w:rsidP="00E1257C">
      <w:pPr>
        <w:pStyle w:val="1"/>
        <w:spacing w:before="0"/>
        <w:rPr>
          <w:rFonts w:ascii="Times New Roman" w:hAnsi="Times New Roman" w:cs="Times New Roman"/>
          <w:b w:val="0"/>
          <w:bCs w:val="0"/>
          <w:sz w:val="28"/>
          <w:szCs w:val="28"/>
        </w:rPr>
      </w:pPr>
      <w:r w:rsidRPr="007306D8">
        <w:rPr>
          <w:rFonts w:ascii="Times New Roman" w:hAnsi="Times New Roman" w:cs="Times New Roman"/>
          <w:b w:val="0"/>
          <w:bCs w:val="0"/>
          <w:sz w:val="28"/>
          <w:szCs w:val="28"/>
        </w:rPr>
        <w:tab/>
      </w:r>
      <w:bookmarkStart w:id="42" w:name="_Toc109673740"/>
      <w:r w:rsidRPr="007306D8">
        <w:rPr>
          <w:rFonts w:ascii="Times New Roman" w:hAnsi="Times New Roman" w:cs="Times New Roman"/>
          <w:b w:val="0"/>
          <w:bCs w:val="0"/>
          <w:sz w:val="28"/>
          <w:szCs w:val="28"/>
        </w:rPr>
        <w:t>В средневековой Руси воспитательный идеал был укоренён в религии. Православная церковь направляла и объединяла деятельность семьи, народа и государства в общем пространстве религиозного, духовно нравственного воспитания.</w:t>
      </w:r>
      <w:bookmarkEnd w:id="42"/>
      <w:r w:rsidRPr="007306D8">
        <w:rPr>
          <w:rFonts w:ascii="Times New Roman" w:hAnsi="Times New Roman" w:cs="Times New Roman"/>
          <w:b w:val="0"/>
          <w:bCs w:val="0"/>
          <w:sz w:val="28"/>
          <w:szCs w:val="28"/>
        </w:rPr>
        <w:t xml:space="preserve">    </w:t>
      </w:r>
    </w:p>
    <w:p w:rsidR="00E1257C" w:rsidRPr="00E1257C" w:rsidRDefault="00E1257C" w:rsidP="00E1257C">
      <w:pPr>
        <w:ind w:firstLine="709"/>
        <w:rPr>
          <w:iCs/>
          <w:sz w:val="28"/>
          <w:szCs w:val="28"/>
          <w:lang w:val="ru-RU"/>
        </w:rPr>
      </w:pPr>
      <w:r w:rsidRPr="00E1257C">
        <w:rPr>
          <w:iCs/>
          <w:sz w:val="28"/>
          <w:szCs w:val="28"/>
          <w:lang w:val="ru-RU"/>
        </w:rPr>
        <w:tab/>
        <w:t>В последнее время в обществе, семье, школе пришло понимание, что без возрождения духовности, основанной на наших православных корнях, невозможно процветание и дальнейшее развитие России…</w:t>
      </w:r>
      <w:r w:rsidRPr="00E1257C">
        <w:rPr>
          <w:sz w:val="28"/>
          <w:szCs w:val="28"/>
          <w:lang w:val="ru-RU"/>
        </w:rPr>
        <w:t xml:space="preserve"> </w:t>
      </w:r>
      <w:r w:rsidRPr="00E1257C">
        <w:rPr>
          <w:iCs/>
          <w:sz w:val="28"/>
          <w:szCs w:val="28"/>
          <w:lang w:val="ru-RU"/>
        </w:rPr>
        <w:t xml:space="preserve">История нашей школы уникальна. Мы храним память о тех замечательных  людях, которые, когда-либо учились и работали  в нашем учебном заведении на протяжении всех лет. </w:t>
      </w:r>
    </w:p>
    <w:p w:rsidR="00E1257C" w:rsidRPr="00E1257C" w:rsidRDefault="00E1257C" w:rsidP="00E1257C">
      <w:pPr>
        <w:ind w:firstLine="709"/>
        <w:rPr>
          <w:iCs/>
          <w:sz w:val="28"/>
          <w:szCs w:val="28"/>
          <w:lang w:val="ru-RU"/>
        </w:rPr>
      </w:pPr>
      <w:r w:rsidRPr="00E1257C">
        <w:rPr>
          <w:iCs/>
          <w:sz w:val="28"/>
          <w:szCs w:val="28"/>
          <w:lang w:val="ru-RU"/>
        </w:rPr>
        <w:t xml:space="preserve">В школе организованны направления по работе духовно – нравственного и патриотического воспитание учеников. Установлено сотрудничество </w:t>
      </w:r>
      <w:r w:rsidRPr="00E1257C">
        <w:rPr>
          <w:sz w:val="28"/>
          <w:szCs w:val="28"/>
          <w:lang w:val="ru-RU" w:eastAsia="en-US"/>
        </w:rPr>
        <w:t>с Храмом Святителя Николая Архиепископа Мир Ликийских чудотворца.</w:t>
      </w:r>
      <w:r w:rsidRPr="00E1257C">
        <w:rPr>
          <w:iCs/>
          <w:sz w:val="28"/>
          <w:szCs w:val="28"/>
          <w:lang w:val="ru-RU"/>
        </w:rPr>
        <w:t xml:space="preserve"> ОО заключила договоры о социальном партнерстве с МБУДО «Константиновская детская школа искусств», МБУ ДО ДЮСШ №1, ГБУ РО «СШОР №35», МБУ «ЦСОППВиИ», Николаевская сельская библиотека, Николаевский сельский клуб. </w:t>
      </w:r>
    </w:p>
    <w:p w:rsidR="00E1257C" w:rsidRPr="00E1257C" w:rsidRDefault="00E1257C" w:rsidP="00E1257C">
      <w:pPr>
        <w:ind w:firstLine="709"/>
        <w:rPr>
          <w:iCs/>
          <w:sz w:val="28"/>
          <w:szCs w:val="28"/>
          <w:lang w:val="ru-RU"/>
        </w:rPr>
      </w:pPr>
      <w:r w:rsidRPr="00E1257C">
        <w:rPr>
          <w:sz w:val="28"/>
          <w:szCs w:val="28"/>
          <w:lang w:val="ru-RU"/>
        </w:rPr>
        <w:t>Настоящая программа содержит теоретическое положения и план работы основанные на практических наработках ОО по формированию целостной воспитательной среды и целостного пространства духовно-нравственного развития школьника, определяемого как уклад школьной жизни, интегрированного в урочную, внеурочную, внешкольную, семейную деятельность обучающегося и его родителей (законных представителей). При этом обеспечивая духовно-нравственное развитие обучающихся на основе их приобщения к базовым российским ценностям:</w:t>
      </w:r>
    </w:p>
    <w:p w:rsidR="00E1257C" w:rsidRPr="007306D8" w:rsidRDefault="00E1257C" w:rsidP="00E1257C">
      <w:pPr>
        <w:pStyle w:val="1"/>
        <w:spacing w:before="0"/>
        <w:rPr>
          <w:rFonts w:ascii="Times New Roman" w:hAnsi="Times New Roman" w:cs="Times New Roman"/>
          <w:b w:val="0"/>
          <w:bCs w:val="0"/>
          <w:sz w:val="28"/>
          <w:szCs w:val="28"/>
        </w:rPr>
      </w:pPr>
      <w:bookmarkStart w:id="43" w:name="_Toc109673741"/>
      <w:r w:rsidRPr="007306D8">
        <w:rPr>
          <w:rFonts w:ascii="Times New Roman" w:hAnsi="Times New Roman" w:cs="Times New Roman"/>
          <w:b w:val="0"/>
          <w:bCs w:val="0"/>
          <w:sz w:val="28"/>
          <w:szCs w:val="28"/>
        </w:rPr>
        <w:t>Россия, многонациональный народ Российской Федерации, гражданское общество, семья, труд, искусство, наука, религия, природа, человечество</w:t>
      </w:r>
      <w:bookmarkEnd w:id="43"/>
      <w:r w:rsidRPr="007306D8">
        <w:rPr>
          <w:rFonts w:ascii="Times New Roman" w:hAnsi="Times New Roman" w:cs="Times New Roman"/>
          <w:b w:val="0"/>
          <w:bCs w:val="0"/>
          <w:sz w:val="28"/>
          <w:szCs w:val="28"/>
        </w:rPr>
        <w:t>.</w:t>
      </w:r>
    </w:p>
    <w:p w:rsidR="00E1257C" w:rsidRPr="007306D8" w:rsidRDefault="00E1257C" w:rsidP="00E1257C">
      <w:pPr>
        <w:pStyle w:val="ParaAttribute16"/>
        <w:tabs>
          <w:tab w:val="left" w:pos="1134"/>
        </w:tabs>
        <w:ind w:left="0"/>
        <w:jc w:val="left"/>
        <w:rPr>
          <w:rStyle w:val="CharAttribute484"/>
          <w:rFonts w:eastAsia="№Е"/>
          <w:i w:val="0"/>
          <w:szCs w:val="28"/>
        </w:rPr>
      </w:pPr>
    </w:p>
    <w:p w:rsidR="00E1257C" w:rsidRPr="00E1257C" w:rsidRDefault="00E1257C" w:rsidP="00E1257C">
      <w:pPr>
        <w:rPr>
          <w:b/>
          <w:w w:val="0"/>
          <w:sz w:val="28"/>
          <w:szCs w:val="28"/>
          <w:lang w:val="ru-RU"/>
        </w:rPr>
      </w:pPr>
      <w:r w:rsidRPr="00E1257C">
        <w:rPr>
          <w:b/>
          <w:w w:val="0"/>
          <w:sz w:val="28"/>
          <w:szCs w:val="28"/>
          <w:lang w:val="ru-RU"/>
        </w:rPr>
        <w:t>2.2. Виды, формы и содержание воспитательной деятельности</w:t>
      </w:r>
    </w:p>
    <w:p w:rsidR="00E1257C" w:rsidRPr="00E1257C" w:rsidRDefault="00E1257C" w:rsidP="00E1257C">
      <w:pPr>
        <w:ind w:firstLine="567"/>
        <w:rPr>
          <w:w w:val="0"/>
          <w:sz w:val="28"/>
          <w:szCs w:val="28"/>
          <w:lang w:val="ru-RU"/>
        </w:rPr>
      </w:pPr>
      <w:r w:rsidRPr="00E1257C">
        <w:rPr>
          <w:w w:val="0"/>
          <w:sz w:val="28"/>
          <w:szCs w:val="28"/>
          <w:lang w:val="ru-RU"/>
        </w:rPr>
        <w:t>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w:t>
      </w:r>
    </w:p>
    <w:p w:rsidR="00E1257C" w:rsidRPr="00E1257C" w:rsidRDefault="00E1257C" w:rsidP="00E1257C">
      <w:pPr>
        <w:ind w:firstLine="567"/>
        <w:rPr>
          <w:w w:val="0"/>
          <w:sz w:val="28"/>
          <w:szCs w:val="28"/>
          <w:lang w:val="ru-RU"/>
        </w:rPr>
      </w:pPr>
    </w:p>
    <w:p w:rsidR="00E1257C" w:rsidRPr="00E1257C" w:rsidRDefault="00E1257C" w:rsidP="00E1257C">
      <w:pPr>
        <w:rPr>
          <w:b/>
          <w:w w:val="0"/>
          <w:sz w:val="28"/>
          <w:szCs w:val="28"/>
          <w:lang w:val="ru-RU"/>
        </w:rPr>
      </w:pPr>
      <w:r w:rsidRPr="00E1257C">
        <w:rPr>
          <w:b/>
          <w:iCs/>
          <w:w w:val="0"/>
          <w:sz w:val="28"/>
          <w:szCs w:val="28"/>
          <w:lang w:val="ru-RU"/>
        </w:rPr>
        <w:t xml:space="preserve">3.1. </w:t>
      </w:r>
      <w:r w:rsidRPr="00E1257C">
        <w:rPr>
          <w:b/>
          <w:w w:val="0"/>
          <w:sz w:val="28"/>
          <w:szCs w:val="28"/>
          <w:lang w:val="ru-RU"/>
        </w:rPr>
        <w:t>Модуль «Школьный урок»</w:t>
      </w:r>
    </w:p>
    <w:p w:rsidR="00E1257C" w:rsidRPr="00E1257C" w:rsidRDefault="00E1257C" w:rsidP="00E1257C">
      <w:pPr>
        <w:ind w:right="-1" w:firstLine="567"/>
        <w:rPr>
          <w:i/>
          <w:sz w:val="28"/>
          <w:szCs w:val="28"/>
          <w:lang w:val="ru-RU"/>
        </w:rPr>
      </w:pPr>
      <w:r w:rsidRPr="00E1257C">
        <w:rPr>
          <w:rStyle w:val="CharAttribute512"/>
          <w:rFonts w:eastAsia="№Е"/>
          <w:szCs w:val="28"/>
          <w:lang w:val="ru-RU"/>
        </w:rPr>
        <w:t>Реализация школьными педагогами воспитательного потенциала урока предполагает следующее</w:t>
      </w:r>
      <w:r w:rsidRPr="00E1257C">
        <w:rPr>
          <w:i/>
          <w:sz w:val="28"/>
          <w:szCs w:val="28"/>
          <w:lang w:val="ru-RU"/>
        </w:rPr>
        <w:t>:</w:t>
      </w:r>
    </w:p>
    <w:p w:rsidR="00E1257C" w:rsidRPr="00E1257C" w:rsidRDefault="00E1257C" w:rsidP="00E1257C">
      <w:pPr>
        <w:ind w:right="-1" w:firstLine="567"/>
        <w:rPr>
          <w:rStyle w:val="CharAttribute501"/>
          <w:rFonts w:eastAsia="Arial Unicode MS"/>
          <w:szCs w:val="28"/>
          <w:lang w:val="ru-RU"/>
        </w:rPr>
      </w:pPr>
      <w:r w:rsidRPr="00E1257C">
        <w:rPr>
          <w:rStyle w:val="CharAttribute501"/>
          <w:rFonts w:eastAsia="№Е"/>
          <w:i w:val="0"/>
          <w:szCs w:val="28"/>
          <w:lang w:val="ru-RU"/>
        </w:rPr>
        <w:t>-организацию работы с детьми как в офлайн, так и онлайн формате;</w:t>
      </w:r>
    </w:p>
    <w:p w:rsidR="00E1257C" w:rsidRPr="00E1257C" w:rsidRDefault="00E1257C" w:rsidP="00E1257C">
      <w:pPr>
        <w:ind w:right="-1" w:firstLine="567"/>
        <w:rPr>
          <w:rStyle w:val="CharAttribute501"/>
          <w:rFonts w:eastAsia="№Е"/>
          <w:i w:val="0"/>
          <w:szCs w:val="28"/>
          <w:lang w:val="ru-RU"/>
        </w:rPr>
      </w:pPr>
      <w:r w:rsidRPr="00E1257C">
        <w:rPr>
          <w:i/>
          <w:sz w:val="28"/>
          <w:szCs w:val="28"/>
          <w:lang w:val="ru-RU"/>
        </w:rPr>
        <w:t>-</w:t>
      </w:r>
      <w:r w:rsidRPr="00E1257C">
        <w:rPr>
          <w:rStyle w:val="CharAttribute501"/>
          <w:rFonts w:eastAsia="№Е"/>
          <w:i w:val="0"/>
          <w:szCs w:val="28"/>
          <w:lang w:val="ru-RU"/>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E1257C" w:rsidRPr="00E1257C" w:rsidRDefault="00E1257C" w:rsidP="00E1257C">
      <w:pPr>
        <w:ind w:right="-1" w:firstLine="567"/>
        <w:rPr>
          <w:rStyle w:val="CharAttribute501"/>
          <w:rFonts w:eastAsia="№Е"/>
          <w:i w:val="0"/>
          <w:szCs w:val="28"/>
          <w:lang w:val="ru-RU"/>
        </w:rPr>
      </w:pPr>
      <w:r w:rsidRPr="00E1257C">
        <w:rPr>
          <w:rStyle w:val="CharAttribute501"/>
          <w:rFonts w:eastAsia="№Е"/>
          <w:i w:val="0"/>
          <w:szCs w:val="28"/>
          <w:lang w:val="ru-RU"/>
        </w:rPr>
        <w:tab/>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 согласно Устава школы, Правилам внутреннего распорядка школы.</w:t>
      </w:r>
    </w:p>
    <w:p w:rsidR="00E1257C" w:rsidRPr="00E1257C" w:rsidRDefault="00E1257C" w:rsidP="00E1257C">
      <w:pPr>
        <w:ind w:right="-1" w:firstLine="567"/>
        <w:rPr>
          <w:sz w:val="28"/>
          <w:szCs w:val="28"/>
          <w:lang w:val="ru-RU"/>
        </w:rPr>
      </w:pPr>
      <w:r w:rsidRPr="00E1257C">
        <w:rPr>
          <w:rStyle w:val="CharAttribute501"/>
          <w:rFonts w:eastAsia="№Е"/>
          <w:i w:val="0"/>
          <w:szCs w:val="28"/>
          <w:lang w:val="ru-RU"/>
        </w:rPr>
        <w:t xml:space="preserve">- </w:t>
      </w:r>
      <w:r w:rsidRPr="00E1257C">
        <w:rPr>
          <w:rStyle w:val="CharAttribute501"/>
          <w:rFonts w:eastAsia="№Е"/>
          <w:i w:val="0"/>
          <w:iCs/>
          <w:szCs w:val="28"/>
          <w:lang w:val="ru-RU"/>
        </w:rPr>
        <w:t xml:space="preserve">использование </w:t>
      </w:r>
      <w:r w:rsidRPr="00E1257C">
        <w:rPr>
          <w:sz w:val="28"/>
          <w:szCs w:val="28"/>
          <w:lang w:val="ru-RU"/>
        </w:rPr>
        <w:t>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кейсов и дискуссий.</w:t>
      </w:r>
    </w:p>
    <w:p w:rsidR="00E1257C" w:rsidRPr="00E1257C" w:rsidRDefault="00E1257C" w:rsidP="00E1257C">
      <w:pPr>
        <w:ind w:right="-1" w:firstLine="567"/>
        <w:rPr>
          <w:sz w:val="28"/>
          <w:szCs w:val="28"/>
          <w:lang w:val="ru-RU"/>
        </w:rPr>
      </w:pPr>
      <w:r w:rsidRPr="00E1257C">
        <w:rPr>
          <w:rStyle w:val="CharAttribute501"/>
          <w:rFonts w:eastAsia="№Е"/>
          <w:i w:val="0"/>
          <w:szCs w:val="28"/>
          <w:lang w:val="ru-RU"/>
        </w:rPr>
        <w:t xml:space="preserve">-применение на уроке интерактивных форм работы учащихся: интеллектуальных игр «Умники и умницы», викторины, тестирование кейсы, стимулирующих познавательную мотивацию школьников; дискуссий, которые дают учащимся возможность приобрести опыт ведения конструктивного диалога; групповой работы или работы в парах, которые </w:t>
      </w:r>
      <w:r w:rsidRPr="00E1257C">
        <w:rPr>
          <w:sz w:val="28"/>
          <w:szCs w:val="28"/>
          <w:lang w:val="ru-RU"/>
        </w:rPr>
        <w:t xml:space="preserve">учат школьников командной работе и взаимодействию с другими детьми. </w:t>
      </w:r>
    </w:p>
    <w:p w:rsidR="00E1257C" w:rsidRPr="00E1257C" w:rsidRDefault="00E1257C" w:rsidP="00E1257C">
      <w:pPr>
        <w:ind w:right="-1" w:firstLine="567"/>
        <w:rPr>
          <w:sz w:val="28"/>
          <w:szCs w:val="28"/>
          <w:lang w:val="ru-RU"/>
        </w:rPr>
      </w:pPr>
      <w:r w:rsidRPr="00E1257C">
        <w:rPr>
          <w:sz w:val="28"/>
          <w:szCs w:val="28"/>
          <w:lang w:val="ru-RU"/>
        </w:rPr>
        <w:t>Олимпиады, занимательные уроки и пятиминутки, урок - деловая игра, урок – путешествие, урок мастер-класс, урок-исследование и др. Учебно-развлекательные мероприятия (конкурс-игра «Предметный кроссворд», турнир «Своя игра», викторины, литературная композиция, конкурс газет и рисунков, буклетов, экскурсия и др.);</w:t>
      </w:r>
    </w:p>
    <w:p w:rsidR="00E1257C" w:rsidRPr="00E1257C" w:rsidRDefault="00E1257C" w:rsidP="00E1257C">
      <w:pPr>
        <w:ind w:right="-1" w:firstLine="567"/>
        <w:rPr>
          <w:sz w:val="28"/>
          <w:szCs w:val="28"/>
          <w:lang w:val="ru-RU"/>
        </w:rPr>
      </w:pPr>
      <w:r w:rsidRPr="00E1257C">
        <w:rPr>
          <w:sz w:val="28"/>
          <w:szCs w:val="28"/>
          <w:lang w:val="ru-RU"/>
        </w:rPr>
        <w:t>-включение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 интеллектуальных игр, стимулирующих познавательную мотивацию школьников. Предметные выпуски заседания клуба «Что? Где? Когда?», брейн-ринга, геймификация: квесты, игра-провокация, игра-эксперимент, игра-демонстрация, игра-состязание, дидактического театра, где полученные на уроке знания обыгрываются в театральных постановках;</w:t>
      </w:r>
    </w:p>
    <w:p w:rsidR="00E1257C" w:rsidRPr="00E1257C" w:rsidRDefault="00E1257C" w:rsidP="00E1257C">
      <w:pPr>
        <w:ind w:right="-1" w:firstLine="567"/>
        <w:rPr>
          <w:rStyle w:val="CharAttribute501"/>
          <w:rFonts w:eastAsia="№Е"/>
          <w:i w:val="0"/>
          <w:szCs w:val="28"/>
          <w:lang w:val="ru-RU"/>
        </w:rPr>
      </w:pPr>
      <w:r w:rsidRPr="00E1257C">
        <w:rPr>
          <w:rStyle w:val="CharAttribute501"/>
          <w:rFonts w:eastAsia="№Е"/>
          <w:i w:val="0"/>
          <w:szCs w:val="28"/>
          <w:lang w:val="ru-RU"/>
        </w:rPr>
        <w:t>-организация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p>
    <w:p w:rsidR="00E1257C" w:rsidRPr="00E1257C" w:rsidRDefault="00E1257C" w:rsidP="00E1257C">
      <w:pPr>
        <w:ind w:right="-1" w:firstLine="567"/>
        <w:rPr>
          <w:rStyle w:val="CharAttribute501"/>
          <w:rFonts w:eastAsia="№Е"/>
          <w:i w:val="0"/>
          <w:szCs w:val="28"/>
          <w:lang w:val="ru-RU"/>
        </w:rPr>
      </w:pPr>
      <w:r w:rsidRPr="00E1257C">
        <w:rPr>
          <w:rStyle w:val="CharAttribute501"/>
          <w:rFonts w:eastAsia="№Е"/>
          <w:i w:val="0"/>
          <w:szCs w:val="28"/>
          <w:lang w:val="ru-RU"/>
        </w:rPr>
        <w:t xml:space="preserve">-инициирование и поддержка исследовательской деятельности школьников в рамках реализации ими индивидуальных и групповых исследовательских проектов,  помогает приобрести навык самостоятельного решения теоретической проблемы,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 </w:t>
      </w:r>
    </w:p>
    <w:p w:rsidR="00E1257C" w:rsidRPr="00E1257C" w:rsidRDefault="00E1257C" w:rsidP="00E1257C">
      <w:pPr>
        <w:ind w:right="-1" w:firstLine="567"/>
        <w:rPr>
          <w:rStyle w:val="CharAttribute501"/>
          <w:rFonts w:eastAsia="№Е"/>
          <w:i w:val="0"/>
          <w:szCs w:val="28"/>
          <w:lang w:val="ru-RU"/>
        </w:rPr>
      </w:pPr>
      <w:r w:rsidRPr="00E1257C">
        <w:rPr>
          <w:rStyle w:val="CharAttribute501"/>
          <w:rFonts w:eastAsia="№Е"/>
          <w:i w:val="0"/>
          <w:szCs w:val="28"/>
          <w:lang w:val="ru-RU"/>
        </w:rPr>
        <w:t xml:space="preserve">- создание гибкой и открытой среды обучения и воспитания с использованием гаджетов, открытых образовательных ресурсов, систем управления позволяет создать условия для реализации провозглашенных ЮНЕСКО ведущих принципов образования </w:t>
      </w:r>
      <w:r w:rsidRPr="007306D8">
        <w:rPr>
          <w:rStyle w:val="CharAttribute501"/>
          <w:rFonts w:eastAsia="№Е"/>
          <w:i w:val="0"/>
          <w:szCs w:val="28"/>
        </w:rPr>
        <w:t>XXI</w:t>
      </w:r>
      <w:r w:rsidRPr="00E1257C">
        <w:rPr>
          <w:rStyle w:val="CharAttribute501"/>
          <w:rFonts w:eastAsia="№Е"/>
          <w:i w:val="0"/>
          <w:szCs w:val="28"/>
          <w:lang w:val="ru-RU"/>
        </w:rPr>
        <w:t xml:space="preserve"> века: «образование для всех», «образование через всю жизнь», образование «всегда, везде и в любое время». У обучающихся развиваются навыки сотрудничества,  коммуникации, социальной ответственности, способность критически мыслить, оперативно и качественно решать проблемы; воспитывается ценностное отношение к миру.</w:t>
      </w:r>
    </w:p>
    <w:p w:rsidR="00E1257C" w:rsidRPr="00E1257C" w:rsidRDefault="00E1257C" w:rsidP="00E1257C">
      <w:pPr>
        <w:ind w:right="-1" w:firstLine="567"/>
        <w:rPr>
          <w:rStyle w:val="CharAttribute501"/>
          <w:rFonts w:eastAsia="№Е"/>
          <w:i w:val="0"/>
          <w:szCs w:val="28"/>
          <w:lang w:val="ru-RU"/>
        </w:rPr>
      </w:pPr>
    </w:p>
    <w:p w:rsidR="00E1257C" w:rsidRPr="00E1257C" w:rsidRDefault="00E1257C" w:rsidP="00E1257C">
      <w:pPr>
        <w:rPr>
          <w:b/>
          <w:iCs/>
          <w:w w:val="0"/>
          <w:sz w:val="28"/>
          <w:szCs w:val="28"/>
          <w:lang w:val="ru-RU"/>
        </w:rPr>
      </w:pPr>
      <w:r w:rsidRPr="00E1257C">
        <w:rPr>
          <w:b/>
          <w:iCs/>
          <w:w w:val="0"/>
          <w:sz w:val="28"/>
          <w:szCs w:val="28"/>
          <w:lang w:val="ru-RU"/>
        </w:rPr>
        <w:t>3.2. Модуль «Классное руководство»</w:t>
      </w:r>
    </w:p>
    <w:p w:rsidR="00E1257C" w:rsidRPr="007306D8" w:rsidRDefault="00E1257C" w:rsidP="00E1257C">
      <w:pPr>
        <w:pStyle w:val="a9"/>
        <w:spacing w:after="0"/>
        <w:ind w:left="0" w:right="-1" w:firstLine="567"/>
        <w:rPr>
          <w:sz w:val="28"/>
          <w:szCs w:val="28"/>
        </w:rPr>
      </w:pPr>
      <w:r w:rsidRPr="007306D8">
        <w:rPr>
          <w:sz w:val="28"/>
          <w:szCs w:val="28"/>
        </w:rPr>
        <w:t>Осуществляя работу с классом, педагог (классный руководитель) организует работу с коллективом класса;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w:t>
      </w:r>
    </w:p>
    <w:p w:rsidR="00E1257C" w:rsidRPr="007306D8" w:rsidRDefault="00E1257C" w:rsidP="00E1257C">
      <w:pPr>
        <w:pStyle w:val="a9"/>
        <w:spacing w:after="0"/>
        <w:ind w:left="0" w:right="-1" w:firstLine="567"/>
        <w:rPr>
          <w:sz w:val="28"/>
          <w:szCs w:val="28"/>
        </w:rPr>
      </w:pPr>
      <w:r w:rsidRPr="007306D8">
        <w:rPr>
          <w:sz w:val="28"/>
          <w:szCs w:val="28"/>
        </w:rPr>
        <w:t xml:space="preserve">Главное предназначение классного руководителя - изучение особенностей развития каждого обучающегося в классе и создание условия для становления ребенка, как личности, входящего в современный ему мир, воспитать человека, способного достойно занять своё место в жизни. </w:t>
      </w:r>
    </w:p>
    <w:p w:rsidR="00E1257C" w:rsidRPr="007306D8" w:rsidRDefault="00E1257C" w:rsidP="00E1257C">
      <w:pPr>
        <w:pStyle w:val="a9"/>
        <w:spacing w:after="0"/>
        <w:ind w:left="0" w:right="-1"/>
        <w:rPr>
          <w:sz w:val="28"/>
          <w:szCs w:val="28"/>
        </w:rPr>
      </w:pPr>
      <w:r w:rsidRPr="007306D8">
        <w:rPr>
          <w:sz w:val="28"/>
          <w:szCs w:val="28"/>
        </w:rPr>
        <w:tab/>
        <w:t xml:space="preserve">Важное место в работе классного руководителя занимает организация интересных и полезных для личностного развития ребенка совместных дел с учащимися вверенного ему класса, позволяющих, с одной стороны, вовлечь в них детей с самыми разными потребностями и тем самым дать им возможность самореализоваться, а с другой, установить и упрочить доверительные отношения с учащимися класса, стать для них значимым взрослым, задающим образцы поведения в обществе. </w:t>
      </w:r>
    </w:p>
    <w:p w:rsidR="00E1257C" w:rsidRPr="007306D8" w:rsidRDefault="00E1257C" w:rsidP="00E1257C">
      <w:pPr>
        <w:pStyle w:val="a9"/>
        <w:spacing w:after="0"/>
        <w:ind w:left="0" w:right="-1"/>
        <w:rPr>
          <w:sz w:val="28"/>
          <w:szCs w:val="28"/>
        </w:rPr>
      </w:pPr>
      <w:r w:rsidRPr="007306D8">
        <w:rPr>
          <w:sz w:val="28"/>
          <w:szCs w:val="28"/>
        </w:rPr>
        <w:tab/>
        <w:t>Формированию и сплочению коллектива класса способствуют следующие дела, акции, события, проекты, занятия:</w:t>
      </w:r>
    </w:p>
    <w:p w:rsidR="00E1257C" w:rsidRPr="007306D8" w:rsidRDefault="00E1257C" w:rsidP="00E1257C">
      <w:pPr>
        <w:pStyle w:val="a9"/>
        <w:spacing w:after="0"/>
        <w:ind w:left="0" w:right="-1"/>
        <w:rPr>
          <w:sz w:val="28"/>
          <w:szCs w:val="28"/>
        </w:rPr>
      </w:pPr>
      <w:r w:rsidRPr="007306D8">
        <w:rPr>
          <w:sz w:val="28"/>
          <w:szCs w:val="28"/>
        </w:rPr>
        <w:t>-</w:t>
      </w:r>
      <w:r w:rsidRPr="007306D8">
        <w:rPr>
          <w:sz w:val="28"/>
          <w:szCs w:val="28"/>
        </w:rPr>
        <w:tab/>
        <w:t xml:space="preserve"> классные часы: тематические (согласно плану классного руководителя),  посвященные юбилейным датам, Дням воинской славы, событию в классе, в городе, стране, способствующие расширению кругозора детей, формированию эстетического вкуса, позволяющие лучше узнать и полюбить свою Родину;</w:t>
      </w:r>
    </w:p>
    <w:p w:rsidR="00E1257C" w:rsidRPr="007306D8" w:rsidRDefault="00E1257C" w:rsidP="00E1257C">
      <w:pPr>
        <w:pStyle w:val="a9"/>
        <w:spacing w:after="0"/>
        <w:ind w:left="0" w:right="-1"/>
        <w:rPr>
          <w:sz w:val="28"/>
          <w:szCs w:val="28"/>
        </w:rPr>
      </w:pPr>
      <w:r w:rsidRPr="007306D8">
        <w:rPr>
          <w:sz w:val="28"/>
          <w:szCs w:val="28"/>
        </w:rPr>
        <w:t>-</w:t>
      </w:r>
      <w:r w:rsidRPr="007306D8">
        <w:rPr>
          <w:sz w:val="28"/>
          <w:szCs w:val="28"/>
        </w:rPr>
        <w:tab/>
        <w:t>игровые, способствующие сплочению коллектива, поднятию настроения, предупреждающие стрессовые ситуации;</w:t>
      </w:r>
    </w:p>
    <w:p w:rsidR="00E1257C" w:rsidRPr="007306D8" w:rsidRDefault="00E1257C" w:rsidP="00E1257C">
      <w:pPr>
        <w:pStyle w:val="a9"/>
        <w:ind w:left="0" w:right="-1"/>
        <w:rPr>
          <w:sz w:val="28"/>
          <w:szCs w:val="28"/>
        </w:rPr>
      </w:pPr>
      <w:r w:rsidRPr="007306D8">
        <w:rPr>
          <w:sz w:val="28"/>
          <w:szCs w:val="28"/>
        </w:rPr>
        <w:t>-</w:t>
      </w:r>
      <w:r w:rsidRPr="007306D8">
        <w:rPr>
          <w:sz w:val="28"/>
          <w:szCs w:val="28"/>
        </w:rPr>
        <w:tab/>
        <w:t xml:space="preserve">проблемные, направленные на устранение конфликтных ситуаций в классе, школе, позволяющие решать спорные вопросы; организационные, связанные с подготовкой  класса к общему делу; </w:t>
      </w:r>
    </w:p>
    <w:p w:rsidR="00E1257C" w:rsidRPr="007306D8" w:rsidRDefault="00E1257C" w:rsidP="00E1257C">
      <w:pPr>
        <w:pStyle w:val="a9"/>
        <w:spacing w:after="0"/>
        <w:ind w:left="0" w:right="-1"/>
        <w:rPr>
          <w:sz w:val="28"/>
          <w:szCs w:val="28"/>
        </w:rPr>
      </w:pPr>
      <w:r w:rsidRPr="007306D8">
        <w:rPr>
          <w:sz w:val="28"/>
          <w:szCs w:val="28"/>
        </w:rPr>
        <w:t>-</w:t>
      </w:r>
      <w:r w:rsidRPr="007306D8">
        <w:rPr>
          <w:sz w:val="28"/>
          <w:szCs w:val="28"/>
        </w:rPr>
        <w:tab/>
        <w:t xml:space="preserve">здоровьесберегающие, позволяющие получить опыт безопасного поведения в социуме, ведения  здорового образа жизни и заботы о здоровье других людей. </w:t>
      </w:r>
    </w:p>
    <w:p w:rsidR="00E1257C" w:rsidRPr="007306D8" w:rsidRDefault="00E1257C" w:rsidP="00E1257C">
      <w:pPr>
        <w:pStyle w:val="a9"/>
        <w:spacing w:after="0"/>
        <w:ind w:left="0" w:right="-1"/>
        <w:rPr>
          <w:sz w:val="28"/>
          <w:szCs w:val="28"/>
        </w:rPr>
      </w:pPr>
      <w:r w:rsidRPr="007306D8">
        <w:rPr>
          <w:sz w:val="28"/>
          <w:szCs w:val="28"/>
        </w:rPr>
        <w:tab/>
        <w:t>Немаловажное значение имеет:</w:t>
      </w:r>
    </w:p>
    <w:p w:rsidR="00E1257C" w:rsidRPr="007306D8" w:rsidRDefault="00E1257C" w:rsidP="00E1257C">
      <w:pPr>
        <w:pStyle w:val="a9"/>
        <w:spacing w:after="0"/>
        <w:ind w:left="0" w:right="-1"/>
        <w:rPr>
          <w:sz w:val="28"/>
          <w:szCs w:val="28"/>
        </w:rPr>
      </w:pPr>
      <w:r w:rsidRPr="007306D8">
        <w:rPr>
          <w:sz w:val="28"/>
          <w:szCs w:val="28"/>
        </w:rPr>
        <w:tab/>
        <w:t>- формирование традиций в классном коллективе: «День именинника», ежегодный поход «Есть в осени первоначальной…», концерты для мам, бабушек, пап и т.п.;</w:t>
      </w:r>
    </w:p>
    <w:p w:rsidR="00E1257C" w:rsidRPr="007306D8" w:rsidRDefault="00E1257C" w:rsidP="00E1257C">
      <w:pPr>
        <w:pStyle w:val="a9"/>
        <w:spacing w:after="0"/>
        <w:ind w:left="0" w:right="-1"/>
        <w:rPr>
          <w:sz w:val="28"/>
          <w:szCs w:val="28"/>
        </w:rPr>
      </w:pPr>
      <w:r w:rsidRPr="007306D8">
        <w:rPr>
          <w:sz w:val="28"/>
          <w:szCs w:val="28"/>
        </w:rPr>
        <w:tab/>
        <w:t>- становление  позитивных  отношений с другими классными коллективами (через  подготовку  и  проведение  ключевого общешкольного дела по параллелям);</w:t>
      </w:r>
    </w:p>
    <w:p w:rsidR="00E1257C" w:rsidRPr="007306D8" w:rsidRDefault="00E1257C" w:rsidP="00E1257C">
      <w:pPr>
        <w:pStyle w:val="a9"/>
        <w:spacing w:after="0"/>
        <w:ind w:left="0" w:right="-1"/>
        <w:rPr>
          <w:sz w:val="28"/>
          <w:szCs w:val="28"/>
        </w:rPr>
      </w:pPr>
      <w:r w:rsidRPr="007306D8">
        <w:rPr>
          <w:sz w:val="28"/>
          <w:szCs w:val="28"/>
        </w:rPr>
        <w:tab/>
        <w:t>-сбор информации об увлечениях и интересах обучающихся и их родителей, чтобы найти вдохновителей для организации интересных и полезных дел;</w:t>
      </w:r>
      <w:r w:rsidRPr="007306D8">
        <w:rPr>
          <w:sz w:val="28"/>
          <w:szCs w:val="28"/>
        </w:rPr>
        <w:cr/>
      </w:r>
      <w:r w:rsidRPr="007306D8">
        <w:rPr>
          <w:sz w:val="28"/>
          <w:szCs w:val="28"/>
        </w:rPr>
        <w:tab/>
        <w:t xml:space="preserve">- создание ситуации выбора и успеха. </w:t>
      </w:r>
    </w:p>
    <w:p w:rsidR="00E1257C" w:rsidRPr="007306D8" w:rsidRDefault="00E1257C" w:rsidP="00E1257C">
      <w:pPr>
        <w:pStyle w:val="a9"/>
        <w:ind w:right="-1"/>
        <w:rPr>
          <w:sz w:val="28"/>
          <w:szCs w:val="28"/>
        </w:rPr>
      </w:pPr>
      <w:r w:rsidRPr="007306D8">
        <w:rPr>
          <w:sz w:val="28"/>
          <w:szCs w:val="28"/>
        </w:rPr>
        <w:t>Формированию и развитию коллектива класса способствуют:</w:t>
      </w:r>
    </w:p>
    <w:p w:rsidR="00E1257C" w:rsidRPr="007306D8" w:rsidRDefault="00E1257C" w:rsidP="00E1257C">
      <w:pPr>
        <w:pStyle w:val="a9"/>
        <w:spacing w:after="0"/>
        <w:ind w:left="0" w:right="-1"/>
        <w:rPr>
          <w:sz w:val="28"/>
          <w:szCs w:val="28"/>
        </w:rPr>
      </w:pPr>
      <w:r w:rsidRPr="007306D8">
        <w:rPr>
          <w:sz w:val="28"/>
          <w:szCs w:val="28"/>
        </w:rPr>
        <w:tab/>
        <w:t xml:space="preserve">-составление социального паспорта класса </w:t>
      </w:r>
    </w:p>
    <w:p w:rsidR="00E1257C" w:rsidRPr="007306D8" w:rsidRDefault="00E1257C" w:rsidP="00E1257C">
      <w:pPr>
        <w:pStyle w:val="a9"/>
        <w:spacing w:after="0"/>
        <w:ind w:left="0" w:right="-1"/>
        <w:rPr>
          <w:sz w:val="28"/>
          <w:szCs w:val="28"/>
        </w:rPr>
      </w:pPr>
      <w:r w:rsidRPr="007306D8">
        <w:rPr>
          <w:sz w:val="28"/>
          <w:szCs w:val="28"/>
        </w:rPr>
        <w:tab/>
        <w:t xml:space="preserve">- изучение учащихся класса (потребности, интересы, склонности и другие  личностные  характеристики членов классного коллектива), </w:t>
      </w:r>
    </w:p>
    <w:p w:rsidR="00E1257C" w:rsidRPr="007306D8" w:rsidRDefault="00E1257C" w:rsidP="00E1257C">
      <w:pPr>
        <w:pStyle w:val="a9"/>
        <w:spacing w:after="0"/>
        <w:ind w:left="0" w:right="-1"/>
        <w:rPr>
          <w:sz w:val="28"/>
          <w:szCs w:val="28"/>
        </w:rPr>
      </w:pPr>
      <w:r w:rsidRPr="007306D8">
        <w:rPr>
          <w:sz w:val="28"/>
          <w:szCs w:val="28"/>
        </w:rPr>
        <w:tab/>
        <w:t xml:space="preserve">- составление карты интересов и увлечений обучающихся; </w:t>
      </w:r>
    </w:p>
    <w:p w:rsidR="00E1257C" w:rsidRPr="007306D8" w:rsidRDefault="00E1257C" w:rsidP="00E1257C">
      <w:pPr>
        <w:pStyle w:val="a9"/>
        <w:spacing w:after="0"/>
        <w:ind w:left="0" w:right="-1"/>
        <w:rPr>
          <w:sz w:val="28"/>
          <w:szCs w:val="28"/>
        </w:rPr>
      </w:pPr>
      <w:r w:rsidRPr="007306D8">
        <w:rPr>
          <w:sz w:val="28"/>
          <w:szCs w:val="28"/>
        </w:rPr>
        <w:tab/>
        <w:t>-деловая игра «Выборы актива класса» на этапе коллективного планирования;</w:t>
      </w:r>
    </w:p>
    <w:p w:rsidR="00E1257C" w:rsidRPr="007306D8" w:rsidRDefault="00E1257C" w:rsidP="00E1257C">
      <w:pPr>
        <w:pStyle w:val="a9"/>
        <w:spacing w:after="0"/>
        <w:ind w:left="0" w:right="-1"/>
        <w:rPr>
          <w:sz w:val="28"/>
          <w:szCs w:val="28"/>
        </w:rPr>
      </w:pPr>
      <w:r w:rsidRPr="007306D8">
        <w:rPr>
          <w:sz w:val="28"/>
          <w:szCs w:val="28"/>
        </w:rPr>
        <w:tab/>
        <w:t>- проектирование целей, перспектив и образа жизнедеятельности классного  коллектива с помощью организационно-деятельностной игры, классного часа «Класс, в котором я хотел бы учиться», конкурса  «Устав класса», «Герб класса», «Мой класс сегодня и завтра».</w:t>
      </w:r>
    </w:p>
    <w:p w:rsidR="00E1257C" w:rsidRPr="007306D8" w:rsidRDefault="00E1257C" w:rsidP="00E1257C">
      <w:pPr>
        <w:pStyle w:val="a9"/>
        <w:spacing w:after="0"/>
        <w:ind w:left="0" w:right="-1" w:firstLine="800"/>
        <w:rPr>
          <w:sz w:val="28"/>
          <w:szCs w:val="28"/>
        </w:rPr>
      </w:pPr>
      <w:r w:rsidRPr="007306D8">
        <w:rPr>
          <w:sz w:val="28"/>
          <w:szCs w:val="28"/>
        </w:rPr>
        <w:t xml:space="preserve">Классное руководство подразумевает и индивидуальную работу с учащимися класса: </w:t>
      </w:r>
    </w:p>
    <w:p w:rsidR="00E1257C" w:rsidRPr="007306D8" w:rsidRDefault="00E1257C" w:rsidP="00E1257C">
      <w:pPr>
        <w:pStyle w:val="a9"/>
        <w:spacing w:after="0"/>
        <w:ind w:left="0" w:right="-1"/>
        <w:rPr>
          <w:sz w:val="28"/>
          <w:szCs w:val="28"/>
        </w:rPr>
      </w:pPr>
      <w:r w:rsidRPr="007306D8">
        <w:rPr>
          <w:sz w:val="28"/>
          <w:szCs w:val="28"/>
        </w:rPr>
        <w:tab/>
        <w:t>- со слабоуспевающими учащимися, испытывающими трудности по отдельным предметам направлена на контроль за успеваемостью учащихся класса.</w:t>
      </w:r>
    </w:p>
    <w:p w:rsidR="00E1257C" w:rsidRPr="007306D8" w:rsidRDefault="00E1257C" w:rsidP="00E1257C">
      <w:pPr>
        <w:pStyle w:val="a9"/>
        <w:spacing w:after="0"/>
        <w:ind w:left="0" w:right="-1" w:firstLine="567"/>
        <w:rPr>
          <w:sz w:val="28"/>
          <w:szCs w:val="28"/>
        </w:rPr>
      </w:pPr>
      <w:r w:rsidRPr="007306D8">
        <w:rPr>
          <w:sz w:val="28"/>
          <w:szCs w:val="28"/>
        </w:rPr>
        <w:t>- с учащимися, находящимися в состоянии стресса и дискомфорта;</w:t>
      </w:r>
    </w:p>
    <w:p w:rsidR="00E1257C" w:rsidRPr="007306D8" w:rsidRDefault="00E1257C" w:rsidP="00E1257C">
      <w:pPr>
        <w:pStyle w:val="a9"/>
        <w:spacing w:after="0"/>
        <w:ind w:left="0" w:right="-1" w:firstLine="567"/>
        <w:rPr>
          <w:sz w:val="28"/>
          <w:szCs w:val="28"/>
        </w:rPr>
      </w:pPr>
      <w:r w:rsidRPr="007306D8">
        <w:rPr>
          <w:sz w:val="28"/>
          <w:szCs w:val="28"/>
        </w:rPr>
        <w:t xml:space="preserve">- с обучающимися, состоящими на различных видах учёта, в «группе риска», оказавшимися в трудной жизненной ситуации. Работа направлена на контроль за свободным времяпровождением. </w:t>
      </w:r>
    </w:p>
    <w:p w:rsidR="00E1257C" w:rsidRPr="007306D8" w:rsidRDefault="00E1257C" w:rsidP="00E1257C">
      <w:pPr>
        <w:pStyle w:val="a9"/>
        <w:spacing w:after="0"/>
        <w:ind w:left="0" w:right="-1"/>
        <w:rPr>
          <w:sz w:val="28"/>
          <w:szCs w:val="28"/>
        </w:rPr>
      </w:pPr>
      <w:r w:rsidRPr="007306D8">
        <w:rPr>
          <w:sz w:val="28"/>
          <w:szCs w:val="28"/>
        </w:rPr>
        <w:tab/>
        <w:t xml:space="preserve">- заполнение с учащимися «портфолио» с занесением  «личных достижений» учащихся класса; </w:t>
      </w:r>
    </w:p>
    <w:p w:rsidR="00E1257C" w:rsidRPr="007306D8" w:rsidRDefault="00E1257C" w:rsidP="00E1257C">
      <w:pPr>
        <w:pStyle w:val="a9"/>
        <w:spacing w:after="0"/>
        <w:ind w:left="0" w:right="-1"/>
        <w:rPr>
          <w:sz w:val="28"/>
          <w:szCs w:val="28"/>
        </w:rPr>
      </w:pPr>
      <w:r w:rsidRPr="007306D8">
        <w:rPr>
          <w:sz w:val="28"/>
          <w:szCs w:val="28"/>
        </w:rPr>
        <w:tab/>
        <w:t>- участие в общешкольных конкурсах «Ученик года» и «Класс года»</w:t>
      </w:r>
    </w:p>
    <w:p w:rsidR="00E1257C" w:rsidRPr="007306D8" w:rsidRDefault="00E1257C" w:rsidP="00E1257C">
      <w:pPr>
        <w:pStyle w:val="a9"/>
        <w:spacing w:after="0"/>
        <w:ind w:left="0" w:right="-1"/>
        <w:rPr>
          <w:sz w:val="28"/>
          <w:szCs w:val="28"/>
        </w:rPr>
      </w:pPr>
      <w:r w:rsidRPr="007306D8">
        <w:rPr>
          <w:sz w:val="28"/>
          <w:szCs w:val="28"/>
        </w:rPr>
        <w:tab/>
        <w:t xml:space="preserve"> - предложение (делегирование) ответственности за то или иное поручение</w:t>
      </w:r>
    </w:p>
    <w:p w:rsidR="00E1257C" w:rsidRPr="007306D8" w:rsidRDefault="00E1257C" w:rsidP="00E1257C">
      <w:pPr>
        <w:pStyle w:val="a9"/>
        <w:spacing w:after="0"/>
        <w:ind w:left="0" w:right="-1"/>
        <w:rPr>
          <w:sz w:val="28"/>
          <w:szCs w:val="28"/>
        </w:rPr>
      </w:pPr>
      <w:r w:rsidRPr="007306D8">
        <w:rPr>
          <w:sz w:val="28"/>
          <w:szCs w:val="28"/>
        </w:rPr>
        <w:tab/>
        <w:t>- вовлечение учащихся в социально значимую деятельность в классе;</w:t>
      </w:r>
    </w:p>
    <w:p w:rsidR="00E1257C" w:rsidRPr="007306D8" w:rsidRDefault="00E1257C" w:rsidP="00E1257C">
      <w:pPr>
        <w:pStyle w:val="a9"/>
        <w:spacing w:after="0"/>
        <w:ind w:left="0" w:right="-1" w:firstLine="567"/>
        <w:rPr>
          <w:sz w:val="28"/>
          <w:szCs w:val="28"/>
        </w:rPr>
      </w:pPr>
      <w:r w:rsidRPr="007306D8">
        <w:rPr>
          <w:sz w:val="28"/>
          <w:szCs w:val="28"/>
        </w:rPr>
        <w:tab/>
        <w:t xml:space="preserve">классный руководитель работает в тесном сотрудничестве с учителями предметниками. </w:t>
      </w:r>
    </w:p>
    <w:p w:rsidR="00E1257C" w:rsidRPr="007306D8" w:rsidRDefault="00E1257C" w:rsidP="00E1257C">
      <w:pPr>
        <w:pStyle w:val="a9"/>
        <w:spacing w:after="0"/>
        <w:ind w:left="0" w:right="-1" w:firstLine="567"/>
        <w:rPr>
          <w:sz w:val="28"/>
          <w:szCs w:val="28"/>
        </w:rPr>
      </w:pPr>
    </w:p>
    <w:p w:rsidR="00E1257C" w:rsidRPr="00E1257C" w:rsidRDefault="00E1257C" w:rsidP="00E1257C">
      <w:pPr>
        <w:tabs>
          <w:tab w:val="left" w:pos="851"/>
        </w:tabs>
        <w:rPr>
          <w:b/>
          <w:sz w:val="28"/>
          <w:szCs w:val="28"/>
          <w:lang w:val="ru-RU"/>
        </w:rPr>
      </w:pPr>
      <w:r w:rsidRPr="00E1257C">
        <w:rPr>
          <w:b/>
          <w:w w:val="0"/>
          <w:sz w:val="28"/>
          <w:szCs w:val="28"/>
          <w:lang w:val="ru-RU"/>
        </w:rPr>
        <w:t xml:space="preserve">3.3. Модуль </w:t>
      </w:r>
      <w:r w:rsidRPr="00E1257C">
        <w:rPr>
          <w:b/>
          <w:sz w:val="28"/>
          <w:szCs w:val="28"/>
          <w:lang w:val="ru-RU"/>
        </w:rPr>
        <w:t>«Работа с родителями или их законными представителями»</w:t>
      </w:r>
    </w:p>
    <w:p w:rsidR="00E1257C" w:rsidRPr="00E1257C" w:rsidRDefault="00E1257C" w:rsidP="00E1257C">
      <w:pPr>
        <w:tabs>
          <w:tab w:val="left" w:pos="851"/>
        </w:tabs>
        <w:ind w:firstLine="567"/>
        <w:rPr>
          <w:sz w:val="28"/>
          <w:szCs w:val="28"/>
          <w:lang w:val="ru-RU"/>
        </w:rPr>
      </w:pPr>
      <w:r w:rsidRPr="00E1257C">
        <w:rPr>
          <w:sz w:val="28"/>
          <w:szCs w:val="28"/>
          <w:lang w:val="ru-RU"/>
        </w:rPr>
        <w:t>Работа с родителями или законными представителями школьников осуществляется для лучшего достижения цели воспитания, которое обеспечивается согласованием позиций семьи и школы в данном вопросе. Только когда все участники образовательного процесса едины и находят контакт, тогда воспитание наиболее эффективно. Но бывает так, что родители сами нуждаются в грамотной квалифицированной помощи.</w:t>
      </w:r>
    </w:p>
    <w:p w:rsidR="00E1257C" w:rsidRPr="00E1257C" w:rsidRDefault="00E1257C" w:rsidP="00E1257C">
      <w:pPr>
        <w:tabs>
          <w:tab w:val="left" w:pos="851"/>
        </w:tabs>
        <w:ind w:firstLine="567"/>
        <w:rPr>
          <w:sz w:val="28"/>
          <w:szCs w:val="28"/>
          <w:lang w:val="ru-RU"/>
        </w:rPr>
      </w:pPr>
      <w:r w:rsidRPr="00E1257C">
        <w:rPr>
          <w:sz w:val="28"/>
          <w:szCs w:val="28"/>
          <w:lang w:val="ru-RU"/>
        </w:rPr>
        <w:tab/>
        <w:t>Необходима организация работы по выявлению  родителей (законных представителей), не выполняющих обязанностей по их воспитанию, обучению, содержанию ведется систематически и в течение всего года. Используются различные формы работы:</w:t>
      </w:r>
    </w:p>
    <w:p w:rsidR="00E1257C" w:rsidRPr="00E1257C" w:rsidRDefault="00E1257C" w:rsidP="00E1257C">
      <w:pPr>
        <w:tabs>
          <w:tab w:val="left" w:pos="851"/>
        </w:tabs>
        <w:ind w:firstLine="567"/>
        <w:rPr>
          <w:sz w:val="28"/>
          <w:szCs w:val="28"/>
          <w:lang w:val="ru-RU"/>
        </w:rPr>
      </w:pPr>
      <w:r w:rsidRPr="00E1257C">
        <w:rPr>
          <w:sz w:val="28"/>
          <w:szCs w:val="28"/>
          <w:lang w:val="ru-RU"/>
        </w:rPr>
        <w:t>-</w:t>
      </w:r>
      <w:r w:rsidRPr="00E1257C">
        <w:rPr>
          <w:sz w:val="28"/>
          <w:szCs w:val="28"/>
          <w:lang w:val="ru-RU"/>
        </w:rPr>
        <w:tab/>
        <w:t>выявление семей «группы риска» при обследовании материально-бытовых  условий проживания  обучающихся школы;</w:t>
      </w:r>
    </w:p>
    <w:p w:rsidR="00E1257C" w:rsidRPr="00E1257C" w:rsidRDefault="00E1257C" w:rsidP="00E1257C">
      <w:pPr>
        <w:tabs>
          <w:tab w:val="left" w:pos="851"/>
        </w:tabs>
        <w:ind w:firstLine="567"/>
        <w:rPr>
          <w:sz w:val="28"/>
          <w:szCs w:val="28"/>
          <w:lang w:val="ru-RU"/>
        </w:rPr>
      </w:pPr>
      <w:r w:rsidRPr="00E1257C">
        <w:rPr>
          <w:sz w:val="28"/>
          <w:szCs w:val="28"/>
          <w:lang w:val="ru-RU"/>
        </w:rPr>
        <w:t>-</w:t>
      </w:r>
      <w:r w:rsidRPr="00E1257C">
        <w:rPr>
          <w:sz w:val="28"/>
          <w:szCs w:val="28"/>
          <w:lang w:val="ru-RU"/>
        </w:rPr>
        <w:tab/>
        <w:t>формирование банка данных  семей;</w:t>
      </w:r>
    </w:p>
    <w:p w:rsidR="00E1257C" w:rsidRPr="00E1257C" w:rsidRDefault="00E1257C" w:rsidP="00E1257C">
      <w:pPr>
        <w:tabs>
          <w:tab w:val="left" w:pos="851"/>
        </w:tabs>
        <w:ind w:firstLine="567"/>
        <w:rPr>
          <w:sz w:val="28"/>
          <w:szCs w:val="28"/>
          <w:lang w:val="ru-RU"/>
        </w:rPr>
      </w:pPr>
      <w:r w:rsidRPr="00E1257C">
        <w:rPr>
          <w:sz w:val="28"/>
          <w:szCs w:val="28"/>
          <w:lang w:val="ru-RU"/>
        </w:rPr>
        <w:t>-</w:t>
      </w:r>
      <w:r w:rsidRPr="00E1257C">
        <w:rPr>
          <w:sz w:val="28"/>
          <w:szCs w:val="28"/>
          <w:lang w:val="ru-RU"/>
        </w:rPr>
        <w:tab/>
        <w:t xml:space="preserve">индивидуальные беседы; </w:t>
      </w:r>
    </w:p>
    <w:p w:rsidR="00E1257C" w:rsidRPr="00E1257C" w:rsidRDefault="00E1257C" w:rsidP="00E1257C">
      <w:pPr>
        <w:tabs>
          <w:tab w:val="left" w:pos="851"/>
        </w:tabs>
        <w:ind w:firstLine="567"/>
        <w:rPr>
          <w:sz w:val="28"/>
          <w:szCs w:val="28"/>
          <w:lang w:val="ru-RU"/>
        </w:rPr>
      </w:pPr>
      <w:r w:rsidRPr="00E1257C">
        <w:rPr>
          <w:sz w:val="28"/>
          <w:szCs w:val="28"/>
          <w:lang w:val="ru-RU"/>
        </w:rPr>
        <w:t>-</w:t>
      </w:r>
      <w:r w:rsidRPr="00E1257C">
        <w:rPr>
          <w:sz w:val="28"/>
          <w:szCs w:val="28"/>
          <w:lang w:val="ru-RU"/>
        </w:rPr>
        <w:tab/>
        <w:t xml:space="preserve">заседания Совета профилактики; </w:t>
      </w:r>
    </w:p>
    <w:p w:rsidR="00E1257C" w:rsidRPr="00E1257C" w:rsidRDefault="00E1257C" w:rsidP="00E1257C">
      <w:pPr>
        <w:tabs>
          <w:tab w:val="left" w:pos="851"/>
        </w:tabs>
        <w:ind w:firstLine="567"/>
        <w:rPr>
          <w:sz w:val="28"/>
          <w:szCs w:val="28"/>
          <w:lang w:val="ru-RU"/>
        </w:rPr>
      </w:pPr>
      <w:r w:rsidRPr="00E1257C">
        <w:rPr>
          <w:sz w:val="28"/>
          <w:szCs w:val="28"/>
          <w:lang w:val="ru-RU"/>
        </w:rPr>
        <w:t>-</w:t>
      </w:r>
      <w:r w:rsidRPr="00E1257C">
        <w:rPr>
          <w:sz w:val="28"/>
          <w:szCs w:val="28"/>
          <w:lang w:val="ru-RU"/>
        </w:rPr>
        <w:tab/>
        <w:t>совещания при директоре;</w:t>
      </w:r>
    </w:p>
    <w:p w:rsidR="00E1257C" w:rsidRPr="00E1257C" w:rsidRDefault="00E1257C" w:rsidP="00E1257C">
      <w:pPr>
        <w:tabs>
          <w:tab w:val="left" w:pos="851"/>
        </w:tabs>
        <w:ind w:firstLine="567"/>
        <w:rPr>
          <w:sz w:val="28"/>
          <w:szCs w:val="28"/>
          <w:lang w:val="ru-RU"/>
        </w:rPr>
      </w:pPr>
      <w:r w:rsidRPr="00E1257C">
        <w:rPr>
          <w:sz w:val="28"/>
          <w:szCs w:val="28"/>
          <w:lang w:val="ru-RU"/>
        </w:rPr>
        <w:t>-</w:t>
      </w:r>
      <w:r w:rsidRPr="00E1257C">
        <w:rPr>
          <w:sz w:val="28"/>
          <w:szCs w:val="28"/>
          <w:lang w:val="ru-RU"/>
        </w:rPr>
        <w:tab/>
        <w:t>совместные мероприятия с КДН и ПДН;</w:t>
      </w:r>
    </w:p>
    <w:p w:rsidR="00E1257C" w:rsidRPr="00E1257C" w:rsidRDefault="00E1257C" w:rsidP="00E1257C">
      <w:pPr>
        <w:tabs>
          <w:tab w:val="left" w:pos="851"/>
        </w:tabs>
        <w:ind w:firstLine="567"/>
        <w:rPr>
          <w:sz w:val="28"/>
          <w:szCs w:val="28"/>
          <w:lang w:val="ru-RU"/>
        </w:rPr>
      </w:pPr>
      <w:r w:rsidRPr="00E1257C">
        <w:rPr>
          <w:sz w:val="28"/>
          <w:szCs w:val="28"/>
          <w:lang w:val="ru-RU"/>
        </w:rPr>
        <w:tab/>
        <w:t xml:space="preserve"> Профилактическая работа с родителями предусматривает оптимальное педагогическое взаимодействия школы и семьи, включение семьи в воспитательный процесс через систему родительских собраний, общешкольных мероприятий с детьми и родителями.</w:t>
      </w:r>
    </w:p>
    <w:p w:rsidR="00E1257C" w:rsidRPr="00E1257C" w:rsidRDefault="00E1257C" w:rsidP="00E1257C">
      <w:pPr>
        <w:tabs>
          <w:tab w:val="left" w:pos="851"/>
        </w:tabs>
        <w:ind w:firstLine="567"/>
        <w:rPr>
          <w:sz w:val="28"/>
          <w:szCs w:val="28"/>
          <w:lang w:val="ru-RU"/>
        </w:rPr>
      </w:pPr>
      <w:r w:rsidRPr="00E1257C">
        <w:rPr>
          <w:sz w:val="28"/>
          <w:szCs w:val="28"/>
          <w:lang w:val="ru-RU"/>
        </w:rPr>
        <w:tab/>
        <w:t>День семьи,  День матери, мероприятия по профилактике вредных привычек,  родительские лектории и т.д.</w:t>
      </w:r>
    </w:p>
    <w:p w:rsidR="00E1257C" w:rsidRPr="00E1257C" w:rsidRDefault="00E1257C" w:rsidP="00E1257C">
      <w:pPr>
        <w:tabs>
          <w:tab w:val="left" w:pos="851"/>
        </w:tabs>
        <w:ind w:firstLine="567"/>
        <w:rPr>
          <w:sz w:val="28"/>
          <w:szCs w:val="28"/>
          <w:lang w:val="ru-RU"/>
        </w:rPr>
      </w:pPr>
      <w:r w:rsidRPr="00E1257C">
        <w:rPr>
          <w:sz w:val="28"/>
          <w:szCs w:val="28"/>
          <w:lang w:val="ru-RU"/>
        </w:rPr>
        <w:tab/>
        <w:t>Кроме работы по просвещению и профилактике в школе проводится активная работа для детей и их семей по создание ситуации успеха, поддержки и развития творческого потенциала.</w:t>
      </w:r>
    </w:p>
    <w:p w:rsidR="00E1257C" w:rsidRPr="00E1257C" w:rsidRDefault="00E1257C" w:rsidP="00E1257C">
      <w:pPr>
        <w:tabs>
          <w:tab w:val="left" w:pos="851"/>
        </w:tabs>
        <w:ind w:firstLine="567"/>
        <w:rPr>
          <w:rStyle w:val="CharAttribute502"/>
          <w:rFonts w:eastAsia="№Е"/>
          <w:i w:val="0"/>
          <w:szCs w:val="28"/>
          <w:lang w:val="ru-RU"/>
        </w:rPr>
      </w:pPr>
      <w:r w:rsidRPr="00E1257C">
        <w:rPr>
          <w:sz w:val="28"/>
          <w:szCs w:val="28"/>
          <w:lang w:val="ru-RU"/>
        </w:rPr>
        <w:t>Работа с родителями или законными представителями школьников осуществляется в рамках следующих видов и форм деятельности:</w:t>
      </w:r>
      <w:r w:rsidRPr="00E1257C">
        <w:rPr>
          <w:rStyle w:val="CharAttribute502"/>
          <w:rFonts w:eastAsia="№Е"/>
          <w:i w:val="0"/>
          <w:szCs w:val="28"/>
          <w:lang w:val="ru-RU"/>
        </w:rPr>
        <w:t xml:space="preserve"> </w:t>
      </w:r>
    </w:p>
    <w:p w:rsidR="00E1257C" w:rsidRPr="007306D8" w:rsidRDefault="00E1257C" w:rsidP="00E1257C">
      <w:pPr>
        <w:pStyle w:val="ParaAttribute38"/>
        <w:ind w:right="0" w:firstLine="567"/>
        <w:jc w:val="left"/>
        <w:rPr>
          <w:rStyle w:val="CharAttribute502"/>
          <w:rFonts w:eastAsia="№Е"/>
          <w:b/>
          <w:szCs w:val="28"/>
        </w:rPr>
      </w:pPr>
      <w:r w:rsidRPr="007306D8">
        <w:rPr>
          <w:rStyle w:val="CharAttribute502"/>
          <w:rFonts w:eastAsia="№Е"/>
          <w:b/>
          <w:szCs w:val="28"/>
        </w:rPr>
        <w:t xml:space="preserve">На групповом уровне: </w:t>
      </w:r>
    </w:p>
    <w:p w:rsidR="00E1257C" w:rsidRPr="007306D8" w:rsidRDefault="00E1257C" w:rsidP="00E1257C">
      <w:pPr>
        <w:pStyle w:val="af9"/>
        <w:tabs>
          <w:tab w:val="left" w:pos="851"/>
          <w:tab w:val="left" w:pos="1310"/>
        </w:tabs>
        <w:ind w:left="142" w:right="175"/>
        <w:rPr>
          <w:sz w:val="28"/>
          <w:szCs w:val="28"/>
        </w:rPr>
      </w:pPr>
      <w:r w:rsidRPr="007306D8">
        <w:rPr>
          <w:sz w:val="28"/>
          <w:szCs w:val="28"/>
        </w:rPr>
        <w:tab/>
        <w:t>- общешкольный родительский комитет, участвующий в управлении школой и решении вопросов воспитания и социализации их детей;</w:t>
      </w:r>
    </w:p>
    <w:p w:rsidR="00E1257C" w:rsidRPr="007306D8" w:rsidRDefault="00E1257C" w:rsidP="00E1257C">
      <w:pPr>
        <w:pStyle w:val="af9"/>
        <w:tabs>
          <w:tab w:val="left" w:pos="851"/>
          <w:tab w:val="left" w:pos="1310"/>
        </w:tabs>
        <w:ind w:left="142" w:right="175"/>
        <w:rPr>
          <w:sz w:val="28"/>
          <w:szCs w:val="28"/>
        </w:rPr>
      </w:pPr>
      <w:r w:rsidRPr="007306D8">
        <w:rPr>
          <w:sz w:val="28"/>
          <w:szCs w:val="28"/>
        </w:rPr>
        <w:tab/>
        <w:t>- общешкольные родительские собрания, происходящие в режиме обсуждения наиболее острых проблем обучения и воспитания школьников;</w:t>
      </w:r>
    </w:p>
    <w:p w:rsidR="00E1257C" w:rsidRPr="007306D8" w:rsidRDefault="00E1257C" w:rsidP="00E1257C">
      <w:pPr>
        <w:pStyle w:val="af9"/>
        <w:tabs>
          <w:tab w:val="left" w:pos="0"/>
          <w:tab w:val="left" w:pos="1310"/>
        </w:tabs>
        <w:ind w:left="0" w:right="175"/>
        <w:rPr>
          <w:sz w:val="28"/>
          <w:szCs w:val="28"/>
        </w:rPr>
      </w:pPr>
      <w:r w:rsidRPr="007306D8">
        <w:rPr>
          <w:sz w:val="28"/>
          <w:szCs w:val="28"/>
        </w:rPr>
        <w:t xml:space="preserve">            -   педагогическое просвещение родителей по вопросам воспитания детей, в ходе которого  родители  получают  рекомендации классных руководителей и обмениваются собственным творческим опытом и находками в деле воспитания детей, а так же по вопросам здоровьясбережения детей и подростков;</w:t>
      </w:r>
    </w:p>
    <w:p w:rsidR="00E1257C" w:rsidRPr="007306D8" w:rsidRDefault="00E1257C" w:rsidP="00E1257C">
      <w:pPr>
        <w:pStyle w:val="af9"/>
        <w:tabs>
          <w:tab w:val="left" w:pos="0"/>
          <w:tab w:val="left" w:pos="1310"/>
        </w:tabs>
        <w:ind w:left="0" w:right="175"/>
        <w:rPr>
          <w:sz w:val="28"/>
          <w:szCs w:val="28"/>
        </w:rPr>
      </w:pPr>
      <w:r w:rsidRPr="007306D8">
        <w:rPr>
          <w:sz w:val="28"/>
          <w:szCs w:val="28"/>
        </w:rPr>
        <w:t xml:space="preserve">        - родительский контроль организации горячего питания в школе (взаимодействие родителей обучающихся и ответственных за предоставление горячего питания в школе), направлен на улучшение организации питания детей в ОУ и проведение мониторинга результатов родительского контроля, формирование предложений для принятия решений по улучшению питания в ОУ;</w:t>
      </w:r>
    </w:p>
    <w:p w:rsidR="00E1257C" w:rsidRPr="007306D8" w:rsidRDefault="00E1257C" w:rsidP="00E1257C">
      <w:pPr>
        <w:pStyle w:val="af9"/>
        <w:tabs>
          <w:tab w:val="left" w:pos="0"/>
          <w:tab w:val="left" w:pos="1310"/>
        </w:tabs>
        <w:ind w:left="0" w:right="175"/>
        <w:rPr>
          <w:sz w:val="28"/>
          <w:szCs w:val="28"/>
        </w:rPr>
      </w:pPr>
      <w:r w:rsidRPr="007306D8">
        <w:rPr>
          <w:sz w:val="28"/>
          <w:szCs w:val="28"/>
        </w:rPr>
        <w:t xml:space="preserve">         - взаимодействие с родителями посредством школьного сайта: размещается  информация, предусматривающая ознакомление родителей, школьные новости.</w:t>
      </w:r>
    </w:p>
    <w:p w:rsidR="00E1257C" w:rsidRPr="007306D8" w:rsidRDefault="00E1257C" w:rsidP="00E1257C">
      <w:pPr>
        <w:pStyle w:val="af9"/>
        <w:shd w:val="clear" w:color="auto" w:fill="FFFFFF"/>
        <w:tabs>
          <w:tab w:val="left" w:pos="993"/>
          <w:tab w:val="left" w:pos="1310"/>
        </w:tabs>
        <w:ind w:left="0" w:right="-1"/>
        <w:rPr>
          <w:b/>
          <w:i/>
          <w:sz w:val="28"/>
          <w:szCs w:val="28"/>
        </w:rPr>
      </w:pPr>
      <w:r w:rsidRPr="007306D8">
        <w:rPr>
          <w:b/>
          <w:i/>
          <w:sz w:val="28"/>
          <w:szCs w:val="28"/>
        </w:rPr>
        <w:t xml:space="preserve"> На индивидуальном уровне:</w:t>
      </w:r>
    </w:p>
    <w:p w:rsidR="00E1257C" w:rsidRPr="007306D8" w:rsidRDefault="00E1257C" w:rsidP="00E1257C">
      <w:pPr>
        <w:pStyle w:val="af9"/>
        <w:tabs>
          <w:tab w:val="left" w:pos="851"/>
          <w:tab w:val="left" w:pos="1310"/>
        </w:tabs>
        <w:ind w:left="0" w:right="175"/>
        <w:rPr>
          <w:sz w:val="28"/>
          <w:szCs w:val="28"/>
        </w:rPr>
      </w:pPr>
      <w:r w:rsidRPr="007306D8">
        <w:rPr>
          <w:sz w:val="28"/>
          <w:szCs w:val="28"/>
        </w:rPr>
        <w:tab/>
        <w:t>- обращение к специалистам по запросу родителей для решения острых конфликтных ситуаций;</w:t>
      </w:r>
    </w:p>
    <w:p w:rsidR="00E1257C" w:rsidRPr="007306D8" w:rsidRDefault="00E1257C" w:rsidP="00E1257C">
      <w:pPr>
        <w:pStyle w:val="af9"/>
        <w:tabs>
          <w:tab w:val="left" w:pos="851"/>
          <w:tab w:val="left" w:pos="1310"/>
        </w:tabs>
        <w:ind w:left="0" w:right="175"/>
        <w:rPr>
          <w:sz w:val="28"/>
          <w:szCs w:val="28"/>
        </w:rPr>
      </w:pPr>
      <w:r w:rsidRPr="007306D8">
        <w:rPr>
          <w:sz w:val="28"/>
          <w:szCs w:val="28"/>
        </w:rPr>
        <w:tab/>
        <w:t>- 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rsidR="00E1257C" w:rsidRPr="007306D8" w:rsidRDefault="00E1257C" w:rsidP="00E1257C">
      <w:pPr>
        <w:pStyle w:val="af9"/>
        <w:tabs>
          <w:tab w:val="left" w:pos="851"/>
          <w:tab w:val="left" w:pos="1310"/>
        </w:tabs>
        <w:ind w:left="0" w:right="175"/>
        <w:rPr>
          <w:sz w:val="28"/>
          <w:szCs w:val="28"/>
        </w:rPr>
      </w:pPr>
      <w:r w:rsidRPr="007306D8">
        <w:rPr>
          <w:sz w:val="28"/>
          <w:szCs w:val="28"/>
        </w:rPr>
        <w:tab/>
        <w:t>- помощь со стороны родителей в подготовке и проведении общешкольных и внутриклассных мероприятий воспитательной направленности;</w:t>
      </w:r>
    </w:p>
    <w:p w:rsidR="00E1257C" w:rsidRPr="007306D8" w:rsidRDefault="00E1257C" w:rsidP="00E1257C">
      <w:pPr>
        <w:pStyle w:val="af9"/>
        <w:tabs>
          <w:tab w:val="left" w:pos="851"/>
          <w:tab w:val="left" w:pos="1310"/>
        </w:tabs>
        <w:ind w:left="0" w:right="175"/>
        <w:rPr>
          <w:sz w:val="28"/>
          <w:szCs w:val="28"/>
        </w:rPr>
      </w:pPr>
      <w:r w:rsidRPr="007306D8">
        <w:rPr>
          <w:sz w:val="28"/>
          <w:szCs w:val="28"/>
        </w:rPr>
        <w:tab/>
        <w:t>- индивидуальное консультирование c целью координации воспитательных усилий педагогов и родителей.</w:t>
      </w:r>
    </w:p>
    <w:p w:rsidR="00E1257C" w:rsidRPr="007306D8" w:rsidRDefault="00E1257C" w:rsidP="00E1257C">
      <w:pPr>
        <w:pStyle w:val="af9"/>
        <w:tabs>
          <w:tab w:val="left" w:pos="851"/>
          <w:tab w:val="left" w:pos="1310"/>
        </w:tabs>
        <w:ind w:left="0" w:right="175"/>
        <w:rPr>
          <w:sz w:val="28"/>
          <w:szCs w:val="28"/>
        </w:rPr>
      </w:pPr>
    </w:p>
    <w:p w:rsidR="00E1257C" w:rsidRPr="00E1257C" w:rsidRDefault="00E1257C" w:rsidP="00E1257C">
      <w:pPr>
        <w:rPr>
          <w:b/>
          <w:w w:val="0"/>
          <w:sz w:val="28"/>
          <w:szCs w:val="28"/>
          <w:lang w:val="ru-RU"/>
        </w:rPr>
      </w:pPr>
      <w:r w:rsidRPr="00E1257C">
        <w:rPr>
          <w:b/>
          <w:w w:val="0"/>
          <w:sz w:val="28"/>
          <w:szCs w:val="28"/>
          <w:lang w:val="ru-RU"/>
        </w:rPr>
        <w:t xml:space="preserve">3.4. Модуль </w:t>
      </w:r>
      <w:bookmarkStart w:id="44" w:name="_Hlk30338243"/>
      <w:r w:rsidRPr="00E1257C">
        <w:rPr>
          <w:b/>
          <w:w w:val="0"/>
          <w:sz w:val="28"/>
          <w:szCs w:val="28"/>
          <w:lang w:val="ru-RU"/>
        </w:rPr>
        <w:t>« Внеурочная деятельность»</w:t>
      </w:r>
      <w:bookmarkEnd w:id="44"/>
    </w:p>
    <w:p w:rsidR="00E1257C" w:rsidRPr="00E1257C" w:rsidRDefault="00E1257C" w:rsidP="00E1257C">
      <w:pPr>
        <w:ind w:right="-1" w:firstLine="709"/>
        <w:rPr>
          <w:sz w:val="28"/>
          <w:szCs w:val="28"/>
          <w:lang w:val="ru-RU"/>
        </w:rPr>
      </w:pPr>
      <w:r w:rsidRPr="00E1257C">
        <w:rPr>
          <w:sz w:val="28"/>
          <w:szCs w:val="28"/>
          <w:lang w:val="ru-RU"/>
        </w:rPr>
        <w:t xml:space="preserve">Воспитание на занятиях школьных курсов внеурочной деятельности осуществляется преимущественно через: </w:t>
      </w:r>
    </w:p>
    <w:p w:rsidR="00E1257C" w:rsidRPr="00E1257C" w:rsidRDefault="00E1257C" w:rsidP="00E1257C">
      <w:pPr>
        <w:ind w:right="-1" w:firstLine="567"/>
        <w:rPr>
          <w:w w:val="0"/>
          <w:sz w:val="28"/>
          <w:szCs w:val="28"/>
          <w:lang w:val="ru-RU"/>
        </w:rPr>
      </w:pPr>
      <w:r w:rsidRPr="00E1257C">
        <w:rPr>
          <w:w w:val="0"/>
          <w:sz w:val="28"/>
          <w:szCs w:val="28"/>
          <w:lang w:val="ru-RU"/>
        </w:rPr>
        <w:t xml:space="preserve">-формирование в кружках, секциях, клубах, студиях детско-взрослых общностей, которые объединяют обучающихся и педагогов общими позитивными эмоциями и доверительными отношениями, </w:t>
      </w:r>
    </w:p>
    <w:p w:rsidR="00E1257C" w:rsidRPr="00E1257C" w:rsidRDefault="00E1257C" w:rsidP="00E1257C">
      <w:pPr>
        <w:ind w:right="-1" w:firstLine="567"/>
        <w:rPr>
          <w:sz w:val="28"/>
          <w:szCs w:val="28"/>
          <w:lang w:val="ru-RU"/>
        </w:rPr>
      </w:pPr>
      <w:r w:rsidRPr="00E1257C">
        <w:rPr>
          <w:w w:val="0"/>
          <w:sz w:val="28"/>
          <w:szCs w:val="28"/>
          <w:lang w:val="ru-RU"/>
        </w:rPr>
        <w:t xml:space="preserve">- </w:t>
      </w:r>
      <w:r w:rsidRPr="00E1257C">
        <w:rPr>
          <w:sz w:val="28"/>
          <w:szCs w:val="28"/>
          <w:lang w:val="ru-RU"/>
        </w:rPr>
        <w:t>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E1257C" w:rsidRPr="00E1257C" w:rsidRDefault="00E1257C" w:rsidP="00E20D59">
      <w:pPr>
        <w:numPr>
          <w:ilvl w:val="0"/>
          <w:numId w:val="7"/>
        </w:numPr>
        <w:tabs>
          <w:tab w:val="left" w:pos="851"/>
          <w:tab w:val="left" w:pos="993"/>
        </w:tabs>
        <w:adjustRightInd/>
        <w:ind w:left="0" w:firstLine="709"/>
        <w:rPr>
          <w:w w:val="0"/>
          <w:sz w:val="28"/>
          <w:szCs w:val="28"/>
          <w:lang w:val="ru-RU"/>
        </w:rPr>
      </w:pPr>
      <w:r w:rsidRPr="00E1257C">
        <w:rPr>
          <w:w w:val="0"/>
          <w:sz w:val="28"/>
          <w:szCs w:val="28"/>
          <w:lang w:val="ru-RU"/>
        </w:rPr>
        <w:t>поощрение педагогическими работниками детских инициатив, проектов, самостоятельности, самоорганизации в соответствии с их интересами.</w:t>
      </w:r>
    </w:p>
    <w:p w:rsidR="00E1257C" w:rsidRPr="00E1257C" w:rsidRDefault="00E1257C" w:rsidP="00E1257C">
      <w:pPr>
        <w:tabs>
          <w:tab w:val="left" w:pos="851"/>
        </w:tabs>
        <w:ind w:firstLine="567"/>
        <w:rPr>
          <w:sz w:val="28"/>
          <w:szCs w:val="28"/>
          <w:lang w:val="ru-RU"/>
        </w:rPr>
      </w:pPr>
      <w:r w:rsidRPr="00E1257C">
        <w:rPr>
          <w:sz w:val="28"/>
          <w:szCs w:val="28"/>
          <w:lang w:val="ru-RU"/>
        </w:rPr>
        <w:t xml:space="preserve">- </w:t>
      </w:r>
      <w:r w:rsidRPr="00E1257C">
        <w:rPr>
          <w:rStyle w:val="CharAttribute0"/>
          <w:rFonts w:eastAsia="Batang"/>
          <w:szCs w:val="28"/>
          <w:lang w:val="ru-RU"/>
        </w:rPr>
        <w:t>создание в</w:t>
      </w:r>
      <w:r w:rsidRPr="00E1257C">
        <w:rPr>
          <w:sz w:val="28"/>
          <w:szCs w:val="28"/>
          <w:lang w:val="ru-RU"/>
        </w:rPr>
        <w:t xml:space="preserve"> детских объединениях традиций, задающих их членам определенные социально значимые формы поведения;</w:t>
      </w:r>
    </w:p>
    <w:p w:rsidR="00E1257C" w:rsidRPr="00E1257C" w:rsidRDefault="00E1257C" w:rsidP="00E1257C">
      <w:pPr>
        <w:tabs>
          <w:tab w:val="left" w:pos="851"/>
        </w:tabs>
        <w:ind w:firstLine="567"/>
        <w:rPr>
          <w:sz w:val="28"/>
          <w:szCs w:val="28"/>
          <w:lang w:val="ru-RU"/>
        </w:rPr>
      </w:pPr>
      <w:r w:rsidRPr="00E1257C">
        <w:rPr>
          <w:sz w:val="28"/>
          <w:szCs w:val="28"/>
          <w:lang w:val="ru-RU"/>
        </w:rPr>
        <w:t xml:space="preserve">-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 </w:t>
      </w:r>
    </w:p>
    <w:p w:rsidR="00E1257C" w:rsidRPr="00E1257C" w:rsidRDefault="00E1257C" w:rsidP="00E1257C">
      <w:pPr>
        <w:rPr>
          <w:w w:val="0"/>
          <w:sz w:val="28"/>
          <w:szCs w:val="28"/>
          <w:lang w:val="ru-RU"/>
        </w:rPr>
      </w:pPr>
      <w:r w:rsidRPr="00E1257C">
        <w:rPr>
          <w:w w:val="0"/>
          <w:sz w:val="28"/>
          <w:szCs w:val="28"/>
          <w:lang w:val="ru-RU"/>
        </w:rPr>
        <w:t>Реализация воспитательного потенциала внеурочной деятельности в школе осуществляется в рамках следующих выбранных обучающимися курсов, занятий:</w:t>
      </w:r>
    </w:p>
    <w:p w:rsidR="00E1257C" w:rsidRPr="00E1257C" w:rsidRDefault="00E1257C" w:rsidP="00E20D59">
      <w:pPr>
        <w:numPr>
          <w:ilvl w:val="0"/>
          <w:numId w:val="7"/>
        </w:numPr>
        <w:tabs>
          <w:tab w:val="left" w:pos="851"/>
          <w:tab w:val="left" w:pos="993"/>
        </w:tabs>
        <w:adjustRightInd/>
        <w:ind w:left="0" w:firstLine="709"/>
        <w:rPr>
          <w:bCs/>
          <w:iCs/>
          <w:w w:val="0"/>
          <w:sz w:val="28"/>
          <w:szCs w:val="28"/>
          <w:lang w:val="ru-RU"/>
        </w:rPr>
      </w:pPr>
      <w:r w:rsidRPr="00E1257C">
        <w:rPr>
          <w:bCs/>
          <w:iCs/>
          <w:w w:val="0"/>
          <w:sz w:val="28"/>
          <w:szCs w:val="28"/>
          <w:lang w:val="ru-RU"/>
        </w:rPr>
        <w:t>патриотической, гражданско-патриотической, военно-патриотической, краеведческой, историко-культурной направленности;</w:t>
      </w:r>
    </w:p>
    <w:p w:rsidR="00E1257C" w:rsidRPr="00E1257C" w:rsidRDefault="00E1257C" w:rsidP="00E20D59">
      <w:pPr>
        <w:numPr>
          <w:ilvl w:val="0"/>
          <w:numId w:val="7"/>
        </w:numPr>
        <w:tabs>
          <w:tab w:val="left" w:pos="851"/>
          <w:tab w:val="left" w:pos="993"/>
        </w:tabs>
        <w:adjustRightInd/>
        <w:ind w:left="0" w:firstLine="709"/>
        <w:rPr>
          <w:bCs/>
          <w:iCs/>
          <w:w w:val="0"/>
          <w:sz w:val="28"/>
          <w:szCs w:val="28"/>
          <w:lang w:val="ru-RU"/>
        </w:rPr>
      </w:pPr>
      <w:r w:rsidRPr="00E1257C">
        <w:rPr>
          <w:bCs/>
          <w:iCs/>
          <w:w w:val="0"/>
          <w:sz w:val="28"/>
          <w:szCs w:val="28"/>
          <w:lang w:val="ru-RU"/>
        </w:rPr>
        <w:t>духовно-нравственной направленности, занятий по традиционным религиозным культурам народов России, духовно-историческому краеведению;</w:t>
      </w:r>
    </w:p>
    <w:p w:rsidR="00E1257C" w:rsidRPr="00E1257C" w:rsidRDefault="00E1257C" w:rsidP="00E20D59">
      <w:pPr>
        <w:numPr>
          <w:ilvl w:val="0"/>
          <w:numId w:val="7"/>
        </w:numPr>
        <w:tabs>
          <w:tab w:val="left" w:pos="851"/>
          <w:tab w:val="left" w:pos="993"/>
        </w:tabs>
        <w:adjustRightInd/>
        <w:ind w:left="0" w:firstLine="709"/>
        <w:rPr>
          <w:bCs/>
          <w:iCs/>
          <w:w w:val="0"/>
          <w:sz w:val="28"/>
          <w:szCs w:val="28"/>
          <w:lang w:val="ru-RU"/>
        </w:rPr>
      </w:pPr>
      <w:r w:rsidRPr="00E1257C">
        <w:rPr>
          <w:bCs/>
          <w:iCs/>
          <w:w w:val="0"/>
          <w:sz w:val="28"/>
          <w:szCs w:val="28"/>
          <w:lang w:val="ru-RU"/>
        </w:rPr>
        <w:t>познавательной, научной, исследовательской, просветительской направленности;</w:t>
      </w:r>
    </w:p>
    <w:p w:rsidR="00E1257C" w:rsidRPr="007306D8" w:rsidRDefault="00E1257C" w:rsidP="00E20D59">
      <w:pPr>
        <w:numPr>
          <w:ilvl w:val="0"/>
          <w:numId w:val="7"/>
        </w:numPr>
        <w:tabs>
          <w:tab w:val="left" w:pos="851"/>
          <w:tab w:val="left" w:pos="993"/>
        </w:tabs>
        <w:adjustRightInd/>
        <w:ind w:left="0" w:firstLine="709"/>
        <w:rPr>
          <w:bCs/>
          <w:iCs/>
          <w:w w:val="0"/>
          <w:sz w:val="28"/>
          <w:szCs w:val="28"/>
        </w:rPr>
      </w:pPr>
      <w:r w:rsidRPr="007306D8">
        <w:rPr>
          <w:bCs/>
          <w:iCs/>
          <w:w w:val="0"/>
          <w:sz w:val="28"/>
          <w:szCs w:val="28"/>
        </w:rPr>
        <w:t>экологической, природоохранной направленности;</w:t>
      </w:r>
    </w:p>
    <w:p w:rsidR="00E1257C" w:rsidRPr="00E1257C" w:rsidRDefault="00E1257C" w:rsidP="00E20D59">
      <w:pPr>
        <w:numPr>
          <w:ilvl w:val="0"/>
          <w:numId w:val="7"/>
        </w:numPr>
        <w:tabs>
          <w:tab w:val="left" w:pos="851"/>
          <w:tab w:val="left" w:pos="993"/>
        </w:tabs>
        <w:adjustRightInd/>
        <w:ind w:left="0" w:firstLine="709"/>
        <w:rPr>
          <w:bCs/>
          <w:iCs/>
          <w:w w:val="0"/>
          <w:sz w:val="28"/>
          <w:szCs w:val="28"/>
          <w:lang w:val="ru-RU"/>
        </w:rPr>
      </w:pPr>
      <w:r w:rsidRPr="00E1257C">
        <w:rPr>
          <w:bCs/>
          <w:iCs/>
          <w:w w:val="0"/>
          <w:sz w:val="28"/>
          <w:szCs w:val="28"/>
          <w:lang w:val="ru-RU"/>
        </w:rPr>
        <w:t>художественной, эстетической направленности в области искусств, художественного творчества разных видов и жанров;</w:t>
      </w:r>
    </w:p>
    <w:p w:rsidR="00E1257C" w:rsidRPr="007306D8" w:rsidRDefault="00E1257C" w:rsidP="00E20D59">
      <w:pPr>
        <w:numPr>
          <w:ilvl w:val="0"/>
          <w:numId w:val="7"/>
        </w:numPr>
        <w:tabs>
          <w:tab w:val="left" w:pos="851"/>
          <w:tab w:val="left" w:pos="993"/>
        </w:tabs>
        <w:adjustRightInd/>
        <w:ind w:left="0" w:firstLine="709"/>
        <w:rPr>
          <w:bCs/>
          <w:iCs/>
          <w:w w:val="0"/>
          <w:sz w:val="28"/>
          <w:szCs w:val="28"/>
        </w:rPr>
      </w:pPr>
      <w:r w:rsidRPr="007306D8">
        <w:rPr>
          <w:bCs/>
          <w:iCs/>
          <w:w w:val="0"/>
          <w:sz w:val="28"/>
          <w:szCs w:val="28"/>
        </w:rPr>
        <w:t>туристско-краеведческой направленности;</w:t>
      </w:r>
    </w:p>
    <w:p w:rsidR="00E1257C" w:rsidRPr="007306D8" w:rsidRDefault="00E1257C" w:rsidP="00E20D59">
      <w:pPr>
        <w:numPr>
          <w:ilvl w:val="0"/>
          <w:numId w:val="7"/>
        </w:numPr>
        <w:tabs>
          <w:tab w:val="left" w:pos="851"/>
          <w:tab w:val="left" w:pos="993"/>
        </w:tabs>
        <w:adjustRightInd/>
        <w:ind w:left="0" w:firstLine="709"/>
        <w:rPr>
          <w:bCs/>
          <w:iCs/>
          <w:w w:val="0"/>
          <w:sz w:val="28"/>
          <w:szCs w:val="28"/>
        </w:rPr>
      </w:pPr>
      <w:r w:rsidRPr="007306D8">
        <w:rPr>
          <w:bCs/>
          <w:iCs/>
          <w:w w:val="0"/>
          <w:sz w:val="28"/>
          <w:szCs w:val="28"/>
        </w:rPr>
        <w:t>оздоровительной и спортивной направленности.</w:t>
      </w:r>
    </w:p>
    <w:p w:rsidR="00E1257C" w:rsidRPr="007306D8" w:rsidRDefault="00E1257C" w:rsidP="00E1257C">
      <w:pPr>
        <w:tabs>
          <w:tab w:val="left" w:pos="851"/>
          <w:tab w:val="left" w:pos="993"/>
        </w:tabs>
        <w:rPr>
          <w:bCs/>
          <w:iCs/>
          <w:w w:val="0"/>
          <w:sz w:val="28"/>
          <w:szCs w:val="28"/>
        </w:rPr>
      </w:pPr>
    </w:p>
    <w:p w:rsidR="00E1257C" w:rsidRPr="00E1257C" w:rsidRDefault="00E1257C" w:rsidP="00E1257C">
      <w:pPr>
        <w:tabs>
          <w:tab w:val="left" w:pos="1310"/>
        </w:tabs>
        <w:ind w:firstLine="567"/>
        <w:rPr>
          <w:rStyle w:val="CharAttribute501"/>
          <w:rFonts w:eastAsia="№Е"/>
          <w:i w:val="0"/>
          <w:szCs w:val="28"/>
          <w:lang w:val="ru-RU"/>
        </w:rPr>
      </w:pPr>
      <w:r w:rsidRPr="00E1257C">
        <w:rPr>
          <w:bCs/>
          <w:iCs/>
          <w:w w:val="0"/>
          <w:sz w:val="28"/>
          <w:szCs w:val="28"/>
          <w:lang w:val="ru-RU"/>
        </w:rPr>
        <w:tab/>
      </w:r>
      <w:r w:rsidRPr="00E1257C">
        <w:rPr>
          <w:b/>
          <w:bCs/>
          <w:i/>
          <w:iCs/>
          <w:w w:val="0"/>
          <w:sz w:val="28"/>
          <w:szCs w:val="28"/>
          <w:lang w:val="ru-RU"/>
        </w:rPr>
        <w:t xml:space="preserve">Познавательная деятельность. </w:t>
      </w:r>
      <w:r w:rsidRPr="00E1257C">
        <w:rPr>
          <w:sz w:val="28"/>
          <w:szCs w:val="28"/>
          <w:lang w:val="ru-RU"/>
        </w:rPr>
        <w:t xml:space="preserve">Клуб «Читаем, считаем, наблюдаем» (программа по развитию основ функциональной грамотности), Кружок «Разговор о важном», Кружок «Основы проектной деятельности», Кружок «Математический калейдоскоп», Клуб «Основы функциональной грамотности», </w:t>
      </w:r>
      <w:r w:rsidRPr="00E1257C">
        <w:rPr>
          <w:bCs/>
          <w:sz w:val="28"/>
          <w:szCs w:val="28"/>
          <w:lang w:val="ru-RU"/>
        </w:rPr>
        <w:t xml:space="preserve">Клуб «Школа безопасности», </w:t>
      </w:r>
      <w:r w:rsidRPr="00E1257C">
        <w:rPr>
          <w:sz w:val="28"/>
          <w:szCs w:val="28"/>
          <w:lang w:val="ru-RU"/>
        </w:rPr>
        <w:t xml:space="preserve">Кружок «Живая математика», Клуб «Познавательная математика», Клуб «Интеллектуал», Клуб «Финансовая грамотность», Кружок «Исследовательская и проектная деятельность», Секция «Спортивные игры», Клуб «Трудности русского языка», Кружок «Курс практической математики», направленные на </w:t>
      </w:r>
      <w:r w:rsidRPr="00E1257C">
        <w:rPr>
          <w:rStyle w:val="CharAttribute501"/>
          <w:rFonts w:eastAsia="№Е"/>
          <w:i w:val="0"/>
          <w:szCs w:val="28"/>
          <w:lang w:val="ru-RU"/>
        </w:rPr>
        <w:t xml:space="preserve">передачу школьникам социально значимых знаний, развивающие их любознательность, позволяющие привлечь их внимание к </w:t>
      </w:r>
      <w:r w:rsidRPr="00E1257C">
        <w:rPr>
          <w:sz w:val="28"/>
          <w:szCs w:val="28"/>
          <w:lang w:val="ru-RU"/>
        </w:rPr>
        <w:t xml:space="preserve">экономическим, политическим, экологическим, </w:t>
      </w:r>
      <w:r w:rsidRPr="00E1257C">
        <w:rPr>
          <w:rStyle w:val="CharAttribute501"/>
          <w:rFonts w:eastAsia="№Е"/>
          <w:i w:val="0"/>
          <w:szCs w:val="28"/>
          <w:lang w:val="ru-RU"/>
        </w:rPr>
        <w:t>гуманитарным  проблемам нашего общества, формирующие их гуманистическое мировоззрение и научную картину мира.</w:t>
      </w:r>
    </w:p>
    <w:p w:rsidR="00E1257C" w:rsidRPr="00E1257C" w:rsidRDefault="00E1257C" w:rsidP="00E1257C">
      <w:pPr>
        <w:tabs>
          <w:tab w:val="left" w:pos="851"/>
          <w:tab w:val="left" w:pos="993"/>
        </w:tabs>
        <w:rPr>
          <w:b/>
          <w:bCs/>
          <w:i/>
          <w:iCs/>
          <w:w w:val="0"/>
          <w:sz w:val="28"/>
          <w:szCs w:val="28"/>
          <w:lang w:val="ru-RU"/>
        </w:rPr>
      </w:pPr>
      <w:r w:rsidRPr="00E1257C">
        <w:rPr>
          <w:b/>
          <w:bCs/>
          <w:i/>
          <w:iCs/>
          <w:w w:val="0"/>
          <w:sz w:val="28"/>
          <w:szCs w:val="28"/>
          <w:lang w:val="ru-RU"/>
        </w:rPr>
        <w:tab/>
        <w:t xml:space="preserve">Художественное творчество. </w:t>
      </w:r>
      <w:r w:rsidRPr="00E1257C">
        <w:rPr>
          <w:bCs/>
          <w:iCs/>
          <w:w w:val="0"/>
          <w:sz w:val="28"/>
          <w:szCs w:val="28"/>
          <w:lang w:val="ru-RU"/>
        </w:rPr>
        <w:t xml:space="preserve">Творческая мастерская «Волшебная кисточка», </w:t>
      </w:r>
      <w:r w:rsidRPr="00E1257C">
        <w:rPr>
          <w:sz w:val="28"/>
          <w:szCs w:val="28"/>
          <w:lang w:val="ru-RU"/>
        </w:rPr>
        <w:t xml:space="preserve">Творческая мастерская «Волшебная палитра», создающие благоприятные условия для просоциальной самореализации школьников, направленные на раскрытие их творческих способностей, формирование чувства вкуса и умения ценить прекрасное, на воспитание ценностного отношения школьников к культуре и их </w:t>
      </w:r>
      <w:r w:rsidRPr="00E1257C">
        <w:rPr>
          <w:rStyle w:val="CharAttribute501"/>
          <w:rFonts w:eastAsia="№Е"/>
          <w:i w:val="0"/>
          <w:szCs w:val="28"/>
          <w:lang w:val="ru-RU"/>
        </w:rPr>
        <w:t>общее духовно-нравственное развитие.</w:t>
      </w:r>
    </w:p>
    <w:p w:rsidR="00E1257C" w:rsidRPr="00E1257C" w:rsidRDefault="00E1257C" w:rsidP="00E1257C">
      <w:pPr>
        <w:tabs>
          <w:tab w:val="left" w:pos="851"/>
          <w:tab w:val="left" w:pos="993"/>
        </w:tabs>
        <w:rPr>
          <w:b/>
          <w:bCs/>
          <w:iCs/>
          <w:w w:val="0"/>
          <w:sz w:val="28"/>
          <w:szCs w:val="28"/>
          <w:lang w:val="ru-RU"/>
        </w:rPr>
      </w:pPr>
      <w:r w:rsidRPr="00E1257C">
        <w:rPr>
          <w:b/>
          <w:bCs/>
          <w:i/>
          <w:iCs/>
          <w:w w:val="0"/>
          <w:sz w:val="28"/>
          <w:szCs w:val="28"/>
          <w:lang w:val="ru-RU"/>
        </w:rPr>
        <w:tab/>
        <w:t>Туристско-краеведческая деятельность</w:t>
      </w:r>
      <w:r w:rsidRPr="00E1257C">
        <w:rPr>
          <w:b/>
          <w:bCs/>
          <w:iCs/>
          <w:w w:val="0"/>
          <w:sz w:val="28"/>
          <w:szCs w:val="28"/>
          <w:lang w:val="ru-RU"/>
        </w:rPr>
        <w:t xml:space="preserve"> </w:t>
      </w:r>
      <w:r w:rsidRPr="00E1257C">
        <w:rPr>
          <w:bCs/>
          <w:iCs/>
          <w:w w:val="0"/>
          <w:sz w:val="28"/>
          <w:szCs w:val="28"/>
          <w:lang w:val="ru-RU"/>
        </w:rPr>
        <w:t xml:space="preserve">реализуется за счет дополнительного образования обучающихся, направленная на воспитание у школьников любви к своему краю, его истории, культуре, природе, на развитие самостоятельности и ответственности школьников. </w:t>
      </w:r>
    </w:p>
    <w:p w:rsidR="00E1257C" w:rsidRPr="00E1257C" w:rsidRDefault="00E1257C" w:rsidP="00E1257C">
      <w:pPr>
        <w:tabs>
          <w:tab w:val="left" w:pos="851"/>
        </w:tabs>
        <w:ind w:firstLine="567"/>
        <w:rPr>
          <w:rStyle w:val="CharAttribute501"/>
          <w:rFonts w:eastAsia="№Е"/>
          <w:i w:val="0"/>
          <w:szCs w:val="28"/>
          <w:highlight w:val="yellow"/>
          <w:lang w:val="ru-RU"/>
        </w:rPr>
      </w:pPr>
      <w:r w:rsidRPr="00E1257C">
        <w:rPr>
          <w:rStyle w:val="CharAttribute501"/>
          <w:rFonts w:eastAsia="№Е"/>
          <w:b/>
          <w:szCs w:val="28"/>
          <w:lang w:val="ru-RU"/>
        </w:rPr>
        <w:tab/>
        <w:t>Спортивно-оздоровительная деятельность.</w:t>
      </w:r>
      <w:r w:rsidRPr="00E1257C">
        <w:rPr>
          <w:sz w:val="28"/>
          <w:szCs w:val="28"/>
          <w:lang w:val="ru-RU"/>
        </w:rPr>
        <w:t xml:space="preserve"> </w:t>
      </w:r>
      <w:r w:rsidRPr="00E1257C">
        <w:rPr>
          <w:rFonts w:eastAsia="№Е"/>
          <w:sz w:val="28"/>
          <w:szCs w:val="28"/>
          <w:lang w:val="ru-RU"/>
        </w:rPr>
        <w:t>Секция «Здоровячок»,</w:t>
      </w:r>
      <w:r w:rsidRPr="00E1257C">
        <w:rPr>
          <w:sz w:val="28"/>
          <w:szCs w:val="28"/>
          <w:lang w:val="ru-RU"/>
        </w:rPr>
        <w:t xml:space="preserve"> Секция «Чемпион», Секция «Расти здоровым», Секция «Расти здоровым», Секция «Мир спортивных игр», Кружок «Школа выживания», направленные </w:t>
      </w:r>
      <w:r w:rsidRPr="00E1257C">
        <w:rPr>
          <w:rStyle w:val="CharAttribute501"/>
          <w:rFonts w:eastAsia="№Е"/>
          <w:i w:val="0"/>
          <w:szCs w:val="28"/>
          <w:lang w:val="ru-RU"/>
        </w:rPr>
        <w:t xml:space="preserve">на 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 </w:t>
      </w:r>
    </w:p>
    <w:p w:rsidR="00E1257C" w:rsidRPr="00E1257C" w:rsidRDefault="00E1257C" w:rsidP="00E1257C">
      <w:pPr>
        <w:tabs>
          <w:tab w:val="left" w:pos="851"/>
          <w:tab w:val="left" w:pos="993"/>
        </w:tabs>
        <w:rPr>
          <w:rStyle w:val="CharAttribute501"/>
          <w:rFonts w:eastAsia="Arial Unicode MS"/>
          <w:bCs/>
          <w:i w:val="0"/>
          <w:iCs/>
          <w:w w:val="0"/>
          <w:szCs w:val="28"/>
          <w:lang w:val="ru-RU"/>
        </w:rPr>
      </w:pPr>
      <w:r w:rsidRPr="00E1257C">
        <w:rPr>
          <w:rFonts w:eastAsia="№Е"/>
          <w:b/>
          <w:i/>
          <w:sz w:val="28"/>
          <w:szCs w:val="28"/>
          <w:lang w:val="ru-RU"/>
        </w:rPr>
        <w:tab/>
        <w:t xml:space="preserve">Трудовая деятельность </w:t>
      </w:r>
      <w:r w:rsidRPr="00E1257C">
        <w:rPr>
          <w:bCs/>
          <w:iCs/>
          <w:w w:val="0"/>
          <w:sz w:val="28"/>
          <w:szCs w:val="28"/>
          <w:lang w:val="ru-RU"/>
        </w:rPr>
        <w:t>реализуется за счет дополнительного образования обучающихся, направленна на развитие творческих способностей школьников, воспитание у них трудолюбия и уважительного отношения к физическому труду.</w:t>
      </w:r>
    </w:p>
    <w:p w:rsidR="00E1257C" w:rsidRPr="00E1257C" w:rsidRDefault="00E1257C" w:rsidP="00E1257C">
      <w:pPr>
        <w:tabs>
          <w:tab w:val="left" w:pos="851"/>
          <w:tab w:val="left" w:pos="993"/>
        </w:tabs>
        <w:rPr>
          <w:rFonts w:eastAsia="№Е"/>
          <w:sz w:val="28"/>
          <w:szCs w:val="28"/>
          <w:lang w:val="ru-RU"/>
        </w:rPr>
      </w:pPr>
      <w:r w:rsidRPr="00E1257C">
        <w:rPr>
          <w:rFonts w:eastAsia="№Е"/>
          <w:b/>
          <w:i/>
          <w:sz w:val="28"/>
          <w:szCs w:val="28"/>
          <w:lang w:val="ru-RU"/>
        </w:rPr>
        <w:tab/>
        <w:t xml:space="preserve">Игровая деятельность. </w:t>
      </w:r>
      <w:r w:rsidRPr="00E1257C">
        <w:rPr>
          <w:rFonts w:eastAsia="№Е"/>
          <w:sz w:val="28"/>
          <w:szCs w:val="28"/>
          <w:lang w:val="ru-RU"/>
        </w:rPr>
        <w:t xml:space="preserve">Клуб «Шахматы», направленны на раскрытие творческого, умственного потенциала школьников, развитие у них навыков конструктивного общения. </w:t>
      </w:r>
      <w:r w:rsidRPr="00E1257C">
        <w:rPr>
          <w:rFonts w:eastAsia="№Е"/>
          <w:sz w:val="28"/>
          <w:szCs w:val="28"/>
          <w:vertAlign w:val="superscript"/>
          <w:lang w:val="ru-RU"/>
        </w:rPr>
        <w:t xml:space="preserve"> </w:t>
      </w:r>
    </w:p>
    <w:p w:rsidR="00E1257C" w:rsidRPr="00E1257C" w:rsidRDefault="00E1257C" w:rsidP="00E1257C">
      <w:pPr>
        <w:tabs>
          <w:tab w:val="left" w:pos="851"/>
        </w:tabs>
        <w:ind w:firstLine="709"/>
        <w:rPr>
          <w:b/>
          <w:bCs/>
          <w:w w:val="0"/>
          <w:sz w:val="28"/>
          <w:szCs w:val="28"/>
          <w:lang w:val="ru-RU"/>
        </w:rPr>
      </w:pPr>
      <w:r w:rsidRPr="00E1257C">
        <w:rPr>
          <w:b/>
          <w:bCs/>
          <w:w w:val="0"/>
          <w:sz w:val="28"/>
          <w:szCs w:val="28"/>
          <w:lang w:val="ru-RU"/>
        </w:rPr>
        <w:t>Внешкольные мероприятия</w:t>
      </w:r>
    </w:p>
    <w:p w:rsidR="00E1257C" w:rsidRPr="00E1257C" w:rsidRDefault="00E1257C" w:rsidP="00E1257C">
      <w:pPr>
        <w:tabs>
          <w:tab w:val="left" w:pos="851"/>
        </w:tabs>
        <w:ind w:firstLine="709"/>
        <w:rPr>
          <w:w w:val="0"/>
          <w:sz w:val="28"/>
          <w:szCs w:val="28"/>
          <w:lang w:val="ru-RU"/>
        </w:rPr>
      </w:pPr>
      <w:r w:rsidRPr="00E1257C">
        <w:rPr>
          <w:w w:val="0"/>
          <w:sz w:val="28"/>
          <w:szCs w:val="28"/>
          <w:lang w:val="ru-RU"/>
        </w:rPr>
        <w:t>Реализация воспитательного потенциала внешкольных мероприятий предусматривает:</w:t>
      </w:r>
    </w:p>
    <w:p w:rsidR="00E1257C" w:rsidRPr="00E1257C" w:rsidRDefault="00E1257C" w:rsidP="00E20D59">
      <w:pPr>
        <w:numPr>
          <w:ilvl w:val="0"/>
          <w:numId w:val="8"/>
        </w:numPr>
        <w:tabs>
          <w:tab w:val="left" w:pos="851"/>
          <w:tab w:val="left" w:pos="993"/>
        </w:tabs>
        <w:adjustRightInd/>
        <w:ind w:left="0" w:firstLine="709"/>
        <w:rPr>
          <w:w w:val="0"/>
          <w:sz w:val="28"/>
          <w:szCs w:val="28"/>
          <w:lang w:val="ru-RU"/>
        </w:rPr>
      </w:pPr>
      <w:r w:rsidRPr="00E1257C">
        <w:rPr>
          <w:w w:val="0"/>
          <w:sz w:val="28"/>
          <w:szCs w:val="28"/>
          <w:lang w:val="ru-RU"/>
        </w:rPr>
        <w:t>внешкольные тематические мероприятия воспитательной направленности, организуемые педагогами, по изучаемым в школе учебным предметам, курсам, модулям (конференции, фестивали, творческие конкурсы);</w:t>
      </w:r>
    </w:p>
    <w:p w:rsidR="00E1257C" w:rsidRPr="00E1257C" w:rsidRDefault="00E1257C" w:rsidP="00E20D59">
      <w:pPr>
        <w:numPr>
          <w:ilvl w:val="0"/>
          <w:numId w:val="8"/>
        </w:numPr>
        <w:tabs>
          <w:tab w:val="left" w:pos="851"/>
          <w:tab w:val="left" w:pos="993"/>
        </w:tabs>
        <w:adjustRightInd/>
        <w:ind w:left="0" w:firstLine="709"/>
        <w:rPr>
          <w:i/>
          <w:w w:val="0"/>
          <w:sz w:val="28"/>
          <w:szCs w:val="28"/>
          <w:lang w:val="ru-RU"/>
        </w:rPr>
      </w:pPr>
      <w:r w:rsidRPr="00E1257C">
        <w:rPr>
          <w:w w:val="0"/>
          <w:sz w:val="28"/>
          <w:szCs w:val="28"/>
          <w:lang w:val="ru-RU"/>
        </w:rPr>
        <w:t>организуемые в классах классными руководителями, в том числе совместно с родителями (законными представителями) обучающихся, экскурсии, походы выходного дня (в краеведческие музеи, технопарки, на предприятия станицы Николаевской и различных городов) с привлечением к их планированию, организации, проведению, оценке мероприятия;</w:t>
      </w:r>
    </w:p>
    <w:p w:rsidR="00E1257C" w:rsidRPr="00E1257C" w:rsidRDefault="00E1257C" w:rsidP="00E20D59">
      <w:pPr>
        <w:numPr>
          <w:ilvl w:val="0"/>
          <w:numId w:val="8"/>
        </w:numPr>
        <w:tabs>
          <w:tab w:val="left" w:pos="851"/>
          <w:tab w:val="left" w:pos="993"/>
        </w:tabs>
        <w:adjustRightInd/>
        <w:ind w:left="0" w:firstLine="709"/>
        <w:rPr>
          <w:i/>
          <w:w w:val="0"/>
          <w:sz w:val="28"/>
          <w:szCs w:val="28"/>
          <w:lang w:val="ru-RU"/>
        </w:rPr>
      </w:pPr>
      <w:r w:rsidRPr="00E1257C">
        <w:rPr>
          <w:w w:val="0"/>
          <w:sz w:val="28"/>
          <w:szCs w:val="28"/>
          <w:lang w:val="ru-RU"/>
        </w:rPr>
        <w:t xml:space="preserve">литературные, исторические, экологические и другие походы, экскурсии, экспедиции, слеты и т. п., организуемые педагогами,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 </w:t>
      </w:r>
    </w:p>
    <w:p w:rsidR="00E1257C" w:rsidRPr="00E1257C" w:rsidRDefault="00E1257C" w:rsidP="00E20D59">
      <w:pPr>
        <w:numPr>
          <w:ilvl w:val="0"/>
          <w:numId w:val="8"/>
        </w:numPr>
        <w:tabs>
          <w:tab w:val="left" w:pos="851"/>
          <w:tab w:val="left" w:pos="993"/>
        </w:tabs>
        <w:adjustRightInd/>
        <w:ind w:left="0" w:firstLine="709"/>
        <w:rPr>
          <w:w w:val="0"/>
          <w:sz w:val="28"/>
          <w:szCs w:val="28"/>
          <w:lang w:val="ru-RU"/>
        </w:rPr>
      </w:pPr>
      <w:r w:rsidRPr="00E1257C">
        <w:rPr>
          <w:w w:val="0"/>
          <w:sz w:val="28"/>
          <w:szCs w:val="28"/>
          <w:lang w:val="ru-RU"/>
        </w:rPr>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rsidR="00E1257C" w:rsidRPr="00E1257C" w:rsidRDefault="00E1257C" w:rsidP="00E20D59">
      <w:pPr>
        <w:numPr>
          <w:ilvl w:val="0"/>
          <w:numId w:val="8"/>
        </w:numPr>
        <w:tabs>
          <w:tab w:val="left" w:pos="851"/>
          <w:tab w:val="left" w:pos="993"/>
        </w:tabs>
        <w:adjustRightInd/>
        <w:ind w:left="0" w:firstLine="709"/>
        <w:rPr>
          <w:w w:val="0"/>
          <w:sz w:val="28"/>
          <w:szCs w:val="28"/>
          <w:lang w:val="ru-RU"/>
        </w:rPr>
      </w:pPr>
      <w:r w:rsidRPr="00E1257C">
        <w:rPr>
          <w:w w:val="0"/>
          <w:sz w:val="28"/>
          <w:szCs w:val="28"/>
          <w:lang w:val="ru-RU"/>
        </w:rPr>
        <w:t>внешкольные мероприятия, в том числе организуемые совместно с социальными партнерами школы.</w:t>
      </w:r>
    </w:p>
    <w:p w:rsidR="00E1257C" w:rsidRPr="00E1257C" w:rsidRDefault="00E1257C" w:rsidP="00E1257C">
      <w:pPr>
        <w:tabs>
          <w:tab w:val="left" w:pos="851"/>
          <w:tab w:val="left" w:pos="993"/>
        </w:tabs>
        <w:ind w:left="709"/>
        <w:rPr>
          <w:w w:val="0"/>
          <w:sz w:val="28"/>
          <w:szCs w:val="28"/>
          <w:lang w:val="ru-RU"/>
        </w:rPr>
      </w:pPr>
    </w:p>
    <w:p w:rsidR="00E1257C" w:rsidRPr="00E1257C" w:rsidRDefault="00E1257C" w:rsidP="00E1257C">
      <w:pPr>
        <w:tabs>
          <w:tab w:val="left" w:pos="851"/>
        </w:tabs>
        <w:rPr>
          <w:b/>
          <w:iCs/>
          <w:w w:val="0"/>
          <w:sz w:val="28"/>
          <w:szCs w:val="28"/>
          <w:lang w:val="ru-RU"/>
        </w:rPr>
      </w:pPr>
      <w:r w:rsidRPr="00E1257C">
        <w:rPr>
          <w:b/>
          <w:iCs/>
          <w:w w:val="0"/>
          <w:sz w:val="28"/>
          <w:szCs w:val="28"/>
          <w:lang w:val="ru-RU"/>
        </w:rPr>
        <w:t>3.5. Модуль «Самоуправление».</w:t>
      </w:r>
    </w:p>
    <w:p w:rsidR="00E1257C" w:rsidRPr="00E1257C" w:rsidRDefault="00E1257C" w:rsidP="00E1257C">
      <w:pPr>
        <w:rPr>
          <w:sz w:val="28"/>
          <w:szCs w:val="28"/>
          <w:lang w:val="ru-RU"/>
        </w:rPr>
      </w:pPr>
      <w:r w:rsidRPr="00E1257C">
        <w:rPr>
          <w:rFonts w:eastAsia="№Е"/>
          <w:sz w:val="28"/>
          <w:szCs w:val="28"/>
          <w:lang w:val="ru-RU"/>
        </w:rPr>
        <w:tab/>
      </w:r>
      <w:r w:rsidRPr="00E1257C">
        <w:rPr>
          <w:sz w:val="28"/>
          <w:szCs w:val="28"/>
          <w:lang w:val="ru-RU"/>
        </w:rPr>
        <w:t>Основная цель модуля «Ученическое самоуправление» в МБОУ «Николаевская СОШ» заключается в создании условий для выявления, поддержки и развития управленческих инициатив обучающихся, принятия совместных со взрослыми решений, а также для включения обучающихся школы в вариативную коллективную творческую и социально-значимую деятельность.</w:t>
      </w:r>
      <w:r w:rsidRPr="00E1257C">
        <w:rPr>
          <w:rFonts w:eastAsia="№Е"/>
          <w:sz w:val="28"/>
          <w:szCs w:val="28"/>
          <w:lang w:val="ru-RU"/>
        </w:rPr>
        <w:t xml:space="preserve"> Поддержка детского </w:t>
      </w:r>
      <w:r w:rsidRPr="00E1257C">
        <w:rPr>
          <w:sz w:val="28"/>
          <w:szCs w:val="28"/>
          <w:lang w:val="ru-RU"/>
        </w:rPr>
        <w:t>самоуправления ДМО «ШКОДа»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Участие в самоуправлении даёт возможность подросткам попробовать себя в различных социальных ролях, получить опыт конструктивного общения, совместного преодоления трудностей, формирует личную  и коллективную  ответственность за свои решения и поступки.</w:t>
      </w:r>
    </w:p>
    <w:p w:rsidR="00E1257C" w:rsidRPr="00E1257C" w:rsidRDefault="00E1257C" w:rsidP="00E1257C">
      <w:pPr>
        <w:rPr>
          <w:sz w:val="28"/>
          <w:szCs w:val="28"/>
          <w:lang w:val="ru-RU"/>
        </w:rPr>
      </w:pPr>
      <w:r w:rsidRPr="00E1257C">
        <w:rPr>
          <w:sz w:val="28"/>
          <w:szCs w:val="28"/>
          <w:lang w:val="ru-RU"/>
        </w:rPr>
        <w:tab/>
        <w:t>Поскольку учащимся младших и подростковых классов не всегда удается самостоятельно организовать свою деятельность, детское самоуправление ДМО «ШКОДа» иногда и на время может трансформироваться в со-управление (посредством введения функции педагога-организатора) в самоуправление ДМО «ШКОДа».</w:t>
      </w:r>
    </w:p>
    <w:p w:rsidR="00E1257C" w:rsidRPr="00E1257C" w:rsidRDefault="00E1257C" w:rsidP="00E1257C">
      <w:pPr>
        <w:rPr>
          <w:sz w:val="28"/>
          <w:szCs w:val="28"/>
          <w:lang w:val="ru-RU"/>
        </w:rPr>
      </w:pPr>
      <w:r w:rsidRPr="00E1257C">
        <w:rPr>
          <w:sz w:val="28"/>
          <w:szCs w:val="28"/>
          <w:lang w:val="ru-RU"/>
        </w:rPr>
        <w:tab/>
        <w:t xml:space="preserve">Высшим  органом школьного самоуправления является Совет школы, состоящий из представителей ученического коллектива, администрации школы и представителей родительской общественности. </w:t>
      </w:r>
    </w:p>
    <w:p w:rsidR="00E1257C" w:rsidRPr="00E1257C" w:rsidRDefault="00E1257C" w:rsidP="00E1257C">
      <w:pPr>
        <w:rPr>
          <w:sz w:val="28"/>
          <w:szCs w:val="28"/>
          <w:lang w:val="ru-RU"/>
        </w:rPr>
      </w:pPr>
      <w:r w:rsidRPr="00E1257C">
        <w:rPr>
          <w:sz w:val="28"/>
          <w:szCs w:val="28"/>
          <w:lang w:val="ru-RU"/>
        </w:rPr>
        <w:tab/>
        <w:t>Структура ученического самоуправления школы имеет  несколько Уровней и осуществляется следующим образом</w:t>
      </w:r>
    </w:p>
    <w:p w:rsidR="00E1257C" w:rsidRPr="00E1257C" w:rsidRDefault="00E1257C" w:rsidP="00E1257C">
      <w:pPr>
        <w:tabs>
          <w:tab w:val="left" w:pos="851"/>
        </w:tabs>
        <w:ind w:firstLine="567"/>
        <w:rPr>
          <w:b/>
          <w:i/>
          <w:sz w:val="28"/>
          <w:szCs w:val="28"/>
          <w:lang w:val="ru-RU"/>
        </w:rPr>
      </w:pPr>
      <w:r w:rsidRPr="00E1257C">
        <w:rPr>
          <w:b/>
          <w:i/>
          <w:sz w:val="28"/>
          <w:szCs w:val="28"/>
          <w:lang w:val="ru-RU"/>
        </w:rPr>
        <w:t>На уровне школы:</w:t>
      </w:r>
    </w:p>
    <w:p w:rsidR="00E1257C" w:rsidRPr="00E1257C" w:rsidRDefault="00E1257C" w:rsidP="00E1257C">
      <w:pPr>
        <w:tabs>
          <w:tab w:val="left" w:pos="851"/>
        </w:tabs>
        <w:rPr>
          <w:b/>
          <w:i/>
          <w:sz w:val="28"/>
          <w:szCs w:val="28"/>
          <w:lang w:val="ru-RU"/>
        </w:rPr>
      </w:pPr>
      <w:r w:rsidRPr="00E1257C">
        <w:rPr>
          <w:b/>
          <w:i/>
          <w:sz w:val="28"/>
          <w:szCs w:val="28"/>
          <w:lang w:val="ru-RU"/>
        </w:rPr>
        <w:tab/>
        <w:t>-</w:t>
      </w:r>
      <w:r w:rsidRPr="00E1257C">
        <w:rPr>
          <w:sz w:val="28"/>
          <w:szCs w:val="28"/>
          <w:lang w:val="ru-RU"/>
        </w:rPr>
        <w:t>через деятельность выборного Совета обучающихся школы (далее школа), создаваемого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w:t>
      </w:r>
    </w:p>
    <w:p w:rsidR="00E1257C" w:rsidRPr="007306D8" w:rsidRDefault="00E1257C" w:rsidP="00E1257C">
      <w:pPr>
        <w:pStyle w:val="af9"/>
        <w:tabs>
          <w:tab w:val="left" w:pos="851"/>
        </w:tabs>
        <w:ind w:left="0"/>
        <w:rPr>
          <w:iCs/>
          <w:sz w:val="28"/>
          <w:szCs w:val="28"/>
        </w:rPr>
      </w:pPr>
      <w:r w:rsidRPr="007306D8">
        <w:rPr>
          <w:iCs/>
          <w:sz w:val="28"/>
          <w:szCs w:val="28"/>
        </w:rPr>
        <w:tab/>
        <w:t>- через деятельность творческих советов дела, отвечающих за проведение тех или иных конкретных мероприятий, праздников, вечеров, акций и т.п.;</w:t>
      </w:r>
    </w:p>
    <w:p w:rsidR="00E1257C" w:rsidRPr="00E1257C" w:rsidRDefault="00E1257C" w:rsidP="00E1257C">
      <w:pPr>
        <w:rPr>
          <w:sz w:val="28"/>
          <w:szCs w:val="28"/>
          <w:lang w:val="ru-RU"/>
        </w:rPr>
      </w:pPr>
      <w:r w:rsidRPr="00E1257C">
        <w:rPr>
          <w:iCs/>
          <w:sz w:val="28"/>
          <w:szCs w:val="28"/>
          <w:lang w:val="ru-RU"/>
        </w:rPr>
        <w:tab/>
        <w:t>-</w:t>
      </w:r>
      <w:r w:rsidRPr="00E1257C">
        <w:rPr>
          <w:sz w:val="28"/>
          <w:szCs w:val="28"/>
          <w:lang w:val="ru-RU"/>
        </w:rPr>
        <w:t xml:space="preserve">участие членов ДМО «ШКОДа» в волонтерском отряде «Доброволец»,  движении Юнармии, которые действуют на благо конкретных людей и социального окружения в целом. Уровень общешкольного коллектива предполагает получение обучающимися опыта самостоятельного общественного действия. </w:t>
      </w:r>
    </w:p>
    <w:p w:rsidR="00E1257C" w:rsidRPr="00E1257C" w:rsidRDefault="00E1257C" w:rsidP="00E1257C">
      <w:pPr>
        <w:rPr>
          <w:sz w:val="28"/>
          <w:szCs w:val="28"/>
          <w:lang w:val="ru-RU"/>
        </w:rPr>
      </w:pPr>
      <w:r w:rsidRPr="00E1257C">
        <w:rPr>
          <w:sz w:val="28"/>
          <w:szCs w:val="28"/>
          <w:lang w:val="ru-RU"/>
        </w:rPr>
        <w:tab/>
        <w:t xml:space="preserve"> Главным органом данного уровня самоуправления является Совет школьного ученического самоуправления, который состоит из лидеров всех секторов управления. На этом уровне члены Совета активно взаимодействуют с педагогом-организатором, куратором ученического актива из числа педагогических работников  школы, представителями лидеров педагогического и родительского коллектива. При организации общешкольного уровня самоуправления решаются следующие задачи: планирование, организация и анализ общешкольных мероприятий и культурно-образовательных событий; разработка и внедрение инициатив ученического, педагогического и родительского коллективов; управление социально ориентированной деятельности школы; создание и укрепление общешкольных традиций.</w:t>
      </w:r>
    </w:p>
    <w:p w:rsidR="00E1257C" w:rsidRPr="00E1257C" w:rsidRDefault="00E1257C" w:rsidP="00E1257C">
      <w:pPr>
        <w:rPr>
          <w:sz w:val="28"/>
          <w:szCs w:val="28"/>
          <w:lang w:val="ru-RU"/>
        </w:rPr>
      </w:pPr>
      <w:r w:rsidRPr="00E1257C">
        <w:rPr>
          <w:sz w:val="28"/>
          <w:szCs w:val="28"/>
          <w:lang w:val="ru-RU"/>
        </w:rPr>
        <w:tab/>
        <w:t>Содержание деятельности органов школьного ученического самоуправления разного уровня находит отражение в плане внеурочной деятельности. Например, к ежегодным мероприятиям, реализуемым обучающимися на разных уровнях самоуправления, относятся: организация встреч с интересными людьми в музее истории школы, школьных конференций и передвижных выставок «Этот  удивительный  мир», поддержание порядка и чистоты в учебных классах и школе, создание ландшафтного дизайна на пришкольной территории, проведение спартакиад, интеллектуальных и спортивных конкурсов, фестивалей, праздников, творческих конкурсов и встреч, выставок, реализация проекта по благоустройству и оформлению школьных помещений «Создаем пространство школы вместе», проведение социальных акций «Для Вас ветераны», «Ветеран живет рядом», «Помоги четвероногому другу» и др.</w:t>
      </w:r>
    </w:p>
    <w:p w:rsidR="00E1257C" w:rsidRPr="00E1257C" w:rsidRDefault="00E1257C" w:rsidP="00E1257C">
      <w:pPr>
        <w:tabs>
          <w:tab w:val="left" w:pos="851"/>
        </w:tabs>
        <w:ind w:firstLine="567"/>
        <w:rPr>
          <w:bCs/>
          <w:i/>
          <w:sz w:val="28"/>
          <w:szCs w:val="28"/>
          <w:lang w:val="ru-RU"/>
        </w:rPr>
      </w:pPr>
      <w:r w:rsidRPr="00E1257C">
        <w:rPr>
          <w:b/>
          <w:i/>
          <w:sz w:val="28"/>
          <w:szCs w:val="28"/>
          <w:lang w:val="ru-RU"/>
        </w:rPr>
        <w:t>На уровне классов</w:t>
      </w:r>
      <w:r w:rsidRPr="00E1257C">
        <w:rPr>
          <w:bCs/>
          <w:i/>
          <w:sz w:val="28"/>
          <w:szCs w:val="28"/>
          <w:lang w:val="ru-RU"/>
        </w:rPr>
        <w:t>:</w:t>
      </w:r>
    </w:p>
    <w:p w:rsidR="00E1257C" w:rsidRPr="007306D8" w:rsidRDefault="00E1257C" w:rsidP="00E1257C">
      <w:pPr>
        <w:pStyle w:val="af9"/>
        <w:tabs>
          <w:tab w:val="left" w:pos="993"/>
          <w:tab w:val="left" w:pos="1310"/>
        </w:tabs>
        <w:ind w:left="0"/>
        <w:rPr>
          <w:sz w:val="28"/>
          <w:szCs w:val="28"/>
        </w:rPr>
      </w:pPr>
      <w:r w:rsidRPr="007306D8">
        <w:rPr>
          <w:iCs/>
          <w:sz w:val="28"/>
          <w:szCs w:val="28"/>
        </w:rPr>
        <w:tab/>
        <w:t xml:space="preserve">-через </w:t>
      </w:r>
      <w:r w:rsidRPr="007306D8">
        <w:rPr>
          <w:sz w:val="28"/>
          <w:szCs w:val="28"/>
        </w:rPr>
        <w:t>деятельность выборных по инициативе и предложениям учащихся класса лидеров (старост), представляющих интересы класса в общешкольных делах и призванных координировать его работу с работой школы и классных руководителей;</w:t>
      </w:r>
    </w:p>
    <w:p w:rsidR="00E1257C" w:rsidRPr="007306D8" w:rsidRDefault="00E1257C" w:rsidP="00E1257C">
      <w:pPr>
        <w:pStyle w:val="af9"/>
        <w:tabs>
          <w:tab w:val="left" w:pos="993"/>
          <w:tab w:val="left" w:pos="1310"/>
        </w:tabs>
        <w:ind w:left="0"/>
        <w:rPr>
          <w:iCs/>
          <w:sz w:val="28"/>
          <w:szCs w:val="28"/>
        </w:rPr>
      </w:pPr>
      <w:r w:rsidRPr="007306D8">
        <w:rPr>
          <w:iCs/>
          <w:sz w:val="28"/>
          <w:szCs w:val="28"/>
        </w:rPr>
        <w:tab/>
        <w:t>-через деятельность выборных органов самоуправления, отвечающих за различные направления работы класса;</w:t>
      </w:r>
    </w:p>
    <w:p w:rsidR="00E1257C" w:rsidRPr="00E1257C" w:rsidRDefault="00E1257C" w:rsidP="00E1257C">
      <w:pPr>
        <w:rPr>
          <w:sz w:val="28"/>
          <w:szCs w:val="28"/>
          <w:lang w:val="ru-RU"/>
        </w:rPr>
      </w:pPr>
      <w:r w:rsidRPr="00E1257C">
        <w:rPr>
          <w:sz w:val="28"/>
          <w:szCs w:val="28"/>
          <w:lang w:val="ru-RU"/>
        </w:rPr>
        <w:t xml:space="preserve">Уровень классных коллективов формируется и реализуется в каждом классе.  Данный уровень самоуправления дает обучающимся возможность раскрыть свои личностные качества, получить опыт реализации различных социальных ролей (староста, культорганизатор, спорт организатор, ответственный за безопасность, учебный сектор, редколлегия) в процессе разработки плана классных дел, подготовки и организации разнообразных событий класса. Для формирования и развития лидерских качеств, управленческих компетенций, освоения эффективных форм организации классного коллектива проводится учеба актива школы, на  которую приглашаются лидеры всех классов. </w:t>
      </w:r>
    </w:p>
    <w:p w:rsidR="00E1257C" w:rsidRPr="00E1257C" w:rsidRDefault="00E1257C" w:rsidP="00E1257C">
      <w:pPr>
        <w:ind w:firstLine="800"/>
        <w:rPr>
          <w:sz w:val="28"/>
          <w:szCs w:val="28"/>
          <w:lang w:val="ru-RU"/>
        </w:rPr>
      </w:pPr>
      <w:r w:rsidRPr="00E1257C">
        <w:rPr>
          <w:sz w:val="28"/>
          <w:szCs w:val="28"/>
          <w:lang w:val="ru-RU"/>
        </w:rPr>
        <w:t>Для этого создана дополнительная общеразвивающая программа «Программа подросток».</w:t>
      </w:r>
    </w:p>
    <w:p w:rsidR="00E1257C" w:rsidRPr="007306D8" w:rsidRDefault="00E1257C" w:rsidP="00E1257C">
      <w:pPr>
        <w:pStyle w:val="af9"/>
        <w:tabs>
          <w:tab w:val="left" w:pos="993"/>
          <w:tab w:val="left" w:pos="1310"/>
        </w:tabs>
        <w:ind w:left="0"/>
        <w:rPr>
          <w:sz w:val="28"/>
          <w:szCs w:val="28"/>
          <w:lang w:eastAsia="ko-KR"/>
        </w:rPr>
      </w:pPr>
      <w:r w:rsidRPr="007306D8">
        <w:rPr>
          <w:sz w:val="28"/>
          <w:szCs w:val="28"/>
        </w:rPr>
        <w:tab/>
        <w:t xml:space="preserve"> На этом уровне самоуправления решаются следующие задачи: под руководством классного руководителя создается модель самостоятельной деятельности по реализации инициатив обучающихся; создаются условия для выявления и реализации творческого потенциала обучающихся; воспитывается личная и коллективная ответственность за выполнение порученных дел. Оценка деятельности ученического самоуправления на данном уровне осуществляется в рамках конкурсов «Здравствуй, школьный лидер!», «Лидер года!», «Лучший класс» в разных уровнях образования, которые проходит в течение всего учебного года. Оценка деятельности органов самоуправления каждого классного сообщества осуществляется лидерами активистами Совета детского школьного ученического самоуправления и заместителем директора по воспитательной работе и педагогом-организатором.</w:t>
      </w:r>
    </w:p>
    <w:p w:rsidR="00E1257C" w:rsidRPr="00E1257C" w:rsidRDefault="00E1257C" w:rsidP="00E1257C">
      <w:pPr>
        <w:ind w:firstLine="567"/>
        <w:rPr>
          <w:rStyle w:val="CharAttribute501"/>
          <w:rFonts w:eastAsia="№Е"/>
          <w:b/>
          <w:bCs/>
          <w:i w:val="0"/>
          <w:iCs/>
          <w:szCs w:val="28"/>
          <w:lang w:val="ru-RU"/>
        </w:rPr>
      </w:pPr>
      <w:r w:rsidRPr="00E1257C">
        <w:rPr>
          <w:b/>
          <w:bCs/>
          <w:i/>
          <w:iCs/>
          <w:sz w:val="28"/>
          <w:szCs w:val="28"/>
          <w:lang w:val="ru-RU"/>
        </w:rPr>
        <w:t>На индивидуальном уровне:</w:t>
      </w:r>
      <w:r w:rsidRPr="00E1257C">
        <w:rPr>
          <w:rStyle w:val="CharAttribute501"/>
          <w:rFonts w:eastAsia="№Е"/>
          <w:b/>
          <w:bCs/>
          <w:i w:val="0"/>
          <w:iCs/>
          <w:szCs w:val="28"/>
          <w:lang w:val="ru-RU"/>
        </w:rPr>
        <w:t xml:space="preserve"> </w:t>
      </w:r>
    </w:p>
    <w:p w:rsidR="00E1257C" w:rsidRPr="007306D8" w:rsidRDefault="00E1257C" w:rsidP="00E1257C">
      <w:pPr>
        <w:pStyle w:val="af9"/>
        <w:tabs>
          <w:tab w:val="left" w:pos="993"/>
          <w:tab w:val="left" w:pos="1310"/>
        </w:tabs>
        <w:ind w:left="0"/>
        <w:rPr>
          <w:iCs/>
          <w:sz w:val="28"/>
          <w:szCs w:val="28"/>
        </w:rPr>
      </w:pPr>
      <w:r w:rsidRPr="007306D8">
        <w:rPr>
          <w:iCs/>
          <w:sz w:val="28"/>
          <w:szCs w:val="28"/>
        </w:rPr>
        <w:tab/>
        <w:t xml:space="preserve">- через </w:t>
      </w:r>
      <w:r w:rsidRPr="007306D8">
        <w:rPr>
          <w:sz w:val="28"/>
          <w:szCs w:val="28"/>
        </w:rPr>
        <w:t xml:space="preserve">вовлечение школьников в планирование, организацию, проведение и анализ общешкольных и внутриклассных дел, </w:t>
      </w:r>
      <w:r w:rsidRPr="007306D8">
        <w:rPr>
          <w:iCs/>
          <w:sz w:val="28"/>
          <w:szCs w:val="28"/>
        </w:rPr>
        <w:t>через реализацию функций школьниками, отвечающими за различные направления работы в классе;</w:t>
      </w:r>
    </w:p>
    <w:p w:rsidR="00E1257C" w:rsidRPr="007306D8" w:rsidRDefault="00E1257C" w:rsidP="00E1257C">
      <w:pPr>
        <w:pStyle w:val="af9"/>
        <w:tabs>
          <w:tab w:val="left" w:pos="993"/>
          <w:tab w:val="left" w:pos="1310"/>
        </w:tabs>
        <w:ind w:left="0"/>
        <w:rPr>
          <w:sz w:val="28"/>
          <w:szCs w:val="28"/>
        </w:rPr>
      </w:pPr>
      <w:r w:rsidRPr="007306D8">
        <w:rPr>
          <w:iCs/>
          <w:sz w:val="28"/>
          <w:szCs w:val="28"/>
        </w:rPr>
        <w:tab/>
        <w:t>-</w:t>
      </w:r>
      <w:r w:rsidRPr="007306D8">
        <w:rPr>
          <w:sz w:val="28"/>
          <w:szCs w:val="28"/>
        </w:rPr>
        <w:t>организацию общественно полезных дел,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(Это посильная помощь, оказываемая школьниками пожилым людям, участие школьников в работе на прилегающей к школе территории  и т.п).</w:t>
      </w:r>
    </w:p>
    <w:p w:rsidR="00E1257C" w:rsidRPr="007306D8" w:rsidRDefault="00E1257C" w:rsidP="00E1257C">
      <w:pPr>
        <w:pStyle w:val="af9"/>
        <w:tabs>
          <w:tab w:val="left" w:pos="993"/>
          <w:tab w:val="left" w:pos="1310"/>
        </w:tabs>
        <w:ind w:left="0"/>
        <w:rPr>
          <w:sz w:val="28"/>
          <w:szCs w:val="28"/>
        </w:rPr>
      </w:pPr>
    </w:p>
    <w:p w:rsidR="00E1257C" w:rsidRPr="00E1257C" w:rsidRDefault="00E1257C" w:rsidP="00E1257C">
      <w:pPr>
        <w:tabs>
          <w:tab w:val="left" w:pos="851"/>
        </w:tabs>
        <w:rPr>
          <w:b/>
          <w:iCs/>
          <w:w w:val="0"/>
          <w:sz w:val="28"/>
          <w:szCs w:val="28"/>
          <w:lang w:val="ru-RU"/>
        </w:rPr>
      </w:pPr>
      <w:r w:rsidRPr="00E1257C">
        <w:rPr>
          <w:b/>
          <w:iCs/>
          <w:w w:val="0"/>
          <w:sz w:val="28"/>
          <w:szCs w:val="28"/>
          <w:lang w:val="ru-RU"/>
        </w:rPr>
        <w:t>3.6. Модуль «Профориентация»</w:t>
      </w:r>
    </w:p>
    <w:p w:rsidR="00E1257C" w:rsidRPr="00E1257C" w:rsidRDefault="00E1257C" w:rsidP="00E1257C">
      <w:pPr>
        <w:ind w:firstLine="800"/>
        <w:rPr>
          <w:rStyle w:val="CharAttribute502"/>
          <w:rFonts w:eastAsia="№Е"/>
          <w:i w:val="0"/>
          <w:szCs w:val="28"/>
          <w:lang w:val="ru-RU"/>
        </w:rPr>
      </w:pPr>
      <w:r w:rsidRPr="00E1257C">
        <w:rPr>
          <w:sz w:val="28"/>
          <w:szCs w:val="28"/>
          <w:lang w:val="ru-RU"/>
        </w:rPr>
        <w:t>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 Создавая профориентационно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непрофессиональную составляющие такой деятельности:</w:t>
      </w:r>
      <w:r w:rsidRPr="00E1257C">
        <w:rPr>
          <w:rStyle w:val="CharAttribute502"/>
          <w:rFonts w:eastAsia="№Е"/>
          <w:i w:val="0"/>
          <w:szCs w:val="28"/>
          <w:lang w:val="ru-RU"/>
        </w:rPr>
        <w:t xml:space="preserve"> </w:t>
      </w:r>
    </w:p>
    <w:p w:rsidR="00E1257C" w:rsidRPr="007306D8" w:rsidRDefault="00E1257C" w:rsidP="00E1257C">
      <w:pPr>
        <w:pStyle w:val="af9"/>
        <w:tabs>
          <w:tab w:val="left" w:pos="885"/>
        </w:tabs>
        <w:ind w:left="0" w:right="175"/>
        <w:rPr>
          <w:sz w:val="28"/>
          <w:szCs w:val="28"/>
          <w:lang w:eastAsia="ko-KR"/>
        </w:rPr>
      </w:pPr>
      <w:r w:rsidRPr="007306D8">
        <w:rPr>
          <w:sz w:val="28"/>
          <w:szCs w:val="28"/>
          <w:lang w:eastAsia="ko-KR"/>
        </w:rPr>
        <w:tab/>
        <w:t>-циклы профориентационных часов общения, направленных на подготовку школьника к осознанному планированию и реализации своего профессионального будущего;</w:t>
      </w:r>
    </w:p>
    <w:p w:rsidR="00E1257C" w:rsidRPr="007306D8" w:rsidRDefault="00E1257C" w:rsidP="00E1257C">
      <w:pPr>
        <w:pStyle w:val="af9"/>
        <w:tabs>
          <w:tab w:val="left" w:pos="885"/>
        </w:tabs>
        <w:ind w:left="0" w:right="175"/>
        <w:rPr>
          <w:sz w:val="28"/>
          <w:szCs w:val="28"/>
          <w:lang w:eastAsia="ko-KR"/>
        </w:rPr>
      </w:pPr>
      <w:r w:rsidRPr="007306D8">
        <w:rPr>
          <w:sz w:val="28"/>
          <w:szCs w:val="28"/>
          <w:lang w:eastAsia="ko-KR"/>
        </w:rPr>
        <w:tab/>
        <w:t>-профориентационные игры:  деловые игры, квесты,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w:t>
      </w:r>
    </w:p>
    <w:p w:rsidR="00E1257C" w:rsidRPr="007306D8" w:rsidRDefault="00E1257C" w:rsidP="00E1257C">
      <w:pPr>
        <w:pStyle w:val="af9"/>
        <w:tabs>
          <w:tab w:val="left" w:pos="885"/>
        </w:tabs>
        <w:ind w:left="0" w:right="175"/>
        <w:rPr>
          <w:sz w:val="28"/>
          <w:szCs w:val="28"/>
          <w:lang w:eastAsia="ko-KR"/>
        </w:rPr>
      </w:pPr>
      <w:r w:rsidRPr="007306D8">
        <w:rPr>
          <w:sz w:val="28"/>
          <w:szCs w:val="28"/>
          <w:lang w:eastAsia="ko-KR"/>
        </w:rPr>
        <w:tab/>
        <w:t>-экскурсии на предприятия, дающие школьникам начальные представления о существующих профессиях и условиях работы людей, представляющих эти профессии;</w:t>
      </w:r>
    </w:p>
    <w:p w:rsidR="00E1257C" w:rsidRPr="007306D8" w:rsidRDefault="00E1257C" w:rsidP="00E1257C">
      <w:pPr>
        <w:pStyle w:val="af9"/>
        <w:tabs>
          <w:tab w:val="left" w:pos="885"/>
        </w:tabs>
        <w:ind w:left="0" w:right="175"/>
        <w:rPr>
          <w:sz w:val="28"/>
          <w:szCs w:val="28"/>
          <w:lang w:eastAsia="ko-KR"/>
        </w:rPr>
      </w:pPr>
      <w:r w:rsidRPr="007306D8">
        <w:rPr>
          <w:sz w:val="28"/>
          <w:szCs w:val="28"/>
          <w:lang w:eastAsia="ko-KR"/>
        </w:rPr>
        <w:tab/>
        <w:t>-посещение дней открытых дверей в средних специальных учебных заведениях и вузах;</w:t>
      </w:r>
    </w:p>
    <w:p w:rsidR="00E1257C" w:rsidRPr="007306D8" w:rsidRDefault="00E1257C" w:rsidP="00E1257C">
      <w:pPr>
        <w:pStyle w:val="af9"/>
        <w:tabs>
          <w:tab w:val="left" w:pos="885"/>
        </w:tabs>
        <w:ind w:left="0" w:right="175"/>
        <w:rPr>
          <w:sz w:val="28"/>
          <w:szCs w:val="28"/>
          <w:lang w:eastAsia="ko-KR"/>
        </w:rPr>
      </w:pPr>
      <w:r w:rsidRPr="007306D8">
        <w:rPr>
          <w:sz w:val="28"/>
          <w:szCs w:val="28"/>
          <w:lang w:eastAsia="ko-KR"/>
        </w:rPr>
        <w:tab/>
        <w:t>-совместное с педагогами изучение интернет ресурсов, посвященных выбору профессий, прохождение профориентационного онлайн-тестирования;</w:t>
      </w:r>
    </w:p>
    <w:p w:rsidR="00E1257C" w:rsidRPr="007306D8" w:rsidRDefault="00E1257C" w:rsidP="00E1257C">
      <w:pPr>
        <w:pStyle w:val="af9"/>
        <w:tabs>
          <w:tab w:val="left" w:pos="885"/>
        </w:tabs>
        <w:ind w:left="0" w:right="175"/>
        <w:rPr>
          <w:sz w:val="28"/>
          <w:szCs w:val="28"/>
        </w:rPr>
      </w:pPr>
      <w:r w:rsidRPr="007306D8">
        <w:rPr>
          <w:sz w:val="28"/>
          <w:szCs w:val="28"/>
        </w:rPr>
        <w:tab/>
        <w:t>-участие в работе всероссийских профориентационных проектов, созданных в сети интернет;</w:t>
      </w:r>
    </w:p>
    <w:p w:rsidR="00E1257C" w:rsidRPr="007306D8" w:rsidRDefault="00E1257C" w:rsidP="00E1257C">
      <w:pPr>
        <w:pStyle w:val="af9"/>
        <w:tabs>
          <w:tab w:val="left" w:pos="885"/>
        </w:tabs>
        <w:ind w:left="0" w:right="175"/>
        <w:rPr>
          <w:sz w:val="28"/>
          <w:szCs w:val="28"/>
        </w:rPr>
      </w:pPr>
      <w:r w:rsidRPr="007306D8">
        <w:rPr>
          <w:sz w:val="28"/>
          <w:szCs w:val="28"/>
        </w:rPr>
        <w:tab/>
        <w:t>-освоение школьниками основ профессии в рамках курсов внеурочной деятельности.</w:t>
      </w:r>
    </w:p>
    <w:p w:rsidR="00E1257C" w:rsidRPr="007306D8" w:rsidRDefault="00E1257C" w:rsidP="00E1257C">
      <w:pPr>
        <w:pStyle w:val="af9"/>
        <w:tabs>
          <w:tab w:val="left" w:pos="885"/>
        </w:tabs>
        <w:ind w:left="0" w:right="175"/>
        <w:rPr>
          <w:rStyle w:val="CharAttribute501"/>
          <w:rFonts w:eastAsia="№Е"/>
          <w:i w:val="0"/>
          <w:szCs w:val="28"/>
        </w:rPr>
      </w:pPr>
    </w:p>
    <w:p w:rsidR="00E1257C" w:rsidRPr="00E1257C" w:rsidRDefault="00E1257C" w:rsidP="00E1257C">
      <w:pPr>
        <w:rPr>
          <w:b/>
          <w:iCs/>
          <w:w w:val="0"/>
          <w:sz w:val="28"/>
          <w:szCs w:val="28"/>
          <w:lang w:val="ru-RU"/>
        </w:rPr>
      </w:pPr>
      <w:r w:rsidRPr="00E1257C">
        <w:rPr>
          <w:b/>
          <w:w w:val="0"/>
          <w:sz w:val="28"/>
          <w:szCs w:val="28"/>
          <w:lang w:val="ru-RU"/>
        </w:rPr>
        <w:t xml:space="preserve">3.7. </w:t>
      </w:r>
      <w:r w:rsidRPr="00E1257C">
        <w:rPr>
          <w:b/>
          <w:iCs/>
          <w:w w:val="0"/>
          <w:sz w:val="28"/>
          <w:szCs w:val="28"/>
          <w:lang w:val="ru-RU"/>
        </w:rPr>
        <w:t>Модуль «Основные школьные дела»</w:t>
      </w:r>
    </w:p>
    <w:p w:rsidR="00E1257C" w:rsidRPr="00E1257C" w:rsidRDefault="00E1257C" w:rsidP="00E1257C">
      <w:pPr>
        <w:rPr>
          <w:sz w:val="28"/>
          <w:szCs w:val="28"/>
          <w:lang w:val="ru-RU"/>
        </w:rPr>
      </w:pPr>
      <w:r w:rsidRPr="00E1257C">
        <w:rPr>
          <w:w w:val="0"/>
          <w:sz w:val="28"/>
          <w:szCs w:val="28"/>
          <w:lang w:val="ru-RU"/>
        </w:rPr>
        <w:tab/>
        <w:t xml:space="preserve">Ключевые дела – 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совместно педагогами и детьми. Это комплекс коллективных творческих дел, интересных и значимых для школьников, объединяющих их вместе с педагогами в единый коллектив. </w:t>
      </w:r>
      <w:r w:rsidRPr="00E1257C">
        <w:rPr>
          <w:sz w:val="28"/>
          <w:szCs w:val="28"/>
          <w:lang w:val="ru-RU"/>
        </w:rPr>
        <w:t>В воспитательной системе нашей школы выделяются тематические периоды традиционных дел. Главные дела являются понятными, личностно значимыми, главное, в празднике - своеобразная форма духовного самовыражения и обогащения ребенка. «День знаний», «День учителя», «День музея», Новогодние театрализованные представления, День матери, «Алло, мы ищем таланты» и другие.</w:t>
      </w:r>
    </w:p>
    <w:p w:rsidR="00E1257C" w:rsidRPr="00E1257C" w:rsidRDefault="00E1257C" w:rsidP="00E1257C">
      <w:pPr>
        <w:rPr>
          <w:rFonts w:eastAsia="№Е"/>
          <w:b/>
          <w:sz w:val="28"/>
          <w:szCs w:val="28"/>
          <w:lang w:val="ru-RU"/>
        </w:rPr>
      </w:pPr>
      <w:r w:rsidRPr="00E1257C">
        <w:rPr>
          <w:rFonts w:eastAsia="№Е"/>
          <w:b/>
          <w:sz w:val="28"/>
          <w:szCs w:val="28"/>
          <w:lang w:val="ru-RU"/>
        </w:rPr>
        <w:t xml:space="preserve">На школьном уровне </w:t>
      </w:r>
    </w:p>
    <w:p w:rsidR="00E1257C" w:rsidRPr="00E1257C" w:rsidRDefault="00E1257C" w:rsidP="00E1257C">
      <w:pPr>
        <w:rPr>
          <w:rFonts w:eastAsia="№Е"/>
          <w:b/>
          <w:sz w:val="28"/>
          <w:szCs w:val="28"/>
          <w:lang w:val="ru-RU"/>
        </w:rPr>
      </w:pPr>
      <w:r w:rsidRPr="007306D8">
        <w:rPr>
          <w:rFonts w:eastAsia="№Е"/>
          <w:b/>
          <w:sz w:val="28"/>
          <w:szCs w:val="28"/>
        </w:rPr>
        <w:t>I</w:t>
      </w:r>
      <w:r w:rsidRPr="00E1257C">
        <w:rPr>
          <w:rFonts w:eastAsia="№Е"/>
          <w:b/>
          <w:sz w:val="28"/>
          <w:szCs w:val="28"/>
          <w:lang w:val="ru-RU"/>
        </w:rPr>
        <w:t>. Общешкольные дела, связанные с развитием воспитательной составляющей учебной деятельности</w:t>
      </w:r>
    </w:p>
    <w:p w:rsidR="00E1257C" w:rsidRPr="00E1257C" w:rsidRDefault="00E1257C" w:rsidP="00E1257C">
      <w:pPr>
        <w:rPr>
          <w:rFonts w:eastAsia="№Е"/>
          <w:sz w:val="28"/>
          <w:szCs w:val="28"/>
          <w:lang w:val="ru-RU"/>
        </w:rPr>
      </w:pPr>
      <w:r w:rsidRPr="00E1257C">
        <w:rPr>
          <w:rFonts w:eastAsia="№Е"/>
          <w:sz w:val="28"/>
          <w:szCs w:val="28"/>
          <w:lang w:val="ru-RU"/>
        </w:rPr>
        <w:tab/>
        <w:t>«Ученик года», «Класс года» – конкурс, который проводится в целях выявления наиболее значительных учебных достижений учащихся школы, развития интеллектуальных, познавательных способностей, расширения кругозора учащихся, а также формирования навыков коллективной работы в сочетании с самостоятельностью учащихся, творческого усвоения и применения знаний.</w:t>
      </w:r>
    </w:p>
    <w:p w:rsidR="00E1257C" w:rsidRPr="00E1257C" w:rsidRDefault="00E1257C" w:rsidP="00E1257C">
      <w:pPr>
        <w:rPr>
          <w:rFonts w:eastAsia="№Е"/>
          <w:sz w:val="28"/>
          <w:szCs w:val="28"/>
          <w:lang w:val="ru-RU"/>
        </w:rPr>
      </w:pPr>
      <w:r w:rsidRPr="00E1257C">
        <w:rPr>
          <w:rFonts w:eastAsia="№Е"/>
          <w:sz w:val="28"/>
          <w:szCs w:val="28"/>
          <w:lang w:val="ru-RU"/>
        </w:rPr>
        <w:tab/>
        <w:t>День Знаний – традиционный общешкольный  праздник, состоящий из серии тематических классных часов, экспериментальных площадок. Особое значение этот день имеет для учащихся 1-х и 11-х классов, передача традиций, разновозрастных межличностных отношений в школьном коллективе.</w:t>
      </w:r>
    </w:p>
    <w:p w:rsidR="00E1257C" w:rsidRPr="00E1257C" w:rsidRDefault="00E1257C" w:rsidP="00E1257C">
      <w:pPr>
        <w:rPr>
          <w:rFonts w:eastAsia="№Е"/>
          <w:sz w:val="28"/>
          <w:szCs w:val="28"/>
          <w:lang w:val="ru-RU"/>
        </w:rPr>
      </w:pPr>
      <w:r w:rsidRPr="00E1257C">
        <w:rPr>
          <w:rFonts w:eastAsia="№Е"/>
          <w:sz w:val="28"/>
          <w:szCs w:val="28"/>
          <w:lang w:val="ru-RU"/>
        </w:rPr>
        <w:tab/>
        <w:t>Торжественная линейка «Последний звонок» – общешкольный ритуал (проводится раза в год по окончанию учебного года), связанный с закреплением значимости учебных достижений учащихся, результативности в конкурсных мероприятиях. Данное событие способствует развитию школьной идентичности детей, поощрению их социальной активности, развитию позитивных межличностных отношений в общешкольном коллективе.</w:t>
      </w:r>
      <w:r w:rsidRPr="00E1257C">
        <w:rPr>
          <w:rFonts w:eastAsia="№Е"/>
          <w:sz w:val="28"/>
          <w:szCs w:val="28"/>
          <w:lang w:val="ru-RU"/>
        </w:rPr>
        <w:tab/>
        <w:t xml:space="preserve"> </w:t>
      </w:r>
    </w:p>
    <w:p w:rsidR="00E1257C" w:rsidRPr="00E1257C" w:rsidRDefault="00E1257C" w:rsidP="00E1257C">
      <w:pPr>
        <w:rPr>
          <w:rFonts w:eastAsia="№Е"/>
          <w:sz w:val="28"/>
          <w:szCs w:val="28"/>
          <w:lang w:val="ru-RU"/>
        </w:rPr>
      </w:pPr>
      <w:r w:rsidRPr="00E1257C">
        <w:rPr>
          <w:rFonts w:eastAsia="№Е"/>
          <w:sz w:val="28"/>
          <w:szCs w:val="28"/>
          <w:lang w:val="ru-RU"/>
        </w:rPr>
        <w:tab/>
        <w:t xml:space="preserve">Дни наук – традиционный конкурс «Мудрый совенок», приуроченный ко Дню Российской науки, для  учащихся 1-4 классов. Основные мероприятия научно-практические конференции (школьный, муниципальный туры) и мини - фестиваль проектов. Научно-практические конференции содействует пропаганде научных знаний, профессиональной  ориентации  и  привлечению учащихся к научному творчеству и исследовательской работе. </w:t>
      </w:r>
    </w:p>
    <w:p w:rsidR="00E1257C" w:rsidRPr="00E1257C" w:rsidRDefault="00E1257C" w:rsidP="00E1257C">
      <w:pPr>
        <w:rPr>
          <w:rFonts w:eastAsia="№Е"/>
          <w:sz w:val="28"/>
          <w:szCs w:val="28"/>
          <w:lang w:val="ru-RU"/>
        </w:rPr>
      </w:pPr>
      <w:r w:rsidRPr="00E1257C">
        <w:rPr>
          <w:rFonts w:eastAsia="№Е"/>
          <w:sz w:val="28"/>
          <w:szCs w:val="28"/>
          <w:lang w:val="ru-RU"/>
        </w:rPr>
        <w:tab/>
        <w:t>Интеллектуальные марафоны «Хочу все знать» (школьный, муниципальный уровни) Турнир «Пасхальный букет», метапредметные недели - циклы тематических мероприятий (игры, соревнования, конкурсы, выставки, викторины), связанные с созданием условий для формирования и развития универсальных учебных действий и повышением интереса к обучению в целом.</w:t>
      </w:r>
    </w:p>
    <w:p w:rsidR="00E1257C" w:rsidRPr="00E1257C" w:rsidRDefault="00E1257C" w:rsidP="00E1257C">
      <w:pPr>
        <w:rPr>
          <w:rFonts w:eastAsia="№Е"/>
          <w:b/>
          <w:sz w:val="28"/>
          <w:szCs w:val="28"/>
          <w:lang w:val="ru-RU"/>
        </w:rPr>
      </w:pPr>
      <w:r w:rsidRPr="007306D8">
        <w:rPr>
          <w:rFonts w:eastAsia="№Е"/>
          <w:b/>
          <w:sz w:val="28"/>
          <w:szCs w:val="28"/>
        </w:rPr>
        <w:t>II</w:t>
      </w:r>
      <w:r w:rsidRPr="00E1257C">
        <w:rPr>
          <w:rFonts w:eastAsia="№Е"/>
          <w:b/>
          <w:sz w:val="28"/>
          <w:szCs w:val="28"/>
          <w:lang w:val="ru-RU"/>
        </w:rPr>
        <w:t>. Общешкольные дела, направленные на усвоение социально- значимых знаний, ценностных отношений к миру, Родине, создание условий для приобретения опыта деятельного выражения собственной гражданской позиции</w:t>
      </w:r>
    </w:p>
    <w:p w:rsidR="00E1257C" w:rsidRPr="00E1257C" w:rsidRDefault="00E1257C" w:rsidP="00E1257C">
      <w:pPr>
        <w:rPr>
          <w:rFonts w:eastAsia="№Е"/>
          <w:sz w:val="28"/>
          <w:szCs w:val="28"/>
          <w:lang w:val="ru-RU"/>
        </w:rPr>
      </w:pPr>
      <w:r w:rsidRPr="00E1257C">
        <w:rPr>
          <w:rFonts w:eastAsia="№Е"/>
          <w:sz w:val="28"/>
          <w:szCs w:val="28"/>
          <w:lang w:val="ru-RU"/>
        </w:rPr>
        <w:tab/>
        <w:t>День  солидарности в борьбе с терроризмом – цикл мероприятий (общешкольная линейка, классные часы, выставки детских рисунков, уроки мужества), направленные на формирование толерантности, профилактику межнациональной розни и нетерпимости; доверия, чувства милосердия к жертвам терактов, а также ознакомление учащихся с основными правилами безопасного поведения.</w:t>
      </w:r>
    </w:p>
    <w:p w:rsidR="00E1257C" w:rsidRPr="00E1257C" w:rsidRDefault="00E1257C" w:rsidP="00E1257C">
      <w:pPr>
        <w:rPr>
          <w:rFonts w:eastAsia="№Е"/>
          <w:sz w:val="28"/>
          <w:szCs w:val="28"/>
          <w:lang w:val="ru-RU"/>
        </w:rPr>
      </w:pPr>
      <w:r w:rsidRPr="00E1257C">
        <w:rPr>
          <w:rFonts w:eastAsia="№Е"/>
          <w:sz w:val="28"/>
          <w:szCs w:val="28"/>
          <w:lang w:val="ru-RU"/>
        </w:rPr>
        <w:tab/>
        <w:t>«Выборная  кампания»  -  традиционная общешкольная площадка для формирования основ школьного самоуправления для учащихся 5-11 классов. В игровой форме учащиеся осваивают все этапы предвыборной кампании (дебаты, агитационная кампания, выборы). По итогам игры формируются органы школьного самоуправления. Включение в дело учащихся всей школы способствуют развитию инициативности, самоопределения, коммуникативных навыков, формированию межличностных отношений внутришкольных коллективов.</w:t>
      </w:r>
    </w:p>
    <w:p w:rsidR="00E1257C" w:rsidRPr="00E1257C" w:rsidRDefault="00E1257C" w:rsidP="00E1257C">
      <w:pPr>
        <w:rPr>
          <w:rFonts w:eastAsia="№Е"/>
          <w:sz w:val="28"/>
          <w:szCs w:val="28"/>
          <w:lang w:val="ru-RU"/>
        </w:rPr>
      </w:pPr>
      <w:r w:rsidRPr="00E1257C">
        <w:rPr>
          <w:rFonts w:eastAsia="№Е"/>
          <w:sz w:val="28"/>
          <w:szCs w:val="28"/>
          <w:lang w:val="ru-RU"/>
        </w:rPr>
        <w:tab/>
        <w:t>Система мероприятий, направленных на воспитание чувства любви к Родине, гордости за героизм народа, уважения к ветеранам: День мужества, День Победы, День защитников Отечества, «Урок мужества», «Ветеран живет рядом» Всероссийская акция «Бессмертный полк» и «Георгиевская ленточка», классные часы, посвященные памятным датам Отечества, выставки рисунков  «Я помню, я горжусь…», конкурс  чтецов  «Строки,  опаленные войной…», «Без срока давности» и т.д.</w:t>
      </w:r>
    </w:p>
    <w:p w:rsidR="00E1257C" w:rsidRPr="00E1257C" w:rsidRDefault="00E1257C" w:rsidP="00E1257C">
      <w:pPr>
        <w:rPr>
          <w:rFonts w:eastAsia="№Е"/>
          <w:b/>
          <w:sz w:val="28"/>
          <w:szCs w:val="28"/>
          <w:lang w:val="ru-RU"/>
        </w:rPr>
      </w:pPr>
      <w:r w:rsidRPr="007306D8">
        <w:rPr>
          <w:rFonts w:eastAsia="№Е"/>
          <w:b/>
          <w:sz w:val="28"/>
          <w:szCs w:val="28"/>
        </w:rPr>
        <w:t>III</w:t>
      </w:r>
      <w:r w:rsidRPr="00E1257C">
        <w:rPr>
          <w:rFonts w:eastAsia="№Е"/>
          <w:b/>
          <w:sz w:val="28"/>
          <w:szCs w:val="28"/>
          <w:lang w:val="ru-RU"/>
        </w:rPr>
        <w:t>. Общешкольные дела, направленные на создание условий для накопления опыта самореализации в различных видах творческой, спортивной, художественной деятельности, позитивной коммуникации</w:t>
      </w:r>
    </w:p>
    <w:p w:rsidR="00E1257C" w:rsidRPr="00E1257C" w:rsidRDefault="00E1257C" w:rsidP="00E1257C">
      <w:pPr>
        <w:rPr>
          <w:rFonts w:eastAsia="№Е"/>
          <w:sz w:val="28"/>
          <w:szCs w:val="28"/>
          <w:lang w:val="ru-RU"/>
        </w:rPr>
      </w:pPr>
      <w:r w:rsidRPr="00E1257C">
        <w:rPr>
          <w:rFonts w:eastAsia="№Е"/>
          <w:sz w:val="28"/>
          <w:szCs w:val="28"/>
          <w:lang w:val="ru-RU"/>
        </w:rPr>
        <w:t>«Осенний калейдоскоп», «День букваря», - традиционные праздники в школе.</w:t>
      </w:r>
    </w:p>
    <w:p w:rsidR="00E1257C" w:rsidRPr="00E1257C" w:rsidRDefault="00E1257C" w:rsidP="00E1257C">
      <w:pPr>
        <w:rPr>
          <w:rFonts w:eastAsia="№Е"/>
          <w:sz w:val="28"/>
          <w:szCs w:val="28"/>
          <w:lang w:val="ru-RU"/>
        </w:rPr>
      </w:pPr>
      <w:r w:rsidRPr="00E1257C">
        <w:rPr>
          <w:rFonts w:eastAsia="№Е"/>
          <w:sz w:val="28"/>
          <w:szCs w:val="28"/>
          <w:lang w:val="ru-RU"/>
        </w:rPr>
        <w:t xml:space="preserve">«Новогодние чудеса» – общешкольное коллективное творческое дело, состоящее из цикла отдельных дел: мастерская «Деда Мороза, конкурс «Новогодняя игрушка», новогодние праздники для учащихся разных классов, в которых принимают участие все учащиеся, педагогики и родители. </w:t>
      </w:r>
    </w:p>
    <w:p w:rsidR="00E1257C" w:rsidRPr="00E1257C" w:rsidRDefault="00E1257C" w:rsidP="00E1257C">
      <w:pPr>
        <w:rPr>
          <w:rFonts w:eastAsia="№Е"/>
          <w:sz w:val="28"/>
          <w:szCs w:val="28"/>
          <w:lang w:val="ru-RU"/>
        </w:rPr>
      </w:pPr>
      <w:r w:rsidRPr="00E1257C">
        <w:rPr>
          <w:rFonts w:eastAsia="№Е"/>
          <w:sz w:val="28"/>
          <w:szCs w:val="28"/>
          <w:lang w:val="ru-RU"/>
        </w:rPr>
        <w:tab/>
        <w:t>«Рождествен</w:t>
      </w:r>
      <w:r w:rsidRPr="007306D8">
        <w:rPr>
          <w:rFonts w:eastAsia="№Е"/>
          <w:sz w:val="28"/>
          <w:szCs w:val="28"/>
        </w:rPr>
        <w:t>c</w:t>
      </w:r>
      <w:r w:rsidRPr="00E1257C">
        <w:rPr>
          <w:rFonts w:eastAsia="№Е"/>
          <w:sz w:val="28"/>
          <w:szCs w:val="28"/>
          <w:lang w:val="ru-RU"/>
        </w:rPr>
        <w:t>кое волшебство», «Раз в Крещенский вечерок», «Рождественские колокола» – гостиные связанные с приобщением учащихся к русским православным традициям, с сохранением культурного наследия, пробуждает интерес к историческому прошлому русского народа.</w:t>
      </w:r>
    </w:p>
    <w:p w:rsidR="00E1257C" w:rsidRPr="00E1257C" w:rsidRDefault="00E1257C" w:rsidP="00E1257C">
      <w:pPr>
        <w:rPr>
          <w:rFonts w:eastAsia="№Е"/>
          <w:sz w:val="28"/>
          <w:szCs w:val="28"/>
          <w:lang w:val="ru-RU"/>
        </w:rPr>
      </w:pPr>
      <w:r w:rsidRPr="00E1257C">
        <w:rPr>
          <w:rFonts w:eastAsia="№Е"/>
          <w:sz w:val="28"/>
          <w:szCs w:val="28"/>
          <w:lang w:val="ru-RU"/>
        </w:rPr>
        <w:tab/>
        <w:t>«Школьная клумба», «Школьный двор», «Чистая станица» – конкурс проектов, проводится ежегодно в мае и направлен на взаимодействие учащихся, родителей и педагогов. Ученические коллективы совместно с родителями и педагогами разрабатывают, презентуют и реализуют проекты по озеленению пришкольной территории и созданию арт-объектов.</w:t>
      </w:r>
    </w:p>
    <w:p w:rsidR="00E1257C" w:rsidRPr="00E1257C" w:rsidRDefault="00E1257C" w:rsidP="00E1257C">
      <w:pPr>
        <w:rPr>
          <w:rFonts w:eastAsia="№Е"/>
          <w:sz w:val="28"/>
          <w:szCs w:val="28"/>
          <w:lang w:val="ru-RU"/>
        </w:rPr>
      </w:pPr>
      <w:r w:rsidRPr="00E1257C">
        <w:rPr>
          <w:rFonts w:eastAsia="№Е"/>
          <w:sz w:val="28"/>
          <w:szCs w:val="28"/>
          <w:lang w:val="ru-RU"/>
        </w:rPr>
        <w:tab/>
        <w:t xml:space="preserve">Данные мероприятия позволяет детям получить навыки проектной деятельности, озеленения школьной территории, ответственного поведения в природе, трудолюбия. </w:t>
      </w:r>
    </w:p>
    <w:p w:rsidR="00E1257C" w:rsidRPr="00E1257C" w:rsidRDefault="00E1257C" w:rsidP="00E1257C">
      <w:pPr>
        <w:rPr>
          <w:rFonts w:eastAsia="№Е"/>
          <w:sz w:val="28"/>
          <w:szCs w:val="28"/>
          <w:lang w:val="ru-RU"/>
        </w:rPr>
      </w:pPr>
      <w:r w:rsidRPr="00E1257C">
        <w:rPr>
          <w:rFonts w:eastAsia="№Е"/>
          <w:sz w:val="28"/>
          <w:szCs w:val="28"/>
          <w:lang w:val="ru-RU"/>
        </w:rPr>
        <w:tab/>
        <w:t xml:space="preserve">День учителя – праздник, который любят взрослые и дети, включает и День самоуправления и концертные программы онлайн и офлайн поздравления учителей школы (развивает творческие способности, самостоятельность, способствует сплочению коллектива.) </w:t>
      </w:r>
    </w:p>
    <w:p w:rsidR="00E1257C" w:rsidRPr="00E1257C" w:rsidRDefault="00E1257C" w:rsidP="00E1257C">
      <w:pPr>
        <w:rPr>
          <w:rFonts w:eastAsia="№Е"/>
          <w:sz w:val="28"/>
          <w:szCs w:val="28"/>
          <w:lang w:val="ru-RU"/>
        </w:rPr>
      </w:pPr>
      <w:r w:rsidRPr="00E1257C">
        <w:rPr>
          <w:rFonts w:eastAsia="№Е"/>
          <w:sz w:val="28"/>
          <w:szCs w:val="28"/>
          <w:lang w:val="ru-RU"/>
        </w:rPr>
        <w:tab/>
        <w:t>День музея (20 октября) - традиционный ежегодный праздник, который завершает ряд различных мероприятий (акции, фотовыставки, проекты, праздничный концерт, награждение школьников, педагогов, родителей),  способствует развитию позитивных межличностных отношений между педагогами и  воспитанниками, способствует формированию чувства доверия друг к другу, развивает школьную идентичность подростка.</w:t>
      </w:r>
    </w:p>
    <w:p w:rsidR="00E1257C" w:rsidRPr="00E1257C" w:rsidRDefault="00E1257C" w:rsidP="00E1257C">
      <w:pPr>
        <w:rPr>
          <w:rFonts w:eastAsia="№Е"/>
          <w:sz w:val="28"/>
          <w:szCs w:val="28"/>
          <w:lang w:val="ru-RU"/>
        </w:rPr>
      </w:pPr>
      <w:r w:rsidRPr="00E1257C">
        <w:rPr>
          <w:rFonts w:eastAsia="№Е"/>
          <w:sz w:val="28"/>
          <w:szCs w:val="28"/>
          <w:lang w:val="ru-RU"/>
        </w:rPr>
        <w:t>Общешкольная акция «Я гражданин России»- торжественное вручение паспортов РФ.</w:t>
      </w:r>
    </w:p>
    <w:p w:rsidR="00E1257C" w:rsidRPr="00E1257C" w:rsidRDefault="00E1257C" w:rsidP="00E1257C">
      <w:pPr>
        <w:rPr>
          <w:rFonts w:eastAsia="№Е"/>
          <w:sz w:val="28"/>
          <w:szCs w:val="28"/>
          <w:lang w:val="ru-RU"/>
        </w:rPr>
      </w:pPr>
      <w:r w:rsidRPr="00E1257C">
        <w:rPr>
          <w:rFonts w:eastAsia="№Е"/>
          <w:sz w:val="28"/>
          <w:szCs w:val="28"/>
          <w:lang w:val="ru-RU"/>
        </w:rPr>
        <w:tab/>
        <w:t>«Школьная спортивная лига» – комплекс соревнований  (Кросс Нации, Веселый старты; шахматы, День здоровья, волейбол, баскетбол, мини-футбол,   лёгкая атлетика, тэг-регби, спортивный туризм, спортивное ориентирование), направленные на формирование социально значимого отношения учащихся к здоровью, опыта ведения здорового образа жизни, популяризацию спорта, поддержку спортивных достижений.</w:t>
      </w:r>
    </w:p>
    <w:p w:rsidR="00E1257C" w:rsidRPr="00E1257C" w:rsidRDefault="00E1257C" w:rsidP="00E1257C">
      <w:pPr>
        <w:rPr>
          <w:rFonts w:eastAsia="№Е"/>
          <w:b/>
          <w:sz w:val="28"/>
          <w:szCs w:val="28"/>
          <w:u w:val="single"/>
          <w:lang w:val="ru-RU"/>
        </w:rPr>
      </w:pPr>
      <w:r w:rsidRPr="00E1257C">
        <w:rPr>
          <w:rFonts w:eastAsia="№Е"/>
          <w:b/>
          <w:sz w:val="28"/>
          <w:szCs w:val="28"/>
          <w:u w:val="single"/>
          <w:lang w:val="ru-RU"/>
        </w:rPr>
        <w:t>На уровне классов</w:t>
      </w:r>
    </w:p>
    <w:p w:rsidR="00E1257C" w:rsidRPr="00E1257C" w:rsidRDefault="00E1257C" w:rsidP="00E1257C">
      <w:pPr>
        <w:rPr>
          <w:rFonts w:eastAsia="№Е"/>
          <w:sz w:val="28"/>
          <w:szCs w:val="28"/>
          <w:lang w:val="ru-RU"/>
        </w:rPr>
      </w:pPr>
      <w:r w:rsidRPr="00E1257C">
        <w:rPr>
          <w:rFonts w:eastAsia="№Е"/>
          <w:sz w:val="28"/>
          <w:szCs w:val="28"/>
          <w:lang w:val="ru-RU"/>
        </w:rPr>
        <w:tab/>
        <w:t>Система традиционных дел в классах, составляющих ядро воспитательной работы, имеющих общешкольное значение. Актуализация общешкольной жизни на уровне классов осуществляется путем формирования чувства сопричастности каждого к жизнедеятельности школы путем организации самоуправления. На уровне начального общего образования совместная направленная деятельность педагога и школьников начального уровня заключается в развитии познавательной,  творческой, социально-активной видах деятельности путем стимулирования детей к участию в общешкольных делах, опираясь на систему выбираемых ответственных лиц. На уровне основного и среднего образования – через создаваемый совет класса, который отвечает за участие в общешкольных делах, информирование о делах школьной жизни путем делегирования ответственности отдельным представителям классного самоуправления.</w:t>
      </w:r>
    </w:p>
    <w:p w:rsidR="00E1257C" w:rsidRPr="00E1257C" w:rsidRDefault="00E1257C" w:rsidP="00E1257C">
      <w:pPr>
        <w:rPr>
          <w:rFonts w:eastAsia="№Е"/>
          <w:sz w:val="28"/>
          <w:szCs w:val="28"/>
          <w:lang w:val="ru-RU"/>
        </w:rPr>
      </w:pPr>
      <w:r w:rsidRPr="00E1257C">
        <w:rPr>
          <w:rFonts w:eastAsia="№Е"/>
          <w:sz w:val="28"/>
          <w:szCs w:val="28"/>
          <w:lang w:val="ru-RU"/>
        </w:rPr>
        <w:tab/>
        <w:t>«Посвящение  в  первоклассники »  –  торжественная церемония,  символизирующая  приобретение  ребенком  своего  нового социального статуса – школьника;</w:t>
      </w:r>
    </w:p>
    <w:p w:rsidR="00E1257C" w:rsidRPr="00E1257C" w:rsidRDefault="00E1257C" w:rsidP="00E1257C">
      <w:pPr>
        <w:rPr>
          <w:rFonts w:eastAsia="№Е"/>
          <w:sz w:val="28"/>
          <w:szCs w:val="28"/>
          <w:lang w:val="ru-RU"/>
        </w:rPr>
      </w:pPr>
      <w:r w:rsidRPr="00E1257C">
        <w:rPr>
          <w:rFonts w:eastAsia="№Е"/>
          <w:sz w:val="28"/>
          <w:szCs w:val="28"/>
          <w:lang w:val="ru-RU"/>
        </w:rPr>
        <w:tab/>
        <w:t>«Прощание с Азбукой» – традиционная церемония в первых классах; День именинника – дело, направленное на сплочение классного коллектива, на уважительное отношение друг к другу через проведение различных конкурсов.</w:t>
      </w:r>
    </w:p>
    <w:p w:rsidR="00E1257C" w:rsidRPr="00E1257C" w:rsidRDefault="00E1257C" w:rsidP="00E1257C">
      <w:pPr>
        <w:rPr>
          <w:rFonts w:eastAsia="№Е"/>
          <w:sz w:val="28"/>
          <w:szCs w:val="28"/>
          <w:lang w:val="ru-RU"/>
        </w:rPr>
      </w:pPr>
      <w:r w:rsidRPr="00E1257C">
        <w:rPr>
          <w:rFonts w:eastAsia="№Е"/>
          <w:sz w:val="28"/>
          <w:szCs w:val="28"/>
          <w:lang w:val="ru-RU"/>
        </w:rPr>
        <w:tab/>
        <w:t>Классный час «День матери» – развитие нравственно-моральных качеств ребенка через восприятие литературных произведений; развитие в детях чувства сопереживания, доброго сочувственного отношения к матери, воспитание уважения к материнскому труду, любви к матери.</w:t>
      </w:r>
    </w:p>
    <w:p w:rsidR="00E1257C" w:rsidRPr="00E1257C" w:rsidRDefault="00E1257C" w:rsidP="00E1257C">
      <w:pPr>
        <w:rPr>
          <w:rFonts w:eastAsia="№Е"/>
          <w:sz w:val="28"/>
          <w:szCs w:val="28"/>
          <w:lang w:val="ru-RU"/>
        </w:rPr>
      </w:pPr>
      <w:r w:rsidRPr="00E1257C">
        <w:rPr>
          <w:rFonts w:eastAsia="№Е"/>
          <w:sz w:val="28"/>
          <w:szCs w:val="28"/>
          <w:lang w:val="ru-RU"/>
        </w:rPr>
        <w:tab/>
        <w:t xml:space="preserve">Классный семейный праздник, посвящённый 8 марта и 23 февраля – ежегодное дело, проходит совместно с родителями в процессе создания и реализации детско-взрослых проектов. </w:t>
      </w:r>
    </w:p>
    <w:p w:rsidR="00E1257C" w:rsidRPr="00E1257C" w:rsidRDefault="00E1257C" w:rsidP="00E1257C">
      <w:pPr>
        <w:rPr>
          <w:rFonts w:eastAsia="№Е"/>
          <w:sz w:val="28"/>
          <w:szCs w:val="28"/>
          <w:lang w:val="ru-RU"/>
        </w:rPr>
      </w:pPr>
      <w:r w:rsidRPr="00E1257C">
        <w:rPr>
          <w:rFonts w:eastAsia="№Е"/>
          <w:sz w:val="28"/>
          <w:szCs w:val="28"/>
          <w:lang w:val="ru-RU"/>
        </w:rPr>
        <w:tab/>
        <w:t>Вовлечение детей в проектную деятельность. Участие в знаковых проектах школы. «Мы против сквернословия», «Экологический десант»  «Школа –это наш дом».</w:t>
      </w:r>
    </w:p>
    <w:p w:rsidR="00E1257C" w:rsidRPr="00E1257C" w:rsidRDefault="00E1257C" w:rsidP="00E1257C">
      <w:pPr>
        <w:rPr>
          <w:rFonts w:eastAsia="№Е"/>
          <w:sz w:val="28"/>
          <w:szCs w:val="28"/>
          <w:lang w:val="ru-RU"/>
        </w:rPr>
      </w:pPr>
      <w:r w:rsidRPr="00E1257C">
        <w:rPr>
          <w:rFonts w:eastAsia="№Е"/>
          <w:sz w:val="28"/>
          <w:szCs w:val="28"/>
          <w:lang w:val="ru-RU"/>
        </w:rPr>
        <w:tab/>
        <w:t>Вовлечение каждого ребенка в ключевые дела школы и класса в одной из возможных для него ролей осуществляется через советы самоуправления, где распределяются зоны ответственности, даются разовые посильные поручения.</w:t>
      </w:r>
    </w:p>
    <w:p w:rsidR="00E1257C" w:rsidRPr="00E1257C" w:rsidRDefault="00E1257C" w:rsidP="00E1257C">
      <w:pPr>
        <w:rPr>
          <w:rFonts w:eastAsia="№Е"/>
          <w:sz w:val="28"/>
          <w:szCs w:val="28"/>
          <w:lang w:val="ru-RU"/>
        </w:rPr>
      </w:pPr>
    </w:p>
    <w:p w:rsidR="00E1257C" w:rsidRPr="00E1257C" w:rsidRDefault="00E1257C" w:rsidP="00E1257C">
      <w:pPr>
        <w:tabs>
          <w:tab w:val="left" w:pos="851"/>
        </w:tabs>
        <w:rPr>
          <w:b/>
          <w:iCs/>
          <w:sz w:val="28"/>
          <w:szCs w:val="28"/>
          <w:lang w:val="ru-RU"/>
        </w:rPr>
      </w:pPr>
      <w:r w:rsidRPr="00E1257C">
        <w:rPr>
          <w:b/>
          <w:iCs/>
          <w:sz w:val="28"/>
          <w:szCs w:val="28"/>
          <w:lang w:val="ru-RU"/>
        </w:rPr>
        <w:t>Модуль 3.8. «Социальное партнерство» (сетевое взаимодействие)</w:t>
      </w:r>
    </w:p>
    <w:p w:rsidR="00E1257C" w:rsidRPr="00E1257C" w:rsidRDefault="00E1257C" w:rsidP="00E1257C">
      <w:pPr>
        <w:tabs>
          <w:tab w:val="left" w:pos="851"/>
        </w:tabs>
        <w:ind w:firstLine="709"/>
        <w:rPr>
          <w:w w:val="0"/>
          <w:sz w:val="28"/>
          <w:szCs w:val="28"/>
          <w:lang w:val="ru-RU"/>
        </w:rPr>
      </w:pPr>
      <w:r w:rsidRPr="00E1257C">
        <w:rPr>
          <w:sz w:val="28"/>
          <w:szCs w:val="28"/>
          <w:lang w:val="ru-RU"/>
        </w:rPr>
        <w:tab/>
      </w:r>
      <w:r w:rsidRPr="00E1257C">
        <w:rPr>
          <w:w w:val="0"/>
          <w:sz w:val="28"/>
          <w:szCs w:val="28"/>
          <w:lang w:val="ru-RU"/>
        </w:rPr>
        <w:t>Реализация воспитательного потенциала социального партнёрства школы при соблюдении требований законодательства Российской Федерации предусматривает:</w:t>
      </w:r>
    </w:p>
    <w:p w:rsidR="00E1257C" w:rsidRPr="00E1257C" w:rsidRDefault="00E1257C" w:rsidP="00E20D59">
      <w:pPr>
        <w:numPr>
          <w:ilvl w:val="0"/>
          <w:numId w:val="9"/>
        </w:numPr>
        <w:tabs>
          <w:tab w:val="left" w:pos="851"/>
          <w:tab w:val="left" w:pos="1134"/>
        </w:tabs>
        <w:adjustRightInd/>
        <w:ind w:left="0" w:firstLine="709"/>
        <w:rPr>
          <w:w w:val="0"/>
          <w:sz w:val="28"/>
          <w:szCs w:val="28"/>
          <w:lang w:val="ru-RU"/>
        </w:rPr>
      </w:pPr>
      <w:r w:rsidRPr="00E1257C">
        <w:rPr>
          <w:w w:val="0"/>
          <w:sz w:val="28"/>
          <w:szCs w:val="28"/>
          <w:lang w:val="ru-RU"/>
        </w:rPr>
        <w:t>участие представителей организаций-партнёров,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т. п.);</w:t>
      </w:r>
    </w:p>
    <w:p w:rsidR="00E1257C" w:rsidRPr="00E1257C" w:rsidRDefault="00E1257C" w:rsidP="00E1257C">
      <w:pPr>
        <w:tabs>
          <w:tab w:val="left" w:pos="851"/>
        </w:tabs>
        <w:rPr>
          <w:sz w:val="28"/>
          <w:szCs w:val="28"/>
          <w:lang w:val="ru-RU"/>
        </w:rPr>
      </w:pPr>
      <w:r w:rsidRPr="00E1257C">
        <w:rPr>
          <w:sz w:val="28"/>
          <w:szCs w:val="28"/>
          <w:lang w:val="ru-RU"/>
        </w:rPr>
        <w:tab/>
        <w:t xml:space="preserve">Акцент новых образовательных стандартов сделан в первую очередь на развитие творческого потенциала детей и духовно-нравственное воспитание. </w:t>
      </w:r>
      <w:r w:rsidRPr="00E1257C">
        <w:rPr>
          <w:sz w:val="28"/>
          <w:szCs w:val="28"/>
          <w:lang w:val="ru-RU"/>
        </w:rPr>
        <w:tab/>
        <w:t xml:space="preserve">Однако, следуя новым стандартам образования, для создания «идеальной» модели выпускника рамки воспитательного пространства одного ОУ уже недостаточно. Должно быть организовано целостное пространство духовно-нравственного развития обучающихся. </w:t>
      </w:r>
    </w:p>
    <w:p w:rsidR="00E1257C" w:rsidRPr="00E1257C" w:rsidRDefault="00E1257C" w:rsidP="00E1257C">
      <w:pPr>
        <w:tabs>
          <w:tab w:val="left" w:pos="851"/>
        </w:tabs>
        <w:rPr>
          <w:sz w:val="28"/>
          <w:szCs w:val="28"/>
          <w:lang w:val="ru-RU"/>
        </w:rPr>
      </w:pPr>
      <w:r w:rsidRPr="00E1257C">
        <w:rPr>
          <w:sz w:val="28"/>
          <w:szCs w:val="28"/>
          <w:lang w:val="ru-RU"/>
        </w:rPr>
        <w:t>Этому способствует:</w:t>
      </w:r>
    </w:p>
    <w:p w:rsidR="00E1257C" w:rsidRPr="00E1257C" w:rsidRDefault="00E1257C" w:rsidP="00E20D59">
      <w:pPr>
        <w:numPr>
          <w:ilvl w:val="0"/>
          <w:numId w:val="9"/>
        </w:numPr>
        <w:tabs>
          <w:tab w:val="left" w:pos="851"/>
          <w:tab w:val="left" w:pos="1134"/>
        </w:tabs>
        <w:adjustRightInd/>
        <w:ind w:left="0" w:firstLine="709"/>
        <w:rPr>
          <w:w w:val="0"/>
          <w:sz w:val="28"/>
          <w:szCs w:val="28"/>
          <w:lang w:val="ru-RU"/>
        </w:rPr>
      </w:pPr>
      <w:r w:rsidRPr="00E1257C">
        <w:rPr>
          <w:w w:val="0"/>
          <w:sz w:val="28"/>
          <w:szCs w:val="28"/>
          <w:lang w:val="ru-RU"/>
        </w:rPr>
        <w:t>участие представителей организаций-партнёров в проведении отдельных уроков, внеурочных занятий, внешкольных мероприятий соответствующей тематической направленности;</w:t>
      </w:r>
    </w:p>
    <w:p w:rsidR="00E1257C" w:rsidRPr="00E1257C" w:rsidRDefault="00E1257C" w:rsidP="00E20D59">
      <w:pPr>
        <w:numPr>
          <w:ilvl w:val="0"/>
          <w:numId w:val="9"/>
        </w:numPr>
        <w:tabs>
          <w:tab w:val="left" w:pos="851"/>
          <w:tab w:val="left" w:pos="1134"/>
        </w:tabs>
        <w:adjustRightInd/>
        <w:ind w:left="0" w:firstLine="709"/>
        <w:rPr>
          <w:w w:val="0"/>
          <w:sz w:val="28"/>
          <w:szCs w:val="28"/>
          <w:lang w:val="ru-RU"/>
        </w:rPr>
      </w:pPr>
      <w:r w:rsidRPr="00E1257C">
        <w:rPr>
          <w:w w:val="0"/>
          <w:sz w:val="28"/>
          <w:szCs w:val="28"/>
          <w:lang w:val="ru-RU"/>
        </w:rPr>
        <w:t>проведение на базе организаций-партнёров отдельных уроков, занятий, внешкольных мероприятий, акций воспитательной направленности;</w:t>
      </w:r>
    </w:p>
    <w:p w:rsidR="00E1257C" w:rsidRPr="00E1257C" w:rsidRDefault="00E1257C" w:rsidP="00E20D59">
      <w:pPr>
        <w:numPr>
          <w:ilvl w:val="0"/>
          <w:numId w:val="9"/>
        </w:numPr>
        <w:tabs>
          <w:tab w:val="left" w:pos="851"/>
          <w:tab w:val="left" w:pos="1134"/>
        </w:tabs>
        <w:adjustRightInd/>
        <w:ind w:left="0" w:firstLine="709"/>
        <w:rPr>
          <w:w w:val="0"/>
          <w:sz w:val="28"/>
          <w:szCs w:val="28"/>
          <w:lang w:val="ru-RU"/>
        </w:rPr>
      </w:pPr>
      <w:r w:rsidRPr="00E1257C">
        <w:rPr>
          <w:w w:val="0"/>
          <w:sz w:val="28"/>
          <w:szCs w:val="28"/>
          <w:lang w:val="ru-RU"/>
        </w:rPr>
        <w:t xml:space="preserve">проведение открытых дискуссионные площадки (детские, педагогические, родительские, совместные), куда приглашаются представители организаций-партнёров, на которых обсуждаются актуальные проблемы, касающиеся жизни школы, муниципального образования, региона, страны; </w:t>
      </w:r>
    </w:p>
    <w:p w:rsidR="00E1257C" w:rsidRPr="00E1257C" w:rsidRDefault="00E1257C" w:rsidP="00E1257C">
      <w:pPr>
        <w:tabs>
          <w:tab w:val="left" w:pos="851"/>
        </w:tabs>
        <w:rPr>
          <w:sz w:val="28"/>
          <w:szCs w:val="28"/>
          <w:lang w:val="ru-RU"/>
        </w:rPr>
      </w:pPr>
      <w:r w:rsidRPr="00E1257C">
        <w:rPr>
          <w:w w:val="0"/>
          <w:sz w:val="28"/>
          <w:szCs w:val="28"/>
          <w:lang w:val="ru-RU"/>
        </w:rPr>
        <w:tab/>
      </w:r>
      <w:r w:rsidRPr="00E1257C">
        <w:rPr>
          <w:sz w:val="28"/>
          <w:szCs w:val="28"/>
          <w:lang w:val="ru-RU"/>
        </w:rPr>
        <w:t>- расширение сетевого взаимодействия и сотрудничества между педагогами Константиновского района, как основных учебных заведений, так дополнительных и высших;</w:t>
      </w:r>
    </w:p>
    <w:p w:rsidR="00E1257C" w:rsidRPr="00E1257C" w:rsidRDefault="00E1257C" w:rsidP="00E1257C">
      <w:pPr>
        <w:rPr>
          <w:sz w:val="28"/>
          <w:szCs w:val="28"/>
          <w:lang w:val="ru-RU"/>
        </w:rPr>
      </w:pPr>
      <w:r w:rsidRPr="00E1257C">
        <w:rPr>
          <w:sz w:val="28"/>
          <w:szCs w:val="28"/>
          <w:lang w:val="ru-RU"/>
        </w:rPr>
        <w:tab/>
        <w:t xml:space="preserve">- поиск новых форм работы, в том числе и информационно коммуникативных по сетевому взаимодействию школьников города. Это возможность максимального раскрытия творческого потенциала ребенка. Данная деятельность, позволяет проявить себя оптимальным образом индивидуально или в группе, попробовать свои силы, приложить свои знания, принести пользу, показать публично достигнутый результат. </w:t>
      </w:r>
    </w:p>
    <w:p w:rsidR="00E1257C" w:rsidRPr="00E1257C" w:rsidRDefault="00E1257C" w:rsidP="00E1257C">
      <w:pPr>
        <w:tabs>
          <w:tab w:val="left" w:pos="851"/>
        </w:tabs>
        <w:rPr>
          <w:sz w:val="28"/>
          <w:szCs w:val="28"/>
          <w:lang w:val="ru-RU"/>
        </w:rPr>
      </w:pPr>
      <w:r w:rsidRPr="00E1257C">
        <w:rPr>
          <w:sz w:val="28"/>
          <w:szCs w:val="28"/>
          <w:lang w:val="ru-RU"/>
        </w:rPr>
        <w:t xml:space="preserve"> </w:t>
      </w:r>
      <w:r w:rsidRPr="00E1257C">
        <w:rPr>
          <w:sz w:val="28"/>
          <w:szCs w:val="28"/>
          <w:lang w:val="ru-RU"/>
        </w:rPr>
        <w:tab/>
        <w:t>Одним из примеров сетевого взаимодействия ОО И ДОУ традиционной формы являются различные конкурсы, интеллектуальные марафоны, научно-практические конференции, Рождественские образовательные чтения. Всероссийские сетевые олимпиады по предметам и «Наше наследие» Участие во Всероссийских  онлайн – конкурсах, флешмобах, творческих мероприятиях и сообществах</w:t>
      </w:r>
      <w:r w:rsidRPr="00E1257C">
        <w:rPr>
          <w:w w:val="0"/>
          <w:sz w:val="28"/>
          <w:szCs w:val="28"/>
          <w:lang w:val="ru-RU"/>
        </w:rPr>
        <w:t>.</w:t>
      </w:r>
    </w:p>
    <w:p w:rsidR="00E1257C" w:rsidRPr="00E1257C" w:rsidRDefault="00E1257C" w:rsidP="00E1257C">
      <w:pPr>
        <w:tabs>
          <w:tab w:val="left" w:pos="851"/>
        </w:tabs>
        <w:rPr>
          <w:w w:val="0"/>
          <w:sz w:val="28"/>
          <w:szCs w:val="28"/>
          <w:lang w:val="ru-RU"/>
        </w:rPr>
      </w:pPr>
      <w:r w:rsidRPr="00E1257C">
        <w:rPr>
          <w:w w:val="0"/>
          <w:sz w:val="28"/>
          <w:szCs w:val="28"/>
          <w:lang w:val="ru-RU"/>
        </w:rPr>
        <w:tab/>
        <w:t>Совместно разрабатываемые и реализуемые обучающимися, педагогами с организациями-партнёрами благотворительной, экологической, патриотической, трудовой и т. д. направленности, ориентированные на воспитание обучающихся, преобразование окружающего социума, позитивное воздействие на социальное окружение.</w:t>
      </w:r>
    </w:p>
    <w:p w:rsidR="00E1257C" w:rsidRPr="00E1257C" w:rsidRDefault="00E1257C" w:rsidP="00E1257C">
      <w:pPr>
        <w:tabs>
          <w:tab w:val="left" w:pos="851"/>
        </w:tabs>
        <w:rPr>
          <w:sz w:val="28"/>
          <w:szCs w:val="28"/>
          <w:lang w:val="ru-RU"/>
        </w:rPr>
      </w:pPr>
    </w:p>
    <w:p w:rsidR="00E1257C" w:rsidRPr="00E1257C" w:rsidRDefault="00E1257C" w:rsidP="00E1257C">
      <w:pPr>
        <w:tabs>
          <w:tab w:val="left" w:pos="851"/>
        </w:tabs>
        <w:rPr>
          <w:b/>
          <w:sz w:val="28"/>
          <w:szCs w:val="28"/>
          <w:lang w:val="ru-RU"/>
        </w:rPr>
      </w:pPr>
      <w:r w:rsidRPr="00E1257C">
        <w:rPr>
          <w:b/>
          <w:sz w:val="28"/>
          <w:szCs w:val="28"/>
          <w:lang w:val="ru-RU"/>
        </w:rPr>
        <w:t>3.9 Модуль «Профилактика и безопасность»</w:t>
      </w:r>
    </w:p>
    <w:p w:rsidR="00E1257C" w:rsidRPr="00E1257C" w:rsidRDefault="00E1257C" w:rsidP="00E1257C">
      <w:pPr>
        <w:rPr>
          <w:sz w:val="28"/>
          <w:szCs w:val="28"/>
          <w:lang w:val="ru-RU"/>
        </w:rPr>
      </w:pPr>
      <w:r w:rsidRPr="00E1257C">
        <w:rPr>
          <w:sz w:val="28"/>
          <w:szCs w:val="28"/>
          <w:lang w:val="ru-RU"/>
        </w:rPr>
        <w:tab/>
        <w:t>Ухудшение здоровья детей школьного возраста в России стало не только медицинской, но и серьезной педагогической проблемой. Пожалуй, нет ничего другого в мире, чтобы мы теряли с такой беспечностью и легкостью, как собственное здоровье. Данные официальной статистики и результаты специальных научных исследований свидетельствуют о том, что в последние годы для подростков стали характерны не только широкая распространенность вредных привычек, но и более раннее приобщение к ним. В современной, быстро меняющейся экологической обстановке в России, возможности распространения среди подростков образа жизни сопряженного с риском для здоровья, становятся все более широкими.</w:t>
      </w:r>
    </w:p>
    <w:p w:rsidR="00E1257C" w:rsidRPr="00E1257C" w:rsidRDefault="00E1257C" w:rsidP="00E1257C">
      <w:pPr>
        <w:rPr>
          <w:sz w:val="28"/>
          <w:szCs w:val="28"/>
          <w:lang w:val="ru-RU"/>
        </w:rPr>
      </w:pPr>
      <w:r w:rsidRPr="00E1257C">
        <w:rPr>
          <w:sz w:val="28"/>
          <w:szCs w:val="28"/>
          <w:lang w:val="ru-RU"/>
        </w:rPr>
        <w:tab/>
        <w:t xml:space="preserve">Опыт показывает, что большинство подростков испытывают потребность в обсуждении различных проблем здоровья и информации, касающейся личной безопасности. Поэтому одной из форм работы по профилактике вредных привычек и приобщению детей к здоровому образу жизни является просвещение. Подросткам необходима информация квалифицированных специалистов по интересующим их вопросам. </w:t>
      </w:r>
    </w:p>
    <w:p w:rsidR="00E1257C" w:rsidRPr="00E1257C" w:rsidRDefault="00E1257C" w:rsidP="00E1257C">
      <w:pPr>
        <w:rPr>
          <w:sz w:val="28"/>
          <w:szCs w:val="28"/>
          <w:lang w:val="ru-RU"/>
        </w:rPr>
      </w:pPr>
      <w:r w:rsidRPr="00E1257C">
        <w:rPr>
          <w:sz w:val="28"/>
          <w:szCs w:val="28"/>
          <w:lang w:val="ru-RU"/>
        </w:rPr>
        <w:tab/>
        <w:t xml:space="preserve">Однако «правильные» знания не всегда предполагает «правильное» поведение. Между ними очень большая дистанция. Для того, чтобы «правильные» знания помогли выбрать «правильный поступок», нужна мотивация побуждения к действию. </w:t>
      </w:r>
    </w:p>
    <w:p w:rsidR="00E1257C" w:rsidRPr="00E1257C" w:rsidRDefault="00E1257C" w:rsidP="00E1257C">
      <w:pPr>
        <w:shd w:val="clear" w:color="auto" w:fill="FFFFFF"/>
        <w:ind w:firstLine="720"/>
        <w:rPr>
          <w:sz w:val="28"/>
          <w:szCs w:val="28"/>
          <w:lang w:val="ru-RU"/>
        </w:rPr>
      </w:pPr>
      <w:r w:rsidRPr="00E1257C">
        <w:rPr>
          <w:sz w:val="28"/>
          <w:szCs w:val="28"/>
          <w:lang w:val="ru-RU"/>
        </w:rPr>
        <w:t>На первом этапе профилактической работы важная роль отводится профилактике табакокурения, алкоголизма и наркомании среди подростков. После создания социального паспорта школы вместе с психологической службой и классными руководителями, начинается активная просветительская работа: беседы, дискуссии, «круглые столы», тренинговые занятия с участием нарколога, эпидемиолога, детского врача, родителей, психолога, логопеда и учащихся школы. Для этого в школе проводятся:</w:t>
      </w:r>
    </w:p>
    <w:p w:rsidR="00E1257C" w:rsidRPr="00E1257C" w:rsidRDefault="00E1257C" w:rsidP="00E1257C">
      <w:pPr>
        <w:ind w:firstLine="709"/>
        <w:rPr>
          <w:sz w:val="28"/>
          <w:szCs w:val="28"/>
          <w:lang w:val="ru-RU"/>
        </w:rPr>
      </w:pPr>
      <w:r w:rsidRPr="00E1257C">
        <w:rPr>
          <w:sz w:val="28"/>
          <w:szCs w:val="28"/>
          <w:lang w:val="ru-RU"/>
        </w:rPr>
        <w:t xml:space="preserve">  -Дни здоровья. Знакомство с природой родного края, физическое развитие детей, пропаганда туризма, здорового образа жизни, что способствует, формированию ответственности за сохранение естественного природного окружения, определяющего условия жизни человека.</w:t>
      </w:r>
    </w:p>
    <w:p w:rsidR="00E1257C" w:rsidRPr="00E1257C" w:rsidRDefault="00E1257C" w:rsidP="00E1257C">
      <w:pPr>
        <w:ind w:firstLine="709"/>
        <w:rPr>
          <w:sz w:val="28"/>
          <w:szCs w:val="28"/>
          <w:lang w:val="ru-RU"/>
        </w:rPr>
      </w:pPr>
      <w:r w:rsidRPr="00E1257C">
        <w:rPr>
          <w:sz w:val="28"/>
          <w:szCs w:val="28"/>
          <w:lang w:val="ru-RU"/>
        </w:rPr>
        <w:t xml:space="preserve"> -«Уроки безопасности», профилактика детского травматизма, формирование ответственности за своё здоровье и здоровье других людей. </w:t>
      </w:r>
    </w:p>
    <w:p w:rsidR="00E1257C" w:rsidRPr="00E1257C" w:rsidRDefault="00E1257C" w:rsidP="00E1257C">
      <w:pPr>
        <w:ind w:firstLine="709"/>
        <w:rPr>
          <w:sz w:val="28"/>
          <w:szCs w:val="28"/>
          <w:lang w:val="ru-RU"/>
        </w:rPr>
      </w:pPr>
      <w:r w:rsidRPr="00E1257C">
        <w:rPr>
          <w:sz w:val="28"/>
          <w:szCs w:val="28"/>
          <w:lang w:val="ru-RU"/>
        </w:rPr>
        <w:t xml:space="preserve"> -Месячник борьбы с вредными привычками, профилактика СПИДа Информация медицинских работников о вреде для здоровья употребления наркотических и токсичных веществ, пересмотр своего поведения и поступков, разрешение собственных проблем. Воспитание чувство ценности человеческой жизни, милосердия. </w:t>
      </w:r>
    </w:p>
    <w:p w:rsidR="00E1257C" w:rsidRPr="00E1257C" w:rsidRDefault="00E1257C" w:rsidP="00E1257C">
      <w:pPr>
        <w:ind w:firstLine="709"/>
        <w:rPr>
          <w:sz w:val="28"/>
          <w:szCs w:val="28"/>
          <w:lang w:val="ru-RU"/>
        </w:rPr>
      </w:pPr>
      <w:r w:rsidRPr="00E1257C">
        <w:rPr>
          <w:sz w:val="28"/>
          <w:szCs w:val="28"/>
          <w:lang w:val="ru-RU"/>
        </w:rPr>
        <w:t>- Информирования о пути зарождения СПИДом, статистика болезни. Осознание ответственности за своё здоровье и здоровье близких.</w:t>
      </w:r>
    </w:p>
    <w:p w:rsidR="00E1257C" w:rsidRPr="00E1257C" w:rsidRDefault="00E1257C" w:rsidP="00E1257C">
      <w:pPr>
        <w:ind w:firstLine="709"/>
        <w:rPr>
          <w:sz w:val="28"/>
          <w:szCs w:val="28"/>
          <w:lang w:val="ru-RU"/>
        </w:rPr>
      </w:pPr>
      <w:r w:rsidRPr="00E1257C">
        <w:rPr>
          <w:sz w:val="28"/>
          <w:szCs w:val="28"/>
          <w:lang w:val="ru-RU"/>
        </w:rPr>
        <w:t>-Уроки красоты и здоровья - способствуют эстетическому и культурному развитию ребёнка, осознание здоровья, как одной из главных жизненных ценностей.</w:t>
      </w:r>
    </w:p>
    <w:p w:rsidR="00E1257C" w:rsidRPr="00E1257C" w:rsidRDefault="00E1257C" w:rsidP="00E1257C">
      <w:pPr>
        <w:ind w:firstLine="709"/>
        <w:rPr>
          <w:sz w:val="28"/>
          <w:szCs w:val="28"/>
          <w:lang w:val="ru-RU"/>
        </w:rPr>
      </w:pPr>
      <w:r w:rsidRPr="00E1257C">
        <w:rPr>
          <w:sz w:val="28"/>
          <w:szCs w:val="28"/>
          <w:lang w:val="ru-RU"/>
        </w:rPr>
        <w:t>«Пост - это лечение души или тела»- духовно-нравственное воспитание, расширения кругозора знаний о православной культуре.</w:t>
      </w:r>
    </w:p>
    <w:p w:rsidR="00E1257C" w:rsidRPr="00E1257C" w:rsidRDefault="00E1257C" w:rsidP="00E1257C">
      <w:pPr>
        <w:ind w:firstLine="709"/>
        <w:rPr>
          <w:sz w:val="28"/>
          <w:szCs w:val="28"/>
          <w:lang w:val="ru-RU"/>
        </w:rPr>
      </w:pPr>
      <w:r w:rsidRPr="00E1257C">
        <w:rPr>
          <w:sz w:val="28"/>
          <w:szCs w:val="28"/>
          <w:lang w:val="ru-RU"/>
        </w:rPr>
        <w:t>«Пятиминутка здоровья» - просвещение, формирование навыков выхода из трудных ситуаций, ответственности за свои поступки.</w:t>
      </w:r>
    </w:p>
    <w:p w:rsidR="00E1257C" w:rsidRPr="00E1257C" w:rsidRDefault="00E1257C" w:rsidP="00E1257C">
      <w:pPr>
        <w:ind w:firstLine="709"/>
        <w:rPr>
          <w:sz w:val="28"/>
          <w:szCs w:val="28"/>
          <w:lang w:val="ru-RU"/>
        </w:rPr>
      </w:pPr>
      <w:r w:rsidRPr="00E1257C">
        <w:rPr>
          <w:sz w:val="28"/>
          <w:szCs w:val="28"/>
          <w:lang w:val="ru-RU"/>
        </w:rPr>
        <w:t>Экологическое воспитание имеет огромную роль в деле сохранения здоровья нации.</w:t>
      </w:r>
    </w:p>
    <w:p w:rsidR="00E1257C" w:rsidRPr="00E1257C" w:rsidRDefault="00E1257C" w:rsidP="00E1257C">
      <w:pPr>
        <w:ind w:firstLine="709"/>
        <w:rPr>
          <w:sz w:val="28"/>
          <w:szCs w:val="28"/>
          <w:lang w:val="ru-RU"/>
        </w:rPr>
      </w:pPr>
      <w:r w:rsidRPr="00E1257C">
        <w:rPr>
          <w:sz w:val="28"/>
          <w:szCs w:val="28"/>
          <w:lang w:val="ru-RU"/>
        </w:rPr>
        <w:t>Действенными мероприятиями в развитии данного направления являются: Акции «Покорми птиц», «Скворечник зимой», «Родникам - новую жизнь!», Праздники «День воды», «День земли», «День леса», «День птиц», фотоконкурс, конкурс рисунков «Природа родного края», «Береги лес от огня!», общешкольное дело сбор макулатуры «Спасем деревья!», «Чистый двор», детская школьная гостиная в начальной школе «Загадки природы».</w:t>
      </w:r>
    </w:p>
    <w:p w:rsidR="00E1257C" w:rsidRPr="00E1257C" w:rsidRDefault="00E1257C" w:rsidP="00E1257C">
      <w:pPr>
        <w:ind w:firstLine="708"/>
        <w:rPr>
          <w:sz w:val="28"/>
          <w:szCs w:val="28"/>
          <w:lang w:val="ru-RU"/>
        </w:rPr>
      </w:pPr>
      <w:r w:rsidRPr="00E1257C">
        <w:rPr>
          <w:sz w:val="28"/>
          <w:szCs w:val="28"/>
          <w:lang w:val="ru-RU"/>
        </w:rPr>
        <w:t>В</w:t>
      </w:r>
      <w:r w:rsidRPr="00E1257C">
        <w:rPr>
          <w:b/>
          <w:sz w:val="28"/>
          <w:szCs w:val="28"/>
          <w:lang w:val="ru-RU"/>
        </w:rPr>
        <w:t xml:space="preserve"> </w:t>
      </w:r>
      <w:r w:rsidRPr="00E1257C">
        <w:rPr>
          <w:sz w:val="28"/>
          <w:szCs w:val="28"/>
          <w:lang w:val="ru-RU"/>
        </w:rPr>
        <w:t xml:space="preserve">профилактике вредных привычек большое внимание уделяется подготовке и обучению молодежных лидеров. Учащихся, которые ведут активный здоровый образ жизни, должны стать положительным примером для подростков «группы риска» </w:t>
      </w:r>
    </w:p>
    <w:p w:rsidR="00E1257C" w:rsidRPr="00E1257C" w:rsidRDefault="00E1257C" w:rsidP="00E1257C">
      <w:pPr>
        <w:ind w:firstLine="708"/>
        <w:rPr>
          <w:sz w:val="28"/>
          <w:szCs w:val="28"/>
          <w:lang w:val="ru-RU"/>
        </w:rPr>
      </w:pPr>
    </w:p>
    <w:p w:rsidR="00E1257C" w:rsidRPr="00E1257C" w:rsidRDefault="00E1257C" w:rsidP="00E1257C">
      <w:pPr>
        <w:rPr>
          <w:b/>
          <w:sz w:val="28"/>
          <w:szCs w:val="28"/>
          <w:lang w:val="ru-RU"/>
        </w:rPr>
      </w:pPr>
      <w:r w:rsidRPr="00E1257C">
        <w:rPr>
          <w:b/>
          <w:sz w:val="28"/>
          <w:szCs w:val="28"/>
          <w:lang w:val="ru-RU"/>
        </w:rPr>
        <w:t>3.10 Модуль «Детские общественные объединения»</w:t>
      </w:r>
    </w:p>
    <w:p w:rsidR="00E1257C" w:rsidRPr="007306D8" w:rsidRDefault="00E1257C" w:rsidP="00E1257C">
      <w:pPr>
        <w:ind w:firstLine="800"/>
        <w:rPr>
          <w:sz w:val="28"/>
          <w:szCs w:val="28"/>
        </w:rPr>
      </w:pPr>
      <w:r w:rsidRPr="00E1257C">
        <w:rPr>
          <w:sz w:val="28"/>
          <w:szCs w:val="28"/>
          <w:lang w:val="ru-RU"/>
        </w:rPr>
        <w:t xml:space="preserve">Действующие на базе школы детские общественные объединения – это добровольное, самоуправляемое, некоммерческое формирование, созданное по инициативе обучающихся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Федеральный закон от 19.05.1995 № 82-ФЗ «Об общественных объединениях» (ст. 5). </w:t>
      </w:r>
      <w:r w:rsidRPr="007306D8">
        <w:rPr>
          <w:sz w:val="28"/>
          <w:szCs w:val="28"/>
        </w:rPr>
        <w:t>Воспитание в детском общественном объединении осуществляется через:</w:t>
      </w:r>
    </w:p>
    <w:p w:rsidR="00E1257C" w:rsidRPr="00E1257C" w:rsidRDefault="00E1257C" w:rsidP="00E20D59">
      <w:pPr>
        <w:numPr>
          <w:ilvl w:val="0"/>
          <w:numId w:val="10"/>
        </w:numPr>
        <w:wordWrap w:val="0"/>
        <w:adjustRightInd/>
        <w:ind w:left="0" w:firstLine="0"/>
        <w:rPr>
          <w:sz w:val="28"/>
          <w:szCs w:val="28"/>
          <w:lang w:val="ru-RU"/>
        </w:rPr>
      </w:pPr>
      <w:r w:rsidRPr="00E1257C">
        <w:rPr>
          <w:sz w:val="28"/>
          <w:szCs w:val="28"/>
          <w:lang w:val="ru-RU"/>
        </w:rPr>
        <w:t>утверждение и последовательную реализацию в детском общественном объединении демократических процедур (выборы руководящих органов объединения, подотчетность выборных органов общему сбору объединения; ротация состава выборных органов и т. п.), дающих обучающемуся возможность получить социально значимый опыт гражданского поведения;</w:t>
      </w:r>
    </w:p>
    <w:p w:rsidR="00E1257C" w:rsidRPr="00E1257C" w:rsidRDefault="00E1257C" w:rsidP="00E20D59">
      <w:pPr>
        <w:numPr>
          <w:ilvl w:val="0"/>
          <w:numId w:val="10"/>
        </w:numPr>
        <w:wordWrap w:val="0"/>
        <w:adjustRightInd/>
        <w:ind w:left="0" w:firstLine="0"/>
        <w:rPr>
          <w:sz w:val="28"/>
          <w:szCs w:val="28"/>
          <w:lang w:val="ru-RU"/>
        </w:rPr>
      </w:pPr>
      <w:r w:rsidRPr="00E1257C">
        <w:rPr>
          <w:sz w:val="28"/>
          <w:szCs w:val="28"/>
          <w:lang w:val="ru-RU"/>
        </w:rPr>
        <w:t>организацию общественно полезных дел, дающих обучающимся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Такими делами могут являться: посильная помощь, оказываемая обучающимися пожилым людям; совместная работа с учреждениями социальной сферы (проведение культурно-просветительских и развлекательных мероприятий для посетителей этих учреждений, помощь в благоустройстве территории данных учреждений и т. п.); участие обучающихся в работе на прилегающей к школе территории (работа в школьном саду, уход за деревьями и кустарниками, благоустройство клумб) и др.;</w:t>
      </w:r>
    </w:p>
    <w:p w:rsidR="00E1257C" w:rsidRPr="00E1257C" w:rsidRDefault="00E1257C" w:rsidP="00E20D59">
      <w:pPr>
        <w:numPr>
          <w:ilvl w:val="0"/>
          <w:numId w:val="10"/>
        </w:numPr>
        <w:wordWrap w:val="0"/>
        <w:adjustRightInd/>
        <w:ind w:left="0" w:firstLine="0"/>
        <w:rPr>
          <w:sz w:val="28"/>
          <w:szCs w:val="28"/>
          <w:lang w:val="ru-RU"/>
        </w:rPr>
      </w:pPr>
      <w:r w:rsidRPr="00E1257C">
        <w:rPr>
          <w:sz w:val="28"/>
          <w:szCs w:val="28"/>
          <w:lang w:val="ru-RU"/>
        </w:rPr>
        <w:t>рекламные мероприятия в начальной школе, реализующие идею популяризации деятельности детского общественного объединения, привлечения в него новых участников (проводятся в форме игр, квестов, театрализаций и т. п.);</w:t>
      </w:r>
    </w:p>
    <w:p w:rsidR="00E1257C" w:rsidRPr="00E1257C" w:rsidRDefault="00E1257C" w:rsidP="00E20D59">
      <w:pPr>
        <w:numPr>
          <w:ilvl w:val="0"/>
          <w:numId w:val="10"/>
        </w:numPr>
        <w:wordWrap w:val="0"/>
        <w:adjustRightInd/>
        <w:ind w:left="0" w:firstLine="0"/>
        <w:rPr>
          <w:sz w:val="28"/>
          <w:szCs w:val="28"/>
          <w:lang w:val="ru-RU"/>
        </w:rPr>
      </w:pPr>
      <w:r w:rsidRPr="00E1257C">
        <w:rPr>
          <w:sz w:val="28"/>
          <w:szCs w:val="28"/>
          <w:lang w:val="ru-RU"/>
        </w:rPr>
        <w:t xml:space="preserve">дальнейшая поддержка школьного детского общественное объединение ЮНАРМИЯ поддерживает и развивает в детском объединении его традиций и ритуалы, формирующих у обучающегося чувство общности с другими его членами, чувство причастности к тому, что происходит в объединении (реализуется посредством введения особой символики и формы  детского объединения, проведения ежегодной церемонии посвящения в члены детского объединения, </w:t>
      </w:r>
    </w:p>
    <w:p w:rsidR="00E1257C" w:rsidRPr="00E1257C" w:rsidRDefault="00E1257C" w:rsidP="00E20D59">
      <w:pPr>
        <w:numPr>
          <w:ilvl w:val="0"/>
          <w:numId w:val="10"/>
        </w:numPr>
        <w:wordWrap w:val="0"/>
        <w:adjustRightInd/>
        <w:ind w:left="0" w:firstLine="0"/>
        <w:rPr>
          <w:sz w:val="28"/>
          <w:szCs w:val="28"/>
          <w:lang w:val="ru-RU"/>
        </w:rPr>
      </w:pPr>
      <w:r w:rsidRPr="00E1257C">
        <w:rPr>
          <w:sz w:val="28"/>
          <w:szCs w:val="28"/>
          <w:lang w:val="ru-RU"/>
        </w:rPr>
        <w:t>Детское общественное объединение школы, волонтеры «Доброволец» общественное объединение, целью которого является совместное решение различных социальных проблем. Участниками объединения могут быть учащиеся с 5-го по 11-й класс. Участие членов детского общественного объединения в волонтерских акциях, деятельности на благо конкретных людей и социального окружения в целом. Это может быть как участием обучающихся в проведении разовых акций, которые часто носят масштабный характер, так и постоянной деятельностью обучающихся.</w:t>
      </w:r>
    </w:p>
    <w:p w:rsidR="00E1257C" w:rsidRPr="00E1257C" w:rsidRDefault="00E1257C" w:rsidP="00E1257C">
      <w:pPr>
        <w:rPr>
          <w:sz w:val="28"/>
          <w:szCs w:val="28"/>
          <w:lang w:val="ru-RU"/>
        </w:rPr>
      </w:pPr>
      <w:r w:rsidRPr="00E1257C">
        <w:rPr>
          <w:sz w:val="28"/>
          <w:szCs w:val="28"/>
          <w:lang w:val="ru-RU"/>
        </w:rPr>
        <w:tab/>
        <w:t>Деятельность объединения осуществляется как в школе, так и за ее пределами в содружестве с сотрудниками школы и родителями. Объединение имеет свою символику. Обучающиеся получают важный для их личностного развития опыт деятельности, направленной на помощь другим людям, своей школе, обществу в целом; развивают в себе такие качества, как забота, уважение, умение сопереживать, умение общаться, слушать и слышать других. Работа в детском общественном объединении «Доброволец» способствует воспитанию у обучающихся активной гражданской позиции, формированию лидерских и нравственно-этических качеств, чувства патриотизма, осознанию участниками личностной и социальной значимости их деятельности, ответственного отношения к любой деятельности, получают опыт организаторской деятельности, умения работать в команде, распределять обязанности, контролировать сроки выполнения, чувствовать ответственность за результат. Создания и поддержки интернет-странички детского объединения в социальных сетях, организации деятельности пресс-центра детского объединения, проведения традиционных огоньков – формы коллективного анализа проводимых детским объединением дел).</w:t>
      </w:r>
    </w:p>
    <w:p w:rsidR="00E1257C" w:rsidRPr="00E1257C" w:rsidRDefault="00E1257C" w:rsidP="00E1257C">
      <w:pPr>
        <w:rPr>
          <w:sz w:val="28"/>
          <w:szCs w:val="28"/>
          <w:lang w:val="ru-RU"/>
        </w:rPr>
      </w:pPr>
    </w:p>
    <w:p w:rsidR="00E1257C" w:rsidRPr="00E1257C" w:rsidRDefault="00E1257C" w:rsidP="00E1257C">
      <w:pPr>
        <w:rPr>
          <w:b/>
          <w:sz w:val="28"/>
          <w:szCs w:val="28"/>
          <w:lang w:val="ru-RU"/>
        </w:rPr>
      </w:pPr>
      <w:r w:rsidRPr="00E1257C">
        <w:rPr>
          <w:b/>
          <w:sz w:val="28"/>
          <w:szCs w:val="28"/>
          <w:lang w:val="ru-RU"/>
        </w:rPr>
        <w:t>3.11. Модуль «Школьные музеи»</w:t>
      </w:r>
    </w:p>
    <w:p w:rsidR="00E1257C" w:rsidRPr="00E1257C" w:rsidRDefault="00E1257C" w:rsidP="00E1257C">
      <w:pPr>
        <w:rPr>
          <w:w w:val="0"/>
          <w:sz w:val="28"/>
          <w:szCs w:val="28"/>
          <w:lang w:val="ru-RU"/>
        </w:rPr>
      </w:pPr>
      <w:r w:rsidRPr="00E1257C">
        <w:rPr>
          <w:w w:val="0"/>
          <w:sz w:val="28"/>
          <w:szCs w:val="28"/>
          <w:lang w:val="ru-RU"/>
        </w:rPr>
        <w:tab/>
        <w:t>Для развития, обучения и воспитания подрастающего человека исключительно важны связь с прошлыми поколениями формирование культурной и исторической памяти. Чтобы учащийся мог проникнуться такими чувствами, недостаточно только прочесть, посмотреть или услышать нужную информацию, тут требуется прикоснуться к эпохе, потрогать ее руками и эмоционально пережить артефакты.</w:t>
      </w:r>
    </w:p>
    <w:p w:rsidR="00E1257C" w:rsidRPr="00E1257C" w:rsidRDefault="00E1257C" w:rsidP="00E1257C">
      <w:pPr>
        <w:ind w:firstLine="800"/>
        <w:rPr>
          <w:w w:val="0"/>
          <w:sz w:val="28"/>
          <w:szCs w:val="28"/>
          <w:lang w:val="ru-RU"/>
        </w:rPr>
      </w:pPr>
      <w:r w:rsidRPr="00E1257C">
        <w:rPr>
          <w:w w:val="0"/>
          <w:sz w:val="28"/>
          <w:szCs w:val="28"/>
          <w:lang w:val="ru-RU"/>
        </w:rPr>
        <w:t>Помочь молодому поколению в решении этих проблем сегодня может такой уникальный социальный институт, как музей. Музей – это своеобразная модель системы культуры, играющая огромную роль в воспитании личности, которая призвана комплексно решать вопросы развития, обучения и воспитания подрастающего поколения на основе собранных детьми экспонатов, средствами экскурсионной и музейной деятельности.</w:t>
      </w:r>
    </w:p>
    <w:p w:rsidR="00E1257C" w:rsidRPr="00E1257C" w:rsidRDefault="00E1257C" w:rsidP="00E1257C">
      <w:pPr>
        <w:ind w:firstLine="800"/>
        <w:rPr>
          <w:w w:val="0"/>
          <w:sz w:val="28"/>
          <w:szCs w:val="28"/>
          <w:lang w:val="ru-RU"/>
        </w:rPr>
      </w:pPr>
      <w:r w:rsidRPr="00E1257C">
        <w:rPr>
          <w:w w:val="0"/>
          <w:sz w:val="28"/>
          <w:szCs w:val="28"/>
          <w:lang w:val="ru-RU"/>
        </w:rPr>
        <w:t>Осваивая теоретические знания и практические умения в области истории родной школы, станицы, района, области и т.д., музейного дела учащиеся приобретают уважение к прошлому, бережное  отношение к реликвиям, у них формируются патриотизм и потребность сохранить для других поколений исторические, материальные, художественные и культурные ценности.</w:t>
      </w:r>
    </w:p>
    <w:p w:rsidR="00E1257C" w:rsidRPr="00E1257C" w:rsidRDefault="00E1257C" w:rsidP="00E1257C">
      <w:pPr>
        <w:ind w:firstLine="800"/>
        <w:rPr>
          <w:w w:val="0"/>
          <w:sz w:val="28"/>
          <w:szCs w:val="28"/>
          <w:lang w:val="ru-RU"/>
        </w:rPr>
      </w:pPr>
      <w:r w:rsidRPr="00E1257C">
        <w:rPr>
          <w:w w:val="0"/>
          <w:sz w:val="28"/>
          <w:szCs w:val="28"/>
          <w:lang w:val="ru-RU"/>
        </w:rPr>
        <w:t>Программа «Музейный уголок в школе» предполагает организацию деятельности обучающихся от простого собирательства предметов и артефактов к описанию конкретных экспонатов и событий, самостоятельному исследовательскому поиску и, наконец, к овладению элементарными навыками основ научной музейной работы, изучение методики исследовательской, фондовой, культурно-образовательной и экспозиционной работы.</w:t>
      </w:r>
    </w:p>
    <w:p w:rsidR="00E1257C" w:rsidRPr="00E1257C" w:rsidRDefault="00E1257C" w:rsidP="00E1257C">
      <w:pPr>
        <w:ind w:firstLine="800"/>
        <w:rPr>
          <w:w w:val="0"/>
          <w:sz w:val="28"/>
          <w:szCs w:val="28"/>
          <w:lang w:val="ru-RU"/>
        </w:rPr>
      </w:pPr>
      <w:r w:rsidRPr="00E1257C">
        <w:rPr>
          <w:w w:val="0"/>
          <w:sz w:val="28"/>
          <w:szCs w:val="28"/>
          <w:lang w:val="ru-RU"/>
        </w:rPr>
        <w:t>При реализации программы расширяются знания, полученные детьми при изучении школьных курсов истории, обществознания, литературы, географии и т д.</w:t>
      </w:r>
    </w:p>
    <w:p w:rsidR="00E1257C" w:rsidRPr="00E1257C" w:rsidRDefault="00E1257C" w:rsidP="00E1257C">
      <w:pPr>
        <w:ind w:firstLine="800"/>
        <w:rPr>
          <w:w w:val="0"/>
          <w:sz w:val="28"/>
          <w:szCs w:val="28"/>
          <w:lang w:val="ru-RU"/>
        </w:rPr>
      </w:pPr>
      <w:r w:rsidRPr="00E1257C">
        <w:rPr>
          <w:w w:val="0"/>
          <w:sz w:val="28"/>
          <w:szCs w:val="28"/>
          <w:lang w:val="ru-RU"/>
        </w:rPr>
        <w:t>В условиях партнерского общения обучающихся и педагогов открываются реальные возможности для самоутверждения в преодолении проблем, возникающих в процессе деятельности людей, увлеченных общим делом. Широкое использование аудиовизуальной и компьютерной техники может в значительной мере повысит эффективность самостоятельной работы детей в процессе поисково-исследовательской работы в школьном музее.</w:t>
      </w:r>
    </w:p>
    <w:p w:rsidR="00E1257C" w:rsidRPr="00E1257C" w:rsidRDefault="00E1257C" w:rsidP="00E1257C">
      <w:pPr>
        <w:ind w:firstLine="800"/>
        <w:rPr>
          <w:w w:val="0"/>
          <w:sz w:val="28"/>
          <w:szCs w:val="28"/>
          <w:lang w:val="ru-RU"/>
        </w:rPr>
      </w:pPr>
      <w:r w:rsidRPr="00E1257C">
        <w:rPr>
          <w:w w:val="0"/>
          <w:sz w:val="28"/>
          <w:szCs w:val="28"/>
          <w:lang w:val="ru-RU"/>
        </w:rPr>
        <w:t>Разработка наглядных пособий, муляжей, оформление экспозиций и выставок, музейного оборудования должны производиться с привлечением информационных  технологий, что может быть предметом совместной творческой работы руководителя музея и детей.</w:t>
      </w:r>
    </w:p>
    <w:p w:rsidR="00E1257C" w:rsidRPr="00E1257C" w:rsidRDefault="00E1257C" w:rsidP="00E1257C">
      <w:pPr>
        <w:rPr>
          <w:w w:val="0"/>
          <w:sz w:val="28"/>
          <w:szCs w:val="28"/>
          <w:lang w:val="ru-RU"/>
        </w:rPr>
      </w:pPr>
      <w:r w:rsidRPr="00E1257C">
        <w:rPr>
          <w:w w:val="0"/>
          <w:sz w:val="28"/>
          <w:szCs w:val="28"/>
          <w:lang w:val="ru-RU"/>
        </w:rPr>
        <w:tab/>
        <w:t>Работа нацелена на формирование у школьников устойчивого интереса к музееведческой деятельности. Необходимо организовать посещение детьми самых разных музеев, знакомство с приемами экспонирования, атрибутикой и художественным оформлением.</w:t>
      </w:r>
    </w:p>
    <w:p w:rsidR="00E1257C" w:rsidRPr="00E1257C" w:rsidRDefault="00E1257C" w:rsidP="00E1257C">
      <w:pPr>
        <w:rPr>
          <w:w w:val="0"/>
          <w:sz w:val="28"/>
          <w:szCs w:val="28"/>
          <w:lang w:val="ru-RU"/>
        </w:rPr>
      </w:pPr>
      <w:r w:rsidRPr="00E1257C">
        <w:rPr>
          <w:w w:val="0"/>
          <w:sz w:val="28"/>
          <w:szCs w:val="28"/>
          <w:lang w:val="ru-RU"/>
        </w:rPr>
        <w:tab/>
        <w:t>Значительное количество работы направлено на практическую деятельность -самостоятельный творческий поиск, совместную деятельность обучающихся и родителей. Создавая свой творческий исследовательский проект (выставку, тематико-экспозиционный план, маршрут экскурсии, научно-исследовательскую работу), школьник тем самым раскрывает свои способности, самовыражается и самореализуется в общественно-полезных и личностно значимых формах деятельности.</w:t>
      </w:r>
    </w:p>
    <w:p w:rsidR="00E1257C" w:rsidRPr="00E1257C" w:rsidRDefault="00E1257C" w:rsidP="00E1257C">
      <w:pPr>
        <w:ind w:firstLine="800"/>
        <w:rPr>
          <w:w w:val="0"/>
          <w:sz w:val="28"/>
          <w:szCs w:val="28"/>
          <w:lang w:val="ru-RU"/>
        </w:rPr>
      </w:pPr>
      <w:r w:rsidRPr="00E1257C">
        <w:rPr>
          <w:w w:val="0"/>
          <w:sz w:val="28"/>
          <w:szCs w:val="28"/>
          <w:lang w:val="ru-RU"/>
        </w:rPr>
        <w:t>При совместной работе дети должны знать историю музейного дела, историю школы, жизнь и деятельность знаменитых учителей, выпускников школы, основы музееведческой деятельности, методику проведения поисково-исследовательской работы, основные термины, применяемые в музейном деле.</w:t>
      </w:r>
    </w:p>
    <w:p w:rsidR="00E1257C" w:rsidRPr="00E1257C" w:rsidRDefault="00E1257C" w:rsidP="00E1257C">
      <w:pPr>
        <w:ind w:firstLine="800"/>
        <w:rPr>
          <w:w w:val="0"/>
          <w:sz w:val="28"/>
          <w:szCs w:val="28"/>
          <w:lang w:val="ru-RU"/>
        </w:rPr>
      </w:pPr>
      <w:r w:rsidRPr="00E1257C">
        <w:rPr>
          <w:w w:val="0"/>
          <w:sz w:val="28"/>
          <w:szCs w:val="28"/>
          <w:lang w:val="ru-RU"/>
        </w:rPr>
        <w:t>Выпускники должны уметь общаться с людьми, вести исследовательские краеведческие записи, систематизировать и обобщать собранный краеведческий материал, оформлять его и хранить, вести элементарную поисковую и научно-исследовательскую работу.</w:t>
      </w:r>
    </w:p>
    <w:p w:rsidR="00E1257C" w:rsidRPr="00E1257C" w:rsidRDefault="00E1257C" w:rsidP="00E1257C">
      <w:pPr>
        <w:ind w:firstLine="800"/>
        <w:rPr>
          <w:w w:val="0"/>
          <w:sz w:val="28"/>
          <w:szCs w:val="28"/>
          <w:lang w:val="ru-RU"/>
        </w:rPr>
      </w:pPr>
      <w:r w:rsidRPr="00E1257C">
        <w:rPr>
          <w:w w:val="0"/>
          <w:sz w:val="28"/>
          <w:szCs w:val="28"/>
          <w:lang w:val="ru-RU"/>
        </w:rPr>
        <w:t>Подведение итогов деятельности рекомендуется организовать в различных формах общественной презентации (выставка, экскурсия, предметная неделя, конкурс экскурсоводческого мастерства, краеведческая конференция).</w:t>
      </w:r>
    </w:p>
    <w:p w:rsidR="00E1257C" w:rsidRPr="00E1257C" w:rsidRDefault="00E1257C" w:rsidP="00E1257C">
      <w:pPr>
        <w:ind w:firstLine="800"/>
        <w:rPr>
          <w:w w:val="0"/>
          <w:sz w:val="28"/>
          <w:szCs w:val="28"/>
          <w:lang w:val="ru-RU"/>
        </w:rPr>
      </w:pPr>
    </w:p>
    <w:p w:rsidR="00E1257C" w:rsidRPr="00E1257C" w:rsidRDefault="00E1257C" w:rsidP="00E1257C">
      <w:pPr>
        <w:rPr>
          <w:b/>
          <w:sz w:val="28"/>
          <w:szCs w:val="28"/>
          <w:lang w:val="ru-RU"/>
        </w:rPr>
      </w:pPr>
      <w:r w:rsidRPr="00E1257C">
        <w:rPr>
          <w:b/>
          <w:w w:val="0"/>
          <w:sz w:val="28"/>
          <w:szCs w:val="28"/>
          <w:lang w:val="ru-RU"/>
        </w:rPr>
        <w:t xml:space="preserve">3.12. Модуль </w:t>
      </w:r>
      <w:r w:rsidRPr="00E1257C">
        <w:rPr>
          <w:b/>
          <w:sz w:val="28"/>
          <w:szCs w:val="28"/>
          <w:lang w:val="ru-RU"/>
        </w:rPr>
        <w:t>«Школьное медиа»</w:t>
      </w:r>
    </w:p>
    <w:p w:rsidR="00E1257C" w:rsidRPr="00E1257C" w:rsidRDefault="00E1257C" w:rsidP="00E1257C">
      <w:pPr>
        <w:rPr>
          <w:sz w:val="28"/>
          <w:szCs w:val="28"/>
          <w:lang w:val="ru-RU"/>
        </w:rPr>
      </w:pPr>
      <w:r w:rsidRPr="00E1257C">
        <w:rPr>
          <w:sz w:val="28"/>
          <w:szCs w:val="28"/>
          <w:lang w:val="ru-RU"/>
        </w:rPr>
        <w:tab/>
        <w:t>Цель школьных медиа (совместно создаваемых разновозрастными  школьниками и педагогами средств распространения текстовой, аудио и видео информации) – развитие коммуникативной культуры школьников, формирование навыков общения и сотрудничества, поддержка творческой самореализации учащихся.</w:t>
      </w:r>
    </w:p>
    <w:p w:rsidR="00E1257C" w:rsidRPr="00E1257C" w:rsidRDefault="00E1257C" w:rsidP="00E1257C">
      <w:pPr>
        <w:ind w:firstLine="567"/>
        <w:rPr>
          <w:i/>
          <w:sz w:val="28"/>
          <w:szCs w:val="28"/>
          <w:lang w:val="ru-RU"/>
        </w:rPr>
      </w:pPr>
      <w:r w:rsidRPr="00E1257C">
        <w:rPr>
          <w:sz w:val="28"/>
          <w:szCs w:val="28"/>
          <w:lang w:val="ru-RU"/>
        </w:rPr>
        <w:t>Воспитательный потенциал школьных медиа реализуется в рамках различных  видов и форм деятельности:</w:t>
      </w:r>
    </w:p>
    <w:p w:rsidR="00E1257C" w:rsidRPr="00E1257C" w:rsidRDefault="00E1257C" w:rsidP="00E1257C">
      <w:pPr>
        <w:rPr>
          <w:sz w:val="28"/>
          <w:szCs w:val="28"/>
          <w:lang w:val="ru-RU"/>
        </w:rPr>
      </w:pPr>
      <w:r w:rsidRPr="00E1257C">
        <w:rPr>
          <w:sz w:val="28"/>
          <w:szCs w:val="28"/>
          <w:lang w:val="ru-RU"/>
        </w:rPr>
        <w:t>-</w:t>
      </w:r>
      <w:r w:rsidRPr="00E1257C">
        <w:rPr>
          <w:sz w:val="28"/>
          <w:szCs w:val="28"/>
          <w:lang w:val="ru-RU"/>
        </w:rPr>
        <w:tab/>
        <w:t xml:space="preserve"> школьная газета: организуются конкурсы рассказов, поэтических произведений, сказок, репортажей и научно-популярных статей;  для старшеклассников на страницах, размещаются материалы о вузах, колледжах и востребованных рабочих вакансиях. Выпуски газет к различным праздничным и юбилейным датам, выпуск номеров к школьным предметным неделям.</w:t>
      </w:r>
    </w:p>
    <w:p w:rsidR="00E1257C" w:rsidRPr="007306D8" w:rsidRDefault="00E1257C" w:rsidP="00E1257C">
      <w:pPr>
        <w:pStyle w:val="2f4"/>
        <w:shd w:val="clear" w:color="auto" w:fill="FFFFFF"/>
        <w:ind w:left="0"/>
        <w:contextualSpacing/>
        <w:jc w:val="left"/>
        <w:rPr>
          <w:rFonts w:ascii="Times New Roman"/>
          <w:sz w:val="28"/>
          <w:szCs w:val="28"/>
        </w:rPr>
      </w:pPr>
      <w:r w:rsidRPr="007306D8">
        <w:rPr>
          <w:rFonts w:ascii="Times New Roman"/>
          <w:sz w:val="28"/>
          <w:szCs w:val="28"/>
          <w:lang w:eastAsia="x-none"/>
        </w:rPr>
        <w:t>-</w:t>
      </w:r>
      <w:r w:rsidRPr="007306D8">
        <w:rPr>
          <w:rFonts w:ascii="Times New Roman"/>
          <w:sz w:val="28"/>
          <w:szCs w:val="28"/>
          <w:lang w:eastAsia="x-none"/>
        </w:rPr>
        <w:tab/>
        <w:t>школьное радио,</w:t>
      </w:r>
      <w:r w:rsidRPr="007306D8">
        <w:rPr>
          <w:rFonts w:ascii="Times New Roman"/>
          <w:sz w:val="28"/>
          <w:szCs w:val="28"/>
        </w:rPr>
        <w:t xml:space="preserve"> целью которого является организация, популяризация и информационная поддержка общешкольных ключевых дел, работы кружков, секций, деятельности органов ученического самоуправления. Редакционный совет проводит тематические радиопередачи: «День учителя», «Именинники месяца» «День конституции», «День воссоединения Крыма с Россией», «Первый человек в космосе», «Фронтовыми дорогами». Работа школьников в редакционном совете радио обеспечивает получение опыта организаторской деятельности, публичного выступления, реализации своего творческого потенциала; дает возможность проявить себя в одной из возможных ролей (организатора школьного дела, автора передачи, диктора, ответственного за музыкальное сопровождение и т.д.)</w:t>
      </w:r>
    </w:p>
    <w:p w:rsidR="00E1257C" w:rsidRPr="007306D8" w:rsidRDefault="00E1257C" w:rsidP="00E1257C">
      <w:pPr>
        <w:pStyle w:val="2f4"/>
        <w:shd w:val="clear" w:color="auto" w:fill="FFFFFF"/>
        <w:ind w:left="0"/>
        <w:contextualSpacing/>
        <w:jc w:val="left"/>
        <w:rPr>
          <w:rFonts w:ascii="Times New Roman"/>
          <w:sz w:val="28"/>
          <w:szCs w:val="28"/>
        </w:rPr>
      </w:pPr>
      <w:r w:rsidRPr="007306D8">
        <w:rPr>
          <w:rFonts w:ascii="Times New Roman"/>
          <w:sz w:val="28"/>
          <w:szCs w:val="28"/>
          <w:lang w:eastAsia="x-none"/>
        </w:rPr>
        <w:t>-</w:t>
      </w:r>
      <w:r w:rsidRPr="007306D8">
        <w:rPr>
          <w:rFonts w:ascii="Times New Roman"/>
          <w:sz w:val="28"/>
          <w:szCs w:val="28"/>
          <w:lang w:eastAsia="x-none"/>
        </w:rPr>
        <w:tab/>
        <w:t xml:space="preserve">Видео и фото студию: создание фотомонтажей, фоторепортажей, видеоклипов о </w:t>
      </w:r>
      <w:r w:rsidRPr="007306D8">
        <w:rPr>
          <w:rFonts w:ascii="Times New Roman"/>
          <w:sz w:val="28"/>
          <w:szCs w:val="28"/>
        </w:rPr>
        <w:t>наиболее интересных момент</w:t>
      </w:r>
      <w:r w:rsidRPr="007306D8">
        <w:rPr>
          <w:rFonts w:ascii="Times New Roman"/>
          <w:sz w:val="28"/>
          <w:szCs w:val="28"/>
          <w:lang w:eastAsia="x-none"/>
        </w:rPr>
        <w:t xml:space="preserve">ах </w:t>
      </w:r>
      <w:r w:rsidRPr="007306D8">
        <w:rPr>
          <w:rFonts w:ascii="Times New Roman"/>
          <w:sz w:val="28"/>
          <w:szCs w:val="28"/>
        </w:rPr>
        <w:t>жизни школы, популяризация общешкольных ключевых дел, мероприятий</w:t>
      </w:r>
      <w:r w:rsidRPr="007306D8">
        <w:rPr>
          <w:rFonts w:ascii="Times New Roman"/>
          <w:sz w:val="28"/>
          <w:szCs w:val="28"/>
          <w:lang w:eastAsia="x-none"/>
        </w:rPr>
        <w:t>,</w:t>
      </w:r>
      <w:r w:rsidRPr="007306D8">
        <w:rPr>
          <w:rFonts w:ascii="Times New Roman"/>
          <w:sz w:val="28"/>
          <w:szCs w:val="28"/>
        </w:rPr>
        <w:t xml:space="preserve"> кружков, секций, деятельности органов ученического самоуправления; </w:t>
      </w:r>
    </w:p>
    <w:p w:rsidR="00E1257C" w:rsidRPr="007306D8" w:rsidRDefault="00E1257C" w:rsidP="00E1257C">
      <w:pPr>
        <w:pStyle w:val="2f4"/>
        <w:shd w:val="clear" w:color="auto" w:fill="FFFFFF"/>
        <w:ind w:left="0"/>
        <w:contextualSpacing/>
        <w:jc w:val="left"/>
        <w:rPr>
          <w:rFonts w:ascii="Times New Roman"/>
          <w:sz w:val="28"/>
          <w:szCs w:val="28"/>
          <w:shd w:val="clear" w:color="auto" w:fill="FFFFFF"/>
        </w:rPr>
      </w:pPr>
      <w:r w:rsidRPr="007306D8">
        <w:rPr>
          <w:rFonts w:ascii="Times New Roman"/>
          <w:sz w:val="28"/>
          <w:szCs w:val="28"/>
        </w:rPr>
        <w:t>-</w:t>
      </w:r>
      <w:r w:rsidRPr="007306D8">
        <w:rPr>
          <w:rFonts w:ascii="Times New Roman"/>
          <w:sz w:val="28"/>
          <w:szCs w:val="28"/>
        </w:rPr>
        <w:tab/>
        <w:t xml:space="preserve">участие школьников во всероссийских конкурсах </w:t>
      </w:r>
      <w:r w:rsidRPr="007306D8">
        <w:rPr>
          <w:rFonts w:ascii="Times New Roman"/>
          <w:sz w:val="28"/>
          <w:szCs w:val="28"/>
          <w:shd w:val="clear" w:color="auto" w:fill="FFFFFF"/>
        </w:rPr>
        <w:t>школьных медиа.</w:t>
      </w:r>
      <w:r w:rsidRPr="007306D8">
        <w:rPr>
          <w:rFonts w:ascii="Times New Roman"/>
          <w:sz w:val="28"/>
          <w:szCs w:val="28"/>
          <w:shd w:val="clear" w:color="auto" w:fill="FFFFFF"/>
        </w:rPr>
        <w:tab/>
        <w:t xml:space="preserve"> </w:t>
      </w:r>
    </w:p>
    <w:p w:rsidR="00E1257C" w:rsidRPr="007306D8" w:rsidRDefault="00E1257C" w:rsidP="00E1257C">
      <w:pPr>
        <w:pStyle w:val="2f4"/>
        <w:shd w:val="clear" w:color="auto" w:fill="FFFFFF"/>
        <w:ind w:left="0"/>
        <w:contextualSpacing/>
        <w:jc w:val="left"/>
        <w:rPr>
          <w:rFonts w:ascii="Times New Roman"/>
          <w:sz w:val="28"/>
          <w:szCs w:val="28"/>
        </w:rPr>
      </w:pPr>
      <w:r w:rsidRPr="007306D8">
        <w:rPr>
          <w:rFonts w:ascii="Times New Roman"/>
          <w:sz w:val="28"/>
          <w:szCs w:val="28"/>
        </w:rPr>
        <w:t>-</w:t>
      </w:r>
      <w:r w:rsidRPr="007306D8">
        <w:rPr>
          <w:rFonts w:ascii="Times New Roman"/>
          <w:sz w:val="28"/>
          <w:szCs w:val="28"/>
        </w:rPr>
        <w:tab/>
        <w:t>социальные сети: разновозрастное сообщество учащихся и педагогов, поддерживающее интернет-сайт школы и группы «ВКонтаке», «Одноклассники», телеграмме с целью освещения деятельности школы, в информационном пространстве, привлечения внимания общественности к ОО, информационного продвижения ценностей школы и организации виртуальной диалоговой площадки, на которой детьми, учителями и родителями могли бы открыто обсуждаться значимые для лицея вопросы.</w:t>
      </w:r>
    </w:p>
    <w:p w:rsidR="00E1257C" w:rsidRPr="007306D8" w:rsidRDefault="00E1257C" w:rsidP="00E1257C">
      <w:pPr>
        <w:pStyle w:val="2f4"/>
        <w:shd w:val="clear" w:color="auto" w:fill="FFFFFF"/>
        <w:ind w:left="0"/>
        <w:contextualSpacing/>
        <w:jc w:val="left"/>
        <w:rPr>
          <w:rFonts w:ascii="Times New Roman"/>
          <w:sz w:val="28"/>
          <w:szCs w:val="28"/>
        </w:rPr>
      </w:pPr>
      <w:r w:rsidRPr="007306D8">
        <w:rPr>
          <w:rFonts w:ascii="Times New Roman"/>
          <w:sz w:val="28"/>
          <w:szCs w:val="28"/>
        </w:rPr>
        <w:t>Создание интернет опросов и обсуждений в онлайн режиме, участие в работе сайта школы.</w:t>
      </w:r>
    </w:p>
    <w:p w:rsidR="00E1257C" w:rsidRPr="007306D8" w:rsidRDefault="00E1257C" w:rsidP="00E1257C">
      <w:pPr>
        <w:pStyle w:val="2f4"/>
        <w:shd w:val="clear" w:color="auto" w:fill="FFFFFF"/>
        <w:ind w:left="0"/>
        <w:contextualSpacing/>
        <w:jc w:val="left"/>
        <w:rPr>
          <w:rFonts w:ascii="Times New Roman"/>
          <w:sz w:val="28"/>
          <w:szCs w:val="28"/>
        </w:rPr>
      </w:pPr>
    </w:p>
    <w:p w:rsidR="00E1257C" w:rsidRPr="00E1257C" w:rsidRDefault="00E1257C" w:rsidP="00E1257C">
      <w:pPr>
        <w:tabs>
          <w:tab w:val="left" w:pos="851"/>
        </w:tabs>
        <w:rPr>
          <w:b/>
          <w:sz w:val="28"/>
          <w:szCs w:val="28"/>
          <w:lang w:val="ru-RU"/>
        </w:rPr>
      </w:pPr>
      <w:r w:rsidRPr="00E1257C">
        <w:rPr>
          <w:b/>
          <w:w w:val="0"/>
          <w:sz w:val="28"/>
          <w:szCs w:val="28"/>
          <w:lang w:val="ru-RU"/>
        </w:rPr>
        <w:t xml:space="preserve">3.13. Модуль </w:t>
      </w:r>
      <w:r w:rsidRPr="00E1257C">
        <w:rPr>
          <w:b/>
          <w:sz w:val="28"/>
          <w:szCs w:val="28"/>
          <w:lang w:val="ru-RU"/>
        </w:rPr>
        <w:t>«Организация предметно-эстетической среды»</w:t>
      </w:r>
    </w:p>
    <w:p w:rsidR="00E1257C" w:rsidRPr="007306D8" w:rsidRDefault="00E1257C" w:rsidP="00E1257C">
      <w:pPr>
        <w:pStyle w:val="ParaAttribute38"/>
        <w:ind w:right="0" w:firstLine="567"/>
        <w:jc w:val="left"/>
        <w:rPr>
          <w:rStyle w:val="CharAttribute502"/>
          <w:rFonts w:eastAsia="№Е"/>
          <w:i w:val="0"/>
          <w:szCs w:val="28"/>
        </w:rPr>
      </w:pPr>
      <w:r w:rsidRPr="007306D8">
        <w:rPr>
          <w:sz w:val="28"/>
          <w:szCs w:val="28"/>
        </w:rPr>
        <w:t xml:space="preserve">Окружающая ребенка предметно-эстетическая среда школы,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w:t>
      </w:r>
      <w:r w:rsidRPr="007306D8">
        <w:rPr>
          <w:rStyle w:val="CharAttribute526"/>
          <w:rFonts w:eastAsia="№Е"/>
          <w:szCs w:val="28"/>
        </w:rPr>
        <w:t xml:space="preserve">предупреждает стрессовые ситуации, </w:t>
      </w:r>
      <w:r w:rsidRPr="007306D8">
        <w:rPr>
          <w:sz w:val="28"/>
          <w:szCs w:val="28"/>
        </w:rPr>
        <w:t>способствует позитивному восприятию ребенком школы. Воспитывающее влияние на ребенка осуществляется через такие формы работы с предметно-эстетической средой школы как:</w:t>
      </w:r>
      <w:r w:rsidRPr="007306D8">
        <w:rPr>
          <w:rStyle w:val="CharAttribute502"/>
          <w:rFonts w:eastAsia="№Е"/>
          <w:i w:val="0"/>
          <w:szCs w:val="28"/>
        </w:rPr>
        <w:t xml:space="preserve"> </w:t>
      </w:r>
    </w:p>
    <w:p w:rsidR="00E1257C" w:rsidRPr="007306D8" w:rsidRDefault="00E1257C" w:rsidP="00E1257C">
      <w:pPr>
        <w:pStyle w:val="af9"/>
        <w:shd w:val="clear" w:color="auto" w:fill="FFFFFF"/>
        <w:tabs>
          <w:tab w:val="left" w:pos="993"/>
          <w:tab w:val="left" w:pos="1310"/>
        </w:tabs>
        <w:ind w:left="0" w:right="-1"/>
        <w:rPr>
          <w:sz w:val="28"/>
          <w:szCs w:val="28"/>
        </w:rPr>
      </w:pPr>
      <w:r w:rsidRPr="007306D8">
        <w:rPr>
          <w:sz w:val="28"/>
          <w:szCs w:val="28"/>
        </w:rPr>
        <w:tab/>
        <w:t>- оформление интерьера школьных помещений (вестибюля, коридоров, рекреаций, актового зала, окна и т.п.) и их периодическая переориентация, которая может служить хорошим средством разрушения негативных установок школьников на учебные и внеучебные занятия, размещение на стендах школы регулярно сменяемых экспозиций. Творческих работ школьников, позволяющих им реализовать свой творческий потенциал, а также знакомиться с работами друг друга; фотоотчетов об интересных событиях, происходящих в школе;</w:t>
      </w:r>
    </w:p>
    <w:p w:rsidR="00E1257C" w:rsidRPr="007306D8" w:rsidRDefault="00E1257C" w:rsidP="00E1257C">
      <w:pPr>
        <w:pStyle w:val="af9"/>
        <w:shd w:val="clear" w:color="auto" w:fill="FFFFFF"/>
        <w:tabs>
          <w:tab w:val="left" w:pos="993"/>
          <w:tab w:val="left" w:pos="1310"/>
        </w:tabs>
        <w:ind w:left="0" w:right="-1"/>
        <w:rPr>
          <w:sz w:val="28"/>
          <w:szCs w:val="28"/>
        </w:rPr>
      </w:pPr>
      <w:r w:rsidRPr="007306D8">
        <w:rPr>
          <w:sz w:val="28"/>
          <w:szCs w:val="28"/>
        </w:rPr>
        <w:tab/>
        <w:t>- озеленение</w:t>
      </w:r>
      <w:r w:rsidRPr="007306D8">
        <w:rPr>
          <w:rStyle w:val="CharAttribute526"/>
          <w:rFonts w:eastAsia="№Е"/>
          <w:szCs w:val="28"/>
        </w:rPr>
        <w:t xml:space="preserve"> пришкольной территории, разбивка клумб, аллей, оборудование во дворе школы спортивных и игровых площадок, </w:t>
      </w:r>
      <w:r w:rsidRPr="007306D8">
        <w:rPr>
          <w:sz w:val="28"/>
          <w:szCs w:val="28"/>
        </w:rPr>
        <w:t xml:space="preserve">доступных и приспособленных для школьников разных возрастных категорий, </w:t>
      </w:r>
      <w:r w:rsidRPr="007306D8">
        <w:rPr>
          <w:rStyle w:val="CharAttribute526"/>
          <w:rFonts w:eastAsia="№Е"/>
          <w:szCs w:val="28"/>
        </w:rPr>
        <w:t>оздоровительно-рекреационных зон, позволяющих разделить свободное пространство школы на зоны активного и тихого отдыха;</w:t>
      </w:r>
      <w:r w:rsidRPr="007306D8">
        <w:rPr>
          <w:sz w:val="28"/>
          <w:szCs w:val="28"/>
        </w:rPr>
        <w:t xml:space="preserve"> </w:t>
      </w:r>
    </w:p>
    <w:p w:rsidR="00E1257C" w:rsidRPr="007306D8" w:rsidRDefault="00E1257C" w:rsidP="00E1257C">
      <w:pPr>
        <w:pStyle w:val="af9"/>
        <w:shd w:val="clear" w:color="auto" w:fill="FFFFFF"/>
        <w:tabs>
          <w:tab w:val="left" w:pos="993"/>
          <w:tab w:val="left" w:pos="1310"/>
        </w:tabs>
        <w:ind w:left="0" w:right="-1"/>
        <w:rPr>
          <w:sz w:val="28"/>
          <w:szCs w:val="28"/>
        </w:rPr>
      </w:pPr>
      <w:r w:rsidRPr="007306D8">
        <w:rPr>
          <w:sz w:val="28"/>
          <w:szCs w:val="28"/>
        </w:rPr>
        <w:tab/>
        <w:t>- благоустройство классных кабинетов, осуществляемое классными руководителями вместе со школьниками своих классов, позволяющее учащимся проявить свои фантазии и творческие способности, создающее повод для длительного общения классного руководителя со своими детьми;</w:t>
      </w:r>
    </w:p>
    <w:p w:rsidR="00E1257C" w:rsidRPr="007306D8" w:rsidRDefault="00E1257C" w:rsidP="00E1257C">
      <w:pPr>
        <w:pStyle w:val="af9"/>
        <w:shd w:val="clear" w:color="auto" w:fill="FFFFFF"/>
        <w:tabs>
          <w:tab w:val="left" w:pos="993"/>
          <w:tab w:val="left" w:pos="1310"/>
        </w:tabs>
        <w:ind w:left="0" w:right="-1"/>
        <w:rPr>
          <w:sz w:val="28"/>
          <w:szCs w:val="28"/>
        </w:rPr>
      </w:pPr>
      <w:r w:rsidRPr="007306D8">
        <w:rPr>
          <w:sz w:val="28"/>
          <w:szCs w:val="28"/>
        </w:rPr>
        <w:tab/>
        <w:t>-событийное оформление пространства при проведении конкретных школьных мероприятий (праздников, церемоний, торжественных линеек, творческих вечеров, выставок, собраний и т.п.); «украшение школы к Дню учителя, «Новогодний дизайн  школы», «Акция окна победы» и т.д.;</w:t>
      </w:r>
    </w:p>
    <w:p w:rsidR="00E1257C" w:rsidRPr="00E1257C" w:rsidRDefault="00E1257C" w:rsidP="00E1257C">
      <w:pPr>
        <w:shd w:val="clear" w:color="auto" w:fill="FFFFFF"/>
        <w:tabs>
          <w:tab w:val="left" w:pos="851"/>
          <w:tab w:val="left" w:pos="993"/>
          <w:tab w:val="left" w:pos="1310"/>
        </w:tabs>
        <w:ind w:right="-1"/>
        <w:rPr>
          <w:sz w:val="28"/>
          <w:szCs w:val="28"/>
          <w:lang w:val="ru-RU"/>
        </w:rPr>
      </w:pPr>
      <w:r w:rsidRPr="00E1257C">
        <w:rPr>
          <w:rStyle w:val="CharAttribute526"/>
          <w:rFonts w:eastAsia="№Е"/>
          <w:szCs w:val="28"/>
          <w:lang w:val="ru-RU"/>
        </w:rPr>
        <w:tab/>
      </w:r>
      <w:r w:rsidRPr="00E1257C">
        <w:rPr>
          <w:sz w:val="28"/>
          <w:szCs w:val="28"/>
          <w:lang w:val="ru-RU"/>
        </w:rPr>
        <w:t>акцентирование внимания школьников посредством элементов предметно-эстетической среды (стенды, плакаты) на важных для воспитания ценностях школы, ее традициях, правилах.</w:t>
      </w:r>
    </w:p>
    <w:p w:rsidR="00E1257C" w:rsidRPr="00E1257C" w:rsidRDefault="00E1257C" w:rsidP="00E1257C">
      <w:pPr>
        <w:tabs>
          <w:tab w:val="left" w:pos="851"/>
        </w:tabs>
        <w:rPr>
          <w:b/>
          <w:iCs/>
          <w:w w:val="0"/>
          <w:sz w:val="28"/>
          <w:szCs w:val="28"/>
          <w:lang w:val="ru-RU"/>
        </w:rPr>
      </w:pPr>
      <w:r w:rsidRPr="00E1257C">
        <w:rPr>
          <w:b/>
          <w:iCs/>
          <w:w w:val="0"/>
          <w:sz w:val="28"/>
          <w:szCs w:val="28"/>
          <w:lang w:val="ru-RU"/>
        </w:rPr>
        <w:t>3.14. Модуль «Экскурсии, походы»</w:t>
      </w:r>
    </w:p>
    <w:p w:rsidR="00E1257C" w:rsidRPr="00E1257C" w:rsidRDefault="00E1257C" w:rsidP="00E1257C">
      <w:pPr>
        <w:ind w:right="-1" w:firstLine="567"/>
        <w:rPr>
          <w:sz w:val="28"/>
          <w:szCs w:val="28"/>
          <w:lang w:val="ru-RU"/>
        </w:rPr>
      </w:pPr>
      <w:r w:rsidRPr="00E1257C">
        <w:rPr>
          <w:sz w:val="28"/>
          <w:szCs w:val="28"/>
          <w:lang w:val="ru-RU"/>
        </w:rPr>
        <w:t>Экскурсии, походы помогают школьнику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походах создаются благоприятные условия для воспитания у подростков самостоятельности и ответственности, формирования у них навыков самообслуживающего труда, преодоления 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следующих видов и форм деятельности:</w:t>
      </w:r>
    </w:p>
    <w:p w:rsidR="00E1257C" w:rsidRPr="00E1257C" w:rsidRDefault="00E1257C" w:rsidP="00E1257C">
      <w:pPr>
        <w:ind w:right="-1" w:firstLine="567"/>
        <w:rPr>
          <w:sz w:val="28"/>
          <w:szCs w:val="28"/>
          <w:lang w:val="ru-RU"/>
        </w:rPr>
      </w:pPr>
      <w:r w:rsidRPr="00E1257C">
        <w:rPr>
          <w:sz w:val="28"/>
          <w:szCs w:val="28"/>
          <w:lang w:val="ru-RU"/>
        </w:rPr>
        <w:t>-регулярные сезонные экскурсии на природу, организуемые в начальных классах их классными руководителями («Природа зимой», «Осенний парк», «Приметы весны» и т.п.);</w:t>
      </w:r>
    </w:p>
    <w:p w:rsidR="00E1257C" w:rsidRPr="00E1257C" w:rsidRDefault="00E1257C" w:rsidP="00E1257C">
      <w:pPr>
        <w:ind w:right="-1" w:firstLine="567"/>
        <w:rPr>
          <w:sz w:val="28"/>
          <w:szCs w:val="28"/>
          <w:lang w:val="ru-RU"/>
        </w:rPr>
      </w:pPr>
      <w:r w:rsidRPr="00E1257C">
        <w:rPr>
          <w:sz w:val="28"/>
          <w:szCs w:val="28"/>
          <w:lang w:val="ru-RU"/>
        </w:rPr>
        <w:t>-ежегодные походы на природу, экскурсионные поездки по туристическим маршрутам страны, паломнические поездки по православным святыням России организуемые в классах их классными руководителями и родителями школьников, после окончания учебного года;</w:t>
      </w:r>
    </w:p>
    <w:p w:rsidR="00E1257C" w:rsidRPr="007306D8" w:rsidRDefault="00E1257C" w:rsidP="00E1257C">
      <w:pPr>
        <w:pStyle w:val="af9"/>
        <w:tabs>
          <w:tab w:val="left" w:pos="885"/>
        </w:tabs>
        <w:ind w:left="0" w:right="175" w:firstLine="567"/>
        <w:rPr>
          <w:sz w:val="28"/>
          <w:szCs w:val="28"/>
          <w:lang w:eastAsia="ko-KR"/>
        </w:rPr>
      </w:pPr>
      <w:r w:rsidRPr="007306D8">
        <w:rPr>
          <w:sz w:val="28"/>
          <w:szCs w:val="28"/>
          <w:lang w:eastAsia="ko-KR"/>
        </w:rPr>
        <w:t>-выездные экскурсии в музеи, на предприятия, на представления в кинотеатр, драмтеатр, цирк.</w:t>
      </w:r>
    </w:p>
    <w:p w:rsidR="00E1257C" w:rsidRPr="007306D8" w:rsidRDefault="00E1257C" w:rsidP="00E1257C">
      <w:pPr>
        <w:pStyle w:val="af9"/>
        <w:tabs>
          <w:tab w:val="left" w:pos="885"/>
        </w:tabs>
        <w:ind w:left="0" w:right="175" w:firstLine="567"/>
        <w:rPr>
          <w:sz w:val="28"/>
          <w:szCs w:val="28"/>
        </w:rPr>
      </w:pPr>
    </w:p>
    <w:p w:rsidR="00E1257C" w:rsidRPr="007306D8" w:rsidRDefault="00E1257C" w:rsidP="00E1257C">
      <w:pPr>
        <w:pStyle w:val="1"/>
        <w:spacing w:before="0"/>
        <w:jc w:val="center"/>
        <w:rPr>
          <w:rFonts w:ascii="Times New Roman" w:hAnsi="Times New Roman" w:cs="Times New Roman"/>
          <w:bCs w:val="0"/>
          <w:w w:val="0"/>
          <w:sz w:val="28"/>
          <w:szCs w:val="28"/>
        </w:rPr>
      </w:pPr>
      <w:bookmarkStart w:id="45" w:name="_Toc81304371"/>
      <w:bookmarkStart w:id="46" w:name="_Toc109673745"/>
      <w:r w:rsidRPr="007306D8">
        <w:rPr>
          <w:rFonts w:ascii="Times New Roman" w:hAnsi="Times New Roman" w:cs="Times New Roman"/>
          <w:bCs w:val="0"/>
          <w:w w:val="0"/>
          <w:sz w:val="28"/>
          <w:szCs w:val="28"/>
        </w:rPr>
        <w:t>Раздел III. Организаци</w:t>
      </w:r>
      <w:bookmarkEnd w:id="45"/>
      <w:bookmarkEnd w:id="46"/>
      <w:r w:rsidRPr="007306D8">
        <w:rPr>
          <w:rFonts w:ascii="Times New Roman" w:hAnsi="Times New Roman" w:cs="Times New Roman"/>
          <w:bCs w:val="0"/>
          <w:w w:val="0"/>
          <w:sz w:val="28"/>
          <w:szCs w:val="28"/>
        </w:rPr>
        <w:t>онный</w:t>
      </w:r>
    </w:p>
    <w:p w:rsidR="00E1257C" w:rsidRPr="007306D8" w:rsidRDefault="00E1257C" w:rsidP="00E1257C">
      <w:pPr>
        <w:pStyle w:val="1"/>
        <w:spacing w:before="0"/>
        <w:jc w:val="center"/>
        <w:rPr>
          <w:rFonts w:ascii="Times New Roman" w:hAnsi="Times New Roman" w:cs="Times New Roman"/>
          <w:bCs w:val="0"/>
          <w:strike/>
          <w:w w:val="0"/>
          <w:sz w:val="28"/>
          <w:szCs w:val="28"/>
        </w:rPr>
      </w:pPr>
      <w:bookmarkStart w:id="47" w:name="_Toc81304372"/>
      <w:bookmarkStart w:id="48" w:name="_Toc109673746"/>
      <w:r w:rsidRPr="007306D8">
        <w:rPr>
          <w:rFonts w:ascii="Times New Roman" w:hAnsi="Times New Roman" w:cs="Times New Roman"/>
          <w:bCs w:val="0"/>
          <w:w w:val="0"/>
          <w:sz w:val="28"/>
          <w:szCs w:val="28"/>
        </w:rPr>
        <w:t>3. Общие требования к условиям реализации Программы</w:t>
      </w:r>
      <w:bookmarkEnd w:id="47"/>
      <w:bookmarkEnd w:id="48"/>
    </w:p>
    <w:p w:rsidR="00E1257C" w:rsidRPr="00E1257C" w:rsidRDefault="00E1257C" w:rsidP="00E1257C">
      <w:pPr>
        <w:tabs>
          <w:tab w:val="left" w:pos="851"/>
        </w:tabs>
        <w:ind w:firstLine="709"/>
        <w:rPr>
          <w:bCs/>
          <w:w w:val="0"/>
          <w:sz w:val="28"/>
          <w:szCs w:val="28"/>
          <w:lang w:val="ru-RU"/>
        </w:rPr>
      </w:pPr>
      <w:r w:rsidRPr="00E1257C">
        <w:rPr>
          <w:bCs/>
          <w:w w:val="0"/>
          <w:sz w:val="28"/>
          <w:szCs w:val="28"/>
          <w:lang w:val="ru-RU"/>
        </w:rPr>
        <w:t xml:space="preserve">Программа воспитания реализуется посредством формирования социокультурного воспитательного пространства при соблюдении условий создания уклада,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воспитательно значимые виды совместной деятельности. </w:t>
      </w:r>
    </w:p>
    <w:p w:rsidR="00E1257C" w:rsidRPr="00E1257C" w:rsidRDefault="00E1257C" w:rsidP="00E1257C">
      <w:pPr>
        <w:tabs>
          <w:tab w:val="left" w:pos="851"/>
        </w:tabs>
        <w:ind w:firstLine="709"/>
        <w:rPr>
          <w:bCs/>
          <w:w w:val="0"/>
          <w:sz w:val="28"/>
          <w:szCs w:val="28"/>
          <w:lang w:val="ru-RU"/>
        </w:rPr>
      </w:pPr>
      <w:r w:rsidRPr="00E1257C">
        <w:rPr>
          <w:bCs/>
          <w:w w:val="0"/>
          <w:sz w:val="28"/>
          <w:szCs w:val="28"/>
          <w:lang w:val="ru-RU"/>
        </w:rPr>
        <w:t>Уклад школы направлен на сохранение преемственности принципов воспитания на всех уровнях общего образования:</w:t>
      </w:r>
    </w:p>
    <w:p w:rsidR="00E1257C" w:rsidRPr="00E1257C" w:rsidRDefault="00E1257C" w:rsidP="00E20D59">
      <w:pPr>
        <w:numPr>
          <w:ilvl w:val="0"/>
          <w:numId w:val="4"/>
        </w:numPr>
        <w:tabs>
          <w:tab w:val="left" w:pos="851"/>
        </w:tabs>
        <w:adjustRightInd/>
        <w:ind w:left="0" w:firstLine="284"/>
        <w:jc w:val="both"/>
        <w:rPr>
          <w:bCs/>
          <w:w w:val="0"/>
          <w:sz w:val="28"/>
          <w:szCs w:val="28"/>
          <w:lang w:val="ru-RU"/>
        </w:rPr>
      </w:pPr>
      <w:r w:rsidRPr="00E1257C">
        <w:rPr>
          <w:bCs/>
          <w:w w:val="0"/>
          <w:sz w:val="28"/>
          <w:szCs w:val="28"/>
          <w:lang w:val="ru-RU"/>
        </w:rPr>
        <w:t>обеспечение личностно развивающей предметно-пространственной среды, в том числе современное материально-техническое обеспечение, методические материалы и средства обучения;</w:t>
      </w:r>
    </w:p>
    <w:p w:rsidR="00E1257C" w:rsidRPr="00E1257C" w:rsidRDefault="00E1257C" w:rsidP="00E20D59">
      <w:pPr>
        <w:numPr>
          <w:ilvl w:val="0"/>
          <w:numId w:val="4"/>
        </w:numPr>
        <w:tabs>
          <w:tab w:val="left" w:pos="851"/>
        </w:tabs>
        <w:adjustRightInd/>
        <w:ind w:left="0" w:firstLine="284"/>
        <w:jc w:val="both"/>
        <w:rPr>
          <w:bCs/>
          <w:w w:val="0"/>
          <w:sz w:val="28"/>
          <w:szCs w:val="28"/>
          <w:lang w:val="ru-RU"/>
        </w:rPr>
      </w:pPr>
      <w:r w:rsidRPr="00E1257C">
        <w:rPr>
          <w:bCs/>
          <w:w w:val="0"/>
          <w:sz w:val="28"/>
          <w:szCs w:val="28"/>
          <w:lang w:val="ru-RU"/>
        </w:rPr>
        <w:t xml:space="preserve">наличие профессиональных кадров и готовность педагогического коллектива к достижению целевых ориентиров Программы воспитания; </w:t>
      </w:r>
    </w:p>
    <w:p w:rsidR="00E1257C" w:rsidRPr="00E1257C" w:rsidRDefault="00E1257C" w:rsidP="00E20D59">
      <w:pPr>
        <w:numPr>
          <w:ilvl w:val="0"/>
          <w:numId w:val="4"/>
        </w:numPr>
        <w:tabs>
          <w:tab w:val="left" w:pos="851"/>
        </w:tabs>
        <w:adjustRightInd/>
        <w:ind w:left="0" w:firstLine="284"/>
        <w:jc w:val="both"/>
        <w:rPr>
          <w:bCs/>
          <w:w w:val="0"/>
          <w:sz w:val="28"/>
          <w:szCs w:val="28"/>
          <w:lang w:val="ru-RU"/>
        </w:rPr>
      </w:pPr>
      <w:r w:rsidRPr="00E1257C">
        <w:rPr>
          <w:bCs/>
          <w:w w:val="0"/>
          <w:sz w:val="28"/>
          <w:szCs w:val="28"/>
          <w:lang w:val="ru-RU"/>
        </w:rPr>
        <w:t>взаимодействие с родителями (законными представителями) по вопросам воспитания;</w:t>
      </w:r>
    </w:p>
    <w:p w:rsidR="00E1257C" w:rsidRPr="00E1257C" w:rsidRDefault="00E1257C" w:rsidP="00E20D59">
      <w:pPr>
        <w:numPr>
          <w:ilvl w:val="0"/>
          <w:numId w:val="4"/>
        </w:numPr>
        <w:tabs>
          <w:tab w:val="left" w:pos="851"/>
        </w:tabs>
        <w:adjustRightInd/>
        <w:ind w:left="0" w:firstLine="284"/>
        <w:jc w:val="both"/>
        <w:rPr>
          <w:bCs/>
          <w:w w:val="0"/>
          <w:sz w:val="28"/>
          <w:szCs w:val="28"/>
          <w:lang w:val="ru-RU"/>
        </w:rPr>
      </w:pPr>
      <w:r w:rsidRPr="00E1257C">
        <w:rPr>
          <w:bCs/>
          <w:w w:val="0"/>
          <w:sz w:val="28"/>
          <w:szCs w:val="28"/>
          <w:lang w:val="ru-RU"/>
        </w:rPr>
        <w:t>учет индивидуальных особенностей обучающихся, в интересах которых реализуется Программа (возрастных, физических, психологических, национальных и пр.).</w:t>
      </w:r>
    </w:p>
    <w:p w:rsidR="00E1257C" w:rsidRPr="007306D8" w:rsidRDefault="00E1257C" w:rsidP="00E1257C">
      <w:pPr>
        <w:pStyle w:val="1"/>
        <w:spacing w:before="0"/>
        <w:jc w:val="center"/>
        <w:rPr>
          <w:rFonts w:ascii="Times New Roman" w:hAnsi="Times New Roman" w:cs="Times New Roman"/>
          <w:bCs w:val="0"/>
          <w:w w:val="0"/>
          <w:sz w:val="28"/>
          <w:szCs w:val="28"/>
        </w:rPr>
      </w:pPr>
      <w:bookmarkStart w:id="49" w:name="_Toc81304375"/>
      <w:bookmarkStart w:id="50" w:name="_Toc109673747"/>
      <w:bookmarkStart w:id="51" w:name="_Toc81304376"/>
      <w:r w:rsidRPr="007306D8">
        <w:rPr>
          <w:rFonts w:ascii="Times New Roman" w:hAnsi="Times New Roman" w:cs="Times New Roman"/>
          <w:bCs w:val="0"/>
          <w:w w:val="0"/>
          <w:sz w:val="28"/>
          <w:szCs w:val="28"/>
        </w:rPr>
        <w:t>3.1. Кадровое обеспечение воспитательного процесса</w:t>
      </w:r>
      <w:bookmarkEnd w:id="49"/>
      <w:bookmarkEnd w:id="50"/>
    </w:p>
    <w:p w:rsidR="00E1257C" w:rsidRPr="00E1257C" w:rsidRDefault="00E1257C" w:rsidP="00E1257C">
      <w:pPr>
        <w:rPr>
          <w:sz w:val="28"/>
          <w:szCs w:val="28"/>
          <w:lang w:val="ru-RU"/>
        </w:rPr>
      </w:pPr>
      <w:r w:rsidRPr="004A2270">
        <w:rPr>
          <w:sz w:val="28"/>
          <w:szCs w:val="28"/>
          <w:lang w:val="ru-RU"/>
        </w:rPr>
        <w:tab/>
      </w:r>
      <w:r w:rsidRPr="00E1257C">
        <w:rPr>
          <w:sz w:val="28"/>
          <w:szCs w:val="28"/>
          <w:lang w:val="ru-RU"/>
        </w:rPr>
        <w:t>Педагог является собой всегда главный для обучающихся пример нравственного и гражданского личностного поведения. В школе создано методическое объединение классных руководителей, которое помогает учителям школы разобраться в нормативно-правовой базе в потоке информации, обеспечивающей успешный  воспитательный процесс.</w:t>
      </w:r>
    </w:p>
    <w:p w:rsidR="00E1257C" w:rsidRPr="00E1257C" w:rsidRDefault="00E1257C" w:rsidP="00E1257C">
      <w:pPr>
        <w:tabs>
          <w:tab w:val="left" w:pos="709"/>
        </w:tabs>
        <w:rPr>
          <w:sz w:val="28"/>
          <w:szCs w:val="28"/>
          <w:lang w:val="ru-RU"/>
        </w:rPr>
      </w:pPr>
      <w:r w:rsidRPr="00E1257C">
        <w:rPr>
          <w:sz w:val="28"/>
          <w:szCs w:val="28"/>
          <w:lang w:val="ru-RU"/>
        </w:rPr>
        <w:tab/>
        <w:t xml:space="preserve">Совершенствование подготовки и повышения квалификации кадров по вопросам духовно-нравственного воспитания детей и молодежи, один из главных вопросов в реализации рабочей программы воспитания. Мероприятия по подготовке кадров: </w:t>
      </w:r>
    </w:p>
    <w:p w:rsidR="00E1257C" w:rsidRPr="00E1257C" w:rsidRDefault="00E1257C" w:rsidP="00E1257C">
      <w:pPr>
        <w:tabs>
          <w:tab w:val="left" w:pos="851"/>
        </w:tabs>
        <w:rPr>
          <w:sz w:val="28"/>
          <w:szCs w:val="28"/>
          <w:lang w:val="ru-RU"/>
        </w:rPr>
      </w:pPr>
      <w:r w:rsidRPr="00E1257C">
        <w:rPr>
          <w:sz w:val="28"/>
          <w:szCs w:val="28"/>
          <w:lang w:val="ru-RU"/>
        </w:rPr>
        <w:t>-</w:t>
      </w:r>
      <w:r w:rsidRPr="00E1257C">
        <w:rPr>
          <w:sz w:val="28"/>
          <w:szCs w:val="28"/>
          <w:lang w:val="ru-RU"/>
        </w:rPr>
        <w:tab/>
        <w:t>сопровождение молодых педагогических работников, вновь поступивших на работу педагогических работников (работа школы наставничества);</w:t>
      </w:r>
    </w:p>
    <w:p w:rsidR="00E1257C" w:rsidRPr="00E1257C" w:rsidRDefault="00E1257C" w:rsidP="00E1257C">
      <w:pPr>
        <w:tabs>
          <w:tab w:val="left" w:pos="851"/>
        </w:tabs>
        <w:rPr>
          <w:sz w:val="28"/>
          <w:szCs w:val="28"/>
          <w:lang w:val="ru-RU"/>
        </w:rPr>
      </w:pPr>
      <w:r w:rsidRPr="00E1257C">
        <w:rPr>
          <w:sz w:val="28"/>
          <w:szCs w:val="28"/>
          <w:lang w:val="ru-RU"/>
        </w:rPr>
        <w:t>-</w:t>
      </w:r>
      <w:r w:rsidRPr="00E1257C">
        <w:rPr>
          <w:sz w:val="28"/>
          <w:szCs w:val="28"/>
          <w:lang w:val="ru-RU"/>
        </w:rPr>
        <w:tab/>
        <w:t>индивидуальная работа с педагогическими работниками по запросам (в том числе и по вопросам классного руководства);</w:t>
      </w:r>
    </w:p>
    <w:p w:rsidR="00E1257C" w:rsidRPr="00E1257C" w:rsidRDefault="00E1257C" w:rsidP="00E1257C">
      <w:pPr>
        <w:tabs>
          <w:tab w:val="left" w:pos="851"/>
        </w:tabs>
        <w:rPr>
          <w:sz w:val="28"/>
          <w:szCs w:val="28"/>
          <w:lang w:val="ru-RU"/>
        </w:rPr>
      </w:pPr>
      <w:r w:rsidRPr="00E1257C">
        <w:rPr>
          <w:sz w:val="28"/>
          <w:szCs w:val="28"/>
          <w:lang w:val="ru-RU"/>
        </w:rPr>
        <w:t>-</w:t>
      </w:r>
      <w:r w:rsidRPr="00E1257C">
        <w:rPr>
          <w:sz w:val="28"/>
          <w:szCs w:val="28"/>
          <w:lang w:val="ru-RU"/>
        </w:rPr>
        <w:tab/>
        <w:t>контроль оформления учебно-педагогической документации;</w:t>
      </w:r>
    </w:p>
    <w:p w:rsidR="00E1257C" w:rsidRPr="00E1257C" w:rsidRDefault="00E1257C" w:rsidP="00E1257C">
      <w:pPr>
        <w:rPr>
          <w:sz w:val="28"/>
          <w:szCs w:val="28"/>
          <w:lang w:val="ru-RU"/>
        </w:rPr>
      </w:pPr>
      <w:r w:rsidRPr="00E1257C">
        <w:rPr>
          <w:sz w:val="28"/>
          <w:szCs w:val="28"/>
          <w:lang w:val="ru-RU"/>
        </w:rPr>
        <w:t>-</w:t>
      </w:r>
      <w:r w:rsidRPr="00E1257C">
        <w:rPr>
          <w:sz w:val="28"/>
          <w:szCs w:val="28"/>
          <w:lang w:val="ru-RU"/>
        </w:rPr>
        <w:tab/>
        <w:t xml:space="preserve">проведение конференций, «круглых столов», семинаров по педагогическим и другим проблемам духовно-нравственного воспитания и просвещения обучающихся; </w:t>
      </w:r>
    </w:p>
    <w:p w:rsidR="00E1257C" w:rsidRPr="00E1257C" w:rsidRDefault="00E1257C" w:rsidP="00E1257C">
      <w:pPr>
        <w:rPr>
          <w:sz w:val="28"/>
          <w:szCs w:val="28"/>
          <w:lang w:val="ru-RU"/>
        </w:rPr>
      </w:pPr>
      <w:r w:rsidRPr="00E1257C">
        <w:rPr>
          <w:sz w:val="28"/>
          <w:szCs w:val="28"/>
          <w:lang w:val="ru-RU"/>
        </w:rPr>
        <w:t>-</w:t>
      </w:r>
      <w:r w:rsidRPr="00E1257C">
        <w:rPr>
          <w:sz w:val="28"/>
          <w:szCs w:val="28"/>
          <w:lang w:val="ru-RU"/>
        </w:rPr>
        <w:tab/>
        <w:t>участие в постоянно действующих учебных курсах, семинарах по вопросам воспитания;</w:t>
      </w:r>
    </w:p>
    <w:p w:rsidR="00E1257C" w:rsidRPr="00E1257C" w:rsidRDefault="00E1257C" w:rsidP="00E1257C">
      <w:pPr>
        <w:rPr>
          <w:sz w:val="28"/>
          <w:szCs w:val="28"/>
          <w:lang w:val="ru-RU"/>
        </w:rPr>
      </w:pPr>
      <w:r w:rsidRPr="00E1257C">
        <w:rPr>
          <w:sz w:val="28"/>
          <w:szCs w:val="28"/>
          <w:lang w:val="ru-RU"/>
        </w:rPr>
        <w:t>-</w:t>
      </w:r>
      <w:r w:rsidRPr="00E1257C">
        <w:rPr>
          <w:sz w:val="28"/>
          <w:szCs w:val="28"/>
          <w:lang w:val="ru-RU"/>
        </w:rPr>
        <w:tab/>
        <w:t>участие в работе городских и региональных  методических объединений представление опыта работы школы;</w:t>
      </w:r>
    </w:p>
    <w:p w:rsidR="00E1257C" w:rsidRPr="00E1257C" w:rsidRDefault="00E1257C" w:rsidP="00E1257C">
      <w:pPr>
        <w:rPr>
          <w:sz w:val="28"/>
          <w:szCs w:val="28"/>
          <w:lang w:val="ru-RU"/>
        </w:rPr>
      </w:pPr>
      <w:r w:rsidRPr="00E1257C">
        <w:rPr>
          <w:sz w:val="28"/>
          <w:szCs w:val="28"/>
          <w:lang w:val="ru-RU"/>
        </w:rPr>
        <w:t>-</w:t>
      </w:r>
      <w:r w:rsidRPr="00E1257C">
        <w:rPr>
          <w:sz w:val="28"/>
          <w:szCs w:val="28"/>
          <w:lang w:val="ru-RU"/>
        </w:rPr>
        <w:tab/>
        <w:t>участие в работе постоянно действующего методического семинара по духовно-нравственному воспитанию;</w:t>
      </w:r>
    </w:p>
    <w:p w:rsidR="00E1257C" w:rsidRPr="00E1257C" w:rsidRDefault="00E1257C" w:rsidP="00E1257C">
      <w:pPr>
        <w:rPr>
          <w:sz w:val="28"/>
          <w:szCs w:val="28"/>
          <w:lang w:val="ru-RU"/>
        </w:rPr>
      </w:pPr>
      <w:r w:rsidRPr="00E1257C">
        <w:rPr>
          <w:sz w:val="28"/>
          <w:szCs w:val="28"/>
          <w:lang w:val="ru-RU"/>
        </w:rPr>
        <w:tab/>
        <w:t>В педагогическом плане среди базовых национальных ценностей необходимо установить одну  важнейшую, системообразующую, дающую жизнь в душе детей всем другим ценностям — ценность Учителя.</w:t>
      </w:r>
    </w:p>
    <w:p w:rsidR="00E1257C" w:rsidRPr="00E1257C" w:rsidRDefault="00E1257C" w:rsidP="00E1257C">
      <w:pPr>
        <w:rPr>
          <w:sz w:val="28"/>
          <w:szCs w:val="28"/>
          <w:lang w:val="ru-RU"/>
        </w:rPr>
      </w:pPr>
      <w:r w:rsidRPr="00E1257C">
        <w:rPr>
          <w:sz w:val="28"/>
          <w:szCs w:val="28"/>
          <w:lang w:val="ru-RU"/>
        </w:rPr>
        <w:tab/>
        <w:t xml:space="preserve"> </w:t>
      </w:r>
    </w:p>
    <w:p w:rsidR="00E1257C" w:rsidRPr="007306D8" w:rsidRDefault="00E1257C" w:rsidP="00E1257C">
      <w:pPr>
        <w:pStyle w:val="1"/>
        <w:spacing w:before="0"/>
        <w:jc w:val="center"/>
        <w:rPr>
          <w:rFonts w:ascii="Times New Roman" w:hAnsi="Times New Roman" w:cs="Times New Roman"/>
          <w:bCs w:val="0"/>
          <w:w w:val="0"/>
          <w:sz w:val="28"/>
          <w:szCs w:val="28"/>
        </w:rPr>
      </w:pPr>
      <w:bookmarkStart w:id="52" w:name="_Toc109673748"/>
      <w:r w:rsidRPr="007306D8">
        <w:rPr>
          <w:rFonts w:ascii="Times New Roman" w:hAnsi="Times New Roman" w:cs="Times New Roman"/>
          <w:bCs w:val="0"/>
          <w:w w:val="0"/>
          <w:sz w:val="28"/>
          <w:szCs w:val="28"/>
        </w:rPr>
        <w:t>3.2. Нормативно-методическое  обеспечение</w:t>
      </w:r>
      <w:bookmarkEnd w:id="51"/>
      <w:bookmarkEnd w:id="52"/>
    </w:p>
    <w:p w:rsidR="00E1257C" w:rsidRPr="00E1257C" w:rsidRDefault="00E1257C" w:rsidP="00E1257C">
      <w:pPr>
        <w:rPr>
          <w:sz w:val="28"/>
          <w:szCs w:val="28"/>
          <w:lang w:val="ru-RU"/>
        </w:rPr>
      </w:pPr>
      <w:r w:rsidRPr="00E1257C">
        <w:rPr>
          <w:sz w:val="28"/>
          <w:szCs w:val="28"/>
          <w:lang w:val="ru-RU"/>
        </w:rPr>
        <w:tab/>
        <w:t>В программных мероприятиях предусматривается подготовка и принятие нормативных документов, включающих вопросы духовно-нравственного воспитания школьников, заключение соглашений о сотрудничестве органов образования, здравоохранения, культуры, социальной помощи, с Благочинием округа.</w:t>
      </w:r>
    </w:p>
    <w:p w:rsidR="00E1257C" w:rsidRPr="00E1257C" w:rsidRDefault="00E1257C" w:rsidP="00E1257C">
      <w:pPr>
        <w:rPr>
          <w:sz w:val="28"/>
          <w:szCs w:val="28"/>
          <w:lang w:val="ru-RU"/>
        </w:rPr>
      </w:pPr>
      <w:r w:rsidRPr="00E1257C">
        <w:rPr>
          <w:sz w:val="28"/>
          <w:szCs w:val="28"/>
          <w:lang w:val="ru-RU"/>
        </w:rPr>
        <w:tab/>
        <w:t xml:space="preserve">Ведется разработка нормативно-правового механизма взаимосвязи субъектов духовно-нравственного содержания в городе. </w:t>
      </w:r>
    </w:p>
    <w:p w:rsidR="00E1257C" w:rsidRPr="00E1257C" w:rsidRDefault="00E1257C" w:rsidP="00E1257C">
      <w:pPr>
        <w:rPr>
          <w:sz w:val="28"/>
          <w:szCs w:val="28"/>
          <w:lang w:val="ru-RU"/>
        </w:rPr>
      </w:pPr>
      <w:r w:rsidRPr="00E1257C">
        <w:rPr>
          <w:sz w:val="28"/>
          <w:szCs w:val="28"/>
          <w:lang w:val="ru-RU"/>
        </w:rPr>
        <w:tab/>
        <w:t xml:space="preserve">Подготовка приказов и локальных актов школы по внедрению рабочей программы  воспитания в образовательный процесс. </w:t>
      </w:r>
    </w:p>
    <w:p w:rsidR="00E1257C" w:rsidRPr="00E1257C" w:rsidRDefault="00E1257C" w:rsidP="00E1257C">
      <w:pPr>
        <w:rPr>
          <w:sz w:val="28"/>
          <w:szCs w:val="28"/>
          <w:lang w:val="ru-RU"/>
        </w:rPr>
      </w:pPr>
      <w:r w:rsidRPr="00E1257C">
        <w:rPr>
          <w:sz w:val="28"/>
          <w:szCs w:val="28"/>
          <w:lang w:val="ru-RU"/>
        </w:rPr>
        <w:tab/>
        <w:t xml:space="preserve">Обеспечение использования педагогами методических пособий, содержащих «методические шлейфы», видеоуроков и видеомероприятий  по учебно-воспитательной работе и воспитательной работе. </w:t>
      </w:r>
    </w:p>
    <w:p w:rsidR="00E1257C" w:rsidRPr="00E1257C" w:rsidRDefault="00E1257C" w:rsidP="00E1257C">
      <w:pPr>
        <w:ind w:firstLine="800"/>
        <w:rPr>
          <w:sz w:val="28"/>
          <w:szCs w:val="28"/>
          <w:lang w:val="ru-RU"/>
        </w:rPr>
      </w:pPr>
      <w:r w:rsidRPr="00E1257C">
        <w:rPr>
          <w:sz w:val="28"/>
          <w:szCs w:val="28"/>
          <w:lang w:val="ru-RU"/>
        </w:rPr>
        <w:t>Создание рабочей программы воспитания на 2022-</w:t>
      </w:r>
      <w:smartTag w:uri="urn:schemas-microsoft-com:office:smarttags" w:element="metricconverter">
        <w:smartTagPr>
          <w:attr w:name="ProductID" w:val="2025 г"/>
        </w:smartTagPr>
        <w:r w:rsidRPr="00E1257C">
          <w:rPr>
            <w:sz w:val="28"/>
            <w:szCs w:val="28"/>
            <w:lang w:val="ru-RU"/>
          </w:rPr>
          <w:t>2025 г</w:t>
        </w:r>
      </w:smartTag>
      <w:r w:rsidRPr="00E1257C">
        <w:rPr>
          <w:sz w:val="28"/>
          <w:szCs w:val="28"/>
          <w:lang w:val="ru-RU"/>
        </w:rPr>
        <w:t>. с приложением  плана воспитательной работы школы  на три уровня образования НОО, ООО, СОО.</w:t>
      </w:r>
    </w:p>
    <w:p w:rsidR="00E1257C" w:rsidRPr="00E1257C" w:rsidRDefault="00E1257C" w:rsidP="00E1257C">
      <w:pPr>
        <w:rPr>
          <w:sz w:val="28"/>
          <w:szCs w:val="28"/>
          <w:lang w:val="ru-RU"/>
        </w:rPr>
      </w:pPr>
      <w:r w:rsidRPr="00E1257C">
        <w:rPr>
          <w:sz w:val="28"/>
          <w:szCs w:val="28"/>
          <w:lang w:val="ru-RU"/>
        </w:rPr>
        <w:tab/>
        <w:t xml:space="preserve"> Обновление содержания воспитательных программ в целях реализации новых направлений программ воспитания.</w:t>
      </w:r>
    </w:p>
    <w:p w:rsidR="00E1257C" w:rsidRPr="00E1257C" w:rsidRDefault="00E1257C" w:rsidP="00E1257C">
      <w:pPr>
        <w:rPr>
          <w:sz w:val="28"/>
          <w:szCs w:val="28"/>
          <w:lang w:val="ru-RU"/>
        </w:rPr>
      </w:pPr>
      <w:r w:rsidRPr="00E1257C">
        <w:rPr>
          <w:sz w:val="28"/>
          <w:szCs w:val="28"/>
          <w:lang w:val="ru-RU"/>
        </w:rPr>
        <w:tab/>
        <w:t>Подготовка/корректировка дополнительных общеразвивающих программ ОО</w:t>
      </w:r>
    </w:p>
    <w:p w:rsidR="00E1257C" w:rsidRPr="00E1257C" w:rsidRDefault="00E1257C" w:rsidP="00E1257C">
      <w:pPr>
        <w:rPr>
          <w:sz w:val="28"/>
          <w:szCs w:val="28"/>
          <w:lang w:val="ru-RU"/>
        </w:rPr>
      </w:pPr>
      <w:r w:rsidRPr="00E1257C">
        <w:rPr>
          <w:sz w:val="28"/>
          <w:szCs w:val="28"/>
          <w:lang w:val="ru-RU"/>
        </w:rPr>
        <w:tab/>
        <w:t xml:space="preserve">Сайт,  на котором будут отражены все мероприятия программы воспитания </w:t>
      </w:r>
      <w:hyperlink r:id="rId13" w:history="1">
        <w:r w:rsidRPr="007306D8">
          <w:rPr>
            <w:rStyle w:val="ad"/>
            <w:sz w:val="28"/>
            <w:szCs w:val="28"/>
          </w:rPr>
          <w:t>http</w:t>
        </w:r>
        <w:r w:rsidRPr="00E1257C">
          <w:rPr>
            <w:rStyle w:val="ad"/>
            <w:sz w:val="28"/>
            <w:szCs w:val="28"/>
            <w:lang w:val="ru-RU"/>
          </w:rPr>
          <w:t>://</w:t>
        </w:r>
        <w:r w:rsidRPr="007306D8">
          <w:rPr>
            <w:rStyle w:val="ad"/>
            <w:sz w:val="28"/>
            <w:szCs w:val="28"/>
          </w:rPr>
          <w:t>nsosh</w:t>
        </w:r>
        <w:r w:rsidRPr="00E1257C">
          <w:rPr>
            <w:rStyle w:val="ad"/>
            <w:sz w:val="28"/>
            <w:szCs w:val="28"/>
            <w:lang w:val="ru-RU"/>
          </w:rPr>
          <w:t>.</w:t>
        </w:r>
        <w:r w:rsidRPr="007306D8">
          <w:rPr>
            <w:rStyle w:val="ad"/>
            <w:sz w:val="28"/>
            <w:szCs w:val="28"/>
          </w:rPr>
          <w:t>ru</w:t>
        </w:r>
        <w:r w:rsidRPr="00E1257C">
          <w:rPr>
            <w:rStyle w:val="ad"/>
            <w:sz w:val="28"/>
            <w:szCs w:val="28"/>
            <w:lang w:val="ru-RU"/>
          </w:rPr>
          <w:t>/</w:t>
        </w:r>
      </w:hyperlink>
      <w:r w:rsidRPr="00E1257C">
        <w:rPr>
          <w:sz w:val="28"/>
          <w:szCs w:val="28"/>
          <w:lang w:val="ru-RU"/>
        </w:rPr>
        <w:t xml:space="preserve">   </w:t>
      </w:r>
    </w:p>
    <w:p w:rsidR="00E1257C" w:rsidRPr="00E1257C" w:rsidRDefault="00E1257C" w:rsidP="00E1257C">
      <w:pPr>
        <w:tabs>
          <w:tab w:val="left" w:pos="851"/>
        </w:tabs>
        <w:ind w:firstLine="709"/>
        <w:rPr>
          <w:b/>
          <w:iCs/>
          <w:w w:val="0"/>
          <w:sz w:val="28"/>
          <w:szCs w:val="28"/>
          <w:lang w:val="ru-RU"/>
        </w:rPr>
      </w:pPr>
    </w:p>
    <w:p w:rsidR="00E1257C" w:rsidRPr="00E1257C" w:rsidRDefault="00E1257C" w:rsidP="00E1257C">
      <w:pPr>
        <w:tabs>
          <w:tab w:val="left" w:pos="851"/>
        </w:tabs>
        <w:ind w:firstLine="709"/>
        <w:rPr>
          <w:b/>
          <w:iCs/>
          <w:w w:val="0"/>
          <w:sz w:val="28"/>
          <w:szCs w:val="28"/>
          <w:lang w:val="ru-RU"/>
        </w:rPr>
      </w:pPr>
    </w:p>
    <w:p w:rsidR="00E1257C" w:rsidRPr="007306D8" w:rsidRDefault="00E1257C" w:rsidP="00E1257C">
      <w:pPr>
        <w:pStyle w:val="1"/>
        <w:spacing w:before="0"/>
        <w:jc w:val="center"/>
        <w:rPr>
          <w:rFonts w:ascii="Times New Roman" w:hAnsi="Times New Roman" w:cs="Times New Roman"/>
          <w:bCs w:val="0"/>
          <w:w w:val="0"/>
          <w:sz w:val="28"/>
          <w:szCs w:val="28"/>
        </w:rPr>
      </w:pPr>
      <w:bookmarkStart w:id="53" w:name="_Toc81304377"/>
      <w:bookmarkStart w:id="54" w:name="_Toc109673749"/>
      <w:r w:rsidRPr="007306D8">
        <w:rPr>
          <w:rFonts w:ascii="Times New Roman" w:hAnsi="Times New Roman" w:cs="Times New Roman"/>
          <w:bCs w:val="0"/>
          <w:w w:val="0"/>
          <w:sz w:val="28"/>
          <w:szCs w:val="28"/>
        </w:rPr>
        <w:t xml:space="preserve">3.3. </w:t>
      </w:r>
      <w:r w:rsidRPr="007306D8">
        <w:rPr>
          <w:rFonts w:ascii="Times New Roman" w:hAnsi="Times New Roman" w:cs="Times New Roman"/>
          <w:sz w:val="28"/>
          <w:szCs w:val="28"/>
        </w:rPr>
        <w:t>Требования к условиям работы с обучающимися с особыми образовательными потребностями</w:t>
      </w:r>
      <w:bookmarkEnd w:id="53"/>
      <w:bookmarkEnd w:id="54"/>
      <w:r w:rsidRPr="007306D8">
        <w:rPr>
          <w:rFonts w:ascii="Times New Roman" w:hAnsi="Times New Roman" w:cs="Times New Roman"/>
          <w:bCs w:val="0"/>
          <w:w w:val="0"/>
          <w:sz w:val="28"/>
          <w:szCs w:val="28"/>
        </w:rPr>
        <w:t>.</w:t>
      </w:r>
    </w:p>
    <w:p w:rsidR="00E1257C" w:rsidRPr="00E1257C" w:rsidRDefault="00E1257C" w:rsidP="00E1257C">
      <w:pPr>
        <w:rPr>
          <w:sz w:val="28"/>
          <w:szCs w:val="28"/>
          <w:lang w:val="ru-RU"/>
        </w:rPr>
      </w:pPr>
    </w:p>
    <w:p w:rsidR="00E1257C" w:rsidRPr="00E1257C" w:rsidRDefault="00E1257C" w:rsidP="00E1257C">
      <w:pPr>
        <w:rPr>
          <w:sz w:val="28"/>
          <w:szCs w:val="28"/>
          <w:lang w:val="ru-RU"/>
        </w:rPr>
      </w:pPr>
      <w:r w:rsidRPr="00E1257C">
        <w:rPr>
          <w:sz w:val="28"/>
          <w:szCs w:val="28"/>
          <w:lang w:val="ru-RU"/>
        </w:rPr>
        <w:tab/>
        <w:t xml:space="preserve">В настоящее время в ОО, получают образование дети с ОВЗ, дети инвалиды во всех уровнях образования. </w:t>
      </w:r>
      <w:r w:rsidRPr="00E1257C">
        <w:rPr>
          <w:w w:val="0"/>
          <w:sz w:val="28"/>
          <w:szCs w:val="28"/>
          <w:lang w:val="ru-RU"/>
        </w:rPr>
        <w:t xml:space="preserve">Дети ОВЗ и инвалиды получают образование, на равных, со всеми школьниками, создана благоприятная доброжелательная среда. </w:t>
      </w:r>
      <w:r w:rsidRPr="00E1257C">
        <w:rPr>
          <w:sz w:val="28"/>
          <w:szCs w:val="28"/>
          <w:lang w:val="ru-RU"/>
        </w:rPr>
        <w:t>Эти дети находятся под пристальным контролем классных руководителей, и социально-психологической службы.</w:t>
      </w:r>
      <w:r w:rsidRPr="00E1257C">
        <w:rPr>
          <w:w w:val="0"/>
          <w:sz w:val="28"/>
          <w:szCs w:val="28"/>
          <w:lang w:val="ru-RU"/>
        </w:rPr>
        <w:t xml:space="preserve"> </w:t>
      </w:r>
      <w:r w:rsidRPr="00E1257C">
        <w:rPr>
          <w:sz w:val="28"/>
          <w:szCs w:val="28"/>
          <w:lang w:val="ru-RU"/>
        </w:rPr>
        <w:t xml:space="preserve">Они имеют возможность </w:t>
      </w:r>
      <w:r w:rsidRPr="00E1257C">
        <w:rPr>
          <w:w w:val="0"/>
          <w:sz w:val="28"/>
          <w:szCs w:val="28"/>
          <w:lang w:val="ru-RU"/>
        </w:rPr>
        <w:t>участвовать в различных формах жизни детского сообщества: в работе органов самоуправления, волонтерского отряда «Доброволец», участвовать в конкурсных мероприятиях онлайн и офлайн, в школьных праздниках. Обеспечивается возможность их участия в жизни класса, школы, событиях группы. Таким образом, формируется их личностный опыт, развивается самооценка и уверенность в своих силах, опыт работы в команде, развивает активность и ответственность каждого обучающегося в социальной ситуации его развития.</w:t>
      </w:r>
    </w:p>
    <w:p w:rsidR="00E1257C" w:rsidRPr="00E1257C" w:rsidRDefault="00E1257C" w:rsidP="00E1257C">
      <w:pPr>
        <w:tabs>
          <w:tab w:val="left" w:pos="851"/>
        </w:tabs>
        <w:ind w:firstLine="709"/>
        <w:rPr>
          <w:w w:val="0"/>
          <w:sz w:val="28"/>
          <w:szCs w:val="28"/>
          <w:lang w:val="ru-RU"/>
        </w:rPr>
      </w:pPr>
      <w:r w:rsidRPr="00E1257C">
        <w:rPr>
          <w:w w:val="0"/>
          <w:sz w:val="28"/>
          <w:szCs w:val="28"/>
          <w:lang w:val="ru-RU"/>
        </w:rPr>
        <w:t>Особыми задачами воспитания обучающихся с ОВЗ являются:</w:t>
      </w:r>
    </w:p>
    <w:p w:rsidR="00E1257C" w:rsidRPr="00E1257C" w:rsidRDefault="00E1257C" w:rsidP="00E20D59">
      <w:pPr>
        <w:numPr>
          <w:ilvl w:val="0"/>
          <w:numId w:val="5"/>
        </w:numPr>
        <w:tabs>
          <w:tab w:val="left" w:pos="851"/>
        </w:tabs>
        <w:adjustRightInd/>
        <w:ind w:left="0" w:firstLine="284"/>
        <w:jc w:val="both"/>
        <w:rPr>
          <w:w w:val="0"/>
          <w:sz w:val="28"/>
          <w:szCs w:val="28"/>
          <w:lang w:val="ru-RU"/>
        </w:rPr>
      </w:pPr>
      <w:r w:rsidRPr="00E1257C">
        <w:rPr>
          <w:w w:val="0"/>
          <w:sz w:val="28"/>
          <w:szCs w:val="28"/>
          <w:lang w:val="ru-RU"/>
        </w:rPr>
        <w:t xml:space="preserve"> налаживание эмоционально-положительного взаимодействия детей с ОВЗ с окружающими для их успешной адаптации и интеграции в школе;</w:t>
      </w:r>
    </w:p>
    <w:p w:rsidR="00E1257C" w:rsidRPr="00E1257C" w:rsidRDefault="00E1257C" w:rsidP="00E20D59">
      <w:pPr>
        <w:numPr>
          <w:ilvl w:val="0"/>
          <w:numId w:val="5"/>
        </w:numPr>
        <w:tabs>
          <w:tab w:val="left" w:pos="851"/>
        </w:tabs>
        <w:adjustRightInd/>
        <w:ind w:left="0" w:firstLine="284"/>
        <w:jc w:val="both"/>
        <w:rPr>
          <w:w w:val="0"/>
          <w:sz w:val="28"/>
          <w:szCs w:val="28"/>
          <w:lang w:val="ru-RU"/>
        </w:rPr>
      </w:pPr>
      <w:r w:rsidRPr="00E1257C">
        <w:rPr>
          <w:w w:val="0"/>
          <w:sz w:val="28"/>
          <w:szCs w:val="28"/>
          <w:lang w:val="ru-RU"/>
        </w:rPr>
        <w:t xml:space="preserve"> формирование доброжелательного отношения к детям с ОВЗ и их семьям со стороны всех участников образовательных отношений;</w:t>
      </w:r>
    </w:p>
    <w:p w:rsidR="00E1257C" w:rsidRPr="00E1257C" w:rsidRDefault="00E1257C" w:rsidP="00E20D59">
      <w:pPr>
        <w:numPr>
          <w:ilvl w:val="0"/>
          <w:numId w:val="5"/>
        </w:numPr>
        <w:tabs>
          <w:tab w:val="left" w:pos="851"/>
        </w:tabs>
        <w:adjustRightInd/>
        <w:ind w:left="0" w:firstLine="284"/>
        <w:jc w:val="both"/>
        <w:rPr>
          <w:w w:val="0"/>
          <w:sz w:val="28"/>
          <w:szCs w:val="28"/>
          <w:lang w:val="ru-RU"/>
        </w:rPr>
      </w:pPr>
      <w:r w:rsidRPr="00E1257C">
        <w:rPr>
          <w:w w:val="0"/>
          <w:sz w:val="28"/>
          <w:szCs w:val="28"/>
          <w:lang w:val="ru-RU"/>
        </w:rPr>
        <w:t xml:space="preserve"> построение воспитательной деятельности с учетом индивидуальных особенностей каждого обучающегося с ОВЗ;</w:t>
      </w:r>
    </w:p>
    <w:p w:rsidR="00E1257C" w:rsidRPr="00E1257C" w:rsidRDefault="00E1257C" w:rsidP="00E20D59">
      <w:pPr>
        <w:numPr>
          <w:ilvl w:val="0"/>
          <w:numId w:val="5"/>
        </w:numPr>
        <w:tabs>
          <w:tab w:val="left" w:pos="851"/>
        </w:tabs>
        <w:adjustRightInd/>
        <w:ind w:left="0" w:firstLine="284"/>
        <w:jc w:val="both"/>
        <w:rPr>
          <w:w w:val="0"/>
          <w:sz w:val="28"/>
          <w:szCs w:val="28"/>
          <w:lang w:val="ru-RU"/>
        </w:rPr>
      </w:pPr>
      <w:r w:rsidRPr="00E1257C">
        <w:rPr>
          <w:w w:val="0"/>
          <w:sz w:val="28"/>
          <w:szCs w:val="28"/>
          <w:lang w:val="ru-RU"/>
        </w:rPr>
        <w:t xml:space="preserve"> активное привлечение семьи и ближайшего социального окружения к воспитанию обучающихся с ОВЗ; </w:t>
      </w:r>
    </w:p>
    <w:p w:rsidR="00E1257C" w:rsidRPr="00E1257C" w:rsidRDefault="00E1257C" w:rsidP="00E20D59">
      <w:pPr>
        <w:numPr>
          <w:ilvl w:val="0"/>
          <w:numId w:val="5"/>
        </w:numPr>
        <w:tabs>
          <w:tab w:val="left" w:pos="851"/>
        </w:tabs>
        <w:adjustRightInd/>
        <w:ind w:left="0" w:firstLine="284"/>
        <w:jc w:val="both"/>
        <w:rPr>
          <w:w w:val="0"/>
          <w:sz w:val="28"/>
          <w:szCs w:val="28"/>
          <w:lang w:val="ru-RU"/>
        </w:rPr>
      </w:pPr>
      <w:r w:rsidRPr="00E1257C">
        <w:rPr>
          <w:w w:val="0"/>
          <w:sz w:val="28"/>
          <w:szCs w:val="28"/>
          <w:lang w:val="ru-RU"/>
        </w:rPr>
        <w:t xml:space="preserve"> обеспечение психолого-педагогической поддержки семей обучающихся с ОВЗ в развитии и содействие повышению уровня их педагогической, психологической, медико-социальной компетентности;</w:t>
      </w:r>
    </w:p>
    <w:p w:rsidR="00E1257C" w:rsidRPr="00E1257C" w:rsidRDefault="00E1257C" w:rsidP="00E20D59">
      <w:pPr>
        <w:numPr>
          <w:ilvl w:val="0"/>
          <w:numId w:val="5"/>
        </w:numPr>
        <w:tabs>
          <w:tab w:val="left" w:pos="851"/>
        </w:tabs>
        <w:adjustRightInd/>
        <w:ind w:left="0" w:firstLine="284"/>
        <w:jc w:val="both"/>
        <w:rPr>
          <w:w w:val="0"/>
          <w:sz w:val="28"/>
          <w:szCs w:val="28"/>
          <w:lang w:val="ru-RU"/>
        </w:rPr>
      </w:pPr>
      <w:r w:rsidRPr="00E1257C">
        <w:rPr>
          <w:w w:val="0"/>
          <w:sz w:val="28"/>
          <w:szCs w:val="28"/>
          <w:lang w:val="ru-RU"/>
        </w:rPr>
        <w:t xml:space="preserve"> индивидуализация в воспитательной работе с обучающимися с ОВЗ.</w:t>
      </w:r>
    </w:p>
    <w:p w:rsidR="00E1257C" w:rsidRPr="00E1257C" w:rsidRDefault="00E1257C" w:rsidP="00E1257C">
      <w:pPr>
        <w:ind w:firstLine="284"/>
        <w:rPr>
          <w:sz w:val="28"/>
          <w:szCs w:val="28"/>
          <w:lang w:val="ru-RU"/>
        </w:rPr>
      </w:pPr>
      <w:r w:rsidRPr="00E1257C">
        <w:rPr>
          <w:sz w:val="28"/>
          <w:szCs w:val="28"/>
          <w:lang w:val="ru-RU"/>
        </w:rPr>
        <w:t>–</w:t>
      </w:r>
      <w:r w:rsidRPr="00E1257C">
        <w:rPr>
          <w:sz w:val="28"/>
          <w:szCs w:val="28"/>
          <w:lang w:val="ru-RU"/>
        </w:rPr>
        <w:tab/>
        <w:t>на личностно-ориентированный подход в организации всех видов детской деятельности.</w:t>
      </w:r>
    </w:p>
    <w:p w:rsidR="00E1257C" w:rsidRPr="00E1257C" w:rsidRDefault="00E1257C" w:rsidP="00E1257C">
      <w:pPr>
        <w:tabs>
          <w:tab w:val="left" w:pos="851"/>
        </w:tabs>
        <w:ind w:firstLine="709"/>
        <w:rPr>
          <w:w w:val="0"/>
          <w:sz w:val="28"/>
          <w:szCs w:val="28"/>
          <w:lang w:val="ru-RU"/>
        </w:rPr>
      </w:pPr>
    </w:p>
    <w:p w:rsidR="00E1257C" w:rsidRPr="007306D8" w:rsidRDefault="00E1257C" w:rsidP="00E1257C">
      <w:pPr>
        <w:pStyle w:val="1"/>
        <w:spacing w:before="0"/>
        <w:jc w:val="center"/>
        <w:rPr>
          <w:rFonts w:ascii="Times New Roman" w:hAnsi="Times New Roman" w:cs="Times New Roman"/>
          <w:bCs w:val="0"/>
          <w:w w:val="0"/>
          <w:sz w:val="28"/>
          <w:szCs w:val="28"/>
        </w:rPr>
      </w:pPr>
      <w:bookmarkStart w:id="55" w:name="_Toc81304378"/>
      <w:bookmarkStart w:id="56" w:name="_Toc109673750"/>
      <w:bookmarkStart w:id="57" w:name="_Hlk77507037"/>
      <w:r w:rsidRPr="007306D8">
        <w:rPr>
          <w:rFonts w:ascii="Times New Roman" w:hAnsi="Times New Roman" w:cs="Times New Roman"/>
          <w:bCs w:val="0"/>
          <w:w w:val="0"/>
          <w:sz w:val="28"/>
          <w:szCs w:val="28"/>
        </w:rPr>
        <w:t>3.4. Система поощрения социальной успешности и проявлений активной жизненной позиции обучающихся</w:t>
      </w:r>
      <w:bookmarkEnd w:id="55"/>
      <w:bookmarkEnd w:id="56"/>
    </w:p>
    <w:p w:rsidR="00E1257C" w:rsidRPr="00E1257C" w:rsidRDefault="00E1257C" w:rsidP="00E1257C">
      <w:pPr>
        <w:ind w:firstLine="709"/>
        <w:rPr>
          <w:sz w:val="28"/>
          <w:szCs w:val="28"/>
          <w:lang w:val="ru-RU"/>
        </w:rPr>
      </w:pPr>
      <w:r w:rsidRPr="00E1257C">
        <w:rPr>
          <w:sz w:val="28"/>
          <w:szCs w:val="28"/>
          <w:lang w:val="ru-RU"/>
        </w:rPr>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 Система проявлений активной жизненной позиции и поощрения социальной успешности обучающихся строится на принципах:</w:t>
      </w:r>
    </w:p>
    <w:p w:rsidR="00E1257C" w:rsidRPr="00E1257C" w:rsidRDefault="00E1257C" w:rsidP="00E20D59">
      <w:pPr>
        <w:widowControl/>
        <w:numPr>
          <w:ilvl w:val="0"/>
          <w:numId w:val="6"/>
        </w:numPr>
        <w:autoSpaceDE/>
        <w:autoSpaceDN/>
        <w:adjustRightInd/>
        <w:ind w:left="0" w:firstLine="567"/>
        <w:jc w:val="both"/>
        <w:rPr>
          <w:sz w:val="28"/>
          <w:szCs w:val="28"/>
          <w:lang w:val="ru-RU"/>
        </w:rPr>
      </w:pPr>
      <w:r w:rsidRPr="00E1257C">
        <w:rPr>
          <w:sz w:val="28"/>
          <w:szCs w:val="28"/>
          <w:lang w:val="ru-RU"/>
        </w:rPr>
        <w:t>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 В школе практикуются общешкольные линейки и праздники в честь победителей различных конкурсов и олимпиад;</w:t>
      </w:r>
    </w:p>
    <w:p w:rsidR="00E1257C" w:rsidRPr="00E1257C" w:rsidRDefault="00E1257C" w:rsidP="00E20D59">
      <w:pPr>
        <w:widowControl/>
        <w:numPr>
          <w:ilvl w:val="0"/>
          <w:numId w:val="6"/>
        </w:numPr>
        <w:autoSpaceDE/>
        <w:autoSpaceDN/>
        <w:adjustRightInd/>
        <w:ind w:left="0" w:firstLine="567"/>
        <w:jc w:val="both"/>
        <w:rPr>
          <w:sz w:val="28"/>
          <w:szCs w:val="28"/>
          <w:lang w:val="ru-RU"/>
        </w:rPr>
      </w:pPr>
      <w:r w:rsidRPr="00E1257C">
        <w:rPr>
          <w:sz w:val="28"/>
          <w:szCs w:val="28"/>
          <w:lang w:val="ru-RU"/>
        </w:rPr>
        <w:t>в школе разработано и действует положение о награждениях, все награды фиксируется приказами школы;</w:t>
      </w:r>
    </w:p>
    <w:p w:rsidR="00E1257C" w:rsidRPr="00E1257C" w:rsidRDefault="00E1257C" w:rsidP="00E20D59">
      <w:pPr>
        <w:widowControl/>
        <w:numPr>
          <w:ilvl w:val="0"/>
          <w:numId w:val="6"/>
        </w:numPr>
        <w:autoSpaceDE/>
        <w:autoSpaceDN/>
        <w:adjustRightInd/>
        <w:ind w:left="0" w:firstLine="567"/>
        <w:jc w:val="both"/>
        <w:rPr>
          <w:sz w:val="28"/>
          <w:szCs w:val="28"/>
          <w:lang w:val="ru-RU"/>
        </w:rPr>
      </w:pPr>
      <w:r w:rsidRPr="00E1257C">
        <w:rPr>
          <w:sz w:val="28"/>
          <w:szCs w:val="28"/>
          <w:lang w:val="ru-RU"/>
        </w:rPr>
        <w:t>в выдвижении на поощрение и в обсуждении кандидатур на награждение обучающихся  участвуют органы самоуправления, классные руководители учителя;</w:t>
      </w:r>
    </w:p>
    <w:p w:rsidR="00E1257C" w:rsidRPr="00E1257C" w:rsidRDefault="00E1257C" w:rsidP="00E20D59">
      <w:pPr>
        <w:widowControl/>
        <w:numPr>
          <w:ilvl w:val="0"/>
          <w:numId w:val="6"/>
        </w:numPr>
        <w:autoSpaceDE/>
        <w:autoSpaceDN/>
        <w:adjustRightInd/>
        <w:ind w:left="0" w:firstLine="567"/>
        <w:jc w:val="both"/>
        <w:rPr>
          <w:sz w:val="28"/>
          <w:szCs w:val="28"/>
          <w:lang w:val="ru-RU"/>
        </w:rPr>
      </w:pPr>
      <w:r w:rsidRPr="00E1257C">
        <w:rPr>
          <w:sz w:val="28"/>
          <w:szCs w:val="28"/>
          <w:lang w:val="ru-RU"/>
        </w:rPr>
        <w:t>в школе практикуются  индивидуальные и коллективные поощрения (конкурс «Здравствуй, школьный лидер!», «Лидер года» во всех уровнях образования);</w:t>
      </w:r>
    </w:p>
    <w:p w:rsidR="00E1257C" w:rsidRPr="00E1257C" w:rsidRDefault="00E1257C" w:rsidP="00E20D59">
      <w:pPr>
        <w:widowControl/>
        <w:numPr>
          <w:ilvl w:val="0"/>
          <w:numId w:val="6"/>
        </w:numPr>
        <w:autoSpaceDE/>
        <w:autoSpaceDN/>
        <w:adjustRightInd/>
        <w:ind w:left="0" w:firstLine="567"/>
        <w:jc w:val="both"/>
        <w:rPr>
          <w:sz w:val="28"/>
          <w:szCs w:val="28"/>
          <w:lang w:val="ru-RU"/>
        </w:rPr>
      </w:pPr>
      <w:r w:rsidRPr="00E1257C">
        <w:rPr>
          <w:sz w:val="28"/>
          <w:szCs w:val="28"/>
          <w:lang w:val="ru-RU"/>
        </w:rPr>
        <w:t>к участию в системе поощрений на всех стадиях привлекаются родители (законные представители) обучающихся, представителей родительского сообщества, самих обучающихся, их представителей (с учетом наличия ученического самоуправления), сторонние организации, их статусных представителей;</w:t>
      </w:r>
    </w:p>
    <w:p w:rsidR="00E1257C" w:rsidRPr="00E1257C" w:rsidRDefault="00E1257C" w:rsidP="00E20D59">
      <w:pPr>
        <w:widowControl/>
        <w:numPr>
          <w:ilvl w:val="0"/>
          <w:numId w:val="6"/>
        </w:numPr>
        <w:autoSpaceDE/>
        <w:autoSpaceDN/>
        <w:adjustRightInd/>
        <w:ind w:left="0" w:firstLine="567"/>
        <w:jc w:val="both"/>
        <w:rPr>
          <w:sz w:val="28"/>
          <w:szCs w:val="28"/>
          <w:lang w:val="ru-RU"/>
        </w:rPr>
      </w:pPr>
      <w:r w:rsidRPr="00E1257C">
        <w:rPr>
          <w:sz w:val="28"/>
          <w:szCs w:val="28"/>
          <w:lang w:val="ru-RU"/>
        </w:rPr>
        <w:t>дифференцированность поощрений (наличие уровней и типов наград позволяет продлить стимулирующее действие системы поощрения).</w:t>
      </w:r>
    </w:p>
    <w:p w:rsidR="00E1257C" w:rsidRPr="00E1257C" w:rsidRDefault="00E1257C" w:rsidP="00E1257C">
      <w:pPr>
        <w:ind w:firstLine="709"/>
        <w:rPr>
          <w:sz w:val="28"/>
          <w:szCs w:val="28"/>
          <w:lang w:val="ru-RU"/>
        </w:rPr>
      </w:pPr>
      <w:r w:rsidRPr="00E1257C">
        <w:rPr>
          <w:sz w:val="28"/>
          <w:szCs w:val="28"/>
          <w:lang w:val="ru-RU"/>
        </w:rPr>
        <w:t>В ОО организована деятельность по ведению портфолио обучающих. Портфолио может включать артефакты признания личностных достижений, достижений в группе, участия в деятельности (грамоты, поощрительные письма, фотографии призов, фото изделий, работ и др., участвовавших в конкурсах и т.д.). Кроме индивидуального портфолио ведется портфолио класса и школы.</w:t>
      </w:r>
    </w:p>
    <w:p w:rsidR="00E1257C" w:rsidRPr="00E1257C" w:rsidRDefault="00E1257C" w:rsidP="00E1257C">
      <w:pPr>
        <w:ind w:firstLine="709"/>
        <w:rPr>
          <w:sz w:val="28"/>
          <w:szCs w:val="28"/>
          <w:lang w:val="ru-RU"/>
        </w:rPr>
      </w:pPr>
      <w:r w:rsidRPr="00E1257C">
        <w:rPr>
          <w:sz w:val="28"/>
          <w:szCs w:val="28"/>
          <w:lang w:val="ru-RU"/>
        </w:rPr>
        <w:t>Наиболее успешные обучающиеся и классные коллективы, занимают высшие ступени рейтинга в школе.</w:t>
      </w:r>
    </w:p>
    <w:p w:rsidR="00E1257C" w:rsidRPr="00E1257C" w:rsidRDefault="00E1257C" w:rsidP="00E1257C">
      <w:pPr>
        <w:ind w:firstLine="709"/>
        <w:jc w:val="center"/>
        <w:rPr>
          <w:b/>
          <w:sz w:val="28"/>
          <w:szCs w:val="28"/>
          <w:lang w:val="ru-RU"/>
        </w:rPr>
      </w:pPr>
      <w:r w:rsidRPr="00E1257C">
        <w:rPr>
          <w:b/>
          <w:sz w:val="28"/>
          <w:szCs w:val="28"/>
          <w:lang w:val="ru-RU"/>
        </w:rPr>
        <w:t>3.5 Основные направления самоанализа воспитательной работы.</w:t>
      </w:r>
    </w:p>
    <w:bookmarkEnd w:id="57"/>
    <w:p w:rsidR="00E1257C" w:rsidRPr="00E1257C" w:rsidRDefault="00E1257C" w:rsidP="00E1257C">
      <w:pPr>
        <w:ind w:right="-1" w:firstLine="567"/>
        <w:rPr>
          <w:sz w:val="28"/>
          <w:szCs w:val="28"/>
          <w:lang w:val="ru-RU"/>
        </w:rPr>
      </w:pPr>
      <w:r w:rsidRPr="00E1257C">
        <w:rPr>
          <w:sz w:val="28"/>
          <w:szCs w:val="28"/>
          <w:lang w:val="ru-RU"/>
        </w:rPr>
        <w:t xml:space="preserve">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 </w:t>
      </w:r>
    </w:p>
    <w:p w:rsidR="00E1257C" w:rsidRPr="00E1257C" w:rsidRDefault="00E1257C" w:rsidP="00E1257C">
      <w:pPr>
        <w:ind w:right="-1" w:firstLine="567"/>
        <w:rPr>
          <w:sz w:val="28"/>
          <w:szCs w:val="28"/>
          <w:lang w:val="ru-RU"/>
        </w:rPr>
      </w:pPr>
      <w:r w:rsidRPr="00E1257C">
        <w:rPr>
          <w:sz w:val="28"/>
          <w:szCs w:val="28"/>
          <w:lang w:val="ru-RU"/>
        </w:rPr>
        <w:t xml:space="preserve">Самоанализ осуществляется ежегодно силами самой школы. </w:t>
      </w:r>
    </w:p>
    <w:p w:rsidR="00E1257C" w:rsidRPr="00E1257C" w:rsidRDefault="00E1257C" w:rsidP="00E1257C">
      <w:pPr>
        <w:ind w:right="-1" w:firstLine="567"/>
        <w:rPr>
          <w:sz w:val="28"/>
          <w:szCs w:val="28"/>
          <w:lang w:val="ru-RU"/>
        </w:rPr>
      </w:pPr>
      <w:r w:rsidRPr="00E1257C">
        <w:rPr>
          <w:sz w:val="28"/>
          <w:szCs w:val="28"/>
          <w:lang w:val="ru-RU"/>
        </w:rPr>
        <w:t>Основными принципами, на основе которых осуществляется самоанализ воспитательной работы в школе, являются:</w:t>
      </w:r>
    </w:p>
    <w:p w:rsidR="00E1257C" w:rsidRPr="00E1257C" w:rsidRDefault="00E1257C" w:rsidP="00E1257C">
      <w:pPr>
        <w:ind w:right="-1" w:firstLine="426"/>
        <w:rPr>
          <w:sz w:val="28"/>
          <w:szCs w:val="28"/>
          <w:lang w:val="ru-RU"/>
        </w:rPr>
      </w:pPr>
      <w:r w:rsidRPr="00E1257C">
        <w:rPr>
          <w:sz w:val="28"/>
          <w:szCs w:val="28"/>
          <w:lang w:val="ru-RU"/>
        </w:rPr>
        <w:t xml:space="preserve">- 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 </w:t>
      </w:r>
    </w:p>
    <w:p w:rsidR="00E1257C" w:rsidRPr="00E1257C" w:rsidRDefault="00E1257C" w:rsidP="00E1257C">
      <w:pPr>
        <w:ind w:right="-1" w:firstLine="426"/>
        <w:rPr>
          <w:sz w:val="28"/>
          <w:szCs w:val="28"/>
          <w:lang w:val="ru-RU"/>
        </w:rPr>
      </w:pPr>
      <w:r w:rsidRPr="00E1257C">
        <w:rPr>
          <w:sz w:val="28"/>
          <w:szCs w:val="28"/>
          <w:lang w:val="ru-RU"/>
        </w:rPr>
        <w:t>- 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школьниками и педагогами;</w:t>
      </w:r>
    </w:p>
    <w:p w:rsidR="00E1257C" w:rsidRPr="00E1257C" w:rsidRDefault="00E1257C" w:rsidP="00E1257C">
      <w:pPr>
        <w:ind w:right="-1" w:firstLine="426"/>
        <w:rPr>
          <w:sz w:val="28"/>
          <w:szCs w:val="28"/>
          <w:lang w:val="ru-RU"/>
        </w:rPr>
      </w:pPr>
      <w:r w:rsidRPr="00E1257C">
        <w:rPr>
          <w:sz w:val="28"/>
          <w:szCs w:val="28"/>
          <w:lang w:val="ru-RU"/>
        </w:rPr>
        <w:t>- 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E1257C" w:rsidRPr="00E1257C" w:rsidRDefault="00E1257C" w:rsidP="00E1257C">
      <w:pPr>
        <w:ind w:right="-1" w:firstLine="426"/>
        <w:rPr>
          <w:sz w:val="28"/>
          <w:szCs w:val="28"/>
          <w:lang w:val="ru-RU"/>
        </w:rPr>
      </w:pPr>
      <w:r w:rsidRPr="00E1257C">
        <w:rPr>
          <w:sz w:val="28"/>
          <w:szCs w:val="28"/>
          <w:lang w:val="ru-RU"/>
        </w:rPr>
        <w:t>- 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детей.</w:t>
      </w:r>
    </w:p>
    <w:p w:rsidR="00E1257C" w:rsidRPr="00E1257C" w:rsidRDefault="00E1257C" w:rsidP="00E1257C">
      <w:pPr>
        <w:ind w:right="-1" w:firstLine="567"/>
        <w:rPr>
          <w:sz w:val="28"/>
          <w:szCs w:val="28"/>
          <w:lang w:val="ru-RU"/>
        </w:rPr>
      </w:pPr>
      <w:r w:rsidRPr="00E1257C">
        <w:rPr>
          <w:sz w:val="28"/>
          <w:szCs w:val="28"/>
          <w:lang w:val="ru-RU"/>
        </w:rPr>
        <w:t>Основные направления анализа организуемого в школе воспитательного процесса:</w:t>
      </w:r>
    </w:p>
    <w:p w:rsidR="00E1257C" w:rsidRPr="00E1257C" w:rsidRDefault="00E1257C" w:rsidP="00E1257C">
      <w:pPr>
        <w:ind w:right="-1" w:firstLine="567"/>
        <w:rPr>
          <w:i/>
          <w:sz w:val="28"/>
          <w:szCs w:val="28"/>
          <w:lang w:val="ru-RU"/>
        </w:rPr>
      </w:pPr>
      <w:r w:rsidRPr="00E1257C">
        <w:rPr>
          <w:b/>
          <w:bCs/>
          <w:i/>
          <w:sz w:val="28"/>
          <w:szCs w:val="28"/>
          <w:lang w:val="ru-RU"/>
        </w:rPr>
        <w:t xml:space="preserve"> Условия организации воспитательной работы</w:t>
      </w:r>
      <w:r w:rsidRPr="00E1257C">
        <w:rPr>
          <w:b/>
          <w:i/>
          <w:sz w:val="28"/>
          <w:szCs w:val="28"/>
          <w:lang w:val="ru-RU"/>
        </w:rPr>
        <w:t xml:space="preserve"> по четырем составляющим</w:t>
      </w:r>
      <w:r w:rsidRPr="00E1257C">
        <w:rPr>
          <w:sz w:val="28"/>
          <w:szCs w:val="28"/>
          <w:lang w:val="ru-RU"/>
        </w:rPr>
        <w:t>:</w:t>
      </w:r>
    </w:p>
    <w:p w:rsidR="00E1257C" w:rsidRPr="00E1257C" w:rsidRDefault="00E1257C" w:rsidP="00E1257C">
      <w:pPr>
        <w:shd w:val="clear" w:color="auto" w:fill="FFFFFF"/>
        <w:spacing w:after="105"/>
        <w:rPr>
          <w:sz w:val="28"/>
          <w:szCs w:val="28"/>
          <w:lang w:val="ru-RU"/>
        </w:rPr>
      </w:pPr>
      <w:r w:rsidRPr="00E1257C">
        <w:rPr>
          <w:sz w:val="28"/>
          <w:szCs w:val="28"/>
          <w:lang w:val="ru-RU"/>
        </w:rPr>
        <w:tab/>
        <w:t>-нормативно-методическое обеспечение;</w:t>
      </w:r>
    </w:p>
    <w:p w:rsidR="00E1257C" w:rsidRPr="00E1257C" w:rsidRDefault="00E1257C" w:rsidP="00E1257C">
      <w:pPr>
        <w:shd w:val="clear" w:color="auto" w:fill="FFFFFF"/>
        <w:spacing w:after="105"/>
        <w:rPr>
          <w:sz w:val="28"/>
          <w:szCs w:val="28"/>
          <w:lang w:val="ru-RU"/>
        </w:rPr>
      </w:pPr>
      <w:r w:rsidRPr="00E1257C">
        <w:rPr>
          <w:sz w:val="28"/>
          <w:szCs w:val="28"/>
          <w:lang w:val="ru-RU"/>
        </w:rPr>
        <w:tab/>
        <w:t>-кадровое обеспечение;</w:t>
      </w:r>
    </w:p>
    <w:p w:rsidR="00E1257C" w:rsidRPr="00E1257C" w:rsidRDefault="00E1257C" w:rsidP="00E1257C">
      <w:pPr>
        <w:shd w:val="clear" w:color="auto" w:fill="FFFFFF"/>
        <w:spacing w:after="105"/>
        <w:rPr>
          <w:sz w:val="28"/>
          <w:szCs w:val="28"/>
          <w:lang w:val="ru-RU"/>
        </w:rPr>
      </w:pPr>
      <w:r w:rsidRPr="00E1257C">
        <w:rPr>
          <w:sz w:val="28"/>
          <w:szCs w:val="28"/>
          <w:lang w:val="ru-RU"/>
        </w:rPr>
        <w:tab/>
        <w:t>-материально-техническое обеспечение;</w:t>
      </w:r>
    </w:p>
    <w:p w:rsidR="00E1257C" w:rsidRPr="00E1257C" w:rsidRDefault="00E1257C" w:rsidP="00E1257C">
      <w:pPr>
        <w:shd w:val="clear" w:color="auto" w:fill="FFFFFF"/>
        <w:spacing w:after="105"/>
        <w:rPr>
          <w:sz w:val="28"/>
          <w:szCs w:val="28"/>
          <w:lang w:val="ru-RU"/>
        </w:rPr>
      </w:pPr>
      <w:r w:rsidRPr="00E1257C">
        <w:rPr>
          <w:sz w:val="28"/>
          <w:szCs w:val="28"/>
          <w:lang w:val="ru-RU"/>
        </w:rPr>
        <w:tab/>
        <w:t>-удовлетворенность качеством условий.</w:t>
      </w:r>
    </w:p>
    <w:p w:rsidR="00E1257C" w:rsidRPr="00E1257C" w:rsidRDefault="00E1257C" w:rsidP="00E1257C">
      <w:pPr>
        <w:shd w:val="clear" w:color="auto" w:fill="FFFFFF"/>
        <w:ind w:firstLine="800"/>
        <w:rPr>
          <w:sz w:val="28"/>
          <w:szCs w:val="28"/>
          <w:lang w:val="ru-RU"/>
        </w:rPr>
      </w:pPr>
      <w:r w:rsidRPr="00E1257C">
        <w:rPr>
          <w:sz w:val="28"/>
          <w:szCs w:val="28"/>
          <w:lang w:val="ru-RU"/>
        </w:rPr>
        <w:t>Оценить качество условий организации воспитательной работы помогут разработанные Чек-листы.</w:t>
      </w:r>
    </w:p>
    <w:p w:rsidR="00E1257C" w:rsidRPr="007306D8" w:rsidRDefault="00E1257C" w:rsidP="00E1257C">
      <w:pPr>
        <w:pStyle w:val="2"/>
        <w:spacing w:before="0"/>
        <w:rPr>
          <w:rFonts w:ascii="Times New Roman" w:hAnsi="Times New Roman"/>
          <w:i/>
        </w:rPr>
      </w:pPr>
      <w:bookmarkStart w:id="58" w:name="_Toc109673751"/>
      <w:r w:rsidRPr="007306D8">
        <w:rPr>
          <w:rFonts w:ascii="Times New Roman" w:hAnsi="Times New Roman"/>
          <w:i/>
        </w:rPr>
        <w:t>Анализ организации воспитательной работы по следующим направлениям:</w:t>
      </w:r>
      <w:bookmarkEnd w:id="58"/>
    </w:p>
    <w:p w:rsidR="00E1257C" w:rsidRPr="007306D8" w:rsidRDefault="00E1257C" w:rsidP="00E1257C">
      <w:pPr>
        <w:pStyle w:val="Ul"/>
        <w:spacing w:line="240" w:lineRule="auto"/>
        <w:rPr>
          <w:sz w:val="28"/>
          <w:szCs w:val="28"/>
        </w:rPr>
      </w:pPr>
      <w:r w:rsidRPr="007306D8">
        <w:rPr>
          <w:sz w:val="28"/>
          <w:szCs w:val="28"/>
        </w:rPr>
        <w:t>-реализация внеурочной деятельности;</w:t>
      </w:r>
    </w:p>
    <w:p w:rsidR="00E1257C" w:rsidRPr="007306D8" w:rsidRDefault="00E1257C" w:rsidP="00E1257C">
      <w:pPr>
        <w:pStyle w:val="Ul"/>
        <w:spacing w:line="240" w:lineRule="auto"/>
        <w:rPr>
          <w:sz w:val="28"/>
          <w:szCs w:val="28"/>
        </w:rPr>
      </w:pPr>
      <w:r w:rsidRPr="007306D8">
        <w:rPr>
          <w:sz w:val="28"/>
          <w:szCs w:val="28"/>
        </w:rPr>
        <w:t>-реализация воспитательной работы классных руководителей;</w:t>
      </w:r>
    </w:p>
    <w:p w:rsidR="00E1257C" w:rsidRPr="007306D8" w:rsidRDefault="00E1257C" w:rsidP="00E1257C">
      <w:pPr>
        <w:pStyle w:val="Ul"/>
        <w:spacing w:line="240" w:lineRule="auto"/>
        <w:rPr>
          <w:sz w:val="28"/>
          <w:szCs w:val="28"/>
        </w:rPr>
      </w:pPr>
      <w:r w:rsidRPr="007306D8">
        <w:rPr>
          <w:sz w:val="28"/>
          <w:szCs w:val="28"/>
        </w:rPr>
        <w:t>-реализация дополнительных программ;</w:t>
      </w:r>
    </w:p>
    <w:p w:rsidR="00E1257C" w:rsidRPr="007306D8" w:rsidRDefault="00E1257C" w:rsidP="00E1257C">
      <w:pPr>
        <w:pStyle w:val="Ul"/>
        <w:spacing w:line="240" w:lineRule="auto"/>
        <w:rPr>
          <w:sz w:val="28"/>
          <w:szCs w:val="28"/>
        </w:rPr>
      </w:pPr>
      <w:r w:rsidRPr="007306D8">
        <w:rPr>
          <w:sz w:val="28"/>
          <w:szCs w:val="28"/>
        </w:rPr>
        <w:t>-удовлетворенность качеством реализации воспитательной работы.</w:t>
      </w:r>
    </w:p>
    <w:p w:rsidR="00E1257C" w:rsidRPr="007306D8" w:rsidRDefault="00E1257C" w:rsidP="00E1257C">
      <w:pPr>
        <w:pStyle w:val="Ul"/>
        <w:spacing w:line="240" w:lineRule="auto"/>
        <w:ind w:firstLine="800"/>
        <w:jc w:val="both"/>
        <w:rPr>
          <w:sz w:val="28"/>
          <w:szCs w:val="28"/>
        </w:rPr>
      </w:pPr>
      <w:r w:rsidRPr="007306D8">
        <w:rPr>
          <w:sz w:val="28"/>
          <w:szCs w:val="28"/>
        </w:rPr>
        <w:t>Проводится с заполнением сводных таблиц выполненной работы и анализа ее качества, анкетирование.</w:t>
      </w:r>
    </w:p>
    <w:p w:rsidR="00E1257C" w:rsidRPr="00E1257C" w:rsidRDefault="00E1257C" w:rsidP="00E1257C">
      <w:pPr>
        <w:ind w:right="-1"/>
        <w:rPr>
          <w:b/>
          <w:bCs/>
          <w:i/>
          <w:sz w:val="28"/>
          <w:szCs w:val="28"/>
          <w:lang w:val="ru-RU"/>
        </w:rPr>
      </w:pPr>
      <w:r w:rsidRPr="00E1257C">
        <w:rPr>
          <w:b/>
          <w:bCs/>
          <w:i/>
          <w:sz w:val="28"/>
          <w:szCs w:val="28"/>
          <w:lang w:val="ru-RU"/>
        </w:rPr>
        <w:t xml:space="preserve">Результаты воспитания, социализации и саморазвития школьников. </w:t>
      </w:r>
    </w:p>
    <w:p w:rsidR="00E1257C" w:rsidRPr="00E1257C" w:rsidRDefault="00E1257C" w:rsidP="00E1257C">
      <w:pPr>
        <w:ind w:right="-1" w:firstLine="800"/>
        <w:rPr>
          <w:iCs/>
          <w:sz w:val="28"/>
          <w:szCs w:val="28"/>
          <w:lang w:val="ru-RU"/>
        </w:rPr>
      </w:pPr>
      <w:r w:rsidRPr="00E1257C">
        <w:rPr>
          <w:iCs/>
          <w:sz w:val="28"/>
          <w:szCs w:val="28"/>
          <w:lang w:val="ru-RU"/>
        </w:rPr>
        <w:t xml:space="preserve">Критерием, на основе которого осуществляется данный анализ, является динамика личностного развития школьников каждого класса, их </w:t>
      </w:r>
      <w:r w:rsidRPr="00E1257C">
        <w:rPr>
          <w:sz w:val="28"/>
          <w:szCs w:val="28"/>
          <w:shd w:val="clear" w:color="auto" w:fill="FFFFFF"/>
          <w:lang w:val="ru-RU"/>
        </w:rPr>
        <w:t>достижения в конкурсах и мероприятиях, удовлетворенность участников образовательных отношений качеством результатов воспитательной работы.</w:t>
      </w:r>
    </w:p>
    <w:p w:rsidR="00E1257C" w:rsidRPr="00E1257C" w:rsidRDefault="00E1257C" w:rsidP="00E1257C">
      <w:pPr>
        <w:ind w:right="-1" w:firstLine="800"/>
        <w:rPr>
          <w:iCs/>
          <w:sz w:val="28"/>
          <w:szCs w:val="28"/>
          <w:lang w:val="ru-RU"/>
        </w:rPr>
      </w:pPr>
      <w:r w:rsidRPr="00E1257C">
        <w:rPr>
          <w:iCs/>
          <w:sz w:val="28"/>
          <w:szCs w:val="28"/>
          <w:lang w:val="ru-RU"/>
        </w:rPr>
        <w:t>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w:t>
      </w:r>
    </w:p>
    <w:p w:rsidR="00E1257C" w:rsidRPr="00E1257C" w:rsidRDefault="00E1257C" w:rsidP="00E1257C">
      <w:pPr>
        <w:ind w:right="-1" w:firstLine="800"/>
        <w:rPr>
          <w:iCs/>
          <w:sz w:val="28"/>
          <w:szCs w:val="28"/>
          <w:lang w:val="ru-RU"/>
        </w:rPr>
      </w:pPr>
      <w:r w:rsidRPr="00E1257C">
        <w:rPr>
          <w:iCs/>
          <w:sz w:val="28"/>
          <w:szCs w:val="28"/>
          <w:lang w:val="ru-RU"/>
        </w:rPr>
        <w:t>Способом получения информации о результатах воспитания, социализации и саморазвития школьников является педагогическое наблюдение, диагностика. Диагностический инструментарий: «Методика диагностики нравственной воспитанности», «Методика диагностики личностного роста школьников», «Методика диагностики нравственной мотивации», «Методика диагностики нравственной самооценки».</w:t>
      </w:r>
    </w:p>
    <w:p w:rsidR="00E1257C" w:rsidRPr="00E1257C" w:rsidRDefault="00E1257C" w:rsidP="00E1257C">
      <w:pPr>
        <w:ind w:right="-1" w:firstLine="800"/>
        <w:rPr>
          <w:iCs/>
          <w:sz w:val="28"/>
          <w:szCs w:val="28"/>
          <w:lang w:val="ru-RU"/>
        </w:rPr>
      </w:pPr>
      <w:r w:rsidRPr="00E1257C">
        <w:rPr>
          <w:iCs/>
          <w:sz w:val="28"/>
          <w:szCs w:val="28"/>
          <w:lang w:val="ru-RU"/>
        </w:rPr>
        <w:t>Внимание педагогов сосредотачивается на следующих вопросах: какие прежде существовавшие проблемы личностного развития школьников удалось решить за минувший учебный год; какие проблемы решить не удалось и почему; какие новые проблемы появились, над чем далее предстоит работать педагогическому коллективу.</w:t>
      </w:r>
    </w:p>
    <w:p w:rsidR="00E1257C" w:rsidRPr="00E1257C" w:rsidRDefault="00E1257C" w:rsidP="00E1257C">
      <w:pPr>
        <w:ind w:right="-1" w:firstLine="800"/>
        <w:rPr>
          <w:sz w:val="28"/>
          <w:szCs w:val="28"/>
          <w:lang w:val="ru-RU"/>
        </w:rPr>
      </w:pPr>
      <w:r w:rsidRPr="00E1257C">
        <w:rPr>
          <w:bCs/>
          <w:sz w:val="28"/>
          <w:szCs w:val="28"/>
          <w:lang w:val="ru-RU"/>
        </w:rPr>
        <w:t>Диагностика «Творческие достижения школьников».</w:t>
      </w:r>
      <w:r w:rsidRPr="00E1257C">
        <w:rPr>
          <w:sz w:val="28"/>
          <w:szCs w:val="28"/>
          <w:lang w:val="ru-RU"/>
        </w:rPr>
        <w:t xml:space="preserve"> Классные руководители проводят учет результативности участия детей в творческих конкурсах и мероприятиях, благотворительных акциях, социальных проектах, социально значимой деятельности. В качестве инструмента оценки - таблица достижений. Она позволит систематизировать сведения, для их анализа. В таблицу педагоги внесут результаты участия детей в мероприятиях различного уровня</w:t>
      </w:r>
    </w:p>
    <w:p w:rsidR="00E1257C" w:rsidRPr="00E1257C" w:rsidRDefault="00E1257C" w:rsidP="00E1257C">
      <w:pPr>
        <w:ind w:right="-1" w:firstLine="800"/>
        <w:rPr>
          <w:iCs/>
          <w:sz w:val="28"/>
          <w:szCs w:val="28"/>
          <w:lang w:val="ru-RU"/>
        </w:rPr>
      </w:pPr>
      <w:r w:rsidRPr="00E1257C">
        <w:rPr>
          <w:iCs/>
          <w:sz w:val="28"/>
          <w:szCs w:val="28"/>
          <w:lang w:val="ru-RU"/>
        </w:rPr>
        <w:t>Заполненные таблицы по всем классам и формируются сводную по школе. Это дает возможность анализировать результативность участия школьников в различных конкурсах по всем направлениям воспитательной деятельности.</w:t>
      </w:r>
    </w:p>
    <w:p w:rsidR="00E1257C" w:rsidRPr="00E1257C" w:rsidRDefault="00E1257C" w:rsidP="00E1257C">
      <w:pPr>
        <w:ind w:right="-1" w:firstLine="800"/>
        <w:rPr>
          <w:i/>
          <w:sz w:val="28"/>
          <w:szCs w:val="28"/>
          <w:shd w:val="clear" w:color="auto" w:fill="FFFFFF"/>
          <w:lang w:val="ru-RU"/>
        </w:rPr>
      </w:pPr>
      <w:r w:rsidRPr="00E1257C">
        <w:rPr>
          <w:b/>
          <w:bCs/>
          <w:i/>
          <w:sz w:val="28"/>
          <w:szCs w:val="28"/>
          <w:lang w:val="ru-RU"/>
        </w:rPr>
        <w:t>Состояние организуемой в школе совместной деятельности детей и взрослых.</w:t>
      </w:r>
      <w:r w:rsidRPr="00E1257C">
        <w:rPr>
          <w:b/>
          <w:i/>
          <w:iCs/>
          <w:sz w:val="28"/>
          <w:szCs w:val="28"/>
          <w:lang w:val="ru-RU"/>
        </w:rPr>
        <w:t xml:space="preserve"> Удовлетворенность качеством результатов воспитательной работы.</w:t>
      </w:r>
      <w:r w:rsidRPr="00E1257C">
        <w:rPr>
          <w:i/>
          <w:sz w:val="28"/>
          <w:szCs w:val="28"/>
          <w:shd w:val="clear" w:color="auto" w:fill="FFFFFF"/>
          <w:lang w:val="ru-RU"/>
        </w:rPr>
        <w:t xml:space="preserve"> </w:t>
      </w:r>
    </w:p>
    <w:p w:rsidR="00E1257C" w:rsidRPr="00E1257C" w:rsidRDefault="00E1257C" w:rsidP="00E1257C">
      <w:pPr>
        <w:ind w:firstLine="800"/>
        <w:rPr>
          <w:iCs/>
          <w:sz w:val="28"/>
          <w:szCs w:val="28"/>
          <w:lang w:val="ru-RU"/>
        </w:rPr>
      </w:pPr>
      <w:r w:rsidRPr="00E1257C">
        <w:rPr>
          <w:iCs/>
          <w:sz w:val="28"/>
          <w:szCs w:val="28"/>
          <w:lang w:val="ru-RU"/>
        </w:rPr>
        <w:t xml:space="preserve">Критерием, на основе которого осуществляется данный анализ, является наличие в школе интересной, событийно насыщенной и личностно развивающей совместной деятельности детей и взрослых. </w:t>
      </w:r>
    </w:p>
    <w:p w:rsidR="00E1257C" w:rsidRPr="00E1257C" w:rsidRDefault="00E1257C" w:rsidP="00E1257C">
      <w:pPr>
        <w:ind w:right="-1" w:firstLine="800"/>
        <w:rPr>
          <w:iCs/>
          <w:sz w:val="28"/>
          <w:szCs w:val="28"/>
          <w:lang w:val="ru-RU"/>
        </w:rPr>
      </w:pPr>
      <w:r w:rsidRPr="00E1257C">
        <w:rPr>
          <w:iCs/>
          <w:sz w:val="28"/>
          <w:szCs w:val="28"/>
          <w:lang w:val="ru-RU"/>
        </w:rPr>
        <w:t xml:space="preserve">Осуществляется анализ заместителем директора по воспитательной работе, классными руководителями, Советом старшеклассников и родителями, хорошо знакомыми с деятельностью школы. </w:t>
      </w:r>
    </w:p>
    <w:p w:rsidR="00E1257C" w:rsidRPr="00E1257C" w:rsidRDefault="00E1257C" w:rsidP="00E1257C">
      <w:pPr>
        <w:ind w:right="-1" w:firstLine="800"/>
        <w:rPr>
          <w:iCs/>
          <w:sz w:val="28"/>
          <w:szCs w:val="28"/>
          <w:lang w:val="ru-RU"/>
        </w:rPr>
      </w:pPr>
      <w:r w:rsidRPr="00E1257C">
        <w:rPr>
          <w:iCs/>
          <w:sz w:val="28"/>
          <w:szCs w:val="28"/>
          <w:lang w:val="ru-RU"/>
        </w:rPr>
        <w:t>Способами</w:t>
      </w:r>
      <w:r w:rsidRPr="00E1257C">
        <w:rPr>
          <w:i/>
          <w:sz w:val="28"/>
          <w:szCs w:val="28"/>
          <w:lang w:val="ru-RU"/>
        </w:rPr>
        <w:t xml:space="preserve"> </w:t>
      </w:r>
      <w:r w:rsidRPr="00E1257C">
        <w:rPr>
          <w:iCs/>
          <w:sz w:val="28"/>
          <w:szCs w:val="28"/>
          <w:lang w:val="ru-RU"/>
        </w:rPr>
        <w:t>получения информации о состоянии организуемой в школе совместной деятельности детей и взрослых могут быть беседы со школьниками и их родителями, педагогами, лидерами ученического самоуправления, при необходимости – их анкетирование.</w:t>
      </w:r>
      <w:r w:rsidRPr="00E1257C">
        <w:rPr>
          <w:sz w:val="28"/>
          <w:szCs w:val="28"/>
          <w:lang w:val="ru-RU"/>
        </w:rPr>
        <w:t xml:space="preserve"> </w:t>
      </w:r>
      <w:r w:rsidRPr="00E1257C">
        <w:rPr>
          <w:iCs/>
          <w:sz w:val="28"/>
          <w:szCs w:val="28"/>
          <w:lang w:val="ru-RU"/>
        </w:rPr>
        <w:t xml:space="preserve">Чтобы выявить, удовлетворены ли родители и школьники качеством образовательных услуг, чаще всего используют анкетирование. </w:t>
      </w:r>
    </w:p>
    <w:p w:rsidR="00E1257C" w:rsidRPr="00E1257C" w:rsidRDefault="00E1257C" w:rsidP="00E1257C">
      <w:pPr>
        <w:ind w:right="-1" w:firstLine="800"/>
        <w:rPr>
          <w:iCs/>
          <w:sz w:val="28"/>
          <w:szCs w:val="28"/>
          <w:lang w:val="ru-RU"/>
        </w:rPr>
      </w:pPr>
      <w:r w:rsidRPr="00E1257C">
        <w:rPr>
          <w:iCs/>
          <w:sz w:val="28"/>
          <w:szCs w:val="28"/>
          <w:lang w:val="ru-RU"/>
        </w:rPr>
        <w:t>Часть вопросов такого анкетирования затрагивает и организацию воспитательной деятельности.</w:t>
      </w:r>
      <w:r w:rsidRPr="00E1257C">
        <w:rPr>
          <w:sz w:val="28"/>
          <w:szCs w:val="28"/>
          <w:shd w:val="clear" w:color="auto" w:fill="FFFFFF"/>
          <w:lang w:val="ru-RU"/>
        </w:rPr>
        <w:t xml:space="preserve"> Пусть оценят три показателя: качество организации внеурочной деятельности; качество воспитательной деятельности классного руководителя; качество допобразования.</w:t>
      </w:r>
    </w:p>
    <w:p w:rsidR="00E1257C" w:rsidRPr="00E1257C" w:rsidRDefault="00E1257C" w:rsidP="00E1257C">
      <w:pPr>
        <w:ind w:right="-1" w:firstLine="800"/>
        <w:rPr>
          <w:iCs/>
          <w:sz w:val="28"/>
          <w:szCs w:val="28"/>
          <w:lang w:val="ru-RU"/>
        </w:rPr>
      </w:pPr>
      <w:r w:rsidRPr="00E1257C">
        <w:rPr>
          <w:iCs/>
          <w:sz w:val="28"/>
          <w:szCs w:val="28"/>
          <w:lang w:val="ru-RU"/>
        </w:rPr>
        <w:t>Анализ ответов позволит вам оценить степень удовлетворенности результатами воспитательной работы.  Полученные результаты обсуждаются на заседании методического объединения классных руководителей или педагогическом совете школы.</w:t>
      </w:r>
    </w:p>
    <w:p w:rsidR="00E1257C" w:rsidRPr="00E1257C" w:rsidRDefault="00E1257C" w:rsidP="00E1257C">
      <w:pPr>
        <w:ind w:right="-1" w:firstLine="709"/>
        <w:rPr>
          <w:i/>
          <w:sz w:val="28"/>
          <w:szCs w:val="28"/>
          <w:lang w:val="ru-RU"/>
        </w:rPr>
      </w:pPr>
      <w:r w:rsidRPr="00E1257C">
        <w:rPr>
          <w:iCs/>
          <w:sz w:val="28"/>
          <w:szCs w:val="28"/>
          <w:lang w:val="ru-RU"/>
        </w:rPr>
        <w:t>Внимание при этом сосредотачивается на вопросах, связанных с:</w:t>
      </w:r>
    </w:p>
    <w:p w:rsidR="00E1257C" w:rsidRPr="00E1257C" w:rsidRDefault="00E1257C" w:rsidP="00E1257C">
      <w:pPr>
        <w:ind w:right="-1" w:firstLine="426"/>
        <w:rPr>
          <w:i/>
          <w:sz w:val="28"/>
          <w:szCs w:val="28"/>
          <w:lang w:val="ru-RU"/>
        </w:rPr>
      </w:pPr>
      <w:r w:rsidRPr="00E1257C">
        <w:rPr>
          <w:iCs/>
          <w:sz w:val="28"/>
          <w:szCs w:val="28"/>
          <w:lang w:val="ru-RU"/>
        </w:rPr>
        <w:t xml:space="preserve">- качеством проводимых </w:t>
      </w:r>
      <w:r w:rsidRPr="00E1257C">
        <w:rPr>
          <w:sz w:val="28"/>
          <w:szCs w:val="28"/>
          <w:lang w:val="ru-RU"/>
        </w:rPr>
        <w:t>о</w:t>
      </w:r>
      <w:r w:rsidRPr="00E1257C">
        <w:rPr>
          <w:w w:val="0"/>
          <w:sz w:val="28"/>
          <w:szCs w:val="28"/>
          <w:lang w:val="ru-RU"/>
        </w:rPr>
        <w:t xml:space="preserve">бщешкольных ключевых </w:t>
      </w:r>
      <w:r w:rsidRPr="00E1257C">
        <w:rPr>
          <w:sz w:val="28"/>
          <w:szCs w:val="28"/>
          <w:lang w:val="ru-RU"/>
        </w:rPr>
        <w:t>дел;</w:t>
      </w:r>
    </w:p>
    <w:p w:rsidR="00E1257C" w:rsidRPr="00E1257C" w:rsidRDefault="00E1257C" w:rsidP="00E1257C">
      <w:pPr>
        <w:ind w:right="-1" w:firstLine="426"/>
        <w:rPr>
          <w:i/>
          <w:sz w:val="28"/>
          <w:szCs w:val="28"/>
          <w:lang w:val="ru-RU"/>
        </w:rPr>
      </w:pPr>
      <w:r w:rsidRPr="00E1257C">
        <w:rPr>
          <w:iCs/>
          <w:sz w:val="28"/>
          <w:szCs w:val="28"/>
          <w:lang w:val="ru-RU"/>
        </w:rPr>
        <w:t>- качеством совместной деятельности классных руководителей и их классов;</w:t>
      </w:r>
    </w:p>
    <w:p w:rsidR="00E1257C" w:rsidRPr="00E1257C" w:rsidRDefault="00E1257C" w:rsidP="00E1257C">
      <w:pPr>
        <w:ind w:right="-1" w:firstLine="426"/>
        <w:rPr>
          <w:iCs/>
          <w:sz w:val="28"/>
          <w:szCs w:val="28"/>
          <w:lang w:val="ru-RU"/>
        </w:rPr>
      </w:pPr>
      <w:r w:rsidRPr="00E1257C">
        <w:rPr>
          <w:iCs/>
          <w:sz w:val="28"/>
          <w:szCs w:val="28"/>
          <w:lang w:val="ru-RU"/>
        </w:rPr>
        <w:t>- качеством организуемой в школе</w:t>
      </w:r>
      <w:r w:rsidRPr="00E1257C">
        <w:rPr>
          <w:sz w:val="28"/>
          <w:szCs w:val="28"/>
          <w:lang w:val="ru-RU"/>
        </w:rPr>
        <w:t xml:space="preserve"> внеурочной деятельности;</w:t>
      </w:r>
    </w:p>
    <w:p w:rsidR="00E1257C" w:rsidRPr="00E1257C" w:rsidRDefault="00E1257C" w:rsidP="00E1257C">
      <w:pPr>
        <w:ind w:right="-1" w:firstLine="426"/>
        <w:rPr>
          <w:iCs/>
          <w:sz w:val="28"/>
          <w:szCs w:val="28"/>
          <w:lang w:val="ru-RU"/>
        </w:rPr>
      </w:pPr>
      <w:r w:rsidRPr="00E1257C">
        <w:rPr>
          <w:iCs/>
          <w:sz w:val="28"/>
          <w:szCs w:val="28"/>
          <w:lang w:val="ru-RU"/>
        </w:rPr>
        <w:t>- качеством реализации личностно развивающего потенциала школьных уроков;</w:t>
      </w:r>
    </w:p>
    <w:p w:rsidR="00E1257C" w:rsidRPr="00E1257C" w:rsidRDefault="00E1257C" w:rsidP="00E1257C">
      <w:pPr>
        <w:ind w:right="-1" w:firstLine="426"/>
        <w:rPr>
          <w:iCs/>
          <w:sz w:val="28"/>
          <w:szCs w:val="28"/>
          <w:lang w:val="ru-RU"/>
        </w:rPr>
      </w:pPr>
      <w:r w:rsidRPr="00E1257C">
        <w:rPr>
          <w:iCs/>
          <w:sz w:val="28"/>
          <w:szCs w:val="28"/>
          <w:lang w:val="ru-RU"/>
        </w:rPr>
        <w:t xml:space="preserve">- качеством существующего в школе </w:t>
      </w:r>
      <w:r w:rsidRPr="00E1257C">
        <w:rPr>
          <w:sz w:val="28"/>
          <w:szCs w:val="28"/>
          <w:lang w:val="ru-RU"/>
        </w:rPr>
        <w:t>ученического самоуправления;</w:t>
      </w:r>
    </w:p>
    <w:p w:rsidR="00E1257C" w:rsidRPr="00E1257C" w:rsidRDefault="00E1257C" w:rsidP="00E1257C">
      <w:pPr>
        <w:ind w:right="-1" w:firstLine="426"/>
        <w:rPr>
          <w:iCs/>
          <w:sz w:val="28"/>
          <w:szCs w:val="28"/>
          <w:lang w:val="ru-RU"/>
        </w:rPr>
      </w:pPr>
      <w:r w:rsidRPr="00E1257C">
        <w:rPr>
          <w:iCs/>
          <w:sz w:val="28"/>
          <w:szCs w:val="28"/>
          <w:lang w:val="ru-RU"/>
        </w:rPr>
        <w:t>- качеством</w:t>
      </w:r>
      <w:r w:rsidRPr="00E1257C">
        <w:rPr>
          <w:sz w:val="28"/>
          <w:szCs w:val="28"/>
          <w:lang w:val="ru-RU"/>
        </w:rPr>
        <w:t xml:space="preserve"> функционирующих на базе школы д</w:t>
      </w:r>
      <w:r w:rsidRPr="00E1257C">
        <w:rPr>
          <w:w w:val="0"/>
          <w:sz w:val="28"/>
          <w:szCs w:val="28"/>
          <w:lang w:val="ru-RU"/>
        </w:rPr>
        <w:t>етских общественных объединений;</w:t>
      </w:r>
    </w:p>
    <w:p w:rsidR="00E1257C" w:rsidRPr="00E1257C" w:rsidRDefault="00E1257C" w:rsidP="00E1257C">
      <w:pPr>
        <w:ind w:right="-1" w:firstLine="426"/>
        <w:rPr>
          <w:iCs/>
          <w:sz w:val="28"/>
          <w:szCs w:val="28"/>
          <w:lang w:val="ru-RU"/>
        </w:rPr>
      </w:pPr>
      <w:r w:rsidRPr="00E1257C">
        <w:rPr>
          <w:iCs/>
          <w:sz w:val="28"/>
          <w:szCs w:val="28"/>
          <w:lang w:val="ru-RU"/>
        </w:rPr>
        <w:t>- качеством</w:t>
      </w:r>
      <w:r w:rsidRPr="00E1257C">
        <w:rPr>
          <w:w w:val="0"/>
          <w:sz w:val="28"/>
          <w:szCs w:val="28"/>
          <w:lang w:val="ru-RU"/>
        </w:rPr>
        <w:t xml:space="preserve"> проводимых в школе экскурсий, походов; </w:t>
      </w:r>
    </w:p>
    <w:p w:rsidR="00E1257C" w:rsidRPr="00E1257C" w:rsidRDefault="00E1257C" w:rsidP="00E1257C">
      <w:pPr>
        <w:ind w:right="-1" w:firstLine="426"/>
        <w:rPr>
          <w:iCs/>
          <w:sz w:val="28"/>
          <w:szCs w:val="28"/>
          <w:lang w:val="ru-RU"/>
        </w:rPr>
      </w:pPr>
      <w:r w:rsidRPr="00E1257C">
        <w:rPr>
          <w:iCs/>
          <w:sz w:val="28"/>
          <w:szCs w:val="28"/>
          <w:lang w:val="ru-RU"/>
        </w:rPr>
        <w:t>- качеством</w:t>
      </w:r>
      <w:r w:rsidRPr="00E1257C">
        <w:rPr>
          <w:rStyle w:val="CharAttribute484"/>
          <w:rFonts w:eastAsia="№Е"/>
          <w:i w:val="0"/>
          <w:szCs w:val="28"/>
          <w:lang w:val="ru-RU"/>
        </w:rPr>
        <w:t xml:space="preserve"> профориентационной работы школы;</w:t>
      </w:r>
    </w:p>
    <w:p w:rsidR="00E1257C" w:rsidRPr="00E1257C" w:rsidRDefault="00E1257C" w:rsidP="00E1257C">
      <w:pPr>
        <w:ind w:right="-1" w:firstLine="426"/>
        <w:rPr>
          <w:iCs/>
          <w:sz w:val="28"/>
          <w:szCs w:val="28"/>
          <w:lang w:val="ru-RU"/>
        </w:rPr>
      </w:pPr>
      <w:r w:rsidRPr="00E1257C">
        <w:rPr>
          <w:iCs/>
          <w:sz w:val="28"/>
          <w:szCs w:val="28"/>
          <w:lang w:val="ru-RU"/>
        </w:rPr>
        <w:t>- качеством</w:t>
      </w:r>
      <w:r w:rsidRPr="00E1257C">
        <w:rPr>
          <w:rStyle w:val="CharAttribute484"/>
          <w:rFonts w:eastAsia="№Е"/>
          <w:i w:val="0"/>
          <w:szCs w:val="28"/>
          <w:lang w:val="ru-RU"/>
        </w:rPr>
        <w:t xml:space="preserve"> работы школьных медиа;</w:t>
      </w:r>
    </w:p>
    <w:p w:rsidR="00E1257C" w:rsidRPr="00E1257C" w:rsidRDefault="00E1257C" w:rsidP="00E1257C">
      <w:pPr>
        <w:ind w:right="-1" w:firstLine="426"/>
        <w:rPr>
          <w:iCs/>
          <w:sz w:val="28"/>
          <w:szCs w:val="28"/>
          <w:lang w:val="ru-RU"/>
        </w:rPr>
      </w:pPr>
      <w:r w:rsidRPr="00E1257C">
        <w:rPr>
          <w:iCs/>
          <w:sz w:val="28"/>
          <w:szCs w:val="28"/>
          <w:lang w:val="ru-RU"/>
        </w:rPr>
        <w:t>- качеством</w:t>
      </w:r>
      <w:r w:rsidRPr="00E1257C">
        <w:rPr>
          <w:w w:val="0"/>
          <w:sz w:val="28"/>
          <w:szCs w:val="28"/>
          <w:lang w:val="ru-RU"/>
        </w:rPr>
        <w:t xml:space="preserve"> организации предметно-эстетической среды школы;</w:t>
      </w:r>
    </w:p>
    <w:p w:rsidR="00E1257C" w:rsidRPr="00E1257C" w:rsidRDefault="00E1257C" w:rsidP="00E1257C">
      <w:pPr>
        <w:ind w:right="-1" w:firstLine="426"/>
        <w:rPr>
          <w:iCs/>
          <w:sz w:val="28"/>
          <w:szCs w:val="28"/>
          <w:lang w:val="ru-RU"/>
        </w:rPr>
      </w:pPr>
      <w:r w:rsidRPr="00E1257C">
        <w:rPr>
          <w:iCs/>
          <w:sz w:val="28"/>
          <w:szCs w:val="28"/>
          <w:lang w:val="ru-RU"/>
        </w:rPr>
        <w:t>- качеством взаимодействия школы и семей школьников.</w:t>
      </w:r>
    </w:p>
    <w:p w:rsidR="00E1257C" w:rsidRPr="00E1257C" w:rsidRDefault="00E1257C" w:rsidP="00E1257C">
      <w:pPr>
        <w:ind w:right="-1" w:firstLine="709"/>
        <w:rPr>
          <w:sz w:val="28"/>
          <w:szCs w:val="28"/>
          <w:lang w:val="ru-RU"/>
        </w:rPr>
      </w:pPr>
      <w:r w:rsidRPr="00E1257C">
        <w:rPr>
          <w:iCs/>
          <w:sz w:val="28"/>
          <w:szCs w:val="28"/>
          <w:lang w:val="ru-RU"/>
        </w:rPr>
        <w:t xml:space="preserve">Итогом самоанализа </w:t>
      </w:r>
      <w:r w:rsidRPr="00E1257C">
        <w:rPr>
          <w:sz w:val="28"/>
          <w:szCs w:val="28"/>
          <w:lang w:val="ru-RU"/>
        </w:rPr>
        <w:t>организуемой в школе воспитательной работы является перечень выявленных проблем, над которыми предстоит работать педагогическому коллективу, и проект направленных на это управленческих решений.</w:t>
      </w:r>
    </w:p>
    <w:p w:rsidR="00E1257C" w:rsidRPr="00E1257C" w:rsidRDefault="00E1257C" w:rsidP="00E1257C">
      <w:pPr>
        <w:ind w:right="-1" w:firstLine="709"/>
        <w:rPr>
          <w:sz w:val="28"/>
          <w:szCs w:val="28"/>
          <w:lang w:val="ru-RU"/>
        </w:rPr>
      </w:pPr>
    </w:p>
    <w:p w:rsidR="00E1257C" w:rsidRPr="004A2270" w:rsidRDefault="00E1257C" w:rsidP="00E1257C">
      <w:pPr>
        <w:spacing w:before="100" w:beforeAutospacing="1" w:after="150"/>
        <w:ind w:left="30" w:right="30"/>
        <w:jc w:val="center"/>
        <w:rPr>
          <w:b/>
          <w:sz w:val="28"/>
          <w:szCs w:val="28"/>
          <w:lang w:val="ru-RU"/>
        </w:rPr>
      </w:pPr>
      <w:r w:rsidRPr="004A2270">
        <w:rPr>
          <w:b/>
          <w:bCs/>
          <w:sz w:val="28"/>
          <w:szCs w:val="28"/>
          <w:lang w:val="ru-RU"/>
        </w:rPr>
        <w:t>Ожидаемые конечные</w:t>
      </w:r>
      <w:r w:rsidRPr="004A2270">
        <w:rPr>
          <w:b/>
          <w:sz w:val="28"/>
          <w:szCs w:val="28"/>
          <w:lang w:val="ru-RU"/>
        </w:rPr>
        <w:t xml:space="preserve"> </w:t>
      </w:r>
      <w:r w:rsidRPr="004A2270">
        <w:rPr>
          <w:b/>
          <w:bCs/>
          <w:sz w:val="28"/>
          <w:szCs w:val="28"/>
          <w:lang w:val="ru-RU"/>
        </w:rPr>
        <w:t>результаты</w:t>
      </w:r>
    </w:p>
    <w:p w:rsidR="00E1257C" w:rsidRPr="00E1257C" w:rsidRDefault="00E1257C" w:rsidP="00E1257C">
      <w:pPr>
        <w:ind w:left="30" w:right="30"/>
        <w:rPr>
          <w:sz w:val="28"/>
          <w:szCs w:val="28"/>
          <w:lang w:val="ru-RU"/>
        </w:rPr>
      </w:pPr>
      <w:r w:rsidRPr="00E1257C">
        <w:rPr>
          <w:sz w:val="28"/>
          <w:szCs w:val="28"/>
          <w:lang w:val="ru-RU"/>
        </w:rPr>
        <w:t>1.Совершенствование статуса конкурентноспособного образовательного учреждения, обеспечивающего становление личности выпускника, способной при любых неблагоприятных условиях сохранять уважение друг к другу, взаимопонимание, стремление к взаимодействию в традициях русской православной культуры через расширение содержания, форм организации воспитательной системы школы посредством интеграции с социальными партнерами, системой дополнительного образования.</w:t>
      </w:r>
    </w:p>
    <w:p w:rsidR="00E1257C" w:rsidRPr="00E1257C" w:rsidRDefault="00E1257C" w:rsidP="00E1257C">
      <w:pPr>
        <w:ind w:left="30" w:right="30"/>
        <w:rPr>
          <w:sz w:val="28"/>
          <w:szCs w:val="28"/>
          <w:lang w:val="ru-RU"/>
        </w:rPr>
      </w:pPr>
      <w:r w:rsidRPr="00E1257C">
        <w:rPr>
          <w:sz w:val="28"/>
          <w:szCs w:val="28"/>
          <w:lang w:val="ru-RU"/>
        </w:rPr>
        <w:t>2. Введение в практику новых форм и методов духовно-нравственного воспитания.</w:t>
      </w:r>
    </w:p>
    <w:p w:rsidR="00E1257C" w:rsidRPr="00E1257C" w:rsidRDefault="00E1257C" w:rsidP="00E1257C">
      <w:pPr>
        <w:ind w:left="30" w:right="30"/>
        <w:rPr>
          <w:sz w:val="28"/>
          <w:szCs w:val="28"/>
          <w:lang w:val="ru-RU"/>
        </w:rPr>
      </w:pPr>
      <w:r w:rsidRPr="00E1257C">
        <w:rPr>
          <w:sz w:val="28"/>
          <w:szCs w:val="28"/>
          <w:lang w:val="ru-RU"/>
        </w:rPr>
        <w:t>3. Совершенствование системы социально–педагогической поддержки, обеспечивающей снижение факторов «риска» и асоциального поведения через внедрение современных воспитательных технологий, применение эффективных механизмов социализации, формирования здорового образа жизни на основе духовно-нравственных принципов воспитания.</w:t>
      </w:r>
    </w:p>
    <w:p w:rsidR="00E1257C" w:rsidRPr="00E1257C" w:rsidRDefault="00E1257C" w:rsidP="00E1257C">
      <w:pPr>
        <w:rPr>
          <w:sz w:val="28"/>
          <w:szCs w:val="28"/>
          <w:lang w:val="ru-RU"/>
        </w:rPr>
      </w:pPr>
      <w:r w:rsidRPr="00E1257C">
        <w:rPr>
          <w:sz w:val="28"/>
          <w:szCs w:val="28"/>
          <w:lang w:val="ru-RU"/>
        </w:rPr>
        <w:t>4. Создание в школе единого воспитательного пространства, главной ценностью которого является личность ребенка, приобщение его к истинным ценностям, формирование нового знания, ориентированного на умение при любых неблагоприятных условиях сохранять уважение друг к другу, взаимопонимание, стремление к взаимодействию в традициях русской культуры.</w:t>
      </w:r>
    </w:p>
    <w:p w:rsidR="00E1257C" w:rsidRPr="00E1257C" w:rsidRDefault="00E1257C" w:rsidP="00E1257C">
      <w:pPr>
        <w:ind w:right="-1" w:firstLine="567"/>
        <w:rPr>
          <w:sz w:val="28"/>
          <w:szCs w:val="28"/>
          <w:lang w:val="ru-RU"/>
        </w:rPr>
      </w:pPr>
    </w:p>
    <w:p w:rsidR="00E1257C" w:rsidRPr="007306D8" w:rsidRDefault="00E1257C" w:rsidP="00E1257C">
      <w:pPr>
        <w:ind w:firstLine="709"/>
        <w:jc w:val="center"/>
        <w:rPr>
          <w:b/>
          <w:iCs/>
          <w:sz w:val="28"/>
          <w:szCs w:val="28"/>
        </w:rPr>
      </w:pPr>
      <w:r w:rsidRPr="007306D8">
        <w:rPr>
          <w:b/>
          <w:iCs/>
          <w:sz w:val="28"/>
          <w:szCs w:val="28"/>
        </w:rPr>
        <w:t>Список используемой литературы</w:t>
      </w:r>
    </w:p>
    <w:p w:rsidR="00E1257C" w:rsidRPr="007306D8" w:rsidRDefault="00E1257C" w:rsidP="00E20D59">
      <w:pPr>
        <w:numPr>
          <w:ilvl w:val="0"/>
          <w:numId w:val="2"/>
        </w:numPr>
        <w:adjustRightInd/>
        <w:ind w:left="0" w:firstLine="357"/>
        <w:contextualSpacing/>
        <w:jc w:val="both"/>
        <w:rPr>
          <w:iCs/>
          <w:sz w:val="28"/>
          <w:szCs w:val="28"/>
        </w:rPr>
      </w:pPr>
      <w:r w:rsidRPr="00E1257C">
        <w:rPr>
          <w:iCs/>
          <w:sz w:val="28"/>
          <w:szCs w:val="28"/>
          <w:lang w:val="ru-RU"/>
        </w:rPr>
        <w:t>Алиева Л.В., Беляев Г.Ю., Круглов В.В. Специфика методики воспитания в деятельности детского общественного объединения // Сборник научных трудов международной научно-практической конференции «Образовательное пространство в информационную эпоху» (</w:t>
      </w:r>
      <w:r w:rsidRPr="007306D8">
        <w:rPr>
          <w:iCs/>
          <w:sz w:val="28"/>
          <w:szCs w:val="28"/>
        </w:rPr>
        <w:t>International</w:t>
      </w:r>
      <w:r w:rsidRPr="00E1257C">
        <w:rPr>
          <w:iCs/>
          <w:sz w:val="28"/>
          <w:szCs w:val="28"/>
          <w:lang w:val="ru-RU"/>
        </w:rPr>
        <w:t xml:space="preserve"> </w:t>
      </w:r>
      <w:r w:rsidRPr="007306D8">
        <w:rPr>
          <w:iCs/>
          <w:sz w:val="28"/>
          <w:szCs w:val="28"/>
        </w:rPr>
        <w:t>conference</w:t>
      </w:r>
      <w:r w:rsidRPr="00E1257C">
        <w:rPr>
          <w:iCs/>
          <w:sz w:val="28"/>
          <w:szCs w:val="28"/>
          <w:lang w:val="ru-RU"/>
        </w:rPr>
        <w:t xml:space="preserve"> “</w:t>
      </w:r>
      <w:r w:rsidRPr="007306D8">
        <w:rPr>
          <w:iCs/>
          <w:sz w:val="28"/>
          <w:szCs w:val="28"/>
        </w:rPr>
        <w:t>Education</w:t>
      </w:r>
      <w:r w:rsidRPr="00E1257C">
        <w:rPr>
          <w:iCs/>
          <w:sz w:val="28"/>
          <w:szCs w:val="28"/>
          <w:lang w:val="ru-RU"/>
        </w:rPr>
        <w:t xml:space="preserve"> </w:t>
      </w:r>
      <w:r w:rsidRPr="007306D8">
        <w:rPr>
          <w:iCs/>
          <w:sz w:val="28"/>
          <w:szCs w:val="28"/>
        </w:rPr>
        <w:t>Environment</w:t>
      </w:r>
      <w:r w:rsidRPr="00E1257C">
        <w:rPr>
          <w:iCs/>
          <w:sz w:val="28"/>
          <w:szCs w:val="28"/>
          <w:lang w:val="ru-RU"/>
        </w:rPr>
        <w:t xml:space="preserve"> </w:t>
      </w:r>
      <w:r w:rsidRPr="007306D8">
        <w:rPr>
          <w:iCs/>
          <w:sz w:val="28"/>
          <w:szCs w:val="28"/>
        </w:rPr>
        <w:t>for</w:t>
      </w:r>
      <w:r w:rsidRPr="00E1257C">
        <w:rPr>
          <w:iCs/>
          <w:sz w:val="28"/>
          <w:szCs w:val="28"/>
          <w:lang w:val="ru-RU"/>
        </w:rPr>
        <w:t xml:space="preserve"> </w:t>
      </w:r>
      <w:r w:rsidRPr="007306D8">
        <w:rPr>
          <w:iCs/>
          <w:sz w:val="28"/>
          <w:szCs w:val="28"/>
        </w:rPr>
        <w:t>the</w:t>
      </w:r>
      <w:r w:rsidRPr="00E1257C">
        <w:rPr>
          <w:iCs/>
          <w:sz w:val="28"/>
          <w:szCs w:val="28"/>
          <w:lang w:val="ru-RU"/>
        </w:rPr>
        <w:t xml:space="preserve"> </w:t>
      </w:r>
      <w:r w:rsidRPr="007306D8">
        <w:rPr>
          <w:iCs/>
          <w:sz w:val="28"/>
          <w:szCs w:val="28"/>
        </w:rPr>
        <w:t>Information</w:t>
      </w:r>
      <w:r w:rsidRPr="00E1257C">
        <w:rPr>
          <w:iCs/>
          <w:sz w:val="28"/>
          <w:szCs w:val="28"/>
          <w:lang w:val="ru-RU"/>
        </w:rPr>
        <w:t xml:space="preserve"> </w:t>
      </w:r>
      <w:r w:rsidRPr="007306D8">
        <w:rPr>
          <w:iCs/>
          <w:sz w:val="28"/>
          <w:szCs w:val="28"/>
        </w:rPr>
        <w:t>Age</w:t>
      </w:r>
      <w:r w:rsidRPr="00E1257C">
        <w:rPr>
          <w:iCs/>
          <w:sz w:val="28"/>
          <w:szCs w:val="28"/>
          <w:lang w:val="ru-RU"/>
        </w:rPr>
        <w:t>”) (</w:t>
      </w:r>
      <w:r w:rsidRPr="007306D8">
        <w:rPr>
          <w:iCs/>
          <w:sz w:val="28"/>
          <w:szCs w:val="28"/>
        </w:rPr>
        <w:t>EEIA</w:t>
      </w:r>
      <w:r w:rsidRPr="00E1257C">
        <w:rPr>
          <w:iCs/>
          <w:sz w:val="28"/>
          <w:szCs w:val="28"/>
          <w:lang w:val="ru-RU"/>
        </w:rPr>
        <w:t xml:space="preserve"> – 2018) / Подред. С.В. Ивановой. М.: ФГБНУ «Институт стратегии развития образования РАО», 2018. </w:t>
      </w:r>
      <w:r w:rsidRPr="007306D8">
        <w:rPr>
          <w:iCs/>
          <w:sz w:val="28"/>
          <w:szCs w:val="28"/>
        </w:rPr>
        <w:t>933 с. С.765-773.</w:t>
      </w:r>
    </w:p>
    <w:p w:rsidR="00E1257C" w:rsidRPr="007306D8" w:rsidRDefault="00E1257C" w:rsidP="00E20D59">
      <w:pPr>
        <w:numPr>
          <w:ilvl w:val="0"/>
          <w:numId w:val="2"/>
        </w:numPr>
        <w:adjustRightInd/>
        <w:ind w:left="0" w:firstLine="357"/>
        <w:contextualSpacing/>
        <w:jc w:val="both"/>
        <w:rPr>
          <w:iCs/>
          <w:sz w:val="28"/>
          <w:szCs w:val="28"/>
        </w:rPr>
      </w:pPr>
      <w:r w:rsidRPr="00E1257C">
        <w:rPr>
          <w:iCs/>
          <w:sz w:val="28"/>
          <w:szCs w:val="28"/>
          <w:lang w:val="ru-RU"/>
        </w:rPr>
        <w:t xml:space="preserve">Круглов В.В. Взаимоотношения субъектов образовательного процесса как условие эффективности непрерывного образования/Круглов В.В. // Непрерывное образование: эффективные практики и перспективы развития Материалы </w:t>
      </w:r>
      <w:r w:rsidRPr="007306D8">
        <w:rPr>
          <w:iCs/>
          <w:sz w:val="28"/>
          <w:szCs w:val="28"/>
        </w:rPr>
        <w:t>I</w:t>
      </w:r>
      <w:r w:rsidRPr="00E1257C">
        <w:rPr>
          <w:iCs/>
          <w:sz w:val="28"/>
          <w:szCs w:val="28"/>
          <w:lang w:val="ru-RU"/>
        </w:rPr>
        <w:t xml:space="preserve"> Международной научно-практической конференции. </w:t>
      </w:r>
      <w:r w:rsidRPr="007306D8">
        <w:rPr>
          <w:iCs/>
          <w:sz w:val="28"/>
          <w:szCs w:val="28"/>
        </w:rPr>
        <w:t>М.: МГПУ, 2018, С. 66-71. (РИНЦ)</w:t>
      </w:r>
    </w:p>
    <w:p w:rsidR="00E1257C" w:rsidRPr="00E1257C" w:rsidRDefault="00E1257C" w:rsidP="00E20D59">
      <w:pPr>
        <w:numPr>
          <w:ilvl w:val="0"/>
          <w:numId w:val="2"/>
        </w:numPr>
        <w:adjustRightInd/>
        <w:ind w:left="0" w:firstLine="357"/>
        <w:contextualSpacing/>
        <w:jc w:val="both"/>
        <w:rPr>
          <w:iCs/>
          <w:sz w:val="28"/>
          <w:szCs w:val="28"/>
          <w:lang w:val="ru-RU"/>
        </w:rPr>
      </w:pPr>
      <w:r w:rsidRPr="00E1257C">
        <w:rPr>
          <w:iCs/>
          <w:sz w:val="28"/>
          <w:szCs w:val="28"/>
          <w:lang w:val="ru-RU"/>
        </w:rPr>
        <w:t>Круглов В.В. На полпути к вершине. Методические материалы для руководителей детских общественных объединений. Издание второе – М.: Московский городской педагогический университет, ООО «А – Приор», 2018.</w:t>
      </w:r>
    </w:p>
    <w:p w:rsidR="00E1257C" w:rsidRPr="007306D8" w:rsidRDefault="00E1257C" w:rsidP="00E20D59">
      <w:pPr>
        <w:numPr>
          <w:ilvl w:val="0"/>
          <w:numId w:val="2"/>
        </w:numPr>
        <w:adjustRightInd/>
        <w:ind w:left="0" w:firstLine="357"/>
        <w:contextualSpacing/>
        <w:jc w:val="both"/>
        <w:rPr>
          <w:iCs/>
          <w:sz w:val="28"/>
          <w:szCs w:val="28"/>
        </w:rPr>
      </w:pPr>
      <w:r w:rsidRPr="00E1257C">
        <w:rPr>
          <w:iCs/>
          <w:sz w:val="28"/>
          <w:szCs w:val="28"/>
          <w:lang w:val="ru-RU"/>
        </w:rPr>
        <w:t xml:space="preserve">Лизинский В.М. Организация самоуправления в школе/ В.М. Лизинский // Завуч. </w:t>
      </w:r>
      <w:r w:rsidRPr="007306D8">
        <w:rPr>
          <w:iCs/>
          <w:sz w:val="28"/>
          <w:szCs w:val="28"/>
        </w:rPr>
        <w:t>Управление современной школой, 2018, № 7, С. 56-61.</w:t>
      </w:r>
    </w:p>
    <w:p w:rsidR="00E1257C" w:rsidRPr="00E1257C" w:rsidRDefault="00E1257C" w:rsidP="00E20D59">
      <w:pPr>
        <w:numPr>
          <w:ilvl w:val="0"/>
          <w:numId w:val="2"/>
        </w:numPr>
        <w:adjustRightInd/>
        <w:ind w:left="0" w:firstLine="357"/>
        <w:contextualSpacing/>
        <w:jc w:val="both"/>
        <w:rPr>
          <w:iCs/>
          <w:sz w:val="28"/>
          <w:szCs w:val="28"/>
          <w:lang w:val="ru-RU"/>
        </w:rPr>
      </w:pPr>
      <w:r w:rsidRPr="00E1257C">
        <w:rPr>
          <w:iCs/>
          <w:sz w:val="28"/>
          <w:szCs w:val="28"/>
          <w:lang w:val="ru-RU"/>
        </w:rPr>
        <w:t>Родичев Н. Ф. Формирование профессионального самоопределения обучающихся в условиях непрерывного образования /С. Н. Чистякова, Н. Ф. Родичев // Профессиональное и высшее образование: вызовы и перспективы развития. Под редакцией С.Н. Чистяковой, Е.Н. Геворкян, Н.Д. Поду</w:t>
      </w:r>
    </w:p>
    <w:p w:rsidR="00E1257C" w:rsidRPr="007306D8" w:rsidRDefault="00E1257C" w:rsidP="00E20D59">
      <w:pPr>
        <w:numPr>
          <w:ilvl w:val="0"/>
          <w:numId w:val="2"/>
        </w:numPr>
        <w:adjustRightInd/>
        <w:ind w:left="0" w:firstLine="357"/>
        <w:contextualSpacing/>
        <w:jc w:val="both"/>
        <w:rPr>
          <w:iCs/>
          <w:sz w:val="28"/>
          <w:szCs w:val="28"/>
        </w:rPr>
      </w:pPr>
      <w:r w:rsidRPr="00E1257C">
        <w:rPr>
          <w:iCs/>
          <w:sz w:val="28"/>
          <w:szCs w:val="28"/>
          <w:lang w:val="ru-RU"/>
        </w:rPr>
        <w:t xml:space="preserve">Степанов П.В. Воспитательная деятельность как система /П.В. Степанов // Отечественная и зарубежная педагогика, 2018, № 4, Т.1. – С. 67-76. </w:t>
      </w:r>
      <w:r w:rsidRPr="007306D8">
        <w:rPr>
          <w:iCs/>
          <w:sz w:val="28"/>
          <w:szCs w:val="28"/>
        </w:rPr>
        <w:t>(ВАК).</w:t>
      </w:r>
    </w:p>
    <w:p w:rsidR="00E1257C" w:rsidRPr="007306D8" w:rsidRDefault="00E1257C" w:rsidP="00E20D59">
      <w:pPr>
        <w:numPr>
          <w:ilvl w:val="0"/>
          <w:numId w:val="2"/>
        </w:numPr>
        <w:adjustRightInd/>
        <w:ind w:left="0" w:firstLine="357"/>
        <w:contextualSpacing/>
        <w:jc w:val="both"/>
        <w:rPr>
          <w:iCs/>
          <w:sz w:val="28"/>
          <w:szCs w:val="28"/>
        </w:rPr>
      </w:pPr>
      <w:r w:rsidRPr="00E1257C">
        <w:rPr>
          <w:iCs/>
          <w:sz w:val="28"/>
          <w:szCs w:val="28"/>
          <w:lang w:val="ru-RU"/>
        </w:rPr>
        <w:t xml:space="preserve">Селиванова, Наталия Леонидовна С79    ВОСПИТАНИЕ+  Авторские  программы  школ  России  (избранные  модули)  :  Сборник  /  Составители  Н. Л. Селиванова,  П. В. Степанов, В. В. Круглов,  И. С. Парфенова,  И. В. Степанова,  Е. О. Черкашин, И. Ю. Шустова.  –  М.  :  ФГБНУ  «Институт  стратегии  развития  образования Российской  академии  образования»,  2020.  –  97  с.  </w:t>
      </w:r>
      <w:r w:rsidRPr="007306D8">
        <w:rPr>
          <w:iCs/>
          <w:sz w:val="28"/>
          <w:szCs w:val="28"/>
        </w:rPr>
        <w:t xml:space="preserve">(Примерная  программа воспитания). </w:t>
      </w:r>
    </w:p>
    <w:p w:rsidR="00E1257C" w:rsidRPr="00E1257C" w:rsidRDefault="00E1257C" w:rsidP="00E20D59">
      <w:pPr>
        <w:numPr>
          <w:ilvl w:val="0"/>
          <w:numId w:val="2"/>
        </w:numPr>
        <w:adjustRightInd/>
        <w:ind w:left="0" w:firstLine="357"/>
        <w:contextualSpacing/>
        <w:jc w:val="both"/>
        <w:rPr>
          <w:iCs/>
          <w:sz w:val="28"/>
          <w:szCs w:val="28"/>
          <w:lang w:val="ru-RU"/>
        </w:rPr>
      </w:pPr>
      <w:r w:rsidRPr="00E1257C">
        <w:rPr>
          <w:iCs/>
          <w:sz w:val="28"/>
          <w:szCs w:val="28"/>
          <w:lang w:val="ru-RU"/>
        </w:rPr>
        <w:t xml:space="preserve">Шустова И.Ю. Роль детско-взрослой общности в воспитании российской идентичности школьников / И.Ю. Шустова // Школьная идентичность ребенка: ответственность школы за формирование достоинства, гражданственности, патриотизма: сборник материалов по итогам Всероссийской научно-практической конференции (23 ноября </w:t>
      </w:r>
      <w:smartTag w:uri="urn:schemas-microsoft-com:office:smarttags" w:element="metricconverter">
        <w:smartTagPr>
          <w:attr w:name="ProductID" w:val="2017 г"/>
        </w:smartTagPr>
        <w:r w:rsidRPr="00E1257C">
          <w:rPr>
            <w:iCs/>
            <w:sz w:val="28"/>
            <w:szCs w:val="28"/>
            <w:lang w:val="ru-RU"/>
          </w:rPr>
          <w:t>2017 г</w:t>
        </w:r>
      </w:smartTag>
      <w:r w:rsidRPr="00E1257C">
        <w:rPr>
          <w:iCs/>
          <w:sz w:val="28"/>
          <w:szCs w:val="28"/>
          <w:lang w:val="ru-RU"/>
        </w:rPr>
        <w:t>.) / сост.: Т.В. Дьячкова, Л.В. Заика Тула: ГОУ ДПО ТО «ИПК и ППРО ТО», 2018, С. 228-236</w:t>
      </w:r>
    </w:p>
    <w:p w:rsidR="00E1257C" w:rsidRPr="00E1257C" w:rsidRDefault="00E1257C" w:rsidP="00E1257C">
      <w:pPr>
        <w:ind w:right="-1" w:firstLine="567"/>
        <w:rPr>
          <w:b/>
          <w:color w:val="1F497D"/>
          <w:sz w:val="28"/>
          <w:szCs w:val="28"/>
          <w:lang w:val="ru-RU"/>
        </w:rPr>
      </w:pPr>
      <w:r w:rsidRPr="00E1257C">
        <w:rPr>
          <w:b/>
          <w:sz w:val="28"/>
          <w:szCs w:val="28"/>
          <w:lang w:val="ru-RU"/>
        </w:rPr>
        <w:t>9.</w:t>
      </w:r>
      <w:r w:rsidRPr="00E1257C">
        <w:rPr>
          <w:sz w:val="28"/>
          <w:szCs w:val="28"/>
          <w:lang w:val="ru-RU"/>
        </w:rPr>
        <w:t xml:space="preserve"> Интернет  журнал «Справочник заместителя директора» </w:t>
      </w:r>
      <w:hyperlink r:id="rId14" w:history="1">
        <w:r w:rsidRPr="007306D8">
          <w:rPr>
            <w:rStyle w:val="ad"/>
            <w:b/>
            <w:sz w:val="28"/>
            <w:szCs w:val="28"/>
          </w:rPr>
          <w:t>https</w:t>
        </w:r>
        <w:r w:rsidRPr="00E1257C">
          <w:rPr>
            <w:rStyle w:val="ad"/>
            <w:b/>
            <w:sz w:val="28"/>
            <w:szCs w:val="28"/>
            <w:lang w:val="ru-RU"/>
          </w:rPr>
          <w:t>://</w:t>
        </w:r>
        <w:r w:rsidRPr="007306D8">
          <w:rPr>
            <w:rStyle w:val="ad"/>
            <w:b/>
            <w:sz w:val="28"/>
            <w:szCs w:val="28"/>
          </w:rPr>
          <w:t>e</w:t>
        </w:r>
        <w:r w:rsidRPr="00E1257C">
          <w:rPr>
            <w:rStyle w:val="ad"/>
            <w:b/>
            <w:sz w:val="28"/>
            <w:szCs w:val="28"/>
            <w:lang w:val="ru-RU"/>
          </w:rPr>
          <w:t>.</w:t>
        </w:r>
        <w:r w:rsidRPr="007306D8">
          <w:rPr>
            <w:rStyle w:val="ad"/>
            <w:b/>
            <w:sz w:val="28"/>
            <w:szCs w:val="28"/>
          </w:rPr>
          <w:t>zamdirobr</w:t>
        </w:r>
        <w:r w:rsidRPr="00E1257C">
          <w:rPr>
            <w:rStyle w:val="ad"/>
            <w:b/>
            <w:sz w:val="28"/>
            <w:szCs w:val="28"/>
            <w:lang w:val="ru-RU"/>
          </w:rPr>
          <w:t>.</w:t>
        </w:r>
        <w:r w:rsidRPr="007306D8">
          <w:rPr>
            <w:rStyle w:val="ad"/>
            <w:b/>
            <w:sz w:val="28"/>
            <w:szCs w:val="28"/>
          </w:rPr>
          <w:t>ru</w:t>
        </w:r>
        <w:r w:rsidRPr="00E1257C">
          <w:rPr>
            <w:rStyle w:val="ad"/>
            <w:b/>
            <w:sz w:val="28"/>
            <w:szCs w:val="28"/>
            <w:lang w:val="ru-RU"/>
          </w:rPr>
          <w:t>/?</w:t>
        </w:r>
        <w:r w:rsidRPr="007306D8">
          <w:rPr>
            <w:rStyle w:val="ad"/>
            <w:b/>
            <w:sz w:val="28"/>
            <w:szCs w:val="28"/>
          </w:rPr>
          <w:t>utm</w:t>
        </w:r>
        <w:r w:rsidRPr="00E1257C">
          <w:rPr>
            <w:rStyle w:val="ad"/>
            <w:b/>
            <w:sz w:val="28"/>
            <w:szCs w:val="28"/>
            <w:lang w:val="ru-RU"/>
          </w:rPr>
          <w:t>_</w:t>
        </w:r>
        <w:r w:rsidRPr="007306D8">
          <w:rPr>
            <w:rStyle w:val="ad"/>
            <w:b/>
            <w:sz w:val="28"/>
            <w:szCs w:val="28"/>
          </w:rPr>
          <w:t>source</w:t>
        </w:r>
        <w:r w:rsidRPr="00E1257C">
          <w:rPr>
            <w:rStyle w:val="ad"/>
            <w:b/>
            <w:sz w:val="28"/>
            <w:szCs w:val="28"/>
            <w:lang w:val="ru-RU"/>
          </w:rPr>
          <w:t>=</w:t>
        </w:r>
        <w:r w:rsidRPr="007306D8">
          <w:rPr>
            <w:rStyle w:val="ad"/>
            <w:b/>
            <w:sz w:val="28"/>
            <w:szCs w:val="28"/>
          </w:rPr>
          <w:t>lettertrigger</w:t>
        </w:r>
        <w:r w:rsidRPr="00E1257C">
          <w:rPr>
            <w:rStyle w:val="ad"/>
            <w:b/>
            <w:sz w:val="28"/>
            <w:szCs w:val="28"/>
            <w:lang w:val="ru-RU"/>
          </w:rPr>
          <w:t>&amp;</w:t>
        </w:r>
        <w:r w:rsidRPr="007306D8">
          <w:rPr>
            <w:rStyle w:val="ad"/>
            <w:b/>
            <w:sz w:val="28"/>
            <w:szCs w:val="28"/>
          </w:rPr>
          <w:t>utm</w:t>
        </w:r>
        <w:r w:rsidRPr="00E1257C">
          <w:rPr>
            <w:rStyle w:val="ad"/>
            <w:b/>
            <w:sz w:val="28"/>
            <w:szCs w:val="28"/>
            <w:lang w:val="ru-RU"/>
          </w:rPr>
          <w:t>_</w:t>
        </w:r>
        <w:r w:rsidRPr="007306D8">
          <w:rPr>
            <w:rStyle w:val="ad"/>
            <w:b/>
            <w:sz w:val="28"/>
            <w:szCs w:val="28"/>
          </w:rPr>
          <w:t>medium</w:t>
        </w:r>
        <w:r w:rsidRPr="00E1257C">
          <w:rPr>
            <w:rStyle w:val="ad"/>
            <w:b/>
            <w:sz w:val="28"/>
            <w:szCs w:val="28"/>
            <w:lang w:val="ru-RU"/>
          </w:rPr>
          <w:t>=</w:t>
        </w:r>
        <w:r w:rsidRPr="007306D8">
          <w:rPr>
            <w:rStyle w:val="ad"/>
            <w:b/>
            <w:sz w:val="28"/>
            <w:szCs w:val="28"/>
          </w:rPr>
          <w:t>letter</w:t>
        </w:r>
        <w:r w:rsidRPr="00E1257C">
          <w:rPr>
            <w:rStyle w:val="ad"/>
            <w:b/>
            <w:sz w:val="28"/>
            <w:szCs w:val="28"/>
            <w:lang w:val="ru-RU"/>
          </w:rPr>
          <w:t>&amp;</w:t>
        </w:r>
        <w:r w:rsidRPr="007306D8">
          <w:rPr>
            <w:rStyle w:val="ad"/>
            <w:b/>
            <w:sz w:val="28"/>
            <w:szCs w:val="28"/>
          </w:rPr>
          <w:t>utm</w:t>
        </w:r>
        <w:r w:rsidRPr="00E1257C">
          <w:rPr>
            <w:rStyle w:val="ad"/>
            <w:b/>
            <w:sz w:val="28"/>
            <w:szCs w:val="28"/>
            <w:lang w:val="ru-RU"/>
          </w:rPr>
          <w:t>_</w:t>
        </w:r>
        <w:r w:rsidRPr="007306D8">
          <w:rPr>
            <w:rStyle w:val="ad"/>
            <w:b/>
            <w:sz w:val="28"/>
            <w:szCs w:val="28"/>
          </w:rPr>
          <w:t>campaign</w:t>
        </w:r>
        <w:r w:rsidRPr="00E1257C">
          <w:rPr>
            <w:rStyle w:val="ad"/>
            <w:b/>
            <w:sz w:val="28"/>
            <w:szCs w:val="28"/>
            <w:lang w:val="ru-RU"/>
          </w:rPr>
          <w:t>=</w:t>
        </w:r>
        <w:r w:rsidRPr="007306D8">
          <w:rPr>
            <w:rStyle w:val="ad"/>
            <w:b/>
            <w:sz w:val="28"/>
            <w:szCs w:val="28"/>
          </w:rPr>
          <w:t>lettertrigger</w:t>
        </w:r>
        <w:r w:rsidRPr="00E1257C">
          <w:rPr>
            <w:rStyle w:val="ad"/>
            <w:b/>
            <w:sz w:val="28"/>
            <w:szCs w:val="28"/>
            <w:lang w:val="ru-RU"/>
          </w:rPr>
          <w:t>_</w:t>
        </w:r>
        <w:r w:rsidRPr="007306D8">
          <w:rPr>
            <w:rStyle w:val="ad"/>
            <w:b/>
            <w:sz w:val="28"/>
            <w:szCs w:val="28"/>
          </w:rPr>
          <w:t>obrazovanie</w:t>
        </w:r>
        <w:r w:rsidRPr="00E1257C">
          <w:rPr>
            <w:rStyle w:val="ad"/>
            <w:b/>
            <w:sz w:val="28"/>
            <w:szCs w:val="28"/>
            <w:lang w:val="ru-RU"/>
          </w:rPr>
          <w:t>_</w:t>
        </w:r>
        <w:r w:rsidRPr="007306D8">
          <w:rPr>
            <w:rStyle w:val="ad"/>
            <w:b/>
            <w:sz w:val="28"/>
            <w:szCs w:val="28"/>
          </w:rPr>
          <w:t>szdsh</w:t>
        </w:r>
        <w:r w:rsidRPr="00E1257C">
          <w:rPr>
            <w:rStyle w:val="ad"/>
            <w:b/>
            <w:sz w:val="28"/>
            <w:szCs w:val="28"/>
            <w:lang w:val="ru-RU"/>
          </w:rPr>
          <w:t>_</w:t>
        </w:r>
        <w:r w:rsidRPr="007306D8">
          <w:rPr>
            <w:rStyle w:val="ad"/>
            <w:b/>
            <w:sz w:val="28"/>
            <w:szCs w:val="28"/>
          </w:rPr>
          <w:t>demo</w:t>
        </w:r>
        <w:r w:rsidRPr="00E1257C">
          <w:rPr>
            <w:rStyle w:val="ad"/>
            <w:b/>
            <w:sz w:val="28"/>
            <w:szCs w:val="28"/>
            <w:lang w:val="ru-RU"/>
          </w:rPr>
          <w:t>_</w:t>
        </w:r>
        <w:r w:rsidRPr="007306D8">
          <w:rPr>
            <w:rStyle w:val="ad"/>
            <w:b/>
            <w:sz w:val="28"/>
            <w:szCs w:val="28"/>
          </w:rPr>
          <w:t>d</w:t>
        </w:r>
        <w:r w:rsidRPr="00E1257C">
          <w:rPr>
            <w:rStyle w:val="ad"/>
            <w:b/>
            <w:sz w:val="28"/>
            <w:szCs w:val="28"/>
            <w:lang w:val="ru-RU"/>
          </w:rPr>
          <w:t>0&amp;</w:t>
        </w:r>
        <w:r w:rsidRPr="007306D8">
          <w:rPr>
            <w:rStyle w:val="ad"/>
            <w:b/>
            <w:sz w:val="28"/>
            <w:szCs w:val="28"/>
          </w:rPr>
          <w:t>btx</w:t>
        </w:r>
        <w:r w:rsidRPr="00E1257C">
          <w:rPr>
            <w:rStyle w:val="ad"/>
            <w:b/>
            <w:sz w:val="28"/>
            <w:szCs w:val="28"/>
            <w:lang w:val="ru-RU"/>
          </w:rPr>
          <w:t>=9130058&amp;</w:t>
        </w:r>
        <w:r w:rsidRPr="007306D8">
          <w:rPr>
            <w:rStyle w:val="ad"/>
            <w:b/>
            <w:sz w:val="28"/>
            <w:szCs w:val="28"/>
          </w:rPr>
          <w:t>mailsys</w:t>
        </w:r>
        <w:r w:rsidRPr="00E1257C">
          <w:rPr>
            <w:rStyle w:val="ad"/>
            <w:b/>
            <w:sz w:val="28"/>
            <w:szCs w:val="28"/>
            <w:lang w:val="ru-RU"/>
          </w:rPr>
          <w:t>=</w:t>
        </w:r>
        <w:r w:rsidRPr="007306D8">
          <w:rPr>
            <w:rStyle w:val="ad"/>
            <w:b/>
            <w:sz w:val="28"/>
            <w:szCs w:val="28"/>
          </w:rPr>
          <w:t>ss</w:t>
        </w:r>
        <w:r w:rsidRPr="00E1257C">
          <w:rPr>
            <w:rStyle w:val="ad"/>
            <w:b/>
            <w:sz w:val="28"/>
            <w:szCs w:val="28"/>
            <w:lang w:val="ru-RU"/>
          </w:rPr>
          <w:t>&amp;</w:t>
        </w:r>
        <w:r w:rsidRPr="007306D8">
          <w:rPr>
            <w:rStyle w:val="ad"/>
            <w:b/>
            <w:sz w:val="28"/>
            <w:szCs w:val="28"/>
          </w:rPr>
          <w:t>token</w:t>
        </w:r>
        <w:r w:rsidRPr="00E1257C">
          <w:rPr>
            <w:rStyle w:val="ad"/>
            <w:b/>
            <w:sz w:val="28"/>
            <w:szCs w:val="28"/>
            <w:lang w:val="ru-RU"/>
          </w:rPr>
          <w:t>=2</w:t>
        </w:r>
        <w:r w:rsidRPr="007306D8">
          <w:rPr>
            <w:rStyle w:val="ad"/>
            <w:b/>
            <w:sz w:val="28"/>
            <w:szCs w:val="28"/>
          </w:rPr>
          <w:t>d</w:t>
        </w:r>
        <w:r w:rsidRPr="00E1257C">
          <w:rPr>
            <w:rStyle w:val="ad"/>
            <w:b/>
            <w:sz w:val="28"/>
            <w:szCs w:val="28"/>
            <w:lang w:val="ru-RU"/>
          </w:rPr>
          <w:t>0</w:t>
        </w:r>
        <w:r w:rsidRPr="007306D8">
          <w:rPr>
            <w:rStyle w:val="ad"/>
            <w:b/>
            <w:sz w:val="28"/>
            <w:szCs w:val="28"/>
          </w:rPr>
          <w:t>a</w:t>
        </w:r>
        <w:r w:rsidRPr="00E1257C">
          <w:rPr>
            <w:rStyle w:val="ad"/>
            <w:b/>
            <w:sz w:val="28"/>
            <w:szCs w:val="28"/>
            <w:lang w:val="ru-RU"/>
          </w:rPr>
          <w:t>3</w:t>
        </w:r>
        <w:r w:rsidRPr="007306D8">
          <w:rPr>
            <w:rStyle w:val="ad"/>
            <w:b/>
            <w:sz w:val="28"/>
            <w:szCs w:val="28"/>
          </w:rPr>
          <w:t>f</w:t>
        </w:r>
        <w:r w:rsidRPr="00E1257C">
          <w:rPr>
            <w:rStyle w:val="ad"/>
            <w:b/>
            <w:sz w:val="28"/>
            <w:szCs w:val="28"/>
            <w:lang w:val="ru-RU"/>
          </w:rPr>
          <w:t>6</w:t>
        </w:r>
        <w:r w:rsidRPr="007306D8">
          <w:rPr>
            <w:rStyle w:val="ad"/>
            <w:b/>
            <w:sz w:val="28"/>
            <w:szCs w:val="28"/>
          </w:rPr>
          <w:t>e</w:t>
        </w:r>
        <w:r w:rsidRPr="00E1257C">
          <w:rPr>
            <w:rStyle w:val="ad"/>
            <w:b/>
            <w:sz w:val="28"/>
            <w:szCs w:val="28"/>
            <w:lang w:val="ru-RU"/>
          </w:rPr>
          <w:t>-</w:t>
        </w:r>
        <w:r w:rsidRPr="007306D8">
          <w:rPr>
            <w:rStyle w:val="ad"/>
            <w:b/>
            <w:sz w:val="28"/>
            <w:szCs w:val="28"/>
          </w:rPr>
          <w:t>bcaa</w:t>
        </w:r>
        <w:r w:rsidRPr="00E1257C">
          <w:rPr>
            <w:rStyle w:val="ad"/>
            <w:b/>
            <w:sz w:val="28"/>
            <w:szCs w:val="28"/>
            <w:lang w:val="ru-RU"/>
          </w:rPr>
          <w:t>-11</w:t>
        </w:r>
        <w:r w:rsidRPr="007306D8">
          <w:rPr>
            <w:rStyle w:val="ad"/>
            <w:b/>
            <w:sz w:val="28"/>
            <w:szCs w:val="28"/>
          </w:rPr>
          <w:t>a</w:t>
        </w:r>
        <w:r w:rsidRPr="00E1257C">
          <w:rPr>
            <w:rStyle w:val="ad"/>
            <w:b/>
            <w:sz w:val="28"/>
            <w:szCs w:val="28"/>
            <w:lang w:val="ru-RU"/>
          </w:rPr>
          <w:t>0-</w:t>
        </w:r>
        <w:r w:rsidRPr="007306D8">
          <w:rPr>
            <w:rStyle w:val="ad"/>
            <w:b/>
            <w:sz w:val="28"/>
            <w:szCs w:val="28"/>
          </w:rPr>
          <w:t>bf</w:t>
        </w:r>
        <w:r w:rsidRPr="00E1257C">
          <w:rPr>
            <w:rStyle w:val="ad"/>
            <w:b/>
            <w:sz w:val="28"/>
            <w:szCs w:val="28"/>
            <w:lang w:val="ru-RU"/>
          </w:rPr>
          <w:t>72-2</w:t>
        </w:r>
        <w:r w:rsidRPr="007306D8">
          <w:rPr>
            <w:rStyle w:val="ad"/>
            <w:b/>
            <w:sz w:val="28"/>
            <w:szCs w:val="28"/>
          </w:rPr>
          <w:t>d</w:t>
        </w:r>
        <w:r w:rsidRPr="00E1257C">
          <w:rPr>
            <w:rStyle w:val="ad"/>
            <w:b/>
            <w:sz w:val="28"/>
            <w:szCs w:val="28"/>
            <w:lang w:val="ru-RU"/>
          </w:rPr>
          <w:t>0172</w:t>
        </w:r>
        <w:r w:rsidRPr="007306D8">
          <w:rPr>
            <w:rStyle w:val="ad"/>
            <w:b/>
            <w:sz w:val="28"/>
            <w:szCs w:val="28"/>
          </w:rPr>
          <w:t>a</w:t>
        </w:r>
        <w:r w:rsidRPr="00E1257C">
          <w:rPr>
            <w:rStyle w:val="ad"/>
            <w:b/>
            <w:sz w:val="28"/>
            <w:szCs w:val="28"/>
            <w:lang w:val="ru-RU"/>
          </w:rPr>
          <w:t>85211&amp;</w:t>
        </w:r>
        <w:r w:rsidRPr="007306D8">
          <w:rPr>
            <w:rStyle w:val="ad"/>
            <w:b/>
            <w:sz w:val="28"/>
            <w:szCs w:val="28"/>
          </w:rPr>
          <w:t>ttl</w:t>
        </w:r>
        <w:r w:rsidRPr="00E1257C">
          <w:rPr>
            <w:rStyle w:val="ad"/>
            <w:b/>
            <w:sz w:val="28"/>
            <w:szCs w:val="28"/>
            <w:lang w:val="ru-RU"/>
          </w:rPr>
          <w:t>=7776000&amp;</w:t>
        </w:r>
        <w:r w:rsidRPr="007306D8">
          <w:rPr>
            <w:rStyle w:val="ad"/>
            <w:b/>
            <w:sz w:val="28"/>
            <w:szCs w:val="28"/>
          </w:rPr>
          <w:t>ustp</w:t>
        </w:r>
        <w:r w:rsidRPr="00E1257C">
          <w:rPr>
            <w:rStyle w:val="ad"/>
            <w:b/>
            <w:sz w:val="28"/>
            <w:szCs w:val="28"/>
            <w:lang w:val="ru-RU"/>
          </w:rPr>
          <w:t>=</w:t>
        </w:r>
        <w:r w:rsidRPr="007306D8">
          <w:rPr>
            <w:rStyle w:val="ad"/>
            <w:b/>
            <w:sz w:val="28"/>
            <w:szCs w:val="28"/>
          </w:rPr>
          <w:t>F</w:t>
        </w:r>
      </w:hyperlink>
      <w:r w:rsidRPr="00E1257C">
        <w:rPr>
          <w:b/>
          <w:color w:val="1F497D"/>
          <w:sz w:val="28"/>
          <w:szCs w:val="28"/>
          <w:lang w:val="ru-RU"/>
        </w:rPr>
        <w:t xml:space="preserve"> </w:t>
      </w:r>
    </w:p>
    <w:p w:rsidR="00E1257C" w:rsidRPr="00E1257C" w:rsidRDefault="00E1257C" w:rsidP="00E1257C">
      <w:pPr>
        <w:rPr>
          <w:sz w:val="28"/>
          <w:szCs w:val="28"/>
          <w:lang w:val="ru-RU"/>
        </w:rPr>
      </w:pPr>
    </w:p>
    <w:p w:rsidR="00E1257C" w:rsidRPr="00E1257C" w:rsidRDefault="00E1257C" w:rsidP="00E1257C">
      <w:pPr>
        <w:rPr>
          <w:sz w:val="28"/>
          <w:szCs w:val="28"/>
          <w:lang w:val="ru-RU"/>
        </w:rPr>
      </w:pPr>
    </w:p>
    <w:p w:rsidR="00E1257C" w:rsidRPr="00E1257C" w:rsidRDefault="00E1257C" w:rsidP="00E1257C">
      <w:pPr>
        <w:rPr>
          <w:sz w:val="28"/>
          <w:szCs w:val="28"/>
          <w:lang w:val="ru-RU"/>
        </w:rPr>
      </w:pPr>
    </w:p>
    <w:p w:rsidR="00E1257C" w:rsidRPr="00E1257C" w:rsidRDefault="00E1257C" w:rsidP="00E1257C">
      <w:pPr>
        <w:rPr>
          <w:sz w:val="28"/>
          <w:szCs w:val="28"/>
          <w:lang w:val="ru-RU"/>
        </w:rPr>
      </w:pPr>
    </w:p>
    <w:p w:rsidR="00E1257C" w:rsidRPr="00E1257C" w:rsidRDefault="00E1257C" w:rsidP="00E1257C">
      <w:pPr>
        <w:rPr>
          <w:sz w:val="28"/>
          <w:szCs w:val="28"/>
          <w:lang w:val="ru-RU"/>
        </w:rPr>
      </w:pPr>
    </w:p>
    <w:p w:rsidR="00E1257C" w:rsidRPr="00E1257C" w:rsidRDefault="00E1257C" w:rsidP="00E1257C">
      <w:pPr>
        <w:rPr>
          <w:sz w:val="28"/>
          <w:szCs w:val="28"/>
          <w:lang w:val="ru-RU"/>
        </w:rPr>
      </w:pPr>
    </w:p>
    <w:p w:rsidR="00E1257C" w:rsidRPr="00E1257C" w:rsidRDefault="00E1257C" w:rsidP="00E1257C">
      <w:pPr>
        <w:rPr>
          <w:sz w:val="28"/>
          <w:szCs w:val="28"/>
          <w:lang w:val="ru-RU"/>
        </w:rPr>
      </w:pPr>
    </w:p>
    <w:p w:rsidR="00E1257C" w:rsidRPr="00E1257C" w:rsidRDefault="00E1257C" w:rsidP="00E1257C">
      <w:pPr>
        <w:rPr>
          <w:sz w:val="28"/>
          <w:szCs w:val="28"/>
          <w:lang w:val="ru-RU"/>
        </w:rPr>
      </w:pPr>
    </w:p>
    <w:p w:rsidR="00E1257C" w:rsidRPr="00E1257C" w:rsidRDefault="00E1257C" w:rsidP="00E1257C">
      <w:pPr>
        <w:rPr>
          <w:sz w:val="28"/>
          <w:szCs w:val="28"/>
          <w:lang w:val="ru-RU"/>
        </w:rPr>
      </w:pPr>
    </w:p>
    <w:p w:rsidR="00E1257C" w:rsidRPr="00E1257C" w:rsidRDefault="00E1257C" w:rsidP="00E1257C">
      <w:pPr>
        <w:rPr>
          <w:sz w:val="28"/>
          <w:szCs w:val="28"/>
          <w:lang w:val="ru-RU"/>
        </w:rPr>
      </w:pPr>
    </w:p>
    <w:p w:rsidR="00E1257C" w:rsidRPr="00E1257C" w:rsidRDefault="00E1257C" w:rsidP="00E1257C">
      <w:pPr>
        <w:rPr>
          <w:sz w:val="28"/>
          <w:szCs w:val="28"/>
          <w:lang w:val="ru-RU"/>
        </w:rPr>
      </w:pPr>
    </w:p>
    <w:p w:rsidR="00E1257C" w:rsidRPr="00E1257C" w:rsidRDefault="00E1257C" w:rsidP="00E1257C">
      <w:pPr>
        <w:rPr>
          <w:sz w:val="28"/>
          <w:szCs w:val="28"/>
          <w:lang w:val="ru-RU"/>
        </w:rPr>
      </w:pPr>
    </w:p>
    <w:p w:rsidR="00E1257C" w:rsidRPr="00E1257C" w:rsidRDefault="00E1257C" w:rsidP="00E1257C">
      <w:pPr>
        <w:rPr>
          <w:sz w:val="28"/>
          <w:szCs w:val="28"/>
          <w:lang w:val="ru-RU"/>
        </w:rPr>
      </w:pPr>
    </w:p>
    <w:p w:rsidR="00E1257C" w:rsidRPr="00E1257C" w:rsidRDefault="00E1257C" w:rsidP="00E1257C">
      <w:pPr>
        <w:rPr>
          <w:sz w:val="28"/>
          <w:szCs w:val="28"/>
          <w:lang w:val="ru-RU"/>
        </w:rPr>
      </w:pPr>
    </w:p>
    <w:p w:rsidR="00E1257C" w:rsidRPr="00E1257C" w:rsidRDefault="00E1257C" w:rsidP="00E1257C">
      <w:pPr>
        <w:rPr>
          <w:sz w:val="28"/>
          <w:szCs w:val="28"/>
          <w:lang w:val="ru-RU"/>
        </w:rPr>
      </w:pPr>
    </w:p>
    <w:p w:rsidR="00E1257C" w:rsidRPr="00E1257C" w:rsidRDefault="00E1257C" w:rsidP="00E1257C">
      <w:pPr>
        <w:rPr>
          <w:sz w:val="28"/>
          <w:szCs w:val="28"/>
          <w:lang w:val="ru-RU"/>
        </w:rPr>
      </w:pPr>
    </w:p>
    <w:p w:rsidR="00E1257C" w:rsidRPr="00E1257C" w:rsidRDefault="00E1257C" w:rsidP="00E1257C">
      <w:pPr>
        <w:rPr>
          <w:sz w:val="28"/>
          <w:szCs w:val="28"/>
          <w:lang w:val="ru-RU"/>
        </w:rPr>
      </w:pPr>
    </w:p>
    <w:p w:rsidR="00E1257C" w:rsidRPr="00E1257C" w:rsidRDefault="00E1257C" w:rsidP="00E1257C">
      <w:pPr>
        <w:rPr>
          <w:sz w:val="28"/>
          <w:szCs w:val="28"/>
          <w:lang w:val="ru-RU"/>
        </w:rPr>
      </w:pPr>
    </w:p>
    <w:p w:rsidR="00E1257C" w:rsidRPr="00E1257C" w:rsidRDefault="00E1257C" w:rsidP="00E1257C">
      <w:pPr>
        <w:rPr>
          <w:sz w:val="28"/>
          <w:szCs w:val="28"/>
          <w:lang w:val="ru-RU"/>
        </w:rPr>
      </w:pPr>
    </w:p>
    <w:p w:rsidR="00E1257C" w:rsidRPr="00E1257C" w:rsidRDefault="00E1257C" w:rsidP="00E1257C">
      <w:pPr>
        <w:rPr>
          <w:sz w:val="28"/>
          <w:szCs w:val="28"/>
          <w:lang w:val="ru-RU"/>
        </w:rPr>
      </w:pPr>
    </w:p>
    <w:p w:rsidR="00B712CC" w:rsidRPr="00B712CC" w:rsidRDefault="00B712CC" w:rsidP="00B712CC">
      <w:pPr>
        <w:widowControl/>
        <w:autoSpaceDE/>
        <w:autoSpaceDN/>
        <w:adjustRightInd/>
        <w:jc w:val="both"/>
        <w:rPr>
          <w:rFonts w:eastAsia="Arial Unicode MS"/>
          <w:color w:val="000000"/>
          <w:sz w:val="28"/>
          <w:szCs w:val="28"/>
          <w:lang w:val="ru-RU"/>
        </w:rPr>
      </w:pPr>
      <w:r w:rsidRPr="00B712CC">
        <w:rPr>
          <w:rFonts w:eastAsia="Arial Unicode MS"/>
          <w:color w:val="000000"/>
          <w:sz w:val="28"/>
          <w:szCs w:val="28"/>
          <w:lang w:val="ru-RU"/>
        </w:rPr>
        <w:t>Программа воспитания является обязательной частью основных образовательных программ.</w:t>
      </w:r>
    </w:p>
    <w:p w:rsidR="00B712CC" w:rsidRPr="00B712CC" w:rsidRDefault="00B712CC" w:rsidP="00B712CC">
      <w:pPr>
        <w:widowControl/>
        <w:autoSpaceDE/>
        <w:autoSpaceDN/>
        <w:adjustRightInd/>
        <w:jc w:val="both"/>
        <w:rPr>
          <w:rFonts w:eastAsia="Arial Unicode MS"/>
          <w:color w:val="000000"/>
          <w:sz w:val="28"/>
          <w:szCs w:val="28"/>
          <w:lang w:val="ru-RU"/>
        </w:rPr>
      </w:pPr>
      <w:r w:rsidRPr="00B712CC">
        <w:rPr>
          <w:rFonts w:eastAsia="Arial Unicode MS"/>
          <w:color w:val="000000"/>
          <w:sz w:val="28"/>
          <w:szCs w:val="28"/>
          <w:lang w:val="ru-RU"/>
        </w:rPr>
        <w:t>С помощью реализующих образовательных программ начального общего, основного общего, среднего общего образования школы создавать и реализовывать собственные работающие программы воспитания, направленные на решение проблем гармоничного вхождения обучающихся в социальный мир и налаживания ответственных взаимоотношений с окружающими их людьми. Воспитательная программа показывает, каким образом педагогические работники школы (учитель, классный руководитель, куратор, тьютор и т.д.) наставники, могут реализовывать воспитательный потенциал их совместной с обучающимися деятельности и тем самым сделать свою школу воспитывающей организацией.</w:t>
      </w:r>
    </w:p>
    <w:p w:rsidR="00B712CC" w:rsidRPr="00B712CC" w:rsidRDefault="00B712CC" w:rsidP="00B712CC">
      <w:pPr>
        <w:widowControl/>
        <w:autoSpaceDE/>
        <w:autoSpaceDN/>
        <w:adjustRightInd/>
        <w:jc w:val="both"/>
        <w:rPr>
          <w:rFonts w:eastAsia="Arial Unicode MS"/>
          <w:color w:val="000000"/>
          <w:sz w:val="28"/>
          <w:szCs w:val="28"/>
          <w:lang w:val="ru-RU"/>
        </w:rPr>
      </w:pPr>
      <w:r w:rsidRPr="00B712CC">
        <w:rPr>
          <w:rFonts w:eastAsia="Arial Unicode MS"/>
          <w:color w:val="000000"/>
          <w:sz w:val="28"/>
          <w:szCs w:val="28"/>
          <w:lang w:val="ru-RU"/>
        </w:rPr>
        <w:t>В центре примерной программы воспитания в соответствии с Федеральными государственными образовательными стандартами (далее – ФГОС) общего образования находится личностное развитие обучающихся, формирование у них системных знаний о различных аспектах развития России и мира. Одним из результатов реализации программы станет приобщение обучающихся к российским традиционным духовным ценностям, правилам и нормам поведения в российском обществе. Программа призвана обеспечить достижение обучающимися личностных результатов, указанных во ФГОС: формирование у обучающихся основ российской идентичности; готовность обучающихся к саморазвитию; мотивацию к познанию и обучению; ценностные установки и социально-значимые качества личности; активное участие в социальнозначимой деятельности.</w:t>
      </w:r>
    </w:p>
    <w:p w:rsidR="00B712CC" w:rsidRPr="00B712CC" w:rsidRDefault="00B712CC" w:rsidP="00B712CC">
      <w:pPr>
        <w:widowControl/>
        <w:autoSpaceDE/>
        <w:autoSpaceDN/>
        <w:adjustRightInd/>
        <w:jc w:val="both"/>
        <w:rPr>
          <w:rFonts w:eastAsia="Arial Unicode MS"/>
          <w:i/>
          <w:color w:val="000000"/>
          <w:sz w:val="28"/>
          <w:szCs w:val="28"/>
          <w:lang w:val="ru-RU"/>
        </w:rPr>
      </w:pPr>
      <w:r w:rsidRPr="00B712CC">
        <w:rPr>
          <w:rFonts w:eastAsia="Arial Unicode MS"/>
          <w:i/>
          <w:color w:val="000000"/>
          <w:sz w:val="28"/>
          <w:szCs w:val="28"/>
          <w:lang w:val="ru-RU"/>
        </w:rPr>
        <w:t>В программе воспитания включены четыре основных раздела:</w:t>
      </w:r>
    </w:p>
    <w:p w:rsidR="00B712CC" w:rsidRPr="00B712CC" w:rsidRDefault="00B712CC" w:rsidP="00B712CC">
      <w:pPr>
        <w:widowControl/>
        <w:autoSpaceDE/>
        <w:autoSpaceDN/>
        <w:adjustRightInd/>
        <w:jc w:val="both"/>
        <w:rPr>
          <w:rFonts w:eastAsia="Arial Unicode MS"/>
          <w:color w:val="000000"/>
          <w:sz w:val="28"/>
          <w:szCs w:val="28"/>
          <w:lang w:val="ru-RU"/>
        </w:rPr>
      </w:pPr>
      <w:r w:rsidRPr="00B712CC">
        <w:rPr>
          <w:rFonts w:eastAsia="Arial Unicode MS"/>
          <w:color w:val="000000"/>
          <w:sz w:val="28"/>
          <w:szCs w:val="28"/>
          <w:lang w:val="ru-RU"/>
        </w:rPr>
        <w:t>1.</w:t>
      </w:r>
      <w:r w:rsidRPr="00B712CC">
        <w:rPr>
          <w:rFonts w:eastAsia="Arial Unicode MS"/>
          <w:color w:val="000000"/>
          <w:sz w:val="28"/>
          <w:szCs w:val="28"/>
          <w:lang w:val="ru-RU"/>
        </w:rPr>
        <w:tab/>
        <w:t>Раздел «Особенности организуемого в школе воспитательного процесса», там описывается специфика деятельности воспитательного процесса.</w:t>
      </w:r>
    </w:p>
    <w:p w:rsidR="00B712CC" w:rsidRPr="00B712CC" w:rsidRDefault="00B712CC" w:rsidP="00B712CC">
      <w:pPr>
        <w:widowControl/>
        <w:autoSpaceDE/>
        <w:autoSpaceDN/>
        <w:adjustRightInd/>
        <w:jc w:val="both"/>
        <w:rPr>
          <w:rFonts w:eastAsia="Arial Unicode MS"/>
          <w:color w:val="000000"/>
          <w:sz w:val="28"/>
          <w:szCs w:val="28"/>
          <w:lang w:val="ru-RU"/>
        </w:rPr>
      </w:pPr>
      <w:r w:rsidRPr="00B712CC">
        <w:rPr>
          <w:rFonts w:eastAsia="Arial Unicode MS"/>
          <w:color w:val="000000"/>
          <w:sz w:val="28"/>
          <w:szCs w:val="28"/>
          <w:lang w:val="ru-RU"/>
        </w:rPr>
        <w:t>2.</w:t>
      </w:r>
      <w:r w:rsidRPr="00B712CC">
        <w:rPr>
          <w:rFonts w:eastAsia="Arial Unicode MS"/>
          <w:color w:val="000000"/>
          <w:sz w:val="28"/>
          <w:szCs w:val="28"/>
          <w:lang w:val="ru-RU"/>
        </w:rPr>
        <w:tab/>
      </w:r>
      <w:r w:rsidRPr="00B712CC">
        <w:rPr>
          <w:rFonts w:eastAsia="Arial Unicode MS"/>
          <w:color w:val="000000"/>
          <w:sz w:val="28"/>
          <w:szCs w:val="28"/>
          <w:lang w:val="ru-RU"/>
        </w:rPr>
        <w:tab/>
        <w:t>Раздел «Цель и задачи воспитания», в котором на основе базовых общественных ценностей формулируется цель воспитания и задачи, которые школе предстоит решать для достижения цели.</w:t>
      </w:r>
    </w:p>
    <w:p w:rsidR="00B712CC" w:rsidRPr="00B712CC" w:rsidRDefault="00B712CC" w:rsidP="00B712CC">
      <w:pPr>
        <w:widowControl/>
        <w:autoSpaceDE/>
        <w:autoSpaceDN/>
        <w:adjustRightInd/>
        <w:jc w:val="both"/>
        <w:rPr>
          <w:rFonts w:eastAsia="Arial Unicode MS"/>
          <w:color w:val="000000"/>
          <w:sz w:val="28"/>
          <w:szCs w:val="28"/>
          <w:lang w:val="ru-RU"/>
        </w:rPr>
      </w:pPr>
      <w:r w:rsidRPr="00B712CC">
        <w:rPr>
          <w:rFonts w:eastAsia="Arial Unicode MS"/>
          <w:color w:val="000000"/>
          <w:sz w:val="28"/>
          <w:szCs w:val="28"/>
          <w:lang w:val="ru-RU"/>
        </w:rPr>
        <w:t>3.</w:t>
      </w:r>
      <w:r w:rsidRPr="00B712CC">
        <w:rPr>
          <w:rFonts w:eastAsia="Arial Unicode MS"/>
          <w:color w:val="000000"/>
          <w:sz w:val="28"/>
          <w:szCs w:val="28"/>
          <w:lang w:val="ru-RU"/>
        </w:rPr>
        <w:tab/>
        <w:t>Раздел «Виды, формы и содержание деятельности», в котором школа показывает, каким образом будет осуществляться достижение поставленных цели и задач воспитания. Данный раздел может состоять из нескольких инвариантных и вариативных модулей, каждый из которых ориентирован на одну из поставленных школой задач воспитания и соответствует одному из направлений воспитательной работы школы. Инвариантными модулями здесь являются: «Классное руководство», «Школьный урок», «Курсы внеурочной деятельности», «Работа с родителями», «Самоуправление» и «Профориентация» (два последних модуля не являются инвариантными для школы, реализующих только образовательные программы начального общего образования). Вариативными модулями могут быть: «Ключевые общешкольные дела», «Детские общественные объединения», «Школьные медиа»,«Экскурсии, экспедиции, походы», «Организация предметно-эстетической среды».</w:t>
      </w:r>
    </w:p>
    <w:p w:rsidR="00B712CC" w:rsidRPr="00B712CC" w:rsidRDefault="00B712CC" w:rsidP="00B712CC">
      <w:pPr>
        <w:widowControl/>
        <w:autoSpaceDE/>
        <w:autoSpaceDN/>
        <w:adjustRightInd/>
        <w:jc w:val="both"/>
        <w:rPr>
          <w:rFonts w:eastAsia="Arial Unicode MS"/>
          <w:color w:val="000000"/>
          <w:sz w:val="28"/>
          <w:szCs w:val="28"/>
          <w:lang w:val="ru-RU"/>
        </w:rPr>
      </w:pPr>
      <w:r w:rsidRPr="00B712CC">
        <w:rPr>
          <w:rFonts w:eastAsia="Arial Unicode MS"/>
          <w:color w:val="000000"/>
          <w:sz w:val="28"/>
          <w:szCs w:val="28"/>
          <w:lang w:val="ru-RU"/>
        </w:rPr>
        <w:t>4.</w:t>
      </w:r>
      <w:r w:rsidRPr="00B712CC">
        <w:rPr>
          <w:rFonts w:eastAsia="Arial Unicode MS"/>
          <w:color w:val="000000"/>
          <w:sz w:val="28"/>
          <w:szCs w:val="28"/>
          <w:lang w:val="ru-RU"/>
        </w:rPr>
        <w:tab/>
        <w:t>Раздел «Основные направления самоанализа воспитательной работы», в котором необходимо показать, каким образом в школе осуществляется самоанализ организуемой в ней воспитательной работы. Здесь приводятся не результаты самоанализа, а лишь перечень основных его направлений, который может быть дополнен указанием на его критерии и способы его осуществления.</w:t>
      </w:r>
    </w:p>
    <w:p w:rsidR="00B712CC" w:rsidRPr="00B712CC" w:rsidRDefault="00B712CC" w:rsidP="00B712CC">
      <w:pPr>
        <w:widowControl/>
        <w:autoSpaceDE/>
        <w:autoSpaceDN/>
        <w:adjustRightInd/>
        <w:jc w:val="both"/>
        <w:rPr>
          <w:rFonts w:eastAsia="Arial Unicode MS"/>
          <w:color w:val="000000"/>
          <w:sz w:val="28"/>
          <w:szCs w:val="28"/>
          <w:lang w:val="ru-RU"/>
        </w:rPr>
      </w:pPr>
      <w:r w:rsidRPr="00B712CC">
        <w:rPr>
          <w:rFonts w:eastAsia="Arial Unicode MS"/>
          <w:color w:val="000000"/>
          <w:sz w:val="28"/>
          <w:szCs w:val="28"/>
          <w:lang w:val="ru-RU"/>
        </w:rPr>
        <w:t>К программе воспитания школы прилагается ежегодный календарный план воспитательной работы.</w:t>
      </w:r>
    </w:p>
    <w:p w:rsidR="00B712CC" w:rsidRPr="00B712CC" w:rsidRDefault="00B712CC" w:rsidP="00B712CC">
      <w:pPr>
        <w:widowControl/>
        <w:autoSpaceDE/>
        <w:autoSpaceDN/>
        <w:adjustRightInd/>
        <w:jc w:val="both"/>
        <w:rPr>
          <w:rFonts w:eastAsia="Arial Unicode MS"/>
          <w:color w:val="000000"/>
          <w:sz w:val="28"/>
          <w:szCs w:val="28"/>
          <w:lang w:val="ru-RU"/>
        </w:rPr>
      </w:pPr>
      <w:r w:rsidRPr="00B712CC">
        <w:rPr>
          <w:rFonts w:eastAsia="Arial Unicode MS"/>
          <w:color w:val="000000"/>
          <w:sz w:val="28"/>
          <w:szCs w:val="28"/>
          <w:lang w:val="ru-RU"/>
        </w:rPr>
        <w:t>1.</w:t>
      </w:r>
      <w:r w:rsidRPr="00B712CC">
        <w:rPr>
          <w:rFonts w:eastAsia="Arial Unicode MS"/>
          <w:color w:val="000000"/>
          <w:sz w:val="28"/>
          <w:szCs w:val="28"/>
          <w:lang w:val="ru-RU"/>
        </w:rPr>
        <w:tab/>
        <w:t>ОСОБЕННОСТИ ОРГАНИЗУЕМОГО В ШКОЛЕ ВОСПИТАТЕЛЬНОГО ПРОЦЕССА</w:t>
      </w:r>
    </w:p>
    <w:p w:rsidR="00B712CC" w:rsidRPr="00B712CC" w:rsidRDefault="00B712CC" w:rsidP="00B712CC">
      <w:pPr>
        <w:widowControl/>
        <w:autoSpaceDE/>
        <w:autoSpaceDN/>
        <w:adjustRightInd/>
        <w:jc w:val="both"/>
        <w:rPr>
          <w:rFonts w:eastAsia="Arial Unicode MS"/>
          <w:color w:val="000000"/>
          <w:sz w:val="28"/>
          <w:szCs w:val="28"/>
          <w:lang w:val="ru-RU"/>
        </w:rPr>
      </w:pPr>
      <w:r w:rsidRPr="00B712CC">
        <w:rPr>
          <w:rFonts w:eastAsia="Arial Unicode MS"/>
          <w:color w:val="000000"/>
          <w:sz w:val="28"/>
          <w:szCs w:val="28"/>
          <w:lang w:val="ru-RU"/>
        </w:rPr>
        <w:t>МБОУ «Николаевская СОШ» ст. Николаевской является средней общеобразовательной школой, численность обучающихся на 1 сентября 2021 года составляет 398 человек, численность педагогического коллектива – 32 человек (из них: 30 учителей, 1педагог-психолог, 1 социальный педагог). Обучение ведётся с 1 по 11 класс по трем уровням образования: начальное общее образование, основное общее образование, среднее общее образование.</w:t>
      </w:r>
    </w:p>
    <w:p w:rsidR="00B712CC" w:rsidRPr="00B712CC" w:rsidRDefault="00B712CC" w:rsidP="00B712CC">
      <w:pPr>
        <w:widowControl/>
        <w:autoSpaceDE/>
        <w:autoSpaceDN/>
        <w:adjustRightInd/>
        <w:jc w:val="both"/>
        <w:rPr>
          <w:rFonts w:eastAsia="Arial Unicode MS"/>
          <w:color w:val="000000"/>
          <w:sz w:val="28"/>
          <w:szCs w:val="28"/>
          <w:lang w:val="ru-RU"/>
        </w:rPr>
      </w:pPr>
      <w:r w:rsidRPr="00B712CC">
        <w:rPr>
          <w:rFonts w:eastAsia="Arial Unicode MS"/>
          <w:color w:val="000000"/>
          <w:sz w:val="28"/>
          <w:szCs w:val="28"/>
          <w:lang w:val="ru-RU"/>
        </w:rPr>
        <w:t>Так же у школы есть Филиалы:</w:t>
      </w:r>
    </w:p>
    <w:p w:rsidR="00B712CC" w:rsidRPr="00B712CC" w:rsidRDefault="00B712CC" w:rsidP="00B712CC">
      <w:pPr>
        <w:widowControl/>
        <w:autoSpaceDE/>
        <w:autoSpaceDN/>
        <w:adjustRightInd/>
        <w:jc w:val="both"/>
        <w:rPr>
          <w:rFonts w:eastAsia="Arial Unicode MS"/>
          <w:color w:val="000000"/>
          <w:sz w:val="28"/>
          <w:szCs w:val="28"/>
          <w:lang w:val="ru-RU"/>
        </w:rPr>
      </w:pPr>
      <w:r w:rsidRPr="00B712CC">
        <w:rPr>
          <w:rFonts w:eastAsia="Arial Unicode MS"/>
          <w:color w:val="000000"/>
          <w:sz w:val="28"/>
          <w:szCs w:val="28"/>
          <w:lang w:val="ru-RU"/>
        </w:rPr>
        <w:t>-</w:t>
      </w:r>
      <w:r w:rsidRPr="00B712CC">
        <w:rPr>
          <w:rFonts w:eastAsia="Arial Unicode MS"/>
          <w:color w:val="000000"/>
          <w:sz w:val="28"/>
          <w:szCs w:val="28"/>
          <w:lang w:val="ru-RU"/>
        </w:rPr>
        <w:tab/>
        <w:t>филиал Мариинская ООШ МБОУ «Николаевская СОШ» численность обучающихся - 68, численность педагогического коллектива- 16 (1заведующий школы, 13 учителей, 2 воспитателя);</w:t>
      </w:r>
    </w:p>
    <w:p w:rsidR="00B712CC" w:rsidRPr="00B712CC" w:rsidRDefault="00B712CC" w:rsidP="00B712CC">
      <w:pPr>
        <w:widowControl/>
        <w:autoSpaceDE/>
        <w:autoSpaceDN/>
        <w:adjustRightInd/>
        <w:jc w:val="both"/>
        <w:rPr>
          <w:rFonts w:eastAsia="Arial Unicode MS"/>
          <w:color w:val="000000"/>
          <w:sz w:val="28"/>
          <w:szCs w:val="28"/>
          <w:lang w:val="ru-RU"/>
        </w:rPr>
      </w:pPr>
      <w:r w:rsidRPr="00B712CC">
        <w:rPr>
          <w:rFonts w:eastAsia="Arial Unicode MS"/>
          <w:color w:val="000000"/>
          <w:sz w:val="28"/>
          <w:szCs w:val="28"/>
          <w:lang w:val="ru-RU"/>
        </w:rPr>
        <w:t>-</w:t>
      </w:r>
      <w:r w:rsidRPr="00B712CC">
        <w:rPr>
          <w:rFonts w:eastAsia="Arial Unicode MS"/>
          <w:color w:val="000000"/>
          <w:sz w:val="28"/>
          <w:szCs w:val="28"/>
          <w:lang w:val="ru-RU"/>
        </w:rPr>
        <w:tab/>
        <w:t>филиал Белянская ООШ МБОУ «Николаевская СОШ» численность обучающихся – 55, численность педагогического коллектива-14 (1 заведующий школы, 11 учителей, 2 воспитателя);</w:t>
      </w:r>
    </w:p>
    <w:p w:rsidR="00B712CC" w:rsidRPr="00B712CC" w:rsidRDefault="00B712CC" w:rsidP="00B712CC">
      <w:pPr>
        <w:widowControl/>
        <w:autoSpaceDE/>
        <w:autoSpaceDN/>
        <w:adjustRightInd/>
        <w:jc w:val="both"/>
        <w:rPr>
          <w:rFonts w:eastAsia="Arial Unicode MS"/>
          <w:color w:val="000000"/>
          <w:sz w:val="28"/>
          <w:szCs w:val="28"/>
          <w:lang w:val="ru-RU"/>
        </w:rPr>
      </w:pPr>
      <w:r w:rsidRPr="00B712CC">
        <w:rPr>
          <w:rFonts w:eastAsia="Arial Unicode MS"/>
          <w:color w:val="000000"/>
          <w:sz w:val="28"/>
          <w:szCs w:val="28"/>
          <w:lang w:val="ru-RU"/>
        </w:rPr>
        <w:t>-</w:t>
      </w:r>
      <w:r w:rsidRPr="00B712CC">
        <w:rPr>
          <w:rFonts w:eastAsia="Arial Unicode MS"/>
          <w:color w:val="000000"/>
          <w:sz w:val="28"/>
          <w:szCs w:val="28"/>
          <w:lang w:val="ru-RU"/>
        </w:rPr>
        <w:tab/>
        <w:t>филиал Суворовская малокомплектная школа МБОУ «Николаевская СОШ» численность обучающихся – 6, численность педагогического коллектива-1.</w:t>
      </w:r>
    </w:p>
    <w:p w:rsidR="00B712CC" w:rsidRPr="00B712CC" w:rsidRDefault="00B712CC" w:rsidP="00B712CC">
      <w:pPr>
        <w:widowControl/>
        <w:autoSpaceDE/>
        <w:autoSpaceDN/>
        <w:adjustRightInd/>
        <w:jc w:val="both"/>
        <w:rPr>
          <w:rFonts w:eastAsia="Arial Unicode MS"/>
          <w:color w:val="000000"/>
          <w:sz w:val="28"/>
          <w:szCs w:val="28"/>
          <w:lang w:val="ru-RU"/>
        </w:rPr>
      </w:pPr>
      <w:r w:rsidRPr="00B712CC">
        <w:rPr>
          <w:rFonts w:eastAsia="Arial Unicode MS"/>
          <w:color w:val="000000"/>
          <w:sz w:val="28"/>
          <w:szCs w:val="28"/>
          <w:lang w:val="ru-RU"/>
        </w:rPr>
        <w:t>МБОУ «Николаевская СОШ» ст. Николаевской (далее – школа) - это сельская школа, удаленная от культурных и научных центров, спортивных школ и школ искусств. В ней обучаются пятьсот обучающихся. Есть ставка социального педагога, педагога-психолога, качество сети Интернет высокое и др. Данные факторы не могут не вносить особенности в воспитательный процесс. Но следствием этого являются и положительные стороны.</w:t>
      </w:r>
    </w:p>
    <w:p w:rsidR="00B712CC" w:rsidRPr="00B712CC" w:rsidRDefault="00B712CC" w:rsidP="00B712CC">
      <w:pPr>
        <w:widowControl/>
        <w:autoSpaceDE/>
        <w:autoSpaceDN/>
        <w:adjustRightInd/>
        <w:jc w:val="both"/>
        <w:rPr>
          <w:rFonts w:eastAsia="Arial Unicode MS"/>
          <w:color w:val="000000"/>
          <w:sz w:val="28"/>
          <w:szCs w:val="28"/>
          <w:lang w:val="ru-RU"/>
        </w:rPr>
      </w:pPr>
      <w:r w:rsidRPr="00B712CC">
        <w:rPr>
          <w:rFonts w:eastAsia="Arial Unicode MS"/>
          <w:color w:val="000000"/>
          <w:sz w:val="28"/>
          <w:szCs w:val="28"/>
          <w:lang w:val="ru-RU"/>
        </w:rPr>
        <w:t>Социокультурная среда станицы более консервативна и традиционна, чем в городе, сохраняется внутреннее духовное богатство, бережное отношение к Родине и природе. Природная среда естественна и приближена к людям. Наш школьник воспринимает природу как естественную среду собственного обитания.</w:t>
      </w:r>
    </w:p>
    <w:p w:rsidR="00B712CC" w:rsidRPr="00B712CC" w:rsidRDefault="00B712CC" w:rsidP="00B712CC">
      <w:pPr>
        <w:widowControl/>
        <w:autoSpaceDE/>
        <w:autoSpaceDN/>
        <w:adjustRightInd/>
        <w:jc w:val="both"/>
        <w:rPr>
          <w:rFonts w:eastAsia="Arial Unicode MS"/>
          <w:color w:val="000000"/>
          <w:sz w:val="28"/>
          <w:szCs w:val="28"/>
          <w:lang w:val="ru-RU"/>
        </w:rPr>
      </w:pPr>
      <w:r w:rsidRPr="00B712CC">
        <w:rPr>
          <w:rFonts w:eastAsia="Arial Unicode MS"/>
          <w:color w:val="000000"/>
          <w:sz w:val="28"/>
          <w:szCs w:val="28"/>
          <w:lang w:val="ru-RU"/>
        </w:rPr>
        <w:t>Школа, объединяя интеллигенцию, является не только образовательным, но и культурным центром станицы Николаевской.</w:t>
      </w:r>
    </w:p>
    <w:p w:rsidR="00B712CC" w:rsidRPr="00B712CC" w:rsidRDefault="00B712CC" w:rsidP="00B712CC">
      <w:pPr>
        <w:widowControl/>
        <w:autoSpaceDE/>
        <w:autoSpaceDN/>
        <w:adjustRightInd/>
        <w:jc w:val="both"/>
        <w:rPr>
          <w:rFonts w:eastAsia="Arial Unicode MS"/>
          <w:color w:val="000000"/>
          <w:sz w:val="28"/>
          <w:szCs w:val="28"/>
          <w:lang w:val="ru-RU"/>
        </w:rPr>
      </w:pPr>
      <w:r w:rsidRPr="00B712CC">
        <w:rPr>
          <w:rFonts w:eastAsia="Arial Unicode MS"/>
          <w:color w:val="000000"/>
          <w:sz w:val="28"/>
          <w:szCs w:val="28"/>
          <w:lang w:val="ru-RU"/>
        </w:rPr>
        <w:t>Круг общения детей здесь не столь обширен, но само общение отличается детальным знанием окружающих людей. В таких условиях у детей значительно раньше формируется уважение к семейным традициям, почитание старших, уважение к людям труда, взаимопомощь. Практически все педагоги школы родились в нашей станице, учились в этой школе, теперь работают в ней. Знают личностные особенности, бытовые условия жизни друг друга, отношения в семьях, что способствуют установлению доброжелательных и доверительных отношений между педагогами, школьниками и их родителями.</w:t>
      </w:r>
    </w:p>
    <w:p w:rsidR="00B712CC" w:rsidRPr="00B712CC" w:rsidRDefault="00B712CC" w:rsidP="00B712CC">
      <w:pPr>
        <w:widowControl/>
        <w:autoSpaceDE/>
        <w:autoSpaceDN/>
        <w:adjustRightInd/>
        <w:jc w:val="both"/>
        <w:rPr>
          <w:rFonts w:eastAsia="Arial Unicode MS"/>
          <w:color w:val="000000"/>
          <w:sz w:val="28"/>
          <w:szCs w:val="28"/>
          <w:lang w:val="ru-RU"/>
        </w:rPr>
      </w:pPr>
      <w:r w:rsidRPr="00B712CC">
        <w:rPr>
          <w:rFonts w:eastAsia="Arial Unicode MS"/>
          <w:color w:val="000000"/>
          <w:sz w:val="28"/>
          <w:szCs w:val="28"/>
          <w:lang w:val="ru-RU"/>
        </w:rPr>
        <w:t>В небольшом коллективе интенсивнее идет процесс установления межличностных контактов, существует реальная возможность проявить себя в общем деле. У нас все на виду, что при создании ситуации совместного поиска стимулирует активность обучающихся и учителей. Нет резкой обособленности между классами, учащимися разного возраста.</w:t>
      </w:r>
    </w:p>
    <w:p w:rsidR="00B712CC" w:rsidRPr="00B712CC" w:rsidRDefault="00B712CC" w:rsidP="00B712CC">
      <w:pPr>
        <w:widowControl/>
        <w:autoSpaceDE/>
        <w:autoSpaceDN/>
        <w:adjustRightInd/>
        <w:jc w:val="both"/>
        <w:rPr>
          <w:rFonts w:eastAsia="Arial Unicode MS"/>
          <w:color w:val="000000"/>
          <w:sz w:val="28"/>
          <w:szCs w:val="28"/>
          <w:lang w:val="ru-RU"/>
        </w:rPr>
      </w:pPr>
      <w:r w:rsidRPr="00B712CC">
        <w:rPr>
          <w:rFonts w:eastAsia="Arial Unicode MS"/>
          <w:color w:val="000000"/>
          <w:sz w:val="28"/>
          <w:szCs w:val="28"/>
          <w:lang w:val="ru-RU"/>
        </w:rPr>
        <w:t>Таким образом, создавая условия для ребенка по выбору форм, способов самореализации на основе освоения общечеловеческих ценностей, учитываем особенности сельской школы.</w:t>
      </w:r>
    </w:p>
    <w:p w:rsidR="00B712CC" w:rsidRPr="00B712CC" w:rsidRDefault="00B712CC" w:rsidP="00B712CC">
      <w:pPr>
        <w:widowControl/>
        <w:autoSpaceDE/>
        <w:autoSpaceDN/>
        <w:adjustRightInd/>
        <w:jc w:val="both"/>
        <w:rPr>
          <w:rFonts w:eastAsia="Arial Unicode MS"/>
          <w:color w:val="000000"/>
          <w:sz w:val="28"/>
          <w:szCs w:val="28"/>
          <w:lang w:val="ru-RU"/>
        </w:rPr>
      </w:pPr>
      <w:r w:rsidRPr="00B712CC">
        <w:rPr>
          <w:rFonts w:eastAsia="Arial Unicode MS"/>
          <w:color w:val="000000"/>
          <w:sz w:val="28"/>
          <w:szCs w:val="28"/>
          <w:lang w:val="ru-RU"/>
        </w:rPr>
        <w:t>В процессе воспитания сотрудничаем с Сельским домом культуры ст. Николаевской, администрацией Николаевского сельского поселения, КДН и ЗП, ПДН ОВД Константиновского района. Принимаем участие в проектах, конкурсах и мероприятиях СДМО «Колокол», «Молодая волна», «Я - волонтер», «Готов к труду и обороне», «Орленок», «Я – школьный лидер»,</w:t>
      </w:r>
    </w:p>
    <w:p w:rsidR="00B712CC" w:rsidRPr="00B712CC" w:rsidRDefault="00B712CC" w:rsidP="00B712CC">
      <w:pPr>
        <w:widowControl/>
        <w:autoSpaceDE/>
        <w:autoSpaceDN/>
        <w:adjustRightInd/>
        <w:jc w:val="both"/>
        <w:rPr>
          <w:rFonts w:eastAsia="Arial Unicode MS"/>
          <w:color w:val="000000"/>
          <w:sz w:val="28"/>
          <w:szCs w:val="28"/>
          <w:lang w:val="ru-RU"/>
        </w:rPr>
      </w:pPr>
      <w:r w:rsidRPr="00B712CC">
        <w:rPr>
          <w:rFonts w:eastAsia="Arial Unicode MS"/>
          <w:color w:val="000000"/>
          <w:sz w:val="28"/>
          <w:szCs w:val="28"/>
          <w:lang w:val="ru-RU"/>
        </w:rPr>
        <w:t>«Рождественские колокола», «Безопасное колесо», «Туризм». Начали принимать участие в проектах Российского движения школьников и многое другое.</w:t>
      </w:r>
    </w:p>
    <w:p w:rsidR="00B712CC" w:rsidRPr="00B712CC" w:rsidRDefault="00B712CC" w:rsidP="00B712CC">
      <w:pPr>
        <w:widowControl/>
        <w:autoSpaceDE/>
        <w:autoSpaceDN/>
        <w:adjustRightInd/>
        <w:jc w:val="both"/>
        <w:rPr>
          <w:rFonts w:eastAsia="Arial Unicode MS"/>
          <w:color w:val="000000"/>
          <w:sz w:val="28"/>
          <w:szCs w:val="28"/>
          <w:lang w:val="ru-RU"/>
        </w:rPr>
      </w:pPr>
      <w:r w:rsidRPr="00B712CC">
        <w:rPr>
          <w:rFonts w:eastAsia="Arial Unicode MS"/>
          <w:color w:val="000000"/>
          <w:sz w:val="28"/>
          <w:szCs w:val="28"/>
          <w:lang w:val="ru-RU"/>
        </w:rPr>
        <w:t>В школе функционируют отряды: «ЮИД», «Волонтер», «ДЮП», юнармейцы.</w:t>
      </w:r>
    </w:p>
    <w:p w:rsidR="00B712CC" w:rsidRPr="00B712CC" w:rsidRDefault="00B712CC" w:rsidP="00B712CC">
      <w:pPr>
        <w:widowControl/>
        <w:autoSpaceDE/>
        <w:autoSpaceDN/>
        <w:adjustRightInd/>
        <w:jc w:val="both"/>
        <w:rPr>
          <w:rFonts w:eastAsia="Arial Unicode MS"/>
          <w:i/>
          <w:color w:val="000000"/>
          <w:sz w:val="28"/>
          <w:szCs w:val="28"/>
          <w:lang w:val="ru-RU"/>
        </w:rPr>
      </w:pPr>
      <w:r w:rsidRPr="00B712CC">
        <w:rPr>
          <w:rFonts w:eastAsia="Arial Unicode MS"/>
          <w:i/>
          <w:color w:val="000000"/>
          <w:sz w:val="28"/>
          <w:szCs w:val="28"/>
          <w:lang w:val="ru-RU"/>
        </w:rPr>
        <w:t>Процесс воспитания основывается на следующих принципах взаимодействия педагогов и школьников:</w:t>
      </w:r>
    </w:p>
    <w:p w:rsidR="00B712CC" w:rsidRPr="00B712CC" w:rsidRDefault="00B712CC" w:rsidP="00B712CC">
      <w:pPr>
        <w:widowControl/>
        <w:autoSpaceDE/>
        <w:autoSpaceDN/>
        <w:adjustRightInd/>
        <w:jc w:val="both"/>
        <w:rPr>
          <w:rFonts w:eastAsia="Arial Unicode MS"/>
          <w:color w:val="000000"/>
          <w:sz w:val="28"/>
          <w:szCs w:val="28"/>
          <w:lang w:val="ru-RU"/>
        </w:rPr>
      </w:pPr>
      <w:r w:rsidRPr="00B712CC">
        <w:rPr>
          <w:rFonts w:eastAsia="Arial Unicode MS"/>
          <w:color w:val="000000"/>
          <w:sz w:val="28"/>
          <w:szCs w:val="28"/>
          <w:lang w:val="ru-RU"/>
        </w:rPr>
        <w:t>-</w:t>
      </w:r>
      <w:r w:rsidRPr="00B712CC">
        <w:rPr>
          <w:rFonts w:eastAsia="Arial Unicode MS"/>
          <w:color w:val="000000"/>
          <w:sz w:val="28"/>
          <w:szCs w:val="28"/>
          <w:lang w:val="ru-RU"/>
        </w:rPr>
        <w:tab/>
        <w:t>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школе;</w:t>
      </w:r>
    </w:p>
    <w:p w:rsidR="00B712CC" w:rsidRPr="00B712CC" w:rsidRDefault="00B712CC" w:rsidP="00B712CC">
      <w:pPr>
        <w:widowControl/>
        <w:autoSpaceDE/>
        <w:autoSpaceDN/>
        <w:adjustRightInd/>
        <w:jc w:val="both"/>
        <w:rPr>
          <w:rFonts w:eastAsia="Arial Unicode MS"/>
          <w:color w:val="000000"/>
          <w:sz w:val="28"/>
          <w:szCs w:val="28"/>
          <w:lang w:val="ru-RU"/>
        </w:rPr>
      </w:pPr>
      <w:r w:rsidRPr="00B712CC">
        <w:rPr>
          <w:rFonts w:eastAsia="Arial Unicode MS"/>
          <w:color w:val="000000"/>
          <w:sz w:val="28"/>
          <w:szCs w:val="28"/>
          <w:lang w:val="ru-RU"/>
        </w:rPr>
        <w:t>-</w:t>
      </w:r>
      <w:r w:rsidRPr="00B712CC">
        <w:rPr>
          <w:rFonts w:eastAsia="Arial Unicode MS"/>
          <w:color w:val="000000"/>
          <w:sz w:val="28"/>
          <w:szCs w:val="28"/>
          <w:lang w:val="ru-RU"/>
        </w:rPr>
        <w:tab/>
        <w:t>ориентир на создание психологически комфортной среды для каждого ребенка и взрослого, без которой невозможно конструктивное взаимодействие школьников и педагогов;</w:t>
      </w:r>
    </w:p>
    <w:p w:rsidR="00B712CC" w:rsidRPr="00B712CC" w:rsidRDefault="00B712CC" w:rsidP="00B712CC">
      <w:pPr>
        <w:widowControl/>
        <w:autoSpaceDE/>
        <w:autoSpaceDN/>
        <w:adjustRightInd/>
        <w:jc w:val="both"/>
        <w:rPr>
          <w:rFonts w:eastAsia="Arial Unicode MS"/>
          <w:color w:val="000000"/>
          <w:sz w:val="28"/>
          <w:szCs w:val="28"/>
          <w:lang w:val="ru-RU"/>
        </w:rPr>
      </w:pPr>
      <w:r w:rsidRPr="00B712CC">
        <w:rPr>
          <w:rFonts w:eastAsia="Arial Unicode MS"/>
          <w:color w:val="000000"/>
          <w:sz w:val="28"/>
          <w:szCs w:val="28"/>
          <w:lang w:val="ru-RU"/>
        </w:rPr>
        <w:t>-</w:t>
      </w:r>
      <w:r w:rsidRPr="00B712CC">
        <w:rPr>
          <w:rFonts w:eastAsia="Arial Unicode MS"/>
          <w:color w:val="000000"/>
          <w:sz w:val="28"/>
          <w:szCs w:val="28"/>
          <w:lang w:val="ru-RU"/>
        </w:rPr>
        <w:tab/>
        <w:t>реализация процесса воспитания главным образом через создание в школе детско-взрослых общностей, которые объединяют детей и педагогов содержательными событиями, позитивными эмоциями и доверительными отношениями друг к другу;</w:t>
      </w:r>
    </w:p>
    <w:p w:rsidR="00B712CC" w:rsidRPr="00B712CC" w:rsidRDefault="00B712CC" w:rsidP="00B712CC">
      <w:pPr>
        <w:widowControl/>
        <w:autoSpaceDE/>
        <w:autoSpaceDN/>
        <w:adjustRightInd/>
        <w:jc w:val="both"/>
        <w:rPr>
          <w:rFonts w:eastAsia="Arial Unicode MS"/>
          <w:color w:val="000000"/>
          <w:sz w:val="28"/>
          <w:szCs w:val="28"/>
          <w:lang w:val="ru-RU"/>
        </w:rPr>
      </w:pPr>
      <w:r w:rsidRPr="00B712CC">
        <w:rPr>
          <w:rFonts w:eastAsia="Arial Unicode MS"/>
          <w:color w:val="000000"/>
          <w:sz w:val="28"/>
          <w:szCs w:val="28"/>
          <w:lang w:val="ru-RU"/>
        </w:rPr>
        <w:t>-</w:t>
      </w:r>
      <w:r w:rsidRPr="00B712CC">
        <w:rPr>
          <w:rFonts w:eastAsia="Arial Unicode MS"/>
          <w:color w:val="000000"/>
          <w:sz w:val="28"/>
          <w:szCs w:val="28"/>
          <w:lang w:val="ru-RU"/>
        </w:rPr>
        <w:tab/>
        <w:t>организация основных совместных дел школьников и педагогов как предмета совместной заботы и взрослых, и детей;</w:t>
      </w:r>
    </w:p>
    <w:p w:rsidR="00B712CC" w:rsidRPr="00B712CC" w:rsidRDefault="00B712CC" w:rsidP="00B712CC">
      <w:pPr>
        <w:widowControl/>
        <w:autoSpaceDE/>
        <w:autoSpaceDN/>
        <w:adjustRightInd/>
        <w:jc w:val="both"/>
        <w:rPr>
          <w:rFonts w:eastAsia="Arial Unicode MS"/>
          <w:color w:val="000000"/>
          <w:sz w:val="28"/>
          <w:szCs w:val="28"/>
          <w:lang w:val="ru-RU"/>
        </w:rPr>
      </w:pPr>
      <w:r w:rsidRPr="00B712CC">
        <w:rPr>
          <w:rFonts w:eastAsia="Arial Unicode MS"/>
          <w:color w:val="000000"/>
          <w:sz w:val="28"/>
          <w:szCs w:val="28"/>
          <w:lang w:val="ru-RU"/>
        </w:rPr>
        <w:t>-</w:t>
      </w:r>
      <w:r w:rsidRPr="00B712CC">
        <w:rPr>
          <w:rFonts w:eastAsia="Arial Unicode MS"/>
          <w:color w:val="000000"/>
          <w:sz w:val="28"/>
          <w:szCs w:val="28"/>
          <w:lang w:val="ru-RU"/>
        </w:rPr>
        <w:tab/>
        <w:t>системность, целесообразность и нешаблонность воспитания как условия его эффективности. Основными традициями воспитания в образовательной организации являются следующие:</w:t>
      </w:r>
    </w:p>
    <w:p w:rsidR="00B712CC" w:rsidRPr="00B712CC" w:rsidRDefault="00B712CC" w:rsidP="00B712CC">
      <w:pPr>
        <w:widowControl/>
        <w:autoSpaceDE/>
        <w:autoSpaceDN/>
        <w:adjustRightInd/>
        <w:jc w:val="both"/>
        <w:rPr>
          <w:rFonts w:eastAsia="Arial Unicode MS"/>
          <w:color w:val="000000"/>
          <w:sz w:val="28"/>
          <w:szCs w:val="28"/>
          <w:lang w:val="ru-RU"/>
        </w:rPr>
      </w:pPr>
      <w:r w:rsidRPr="00B712CC">
        <w:rPr>
          <w:rFonts w:eastAsia="Arial Unicode MS"/>
          <w:color w:val="000000"/>
          <w:sz w:val="28"/>
          <w:szCs w:val="28"/>
          <w:lang w:val="ru-RU"/>
        </w:rPr>
        <w:t>-</w:t>
      </w:r>
      <w:r w:rsidRPr="00B712CC">
        <w:rPr>
          <w:rFonts w:eastAsia="Arial Unicode MS"/>
          <w:color w:val="000000"/>
          <w:sz w:val="28"/>
          <w:szCs w:val="28"/>
          <w:lang w:val="ru-RU"/>
        </w:rPr>
        <w:tab/>
        <w:t>ключевые общешкольные дела, через которые осуществляется интеграция воспитательных усилий педагогов;</w:t>
      </w:r>
    </w:p>
    <w:p w:rsidR="00B712CC" w:rsidRPr="00B712CC" w:rsidRDefault="00B712CC" w:rsidP="00B712CC">
      <w:pPr>
        <w:widowControl/>
        <w:autoSpaceDE/>
        <w:autoSpaceDN/>
        <w:adjustRightInd/>
        <w:jc w:val="both"/>
        <w:rPr>
          <w:rFonts w:eastAsia="Arial Unicode MS"/>
          <w:color w:val="000000"/>
          <w:sz w:val="28"/>
          <w:szCs w:val="28"/>
          <w:lang w:val="ru-RU"/>
        </w:rPr>
      </w:pPr>
      <w:r w:rsidRPr="00B712CC">
        <w:rPr>
          <w:rFonts w:eastAsia="Arial Unicode MS"/>
          <w:color w:val="000000"/>
          <w:sz w:val="28"/>
          <w:szCs w:val="28"/>
          <w:lang w:val="ru-RU"/>
        </w:rPr>
        <w:t xml:space="preserve"> -</w:t>
      </w:r>
      <w:r w:rsidRPr="00B712CC">
        <w:rPr>
          <w:rFonts w:eastAsia="Arial Unicode MS"/>
          <w:color w:val="000000"/>
          <w:sz w:val="28"/>
          <w:szCs w:val="28"/>
          <w:lang w:val="ru-RU"/>
        </w:rPr>
        <w:tab/>
        <w:t>коллективная разработка, коллективное планирование, коллективное проведение и коллективный анализ результатов каждого ключевого дела и большинства используемых для воспитания других совместных дел педагогов и школьников;</w:t>
      </w:r>
    </w:p>
    <w:p w:rsidR="00B712CC" w:rsidRPr="00B712CC" w:rsidRDefault="00B712CC" w:rsidP="00B712CC">
      <w:pPr>
        <w:widowControl/>
        <w:autoSpaceDE/>
        <w:autoSpaceDN/>
        <w:adjustRightInd/>
        <w:jc w:val="both"/>
        <w:rPr>
          <w:rFonts w:eastAsia="Arial Unicode MS"/>
          <w:color w:val="000000"/>
          <w:sz w:val="28"/>
          <w:szCs w:val="28"/>
          <w:lang w:val="ru-RU"/>
        </w:rPr>
      </w:pPr>
      <w:r w:rsidRPr="00B712CC">
        <w:rPr>
          <w:rFonts w:eastAsia="Arial Unicode MS"/>
          <w:color w:val="000000"/>
          <w:sz w:val="28"/>
          <w:szCs w:val="28"/>
          <w:lang w:val="ru-RU"/>
        </w:rPr>
        <w:t>-</w:t>
      </w:r>
      <w:r w:rsidRPr="00B712CC">
        <w:rPr>
          <w:rFonts w:eastAsia="Arial Unicode MS"/>
          <w:color w:val="000000"/>
          <w:sz w:val="28"/>
          <w:szCs w:val="28"/>
          <w:lang w:val="ru-RU"/>
        </w:rPr>
        <w:tab/>
        <w:t>создание таких условий, при которых по мере взросления ребенка увеличивается и его роль в совместных делах (от пассивного наблюдателя до организатора);</w:t>
      </w:r>
    </w:p>
    <w:p w:rsidR="00B712CC" w:rsidRPr="00B712CC" w:rsidRDefault="00B712CC" w:rsidP="00B712CC">
      <w:pPr>
        <w:widowControl/>
        <w:autoSpaceDE/>
        <w:autoSpaceDN/>
        <w:adjustRightInd/>
        <w:jc w:val="both"/>
        <w:rPr>
          <w:rFonts w:eastAsia="Arial Unicode MS"/>
          <w:color w:val="000000"/>
          <w:sz w:val="28"/>
          <w:szCs w:val="28"/>
          <w:lang w:val="ru-RU"/>
        </w:rPr>
      </w:pPr>
      <w:r w:rsidRPr="00B712CC">
        <w:rPr>
          <w:rFonts w:eastAsia="Arial Unicode MS"/>
          <w:color w:val="000000"/>
          <w:sz w:val="28"/>
          <w:szCs w:val="28"/>
          <w:lang w:val="ru-RU"/>
        </w:rPr>
        <w:t>-</w:t>
      </w:r>
      <w:r w:rsidRPr="00B712CC">
        <w:rPr>
          <w:rFonts w:eastAsia="Arial Unicode MS"/>
          <w:color w:val="000000"/>
          <w:sz w:val="28"/>
          <w:szCs w:val="28"/>
          <w:lang w:val="ru-RU"/>
        </w:rPr>
        <w:tab/>
        <w:t>ориентирование педагогов школы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w:t>
      </w:r>
    </w:p>
    <w:p w:rsidR="00B712CC" w:rsidRPr="00B712CC" w:rsidRDefault="00B712CC" w:rsidP="00B712CC">
      <w:pPr>
        <w:widowControl/>
        <w:autoSpaceDE/>
        <w:autoSpaceDN/>
        <w:adjustRightInd/>
        <w:jc w:val="both"/>
        <w:rPr>
          <w:rFonts w:eastAsia="Arial Unicode MS"/>
          <w:color w:val="000000"/>
          <w:sz w:val="28"/>
          <w:szCs w:val="28"/>
          <w:lang w:val="ru-RU"/>
        </w:rPr>
      </w:pPr>
      <w:r w:rsidRPr="00B712CC">
        <w:rPr>
          <w:rFonts w:eastAsia="Arial Unicode MS"/>
          <w:color w:val="000000"/>
          <w:sz w:val="28"/>
          <w:szCs w:val="28"/>
          <w:lang w:val="ru-RU"/>
        </w:rPr>
        <w:t>-</w:t>
      </w:r>
      <w:r w:rsidRPr="00B712CC">
        <w:rPr>
          <w:rFonts w:eastAsia="Arial Unicode MS"/>
          <w:color w:val="000000"/>
          <w:sz w:val="28"/>
          <w:szCs w:val="28"/>
          <w:lang w:val="ru-RU"/>
        </w:rPr>
        <w:tab/>
        <w:t>ключевой фигурой воспитания в школе классного руководителя, реализующего по отношению к детям защитную, личностно развивающую, организационную, посредническую функции.</w:t>
      </w:r>
    </w:p>
    <w:p w:rsidR="00B712CC" w:rsidRPr="00B712CC" w:rsidRDefault="00B712CC" w:rsidP="00B712CC">
      <w:pPr>
        <w:widowControl/>
        <w:autoSpaceDE/>
        <w:autoSpaceDN/>
        <w:adjustRightInd/>
        <w:jc w:val="both"/>
        <w:rPr>
          <w:rFonts w:eastAsia="Arial Unicode MS"/>
          <w:color w:val="000000"/>
          <w:sz w:val="28"/>
          <w:szCs w:val="28"/>
          <w:lang w:val="ru-RU"/>
        </w:rPr>
      </w:pPr>
    </w:p>
    <w:p w:rsidR="00B712CC" w:rsidRPr="00B712CC" w:rsidRDefault="00B712CC" w:rsidP="00B712CC">
      <w:pPr>
        <w:widowControl/>
        <w:autoSpaceDE/>
        <w:autoSpaceDN/>
        <w:adjustRightInd/>
        <w:jc w:val="both"/>
        <w:rPr>
          <w:rFonts w:eastAsia="Arial Unicode MS"/>
          <w:color w:val="000000"/>
          <w:sz w:val="28"/>
          <w:szCs w:val="28"/>
          <w:lang w:val="ru-RU"/>
        </w:rPr>
      </w:pPr>
      <w:r w:rsidRPr="00B712CC">
        <w:rPr>
          <w:rFonts w:eastAsia="Arial Unicode MS"/>
          <w:color w:val="000000"/>
          <w:sz w:val="28"/>
          <w:szCs w:val="28"/>
          <w:lang w:val="ru-RU"/>
        </w:rPr>
        <w:t>2.</w:t>
      </w:r>
      <w:r w:rsidRPr="00B712CC">
        <w:rPr>
          <w:rFonts w:eastAsia="Arial Unicode MS"/>
          <w:color w:val="000000"/>
          <w:sz w:val="28"/>
          <w:szCs w:val="28"/>
          <w:lang w:val="ru-RU"/>
        </w:rPr>
        <w:tab/>
        <w:t>ЦЕЛЬ И ЗАДАЧИ ВОСПИТАНИЯ</w:t>
      </w:r>
    </w:p>
    <w:p w:rsidR="00B712CC" w:rsidRPr="00B712CC" w:rsidRDefault="00B712CC" w:rsidP="00B712CC">
      <w:pPr>
        <w:widowControl/>
        <w:autoSpaceDE/>
        <w:autoSpaceDN/>
        <w:adjustRightInd/>
        <w:jc w:val="both"/>
        <w:rPr>
          <w:rFonts w:eastAsia="Arial Unicode MS"/>
          <w:color w:val="000000"/>
          <w:sz w:val="28"/>
          <w:szCs w:val="28"/>
          <w:lang w:val="ru-RU"/>
        </w:rPr>
      </w:pPr>
      <w:r w:rsidRPr="00B712CC">
        <w:rPr>
          <w:rFonts w:eastAsia="Arial Unicode MS"/>
          <w:color w:val="000000"/>
          <w:sz w:val="28"/>
          <w:szCs w:val="28"/>
          <w:lang w:val="ru-RU"/>
        </w:rPr>
        <w:t>Современный национальный идеал личности, воспитанной в новой российской общеобразовательной школе, – это высоконравственный, творческий, компетентный гражданин России, принимающий судьбу Отечества как свою личную, осознающей ответственность за настоящее и будущее своей страны, укорененный в духовных и культурных традициях российского народа.</w:t>
      </w:r>
    </w:p>
    <w:p w:rsidR="00B712CC" w:rsidRPr="00B712CC" w:rsidRDefault="00B712CC" w:rsidP="00B712CC">
      <w:pPr>
        <w:widowControl/>
        <w:autoSpaceDE/>
        <w:autoSpaceDN/>
        <w:adjustRightInd/>
        <w:jc w:val="both"/>
        <w:rPr>
          <w:rFonts w:eastAsia="Arial Unicode MS"/>
          <w:color w:val="000000"/>
          <w:sz w:val="28"/>
          <w:szCs w:val="28"/>
          <w:lang w:val="ru-RU"/>
        </w:rPr>
      </w:pPr>
      <w:r w:rsidRPr="00B712CC">
        <w:rPr>
          <w:rFonts w:eastAsia="Arial Unicode MS"/>
          <w:color w:val="000000"/>
          <w:sz w:val="28"/>
          <w:szCs w:val="28"/>
          <w:lang w:val="ru-RU"/>
        </w:rPr>
        <w:t>Исходя из этого воспитательного идеала, а также основываясь на базовых для нашего общества ценностях (семья, труд, отечество, природа, мир, знания, культура, здоровье, человек), общая цель воспитания в школе – личностное развитие школьников, проявляющееся:</w:t>
      </w:r>
    </w:p>
    <w:p w:rsidR="00B712CC" w:rsidRPr="00B712CC" w:rsidRDefault="00B712CC" w:rsidP="00B712CC">
      <w:pPr>
        <w:widowControl/>
        <w:autoSpaceDE/>
        <w:autoSpaceDN/>
        <w:adjustRightInd/>
        <w:jc w:val="both"/>
        <w:rPr>
          <w:rFonts w:eastAsia="Arial Unicode MS"/>
          <w:color w:val="000000"/>
          <w:sz w:val="28"/>
          <w:szCs w:val="28"/>
          <w:lang w:val="ru-RU"/>
        </w:rPr>
      </w:pPr>
      <w:r w:rsidRPr="00B712CC">
        <w:rPr>
          <w:rFonts w:eastAsia="Arial Unicode MS"/>
          <w:color w:val="000000"/>
          <w:sz w:val="28"/>
          <w:szCs w:val="28"/>
          <w:lang w:val="ru-RU"/>
        </w:rPr>
        <w:t>1)</w:t>
      </w:r>
      <w:r w:rsidRPr="00B712CC">
        <w:rPr>
          <w:rFonts w:eastAsia="Arial Unicode MS"/>
          <w:color w:val="000000"/>
          <w:sz w:val="28"/>
          <w:szCs w:val="28"/>
          <w:lang w:val="ru-RU"/>
        </w:rPr>
        <w:tab/>
        <w:t>в усвоении ими знаний основных норм, которые общество выработало на основе этих ценностей (т.е. в усвоении ими социально значимых знаний);</w:t>
      </w:r>
    </w:p>
    <w:p w:rsidR="00B712CC" w:rsidRPr="00B712CC" w:rsidRDefault="00B712CC" w:rsidP="00B712CC">
      <w:pPr>
        <w:widowControl/>
        <w:autoSpaceDE/>
        <w:autoSpaceDN/>
        <w:adjustRightInd/>
        <w:jc w:val="both"/>
        <w:rPr>
          <w:rFonts w:eastAsia="Arial Unicode MS"/>
          <w:color w:val="000000"/>
          <w:sz w:val="28"/>
          <w:szCs w:val="28"/>
          <w:lang w:val="ru-RU"/>
        </w:rPr>
      </w:pPr>
      <w:r w:rsidRPr="00B712CC">
        <w:rPr>
          <w:rFonts w:eastAsia="Arial Unicode MS"/>
          <w:color w:val="000000"/>
          <w:sz w:val="28"/>
          <w:szCs w:val="28"/>
          <w:lang w:val="ru-RU"/>
        </w:rPr>
        <w:t>2)</w:t>
      </w:r>
      <w:r w:rsidRPr="00B712CC">
        <w:rPr>
          <w:rFonts w:eastAsia="Arial Unicode MS"/>
          <w:color w:val="000000"/>
          <w:sz w:val="28"/>
          <w:szCs w:val="28"/>
          <w:lang w:val="ru-RU"/>
        </w:rPr>
        <w:tab/>
        <w:t>в развитии их позитивных отношений к этим общественным ценностям (т.е. в развитии их социально значимых отношений);</w:t>
      </w:r>
    </w:p>
    <w:p w:rsidR="00B712CC" w:rsidRPr="00B712CC" w:rsidRDefault="00B712CC" w:rsidP="00B712CC">
      <w:pPr>
        <w:widowControl/>
        <w:autoSpaceDE/>
        <w:autoSpaceDN/>
        <w:adjustRightInd/>
        <w:jc w:val="both"/>
        <w:rPr>
          <w:rFonts w:eastAsia="Arial Unicode MS"/>
          <w:color w:val="000000"/>
          <w:sz w:val="28"/>
          <w:szCs w:val="28"/>
          <w:lang w:val="ru-RU"/>
        </w:rPr>
      </w:pPr>
      <w:r w:rsidRPr="00B712CC">
        <w:rPr>
          <w:rFonts w:eastAsia="Arial Unicode MS"/>
          <w:color w:val="000000"/>
          <w:sz w:val="28"/>
          <w:szCs w:val="28"/>
          <w:lang w:val="ru-RU"/>
        </w:rPr>
        <w:t>3)</w:t>
      </w:r>
      <w:r w:rsidRPr="00B712CC">
        <w:rPr>
          <w:rFonts w:eastAsia="Arial Unicode MS"/>
          <w:color w:val="000000"/>
          <w:sz w:val="28"/>
          <w:szCs w:val="28"/>
          <w:lang w:val="ru-RU"/>
        </w:rPr>
        <w:tab/>
        <w:t>в приобретении ими соответствующего этим ценностям опыта поведения, опыта применения сформированных знаний и отношений на практике (т.е. в приобретении ими опыта осуществления социально значимых дел).</w:t>
      </w:r>
    </w:p>
    <w:p w:rsidR="00B712CC" w:rsidRPr="00B712CC" w:rsidRDefault="00B712CC" w:rsidP="00B712CC">
      <w:pPr>
        <w:widowControl/>
        <w:autoSpaceDE/>
        <w:autoSpaceDN/>
        <w:adjustRightInd/>
        <w:jc w:val="both"/>
        <w:rPr>
          <w:rFonts w:eastAsia="Arial Unicode MS"/>
          <w:color w:val="000000"/>
          <w:sz w:val="28"/>
          <w:szCs w:val="28"/>
          <w:lang w:val="ru-RU"/>
        </w:rPr>
      </w:pPr>
      <w:r w:rsidRPr="00B712CC">
        <w:rPr>
          <w:rFonts w:eastAsia="Arial Unicode MS"/>
          <w:color w:val="000000"/>
          <w:sz w:val="28"/>
          <w:szCs w:val="28"/>
          <w:lang w:val="ru-RU"/>
        </w:rPr>
        <w:t>Конкретизация общей цели воспитания применительно к возрастным особенностям школьников позволяет выделить в ней следующие целевые приоритеты, соответствующие трем уровням общего образования:</w:t>
      </w:r>
    </w:p>
    <w:p w:rsidR="00B712CC" w:rsidRPr="00B712CC" w:rsidRDefault="00B712CC" w:rsidP="00B712CC">
      <w:pPr>
        <w:widowControl/>
        <w:autoSpaceDE/>
        <w:autoSpaceDN/>
        <w:adjustRightInd/>
        <w:jc w:val="both"/>
        <w:rPr>
          <w:rFonts w:eastAsia="Arial Unicode MS"/>
          <w:color w:val="000000"/>
          <w:sz w:val="28"/>
          <w:szCs w:val="28"/>
          <w:lang w:val="ru-RU"/>
        </w:rPr>
      </w:pPr>
      <w:r w:rsidRPr="00B712CC">
        <w:rPr>
          <w:rFonts w:eastAsia="Arial Unicode MS"/>
          <w:color w:val="000000"/>
          <w:sz w:val="28"/>
          <w:szCs w:val="28"/>
          <w:lang w:val="ru-RU"/>
        </w:rPr>
        <w:t>1.</w:t>
      </w:r>
      <w:r w:rsidRPr="00B712CC">
        <w:rPr>
          <w:rFonts w:eastAsia="Arial Unicode MS"/>
          <w:color w:val="000000"/>
          <w:sz w:val="28"/>
          <w:szCs w:val="28"/>
          <w:lang w:val="ru-RU"/>
        </w:rPr>
        <w:tab/>
        <w:t>В воспитании детей младшего школьного возраста (уровень начального общего образования) таким целевым приоритетом является создание благоприятных условий для усвоения школьниками социально значимых знаний – знаний основных норм и традиций того общества, в котором они живут.</w:t>
      </w:r>
    </w:p>
    <w:p w:rsidR="00B712CC" w:rsidRPr="00B712CC" w:rsidRDefault="00B712CC" w:rsidP="00B712CC">
      <w:pPr>
        <w:widowControl/>
        <w:autoSpaceDE/>
        <w:autoSpaceDN/>
        <w:adjustRightInd/>
        <w:jc w:val="both"/>
        <w:rPr>
          <w:rFonts w:eastAsia="Arial Unicode MS"/>
          <w:i/>
          <w:color w:val="000000"/>
          <w:sz w:val="28"/>
          <w:szCs w:val="28"/>
          <w:lang w:val="ru-RU"/>
        </w:rPr>
      </w:pPr>
      <w:r w:rsidRPr="00B712CC">
        <w:rPr>
          <w:rFonts w:eastAsia="Arial Unicode MS"/>
          <w:i/>
          <w:color w:val="000000"/>
          <w:sz w:val="28"/>
          <w:szCs w:val="28"/>
          <w:lang w:val="ru-RU"/>
        </w:rPr>
        <w:t>К наиболее важным из них относятся следующие:</w:t>
      </w:r>
    </w:p>
    <w:p w:rsidR="00B712CC" w:rsidRPr="00B712CC" w:rsidRDefault="00B712CC" w:rsidP="00B712CC">
      <w:pPr>
        <w:widowControl/>
        <w:autoSpaceDE/>
        <w:autoSpaceDN/>
        <w:adjustRightInd/>
        <w:jc w:val="both"/>
        <w:rPr>
          <w:rFonts w:eastAsia="Arial Unicode MS"/>
          <w:color w:val="000000"/>
          <w:sz w:val="28"/>
          <w:szCs w:val="28"/>
          <w:lang w:val="ru-RU"/>
        </w:rPr>
      </w:pPr>
      <w:r w:rsidRPr="00B712CC">
        <w:rPr>
          <w:rFonts w:eastAsia="Arial Unicode MS"/>
          <w:color w:val="000000"/>
          <w:sz w:val="28"/>
          <w:szCs w:val="28"/>
          <w:lang w:val="ru-RU"/>
        </w:rPr>
        <w:t xml:space="preserve"> -</w:t>
      </w:r>
      <w:r w:rsidRPr="00B712CC">
        <w:rPr>
          <w:rFonts w:eastAsia="Arial Unicode MS"/>
          <w:color w:val="000000"/>
          <w:sz w:val="28"/>
          <w:szCs w:val="28"/>
          <w:lang w:val="ru-RU"/>
        </w:rPr>
        <w:tab/>
        <w:t>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ребёнка домашнюю работу, помогая старшим;</w:t>
      </w:r>
    </w:p>
    <w:p w:rsidR="00B712CC" w:rsidRPr="00B712CC" w:rsidRDefault="00B712CC" w:rsidP="00B712CC">
      <w:pPr>
        <w:widowControl/>
        <w:autoSpaceDE/>
        <w:autoSpaceDN/>
        <w:adjustRightInd/>
        <w:jc w:val="both"/>
        <w:rPr>
          <w:rFonts w:eastAsia="Arial Unicode MS"/>
          <w:color w:val="000000"/>
          <w:sz w:val="28"/>
          <w:szCs w:val="28"/>
          <w:lang w:val="ru-RU"/>
        </w:rPr>
      </w:pPr>
      <w:r w:rsidRPr="00B712CC">
        <w:rPr>
          <w:rFonts w:eastAsia="Arial Unicode MS"/>
          <w:color w:val="000000"/>
          <w:sz w:val="28"/>
          <w:szCs w:val="28"/>
          <w:lang w:val="ru-RU"/>
        </w:rPr>
        <w:t>-</w:t>
      </w:r>
      <w:r w:rsidRPr="00B712CC">
        <w:rPr>
          <w:rFonts w:eastAsia="Arial Unicode MS"/>
          <w:color w:val="000000"/>
          <w:sz w:val="28"/>
          <w:szCs w:val="28"/>
          <w:lang w:val="ru-RU"/>
        </w:rPr>
        <w:tab/>
        <w:t>быть трудолюбивым, следуя принципу «делу - время, потехе - час» как в учебных занятиях, так и в домашних делах, доводить начатое дело до конца;</w:t>
      </w:r>
    </w:p>
    <w:p w:rsidR="00B712CC" w:rsidRPr="00B712CC" w:rsidRDefault="00B712CC" w:rsidP="00B712CC">
      <w:pPr>
        <w:widowControl/>
        <w:autoSpaceDE/>
        <w:autoSpaceDN/>
        <w:adjustRightInd/>
        <w:jc w:val="both"/>
        <w:rPr>
          <w:rFonts w:eastAsia="Arial Unicode MS"/>
          <w:color w:val="000000"/>
          <w:sz w:val="28"/>
          <w:szCs w:val="28"/>
          <w:lang w:val="ru-RU"/>
        </w:rPr>
      </w:pPr>
      <w:r w:rsidRPr="00B712CC">
        <w:rPr>
          <w:rFonts w:eastAsia="Arial Unicode MS"/>
          <w:color w:val="000000"/>
          <w:sz w:val="28"/>
          <w:szCs w:val="28"/>
          <w:lang w:val="ru-RU"/>
        </w:rPr>
        <w:t>-</w:t>
      </w:r>
      <w:r w:rsidRPr="00B712CC">
        <w:rPr>
          <w:rFonts w:eastAsia="Arial Unicode MS"/>
          <w:color w:val="000000"/>
          <w:sz w:val="28"/>
          <w:szCs w:val="28"/>
          <w:lang w:val="ru-RU"/>
        </w:rPr>
        <w:tab/>
        <w:t>знать и любить свою Родину – свой родной дом, двор, улицу, город, село, свою страну;</w:t>
      </w:r>
    </w:p>
    <w:p w:rsidR="00B712CC" w:rsidRPr="00B712CC" w:rsidRDefault="00B712CC" w:rsidP="00B712CC">
      <w:pPr>
        <w:widowControl/>
        <w:autoSpaceDE/>
        <w:autoSpaceDN/>
        <w:adjustRightInd/>
        <w:jc w:val="both"/>
        <w:rPr>
          <w:rFonts w:eastAsia="Arial Unicode MS"/>
          <w:color w:val="000000"/>
          <w:sz w:val="28"/>
          <w:szCs w:val="28"/>
          <w:lang w:val="ru-RU"/>
        </w:rPr>
      </w:pPr>
      <w:r w:rsidRPr="00B712CC">
        <w:rPr>
          <w:rFonts w:eastAsia="Arial Unicode MS"/>
          <w:color w:val="000000"/>
          <w:sz w:val="28"/>
          <w:szCs w:val="28"/>
          <w:lang w:val="ru-RU"/>
        </w:rPr>
        <w:t>-</w:t>
      </w:r>
      <w:r w:rsidRPr="00B712CC">
        <w:rPr>
          <w:rFonts w:eastAsia="Arial Unicode MS"/>
          <w:color w:val="000000"/>
          <w:sz w:val="28"/>
          <w:szCs w:val="28"/>
          <w:lang w:val="ru-RU"/>
        </w:rPr>
        <w:tab/>
        <w:t>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водоёмы);</w:t>
      </w:r>
    </w:p>
    <w:p w:rsidR="00B712CC" w:rsidRPr="00B712CC" w:rsidRDefault="00B712CC" w:rsidP="00B712CC">
      <w:pPr>
        <w:widowControl/>
        <w:autoSpaceDE/>
        <w:autoSpaceDN/>
        <w:adjustRightInd/>
        <w:jc w:val="both"/>
        <w:rPr>
          <w:rFonts w:eastAsia="Arial Unicode MS"/>
          <w:color w:val="000000"/>
          <w:sz w:val="28"/>
          <w:szCs w:val="28"/>
          <w:lang w:val="ru-RU"/>
        </w:rPr>
      </w:pPr>
      <w:r w:rsidRPr="00B712CC">
        <w:rPr>
          <w:rFonts w:eastAsia="Arial Unicode MS"/>
          <w:color w:val="000000"/>
          <w:sz w:val="28"/>
          <w:szCs w:val="28"/>
          <w:lang w:val="ru-RU"/>
        </w:rPr>
        <w:t>-</w:t>
      </w:r>
      <w:r w:rsidRPr="00B712CC">
        <w:rPr>
          <w:rFonts w:eastAsia="Arial Unicode MS"/>
          <w:color w:val="000000"/>
          <w:sz w:val="28"/>
          <w:szCs w:val="28"/>
          <w:lang w:val="ru-RU"/>
        </w:rPr>
        <w:tab/>
        <w:t>проявлять миролюбие - не затевать конфликтов и стремиться решать спорные вопросы, не прибегая к силе;</w:t>
      </w:r>
    </w:p>
    <w:p w:rsidR="00B712CC" w:rsidRPr="00B712CC" w:rsidRDefault="00B712CC" w:rsidP="00B712CC">
      <w:pPr>
        <w:widowControl/>
        <w:autoSpaceDE/>
        <w:autoSpaceDN/>
        <w:adjustRightInd/>
        <w:jc w:val="both"/>
        <w:rPr>
          <w:rFonts w:eastAsia="Arial Unicode MS"/>
          <w:color w:val="000000"/>
          <w:sz w:val="28"/>
          <w:szCs w:val="28"/>
          <w:lang w:val="ru-RU"/>
        </w:rPr>
      </w:pPr>
      <w:r w:rsidRPr="00B712CC">
        <w:rPr>
          <w:rFonts w:eastAsia="Arial Unicode MS"/>
          <w:color w:val="000000"/>
          <w:sz w:val="28"/>
          <w:szCs w:val="28"/>
          <w:lang w:val="ru-RU"/>
        </w:rPr>
        <w:t>-</w:t>
      </w:r>
      <w:r w:rsidRPr="00B712CC">
        <w:rPr>
          <w:rFonts w:eastAsia="Arial Unicode MS"/>
          <w:color w:val="000000"/>
          <w:sz w:val="28"/>
          <w:szCs w:val="28"/>
          <w:lang w:val="ru-RU"/>
        </w:rPr>
        <w:tab/>
        <w:t>стремиться узнавать что-то новое, проявлять любознательность, ценить знания;</w:t>
      </w:r>
    </w:p>
    <w:p w:rsidR="00B712CC" w:rsidRPr="00B712CC" w:rsidRDefault="00B712CC" w:rsidP="00B712CC">
      <w:pPr>
        <w:widowControl/>
        <w:autoSpaceDE/>
        <w:autoSpaceDN/>
        <w:adjustRightInd/>
        <w:jc w:val="both"/>
        <w:rPr>
          <w:rFonts w:eastAsia="Arial Unicode MS"/>
          <w:color w:val="000000"/>
          <w:sz w:val="28"/>
          <w:szCs w:val="28"/>
          <w:lang w:val="ru-RU"/>
        </w:rPr>
      </w:pPr>
      <w:r w:rsidRPr="00B712CC">
        <w:rPr>
          <w:rFonts w:eastAsia="Arial Unicode MS"/>
          <w:color w:val="000000"/>
          <w:sz w:val="28"/>
          <w:szCs w:val="28"/>
          <w:lang w:val="ru-RU"/>
        </w:rPr>
        <w:t>-</w:t>
      </w:r>
      <w:r w:rsidRPr="00B712CC">
        <w:rPr>
          <w:rFonts w:eastAsia="Arial Unicode MS"/>
          <w:color w:val="000000"/>
          <w:sz w:val="28"/>
          <w:szCs w:val="28"/>
          <w:lang w:val="ru-RU"/>
        </w:rPr>
        <w:tab/>
        <w:t>быть вежливым и опрятным, скромным и приветливым;</w:t>
      </w:r>
    </w:p>
    <w:p w:rsidR="00B712CC" w:rsidRPr="00B712CC" w:rsidRDefault="00B712CC" w:rsidP="00B712CC">
      <w:pPr>
        <w:widowControl/>
        <w:autoSpaceDE/>
        <w:autoSpaceDN/>
        <w:adjustRightInd/>
        <w:jc w:val="both"/>
        <w:rPr>
          <w:rFonts w:eastAsia="Arial Unicode MS"/>
          <w:color w:val="000000"/>
          <w:sz w:val="28"/>
          <w:szCs w:val="28"/>
          <w:lang w:val="ru-RU"/>
        </w:rPr>
      </w:pPr>
      <w:r w:rsidRPr="00B712CC">
        <w:rPr>
          <w:rFonts w:eastAsia="Arial Unicode MS"/>
          <w:color w:val="000000"/>
          <w:sz w:val="28"/>
          <w:szCs w:val="28"/>
          <w:lang w:val="ru-RU"/>
        </w:rPr>
        <w:t>-</w:t>
      </w:r>
      <w:r w:rsidRPr="00B712CC">
        <w:rPr>
          <w:rFonts w:eastAsia="Arial Unicode MS"/>
          <w:color w:val="000000"/>
          <w:sz w:val="28"/>
          <w:szCs w:val="28"/>
          <w:lang w:val="ru-RU"/>
        </w:rPr>
        <w:tab/>
        <w:t>соблюдать правила личной гигиены, режим дня, вести здоровый образ жизни;</w:t>
      </w:r>
    </w:p>
    <w:p w:rsidR="00B712CC" w:rsidRPr="00B712CC" w:rsidRDefault="00B712CC" w:rsidP="00B712CC">
      <w:pPr>
        <w:widowControl/>
        <w:autoSpaceDE/>
        <w:autoSpaceDN/>
        <w:adjustRightInd/>
        <w:jc w:val="both"/>
        <w:rPr>
          <w:rFonts w:eastAsia="Arial Unicode MS"/>
          <w:color w:val="000000"/>
          <w:sz w:val="28"/>
          <w:szCs w:val="28"/>
          <w:lang w:val="ru-RU"/>
        </w:rPr>
      </w:pPr>
      <w:r w:rsidRPr="00B712CC">
        <w:rPr>
          <w:rFonts w:eastAsia="Arial Unicode MS"/>
          <w:color w:val="000000"/>
          <w:sz w:val="28"/>
          <w:szCs w:val="28"/>
          <w:lang w:val="ru-RU"/>
        </w:rPr>
        <w:t>-</w:t>
      </w:r>
      <w:r w:rsidRPr="00B712CC">
        <w:rPr>
          <w:rFonts w:eastAsia="Arial Unicode MS"/>
          <w:color w:val="000000"/>
          <w:sz w:val="28"/>
          <w:szCs w:val="28"/>
          <w:lang w:val="ru-RU"/>
        </w:rPr>
        <w:tab/>
        <w:t>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
    <w:p w:rsidR="00B712CC" w:rsidRPr="00B712CC" w:rsidRDefault="00B712CC" w:rsidP="00B712CC">
      <w:pPr>
        <w:widowControl/>
        <w:autoSpaceDE/>
        <w:autoSpaceDN/>
        <w:adjustRightInd/>
        <w:jc w:val="both"/>
        <w:rPr>
          <w:rFonts w:eastAsia="Arial Unicode MS"/>
          <w:color w:val="000000"/>
          <w:sz w:val="28"/>
          <w:szCs w:val="28"/>
          <w:lang w:val="ru-RU"/>
        </w:rPr>
      </w:pPr>
      <w:r w:rsidRPr="00B712CC">
        <w:rPr>
          <w:rFonts w:eastAsia="Arial Unicode MS"/>
          <w:color w:val="000000"/>
          <w:sz w:val="28"/>
          <w:szCs w:val="28"/>
          <w:lang w:val="ru-RU"/>
        </w:rPr>
        <w:t>-</w:t>
      </w:r>
      <w:r w:rsidRPr="00B712CC">
        <w:rPr>
          <w:rFonts w:eastAsia="Arial Unicode MS"/>
          <w:color w:val="000000"/>
          <w:sz w:val="28"/>
          <w:szCs w:val="28"/>
          <w:lang w:val="ru-RU"/>
        </w:rPr>
        <w:tab/>
        <w:t>быть уверенным в себе, открытым и общительным, не стесняться быть в чём-то непохожим на других ребят; уметь ставить перед собой цели и проявлять инициативу, отстаивать своё мнение и действовать самостоятельно, без помощи старших.</w:t>
      </w:r>
    </w:p>
    <w:p w:rsidR="00B712CC" w:rsidRPr="00B712CC" w:rsidRDefault="00B712CC" w:rsidP="00B712CC">
      <w:pPr>
        <w:widowControl/>
        <w:autoSpaceDE/>
        <w:autoSpaceDN/>
        <w:adjustRightInd/>
        <w:jc w:val="both"/>
        <w:rPr>
          <w:rFonts w:eastAsia="Arial Unicode MS"/>
          <w:color w:val="000000"/>
          <w:sz w:val="28"/>
          <w:szCs w:val="28"/>
          <w:lang w:val="ru-RU"/>
        </w:rPr>
      </w:pPr>
      <w:r w:rsidRPr="00B712CC">
        <w:rPr>
          <w:rFonts w:eastAsia="Arial Unicode MS"/>
          <w:color w:val="000000"/>
          <w:sz w:val="28"/>
          <w:szCs w:val="28"/>
          <w:lang w:val="ru-RU"/>
        </w:rPr>
        <w:t>Знание младшим школьникам данных социальных норм и традиций, понимание важности следования им имеет особое значение для ребенка этого возраста, поскольку облегчает его вхождение в широкий социальный мир, в открывающуюся ему систему общественных отношений.</w:t>
      </w:r>
    </w:p>
    <w:p w:rsidR="00B712CC" w:rsidRPr="00B712CC" w:rsidRDefault="00B712CC" w:rsidP="00B712CC">
      <w:pPr>
        <w:widowControl/>
        <w:autoSpaceDE/>
        <w:autoSpaceDN/>
        <w:adjustRightInd/>
        <w:jc w:val="both"/>
        <w:rPr>
          <w:rFonts w:eastAsia="Arial Unicode MS"/>
          <w:color w:val="000000"/>
          <w:sz w:val="28"/>
          <w:szCs w:val="28"/>
          <w:lang w:val="ru-RU"/>
        </w:rPr>
      </w:pPr>
      <w:r w:rsidRPr="00B712CC">
        <w:rPr>
          <w:rFonts w:eastAsia="Arial Unicode MS"/>
          <w:color w:val="000000"/>
          <w:sz w:val="28"/>
          <w:szCs w:val="28"/>
          <w:lang w:val="ru-RU"/>
        </w:rPr>
        <w:t>2.</w:t>
      </w:r>
      <w:r w:rsidRPr="00B712CC">
        <w:rPr>
          <w:rFonts w:eastAsia="Arial Unicode MS"/>
          <w:color w:val="000000"/>
          <w:sz w:val="28"/>
          <w:szCs w:val="28"/>
          <w:lang w:val="ru-RU"/>
        </w:rPr>
        <w:tab/>
        <w:t>В воспитании детей подросткового возраста (уровень основного общего образования) таким приоритетом является создание благоприятных условий для развития социально значимых отношений школьников, и, прежде всего, ценностных отношений:</w:t>
      </w:r>
    </w:p>
    <w:p w:rsidR="00B712CC" w:rsidRPr="00B712CC" w:rsidRDefault="00B712CC" w:rsidP="00B712CC">
      <w:pPr>
        <w:widowControl/>
        <w:autoSpaceDE/>
        <w:autoSpaceDN/>
        <w:adjustRightInd/>
        <w:jc w:val="both"/>
        <w:rPr>
          <w:rFonts w:eastAsia="Arial Unicode MS"/>
          <w:color w:val="000000"/>
          <w:sz w:val="28"/>
          <w:szCs w:val="28"/>
          <w:lang w:val="ru-RU"/>
        </w:rPr>
      </w:pPr>
      <w:r w:rsidRPr="00B712CC">
        <w:rPr>
          <w:rFonts w:eastAsia="Arial Unicode MS"/>
          <w:color w:val="000000"/>
          <w:sz w:val="28"/>
          <w:szCs w:val="28"/>
          <w:lang w:val="ru-RU"/>
        </w:rPr>
        <w:t>-</w:t>
      </w:r>
      <w:r w:rsidRPr="00B712CC">
        <w:rPr>
          <w:rFonts w:eastAsia="Arial Unicode MS"/>
          <w:color w:val="000000"/>
          <w:sz w:val="28"/>
          <w:szCs w:val="28"/>
          <w:lang w:val="ru-RU"/>
        </w:rPr>
        <w:tab/>
        <w:t>к семье как главной опоре в жизни человека и источнику его счастья;</w:t>
      </w:r>
    </w:p>
    <w:p w:rsidR="00B712CC" w:rsidRPr="00B712CC" w:rsidRDefault="00B712CC" w:rsidP="00B712CC">
      <w:pPr>
        <w:widowControl/>
        <w:autoSpaceDE/>
        <w:autoSpaceDN/>
        <w:adjustRightInd/>
        <w:jc w:val="both"/>
        <w:rPr>
          <w:rFonts w:eastAsia="Arial Unicode MS"/>
          <w:color w:val="000000"/>
          <w:sz w:val="28"/>
          <w:szCs w:val="28"/>
          <w:lang w:val="ru-RU"/>
        </w:rPr>
      </w:pPr>
      <w:r w:rsidRPr="00B712CC">
        <w:rPr>
          <w:rFonts w:eastAsia="Arial Unicode MS"/>
          <w:color w:val="000000"/>
          <w:sz w:val="28"/>
          <w:szCs w:val="28"/>
          <w:lang w:val="ru-RU"/>
        </w:rPr>
        <w:t>-</w:t>
      </w:r>
      <w:r w:rsidRPr="00B712CC">
        <w:rPr>
          <w:rFonts w:eastAsia="Arial Unicode MS"/>
          <w:color w:val="000000"/>
          <w:sz w:val="28"/>
          <w:szCs w:val="28"/>
          <w:lang w:val="ru-RU"/>
        </w:rPr>
        <w:tab/>
        <w:t>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w:t>
      </w:r>
    </w:p>
    <w:p w:rsidR="00B712CC" w:rsidRPr="00B712CC" w:rsidRDefault="00B712CC" w:rsidP="00B712CC">
      <w:pPr>
        <w:widowControl/>
        <w:autoSpaceDE/>
        <w:autoSpaceDN/>
        <w:adjustRightInd/>
        <w:jc w:val="both"/>
        <w:rPr>
          <w:rFonts w:eastAsia="Arial Unicode MS"/>
          <w:color w:val="000000"/>
          <w:sz w:val="28"/>
          <w:szCs w:val="28"/>
          <w:lang w:val="ru-RU"/>
        </w:rPr>
      </w:pPr>
      <w:r w:rsidRPr="00B712CC">
        <w:rPr>
          <w:rFonts w:eastAsia="Arial Unicode MS"/>
          <w:color w:val="000000"/>
          <w:sz w:val="28"/>
          <w:szCs w:val="28"/>
          <w:lang w:val="ru-RU"/>
        </w:rPr>
        <w:t>-</w:t>
      </w:r>
      <w:r w:rsidRPr="00B712CC">
        <w:rPr>
          <w:rFonts w:eastAsia="Arial Unicode MS"/>
          <w:color w:val="000000"/>
          <w:sz w:val="28"/>
          <w:szCs w:val="28"/>
          <w:lang w:val="ru-RU"/>
        </w:rPr>
        <w:tab/>
        <w:t>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w:t>
      </w:r>
    </w:p>
    <w:p w:rsidR="00B712CC" w:rsidRPr="00B712CC" w:rsidRDefault="00B712CC" w:rsidP="00B712CC">
      <w:pPr>
        <w:widowControl/>
        <w:autoSpaceDE/>
        <w:autoSpaceDN/>
        <w:adjustRightInd/>
        <w:jc w:val="both"/>
        <w:rPr>
          <w:rFonts w:eastAsia="Arial Unicode MS"/>
          <w:color w:val="000000"/>
          <w:sz w:val="28"/>
          <w:szCs w:val="28"/>
          <w:lang w:val="ru-RU"/>
        </w:rPr>
      </w:pPr>
      <w:r w:rsidRPr="00B712CC">
        <w:rPr>
          <w:rFonts w:eastAsia="Arial Unicode MS"/>
          <w:color w:val="000000"/>
          <w:sz w:val="28"/>
          <w:szCs w:val="28"/>
          <w:lang w:val="ru-RU"/>
        </w:rPr>
        <w:t>-</w:t>
      </w:r>
      <w:r w:rsidRPr="00B712CC">
        <w:rPr>
          <w:rFonts w:eastAsia="Arial Unicode MS"/>
          <w:color w:val="000000"/>
          <w:sz w:val="28"/>
          <w:szCs w:val="28"/>
          <w:lang w:val="ru-RU"/>
        </w:rPr>
        <w:tab/>
        <w:t>к природе как источнику жизни на Земле, основе самого ее существования, нуждающейся в защите и постоянном внимании со стороны человека;</w:t>
      </w:r>
    </w:p>
    <w:p w:rsidR="00B712CC" w:rsidRPr="00B712CC" w:rsidRDefault="00B712CC" w:rsidP="00B712CC">
      <w:pPr>
        <w:widowControl/>
        <w:autoSpaceDE/>
        <w:autoSpaceDN/>
        <w:adjustRightInd/>
        <w:jc w:val="both"/>
        <w:rPr>
          <w:rFonts w:eastAsia="Arial Unicode MS"/>
          <w:color w:val="000000"/>
          <w:sz w:val="28"/>
          <w:szCs w:val="28"/>
          <w:lang w:val="ru-RU"/>
        </w:rPr>
      </w:pPr>
      <w:r w:rsidRPr="00B712CC">
        <w:rPr>
          <w:rFonts w:eastAsia="Arial Unicode MS"/>
          <w:color w:val="000000"/>
          <w:sz w:val="28"/>
          <w:szCs w:val="28"/>
          <w:lang w:val="ru-RU"/>
        </w:rPr>
        <w:t xml:space="preserve"> -</w:t>
      </w:r>
      <w:r w:rsidRPr="00B712CC">
        <w:rPr>
          <w:rFonts w:eastAsia="Arial Unicode MS"/>
          <w:color w:val="000000"/>
          <w:sz w:val="28"/>
          <w:szCs w:val="28"/>
          <w:lang w:val="ru-RU"/>
        </w:rPr>
        <w:tab/>
        <w:t>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B712CC" w:rsidRPr="00B712CC" w:rsidRDefault="00B712CC" w:rsidP="00B712CC">
      <w:pPr>
        <w:widowControl/>
        <w:autoSpaceDE/>
        <w:autoSpaceDN/>
        <w:adjustRightInd/>
        <w:jc w:val="both"/>
        <w:rPr>
          <w:rFonts w:eastAsia="Arial Unicode MS"/>
          <w:color w:val="000000"/>
          <w:sz w:val="28"/>
          <w:szCs w:val="28"/>
          <w:lang w:val="ru-RU"/>
        </w:rPr>
      </w:pPr>
      <w:r w:rsidRPr="00B712CC">
        <w:rPr>
          <w:rFonts w:eastAsia="Arial Unicode MS"/>
          <w:color w:val="000000"/>
          <w:sz w:val="28"/>
          <w:szCs w:val="28"/>
          <w:lang w:val="ru-RU"/>
        </w:rPr>
        <w:t>-</w:t>
      </w:r>
      <w:r w:rsidRPr="00B712CC">
        <w:rPr>
          <w:rFonts w:eastAsia="Arial Unicode MS"/>
          <w:color w:val="000000"/>
          <w:sz w:val="28"/>
          <w:szCs w:val="28"/>
          <w:lang w:val="ru-RU"/>
        </w:rPr>
        <w:tab/>
        <w:t>к знаниям как интеллектуальному ресурсу, обеспечивающему будущее человека, как результату кропотливого, но увлекательного учебного труда;</w:t>
      </w:r>
    </w:p>
    <w:p w:rsidR="00B712CC" w:rsidRPr="00B712CC" w:rsidRDefault="00B712CC" w:rsidP="00B712CC">
      <w:pPr>
        <w:widowControl/>
        <w:autoSpaceDE/>
        <w:autoSpaceDN/>
        <w:adjustRightInd/>
        <w:jc w:val="both"/>
        <w:rPr>
          <w:rFonts w:eastAsia="Arial Unicode MS"/>
          <w:color w:val="000000"/>
          <w:sz w:val="28"/>
          <w:szCs w:val="28"/>
          <w:lang w:val="ru-RU"/>
        </w:rPr>
      </w:pPr>
      <w:r w:rsidRPr="00B712CC">
        <w:rPr>
          <w:rFonts w:eastAsia="Arial Unicode MS"/>
          <w:color w:val="000000"/>
          <w:sz w:val="28"/>
          <w:szCs w:val="28"/>
          <w:lang w:val="ru-RU"/>
        </w:rPr>
        <w:t>-</w:t>
      </w:r>
      <w:r w:rsidRPr="00B712CC">
        <w:rPr>
          <w:rFonts w:eastAsia="Arial Unicode MS"/>
          <w:color w:val="000000"/>
          <w:sz w:val="28"/>
          <w:szCs w:val="28"/>
          <w:lang w:val="ru-RU"/>
        </w:rPr>
        <w:tab/>
        <w:t>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B712CC" w:rsidRPr="00B712CC" w:rsidRDefault="00B712CC" w:rsidP="00B712CC">
      <w:pPr>
        <w:widowControl/>
        <w:autoSpaceDE/>
        <w:autoSpaceDN/>
        <w:adjustRightInd/>
        <w:jc w:val="both"/>
        <w:rPr>
          <w:rFonts w:eastAsia="Arial Unicode MS"/>
          <w:color w:val="000000"/>
          <w:sz w:val="28"/>
          <w:szCs w:val="28"/>
          <w:lang w:val="ru-RU"/>
        </w:rPr>
      </w:pPr>
      <w:r w:rsidRPr="00B712CC">
        <w:rPr>
          <w:rFonts w:eastAsia="Arial Unicode MS"/>
          <w:color w:val="000000"/>
          <w:sz w:val="28"/>
          <w:szCs w:val="28"/>
          <w:lang w:val="ru-RU"/>
        </w:rPr>
        <w:t>-</w:t>
      </w:r>
      <w:r w:rsidRPr="00B712CC">
        <w:rPr>
          <w:rFonts w:eastAsia="Arial Unicode MS"/>
          <w:color w:val="000000"/>
          <w:sz w:val="28"/>
          <w:szCs w:val="28"/>
          <w:lang w:val="ru-RU"/>
        </w:rPr>
        <w:tab/>
        <w:t>к здоровью как залогу долгой и активной жизни человека, его хорошего настроения и оптимистичного взгляда на мир;</w:t>
      </w:r>
    </w:p>
    <w:p w:rsidR="00B712CC" w:rsidRPr="00B712CC" w:rsidRDefault="00B712CC" w:rsidP="00B712CC">
      <w:pPr>
        <w:widowControl/>
        <w:autoSpaceDE/>
        <w:autoSpaceDN/>
        <w:adjustRightInd/>
        <w:jc w:val="both"/>
        <w:rPr>
          <w:rFonts w:eastAsia="Arial Unicode MS"/>
          <w:color w:val="000000"/>
          <w:sz w:val="28"/>
          <w:szCs w:val="28"/>
          <w:lang w:val="ru-RU"/>
        </w:rPr>
      </w:pPr>
      <w:r w:rsidRPr="00B712CC">
        <w:rPr>
          <w:rFonts w:eastAsia="Arial Unicode MS"/>
          <w:color w:val="000000"/>
          <w:sz w:val="28"/>
          <w:szCs w:val="28"/>
          <w:lang w:val="ru-RU"/>
        </w:rPr>
        <w:t>-</w:t>
      </w:r>
      <w:r w:rsidRPr="00B712CC">
        <w:rPr>
          <w:rFonts w:eastAsia="Arial Unicode MS"/>
          <w:color w:val="000000"/>
          <w:sz w:val="28"/>
          <w:szCs w:val="28"/>
          <w:lang w:val="ru-RU"/>
        </w:rPr>
        <w:tab/>
        <w:t>к окружающим людям как безусловной и абсолютной ценности, как равноправным социальным партнерам, с которыми необходимо выстраивать доброжелательные и взаимоподдерживающие отношения, дающие человеку радость общения и позволяющие избегать чувства одиночества;</w:t>
      </w:r>
    </w:p>
    <w:p w:rsidR="00B712CC" w:rsidRPr="00B712CC" w:rsidRDefault="00B712CC" w:rsidP="00B712CC">
      <w:pPr>
        <w:widowControl/>
        <w:autoSpaceDE/>
        <w:autoSpaceDN/>
        <w:adjustRightInd/>
        <w:jc w:val="both"/>
        <w:rPr>
          <w:rFonts w:eastAsia="Arial Unicode MS"/>
          <w:color w:val="000000"/>
          <w:sz w:val="28"/>
          <w:szCs w:val="28"/>
          <w:lang w:val="ru-RU"/>
        </w:rPr>
      </w:pPr>
      <w:r w:rsidRPr="00B712CC">
        <w:rPr>
          <w:rFonts w:eastAsia="Arial Unicode MS"/>
          <w:color w:val="000000"/>
          <w:sz w:val="28"/>
          <w:szCs w:val="28"/>
          <w:lang w:val="ru-RU"/>
        </w:rPr>
        <w:t>-</w:t>
      </w:r>
      <w:r w:rsidRPr="00B712CC">
        <w:rPr>
          <w:rFonts w:eastAsia="Arial Unicode MS"/>
          <w:color w:val="000000"/>
          <w:sz w:val="28"/>
          <w:szCs w:val="28"/>
          <w:lang w:val="ru-RU"/>
        </w:rPr>
        <w:tab/>
        <w:t>к самим себе как хозяевам своей судьбы, самоопределяющимся и самореализующимся личностям, отвечающим за свое собственное будущее.</w:t>
      </w:r>
    </w:p>
    <w:p w:rsidR="00B712CC" w:rsidRPr="00B712CC" w:rsidRDefault="00B712CC" w:rsidP="00B712CC">
      <w:pPr>
        <w:widowControl/>
        <w:autoSpaceDE/>
        <w:autoSpaceDN/>
        <w:adjustRightInd/>
        <w:jc w:val="both"/>
        <w:rPr>
          <w:rFonts w:eastAsia="Arial Unicode MS"/>
          <w:color w:val="000000"/>
          <w:sz w:val="28"/>
          <w:szCs w:val="28"/>
          <w:lang w:val="ru-RU"/>
        </w:rPr>
      </w:pPr>
      <w:r w:rsidRPr="00B712CC">
        <w:rPr>
          <w:rFonts w:eastAsia="Arial Unicode MS"/>
          <w:color w:val="000000"/>
          <w:sz w:val="28"/>
          <w:szCs w:val="28"/>
          <w:lang w:val="ru-RU"/>
        </w:rPr>
        <w:t>Выделение данного приоритета в воспитании школьников, обучающихся на ступени основного общего образования, связано с особенностями детей подросткового возраста: с их стремлением утвердить себя как личность в системе отношений, свойственных взрослому миру. В этом возрасте особую значимость для детей приобретает становление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отношений школьников.</w:t>
      </w:r>
    </w:p>
    <w:p w:rsidR="00B712CC" w:rsidRPr="00B712CC" w:rsidRDefault="00B712CC" w:rsidP="00B712CC">
      <w:pPr>
        <w:widowControl/>
        <w:autoSpaceDE/>
        <w:autoSpaceDN/>
        <w:adjustRightInd/>
        <w:jc w:val="both"/>
        <w:rPr>
          <w:rFonts w:eastAsia="Arial Unicode MS"/>
          <w:color w:val="000000"/>
          <w:sz w:val="28"/>
          <w:szCs w:val="28"/>
          <w:lang w:val="ru-RU"/>
        </w:rPr>
      </w:pPr>
      <w:r w:rsidRPr="00B712CC">
        <w:rPr>
          <w:rFonts w:eastAsia="Arial Unicode MS"/>
          <w:color w:val="000000"/>
          <w:sz w:val="28"/>
          <w:szCs w:val="28"/>
          <w:lang w:val="ru-RU"/>
        </w:rPr>
        <w:t>3.</w:t>
      </w:r>
      <w:r w:rsidRPr="00B712CC">
        <w:rPr>
          <w:rFonts w:eastAsia="Arial Unicode MS"/>
          <w:color w:val="000000"/>
          <w:sz w:val="28"/>
          <w:szCs w:val="28"/>
          <w:lang w:val="ru-RU"/>
        </w:rPr>
        <w:tab/>
        <w:t>В воспитании детей юношеского возраста (уровень среднего общего образования) таким приоритетом является создание благоприятных условий для приобретения школьниками опыта осуществления социально значимых дел.</w:t>
      </w:r>
    </w:p>
    <w:p w:rsidR="00B712CC" w:rsidRPr="00B712CC" w:rsidRDefault="00B712CC" w:rsidP="00B712CC">
      <w:pPr>
        <w:widowControl/>
        <w:autoSpaceDE/>
        <w:autoSpaceDN/>
        <w:adjustRightInd/>
        <w:jc w:val="both"/>
        <w:rPr>
          <w:rFonts w:eastAsia="Arial Unicode MS"/>
          <w:color w:val="000000"/>
          <w:sz w:val="28"/>
          <w:szCs w:val="28"/>
          <w:lang w:val="ru-RU"/>
        </w:rPr>
      </w:pPr>
      <w:r w:rsidRPr="00B712CC">
        <w:rPr>
          <w:rFonts w:eastAsia="Arial Unicode MS"/>
          <w:color w:val="000000"/>
          <w:sz w:val="28"/>
          <w:szCs w:val="28"/>
          <w:lang w:val="ru-RU"/>
        </w:rPr>
        <w:t>Выделение данного приоритета связано с особенностями школьников юношеского возраста: с их потребностью в жизненном самоопределении, в выборе дальнейшего жизненного пути, который открывается перед ними на пороге самостоятельной взрослой жизни. Сделать правильный выбор старшеклассникам поможет имеющийся у них реальный практический, социально значимый опыт, который они могут приобрести, в том числе и в школе. Это:</w:t>
      </w:r>
    </w:p>
    <w:p w:rsidR="00B712CC" w:rsidRPr="00B712CC" w:rsidRDefault="00B712CC" w:rsidP="00B712CC">
      <w:pPr>
        <w:widowControl/>
        <w:autoSpaceDE/>
        <w:autoSpaceDN/>
        <w:adjustRightInd/>
        <w:jc w:val="both"/>
        <w:rPr>
          <w:rFonts w:eastAsia="Arial Unicode MS"/>
          <w:color w:val="000000"/>
          <w:sz w:val="28"/>
          <w:szCs w:val="28"/>
          <w:lang w:val="ru-RU"/>
        </w:rPr>
      </w:pPr>
      <w:r w:rsidRPr="00B712CC">
        <w:rPr>
          <w:rFonts w:eastAsia="Arial Unicode MS"/>
          <w:color w:val="000000"/>
          <w:sz w:val="28"/>
          <w:szCs w:val="28"/>
          <w:lang w:val="ru-RU"/>
        </w:rPr>
        <w:t>-</w:t>
      </w:r>
      <w:r w:rsidRPr="00B712CC">
        <w:rPr>
          <w:rFonts w:eastAsia="Arial Unicode MS"/>
          <w:color w:val="000000"/>
          <w:sz w:val="28"/>
          <w:szCs w:val="28"/>
          <w:lang w:val="ru-RU"/>
        </w:rPr>
        <w:tab/>
        <w:t>опыт дел, направленных на заботу о своей семье, родных и близких;</w:t>
      </w:r>
    </w:p>
    <w:p w:rsidR="00B712CC" w:rsidRPr="00B712CC" w:rsidRDefault="00B712CC" w:rsidP="00B712CC">
      <w:pPr>
        <w:widowControl/>
        <w:autoSpaceDE/>
        <w:autoSpaceDN/>
        <w:adjustRightInd/>
        <w:jc w:val="both"/>
        <w:rPr>
          <w:rFonts w:eastAsia="Arial Unicode MS"/>
          <w:color w:val="000000"/>
          <w:sz w:val="28"/>
          <w:szCs w:val="28"/>
          <w:lang w:val="ru-RU"/>
        </w:rPr>
      </w:pPr>
      <w:r w:rsidRPr="00B712CC">
        <w:rPr>
          <w:rFonts w:eastAsia="Arial Unicode MS"/>
          <w:color w:val="000000"/>
          <w:sz w:val="28"/>
          <w:szCs w:val="28"/>
          <w:lang w:val="ru-RU"/>
        </w:rPr>
        <w:t>-</w:t>
      </w:r>
      <w:r w:rsidRPr="00B712CC">
        <w:rPr>
          <w:rFonts w:eastAsia="Arial Unicode MS"/>
          <w:color w:val="000000"/>
          <w:sz w:val="28"/>
          <w:szCs w:val="28"/>
          <w:lang w:val="ru-RU"/>
        </w:rPr>
        <w:tab/>
        <w:t>трудовой опыт, опыт участия в производственной практике;</w:t>
      </w:r>
    </w:p>
    <w:p w:rsidR="00B712CC" w:rsidRPr="00B712CC" w:rsidRDefault="00B712CC" w:rsidP="00B712CC">
      <w:pPr>
        <w:widowControl/>
        <w:autoSpaceDE/>
        <w:autoSpaceDN/>
        <w:adjustRightInd/>
        <w:jc w:val="both"/>
        <w:rPr>
          <w:rFonts w:eastAsia="Arial Unicode MS"/>
          <w:color w:val="000000"/>
          <w:sz w:val="28"/>
          <w:szCs w:val="28"/>
          <w:lang w:val="ru-RU"/>
        </w:rPr>
      </w:pPr>
      <w:r w:rsidRPr="00B712CC">
        <w:rPr>
          <w:rFonts w:eastAsia="Arial Unicode MS"/>
          <w:color w:val="000000"/>
          <w:sz w:val="28"/>
          <w:szCs w:val="28"/>
          <w:lang w:val="ru-RU"/>
        </w:rPr>
        <w:t>-</w:t>
      </w:r>
      <w:r w:rsidRPr="00B712CC">
        <w:rPr>
          <w:rFonts w:eastAsia="Arial Unicode MS"/>
          <w:color w:val="000000"/>
          <w:sz w:val="28"/>
          <w:szCs w:val="28"/>
          <w:lang w:val="ru-RU"/>
        </w:rPr>
        <w:tab/>
        <w:t>опыт дел, направленных на пользу своей родной станице, стране в целом, опыт деятельного выражения собственной гражданской позиции;</w:t>
      </w:r>
    </w:p>
    <w:p w:rsidR="00B712CC" w:rsidRPr="00B712CC" w:rsidRDefault="00B712CC" w:rsidP="00B712CC">
      <w:pPr>
        <w:widowControl/>
        <w:autoSpaceDE/>
        <w:autoSpaceDN/>
        <w:adjustRightInd/>
        <w:jc w:val="both"/>
        <w:rPr>
          <w:rFonts w:eastAsia="Arial Unicode MS"/>
          <w:color w:val="000000"/>
          <w:sz w:val="28"/>
          <w:szCs w:val="28"/>
          <w:lang w:val="ru-RU"/>
        </w:rPr>
      </w:pPr>
      <w:r w:rsidRPr="00B712CC">
        <w:rPr>
          <w:rFonts w:eastAsia="Arial Unicode MS"/>
          <w:color w:val="000000"/>
          <w:sz w:val="28"/>
          <w:szCs w:val="28"/>
          <w:lang w:val="ru-RU"/>
        </w:rPr>
        <w:t>-</w:t>
      </w:r>
      <w:r w:rsidRPr="00B712CC">
        <w:rPr>
          <w:rFonts w:eastAsia="Arial Unicode MS"/>
          <w:color w:val="000000"/>
          <w:sz w:val="28"/>
          <w:szCs w:val="28"/>
          <w:lang w:val="ru-RU"/>
        </w:rPr>
        <w:tab/>
        <w:t>опыт природоохранных дел;</w:t>
      </w:r>
    </w:p>
    <w:p w:rsidR="00B712CC" w:rsidRPr="00B712CC" w:rsidRDefault="00B712CC" w:rsidP="00B712CC">
      <w:pPr>
        <w:widowControl/>
        <w:autoSpaceDE/>
        <w:autoSpaceDN/>
        <w:adjustRightInd/>
        <w:jc w:val="both"/>
        <w:rPr>
          <w:rFonts w:eastAsia="Arial Unicode MS"/>
          <w:color w:val="000000"/>
          <w:sz w:val="28"/>
          <w:szCs w:val="28"/>
          <w:lang w:val="ru-RU"/>
        </w:rPr>
      </w:pPr>
      <w:r w:rsidRPr="00B712CC">
        <w:rPr>
          <w:rFonts w:eastAsia="Arial Unicode MS"/>
          <w:color w:val="000000"/>
          <w:sz w:val="28"/>
          <w:szCs w:val="28"/>
          <w:lang w:val="ru-RU"/>
        </w:rPr>
        <w:t>-</w:t>
      </w:r>
      <w:r w:rsidRPr="00B712CC">
        <w:rPr>
          <w:rFonts w:eastAsia="Arial Unicode MS"/>
          <w:color w:val="000000"/>
          <w:sz w:val="28"/>
          <w:szCs w:val="28"/>
          <w:lang w:val="ru-RU"/>
        </w:rPr>
        <w:tab/>
        <w:t>опыт разрешения возникающих конфликтных ситуаций в школе, дома или на улице;</w:t>
      </w:r>
    </w:p>
    <w:p w:rsidR="00B712CC" w:rsidRPr="00B712CC" w:rsidRDefault="00B712CC" w:rsidP="00B712CC">
      <w:pPr>
        <w:widowControl/>
        <w:autoSpaceDE/>
        <w:autoSpaceDN/>
        <w:adjustRightInd/>
        <w:jc w:val="both"/>
        <w:rPr>
          <w:rFonts w:eastAsia="Arial Unicode MS"/>
          <w:color w:val="000000"/>
          <w:sz w:val="28"/>
          <w:szCs w:val="28"/>
          <w:lang w:val="ru-RU"/>
        </w:rPr>
      </w:pPr>
      <w:r w:rsidRPr="00B712CC">
        <w:rPr>
          <w:rFonts w:eastAsia="Arial Unicode MS"/>
          <w:color w:val="000000"/>
          <w:sz w:val="28"/>
          <w:szCs w:val="28"/>
          <w:lang w:val="ru-RU"/>
        </w:rPr>
        <w:t xml:space="preserve"> -</w:t>
      </w:r>
      <w:r w:rsidRPr="00B712CC">
        <w:rPr>
          <w:rFonts w:eastAsia="Arial Unicode MS"/>
          <w:color w:val="000000"/>
          <w:sz w:val="28"/>
          <w:szCs w:val="28"/>
          <w:lang w:val="ru-RU"/>
        </w:rPr>
        <w:tab/>
        <w:t>опыт самостоятельного приобретения новых знаний, проведения научных исследований, опыт проектной деятельности;</w:t>
      </w:r>
    </w:p>
    <w:p w:rsidR="00B712CC" w:rsidRPr="00B712CC" w:rsidRDefault="00B712CC" w:rsidP="00B712CC">
      <w:pPr>
        <w:widowControl/>
        <w:autoSpaceDE/>
        <w:autoSpaceDN/>
        <w:adjustRightInd/>
        <w:jc w:val="both"/>
        <w:rPr>
          <w:rFonts w:eastAsia="Arial Unicode MS"/>
          <w:color w:val="000000"/>
          <w:sz w:val="28"/>
          <w:szCs w:val="28"/>
          <w:lang w:val="ru-RU"/>
        </w:rPr>
      </w:pPr>
      <w:r w:rsidRPr="00B712CC">
        <w:rPr>
          <w:rFonts w:eastAsia="Arial Unicode MS"/>
          <w:color w:val="000000"/>
          <w:sz w:val="28"/>
          <w:szCs w:val="28"/>
          <w:lang w:val="ru-RU"/>
        </w:rPr>
        <w:t>-</w:t>
      </w:r>
      <w:r w:rsidRPr="00B712CC">
        <w:rPr>
          <w:rFonts w:eastAsia="Arial Unicode MS"/>
          <w:color w:val="000000"/>
          <w:sz w:val="28"/>
          <w:szCs w:val="28"/>
          <w:lang w:val="ru-RU"/>
        </w:rPr>
        <w:tab/>
        <w:t>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w:t>
      </w:r>
    </w:p>
    <w:p w:rsidR="00B712CC" w:rsidRPr="00B712CC" w:rsidRDefault="00B712CC" w:rsidP="00B712CC">
      <w:pPr>
        <w:widowControl/>
        <w:autoSpaceDE/>
        <w:autoSpaceDN/>
        <w:adjustRightInd/>
        <w:jc w:val="both"/>
        <w:rPr>
          <w:rFonts w:eastAsia="Arial Unicode MS"/>
          <w:color w:val="000000"/>
          <w:sz w:val="28"/>
          <w:szCs w:val="28"/>
          <w:lang w:val="ru-RU"/>
        </w:rPr>
      </w:pPr>
      <w:r w:rsidRPr="00B712CC">
        <w:rPr>
          <w:rFonts w:eastAsia="Arial Unicode MS"/>
          <w:color w:val="000000"/>
          <w:sz w:val="28"/>
          <w:szCs w:val="28"/>
          <w:lang w:val="ru-RU"/>
        </w:rPr>
        <w:t>-</w:t>
      </w:r>
      <w:r w:rsidRPr="00B712CC">
        <w:rPr>
          <w:rFonts w:eastAsia="Arial Unicode MS"/>
          <w:color w:val="000000"/>
          <w:sz w:val="28"/>
          <w:szCs w:val="28"/>
          <w:lang w:val="ru-RU"/>
        </w:rPr>
        <w:tab/>
        <w:t>опыт ведения здорового образа жизни и заботы о здоровье других людей;</w:t>
      </w:r>
    </w:p>
    <w:p w:rsidR="00B712CC" w:rsidRPr="00B712CC" w:rsidRDefault="00B712CC" w:rsidP="00B712CC">
      <w:pPr>
        <w:widowControl/>
        <w:autoSpaceDE/>
        <w:autoSpaceDN/>
        <w:adjustRightInd/>
        <w:jc w:val="both"/>
        <w:rPr>
          <w:rFonts w:eastAsia="Arial Unicode MS"/>
          <w:color w:val="000000"/>
          <w:sz w:val="28"/>
          <w:szCs w:val="28"/>
          <w:lang w:val="ru-RU"/>
        </w:rPr>
      </w:pPr>
      <w:r w:rsidRPr="00B712CC">
        <w:rPr>
          <w:rFonts w:eastAsia="Arial Unicode MS"/>
          <w:color w:val="000000"/>
          <w:sz w:val="28"/>
          <w:szCs w:val="28"/>
          <w:lang w:val="ru-RU"/>
        </w:rPr>
        <w:t>-</w:t>
      </w:r>
      <w:r w:rsidRPr="00B712CC">
        <w:rPr>
          <w:rFonts w:eastAsia="Arial Unicode MS"/>
          <w:color w:val="000000"/>
          <w:sz w:val="28"/>
          <w:szCs w:val="28"/>
          <w:lang w:val="ru-RU"/>
        </w:rPr>
        <w:tab/>
        <w:t>опыт</w:t>
      </w:r>
      <w:r w:rsidRPr="00B712CC">
        <w:rPr>
          <w:rFonts w:eastAsia="Arial Unicode MS"/>
          <w:color w:val="000000"/>
          <w:sz w:val="28"/>
          <w:szCs w:val="28"/>
          <w:lang w:val="ru-RU"/>
        </w:rPr>
        <w:tab/>
        <w:t>оказания</w:t>
      </w:r>
      <w:r w:rsidRPr="00B712CC">
        <w:rPr>
          <w:rFonts w:eastAsia="Arial Unicode MS"/>
          <w:color w:val="000000"/>
          <w:sz w:val="28"/>
          <w:szCs w:val="28"/>
          <w:lang w:val="ru-RU"/>
        </w:rPr>
        <w:tab/>
        <w:t>помощи</w:t>
      </w:r>
      <w:r w:rsidRPr="00B712CC">
        <w:rPr>
          <w:rFonts w:eastAsia="Arial Unicode MS"/>
          <w:color w:val="000000"/>
          <w:sz w:val="28"/>
          <w:szCs w:val="28"/>
          <w:lang w:val="ru-RU"/>
        </w:rPr>
        <w:tab/>
        <w:t>окружающим,</w:t>
      </w:r>
      <w:r w:rsidRPr="00B712CC">
        <w:rPr>
          <w:rFonts w:eastAsia="Arial Unicode MS"/>
          <w:color w:val="000000"/>
          <w:sz w:val="28"/>
          <w:szCs w:val="28"/>
          <w:lang w:val="ru-RU"/>
        </w:rPr>
        <w:tab/>
        <w:t>заботы   о</w:t>
      </w:r>
      <w:r w:rsidRPr="00B712CC">
        <w:rPr>
          <w:rFonts w:eastAsia="Arial Unicode MS"/>
          <w:color w:val="000000"/>
          <w:sz w:val="28"/>
          <w:szCs w:val="28"/>
          <w:lang w:val="ru-RU"/>
        </w:rPr>
        <w:tab/>
        <w:t>малышах   или</w:t>
      </w:r>
      <w:r w:rsidRPr="00B712CC">
        <w:rPr>
          <w:rFonts w:eastAsia="Arial Unicode MS"/>
          <w:color w:val="000000"/>
          <w:sz w:val="28"/>
          <w:szCs w:val="28"/>
          <w:lang w:val="ru-RU"/>
        </w:rPr>
        <w:tab/>
        <w:t>пожилых людях, волонтерский опыт;</w:t>
      </w:r>
    </w:p>
    <w:p w:rsidR="00B712CC" w:rsidRPr="00B712CC" w:rsidRDefault="00B712CC" w:rsidP="00B712CC">
      <w:pPr>
        <w:widowControl/>
        <w:autoSpaceDE/>
        <w:autoSpaceDN/>
        <w:adjustRightInd/>
        <w:jc w:val="both"/>
        <w:rPr>
          <w:rFonts w:eastAsia="Arial Unicode MS"/>
          <w:color w:val="000000"/>
          <w:sz w:val="28"/>
          <w:szCs w:val="28"/>
          <w:lang w:val="ru-RU"/>
        </w:rPr>
      </w:pPr>
      <w:r w:rsidRPr="00B712CC">
        <w:rPr>
          <w:rFonts w:eastAsia="Arial Unicode MS"/>
          <w:color w:val="000000"/>
          <w:sz w:val="28"/>
          <w:szCs w:val="28"/>
          <w:lang w:val="ru-RU"/>
        </w:rPr>
        <w:t>-</w:t>
      </w:r>
      <w:r w:rsidRPr="00B712CC">
        <w:rPr>
          <w:rFonts w:eastAsia="Arial Unicode MS"/>
          <w:color w:val="000000"/>
          <w:sz w:val="28"/>
          <w:szCs w:val="28"/>
          <w:lang w:val="ru-RU"/>
        </w:rPr>
        <w:tab/>
        <w:t>опыт самопознания и самоанализа, опыт социально приемлемого самовыражения и самореализации.</w:t>
      </w:r>
    </w:p>
    <w:p w:rsidR="00B712CC" w:rsidRPr="00B712CC" w:rsidRDefault="00B712CC" w:rsidP="00B712CC">
      <w:pPr>
        <w:widowControl/>
        <w:autoSpaceDE/>
        <w:autoSpaceDN/>
        <w:adjustRightInd/>
        <w:jc w:val="both"/>
        <w:rPr>
          <w:rFonts w:eastAsia="Arial Unicode MS"/>
          <w:color w:val="000000"/>
          <w:sz w:val="28"/>
          <w:szCs w:val="28"/>
          <w:lang w:val="ru-RU"/>
        </w:rPr>
      </w:pPr>
      <w:r w:rsidRPr="00B712CC">
        <w:rPr>
          <w:rFonts w:eastAsia="Arial Unicode MS"/>
          <w:color w:val="000000"/>
          <w:sz w:val="28"/>
          <w:szCs w:val="28"/>
          <w:lang w:val="ru-RU"/>
        </w:rPr>
        <w:t>Выделение в общей цели воспитания целевых приоритетов, связанных с возрастными особенностями воспитанников, не означает игнорирования других составляющих общей цели воспитания. Приоритет - это то, чему педагогам, работающим со школьниками конкретной возрастной категории, предстоит уделять первостепенное, но не единственное внимание.</w:t>
      </w:r>
    </w:p>
    <w:p w:rsidR="00B712CC" w:rsidRPr="00B712CC" w:rsidRDefault="00B712CC" w:rsidP="00B712CC">
      <w:pPr>
        <w:widowControl/>
        <w:autoSpaceDE/>
        <w:autoSpaceDN/>
        <w:adjustRightInd/>
        <w:jc w:val="both"/>
        <w:rPr>
          <w:rFonts w:eastAsia="Arial Unicode MS"/>
          <w:i/>
          <w:color w:val="000000"/>
          <w:sz w:val="28"/>
          <w:szCs w:val="28"/>
          <w:lang w:val="ru-RU"/>
        </w:rPr>
      </w:pPr>
      <w:r w:rsidRPr="00B712CC">
        <w:rPr>
          <w:rFonts w:eastAsia="Arial Unicode MS"/>
          <w:i/>
          <w:color w:val="000000"/>
          <w:sz w:val="28"/>
          <w:szCs w:val="28"/>
          <w:lang w:val="ru-RU"/>
        </w:rPr>
        <w:t>Достижению поставленной цели воспитания школьников способствует решение следующих основных задач:</w:t>
      </w:r>
    </w:p>
    <w:p w:rsidR="00B712CC" w:rsidRPr="00B712CC" w:rsidRDefault="00B712CC" w:rsidP="00B712CC">
      <w:pPr>
        <w:widowControl/>
        <w:autoSpaceDE/>
        <w:autoSpaceDN/>
        <w:adjustRightInd/>
        <w:jc w:val="both"/>
        <w:rPr>
          <w:rFonts w:eastAsia="Arial Unicode MS"/>
          <w:color w:val="000000"/>
          <w:sz w:val="28"/>
          <w:szCs w:val="28"/>
          <w:lang w:val="ru-RU"/>
        </w:rPr>
      </w:pPr>
      <w:r w:rsidRPr="00B712CC">
        <w:rPr>
          <w:rFonts w:eastAsia="Arial Unicode MS"/>
          <w:color w:val="000000"/>
          <w:sz w:val="28"/>
          <w:szCs w:val="28"/>
          <w:lang w:val="ru-RU"/>
        </w:rPr>
        <w:t>1)</w:t>
      </w:r>
      <w:r w:rsidRPr="00B712CC">
        <w:rPr>
          <w:rFonts w:eastAsia="Arial Unicode MS"/>
          <w:color w:val="000000"/>
          <w:sz w:val="28"/>
          <w:szCs w:val="28"/>
          <w:lang w:val="ru-RU"/>
        </w:rPr>
        <w:tab/>
        <w:t>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w:t>
      </w:r>
    </w:p>
    <w:p w:rsidR="00B712CC" w:rsidRPr="00B712CC" w:rsidRDefault="00B712CC" w:rsidP="00B712CC">
      <w:pPr>
        <w:widowControl/>
        <w:autoSpaceDE/>
        <w:autoSpaceDN/>
        <w:adjustRightInd/>
        <w:jc w:val="both"/>
        <w:rPr>
          <w:rFonts w:eastAsia="Arial Unicode MS"/>
          <w:color w:val="000000"/>
          <w:sz w:val="28"/>
          <w:szCs w:val="28"/>
          <w:lang w:val="ru-RU"/>
        </w:rPr>
      </w:pPr>
      <w:r w:rsidRPr="00B712CC">
        <w:rPr>
          <w:rFonts w:eastAsia="Arial Unicode MS"/>
          <w:color w:val="000000"/>
          <w:sz w:val="28"/>
          <w:szCs w:val="28"/>
          <w:lang w:val="ru-RU"/>
        </w:rPr>
        <w:t>2)</w:t>
      </w:r>
      <w:r w:rsidRPr="00B712CC">
        <w:rPr>
          <w:rFonts w:eastAsia="Arial Unicode MS"/>
          <w:color w:val="000000"/>
          <w:sz w:val="28"/>
          <w:szCs w:val="28"/>
          <w:lang w:val="ru-RU"/>
        </w:rPr>
        <w:tab/>
        <w:t>реализовывать потенциал классного руководства в воспитании школьников, поддерживать активное участие классных сообществ в жизни школы;</w:t>
      </w:r>
    </w:p>
    <w:p w:rsidR="00B712CC" w:rsidRPr="00B712CC" w:rsidRDefault="00B712CC" w:rsidP="00B712CC">
      <w:pPr>
        <w:widowControl/>
        <w:autoSpaceDE/>
        <w:autoSpaceDN/>
        <w:adjustRightInd/>
        <w:jc w:val="both"/>
        <w:rPr>
          <w:rFonts w:eastAsia="Arial Unicode MS"/>
          <w:color w:val="000000"/>
          <w:sz w:val="28"/>
          <w:szCs w:val="28"/>
          <w:lang w:val="ru-RU"/>
        </w:rPr>
      </w:pPr>
      <w:r w:rsidRPr="00B712CC">
        <w:rPr>
          <w:rFonts w:eastAsia="Arial Unicode MS"/>
          <w:color w:val="000000"/>
          <w:sz w:val="28"/>
          <w:szCs w:val="28"/>
          <w:lang w:val="ru-RU"/>
        </w:rPr>
        <w:t>3)</w:t>
      </w:r>
      <w:r w:rsidRPr="00B712CC">
        <w:rPr>
          <w:rFonts w:eastAsia="Arial Unicode MS"/>
          <w:color w:val="000000"/>
          <w:sz w:val="28"/>
          <w:szCs w:val="28"/>
          <w:lang w:val="ru-RU"/>
        </w:rPr>
        <w:tab/>
        <w:t>вовлекать школьников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w:t>
      </w:r>
    </w:p>
    <w:p w:rsidR="00B712CC" w:rsidRPr="00B712CC" w:rsidRDefault="00B712CC" w:rsidP="00B712CC">
      <w:pPr>
        <w:widowControl/>
        <w:autoSpaceDE/>
        <w:autoSpaceDN/>
        <w:adjustRightInd/>
        <w:jc w:val="both"/>
        <w:rPr>
          <w:rFonts w:eastAsia="Arial Unicode MS"/>
          <w:color w:val="000000"/>
          <w:sz w:val="28"/>
          <w:szCs w:val="28"/>
          <w:lang w:val="ru-RU"/>
        </w:rPr>
      </w:pPr>
      <w:r w:rsidRPr="00B712CC">
        <w:rPr>
          <w:rFonts w:eastAsia="Arial Unicode MS"/>
          <w:color w:val="000000"/>
          <w:sz w:val="28"/>
          <w:szCs w:val="28"/>
          <w:lang w:val="ru-RU"/>
        </w:rPr>
        <w:t>4)</w:t>
      </w:r>
      <w:r w:rsidRPr="00B712CC">
        <w:rPr>
          <w:rFonts w:eastAsia="Arial Unicode MS"/>
          <w:color w:val="000000"/>
          <w:sz w:val="28"/>
          <w:szCs w:val="28"/>
          <w:lang w:val="ru-RU"/>
        </w:rPr>
        <w:tab/>
        <w:t>использовать в воспитании детей возможности школьного урока, поддерживать использование на уроках интерактивных форм занятий с учащимися;</w:t>
      </w:r>
    </w:p>
    <w:p w:rsidR="00B712CC" w:rsidRPr="00B712CC" w:rsidRDefault="00B712CC" w:rsidP="00B712CC">
      <w:pPr>
        <w:widowControl/>
        <w:autoSpaceDE/>
        <w:autoSpaceDN/>
        <w:adjustRightInd/>
        <w:jc w:val="both"/>
        <w:rPr>
          <w:rFonts w:eastAsia="Arial Unicode MS"/>
          <w:color w:val="000000"/>
          <w:sz w:val="28"/>
          <w:szCs w:val="28"/>
          <w:lang w:val="ru-RU"/>
        </w:rPr>
      </w:pPr>
      <w:r w:rsidRPr="00B712CC">
        <w:rPr>
          <w:rFonts w:eastAsia="Arial Unicode MS"/>
          <w:color w:val="000000"/>
          <w:sz w:val="28"/>
          <w:szCs w:val="28"/>
          <w:lang w:val="ru-RU"/>
        </w:rPr>
        <w:t>5)</w:t>
      </w:r>
      <w:r w:rsidRPr="00B712CC">
        <w:rPr>
          <w:rFonts w:eastAsia="Arial Unicode MS"/>
          <w:color w:val="000000"/>
          <w:sz w:val="28"/>
          <w:szCs w:val="28"/>
          <w:lang w:val="ru-RU"/>
        </w:rPr>
        <w:tab/>
        <w:t>инициировать и поддерживать ученическое самоуправление - как на уровне школы, так и на уровне классных сообществ;</w:t>
      </w:r>
    </w:p>
    <w:p w:rsidR="00B712CC" w:rsidRPr="00B712CC" w:rsidRDefault="00B712CC" w:rsidP="00B712CC">
      <w:pPr>
        <w:widowControl/>
        <w:autoSpaceDE/>
        <w:autoSpaceDN/>
        <w:adjustRightInd/>
        <w:jc w:val="both"/>
        <w:rPr>
          <w:rFonts w:eastAsia="Arial Unicode MS"/>
          <w:color w:val="000000"/>
          <w:sz w:val="28"/>
          <w:szCs w:val="28"/>
          <w:lang w:val="ru-RU"/>
        </w:rPr>
      </w:pPr>
      <w:r w:rsidRPr="00B712CC">
        <w:rPr>
          <w:rFonts w:eastAsia="Arial Unicode MS"/>
          <w:color w:val="000000"/>
          <w:sz w:val="28"/>
          <w:szCs w:val="28"/>
          <w:lang w:val="ru-RU"/>
        </w:rPr>
        <w:t>6)</w:t>
      </w:r>
      <w:r w:rsidRPr="00B712CC">
        <w:rPr>
          <w:rFonts w:eastAsia="Arial Unicode MS"/>
          <w:color w:val="000000"/>
          <w:sz w:val="28"/>
          <w:szCs w:val="28"/>
          <w:lang w:val="ru-RU"/>
        </w:rPr>
        <w:tab/>
        <w:t>поддерживать деятельность функционирующих на базе школы детских общественных объединений и организаций;</w:t>
      </w:r>
    </w:p>
    <w:p w:rsidR="00B712CC" w:rsidRPr="00B712CC" w:rsidRDefault="00B712CC" w:rsidP="00B712CC">
      <w:pPr>
        <w:widowControl/>
        <w:autoSpaceDE/>
        <w:autoSpaceDN/>
        <w:adjustRightInd/>
        <w:jc w:val="both"/>
        <w:rPr>
          <w:rFonts w:eastAsia="Arial Unicode MS"/>
          <w:color w:val="000000"/>
          <w:sz w:val="28"/>
          <w:szCs w:val="28"/>
          <w:lang w:val="ru-RU"/>
        </w:rPr>
      </w:pPr>
      <w:r w:rsidRPr="00B712CC">
        <w:rPr>
          <w:rFonts w:eastAsia="Arial Unicode MS"/>
          <w:color w:val="000000"/>
          <w:sz w:val="28"/>
          <w:szCs w:val="28"/>
          <w:lang w:val="ru-RU"/>
        </w:rPr>
        <w:t>7)</w:t>
      </w:r>
      <w:r w:rsidRPr="00B712CC">
        <w:rPr>
          <w:rFonts w:eastAsia="Arial Unicode MS"/>
          <w:color w:val="000000"/>
          <w:sz w:val="28"/>
          <w:szCs w:val="28"/>
          <w:lang w:val="ru-RU"/>
        </w:rPr>
        <w:tab/>
        <w:t>организовывать для школьников экскурсии, экспедиции, походы и реализовывать их воспитательный потенциал;</w:t>
      </w:r>
    </w:p>
    <w:p w:rsidR="00B712CC" w:rsidRPr="00B712CC" w:rsidRDefault="00B712CC" w:rsidP="00B712CC">
      <w:pPr>
        <w:widowControl/>
        <w:autoSpaceDE/>
        <w:autoSpaceDN/>
        <w:adjustRightInd/>
        <w:jc w:val="both"/>
        <w:rPr>
          <w:rFonts w:eastAsia="Arial Unicode MS"/>
          <w:color w:val="000000"/>
          <w:sz w:val="28"/>
          <w:szCs w:val="28"/>
          <w:lang w:val="ru-RU"/>
        </w:rPr>
      </w:pPr>
      <w:r w:rsidRPr="00B712CC">
        <w:rPr>
          <w:rFonts w:eastAsia="Arial Unicode MS"/>
          <w:color w:val="000000"/>
          <w:sz w:val="28"/>
          <w:szCs w:val="28"/>
          <w:lang w:val="ru-RU"/>
        </w:rPr>
        <w:t>8)</w:t>
      </w:r>
      <w:r w:rsidRPr="00B712CC">
        <w:rPr>
          <w:rFonts w:eastAsia="Arial Unicode MS"/>
          <w:color w:val="000000"/>
          <w:sz w:val="28"/>
          <w:szCs w:val="28"/>
          <w:lang w:val="ru-RU"/>
        </w:rPr>
        <w:tab/>
        <w:t>организовывать профориентационную работу со школьниками;</w:t>
      </w:r>
    </w:p>
    <w:p w:rsidR="00B712CC" w:rsidRPr="00B712CC" w:rsidRDefault="00B712CC" w:rsidP="00B712CC">
      <w:pPr>
        <w:widowControl/>
        <w:autoSpaceDE/>
        <w:autoSpaceDN/>
        <w:adjustRightInd/>
        <w:jc w:val="both"/>
        <w:rPr>
          <w:rFonts w:eastAsia="Arial Unicode MS"/>
          <w:color w:val="000000"/>
          <w:sz w:val="28"/>
          <w:szCs w:val="28"/>
          <w:lang w:val="ru-RU"/>
        </w:rPr>
      </w:pPr>
      <w:r w:rsidRPr="00B712CC">
        <w:rPr>
          <w:rFonts w:eastAsia="Arial Unicode MS"/>
          <w:color w:val="000000"/>
          <w:sz w:val="28"/>
          <w:szCs w:val="28"/>
          <w:lang w:val="ru-RU"/>
        </w:rPr>
        <w:t>9)</w:t>
      </w:r>
      <w:r w:rsidRPr="00B712CC">
        <w:rPr>
          <w:rFonts w:eastAsia="Arial Unicode MS"/>
          <w:color w:val="000000"/>
          <w:sz w:val="28"/>
          <w:szCs w:val="28"/>
          <w:lang w:val="ru-RU"/>
        </w:rPr>
        <w:tab/>
        <w:t>организовать работу школьных медиа, реализовывать их воспитательный потенциал;</w:t>
      </w:r>
    </w:p>
    <w:p w:rsidR="00B712CC" w:rsidRPr="00B712CC" w:rsidRDefault="00B712CC" w:rsidP="00B712CC">
      <w:pPr>
        <w:widowControl/>
        <w:autoSpaceDE/>
        <w:autoSpaceDN/>
        <w:adjustRightInd/>
        <w:jc w:val="both"/>
        <w:rPr>
          <w:rFonts w:eastAsia="Arial Unicode MS"/>
          <w:color w:val="000000"/>
          <w:sz w:val="28"/>
          <w:szCs w:val="28"/>
          <w:lang w:val="ru-RU"/>
        </w:rPr>
      </w:pPr>
      <w:r w:rsidRPr="00B712CC">
        <w:rPr>
          <w:rFonts w:eastAsia="Arial Unicode MS"/>
          <w:color w:val="000000"/>
          <w:sz w:val="28"/>
          <w:szCs w:val="28"/>
          <w:lang w:val="ru-RU"/>
        </w:rPr>
        <w:t>10)</w:t>
      </w:r>
      <w:r w:rsidRPr="00B712CC">
        <w:rPr>
          <w:rFonts w:eastAsia="Arial Unicode MS"/>
          <w:color w:val="000000"/>
          <w:sz w:val="28"/>
          <w:szCs w:val="28"/>
          <w:lang w:val="ru-RU"/>
        </w:rPr>
        <w:tab/>
        <w:t>развивать предметно-эстетическую среду школы и реализовывать ее воспитательные возможности;</w:t>
      </w:r>
    </w:p>
    <w:p w:rsidR="00B712CC" w:rsidRPr="00B712CC" w:rsidRDefault="00B712CC" w:rsidP="00B712CC">
      <w:pPr>
        <w:widowControl/>
        <w:autoSpaceDE/>
        <w:autoSpaceDN/>
        <w:adjustRightInd/>
        <w:jc w:val="both"/>
        <w:rPr>
          <w:rFonts w:eastAsia="Arial Unicode MS"/>
          <w:color w:val="000000"/>
          <w:sz w:val="28"/>
          <w:szCs w:val="28"/>
          <w:lang w:val="ru-RU"/>
        </w:rPr>
      </w:pPr>
      <w:r w:rsidRPr="00B712CC">
        <w:rPr>
          <w:rFonts w:eastAsia="Arial Unicode MS"/>
          <w:color w:val="000000"/>
          <w:sz w:val="28"/>
          <w:szCs w:val="28"/>
          <w:lang w:val="ru-RU"/>
        </w:rPr>
        <w:t xml:space="preserve"> 11)</w:t>
      </w:r>
      <w:r w:rsidRPr="00B712CC">
        <w:rPr>
          <w:rFonts w:eastAsia="Arial Unicode MS"/>
          <w:color w:val="000000"/>
          <w:sz w:val="28"/>
          <w:szCs w:val="28"/>
          <w:lang w:val="ru-RU"/>
        </w:rPr>
        <w:tab/>
        <w:t>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rsidR="00B712CC" w:rsidRPr="00B712CC" w:rsidRDefault="00B712CC" w:rsidP="00B712CC">
      <w:pPr>
        <w:widowControl/>
        <w:autoSpaceDE/>
        <w:autoSpaceDN/>
        <w:adjustRightInd/>
        <w:jc w:val="both"/>
        <w:rPr>
          <w:rFonts w:eastAsia="Arial Unicode MS"/>
          <w:color w:val="000000"/>
          <w:sz w:val="28"/>
          <w:szCs w:val="28"/>
          <w:lang w:val="ru-RU"/>
        </w:rPr>
      </w:pPr>
      <w:r w:rsidRPr="00B712CC">
        <w:rPr>
          <w:rFonts w:eastAsia="Arial Unicode MS"/>
          <w:color w:val="000000"/>
          <w:sz w:val="28"/>
          <w:szCs w:val="28"/>
          <w:lang w:val="ru-RU"/>
        </w:rPr>
        <w:t>Планомерная реализация поставленных задач позволит организовать в школе интересную и событийно насыщенную жизнь детей и педагогов, что станет эффективным способом профилактики антисоциального поведения школьников.</w:t>
      </w:r>
    </w:p>
    <w:p w:rsidR="00B712CC" w:rsidRPr="00B712CC" w:rsidRDefault="00B712CC" w:rsidP="00B712CC">
      <w:pPr>
        <w:widowControl/>
        <w:autoSpaceDE/>
        <w:autoSpaceDN/>
        <w:adjustRightInd/>
        <w:jc w:val="both"/>
        <w:rPr>
          <w:rFonts w:eastAsia="Arial Unicode MS"/>
          <w:color w:val="000000"/>
          <w:sz w:val="28"/>
          <w:szCs w:val="28"/>
          <w:lang w:val="ru-RU"/>
        </w:rPr>
      </w:pPr>
    </w:p>
    <w:p w:rsidR="00B712CC" w:rsidRPr="00B712CC" w:rsidRDefault="00B712CC" w:rsidP="00B712CC">
      <w:pPr>
        <w:widowControl/>
        <w:autoSpaceDE/>
        <w:autoSpaceDN/>
        <w:adjustRightInd/>
        <w:jc w:val="both"/>
        <w:rPr>
          <w:rFonts w:eastAsia="Arial Unicode MS"/>
          <w:color w:val="000000"/>
          <w:sz w:val="28"/>
          <w:szCs w:val="28"/>
          <w:lang w:val="ru-RU"/>
        </w:rPr>
      </w:pPr>
      <w:r w:rsidRPr="00B712CC">
        <w:rPr>
          <w:rFonts w:eastAsia="Arial Unicode MS"/>
          <w:color w:val="000000"/>
          <w:sz w:val="28"/>
          <w:szCs w:val="28"/>
          <w:lang w:val="ru-RU"/>
        </w:rPr>
        <w:t>3.</w:t>
      </w:r>
      <w:r w:rsidRPr="00B712CC">
        <w:rPr>
          <w:rFonts w:eastAsia="Arial Unicode MS"/>
          <w:color w:val="000000"/>
          <w:sz w:val="28"/>
          <w:szCs w:val="28"/>
          <w:lang w:val="ru-RU"/>
        </w:rPr>
        <w:tab/>
        <w:t>ВИДЫ, ФОРМЫ И СОДЕРЖАНИЕ ДЕЯТЕЛЬНОСТИ</w:t>
      </w:r>
    </w:p>
    <w:p w:rsidR="00B712CC" w:rsidRPr="00B712CC" w:rsidRDefault="00B712CC" w:rsidP="00B712CC">
      <w:pPr>
        <w:widowControl/>
        <w:autoSpaceDE/>
        <w:autoSpaceDN/>
        <w:adjustRightInd/>
        <w:jc w:val="both"/>
        <w:rPr>
          <w:rFonts w:eastAsia="Arial Unicode MS"/>
          <w:color w:val="000000"/>
          <w:sz w:val="28"/>
          <w:szCs w:val="28"/>
          <w:lang w:val="ru-RU"/>
        </w:rPr>
      </w:pPr>
      <w:r w:rsidRPr="00B712CC">
        <w:rPr>
          <w:rFonts w:eastAsia="Arial Unicode MS"/>
          <w:color w:val="000000"/>
          <w:sz w:val="28"/>
          <w:szCs w:val="28"/>
          <w:lang w:val="ru-RU"/>
        </w:rPr>
        <w:t>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w:t>
      </w:r>
    </w:p>
    <w:p w:rsidR="00B712CC" w:rsidRPr="00B712CC" w:rsidRDefault="00B712CC" w:rsidP="00B712CC">
      <w:pPr>
        <w:widowControl/>
        <w:autoSpaceDE/>
        <w:autoSpaceDN/>
        <w:adjustRightInd/>
        <w:jc w:val="both"/>
        <w:rPr>
          <w:rFonts w:eastAsia="Arial Unicode MS"/>
          <w:color w:val="000000"/>
          <w:sz w:val="28"/>
          <w:szCs w:val="28"/>
          <w:lang w:val="ru-RU"/>
        </w:rPr>
      </w:pPr>
    </w:p>
    <w:p w:rsidR="00B712CC" w:rsidRPr="00B712CC" w:rsidRDefault="00B712CC" w:rsidP="00B712CC">
      <w:pPr>
        <w:widowControl/>
        <w:autoSpaceDE/>
        <w:autoSpaceDN/>
        <w:adjustRightInd/>
        <w:jc w:val="both"/>
        <w:rPr>
          <w:rFonts w:eastAsia="Arial Unicode MS"/>
          <w:i/>
          <w:color w:val="000000"/>
          <w:sz w:val="28"/>
          <w:szCs w:val="28"/>
          <w:lang w:val="ru-RU"/>
        </w:rPr>
      </w:pPr>
      <w:r w:rsidRPr="00B712CC">
        <w:rPr>
          <w:rFonts w:eastAsia="Arial Unicode MS"/>
          <w:i/>
          <w:color w:val="000000"/>
          <w:sz w:val="28"/>
          <w:szCs w:val="28"/>
          <w:lang w:val="ru-RU"/>
        </w:rPr>
        <w:t>3.1.</w:t>
      </w:r>
      <w:r w:rsidRPr="00B712CC">
        <w:rPr>
          <w:rFonts w:eastAsia="Arial Unicode MS"/>
          <w:i/>
          <w:color w:val="000000"/>
          <w:sz w:val="28"/>
          <w:szCs w:val="28"/>
          <w:lang w:val="ru-RU"/>
        </w:rPr>
        <w:tab/>
        <w:t>Модуль «Ключевые общешкольные дела»</w:t>
      </w:r>
    </w:p>
    <w:p w:rsidR="00B712CC" w:rsidRPr="00B712CC" w:rsidRDefault="00B712CC" w:rsidP="00B712CC">
      <w:pPr>
        <w:widowControl/>
        <w:autoSpaceDE/>
        <w:autoSpaceDN/>
        <w:adjustRightInd/>
        <w:jc w:val="both"/>
        <w:rPr>
          <w:rFonts w:eastAsia="Arial Unicode MS"/>
          <w:color w:val="000000"/>
          <w:sz w:val="28"/>
          <w:szCs w:val="28"/>
          <w:lang w:val="ru-RU"/>
        </w:rPr>
      </w:pPr>
      <w:r w:rsidRPr="00B712CC">
        <w:rPr>
          <w:rFonts w:eastAsia="Arial Unicode MS"/>
          <w:color w:val="000000"/>
          <w:sz w:val="28"/>
          <w:szCs w:val="28"/>
          <w:lang w:val="ru-RU"/>
        </w:rPr>
        <w:t>Ключевые дела – 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совместно педагогами и детьми. Это комплекс коллективных творческих дел, интересных и значимых для школьников, объединяющих их вместе с педагогами в единый коллектив.</w:t>
      </w:r>
    </w:p>
    <w:p w:rsidR="00B712CC" w:rsidRPr="00B712CC" w:rsidRDefault="00B712CC" w:rsidP="00B712CC">
      <w:pPr>
        <w:widowControl/>
        <w:autoSpaceDE/>
        <w:autoSpaceDN/>
        <w:adjustRightInd/>
        <w:jc w:val="both"/>
        <w:rPr>
          <w:rFonts w:eastAsia="Arial Unicode MS"/>
          <w:color w:val="000000"/>
          <w:sz w:val="28"/>
          <w:szCs w:val="28"/>
          <w:lang w:val="ru-RU"/>
        </w:rPr>
      </w:pPr>
      <w:r w:rsidRPr="00B712CC">
        <w:rPr>
          <w:rFonts w:eastAsia="Arial Unicode MS"/>
          <w:color w:val="000000"/>
          <w:sz w:val="28"/>
          <w:szCs w:val="28"/>
          <w:lang w:val="ru-RU"/>
        </w:rPr>
        <w:t>Для этого в Школе используются следующие формы работы:</w:t>
      </w:r>
    </w:p>
    <w:p w:rsidR="00B712CC" w:rsidRPr="00B712CC" w:rsidRDefault="00B712CC" w:rsidP="00B712CC">
      <w:pPr>
        <w:widowControl/>
        <w:autoSpaceDE/>
        <w:autoSpaceDN/>
        <w:adjustRightInd/>
        <w:jc w:val="both"/>
        <w:rPr>
          <w:rFonts w:eastAsia="Arial Unicode MS"/>
          <w:color w:val="000000"/>
          <w:sz w:val="28"/>
          <w:szCs w:val="28"/>
          <w:lang w:val="ru-RU"/>
        </w:rPr>
      </w:pPr>
      <w:r w:rsidRPr="00B712CC">
        <w:rPr>
          <w:rFonts w:eastAsia="Arial Unicode MS"/>
          <w:color w:val="000000"/>
          <w:sz w:val="28"/>
          <w:szCs w:val="28"/>
          <w:lang w:val="ru-RU"/>
        </w:rPr>
        <w:t>На внешкольном уровне:</w:t>
      </w:r>
    </w:p>
    <w:p w:rsidR="00B712CC" w:rsidRPr="00B712CC" w:rsidRDefault="00B712CC" w:rsidP="00B712CC">
      <w:pPr>
        <w:widowControl/>
        <w:autoSpaceDE/>
        <w:autoSpaceDN/>
        <w:adjustRightInd/>
        <w:jc w:val="both"/>
        <w:rPr>
          <w:rFonts w:eastAsia="Arial Unicode MS"/>
          <w:color w:val="000000"/>
          <w:sz w:val="28"/>
          <w:szCs w:val="28"/>
          <w:lang w:val="ru-RU"/>
        </w:rPr>
      </w:pPr>
      <w:r w:rsidRPr="00B712CC">
        <w:rPr>
          <w:rFonts w:eastAsia="Arial Unicode MS"/>
          <w:color w:val="000000"/>
          <w:sz w:val="28"/>
          <w:szCs w:val="28"/>
          <w:lang w:val="ru-RU"/>
        </w:rPr>
        <w:t>•</w:t>
      </w:r>
      <w:r w:rsidRPr="00B712CC">
        <w:rPr>
          <w:rFonts w:eastAsia="Arial Unicode MS"/>
          <w:color w:val="000000"/>
          <w:sz w:val="28"/>
          <w:szCs w:val="28"/>
          <w:lang w:val="ru-RU"/>
        </w:rPr>
        <w:tab/>
        <w:t>социальные проекты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w:t>
      </w:r>
    </w:p>
    <w:p w:rsidR="00B712CC" w:rsidRPr="00B712CC" w:rsidRDefault="00B712CC" w:rsidP="00B712CC">
      <w:pPr>
        <w:widowControl/>
        <w:autoSpaceDE/>
        <w:autoSpaceDN/>
        <w:adjustRightInd/>
        <w:jc w:val="both"/>
        <w:rPr>
          <w:rFonts w:eastAsia="Arial Unicode MS"/>
          <w:color w:val="000000"/>
          <w:sz w:val="28"/>
          <w:szCs w:val="28"/>
          <w:lang w:val="ru-RU"/>
        </w:rPr>
      </w:pPr>
      <w:r w:rsidRPr="00B712CC">
        <w:rPr>
          <w:rFonts w:eastAsia="Arial Unicode MS"/>
          <w:color w:val="000000"/>
          <w:sz w:val="28"/>
          <w:szCs w:val="28"/>
          <w:lang w:val="ru-RU"/>
        </w:rPr>
        <w:t>-патриотическая акция «Бессмертный полк» (проект запущен при непосредственном участии Школы, каждое 9 мая шествие жителей ст. Николаевской с портретами ветеранов Великой Отечественной войны проходит ежегодно);</w:t>
      </w:r>
    </w:p>
    <w:p w:rsidR="00B712CC" w:rsidRPr="00B712CC" w:rsidRDefault="00B712CC" w:rsidP="00B712CC">
      <w:pPr>
        <w:widowControl/>
        <w:autoSpaceDE/>
        <w:autoSpaceDN/>
        <w:adjustRightInd/>
        <w:jc w:val="both"/>
        <w:rPr>
          <w:rFonts w:eastAsia="Arial Unicode MS"/>
          <w:color w:val="000000"/>
          <w:sz w:val="28"/>
          <w:szCs w:val="28"/>
          <w:lang w:val="ru-RU"/>
        </w:rPr>
      </w:pPr>
      <w:r w:rsidRPr="00B712CC">
        <w:rPr>
          <w:rFonts w:eastAsia="Arial Unicode MS"/>
          <w:color w:val="000000"/>
          <w:sz w:val="28"/>
          <w:szCs w:val="28"/>
          <w:lang w:val="ru-RU"/>
        </w:rPr>
        <w:t>-патриотическая акция «Георгиевская ленточка» (обучающиеся школы с педагогами раздают георгиевские ленточки жителям ст. Николаевской);</w:t>
      </w:r>
    </w:p>
    <w:p w:rsidR="00B712CC" w:rsidRPr="00B712CC" w:rsidRDefault="00B712CC" w:rsidP="00B712CC">
      <w:pPr>
        <w:widowControl/>
        <w:autoSpaceDE/>
        <w:autoSpaceDN/>
        <w:adjustRightInd/>
        <w:jc w:val="both"/>
        <w:rPr>
          <w:rFonts w:eastAsia="Arial Unicode MS"/>
          <w:color w:val="000000"/>
          <w:sz w:val="28"/>
          <w:szCs w:val="28"/>
          <w:lang w:val="ru-RU"/>
        </w:rPr>
      </w:pPr>
      <w:r w:rsidRPr="00B712CC">
        <w:rPr>
          <w:rFonts w:eastAsia="Arial Unicode MS"/>
          <w:color w:val="000000"/>
          <w:sz w:val="28"/>
          <w:szCs w:val="28"/>
          <w:lang w:val="ru-RU"/>
        </w:rPr>
        <w:t>-экологическая акция «Бумажный бум» (в сборе макулатуры активно участвуют не только родители детей, но и дедушки, бабушки; макулатура сдается в приемные пункты);</w:t>
      </w:r>
    </w:p>
    <w:p w:rsidR="00B712CC" w:rsidRPr="00B712CC" w:rsidRDefault="00B712CC" w:rsidP="00B712CC">
      <w:pPr>
        <w:widowControl/>
        <w:autoSpaceDE/>
        <w:autoSpaceDN/>
        <w:adjustRightInd/>
        <w:jc w:val="both"/>
        <w:rPr>
          <w:rFonts w:eastAsia="Arial Unicode MS"/>
          <w:color w:val="000000"/>
          <w:sz w:val="28"/>
          <w:szCs w:val="28"/>
          <w:lang w:val="ru-RU"/>
        </w:rPr>
      </w:pPr>
      <w:r w:rsidRPr="00B712CC">
        <w:rPr>
          <w:rFonts w:eastAsia="Arial Unicode MS"/>
          <w:color w:val="000000"/>
          <w:sz w:val="28"/>
          <w:szCs w:val="28"/>
          <w:lang w:val="ru-RU"/>
        </w:rPr>
        <w:t>-акция «Письмо солдату» (накануне Дня защитника Отечества школьники готовят творчески оформленные письма и поздравляют пожилых людей мужского пола) и др.</w:t>
      </w:r>
    </w:p>
    <w:p w:rsidR="00B712CC" w:rsidRPr="00B712CC" w:rsidRDefault="00B712CC" w:rsidP="00B712CC">
      <w:pPr>
        <w:widowControl/>
        <w:autoSpaceDE/>
        <w:autoSpaceDN/>
        <w:adjustRightInd/>
        <w:jc w:val="both"/>
        <w:rPr>
          <w:rFonts w:eastAsia="Arial Unicode MS"/>
          <w:color w:val="000000"/>
          <w:sz w:val="28"/>
          <w:szCs w:val="28"/>
          <w:lang w:val="ru-RU"/>
        </w:rPr>
      </w:pPr>
      <w:r w:rsidRPr="00B712CC">
        <w:rPr>
          <w:rFonts w:eastAsia="Arial Unicode MS"/>
          <w:color w:val="000000"/>
          <w:sz w:val="28"/>
          <w:szCs w:val="28"/>
          <w:lang w:val="ru-RU"/>
        </w:rPr>
        <w:t>•</w:t>
      </w:r>
      <w:r w:rsidRPr="00B712CC">
        <w:rPr>
          <w:rFonts w:eastAsia="Arial Unicode MS"/>
          <w:color w:val="000000"/>
          <w:sz w:val="28"/>
          <w:szCs w:val="28"/>
          <w:lang w:val="ru-RU"/>
        </w:rPr>
        <w:tab/>
        <w:t>открытые дискуссионные площадки – комплекс открытых дискуссионных площадок.</w:t>
      </w:r>
    </w:p>
    <w:p w:rsidR="00B712CC" w:rsidRPr="00B712CC" w:rsidRDefault="00B712CC" w:rsidP="00B712CC">
      <w:pPr>
        <w:widowControl/>
        <w:autoSpaceDE/>
        <w:autoSpaceDN/>
        <w:adjustRightInd/>
        <w:jc w:val="both"/>
        <w:rPr>
          <w:rFonts w:eastAsia="Arial Unicode MS"/>
          <w:color w:val="000000"/>
          <w:sz w:val="28"/>
          <w:szCs w:val="28"/>
          <w:lang w:val="ru-RU"/>
        </w:rPr>
      </w:pPr>
      <w:r w:rsidRPr="00B712CC">
        <w:rPr>
          <w:rFonts w:eastAsia="Arial Unicode MS"/>
          <w:color w:val="000000"/>
          <w:sz w:val="28"/>
          <w:szCs w:val="28"/>
          <w:lang w:val="ru-RU"/>
        </w:rPr>
        <w:t>-</w:t>
      </w:r>
      <w:r w:rsidRPr="00B712CC">
        <w:rPr>
          <w:rFonts w:eastAsia="Arial Unicode MS"/>
          <w:color w:val="000000"/>
          <w:sz w:val="28"/>
          <w:szCs w:val="28"/>
          <w:lang w:val="ru-RU"/>
        </w:rPr>
        <w:tab/>
        <w:t>общешкольные родительские и ученические собрания, которые проводятся регулярно, в их рамках обсуждаются насущные проблемы;</w:t>
      </w:r>
    </w:p>
    <w:p w:rsidR="00B712CC" w:rsidRPr="00B712CC" w:rsidRDefault="00B712CC" w:rsidP="00B712CC">
      <w:pPr>
        <w:widowControl/>
        <w:autoSpaceDE/>
        <w:autoSpaceDN/>
        <w:adjustRightInd/>
        <w:jc w:val="both"/>
        <w:rPr>
          <w:rFonts w:eastAsia="Arial Unicode MS"/>
          <w:color w:val="000000"/>
          <w:sz w:val="28"/>
          <w:szCs w:val="28"/>
          <w:lang w:val="ru-RU"/>
        </w:rPr>
      </w:pPr>
      <w:r w:rsidRPr="00B712CC">
        <w:rPr>
          <w:rFonts w:eastAsia="Arial Unicode MS"/>
          <w:color w:val="000000"/>
          <w:sz w:val="28"/>
          <w:szCs w:val="28"/>
          <w:lang w:val="ru-RU"/>
        </w:rPr>
        <w:t>-</w:t>
      </w:r>
      <w:r w:rsidRPr="00B712CC">
        <w:rPr>
          <w:rFonts w:eastAsia="Arial Unicode MS"/>
          <w:color w:val="000000"/>
          <w:sz w:val="28"/>
          <w:szCs w:val="28"/>
          <w:lang w:val="ru-RU"/>
        </w:rPr>
        <w:tab/>
        <w:t>Единый День профилактики правонарушений в школе (помимо профилактических мероприятий с обучающимися, проводится встреча родителей и обучающихся с представителями Управления образования, КДН и ЗП, ПДН).</w:t>
      </w:r>
    </w:p>
    <w:p w:rsidR="00B712CC" w:rsidRPr="00B712CC" w:rsidRDefault="00B712CC" w:rsidP="00B712CC">
      <w:pPr>
        <w:widowControl/>
        <w:autoSpaceDE/>
        <w:autoSpaceDN/>
        <w:adjustRightInd/>
        <w:jc w:val="both"/>
        <w:rPr>
          <w:rFonts w:eastAsia="Arial Unicode MS"/>
          <w:color w:val="000000"/>
          <w:sz w:val="28"/>
          <w:szCs w:val="28"/>
          <w:lang w:val="ru-RU"/>
        </w:rPr>
      </w:pPr>
      <w:r w:rsidRPr="00B712CC">
        <w:rPr>
          <w:rFonts w:eastAsia="Arial Unicode MS"/>
          <w:color w:val="000000"/>
          <w:sz w:val="28"/>
          <w:szCs w:val="28"/>
          <w:lang w:val="ru-RU"/>
        </w:rPr>
        <w:t>•</w:t>
      </w:r>
      <w:r w:rsidRPr="00B712CC">
        <w:rPr>
          <w:rFonts w:eastAsia="Arial Unicode MS"/>
          <w:color w:val="000000"/>
          <w:sz w:val="28"/>
          <w:szCs w:val="28"/>
          <w:lang w:val="ru-RU"/>
        </w:rPr>
        <w:tab/>
        <w:t>проводимые для жителей станицы и организуемые совместно с семьями обучающихся спортивные состязания, праздники, представления, которые открывают возможности для творческой самореализации школьников и включают их в деятельную заботу об окружающих:</w:t>
      </w:r>
    </w:p>
    <w:p w:rsidR="00B712CC" w:rsidRPr="00B712CC" w:rsidRDefault="00B712CC" w:rsidP="00B712CC">
      <w:pPr>
        <w:widowControl/>
        <w:autoSpaceDE/>
        <w:autoSpaceDN/>
        <w:adjustRightInd/>
        <w:jc w:val="both"/>
        <w:rPr>
          <w:rFonts w:eastAsia="Arial Unicode MS"/>
          <w:color w:val="000000"/>
          <w:sz w:val="28"/>
          <w:szCs w:val="28"/>
          <w:lang w:val="ru-RU"/>
        </w:rPr>
      </w:pPr>
      <w:r w:rsidRPr="00B712CC">
        <w:rPr>
          <w:rFonts w:eastAsia="Arial Unicode MS"/>
          <w:color w:val="000000"/>
          <w:sz w:val="28"/>
          <w:szCs w:val="28"/>
          <w:lang w:val="ru-RU"/>
        </w:rPr>
        <w:t>-</w:t>
      </w:r>
      <w:r w:rsidRPr="00B712CC">
        <w:rPr>
          <w:rFonts w:eastAsia="Arial Unicode MS"/>
          <w:color w:val="000000"/>
          <w:sz w:val="28"/>
          <w:szCs w:val="28"/>
          <w:lang w:val="ru-RU"/>
        </w:rPr>
        <w:tab/>
        <w:t>спортивно-оздоровительная деятельность: соревнование по волейболу между командами выпускников школы и старшеклассниками; состязания «Зарница», «Веселые старты» и т.п. с участием родителей в командах;</w:t>
      </w:r>
    </w:p>
    <w:p w:rsidR="00B712CC" w:rsidRPr="00B712CC" w:rsidRDefault="00B712CC" w:rsidP="00B712CC">
      <w:pPr>
        <w:widowControl/>
        <w:autoSpaceDE/>
        <w:autoSpaceDN/>
        <w:adjustRightInd/>
        <w:jc w:val="both"/>
        <w:rPr>
          <w:rFonts w:eastAsia="Arial Unicode MS"/>
          <w:color w:val="000000"/>
          <w:sz w:val="28"/>
          <w:szCs w:val="28"/>
          <w:lang w:val="ru-RU"/>
        </w:rPr>
      </w:pPr>
      <w:r w:rsidRPr="00B712CC">
        <w:rPr>
          <w:rFonts w:eastAsia="Arial Unicode MS"/>
          <w:color w:val="000000"/>
          <w:sz w:val="28"/>
          <w:szCs w:val="28"/>
          <w:lang w:val="ru-RU"/>
        </w:rPr>
        <w:t>-</w:t>
      </w:r>
      <w:r w:rsidRPr="00B712CC">
        <w:rPr>
          <w:rFonts w:eastAsia="Arial Unicode MS"/>
          <w:color w:val="000000"/>
          <w:sz w:val="28"/>
          <w:szCs w:val="28"/>
          <w:lang w:val="ru-RU"/>
        </w:rPr>
        <w:tab/>
        <w:t>досугово-развлекательная деятельность: праздники, концерты, конкурсные программы ко Дню матери, 8 Марта, выпускные вечера и т.п. с участием родителей, бабушек и дедушек;</w:t>
      </w:r>
    </w:p>
    <w:p w:rsidR="00B712CC" w:rsidRPr="00B712CC" w:rsidRDefault="00B712CC" w:rsidP="00B712CC">
      <w:pPr>
        <w:widowControl/>
        <w:autoSpaceDE/>
        <w:autoSpaceDN/>
        <w:adjustRightInd/>
        <w:jc w:val="both"/>
        <w:rPr>
          <w:rFonts w:eastAsia="Arial Unicode MS"/>
          <w:color w:val="000000"/>
          <w:sz w:val="28"/>
          <w:szCs w:val="28"/>
          <w:lang w:val="ru-RU"/>
        </w:rPr>
      </w:pPr>
      <w:r w:rsidRPr="00B712CC">
        <w:rPr>
          <w:rFonts w:eastAsia="Arial Unicode MS"/>
          <w:color w:val="000000"/>
          <w:sz w:val="28"/>
          <w:szCs w:val="28"/>
          <w:lang w:val="ru-RU"/>
        </w:rPr>
        <w:t>-концерты в сельском Доме культуры с вокальными, танцевальными выступлениями школьников в День пожилого человека, День защиты ребенка, на Масленицу, 8 Марта, 9 Мая и др.</w:t>
      </w:r>
    </w:p>
    <w:p w:rsidR="00B712CC" w:rsidRPr="00B712CC" w:rsidRDefault="00B712CC" w:rsidP="00B712CC">
      <w:pPr>
        <w:widowControl/>
        <w:autoSpaceDE/>
        <w:autoSpaceDN/>
        <w:adjustRightInd/>
        <w:jc w:val="both"/>
        <w:rPr>
          <w:rFonts w:eastAsia="Arial Unicode MS"/>
          <w:i/>
          <w:color w:val="000000"/>
          <w:sz w:val="28"/>
          <w:szCs w:val="28"/>
          <w:lang w:val="ru-RU"/>
        </w:rPr>
      </w:pPr>
      <w:r w:rsidRPr="00B712CC">
        <w:rPr>
          <w:rFonts w:eastAsia="Arial Unicode MS"/>
          <w:i/>
          <w:color w:val="000000"/>
          <w:sz w:val="28"/>
          <w:szCs w:val="28"/>
          <w:lang w:val="ru-RU"/>
        </w:rPr>
        <w:t>На школьном уровне:</w:t>
      </w:r>
    </w:p>
    <w:p w:rsidR="00B712CC" w:rsidRPr="00B712CC" w:rsidRDefault="00B712CC" w:rsidP="00B712CC">
      <w:pPr>
        <w:widowControl/>
        <w:autoSpaceDE/>
        <w:autoSpaceDN/>
        <w:adjustRightInd/>
        <w:jc w:val="both"/>
        <w:rPr>
          <w:rFonts w:eastAsia="Arial Unicode MS"/>
          <w:color w:val="000000"/>
          <w:sz w:val="28"/>
          <w:szCs w:val="28"/>
          <w:lang w:val="ru-RU"/>
        </w:rPr>
      </w:pPr>
      <w:r w:rsidRPr="00B712CC">
        <w:rPr>
          <w:rFonts w:eastAsia="Arial Unicode MS"/>
          <w:color w:val="000000"/>
          <w:sz w:val="28"/>
          <w:szCs w:val="28"/>
          <w:lang w:val="ru-RU"/>
        </w:rPr>
        <w:t>•</w:t>
      </w:r>
      <w:r w:rsidRPr="00B712CC">
        <w:rPr>
          <w:rFonts w:eastAsia="Arial Unicode MS"/>
          <w:color w:val="000000"/>
          <w:sz w:val="28"/>
          <w:szCs w:val="28"/>
          <w:lang w:val="ru-RU"/>
        </w:rPr>
        <w:tab/>
        <w:t>общешкольные праздники –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школы:</w:t>
      </w:r>
    </w:p>
    <w:p w:rsidR="00B712CC" w:rsidRPr="00B712CC" w:rsidRDefault="00B712CC" w:rsidP="00B712CC">
      <w:pPr>
        <w:widowControl/>
        <w:autoSpaceDE/>
        <w:autoSpaceDN/>
        <w:adjustRightInd/>
        <w:jc w:val="both"/>
        <w:rPr>
          <w:rFonts w:eastAsia="Arial Unicode MS"/>
          <w:color w:val="000000"/>
          <w:sz w:val="28"/>
          <w:szCs w:val="28"/>
          <w:lang w:val="ru-RU"/>
        </w:rPr>
      </w:pPr>
      <w:r w:rsidRPr="00B712CC">
        <w:rPr>
          <w:rFonts w:eastAsia="Arial Unicode MS"/>
          <w:color w:val="000000"/>
          <w:sz w:val="28"/>
          <w:szCs w:val="28"/>
          <w:lang w:val="ru-RU"/>
        </w:rPr>
        <w:t>-День Учителя (поздравление учителей, концертная программа, подготовленная обучающимися, проводимая в актовом зале при полном составе учеников и учителей Школы);</w:t>
      </w:r>
    </w:p>
    <w:p w:rsidR="00B712CC" w:rsidRPr="00B712CC" w:rsidRDefault="00B712CC" w:rsidP="00B712CC">
      <w:pPr>
        <w:widowControl/>
        <w:autoSpaceDE/>
        <w:autoSpaceDN/>
        <w:adjustRightInd/>
        <w:jc w:val="both"/>
        <w:rPr>
          <w:rFonts w:eastAsia="Arial Unicode MS"/>
          <w:color w:val="000000"/>
          <w:sz w:val="28"/>
          <w:szCs w:val="28"/>
          <w:lang w:val="ru-RU"/>
        </w:rPr>
      </w:pPr>
      <w:r w:rsidRPr="00B712CC">
        <w:rPr>
          <w:rFonts w:eastAsia="Arial Unicode MS"/>
          <w:color w:val="000000"/>
          <w:sz w:val="28"/>
          <w:szCs w:val="28"/>
          <w:lang w:val="ru-RU"/>
        </w:rPr>
        <w:t>-праздники, концерты, конкурсные программы в Новогодние праздники, Осенние праздники, День матери, 8 Марта, День защитника Отечества, День Победы, выпускные вечера, «Первый звонок», «Последний звонок» и др.;</w:t>
      </w:r>
    </w:p>
    <w:p w:rsidR="00B712CC" w:rsidRPr="00B712CC" w:rsidRDefault="00B712CC" w:rsidP="00B712CC">
      <w:pPr>
        <w:widowControl/>
        <w:autoSpaceDE/>
        <w:autoSpaceDN/>
        <w:adjustRightInd/>
        <w:jc w:val="both"/>
        <w:rPr>
          <w:rFonts w:eastAsia="Arial Unicode MS"/>
          <w:color w:val="000000"/>
          <w:sz w:val="28"/>
          <w:szCs w:val="28"/>
          <w:lang w:val="ru-RU"/>
        </w:rPr>
      </w:pPr>
      <w:r w:rsidRPr="00B712CC">
        <w:rPr>
          <w:rFonts w:eastAsia="Arial Unicode MS"/>
          <w:color w:val="000000"/>
          <w:sz w:val="28"/>
          <w:szCs w:val="28"/>
          <w:lang w:val="ru-RU"/>
        </w:rPr>
        <w:t>-Предметные недели (литературы, русского и английского языков; математики, физики, биологии и химии; истории, обществознания и географии; начальных классов);</w:t>
      </w:r>
    </w:p>
    <w:p w:rsidR="00B712CC" w:rsidRPr="00B712CC" w:rsidRDefault="00B712CC" w:rsidP="00B712CC">
      <w:pPr>
        <w:widowControl/>
        <w:autoSpaceDE/>
        <w:autoSpaceDN/>
        <w:adjustRightInd/>
        <w:jc w:val="both"/>
        <w:rPr>
          <w:rFonts w:eastAsia="Arial Unicode MS"/>
          <w:color w:val="000000"/>
          <w:sz w:val="28"/>
          <w:szCs w:val="28"/>
          <w:lang w:val="ru-RU"/>
        </w:rPr>
      </w:pPr>
      <w:r w:rsidRPr="00B712CC">
        <w:rPr>
          <w:rFonts w:eastAsia="Arial Unicode MS"/>
          <w:color w:val="000000"/>
          <w:sz w:val="28"/>
          <w:szCs w:val="28"/>
          <w:lang w:val="ru-RU"/>
        </w:rPr>
        <w:t>-День науки (подготовка проектов, исследовательских работ и их защита).</w:t>
      </w:r>
    </w:p>
    <w:p w:rsidR="00B712CC" w:rsidRPr="00B712CC" w:rsidRDefault="00B712CC" w:rsidP="00B712CC">
      <w:pPr>
        <w:widowControl/>
        <w:autoSpaceDE/>
        <w:autoSpaceDN/>
        <w:adjustRightInd/>
        <w:jc w:val="both"/>
        <w:rPr>
          <w:rFonts w:eastAsia="Arial Unicode MS"/>
          <w:color w:val="000000"/>
          <w:sz w:val="28"/>
          <w:szCs w:val="28"/>
          <w:lang w:val="ru-RU"/>
        </w:rPr>
      </w:pPr>
      <w:r w:rsidRPr="00B712CC">
        <w:rPr>
          <w:rFonts w:eastAsia="Arial Unicode MS"/>
          <w:color w:val="000000"/>
          <w:sz w:val="28"/>
          <w:szCs w:val="28"/>
          <w:lang w:val="ru-RU"/>
        </w:rPr>
        <w:t>•</w:t>
      </w:r>
      <w:r w:rsidRPr="00B712CC">
        <w:rPr>
          <w:rFonts w:eastAsia="Arial Unicode MS"/>
          <w:color w:val="000000"/>
          <w:sz w:val="28"/>
          <w:szCs w:val="28"/>
          <w:lang w:val="ru-RU"/>
        </w:rPr>
        <w:tab/>
        <w:t>торжественные ритуалы посвящения, связанные с переходом учащихся на следующую ступень образования, символизирующие приобретение ими новых социальных статусов в школе и развивающие школьную идентичность детей:</w:t>
      </w:r>
    </w:p>
    <w:p w:rsidR="00B712CC" w:rsidRPr="00B712CC" w:rsidRDefault="00B712CC" w:rsidP="00B712CC">
      <w:pPr>
        <w:widowControl/>
        <w:autoSpaceDE/>
        <w:autoSpaceDN/>
        <w:adjustRightInd/>
        <w:jc w:val="both"/>
        <w:rPr>
          <w:rFonts w:eastAsia="Arial Unicode MS"/>
          <w:color w:val="000000"/>
          <w:sz w:val="28"/>
          <w:szCs w:val="28"/>
          <w:lang w:val="ru-RU"/>
        </w:rPr>
      </w:pPr>
      <w:r w:rsidRPr="00B712CC">
        <w:rPr>
          <w:rFonts w:eastAsia="Arial Unicode MS"/>
          <w:color w:val="000000"/>
          <w:sz w:val="28"/>
          <w:szCs w:val="28"/>
          <w:lang w:val="ru-RU"/>
        </w:rPr>
        <w:t>-</w:t>
      </w:r>
      <w:r w:rsidRPr="00B712CC">
        <w:rPr>
          <w:rFonts w:eastAsia="Arial Unicode MS"/>
          <w:color w:val="000000"/>
          <w:sz w:val="28"/>
          <w:szCs w:val="28"/>
          <w:lang w:val="ru-RU"/>
        </w:rPr>
        <w:tab/>
        <w:t>«Посвящение в первоклассники»;</w:t>
      </w:r>
    </w:p>
    <w:p w:rsidR="00B712CC" w:rsidRPr="00B712CC" w:rsidRDefault="00B712CC" w:rsidP="00B712CC">
      <w:pPr>
        <w:widowControl/>
        <w:autoSpaceDE/>
        <w:autoSpaceDN/>
        <w:adjustRightInd/>
        <w:jc w:val="both"/>
        <w:rPr>
          <w:rFonts w:eastAsia="Arial Unicode MS"/>
          <w:color w:val="000000"/>
          <w:sz w:val="28"/>
          <w:szCs w:val="28"/>
          <w:lang w:val="ru-RU"/>
        </w:rPr>
      </w:pPr>
      <w:r w:rsidRPr="00B712CC">
        <w:rPr>
          <w:rFonts w:eastAsia="Arial Unicode MS"/>
          <w:color w:val="000000"/>
          <w:sz w:val="28"/>
          <w:szCs w:val="28"/>
          <w:lang w:val="ru-RU"/>
        </w:rPr>
        <w:t>-</w:t>
      </w:r>
      <w:r w:rsidRPr="00B712CC">
        <w:rPr>
          <w:rFonts w:eastAsia="Arial Unicode MS"/>
          <w:color w:val="000000"/>
          <w:sz w:val="28"/>
          <w:szCs w:val="28"/>
          <w:lang w:val="ru-RU"/>
        </w:rPr>
        <w:tab/>
        <w:t>«Посвящение в пятиклассники»;</w:t>
      </w:r>
    </w:p>
    <w:p w:rsidR="00B712CC" w:rsidRPr="00B712CC" w:rsidRDefault="00B712CC" w:rsidP="00B712CC">
      <w:pPr>
        <w:widowControl/>
        <w:autoSpaceDE/>
        <w:autoSpaceDN/>
        <w:adjustRightInd/>
        <w:jc w:val="both"/>
        <w:rPr>
          <w:rFonts w:eastAsia="Arial Unicode MS"/>
          <w:color w:val="000000"/>
          <w:sz w:val="28"/>
          <w:szCs w:val="28"/>
          <w:lang w:val="ru-RU"/>
        </w:rPr>
      </w:pPr>
      <w:r w:rsidRPr="00B712CC">
        <w:rPr>
          <w:rFonts w:eastAsia="Arial Unicode MS"/>
          <w:color w:val="000000"/>
          <w:sz w:val="28"/>
          <w:szCs w:val="28"/>
          <w:lang w:val="ru-RU"/>
        </w:rPr>
        <w:t>-</w:t>
      </w:r>
      <w:r w:rsidRPr="00B712CC">
        <w:rPr>
          <w:rFonts w:eastAsia="Arial Unicode MS"/>
          <w:color w:val="000000"/>
          <w:sz w:val="28"/>
          <w:szCs w:val="28"/>
          <w:lang w:val="ru-RU"/>
        </w:rPr>
        <w:tab/>
        <w:t>«Первый звонок»;</w:t>
      </w:r>
    </w:p>
    <w:p w:rsidR="00B712CC" w:rsidRPr="00B712CC" w:rsidRDefault="00B712CC" w:rsidP="00B712CC">
      <w:pPr>
        <w:widowControl/>
        <w:autoSpaceDE/>
        <w:autoSpaceDN/>
        <w:adjustRightInd/>
        <w:jc w:val="both"/>
        <w:rPr>
          <w:rFonts w:eastAsia="Arial Unicode MS"/>
          <w:color w:val="000000"/>
          <w:sz w:val="28"/>
          <w:szCs w:val="28"/>
          <w:lang w:val="ru-RU"/>
        </w:rPr>
      </w:pPr>
      <w:r w:rsidRPr="00B712CC">
        <w:rPr>
          <w:rFonts w:eastAsia="Arial Unicode MS"/>
          <w:color w:val="000000"/>
          <w:sz w:val="28"/>
          <w:szCs w:val="28"/>
          <w:lang w:val="ru-RU"/>
        </w:rPr>
        <w:t>-</w:t>
      </w:r>
      <w:r w:rsidRPr="00B712CC">
        <w:rPr>
          <w:rFonts w:eastAsia="Arial Unicode MS"/>
          <w:color w:val="000000"/>
          <w:sz w:val="28"/>
          <w:szCs w:val="28"/>
          <w:lang w:val="ru-RU"/>
        </w:rPr>
        <w:tab/>
        <w:t>«Последний звонок».</w:t>
      </w:r>
    </w:p>
    <w:p w:rsidR="00B712CC" w:rsidRPr="00B712CC" w:rsidRDefault="00B712CC" w:rsidP="00B712CC">
      <w:pPr>
        <w:widowControl/>
        <w:autoSpaceDE/>
        <w:autoSpaceDN/>
        <w:adjustRightInd/>
        <w:jc w:val="both"/>
        <w:rPr>
          <w:rFonts w:eastAsia="Arial Unicode MS"/>
          <w:color w:val="000000"/>
          <w:sz w:val="28"/>
          <w:szCs w:val="28"/>
          <w:lang w:val="ru-RU"/>
        </w:rPr>
      </w:pPr>
      <w:r w:rsidRPr="00B712CC">
        <w:rPr>
          <w:rFonts w:eastAsia="Arial Unicode MS"/>
          <w:color w:val="000000"/>
          <w:sz w:val="28"/>
          <w:szCs w:val="28"/>
          <w:lang w:val="ru-RU"/>
        </w:rPr>
        <w:t>•</w:t>
      </w:r>
      <w:r w:rsidRPr="00B712CC">
        <w:rPr>
          <w:rFonts w:eastAsia="Arial Unicode MS"/>
          <w:color w:val="000000"/>
          <w:sz w:val="28"/>
          <w:szCs w:val="28"/>
          <w:lang w:val="ru-RU"/>
        </w:rPr>
        <w:tab/>
        <w:t>церемонии награждения (по итогам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w:t>
      </w:r>
    </w:p>
    <w:p w:rsidR="00B712CC" w:rsidRPr="00B712CC" w:rsidRDefault="00B712CC" w:rsidP="00B712CC">
      <w:pPr>
        <w:widowControl/>
        <w:autoSpaceDE/>
        <w:autoSpaceDN/>
        <w:adjustRightInd/>
        <w:jc w:val="both"/>
        <w:rPr>
          <w:rFonts w:eastAsia="Arial Unicode MS"/>
          <w:color w:val="000000"/>
          <w:sz w:val="28"/>
          <w:szCs w:val="28"/>
          <w:lang w:val="ru-RU"/>
        </w:rPr>
      </w:pPr>
      <w:r w:rsidRPr="00B712CC">
        <w:rPr>
          <w:rFonts w:eastAsia="Arial Unicode MS"/>
          <w:color w:val="000000"/>
          <w:sz w:val="28"/>
          <w:szCs w:val="28"/>
          <w:lang w:val="ru-RU"/>
        </w:rPr>
        <w:t>-</w:t>
      </w:r>
      <w:r w:rsidRPr="00B712CC">
        <w:rPr>
          <w:rFonts w:eastAsia="Arial Unicode MS"/>
          <w:color w:val="000000"/>
          <w:sz w:val="28"/>
          <w:szCs w:val="28"/>
          <w:lang w:val="ru-RU"/>
        </w:rPr>
        <w:tab/>
        <w:t>еженедельные</w:t>
      </w:r>
      <w:r w:rsidRPr="00B712CC">
        <w:rPr>
          <w:rFonts w:eastAsia="Arial Unicode MS"/>
          <w:color w:val="000000"/>
          <w:sz w:val="28"/>
          <w:szCs w:val="28"/>
          <w:lang w:val="ru-RU"/>
        </w:rPr>
        <w:tab/>
        <w:t>общешкольные</w:t>
      </w:r>
      <w:r w:rsidRPr="00B712CC">
        <w:rPr>
          <w:rFonts w:eastAsia="Arial Unicode MS"/>
          <w:color w:val="000000"/>
          <w:sz w:val="28"/>
          <w:szCs w:val="28"/>
          <w:lang w:val="ru-RU"/>
        </w:rPr>
        <w:tab/>
        <w:t>линейки</w:t>
      </w:r>
      <w:r w:rsidRPr="00B712CC">
        <w:rPr>
          <w:rFonts w:eastAsia="Arial Unicode MS"/>
          <w:color w:val="000000"/>
          <w:sz w:val="28"/>
          <w:szCs w:val="28"/>
          <w:lang w:val="ru-RU"/>
        </w:rPr>
        <w:tab/>
        <w:t>(по</w:t>
      </w:r>
      <w:r w:rsidRPr="00B712CC">
        <w:rPr>
          <w:rFonts w:eastAsia="Arial Unicode MS"/>
          <w:color w:val="000000"/>
          <w:sz w:val="28"/>
          <w:szCs w:val="28"/>
          <w:lang w:val="ru-RU"/>
        </w:rPr>
        <w:tab/>
        <w:t>субботам)</w:t>
      </w:r>
      <w:r w:rsidRPr="00B712CC">
        <w:rPr>
          <w:rFonts w:eastAsia="Arial Unicode MS"/>
          <w:color w:val="000000"/>
          <w:sz w:val="28"/>
          <w:szCs w:val="28"/>
          <w:lang w:val="ru-RU"/>
        </w:rPr>
        <w:tab/>
        <w:t>с</w:t>
      </w:r>
      <w:r w:rsidRPr="00B712CC">
        <w:rPr>
          <w:rFonts w:eastAsia="Arial Unicode MS"/>
          <w:color w:val="000000"/>
          <w:sz w:val="28"/>
          <w:szCs w:val="28"/>
          <w:lang w:val="ru-RU"/>
        </w:rPr>
        <w:tab/>
        <w:t>вручением</w:t>
      </w:r>
      <w:r w:rsidRPr="00B712CC">
        <w:rPr>
          <w:rFonts w:eastAsia="Arial Unicode MS"/>
          <w:color w:val="000000"/>
          <w:sz w:val="28"/>
          <w:szCs w:val="28"/>
          <w:lang w:val="ru-RU"/>
        </w:rPr>
        <w:tab/>
        <w:t>грамот</w:t>
      </w:r>
      <w:r w:rsidRPr="00B712CC">
        <w:rPr>
          <w:rFonts w:eastAsia="Arial Unicode MS"/>
          <w:color w:val="000000"/>
          <w:sz w:val="28"/>
          <w:szCs w:val="28"/>
          <w:lang w:val="ru-RU"/>
        </w:rPr>
        <w:tab/>
        <w:t>и благодарностей;</w:t>
      </w:r>
    </w:p>
    <w:p w:rsidR="00B712CC" w:rsidRPr="00B712CC" w:rsidRDefault="00B712CC" w:rsidP="00B712CC">
      <w:pPr>
        <w:widowControl/>
        <w:autoSpaceDE/>
        <w:autoSpaceDN/>
        <w:adjustRightInd/>
        <w:jc w:val="both"/>
        <w:rPr>
          <w:rFonts w:eastAsia="Arial Unicode MS"/>
          <w:color w:val="000000"/>
          <w:sz w:val="28"/>
          <w:szCs w:val="28"/>
          <w:lang w:val="ru-RU"/>
        </w:rPr>
      </w:pPr>
      <w:r w:rsidRPr="00B712CC">
        <w:rPr>
          <w:rFonts w:eastAsia="Arial Unicode MS"/>
          <w:color w:val="000000"/>
          <w:sz w:val="28"/>
          <w:szCs w:val="28"/>
          <w:lang w:val="ru-RU"/>
        </w:rPr>
        <w:t>-награждение на торжественной линейке «Последний звонок» по итогам учебного года Похвальными листами и грамотами обучающихся, а также классов, победивших в конкурсе«Лучший класс школы».</w:t>
      </w:r>
    </w:p>
    <w:p w:rsidR="00B712CC" w:rsidRPr="00B712CC" w:rsidRDefault="00B712CC" w:rsidP="00B712CC">
      <w:pPr>
        <w:widowControl/>
        <w:autoSpaceDE/>
        <w:autoSpaceDN/>
        <w:adjustRightInd/>
        <w:jc w:val="both"/>
        <w:rPr>
          <w:rFonts w:eastAsia="Arial Unicode MS"/>
          <w:i/>
          <w:color w:val="000000"/>
          <w:sz w:val="28"/>
          <w:szCs w:val="28"/>
          <w:lang w:val="ru-RU"/>
        </w:rPr>
      </w:pPr>
      <w:r w:rsidRPr="00B712CC">
        <w:rPr>
          <w:rFonts w:eastAsia="Arial Unicode MS"/>
          <w:i/>
          <w:color w:val="000000"/>
          <w:sz w:val="28"/>
          <w:szCs w:val="28"/>
          <w:lang w:val="ru-RU"/>
        </w:rPr>
        <w:t>На уровне классов:</w:t>
      </w:r>
    </w:p>
    <w:p w:rsidR="00B712CC" w:rsidRPr="00B712CC" w:rsidRDefault="00B712CC" w:rsidP="00B712CC">
      <w:pPr>
        <w:widowControl/>
        <w:autoSpaceDE/>
        <w:autoSpaceDN/>
        <w:adjustRightInd/>
        <w:jc w:val="both"/>
        <w:rPr>
          <w:rFonts w:eastAsia="Arial Unicode MS"/>
          <w:color w:val="000000"/>
          <w:sz w:val="28"/>
          <w:szCs w:val="28"/>
          <w:lang w:val="ru-RU"/>
        </w:rPr>
      </w:pPr>
      <w:r w:rsidRPr="00B712CC">
        <w:rPr>
          <w:rFonts w:eastAsia="Arial Unicode MS"/>
          <w:color w:val="000000"/>
          <w:sz w:val="28"/>
          <w:szCs w:val="28"/>
          <w:lang w:val="ru-RU"/>
        </w:rPr>
        <w:t>•</w:t>
      </w:r>
      <w:r w:rsidRPr="00B712CC">
        <w:rPr>
          <w:rFonts w:eastAsia="Arial Unicode MS"/>
          <w:color w:val="000000"/>
          <w:sz w:val="28"/>
          <w:szCs w:val="28"/>
          <w:lang w:val="ru-RU"/>
        </w:rPr>
        <w:tab/>
        <w:t>выбор и делегирование представителей классов в общешкольные советы дел, ответственных за подготовку общешкольных ключевых дел;</w:t>
      </w:r>
    </w:p>
    <w:p w:rsidR="00B712CC" w:rsidRPr="00B712CC" w:rsidRDefault="00B712CC" w:rsidP="00B712CC">
      <w:pPr>
        <w:widowControl/>
        <w:autoSpaceDE/>
        <w:autoSpaceDN/>
        <w:adjustRightInd/>
        <w:jc w:val="both"/>
        <w:rPr>
          <w:rFonts w:eastAsia="Arial Unicode MS"/>
          <w:color w:val="000000"/>
          <w:sz w:val="28"/>
          <w:szCs w:val="28"/>
          <w:lang w:val="ru-RU"/>
        </w:rPr>
      </w:pPr>
      <w:r w:rsidRPr="00B712CC">
        <w:rPr>
          <w:rFonts w:eastAsia="Arial Unicode MS"/>
          <w:color w:val="000000"/>
          <w:sz w:val="28"/>
          <w:szCs w:val="28"/>
          <w:lang w:val="ru-RU"/>
        </w:rPr>
        <w:t>•</w:t>
      </w:r>
      <w:r w:rsidRPr="00B712CC">
        <w:rPr>
          <w:rFonts w:eastAsia="Arial Unicode MS"/>
          <w:color w:val="000000"/>
          <w:sz w:val="28"/>
          <w:szCs w:val="28"/>
          <w:lang w:val="ru-RU"/>
        </w:rPr>
        <w:tab/>
        <w:t>участие школьных классов в реализации общешкольных ключевых дел;</w:t>
      </w:r>
    </w:p>
    <w:p w:rsidR="00B712CC" w:rsidRPr="00B712CC" w:rsidRDefault="00B712CC" w:rsidP="00B712CC">
      <w:pPr>
        <w:widowControl/>
        <w:autoSpaceDE/>
        <w:autoSpaceDN/>
        <w:adjustRightInd/>
        <w:jc w:val="both"/>
        <w:rPr>
          <w:rFonts w:eastAsia="Arial Unicode MS"/>
          <w:color w:val="000000"/>
          <w:sz w:val="28"/>
          <w:szCs w:val="28"/>
          <w:lang w:val="ru-RU"/>
        </w:rPr>
      </w:pPr>
      <w:r w:rsidRPr="00B712CC">
        <w:rPr>
          <w:rFonts w:eastAsia="Arial Unicode MS"/>
          <w:color w:val="000000"/>
          <w:sz w:val="28"/>
          <w:szCs w:val="28"/>
          <w:lang w:val="ru-RU"/>
        </w:rPr>
        <w:t>•</w:t>
      </w:r>
      <w:r w:rsidRPr="00B712CC">
        <w:rPr>
          <w:rFonts w:eastAsia="Arial Unicode MS"/>
          <w:color w:val="000000"/>
          <w:sz w:val="28"/>
          <w:szCs w:val="28"/>
          <w:lang w:val="ru-RU"/>
        </w:rPr>
        <w:tab/>
        <w:t>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w:t>
      </w:r>
    </w:p>
    <w:p w:rsidR="00B712CC" w:rsidRPr="00B712CC" w:rsidRDefault="00B712CC" w:rsidP="00B712CC">
      <w:pPr>
        <w:widowControl/>
        <w:autoSpaceDE/>
        <w:autoSpaceDN/>
        <w:adjustRightInd/>
        <w:jc w:val="both"/>
        <w:rPr>
          <w:rFonts w:eastAsia="Arial Unicode MS"/>
          <w:i/>
          <w:color w:val="000000"/>
          <w:sz w:val="28"/>
          <w:szCs w:val="28"/>
          <w:lang w:val="ru-RU"/>
        </w:rPr>
      </w:pPr>
      <w:r w:rsidRPr="00B712CC">
        <w:rPr>
          <w:rFonts w:eastAsia="Arial Unicode MS"/>
          <w:i/>
          <w:color w:val="000000"/>
          <w:sz w:val="28"/>
          <w:szCs w:val="28"/>
          <w:lang w:val="ru-RU"/>
        </w:rPr>
        <w:t>На индивидуальном уровне:</w:t>
      </w:r>
    </w:p>
    <w:p w:rsidR="00B712CC" w:rsidRPr="00B712CC" w:rsidRDefault="00B712CC" w:rsidP="00B712CC">
      <w:pPr>
        <w:widowControl/>
        <w:autoSpaceDE/>
        <w:autoSpaceDN/>
        <w:adjustRightInd/>
        <w:jc w:val="both"/>
        <w:rPr>
          <w:rFonts w:eastAsia="Arial Unicode MS"/>
          <w:color w:val="000000"/>
          <w:sz w:val="28"/>
          <w:szCs w:val="28"/>
          <w:lang w:val="ru-RU"/>
        </w:rPr>
      </w:pPr>
      <w:r w:rsidRPr="00B712CC">
        <w:rPr>
          <w:rFonts w:eastAsia="Arial Unicode MS"/>
          <w:color w:val="000000"/>
          <w:sz w:val="28"/>
          <w:szCs w:val="28"/>
          <w:lang w:val="ru-RU"/>
        </w:rPr>
        <w:t>•</w:t>
      </w:r>
      <w:r w:rsidRPr="00B712CC">
        <w:rPr>
          <w:rFonts w:eastAsia="Arial Unicode MS"/>
          <w:color w:val="000000"/>
          <w:sz w:val="28"/>
          <w:szCs w:val="28"/>
          <w:lang w:val="ru-RU"/>
        </w:rPr>
        <w:tab/>
        <w:t>вовлечение по возможности каждого ребенка в ключевые дела школы в одной из возможных для них ролей: сценаристов, постановщиков, исполнителей, ведущих, декораторов,</w:t>
      </w:r>
    </w:p>
    <w:p w:rsidR="00B712CC" w:rsidRPr="00B712CC" w:rsidRDefault="00B712CC" w:rsidP="00B712CC">
      <w:pPr>
        <w:widowControl/>
        <w:autoSpaceDE/>
        <w:autoSpaceDN/>
        <w:adjustRightInd/>
        <w:jc w:val="both"/>
        <w:rPr>
          <w:rFonts w:eastAsia="Arial Unicode MS"/>
          <w:color w:val="000000"/>
          <w:sz w:val="28"/>
          <w:szCs w:val="28"/>
          <w:lang w:val="ru-RU"/>
        </w:rPr>
      </w:pPr>
      <w:r w:rsidRPr="00B712CC">
        <w:rPr>
          <w:rFonts w:eastAsia="Arial Unicode MS"/>
          <w:color w:val="000000"/>
          <w:sz w:val="28"/>
          <w:szCs w:val="28"/>
          <w:lang w:val="ru-RU"/>
        </w:rPr>
        <w:t xml:space="preserve"> музыкальных редакторов, корреспондентов, ответственных за костюмы и оборудование, ответственных за приглашение и встречу гостей и т.п.);</w:t>
      </w:r>
    </w:p>
    <w:p w:rsidR="00B712CC" w:rsidRPr="00B712CC" w:rsidRDefault="00B712CC" w:rsidP="00B712CC">
      <w:pPr>
        <w:widowControl/>
        <w:autoSpaceDE/>
        <w:autoSpaceDN/>
        <w:adjustRightInd/>
        <w:jc w:val="both"/>
        <w:rPr>
          <w:rFonts w:eastAsia="Arial Unicode MS"/>
          <w:color w:val="000000"/>
          <w:sz w:val="28"/>
          <w:szCs w:val="28"/>
          <w:lang w:val="ru-RU"/>
        </w:rPr>
      </w:pPr>
      <w:r w:rsidRPr="00B712CC">
        <w:rPr>
          <w:rFonts w:eastAsia="Arial Unicode MS"/>
          <w:color w:val="000000"/>
          <w:sz w:val="28"/>
          <w:szCs w:val="28"/>
          <w:lang w:val="ru-RU"/>
        </w:rPr>
        <w:t>•</w:t>
      </w:r>
      <w:r w:rsidRPr="00B712CC">
        <w:rPr>
          <w:rFonts w:eastAsia="Arial Unicode MS"/>
          <w:color w:val="000000"/>
          <w:sz w:val="28"/>
          <w:szCs w:val="28"/>
          <w:lang w:val="ru-RU"/>
        </w:rPr>
        <w:tab/>
        <w:t>индивидуальная помощь ребенку (при необходимости) в освоении навыков подготовки, проведения и анализа ключевых дел;</w:t>
      </w:r>
    </w:p>
    <w:p w:rsidR="00B712CC" w:rsidRPr="00B712CC" w:rsidRDefault="00B712CC" w:rsidP="00B712CC">
      <w:pPr>
        <w:widowControl/>
        <w:autoSpaceDE/>
        <w:autoSpaceDN/>
        <w:adjustRightInd/>
        <w:jc w:val="both"/>
        <w:rPr>
          <w:rFonts w:eastAsia="Arial Unicode MS"/>
          <w:color w:val="000000"/>
          <w:sz w:val="28"/>
          <w:szCs w:val="28"/>
          <w:lang w:val="ru-RU"/>
        </w:rPr>
      </w:pPr>
      <w:r w:rsidRPr="00B712CC">
        <w:rPr>
          <w:rFonts w:eastAsia="Arial Unicode MS"/>
          <w:color w:val="000000"/>
          <w:sz w:val="28"/>
          <w:szCs w:val="28"/>
          <w:lang w:val="ru-RU"/>
        </w:rPr>
        <w:t>•</w:t>
      </w:r>
      <w:r w:rsidRPr="00B712CC">
        <w:rPr>
          <w:rFonts w:eastAsia="Arial Unicode MS"/>
          <w:color w:val="000000"/>
          <w:sz w:val="28"/>
          <w:szCs w:val="28"/>
          <w:lang w:val="ru-RU"/>
        </w:rPr>
        <w:tab/>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B712CC" w:rsidRPr="00B712CC" w:rsidRDefault="00B712CC" w:rsidP="00B712CC">
      <w:pPr>
        <w:widowControl/>
        <w:autoSpaceDE/>
        <w:autoSpaceDN/>
        <w:adjustRightInd/>
        <w:jc w:val="both"/>
        <w:rPr>
          <w:rFonts w:eastAsia="Arial Unicode MS"/>
          <w:color w:val="000000"/>
          <w:sz w:val="28"/>
          <w:szCs w:val="28"/>
          <w:lang w:val="ru-RU"/>
        </w:rPr>
      </w:pPr>
      <w:r w:rsidRPr="00B712CC">
        <w:rPr>
          <w:rFonts w:eastAsia="Arial Unicode MS"/>
          <w:color w:val="000000"/>
          <w:sz w:val="28"/>
          <w:szCs w:val="28"/>
          <w:lang w:val="ru-RU"/>
        </w:rPr>
        <w:t>•</w:t>
      </w:r>
      <w:r w:rsidRPr="00B712CC">
        <w:rPr>
          <w:rFonts w:eastAsia="Arial Unicode MS"/>
          <w:color w:val="000000"/>
          <w:sz w:val="28"/>
          <w:szCs w:val="28"/>
          <w:lang w:val="ru-RU"/>
        </w:rPr>
        <w:tab/>
        <w:t>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w:t>
      </w:r>
    </w:p>
    <w:p w:rsidR="00B712CC" w:rsidRPr="00B712CC" w:rsidRDefault="00B712CC" w:rsidP="00B712CC">
      <w:pPr>
        <w:widowControl/>
        <w:autoSpaceDE/>
        <w:autoSpaceDN/>
        <w:adjustRightInd/>
        <w:jc w:val="both"/>
        <w:rPr>
          <w:rFonts w:eastAsia="Arial Unicode MS"/>
          <w:color w:val="000000"/>
          <w:sz w:val="28"/>
          <w:szCs w:val="28"/>
          <w:lang w:val="ru-RU"/>
        </w:rPr>
      </w:pPr>
    </w:p>
    <w:p w:rsidR="00B712CC" w:rsidRPr="00B712CC" w:rsidRDefault="00B712CC" w:rsidP="00B712CC">
      <w:pPr>
        <w:widowControl/>
        <w:autoSpaceDE/>
        <w:autoSpaceDN/>
        <w:adjustRightInd/>
        <w:jc w:val="both"/>
        <w:rPr>
          <w:rFonts w:eastAsia="Arial Unicode MS"/>
          <w:i/>
          <w:color w:val="000000"/>
          <w:sz w:val="28"/>
          <w:szCs w:val="28"/>
          <w:lang w:val="ru-RU"/>
        </w:rPr>
      </w:pPr>
      <w:r w:rsidRPr="00B712CC">
        <w:rPr>
          <w:rFonts w:eastAsia="Arial Unicode MS"/>
          <w:i/>
          <w:color w:val="000000"/>
          <w:sz w:val="28"/>
          <w:szCs w:val="28"/>
          <w:lang w:val="ru-RU"/>
        </w:rPr>
        <w:t>3.2.</w:t>
      </w:r>
      <w:r w:rsidRPr="00B712CC">
        <w:rPr>
          <w:rFonts w:eastAsia="Arial Unicode MS"/>
          <w:i/>
          <w:color w:val="000000"/>
          <w:sz w:val="28"/>
          <w:szCs w:val="28"/>
          <w:lang w:val="ru-RU"/>
        </w:rPr>
        <w:tab/>
        <w:t>Модуль «Классное руководство»</w:t>
      </w:r>
    </w:p>
    <w:p w:rsidR="00B712CC" w:rsidRPr="00B712CC" w:rsidRDefault="00B712CC" w:rsidP="00B712CC">
      <w:pPr>
        <w:widowControl/>
        <w:autoSpaceDE/>
        <w:autoSpaceDN/>
        <w:adjustRightInd/>
        <w:jc w:val="both"/>
        <w:rPr>
          <w:rFonts w:eastAsia="Arial Unicode MS"/>
          <w:color w:val="000000"/>
          <w:sz w:val="28"/>
          <w:szCs w:val="28"/>
          <w:lang w:val="ru-RU"/>
        </w:rPr>
      </w:pPr>
      <w:r w:rsidRPr="00B712CC">
        <w:rPr>
          <w:rFonts w:eastAsia="Arial Unicode MS"/>
          <w:color w:val="000000"/>
          <w:sz w:val="28"/>
          <w:szCs w:val="28"/>
          <w:lang w:val="ru-RU"/>
        </w:rPr>
        <w:t>Осуществляя работу с классом, педагог (классный руководитель) организует работу с коллективом класса;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w:t>
      </w:r>
    </w:p>
    <w:p w:rsidR="00B712CC" w:rsidRPr="00B712CC" w:rsidRDefault="00B712CC" w:rsidP="00B712CC">
      <w:pPr>
        <w:widowControl/>
        <w:autoSpaceDE/>
        <w:autoSpaceDN/>
        <w:adjustRightInd/>
        <w:jc w:val="both"/>
        <w:rPr>
          <w:rFonts w:eastAsia="Arial Unicode MS"/>
          <w:color w:val="000000"/>
          <w:sz w:val="28"/>
          <w:szCs w:val="28"/>
          <w:lang w:val="ru-RU"/>
        </w:rPr>
      </w:pPr>
      <w:r w:rsidRPr="00B712CC">
        <w:rPr>
          <w:rFonts w:eastAsia="Arial Unicode MS"/>
          <w:color w:val="000000"/>
          <w:sz w:val="28"/>
          <w:szCs w:val="28"/>
          <w:lang w:val="ru-RU"/>
        </w:rPr>
        <w:t>Работа с классным коллективом:</w:t>
      </w:r>
    </w:p>
    <w:p w:rsidR="00B712CC" w:rsidRPr="00B712CC" w:rsidRDefault="00B712CC" w:rsidP="00B712CC">
      <w:pPr>
        <w:widowControl/>
        <w:autoSpaceDE/>
        <w:autoSpaceDN/>
        <w:adjustRightInd/>
        <w:jc w:val="both"/>
        <w:rPr>
          <w:rFonts w:eastAsia="Arial Unicode MS"/>
          <w:color w:val="000000"/>
          <w:sz w:val="28"/>
          <w:szCs w:val="28"/>
          <w:lang w:val="ru-RU"/>
        </w:rPr>
      </w:pPr>
      <w:r w:rsidRPr="00B712CC">
        <w:rPr>
          <w:rFonts w:eastAsia="Arial Unicode MS"/>
          <w:color w:val="000000"/>
          <w:sz w:val="28"/>
          <w:szCs w:val="28"/>
          <w:lang w:val="ru-RU"/>
        </w:rPr>
        <w:t>•</w:t>
      </w:r>
      <w:r w:rsidRPr="00B712CC">
        <w:rPr>
          <w:rFonts w:eastAsia="Arial Unicode MS"/>
          <w:color w:val="000000"/>
          <w:sz w:val="28"/>
          <w:szCs w:val="28"/>
          <w:lang w:val="ru-RU"/>
        </w:rPr>
        <w:tab/>
        <w:t>инициирование и поддержка участия класса в общешкольных ключевых делах, оказание необходимой помощи детям в их подготовке, проведении и анализе;</w:t>
      </w:r>
    </w:p>
    <w:p w:rsidR="00B712CC" w:rsidRPr="00B712CC" w:rsidRDefault="00B712CC" w:rsidP="00B712CC">
      <w:pPr>
        <w:widowControl/>
        <w:autoSpaceDE/>
        <w:autoSpaceDN/>
        <w:adjustRightInd/>
        <w:jc w:val="both"/>
        <w:rPr>
          <w:rFonts w:eastAsia="Arial Unicode MS"/>
          <w:color w:val="000000"/>
          <w:sz w:val="28"/>
          <w:szCs w:val="28"/>
          <w:lang w:val="ru-RU"/>
        </w:rPr>
      </w:pPr>
      <w:r w:rsidRPr="00B712CC">
        <w:rPr>
          <w:rFonts w:eastAsia="Arial Unicode MS"/>
          <w:color w:val="000000"/>
          <w:sz w:val="28"/>
          <w:szCs w:val="28"/>
          <w:lang w:val="ru-RU"/>
        </w:rPr>
        <w:t>•</w:t>
      </w:r>
      <w:r w:rsidRPr="00B712CC">
        <w:rPr>
          <w:rFonts w:eastAsia="Arial Unicode MS"/>
          <w:color w:val="000000"/>
          <w:sz w:val="28"/>
          <w:szCs w:val="28"/>
          <w:lang w:val="ru-RU"/>
        </w:rPr>
        <w:tab/>
        <w:t>организация интересных и полезных для личностного развития ребенка совместных дел с учащимися вверенного ему класса (познавательной, трудовой, спортивно-оздоровительной, духовно-нравственной, творческой, профориентационной направленности), позволяющие с одной стороны, – вовлечь в них детей с самыми разными потребностями и тем самым дать им возможность самореализоваться в них, а с другой, – установить и упрочить доверительные отношения с учащимися класса, стать для них значимым взрослым, задающим образцы поведения в обществе.</w:t>
      </w:r>
    </w:p>
    <w:p w:rsidR="00B712CC" w:rsidRPr="00B712CC" w:rsidRDefault="00B712CC" w:rsidP="00B712CC">
      <w:pPr>
        <w:widowControl/>
        <w:autoSpaceDE/>
        <w:autoSpaceDN/>
        <w:adjustRightInd/>
        <w:jc w:val="both"/>
        <w:rPr>
          <w:rFonts w:eastAsia="Arial Unicode MS"/>
          <w:color w:val="000000"/>
          <w:sz w:val="28"/>
          <w:szCs w:val="28"/>
          <w:lang w:val="ru-RU"/>
        </w:rPr>
      </w:pPr>
      <w:r w:rsidRPr="00B712CC">
        <w:rPr>
          <w:rFonts w:eastAsia="Arial Unicode MS"/>
          <w:color w:val="000000"/>
          <w:sz w:val="28"/>
          <w:szCs w:val="28"/>
          <w:lang w:val="ru-RU"/>
        </w:rPr>
        <w:t>•</w:t>
      </w:r>
      <w:r w:rsidRPr="00B712CC">
        <w:rPr>
          <w:rFonts w:eastAsia="Arial Unicode MS"/>
          <w:color w:val="000000"/>
          <w:sz w:val="28"/>
          <w:szCs w:val="28"/>
          <w:lang w:val="ru-RU"/>
        </w:rPr>
        <w:tab/>
        <w:t>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w:t>
      </w:r>
    </w:p>
    <w:p w:rsidR="00B712CC" w:rsidRPr="00B712CC" w:rsidRDefault="00B712CC" w:rsidP="00B712CC">
      <w:pPr>
        <w:widowControl/>
        <w:autoSpaceDE/>
        <w:autoSpaceDN/>
        <w:adjustRightInd/>
        <w:jc w:val="both"/>
        <w:rPr>
          <w:rFonts w:eastAsia="Arial Unicode MS"/>
          <w:color w:val="000000"/>
          <w:sz w:val="28"/>
          <w:szCs w:val="28"/>
          <w:lang w:val="ru-RU"/>
        </w:rPr>
      </w:pPr>
      <w:r w:rsidRPr="00B712CC">
        <w:rPr>
          <w:rFonts w:eastAsia="Arial Unicode MS"/>
          <w:color w:val="000000"/>
          <w:sz w:val="28"/>
          <w:szCs w:val="28"/>
          <w:lang w:val="ru-RU"/>
        </w:rPr>
        <w:t>•</w:t>
      </w:r>
      <w:r w:rsidRPr="00B712CC">
        <w:rPr>
          <w:rFonts w:eastAsia="Arial Unicode MS"/>
          <w:color w:val="000000"/>
          <w:sz w:val="28"/>
          <w:szCs w:val="28"/>
          <w:lang w:val="ru-RU"/>
        </w:rPr>
        <w:tab/>
        <w:t>сплочение коллектива класса через: игры и тренинги на сплочение и командообразование; однодневные походы и экскурсии, организуемые классными руководителями и родителями; празднования в классе дней рождения детей, включающие в себя подготовленные ученическими микрогруппами поздравления, сюрпризы, творческие подарки и розыгрыши; внутриклассные «огоньки» и вечера, дающие каждому школьнику возможность рефлексии собственного участия в жизни класса.</w:t>
      </w:r>
    </w:p>
    <w:p w:rsidR="00B712CC" w:rsidRPr="00B712CC" w:rsidRDefault="00B712CC" w:rsidP="00B712CC">
      <w:pPr>
        <w:widowControl/>
        <w:autoSpaceDE/>
        <w:autoSpaceDN/>
        <w:adjustRightInd/>
        <w:jc w:val="both"/>
        <w:rPr>
          <w:rFonts w:eastAsia="Arial Unicode MS"/>
          <w:color w:val="000000"/>
          <w:sz w:val="28"/>
          <w:szCs w:val="28"/>
          <w:lang w:val="ru-RU"/>
        </w:rPr>
      </w:pPr>
      <w:r w:rsidRPr="00B712CC">
        <w:rPr>
          <w:rFonts w:eastAsia="Arial Unicode MS"/>
          <w:color w:val="000000"/>
          <w:sz w:val="28"/>
          <w:szCs w:val="28"/>
          <w:lang w:val="ru-RU"/>
        </w:rPr>
        <w:t>•</w:t>
      </w:r>
      <w:r w:rsidRPr="00B712CC">
        <w:rPr>
          <w:rFonts w:eastAsia="Arial Unicode MS"/>
          <w:color w:val="000000"/>
          <w:sz w:val="28"/>
          <w:szCs w:val="28"/>
          <w:lang w:val="ru-RU"/>
        </w:rPr>
        <w:tab/>
        <w:t>выработка совместно со школьниками законов класса, помогающих детям освоить нормы и правила общения, которым они должны следовать в школе.</w:t>
      </w:r>
    </w:p>
    <w:p w:rsidR="00B712CC" w:rsidRPr="00B712CC" w:rsidRDefault="00B712CC" w:rsidP="00B712CC">
      <w:pPr>
        <w:widowControl/>
        <w:autoSpaceDE/>
        <w:autoSpaceDN/>
        <w:adjustRightInd/>
        <w:jc w:val="both"/>
        <w:rPr>
          <w:rFonts w:eastAsia="Arial Unicode MS"/>
          <w:i/>
          <w:color w:val="000000"/>
          <w:sz w:val="28"/>
          <w:szCs w:val="28"/>
          <w:lang w:val="ru-RU"/>
        </w:rPr>
      </w:pPr>
      <w:r w:rsidRPr="00B712CC">
        <w:rPr>
          <w:rFonts w:eastAsia="Arial Unicode MS"/>
          <w:i/>
          <w:color w:val="000000"/>
          <w:sz w:val="28"/>
          <w:szCs w:val="28"/>
          <w:lang w:val="ru-RU"/>
        </w:rPr>
        <w:t>Индивидуальная работа с учащимися:</w:t>
      </w:r>
    </w:p>
    <w:p w:rsidR="00B712CC" w:rsidRPr="00B712CC" w:rsidRDefault="00B712CC" w:rsidP="00B712CC">
      <w:pPr>
        <w:widowControl/>
        <w:autoSpaceDE/>
        <w:autoSpaceDN/>
        <w:adjustRightInd/>
        <w:jc w:val="both"/>
        <w:rPr>
          <w:rFonts w:eastAsia="Arial Unicode MS"/>
          <w:color w:val="000000"/>
          <w:sz w:val="28"/>
          <w:szCs w:val="28"/>
          <w:lang w:val="ru-RU"/>
        </w:rPr>
      </w:pPr>
      <w:r w:rsidRPr="00B712CC">
        <w:rPr>
          <w:rFonts w:eastAsia="Arial Unicode MS"/>
          <w:color w:val="000000"/>
          <w:sz w:val="28"/>
          <w:szCs w:val="28"/>
          <w:lang w:val="ru-RU"/>
        </w:rPr>
        <w:t>•</w:t>
      </w:r>
      <w:r w:rsidRPr="00B712CC">
        <w:rPr>
          <w:rFonts w:eastAsia="Arial Unicode MS"/>
          <w:color w:val="000000"/>
          <w:sz w:val="28"/>
          <w:szCs w:val="28"/>
          <w:lang w:val="ru-RU"/>
        </w:rPr>
        <w:tab/>
        <w:t>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w:t>
      </w:r>
    </w:p>
    <w:p w:rsidR="00B712CC" w:rsidRPr="00B712CC" w:rsidRDefault="00B712CC" w:rsidP="00B712CC">
      <w:pPr>
        <w:widowControl/>
        <w:autoSpaceDE/>
        <w:autoSpaceDN/>
        <w:adjustRightInd/>
        <w:jc w:val="both"/>
        <w:rPr>
          <w:rFonts w:eastAsia="Arial Unicode MS"/>
          <w:color w:val="000000"/>
          <w:sz w:val="28"/>
          <w:szCs w:val="28"/>
          <w:lang w:val="ru-RU"/>
        </w:rPr>
      </w:pPr>
      <w:r w:rsidRPr="00B712CC">
        <w:rPr>
          <w:rFonts w:eastAsia="Arial Unicode MS"/>
          <w:color w:val="000000"/>
          <w:sz w:val="28"/>
          <w:szCs w:val="28"/>
          <w:lang w:val="ru-RU"/>
        </w:rPr>
        <w:t>•</w:t>
      </w:r>
      <w:r w:rsidRPr="00B712CC">
        <w:rPr>
          <w:rFonts w:eastAsia="Arial Unicode MS"/>
          <w:color w:val="000000"/>
          <w:sz w:val="28"/>
          <w:szCs w:val="28"/>
          <w:lang w:val="ru-RU"/>
        </w:rPr>
        <w:tab/>
        <w:t>поддержка ребенка в решении важных для него жизненных проблем (налаживание взаимоотношений с одноклассниками или учителями, выбор профессии, вуза и дальнейшего трудоустройства, успеваемость и т.п.), когда каждая проблема трансформируется классным руководителем в задачу для школьника, которую они совместно стараются решить.</w:t>
      </w:r>
    </w:p>
    <w:p w:rsidR="00B712CC" w:rsidRPr="00B712CC" w:rsidRDefault="00B712CC" w:rsidP="00B712CC">
      <w:pPr>
        <w:widowControl/>
        <w:autoSpaceDE/>
        <w:autoSpaceDN/>
        <w:adjustRightInd/>
        <w:jc w:val="both"/>
        <w:rPr>
          <w:rFonts w:eastAsia="Arial Unicode MS"/>
          <w:color w:val="000000"/>
          <w:sz w:val="28"/>
          <w:szCs w:val="28"/>
          <w:lang w:val="ru-RU"/>
        </w:rPr>
      </w:pPr>
      <w:r w:rsidRPr="00B712CC">
        <w:rPr>
          <w:rFonts w:eastAsia="Arial Unicode MS"/>
          <w:color w:val="000000"/>
          <w:sz w:val="28"/>
          <w:szCs w:val="28"/>
          <w:lang w:val="ru-RU"/>
        </w:rPr>
        <w:t>•</w:t>
      </w:r>
      <w:r w:rsidRPr="00B712CC">
        <w:rPr>
          <w:rFonts w:eastAsia="Arial Unicode MS"/>
          <w:color w:val="000000"/>
          <w:sz w:val="28"/>
          <w:szCs w:val="28"/>
          <w:lang w:val="ru-RU"/>
        </w:rPr>
        <w:tab/>
        <w:t>индивидуальная работа со школьниками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
    <w:p w:rsidR="00B712CC" w:rsidRPr="00B712CC" w:rsidRDefault="00B712CC" w:rsidP="00B712CC">
      <w:pPr>
        <w:widowControl/>
        <w:autoSpaceDE/>
        <w:autoSpaceDN/>
        <w:adjustRightInd/>
        <w:jc w:val="both"/>
        <w:rPr>
          <w:rFonts w:eastAsia="Arial Unicode MS"/>
          <w:color w:val="000000"/>
          <w:sz w:val="28"/>
          <w:szCs w:val="28"/>
          <w:lang w:val="ru-RU"/>
        </w:rPr>
      </w:pPr>
      <w:r w:rsidRPr="00B712CC">
        <w:rPr>
          <w:rFonts w:eastAsia="Arial Unicode MS"/>
          <w:color w:val="000000"/>
          <w:sz w:val="28"/>
          <w:szCs w:val="28"/>
          <w:lang w:val="ru-RU"/>
        </w:rPr>
        <w:t>•</w:t>
      </w:r>
      <w:r w:rsidRPr="00B712CC">
        <w:rPr>
          <w:rFonts w:eastAsia="Arial Unicode MS"/>
          <w:color w:val="000000"/>
          <w:sz w:val="28"/>
          <w:szCs w:val="28"/>
          <w:lang w:val="ru-RU"/>
        </w:rPr>
        <w:tab/>
        <w:t>коррекция поведения ребенка через частные беседы с ним, его родителями или законными представителями, с другими учащимися класса; через предложение взять на себя ответственность за то или иное поручение в классе.</w:t>
      </w:r>
    </w:p>
    <w:p w:rsidR="00B712CC" w:rsidRPr="00B712CC" w:rsidRDefault="00B712CC" w:rsidP="00B712CC">
      <w:pPr>
        <w:widowControl/>
        <w:autoSpaceDE/>
        <w:autoSpaceDN/>
        <w:adjustRightInd/>
        <w:jc w:val="both"/>
        <w:rPr>
          <w:rFonts w:eastAsia="Arial Unicode MS"/>
          <w:i/>
          <w:color w:val="000000"/>
          <w:sz w:val="28"/>
          <w:szCs w:val="28"/>
          <w:lang w:val="ru-RU"/>
        </w:rPr>
      </w:pPr>
      <w:r w:rsidRPr="00B712CC">
        <w:rPr>
          <w:rFonts w:eastAsia="Arial Unicode MS"/>
          <w:i/>
          <w:color w:val="000000"/>
          <w:sz w:val="28"/>
          <w:szCs w:val="28"/>
          <w:lang w:val="ru-RU"/>
        </w:rPr>
        <w:t>Работа с учителями, преподающими в классе:</w:t>
      </w:r>
    </w:p>
    <w:p w:rsidR="00B712CC" w:rsidRPr="00B712CC" w:rsidRDefault="00B712CC" w:rsidP="00B712CC">
      <w:pPr>
        <w:widowControl/>
        <w:autoSpaceDE/>
        <w:autoSpaceDN/>
        <w:adjustRightInd/>
        <w:jc w:val="both"/>
        <w:rPr>
          <w:rFonts w:eastAsia="Arial Unicode MS"/>
          <w:color w:val="000000"/>
          <w:sz w:val="28"/>
          <w:szCs w:val="28"/>
          <w:lang w:val="ru-RU"/>
        </w:rPr>
      </w:pPr>
      <w:r w:rsidRPr="00B712CC">
        <w:rPr>
          <w:rFonts w:eastAsia="Arial Unicode MS"/>
          <w:color w:val="000000"/>
          <w:sz w:val="28"/>
          <w:szCs w:val="28"/>
          <w:lang w:val="ru-RU"/>
        </w:rPr>
        <w:t>•</w:t>
      </w:r>
      <w:r w:rsidRPr="00B712CC">
        <w:rPr>
          <w:rFonts w:eastAsia="Arial Unicode MS"/>
          <w:color w:val="000000"/>
          <w:sz w:val="28"/>
          <w:szCs w:val="28"/>
          <w:lang w:val="ru-RU"/>
        </w:rPr>
        <w:tab/>
        <w:t>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w:t>
      </w:r>
    </w:p>
    <w:p w:rsidR="00B712CC" w:rsidRPr="00B712CC" w:rsidRDefault="00B712CC" w:rsidP="00B712CC">
      <w:pPr>
        <w:widowControl/>
        <w:autoSpaceDE/>
        <w:autoSpaceDN/>
        <w:adjustRightInd/>
        <w:jc w:val="both"/>
        <w:rPr>
          <w:rFonts w:eastAsia="Arial Unicode MS"/>
          <w:color w:val="000000"/>
          <w:sz w:val="28"/>
          <w:szCs w:val="28"/>
          <w:lang w:val="ru-RU"/>
        </w:rPr>
      </w:pPr>
      <w:r w:rsidRPr="00B712CC">
        <w:rPr>
          <w:rFonts w:eastAsia="Arial Unicode MS"/>
          <w:color w:val="000000"/>
          <w:sz w:val="28"/>
          <w:szCs w:val="28"/>
          <w:lang w:val="ru-RU"/>
        </w:rPr>
        <w:t>•</w:t>
      </w:r>
      <w:r w:rsidRPr="00B712CC">
        <w:rPr>
          <w:rFonts w:eastAsia="Arial Unicode MS"/>
          <w:color w:val="000000"/>
          <w:sz w:val="28"/>
          <w:szCs w:val="28"/>
          <w:lang w:val="ru-RU"/>
        </w:rPr>
        <w:tab/>
        <w:t>проведение мини-педсоветов, направленных на решение конкретных проблем класса и интеграцию воспитательных влияний на школьников;</w:t>
      </w:r>
    </w:p>
    <w:p w:rsidR="00B712CC" w:rsidRPr="00B712CC" w:rsidRDefault="00B712CC" w:rsidP="00B712CC">
      <w:pPr>
        <w:widowControl/>
        <w:autoSpaceDE/>
        <w:autoSpaceDN/>
        <w:adjustRightInd/>
        <w:jc w:val="both"/>
        <w:rPr>
          <w:rFonts w:eastAsia="Arial Unicode MS"/>
          <w:color w:val="000000"/>
          <w:sz w:val="28"/>
          <w:szCs w:val="28"/>
          <w:lang w:val="ru-RU"/>
        </w:rPr>
      </w:pPr>
      <w:r w:rsidRPr="00B712CC">
        <w:rPr>
          <w:rFonts w:eastAsia="Arial Unicode MS"/>
          <w:color w:val="000000"/>
          <w:sz w:val="28"/>
          <w:szCs w:val="28"/>
          <w:lang w:val="ru-RU"/>
        </w:rPr>
        <w:t xml:space="preserve"> •</w:t>
      </w:r>
      <w:r w:rsidRPr="00B712CC">
        <w:rPr>
          <w:rFonts w:eastAsia="Arial Unicode MS"/>
          <w:color w:val="000000"/>
          <w:sz w:val="28"/>
          <w:szCs w:val="28"/>
          <w:lang w:val="ru-RU"/>
        </w:rPr>
        <w:tab/>
        <w:t>привлечение учителей к участию во внутриклассных делах, дающих педагогам возможность лучше узнавать и понимать своих учеников, увидев их в иной, отличной от учебной, обстановке;</w:t>
      </w:r>
    </w:p>
    <w:p w:rsidR="00B712CC" w:rsidRPr="00B712CC" w:rsidRDefault="00B712CC" w:rsidP="00B712CC">
      <w:pPr>
        <w:widowControl/>
        <w:autoSpaceDE/>
        <w:autoSpaceDN/>
        <w:adjustRightInd/>
        <w:jc w:val="both"/>
        <w:rPr>
          <w:rFonts w:eastAsia="Arial Unicode MS"/>
          <w:color w:val="000000"/>
          <w:sz w:val="28"/>
          <w:szCs w:val="28"/>
          <w:lang w:val="ru-RU"/>
        </w:rPr>
      </w:pPr>
      <w:r w:rsidRPr="00B712CC">
        <w:rPr>
          <w:rFonts w:eastAsia="Arial Unicode MS"/>
          <w:color w:val="000000"/>
          <w:sz w:val="28"/>
          <w:szCs w:val="28"/>
          <w:lang w:val="ru-RU"/>
        </w:rPr>
        <w:t>•</w:t>
      </w:r>
      <w:r w:rsidRPr="00B712CC">
        <w:rPr>
          <w:rFonts w:eastAsia="Arial Unicode MS"/>
          <w:color w:val="000000"/>
          <w:sz w:val="28"/>
          <w:szCs w:val="28"/>
          <w:lang w:val="ru-RU"/>
        </w:rPr>
        <w:tab/>
        <w:t>привлечение учителей к участию в родительских собраниях класса для объединения усилий в деле обучения и воспитания детей.</w:t>
      </w:r>
    </w:p>
    <w:p w:rsidR="00B712CC" w:rsidRPr="00B712CC" w:rsidRDefault="00B712CC" w:rsidP="00B712CC">
      <w:pPr>
        <w:widowControl/>
        <w:autoSpaceDE/>
        <w:autoSpaceDN/>
        <w:adjustRightInd/>
        <w:jc w:val="both"/>
        <w:rPr>
          <w:rFonts w:eastAsia="Arial Unicode MS"/>
          <w:color w:val="000000"/>
          <w:sz w:val="28"/>
          <w:szCs w:val="28"/>
          <w:lang w:val="ru-RU"/>
        </w:rPr>
      </w:pPr>
      <w:r w:rsidRPr="00B712CC">
        <w:rPr>
          <w:rFonts w:eastAsia="Arial Unicode MS"/>
          <w:color w:val="000000"/>
          <w:sz w:val="28"/>
          <w:szCs w:val="28"/>
          <w:lang w:val="ru-RU"/>
        </w:rPr>
        <w:t>Работа с родителями учащихся или их законными представителями:</w:t>
      </w:r>
    </w:p>
    <w:p w:rsidR="00B712CC" w:rsidRPr="00B712CC" w:rsidRDefault="00B712CC" w:rsidP="00B712CC">
      <w:pPr>
        <w:widowControl/>
        <w:autoSpaceDE/>
        <w:autoSpaceDN/>
        <w:adjustRightInd/>
        <w:jc w:val="both"/>
        <w:rPr>
          <w:rFonts w:eastAsia="Arial Unicode MS"/>
          <w:color w:val="000000"/>
          <w:sz w:val="28"/>
          <w:szCs w:val="28"/>
          <w:lang w:val="ru-RU"/>
        </w:rPr>
      </w:pPr>
      <w:r w:rsidRPr="00B712CC">
        <w:rPr>
          <w:rFonts w:eastAsia="Arial Unicode MS"/>
          <w:color w:val="000000"/>
          <w:sz w:val="28"/>
          <w:szCs w:val="28"/>
          <w:lang w:val="ru-RU"/>
        </w:rPr>
        <w:t>•</w:t>
      </w:r>
      <w:r w:rsidRPr="00B712CC">
        <w:rPr>
          <w:rFonts w:eastAsia="Arial Unicode MS"/>
          <w:color w:val="000000"/>
          <w:sz w:val="28"/>
          <w:szCs w:val="28"/>
          <w:lang w:val="ru-RU"/>
        </w:rPr>
        <w:tab/>
        <w:t>регулярное информирование родителей о школьных успехах и проблемах их детей, о жизни класса в целом;</w:t>
      </w:r>
    </w:p>
    <w:p w:rsidR="00B712CC" w:rsidRPr="00B712CC" w:rsidRDefault="00B712CC" w:rsidP="00B712CC">
      <w:pPr>
        <w:widowControl/>
        <w:autoSpaceDE/>
        <w:autoSpaceDN/>
        <w:adjustRightInd/>
        <w:jc w:val="both"/>
        <w:rPr>
          <w:rFonts w:eastAsia="Arial Unicode MS"/>
          <w:color w:val="000000"/>
          <w:sz w:val="28"/>
          <w:szCs w:val="28"/>
          <w:lang w:val="ru-RU"/>
        </w:rPr>
      </w:pPr>
      <w:r w:rsidRPr="00B712CC">
        <w:rPr>
          <w:rFonts w:eastAsia="Arial Unicode MS"/>
          <w:color w:val="000000"/>
          <w:sz w:val="28"/>
          <w:szCs w:val="28"/>
          <w:lang w:val="ru-RU"/>
        </w:rPr>
        <w:t>•</w:t>
      </w:r>
      <w:r w:rsidRPr="00B712CC">
        <w:rPr>
          <w:rFonts w:eastAsia="Arial Unicode MS"/>
          <w:color w:val="000000"/>
          <w:sz w:val="28"/>
          <w:szCs w:val="28"/>
          <w:lang w:val="ru-RU"/>
        </w:rPr>
        <w:tab/>
        <w:t>помощь родителям школьников или их законным представителям в регулировании отношений между ними, администрацией школы и учителями-предметниками;</w:t>
      </w:r>
    </w:p>
    <w:p w:rsidR="00B712CC" w:rsidRPr="00B712CC" w:rsidRDefault="00B712CC" w:rsidP="00B712CC">
      <w:pPr>
        <w:widowControl/>
        <w:autoSpaceDE/>
        <w:autoSpaceDN/>
        <w:adjustRightInd/>
        <w:jc w:val="both"/>
        <w:rPr>
          <w:rFonts w:eastAsia="Arial Unicode MS"/>
          <w:color w:val="000000"/>
          <w:sz w:val="28"/>
          <w:szCs w:val="28"/>
          <w:lang w:val="ru-RU"/>
        </w:rPr>
      </w:pPr>
      <w:r w:rsidRPr="00B712CC">
        <w:rPr>
          <w:rFonts w:eastAsia="Arial Unicode MS"/>
          <w:color w:val="000000"/>
          <w:sz w:val="28"/>
          <w:szCs w:val="28"/>
          <w:lang w:val="ru-RU"/>
        </w:rPr>
        <w:t>•</w:t>
      </w:r>
      <w:r w:rsidRPr="00B712CC">
        <w:rPr>
          <w:rFonts w:eastAsia="Arial Unicode MS"/>
          <w:color w:val="000000"/>
          <w:sz w:val="28"/>
          <w:szCs w:val="28"/>
          <w:lang w:val="ru-RU"/>
        </w:rPr>
        <w:tab/>
        <w:t>организация родительских собраний, происходящих в режиме обсуждения наиболее острых проблем обучения и воспитания школьников;</w:t>
      </w:r>
    </w:p>
    <w:p w:rsidR="00B712CC" w:rsidRPr="00B712CC" w:rsidRDefault="00B712CC" w:rsidP="00B712CC">
      <w:pPr>
        <w:widowControl/>
        <w:autoSpaceDE/>
        <w:autoSpaceDN/>
        <w:adjustRightInd/>
        <w:jc w:val="both"/>
        <w:rPr>
          <w:rFonts w:eastAsia="Arial Unicode MS"/>
          <w:color w:val="000000"/>
          <w:sz w:val="28"/>
          <w:szCs w:val="28"/>
          <w:lang w:val="ru-RU"/>
        </w:rPr>
      </w:pPr>
      <w:r w:rsidRPr="00B712CC">
        <w:rPr>
          <w:rFonts w:eastAsia="Arial Unicode MS"/>
          <w:color w:val="000000"/>
          <w:sz w:val="28"/>
          <w:szCs w:val="28"/>
          <w:lang w:val="ru-RU"/>
        </w:rPr>
        <w:t>•</w:t>
      </w:r>
      <w:r w:rsidRPr="00B712CC">
        <w:rPr>
          <w:rFonts w:eastAsia="Arial Unicode MS"/>
          <w:color w:val="000000"/>
          <w:sz w:val="28"/>
          <w:szCs w:val="28"/>
          <w:lang w:val="ru-RU"/>
        </w:rPr>
        <w:tab/>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w:t>
      </w:r>
    </w:p>
    <w:p w:rsidR="00B712CC" w:rsidRPr="00B712CC" w:rsidRDefault="00B712CC" w:rsidP="00B712CC">
      <w:pPr>
        <w:widowControl/>
        <w:autoSpaceDE/>
        <w:autoSpaceDN/>
        <w:adjustRightInd/>
        <w:jc w:val="both"/>
        <w:rPr>
          <w:rFonts w:eastAsia="Arial Unicode MS"/>
          <w:color w:val="000000"/>
          <w:sz w:val="28"/>
          <w:szCs w:val="28"/>
          <w:lang w:val="ru-RU"/>
        </w:rPr>
      </w:pPr>
      <w:r w:rsidRPr="00B712CC">
        <w:rPr>
          <w:rFonts w:eastAsia="Arial Unicode MS"/>
          <w:color w:val="000000"/>
          <w:sz w:val="28"/>
          <w:szCs w:val="28"/>
          <w:lang w:val="ru-RU"/>
        </w:rPr>
        <w:t>•</w:t>
      </w:r>
      <w:r w:rsidRPr="00B712CC">
        <w:rPr>
          <w:rFonts w:eastAsia="Arial Unicode MS"/>
          <w:color w:val="000000"/>
          <w:sz w:val="28"/>
          <w:szCs w:val="28"/>
          <w:lang w:val="ru-RU"/>
        </w:rPr>
        <w:tab/>
        <w:t>привлечение членов семей школьников к организации и проведению дел класса;</w:t>
      </w:r>
    </w:p>
    <w:p w:rsidR="00B712CC" w:rsidRPr="00B712CC" w:rsidRDefault="00B712CC" w:rsidP="00B712CC">
      <w:pPr>
        <w:widowControl/>
        <w:autoSpaceDE/>
        <w:autoSpaceDN/>
        <w:adjustRightInd/>
        <w:jc w:val="both"/>
        <w:rPr>
          <w:rFonts w:eastAsia="Arial Unicode MS"/>
          <w:color w:val="000000"/>
          <w:sz w:val="28"/>
          <w:szCs w:val="28"/>
          <w:lang w:val="ru-RU"/>
        </w:rPr>
      </w:pPr>
      <w:r w:rsidRPr="00B712CC">
        <w:rPr>
          <w:rFonts w:eastAsia="Arial Unicode MS"/>
          <w:color w:val="000000"/>
          <w:sz w:val="28"/>
          <w:szCs w:val="28"/>
          <w:lang w:val="ru-RU"/>
        </w:rPr>
        <w:t>•</w:t>
      </w:r>
      <w:r w:rsidRPr="00B712CC">
        <w:rPr>
          <w:rFonts w:eastAsia="Arial Unicode MS"/>
          <w:color w:val="000000"/>
          <w:sz w:val="28"/>
          <w:szCs w:val="28"/>
          <w:lang w:val="ru-RU"/>
        </w:rPr>
        <w:tab/>
        <w:t>организация</w:t>
      </w:r>
      <w:r w:rsidRPr="00B712CC">
        <w:rPr>
          <w:rFonts w:eastAsia="Arial Unicode MS"/>
          <w:color w:val="000000"/>
          <w:sz w:val="28"/>
          <w:szCs w:val="28"/>
          <w:lang w:val="ru-RU"/>
        </w:rPr>
        <w:tab/>
        <w:t>на</w:t>
      </w:r>
      <w:r w:rsidRPr="00B712CC">
        <w:rPr>
          <w:rFonts w:eastAsia="Arial Unicode MS"/>
          <w:color w:val="000000"/>
          <w:sz w:val="28"/>
          <w:szCs w:val="28"/>
          <w:lang w:val="ru-RU"/>
        </w:rPr>
        <w:tab/>
        <w:t>базе</w:t>
      </w:r>
      <w:r w:rsidRPr="00B712CC">
        <w:rPr>
          <w:rFonts w:eastAsia="Arial Unicode MS"/>
          <w:color w:val="000000"/>
          <w:sz w:val="28"/>
          <w:szCs w:val="28"/>
          <w:lang w:val="ru-RU"/>
        </w:rPr>
        <w:tab/>
        <w:t>класса</w:t>
      </w:r>
      <w:r w:rsidRPr="00B712CC">
        <w:rPr>
          <w:rFonts w:eastAsia="Arial Unicode MS"/>
          <w:color w:val="000000"/>
          <w:sz w:val="28"/>
          <w:szCs w:val="28"/>
          <w:lang w:val="ru-RU"/>
        </w:rPr>
        <w:tab/>
        <w:t>семейных</w:t>
      </w:r>
      <w:r w:rsidRPr="00B712CC">
        <w:rPr>
          <w:rFonts w:eastAsia="Arial Unicode MS"/>
          <w:color w:val="000000"/>
          <w:sz w:val="28"/>
          <w:szCs w:val="28"/>
          <w:lang w:val="ru-RU"/>
        </w:rPr>
        <w:tab/>
        <w:t>праздников,</w:t>
      </w:r>
      <w:r w:rsidRPr="00B712CC">
        <w:rPr>
          <w:rFonts w:eastAsia="Arial Unicode MS"/>
          <w:color w:val="000000"/>
          <w:sz w:val="28"/>
          <w:szCs w:val="28"/>
          <w:lang w:val="ru-RU"/>
        </w:rPr>
        <w:tab/>
        <w:t>конкурсов,</w:t>
      </w:r>
      <w:r w:rsidRPr="00B712CC">
        <w:rPr>
          <w:rFonts w:eastAsia="Arial Unicode MS"/>
          <w:color w:val="000000"/>
          <w:sz w:val="28"/>
          <w:szCs w:val="28"/>
          <w:lang w:val="ru-RU"/>
        </w:rPr>
        <w:tab/>
        <w:t>соревнований, направленных на сплочение семьи и школы.</w:t>
      </w:r>
    </w:p>
    <w:p w:rsidR="00B712CC" w:rsidRPr="00B712CC" w:rsidRDefault="00B712CC" w:rsidP="00B712CC">
      <w:pPr>
        <w:widowControl/>
        <w:autoSpaceDE/>
        <w:autoSpaceDN/>
        <w:adjustRightInd/>
        <w:jc w:val="both"/>
        <w:rPr>
          <w:rFonts w:eastAsia="Arial Unicode MS"/>
          <w:i/>
          <w:color w:val="000000"/>
          <w:sz w:val="28"/>
          <w:szCs w:val="28"/>
          <w:lang w:val="ru-RU"/>
        </w:rPr>
      </w:pPr>
    </w:p>
    <w:p w:rsidR="00B712CC" w:rsidRPr="00B712CC" w:rsidRDefault="00B712CC" w:rsidP="00B712CC">
      <w:pPr>
        <w:widowControl/>
        <w:autoSpaceDE/>
        <w:autoSpaceDN/>
        <w:adjustRightInd/>
        <w:jc w:val="both"/>
        <w:rPr>
          <w:rFonts w:eastAsia="Arial Unicode MS"/>
          <w:i/>
          <w:color w:val="000000"/>
          <w:sz w:val="28"/>
          <w:szCs w:val="28"/>
          <w:lang w:val="ru-RU"/>
        </w:rPr>
      </w:pPr>
      <w:r w:rsidRPr="00B712CC">
        <w:rPr>
          <w:rFonts w:eastAsia="Arial Unicode MS"/>
          <w:i/>
          <w:color w:val="000000"/>
          <w:sz w:val="28"/>
          <w:szCs w:val="28"/>
          <w:lang w:val="ru-RU"/>
        </w:rPr>
        <w:t>Модуль 3.3. «Курсы внеурочной деятельности»</w:t>
      </w:r>
    </w:p>
    <w:p w:rsidR="00B712CC" w:rsidRPr="00B712CC" w:rsidRDefault="00B712CC" w:rsidP="00B712CC">
      <w:pPr>
        <w:widowControl/>
        <w:autoSpaceDE/>
        <w:autoSpaceDN/>
        <w:adjustRightInd/>
        <w:jc w:val="both"/>
        <w:rPr>
          <w:rFonts w:eastAsia="Arial Unicode MS"/>
          <w:color w:val="000000"/>
          <w:sz w:val="28"/>
          <w:szCs w:val="28"/>
          <w:lang w:val="ru-RU"/>
        </w:rPr>
      </w:pPr>
      <w:r w:rsidRPr="00B712CC">
        <w:rPr>
          <w:rFonts w:eastAsia="Arial Unicode MS"/>
          <w:color w:val="000000"/>
          <w:sz w:val="28"/>
          <w:szCs w:val="28"/>
          <w:lang w:val="ru-RU"/>
        </w:rPr>
        <w:t>Воспитание на занятиях школьных курсов внеурочной деятельности осуществляется преимущественно через:</w:t>
      </w:r>
    </w:p>
    <w:p w:rsidR="00B712CC" w:rsidRPr="00B712CC" w:rsidRDefault="00B712CC" w:rsidP="00B712CC">
      <w:pPr>
        <w:widowControl/>
        <w:autoSpaceDE/>
        <w:autoSpaceDN/>
        <w:adjustRightInd/>
        <w:jc w:val="both"/>
        <w:rPr>
          <w:rFonts w:eastAsia="Arial Unicode MS"/>
          <w:color w:val="000000"/>
          <w:sz w:val="28"/>
          <w:szCs w:val="28"/>
          <w:lang w:val="ru-RU"/>
        </w:rPr>
      </w:pPr>
      <w:r w:rsidRPr="00B712CC">
        <w:rPr>
          <w:rFonts w:eastAsia="Arial Unicode MS"/>
          <w:color w:val="000000"/>
          <w:sz w:val="28"/>
          <w:szCs w:val="28"/>
          <w:lang w:val="ru-RU"/>
        </w:rPr>
        <w:t>-</w:t>
      </w:r>
      <w:r w:rsidRPr="00B712CC">
        <w:rPr>
          <w:rFonts w:eastAsia="Arial Unicode MS"/>
          <w:color w:val="000000"/>
          <w:sz w:val="28"/>
          <w:szCs w:val="28"/>
          <w:lang w:val="ru-RU"/>
        </w:rPr>
        <w:tab/>
        <w:t>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B712CC" w:rsidRPr="00B712CC" w:rsidRDefault="00B712CC" w:rsidP="00B712CC">
      <w:pPr>
        <w:widowControl/>
        <w:autoSpaceDE/>
        <w:autoSpaceDN/>
        <w:adjustRightInd/>
        <w:jc w:val="both"/>
        <w:rPr>
          <w:rFonts w:eastAsia="Arial Unicode MS"/>
          <w:color w:val="000000"/>
          <w:sz w:val="28"/>
          <w:szCs w:val="28"/>
          <w:lang w:val="ru-RU"/>
        </w:rPr>
      </w:pPr>
      <w:r w:rsidRPr="00B712CC">
        <w:rPr>
          <w:rFonts w:eastAsia="Arial Unicode MS"/>
          <w:color w:val="000000"/>
          <w:sz w:val="28"/>
          <w:szCs w:val="28"/>
          <w:lang w:val="ru-RU"/>
        </w:rPr>
        <w:t>-</w:t>
      </w:r>
      <w:r w:rsidRPr="00B712CC">
        <w:rPr>
          <w:rFonts w:eastAsia="Arial Unicode MS"/>
          <w:color w:val="000000"/>
          <w:sz w:val="28"/>
          <w:szCs w:val="28"/>
          <w:lang w:val="ru-RU"/>
        </w:rPr>
        <w:tab/>
        <w:t>формирование в кружках, секциях, клубах, студиях и т.п. детско-взрослых общностей, которые могли бы объединять детей и педагогов общими позитивными эмоциями и доверительными отношениями друг к другу;</w:t>
      </w:r>
    </w:p>
    <w:p w:rsidR="00B712CC" w:rsidRPr="00B712CC" w:rsidRDefault="00B712CC" w:rsidP="00B712CC">
      <w:pPr>
        <w:widowControl/>
        <w:autoSpaceDE/>
        <w:autoSpaceDN/>
        <w:adjustRightInd/>
        <w:jc w:val="both"/>
        <w:rPr>
          <w:rFonts w:eastAsia="Arial Unicode MS"/>
          <w:color w:val="000000"/>
          <w:sz w:val="28"/>
          <w:szCs w:val="28"/>
          <w:lang w:val="ru-RU"/>
        </w:rPr>
      </w:pPr>
      <w:r w:rsidRPr="00B712CC">
        <w:rPr>
          <w:rFonts w:eastAsia="Arial Unicode MS"/>
          <w:color w:val="000000"/>
          <w:sz w:val="28"/>
          <w:szCs w:val="28"/>
          <w:lang w:val="ru-RU"/>
        </w:rPr>
        <w:t>-</w:t>
      </w:r>
      <w:r w:rsidRPr="00B712CC">
        <w:rPr>
          <w:rFonts w:eastAsia="Arial Unicode MS"/>
          <w:color w:val="000000"/>
          <w:sz w:val="28"/>
          <w:szCs w:val="28"/>
          <w:lang w:val="ru-RU"/>
        </w:rPr>
        <w:tab/>
        <w:t>создание в детских объединениях традиций, задающих их членам определенные социально значимые формы поведения;</w:t>
      </w:r>
    </w:p>
    <w:p w:rsidR="00B712CC" w:rsidRPr="00B712CC" w:rsidRDefault="00B712CC" w:rsidP="00B712CC">
      <w:pPr>
        <w:widowControl/>
        <w:autoSpaceDE/>
        <w:autoSpaceDN/>
        <w:adjustRightInd/>
        <w:jc w:val="both"/>
        <w:rPr>
          <w:rFonts w:eastAsia="Arial Unicode MS"/>
          <w:color w:val="000000"/>
          <w:sz w:val="28"/>
          <w:szCs w:val="28"/>
          <w:lang w:val="ru-RU"/>
        </w:rPr>
      </w:pPr>
      <w:r w:rsidRPr="00B712CC">
        <w:rPr>
          <w:rFonts w:eastAsia="Arial Unicode MS"/>
          <w:color w:val="000000"/>
          <w:sz w:val="28"/>
          <w:szCs w:val="28"/>
          <w:lang w:val="ru-RU"/>
        </w:rPr>
        <w:t>-</w:t>
      </w:r>
      <w:r w:rsidRPr="00B712CC">
        <w:rPr>
          <w:rFonts w:eastAsia="Arial Unicode MS"/>
          <w:color w:val="000000"/>
          <w:sz w:val="28"/>
          <w:szCs w:val="28"/>
          <w:lang w:val="ru-RU"/>
        </w:rPr>
        <w:tab/>
        <w:t>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w:t>
      </w:r>
    </w:p>
    <w:p w:rsidR="00B712CC" w:rsidRPr="00B712CC" w:rsidRDefault="00B712CC" w:rsidP="00B712CC">
      <w:pPr>
        <w:widowControl/>
        <w:autoSpaceDE/>
        <w:autoSpaceDN/>
        <w:adjustRightInd/>
        <w:jc w:val="both"/>
        <w:rPr>
          <w:rFonts w:eastAsia="Arial Unicode MS"/>
          <w:color w:val="000000"/>
          <w:sz w:val="28"/>
          <w:szCs w:val="28"/>
          <w:lang w:val="ru-RU"/>
        </w:rPr>
      </w:pPr>
      <w:r w:rsidRPr="00B712CC">
        <w:rPr>
          <w:rFonts w:eastAsia="Arial Unicode MS"/>
          <w:color w:val="000000"/>
          <w:sz w:val="28"/>
          <w:szCs w:val="28"/>
          <w:lang w:val="ru-RU"/>
        </w:rPr>
        <w:t>-</w:t>
      </w:r>
      <w:r w:rsidRPr="00B712CC">
        <w:rPr>
          <w:rFonts w:eastAsia="Arial Unicode MS"/>
          <w:color w:val="000000"/>
          <w:sz w:val="28"/>
          <w:szCs w:val="28"/>
          <w:lang w:val="ru-RU"/>
        </w:rPr>
        <w:tab/>
        <w:t>поощрение педагогами детских инициатив и детского самоуправления.</w:t>
      </w:r>
    </w:p>
    <w:p w:rsidR="00B712CC" w:rsidRPr="00B712CC" w:rsidRDefault="00B712CC" w:rsidP="00B712CC">
      <w:pPr>
        <w:widowControl/>
        <w:autoSpaceDE/>
        <w:autoSpaceDN/>
        <w:adjustRightInd/>
        <w:jc w:val="both"/>
        <w:rPr>
          <w:rFonts w:eastAsia="Arial Unicode MS"/>
          <w:color w:val="000000"/>
          <w:sz w:val="28"/>
          <w:szCs w:val="28"/>
          <w:lang w:val="ru-RU"/>
        </w:rPr>
      </w:pPr>
      <w:r w:rsidRPr="00B712CC">
        <w:rPr>
          <w:rFonts w:eastAsia="Arial Unicode MS"/>
          <w:color w:val="000000"/>
          <w:sz w:val="28"/>
          <w:szCs w:val="28"/>
          <w:lang w:val="ru-RU"/>
        </w:rPr>
        <w:t>Реализация воспитательного потенциала курсов внеурочной деятельности происходит в рамках следующих выбранных школьниками ее видов:</w:t>
      </w:r>
    </w:p>
    <w:p w:rsidR="00B712CC" w:rsidRPr="00B712CC" w:rsidRDefault="00B712CC" w:rsidP="00B712CC">
      <w:pPr>
        <w:widowControl/>
        <w:autoSpaceDE/>
        <w:autoSpaceDN/>
        <w:adjustRightInd/>
        <w:jc w:val="both"/>
        <w:rPr>
          <w:rFonts w:eastAsia="Arial Unicode MS"/>
          <w:color w:val="000000"/>
          <w:sz w:val="28"/>
          <w:szCs w:val="28"/>
          <w:lang w:val="ru-RU"/>
        </w:rPr>
      </w:pPr>
      <w:r w:rsidRPr="00B712CC">
        <w:rPr>
          <w:rFonts w:eastAsia="Arial Unicode MS"/>
          <w:color w:val="000000"/>
          <w:sz w:val="28"/>
          <w:szCs w:val="28"/>
          <w:lang w:val="ru-RU"/>
        </w:rPr>
        <w:t xml:space="preserve"> Познавательная деятельность. Курсы внеурочной деятельности: кружок «Математический калейдоскоп», кружок «Живая математика», клуб «Уроки нравственности», клуб «Познавательная математика», клуб «Интеллектуал», клуб «Финансовая грамотность», клуб «Практическая география», клуб «Трудности русского языка», кружок «Курс практической математики», клуб</w:t>
      </w:r>
    </w:p>
    <w:p w:rsidR="00B712CC" w:rsidRPr="00B712CC" w:rsidRDefault="00B712CC" w:rsidP="00B712CC">
      <w:pPr>
        <w:widowControl/>
        <w:autoSpaceDE/>
        <w:autoSpaceDN/>
        <w:adjustRightInd/>
        <w:jc w:val="both"/>
        <w:rPr>
          <w:rFonts w:eastAsia="Arial Unicode MS"/>
          <w:color w:val="000000"/>
          <w:sz w:val="28"/>
          <w:szCs w:val="28"/>
          <w:lang w:val="ru-RU"/>
        </w:rPr>
      </w:pPr>
      <w:r w:rsidRPr="00B712CC">
        <w:rPr>
          <w:rFonts w:eastAsia="Arial Unicode MS"/>
          <w:color w:val="000000"/>
          <w:sz w:val="28"/>
          <w:szCs w:val="28"/>
          <w:lang w:val="ru-RU"/>
        </w:rPr>
        <w:t>«Свобода, ответственность, выбор», кружок «Экологической культуры», направленные на передачу школьникам социально значимых знаний, развивающие их любознательность,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w:t>
      </w:r>
    </w:p>
    <w:p w:rsidR="00B712CC" w:rsidRPr="00B712CC" w:rsidRDefault="00B712CC" w:rsidP="00B712CC">
      <w:pPr>
        <w:widowControl/>
        <w:autoSpaceDE/>
        <w:autoSpaceDN/>
        <w:adjustRightInd/>
        <w:jc w:val="both"/>
        <w:rPr>
          <w:rFonts w:eastAsia="Arial Unicode MS"/>
          <w:color w:val="000000"/>
          <w:sz w:val="28"/>
          <w:szCs w:val="28"/>
          <w:lang w:val="ru-RU"/>
        </w:rPr>
      </w:pPr>
      <w:r w:rsidRPr="00B712CC">
        <w:rPr>
          <w:rFonts w:eastAsia="Arial Unicode MS"/>
          <w:color w:val="000000"/>
          <w:sz w:val="28"/>
          <w:szCs w:val="28"/>
          <w:lang w:val="ru-RU"/>
        </w:rPr>
        <w:t>Художественное творчество. Курсы внеурочной деятельности: творческая мастерская</w:t>
      </w:r>
    </w:p>
    <w:p w:rsidR="00B712CC" w:rsidRPr="00B712CC" w:rsidRDefault="00B712CC" w:rsidP="00B712CC">
      <w:pPr>
        <w:widowControl/>
        <w:autoSpaceDE/>
        <w:autoSpaceDN/>
        <w:adjustRightInd/>
        <w:jc w:val="both"/>
        <w:rPr>
          <w:rFonts w:eastAsia="Arial Unicode MS"/>
          <w:color w:val="000000"/>
          <w:sz w:val="28"/>
          <w:szCs w:val="28"/>
          <w:lang w:val="ru-RU"/>
        </w:rPr>
      </w:pPr>
      <w:r w:rsidRPr="00B712CC">
        <w:rPr>
          <w:rFonts w:eastAsia="Arial Unicode MS"/>
          <w:color w:val="000000"/>
          <w:sz w:val="28"/>
          <w:szCs w:val="28"/>
          <w:lang w:val="ru-RU"/>
        </w:rPr>
        <w:t>«Волшебная кисточка», кружок «Доноведение», творческая мастерская «Волшебная палитра», художественная студия «Творческая мастерская», кружок «Основы черчения», создающие благоприятные условия для просоциальной самореализации школьников, направленные на раскрытие их творческих способностей, формирование чувства вкуса и умения ценить прекрасное, на воспитание ценностного отношения школьников к культуре и их общее духовно-нравственное развитие.</w:t>
      </w:r>
    </w:p>
    <w:p w:rsidR="00B712CC" w:rsidRPr="00B712CC" w:rsidRDefault="00B712CC" w:rsidP="00B712CC">
      <w:pPr>
        <w:widowControl/>
        <w:autoSpaceDE/>
        <w:autoSpaceDN/>
        <w:adjustRightInd/>
        <w:jc w:val="both"/>
        <w:rPr>
          <w:rFonts w:eastAsia="Arial Unicode MS"/>
          <w:color w:val="000000"/>
          <w:sz w:val="28"/>
          <w:szCs w:val="28"/>
          <w:lang w:val="ru-RU"/>
        </w:rPr>
      </w:pPr>
      <w:r w:rsidRPr="00B712CC">
        <w:rPr>
          <w:rFonts w:eastAsia="Arial Unicode MS"/>
          <w:color w:val="000000"/>
          <w:sz w:val="28"/>
          <w:szCs w:val="28"/>
          <w:lang w:val="ru-RU"/>
        </w:rPr>
        <w:t>Туристско-краеведческая деятельность. Курс внеурочной деятельности: кружок «История Донского края», кружок «История Донского казачества», направленные на воспитание у школьников любви к своему краю, его истории, культуре, природе, на развитие самостоятельности и ответственности школьников.</w:t>
      </w:r>
    </w:p>
    <w:p w:rsidR="00B712CC" w:rsidRPr="00B712CC" w:rsidRDefault="00B712CC" w:rsidP="00B712CC">
      <w:pPr>
        <w:widowControl/>
        <w:autoSpaceDE/>
        <w:autoSpaceDN/>
        <w:adjustRightInd/>
        <w:jc w:val="both"/>
        <w:rPr>
          <w:rFonts w:eastAsia="Arial Unicode MS"/>
          <w:color w:val="000000"/>
          <w:sz w:val="28"/>
          <w:szCs w:val="28"/>
          <w:lang w:val="ru-RU"/>
        </w:rPr>
      </w:pPr>
      <w:r w:rsidRPr="00B712CC">
        <w:rPr>
          <w:rFonts w:eastAsia="Arial Unicode MS"/>
          <w:color w:val="000000"/>
          <w:sz w:val="28"/>
          <w:szCs w:val="28"/>
          <w:lang w:val="ru-RU"/>
        </w:rPr>
        <w:t>Спортивно-оздоровительная</w:t>
      </w:r>
      <w:r w:rsidRPr="00B712CC">
        <w:rPr>
          <w:rFonts w:eastAsia="Arial Unicode MS"/>
          <w:color w:val="000000"/>
          <w:sz w:val="28"/>
          <w:szCs w:val="28"/>
          <w:lang w:val="ru-RU"/>
        </w:rPr>
        <w:tab/>
        <w:t>деятельность.</w:t>
      </w:r>
      <w:r w:rsidRPr="00B712CC">
        <w:rPr>
          <w:rFonts w:eastAsia="Arial Unicode MS"/>
          <w:color w:val="000000"/>
          <w:sz w:val="28"/>
          <w:szCs w:val="28"/>
          <w:lang w:val="ru-RU"/>
        </w:rPr>
        <w:tab/>
        <w:t>Курсы</w:t>
      </w:r>
      <w:r w:rsidRPr="00B712CC">
        <w:rPr>
          <w:rFonts w:eastAsia="Arial Unicode MS"/>
          <w:color w:val="000000"/>
          <w:sz w:val="28"/>
          <w:szCs w:val="28"/>
          <w:lang w:val="ru-RU"/>
        </w:rPr>
        <w:tab/>
        <w:t>внеурочной</w:t>
      </w:r>
      <w:r w:rsidRPr="00B712CC">
        <w:rPr>
          <w:rFonts w:eastAsia="Arial Unicode MS"/>
          <w:color w:val="000000"/>
          <w:sz w:val="28"/>
          <w:szCs w:val="28"/>
          <w:lang w:val="ru-RU"/>
        </w:rPr>
        <w:tab/>
        <w:t>деятельности:</w:t>
      </w:r>
      <w:r w:rsidRPr="00B712CC">
        <w:rPr>
          <w:rFonts w:eastAsia="Arial Unicode MS"/>
          <w:color w:val="000000"/>
          <w:sz w:val="28"/>
          <w:szCs w:val="28"/>
          <w:lang w:val="ru-RU"/>
        </w:rPr>
        <w:tab/>
        <w:t>клуб «Шахматы», секция «Чемпион», секция «Расти здоровым», секция «Мир спортивных игр», секция «Спорт клуб», секция «Мое здоровье – в моих руках», кружок «Школа выживания», направленные на 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w:t>
      </w:r>
    </w:p>
    <w:p w:rsidR="00B712CC" w:rsidRPr="00B712CC" w:rsidRDefault="00B712CC" w:rsidP="00B712CC">
      <w:pPr>
        <w:widowControl/>
        <w:autoSpaceDE/>
        <w:autoSpaceDN/>
        <w:adjustRightInd/>
        <w:jc w:val="both"/>
        <w:rPr>
          <w:rFonts w:eastAsia="Arial Unicode MS"/>
          <w:color w:val="000000"/>
          <w:sz w:val="28"/>
          <w:szCs w:val="28"/>
          <w:lang w:val="ru-RU"/>
        </w:rPr>
      </w:pPr>
      <w:r w:rsidRPr="00B712CC">
        <w:rPr>
          <w:rFonts w:eastAsia="Arial Unicode MS"/>
          <w:color w:val="000000"/>
          <w:sz w:val="28"/>
          <w:szCs w:val="28"/>
          <w:lang w:val="ru-RU"/>
        </w:rPr>
        <w:t>Трудовая   деятельность.    Курс  внеурочной деятельности: художественная студия «Творческая мастерская», кружок «Основы проектной деятельности», кружок «Исследовательская и проектная деятельность», направленны на развитие творческих способностей школьников, воспитание у них трудолюбия и уважительного отношения к физическому труду.</w:t>
      </w:r>
    </w:p>
    <w:p w:rsidR="00B712CC" w:rsidRPr="00B712CC" w:rsidRDefault="00B712CC" w:rsidP="00B712CC">
      <w:pPr>
        <w:widowControl/>
        <w:autoSpaceDE/>
        <w:autoSpaceDN/>
        <w:adjustRightInd/>
        <w:jc w:val="both"/>
        <w:rPr>
          <w:rFonts w:eastAsia="Arial Unicode MS"/>
          <w:color w:val="000000"/>
          <w:sz w:val="28"/>
          <w:szCs w:val="28"/>
          <w:lang w:val="ru-RU"/>
        </w:rPr>
      </w:pPr>
      <w:r w:rsidRPr="00B712CC">
        <w:rPr>
          <w:rFonts w:eastAsia="Arial Unicode MS"/>
          <w:color w:val="000000"/>
          <w:sz w:val="28"/>
          <w:szCs w:val="28"/>
          <w:lang w:val="ru-RU"/>
        </w:rPr>
        <w:t>Игровая деятельность. Курсы внеурочной деятельности: секция «Здоровячок», секция «Здоровейка», направленные на раскрытие творческого, умственного и физического потенциала школьников, развитие у них навыков конструктивного общения, умений работать в команде.</w:t>
      </w:r>
    </w:p>
    <w:p w:rsidR="00B712CC" w:rsidRPr="00B712CC" w:rsidRDefault="00B712CC" w:rsidP="00B712CC">
      <w:pPr>
        <w:widowControl/>
        <w:autoSpaceDE/>
        <w:autoSpaceDN/>
        <w:adjustRightInd/>
        <w:jc w:val="both"/>
        <w:rPr>
          <w:rFonts w:eastAsia="Arial Unicode MS"/>
          <w:color w:val="000000"/>
          <w:sz w:val="28"/>
          <w:szCs w:val="28"/>
          <w:lang w:val="ru-RU"/>
        </w:rPr>
      </w:pPr>
    </w:p>
    <w:p w:rsidR="00B712CC" w:rsidRPr="00B712CC" w:rsidRDefault="00B712CC" w:rsidP="00B712CC">
      <w:pPr>
        <w:widowControl/>
        <w:autoSpaceDE/>
        <w:autoSpaceDN/>
        <w:adjustRightInd/>
        <w:jc w:val="both"/>
        <w:rPr>
          <w:rFonts w:eastAsia="Arial Unicode MS"/>
          <w:i/>
          <w:color w:val="000000"/>
          <w:sz w:val="28"/>
          <w:szCs w:val="28"/>
          <w:lang w:val="ru-RU"/>
        </w:rPr>
      </w:pPr>
      <w:r w:rsidRPr="00B712CC">
        <w:rPr>
          <w:rFonts w:eastAsia="Arial Unicode MS"/>
          <w:i/>
          <w:color w:val="000000"/>
          <w:sz w:val="28"/>
          <w:szCs w:val="28"/>
          <w:lang w:val="ru-RU"/>
        </w:rPr>
        <w:t>3.4.</w:t>
      </w:r>
      <w:r w:rsidRPr="00B712CC">
        <w:rPr>
          <w:rFonts w:eastAsia="Arial Unicode MS"/>
          <w:i/>
          <w:color w:val="000000"/>
          <w:sz w:val="28"/>
          <w:szCs w:val="28"/>
          <w:lang w:val="ru-RU"/>
        </w:rPr>
        <w:tab/>
        <w:t>Модуль «Школьный урок»</w:t>
      </w:r>
    </w:p>
    <w:p w:rsidR="00B712CC" w:rsidRPr="00B712CC" w:rsidRDefault="00B712CC" w:rsidP="00B712CC">
      <w:pPr>
        <w:widowControl/>
        <w:autoSpaceDE/>
        <w:autoSpaceDN/>
        <w:adjustRightInd/>
        <w:jc w:val="both"/>
        <w:rPr>
          <w:rFonts w:eastAsia="Arial Unicode MS"/>
          <w:color w:val="000000"/>
          <w:sz w:val="28"/>
          <w:szCs w:val="28"/>
          <w:lang w:val="ru-RU"/>
        </w:rPr>
      </w:pPr>
      <w:r w:rsidRPr="00B712CC">
        <w:rPr>
          <w:rFonts w:eastAsia="Arial Unicode MS"/>
          <w:color w:val="000000"/>
          <w:sz w:val="28"/>
          <w:szCs w:val="28"/>
          <w:lang w:val="ru-RU"/>
        </w:rPr>
        <w:t>Реализация школьными   педагогами   воспитательного   потенциала   урока   предполагает следующее:</w:t>
      </w:r>
    </w:p>
    <w:p w:rsidR="00B712CC" w:rsidRPr="00B712CC" w:rsidRDefault="00B712CC" w:rsidP="00B712CC">
      <w:pPr>
        <w:widowControl/>
        <w:autoSpaceDE/>
        <w:autoSpaceDN/>
        <w:adjustRightInd/>
        <w:jc w:val="both"/>
        <w:rPr>
          <w:rFonts w:eastAsia="Arial Unicode MS"/>
          <w:color w:val="000000"/>
          <w:sz w:val="28"/>
          <w:szCs w:val="28"/>
          <w:lang w:val="ru-RU"/>
        </w:rPr>
      </w:pPr>
      <w:r w:rsidRPr="00B712CC">
        <w:rPr>
          <w:rFonts w:eastAsia="Arial Unicode MS"/>
          <w:color w:val="000000"/>
          <w:sz w:val="28"/>
          <w:szCs w:val="28"/>
          <w:lang w:val="ru-RU"/>
        </w:rPr>
        <w:t>•</w:t>
      </w:r>
      <w:r w:rsidRPr="00B712CC">
        <w:rPr>
          <w:rFonts w:eastAsia="Arial Unicode MS"/>
          <w:color w:val="000000"/>
          <w:sz w:val="28"/>
          <w:szCs w:val="28"/>
          <w:lang w:val="ru-RU"/>
        </w:rPr>
        <w:tab/>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B712CC" w:rsidRPr="00B712CC" w:rsidRDefault="00B712CC" w:rsidP="00B712CC">
      <w:pPr>
        <w:widowControl/>
        <w:autoSpaceDE/>
        <w:autoSpaceDN/>
        <w:adjustRightInd/>
        <w:jc w:val="both"/>
        <w:rPr>
          <w:rFonts w:eastAsia="Arial Unicode MS"/>
          <w:color w:val="000000"/>
          <w:sz w:val="28"/>
          <w:szCs w:val="28"/>
          <w:lang w:val="ru-RU"/>
        </w:rPr>
      </w:pPr>
      <w:r w:rsidRPr="00B712CC">
        <w:rPr>
          <w:rFonts w:eastAsia="Arial Unicode MS"/>
          <w:color w:val="000000"/>
          <w:sz w:val="28"/>
          <w:szCs w:val="28"/>
          <w:lang w:val="ru-RU"/>
        </w:rPr>
        <w:t>•</w:t>
      </w:r>
      <w:r w:rsidRPr="00B712CC">
        <w:rPr>
          <w:rFonts w:eastAsia="Arial Unicode MS"/>
          <w:color w:val="000000"/>
          <w:sz w:val="28"/>
          <w:szCs w:val="28"/>
          <w:lang w:val="ru-RU"/>
        </w:rPr>
        <w:tab/>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rsidR="00B712CC" w:rsidRPr="00B712CC" w:rsidRDefault="00B712CC" w:rsidP="00B712CC">
      <w:pPr>
        <w:widowControl/>
        <w:autoSpaceDE/>
        <w:autoSpaceDN/>
        <w:adjustRightInd/>
        <w:jc w:val="both"/>
        <w:rPr>
          <w:rFonts w:eastAsia="Arial Unicode MS"/>
          <w:color w:val="000000"/>
          <w:sz w:val="28"/>
          <w:szCs w:val="28"/>
          <w:lang w:val="ru-RU"/>
        </w:rPr>
      </w:pPr>
      <w:r w:rsidRPr="00B712CC">
        <w:rPr>
          <w:rFonts w:eastAsia="Arial Unicode MS"/>
          <w:color w:val="000000"/>
          <w:sz w:val="28"/>
          <w:szCs w:val="28"/>
          <w:lang w:val="ru-RU"/>
        </w:rPr>
        <w:t>•</w:t>
      </w:r>
      <w:r w:rsidRPr="00B712CC">
        <w:rPr>
          <w:rFonts w:eastAsia="Arial Unicode MS"/>
          <w:color w:val="000000"/>
          <w:sz w:val="28"/>
          <w:szCs w:val="28"/>
          <w:lang w:val="ru-RU"/>
        </w:rPr>
        <w:tab/>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p>
    <w:p w:rsidR="00B712CC" w:rsidRPr="00B712CC" w:rsidRDefault="00B712CC" w:rsidP="00B712CC">
      <w:pPr>
        <w:widowControl/>
        <w:autoSpaceDE/>
        <w:autoSpaceDN/>
        <w:adjustRightInd/>
        <w:jc w:val="both"/>
        <w:rPr>
          <w:rFonts w:eastAsia="Arial Unicode MS"/>
          <w:color w:val="000000"/>
          <w:sz w:val="28"/>
          <w:szCs w:val="28"/>
          <w:lang w:val="ru-RU"/>
        </w:rPr>
      </w:pPr>
      <w:r w:rsidRPr="00B712CC">
        <w:rPr>
          <w:rFonts w:eastAsia="Arial Unicode MS"/>
          <w:color w:val="000000"/>
          <w:sz w:val="28"/>
          <w:szCs w:val="28"/>
          <w:lang w:val="ru-RU"/>
        </w:rPr>
        <w:t>•</w:t>
      </w:r>
      <w:r w:rsidRPr="00B712CC">
        <w:rPr>
          <w:rFonts w:eastAsia="Arial Unicode MS"/>
          <w:color w:val="000000"/>
          <w:sz w:val="28"/>
          <w:szCs w:val="28"/>
          <w:lang w:val="ru-RU"/>
        </w:rPr>
        <w:tab/>
        <w:t>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B712CC" w:rsidRPr="00B712CC" w:rsidRDefault="00B712CC" w:rsidP="00B712CC">
      <w:pPr>
        <w:widowControl/>
        <w:autoSpaceDE/>
        <w:autoSpaceDN/>
        <w:adjustRightInd/>
        <w:jc w:val="both"/>
        <w:rPr>
          <w:rFonts w:eastAsia="Arial Unicode MS"/>
          <w:color w:val="000000"/>
          <w:sz w:val="28"/>
          <w:szCs w:val="28"/>
          <w:lang w:val="ru-RU"/>
        </w:rPr>
      </w:pPr>
      <w:r w:rsidRPr="00B712CC">
        <w:rPr>
          <w:rFonts w:eastAsia="Arial Unicode MS"/>
          <w:color w:val="000000"/>
          <w:sz w:val="28"/>
          <w:szCs w:val="28"/>
          <w:lang w:val="ru-RU"/>
        </w:rPr>
        <w:t>•</w:t>
      </w:r>
      <w:r w:rsidRPr="00B712CC">
        <w:rPr>
          <w:rFonts w:eastAsia="Arial Unicode MS"/>
          <w:color w:val="000000"/>
          <w:sz w:val="28"/>
          <w:szCs w:val="28"/>
          <w:lang w:val="ru-RU"/>
        </w:rPr>
        <w:tab/>
        <w:t>применение на уроке интерактивных форм работы учащихся: интеллектуальных игр, стимулирующих познавательную мотивацию школьников;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w:t>
      </w:r>
    </w:p>
    <w:p w:rsidR="00B712CC" w:rsidRPr="00B712CC" w:rsidRDefault="00B712CC" w:rsidP="00B712CC">
      <w:pPr>
        <w:widowControl/>
        <w:autoSpaceDE/>
        <w:autoSpaceDN/>
        <w:adjustRightInd/>
        <w:jc w:val="both"/>
        <w:rPr>
          <w:rFonts w:eastAsia="Arial Unicode MS"/>
          <w:color w:val="000000"/>
          <w:sz w:val="28"/>
          <w:szCs w:val="28"/>
          <w:lang w:val="ru-RU"/>
        </w:rPr>
      </w:pPr>
      <w:r w:rsidRPr="00B712CC">
        <w:rPr>
          <w:rFonts w:eastAsia="Arial Unicode MS"/>
          <w:color w:val="000000"/>
          <w:sz w:val="28"/>
          <w:szCs w:val="28"/>
          <w:lang w:val="ru-RU"/>
        </w:rPr>
        <w:t>•</w:t>
      </w:r>
      <w:r w:rsidRPr="00B712CC">
        <w:rPr>
          <w:rFonts w:eastAsia="Arial Unicode MS"/>
          <w:color w:val="000000"/>
          <w:sz w:val="28"/>
          <w:szCs w:val="28"/>
          <w:lang w:val="ru-RU"/>
        </w:rPr>
        <w:tab/>
        <w:t>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w:t>
      </w:r>
    </w:p>
    <w:p w:rsidR="00B712CC" w:rsidRPr="00B712CC" w:rsidRDefault="00B712CC" w:rsidP="00B712CC">
      <w:pPr>
        <w:widowControl/>
        <w:autoSpaceDE/>
        <w:autoSpaceDN/>
        <w:adjustRightInd/>
        <w:jc w:val="both"/>
        <w:rPr>
          <w:rFonts w:eastAsia="Arial Unicode MS"/>
          <w:color w:val="000000"/>
          <w:sz w:val="28"/>
          <w:szCs w:val="28"/>
          <w:lang w:val="ru-RU"/>
        </w:rPr>
      </w:pPr>
      <w:r w:rsidRPr="00B712CC">
        <w:rPr>
          <w:rFonts w:eastAsia="Arial Unicode MS"/>
          <w:color w:val="000000"/>
          <w:sz w:val="28"/>
          <w:szCs w:val="28"/>
          <w:lang w:val="ru-RU"/>
        </w:rPr>
        <w:t>•</w:t>
      </w:r>
      <w:r w:rsidRPr="00B712CC">
        <w:rPr>
          <w:rFonts w:eastAsia="Arial Unicode MS"/>
          <w:color w:val="000000"/>
          <w:sz w:val="28"/>
          <w:szCs w:val="28"/>
          <w:lang w:val="ru-RU"/>
        </w:rPr>
        <w:tab/>
        <w:t>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p>
    <w:p w:rsidR="00B712CC" w:rsidRPr="00B712CC" w:rsidRDefault="00B712CC" w:rsidP="00B712CC">
      <w:pPr>
        <w:widowControl/>
        <w:autoSpaceDE/>
        <w:autoSpaceDN/>
        <w:adjustRightInd/>
        <w:jc w:val="both"/>
        <w:rPr>
          <w:rFonts w:eastAsia="Arial Unicode MS"/>
          <w:color w:val="000000"/>
          <w:sz w:val="28"/>
          <w:szCs w:val="28"/>
          <w:lang w:val="ru-RU"/>
        </w:rPr>
      </w:pPr>
      <w:r w:rsidRPr="00B712CC">
        <w:rPr>
          <w:rFonts w:eastAsia="Arial Unicode MS"/>
          <w:color w:val="000000"/>
          <w:sz w:val="28"/>
          <w:szCs w:val="28"/>
          <w:lang w:val="ru-RU"/>
        </w:rPr>
        <w:t>•</w:t>
      </w:r>
      <w:r w:rsidRPr="00B712CC">
        <w:rPr>
          <w:rFonts w:eastAsia="Arial Unicode MS"/>
          <w:color w:val="000000"/>
          <w:sz w:val="28"/>
          <w:szCs w:val="28"/>
          <w:lang w:val="ru-RU"/>
        </w:rPr>
        <w:tab/>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B712CC" w:rsidRPr="00B712CC" w:rsidRDefault="00B712CC" w:rsidP="00B712CC">
      <w:pPr>
        <w:widowControl/>
        <w:autoSpaceDE/>
        <w:autoSpaceDN/>
        <w:adjustRightInd/>
        <w:jc w:val="both"/>
        <w:rPr>
          <w:rFonts w:eastAsia="Arial Unicode MS"/>
          <w:color w:val="000000"/>
          <w:sz w:val="28"/>
          <w:szCs w:val="28"/>
          <w:lang w:val="ru-RU"/>
        </w:rPr>
      </w:pPr>
    </w:p>
    <w:p w:rsidR="00B712CC" w:rsidRPr="00B712CC" w:rsidRDefault="00B712CC" w:rsidP="00B712CC">
      <w:pPr>
        <w:widowControl/>
        <w:autoSpaceDE/>
        <w:autoSpaceDN/>
        <w:adjustRightInd/>
        <w:jc w:val="both"/>
        <w:rPr>
          <w:rFonts w:eastAsia="Arial Unicode MS"/>
          <w:i/>
          <w:color w:val="000000"/>
          <w:sz w:val="28"/>
          <w:szCs w:val="28"/>
          <w:lang w:val="ru-RU"/>
        </w:rPr>
      </w:pPr>
      <w:r w:rsidRPr="00B712CC">
        <w:rPr>
          <w:rFonts w:eastAsia="Arial Unicode MS"/>
          <w:i/>
          <w:color w:val="000000"/>
          <w:sz w:val="28"/>
          <w:szCs w:val="28"/>
          <w:lang w:val="ru-RU"/>
        </w:rPr>
        <w:t>3.5.</w:t>
      </w:r>
      <w:r w:rsidRPr="00B712CC">
        <w:rPr>
          <w:rFonts w:eastAsia="Arial Unicode MS"/>
          <w:i/>
          <w:color w:val="000000"/>
          <w:sz w:val="28"/>
          <w:szCs w:val="28"/>
          <w:lang w:val="ru-RU"/>
        </w:rPr>
        <w:tab/>
        <w:t>Модуль «Самоуправление»</w:t>
      </w:r>
    </w:p>
    <w:p w:rsidR="00B712CC" w:rsidRPr="00B712CC" w:rsidRDefault="00B712CC" w:rsidP="00B712CC">
      <w:pPr>
        <w:widowControl/>
        <w:autoSpaceDE/>
        <w:autoSpaceDN/>
        <w:adjustRightInd/>
        <w:jc w:val="both"/>
        <w:rPr>
          <w:rFonts w:eastAsia="Arial Unicode MS"/>
          <w:color w:val="000000"/>
          <w:sz w:val="28"/>
          <w:szCs w:val="28"/>
          <w:lang w:val="ru-RU"/>
        </w:rPr>
      </w:pPr>
      <w:r w:rsidRPr="00B712CC">
        <w:rPr>
          <w:rFonts w:eastAsia="Arial Unicode MS"/>
          <w:color w:val="000000"/>
          <w:sz w:val="28"/>
          <w:szCs w:val="28"/>
          <w:lang w:val="ru-RU"/>
        </w:rPr>
        <w:t>Поддержка детского 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Поскольку учащимся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w:t>
      </w:r>
    </w:p>
    <w:p w:rsidR="00B712CC" w:rsidRPr="00B712CC" w:rsidRDefault="00B712CC" w:rsidP="00B712CC">
      <w:pPr>
        <w:widowControl/>
        <w:autoSpaceDE/>
        <w:autoSpaceDN/>
        <w:adjustRightInd/>
        <w:jc w:val="both"/>
        <w:rPr>
          <w:rFonts w:eastAsia="Arial Unicode MS"/>
          <w:color w:val="000000"/>
          <w:sz w:val="28"/>
          <w:szCs w:val="28"/>
          <w:lang w:val="ru-RU"/>
        </w:rPr>
      </w:pPr>
      <w:r w:rsidRPr="00B712CC">
        <w:rPr>
          <w:rFonts w:eastAsia="Arial Unicode MS"/>
          <w:color w:val="000000"/>
          <w:sz w:val="28"/>
          <w:szCs w:val="28"/>
          <w:lang w:val="ru-RU"/>
        </w:rPr>
        <w:t>Детское самоуправление в школе осуществляется следующим образом</w:t>
      </w:r>
    </w:p>
    <w:p w:rsidR="00B712CC" w:rsidRPr="00B712CC" w:rsidRDefault="00B712CC" w:rsidP="00B712CC">
      <w:pPr>
        <w:widowControl/>
        <w:autoSpaceDE/>
        <w:autoSpaceDN/>
        <w:adjustRightInd/>
        <w:jc w:val="both"/>
        <w:rPr>
          <w:rFonts w:eastAsia="Arial Unicode MS"/>
          <w:color w:val="000000"/>
          <w:sz w:val="28"/>
          <w:szCs w:val="28"/>
          <w:lang w:val="ru-RU"/>
        </w:rPr>
      </w:pPr>
      <w:r w:rsidRPr="00B712CC">
        <w:rPr>
          <w:rFonts w:eastAsia="Arial Unicode MS"/>
          <w:color w:val="000000"/>
          <w:sz w:val="28"/>
          <w:szCs w:val="28"/>
          <w:lang w:val="ru-RU"/>
        </w:rPr>
        <w:t>На уровне школы:</w:t>
      </w:r>
    </w:p>
    <w:p w:rsidR="00B712CC" w:rsidRPr="00B712CC" w:rsidRDefault="00B712CC" w:rsidP="00B712CC">
      <w:pPr>
        <w:widowControl/>
        <w:autoSpaceDE/>
        <w:autoSpaceDN/>
        <w:adjustRightInd/>
        <w:jc w:val="both"/>
        <w:rPr>
          <w:rFonts w:eastAsia="Arial Unicode MS"/>
          <w:color w:val="000000"/>
          <w:sz w:val="28"/>
          <w:szCs w:val="28"/>
          <w:lang w:val="ru-RU"/>
        </w:rPr>
      </w:pPr>
      <w:r w:rsidRPr="00B712CC">
        <w:rPr>
          <w:rFonts w:eastAsia="Arial Unicode MS"/>
          <w:color w:val="000000"/>
          <w:sz w:val="28"/>
          <w:szCs w:val="28"/>
          <w:lang w:val="ru-RU"/>
        </w:rPr>
        <w:t>•</w:t>
      </w:r>
      <w:r w:rsidRPr="00B712CC">
        <w:rPr>
          <w:rFonts w:eastAsia="Arial Unicode MS"/>
          <w:color w:val="000000"/>
          <w:sz w:val="28"/>
          <w:szCs w:val="28"/>
          <w:lang w:val="ru-RU"/>
        </w:rPr>
        <w:tab/>
        <w:t>через деятельность выборного Совета обучащихся школы (далее СОШ), создаваемого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w:t>
      </w:r>
    </w:p>
    <w:p w:rsidR="00B712CC" w:rsidRPr="00B712CC" w:rsidRDefault="00B712CC" w:rsidP="00B712CC">
      <w:pPr>
        <w:widowControl/>
        <w:autoSpaceDE/>
        <w:autoSpaceDN/>
        <w:adjustRightInd/>
        <w:jc w:val="both"/>
        <w:rPr>
          <w:rFonts w:eastAsia="Arial Unicode MS"/>
          <w:color w:val="000000"/>
          <w:sz w:val="28"/>
          <w:szCs w:val="28"/>
          <w:lang w:val="ru-RU"/>
        </w:rPr>
      </w:pPr>
      <w:r w:rsidRPr="00B712CC">
        <w:rPr>
          <w:rFonts w:eastAsia="Arial Unicode MS"/>
          <w:color w:val="000000"/>
          <w:sz w:val="28"/>
          <w:szCs w:val="28"/>
          <w:lang w:val="ru-RU"/>
        </w:rPr>
        <w:t>•</w:t>
      </w:r>
      <w:r w:rsidRPr="00B712CC">
        <w:rPr>
          <w:rFonts w:eastAsia="Arial Unicode MS"/>
          <w:color w:val="000000"/>
          <w:sz w:val="28"/>
          <w:szCs w:val="28"/>
          <w:lang w:val="ru-RU"/>
        </w:rPr>
        <w:tab/>
        <w:t>через деятельность творческих советов дела, отвечающих за проведение тех или иных конкретных мероприятий, праздников, вечеров, акций и т.п.;</w:t>
      </w:r>
    </w:p>
    <w:p w:rsidR="00B712CC" w:rsidRPr="00B712CC" w:rsidRDefault="00B712CC" w:rsidP="00B712CC">
      <w:pPr>
        <w:widowControl/>
        <w:autoSpaceDE/>
        <w:autoSpaceDN/>
        <w:adjustRightInd/>
        <w:jc w:val="both"/>
        <w:rPr>
          <w:rFonts w:eastAsia="Arial Unicode MS"/>
          <w:color w:val="000000"/>
          <w:sz w:val="28"/>
          <w:szCs w:val="28"/>
          <w:lang w:val="ru-RU"/>
        </w:rPr>
      </w:pPr>
      <w:r w:rsidRPr="00B712CC">
        <w:rPr>
          <w:rFonts w:eastAsia="Arial Unicode MS"/>
          <w:color w:val="000000"/>
          <w:sz w:val="28"/>
          <w:szCs w:val="28"/>
          <w:lang w:val="ru-RU"/>
        </w:rPr>
        <w:t>На уровне классов:</w:t>
      </w:r>
    </w:p>
    <w:p w:rsidR="00B712CC" w:rsidRPr="00B712CC" w:rsidRDefault="00B712CC" w:rsidP="00B712CC">
      <w:pPr>
        <w:widowControl/>
        <w:autoSpaceDE/>
        <w:autoSpaceDN/>
        <w:adjustRightInd/>
        <w:jc w:val="both"/>
        <w:rPr>
          <w:rFonts w:eastAsia="Arial Unicode MS"/>
          <w:color w:val="000000"/>
          <w:sz w:val="28"/>
          <w:szCs w:val="28"/>
          <w:lang w:val="ru-RU"/>
        </w:rPr>
      </w:pPr>
      <w:r w:rsidRPr="00B712CC">
        <w:rPr>
          <w:rFonts w:eastAsia="Arial Unicode MS"/>
          <w:color w:val="000000"/>
          <w:sz w:val="28"/>
          <w:szCs w:val="28"/>
          <w:lang w:val="ru-RU"/>
        </w:rPr>
        <w:t>•</w:t>
      </w:r>
      <w:r w:rsidRPr="00B712CC">
        <w:rPr>
          <w:rFonts w:eastAsia="Arial Unicode MS"/>
          <w:color w:val="000000"/>
          <w:sz w:val="28"/>
          <w:szCs w:val="28"/>
          <w:lang w:val="ru-RU"/>
        </w:rPr>
        <w:tab/>
        <w:t>через деятельность выборных по инициативе и предложениям учащихся класса лидеров (старост), представляющих интересы класса в общешкольных делах и призванных координировать его работу с работой СОШ и классных руководителей;</w:t>
      </w:r>
    </w:p>
    <w:p w:rsidR="00B712CC" w:rsidRPr="00B712CC" w:rsidRDefault="00B712CC" w:rsidP="00B712CC">
      <w:pPr>
        <w:widowControl/>
        <w:autoSpaceDE/>
        <w:autoSpaceDN/>
        <w:adjustRightInd/>
        <w:jc w:val="both"/>
        <w:rPr>
          <w:rFonts w:eastAsia="Arial Unicode MS"/>
          <w:color w:val="000000"/>
          <w:sz w:val="28"/>
          <w:szCs w:val="28"/>
          <w:lang w:val="ru-RU"/>
        </w:rPr>
      </w:pPr>
      <w:r w:rsidRPr="00B712CC">
        <w:rPr>
          <w:rFonts w:eastAsia="Arial Unicode MS"/>
          <w:color w:val="000000"/>
          <w:sz w:val="28"/>
          <w:szCs w:val="28"/>
          <w:lang w:val="ru-RU"/>
        </w:rPr>
        <w:t>•</w:t>
      </w:r>
      <w:r w:rsidRPr="00B712CC">
        <w:rPr>
          <w:rFonts w:eastAsia="Arial Unicode MS"/>
          <w:color w:val="000000"/>
          <w:sz w:val="28"/>
          <w:szCs w:val="28"/>
          <w:lang w:val="ru-RU"/>
        </w:rPr>
        <w:tab/>
        <w:t>через деятельность выборных органов самоуправления, отвечающих за различные направления работы класса;</w:t>
      </w:r>
    </w:p>
    <w:p w:rsidR="00B712CC" w:rsidRPr="00B712CC" w:rsidRDefault="00B712CC" w:rsidP="00B712CC">
      <w:pPr>
        <w:widowControl/>
        <w:autoSpaceDE/>
        <w:autoSpaceDN/>
        <w:adjustRightInd/>
        <w:jc w:val="both"/>
        <w:rPr>
          <w:rFonts w:eastAsia="Arial Unicode MS"/>
          <w:color w:val="000000"/>
          <w:sz w:val="28"/>
          <w:szCs w:val="28"/>
          <w:lang w:val="ru-RU"/>
        </w:rPr>
      </w:pPr>
      <w:r w:rsidRPr="00B712CC">
        <w:rPr>
          <w:rFonts w:eastAsia="Arial Unicode MS"/>
          <w:color w:val="000000"/>
          <w:sz w:val="28"/>
          <w:szCs w:val="28"/>
          <w:lang w:val="ru-RU"/>
        </w:rPr>
        <w:t>На индивидуальном уровне:</w:t>
      </w:r>
    </w:p>
    <w:p w:rsidR="00B712CC" w:rsidRPr="00B712CC" w:rsidRDefault="00B712CC" w:rsidP="00B712CC">
      <w:pPr>
        <w:widowControl/>
        <w:autoSpaceDE/>
        <w:autoSpaceDN/>
        <w:adjustRightInd/>
        <w:jc w:val="both"/>
        <w:rPr>
          <w:rFonts w:eastAsia="Arial Unicode MS"/>
          <w:color w:val="000000"/>
          <w:sz w:val="28"/>
          <w:szCs w:val="28"/>
          <w:lang w:val="ru-RU"/>
        </w:rPr>
      </w:pPr>
      <w:r w:rsidRPr="00B712CC">
        <w:rPr>
          <w:rFonts w:eastAsia="Arial Unicode MS"/>
          <w:color w:val="000000"/>
          <w:sz w:val="28"/>
          <w:szCs w:val="28"/>
          <w:lang w:val="ru-RU"/>
        </w:rPr>
        <w:t>•</w:t>
      </w:r>
      <w:r w:rsidRPr="00B712CC">
        <w:rPr>
          <w:rFonts w:eastAsia="Arial Unicode MS"/>
          <w:color w:val="000000"/>
          <w:sz w:val="28"/>
          <w:szCs w:val="28"/>
          <w:lang w:val="ru-RU"/>
        </w:rPr>
        <w:tab/>
        <w:t>через вовлечение школьников в планирование, организацию, проведение и анализ общешкольных и внутриклассных дел;</w:t>
      </w:r>
    </w:p>
    <w:p w:rsidR="00B712CC" w:rsidRPr="00B712CC" w:rsidRDefault="00B712CC" w:rsidP="00B712CC">
      <w:pPr>
        <w:widowControl/>
        <w:autoSpaceDE/>
        <w:autoSpaceDN/>
        <w:adjustRightInd/>
        <w:jc w:val="both"/>
        <w:rPr>
          <w:rFonts w:eastAsia="Arial Unicode MS"/>
          <w:color w:val="000000"/>
          <w:sz w:val="28"/>
          <w:szCs w:val="28"/>
          <w:lang w:val="ru-RU"/>
        </w:rPr>
      </w:pPr>
      <w:r w:rsidRPr="00B712CC">
        <w:rPr>
          <w:rFonts w:eastAsia="Arial Unicode MS"/>
          <w:color w:val="000000"/>
          <w:sz w:val="28"/>
          <w:szCs w:val="28"/>
          <w:lang w:val="ru-RU"/>
        </w:rPr>
        <w:t>через реализацию функций школьниками, отвечающими за различные направления работы в классе</w:t>
      </w:r>
    </w:p>
    <w:p w:rsidR="00B712CC" w:rsidRPr="00B712CC" w:rsidRDefault="00B712CC" w:rsidP="00B712CC">
      <w:pPr>
        <w:widowControl/>
        <w:autoSpaceDE/>
        <w:autoSpaceDN/>
        <w:adjustRightInd/>
        <w:jc w:val="both"/>
        <w:rPr>
          <w:rFonts w:eastAsia="Arial Unicode MS"/>
          <w:color w:val="000000"/>
          <w:sz w:val="28"/>
          <w:szCs w:val="28"/>
          <w:lang w:val="ru-RU"/>
        </w:rPr>
      </w:pPr>
      <w:r w:rsidRPr="00B712CC">
        <w:rPr>
          <w:rFonts w:eastAsia="Arial Unicode MS"/>
          <w:color w:val="000000"/>
          <w:sz w:val="28"/>
          <w:szCs w:val="28"/>
          <w:lang w:val="ru-RU"/>
        </w:rPr>
        <w:t>Стуктура ученического самоуправления: общее собрание обучающихся – совет обучающихся школы – председатель совета (отдел спорта, отдел знаний, отдел культуры, отдел информации, отдел труда) – лидер класса – совет класса (сектор спорта, сектор знаний, сектор культуры, сектор информации, сектор труда) – ученик.</w:t>
      </w:r>
    </w:p>
    <w:p w:rsidR="00B712CC" w:rsidRPr="00B712CC" w:rsidRDefault="00B712CC" w:rsidP="00B712CC">
      <w:pPr>
        <w:widowControl/>
        <w:autoSpaceDE/>
        <w:autoSpaceDN/>
        <w:adjustRightInd/>
        <w:jc w:val="both"/>
        <w:rPr>
          <w:rFonts w:eastAsia="Arial Unicode MS"/>
          <w:color w:val="000000"/>
          <w:sz w:val="28"/>
          <w:szCs w:val="28"/>
          <w:lang w:val="ru-RU"/>
        </w:rPr>
      </w:pPr>
    </w:p>
    <w:p w:rsidR="00B712CC" w:rsidRPr="00B712CC" w:rsidRDefault="00B712CC" w:rsidP="00B712CC">
      <w:pPr>
        <w:widowControl/>
        <w:autoSpaceDE/>
        <w:autoSpaceDN/>
        <w:adjustRightInd/>
        <w:jc w:val="both"/>
        <w:rPr>
          <w:rFonts w:eastAsia="Arial Unicode MS"/>
          <w:i/>
          <w:color w:val="000000"/>
          <w:sz w:val="28"/>
          <w:szCs w:val="28"/>
          <w:lang w:val="ru-RU"/>
        </w:rPr>
      </w:pPr>
      <w:r w:rsidRPr="00B712CC">
        <w:rPr>
          <w:rFonts w:eastAsia="Arial Unicode MS"/>
          <w:i/>
          <w:color w:val="000000"/>
          <w:sz w:val="28"/>
          <w:szCs w:val="28"/>
          <w:lang w:val="ru-RU"/>
        </w:rPr>
        <w:t>3.6.Модуль «Детские общественные объединения»</w:t>
      </w:r>
    </w:p>
    <w:p w:rsidR="00B712CC" w:rsidRPr="00B712CC" w:rsidRDefault="00B712CC" w:rsidP="00B712CC">
      <w:pPr>
        <w:widowControl/>
        <w:autoSpaceDE/>
        <w:autoSpaceDN/>
        <w:adjustRightInd/>
        <w:jc w:val="both"/>
        <w:rPr>
          <w:rFonts w:eastAsia="Arial Unicode MS"/>
          <w:color w:val="000000"/>
          <w:sz w:val="28"/>
          <w:szCs w:val="28"/>
          <w:lang w:val="ru-RU"/>
        </w:rPr>
      </w:pPr>
      <w:r w:rsidRPr="00B712CC">
        <w:rPr>
          <w:rFonts w:eastAsia="Arial Unicode MS"/>
          <w:color w:val="000000"/>
          <w:sz w:val="28"/>
          <w:szCs w:val="28"/>
          <w:lang w:val="ru-RU"/>
        </w:rPr>
        <w:t>Действующее на базе школы ДМО «ШКОДа» – это добровольное детско-юношеское объединение обучающихся МБОУ «Николаевская СОШ» ст. Николаевская, созданное по инициативе детей и взрослых, объединившихся на основе общности интересов для реализации общих целей. Делится на три возрастные группы: 1–4 классы (1 ступень), 5-7 классы (2 ступень), 8-11 классы (3 ступень).</w:t>
      </w:r>
    </w:p>
    <w:p w:rsidR="00B712CC" w:rsidRPr="00B712CC" w:rsidRDefault="00B712CC" w:rsidP="00B712CC">
      <w:pPr>
        <w:widowControl/>
        <w:autoSpaceDE/>
        <w:autoSpaceDN/>
        <w:adjustRightInd/>
        <w:jc w:val="both"/>
        <w:rPr>
          <w:rFonts w:eastAsia="Arial Unicode MS"/>
          <w:color w:val="000000"/>
          <w:sz w:val="28"/>
          <w:szCs w:val="28"/>
          <w:lang w:val="ru-RU"/>
        </w:rPr>
      </w:pPr>
      <w:r w:rsidRPr="00B712CC">
        <w:rPr>
          <w:rFonts w:eastAsia="Arial Unicode MS"/>
          <w:color w:val="000000"/>
          <w:sz w:val="28"/>
          <w:szCs w:val="28"/>
          <w:lang w:val="ru-RU"/>
        </w:rPr>
        <w:t>Его правовой основой является ФЗ от 19.05.1995 N 82-ФЗ (ред. от 20.12.2017) «Об общественных объединениях» (ст. 5). Воспитание в детском общественном объединении осуществляется через:</w:t>
      </w:r>
    </w:p>
    <w:p w:rsidR="00B712CC" w:rsidRPr="00B712CC" w:rsidRDefault="00B712CC" w:rsidP="00B712CC">
      <w:pPr>
        <w:widowControl/>
        <w:autoSpaceDE/>
        <w:autoSpaceDN/>
        <w:adjustRightInd/>
        <w:jc w:val="both"/>
        <w:rPr>
          <w:rFonts w:eastAsia="Arial Unicode MS"/>
          <w:color w:val="000000"/>
          <w:sz w:val="28"/>
          <w:szCs w:val="28"/>
          <w:lang w:val="ru-RU"/>
        </w:rPr>
      </w:pPr>
      <w:r w:rsidRPr="00B712CC">
        <w:rPr>
          <w:rFonts w:eastAsia="Arial Unicode MS"/>
          <w:color w:val="000000"/>
          <w:sz w:val="28"/>
          <w:szCs w:val="28"/>
          <w:lang w:val="ru-RU"/>
        </w:rPr>
        <w:t>•</w:t>
      </w:r>
      <w:r w:rsidRPr="00B712CC">
        <w:rPr>
          <w:rFonts w:eastAsia="Arial Unicode MS"/>
          <w:color w:val="000000"/>
          <w:sz w:val="28"/>
          <w:szCs w:val="28"/>
          <w:lang w:val="ru-RU"/>
        </w:rPr>
        <w:tab/>
        <w:t>организацию общественно полезных дел,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(Это посильная помощь, оказываемая школьниками пожилым людям; совместная работа с СДК по проведению культурно- развлекательных мероприятий; помощь в благоустройстве территории Детского сада «Березка»; участие школьников в работе на прилегающей к школе территории и т.п.);</w:t>
      </w:r>
    </w:p>
    <w:p w:rsidR="00B712CC" w:rsidRPr="00B712CC" w:rsidRDefault="00B712CC" w:rsidP="00B712CC">
      <w:pPr>
        <w:widowControl/>
        <w:autoSpaceDE/>
        <w:autoSpaceDN/>
        <w:adjustRightInd/>
        <w:jc w:val="both"/>
        <w:rPr>
          <w:rFonts w:eastAsia="Arial Unicode MS"/>
          <w:color w:val="000000"/>
          <w:sz w:val="28"/>
          <w:szCs w:val="28"/>
          <w:lang w:val="ru-RU"/>
        </w:rPr>
      </w:pPr>
      <w:r w:rsidRPr="00B712CC">
        <w:rPr>
          <w:rFonts w:eastAsia="Arial Unicode MS"/>
          <w:color w:val="000000"/>
          <w:sz w:val="28"/>
          <w:szCs w:val="28"/>
          <w:lang w:val="ru-RU"/>
        </w:rPr>
        <w:t>•</w:t>
      </w:r>
      <w:r w:rsidRPr="00B712CC">
        <w:rPr>
          <w:rFonts w:eastAsia="Arial Unicode MS"/>
          <w:color w:val="000000"/>
          <w:sz w:val="28"/>
          <w:szCs w:val="28"/>
          <w:lang w:val="ru-RU"/>
        </w:rPr>
        <w:tab/>
        <w:t>организацию общественно полезных дел, дающих детям возможность получить важный для их личностного развития опыт осуществления дел, направленных на помощь другим людям, своей школе, обществу в целом; развить в себе такие качества как внимание, забота, уважение, умение сопереживать, умение общаться, слушать и слышать других;</w:t>
      </w:r>
    </w:p>
    <w:p w:rsidR="00B712CC" w:rsidRPr="00B712CC" w:rsidRDefault="00B712CC" w:rsidP="00B712CC">
      <w:pPr>
        <w:widowControl/>
        <w:autoSpaceDE/>
        <w:autoSpaceDN/>
        <w:adjustRightInd/>
        <w:jc w:val="both"/>
        <w:rPr>
          <w:rFonts w:eastAsia="Arial Unicode MS"/>
          <w:color w:val="000000"/>
          <w:sz w:val="28"/>
          <w:szCs w:val="28"/>
          <w:lang w:val="ru-RU"/>
        </w:rPr>
      </w:pPr>
      <w:r w:rsidRPr="00B712CC">
        <w:rPr>
          <w:rFonts w:eastAsia="Arial Unicode MS"/>
          <w:color w:val="000000"/>
          <w:sz w:val="28"/>
          <w:szCs w:val="28"/>
          <w:lang w:val="ru-RU"/>
        </w:rPr>
        <w:t>•</w:t>
      </w:r>
      <w:r w:rsidRPr="00B712CC">
        <w:rPr>
          <w:rFonts w:eastAsia="Arial Unicode MS"/>
          <w:color w:val="000000"/>
          <w:sz w:val="28"/>
          <w:szCs w:val="28"/>
          <w:lang w:val="ru-RU"/>
        </w:rPr>
        <w:tab/>
        <w:t>рекрутинговые мероприятия в начальной школе, реализующие идею популяризации деятельности детского общественного объединения, привлечения в него новых участников (проводятся в форме игр, квестов, театрализаций и т.п.);</w:t>
      </w:r>
    </w:p>
    <w:p w:rsidR="00B712CC" w:rsidRPr="00B712CC" w:rsidRDefault="00B712CC" w:rsidP="00B712CC">
      <w:pPr>
        <w:widowControl/>
        <w:autoSpaceDE/>
        <w:autoSpaceDN/>
        <w:adjustRightInd/>
        <w:jc w:val="both"/>
        <w:rPr>
          <w:rFonts w:eastAsia="Arial Unicode MS"/>
          <w:color w:val="000000"/>
          <w:sz w:val="28"/>
          <w:szCs w:val="28"/>
          <w:lang w:val="ru-RU"/>
        </w:rPr>
      </w:pPr>
      <w:r w:rsidRPr="00B712CC">
        <w:rPr>
          <w:rFonts w:eastAsia="Arial Unicode MS"/>
          <w:color w:val="000000"/>
          <w:sz w:val="28"/>
          <w:szCs w:val="28"/>
          <w:lang w:val="ru-RU"/>
        </w:rPr>
        <w:t>•</w:t>
      </w:r>
      <w:r w:rsidRPr="00B712CC">
        <w:rPr>
          <w:rFonts w:eastAsia="Arial Unicode MS"/>
          <w:color w:val="000000"/>
          <w:sz w:val="28"/>
          <w:szCs w:val="28"/>
          <w:lang w:val="ru-RU"/>
        </w:rPr>
        <w:tab/>
        <w:t>поддержку и развитие в детском объединении его традиций и ритуалов, формирующих у ребенка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 ДМО</w:t>
      </w:r>
    </w:p>
    <w:p w:rsidR="00B712CC" w:rsidRPr="00B712CC" w:rsidRDefault="00B712CC" w:rsidP="00B712CC">
      <w:pPr>
        <w:widowControl/>
        <w:autoSpaceDE/>
        <w:autoSpaceDN/>
        <w:adjustRightInd/>
        <w:jc w:val="both"/>
        <w:rPr>
          <w:rFonts w:eastAsia="Arial Unicode MS"/>
          <w:color w:val="000000"/>
          <w:sz w:val="28"/>
          <w:szCs w:val="28"/>
          <w:lang w:val="ru-RU"/>
        </w:rPr>
      </w:pPr>
      <w:r w:rsidRPr="00B712CC">
        <w:rPr>
          <w:rFonts w:eastAsia="Arial Unicode MS"/>
          <w:color w:val="000000"/>
          <w:sz w:val="28"/>
          <w:szCs w:val="28"/>
          <w:lang w:val="ru-RU"/>
        </w:rPr>
        <w:t>«ШКОДа» имеет эмблему, флаг, галстук.</w:t>
      </w:r>
    </w:p>
    <w:p w:rsidR="00B712CC" w:rsidRPr="00B712CC" w:rsidRDefault="00B712CC" w:rsidP="00B712CC">
      <w:pPr>
        <w:widowControl/>
        <w:autoSpaceDE/>
        <w:autoSpaceDN/>
        <w:adjustRightInd/>
        <w:jc w:val="both"/>
        <w:rPr>
          <w:rFonts w:eastAsia="Arial Unicode MS"/>
          <w:color w:val="000000"/>
          <w:sz w:val="28"/>
          <w:szCs w:val="28"/>
          <w:lang w:val="ru-RU"/>
        </w:rPr>
      </w:pPr>
      <w:r w:rsidRPr="00B712CC">
        <w:rPr>
          <w:rFonts w:eastAsia="Arial Unicode MS"/>
          <w:color w:val="000000"/>
          <w:sz w:val="28"/>
          <w:szCs w:val="28"/>
          <w:lang w:val="ru-RU"/>
        </w:rPr>
        <w:t>•</w:t>
      </w:r>
      <w:r w:rsidRPr="00B712CC">
        <w:rPr>
          <w:rFonts w:eastAsia="Arial Unicode MS"/>
          <w:color w:val="000000"/>
          <w:sz w:val="28"/>
          <w:szCs w:val="28"/>
          <w:lang w:val="ru-RU"/>
        </w:rPr>
        <w:tab/>
        <w:t>участие членов детского общественного движения в волонтерском школьном движении</w:t>
      </w:r>
    </w:p>
    <w:p w:rsidR="00B712CC" w:rsidRPr="00B712CC" w:rsidRDefault="00B712CC" w:rsidP="00B712CC">
      <w:pPr>
        <w:widowControl/>
        <w:autoSpaceDE/>
        <w:autoSpaceDN/>
        <w:adjustRightInd/>
        <w:jc w:val="both"/>
        <w:rPr>
          <w:rFonts w:eastAsia="Arial Unicode MS"/>
          <w:color w:val="000000"/>
          <w:sz w:val="28"/>
          <w:szCs w:val="28"/>
          <w:lang w:val="ru-RU"/>
        </w:rPr>
      </w:pPr>
      <w:r w:rsidRPr="00B712CC">
        <w:rPr>
          <w:rFonts w:eastAsia="Arial Unicode MS"/>
          <w:color w:val="000000"/>
          <w:sz w:val="28"/>
          <w:szCs w:val="28"/>
          <w:lang w:val="ru-RU"/>
        </w:rPr>
        <w:t>«Я - волонтер», деятельности на благо конкретных людей и социального окружения в целом.</w:t>
      </w:r>
    </w:p>
    <w:p w:rsidR="00B712CC" w:rsidRPr="00B712CC" w:rsidRDefault="00B712CC" w:rsidP="00B712CC">
      <w:pPr>
        <w:widowControl/>
        <w:autoSpaceDE/>
        <w:autoSpaceDN/>
        <w:adjustRightInd/>
        <w:jc w:val="both"/>
        <w:rPr>
          <w:rFonts w:eastAsia="Arial Unicode MS"/>
          <w:color w:val="000000"/>
          <w:sz w:val="28"/>
          <w:szCs w:val="28"/>
          <w:lang w:val="ru-RU"/>
        </w:rPr>
      </w:pPr>
    </w:p>
    <w:p w:rsidR="00B712CC" w:rsidRPr="00B712CC" w:rsidRDefault="00B712CC" w:rsidP="00B712CC">
      <w:pPr>
        <w:widowControl/>
        <w:autoSpaceDE/>
        <w:autoSpaceDN/>
        <w:adjustRightInd/>
        <w:jc w:val="both"/>
        <w:rPr>
          <w:rFonts w:eastAsia="Arial Unicode MS"/>
          <w:i/>
          <w:color w:val="000000"/>
          <w:sz w:val="28"/>
          <w:szCs w:val="28"/>
          <w:lang w:val="ru-RU"/>
        </w:rPr>
      </w:pPr>
      <w:r w:rsidRPr="00B712CC">
        <w:rPr>
          <w:rFonts w:eastAsia="Arial Unicode MS"/>
          <w:i/>
          <w:color w:val="000000"/>
          <w:sz w:val="28"/>
          <w:szCs w:val="28"/>
          <w:lang w:val="ru-RU"/>
        </w:rPr>
        <w:t>Модуль 3.7. «Экскурсии, походы»</w:t>
      </w:r>
    </w:p>
    <w:p w:rsidR="00B712CC" w:rsidRPr="00B712CC" w:rsidRDefault="00B712CC" w:rsidP="00B712CC">
      <w:pPr>
        <w:widowControl/>
        <w:autoSpaceDE/>
        <w:autoSpaceDN/>
        <w:adjustRightInd/>
        <w:jc w:val="both"/>
        <w:rPr>
          <w:rFonts w:eastAsia="Arial Unicode MS"/>
          <w:color w:val="000000"/>
          <w:sz w:val="28"/>
          <w:szCs w:val="28"/>
          <w:lang w:val="ru-RU"/>
        </w:rPr>
      </w:pPr>
      <w:r w:rsidRPr="00B712CC">
        <w:rPr>
          <w:rFonts w:eastAsia="Arial Unicode MS"/>
          <w:color w:val="000000"/>
          <w:sz w:val="28"/>
          <w:szCs w:val="28"/>
          <w:lang w:val="ru-RU"/>
        </w:rPr>
        <w:t>Экскурсии, походы помогают школьнику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походах создаются благоприятные условия для воспитания у подростков самостоятельности и ответственности, формирования у них навыков самообслуживающего труда, преодоления 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следующих видов и форм деятельности:</w:t>
      </w:r>
    </w:p>
    <w:p w:rsidR="00B712CC" w:rsidRPr="00B712CC" w:rsidRDefault="00B712CC" w:rsidP="00B712CC">
      <w:pPr>
        <w:widowControl/>
        <w:autoSpaceDE/>
        <w:autoSpaceDN/>
        <w:adjustRightInd/>
        <w:jc w:val="both"/>
        <w:rPr>
          <w:rFonts w:eastAsia="Arial Unicode MS"/>
          <w:color w:val="000000"/>
          <w:sz w:val="28"/>
          <w:szCs w:val="28"/>
          <w:lang w:val="ru-RU"/>
        </w:rPr>
      </w:pPr>
      <w:r w:rsidRPr="00B712CC">
        <w:rPr>
          <w:rFonts w:eastAsia="Arial Unicode MS"/>
          <w:color w:val="000000"/>
          <w:sz w:val="28"/>
          <w:szCs w:val="28"/>
          <w:lang w:val="ru-RU"/>
        </w:rPr>
        <w:t>•</w:t>
      </w:r>
      <w:r w:rsidRPr="00B712CC">
        <w:rPr>
          <w:rFonts w:eastAsia="Arial Unicode MS"/>
          <w:color w:val="000000"/>
          <w:sz w:val="28"/>
          <w:szCs w:val="28"/>
          <w:lang w:val="ru-RU"/>
        </w:rPr>
        <w:tab/>
        <w:t xml:space="preserve">ежегодные походы на природу, организуемые в классах их классными руководителями и родителями школьников, после окончания учебного года; </w:t>
      </w:r>
    </w:p>
    <w:p w:rsidR="00B712CC" w:rsidRPr="00B712CC" w:rsidRDefault="00B712CC" w:rsidP="00B712CC">
      <w:pPr>
        <w:widowControl/>
        <w:autoSpaceDE/>
        <w:autoSpaceDN/>
        <w:adjustRightInd/>
        <w:jc w:val="both"/>
        <w:rPr>
          <w:rFonts w:eastAsia="Arial Unicode MS"/>
          <w:color w:val="000000"/>
          <w:sz w:val="28"/>
          <w:szCs w:val="28"/>
          <w:lang w:val="ru-RU"/>
        </w:rPr>
      </w:pPr>
      <w:r w:rsidRPr="00B712CC">
        <w:rPr>
          <w:rFonts w:eastAsia="Arial Unicode MS"/>
          <w:color w:val="000000"/>
          <w:sz w:val="28"/>
          <w:szCs w:val="28"/>
          <w:lang w:val="ru-RU"/>
        </w:rPr>
        <w:t xml:space="preserve"> •</w:t>
      </w:r>
      <w:r w:rsidRPr="00B712CC">
        <w:rPr>
          <w:rFonts w:eastAsia="Arial Unicode MS"/>
          <w:color w:val="000000"/>
          <w:sz w:val="28"/>
          <w:szCs w:val="28"/>
          <w:lang w:val="ru-RU"/>
        </w:rPr>
        <w:tab/>
        <w:t>регулярные сезонные экскурсии на природу, организуемые в начальных классах их классными руководителями («Природа зимой», «Осенний парк», «Приметы весны» и т.п.);</w:t>
      </w:r>
    </w:p>
    <w:p w:rsidR="00B712CC" w:rsidRPr="00B712CC" w:rsidRDefault="00B712CC" w:rsidP="00B712CC">
      <w:pPr>
        <w:widowControl/>
        <w:autoSpaceDE/>
        <w:autoSpaceDN/>
        <w:adjustRightInd/>
        <w:jc w:val="both"/>
        <w:rPr>
          <w:rFonts w:eastAsia="Arial Unicode MS"/>
          <w:color w:val="000000"/>
          <w:sz w:val="28"/>
          <w:szCs w:val="28"/>
          <w:lang w:val="ru-RU"/>
        </w:rPr>
      </w:pPr>
      <w:r w:rsidRPr="00B712CC">
        <w:rPr>
          <w:rFonts w:eastAsia="Arial Unicode MS"/>
          <w:color w:val="000000"/>
          <w:sz w:val="28"/>
          <w:szCs w:val="28"/>
          <w:lang w:val="ru-RU"/>
        </w:rPr>
        <w:t>•</w:t>
      </w:r>
      <w:r w:rsidRPr="00B712CC">
        <w:rPr>
          <w:rFonts w:eastAsia="Arial Unicode MS"/>
          <w:color w:val="000000"/>
          <w:sz w:val="28"/>
          <w:szCs w:val="28"/>
          <w:lang w:val="ru-RU"/>
        </w:rPr>
        <w:tab/>
        <w:t>выездные экскурсии в музей, на предприятие; на представления в кинотеатр, драмтеатр, цирк.</w:t>
      </w:r>
    </w:p>
    <w:p w:rsidR="00B712CC" w:rsidRPr="00B712CC" w:rsidRDefault="00B712CC" w:rsidP="00B712CC">
      <w:pPr>
        <w:widowControl/>
        <w:autoSpaceDE/>
        <w:autoSpaceDN/>
        <w:adjustRightInd/>
        <w:jc w:val="both"/>
        <w:rPr>
          <w:rFonts w:eastAsia="Arial Unicode MS"/>
          <w:color w:val="000000"/>
          <w:sz w:val="28"/>
          <w:szCs w:val="28"/>
          <w:lang w:val="ru-RU"/>
        </w:rPr>
      </w:pPr>
      <w:r w:rsidRPr="00B712CC">
        <w:rPr>
          <w:rFonts w:eastAsia="Arial Unicode MS"/>
          <w:color w:val="000000"/>
          <w:sz w:val="28"/>
          <w:szCs w:val="28"/>
          <w:lang w:val="ru-RU"/>
        </w:rPr>
        <w:t xml:space="preserve"> </w:t>
      </w:r>
    </w:p>
    <w:p w:rsidR="00B712CC" w:rsidRPr="00B712CC" w:rsidRDefault="00B712CC" w:rsidP="00B712CC">
      <w:pPr>
        <w:widowControl/>
        <w:autoSpaceDE/>
        <w:autoSpaceDN/>
        <w:adjustRightInd/>
        <w:jc w:val="both"/>
        <w:rPr>
          <w:rFonts w:eastAsia="Arial Unicode MS"/>
          <w:i/>
          <w:color w:val="000000"/>
          <w:sz w:val="28"/>
          <w:szCs w:val="28"/>
          <w:lang w:val="ru-RU"/>
        </w:rPr>
      </w:pPr>
      <w:r w:rsidRPr="00B712CC">
        <w:rPr>
          <w:rFonts w:eastAsia="Arial Unicode MS"/>
          <w:i/>
          <w:color w:val="000000"/>
          <w:sz w:val="28"/>
          <w:szCs w:val="28"/>
          <w:lang w:val="ru-RU"/>
        </w:rPr>
        <w:t>3.8.</w:t>
      </w:r>
      <w:r w:rsidRPr="00B712CC">
        <w:rPr>
          <w:rFonts w:eastAsia="Arial Unicode MS"/>
          <w:i/>
          <w:color w:val="000000"/>
          <w:sz w:val="28"/>
          <w:szCs w:val="28"/>
          <w:lang w:val="ru-RU"/>
        </w:rPr>
        <w:tab/>
        <w:t>Модуль «Профориентация»</w:t>
      </w:r>
    </w:p>
    <w:p w:rsidR="00B712CC" w:rsidRPr="00B712CC" w:rsidRDefault="00B712CC" w:rsidP="00B712CC">
      <w:pPr>
        <w:widowControl/>
        <w:autoSpaceDE/>
        <w:autoSpaceDN/>
        <w:adjustRightInd/>
        <w:jc w:val="both"/>
        <w:rPr>
          <w:rFonts w:eastAsia="Arial Unicode MS"/>
          <w:color w:val="000000"/>
          <w:sz w:val="28"/>
          <w:szCs w:val="28"/>
          <w:lang w:val="ru-RU"/>
        </w:rPr>
      </w:pPr>
      <w:r w:rsidRPr="00B712CC">
        <w:rPr>
          <w:rFonts w:eastAsia="Arial Unicode MS"/>
          <w:color w:val="000000"/>
          <w:sz w:val="28"/>
          <w:szCs w:val="28"/>
          <w:lang w:val="ru-RU"/>
        </w:rPr>
        <w:t>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 Создавая профориентационно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внепрофессиональную составляющие такой деятельности:</w:t>
      </w:r>
    </w:p>
    <w:p w:rsidR="00B712CC" w:rsidRPr="00B712CC" w:rsidRDefault="00B712CC" w:rsidP="00B712CC">
      <w:pPr>
        <w:widowControl/>
        <w:autoSpaceDE/>
        <w:autoSpaceDN/>
        <w:adjustRightInd/>
        <w:jc w:val="both"/>
        <w:rPr>
          <w:rFonts w:eastAsia="Arial Unicode MS"/>
          <w:color w:val="000000"/>
          <w:sz w:val="28"/>
          <w:szCs w:val="28"/>
          <w:lang w:val="ru-RU"/>
        </w:rPr>
      </w:pPr>
      <w:r w:rsidRPr="00B712CC">
        <w:rPr>
          <w:rFonts w:eastAsia="Arial Unicode MS"/>
          <w:color w:val="000000"/>
          <w:sz w:val="28"/>
          <w:szCs w:val="28"/>
          <w:lang w:val="ru-RU"/>
        </w:rPr>
        <w:t>•</w:t>
      </w:r>
      <w:r w:rsidRPr="00B712CC">
        <w:rPr>
          <w:rFonts w:eastAsia="Arial Unicode MS"/>
          <w:color w:val="000000"/>
          <w:sz w:val="28"/>
          <w:szCs w:val="28"/>
          <w:lang w:val="ru-RU"/>
        </w:rPr>
        <w:tab/>
        <w:t>циклы профориентационных часов общения, направленных на подготовку школьника к осознанному планированию и реализации своего профессионального будущего;</w:t>
      </w:r>
    </w:p>
    <w:p w:rsidR="00B712CC" w:rsidRPr="00B712CC" w:rsidRDefault="00B712CC" w:rsidP="00B712CC">
      <w:pPr>
        <w:widowControl/>
        <w:autoSpaceDE/>
        <w:autoSpaceDN/>
        <w:adjustRightInd/>
        <w:jc w:val="both"/>
        <w:rPr>
          <w:rFonts w:eastAsia="Arial Unicode MS"/>
          <w:color w:val="000000"/>
          <w:sz w:val="28"/>
          <w:szCs w:val="28"/>
          <w:lang w:val="ru-RU"/>
        </w:rPr>
      </w:pPr>
      <w:r w:rsidRPr="00B712CC">
        <w:rPr>
          <w:rFonts w:eastAsia="Arial Unicode MS"/>
          <w:color w:val="000000"/>
          <w:sz w:val="28"/>
          <w:szCs w:val="28"/>
          <w:lang w:val="ru-RU"/>
        </w:rPr>
        <w:t>•</w:t>
      </w:r>
      <w:r w:rsidRPr="00B712CC">
        <w:rPr>
          <w:rFonts w:eastAsia="Arial Unicode MS"/>
          <w:color w:val="000000"/>
          <w:sz w:val="28"/>
          <w:szCs w:val="28"/>
          <w:lang w:val="ru-RU"/>
        </w:rPr>
        <w:tab/>
        <w:t>профориентационные игры: деловые игры, квесты,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w:t>
      </w:r>
    </w:p>
    <w:p w:rsidR="00B712CC" w:rsidRPr="00B712CC" w:rsidRDefault="00B712CC" w:rsidP="00B712CC">
      <w:pPr>
        <w:widowControl/>
        <w:autoSpaceDE/>
        <w:autoSpaceDN/>
        <w:adjustRightInd/>
        <w:jc w:val="both"/>
        <w:rPr>
          <w:rFonts w:eastAsia="Arial Unicode MS"/>
          <w:color w:val="000000"/>
          <w:sz w:val="28"/>
          <w:szCs w:val="28"/>
          <w:lang w:val="ru-RU"/>
        </w:rPr>
      </w:pPr>
      <w:r w:rsidRPr="00B712CC">
        <w:rPr>
          <w:rFonts w:eastAsia="Arial Unicode MS"/>
          <w:color w:val="000000"/>
          <w:sz w:val="28"/>
          <w:szCs w:val="28"/>
          <w:lang w:val="ru-RU"/>
        </w:rPr>
        <w:t>•</w:t>
      </w:r>
      <w:r w:rsidRPr="00B712CC">
        <w:rPr>
          <w:rFonts w:eastAsia="Arial Unicode MS"/>
          <w:color w:val="000000"/>
          <w:sz w:val="28"/>
          <w:szCs w:val="28"/>
          <w:lang w:val="ru-RU"/>
        </w:rPr>
        <w:tab/>
        <w:t>экскурсии на предприятия, дающие школьникам начальные представления о существующих профессиях и условиях работы людей, представляющих эти профессии;</w:t>
      </w:r>
    </w:p>
    <w:p w:rsidR="00B712CC" w:rsidRPr="00B712CC" w:rsidRDefault="00B712CC" w:rsidP="00B712CC">
      <w:pPr>
        <w:widowControl/>
        <w:autoSpaceDE/>
        <w:autoSpaceDN/>
        <w:adjustRightInd/>
        <w:jc w:val="both"/>
        <w:rPr>
          <w:rFonts w:eastAsia="Arial Unicode MS"/>
          <w:color w:val="000000"/>
          <w:sz w:val="28"/>
          <w:szCs w:val="28"/>
          <w:lang w:val="ru-RU"/>
        </w:rPr>
      </w:pPr>
      <w:r w:rsidRPr="00B712CC">
        <w:rPr>
          <w:rFonts w:eastAsia="Arial Unicode MS"/>
          <w:color w:val="000000"/>
          <w:sz w:val="28"/>
          <w:szCs w:val="28"/>
          <w:lang w:val="ru-RU"/>
        </w:rPr>
        <w:t>•</w:t>
      </w:r>
      <w:r w:rsidRPr="00B712CC">
        <w:rPr>
          <w:rFonts w:eastAsia="Arial Unicode MS"/>
          <w:color w:val="000000"/>
          <w:sz w:val="28"/>
          <w:szCs w:val="28"/>
          <w:lang w:val="ru-RU"/>
        </w:rPr>
        <w:tab/>
        <w:t>посещение дней открытых дверей в средних специальных учебных заведениях и вузах;</w:t>
      </w:r>
    </w:p>
    <w:p w:rsidR="00B712CC" w:rsidRPr="00B712CC" w:rsidRDefault="00B712CC" w:rsidP="00B712CC">
      <w:pPr>
        <w:widowControl/>
        <w:autoSpaceDE/>
        <w:autoSpaceDN/>
        <w:adjustRightInd/>
        <w:jc w:val="both"/>
        <w:rPr>
          <w:rFonts w:eastAsia="Arial Unicode MS"/>
          <w:color w:val="000000"/>
          <w:sz w:val="28"/>
          <w:szCs w:val="28"/>
          <w:lang w:val="ru-RU"/>
        </w:rPr>
      </w:pPr>
      <w:r w:rsidRPr="00B712CC">
        <w:rPr>
          <w:rFonts w:eastAsia="Arial Unicode MS"/>
          <w:color w:val="000000"/>
          <w:sz w:val="28"/>
          <w:szCs w:val="28"/>
          <w:lang w:val="ru-RU"/>
        </w:rPr>
        <w:t>•</w:t>
      </w:r>
      <w:r w:rsidRPr="00B712CC">
        <w:rPr>
          <w:rFonts w:eastAsia="Arial Unicode MS"/>
          <w:color w:val="000000"/>
          <w:sz w:val="28"/>
          <w:szCs w:val="28"/>
          <w:lang w:val="ru-RU"/>
        </w:rPr>
        <w:tab/>
        <w:t>совместное с педагогами изучение интернет ресурсов, посвященных выбору профессий, прохождение профориентационного онлайн-тестирования;</w:t>
      </w:r>
    </w:p>
    <w:p w:rsidR="00B712CC" w:rsidRPr="00B712CC" w:rsidRDefault="00B712CC" w:rsidP="00B712CC">
      <w:pPr>
        <w:widowControl/>
        <w:autoSpaceDE/>
        <w:autoSpaceDN/>
        <w:adjustRightInd/>
        <w:jc w:val="both"/>
        <w:rPr>
          <w:rFonts w:eastAsia="Arial Unicode MS"/>
          <w:color w:val="000000"/>
          <w:sz w:val="28"/>
          <w:szCs w:val="28"/>
          <w:lang w:val="ru-RU"/>
        </w:rPr>
      </w:pPr>
      <w:r w:rsidRPr="00B712CC">
        <w:rPr>
          <w:rFonts w:eastAsia="Arial Unicode MS"/>
          <w:color w:val="000000"/>
          <w:sz w:val="28"/>
          <w:szCs w:val="28"/>
          <w:lang w:val="ru-RU"/>
        </w:rPr>
        <w:t>•</w:t>
      </w:r>
      <w:r w:rsidRPr="00B712CC">
        <w:rPr>
          <w:rFonts w:eastAsia="Arial Unicode MS"/>
          <w:color w:val="000000"/>
          <w:sz w:val="28"/>
          <w:szCs w:val="28"/>
          <w:lang w:val="ru-RU"/>
        </w:rPr>
        <w:tab/>
        <w:t>участие в работе всероссийских профориентационных проектов, созданных в сети интернет;</w:t>
      </w:r>
    </w:p>
    <w:p w:rsidR="00B712CC" w:rsidRPr="00B712CC" w:rsidRDefault="00B712CC" w:rsidP="00B712CC">
      <w:pPr>
        <w:widowControl/>
        <w:autoSpaceDE/>
        <w:autoSpaceDN/>
        <w:adjustRightInd/>
        <w:jc w:val="both"/>
        <w:rPr>
          <w:rFonts w:eastAsia="Arial Unicode MS"/>
          <w:color w:val="000000"/>
          <w:sz w:val="28"/>
          <w:szCs w:val="28"/>
          <w:lang w:val="ru-RU"/>
        </w:rPr>
      </w:pPr>
      <w:r w:rsidRPr="00B712CC">
        <w:rPr>
          <w:rFonts w:eastAsia="Arial Unicode MS"/>
          <w:color w:val="000000"/>
          <w:sz w:val="28"/>
          <w:szCs w:val="28"/>
          <w:lang w:val="ru-RU"/>
        </w:rPr>
        <w:t>•</w:t>
      </w:r>
      <w:r w:rsidRPr="00B712CC">
        <w:rPr>
          <w:rFonts w:eastAsia="Arial Unicode MS"/>
          <w:color w:val="000000"/>
          <w:sz w:val="28"/>
          <w:szCs w:val="28"/>
          <w:lang w:val="ru-RU"/>
        </w:rPr>
        <w:tab/>
        <w:t>освоение школьниками основ профессии в рамках курсов внеурочной деятельности.</w:t>
      </w:r>
    </w:p>
    <w:p w:rsidR="00B712CC" w:rsidRPr="00B712CC" w:rsidRDefault="00B712CC" w:rsidP="00B712CC">
      <w:pPr>
        <w:widowControl/>
        <w:autoSpaceDE/>
        <w:autoSpaceDN/>
        <w:adjustRightInd/>
        <w:jc w:val="both"/>
        <w:rPr>
          <w:rFonts w:eastAsia="Arial Unicode MS"/>
          <w:color w:val="000000"/>
          <w:sz w:val="28"/>
          <w:szCs w:val="28"/>
          <w:lang w:val="ru-RU"/>
        </w:rPr>
      </w:pPr>
    </w:p>
    <w:p w:rsidR="00B712CC" w:rsidRPr="00B712CC" w:rsidRDefault="00B712CC" w:rsidP="00B712CC">
      <w:pPr>
        <w:widowControl/>
        <w:autoSpaceDE/>
        <w:autoSpaceDN/>
        <w:adjustRightInd/>
        <w:jc w:val="both"/>
        <w:rPr>
          <w:rFonts w:eastAsia="Arial Unicode MS"/>
          <w:i/>
          <w:color w:val="000000"/>
          <w:sz w:val="28"/>
          <w:szCs w:val="28"/>
          <w:lang w:val="ru-RU"/>
        </w:rPr>
      </w:pPr>
      <w:r w:rsidRPr="00B712CC">
        <w:rPr>
          <w:rFonts w:eastAsia="Arial Unicode MS"/>
          <w:i/>
          <w:color w:val="000000"/>
          <w:sz w:val="28"/>
          <w:szCs w:val="28"/>
          <w:lang w:val="ru-RU"/>
        </w:rPr>
        <w:t>3.9.</w:t>
      </w:r>
      <w:r w:rsidRPr="00B712CC">
        <w:rPr>
          <w:rFonts w:eastAsia="Arial Unicode MS"/>
          <w:i/>
          <w:color w:val="000000"/>
          <w:sz w:val="28"/>
          <w:szCs w:val="28"/>
          <w:lang w:val="ru-RU"/>
        </w:rPr>
        <w:tab/>
        <w:t>Модуль «Школьные медиа»</w:t>
      </w:r>
    </w:p>
    <w:p w:rsidR="00B712CC" w:rsidRPr="00B712CC" w:rsidRDefault="00B712CC" w:rsidP="00B712CC">
      <w:pPr>
        <w:widowControl/>
        <w:autoSpaceDE/>
        <w:autoSpaceDN/>
        <w:adjustRightInd/>
        <w:jc w:val="both"/>
        <w:rPr>
          <w:rFonts w:eastAsia="Arial Unicode MS"/>
          <w:color w:val="000000"/>
          <w:sz w:val="28"/>
          <w:szCs w:val="28"/>
          <w:lang w:val="ru-RU"/>
        </w:rPr>
      </w:pPr>
      <w:r w:rsidRPr="00B712CC">
        <w:rPr>
          <w:rFonts w:eastAsia="Arial Unicode MS"/>
          <w:color w:val="000000"/>
          <w:sz w:val="28"/>
          <w:szCs w:val="28"/>
          <w:lang w:val="ru-RU"/>
        </w:rPr>
        <w:t>Цель школьных медиа – развитие коммуникативной культуры школьников, формирование навыков общения и сотрудничества, поддержка творческой самореализации учащихся. Воспитательный потенциал школьных медиа реализуется в рамках следующих видов и форм деятельности:</w:t>
      </w:r>
    </w:p>
    <w:p w:rsidR="00B712CC" w:rsidRPr="00B712CC" w:rsidRDefault="00B712CC" w:rsidP="00B712CC">
      <w:pPr>
        <w:widowControl/>
        <w:autoSpaceDE/>
        <w:autoSpaceDN/>
        <w:adjustRightInd/>
        <w:jc w:val="both"/>
        <w:rPr>
          <w:rFonts w:eastAsia="Arial Unicode MS"/>
          <w:color w:val="000000"/>
          <w:sz w:val="28"/>
          <w:szCs w:val="28"/>
          <w:lang w:val="ru-RU"/>
        </w:rPr>
      </w:pPr>
      <w:r w:rsidRPr="00B712CC">
        <w:rPr>
          <w:rFonts w:eastAsia="Arial Unicode MS"/>
          <w:color w:val="000000"/>
          <w:sz w:val="28"/>
          <w:szCs w:val="28"/>
          <w:lang w:val="ru-RU"/>
        </w:rPr>
        <w:t xml:space="preserve"> •</w:t>
      </w:r>
      <w:r w:rsidRPr="00B712CC">
        <w:rPr>
          <w:rFonts w:eastAsia="Arial Unicode MS"/>
          <w:color w:val="000000"/>
          <w:sz w:val="28"/>
          <w:szCs w:val="28"/>
          <w:lang w:val="ru-RU"/>
        </w:rPr>
        <w:tab/>
        <w:t>разновозрастный редакционный совет подростков, старшеклассников и консультирующих их взрослых, целью которого является освещение (через школьную газету «Зеркало») наиболее интересных моментов жизни школы, популяризация общешкольных ключевых дел, мероприятий, кружков, секций, деятельности органов ученического самоуправления; размещение созданных детьми рассказов, стихов, сказок, репортажей;</w:t>
      </w:r>
    </w:p>
    <w:p w:rsidR="00B712CC" w:rsidRPr="00B712CC" w:rsidRDefault="00B712CC" w:rsidP="00B712CC">
      <w:pPr>
        <w:widowControl/>
        <w:autoSpaceDE/>
        <w:autoSpaceDN/>
        <w:adjustRightInd/>
        <w:jc w:val="both"/>
        <w:rPr>
          <w:rFonts w:eastAsia="Arial Unicode MS"/>
          <w:color w:val="000000"/>
          <w:sz w:val="28"/>
          <w:szCs w:val="28"/>
          <w:lang w:val="ru-RU"/>
        </w:rPr>
      </w:pPr>
      <w:r w:rsidRPr="00B712CC">
        <w:rPr>
          <w:rFonts w:eastAsia="Arial Unicode MS"/>
          <w:color w:val="000000"/>
          <w:sz w:val="28"/>
          <w:szCs w:val="28"/>
          <w:lang w:val="ru-RU"/>
        </w:rPr>
        <w:t>•</w:t>
      </w:r>
      <w:r w:rsidRPr="00B712CC">
        <w:rPr>
          <w:rFonts w:eastAsia="Arial Unicode MS"/>
          <w:color w:val="000000"/>
          <w:sz w:val="28"/>
          <w:szCs w:val="28"/>
          <w:lang w:val="ru-RU"/>
        </w:rPr>
        <w:tab/>
        <w:t>участие школьников в конкурсах школьных медиа.</w:t>
      </w:r>
    </w:p>
    <w:p w:rsidR="00B712CC" w:rsidRPr="00B712CC" w:rsidRDefault="00B712CC" w:rsidP="00B712CC">
      <w:pPr>
        <w:widowControl/>
        <w:autoSpaceDE/>
        <w:autoSpaceDN/>
        <w:adjustRightInd/>
        <w:jc w:val="both"/>
        <w:rPr>
          <w:rFonts w:eastAsia="Arial Unicode MS"/>
          <w:color w:val="000000"/>
          <w:sz w:val="28"/>
          <w:szCs w:val="28"/>
          <w:lang w:val="ru-RU"/>
        </w:rPr>
      </w:pPr>
    </w:p>
    <w:p w:rsidR="00B712CC" w:rsidRPr="00B712CC" w:rsidRDefault="00B712CC" w:rsidP="00B712CC">
      <w:pPr>
        <w:widowControl/>
        <w:autoSpaceDE/>
        <w:autoSpaceDN/>
        <w:adjustRightInd/>
        <w:jc w:val="both"/>
        <w:rPr>
          <w:rFonts w:eastAsia="Arial Unicode MS"/>
          <w:i/>
          <w:color w:val="000000"/>
          <w:sz w:val="28"/>
          <w:szCs w:val="28"/>
          <w:lang w:val="ru-RU"/>
        </w:rPr>
      </w:pPr>
      <w:r w:rsidRPr="00B712CC">
        <w:rPr>
          <w:rFonts w:eastAsia="Arial Unicode MS"/>
          <w:i/>
          <w:color w:val="000000"/>
          <w:sz w:val="28"/>
          <w:szCs w:val="28"/>
          <w:lang w:val="ru-RU"/>
        </w:rPr>
        <w:t>3.10.</w:t>
      </w:r>
      <w:r w:rsidRPr="00B712CC">
        <w:rPr>
          <w:rFonts w:eastAsia="Arial Unicode MS"/>
          <w:i/>
          <w:color w:val="000000"/>
          <w:sz w:val="28"/>
          <w:szCs w:val="28"/>
          <w:lang w:val="ru-RU"/>
        </w:rPr>
        <w:tab/>
        <w:t>Модуль «Организация предметно-эстетической среды»</w:t>
      </w:r>
    </w:p>
    <w:p w:rsidR="00B712CC" w:rsidRPr="00B712CC" w:rsidRDefault="00B712CC" w:rsidP="00B712CC">
      <w:pPr>
        <w:widowControl/>
        <w:autoSpaceDE/>
        <w:autoSpaceDN/>
        <w:adjustRightInd/>
        <w:jc w:val="both"/>
        <w:rPr>
          <w:rFonts w:eastAsia="Arial Unicode MS"/>
          <w:color w:val="000000"/>
          <w:sz w:val="28"/>
          <w:szCs w:val="28"/>
          <w:lang w:val="ru-RU"/>
        </w:rPr>
      </w:pPr>
      <w:r w:rsidRPr="00B712CC">
        <w:rPr>
          <w:rFonts w:eastAsia="Arial Unicode MS"/>
          <w:color w:val="000000"/>
          <w:sz w:val="28"/>
          <w:szCs w:val="28"/>
          <w:lang w:val="ru-RU"/>
        </w:rPr>
        <w:t>Окружающая ребенка предметно-эстетическая среда школы,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 Воспитывающее влияние на ребенка осуществляется через такие формы работы с предметно- эстетической средой школы как:</w:t>
      </w:r>
    </w:p>
    <w:p w:rsidR="00B712CC" w:rsidRPr="00B712CC" w:rsidRDefault="00B712CC" w:rsidP="00B712CC">
      <w:pPr>
        <w:widowControl/>
        <w:autoSpaceDE/>
        <w:autoSpaceDN/>
        <w:adjustRightInd/>
        <w:jc w:val="both"/>
        <w:rPr>
          <w:rFonts w:eastAsia="Arial Unicode MS"/>
          <w:color w:val="000000"/>
          <w:sz w:val="28"/>
          <w:szCs w:val="28"/>
          <w:lang w:val="ru-RU"/>
        </w:rPr>
      </w:pPr>
      <w:r w:rsidRPr="00B712CC">
        <w:rPr>
          <w:rFonts w:eastAsia="Arial Unicode MS"/>
          <w:color w:val="000000"/>
          <w:sz w:val="28"/>
          <w:szCs w:val="28"/>
          <w:lang w:val="ru-RU"/>
        </w:rPr>
        <w:t>•</w:t>
      </w:r>
      <w:r w:rsidRPr="00B712CC">
        <w:rPr>
          <w:rFonts w:eastAsia="Arial Unicode MS"/>
          <w:color w:val="000000"/>
          <w:sz w:val="28"/>
          <w:szCs w:val="28"/>
          <w:lang w:val="ru-RU"/>
        </w:rPr>
        <w:tab/>
        <w:t>оформление интерьера школьных помещений (вестибюля, коридоров, классов, класса хореографии, спортзала, сенсорной и т.п.) и их периодическая переориентация, которая может служить хорошим средством разрушения негативных установок школьников на учебные и внеучебные занятия;</w:t>
      </w:r>
    </w:p>
    <w:p w:rsidR="00B712CC" w:rsidRPr="00B712CC" w:rsidRDefault="00B712CC" w:rsidP="00B712CC">
      <w:pPr>
        <w:widowControl/>
        <w:autoSpaceDE/>
        <w:autoSpaceDN/>
        <w:adjustRightInd/>
        <w:jc w:val="both"/>
        <w:rPr>
          <w:rFonts w:eastAsia="Arial Unicode MS"/>
          <w:color w:val="000000"/>
          <w:sz w:val="28"/>
          <w:szCs w:val="28"/>
          <w:lang w:val="ru-RU"/>
        </w:rPr>
      </w:pPr>
      <w:r w:rsidRPr="00B712CC">
        <w:rPr>
          <w:rFonts w:eastAsia="Arial Unicode MS"/>
          <w:color w:val="000000"/>
          <w:sz w:val="28"/>
          <w:szCs w:val="28"/>
          <w:lang w:val="ru-RU"/>
        </w:rPr>
        <w:t>•</w:t>
      </w:r>
      <w:r w:rsidRPr="00B712CC">
        <w:rPr>
          <w:rFonts w:eastAsia="Arial Unicode MS"/>
          <w:color w:val="000000"/>
          <w:sz w:val="28"/>
          <w:szCs w:val="28"/>
          <w:lang w:val="ru-RU"/>
        </w:rPr>
        <w:tab/>
        <w:t>размещение на стенах школы экспозиций: творческих работ школьников, позволяющих им реализовать свой творческий потенциал, а также знакомящих их с работами друг друга; фотоотчетов об интересных событиях, происходящих в школе;</w:t>
      </w:r>
    </w:p>
    <w:p w:rsidR="00B712CC" w:rsidRPr="00B712CC" w:rsidRDefault="00B712CC" w:rsidP="00B712CC">
      <w:pPr>
        <w:widowControl/>
        <w:autoSpaceDE/>
        <w:autoSpaceDN/>
        <w:adjustRightInd/>
        <w:jc w:val="both"/>
        <w:rPr>
          <w:rFonts w:eastAsia="Arial Unicode MS"/>
          <w:color w:val="000000"/>
          <w:sz w:val="28"/>
          <w:szCs w:val="28"/>
          <w:lang w:val="ru-RU"/>
        </w:rPr>
      </w:pPr>
      <w:r w:rsidRPr="00B712CC">
        <w:rPr>
          <w:rFonts w:eastAsia="Arial Unicode MS"/>
          <w:color w:val="000000"/>
          <w:sz w:val="28"/>
          <w:szCs w:val="28"/>
          <w:lang w:val="ru-RU"/>
        </w:rPr>
        <w:t>•</w:t>
      </w:r>
      <w:r w:rsidRPr="00B712CC">
        <w:rPr>
          <w:rFonts w:eastAsia="Arial Unicode MS"/>
          <w:color w:val="000000"/>
          <w:sz w:val="28"/>
          <w:szCs w:val="28"/>
          <w:lang w:val="ru-RU"/>
        </w:rPr>
        <w:tab/>
        <w:t>озеленение пришкольной территории, разбивка клумб, тенистых аллей, оборудование во дворе школы спортивного блока, доступных и приспособленных для школьников разных возрастных категорий, позволяющих разделить свободное пространство школы на зоны активного и тихого отдыха;</w:t>
      </w:r>
    </w:p>
    <w:p w:rsidR="00B712CC" w:rsidRPr="00B712CC" w:rsidRDefault="00B712CC" w:rsidP="00B712CC">
      <w:pPr>
        <w:widowControl/>
        <w:autoSpaceDE/>
        <w:autoSpaceDN/>
        <w:adjustRightInd/>
        <w:jc w:val="both"/>
        <w:rPr>
          <w:rFonts w:eastAsia="Arial Unicode MS"/>
          <w:color w:val="000000"/>
          <w:sz w:val="28"/>
          <w:szCs w:val="28"/>
          <w:lang w:val="ru-RU"/>
        </w:rPr>
      </w:pPr>
      <w:r w:rsidRPr="00B712CC">
        <w:rPr>
          <w:rFonts w:eastAsia="Arial Unicode MS"/>
          <w:color w:val="000000"/>
          <w:sz w:val="28"/>
          <w:szCs w:val="28"/>
          <w:lang w:val="ru-RU"/>
        </w:rPr>
        <w:t>•</w:t>
      </w:r>
      <w:r w:rsidRPr="00B712CC">
        <w:rPr>
          <w:rFonts w:eastAsia="Arial Unicode MS"/>
          <w:color w:val="000000"/>
          <w:sz w:val="28"/>
          <w:szCs w:val="28"/>
          <w:lang w:val="ru-RU"/>
        </w:rPr>
        <w:tab/>
        <w:t>благоустройство классных кабинетов, осуществляемое классными руководителями вместе со школьниками своих классов, позволяющее учащимся проявить свои фантазии и творческие способности, создающее повод для длительного общения классного руководителя со своими детьми;</w:t>
      </w:r>
    </w:p>
    <w:p w:rsidR="00B712CC" w:rsidRPr="00B712CC" w:rsidRDefault="00B712CC" w:rsidP="00B712CC">
      <w:pPr>
        <w:widowControl/>
        <w:autoSpaceDE/>
        <w:autoSpaceDN/>
        <w:adjustRightInd/>
        <w:jc w:val="both"/>
        <w:rPr>
          <w:rFonts w:eastAsia="Arial Unicode MS"/>
          <w:color w:val="000000"/>
          <w:sz w:val="28"/>
          <w:szCs w:val="28"/>
          <w:lang w:val="ru-RU"/>
        </w:rPr>
      </w:pPr>
      <w:r w:rsidRPr="00B712CC">
        <w:rPr>
          <w:rFonts w:eastAsia="Arial Unicode MS"/>
          <w:color w:val="000000"/>
          <w:sz w:val="28"/>
          <w:szCs w:val="28"/>
          <w:lang w:val="ru-RU"/>
        </w:rPr>
        <w:t>•</w:t>
      </w:r>
      <w:r w:rsidRPr="00B712CC">
        <w:rPr>
          <w:rFonts w:eastAsia="Arial Unicode MS"/>
          <w:color w:val="000000"/>
          <w:sz w:val="28"/>
          <w:szCs w:val="28"/>
          <w:lang w:val="ru-RU"/>
        </w:rPr>
        <w:tab/>
        <w:t>событийное оформление пространства при проведении конкретных школьных событий (праздников, церемоний, торжественных линеек, творческих вечеров, выставок, собраний и т.п.);</w:t>
      </w:r>
    </w:p>
    <w:p w:rsidR="00B712CC" w:rsidRPr="00B712CC" w:rsidRDefault="00B712CC" w:rsidP="00B712CC">
      <w:pPr>
        <w:widowControl/>
        <w:autoSpaceDE/>
        <w:autoSpaceDN/>
        <w:adjustRightInd/>
        <w:jc w:val="both"/>
        <w:rPr>
          <w:rFonts w:eastAsia="Arial Unicode MS"/>
          <w:color w:val="000000"/>
          <w:sz w:val="28"/>
          <w:szCs w:val="28"/>
          <w:lang w:val="ru-RU"/>
        </w:rPr>
      </w:pPr>
      <w:r w:rsidRPr="00B712CC">
        <w:rPr>
          <w:rFonts w:eastAsia="Arial Unicode MS"/>
          <w:color w:val="000000"/>
          <w:sz w:val="28"/>
          <w:szCs w:val="28"/>
          <w:lang w:val="ru-RU"/>
        </w:rPr>
        <w:t>•</w:t>
      </w:r>
      <w:r w:rsidRPr="00B712CC">
        <w:rPr>
          <w:rFonts w:eastAsia="Arial Unicode MS"/>
          <w:color w:val="000000"/>
          <w:sz w:val="28"/>
          <w:szCs w:val="28"/>
          <w:lang w:val="ru-RU"/>
        </w:rPr>
        <w:tab/>
        <w:t>совместная с детьми разработка, создание и популяризация особой школьной символики (флаг, эмблема, галстук детского движения, и т.п.), используемой как в школьной повседневности, так и в торжественные моменты жизни образовательной организации – во время праздников, торжественных церемоний, ключевых общешкольных дел и иных происходящих в жизни школы знаковых событий;</w:t>
      </w:r>
    </w:p>
    <w:p w:rsidR="00B712CC" w:rsidRPr="00B712CC" w:rsidRDefault="00B712CC" w:rsidP="00B712CC">
      <w:pPr>
        <w:widowControl/>
        <w:autoSpaceDE/>
        <w:autoSpaceDN/>
        <w:adjustRightInd/>
        <w:jc w:val="both"/>
        <w:rPr>
          <w:rFonts w:eastAsia="Arial Unicode MS"/>
          <w:color w:val="000000"/>
          <w:sz w:val="28"/>
          <w:szCs w:val="28"/>
          <w:lang w:val="ru-RU"/>
        </w:rPr>
      </w:pPr>
      <w:r w:rsidRPr="00B712CC">
        <w:rPr>
          <w:rFonts w:eastAsia="Arial Unicode MS"/>
          <w:color w:val="000000"/>
          <w:sz w:val="28"/>
          <w:szCs w:val="28"/>
          <w:lang w:val="ru-RU"/>
        </w:rPr>
        <w:t>•</w:t>
      </w:r>
      <w:r w:rsidRPr="00B712CC">
        <w:rPr>
          <w:rFonts w:eastAsia="Arial Unicode MS"/>
          <w:color w:val="000000"/>
          <w:sz w:val="28"/>
          <w:szCs w:val="28"/>
          <w:lang w:val="ru-RU"/>
        </w:rPr>
        <w:tab/>
        <w:t>акцентирование внимания школьников посредством элементов предметно-эстетической среды (стенды, плакаты) на важных для воспитания ценностях школы, ее традициях, правилах.</w:t>
      </w:r>
    </w:p>
    <w:p w:rsidR="00B712CC" w:rsidRPr="00B712CC" w:rsidRDefault="00B712CC" w:rsidP="00B712CC">
      <w:pPr>
        <w:widowControl/>
        <w:autoSpaceDE/>
        <w:autoSpaceDN/>
        <w:adjustRightInd/>
        <w:jc w:val="both"/>
        <w:rPr>
          <w:rFonts w:eastAsia="Arial Unicode MS"/>
          <w:i/>
          <w:color w:val="000000"/>
          <w:sz w:val="28"/>
          <w:szCs w:val="28"/>
          <w:lang w:val="ru-RU"/>
        </w:rPr>
      </w:pPr>
    </w:p>
    <w:p w:rsidR="00B712CC" w:rsidRPr="00B712CC" w:rsidRDefault="00B712CC" w:rsidP="00B712CC">
      <w:pPr>
        <w:widowControl/>
        <w:autoSpaceDE/>
        <w:autoSpaceDN/>
        <w:adjustRightInd/>
        <w:jc w:val="both"/>
        <w:rPr>
          <w:rFonts w:eastAsia="Arial Unicode MS"/>
          <w:i/>
          <w:color w:val="000000"/>
          <w:sz w:val="28"/>
          <w:szCs w:val="28"/>
          <w:lang w:val="ru-RU"/>
        </w:rPr>
      </w:pPr>
      <w:r w:rsidRPr="00B712CC">
        <w:rPr>
          <w:rFonts w:eastAsia="Arial Unicode MS"/>
          <w:i/>
          <w:color w:val="000000"/>
          <w:sz w:val="28"/>
          <w:szCs w:val="28"/>
          <w:lang w:val="ru-RU"/>
        </w:rPr>
        <w:t>3.11.</w:t>
      </w:r>
      <w:r w:rsidRPr="00B712CC">
        <w:rPr>
          <w:rFonts w:eastAsia="Arial Unicode MS"/>
          <w:i/>
          <w:color w:val="000000"/>
          <w:sz w:val="28"/>
          <w:szCs w:val="28"/>
          <w:lang w:val="ru-RU"/>
        </w:rPr>
        <w:tab/>
        <w:t>Модуль «Работа с родителями»</w:t>
      </w:r>
    </w:p>
    <w:p w:rsidR="00B712CC" w:rsidRPr="00B712CC" w:rsidRDefault="00B712CC" w:rsidP="00B712CC">
      <w:pPr>
        <w:widowControl/>
        <w:autoSpaceDE/>
        <w:autoSpaceDN/>
        <w:adjustRightInd/>
        <w:jc w:val="both"/>
        <w:rPr>
          <w:rFonts w:eastAsia="Arial Unicode MS"/>
          <w:color w:val="000000"/>
          <w:sz w:val="28"/>
          <w:szCs w:val="28"/>
          <w:lang w:val="ru-RU"/>
        </w:rPr>
      </w:pPr>
      <w:r w:rsidRPr="00B712CC">
        <w:rPr>
          <w:rFonts w:eastAsia="Arial Unicode MS"/>
          <w:color w:val="000000"/>
          <w:sz w:val="28"/>
          <w:szCs w:val="28"/>
          <w:lang w:val="ru-RU"/>
        </w:rPr>
        <w:t>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школьников осуществляется в рамках следующих видов и форм деятельности:</w:t>
      </w:r>
    </w:p>
    <w:p w:rsidR="00B712CC" w:rsidRPr="00B712CC" w:rsidRDefault="00B712CC" w:rsidP="00B712CC">
      <w:pPr>
        <w:widowControl/>
        <w:autoSpaceDE/>
        <w:autoSpaceDN/>
        <w:adjustRightInd/>
        <w:jc w:val="both"/>
        <w:rPr>
          <w:rFonts w:eastAsia="Arial Unicode MS"/>
          <w:color w:val="000000"/>
          <w:sz w:val="28"/>
          <w:szCs w:val="28"/>
          <w:lang w:val="ru-RU"/>
        </w:rPr>
      </w:pPr>
      <w:r w:rsidRPr="00B712CC">
        <w:rPr>
          <w:rFonts w:eastAsia="Arial Unicode MS"/>
          <w:color w:val="000000"/>
          <w:sz w:val="28"/>
          <w:szCs w:val="28"/>
          <w:lang w:val="ru-RU"/>
        </w:rPr>
        <w:t>На групповом уровне:</w:t>
      </w:r>
    </w:p>
    <w:p w:rsidR="00B712CC" w:rsidRPr="00B712CC" w:rsidRDefault="00B712CC" w:rsidP="00B712CC">
      <w:pPr>
        <w:widowControl/>
        <w:autoSpaceDE/>
        <w:autoSpaceDN/>
        <w:adjustRightInd/>
        <w:jc w:val="both"/>
        <w:rPr>
          <w:rFonts w:eastAsia="Arial Unicode MS"/>
          <w:color w:val="000000"/>
          <w:sz w:val="28"/>
          <w:szCs w:val="28"/>
          <w:lang w:val="ru-RU"/>
        </w:rPr>
      </w:pPr>
      <w:r w:rsidRPr="00B712CC">
        <w:rPr>
          <w:rFonts w:eastAsia="Arial Unicode MS"/>
          <w:color w:val="000000"/>
          <w:sz w:val="28"/>
          <w:szCs w:val="28"/>
          <w:lang w:val="ru-RU"/>
        </w:rPr>
        <w:t>•</w:t>
      </w:r>
      <w:r w:rsidRPr="00B712CC">
        <w:rPr>
          <w:rFonts w:eastAsia="Arial Unicode MS"/>
          <w:color w:val="000000"/>
          <w:sz w:val="28"/>
          <w:szCs w:val="28"/>
          <w:lang w:val="ru-RU"/>
        </w:rPr>
        <w:tab/>
        <w:t>Общешкольный родительский комитет, участвующий в управлении школой и решении вопросов воспитания и социализации их детей;</w:t>
      </w:r>
    </w:p>
    <w:p w:rsidR="00B712CC" w:rsidRPr="00B712CC" w:rsidRDefault="00B712CC" w:rsidP="00B712CC">
      <w:pPr>
        <w:widowControl/>
        <w:autoSpaceDE/>
        <w:autoSpaceDN/>
        <w:adjustRightInd/>
        <w:jc w:val="both"/>
        <w:rPr>
          <w:rFonts w:eastAsia="Arial Unicode MS"/>
          <w:color w:val="000000"/>
          <w:sz w:val="28"/>
          <w:szCs w:val="28"/>
          <w:lang w:val="ru-RU"/>
        </w:rPr>
      </w:pPr>
      <w:r w:rsidRPr="00B712CC">
        <w:rPr>
          <w:rFonts w:eastAsia="Arial Unicode MS"/>
          <w:color w:val="000000"/>
          <w:sz w:val="28"/>
          <w:szCs w:val="28"/>
          <w:lang w:val="ru-RU"/>
        </w:rPr>
        <w:t>•</w:t>
      </w:r>
      <w:r w:rsidRPr="00B712CC">
        <w:rPr>
          <w:rFonts w:eastAsia="Arial Unicode MS"/>
          <w:color w:val="000000"/>
          <w:sz w:val="28"/>
          <w:szCs w:val="28"/>
          <w:lang w:val="ru-RU"/>
        </w:rPr>
        <w:tab/>
        <w:t>общешкольные родительские собрания, происходящие в режиме обсуждения наиболее острых проблем обучения и воспитания школьников;</w:t>
      </w:r>
    </w:p>
    <w:p w:rsidR="00B712CC" w:rsidRPr="00B712CC" w:rsidRDefault="00B712CC" w:rsidP="00B712CC">
      <w:pPr>
        <w:widowControl/>
        <w:autoSpaceDE/>
        <w:autoSpaceDN/>
        <w:adjustRightInd/>
        <w:jc w:val="both"/>
        <w:rPr>
          <w:rFonts w:eastAsia="Arial Unicode MS"/>
          <w:color w:val="000000"/>
          <w:sz w:val="28"/>
          <w:szCs w:val="28"/>
          <w:lang w:val="ru-RU"/>
        </w:rPr>
      </w:pPr>
      <w:r w:rsidRPr="00B712CC">
        <w:rPr>
          <w:rFonts w:eastAsia="Arial Unicode MS"/>
          <w:color w:val="000000"/>
          <w:sz w:val="28"/>
          <w:szCs w:val="28"/>
          <w:lang w:val="ru-RU"/>
        </w:rPr>
        <w:t>•</w:t>
      </w:r>
      <w:r w:rsidRPr="00B712CC">
        <w:rPr>
          <w:rFonts w:eastAsia="Arial Unicode MS"/>
          <w:color w:val="000000"/>
          <w:sz w:val="28"/>
          <w:szCs w:val="28"/>
          <w:lang w:val="ru-RU"/>
        </w:rPr>
        <w:tab/>
        <w:t>педагогическое просвещение родителей по вопросам воспитания детей, в ходе которого родители получают рекомендации классных руководителей и обмениваются собственным творческим опытом и находками в деле воспитания детей;</w:t>
      </w:r>
    </w:p>
    <w:p w:rsidR="00B712CC" w:rsidRPr="00B712CC" w:rsidRDefault="00B712CC" w:rsidP="00B712CC">
      <w:pPr>
        <w:widowControl/>
        <w:autoSpaceDE/>
        <w:autoSpaceDN/>
        <w:adjustRightInd/>
        <w:jc w:val="both"/>
        <w:rPr>
          <w:rFonts w:eastAsia="Arial Unicode MS"/>
          <w:color w:val="000000"/>
          <w:sz w:val="28"/>
          <w:szCs w:val="28"/>
          <w:lang w:val="ru-RU"/>
        </w:rPr>
      </w:pPr>
      <w:r w:rsidRPr="00B712CC">
        <w:rPr>
          <w:rFonts w:eastAsia="Arial Unicode MS"/>
          <w:color w:val="000000"/>
          <w:sz w:val="28"/>
          <w:szCs w:val="28"/>
          <w:lang w:val="ru-RU"/>
        </w:rPr>
        <w:t>•</w:t>
      </w:r>
      <w:r w:rsidRPr="00B712CC">
        <w:rPr>
          <w:rFonts w:eastAsia="Arial Unicode MS"/>
          <w:color w:val="000000"/>
          <w:sz w:val="28"/>
          <w:szCs w:val="28"/>
          <w:lang w:val="ru-RU"/>
        </w:rPr>
        <w:tab/>
        <w:t>взаимодействие с родителями посредством школьного сайта: размещается информация, предусматривающая ознакомление родителей, школьные новости.</w:t>
      </w:r>
    </w:p>
    <w:p w:rsidR="00B712CC" w:rsidRPr="00B712CC" w:rsidRDefault="00B712CC" w:rsidP="00B712CC">
      <w:pPr>
        <w:widowControl/>
        <w:autoSpaceDE/>
        <w:autoSpaceDN/>
        <w:adjustRightInd/>
        <w:jc w:val="both"/>
        <w:rPr>
          <w:rFonts w:eastAsia="Arial Unicode MS"/>
          <w:color w:val="000000"/>
          <w:sz w:val="28"/>
          <w:szCs w:val="28"/>
          <w:lang w:val="ru-RU"/>
        </w:rPr>
      </w:pPr>
      <w:r w:rsidRPr="00B712CC">
        <w:rPr>
          <w:rFonts w:eastAsia="Arial Unicode MS"/>
          <w:color w:val="000000"/>
          <w:sz w:val="28"/>
          <w:szCs w:val="28"/>
          <w:lang w:val="ru-RU"/>
        </w:rPr>
        <w:t>На индивидуальном уровне:</w:t>
      </w:r>
    </w:p>
    <w:p w:rsidR="00B712CC" w:rsidRPr="00B712CC" w:rsidRDefault="00B712CC" w:rsidP="00B712CC">
      <w:pPr>
        <w:widowControl/>
        <w:autoSpaceDE/>
        <w:autoSpaceDN/>
        <w:adjustRightInd/>
        <w:jc w:val="both"/>
        <w:rPr>
          <w:rFonts w:eastAsia="Arial Unicode MS"/>
          <w:color w:val="000000"/>
          <w:sz w:val="28"/>
          <w:szCs w:val="28"/>
          <w:lang w:val="ru-RU"/>
        </w:rPr>
      </w:pPr>
      <w:r w:rsidRPr="00B712CC">
        <w:rPr>
          <w:rFonts w:eastAsia="Arial Unicode MS"/>
          <w:color w:val="000000"/>
          <w:sz w:val="28"/>
          <w:szCs w:val="28"/>
          <w:lang w:val="ru-RU"/>
        </w:rPr>
        <w:t>•</w:t>
      </w:r>
      <w:r w:rsidRPr="00B712CC">
        <w:rPr>
          <w:rFonts w:eastAsia="Arial Unicode MS"/>
          <w:color w:val="000000"/>
          <w:sz w:val="28"/>
          <w:szCs w:val="28"/>
          <w:lang w:val="ru-RU"/>
        </w:rPr>
        <w:tab/>
        <w:t>обращение к специалистам по запросу родителей для решения острых конфликтных ситуаций;</w:t>
      </w:r>
    </w:p>
    <w:p w:rsidR="00B712CC" w:rsidRPr="00B712CC" w:rsidRDefault="00B712CC" w:rsidP="00B712CC">
      <w:pPr>
        <w:widowControl/>
        <w:autoSpaceDE/>
        <w:autoSpaceDN/>
        <w:adjustRightInd/>
        <w:jc w:val="both"/>
        <w:rPr>
          <w:rFonts w:eastAsia="Arial Unicode MS"/>
          <w:color w:val="000000"/>
          <w:sz w:val="28"/>
          <w:szCs w:val="28"/>
          <w:lang w:val="ru-RU"/>
        </w:rPr>
      </w:pPr>
      <w:r w:rsidRPr="00B712CC">
        <w:rPr>
          <w:rFonts w:eastAsia="Arial Unicode MS"/>
          <w:color w:val="000000"/>
          <w:sz w:val="28"/>
          <w:szCs w:val="28"/>
          <w:lang w:val="ru-RU"/>
        </w:rPr>
        <w:t>•</w:t>
      </w:r>
      <w:r w:rsidRPr="00B712CC">
        <w:rPr>
          <w:rFonts w:eastAsia="Arial Unicode MS"/>
          <w:color w:val="000000"/>
          <w:sz w:val="28"/>
          <w:szCs w:val="28"/>
          <w:lang w:val="ru-RU"/>
        </w:rPr>
        <w:tab/>
        <w:t>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rsidR="00B712CC" w:rsidRPr="00B712CC" w:rsidRDefault="00B712CC" w:rsidP="00B712CC">
      <w:pPr>
        <w:widowControl/>
        <w:autoSpaceDE/>
        <w:autoSpaceDN/>
        <w:adjustRightInd/>
        <w:jc w:val="both"/>
        <w:rPr>
          <w:rFonts w:eastAsia="Arial Unicode MS"/>
          <w:color w:val="000000"/>
          <w:sz w:val="28"/>
          <w:szCs w:val="28"/>
          <w:lang w:val="ru-RU"/>
        </w:rPr>
      </w:pPr>
      <w:r w:rsidRPr="00B712CC">
        <w:rPr>
          <w:rFonts w:eastAsia="Arial Unicode MS"/>
          <w:color w:val="000000"/>
          <w:sz w:val="28"/>
          <w:szCs w:val="28"/>
          <w:lang w:val="ru-RU"/>
        </w:rPr>
        <w:t>•</w:t>
      </w:r>
      <w:r w:rsidRPr="00B712CC">
        <w:rPr>
          <w:rFonts w:eastAsia="Arial Unicode MS"/>
          <w:color w:val="000000"/>
          <w:sz w:val="28"/>
          <w:szCs w:val="28"/>
          <w:lang w:val="ru-RU"/>
        </w:rPr>
        <w:tab/>
        <w:t>помощь</w:t>
      </w:r>
      <w:r w:rsidRPr="00B712CC">
        <w:rPr>
          <w:rFonts w:eastAsia="Arial Unicode MS"/>
          <w:color w:val="000000"/>
          <w:sz w:val="28"/>
          <w:szCs w:val="28"/>
          <w:lang w:val="ru-RU"/>
        </w:rPr>
        <w:tab/>
        <w:t>со</w:t>
      </w:r>
      <w:r w:rsidRPr="00B712CC">
        <w:rPr>
          <w:rFonts w:eastAsia="Arial Unicode MS"/>
          <w:color w:val="000000"/>
          <w:sz w:val="28"/>
          <w:szCs w:val="28"/>
          <w:lang w:val="ru-RU"/>
        </w:rPr>
        <w:tab/>
        <w:t>стороны</w:t>
      </w:r>
      <w:r w:rsidRPr="00B712CC">
        <w:rPr>
          <w:rFonts w:eastAsia="Arial Unicode MS"/>
          <w:color w:val="000000"/>
          <w:sz w:val="28"/>
          <w:szCs w:val="28"/>
          <w:lang w:val="ru-RU"/>
        </w:rPr>
        <w:tab/>
        <w:t>родителей</w:t>
      </w:r>
      <w:r w:rsidRPr="00B712CC">
        <w:rPr>
          <w:rFonts w:eastAsia="Arial Unicode MS"/>
          <w:color w:val="000000"/>
          <w:sz w:val="28"/>
          <w:szCs w:val="28"/>
          <w:lang w:val="ru-RU"/>
        </w:rPr>
        <w:tab/>
        <w:t>в</w:t>
      </w:r>
      <w:r w:rsidRPr="00B712CC">
        <w:rPr>
          <w:rFonts w:eastAsia="Arial Unicode MS"/>
          <w:color w:val="000000"/>
          <w:sz w:val="28"/>
          <w:szCs w:val="28"/>
          <w:lang w:val="ru-RU"/>
        </w:rPr>
        <w:tab/>
        <w:t>подготовке</w:t>
      </w:r>
      <w:r w:rsidRPr="00B712CC">
        <w:rPr>
          <w:rFonts w:eastAsia="Arial Unicode MS"/>
          <w:color w:val="000000"/>
          <w:sz w:val="28"/>
          <w:szCs w:val="28"/>
          <w:lang w:val="ru-RU"/>
        </w:rPr>
        <w:tab/>
        <w:t>и</w:t>
      </w:r>
      <w:r w:rsidRPr="00B712CC">
        <w:rPr>
          <w:rFonts w:eastAsia="Arial Unicode MS"/>
          <w:color w:val="000000"/>
          <w:sz w:val="28"/>
          <w:szCs w:val="28"/>
          <w:lang w:val="ru-RU"/>
        </w:rPr>
        <w:tab/>
        <w:t>проведении</w:t>
      </w:r>
      <w:r w:rsidRPr="00B712CC">
        <w:rPr>
          <w:rFonts w:eastAsia="Arial Unicode MS"/>
          <w:color w:val="000000"/>
          <w:sz w:val="28"/>
          <w:szCs w:val="28"/>
          <w:lang w:val="ru-RU"/>
        </w:rPr>
        <w:tab/>
        <w:t>общешкольных</w:t>
      </w:r>
      <w:r w:rsidRPr="00B712CC">
        <w:rPr>
          <w:rFonts w:eastAsia="Arial Unicode MS"/>
          <w:color w:val="000000"/>
          <w:sz w:val="28"/>
          <w:szCs w:val="28"/>
          <w:lang w:val="ru-RU"/>
        </w:rPr>
        <w:tab/>
        <w:t>и внутриклассных мероприятий воспитательной направленности;</w:t>
      </w:r>
    </w:p>
    <w:p w:rsidR="00B712CC" w:rsidRPr="00B712CC" w:rsidRDefault="00B712CC" w:rsidP="00B712CC">
      <w:pPr>
        <w:widowControl/>
        <w:autoSpaceDE/>
        <w:autoSpaceDN/>
        <w:adjustRightInd/>
        <w:jc w:val="both"/>
        <w:rPr>
          <w:rFonts w:eastAsia="Arial Unicode MS"/>
          <w:color w:val="000000"/>
          <w:sz w:val="28"/>
          <w:szCs w:val="28"/>
          <w:lang w:val="ru-RU"/>
        </w:rPr>
      </w:pPr>
      <w:r w:rsidRPr="00B712CC">
        <w:rPr>
          <w:rFonts w:eastAsia="Arial Unicode MS"/>
          <w:color w:val="000000"/>
          <w:sz w:val="28"/>
          <w:szCs w:val="28"/>
          <w:lang w:val="ru-RU"/>
        </w:rPr>
        <w:t>•</w:t>
      </w:r>
      <w:r w:rsidRPr="00B712CC">
        <w:rPr>
          <w:rFonts w:eastAsia="Arial Unicode MS"/>
          <w:color w:val="000000"/>
          <w:sz w:val="28"/>
          <w:szCs w:val="28"/>
          <w:lang w:val="ru-RU"/>
        </w:rPr>
        <w:tab/>
        <w:t>индивидуальное</w:t>
      </w:r>
      <w:r w:rsidRPr="00B712CC">
        <w:rPr>
          <w:rFonts w:eastAsia="Arial Unicode MS"/>
          <w:color w:val="000000"/>
          <w:sz w:val="28"/>
          <w:szCs w:val="28"/>
          <w:lang w:val="ru-RU"/>
        </w:rPr>
        <w:tab/>
        <w:t>консультирование c целью координации воспитательных усилий педагогов и родителей.</w:t>
      </w:r>
    </w:p>
    <w:p w:rsidR="00B712CC" w:rsidRPr="00B712CC" w:rsidRDefault="00B712CC" w:rsidP="00B712CC">
      <w:pPr>
        <w:widowControl/>
        <w:autoSpaceDE/>
        <w:autoSpaceDN/>
        <w:adjustRightInd/>
        <w:jc w:val="both"/>
        <w:rPr>
          <w:rFonts w:eastAsia="Arial Unicode MS"/>
          <w:color w:val="000000"/>
          <w:sz w:val="28"/>
          <w:szCs w:val="28"/>
          <w:lang w:val="ru-RU"/>
        </w:rPr>
      </w:pPr>
    </w:p>
    <w:p w:rsidR="00B712CC" w:rsidRPr="00B712CC" w:rsidRDefault="00B712CC" w:rsidP="00B712CC">
      <w:pPr>
        <w:widowControl/>
        <w:autoSpaceDE/>
        <w:autoSpaceDN/>
        <w:adjustRightInd/>
        <w:jc w:val="both"/>
        <w:rPr>
          <w:rFonts w:eastAsia="Arial Unicode MS"/>
          <w:color w:val="000000"/>
          <w:sz w:val="28"/>
          <w:szCs w:val="28"/>
          <w:lang w:val="ru-RU"/>
        </w:rPr>
      </w:pPr>
      <w:r w:rsidRPr="00B712CC">
        <w:rPr>
          <w:rFonts w:eastAsia="Arial Unicode MS"/>
          <w:color w:val="000000"/>
          <w:sz w:val="28"/>
          <w:szCs w:val="28"/>
          <w:lang w:val="ru-RU"/>
        </w:rPr>
        <w:t>4.</w:t>
      </w:r>
      <w:r w:rsidRPr="00B712CC">
        <w:rPr>
          <w:rFonts w:eastAsia="Arial Unicode MS"/>
          <w:color w:val="000000"/>
          <w:sz w:val="28"/>
          <w:szCs w:val="28"/>
          <w:lang w:val="ru-RU"/>
        </w:rPr>
        <w:tab/>
        <w:t>ОСНОВНЫЕ НАПРАВЛЕНИЯ САМОАНАЛИЗА ВОСПИТАТЕЛЬНОЙ РАБОТЫ</w:t>
      </w:r>
    </w:p>
    <w:p w:rsidR="00B712CC" w:rsidRPr="00B712CC" w:rsidRDefault="00B712CC" w:rsidP="00B712CC">
      <w:pPr>
        <w:widowControl/>
        <w:autoSpaceDE/>
        <w:autoSpaceDN/>
        <w:adjustRightInd/>
        <w:jc w:val="both"/>
        <w:rPr>
          <w:rFonts w:eastAsia="Arial Unicode MS"/>
          <w:color w:val="000000"/>
          <w:sz w:val="28"/>
          <w:szCs w:val="28"/>
          <w:lang w:val="ru-RU"/>
        </w:rPr>
      </w:pPr>
      <w:r w:rsidRPr="00B712CC">
        <w:rPr>
          <w:rFonts w:eastAsia="Arial Unicode MS"/>
          <w:color w:val="000000"/>
          <w:sz w:val="28"/>
          <w:szCs w:val="28"/>
          <w:lang w:val="ru-RU"/>
        </w:rPr>
        <w:t>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w:t>
      </w:r>
    </w:p>
    <w:p w:rsidR="00B712CC" w:rsidRPr="00B712CC" w:rsidRDefault="00B712CC" w:rsidP="00B712CC">
      <w:pPr>
        <w:widowControl/>
        <w:autoSpaceDE/>
        <w:autoSpaceDN/>
        <w:adjustRightInd/>
        <w:jc w:val="both"/>
        <w:rPr>
          <w:rFonts w:eastAsia="Arial Unicode MS"/>
          <w:color w:val="000000"/>
          <w:sz w:val="28"/>
          <w:szCs w:val="28"/>
          <w:lang w:val="ru-RU"/>
        </w:rPr>
      </w:pPr>
      <w:r w:rsidRPr="00B712CC">
        <w:rPr>
          <w:rFonts w:eastAsia="Arial Unicode MS"/>
          <w:color w:val="000000"/>
          <w:sz w:val="28"/>
          <w:szCs w:val="28"/>
          <w:lang w:val="ru-RU"/>
        </w:rPr>
        <w:t>Самоанализ осуществляется ежегодно силами самой школы.</w:t>
      </w:r>
    </w:p>
    <w:p w:rsidR="00B712CC" w:rsidRPr="00B712CC" w:rsidRDefault="00B712CC" w:rsidP="00B712CC">
      <w:pPr>
        <w:widowControl/>
        <w:autoSpaceDE/>
        <w:autoSpaceDN/>
        <w:adjustRightInd/>
        <w:jc w:val="both"/>
        <w:rPr>
          <w:rFonts w:eastAsia="Arial Unicode MS"/>
          <w:color w:val="000000"/>
          <w:sz w:val="28"/>
          <w:szCs w:val="28"/>
          <w:lang w:val="ru-RU"/>
        </w:rPr>
      </w:pPr>
      <w:r w:rsidRPr="00B712CC">
        <w:rPr>
          <w:rFonts w:eastAsia="Arial Unicode MS"/>
          <w:color w:val="000000"/>
          <w:sz w:val="28"/>
          <w:szCs w:val="28"/>
          <w:lang w:val="ru-RU"/>
        </w:rPr>
        <w:t xml:space="preserve"> Основными принципами, на основе которых осуществляется самоанализ воспитательной работы в школе, являются:</w:t>
      </w:r>
    </w:p>
    <w:p w:rsidR="00B712CC" w:rsidRPr="00B712CC" w:rsidRDefault="00B712CC" w:rsidP="00B712CC">
      <w:pPr>
        <w:widowControl/>
        <w:autoSpaceDE/>
        <w:autoSpaceDN/>
        <w:adjustRightInd/>
        <w:jc w:val="both"/>
        <w:rPr>
          <w:rFonts w:eastAsia="Arial Unicode MS"/>
          <w:color w:val="000000"/>
          <w:sz w:val="28"/>
          <w:szCs w:val="28"/>
          <w:lang w:val="ru-RU"/>
        </w:rPr>
      </w:pPr>
      <w:r w:rsidRPr="00B712CC">
        <w:rPr>
          <w:rFonts w:eastAsia="Arial Unicode MS"/>
          <w:color w:val="000000"/>
          <w:sz w:val="28"/>
          <w:szCs w:val="28"/>
          <w:lang w:val="ru-RU"/>
        </w:rPr>
        <w:t>-</w:t>
      </w:r>
      <w:r w:rsidRPr="00B712CC">
        <w:rPr>
          <w:rFonts w:eastAsia="Arial Unicode MS"/>
          <w:color w:val="000000"/>
          <w:sz w:val="28"/>
          <w:szCs w:val="28"/>
          <w:lang w:val="ru-RU"/>
        </w:rPr>
        <w:tab/>
        <w:t>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w:t>
      </w:r>
    </w:p>
    <w:p w:rsidR="00B712CC" w:rsidRPr="00B712CC" w:rsidRDefault="00B712CC" w:rsidP="00B712CC">
      <w:pPr>
        <w:widowControl/>
        <w:autoSpaceDE/>
        <w:autoSpaceDN/>
        <w:adjustRightInd/>
        <w:jc w:val="both"/>
        <w:rPr>
          <w:rFonts w:eastAsia="Arial Unicode MS"/>
          <w:color w:val="000000"/>
          <w:sz w:val="28"/>
          <w:szCs w:val="28"/>
          <w:lang w:val="ru-RU"/>
        </w:rPr>
      </w:pPr>
      <w:r w:rsidRPr="00B712CC">
        <w:rPr>
          <w:rFonts w:eastAsia="Arial Unicode MS"/>
          <w:color w:val="000000"/>
          <w:sz w:val="28"/>
          <w:szCs w:val="28"/>
          <w:lang w:val="ru-RU"/>
        </w:rPr>
        <w:t>-</w:t>
      </w:r>
      <w:r w:rsidRPr="00B712CC">
        <w:rPr>
          <w:rFonts w:eastAsia="Arial Unicode MS"/>
          <w:color w:val="000000"/>
          <w:sz w:val="28"/>
          <w:szCs w:val="28"/>
          <w:lang w:val="ru-RU"/>
        </w:rPr>
        <w:tab/>
        <w:t>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школьниками и педагогами;</w:t>
      </w:r>
    </w:p>
    <w:p w:rsidR="00B712CC" w:rsidRPr="00B712CC" w:rsidRDefault="00B712CC" w:rsidP="00B712CC">
      <w:pPr>
        <w:widowControl/>
        <w:autoSpaceDE/>
        <w:autoSpaceDN/>
        <w:adjustRightInd/>
        <w:jc w:val="both"/>
        <w:rPr>
          <w:rFonts w:eastAsia="Arial Unicode MS"/>
          <w:color w:val="000000"/>
          <w:sz w:val="28"/>
          <w:szCs w:val="28"/>
          <w:lang w:val="ru-RU"/>
        </w:rPr>
      </w:pPr>
      <w:r w:rsidRPr="00B712CC">
        <w:rPr>
          <w:rFonts w:eastAsia="Arial Unicode MS"/>
          <w:color w:val="000000"/>
          <w:sz w:val="28"/>
          <w:szCs w:val="28"/>
          <w:lang w:val="ru-RU"/>
        </w:rPr>
        <w:t>-</w:t>
      </w:r>
      <w:r w:rsidRPr="00B712CC">
        <w:rPr>
          <w:rFonts w:eastAsia="Arial Unicode MS"/>
          <w:color w:val="000000"/>
          <w:sz w:val="28"/>
          <w:szCs w:val="28"/>
          <w:lang w:val="ru-RU"/>
        </w:rPr>
        <w:tab/>
        <w:t>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B712CC" w:rsidRPr="00B712CC" w:rsidRDefault="00B712CC" w:rsidP="00B712CC">
      <w:pPr>
        <w:widowControl/>
        <w:autoSpaceDE/>
        <w:autoSpaceDN/>
        <w:adjustRightInd/>
        <w:jc w:val="both"/>
        <w:rPr>
          <w:rFonts w:eastAsia="Arial Unicode MS"/>
          <w:color w:val="000000"/>
          <w:sz w:val="28"/>
          <w:szCs w:val="28"/>
          <w:lang w:val="ru-RU"/>
        </w:rPr>
      </w:pPr>
      <w:r w:rsidRPr="00B712CC">
        <w:rPr>
          <w:rFonts w:eastAsia="Arial Unicode MS"/>
          <w:color w:val="000000"/>
          <w:sz w:val="28"/>
          <w:szCs w:val="28"/>
          <w:lang w:val="ru-RU"/>
        </w:rPr>
        <w:t>-</w:t>
      </w:r>
      <w:r w:rsidRPr="00B712CC">
        <w:rPr>
          <w:rFonts w:eastAsia="Arial Unicode MS"/>
          <w:color w:val="000000"/>
          <w:sz w:val="28"/>
          <w:szCs w:val="28"/>
          <w:lang w:val="ru-RU"/>
        </w:rPr>
        <w:tab/>
        <w:t>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детей.</w:t>
      </w:r>
    </w:p>
    <w:p w:rsidR="00B712CC" w:rsidRPr="00B712CC" w:rsidRDefault="00B712CC" w:rsidP="00B712CC">
      <w:pPr>
        <w:widowControl/>
        <w:autoSpaceDE/>
        <w:autoSpaceDN/>
        <w:adjustRightInd/>
        <w:jc w:val="both"/>
        <w:rPr>
          <w:rFonts w:eastAsia="Arial Unicode MS"/>
          <w:i/>
          <w:color w:val="000000"/>
          <w:sz w:val="28"/>
          <w:szCs w:val="28"/>
          <w:lang w:val="ru-RU"/>
        </w:rPr>
      </w:pPr>
      <w:r w:rsidRPr="00B712CC">
        <w:rPr>
          <w:rFonts w:eastAsia="Arial Unicode MS"/>
          <w:i/>
          <w:color w:val="000000"/>
          <w:sz w:val="28"/>
          <w:szCs w:val="28"/>
          <w:lang w:val="ru-RU"/>
        </w:rPr>
        <w:t>Основными направлениями анализа организуемого в школе воспитательного процесса:</w:t>
      </w:r>
    </w:p>
    <w:p w:rsidR="00B712CC" w:rsidRPr="00B712CC" w:rsidRDefault="00B712CC" w:rsidP="00B712CC">
      <w:pPr>
        <w:widowControl/>
        <w:autoSpaceDE/>
        <w:autoSpaceDN/>
        <w:adjustRightInd/>
        <w:jc w:val="both"/>
        <w:rPr>
          <w:rFonts w:eastAsia="Arial Unicode MS"/>
          <w:color w:val="000000"/>
          <w:sz w:val="28"/>
          <w:szCs w:val="28"/>
          <w:lang w:val="ru-RU"/>
        </w:rPr>
      </w:pPr>
      <w:r w:rsidRPr="00B712CC">
        <w:rPr>
          <w:rFonts w:eastAsia="Arial Unicode MS"/>
          <w:color w:val="000000"/>
          <w:sz w:val="28"/>
          <w:szCs w:val="28"/>
          <w:lang w:val="ru-RU"/>
        </w:rPr>
        <w:t>1.</w:t>
      </w:r>
      <w:r w:rsidRPr="00B712CC">
        <w:rPr>
          <w:rFonts w:eastAsia="Arial Unicode MS"/>
          <w:color w:val="000000"/>
          <w:sz w:val="28"/>
          <w:szCs w:val="28"/>
          <w:lang w:val="ru-RU"/>
        </w:rPr>
        <w:tab/>
        <w:t>Результаты воспитания, социализации и саморазвития школьников.</w:t>
      </w:r>
    </w:p>
    <w:p w:rsidR="00B712CC" w:rsidRPr="00B712CC" w:rsidRDefault="00B712CC" w:rsidP="00B712CC">
      <w:pPr>
        <w:widowControl/>
        <w:autoSpaceDE/>
        <w:autoSpaceDN/>
        <w:adjustRightInd/>
        <w:jc w:val="both"/>
        <w:rPr>
          <w:rFonts w:eastAsia="Arial Unicode MS"/>
          <w:color w:val="000000"/>
          <w:sz w:val="28"/>
          <w:szCs w:val="28"/>
          <w:lang w:val="ru-RU"/>
        </w:rPr>
      </w:pPr>
      <w:r w:rsidRPr="00B712CC">
        <w:rPr>
          <w:rFonts w:eastAsia="Arial Unicode MS"/>
          <w:color w:val="000000"/>
          <w:sz w:val="28"/>
          <w:szCs w:val="28"/>
          <w:lang w:val="ru-RU"/>
        </w:rPr>
        <w:t>Критерием, на основе которого осуществляется данный анализ, является динамика личностного развития школьников каждого класса.</w:t>
      </w:r>
    </w:p>
    <w:p w:rsidR="00B712CC" w:rsidRPr="00B712CC" w:rsidRDefault="00B712CC" w:rsidP="00B712CC">
      <w:pPr>
        <w:widowControl/>
        <w:autoSpaceDE/>
        <w:autoSpaceDN/>
        <w:adjustRightInd/>
        <w:jc w:val="both"/>
        <w:rPr>
          <w:rFonts w:eastAsia="Arial Unicode MS"/>
          <w:color w:val="000000"/>
          <w:sz w:val="28"/>
          <w:szCs w:val="28"/>
          <w:lang w:val="ru-RU"/>
        </w:rPr>
      </w:pPr>
      <w:r w:rsidRPr="00B712CC">
        <w:rPr>
          <w:rFonts w:eastAsia="Arial Unicode MS"/>
          <w:color w:val="000000"/>
          <w:sz w:val="28"/>
          <w:szCs w:val="28"/>
          <w:lang w:val="ru-RU"/>
        </w:rPr>
        <w:t>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w:t>
      </w:r>
    </w:p>
    <w:p w:rsidR="00B712CC" w:rsidRPr="00B712CC" w:rsidRDefault="00B712CC" w:rsidP="00B712CC">
      <w:pPr>
        <w:widowControl/>
        <w:autoSpaceDE/>
        <w:autoSpaceDN/>
        <w:adjustRightInd/>
        <w:jc w:val="both"/>
        <w:rPr>
          <w:rFonts w:eastAsia="Arial Unicode MS"/>
          <w:color w:val="000000"/>
          <w:sz w:val="28"/>
          <w:szCs w:val="28"/>
          <w:lang w:val="ru-RU"/>
        </w:rPr>
      </w:pPr>
      <w:r w:rsidRPr="00B712CC">
        <w:rPr>
          <w:rFonts w:eastAsia="Arial Unicode MS"/>
          <w:color w:val="000000"/>
          <w:sz w:val="28"/>
          <w:szCs w:val="28"/>
          <w:lang w:val="ru-RU"/>
        </w:rPr>
        <w:t>Способом получения информации о результатах воспитания, социализации и саморазвития школьников является педагогическое наблюдение, диагностика «Уровень воспитанности».</w:t>
      </w:r>
    </w:p>
    <w:p w:rsidR="00B712CC" w:rsidRPr="00B712CC" w:rsidRDefault="00B712CC" w:rsidP="00B712CC">
      <w:pPr>
        <w:widowControl/>
        <w:autoSpaceDE/>
        <w:autoSpaceDN/>
        <w:adjustRightInd/>
        <w:jc w:val="both"/>
        <w:rPr>
          <w:rFonts w:eastAsia="Arial Unicode MS"/>
          <w:color w:val="000000"/>
          <w:sz w:val="28"/>
          <w:szCs w:val="28"/>
          <w:lang w:val="ru-RU"/>
        </w:rPr>
      </w:pPr>
      <w:r w:rsidRPr="00B712CC">
        <w:rPr>
          <w:rFonts w:eastAsia="Arial Unicode MS"/>
          <w:color w:val="000000"/>
          <w:sz w:val="28"/>
          <w:szCs w:val="28"/>
          <w:lang w:val="ru-RU"/>
        </w:rPr>
        <w:t>Внимание педагогов сосредотачивается на следующих вопросах: какие прежде существовавшие проблемы личностного развития школьников удалось решить за минувший учебный год; какие проблемы решить не удалось и почему; какие новые проблемы появились, над чем далее предстоит работать педагогическому коллективу.</w:t>
      </w:r>
    </w:p>
    <w:p w:rsidR="00B712CC" w:rsidRPr="00B712CC" w:rsidRDefault="00B712CC" w:rsidP="00B712CC">
      <w:pPr>
        <w:widowControl/>
        <w:autoSpaceDE/>
        <w:autoSpaceDN/>
        <w:adjustRightInd/>
        <w:jc w:val="both"/>
        <w:rPr>
          <w:rFonts w:eastAsia="Arial Unicode MS"/>
          <w:color w:val="000000"/>
          <w:sz w:val="28"/>
          <w:szCs w:val="28"/>
          <w:lang w:val="ru-RU"/>
        </w:rPr>
      </w:pPr>
      <w:r w:rsidRPr="00B712CC">
        <w:rPr>
          <w:rFonts w:eastAsia="Arial Unicode MS"/>
          <w:color w:val="000000"/>
          <w:sz w:val="28"/>
          <w:szCs w:val="28"/>
          <w:lang w:val="ru-RU"/>
        </w:rPr>
        <w:t>2.</w:t>
      </w:r>
      <w:r w:rsidRPr="00B712CC">
        <w:rPr>
          <w:rFonts w:eastAsia="Arial Unicode MS"/>
          <w:color w:val="000000"/>
          <w:sz w:val="28"/>
          <w:szCs w:val="28"/>
          <w:lang w:val="ru-RU"/>
        </w:rPr>
        <w:tab/>
        <w:t>Состояние организуемой в школе совместной деятельности детей и взрослых.</w:t>
      </w:r>
    </w:p>
    <w:p w:rsidR="00B712CC" w:rsidRPr="00B712CC" w:rsidRDefault="00B712CC" w:rsidP="00B712CC">
      <w:pPr>
        <w:widowControl/>
        <w:autoSpaceDE/>
        <w:autoSpaceDN/>
        <w:adjustRightInd/>
        <w:jc w:val="both"/>
        <w:rPr>
          <w:rFonts w:eastAsia="Arial Unicode MS"/>
          <w:color w:val="000000"/>
          <w:sz w:val="28"/>
          <w:szCs w:val="28"/>
          <w:lang w:val="ru-RU"/>
        </w:rPr>
      </w:pPr>
      <w:r w:rsidRPr="00B712CC">
        <w:rPr>
          <w:rFonts w:eastAsia="Arial Unicode MS"/>
          <w:color w:val="000000"/>
          <w:sz w:val="28"/>
          <w:szCs w:val="28"/>
          <w:lang w:val="ru-RU"/>
        </w:rPr>
        <w:t>Критерием, на основе которого осуществляется данный анализ, является наличие в школе интересной, событийно насыщенной и личностно развивающей совместной деятельности детей и взрослых.</w:t>
      </w:r>
    </w:p>
    <w:p w:rsidR="00B712CC" w:rsidRPr="00B712CC" w:rsidRDefault="00B712CC" w:rsidP="00B712CC">
      <w:pPr>
        <w:widowControl/>
        <w:autoSpaceDE/>
        <w:autoSpaceDN/>
        <w:adjustRightInd/>
        <w:jc w:val="both"/>
        <w:rPr>
          <w:rFonts w:eastAsia="Arial Unicode MS"/>
          <w:color w:val="000000"/>
          <w:sz w:val="28"/>
          <w:szCs w:val="28"/>
          <w:lang w:val="ru-RU"/>
        </w:rPr>
      </w:pPr>
      <w:r w:rsidRPr="00B712CC">
        <w:rPr>
          <w:rFonts w:eastAsia="Arial Unicode MS"/>
          <w:color w:val="000000"/>
          <w:sz w:val="28"/>
          <w:szCs w:val="28"/>
          <w:lang w:val="ru-RU"/>
        </w:rPr>
        <w:t>Осуществляется анализ заместителем директора по воспитательной работе, классными руководителями, Советом старшеклассников и родителями, хорошо знакомыми с деятельностью школы.</w:t>
      </w:r>
    </w:p>
    <w:p w:rsidR="00B712CC" w:rsidRPr="00B712CC" w:rsidRDefault="00B712CC" w:rsidP="00B712CC">
      <w:pPr>
        <w:widowControl/>
        <w:autoSpaceDE/>
        <w:autoSpaceDN/>
        <w:adjustRightInd/>
        <w:jc w:val="both"/>
        <w:rPr>
          <w:rFonts w:eastAsia="Arial Unicode MS"/>
          <w:color w:val="000000"/>
          <w:sz w:val="28"/>
          <w:szCs w:val="28"/>
          <w:lang w:val="ru-RU"/>
        </w:rPr>
      </w:pPr>
      <w:r w:rsidRPr="00B712CC">
        <w:rPr>
          <w:rFonts w:eastAsia="Arial Unicode MS"/>
          <w:color w:val="000000"/>
          <w:sz w:val="28"/>
          <w:szCs w:val="28"/>
          <w:lang w:val="ru-RU"/>
        </w:rPr>
        <w:t xml:space="preserve"> Способами получения информации о состоянии организуемой в школе совместной деятельности детей и взрослых могут быть беседы со школьниками и их родителями, педагогами, 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руководителей или педагогическом совете школы.</w:t>
      </w:r>
    </w:p>
    <w:p w:rsidR="00B712CC" w:rsidRPr="00B712CC" w:rsidRDefault="00B712CC" w:rsidP="00B712CC">
      <w:pPr>
        <w:widowControl/>
        <w:autoSpaceDE/>
        <w:autoSpaceDN/>
        <w:adjustRightInd/>
        <w:jc w:val="both"/>
        <w:rPr>
          <w:rFonts w:eastAsia="Arial Unicode MS"/>
          <w:color w:val="000000"/>
          <w:sz w:val="28"/>
          <w:szCs w:val="28"/>
          <w:lang w:val="ru-RU"/>
        </w:rPr>
      </w:pPr>
      <w:r w:rsidRPr="00B712CC">
        <w:rPr>
          <w:rFonts w:eastAsia="Arial Unicode MS"/>
          <w:color w:val="000000"/>
          <w:sz w:val="28"/>
          <w:szCs w:val="28"/>
          <w:lang w:val="ru-RU"/>
        </w:rPr>
        <w:t>Внимание при этом сосредотачивается на вопросах, связанных с:</w:t>
      </w:r>
    </w:p>
    <w:p w:rsidR="00B712CC" w:rsidRPr="00B712CC" w:rsidRDefault="00B712CC" w:rsidP="00B712CC">
      <w:pPr>
        <w:widowControl/>
        <w:autoSpaceDE/>
        <w:autoSpaceDN/>
        <w:adjustRightInd/>
        <w:jc w:val="both"/>
        <w:rPr>
          <w:rFonts w:eastAsia="Arial Unicode MS"/>
          <w:color w:val="000000"/>
          <w:sz w:val="28"/>
          <w:szCs w:val="28"/>
          <w:lang w:val="ru-RU"/>
        </w:rPr>
      </w:pPr>
      <w:r w:rsidRPr="00B712CC">
        <w:rPr>
          <w:rFonts w:eastAsia="Arial Unicode MS"/>
          <w:color w:val="000000"/>
          <w:sz w:val="28"/>
          <w:szCs w:val="28"/>
          <w:lang w:val="ru-RU"/>
        </w:rPr>
        <w:t>-</w:t>
      </w:r>
      <w:r w:rsidRPr="00B712CC">
        <w:rPr>
          <w:rFonts w:eastAsia="Arial Unicode MS"/>
          <w:color w:val="000000"/>
          <w:sz w:val="28"/>
          <w:szCs w:val="28"/>
          <w:lang w:val="ru-RU"/>
        </w:rPr>
        <w:tab/>
        <w:t>качеством проводимых общешкольных ключевых дел;</w:t>
      </w:r>
    </w:p>
    <w:p w:rsidR="00B712CC" w:rsidRPr="00B712CC" w:rsidRDefault="00B712CC" w:rsidP="00B712CC">
      <w:pPr>
        <w:widowControl/>
        <w:autoSpaceDE/>
        <w:autoSpaceDN/>
        <w:adjustRightInd/>
        <w:jc w:val="both"/>
        <w:rPr>
          <w:rFonts w:eastAsia="Arial Unicode MS"/>
          <w:color w:val="000000"/>
          <w:sz w:val="28"/>
          <w:szCs w:val="28"/>
          <w:lang w:val="ru-RU"/>
        </w:rPr>
      </w:pPr>
      <w:r w:rsidRPr="00B712CC">
        <w:rPr>
          <w:rFonts w:eastAsia="Arial Unicode MS"/>
          <w:color w:val="000000"/>
          <w:sz w:val="28"/>
          <w:szCs w:val="28"/>
          <w:lang w:val="ru-RU"/>
        </w:rPr>
        <w:t>-</w:t>
      </w:r>
      <w:r w:rsidRPr="00B712CC">
        <w:rPr>
          <w:rFonts w:eastAsia="Arial Unicode MS"/>
          <w:color w:val="000000"/>
          <w:sz w:val="28"/>
          <w:szCs w:val="28"/>
          <w:lang w:val="ru-RU"/>
        </w:rPr>
        <w:tab/>
        <w:t>качеством совместной деятельности классных руководителей и их классов;</w:t>
      </w:r>
    </w:p>
    <w:p w:rsidR="00B712CC" w:rsidRPr="00B712CC" w:rsidRDefault="00B712CC" w:rsidP="00B712CC">
      <w:pPr>
        <w:widowControl/>
        <w:autoSpaceDE/>
        <w:autoSpaceDN/>
        <w:adjustRightInd/>
        <w:jc w:val="both"/>
        <w:rPr>
          <w:rFonts w:eastAsia="Arial Unicode MS"/>
          <w:color w:val="000000"/>
          <w:sz w:val="28"/>
          <w:szCs w:val="28"/>
          <w:lang w:val="ru-RU"/>
        </w:rPr>
      </w:pPr>
      <w:r w:rsidRPr="00B712CC">
        <w:rPr>
          <w:rFonts w:eastAsia="Arial Unicode MS"/>
          <w:color w:val="000000"/>
          <w:sz w:val="28"/>
          <w:szCs w:val="28"/>
          <w:lang w:val="ru-RU"/>
        </w:rPr>
        <w:t>-</w:t>
      </w:r>
      <w:r w:rsidRPr="00B712CC">
        <w:rPr>
          <w:rFonts w:eastAsia="Arial Unicode MS"/>
          <w:color w:val="000000"/>
          <w:sz w:val="28"/>
          <w:szCs w:val="28"/>
          <w:lang w:val="ru-RU"/>
        </w:rPr>
        <w:tab/>
        <w:t>качеством организуемой в школе внеурочной деятельности;</w:t>
      </w:r>
    </w:p>
    <w:p w:rsidR="00B712CC" w:rsidRPr="00B712CC" w:rsidRDefault="00B712CC" w:rsidP="00B712CC">
      <w:pPr>
        <w:widowControl/>
        <w:autoSpaceDE/>
        <w:autoSpaceDN/>
        <w:adjustRightInd/>
        <w:jc w:val="both"/>
        <w:rPr>
          <w:rFonts w:eastAsia="Arial Unicode MS"/>
          <w:color w:val="000000"/>
          <w:sz w:val="28"/>
          <w:szCs w:val="28"/>
          <w:lang w:val="ru-RU"/>
        </w:rPr>
      </w:pPr>
      <w:r w:rsidRPr="00B712CC">
        <w:rPr>
          <w:rFonts w:eastAsia="Arial Unicode MS"/>
          <w:color w:val="000000"/>
          <w:sz w:val="28"/>
          <w:szCs w:val="28"/>
          <w:lang w:val="ru-RU"/>
        </w:rPr>
        <w:t>-</w:t>
      </w:r>
      <w:r w:rsidRPr="00B712CC">
        <w:rPr>
          <w:rFonts w:eastAsia="Arial Unicode MS"/>
          <w:color w:val="000000"/>
          <w:sz w:val="28"/>
          <w:szCs w:val="28"/>
          <w:lang w:val="ru-RU"/>
        </w:rPr>
        <w:tab/>
        <w:t>качеством реализации личностно развивающего потенциала школьных уроков;</w:t>
      </w:r>
    </w:p>
    <w:p w:rsidR="00B712CC" w:rsidRPr="00B712CC" w:rsidRDefault="00B712CC" w:rsidP="00B712CC">
      <w:pPr>
        <w:widowControl/>
        <w:autoSpaceDE/>
        <w:autoSpaceDN/>
        <w:adjustRightInd/>
        <w:jc w:val="both"/>
        <w:rPr>
          <w:rFonts w:eastAsia="Arial Unicode MS"/>
          <w:color w:val="000000"/>
          <w:sz w:val="28"/>
          <w:szCs w:val="28"/>
          <w:lang w:val="ru-RU"/>
        </w:rPr>
      </w:pPr>
      <w:r w:rsidRPr="00B712CC">
        <w:rPr>
          <w:rFonts w:eastAsia="Arial Unicode MS"/>
          <w:color w:val="000000"/>
          <w:sz w:val="28"/>
          <w:szCs w:val="28"/>
          <w:lang w:val="ru-RU"/>
        </w:rPr>
        <w:t>-</w:t>
      </w:r>
      <w:r w:rsidRPr="00B712CC">
        <w:rPr>
          <w:rFonts w:eastAsia="Arial Unicode MS"/>
          <w:color w:val="000000"/>
          <w:sz w:val="28"/>
          <w:szCs w:val="28"/>
          <w:lang w:val="ru-RU"/>
        </w:rPr>
        <w:tab/>
        <w:t>качеством существующего в школе ученического самоуправления;</w:t>
      </w:r>
    </w:p>
    <w:p w:rsidR="00B712CC" w:rsidRPr="00B712CC" w:rsidRDefault="00B712CC" w:rsidP="00B712CC">
      <w:pPr>
        <w:widowControl/>
        <w:autoSpaceDE/>
        <w:autoSpaceDN/>
        <w:adjustRightInd/>
        <w:jc w:val="both"/>
        <w:rPr>
          <w:rFonts w:eastAsia="Arial Unicode MS"/>
          <w:color w:val="000000"/>
          <w:sz w:val="28"/>
          <w:szCs w:val="28"/>
          <w:lang w:val="ru-RU"/>
        </w:rPr>
      </w:pPr>
      <w:r w:rsidRPr="00B712CC">
        <w:rPr>
          <w:rFonts w:eastAsia="Arial Unicode MS"/>
          <w:color w:val="000000"/>
          <w:sz w:val="28"/>
          <w:szCs w:val="28"/>
          <w:lang w:val="ru-RU"/>
        </w:rPr>
        <w:t>-</w:t>
      </w:r>
      <w:r w:rsidRPr="00B712CC">
        <w:rPr>
          <w:rFonts w:eastAsia="Arial Unicode MS"/>
          <w:color w:val="000000"/>
          <w:sz w:val="28"/>
          <w:szCs w:val="28"/>
          <w:lang w:val="ru-RU"/>
        </w:rPr>
        <w:tab/>
        <w:t>качеством функционирующих на базе школы детских общественных объединений;</w:t>
      </w:r>
    </w:p>
    <w:p w:rsidR="00B712CC" w:rsidRPr="00B712CC" w:rsidRDefault="00B712CC" w:rsidP="00B712CC">
      <w:pPr>
        <w:widowControl/>
        <w:autoSpaceDE/>
        <w:autoSpaceDN/>
        <w:adjustRightInd/>
        <w:jc w:val="both"/>
        <w:rPr>
          <w:rFonts w:eastAsia="Arial Unicode MS"/>
          <w:color w:val="000000"/>
          <w:sz w:val="28"/>
          <w:szCs w:val="28"/>
          <w:lang w:val="ru-RU"/>
        </w:rPr>
      </w:pPr>
      <w:r w:rsidRPr="00B712CC">
        <w:rPr>
          <w:rFonts w:eastAsia="Arial Unicode MS"/>
          <w:color w:val="000000"/>
          <w:sz w:val="28"/>
          <w:szCs w:val="28"/>
          <w:lang w:val="ru-RU"/>
        </w:rPr>
        <w:t>-</w:t>
      </w:r>
      <w:r w:rsidRPr="00B712CC">
        <w:rPr>
          <w:rFonts w:eastAsia="Arial Unicode MS"/>
          <w:color w:val="000000"/>
          <w:sz w:val="28"/>
          <w:szCs w:val="28"/>
          <w:lang w:val="ru-RU"/>
        </w:rPr>
        <w:tab/>
        <w:t>качеством проводимых в школе экскурсий, походов;</w:t>
      </w:r>
    </w:p>
    <w:p w:rsidR="00B712CC" w:rsidRPr="00B712CC" w:rsidRDefault="00B712CC" w:rsidP="00B712CC">
      <w:pPr>
        <w:widowControl/>
        <w:autoSpaceDE/>
        <w:autoSpaceDN/>
        <w:adjustRightInd/>
        <w:jc w:val="both"/>
        <w:rPr>
          <w:rFonts w:eastAsia="Arial Unicode MS"/>
          <w:color w:val="000000"/>
          <w:sz w:val="28"/>
          <w:szCs w:val="28"/>
          <w:lang w:val="ru-RU"/>
        </w:rPr>
      </w:pPr>
      <w:r w:rsidRPr="00B712CC">
        <w:rPr>
          <w:rFonts w:eastAsia="Arial Unicode MS"/>
          <w:color w:val="000000"/>
          <w:sz w:val="28"/>
          <w:szCs w:val="28"/>
          <w:lang w:val="ru-RU"/>
        </w:rPr>
        <w:t>-</w:t>
      </w:r>
      <w:r w:rsidRPr="00B712CC">
        <w:rPr>
          <w:rFonts w:eastAsia="Arial Unicode MS"/>
          <w:color w:val="000000"/>
          <w:sz w:val="28"/>
          <w:szCs w:val="28"/>
          <w:lang w:val="ru-RU"/>
        </w:rPr>
        <w:tab/>
        <w:t>качеством профориентационной работы школы;</w:t>
      </w:r>
    </w:p>
    <w:p w:rsidR="00B712CC" w:rsidRPr="00B712CC" w:rsidRDefault="00B712CC" w:rsidP="00B712CC">
      <w:pPr>
        <w:widowControl/>
        <w:autoSpaceDE/>
        <w:autoSpaceDN/>
        <w:adjustRightInd/>
        <w:jc w:val="both"/>
        <w:rPr>
          <w:rFonts w:eastAsia="Arial Unicode MS"/>
          <w:color w:val="000000"/>
          <w:sz w:val="28"/>
          <w:szCs w:val="28"/>
          <w:lang w:val="ru-RU"/>
        </w:rPr>
      </w:pPr>
      <w:r w:rsidRPr="00B712CC">
        <w:rPr>
          <w:rFonts w:eastAsia="Arial Unicode MS"/>
          <w:color w:val="000000"/>
          <w:sz w:val="28"/>
          <w:szCs w:val="28"/>
          <w:lang w:val="ru-RU"/>
        </w:rPr>
        <w:t>-</w:t>
      </w:r>
      <w:r w:rsidRPr="00B712CC">
        <w:rPr>
          <w:rFonts w:eastAsia="Arial Unicode MS"/>
          <w:color w:val="000000"/>
          <w:sz w:val="28"/>
          <w:szCs w:val="28"/>
          <w:lang w:val="ru-RU"/>
        </w:rPr>
        <w:tab/>
        <w:t>качеством работы школьных медиа;</w:t>
      </w:r>
    </w:p>
    <w:p w:rsidR="00B712CC" w:rsidRPr="00B712CC" w:rsidRDefault="00B712CC" w:rsidP="00B712CC">
      <w:pPr>
        <w:widowControl/>
        <w:autoSpaceDE/>
        <w:autoSpaceDN/>
        <w:adjustRightInd/>
        <w:jc w:val="both"/>
        <w:rPr>
          <w:rFonts w:eastAsia="Arial Unicode MS"/>
          <w:color w:val="000000"/>
          <w:sz w:val="28"/>
          <w:szCs w:val="28"/>
          <w:lang w:val="ru-RU"/>
        </w:rPr>
      </w:pPr>
      <w:r w:rsidRPr="00B712CC">
        <w:rPr>
          <w:rFonts w:eastAsia="Arial Unicode MS"/>
          <w:color w:val="000000"/>
          <w:sz w:val="28"/>
          <w:szCs w:val="28"/>
          <w:lang w:val="ru-RU"/>
        </w:rPr>
        <w:t>-</w:t>
      </w:r>
      <w:r w:rsidRPr="00B712CC">
        <w:rPr>
          <w:rFonts w:eastAsia="Arial Unicode MS"/>
          <w:color w:val="000000"/>
          <w:sz w:val="28"/>
          <w:szCs w:val="28"/>
          <w:lang w:val="ru-RU"/>
        </w:rPr>
        <w:tab/>
        <w:t>качеством организации предметно-эстетической среды школы;</w:t>
      </w:r>
    </w:p>
    <w:p w:rsidR="00B712CC" w:rsidRPr="00B712CC" w:rsidRDefault="00B712CC" w:rsidP="00B712CC">
      <w:pPr>
        <w:widowControl/>
        <w:autoSpaceDE/>
        <w:autoSpaceDN/>
        <w:adjustRightInd/>
        <w:jc w:val="both"/>
        <w:rPr>
          <w:rFonts w:eastAsia="Arial Unicode MS"/>
          <w:color w:val="000000"/>
          <w:sz w:val="28"/>
          <w:szCs w:val="28"/>
          <w:lang w:val="ru-RU"/>
        </w:rPr>
      </w:pPr>
      <w:r w:rsidRPr="00B712CC">
        <w:rPr>
          <w:rFonts w:eastAsia="Arial Unicode MS"/>
          <w:color w:val="000000"/>
          <w:sz w:val="28"/>
          <w:szCs w:val="28"/>
          <w:lang w:val="ru-RU"/>
        </w:rPr>
        <w:t>-</w:t>
      </w:r>
      <w:r w:rsidRPr="00B712CC">
        <w:rPr>
          <w:rFonts w:eastAsia="Arial Unicode MS"/>
          <w:color w:val="000000"/>
          <w:sz w:val="28"/>
          <w:szCs w:val="28"/>
          <w:lang w:val="ru-RU"/>
        </w:rPr>
        <w:tab/>
        <w:t>качеством взаимодействия школы и семей школьников.</w:t>
      </w:r>
    </w:p>
    <w:p w:rsidR="00B712CC" w:rsidRDefault="00B712CC" w:rsidP="00B712CC">
      <w:pPr>
        <w:widowControl/>
        <w:autoSpaceDE/>
        <w:autoSpaceDN/>
        <w:adjustRightInd/>
        <w:jc w:val="both"/>
        <w:rPr>
          <w:rFonts w:eastAsia="Arial Unicode MS"/>
          <w:color w:val="000000"/>
          <w:sz w:val="28"/>
          <w:szCs w:val="28"/>
          <w:lang w:val="ru-RU"/>
        </w:rPr>
      </w:pPr>
      <w:r w:rsidRPr="00B712CC">
        <w:rPr>
          <w:rFonts w:eastAsia="Arial Unicode MS"/>
          <w:color w:val="000000"/>
          <w:sz w:val="28"/>
          <w:szCs w:val="28"/>
          <w:lang w:val="ru-RU"/>
        </w:rPr>
        <w:t>Итогом самоанализа организуемой в школе воспитательной работы является перечень выявленных проблем, над которыми предстоит работать педагогическому коллективу, и проект направленных на это управленческих решений.</w:t>
      </w:r>
    </w:p>
    <w:p w:rsidR="003530E6" w:rsidRPr="00B712CC" w:rsidRDefault="003530E6" w:rsidP="00B712CC">
      <w:pPr>
        <w:widowControl/>
        <w:autoSpaceDE/>
        <w:autoSpaceDN/>
        <w:adjustRightInd/>
        <w:jc w:val="both"/>
        <w:rPr>
          <w:rFonts w:eastAsia="Arial Unicode MS"/>
          <w:color w:val="000000"/>
          <w:sz w:val="28"/>
          <w:szCs w:val="28"/>
          <w:lang w:val="ru-RU"/>
        </w:rPr>
      </w:pPr>
    </w:p>
    <w:p w:rsidR="00B712CC" w:rsidRPr="003530E6" w:rsidRDefault="003530E6" w:rsidP="00B712CC">
      <w:pPr>
        <w:widowControl/>
        <w:autoSpaceDE/>
        <w:autoSpaceDN/>
        <w:adjustRightInd/>
        <w:jc w:val="both"/>
        <w:rPr>
          <w:rFonts w:eastAsia="Arial Unicode MS"/>
          <w:b/>
          <w:color w:val="000000"/>
          <w:sz w:val="28"/>
          <w:szCs w:val="28"/>
          <w:lang w:val="ru-RU"/>
        </w:rPr>
      </w:pPr>
      <w:r w:rsidRPr="003530E6">
        <w:rPr>
          <w:rFonts w:eastAsia="Arial Unicode MS"/>
          <w:b/>
          <w:color w:val="000000"/>
          <w:sz w:val="28"/>
          <w:szCs w:val="28"/>
          <w:lang w:val="ru-RU"/>
        </w:rPr>
        <w:t>Календарный план воспитательной работы</w:t>
      </w:r>
      <w:r w:rsidR="001C27E7">
        <w:rPr>
          <w:rFonts w:eastAsia="Arial Unicode MS"/>
          <w:b/>
          <w:color w:val="000000"/>
          <w:sz w:val="28"/>
          <w:szCs w:val="28"/>
          <w:lang w:val="ru-RU"/>
        </w:rPr>
        <w:t xml:space="preserve"> на 2022-2023</w:t>
      </w:r>
      <w:r>
        <w:rPr>
          <w:rFonts w:eastAsia="Arial Unicode MS"/>
          <w:b/>
          <w:color w:val="000000"/>
          <w:sz w:val="28"/>
          <w:szCs w:val="28"/>
          <w:lang w:val="ru-RU"/>
        </w:rPr>
        <w:t xml:space="preserve"> учебный год</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2"/>
        <w:gridCol w:w="11"/>
        <w:gridCol w:w="5906"/>
        <w:gridCol w:w="19"/>
        <w:gridCol w:w="9"/>
        <w:gridCol w:w="6"/>
        <w:gridCol w:w="1108"/>
        <w:gridCol w:w="35"/>
        <w:gridCol w:w="1139"/>
        <w:gridCol w:w="1701"/>
      </w:tblGrid>
      <w:tr w:rsidR="001C27E7" w:rsidRPr="00602744" w:rsidTr="00685ED1">
        <w:tc>
          <w:tcPr>
            <w:tcW w:w="10456" w:type="dxa"/>
            <w:gridSpan w:val="10"/>
            <w:shd w:val="clear" w:color="auto" w:fill="auto"/>
          </w:tcPr>
          <w:p w:rsidR="001C27E7" w:rsidRPr="003E7E0A" w:rsidRDefault="001C27E7" w:rsidP="004A2270">
            <w:pPr>
              <w:ind w:right="-1"/>
              <w:jc w:val="center"/>
              <w:rPr>
                <w:b/>
                <w:lang w:val="ru-RU"/>
              </w:rPr>
            </w:pPr>
            <w:r w:rsidRPr="003E7E0A">
              <w:rPr>
                <w:b/>
                <w:lang w:val="ru-RU"/>
              </w:rPr>
              <w:t>План воспитательной работы в 6-9 классах</w:t>
            </w:r>
          </w:p>
        </w:tc>
      </w:tr>
      <w:tr w:rsidR="001C27E7" w:rsidRPr="00602744" w:rsidTr="00685ED1">
        <w:tc>
          <w:tcPr>
            <w:tcW w:w="10456" w:type="dxa"/>
            <w:gridSpan w:val="10"/>
            <w:shd w:val="clear" w:color="auto" w:fill="auto"/>
          </w:tcPr>
          <w:p w:rsidR="001C27E7" w:rsidRPr="003E7E0A" w:rsidRDefault="001C27E7" w:rsidP="004A2270">
            <w:pPr>
              <w:ind w:right="-1"/>
              <w:jc w:val="center"/>
              <w:rPr>
                <w:b/>
                <w:lang w:val="ru-RU"/>
              </w:rPr>
            </w:pPr>
            <w:r w:rsidRPr="003E7E0A">
              <w:rPr>
                <w:b/>
                <w:lang w:val="ru-RU"/>
              </w:rPr>
              <w:t>Модуль « Школьный урок» на школьном уровне</w:t>
            </w:r>
          </w:p>
        </w:tc>
      </w:tr>
      <w:tr w:rsidR="001C27E7" w:rsidRPr="003E7E0A" w:rsidTr="00685ED1">
        <w:tc>
          <w:tcPr>
            <w:tcW w:w="533" w:type="dxa"/>
            <w:gridSpan w:val="2"/>
            <w:shd w:val="clear" w:color="auto" w:fill="auto"/>
          </w:tcPr>
          <w:p w:rsidR="001C27E7" w:rsidRPr="003E7E0A" w:rsidRDefault="001C27E7" w:rsidP="004A2270">
            <w:pPr>
              <w:ind w:right="-1"/>
              <w:jc w:val="center"/>
              <w:rPr>
                <w:b/>
                <w:lang w:val="ru-RU"/>
              </w:rPr>
            </w:pPr>
            <w:r w:rsidRPr="003E7E0A">
              <w:rPr>
                <w:b/>
                <w:lang w:val="ru-RU"/>
              </w:rPr>
              <w:t>№</w:t>
            </w:r>
          </w:p>
        </w:tc>
        <w:tc>
          <w:tcPr>
            <w:tcW w:w="5906" w:type="dxa"/>
            <w:shd w:val="clear" w:color="auto" w:fill="auto"/>
            <w:vAlign w:val="center"/>
          </w:tcPr>
          <w:p w:rsidR="001C27E7" w:rsidRPr="003E7E0A" w:rsidRDefault="001C27E7" w:rsidP="004A2270">
            <w:pPr>
              <w:ind w:right="-1"/>
              <w:jc w:val="center"/>
              <w:rPr>
                <w:b/>
                <w:lang w:val="ru-RU"/>
              </w:rPr>
            </w:pPr>
            <w:r w:rsidRPr="003E7E0A">
              <w:rPr>
                <w:b/>
                <w:lang w:val="ru-RU"/>
              </w:rPr>
              <w:t>Мероприятие</w:t>
            </w:r>
          </w:p>
        </w:tc>
        <w:tc>
          <w:tcPr>
            <w:tcW w:w="1142" w:type="dxa"/>
            <w:gridSpan w:val="4"/>
            <w:shd w:val="clear" w:color="auto" w:fill="auto"/>
            <w:vAlign w:val="center"/>
          </w:tcPr>
          <w:p w:rsidR="001C27E7" w:rsidRPr="003E7E0A" w:rsidRDefault="001C27E7" w:rsidP="004A2270">
            <w:pPr>
              <w:ind w:right="-1"/>
              <w:jc w:val="center"/>
              <w:rPr>
                <w:b/>
                <w:lang w:val="ru-RU"/>
              </w:rPr>
            </w:pPr>
            <w:r w:rsidRPr="003E7E0A">
              <w:rPr>
                <w:b/>
                <w:lang w:val="ru-RU"/>
              </w:rPr>
              <w:t>Классы</w:t>
            </w:r>
          </w:p>
        </w:tc>
        <w:tc>
          <w:tcPr>
            <w:tcW w:w="1174" w:type="dxa"/>
            <w:gridSpan w:val="2"/>
            <w:shd w:val="clear" w:color="auto" w:fill="auto"/>
            <w:vAlign w:val="center"/>
          </w:tcPr>
          <w:p w:rsidR="001C27E7" w:rsidRPr="003E7E0A" w:rsidRDefault="001C27E7" w:rsidP="004A2270">
            <w:pPr>
              <w:ind w:right="-1"/>
              <w:jc w:val="center"/>
              <w:rPr>
                <w:b/>
                <w:lang w:val="ru-RU"/>
              </w:rPr>
            </w:pPr>
            <w:r w:rsidRPr="003E7E0A">
              <w:rPr>
                <w:b/>
                <w:lang w:val="ru-RU"/>
              </w:rPr>
              <w:t>Сроки</w:t>
            </w:r>
          </w:p>
        </w:tc>
        <w:tc>
          <w:tcPr>
            <w:tcW w:w="1701" w:type="dxa"/>
            <w:shd w:val="clear" w:color="auto" w:fill="auto"/>
            <w:vAlign w:val="center"/>
          </w:tcPr>
          <w:p w:rsidR="001C27E7" w:rsidRPr="003E7E0A" w:rsidRDefault="001C27E7" w:rsidP="004A2270">
            <w:pPr>
              <w:ind w:right="-1"/>
              <w:jc w:val="center"/>
              <w:rPr>
                <w:b/>
                <w:lang w:val="ru-RU"/>
              </w:rPr>
            </w:pPr>
            <w:r w:rsidRPr="003E7E0A">
              <w:rPr>
                <w:b/>
                <w:lang w:val="ru-RU"/>
              </w:rPr>
              <w:t>Ответственные</w:t>
            </w:r>
          </w:p>
        </w:tc>
      </w:tr>
      <w:tr w:rsidR="001C27E7" w:rsidRPr="003E7E0A" w:rsidTr="00685ED1">
        <w:tc>
          <w:tcPr>
            <w:tcW w:w="533" w:type="dxa"/>
            <w:gridSpan w:val="2"/>
            <w:shd w:val="clear" w:color="auto" w:fill="auto"/>
          </w:tcPr>
          <w:p w:rsidR="001C27E7" w:rsidRPr="003E7E0A" w:rsidRDefault="001C27E7" w:rsidP="00E20D59">
            <w:pPr>
              <w:numPr>
                <w:ilvl w:val="0"/>
                <w:numId w:val="21"/>
              </w:numPr>
              <w:wordWrap w:val="0"/>
              <w:adjustRightInd/>
              <w:ind w:left="0" w:firstLine="0"/>
              <w:rPr>
                <w:lang w:val="ru-RU"/>
              </w:rPr>
            </w:pPr>
          </w:p>
        </w:tc>
        <w:tc>
          <w:tcPr>
            <w:tcW w:w="5906" w:type="dxa"/>
            <w:shd w:val="clear" w:color="auto" w:fill="auto"/>
          </w:tcPr>
          <w:p w:rsidR="001C27E7" w:rsidRPr="003E7E0A" w:rsidRDefault="001C27E7" w:rsidP="004A2270">
            <w:pPr>
              <w:ind w:right="-1"/>
              <w:rPr>
                <w:lang w:val="ru-RU"/>
              </w:rPr>
            </w:pPr>
            <w:r w:rsidRPr="003E7E0A">
              <w:rPr>
                <w:lang w:val="ru-RU"/>
              </w:rPr>
              <w:t>Олимпиады и участие в образовательных онлайн конкурсах по предметам на платформах Учи.ру, ИНФОУРОК и др.</w:t>
            </w:r>
          </w:p>
        </w:tc>
        <w:tc>
          <w:tcPr>
            <w:tcW w:w="1142" w:type="dxa"/>
            <w:gridSpan w:val="4"/>
            <w:shd w:val="clear" w:color="auto" w:fill="auto"/>
          </w:tcPr>
          <w:p w:rsidR="001C27E7" w:rsidRPr="003E7E0A" w:rsidRDefault="001C27E7" w:rsidP="004A2270">
            <w:pPr>
              <w:ind w:right="-1"/>
              <w:rPr>
                <w:lang w:val="ru-RU"/>
              </w:rPr>
            </w:pPr>
            <w:r w:rsidRPr="003E7E0A">
              <w:rPr>
                <w:lang w:val="ru-RU"/>
              </w:rPr>
              <w:t>6 - 9</w:t>
            </w:r>
          </w:p>
        </w:tc>
        <w:tc>
          <w:tcPr>
            <w:tcW w:w="1174" w:type="dxa"/>
            <w:gridSpan w:val="2"/>
            <w:shd w:val="clear" w:color="auto" w:fill="auto"/>
          </w:tcPr>
          <w:p w:rsidR="001C27E7" w:rsidRPr="003E7E0A" w:rsidRDefault="001C27E7" w:rsidP="004A2270">
            <w:pPr>
              <w:ind w:right="-1"/>
              <w:rPr>
                <w:lang w:val="ru-RU"/>
              </w:rPr>
            </w:pPr>
            <w:r w:rsidRPr="003E7E0A">
              <w:rPr>
                <w:lang w:val="ru-RU"/>
              </w:rPr>
              <w:t>По графику олимпиадного движения</w:t>
            </w:r>
          </w:p>
        </w:tc>
        <w:tc>
          <w:tcPr>
            <w:tcW w:w="1701" w:type="dxa"/>
            <w:shd w:val="clear" w:color="auto" w:fill="auto"/>
          </w:tcPr>
          <w:p w:rsidR="001C27E7" w:rsidRPr="003E7E0A" w:rsidRDefault="001C27E7" w:rsidP="004A2270">
            <w:pPr>
              <w:ind w:right="-1"/>
              <w:rPr>
                <w:lang w:val="ru-RU"/>
              </w:rPr>
            </w:pPr>
            <w:r w:rsidRPr="003E7E0A">
              <w:rPr>
                <w:lang w:val="ru-RU"/>
              </w:rPr>
              <w:t>Классные руководители</w:t>
            </w:r>
          </w:p>
        </w:tc>
      </w:tr>
      <w:tr w:rsidR="001C27E7" w:rsidRPr="003E7E0A" w:rsidTr="00685ED1">
        <w:tc>
          <w:tcPr>
            <w:tcW w:w="533" w:type="dxa"/>
            <w:gridSpan w:val="2"/>
            <w:shd w:val="clear" w:color="auto" w:fill="auto"/>
          </w:tcPr>
          <w:p w:rsidR="001C27E7" w:rsidRPr="003E7E0A" w:rsidRDefault="001C27E7" w:rsidP="00E20D59">
            <w:pPr>
              <w:numPr>
                <w:ilvl w:val="0"/>
                <w:numId w:val="21"/>
              </w:numPr>
              <w:wordWrap w:val="0"/>
              <w:adjustRightInd/>
              <w:ind w:left="0" w:hanging="76"/>
              <w:jc w:val="both"/>
              <w:rPr>
                <w:lang w:val="ru-RU"/>
              </w:rPr>
            </w:pPr>
          </w:p>
        </w:tc>
        <w:tc>
          <w:tcPr>
            <w:tcW w:w="5906" w:type="dxa"/>
            <w:shd w:val="clear" w:color="auto" w:fill="auto"/>
          </w:tcPr>
          <w:p w:rsidR="001C27E7" w:rsidRPr="003E7E0A" w:rsidRDefault="001C27E7" w:rsidP="004A2270">
            <w:pPr>
              <w:ind w:right="-1"/>
              <w:rPr>
                <w:lang w:val="ru-RU"/>
              </w:rPr>
            </w:pPr>
            <w:r w:rsidRPr="003E7E0A">
              <w:rPr>
                <w:lang w:val="ru-RU"/>
              </w:rPr>
              <w:t>Всероссийские предметные олимпиады (школьный, муниципальный, региональный этапы)</w:t>
            </w:r>
          </w:p>
        </w:tc>
        <w:tc>
          <w:tcPr>
            <w:tcW w:w="1142" w:type="dxa"/>
            <w:gridSpan w:val="4"/>
            <w:shd w:val="clear" w:color="auto" w:fill="auto"/>
          </w:tcPr>
          <w:p w:rsidR="001C27E7" w:rsidRPr="003E7E0A" w:rsidRDefault="001C27E7" w:rsidP="004A2270">
            <w:pPr>
              <w:ind w:right="-1"/>
              <w:rPr>
                <w:lang w:val="ru-RU"/>
              </w:rPr>
            </w:pPr>
            <w:r w:rsidRPr="003E7E0A">
              <w:rPr>
                <w:lang w:val="ru-RU"/>
              </w:rPr>
              <w:t>6 - 9</w:t>
            </w:r>
          </w:p>
        </w:tc>
        <w:tc>
          <w:tcPr>
            <w:tcW w:w="1174" w:type="dxa"/>
            <w:gridSpan w:val="2"/>
            <w:shd w:val="clear" w:color="auto" w:fill="auto"/>
          </w:tcPr>
          <w:p w:rsidR="001C27E7" w:rsidRPr="003E7E0A" w:rsidRDefault="001C27E7" w:rsidP="004A2270">
            <w:pPr>
              <w:ind w:right="-1"/>
              <w:rPr>
                <w:lang w:val="ru-RU"/>
              </w:rPr>
            </w:pPr>
            <w:r w:rsidRPr="003E7E0A">
              <w:rPr>
                <w:lang w:val="ru-RU"/>
              </w:rPr>
              <w:t>По графику олимпиадного движения</w:t>
            </w:r>
          </w:p>
        </w:tc>
        <w:tc>
          <w:tcPr>
            <w:tcW w:w="1701" w:type="dxa"/>
            <w:shd w:val="clear" w:color="auto" w:fill="auto"/>
          </w:tcPr>
          <w:p w:rsidR="001C27E7" w:rsidRPr="003E7E0A" w:rsidRDefault="001C27E7" w:rsidP="004A2270">
            <w:pPr>
              <w:ind w:right="-1"/>
              <w:rPr>
                <w:lang w:val="ru-RU"/>
              </w:rPr>
            </w:pPr>
            <w:r w:rsidRPr="003E7E0A">
              <w:rPr>
                <w:lang w:val="ru-RU"/>
              </w:rPr>
              <w:t>Учителя предметники</w:t>
            </w:r>
          </w:p>
        </w:tc>
      </w:tr>
      <w:tr w:rsidR="001C27E7" w:rsidRPr="00602744" w:rsidTr="00685ED1">
        <w:tc>
          <w:tcPr>
            <w:tcW w:w="533" w:type="dxa"/>
            <w:gridSpan w:val="2"/>
            <w:shd w:val="clear" w:color="auto" w:fill="auto"/>
          </w:tcPr>
          <w:p w:rsidR="001C27E7" w:rsidRPr="003E7E0A" w:rsidRDefault="001C27E7" w:rsidP="00E20D59">
            <w:pPr>
              <w:numPr>
                <w:ilvl w:val="0"/>
                <w:numId w:val="21"/>
              </w:numPr>
              <w:wordWrap w:val="0"/>
              <w:adjustRightInd/>
              <w:ind w:left="0" w:hanging="76"/>
              <w:jc w:val="both"/>
              <w:rPr>
                <w:lang w:val="ru-RU"/>
              </w:rPr>
            </w:pPr>
          </w:p>
        </w:tc>
        <w:tc>
          <w:tcPr>
            <w:tcW w:w="5906" w:type="dxa"/>
            <w:shd w:val="clear" w:color="auto" w:fill="auto"/>
          </w:tcPr>
          <w:p w:rsidR="001C27E7" w:rsidRPr="003E7E0A" w:rsidRDefault="001C27E7" w:rsidP="004A2270">
            <w:pPr>
              <w:ind w:right="-1"/>
              <w:rPr>
                <w:lang w:val="ru-RU"/>
              </w:rPr>
            </w:pPr>
            <w:r w:rsidRPr="003E7E0A">
              <w:rPr>
                <w:lang w:val="ru-RU"/>
              </w:rPr>
              <w:t xml:space="preserve">Школьные предметные недели: интеллектуальны турниры, викторины, тестирование, брейн- ринги , «Что, Где, Когда» интеллектуальные марафоны,  оформление стенгазет, проспектов , защита проектов </w:t>
            </w:r>
          </w:p>
        </w:tc>
        <w:tc>
          <w:tcPr>
            <w:tcW w:w="1142" w:type="dxa"/>
            <w:gridSpan w:val="4"/>
            <w:shd w:val="clear" w:color="auto" w:fill="auto"/>
          </w:tcPr>
          <w:p w:rsidR="001C27E7" w:rsidRPr="003E7E0A" w:rsidRDefault="001C27E7" w:rsidP="004A2270">
            <w:pPr>
              <w:ind w:right="-1"/>
              <w:rPr>
                <w:lang w:val="ru-RU"/>
              </w:rPr>
            </w:pPr>
            <w:r w:rsidRPr="003E7E0A">
              <w:rPr>
                <w:lang w:val="ru-RU"/>
              </w:rPr>
              <w:t>6 - 9</w:t>
            </w:r>
          </w:p>
        </w:tc>
        <w:tc>
          <w:tcPr>
            <w:tcW w:w="1174" w:type="dxa"/>
            <w:gridSpan w:val="2"/>
            <w:shd w:val="clear" w:color="auto" w:fill="auto"/>
          </w:tcPr>
          <w:p w:rsidR="001C27E7" w:rsidRPr="003E7E0A" w:rsidRDefault="001C27E7" w:rsidP="004A2270">
            <w:pPr>
              <w:ind w:right="-1"/>
              <w:rPr>
                <w:lang w:val="ru-RU"/>
              </w:rPr>
            </w:pPr>
            <w:r w:rsidRPr="003E7E0A">
              <w:rPr>
                <w:lang w:val="ru-RU"/>
              </w:rPr>
              <w:t>Ноябрь-апрель</w:t>
            </w:r>
          </w:p>
        </w:tc>
        <w:tc>
          <w:tcPr>
            <w:tcW w:w="1701" w:type="dxa"/>
            <w:shd w:val="clear" w:color="auto" w:fill="auto"/>
          </w:tcPr>
          <w:p w:rsidR="001C27E7" w:rsidRPr="003E7E0A" w:rsidRDefault="001C27E7" w:rsidP="004A2270">
            <w:pPr>
              <w:ind w:right="-1"/>
              <w:rPr>
                <w:lang w:val="ru-RU"/>
              </w:rPr>
            </w:pPr>
            <w:r w:rsidRPr="003E7E0A">
              <w:rPr>
                <w:lang w:val="ru-RU"/>
              </w:rPr>
              <w:t>Заместитель директора по УВР, учителя предметники</w:t>
            </w:r>
          </w:p>
        </w:tc>
      </w:tr>
      <w:tr w:rsidR="001C27E7" w:rsidRPr="003E7E0A" w:rsidTr="00685ED1">
        <w:tc>
          <w:tcPr>
            <w:tcW w:w="10456" w:type="dxa"/>
            <w:gridSpan w:val="10"/>
            <w:shd w:val="clear" w:color="auto" w:fill="auto"/>
          </w:tcPr>
          <w:p w:rsidR="001C27E7" w:rsidRPr="003E7E0A" w:rsidRDefault="001C27E7" w:rsidP="004A2270">
            <w:pPr>
              <w:ind w:right="-1"/>
              <w:jc w:val="center"/>
              <w:rPr>
                <w:lang w:val="ru-RU"/>
              </w:rPr>
            </w:pPr>
            <w:r w:rsidRPr="003E7E0A">
              <w:rPr>
                <w:b/>
                <w:iCs/>
                <w:lang w:val="ru-RU"/>
              </w:rPr>
              <w:t>Модуль «Классное руководство»</w:t>
            </w:r>
          </w:p>
        </w:tc>
      </w:tr>
      <w:tr w:rsidR="001C27E7" w:rsidRPr="003E7E0A" w:rsidTr="00685ED1">
        <w:tc>
          <w:tcPr>
            <w:tcW w:w="533" w:type="dxa"/>
            <w:gridSpan w:val="2"/>
            <w:shd w:val="clear" w:color="auto" w:fill="auto"/>
            <w:vAlign w:val="center"/>
          </w:tcPr>
          <w:p w:rsidR="001C27E7" w:rsidRPr="003E7E0A" w:rsidRDefault="001C27E7" w:rsidP="004A2270">
            <w:pPr>
              <w:jc w:val="center"/>
              <w:rPr>
                <w:b/>
                <w:lang w:val="ru-RU"/>
              </w:rPr>
            </w:pPr>
            <w:r w:rsidRPr="003E7E0A">
              <w:rPr>
                <w:b/>
                <w:lang w:val="ru-RU"/>
              </w:rPr>
              <w:t>№</w:t>
            </w:r>
          </w:p>
        </w:tc>
        <w:tc>
          <w:tcPr>
            <w:tcW w:w="5925" w:type="dxa"/>
            <w:gridSpan w:val="2"/>
            <w:shd w:val="clear" w:color="auto" w:fill="auto"/>
            <w:vAlign w:val="center"/>
          </w:tcPr>
          <w:p w:rsidR="001C27E7" w:rsidRPr="003E7E0A" w:rsidRDefault="001C27E7" w:rsidP="004A2270">
            <w:pPr>
              <w:ind w:right="-1"/>
              <w:jc w:val="center"/>
              <w:rPr>
                <w:b/>
                <w:lang w:val="ru-RU"/>
              </w:rPr>
            </w:pPr>
            <w:r w:rsidRPr="003E7E0A">
              <w:rPr>
                <w:b/>
                <w:lang w:val="ru-RU"/>
              </w:rPr>
              <w:t>Мероприятие</w:t>
            </w:r>
          </w:p>
        </w:tc>
        <w:tc>
          <w:tcPr>
            <w:tcW w:w="1158" w:type="dxa"/>
            <w:gridSpan w:val="4"/>
            <w:shd w:val="clear" w:color="auto" w:fill="auto"/>
            <w:vAlign w:val="center"/>
          </w:tcPr>
          <w:p w:rsidR="001C27E7" w:rsidRPr="003E7E0A" w:rsidRDefault="001C27E7" w:rsidP="004A2270">
            <w:pPr>
              <w:ind w:right="-1"/>
              <w:jc w:val="center"/>
              <w:rPr>
                <w:b/>
                <w:lang w:val="ru-RU"/>
              </w:rPr>
            </w:pPr>
            <w:r w:rsidRPr="003E7E0A">
              <w:rPr>
                <w:b/>
                <w:lang w:val="ru-RU"/>
              </w:rPr>
              <w:t>Классы</w:t>
            </w:r>
          </w:p>
        </w:tc>
        <w:tc>
          <w:tcPr>
            <w:tcW w:w="1139" w:type="dxa"/>
            <w:shd w:val="clear" w:color="auto" w:fill="auto"/>
            <w:vAlign w:val="center"/>
          </w:tcPr>
          <w:p w:rsidR="001C27E7" w:rsidRPr="003E7E0A" w:rsidRDefault="001C27E7" w:rsidP="004A2270">
            <w:pPr>
              <w:ind w:right="-1"/>
              <w:jc w:val="center"/>
              <w:rPr>
                <w:b/>
                <w:lang w:val="ru-RU"/>
              </w:rPr>
            </w:pPr>
            <w:r w:rsidRPr="003E7E0A">
              <w:rPr>
                <w:b/>
                <w:lang w:val="ru-RU"/>
              </w:rPr>
              <w:t>Сроки</w:t>
            </w:r>
          </w:p>
        </w:tc>
        <w:tc>
          <w:tcPr>
            <w:tcW w:w="1701" w:type="dxa"/>
            <w:shd w:val="clear" w:color="auto" w:fill="auto"/>
            <w:vAlign w:val="center"/>
          </w:tcPr>
          <w:p w:rsidR="001C27E7" w:rsidRPr="003E7E0A" w:rsidRDefault="001C27E7" w:rsidP="004A2270">
            <w:pPr>
              <w:ind w:right="-1"/>
              <w:jc w:val="center"/>
              <w:rPr>
                <w:b/>
                <w:lang w:val="ru-RU"/>
              </w:rPr>
            </w:pPr>
            <w:r w:rsidRPr="003E7E0A">
              <w:rPr>
                <w:b/>
                <w:lang w:val="ru-RU"/>
              </w:rPr>
              <w:t>Ответственные</w:t>
            </w:r>
          </w:p>
        </w:tc>
      </w:tr>
      <w:tr w:rsidR="001C27E7" w:rsidRPr="003E7E0A" w:rsidTr="00685ED1">
        <w:tc>
          <w:tcPr>
            <w:tcW w:w="533" w:type="dxa"/>
            <w:gridSpan w:val="2"/>
            <w:shd w:val="clear" w:color="auto" w:fill="auto"/>
          </w:tcPr>
          <w:p w:rsidR="001C27E7" w:rsidRPr="003E7E0A" w:rsidRDefault="001C27E7" w:rsidP="00E20D59">
            <w:pPr>
              <w:numPr>
                <w:ilvl w:val="0"/>
                <w:numId w:val="22"/>
              </w:numPr>
              <w:wordWrap w:val="0"/>
              <w:adjustRightInd/>
              <w:ind w:hanging="720"/>
              <w:rPr>
                <w:lang w:val="ru-RU"/>
              </w:rPr>
            </w:pPr>
          </w:p>
        </w:tc>
        <w:tc>
          <w:tcPr>
            <w:tcW w:w="5925" w:type="dxa"/>
            <w:gridSpan w:val="2"/>
            <w:shd w:val="clear" w:color="auto" w:fill="auto"/>
          </w:tcPr>
          <w:p w:rsidR="001C27E7" w:rsidRPr="003E7E0A" w:rsidRDefault="001C27E7" w:rsidP="004A2270">
            <w:pPr>
              <w:ind w:right="-1"/>
              <w:rPr>
                <w:lang w:val="ru-RU"/>
              </w:rPr>
            </w:pPr>
            <w:r w:rsidRPr="003E7E0A">
              <w:rPr>
                <w:lang w:val="ru-RU"/>
              </w:rPr>
              <w:t>Составление социальных паспортов класса</w:t>
            </w:r>
          </w:p>
        </w:tc>
        <w:tc>
          <w:tcPr>
            <w:tcW w:w="1158" w:type="dxa"/>
            <w:gridSpan w:val="4"/>
            <w:shd w:val="clear" w:color="auto" w:fill="auto"/>
          </w:tcPr>
          <w:p w:rsidR="001C27E7" w:rsidRPr="003E7E0A" w:rsidRDefault="001C27E7" w:rsidP="004A2270">
            <w:r w:rsidRPr="003E7E0A">
              <w:rPr>
                <w:lang w:val="ru-RU"/>
              </w:rPr>
              <w:t>6 - 9</w:t>
            </w:r>
          </w:p>
        </w:tc>
        <w:tc>
          <w:tcPr>
            <w:tcW w:w="1139" w:type="dxa"/>
            <w:shd w:val="clear" w:color="auto" w:fill="auto"/>
          </w:tcPr>
          <w:p w:rsidR="001C27E7" w:rsidRPr="003E7E0A" w:rsidRDefault="001C27E7" w:rsidP="004A2270">
            <w:pPr>
              <w:ind w:right="-1"/>
              <w:rPr>
                <w:lang w:val="ru-RU"/>
              </w:rPr>
            </w:pPr>
            <w:r w:rsidRPr="003E7E0A">
              <w:rPr>
                <w:lang w:val="ru-RU"/>
              </w:rPr>
              <w:t>Сентябрь</w:t>
            </w:r>
          </w:p>
        </w:tc>
        <w:tc>
          <w:tcPr>
            <w:tcW w:w="1701" w:type="dxa"/>
            <w:shd w:val="clear" w:color="auto" w:fill="auto"/>
          </w:tcPr>
          <w:p w:rsidR="001C27E7" w:rsidRPr="003E7E0A" w:rsidRDefault="001C27E7" w:rsidP="004A2270">
            <w:pPr>
              <w:ind w:right="-1"/>
              <w:rPr>
                <w:lang w:val="ru-RU"/>
              </w:rPr>
            </w:pPr>
            <w:r w:rsidRPr="003E7E0A">
              <w:rPr>
                <w:lang w:val="ru-RU"/>
              </w:rPr>
              <w:t>Классные руководители</w:t>
            </w:r>
          </w:p>
        </w:tc>
      </w:tr>
      <w:tr w:rsidR="001C27E7" w:rsidRPr="003E7E0A" w:rsidTr="00685ED1">
        <w:tc>
          <w:tcPr>
            <w:tcW w:w="533" w:type="dxa"/>
            <w:gridSpan w:val="2"/>
            <w:shd w:val="clear" w:color="auto" w:fill="auto"/>
          </w:tcPr>
          <w:p w:rsidR="001C27E7" w:rsidRPr="003E7E0A" w:rsidRDefault="001C27E7" w:rsidP="00E20D59">
            <w:pPr>
              <w:numPr>
                <w:ilvl w:val="0"/>
                <w:numId w:val="22"/>
              </w:numPr>
              <w:wordWrap w:val="0"/>
              <w:adjustRightInd/>
              <w:ind w:left="284"/>
              <w:jc w:val="both"/>
              <w:rPr>
                <w:lang w:val="ru-RU"/>
              </w:rPr>
            </w:pPr>
          </w:p>
        </w:tc>
        <w:tc>
          <w:tcPr>
            <w:tcW w:w="5925" w:type="dxa"/>
            <w:gridSpan w:val="2"/>
            <w:shd w:val="clear" w:color="auto" w:fill="auto"/>
          </w:tcPr>
          <w:p w:rsidR="001C27E7" w:rsidRPr="003E7E0A" w:rsidRDefault="001C27E7" w:rsidP="004A2270">
            <w:pPr>
              <w:ind w:right="-1"/>
              <w:rPr>
                <w:lang w:val="ru-RU"/>
              </w:rPr>
            </w:pPr>
            <w:r w:rsidRPr="003E7E0A">
              <w:rPr>
                <w:lang w:val="ru-RU"/>
              </w:rPr>
              <w:t>Инструктажи по безопасности на дорогах, при пожаре, на воде, при гололеде и т.д.</w:t>
            </w:r>
          </w:p>
        </w:tc>
        <w:tc>
          <w:tcPr>
            <w:tcW w:w="1158" w:type="dxa"/>
            <w:gridSpan w:val="4"/>
            <w:shd w:val="clear" w:color="auto" w:fill="auto"/>
          </w:tcPr>
          <w:p w:rsidR="001C27E7" w:rsidRPr="003E7E0A" w:rsidRDefault="001C27E7" w:rsidP="004A2270">
            <w:r w:rsidRPr="003E7E0A">
              <w:rPr>
                <w:lang w:val="ru-RU"/>
              </w:rPr>
              <w:t>6 - 9</w:t>
            </w:r>
          </w:p>
        </w:tc>
        <w:tc>
          <w:tcPr>
            <w:tcW w:w="1139" w:type="dxa"/>
            <w:shd w:val="clear" w:color="auto" w:fill="auto"/>
          </w:tcPr>
          <w:p w:rsidR="001C27E7" w:rsidRPr="003E7E0A" w:rsidRDefault="001C27E7" w:rsidP="004A2270">
            <w:pPr>
              <w:ind w:right="-1"/>
              <w:rPr>
                <w:lang w:val="ru-RU"/>
              </w:rPr>
            </w:pPr>
            <w:r w:rsidRPr="003E7E0A">
              <w:rPr>
                <w:lang w:val="ru-RU"/>
              </w:rPr>
              <w:t>По графику.</w:t>
            </w:r>
          </w:p>
        </w:tc>
        <w:tc>
          <w:tcPr>
            <w:tcW w:w="1701" w:type="dxa"/>
            <w:shd w:val="clear" w:color="auto" w:fill="auto"/>
          </w:tcPr>
          <w:p w:rsidR="001C27E7" w:rsidRPr="003E7E0A" w:rsidRDefault="001C27E7" w:rsidP="004A2270">
            <w:pPr>
              <w:ind w:right="-1"/>
              <w:rPr>
                <w:lang w:val="ru-RU"/>
              </w:rPr>
            </w:pPr>
            <w:r w:rsidRPr="003E7E0A">
              <w:rPr>
                <w:lang w:val="ru-RU"/>
              </w:rPr>
              <w:t>Классные руководители</w:t>
            </w:r>
          </w:p>
        </w:tc>
      </w:tr>
      <w:tr w:rsidR="001C27E7" w:rsidRPr="003E7E0A" w:rsidTr="00685ED1">
        <w:tc>
          <w:tcPr>
            <w:tcW w:w="533" w:type="dxa"/>
            <w:gridSpan w:val="2"/>
            <w:shd w:val="clear" w:color="auto" w:fill="auto"/>
          </w:tcPr>
          <w:p w:rsidR="001C27E7" w:rsidRPr="003E7E0A" w:rsidRDefault="001C27E7" w:rsidP="00E20D59">
            <w:pPr>
              <w:numPr>
                <w:ilvl w:val="0"/>
                <w:numId w:val="22"/>
              </w:numPr>
              <w:wordWrap w:val="0"/>
              <w:adjustRightInd/>
              <w:ind w:left="284"/>
              <w:jc w:val="both"/>
              <w:rPr>
                <w:lang w:val="ru-RU"/>
              </w:rPr>
            </w:pPr>
          </w:p>
        </w:tc>
        <w:tc>
          <w:tcPr>
            <w:tcW w:w="5925" w:type="dxa"/>
            <w:gridSpan w:val="2"/>
            <w:shd w:val="clear" w:color="auto" w:fill="auto"/>
          </w:tcPr>
          <w:p w:rsidR="001C27E7" w:rsidRPr="003E7E0A" w:rsidRDefault="001C27E7" w:rsidP="004A2270">
            <w:pPr>
              <w:ind w:right="-1"/>
              <w:rPr>
                <w:lang w:val="ru-RU"/>
              </w:rPr>
            </w:pPr>
            <w:r w:rsidRPr="003E7E0A">
              <w:rPr>
                <w:lang w:val="ru-RU"/>
              </w:rPr>
              <w:t>Планирование и участие в работе МО классных руководителей школы</w:t>
            </w:r>
          </w:p>
        </w:tc>
        <w:tc>
          <w:tcPr>
            <w:tcW w:w="1158" w:type="dxa"/>
            <w:gridSpan w:val="4"/>
            <w:shd w:val="clear" w:color="auto" w:fill="auto"/>
          </w:tcPr>
          <w:p w:rsidR="001C27E7" w:rsidRPr="003E7E0A" w:rsidRDefault="001C27E7" w:rsidP="004A2270">
            <w:r w:rsidRPr="003E7E0A">
              <w:rPr>
                <w:lang w:val="ru-RU"/>
              </w:rPr>
              <w:t>6 - 9</w:t>
            </w:r>
          </w:p>
        </w:tc>
        <w:tc>
          <w:tcPr>
            <w:tcW w:w="1139" w:type="dxa"/>
            <w:shd w:val="clear" w:color="auto" w:fill="auto"/>
          </w:tcPr>
          <w:p w:rsidR="001C27E7" w:rsidRPr="003E7E0A" w:rsidRDefault="001C27E7" w:rsidP="004A2270">
            <w:pPr>
              <w:ind w:right="-1"/>
              <w:rPr>
                <w:lang w:val="ru-RU"/>
              </w:rPr>
            </w:pPr>
            <w:r w:rsidRPr="003E7E0A">
              <w:rPr>
                <w:lang w:val="ru-RU"/>
              </w:rPr>
              <w:t>По графику</w:t>
            </w:r>
          </w:p>
        </w:tc>
        <w:tc>
          <w:tcPr>
            <w:tcW w:w="1701" w:type="dxa"/>
            <w:shd w:val="clear" w:color="auto" w:fill="auto"/>
          </w:tcPr>
          <w:p w:rsidR="001C27E7" w:rsidRPr="003E7E0A" w:rsidRDefault="001C27E7" w:rsidP="004A2270">
            <w:pPr>
              <w:ind w:right="-1"/>
              <w:rPr>
                <w:lang w:val="ru-RU"/>
              </w:rPr>
            </w:pPr>
            <w:r w:rsidRPr="003E7E0A">
              <w:rPr>
                <w:lang w:val="ru-RU"/>
              </w:rPr>
              <w:t>Администрация школы, классные руководители</w:t>
            </w:r>
          </w:p>
        </w:tc>
      </w:tr>
      <w:tr w:rsidR="001C27E7" w:rsidRPr="003E7E0A" w:rsidTr="00685ED1">
        <w:tc>
          <w:tcPr>
            <w:tcW w:w="533" w:type="dxa"/>
            <w:gridSpan w:val="2"/>
            <w:shd w:val="clear" w:color="auto" w:fill="auto"/>
          </w:tcPr>
          <w:p w:rsidR="001C27E7" w:rsidRPr="003E7E0A" w:rsidRDefault="001C27E7" w:rsidP="00E20D59">
            <w:pPr>
              <w:numPr>
                <w:ilvl w:val="0"/>
                <w:numId w:val="22"/>
              </w:numPr>
              <w:wordWrap w:val="0"/>
              <w:adjustRightInd/>
              <w:ind w:left="284"/>
              <w:jc w:val="both"/>
              <w:rPr>
                <w:lang w:val="ru-RU"/>
              </w:rPr>
            </w:pPr>
          </w:p>
        </w:tc>
        <w:tc>
          <w:tcPr>
            <w:tcW w:w="5925" w:type="dxa"/>
            <w:gridSpan w:val="2"/>
            <w:shd w:val="clear" w:color="auto" w:fill="auto"/>
          </w:tcPr>
          <w:p w:rsidR="001C27E7" w:rsidRPr="003E7E0A" w:rsidRDefault="001C27E7" w:rsidP="004A2270">
            <w:pPr>
              <w:ind w:right="-1"/>
              <w:rPr>
                <w:lang w:val="ru-RU"/>
              </w:rPr>
            </w:pPr>
            <w:r w:rsidRPr="003E7E0A">
              <w:rPr>
                <w:lang w:val="ru-RU"/>
              </w:rPr>
              <w:t>Проведение выборов актива классов</w:t>
            </w:r>
          </w:p>
        </w:tc>
        <w:tc>
          <w:tcPr>
            <w:tcW w:w="1158" w:type="dxa"/>
            <w:gridSpan w:val="4"/>
            <w:shd w:val="clear" w:color="auto" w:fill="auto"/>
          </w:tcPr>
          <w:p w:rsidR="001C27E7" w:rsidRPr="003E7E0A" w:rsidRDefault="001C27E7" w:rsidP="004A2270">
            <w:r w:rsidRPr="003E7E0A">
              <w:rPr>
                <w:lang w:val="ru-RU"/>
              </w:rPr>
              <w:t>6 - 9</w:t>
            </w:r>
          </w:p>
        </w:tc>
        <w:tc>
          <w:tcPr>
            <w:tcW w:w="1139" w:type="dxa"/>
            <w:shd w:val="clear" w:color="auto" w:fill="auto"/>
          </w:tcPr>
          <w:p w:rsidR="001C27E7" w:rsidRPr="003E7E0A" w:rsidRDefault="001C27E7" w:rsidP="004A2270">
            <w:pPr>
              <w:ind w:right="-1"/>
              <w:rPr>
                <w:lang w:val="ru-RU"/>
              </w:rPr>
            </w:pPr>
            <w:r w:rsidRPr="003E7E0A">
              <w:rPr>
                <w:lang w:val="ru-RU"/>
              </w:rPr>
              <w:t xml:space="preserve">Октябрь </w:t>
            </w:r>
          </w:p>
        </w:tc>
        <w:tc>
          <w:tcPr>
            <w:tcW w:w="1701" w:type="dxa"/>
            <w:shd w:val="clear" w:color="auto" w:fill="auto"/>
          </w:tcPr>
          <w:p w:rsidR="001C27E7" w:rsidRPr="003E7E0A" w:rsidRDefault="001C27E7" w:rsidP="004A2270">
            <w:pPr>
              <w:ind w:right="-1"/>
              <w:rPr>
                <w:lang w:val="ru-RU"/>
              </w:rPr>
            </w:pPr>
            <w:r w:rsidRPr="003E7E0A">
              <w:rPr>
                <w:lang w:val="ru-RU"/>
              </w:rPr>
              <w:t>Классные руководители</w:t>
            </w:r>
          </w:p>
        </w:tc>
      </w:tr>
      <w:tr w:rsidR="001C27E7" w:rsidRPr="003E7E0A" w:rsidTr="00685ED1">
        <w:tc>
          <w:tcPr>
            <w:tcW w:w="533" w:type="dxa"/>
            <w:gridSpan w:val="2"/>
            <w:shd w:val="clear" w:color="auto" w:fill="auto"/>
          </w:tcPr>
          <w:p w:rsidR="001C27E7" w:rsidRPr="003E7E0A" w:rsidRDefault="001C27E7" w:rsidP="00E20D59">
            <w:pPr>
              <w:numPr>
                <w:ilvl w:val="0"/>
                <w:numId w:val="22"/>
              </w:numPr>
              <w:wordWrap w:val="0"/>
              <w:adjustRightInd/>
              <w:ind w:left="284"/>
              <w:jc w:val="both"/>
              <w:rPr>
                <w:lang w:val="ru-RU"/>
              </w:rPr>
            </w:pPr>
          </w:p>
        </w:tc>
        <w:tc>
          <w:tcPr>
            <w:tcW w:w="5925" w:type="dxa"/>
            <w:gridSpan w:val="2"/>
            <w:shd w:val="clear" w:color="auto" w:fill="auto"/>
          </w:tcPr>
          <w:p w:rsidR="001C27E7" w:rsidRPr="003E7E0A" w:rsidRDefault="001C27E7" w:rsidP="004A2270">
            <w:pPr>
              <w:rPr>
                <w:lang w:val="ru-RU"/>
              </w:rPr>
            </w:pPr>
            <w:r w:rsidRPr="003E7E0A">
              <w:rPr>
                <w:lang w:val="ru-RU"/>
              </w:rPr>
              <w:t>Классный час «Боль Беслана», посвященный Дню солидарности в борьбе с терроризмом (03.09)</w:t>
            </w:r>
          </w:p>
        </w:tc>
        <w:tc>
          <w:tcPr>
            <w:tcW w:w="1158" w:type="dxa"/>
            <w:gridSpan w:val="4"/>
            <w:shd w:val="clear" w:color="auto" w:fill="auto"/>
          </w:tcPr>
          <w:p w:rsidR="001C27E7" w:rsidRPr="003E7E0A" w:rsidRDefault="001C27E7" w:rsidP="004A2270">
            <w:r w:rsidRPr="003E7E0A">
              <w:rPr>
                <w:lang w:val="ru-RU"/>
              </w:rPr>
              <w:t>6 - 9</w:t>
            </w:r>
          </w:p>
        </w:tc>
        <w:tc>
          <w:tcPr>
            <w:tcW w:w="1139" w:type="dxa"/>
            <w:shd w:val="clear" w:color="auto" w:fill="auto"/>
          </w:tcPr>
          <w:p w:rsidR="001C27E7" w:rsidRPr="003E7E0A" w:rsidRDefault="001C27E7" w:rsidP="004A2270">
            <w:pPr>
              <w:rPr>
                <w:lang w:val="ru-RU"/>
              </w:rPr>
            </w:pPr>
            <w:r w:rsidRPr="003E7E0A">
              <w:rPr>
                <w:lang w:val="ru-RU"/>
              </w:rPr>
              <w:t xml:space="preserve">Сентябрь </w:t>
            </w:r>
          </w:p>
        </w:tc>
        <w:tc>
          <w:tcPr>
            <w:tcW w:w="1701" w:type="dxa"/>
            <w:shd w:val="clear" w:color="auto" w:fill="auto"/>
          </w:tcPr>
          <w:p w:rsidR="001C27E7" w:rsidRPr="003E7E0A" w:rsidRDefault="001C27E7" w:rsidP="004A2270">
            <w:pPr>
              <w:rPr>
                <w:lang w:val="ru-RU"/>
              </w:rPr>
            </w:pPr>
            <w:r w:rsidRPr="003E7E0A">
              <w:t>Классные руководители</w:t>
            </w:r>
          </w:p>
        </w:tc>
      </w:tr>
      <w:tr w:rsidR="001C27E7" w:rsidRPr="003E7E0A" w:rsidTr="00685ED1">
        <w:tc>
          <w:tcPr>
            <w:tcW w:w="533" w:type="dxa"/>
            <w:gridSpan w:val="2"/>
            <w:shd w:val="clear" w:color="auto" w:fill="auto"/>
          </w:tcPr>
          <w:p w:rsidR="001C27E7" w:rsidRPr="003E7E0A" w:rsidRDefault="001C27E7" w:rsidP="00E20D59">
            <w:pPr>
              <w:numPr>
                <w:ilvl w:val="0"/>
                <w:numId w:val="22"/>
              </w:numPr>
              <w:wordWrap w:val="0"/>
              <w:adjustRightInd/>
              <w:ind w:left="0" w:firstLine="0"/>
              <w:jc w:val="both"/>
              <w:rPr>
                <w:lang w:val="ru-RU"/>
              </w:rPr>
            </w:pPr>
          </w:p>
        </w:tc>
        <w:tc>
          <w:tcPr>
            <w:tcW w:w="5925" w:type="dxa"/>
            <w:gridSpan w:val="2"/>
            <w:shd w:val="clear" w:color="auto" w:fill="auto"/>
          </w:tcPr>
          <w:p w:rsidR="001C27E7" w:rsidRPr="003E7E0A" w:rsidRDefault="001C27E7" w:rsidP="004A2270">
            <w:pPr>
              <w:rPr>
                <w:lang w:val="ru-RU"/>
              </w:rPr>
            </w:pPr>
            <w:r w:rsidRPr="003E7E0A">
              <w:rPr>
                <w:lang w:val="ru-RU"/>
              </w:rPr>
              <w:t>Классный час, посвященный Международному дню глухих «Берегите слух!»</w:t>
            </w:r>
          </w:p>
        </w:tc>
        <w:tc>
          <w:tcPr>
            <w:tcW w:w="1158" w:type="dxa"/>
            <w:gridSpan w:val="4"/>
            <w:shd w:val="clear" w:color="auto" w:fill="auto"/>
          </w:tcPr>
          <w:p w:rsidR="001C27E7" w:rsidRPr="003E7E0A" w:rsidRDefault="001C27E7" w:rsidP="004A2270">
            <w:r w:rsidRPr="003E7E0A">
              <w:rPr>
                <w:lang w:val="ru-RU"/>
              </w:rPr>
              <w:t>6 - 9</w:t>
            </w:r>
          </w:p>
        </w:tc>
        <w:tc>
          <w:tcPr>
            <w:tcW w:w="1139" w:type="dxa"/>
            <w:shd w:val="clear" w:color="auto" w:fill="auto"/>
          </w:tcPr>
          <w:p w:rsidR="001C27E7" w:rsidRPr="003E7E0A" w:rsidRDefault="001C27E7" w:rsidP="004A2270">
            <w:pPr>
              <w:rPr>
                <w:lang w:val="ru-RU"/>
              </w:rPr>
            </w:pPr>
            <w:r w:rsidRPr="003E7E0A">
              <w:t>26.09</w:t>
            </w:r>
            <w:r w:rsidRPr="003E7E0A">
              <w:rPr>
                <w:lang w:val="ru-RU"/>
              </w:rPr>
              <w:t>.2022</w:t>
            </w:r>
          </w:p>
        </w:tc>
        <w:tc>
          <w:tcPr>
            <w:tcW w:w="1701" w:type="dxa"/>
            <w:shd w:val="clear" w:color="auto" w:fill="auto"/>
          </w:tcPr>
          <w:p w:rsidR="001C27E7" w:rsidRPr="003E7E0A" w:rsidRDefault="001C27E7" w:rsidP="004A2270">
            <w:pPr>
              <w:rPr>
                <w:lang w:val="ru-RU"/>
              </w:rPr>
            </w:pPr>
            <w:r w:rsidRPr="003E7E0A">
              <w:t>Классные руководители</w:t>
            </w:r>
          </w:p>
        </w:tc>
      </w:tr>
      <w:tr w:rsidR="001C27E7" w:rsidRPr="003E7E0A" w:rsidTr="00685ED1">
        <w:tc>
          <w:tcPr>
            <w:tcW w:w="533" w:type="dxa"/>
            <w:gridSpan w:val="2"/>
            <w:shd w:val="clear" w:color="auto" w:fill="auto"/>
          </w:tcPr>
          <w:p w:rsidR="001C27E7" w:rsidRPr="003E7E0A" w:rsidRDefault="001C27E7" w:rsidP="00E20D59">
            <w:pPr>
              <w:numPr>
                <w:ilvl w:val="0"/>
                <w:numId w:val="22"/>
              </w:numPr>
              <w:wordWrap w:val="0"/>
              <w:adjustRightInd/>
              <w:ind w:left="0" w:firstLine="0"/>
              <w:jc w:val="both"/>
              <w:rPr>
                <w:lang w:val="ru-RU"/>
              </w:rPr>
            </w:pPr>
          </w:p>
        </w:tc>
        <w:tc>
          <w:tcPr>
            <w:tcW w:w="5925" w:type="dxa"/>
            <w:gridSpan w:val="2"/>
            <w:shd w:val="clear" w:color="auto" w:fill="auto"/>
          </w:tcPr>
          <w:p w:rsidR="001C27E7" w:rsidRPr="003E7E0A" w:rsidRDefault="001C27E7" w:rsidP="004A2270">
            <w:pPr>
              <w:rPr>
                <w:lang w:val="ru-RU"/>
              </w:rPr>
            </w:pPr>
            <w:r w:rsidRPr="003E7E0A">
              <w:rPr>
                <w:lang w:val="ru-RU"/>
              </w:rPr>
              <w:t>Классный час «День народного единства»</w:t>
            </w:r>
          </w:p>
        </w:tc>
        <w:tc>
          <w:tcPr>
            <w:tcW w:w="1158" w:type="dxa"/>
            <w:gridSpan w:val="4"/>
            <w:shd w:val="clear" w:color="auto" w:fill="auto"/>
          </w:tcPr>
          <w:p w:rsidR="001C27E7" w:rsidRPr="003E7E0A" w:rsidRDefault="001C27E7" w:rsidP="004A2270">
            <w:r w:rsidRPr="003E7E0A">
              <w:rPr>
                <w:lang w:val="ru-RU"/>
              </w:rPr>
              <w:t>6 - 9</w:t>
            </w:r>
          </w:p>
        </w:tc>
        <w:tc>
          <w:tcPr>
            <w:tcW w:w="1139" w:type="dxa"/>
            <w:shd w:val="clear" w:color="auto" w:fill="auto"/>
          </w:tcPr>
          <w:p w:rsidR="001C27E7" w:rsidRPr="003E7E0A" w:rsidRDefault="001C27E7" w:rsidP="004A2270">
            <w:pPr>
              <w:rPr>
                <w:lang w:val="ru-RU"/>
              </w:rPr>
            </w:pPr>
            <w:r w:rsidRPr="003E7E0A">
              <w:t>04.11</w:t>
            </w:r>
            <w:r w:rsidRPr="003E7E0A">
              <w:rPr>
                <w:lang w:val="ru-RU"/>
              </w:rPr>
              <w:t>.2022</w:t>
            </w:r>
          </w:p>
        </w:tc>
        <w:tc>
          <w:tcPr>
            <w:tcW w:w="1701" w:type="dxa"/>
            <w:shd w:val="clear" w:color="auto" w:fill="auto"/>
          </w:tcPr>
          <w:p w:rsidR="001C27E7" w:rsidRPr="003E7E0A" w:rsidRDefault="001C27E7" w:rsidP="004A2270">
            <w:r w:rsidRPr="003E7E0A">
              <w:t>Классные руководители</w:t>
            </w:r>
          </w:p>
        </w:tc>
      </w:tr>
      <w:tr w:rsidR="001C27E7" w:rsidRPr="003E7E0A" w:rsidTr="00685ED1">
        <w:tc>
          <w:tcPr>
            <w:tcW w:w="533" w:type="dxa"/>
            <w:gridSpan w:val="2"/>
            <w:shd w:val="clear" w:color="auto" w:fill="auto"/>
          </w:tcPr>
          <w:p w:rsidR="001C27E7" w:rsidRPr="003E7E0A" w:rsidRDefault="001C27E7" w:rsidP="00E20D59">
            <w:pPr>
              <w:numPr>
                <w:ilvl w:val="0"/>
                <w:numId w:val="22"/>
              </w:numPr>
              <w:wordWrap w:val="0"/>
              <w:adjustRightInd/>
              <w:ind w:left="0" w:firstLine="0"/>
              <w:jc w:val="both"/>
              <w:rPr>
                <w:lang w:val="ru-RU"/>
              </w:rPr>
            </w:pPr>
          </w:p>
        </w:tc>
        <w:tc>
          <w:tcPr>
            <w:tcW w:w="5925" w:type="dxa"/>
            <w:gridSpan w:val="2"/>
            <w:shd w:val="clear" w:color="auto" w:fill="auto"/>
          </w:tcPr>
          <w:p w:rsidR="001C27E7" w:rsidRPr="003E7E0A" w:rsidRDefault="001C27E7" w:rsidP="004A2270">
            <w:pPr>
              <w:rPr>
                <w:lang w:val="ru-RU"/>
              </w:rPr>
            </w:pPr>
            <w:r w:rsidRPr="003E7E0A">
              <w:rPr>
                <w:lang w:val="ru-RU"/>
              </w:rPr>
              <w:t>Классный час «Берегите зрение!». Международный день слепых</w:t>
            </w:r>
          </w:p>
        </w:tc>
        <w:tc>
          <w:tcPr>
            <w:tcW w:w="1158" w:type="dxa"/>
            <w:gridSpan w:val="4"/>
            <w:shd w:val="clear" w:color="auto" w:fill="auto"/>
          </w:tcPr>
          <w:p w:rsidR="001C27E7" w:rsidRPr="003E7E0A" w:rsidRDefault="001C27E7" w:rsidP="004A2270">
            <w:r w:rsidRPr="003E7E0A">
              <w:rPr>
                <w:lang w:val="ru-RU"/>
              </w:rPr>
              <w:t>6 - 9</w:t>
            </w:r>
          </w:p>
        </w:tc>
        <w:tc>
          <w:tcPr>
            <w:tcW w:w="1139" w:type="dxa"/>
            <w:shd w:val="clear" w:color="auto" w:fill="auto"/>
          </w:tcPr>
          <w:p w:rsidR="001C27E7" w:rsidRPr="003E7E0A" w:rsidRDefault="001C27E7" w:rsidP="004A2270">
            <w:pPr>
              <w:rPr>
                <w:lang w:val="ru-RU"/>
              </w:rPr>
            </w:pPr>
            <w:r w:rsidRPr="003E7E0A">
              <w:t>13.11</w:t>
            </w:r>
            <w:r w:rsidRPr="003E7E0A">
              <w:rPr>
                <w:lang w:val="ru-RU"/>
              </w:rPr>
              <w:t>.2022</w:t>
            </w:r>
          </w:p>
        </w:tc>
        <w:tc>
          <w:tcPr>
            <w:tcW w:w="1701" w:type="dxa"/>
            <w:shd w:val="clear" w:color="auto" w:fill="auto"/>
          </w:tcPr>
          <w:p w:rsidR="001C27E7" w:rsidRPr="003E7E0A" w:rsidRDefault="001C27E7" w:rsidP="004A2270">
            <w:r w:rsidRPr="003E7E0A">
              <w:t>Классные руководители</w:t>
            </w:r>
          </w:p>
        </w:tc>
      </w:tr>
      <w:tr w:rsidR="001C27E7" w:rsidRPr="003E7E0A" w:rsidTr="00685ED1">
        <w:tc>
          <w:tcPr>
            <w:tcW w:w="533" w:type="dxa"/>
            <w:gridSpan w:val="2"/>
            <w:shd w:val="clear" w:color="auto" w:fill="auto"/>
          </w:tcPr>
          <w:p w:rsidR="001C27E7" w:rsidRPr="003E7E0A" w:rsidRDefault="001C27E7" w:rsidP="00E20D59">
            <w:pPr>
              <w:numPr>
                <w:ilvl w:val="0"/>
                <w:numId w:val="22"/>
              </w:numPr>
              <w:wordWrap w:val="0"/>
              <w:adjustRightInd/>
              <w:ind w:left="0" w:firstLine="0"/>
              <w:jc w:val="both"/>
              <w:rPr>
                <w:lang w:val="ru-RU"/>
              </w:rPr>
            </w:pPr>
          </w:p>
        </w:tc>
        <w:tc>
          <w:tcPr>
            <w:tcW w:w="5925" w:type="dxa"/>
            <w:gridSpan w:val="2"/>
            <w:shd w:val="clear" w:color="auto" w:fill="auto"/>
          </w:tcPr>
          <w:p w:rsidR="001C27E7" w:rsidRPr="003E7E0A" w:rsidRDefault="001C27E7" w:rsidP="004A2270">
            <w:pPr>
              <w:rPr>
                <w:lang w:val="ru-RU"/>
              </w:rPr>
            </w:pPr>
            <w:r w:rsidRPr="003E7E0A">
              <w:rPr>
                <w:lang w:val="ru-RU"/>
              </w:rPr>
              <w:t>Урок мужества ко Дню Неизвестного Солдата</w:t>
            </w:r>
          </w:p>
        </w:tc>
        <w:tc>
          <w:tcPr>
            <w:tcW w:w="1158" w:type="dxa"/>
            <w:gridSpan w:val="4"/>
            <w:shd w:val="clear" w:color="auto" w:fill="auto"/>
          </w:tcPr>
          <w:p w:rsidR="001C27E7" w:rsidRPr="003E7E0A" w:rsidRDefault="001C27E7" w:rsidP="004A2270">
            <w:r w:rsidRPr="003E7E0A">
              <w:rPr>
                <w:lang w:val="ru-RU"/>
              </w:rPr>
              <w:t>6 - 9</w:t>
            </w:r>
          </w:p>
        </w:tc>
        <w:tc>
          <w:tcPr>
            <w:tcW w:w="1139" w:type="dxa"/>
            <w:shd w:val="clear" w:color="auto" w:fill="auto"/>
          </w:tcPr>
          <w:p w:rsidR="001C27E7" w:rsidRPr="003E7E0A" w:rsidRDefault="001C27E7" w:rsidP="004A2270">
            <w:pPr>
              <w:rPr>
                <w:lang w:val="ru-RU"/>
              </w:rPr>
            </w:pPr>
            <w:r w:rsidRPr="003E7E0A">
              <w:t>0</w:t>
            </w:r>
            <w:r w:rsidRPr="003E7E0A">
              <w:rPr>
                <w:lang w:val="ru-RU"/>
              </w:rPr>
              <w:t>2</w:t>
            </w:r>
            <w:r w:rsidRPr="003E7E0A">
              <w:t>.12</w:t>
            </w:r>
            <w:r w:rsidRPr="003E7E0A">
              <w:rPr>
                <w:lang w:val="ru-RU"/>
              </w:rPr>
              <w:t>.2022</w:t>
            </w:r>
          </w:p>
        </w:tc>
        <w:tc>
          <w:tcPr>
            <w:tcW w:w="1701" w:type="dxa"/>
            <w:shd w:val="clear" w:color="auto" w:fill="auto"/>
          </w:tcPr>
          <w:p w:rsidR="001C27E7" w:rsidRPr="003E7E0A" w:rsidRDefault="001C27E7" w:rsidP="004A2270">
            <w:pPr>
              <w:rPr>
                <w:lang w:val="ru-RU"/>
              </w:rPr>
            </w:pPr>
            <w:r w:rsidRPr="003E7E0A">
              <w:t>Классные руководители</w:t>
            </w:r>
          </w:p>
        </w:tc>
      </w:tr>
      <w:tr w:rsidR="001C27E7" w:rsidRPr="003E7E0A" w:rsidTr="00685ED1">
        <w:tc>
          <w:tcPr>
            <w:tcW w:w="533" w:type="dxa"/>
            <w:gridSpan w:val="2"/>
            <w:shd w:val="clear" w:color="auto" w:fill="auto"/>
          </w:tcPr>
          <w:p w:rsidR="001C27E7" w:rsidRPr="003E7E0A" w:rsidRDefault="001C27E7" w:rsidP="00E20D59">
            <w:pPr>
              <w:numPr>
                <w:ilvl w:val="0"/>
                <w:numId w:val="22"/>
              </w:numPr>
              <w:wordWrap w:val="0"/>
              <w:adjustRightInd/>
              <w:ind w:left="0" w:firstLine="0"/>
              <w:jc w:val="both"/>
              <w:rPr>
                <w:lang w:val="ru-RU"/>
              </w:rPr>
            </w:pPr>
          </w:p>
        </w:tc>
        <w:tc>
          <w:tcPr>
            <w:tcW w:w="5925" w:type="dxa"/>
            <w:gridSpan w:val="2"/>
            <w:shd w:val="clear" w:color="auto" w:fill="auto"/>
          </w:tcPr>
          <w:p w:rsidR="001C27E7" w:rsidRPr="003E7E0A" w:rsidRDefault="001C27E7" w:rsidP="004A2270">
            <w:r w:rsidRPr="003E7E0A">
              <w:t>Единый урок «Права человека»</w:t>
            </w:r>
          </w:p>
        </w:tc>
        <w:tc>
          <w:tcPr>
            <w:tcW w:w="1158" w:type="dxa"/>
            <w:gridSpan w:val="4"/>
            <w:shd w:val="clear" w:color="auto" w:fill="auto"/>
          </w:tcPr>
          <w:p w:rsidR="001C27E7" w:rsidRPr="003E7E0A" w:rsidRDefault="001C27E7" w:rsidP="004A2270">
            <w:r w:rsidRPr="003E7E0A">
              <w:rPr>
                <w:lang w:val="ru-RU"/>
              </w:rPr>
              <w:t>6 - 9</w:t>
            </w:r>
          </w:p>
        </w:tc>
        <w:tc>
          <w:tcPr>
            <w:tcW w:w="1139" w:type="dxa"/>
            <w:shd w:val="clear" w:color="auto" w:fill="auto"/>
          </w:tcPr>
          <w:p w:rsidR="001C27E7" w:rsidRPr="003E7E0A" w:rsidRDefault="001C27E7" w:rsidP="004A2270">
            <w:pPr>
              <w:rPr>
                <w:lang w:val="ru-RU"/>
              </w:rPr>
            </w:pPr>
            <w:r w:rsidRPr="003E7E0A">
              <w:rPr>
                <w:lang w:val="ru-RU"/>
              </w:rPr>
              <w:t>09</w:t>
            </w:r>
            <w:r w:rsidRPr="003E7E0A">
              <w:t>.12</w:t>
            </w:r>
            <w:r w:rsidRPr="003E7E0A">
              <w:rPr>
                <w:lang w:val="ru-RU"/>
              </w:rPr>
              <w:t>.2022</w:t>
            </w:r>
          </w:p>
        </w:tc>
        <w:tc>
          <w:tcPr>
            <w:tcW w:w="1701" w:type="dxa"/>
            <w:shd w:val="clear" w:color="auto" w:fill="auto"/>
          </w:tcPr>
          <w:p w:rsidR="001C27E7" w:rsidRPr="003E7E0A" w:rsidRDefault="001C27E7" w:rsidP="004A2270">
            <w:pPr>
              <w:rPr>
                <w:lang w:val="ru-RU"/>
              </w:rPr>
            </w:pPr>
            <w:r w:rsidRPr="003E7E0A">
              <w:t>Классные руководители</w:t>
            </w:r>
          </w:p>
        </w:tc>
      </w:tr>
      <w:tr w:rsidR="001C27E7" w:rsidRPr="003E7E0A" w:rsidTr="00685ED1">
        <w:tc>
          <w:tcPr>
            <w:tcW w:w="533" w:type="dxa"/>
            <w:gridSpan w:val="2"/>
            <w:shd w:val="clear" w:color="auto" w:fill="auto"/>
          </w:tcPr>
          <w:p w:rsidR="001C27E7" w:rsidRPr="003E7E0A" w:rsidRDefault="001C27E7" w:rsidP="00E20D59">
            <w:pPr>
              <w:numPr>
                <w:ilvl w:val="0"/>
                <w:numId w:val="22"/>
              </w:numPr>
              <w:wordWrap w:val="0"/>
              <w:adjustRightInd/>
              <w:ind w:left="0" w:firstLine="0"/>
              <w:jc w:val="both"/>
              <w:rPr>
                <w:lang w:val="ru-RU"/>
              </w:rPr>
            </w:pPr>
          </w:p>
        </w:tc>
        <w:tc>
          <w:tcPr>
            <w:tcW w:w="5925" w:type="dxa"/>
            <w:gridSpan w:val="2"/>
            <w:shd w:val="clear" w:color="auto" w:fill="auto"/>
          </w:tcPr>
          <w:p w:rsidR="001C27E7" w:rsidRPr="003E7E0A" w:rsidRDefault="001C27E7" w:rsidP="004A2270">
            <w:pPr>
              <w:rPr>
                <w:lang w:val="ru-RU"/>
              </w:rPr>
            </w:pPr>
            <w:r w:rsidRPr="003E7E0A">
              <w:rPr>
                <w:lang w:val="ru-RU"/>
              </w:rPr>
              <w:t>Классный час «День Конституции Российской Федерации»</w:t>
            </w:r>
          </w:p>
        </w:tc>
        <w:tc>
          <w:tcPr>
            <w:tcW w:w="1158" w:type="dxa"/>
            <w:gridSpan w:val="4"/>
            <w:shd w:val="clear" w:color="auto" w:fill="auto"/>
          </w:tcPr>
          <w:p w:rsidR="001C27E7" w:rsidRPr="003E7E0A" w:rsidRDefault="001C27E7" w:rsidP="004A2270">
            <w:r w:rsidRPr="003E7E0A">
              <w:rPr>
                <w:lang w:val="ru-RU"/>
              </w:rPr>
              <w:t>6 - 9</w:t>
            </w:r>
          </w:p>
        </w:tc>
        <w:tc>
          <w:tcPr>
            <w:tcW w:w="1139" w:type="dxa"/>
            <w:shd w:val="clear" w:color="auto" w:fill="auto"/>
          </w:tcPr>
          <w:p w:rsidR="001C27E7" w:rsidRPr="003E7E0A" w:rsidRDefault="001C27E7" w:rsidP="004A2270">
            <w:pPr>
              <w:rPr>
                <w:lang w:val="ru-RU"/>
              </w:rPr>
            </w:pPr>
            <w:r w:rsidRPr="003E7E0A">
              <w:t>12.12</w:t>
            </w:r>
            <w:r w:rsidRPr="003E7E0A">
              <w:rPr>
                <w:lang w:val="ru-RU"/>
              </w:rPr>
              <w:t>.2022</w:t>
            </w:r>
          </w:p>
        </w:tc>
        <w:tc>
          <w:tcPr>
            <w:tcW w:w="1701" w:type="dxa"/>
            <w:shd w:val="clear" w:color="auto" w:fill="auto"/>
          </w:tcPr>
          <w:p w:rsidR="001C27E7" w:rsidRPr="003E7E0A" w:rsidRDefault="001C27E7" w:rsidP="004A2270">
            <w:pPr>
              <w:rPr>
                <w:lang w:val="ru-RU"/>
              </w:rPr>
            </w:pPr>
            <w:r w:rsidRPr="003E7E0A">
              <w:t>Классные руководители</w:t>
            </w:r>
          </w:p>
        </w:tc>
      </w:tr>
      <w:tr w:rsidR="001C27E7" w:rsidRPr="00602744" w:rsidTr="00685ED1">
        <w:tc>
          <w:tcPr>
            <w:tcW w:w="533" w:type="dxa"/>
            <w:gridSpan w:val="2"/>
            <w:shd w:val="clear" w:color="auto" w:fill="auto"/>
          </w:tcPr>
          <w:p w:rsidR="001C27E7" w:rsidRPr="003E7E0A" w:rsidRDefault="001C27E7" w:rsidP="00E20D59">
            <w:pPr>
              <w:numPr>
                <w:ilvl w:val="0"/>
                <w:numId w:val="22"/>
              </w:numPr>
              <w:wordWrap w:val="0"/>
              <w:adjustRightInd/>
              <w:ind w:left="0" w:firstLine="0"/>
              <w:jc w:val="both"/>
              <w:rPr>
                <w:lang w:val="ru-RU"/>
              </w:rPr>
            </w:pPr>
          </w:p>
        </w:tc>
        <w:tc>
          <w:tcPr>
            <w:tcW w:w="5925" w:type="dxa"/>
            <w:gridSpan w:val="2"/>
            <w:shd w:val="clear" w:color="auto" w:fill="auto"/>
          </w:tcPr>
          <w:p w:rsidR="001C27E7" w:rsidRPr="003E7E0A" w:rsidRDefault="001C27E7" w:rsidP="004A2270">
            <w:pPr>
              <w:rPr>
                <w:lang w:val="ru-RU"/>
              </w:rPr>
            </w:pPr>
            <w:r w:rsidRPr="003E7E0A">
              <w:rPr>
                <w:lang w:val="ru-RU"/>
              </w:rPr>
              <w:t>Классный час «Жизнь на кончиках пальцев» ко Всемирному дню азбуки Брайля (04.01)</w:t>
            </w:r>
          </w:p>
        </w:tc>
        <w:tc>
          <w:tcPr>
            <w:tcW w:w="1158" w:type="dxa"/>
            <w:gridSpan w:val="4"/>
            <w:shd w:val="clear" w:color="auto" w:fill="auto"/>
          </w:tcPr>
          <w:p w:rsidR="001C27E7" w:rsidRPr="003E7E0A" w:rsidRDefault="001C27E7" w:rsidP="004A2270">
            <w:r w:rsidRPr="003E7E0A">
              <w:rPr>
                <w:lang w:val="ru-RU"/>
              </w:rPr>
              <w:t>6 - 9</w:t>
            </w:r>
          </w:p>
        </w:tc>
        <w:tc>
          <w:tcPr>
            <w:tcW w:w="1139" w:type="dxa"/>
            <w:shd w:val="clear" w:color="auto" w:fill="auto"/>
          </w:tcPr>
          <w:p w:rsidR="001C27E7" w:rsidRPr="003E7E0A" w:rsidRDefault="001C27E7" w:rsidP="004A2270">
            <w:pPr>
              <w:rPr>
                <w:lang w:val="ru-RU"/>
              </w:rPr>
            </w:pPr>
            <w:r w:rsidRPr="003E7E0A">
              <w:t>11.01</w:t>
            </w:r>
            <w:r w:rsidRPr="003E7E0A">
              <w:rPr>
                <w:lang w:val="ru-RU"/>
              </w:rPr>
              <w:t>.2023</w:t>
            </w:r>
          </w:p>
        </w:tc>
        <w:tc>
          <w:tcPr>
            <w:tcW w:w="1701" w:type="dxa"/>
            <w:shd w:val="clear" w:color="auto" w:fill="auto"/>
          </w:tcPr>
          <w:p w:rsidR="001C27E7" w:rsidRPr="003E7E0A" w:rsidRDefault="001C27E7" w:rsidP="004A2270">
            <w:pPr>
              <w:rPr>
                <w:lang w:val="ru-RU"/>
              </w:rPr>
            </w:pPr>
            <w:r w:rsidRPr="003E7E0A">
              <w:rPr>
                <w:lang w:val="ru-RU"/>
              </w:rPr>
              <w:t>Классные руководители, зам. директора по ВР</w:t>
            </w:r>
          </w:p>
        </w:tc>
      </w:tr>
      <w:tr w:rsidR="001C27E7" w:rsidRPr="00602744" w:rsidTr="00685ED1">
        <w:tc>
          <w:tcPr>
            <w:tcW w:w="533" w:type="dxa"/>
            <w:gridSpan w:val="2"/>
            <w:shd w:val="clear" w:color="auto" w:fill="auto"/>
          </w:tcPr>
          <w:p w:rsidR="001C27E7" w:rsidRPr="003E7E0A" w:rsidRDefault="001C27E7" w:rsidP="00E20D59">
            <w:pPr>
              <w:numPr>
                <w:ilvl w:val="0"/>
                <w:numId w:val="22"/>
              </w:numPr>
              <w:wordWrap w:val="0"/>
              <w:adjustRightInd/>
              <w:ind w:left="0" w:firstLine="0"/>
              <w:jc w:val="both"/>
              <w:rPr>
                <w:lang w:val="ru-RU"/>
              </w:rPr>
            </w:pPr>
          </w:p>
        </w:tc>
        <w:tc>
          <w:tcPr>
            <w:tcW w:w="5925" w:type="dxa"/>
            <w:gridSpan w:val="2"/>
            <w:shd w:val="clear" w:color="auto" w:fill="auto"/>
          </w:tcPr>
          <w:p w:rsidR="001C27E7" w:rsidRPr="003E7E0A" w:rsidRDefault="001C27E7" w:rsidP="004A2270">
            <w:pPr>
              <w:rPr>
                <w:lang w:val="ru-RU"/>
              </w:rPr>
            </w:pPr>
            <w:r w:rsidRPr="003E7E0A">
              <w:rPr>
                <w:lang w:val="ru-RU"/>
              </w:rPr>
              <w:t>Единый урок мужества, посвященный Дню полного освобождения Ленинграда от фашистской блокады (1944 год)</w:t>
            </w:r>
          </w:p>
        </w:tc>
        <w:tc>
          <w:tcPr>
            <w:tcW w:w="1158" w:type="dxa"/>
            <w:gridSpan w:val="4"/>
            <w:shd w:val="clear" w:color="auto" w:fill="auto"/>
          </w:tcPr>
          <w:p w:rsidR="001C27E7" w:rsidRPr="003E7E0A" w:rsidRDefault="001C27E7" w:rsidP="004A2270">
            <w:r w:rsidRPr="003E7E0A">
              <w:rPr>
                <w:lang w:val="ru-RU"/>
              </w:rPr>
              <w:t>6 - 9</w:t>
            </w:r>
          </w:p>
        </w:tc>
        <w:tc>
          <w:tcPr>
            <w:tcW w:w="1139" w:type="dxa"/>
            <w:shd w:val="clear" w:color="auto" w:fill="auto"/>
          </w:tcPr>
          <w:p w:rsidR="001C27E7" w:rsidRPr="003E7E0A" w:rsidRDefault="001C27E7" w:rsidP="004A2270">
            <w:pPr>
              <w:rPr>
                <w:lang w:val="ru-RU"/>
              </w:rPr>
            </w:pPr>
            <w:r w:rsidRPr="003E7E0A">
              <w:rPr>
                <w:lang w:val="ru-RU"/>
              </w:rPr>
              <w:t>27.01.2023</w:t>
            </w:r>
          </w:p>
        </w:tc>
        <w:tc>
          <w:tcPr>
            <w:tcW w:w="1701" w:type="dxa"/>
            <w:shd w:val="clear" w:color="auto" w:fill="auto"/>
          </w:tcPr>
          <w:p w:rsidR="001C27E7" w:rsidRPr="003E7E0A" w:rsidRDefault="001C27E7" w:rsidP="004A2270">
            <w:pPr>
              <w:rPr>
                <w:lang w:val="ru-RU"/>
              </w:rPr>
            </w:pPr>
            <w:r w:rsidRPr="003E7E0A">
              <w:rPr>
                <w:lang w:val="ru-RU"/>
              </w:rPr>
              <w:t>Классные руководители</w:t>
            </w:r>
          </w:p>
          <w:p w:rsidR="001C27E7" w:rsidRPr="003E7E0A" w:rsidRDefault="001C27E7" w:rsidP="004A2270">
            <w:pPr>
              <w:rPr>
                <w:lang w:val="ru-RU"/>
              </w:rPr>
            </w:pPr>
            <w:r w:rsidRPr="003E7E0A">
              <w:rPr>
                <w:lang w:val="ru-RU"/>
              </w:rPr>
              <w:t>Замдиректора по ВР</w:t>
            </w:r>
          </w:p>
        </w:tc>
      </w:tr>
      <w:tr w:rsidR="001C27E7" w:rsidRPr="00602744" w:rsidTr="00685ED1">
        <w:tc>
          <w:tcPr>
            <w:tcW w:w="533" w:type="dxa"/>
            <w:gridSpan w:val="2"/>
            <w:shd w:val="clear" w:color="auto" w:fill="auto"/>
          </w:tcPr>
          <w:p w:rsidR="001C27E7" w:rsidRPr="003E7E0A" w:rsidRDefault="001C27E7" w:rsidP="00E20D59">
            <w:pPr>
              <w:numPr>
                <w:ilvl w:val="0"/>
                <w:numId w:val="22"/>
              </w:numPr>
              <w:wordWrap w:val="0"/>
              <w:adjustRightInd/>
              <w:ind w:left="0" w:firstLine="0"/>
              <w:jc w:val="both"/>
              <w:rPr>
                <w:lang w:val="ru-RU"/>
              </w:rPr>
            </w:pPr>
          </w:p>
        </w:tc>
        <w:tc>
          <w:tcPr>
            <w:tcW w:w="5925" w:type="dxa"/>
            <w:gridSpan w:val="2"/>
            <w:shd w:val="clear" w:color="auto" w:fill="auto"/>
          </w:tcPr>
          <w:p w:rsidR="001C27E7" w:rsidRPr="003E7E0A" w:rsidRDefault="001C27E7" w:rsidP="004A2270">
            <w:pPr>
              <w:rPr>
                <w:lang w:val="ru-RU"/>
              </w:rPr>
            </w:pPr>
            <w:r w:rsidRPr="003E7E0A">
              <w:rPr>
                <w:lang w:val="ru-RU"/>
              </w:rPr>
              <w:t>Беседы, посвященные Дню памяти о россиянах, исполнявших служебный долг за пределами Отечества</w:t>
            </w:r>
          </w:p>
        </w:tc>
        <w:tc>
          <w:tcPr>
            <w:tcW w:w="1158" w:type="dxa"/>
            <w:gridSpan w:val="4"/>
            <w:shd w:val="clear" w:color="auto" w:fill="auto"/>
          </w:tcPr>
          <w:p w:rsidR="001C27E7" w:rsidRPr="003E7E0A" w:rsidRDefault="001C27E7" w:rsidP="004A2270">
            <w:r w:rsidRPr="003E7E0A">
              <w:rPr>
                <w:lang w:val="ru-RU"/>
              </w:rPr>
              <w:t>6 - 9</w:t>
            </w:r>
          </w:p>
        </w:tc>
        <w:tc>
          <w:tcPr>
            <w:tcW w:w="1139" w:type="dxa"/>
            <w:shd w:val="clear" w:color="auto" w:fill="auto"/>
          </w:tcPr>
          <w:p w:rsidR="001C27E7" w:rsidRPr="003E7E0A" w:rsidRDefault="001C27E7" w:rsidP="004A2270">
            <w:pPr>
              <w:rPr>
                <w:lang w:val="ru-RU"/>
              </w:rPr>
            </w:pPr>
            <w:r w:rsidRPr="003E7E0A">
              <w:t>15.02</w:t>
            </w:r>
            <w:r w:rsidRPr="003E7E0A">
              <w:rPr>
                <w:lang w:val="ru-RU"/>
              </w:rPr>
              <w:t>.2023</w:t>
            </w:r>
          </w:p>
        </w:tc>
        <w:tc>
          <w:tcPr>
            <w:tcW w:w="1701" w:type="dxa"/>
            <w:shd w:val="clear" w:color="auto" w:fill="auto"/>
          </w:tcPr>
          <w:p w:rsidR="001C27E7" w:rsidRPr="003E7E0A" w:rsidRDefault="001C27E7" w:rsidP="004A2270">
            <w:pPr>
              <w:rPr>
                <w:lang w:val="ru-RU"/>
              </w:rPr>
            </w:pPr>
            <w:r w:rsidRPr="003E7E0A">
              <w:rPr>
                <w:lang w:val="ru-RU"/>
              </w:rPr>
              <w:t>Классные руководители, замдиректора по ВР, педагог-организатор</w:t>
            </w:r>
          </w:p>
        </w:tc>
      </w:tr>
      <w:tr w:rsidR="001C27E7" w:rsidRPr="003E7E0A" w:rsidTr="00685ED1">
        <w:tc>
          <w:tcPr>
            <w:tcW w:w="533" w:type="dxa"/>
            <w:gridSpan w:val="2"/>
            <w:shd w:val="clear" w:color="auto" w:fill="auto"/>
          </w:tcPr>
          <w:p w:rsidR="001C27E7" w:rsidRPr="003E7E0A" w:rsidRDefault="001C27E7" w:rsidP="00E20D59">
            <w:pPr>
              <w:numPr>
                <w:ilvl w:val="0"/>
                <w:numId w:val="22"/>
              </w:numPr>
              <w:wordWrap w:val="0"/>
              <w:adjustRightInd/>
              <w:ind w:left="0" w:firstLine="0"/>
              <w:jc w:val="both"/>
              <w:rPr>
                <w:lang w:val="ru-RU"/>
              </w:rPr>
            </w:pPr>
          </w:p>
        </w:tc>
        <w:tc>
          <w:tcPr>
            <w:tcW w:w="5925" w:type="dxa"/>
            <w:gridSpan w:val="2"/>
            <w:shd w:val="clear" w:color="auto" w:fill="auto"/>
          </w:tcPr>
          <w:p w:rsidR="001C27E7" w:rsidRPr="003E7E0A" w:rsidRDefault="001C27E7" w:rsidP="004A2270">
            <w:pPr>
              <w:rPr>
                <w:lang w:val="ru-RU"/>
              </w:rPr>
            </w:pPr>
            <w:r w:rsidRPr="003E7E0A">
              <w:rPr>
                <w:lang w:val="ru-RU"/>
              </w:rPr>
              <w:t>Классный час, посвященный Дню воссоединения Крыма и России (18.02)</w:t>
            </w:r>
          </w:p>
        </w:tc>
        <w:tc>
          <w:tcPr>
            <w:tcW w:w="1158" w:type="dxa"/>
            <w:gridSpan w:val="4"/>
            <w:shd w:val="clear" w:color="auto" w:fill="auto"/>
          </w:tcPr>
          <w:p w:rsidR="001C27E7" w:rsidRPr="003E7E0A" w:rsidRDefault="001C27E7" w:rsidP="004A2270">
            <w:r w:rsidRPr="003E7E0A">
              <w:rPr>
                <w:lang w:val="ru-RU"/>
              </w:rPr>
              <w:t>6 - 9</w:t>
            </w:r>
          </w:p>
        </w:tc>
        <w:tc>
          <w:tcPr>
            <w:tcW w:w="1139" w:type="dxa"/>
            <w:shd w:val="clear" w:color="auto" w:fill="auto"/>
          </w:tcPr>
          <w:p w:rsidR="001C27E7" w:rsidRPr="003E7E0A" w:rsidRDefault="001C27E7" w:rsidP="004A2270">
            <w:pPr>
              <w:rPr>
                <w:lang w:val="ru-RU"/>
              </w:rPr>
            </w:pPr>
            <w:r w:rsidRPr="003E7E0A">
              <w:t>1</w:t>
            </w:r>
            <w:r w:rsidRPr="003E7E0A">
              <w:rPr>
                <w:lang w:val="ru-RU"/>
              </w:rPr>
              <w:t>7</w:t>
            </w:r>
            <w:r w:rsidRPr="003E7E0A">
              <w:t>.02</w:t>
            </w:r>
            <w:r w:rsidRPr="003E7E0A">
              <w:rPr>
                <w:lang w:val="ru-RU"/>
              </w:rPr>
              <w:t>.2023</w:t>
            </w:r>
          </w:p>
        </w:tc>
        <w:tc>
          <w:tcPr>
            <w:tcW w:w="1701" w:type="dxa"/>
            <w:shd w:val="clear" w:color="auto" w:fill="auto"/>
          </w:tcPr>
          <w:p w:rsidR="001C27E7" w:rsidRPr="003E7E0A" w:rsidRDefault="001C27E7" w:rsidP="004A2270">
            <w:pPr>
              <w:rPr>
                <w:lang w:val="ru-RU"/>
              </w:rPr>
            </w:pPr>
            <w:r w:rsidRPr="003E7E0A">
              <w:rPr>
                <w:lang w:val="ru-RU"/>
              </w:rPr>
              <w:t>Классные руководители</w:t>
            </w:r>
          </w:p>
        </w:tc>
      </w:tr>
      <w:tr w:rsidR="001C27E7" w:rsidRPr="003E7E0A" w:rsidTr="00685ED1">
        <w:tc>
          <w:tcPr>
            <w:tcW w:w="533" w:type="dxa"/>
            <w:gridSpan w:val="2"/>
            <w:shd w:val="clear" w:color="auto" w:fill="auto"/>
          </w:tcPr>
          <w:p w:rsidR="001C27E7" w:rsidRPr="003E7E0A" w:rsidRDefault="001C27E7" w:rsidP="00E20D59">
            <w:pPr>
              <w:numPr>
                <w:ilvl w:val="0"/>
                <w:numId w:val="22"/>
              </w:numPr>
              <w:wordWrap w:val="0"/>
              <w:adjustRightInd/>
              <w:ind w:left="0" w:firstLine="0"/>
              <w:jc w:val="both"/>
              <w:rPr>
                <w:lang w:val="ru-RU"/>
              </w:rPr>
            </w:pPr>
          </w:p>
        </w:tc>
        <w:tc>
          <w:tcPr>
            <w:tcW w:w="5925" w:type="dxa"/>
            <w:gridSpan w:val="2"/>
            <w:shd w:val="clear" w:color="auto" w:fill="auto"/>
          </w:tcPr>
          <w:p w:rsidR="001C27E7" w:rsidRPr="003E7E0A" w:rsidRDefault="001C27E7" w:rsidP="004A2270">
            <w:pPr>
              <w:rPr>
                <w:lang w:val="ru-RU"/>
              </w:rPr>
            </w:pPr>
            <w:r w:rsidRPr="003E7E0A">
              <w:rPr>
                <w:lang w:val="ru-RU"/>
              </w:rPr>
              <w:t>День космонавтики. Гагаринский урок «Космос – это мы»</w:t>
            </w:r>
          </w:p>
        </w:tc>
        <w:tc>
          <w:tcPr>
            <w:tcW w:w="1158" w:type="dxa"/>
            <w:gridSpan w:val="4"/>
            <w:shd w:val="clear" w:color="auto" w:fill="auto"/>
          </w:tcPr>
          <w:p w:rsidR="001C27E7" w:rsidRPr="003E7E0A" w:rsidRDefault="001C27E7" w:rsidP="004A2270">
            <w:r w:rsidRPr="003E7E0A">
              <w:rPr>
                <w:lang w:val="ru-RU"/>
              </w:rPr>
              <w:t>6 - 9</w:t>
            </w:r>
          </w:p>
        </w:tc>
        <w:tc>
          <w:tcPr>
            <w:tcW w:w="1139" w:type="dxa"/>
            <w:shd w:val="clear" w:color="auto" w:fill="auto"/>
          </w:tcPr>
          <w:p w:rsidR="001C27E7" w:rsidRPr="003E7E0A" w:rsidRDefault="001C27E7" w:rsidP="004A2270">
            <w:pPr>
              <w:rPr>
                <w:lang w:val="ru-RU"/>
              </w:rPr>
            </w:pPr>
            <w:r w:rsidRPr="003E7E0A">
              <w:rPr>
                <w:lang w:val="ru-RU"/>
              </w:rPr>
              <w:t>12.04.2023</w:t>
            </w:r>
          </w:p>
        </w:tc>
        <w:tc>
          <w:tcPr>
            <w:tcW w:w="1701" w:type="dxa"/>
            <w:shd w:val="clear" w:color="auto" w:fill="auto"/>
          </w:tcPr>
          <w:p w:rsidR="001C27E7" w:rsidRPr="003E7E0A" w:rsidRDefault="001C27E7" w:rsidP="004A2270">
            <w:pPr>
              <w:rPr>
                <w:lang w:val="ru-RU"/>
              </w:rPr>
            </w:pPr>
            <w:r w:rsidRPr="003E7E0A">
              <w:rPr>
                <w:lang w:val="ru-RU"/>
              </w:rPr>
              <w:t>Классные руководители</w:t>
            </w:r>
          </w:p>
        </w:tc>
      </w:tr>
      <w:tr w:rsidR="001C27E7" w:rsidRPr="003E7E0A" w:rsidTr="00685ED1">
        <w:tc>
          <w:tcPr>
            <w:tcW w:w="533" w:type="dxa"/>
            <w:gridSpan w:val="2"/>
            <w:shd w:val="clear" w:color="auto" w:fill="auto"/>
          </w:tcPr>
          <w:p w:rsidR="001C27E7" w:rsidRPr="003E7E0A" w:rsidRDefault="001C27E7" w:rsidP="00E20D59">
            <w:pPr>
              <w:numPr>
                <w:ilvl w:val="0"/>
                <w:numId w:val="22"/>
              </w:numPr>
              <w:wordWrap w:val="0"/>
              <w:adjustRightInd/>
              <w:ind w:left="0" w:firstLine="0"/>
              <w:jc w:val="both"/>
              <w:rPr>
                <w:lang w:val="ru-RU"/>
              </w:rPr>
            </w:pPr>
          </w:p>
        </w:tc>
        <w:tc>
          <w:tcPr>
            <w:tcW w:w="5925" w:type="dxa"/>
            <w:gridSpan w:val="2"/>
            <w:shd w:val="clear" w:color="auto" w:fill="auto"/>
          </w:tcPr>
          <w:p w:rsidR="001C27E7" w:rsidRPr="003E7E0A" w:rsidRDefault="001C27E7" w:rsidP="004A2270">
            <w:pPr>
              <w:rPr>
                <w:lang w:val="ru-RU"/>
              </w:rPr>
            </w:pPr>
            <w:r w:rsidRPr="003E7E0A">
              <w:rPr>
                <w:lang w:val="ru-RU"/>
              </w:rPr>
              <w:t>Международный день борьбы за права инвалидов.</w:t>
            </w:r>
          </w:p>
          <w:p w:rsidR="001C27E7" w:rsidRPr="003E7E0A" w:rsidRDefault="001C27E7" w:rsidP="004A2270">
            <w:pPr>
              <w:rPr>
                <w:lang w:val="ru-RU"/>
              </w:rPr>
            </w:pPr>
            <w:r w:rsidRPr="003E7E0A">
              <w:rPr>
                <w:lang w:val="ru-RU"/>
              </w:rPr>
              <w:t>Классный час «Мы разные, но мы равны»</w:t>
            </w:r>
          </w:p>
        </w:tc>
        <w:tc>
          <w:tcPr>
            <w:tcW w:w="1158" w:type="dxa"/>
            <w:gridSpan w:val="4"/>
            <w:shd w:val="clear" w:color="auto" w:fill="auto"/>
          </w:tcPr>
          <w:p w:rsidR="001C27E7" w:rsidRPr="003E7E0A" w:rsidRDefault="001C27E7" w:rsidP="004A2270">
            <w:r w:rsidRPr="003E7E0A">
              <w:rPr>
                <w:lang w:val="ru-RU"/>
              </w:rPr>
              <w:t>6 - 9</w:t>
            </w:r>
          </w:p>
        </w:tc>
        <w:tc>
          <w:tcPr>
            <w:tcW w:w="1139" w:type="dxa"/>
            <w:shd w:val="clear" w:color="auto" w:fill="auto"/>
          </w:tcPr>
          <w:p w:rsidR="001C27E7" w:rsidRPr="003E7E0A" w:rsidRDefault="001C27E7" w:rsidP="004A2270">
            <w:pPr>
              <w:rPr>
                <w:lang w:val="ru-RU"/>
              </w:rPr>
            </w:pPr>
            <w:r w:rsidRPr="003E7E0A">
              <w:t>05.05</w:t>
            </w:r>
            <w:r w:rsidRPr="003E7E0A">
              <w:rPr>
                <w:lang w:val="ru-RU"/>
              </w:rPr>
              <w:t>.2023</w:t>
            </w:r>
          </w:p>
        </w:tc>
        <w:tc>
          <w:tcPr>
            <w:tcW w:w="1701" w:type="dxa"/>
            <w:shd w:val="clear" w:color="auto" w:fill="auto"/>
          </w:tcPr>
          <w:p w:rsidR="001C27E7" w:rsidRPr="003E7E0A" w:rsidRDefault="001C27E7" w:rsidP="004A2270">
            <w:pPr>
              <w:rPr>
                <w:lang w:val="ru-RU"/>
              </w:rPr>
            </w:pPr>
            <w:r w:rsidRPr="003E7E0A">
              <w:rPr>
                <w:lang w:val="ru-RU"/>
              </w:rPr>
              <w:t>Классные руководители</w:t>
            </w:r>
          </w:p>
          <w:p w:rsidR="001C27E7" w:rsidRPr="003E7E0A" w:rsidRDefault="001C27E7" w:rsidP="004A2270">
            <w:pPr>
              <w:rPr>
                <w:lang w:val="ru-RU"/>
              </w:rPr>
            </w:pPr>
          </w:p>
        </w:tc>
      </w:tr>
      <w:tr w:rsidR="001C27E7" w:rsidRPr="00602744" w:rsidTr="00685ED1">
        <w:tc>
          <w:tcPr>
            <w:tcW w:w="10456" w:type="dxa"/>
            <w:gridSpan w:val="10"/>
            <w:shd w:val="clear" w:color="auto" w:fill="auto"/>
          </w:tcPr>
          <w:p w:rsidR="001C27E7" w:rsidRPr="003E7E0A" w:rsidRDefault="001C27E7" w:rsidP="004A2270">
            <w:pPr>
              <w:tabs>
                <w:tab w:val="left" w:pos="851"/>
              </w:tabs>
              <w:autoSpaceDN/>
              <w:jc w:val="center"/>
              <w:rPr>
                <w:rFonts w:eastAsia="DejaVu Sans"/>
                <w:b/>
                <w:lang w:val="ru-RU"/>
              </w:rPr>
            </w:pPr>
            <w:r w:rsidRPr="003E7E0A">
              <w:rPr>
                <w:rFonts w:eastAsia="DejaVu Sans"/>
                <w:b/>
                <w:lang w:val="ru-RU"/>
              </w:rPr>
              <w:t>Модуль «Работа с родителями или их законными представителями»</w:t>
            </w:r>
          </w:p>
        </w:tc>
      </w:tr>
      <w:tr w:rsidR="001C27E7" w:rsidRPr="003E7E0A" w:rsidTr="00685ED1">
        <w:tc>
          <w:tcPr>
            <w:tcW w:w="533" w:type="dxa"/>
            <w:gridSpan w:val="2"/>
            <w:shd w:val="clear" w:color="auto" w:fill="auto"/>
          </w:tcPr>
          <w:p w:rsidR="001C27E7" w:rsidRPr="003E7E0A" w:rsidRDefault="001C27E7" w:rsidP="004A2270">
            <w:pPr>
              <w:jc w:val="center"/>
              <w:rPr>
                <w:b/>
                <w:lang w:val="ru-RU"/>
              </w:rPr>
            </w:pPr>
            <w:r w:rsidRPr="003E7E0A">
              <w:rPr>
                <w:b/>
                <w:lang w:val="ru-RU"/>
              </w:rPr>
              <w:t>№</w:t>
            </w:r>
          </w:p>
        </w:tc>
        <w:tc>
          <w:tcPr>
            <w:tcW w:w="5906" w:type="dxa"/>
            <w:shd w:val="clear" w:color="auto" w:fill="auto"/>
          </w:tcPr>
          <w:p w:rsidR="001C27E7" w:rsidRPr="003E7E0A" w:rsidRDefault="001C27E7" w:rsidP="004A2270">
            <w:pPr>
              <w:ind w:right="-1"/>
              <w:jc w:val="center"/>
              <w:rPr>
                <w:b/>
                <w:lang w:val="ru-RU"/>
              </w:rPr>
            </w:pPr>
            <w:r w:rsidRPr="003E7E0A">
              <w:rPr>
                <w:b/>
                <w:lang w:val="ru-RU"/>
              </w:rPr>
              <w:t>Мероприятие</w:t>
            </w:r>
          </w:p>
        </w:tc>
        <w:tc>
          <w:tcPr>
            <w:tcW w:w="1142" w:type="dxa"/>
            <w:gridSpan w:val="4"/>
            <w:shd w:val="clear" w:color="auto" w:fill="auto"/>
          </w:tcPr>
          <w:p w:rsidR="001C27E7" w:rsidRPr="003E7E0A" w:rsidRDefault="001C27E7" w:rsidP="004A2270">
            <w:pPr>
              <w:ind w:right="-1"/>
              <w:jc w:val="center"/>
              <w:rPr>
                <w:b/>
                <w:lang w:val="ru-RU"/>
              </w:rPr>
            </w:pPr>
            <w:r w:rsidRPr="003E7E0A">
              <w:rPr>
                <w:b/>
                <w:lang w:val="ru-RU"/>
              </w:rPr>
              <w:t>Классы</w:t>
            </w:r>
          </w:p>
        </w:tc>
        <w:tc>
          <w:tcPr>
            <w:tcW w:w="1174" w:type="dxa"/>
            <w:gridSpan w:val="2"/>
            <w:shd w:val="clear" w:color="auto" w:fill="auto"/>
          </w:tcPr>
          <w:p w:rsidR="001C27E7" w:rsidRPr="003E7E0A" w:rsidRDefault="001C27E7" w:rsidP="004A2270">
            <w:pPr>
              <w:ind w:right="-1"/>
              <w:jc w:val="center"/>
              <w:rPr>
                <w:b/>
              </w:rPr>
            </w:pPr>
            <w:r w:rsidRPr="003E7E0A">
              <w:rPr>
                <w:b/>
                <w:lang w:val="ru-RU"/>
              </w:rPr>
              <w:t>Сроки</w:t>
            </w:r>
          </w:p>
        </w:tc>
        <w:tc>
          <w:tcPr>
            <w:tcW w:w="1701" w:type="dxa"/>
            <w:shd w:val="clear" w:color="auto" w:fill="auto"/>
          </w:tcPr>
          <w:p w:rsidR="001C27E7" w:rsidRPr="003E7E0A" w:rsidRDefault="001C27E7" w:rsidP="004A2270">
            <w:pPr>
              <w:ind w:right="-108"/>
              <w:jc w:val="center"/>
              <w:rPr>
                <w:b/>
                <w:lang w:val="ru-RU"/>
              </w:rPr>
            </w:pPr>
            <w:r w:rsidRPr="003E7E0A">
              <w:rPr>
                <w:b/>
                <w:lang w:val="ru-RU"/>
              </w:rPr>
              <w:t>Ответственные</w:t>
            </w:r>
          </w:p>
        </w:tc>
      </w:tr>
      <w:tr w:rsidR="001C27E7" w:rsidRPr="003E7E0A" w:rsidTr="00685ED1">
        <w:tc>
          <w:tcPr>
            <w:tcW w:w="533" w:type="dxa"/>
            <w:gridSpan w:val="2"/>
            <w:shd w:val="clear" w:color="auto" w:fill="auto"/>
          </w:tcPr>
          <w:p w:rsidR="001C27E7" w:rsidRPr="003E7E0A" w:rsidRDefault="001C27E7" w:rsidP="00E20D59">
            <w:pPr>
              <w:numPr>
                <w:ilvl w:val="0"/>
                <w:numId w:val="23"/>
              </w:numPr>
              <w:wordWrap w:val="0"/>
              <w:adjustRightInd/>
              <w:ind w:hanging="720"/>
              <w:rPr>
                <w:lang w:val="ru-RU"/>
              </w:rPr>
            </w:pPr>
          </w:p>
        </w:tc>
        <w:tc>
          <w:tcPr>
            <w:tcW w:w="5906" w:type="dxa"/>
            <w:shd w:val="clear" w:color="auto" w:fill="auto"/>
          </w:tcPr>
          <w:p w:rsidR="001C27E7" w:rsidRPr="003E7E0A" w:rsidRDefault="001C27E7" w:rsidP="004A2270">
            <w:pPr>
              <w:autoSpaceDE/>
              <w:ind w:right="-1"/>
              <w:rPr>
                <w:lang w:val="ru-RU"/>
              </w:rPr>
            </w:pPr>
            <w:r w:rsidRPr="003E7E0A">
              <w:rPr>
                <w:lang w:val="ru-RU"/>
              </w:rPr>
              <w:t>Создание родительского комитета, планирование его работы</w:t>
            </w:r>
          </w:p>
        </w:tc>
        <w:tc>
          <w:tcPr>
            <w:tcW w:w="1177" w:type="dxa"/>
            <w:gridSpan w:val="5"/>
            <w:shd w:val="clear" w:color="auto" w:fill="auto"/>
          </w:tcPr>
          <w:p w:rsidR="001C27E7" w:rsidRPr="003E7E0A" w:rsidRDefault="001C27E7" w:rsidP="004A2270">
            <w:r w:rsidRPr="003E7E0A">
              <w:rPr>
                <w:lang w:val="ru-RU"/>
              </w:rPr>
              <w:t>6 - 9</w:t>
            </w:r>
          </w:p>
        </w:tc>
        <w:tc>
          <w:tcPr>
            <w:tcW w:w="1139" w:type="dxa"/>
            <w:shd w:val="clear" w:color="auto" w:fill="auto"/>
          </w:tcPr>
          <w:p w:rsidR="001C27E7" w:rsidRPr="003E7E0A" w:rsidRDefault="001C27E7" w:rsidP="004A2270">
            <w:pPr>
              <w:autoSpaceDE/>
              <w:ind w:right="-1"/>
              <w:rPr>
                <w:lang w:val="ru-RU"/>
              </w:rPr>
            </w:pPr>
            <w:r w:rsidRPr="003E7E0A">
              <w:rPr>
                <w:lang w:val="ru-RU"/>
              </w:rPr>
              <w:t xml:space="preserve">Сентябрь </w:t>
            </w:r>
          </w:p>
        </w:tc>
        <w:tc>
          <w:tcPr>
            <w:tcW w:w="1701" w:type="dxa"/>
            <w:shd w:val="clear" w:color="auto" w:fill="auto"/>
          </w:tcPr>
          <w:p w:rsidR="001C27E7" w:rsidRPr="003E7E0A" w:rsidRDefault="001C27E7" w:rsidP="004A2270">
            <w:pPr>
              <w:autoSpaceDE/>
              <w:ind w:right="-1"/>
              <w:rPr>
                <w:rFonts w:eastAsia="Batang;??"/>
                <w:lang w:val="ru-RU"/>
              </w:rPr>
            </w:pPr>
            <w:r w:rsidRPr="003E7E0A">
              <w:rPr>
                <w:rFonts w:eastAsia="Batang;??"/>
                <w:lang w:val="ru-RU"/>
              </w:rPr>
              <w:t>Администрация школы, классные руководители</w:t>
            </w:r>
          </w:p>
        </w:tc>
      </w:tr>
      <w:tr w:rsidR="001C27E7" w:rsidRPr="003E7E0A" w:rsidTr="00685ED1">
        <w:tc>
          <w:tcPr>
            <w:tcW w:w="533" w:type="dxa"/>
            <w:gridSpan w:val="2"/>
            <w:shd w:val="clear" w:color="auto" w:fill="auto"/>
          </w:tcPr>
          <w:p w:rsidR="001C27E7" w:rsidRPr="003E7E0A" w:rsidRDefault="001C27E7" w:rsidP="00E20D59">
            <w:pPr>
              <w:numPr>
                <w:ilvl w:val="0"/>
                <w:numId w:val="23"/>
              </w:numPr>
              <w:wordWrap w:val="0"/>
              <w:adjustRightInd/>
              <w:ind w:hanging="720"/>
              <w:jc w:val="both"/>
              <w:rPr>
                <w:lang w:val="ru-RU"/>
              </w:rPr>
            </w:pPr>
          </w:p>
        </w:tc>
        <w:tc>
          <w:tcPr>
            <w:tcW w:w="5906" w:type="dxa"/>
            <w:shd w:val="clear" w:color="auto" w:fill="auto"/>
          </w:tcPr>
          <w:p w:rsidR="001C27E7" w:rsidRPr="003E7E0A" w:rsidRDefault="001C27E7" w:rsidP="004A2270">
            <w:pPr>
              <w:autoSpaceDE/>
              <w:ind w:right="-1"/>
              <w:rPr>
                <w:lang w:val="ru-RU"/>
              </w:rPr>
            </w:pPr>
            <w:r w:rsidRPr="003E7E0A">
              <w:rPr>
                <w:lang w:val="ru-RU"/>
              </w:rPr>
              <w:t>Информационное оповещение через школьный сайт, социальные сети</w:t>
            </w:r>
          </w:p>
        </w:tc>
        <w:tc>
          <w:tcPr>
            <w:tcW w:w="1177" w:type="dxa"/>
            <w:gridSpan w:val="5"/>
            <w:shd w:val="clear" w:color="auto" w:fill="auto"/>
          </w:tcPr>
          <w:p w:rsidR="001C27E7" w:rsidRPr="003E7E0A" w:rsidRDefault="001C27E7" w:rsidP="004A2270">
            <w:r w:rsidRPr="003E7E0A">
              <w:rPr>
                <w:lang w:val="ru-RU"/>
              </w:rPr>
              <w:t>6 - 9</w:t>
            </w:r>
          </w:p>
        </w:tc>
        <w:tc>
          <w:tcPr>
            <w:tcW w:w="1139" w:type="dxa"/>
            <w:shd w:val="clear" w:color="auto" w:fill="auto"/>
          </w:tcPr>
          <w:p w:rsidR="001C27E7" w:rsidRPr="003E7E0A" w:rsidRDefault="001C27E7" w:rsidP="004A2270">
            <w:pPr>
              <w:autoSpaceDE/>
              <w:ind w:right="-1"/>
              <w:rPr>
                <w:lang w:val="ru-RU"/>
              </w:rPr>
            </w:pPr>
            <w:r w:rsidRPr="003E7E0A">
              <w:rPr>
                <w:lang w:val="ru-RU"/>
              </w:rPr>
              <w:t>В течение года</w:t>
            </w:r>
          </w:p>
        </w:tc>
        <w:tc>
          <w:tcPr>
            <w:tcW w:w="1701" w:type="dxa"/>
            <w:shd w:val="clear" w:color="auto" w:fill="auto"/>
          </w:tcPr>
          <w:p w:rsidR="001C27E7" w:rsidRPr="003E7E0A" w:rsidRDefault="001C27E7" w:rsidP="004A2270">
            <w:pPr>
              <w:autoSpaceDE/>
              <w:ind w:right="-1"/>
              <w:rPr>
                <w:rFonts w:eastAsia="Batang;??"/>
                <w:lang w:val="ru-RU"/>
              </w:rPr>
            </w:pPr>
            <w:r w:rsidRPr="003E7E0A">
              <w:rPr>
                <w:rFonts w:eastAsia="Batang;??"/>
                <w:lang w:val="ru-RU"/>
              </w:rPr>
              <w:t>Заместитель директора по ВР</w:t>
            </w:r>
          </w:p>
        </w:tc>
      </w:tr>
      <w:tr w:rsidR="001C27E7" w:rsidRPr="003E7E0A" w:rsidTr="00685ED1">
        <w:tc>
          <w:tcPr>
            <w:tcW w:w="533" w:type="dxa"/>
            <w:gridSpan w:val="2"/>
            <w:shd w:val="clear" w:color="auto" w:fill="auto"/>
          </w:tcPr>
          <w:p w:rsidR="001C27E7" w:rsidRPr="003E7E0A" w:rsidRDefault="001C27E7" w:rsidP="00E20D59">
            <w:pPr>
              <w:numPr>
                <w:ilvl w:val="0"/>
                <w:numId w:val="23"/>
              </w:numPr>
              <w:wordWrap w:val="0"/>
              <w:adjustRightInd/>
              <w:ind w:hanging="720"/>
              <w:jc w:val="both"/>
              <w:rPr>
                <w:lang w:val="ru-RU"/>
              </w:rPr>
            </w:pPr>
          </w:p>
        </w:tc>
        <w:tc>
          <w:tcPr>
            <w:tcW w:w="5906" w:type="dxa"/>
            <w:shd w:val="clear" w:color="auto" w:fill="auto"/>
          </w:tcPr>
          <w:p w:rsidR="001C27E7" w:rsidRPr="003E7E0A" w:rsidRDefault="001C27E7" w:rsidP="004A2270">
            <w:pPr>
              <w:autoSpaceDE/>
              <w:ind w:right="-1"/>
              <w:rPr>
                <w:lang w:val="ru-RU"/>
              </w:rPr>
            </w:pPr>
            <w:r w:rsidRPr="003E7E0A">
              <w:rPr>
                <w:lang w:val="ru-RU"/>
              </w:rPr>
              <w:t>Общешкольное родительское собрание</w:t>
            </w:r>
          </w:p>
        </w:tc>
        <w:tc>
          <w:tcPr>
            <w:tcW w:w="1177" w:type="dxa"/>
            <w:gridSpan w:val="5"/>
            <w:shd w:val="clear" w:color="auto" w:fill="auto"/>
          </w:tcPr>
          <w:p w:rsidR="001C27E7" w:rsidRPr="003E7E0A" w:rsidRDefault="001C27E7" w:rsidP="004A2270">
            <w:r w:rsidRPr="003E7E0A">
              <w:rPr>
                <w:lang w:val="ru-RU"/>
              </w:rPr>
              <w:t>6 - 9</w:t>
            </w:r>
          </w:p>
        </w:tc>
        <w:tc>
          <w:tcPr>
            <w:tcW w:w="1139" w:type="dxa"/>
            <w:shd w:val="clear" w:color="auto" w:fill="auto"/>
          </w:tcPr>
          <w:p w:rsidR="001C27E7" w:rsidRPr="003E7E0A" w:rsidRDefault="001C27E7" w:rsidP="004A2270">
            <w:pPr>
              <w:autoSpaceDE/>
              <w:ind w:right="-1"/>
              <w:rPr>
                <w:lang w:val="ru-RU"/>
              </w:rPr>
            </w:pPr>
            <w:r w:rsidRPr="003E7E0A">
              <w:rPr>
                <w:lang w:val="ru-RU"/>
              </w:rPr>
              <w:t>Октябрь, март</w:t>
            </w:r>
          </w:p>
        </w:tc>
        <w:tc>
          <w:tcPr>
            <w:tcW w:w="1701" w:type="dxa"/>
            <w:shd w:val="clear" w:color="auto" w:fill="auto"/>
          </w:tcPr>
          <w:p w:rsidR="001C27E7" w:rsidRPr="003E7E0A" w:rsidRDefault="001C27E7" w:rsidP="004A2270">
            <w:pPr>
              <w:autoSpaceDE/>
              <w:ind w:right="-1"/>
              <w:rPr>
                <w:rFonts w:eastAsia="Batang;??"/>
                <w:lang w:val="ru-RU"/>
              </w:rPr>
            </w:pPr>
            <w:r w:rsidRPr="003E7E0A">
              <w:rPr>
                <w:rFonts w:eastAsia="Batang;??"/>
                <w:lang w:val="ru-RU"/>
              </w:rPr>
              <w:t>Администрация школы</w:t>
            </w:r>
          </w:p>
        </w:tc>
      </w:tr>
      <w:tr w:rsidR="001C27E7" w:rsidRPr="003E7E0A" w:rsidTr="00685ED1">
        <w:tc>
          <w:tcPr>
            <w:tcW w:w="533" w:type="dxa"/>
            <w:gridSpan w:val="2"/>
            <w:shd w:val="clear" w:color="auto" w:fill="auto"/>
          </w:tcPr>
          <w:p w:rsidR="001C27E7" w:rsidRPr="003E7E0A" w:rsidRDefault="001C27E7" w:rsidP="00E20D59">
            <w:pPr>
              <w:numPr>
                <w:ilvl w:val="0"/>
                <w:numId w:val="23"/>
              </w:numPr>
              <w:wordWrap w:val="0"/>
              <w:adjustRightInd/>
              <w:ind w:hanging="720"/>
              <w:jc w:val="both"/>
              <w:rPr>
                <w:lang w:val="ru-RU"/>
              </w:rPr>
            </w:pPr>
          </w:p>
        </w:tc>
        <w:tc>
          <w:tcPr>
            <w:tcW w:w="5906" w:type="dxa"/>
            <w:shd w:val="clear" w:color="auto" w:fill="auto"/>
          </w:tcPr>
          <w:p w:rsidR="001C27E7" w:rsidRPr="003E7E0A" w:rsidRDefault="001C27E7" w:rsidP="004A2270">
            <w:pPr>
              <w:autoSpaceDE/>
              <w:ind w:right="-1"/>
              <w:rPr>
                <w:lang w:val="ru-RU"/>
              </w:rPr>
            </w:pPr>
            <w:r w:rsidRPr="003E7E0A">
              <w:rPr>
                <w:lang w:val="ru-RU"/>
              </w:rPr>
              <w:t>Родительское собрание «Подготовка к экзаменам»</w:t>
            </w:r>
          </w:p>
        </w:tc>
        <w:tc>
          <w:tcPr>
            <w:tcW w:w="1177" w:type="dxa"/>
            <w:gridSpan w:val="5"/>
            <w:shd w:val="clear" w:color="auto" w:fill="auto"/>
          </w:tcPr>
          <w:p w:rsidR="001C27E7" w:rsidRPr="003E7E0A" w:rsidRDefault="001C27E7" w:rsidP="004A2270">
            <w:pPr>
              <w:rPr>
                <w:lang w:val="ru-RU"/>
              </w:rPr>
            </w:pPr>
            <w:r w:rsidRPr="003E7E0A">
              <w:rPr>
                <w:lang w:val="ru-RU"/>
              </w:rPr>
              <w:t>9</w:t>
            </w:r>
          </w:p>
        </w:tc>
        <w:tc>
          <w:tcPr>
            <w:tcW w:w="1139" w:type="dxa"/>
            <w:shd w:val="clear" w:color="auto" w:fill="auto"/>
          </w:tcPr>
          <w:p w:rsidR="001C27E7" w:rsidRPr="003E7E0A" w:rsidRDefault="001C27E7" w:rsidP="004A2270">
            <w:pPr>
              <w:autoSpaceDE/>
              <w:ind w:right="-1"/>
              <w:rPr>
                <w:lang w:val="ru-RU"/>
              </w:rPr>
            </w:pPr>
            <w:r w:rsidRPr="003E7E0A">
              <w:rPr>
                <w:lang w:val="ru-RU"/>
              </w:rPr>
              <w:t>Октябрь, март</w:t>
            </w:r>
          </w:p>
        </w:tc>
        <w:tc>
          <w:tcPr>
            <w:tcW w:w="1701" w:type="dxa"/>
            <w:shd w:val="clear" w:color="auto" w:fill="auto"/>
          </w:tcPr>
          <w:p w:rsidR="001C27E7" w:rsidRPr="003E7E0A" w:rsidRDefault="001C27E7" w:rsidP="004A2270">
            <w:pPr>
              <w:autoSpaceDE/>
              <w:ind w:right="-1"/>
              <w:rPr>
                <w:rFonts w:eastAsia="Batang;??"/>
                <w:lang w:val="ru-RU"/>
              </w:rPr>
            </w:pPr>
            <w:r w:rsidRPr="003E7E0A">
              <w:rPr>
                <w:rFonts w:eastAsia="Batang;??"/>
                <w:lang w:val="ru-RU"/>
              </w:rPr>
              <w:t xml:space="preserve">Администрация школы, классные руководители </w:t>
            </w:r>
          </w:p>
        </w:tc>
      </w:tr>
      <w:tr w:rsidR="001C27E7" w:rsidRPr="00602744" w:rsidTr="00685ED1">
        <w:tc>
          <w:tcPr>
            <w:tcW w:w="533" w:type="dxa"/>
            <w:gridSpan w:val="2"/>
            <w:shd w:val="clear" w:color="auto" w:fill="auto"/>
          </w:tcPr>
          <w:p w:rsidR="001C27E7" w:rsidRPr="003E7E0A" w:rsidRDefault="001C27E7" w:rsidP="00E20D59">
            <w:pPr>
              <w:numPr>
                <w:ilvl w:val="0"/>
                <w:numId w:val="23"/>
              </w:numPr>
              <w:wordWrap w:val="0"/>
              <w:adjustRightInd/>
              <w:ind w:hanging="720"/>
              <w:jc w:val="both"/>
              <w:rPr>
                <w:lang w:val="ru-RU"/>
              </w:rPr>
            </w:pPr>
          </w:p>
        </w:tc>
        <w:tc>
          <w:tcPr>
            <w:tcW w:w="5906" w:type="dxa"/>
            <w:shd w:val="clear" w:color="auto" w:fill="auto"/>
          </w:tcPr>
          <w:p w:rsidR="001C27E7" w:rsidRPr="003E7E0A" w:rsidRDefault="001C27E7" w:rsidP="004A2270">
            <w:pPr>
              <w:autoSpaceDE/>
              <w:ind w:right="-1"/>
              <w:rPr>
                <w:lang w:val="ru-RU"/>
              </w:rPr>
            </w:pPr>
            <w:r w:rsidRPr="003E7E0A">
              <w:rPr>
                <w:lang w:val="ru-RU"/>
              </w:rPr>
              <w:t xml:space="preserve">Дискуссионный клуб «Родительский лекторий», обсуждение наиболее острых вопросов воспитания детей. </w:t>
            </w:r>
          </w:p>
        </w:tc>
        <w:tc>
          <w:tcPr>
            <w:tcW w:w="1177" w:type="dxa"/>
            <w:gridSpan w:val="5"/>
            <w:shd w:val="clear" w:color="auto" w:fill="auto"/>
          </w:tcPr>
          <w:p w:rsidR="001C27E7" w:rsidRPr="003E7E0A" w:rsidRDefault="001C27E7" w:rsidP="004A2270">
            <w:r w:rsidRPr="003E7E0A">
              <w:rPr>
                <w:lang w:val="ru-RU"/>
              </w:rPr>
              <w:t>6 - 9</w:t>
            </w:r>
          </w:p>
        </w:tc>
        <w:tc>
          <w:tcPr>
            <w:tcW w:w="1139" w:type="dxa"/>
            <w:shd w:val="clear" w:color="auto" w:fill="auto"/>
          </w:tcPr>
          <w:p w:rsidR="001C27E7" w:rsidRPr="003E7E0A" w:rsidRDefault="001C27E7" w:rsidP="004A2270">
            <w:pPr>
              <w:autoSpaceDE/>
              <w:ind w:right="-1"/>
              <w:rPr>
                <w:lang w:val="ru-RU"/>
              </w:rPr>
            </w:pPr>
            <w:r w:rsidRPr="003E7E0A">
              <w:rPr>
                <w:lang w:val="ru-RU"/>
              </w:rPr>
              <w:t>1 раз/четверть</w:t>
            </w:r>
          </w:p>
        </w:tc>
        <w:tc>
          <w:tcPr>
            <w:tcW w:w="1701" w:type="dxa"/>
            <w:shd w:val="clear" w:color="auto" w:fill="auto"/>
          </w:tcPr>
          <w:p w:rsidR="001C27E7" w:rsidRPr="003E7E0A" w:rsidRDefault="001C27E7" w:rsidP="004A2270">
            <w:pPr>
              <w:autoSpaceDE/>
              <w:ind w:right="-1"/>
              <w:rPr>
                <w:rFonts w:eastAsia="Batang;??"/>
                <w:lang w:val="ru-RU"/>
              </w:rPr>
            </w:pPr>
            <w:r w:rsidRPr="003E7E0A">
              <w:rPr>
                <w:rFonts w:eastAsia="Batang;??"/>
                <w:lang w:val="ru-RU"/>
              </w:rPr>
              <w:t>Администрация школы, социальный педагог, классные руководители</w:t>
            </w:r>
          </w:p>
        </w:tc>
      </w:tr>
      <w:tr w:rsidR="001C27E7" w:rsidRPr="00602744" w:rsidTr="00685ED1">
        <w:tc>
          <w:tcPr>
            <w:tcW w:w="533" w:type="dxa"/>
            <w:gridSpan w:val="2"/>
            <w:shd w:val="clear" w:color="auto" w:fill="auto"/>
          </w:tcPr>
          <w:p w:rsidR="001C27E7" w:rsidRPr="003E7E0A" w:rsidRDefault="001C27E7" w:rsidP="00E20D59">
            <w:pPr>
              <w:numPr>
                <w:ilvl w:val="0"/>
                <w:numId w:val="23"/>
              </w:numPr>
              <w:wordWrap w:val="0"/>
              <w:adjustRightInd/>
              <w:ind w:hanging="720"/>
              <w:jc w:val="both"/>
              <w:rPr>
                <w:lang w:val="ru-RU"/>
              </w:rPr>
            </w:pPr>
          </w:p>
        </w:tc>
        <w:tc>
          <w:tcPr>
            <w:tcW w:w="5906" w:type="dxa"/>
            <w:shd w:val="clear" w:color="auto" w:fill="auto"/>
          </w:tcPr>
          <w:p w:rsidR="001C27E7" w:rsidRPr="003E7E0A" w:rsidRDefault="001C27E7" w:rsidP="004A2270">
            <w:pPr>
              <w:widowControl/>
              <w:autoSpaceDE/>
              <w:rPr>
                <w:lang w:val="ru-RU"/>
              </w:rPr>
            </w:pPr>
            <w:r w:rsidRPr="003E7E0A">
              <w:rPr>
                <w:lang w:val="ru-RU"/>
              </w:rPr>
              <w:t>Индивидуальные консультации по вопросам воспитания детей.</w:t>
            </w:r>
          </w:p>
        </w:tc>
        <w:tc>
          <w:tcPr>
            <w:tcW w:w="1177" w:type="dxa"/>
            <w:gridSpan w:val="5"/>
            <w:shd w:val="clear" w:color="auto" w:fill="auto"/>
          </w:tcPr>
          <w:p w:rsidR="001C27E7" w:rsidRPr="003E7E0A" w:rsidRDefault="001C27E7" w:rsidP="004A2270">
            <w:r w:rsidRPr="003E7E0A">
              <w:rPr>
                <w:lang w:val="ru-RU"/>
              </w:rPr>
              <w:t>6 - 9</w:t>
            </w:r>
          </w:p>
        </w:tc>
        <w:tc>
          <w:tcPr>
            <w:tcW w:w="1139" w:type="dxa"/>
            <w:shd w:val="clear" w:color="auto" w:fill="auto"/>
          </w:tcPr>
          <w:p w:rsidR="001C27E7" w:rsidRPr="003E7E0A" w:rsidRDefault="001C27E7" w:rsidP="004A2270">
            <w:pPr>
              <w:widowControl/>
              <w:autoSpaceDE/>
              <w:rPr>
                <w:lang w:val="ru-RU"/>
              </w:rPr>
            </w:pPr>
            <w:r w:rsidRPr="003E7E0A">
              <w:rPr>
                <w:lang w:val="ru-RU"/>
              </w:rPr>
              <w:t>В течение года</w:t>
            </w:r>
          </w:p>
        </w:tc>
        <w:tc>
          <w:tcPr>
            <w:tcW w:w="1701" w:type="dxa"/>
            <w:shd w:val="clear" w:color="auto" w:fill="auto"/>
          </w:tcPr>
          <w:p w:rsidR="001C27E7" w:rsidRPr="003E7E0A" w:rsidRDefault="001C27E7" w:rsidP="004A2270">
            <w:pPr>
              <w:widowControl/>
              <w:autoSpaceDE/>
              <w:rPr>
                <w:rFonts w:eastAsia="Batang;??"/>
                <w:lang w:val="ru-RU"/>
              </w:rPr>
            </w:pPr>
            <w:r w:rsidRPr="003E7E0A">
              <w:rPr>
                <w:rFonts w:eastAsia="Batang;??"/>
                <w:lang w:val="ru-RU"/>
              </w:rPr>
              <w:t>Социальный педагог, педагог психолог, классный руководитель</w:t>
            </w:r>
          </w:p>
        </w:tc>
      </w:tr>
      <w:tr w:rsidR="001C27E7" w:rsidRPr="003E7E0A" w:rsidTr="00685ED1">
        <w:tc>
          <w:tcPr>
            <w:tcW w:w="533" w:type="dxa"/>
            <w:gridSpan w:val="2"/>
            <w:shd w:val="clear" w:color="auto" w:fill="auto"/>
          </w:tcPr>
          <w:p w:rsidR="001C27E7" w:rsidRPr="003E7E0A" w:rsidRDefault="001C27E7" w:rsidP="00E20D59">
            <w:pPr>
              <w:numPr>
                <w:ilvl w:val="0"/>
                <w:numId w:val="23"/>
              </w:numPr>
              <w:wordWrap w:val="0"/>
              <w:adjustRightInd/>
              <w:ind w:hanging="720"/>
              <w:jc w:val="both"/>
              <w:rPr>
                <w:lang w:val="ru-RU"/>
              </w:rPr>
            </w:pPr>
          </w:p>
        </w:tc>
        <w:tc>
          <w:tcPr>
            <w:tcW w:w="5906" w:type="dxa"/>
            <w:shd w:val="clear" w:color="auto" w:fill="auto"/>
          </w:tcPr>
          <w:p w:rsidR="001C27E7" w:rsidRPr="003E7E0A" w:rsidRDefault="001C27E7" w:rsidP="004A2270">
            <w:pPr>
              <w:pStyle w:val="ParaAttribute7"/>
              <w:ind w:firstLine="0"/>
              <w:jc w:val="both"/>
              <w:rPr>
                <w:sz w:val="24"/>
                <w:szCs w:val="24"/>
              </w:rPr>
            </w:pPr>
            <w:r w:rsidRPr="003E7E0A">
              <w:rPr>
                <w:sz w:val="24"/>
                <w:szCs w:val="24"/>
              </w:rPr>
              <w:t>Совместные с детьми походы, экскурсии.</w:t>
            </w:r>
          </w:p>
        </w:tc>
        <w:tc>
          <w:tcPr>
            <w:tcW w:w="1177" w:type="dxa"/>
            <w:gridSpan w:val="5"/>
            <w:shd w:val="clear" w:color="auto" w:fill="auto"/>
          </w:tcPr>
          <w:p w:rsidR="001C27E7" w:rsidRPr="003E7E0A" w:rsidRDefault="001C27E7" w:rsidP="004A2270">
            <w:r w:rsidRPr="003E7E0A">
              <w:rPr>
                <w:lang w:val="ru-RU"/>
              </w:rPr>
              <w:t>6 - 9</w:t>
            </w:r>
          </w:p>
        </w:tc>
        <w:tc>
          <w:tcPr>
            <w:tcW w:w="1139" w:type="dxa"/>
            <w:shd w:val="clear" w:color="auto" w:fill="auto"/>
          </w:tcPr>
          <w:p w:rsidR="001C27E7" w:rsidRPr="003E7E0A" w:rsidRDefault="001C27E7" w:rsidP="004A2270">
            <w:pPr>
              <w:widowControl/>
              <w:autoSpaceDE/>
              <w:rPr>
                <w:lang w:val="ru-RU"/>
              </w:rPr>
            </w:pPr>
            <w:r w:rsidRPr="003E7E0A">
              <w:rPr>
                <w:lang w:val="ru-RU"/>
              </w:rPr>
              <w:t>В течение года</w:t>
            </w:r>
          </w:p>
        </w:tc>
        <w:tc>
          <w:tcPr>
            <w:tcW w:w="1701" w:type="dxa"/>
            <w:shd w:val="clear" w:color="auto" w:fill="auto"/>
          </w:tcPr>
          <w:p w:rsidR="001C27E7" w:rsidRPr="003E7E0A" w:rsidRDefault="001C27E7" w:rsidP="004A2270">
            <w:pPr>
              <w:widowControl/>
              <w:autoSpaceDE/>
              <w:rPr>
                <w:rFonts w:eastAsia="Batang;??"/>
                <w:lang w:val="ru-RU"/>
              </w:rPr>
            </w:pPr>
            <w:r w:rsidRPr="003E7E0A">
              <w:rPr>
                <w:rFonts w:eastAsia="Batang;??"/>
                <w:lang w:val="ru-RU"/>
              </w:rPr>
              <w:t>Классные руководители</w:t>
            </w:r>
          </w:p>
        </w:tc>
      </w:tr>
      <w:tr w:rsidR="001C27E7" w:rsidRPr="00602744" w:rsidTr="00685ED1">
        <w:tc>
          <w:tcPr>
            <w:tcW w:w="533" w:type="dxa"/>
            <w:gridSpan w:val="2"/>
            <w:shd w:val="clear" w:color="auto" w:fill="auto"/>
          </w:tcPr>
          <w:p w:rsidR="001C27E7" w:rsidRPr="003E7E0A" w:rsidRDefault="001C27E7" w:rsidP="00E20D59">
            <w:pPr>
              <w:numPr>
                <w:ilvl w:val="0"/>
                <w:numId w:val="23"/>
              </w:numPr>
              <w:wordWrap w:val="0"/>
              <w:adjustRightInd/>
              <w:ind w:hanging="720"/>
              <w:jc w:val="both"/>
              <w:rPr>
                <w:lang w:val="ru-RU"/>
              </w:rPr>
            </w:pPr>
          </w:p>
        </w:tc>
        <w:tc>
          <w:tcPr>
            <w:tcW w:w="5906" w:type="dxa"/>
            <w:shd w:val="clear" w:color="auto" w:fill="auto"/>
          </w:tcPr>
          <w:p w:rsidR="001C27E7" w:rsidRPr="003E7E0A" w:rsidRDefault="001C27E7" w:rsidP="004A2270">
            <w:pPr>
              <w:pStyle w:val="ParaAttribute3"/>
              <w:jc w:val="both"/>
              <w:rPr>
                <w:spacing w:val="-6"/>
                <w:sz w:val="24"/>
                <w:szCs w:val="24"/>
              </w:rPr>
            </w:pPr>
            <w:r w:rsidRPr="003E7E0A">
              <w:rPr>
                <w:spacing w:val="-6"/>
                <w:sz w:val="24"/>
                <w:szCs w:val="24"/>
              </w:rPr>
              <w:t>Работа Совета профилактики с неблагополучными  семьями по вопросам воспитания, обучения детей</w:t>
            </w:r>
          </w:p>
        </w:tc>
        <w:tc>
          <w:tcPr>
            <w:tcW w:w="1177" w:type="dxa"/>
            <w:gridSpan w:val="5"/>
            <w:shd w:val="clear" w:color="auto" w:fill="auto"/>
          </w:tcPr>
          <w:p w:rsidR="001C27E7" w:rsidRPr="003E7E0A" w:rsidRDefault="001C27E7" w:rsidP="004A2270">
            <w:r w:rsidRPr="003E7E0A">
              <w:rPr>
                <w:lang w:val="ru-RU"/>
              </w:rPr>
              <w:t>6 - 9</w:t>
            </w:r>
          </w:p>
        </w:tc>
        <w:tc>
          <w:tcPr>
            <w:tcW w:w="1139" w:type="dxa"/>
            <w:shd w:val="clear" w:color="auto" w:fill="auto"/>
          </w:tcPr>
          <w:p w:rsidR="001C27E7" w:rsidRPr="003E7E0A" w:rsidRDefault="001C27E7" w:rsidP="004A2270">
            <w:pPr>
              <w:widowControl/>
              <w:autoSpaceDE/>
              <w:rPr>
                <w:lang w:val="ru-RU"/>
              </w:rPr>
            </w:pPr>
            <w:r w:rsidRPr="003E7E0A">
              <w:rPr>
                <w:lang w:val="ru-RU"/>
              </w:rPr>
              <w:t>По плану Совета профилактики</w:t>
            </w:r>
          </w:p>
        </w:tc>
        <w:tc>
          <w:tcPr>
            <w:tcW w:w="1701" w:type="dxa"/>
            <w:shd w:val="clear" w:color="auto" w:fill="auto"/>
          </w:tcPr>
          <w:p w:rsidR="001C27E7" w:rsidRPr="003E7E0A" w:rsidRDefault="001C27E7" w:rsidP="004A2270">
            <w:pPr>
              <w:widowControl/>
              <w:autoSpaceDE/>
              <w:rPr>
                <w:rFonts w:eastAsia="Batang;??"/>
                <w:lang w:val="ru-RU"/>
              </w:rPr>
            </w:pPr>
            <w:r w:rsidRPr="003E7E0A">
              <w:rPr>
                <w:rFonts w:eastAsia="Batang;??"/>
                <w:lang w:val="ru-RU"/>
              </w:rPr>
              <w:t>Председатель Совета профилактики, Администрация школы</w:t>
            </w:r>
          </w:p>
        </w:tc>
      </w:tr>
      <w:tr w:rsidR="001C27E7" w:rsidRPr="003E7E0A" w:rsidTr="00685ED1">
        <w:tc>
          <w:tcPr>
            <w:tcW w:w="533" w:type="dxa"/>
            <w:gridSpan w:val="2"/>
            <w:shd w:val="clear" w:color="auto" w:fill="auto"/>
          </w:tcPr>
          <w:p w:rsidR="001C27E7" w:rsidRPr="003E7E0A" w:rsidRDefault="001C27E7" w:rsidP="00E20D59">
            <w:pPr>
              <w:numPr>
                <w:ilvl w:val="0"/>
                <w:numId w:val="23"/>
              </w:numPr>
              <w:wordWrap w:val="0"/>
              <w:adjustRightInd/>
              <w:ind w:hanging="720"/>
              <w:jc w:val="both"/>
              <w:rPr>
                <w:lang w:val="ru-RU"/>
              </w:rPr>
            </w:pPr>
          </w:p>
        </w:tc>
        <w:tc>
          <w:tcPr>
            <w:tcW w:w="5906" w:type="dxa"/>
            <w:shd w:val="clear" w:color="auto" w:fill="auto"/>
          </w:tcPr>
          <w:p w:rsidR="001C27E7" w:rsidRPr="003E7E0A" w:rsidRDefault="001C27E7" w:rsidP="004A2270">
            <w:pPr>
              <w:autoSpaceDE/>
              <w:ind w:right="-1"/>
              <w:rPr>
                <w:lang w:val="ru-RU"/>
              </w:rPr>
            </w:pPr>
            <w:r w:rsidRPr="003E7E0A">
              <w:rPr>
                <w:lang w:val="ru-RU"/>
              </w:rPr>
              <w:t>Участие родителей в проведении общешкольных, классных мероприятий: «День знаний», День матери, классные «огоньки» День победы, «Последний звонок» и др.</w:t>
            </w:r>
          </w:p>
        </w:tc>
        <w:tc>
          <w:tcPr>
            <w:tcW w:w="1177" w:type="dxa"/>
            <w:gridSpan w:val="5"/>
            <w:shd w:val="clear" w:color="auto" w:fill="auto"/>
          </w:tcPr>
          <w:p w:rsidR="001C27E7" w:rsidRPr="003E7E0A" w:rsidRDefault="001C27E7" w:rsidP="004A2270">
            <w:r w:rsidRPr="003E7E0A">
              <w:rPr>
                <w:lang w:val="ru-RU"/>
              </w:rPr>
              <w:t>6 - 9</w:t>
            </w:r>
          </w:p>
        </w:tc>
        <w:tc>
          <w:tcPr>
            <w:tcW w:w="1139" w:type="dxa"/>
            <w:shd w:val="clear" w:color="auto" w:fill="auto"/>
          </w:tcPr>
          <w:p w:rsidR="001C27E7" w:rsidRPr="003E7E0A" w:rsidRDefault="001C27E7" w:rsidP="004A2270">
            <w:pPr>
              <w:autoSpaceDE/>
              <w:ind w:right="-1"/>
              <w:rPr>
                <w:lang w:val="ru-RU"/>
              </w:rPr>
            </w:pPr>
            <w:r w:rsidRPr="003E7E0A">
              <w:rPr>
                <w:lang w:val="ru-RU"/>
              </w:rPr>
              <w:t>В течение года</w:t>
            </w:r>
          </w:p>
        </w:tc>
        <w:tc>
          <w:tcPr>
            <w:tcW w:w="1701" w:type="dxa"/>
            <w:shd w:val="clear" w:color="auto" w:fill="auto"/>
          </w:tcPr>
          <w:p w:rsidR="001C27E7" w:rsidRPr="003E7E0A" w:rsidRDefault="001C27E7" w:rsidP="004A2270">
            <w:pPr>
              <w:autoSpaceDE/>
              <w:ind w:right="-1"/>
              <w:rPr>
                <w:rFonts w:eastAsia="Batang;??"/>
                <w:lang w:val="ru-RU"/>
              </w:rPr>
            </w:pPr>
            <w:r w:rsidRPr="003E7E0A">
              <w:rPr>
                <w:rFonts w:eastAsia="Batang;??"/>
                <w:lang w:val="ru-RU"/>
              </w:rPr>
              <w:t>Администрация школы,</w:t>
            </w:r>
          </w:p>
          <w:p w:rsidR="001C27E7" w:rsidRPr="003E7E0A" w:rsidRDefault="001C27E7" w:rsidP="004A2270">
            <w:pPr>
              <w:autoSpaceDE/>
              <w:ind w:right="-1"/>
              <w:rPr>
                <w:rFonts w:eastAsia="Batang;??"/>
                <w:lang w:val="ru-RU"/>
              </w:rPr>
            </w:pPr>
            <w:r w:rsidRPr="003E7E0A">
              <w:rPr>
                <w:rFonts w:eastAsia="Batang;??"/>
                <w:lang w:val="ru-RU"/>
              </w:rPr>
              <w:t>классные руководители</w:t>
            </w:r>
          </w:p>
        </w:tc>
      </w:tr>
      <w:tr w:rsidR="001C27E7" w:rsidRPr="003E7E0A" w:rsidTr="00685ED1">
        <w:tc>
          <w:tcPr>
            <w:tcW w:w="10456" w:type="dxa"/>
            <w:gridSpan w:val="10"/>
            <w:shd w:val="clear" w:color="auto" w:fill="auto"/>
          </w:tcPr>
          <w:p w:rsidR="001C27E7" w:rsidRPr="003E7E0A" w:rsidRDefault="001C27E7" w:rsidP="004A2270">
            <w:pPr>
              <w:autoSpaceDN/>
              <w:spacing w:line="276" w:lineRule="auto"/>
              <w:jc w:val="center"/>
              <w:rPr>
                <w:rFonts w:eastAsia="DejaVu Sans"/>
                <w:b/>
                <w:lang w:val="ru-RU"/>
              </w:rPr>
            </w:pPr>
            <w:r w:rsidRPr="003E7E0A">
              <w:rPr>
                <w:rFonts w:eastAsia="DejaVu Sans"/>
                <w:b/>
                <w:lang w:val="ru-RU"/>
              </w:rPr>
              <w:t>Модуль «Внеурочная деятельность»</w:t>
            </w:r>
          </w:p>
        </w:tc>
      </w:tr>
      <w:tr w:rsidR="001C27E7" w:rsidRPr="003E7E0A" w:rsidTr="00685ED1">
        <w:tc>
          <w:tcPr>
            <w:tcW w:w="533" w:type="dxa"/>
            <w:gridSpan w:val="2"/>
            <w:shd w:val="clear" w:color="auto" w:fill="auto"/>
          </w:tcPr>
          <w:p w:rsidR="001C27E7" w:rsidRPr="003E7E0A" w:rsidRDefault="001C27E7" w:rsidP="004A2270">
            <w:pPr>
              <w:jc w:val="center"/>
              <w:rPr>
                <w:b/>
                <w:lang w:val="ru-RU"/>
              </w:rPr>
            </w:pPr>
            <w:r w:rsidRPr="003E7E0A">
              <w:rPr>
                <w:b/>
                <w:lang w:val="ru-RU"/>
              </w:rPr>
              <w:t>№</w:t>
            </w:r>
          </w:p>
        </w:tc>
        <w:tc>
          <w:tcPr>
            <w:tcW w:w="5906" w:type="dxa"/>
            <w:shd w:val="clear" w:color="auto" w:fill="auto"/>
          </w:tcPr>
          <w:p w:rsidR="001C27E7" w:rsidRPr="003E7E0A" w:rsidRDefault="001C27E7" w:rsidP="004A2270">
            <w:pPr>
              <w:ind w:right="-1"/>
              <w:jc w:val="center"/>
              <w:rPr>
                <w:b/>
                <w:lang w:val="ru-RU"/>
              </w:rPr>
            </w:pPr>
            <w:r w:rsidRPr="003E7E0A">
              <w:rPr>
                <w:b/>
                <w:lang w:val="ru-RU"/>
              </w:rPr>
              <w:t>Мероприятие</w:t>
            </w:r>
          </w:p>
        </w:tc>
        <w:tc>
          <w:tcPr>
            <w:tcW w:w="1142" w:type="dxa"/>
            <w:gridSpan w:val="4"/>
            <w:shd w:val="clear" w:color="auto" w:fill="auto"/>
          </w:tcPr>
          <w:p w:rsidR="001C27E7" w:rsidRPr="003E7E0A" w:rsidRDefault="001C27E7" w:rsidP="004A2270">
            <w:pPr>
              <w:ind w:right="-1"/>
              <w:jc w:val="center"/>
              <w:rPr>
                <w:b/>
                <w:lang w:val="ru-RU"/>
              </w:rPr>
            </w:pPr>
            <w:r w:rsidRPr="003E7E0A">
              <w:rPr>
                <w:b/>
                <w:lang w:val="ru-RU"/>
              </w:rPr>
              <w:t>Классы</w:t>
            </w:r>
          </w:p>
        </w:tc>
        <w:tc>
          <w:tcPr>
            <w:tcW w:w="1174" w:type="dxa"/>
            <w:gridSpan w:val="2"/>
            <w:shd w:val="clear" w:color="auto" w:fill="auto"/>
          </w:tcPr>
          <w:p w:rsidR="001C27E7" w:rsidRPr="003E7E0A" w:rsidRDefault="001C27E7" w:rsidP="004A2270">
            <w:pPr>
              <w:ind w:right="-1"/>
              <w:jc w:val="center"/>
              <w:rPr>
                <w:b/>
              </w:rPr>
            </w:pPr>
            <w:r w:rsidRPr="003E7E0A">
              <w:rPr>
                <w:b/>
                <w:lang w:val="ru-RU"/>
              </w:rPr>
              <w:t>Сроки</w:t>
            </w:r>
          </w:p>
        </w:tc>
        <w:tc>
          <w:tcPr>
            <w:tcW w:w="1701" w:type="dxa"/>
            <w:shd w:val="clear" w:color="auto" w:fill="auto"/>
          </w:tcPr>
          <w:p w:rsidR="001C27E7" w:rsidRPr="003E7E0A" w:rsidRDefault="001C27E7" w:rsidP="004A2270">
            <w:pPr>
              <w:ind w:right="-108"/>
              <w:jc w:val="center"/>
              <w:rPr>
                <w:b/>
                <w:lang w:val="ru-RU"/>
              </w:rPr>
            </w:pPr>
            <w:r w:rsidRPr="003E7E0A">
              <w:rPr>
                <w:b/>
                <w:lang w:val="ru-RU"/>
              </w:rPr>
              <w:t>Ответственные</w:t>
            </w:r>
          </w:p>
        </w:tc>
      </w:tr>
      <w:tr w:rsidR="001C27E7" w:rsidRPr="003E7E0A" w:rsidTr="00685ED1">
        <w:tc>
          <w:tcPr>
            <w:tcW w:w="533" w:type="dxa"/>
            <w:gridSpan w:val="2"/>
            <w:shd w:val="clear" w:color="auto" w:fill="auto"/>
          </w:tcPr>
          <w:p w:rsidR="001C27E7" w:rsidRPr="003E7E0A" w:rsidRDefault="001C27E7" w:rsidP="00E20D59">
            <w:pPr>
              <w:numPr>
                <w:ilvl w:val="0"/>
                <w:numId w:val="24"/>
              </w:numPr>
              <w:wordWrap w:val="0"/>
              <w:adjustRightInd/>
              <w:ind w:hanging="720"/>
              <w:jc w:val="both"/>
              <w:rPr>
                <w:lang w:val="ru-RU"/>
              </w:rPr>
            </w:pPr>
          </w:p>
        </w:tc>
        <w:tc>
          <w:tcPr>
            <w:tcW w:w="5906" w:type="dxa"/>
            <w:shd w:val="clear" w:color="auto" w:fill="auto"/>
          </w:tcPr>
          <w:p w:rsidR="001C27E7" w:rsidRPr="003E7E0A" w:rsidRDefault="001C27E7" w:rsidP="004A2270">
            <w:r w:rsidRPr="003E7E0A">
              <w:t>Секция «Мир спортивных игр»</w:t>
            </w:r>
          </w:p>
        </w:tc>
        <w:tc>
          <w:tcPr>
            <w:tcW w:w="1142" w:type="dxa"/>
            <w:gridSpan w:val="4"/>
            <w:shd w:val="clear" w:color="auto" w:fill="auto"/>
          </w:tcPr>
          <w:p w:rsidR="001C27E7" w:rsidRPr="003E7E0A" w:rsidRDefault="001C27E7" w:rsidP="004A2270">
            <w:pPr>
              <w:rPr>
                <w:lang w:val="ru-RU"/>
              </w:rPr>
            </w:pPr>
            <w:r w:rsidRPr="003E7E0A">
              <w:rPr>
                <w:lang w:val="ru-RU"/>
              </w:rPr>
              <w:t>6</w:t>
            </w:r>
          </w:p>
        </w:tc>
        <w:tc>
          <w:tcPr>
            <w:tcW w:w="1174" w:type="dxa"/>
            <w:gridSpan w:val="2"/>
            <w:shd w:val="clear" w:color="auto" w:fill="auto"/>
          </w:tcPr>
          <w:p w:rsidR="001C27E7" w:rsidRPr="003E7E0A" w:rsidRDefault="001C27E7" w:rsidP="004A2270">
            <w:pPr>
              <w:autoSpaceDE/>
              <w:ind w:right="-1"/>
              <w:rPr>
                <w:lang w:val="ru-RU"/>
              </w:rPr>
            </w:pPr>
            <w:r w:rsidRPr="003E7E0A">
              <w:rPr>
                <w:lang w:val="ru-RU"/>
              </w:rPr>
              <w:t xml:space="preserve">В соответствии с расписанием </w:t>
            </w:r>
          </w:p>
        </w:tc>
        <w:tc>
          <w:tcPr>
            <w:tcW w:w="1701" w:type="dxa"/>
            <w:shd w:val="clear" w:color="auto" w:fill="auto"/>
          </w:tcPr>
          <w:p w:rsidR="001C27E7" w:rsidRPr="003E7E0A" w:rsidRDefault="001C27E7" w:rsidP="004A2270">
            <w:pPr>
              <w:autoSpaceDE/>
              <w:ind w:right="-1"/>
              <w:rPr>
                <w:rFonts w:eastAsia="Batang;??"/>
                <w:lang w:val="ru-RU"/>
              </w:rPr>
            </w:pPr>
            <w:r w:rsidRPr="003E7E0A">
              <w:rPr>
                <w:rFonts w:eastAsia="Batang;??"/>
                <w:lang w:val="ru-RU"/>
              </w:rPr>
              <w:t xml:space="preserve">Ответственный учитель </w:t>
            </w:r>
          </w:p>
        </w:tc>
      </w:tr>
      <w:tr w:rsidR="001C27E7" w:rsidRPr="003E7E0A" w:rsidTr="00685ED1">
        <w:tc>
          <w:tcPr>
            <w:tcW w:w="533" w:type="dxa"/>
            <w:gridSpan w:val="2"/>
            <w:shd w:val="clear" w:color="auto" w:fill="auto"/>
          </w:tcPr>
          <w:p w:rsidR="001C27E7" w:rsidRPr="003E7E0A" w:rsidRDefault="001C27E7" w:rsidP="00E20D59">
            <w:pPr>
              <w:numPr>
                <w:ilvl w:val="0"/>
                <w:numId w:val="24"/>
              </w:numPr>
              <w:wordWrap w:val="0"/>
              <w:adjustRightInd/>
              <w:ind w:hanging="720"/>
              <w:jc w:val="both"/>
              <w:rPr>
                <w:lang w:val="ru-RU"/>
              </w:rPr>
            </w:pPr>
          </w:p>
        </w:tc>
        <w:tc>
          <w:tcPr>
            <w:tcW w:w="5906" w:type="dxa"/>
            <w:shd w:val="clear" w:color="auto" w:fill="auto"/>
          </w:tcPr>
          <w:p w:rsidR="001C27E7" w:rsidRPr="003E7E0A" w:rsidRDefault="001C27E7" w:rsidP="004A2270">
            <w:r w:rsidRPr="003E7E0A">
              <w:t>Кружок «Разговор о важном»</w:t>
            </w:r>
          </w:p>
        </w:tc>
        <w:tc>
          <w:tcPr>
            <w:tcW w:w="1142" w:type="dxa"/>
            <w:gridSpan w:val="4"/>
            <w:shd w:val="clear" w:color="auto" w:fill="auto"/>
          </w:tcPr>
          <w:p w:rsidR="001C27E7" w:rsidRPr="003E7E0A" w:rsidRDefault="001C27E7" w:rsidP="004A2270">
            <w:pPr>
              <w:rPr>
                <w:lang w:val="ru-RU"/>
              </w:rPr>
            </w:pPr>
            <w:r w:rsidRPr="003E7E0A">
              <w:rPr>
                <w:lang w:val="ru-RU"/>
              </w:rPr>
              <w:t>6</w:t>
            </w:r>
          </w:p>
        </w:tc>
        <w:tc>
          <w:tcPr>
            <w:tcW w:w="1174" w:type="dxa"/>
            <w:gridSpan w:val="2"/>
            <w:shd w:val="clear" w:color="auto" w:fill="auto"/>
          </w:tcPr>
          <w:p w:rsidR="001C27E7" w:rsidRPr="003E7E0A" w:rsidRDefault="001C27E7" w:rsidP="004A2270">
            <w:pPr>
              <w:autoSpaceDE/>
              <w:ind w:right="-1"/>
              <w:rPr>
                <w:lang w:val="ru-RU"/>
              </w:rPr>
            </w:pPr>
            <w:r w:rsidRPr="003E7E0A">
              <w:rPr>
                <w:lang w:val="ru-RU"/>
              </w:rPr>
              <w:t xml:space="preserve">В соответствии с расписанием </w:t>
            </w:r>
          </w:p>
        </w:tc>
        <w:tc>
          <w:tcPr>
            <w:tcW w:w="1701" w:type="dxa"/>
            <w:shd w:val="clear" w:color="auto" w:fill="auto"/>
          </w:tcPr>
          <w:p w:rsidR="001C27E7" w:rsidRPr="003E7E0A" w:rsidRDefault="001C27E7" w:rsidP="004A2270">
            <w:pPr>
              <w:autoSpaceDE/>
              <w:ind w:right="-1"/>
              <w:rPr>
                <w:rFonts w:eastAsia="Batang;??"/>
                <w:lang w:val="ru-RU"/>
              </w:rPr>
            </w:pPr>
            <w:r w:rsidRPr="003E7E0A">
              <w:rPr>
                <w:rFonts w:eastAsia="Batang;??"/>
                <w:lang w:val="ru-RU"/>
              </w:rPr>
              <w:t xml:space="preserve">Ответственный учитель </w:t>
            </w:r>
          </w:p>
        </w:tc>
      </w:tr>
      <w:tr w:rsidR="001C27E7" w:rsidRPr="003E7E0A" w:rsidTr="00685ED1">
        <w:tc>
          <w:tcPr>
            <w:tcW w:w="533" w:type="dxa"/>
            <w:gridSpan w:val="2"/>
            <w:shd w:val="clear" w:color="auto" w:fill="auto"/>
          </w:tcPr>
          <w:p w:rsidR="001C27E7" w:rsidRPr="003E7E0A" w:rsidRDefault="001C27E7" w:rsidP="00E20D59">
            <w:pPr>
              <w:numPr>
                <w:ilvl w:val="0"/>
                <w:numId w:val="24"/>
              </w:numPr>
              <w:wordWrap w:val="0"/>
              <w:adjustRightInd/>
              <w:ind w:hanging="720"/>
              <w:jc w:val="both"/>
              <w:rPr>
                <w:lang w:val="ru-RU"/>
              </w:rPr>
            </w:pPr>
          </w:p>
        </w:tc>
        <w:tc>
          <w:tcPr>
            <w:tcW w:w="5906" w:type="dxa"/>
            <w:shd w:val="clear" w:color="auto" w:fill="auto"/>
          </w:tcPr>
          <w:p w:rsidR="001C27E7" w:rsidRPr="003E7E0A" w:rsidRDefault="001C27E7" w:rsidP="004A2270">
            <w:r w:rsidRPr="003E7E0A">
              <w:rPr>
                <w:bCs/>
              </w:rPr>
              <w:t>Клуб «Школа безопасности»</w:t>
            </w:r>
          </w:p>
        </w:tc>
        <w:tc>
          <w:tcPr>
            <w:tcW w:w="1142" w:type="dxa"/>
            <w:gridSpan w:val="4"/>
            <w:shd w:val="clear" w:color="auto" w:fill="auto"/>
          </w:tcPr>
          <w:p w:rsidR="001C27E7" w:rsidRPr="003E7E0A" w:rsidRDefault="001C27E7" w:rsidP="004A2270">
            <w:pPr>
              <w:autoSpaceDE/>
              <w:ind w:right="-1"/>
              <w:rPr>
                <w:lang w:val="ru-RU"/>
              </w:rPr>
            </w:pPr>
            <w:r w:rsidRPr="003E7E0A">
              <w:rPr>
                <w:lang w:val="ru-RU"/>
              </w:rPr>
              <w:t>6</w:t>
            </w:r>
          </w:p>
        </w:tc>
        <w:tc>
          <w:tcPr>
            <w:tcW w:w="1174" w:type="dxa"/>
            <w:gridSpan w:val="2"/>
            <w:shd w:val="clear" w:color="auto" w:fill="auto"/>
          </w:tcPr>
          <w:p w:rsidR="001C27E7" w:rsidRPr="003E7E0A" w:rsidRDefault="001C27E7" w:rsidP="004A2270">
            <w:pPr>
              <w:autoSpaceDE/>
              <w:ind w:right="-1"/>
              <w:rPr>
                <w:lang w:val="ru-RU"/>
              </w:rPr>
            </w:pPr>
            <w:r w:rsidRPr="003E7E0A">
              <w:rPr>
                <w:lang w:val="ru-RU"/>
              </w:rPr>
              <w:t xml:space="preserve">В соответствии с расписанием </w:t>
            </w:r>
          </w:p>
        </w:tc>
        <w:tc>
          <w:tcPr>
            <w:tcW w:w="1701" w:type="dxa"/>
            <w:shd w:val="clear" w:color="auto" w:fill="auto"/>
          </w:tcPr>
          <w:p w:rsidR="001C27E7" w:rsidRPr="003E7E0A" w:rsidRDefault="001C27E7" w:rsidP="004A2270">
            <w:pPr>
              <w:autoSpaceDE/>
              <w:ind w:right="-1"/>
              <w:rPr>
                <w:rFonts w:eastAsia="Batang;??"/>
                <w:lang w:val="ru-RU"/>
              </w:rPr>
            </w:pPr>
            <w:r w:rsidRPr="003E7E0A">
              <w:rPr>
                <w:rFonts w:eastAsia="Batang;??"/>
                <w:lang w:val="ru-RU"/>
              </w:rPr>
              <w:t xml:space="preserve">Ответственный учитель </w:t>
            </w:r>
          </w:p>
        </w:tc>
      </w:tr>
      <w:tr w:rsidR="001C27E7" w:rsidRPr="003E7E0A" w:rsidTr="00685ED1">
        <w:tc>
          <w:tcPr>
            <w:tcW w:w="533" w:type="dxa"/>
            <w:gridSpan w:val="2"/>
            <w:shd w:val="clear" w:color="auto" w:fill="auto"/>
          </w:tcPr>
          <w:p w:rsidR="001C27E7" w:rsidRPr="003E7E0A" w:rsidRDefault="001C27E7" w:rsidP="00E20D59">
            <w:pPr>
              <w:numPr>
                <w:ilvl w:val="0"/>
                <w:numId w:val="24"/>
              </w:numPr>
              <w:wordWrap w:val="0"/>
              <w:adjustRightInd/>
              <w:ind w:hanging="720"/>
              <w:jc w:val="both"/>
              <w:rPr>
                <w:lang w:val="ru-RU"/>
              </w:rPr>
            </w:pPr>
          </w:p>
        </w:tc>
        <w:tc>
          <w:tcPr>
            <w:tcW w:w="5906" w:type="dxa"/>
            <w:shd w:val="clear" w:color="auto" w:fill="auto"/>
          </w:tcPr>
          <w:p w:rsidR="001C27E7" w:rsidRPr="003E7E0A" w:rsidRDefault="001C27E7" w:rsidP="004A2270">
            <w:r w:rsidRPr="003E7E0A">
              <w:t>Кружок «Живая математика»</w:t>
            </w:r>
          </w:p>
        </w:tc>
        <w:tc>
          <w:tcPr>
            <w:tcW w:w="1142" w:type="dxa"/>
            <w:gridSpan w:val="4"/>
            <w:shd w:val="clear" w:color="auto" w:fill="auto"/>
          </w:tcPr>
          <w:p w:rsidR="001C27E7" w:rsidRPr="003E7E0A" w:rsidRDefault="001C27E7" w:rsidP="004A2270">
            <w:pPr>
              <w:rPr>
                <w:lang w:val="ru-RU"/>
              </w:rPr>
            </w:pPr>
            <w:r w:rsidRPr="003E7E0A">
              <w:rPr>
                <w:lang w:val="ru-RU"/>
              </w:rPr>
              <w:t>6</w:t>
            </w:r>
          </w:p>
        </w:tc>
        <w:tc>
          <w:tcPr>
            <w:tcW w:w="1174" w:type="dxa"/>
            <w:gridSpan w:val="2"/>
            <w:shd w:val="clear" w:color="auto" w:fill="auto"/>
          </w:tcPr>
          <w:p w:rsidR="001C27E7" w:rsidRPr="003E7E0A" w:rsidRDefault="001C27E7" w:rsidP="004A2270">
            <w:pPr>
              <w:autoSpaceDE/>
              <w:ind w:right="-1"/>
              <w:rPr>
                <w:lang w:val="ru-RU"/>
              </w:rPr>
            </w:pPr>
            <w:r w:rsidRPr="003E7E0A">
              <w:rPr>
                <w:lang w:val="ru-RU"/>
              </w:rPr>
              <w:t xml:space="preserve">В соответствии с расписанием </w:t>
            </w:r>
          </w:p>
        </w:tc>
        <w:tc>
          <w:tcPr>
            <w:tcW w:w="1701" w:type="dxa"/>
            <w:shd w:val="clear" w:color="auto" w:fill="auto"/>
          </w:tcPr>
          <w:p w:rsidR="001C27E7" w:rsidRPr="003E7E0A" w:rsidRDefault="001C27E7" w:rsidP="004A2270">
            <w:pPr>
              <w:autoSpaceDE/>
              <w:ind w:right="-1"/>
              <w:rPr>
                <w:rFonts w:eastAsia="Batang;??"/>
                <w:lang w:val="ru-RU"/>
              </w:rPr>
            </w:pPr>
            <w:r w:rsidRPr="003E7E0A">
              <w:rPr>
                <w:rFonts w:eastAsia="Batang;??"/>
                <w:lang w:val="ru-RU"/>
              </w:rPr>
              <w:t xml:space="preserve">Ответственный учитель </w:t>
            </w:r>
          </w:p>
        </w:tc>
      </w:tr>
      <w:tr w:rsidR="001C27E7" w:rsidRPr="003E7E0A" w:rsidTr="00685ED1">
        <w:tc>
          <w:tcPr>
            <w:tcW w:w="533" w:type="dxa"/>
            <w:gridSpan w:val="2"/>
            <w:shd w:val="clear" w:color="auto" w:fill="auto"/>
          </w:tcPr>
          <w:p w:rsidR="001C27E7" w:rsidRPr="003E7E0A" w:rsidRDefault="001C27E7" w:rsidP="00E20D59">
            <w:pPr>
              <w:numPr>
                <w:ilvl w:val="0"/>
                <w:numId w:val="24"/>
              </w:numPr>
              <w:wordWrap w:val="0"/>
              <w:adjustRightInd/>
              <w:ind w:hanging="720"/>
              <w:jc w:val="both"/>
              <w:rPr>
                <w:lang w:val="ru-RU"/>
              </w:rPr>
            </w:pPr>
          </w:p>
        </w:tc>
        <w:tc>
          <w:tcPr>
            <w:tcW w:w="5906" w:type="dxa"/>
            <w:shd w:val="clear" w:color="auto" w:fill="auto"/>
          </w:tcPr>
          <w:p w:rsidR="001C27E7" w:rsidRPr="003E7E0A" w:rsidRDefault="001C27E7" w:rsidP="004A2270">
            <w:r w:rsidRPr="003E7E0A">
              <w:t>Клуб «Основы функциональной грамотности»</w:t>
            </w:r>
          </w:p>
        </w:tc>
        <w:tc>
          <w:tcPr>
            <w:tcW w:w="1142" w:type="dxa"/>
            <w:gridSpan w:val="4"/>
            <w:shd w:val="clear" w:color="auto" w:fill="auto"/>
          </w:tcPr>
          <w:p w:rsidR="001C27E7" w:rsidRPr="003E7E0A" w:rsidRDefault="001C27E7" w:rsidP="004A2270">
            <w:pPr>
              <w:rPr>
                <w:lang w:val="ru-RU"/>
              </w:rPr>
            </w:pPr>
            <w:r w:rsidRPr="003E7E0A">
              <w:rPr>
                <w:lang w:val="ru-RU"/>
              </w:rPr>
              <w:t>6</w:t>
            </w:r>
          </w:p>
        </w:tc>
        <w:tc>
          <w:tcPr>
            <w:tcW w:w="1174" w:type="dxa"/>
            <w:gridSpan w:val="2"/>
            <w:shd w:val="clear" w:color="auto" w:fill="auto"/>
          </w:tcPr>
          <w:p w:rsidR="001C27E7" w:rsidRPr="003E7E0A" w:rsidRDefault="001C27E7" w:rsidP="004A2270">
            <w:pPr>
              <w:autoSpaceDE/>
              <w:ind w:right="-1"/>
              <w:rPr>
                <w:lang w:val="ru-RU"/>
              </w:rPr>
            </w:pPr>
            <w:r w:rsidRPr="003E7E0A">
              <w:rPr>
                <w:lang w:val="ru-RU"/>
              </w:rPr>
              <w:t xml:space="preserve">В соответствии с расписанием </w:t>
            </w:r>
          </w:p>
        </w:tc>
        <w:tc>
          <w:tcPr>
            <w:tcW w:w="1701" w:type="dxa"/>
            <w:shd w:val="clear" w:color="auto" w:fill="auto"/>
          </w:tcPr>
          <w:p w:rsidR="001C27E7" w:rsidRPr="003E7E0A" w:rsidRDefault="001C27E7" w:rsidP="004A2270">
            <w:pPr>
              <w:autoSpaceDE/>
              <w:ind w:right="-1"/>
              <w:rPr>
                <w:rFonts w:eastAsia="Batang;??"/>
                <w:lang w:val="ru-RU"/>
              </w:rPr>
            </w:pPr>
            <w:r w:rsidRPr="003E7E0A">
              <w:rPr>
                <w:rFonts w:eastAsia="Batang;??"/>
                <w:lang w:val="ru-RU"/>
              </w:rPr>
              <w:t xml:space="preserve">Ответственный учитель </w:t>
            </w:r>
          </w:p>
        </w:tc>
      </w:tr>
      <w:tr w:rsidR="001C27E7" w:rsidRPr="003E7E0A" w:rsidTr="00685ED1">
        <w:tc>
          <w:tcPr>
            <w:tcW w:w="533" w:type="dxa"/>
            <w:gridSpan w:val="2"/>
            <w:shd w:val="clear" w:color="auto" w:fill="auto"/>
          </w:tcPr>
          <w:p w:rsidR="001C27E7" w:rsidRPr="003E7E0A" w:rsidRDefault="001C27E7" w:rsidP="00E20D59">
            <w:pPr>
              <w:numPr>
                <w:ilvl w:val="0"/>
                <w:numId w:val="24"/>
              </w:numPr>
              <w:wordWrap w:val="0"/>
              <w:adjustRightInd/>
              <w:ind w:hanging="720"/>
              <w:jc w:val="both"/>
              <w:rPr>
                <w:lang w:val="ru-RU"/>
              </w:rPr>
            </w:pPr>
          </w:p>
        </w:tc>
        <w:tc>
          <w:tcPr>
            <w:tcW w:w="5906" w:type="dxa"/>
            <w:shd w:val="clear" w:color="auto" w:fill="auto"/>
          </w:tcPr>
          <w:p w:rsidR="001C27E7" w:rsidRPr="003E7E0A" w:rsidRDefault="001C27E7" w:rsidP="004A2270">
            <w:r w:rsidRPr="003E7E0A">
              <w:t>Кружок «Основы проектной деятельности»</w:t>
            </w:r>
          </w:p>
        </w:tc>
        <w:tc>
          <w:tcPr>
            <w:tcW w:w="1142" w:type="dxa"/>
            <w:gridSpan w:val="4"/>
            <w:shd w:val="clear" w:color="auto" w:fill="auto"/>
          </w:tcPr>
          <w:p w:rsidR="001C27E7" w:rsidRPr="003E7E0A" w:rsidRDefault="001C27E7" w:rsidP="004A2270">
            <w:pPr>
              <w:rPr>
                <w:lang w:val="ru-RU"/>
              </w:rPr>
            </w:pPr>
            <w:r w:rsidRPr="003E7E0A">
              <w:rPr>
                <w:lang w:val="ru-RU"/>
              </w:rPr>
              <w:t>7</w:t>
            </w:r>
          </w:p>
        </w:tc>
        <w:tc>
          <w:tcPr>
            <w:tcW w:w="1174" w:type="dxa"/>
            <w:gridSpan w:val="2"/>
            <w:shd w:val="clear" w:color="auto" w:fill="auto"/>
          </w:tcPr>
          <w:p w:rsidR="001C27E7" w:rsidRPr="003E7E0A" w:rsidRDefault="001C27E7" w:rsidP="004A2270">
            <w:pPr>
              <w:autoSpaceDE/>
              <w:ind w:right="-1"/>
              <w:rPr>
                <w:lang w:val="ru-RU"/>
              </w:rPr>
            </w:pPr>
            <w:r w:rsidRPr="003E7E0A">
              <w:rPr>
                <w:lang w:val="ru-RU"/>
              </w:rPr>
              <w:t xml:space="preserve">В соответствии с расписанием </w:t>
            </w:r>
          </w:p>
        </w:tc>
        <w:tc>
          <w:tcPr>
            <w:tcW w:w="1701" w:type="dxa"/>
            <w:shd w:val="clear" w:color="auto" w:fill="auto"/>
          </w:tcPr>
          <w:p w:rsidR="001C27E7" w:rsidRPr="003E7E0A" w:rsidRDefault="001C27E7" w:rsidP="004A2270">
            <w:pPr>
              <w:autoSpaceDE/>
              <w:ind w:right="-1"/>
              <w:rPr>
                <w:rFonts w:eastAsia="Batang;??"/>
                <w:lang w:val="ru-RU"/>
              </w:rPr>
            </w:pPr>
            <w:r w:rsidRPr="003E7E0A">
              <w:rPr>
                <w:rFonts w:eastAsia="Batang;??"/>
                <w:lang w:val="ru-RU"/>
              </w:rPr>
              <w:t xml:space="preserve">Ответственный учитель </w:t>
            </w:r>
          </w:p>
        </w:tc>
      </w:tr>
      <w:tr w:rsidR="001C27E7" w:rsidRPr="003E7E0A" w:rsidTr="00685ED1">
        <w:tc>
          <w:tcPr>
            <w:tcW w:w="533" w:type="dxa"/>
            <w:gridSpan w:val="2"/>
            <w:shd w:val="clear" w:color="auto" w:fill="auto"/>
          </w:tcPr>
          <w:p w:rsidR="001C27E7" w:rsidRPr="003E7E0A" w:rsidRDefault="001C27E7" w:rsidP="00E20D59">
            <w:pPr>
              <w:numPr>
                <w:ilvl w:val="0"/>
                <w:numId w:val="24"/>
              </w:numPr>
              <w:wordWrap w:val="0"/>
              <w:adjustRightInd/>
              <w:ind w:hanging="720"/>
              <w:jc w:val="both"/>
              <w:rPr>
                <w:lang w:val="ru-RU"/>
              </w:rPr>
            </w:pPr>
          </w:p>
        </w:tc>
        <w:tc>
          <w:tcPr>
            <w:tcW w:w="5906" w:type="dxa"/>
            <w:shd w:val="clear" w:color="auto" w:fill="auto"/>
          </w:tcPr>
          <w:p w:rsidR="001C27E7" w:rsidRPr="003E7E0A" w:rsidRDefault="001C27E7" w:rsidP="004A2270">
            <w:r w:rsidRPr="003E7E0A">
              <w:t>Клуб «Познавательная математика»</w:t>
            </w:r>
          </w:p>
        </w:tc>
        <w:tc>
          <w:tcPr>
            <w:tcW w:w="1142" w:type="dxa"/>
            <w:gridSpan w:val="4"/>
            <w:shd w:val="clear" w:color="auto" w:fill="auto"/>
          </w:tcPr>
          <w:p w:rsidR="001C27E7" w:rsidRPr="003E7E0A" w:rsidRDefault="001C27E7" w:rsidP="004A2270">
            <w:pPr>
              <w:rPr>
                <w:lang w:val="ru-RU"/>
              </w:rPr>
            </w:pPr>
            <w:r w:rsidRPr="003E7E0A">
              <w:rPr>
                <w:lang w:val="ru-RU"/>
              </w:rPr>
              <w:t>7</w:t>
            </w:r>
          </w:p>
        </w:tc>
        <w:tc>
          <w:tcPr>
            <w:tcW w:w="1174" w:type="dxa"/>
            <w:gridSpan w:val="2"/>
            <w:shd w:val="clear" w:color="auto" w:fill="auto"/>
          </w:tcPr>
          <w:p w:rsidR="001C27E7" w:rsidRPr="003E7E0A" w:rsidRDefault="001C27E7" w:rsidP="004A2270">
            <w:pPr>
              <w:autoSpaceDE/>
              <w:ind w:right="-1"/>
              <w:rPr>
                <w:lang w:val="ru-RU"/>
              </w:rPr>
            </w:pPr>
            <w:r w:rsidRPr="003E7E0A">
              <w:rPr>
                <w:lang w:val="ru-RU"/>
              </w:rPr>
              <w:t xml:space="preserve">В соответствии с расписанием </w:t>
            </w:r>
          </w:p>
        </w:tc>
        <w:tc>
          <w:tcPr>
            <w:tcW w:w="1701" w:type="dxa"/>
            <w:shd w:val="clear" w:color="auto" w:fill="auto"/>
          </w:tcPr>
          <w:p w:rsidR="001C27E7" w:rsidRPr="003E7E0A" w:rsidRDefault="001C27E7" w:rsidP="004A2270">
            <w:pPr>
              <w:autoSpaceDE/>
              <w:ind w:right="-1"/>
              <w:rPr>
                <w:rFonts w:eastAsia="Batang;??"/>
                <w:lang w:val="ru-RU"/>
              </w:rPr>
            </w:pPr>
            <w:r w:rsidRPr="003E7E0A">
              <w:rPr>
                <w:rFonts w:eastAsia="Batang;??"/>
                <w:lang w:val="ru-RU"/>
              </w:rPr>
              <w:t xml:space="preserve">Ответственный учитель </w:t>
            </w:r>
          </w:p>
        </w:tc>
      </w:tr>
      <w:tr w:rsidR="001C27E7" w:rsidRPr="003E7E0A" w:rsidTr="00685ED1">
        <w:tc>
          <w:tcPr>
            <w:tcW w:w="533" w:type="dxa"/>
            <w:gridSpan w:val="2"/>
            <w:shd w:val="clear" w:color="auto" w:fill="auto"/>
          </w:tcPr>
          <w:p w:rsidR="001C27E7" w:rsidRPr="003E7E0A" w:rsidRDefault="001C27E7" w:rsidP="00E20D59">
            <w:pPr>
              <w:numPr>
                <w:ilvl w:val="0"/>
                <w:numId w:val="24"/>
              </w:numPr>
              <w:wordWrap w:val="0"/>
              <w:adjustRightInd/>
              <w:ind w:hanging="720"/>
              <w:jc w:val="both"/>
              <w:rPr>
                <w:lang w:val="ru-RU"/>
              </w:rPr>
            </w:pPr>
          </w:p>
        </w:tc>
        <w:tc>
          <w:tcPr>
            <w:tcW w:w="5906" w:type="dxa"/>
            <w:shd w:val="clear" w:color="auto" w:fill="auto"/>
          </w:tcPr>
          <w:p w:rsidR="001C27E7" w:rsidRPr="003E7E0A" w:rsidRDefault="001C27E7" w:rsidP="004A2270">
            <w:r w:rsidRPr="003E7E0A">
              <w:t>Секция «Мир спортивных игр»</w:t>
            </w:r>
          </w:p>
        </w:tc>
        <w:tc>
          <w:tcPr>
            <w:tcW w:w="1142" w:type="dxa"/>
            <w:gridSpan w:val="4"/>
            <w:shd w:val="clear" w:color="auto" w:fill="auto"/>
          </w:tcPr>
          <w:p w:rsidR="001C27E7" w:rsidRPr="003E7E0A" w:rsidRDefault="001C27E7" w:rsidP="004A2270">
            <w:pPr>
              <w:rPr>
                <w:lang w:val="ru-RU"/>
              </w:rPr>
            </w:pPr>
            <w:r w:rsidRPr="003E7E0A">
              <w:rPr>
                <w:lang w:val="ru-RU"/>
              </w:rPr>
              <w:t>7</w:t>
            </w:r>
          </w:p>
        </w:tc>
        <w:tc>
          <w:tcPr>
            <w:tcW w:w="1174" w:type="dxa"/>
            <w:gridSpan w:val="2"/>
            <w:shd w:val="clear" w:color="auto" w:fill="auto"/>
          </w:tcPr>
          <w:p w:rsidR="001C27E7" w:rsidRPr="003E7E0A" w:rsidRDefault="001C27E7" w:rsidP="004A2270">
            <w:pPr>
              <w:autoSpaceDE/>
              <w:ind w:right="-1"/>
              <w:rPr>
                <w:lang w:val="ru-RU"/>
              </w:rPr>
            </w:pPr>
            <w:r w:rsidRPr="003E7E0A">
              <w:rPr>
                <w:lang w:val="ru-RU"/>
              </w:rPr>
              <w:t xml:space="preserve">В соответствии с расписанием </w:t>
            </w:r>
          </w:p>
        </w:tc>
        <w:tc>
          <w:tcPr>
            <w:tcW w:w="1701" w:type="dxa"/>
            <w:shd w:val="clear" w:color="auto" w:fill="auto"/>
          </w:tcPr>
          <w:p w:rsidR="001C27E7" w:rsidRPr="003E7E0A" w:rsidRDefault="001C27E7" w:rsidP="004A2270">
            <w:pPr>
              <w:autoSpaceDE/>
              <w:ind w:right="-1"/>
              <w:rPr>
                <w:rFonts w:eastAsia="Batang;??"/>
                <w:lang w:val="ru-RU"/>
              </w:rPr>
            </w:pPr>
            <w:r w:rsidRPr="003E7E0A">
              <w:rPr>
                <w:rFonts w:eastAsia="Batang;??"/>
                <w:lang w:val="ru-RU"/>
              </w:rPr>
              <w:t xml:space="preserve">Ответственный учитель </w:t>
            </w:r>
          </w:p>
        </w:tc>
      </w:tr>
      <w:tr w:rsidR="001C27E7" w:rsidRPr="003E7E0A" w:rsidTr="00685ED1">
        <w:tc>
          <w:tcPr>
            <w:tcW w:w="533" w:type="dxa"/>
            <w:gridSpan w:val="2"/>
            <w:shd w:val="clear" w:color="auto" w:fill="auto"/>
          </w:tcPr>
          <w:p w:rsidR="001C27E7" w:rsidRPr="003E7E0A" w:rsidRDefault="001C27E7" w:rsidP="00E20D59">
            <w:pPr>
              <w:numPr>
                <w:ilvl w:val="0"/>
                <w:numId w:val="24"/>
              </w:numPr>
              <w:wordWrap w:val="0"/>
              <w:adjustRightInd/>
              <w:ind w:hanging="720"/>
              <w:jc w:val="both"/>
              <w:rPr>
                <w:lang w:val="ru-RU"/>
              </w:rPr>
            </w:pPr>
          </w:p>
        </w:tc>
        <w:tc>
          <w:tcPr>
            <w:tcW w:w="5906" w:type="dxa"/>
            <w:shd w:val="clear" w:color="auto" w:fill="auto"/>
          </w:tcPr>
          <w:p w:rsidR="001C27E7" w:rsidRPr="003E7E0A" w:rsidRDefault="001C27E7" w:rsidP="004A2270">
            <w:r w:rsidRPr="003E7E0A">
              <w:t>Клуб «Разговор о важном»</w:t>
            </w:r>
          </w:p>
        </w:tc>
        <w:tc>
          <w:tcPr>
            <w:tcW w:w="1142" w:type="dxa"/>
            <w:gridSpan w:val="4"/>
            <w:shd w:val="clear" w:color="auto" w:fill="auto"/>
          </w:tcPr>
          <w:p w:rsidR="001C27E7" w:rsidRPr="003E7E0A" w:rsidRDefault="001C27E7" w:rsidP="004A2270">
            <w:pPr>
              <w:rPr>
                <w:lang w:val="ru-RU"/>
              </w:rPr>
            </w:pPr>
            <w:r w:rsidRPr="003E7E0A">
              <w:rPr>
                <w:lang w:val="ru-RU"/>
              </w:rPr>
              <w:t>7</w:t>
            </w:r>
          </w:p>
        </w:tc>
        <w:tc>
          <w:tcPr>
            <w:tcW w:w="1174" w:type="dxa"/>
            <w:gridSpan w:val="2"/>
            <w:shd w:val="clear" w:color="auto" w:fill="auto"/>
          </w:tcPr>
          <w:p w:rsidR="001C27E7" w:rsidRPr="003E7E0A" w:rsidRDefault="001C27E7" w:rsidP="004A2270">
            <w:pPr>
              <w:autoSpaceDE/>
              <w:ind w:right="-1"/>
              <w:rPr>
                <w:lang w:val="ru-RU"/>
              </w:rPr>
            </w:pPr>
            <w:r w:rsidRPr="003E7E0A">
              <w:rPr>
                <w:lang w:val="ru-RU"/>
              </w:rPr>
              <w:t xml:space="preserve">В соответствии с расписанием </w:t>
            </w:r>
          </w:p>
        </w:tc>
        <w:tc>
          <w:tcPr>
            <w:tcW w:w="1701" w:type="dxa"/>
            <w:shd w:val="clear" w:color="auto" w:fill="auto"/>
          </w:tcPr>
          <w:p w:rsidR="001C27E7" w:rsidRPr="003E7E0A" w:rsidRDefault="001C27E7" w:rsidP="004A2270">
            <w:pPr>
              <w:autoSpaceDE/>
              <w:ind w:right="-1"/>
              <w:rPr>
                <w:rFonts w:eastAsia="Batang;??"/>
                <w:lang w:val="ru-RU"/>
              </w:rPr>
            </w:pPr>
            <w:r w:rsidRPr="003E7E0A">
              <w:rPr>
                <w:rFonts w:eastAsia="Batang;??"/>
                <w:lang w:val="ru-RU"/>
              </w:rPr>
              <w:t xml:space="preserve">Ответственный учитель </w:t>
            </w:r>
          </w:p>
        </w:tc>
      </w:tr>
      <w:tr w:rsidR="001C27E7" w:rsidRPr="003E7E0A" w:rsidTr="00685ED1">
        <w:tc>
          <w:tcPr>
            <w:tcW w:w="533" w:type="dxa"/>
            <w:gridSpan w:val="2"/>
            <w:shd w:val="clear" w:color="auto" w:fill="auto"/>
          </w:tcPr>
          <w:p w:rsidR="001C27E7" w:rsidRPr="003E7E0A" w:rsidRDefault="001C27E7" w:rsidP="00E20D59">
            <w:pPr>
              <w:numPr>
                <w:ilvl w:val="0"/>
                <w:numId w:val="24"/>
              </w:numPr>
              <w:wordWrap w:val="0"/>
              <w:adjustRightInd/>
              <w:ind w:hanging="720"/>
              <w:jc w:val="both"/>
              <w:rPr>
                <w:lang w:val="ru-RU"/>
              </w:rPr>
            </w:pPr>
          </w:p>
        </w:tc>
        <w:tc>
          <w:tcPr>
            <w:tcW w:w="5906" w:type="dxa"/>
            <w:shd w:val="clear" w:color="auto" w:fill="auto"/>
          </w:tcPr>
          <w:p w:rsidR="001C27E7" w:rsidRPr="003E7E0A" w:rsidRDefault="001C27E7" w:rsidP="004A2270">
            <w:r w:rsidRPr="003E7E0A">
              <w:t>Клуб «Основы функциональной грамотности»</w:t>
            </w:r>
          </w:p>
        </w:tc>
        <w:tc>
          <w:tcPr>
            <w:tcW w:w="1142" w:type="dxa"/>
            <w:gridSpan w:val="4"/>
            <w:shd w:val="clear" w:color="auto" w:fill="auto"/>
          </w:tcPr>
          <w:p w:rsidR="001C27E7" w:rsidRPr="003E7E0A" w:rsidRDefault="001C27E7" w:rsidP="004A2270">
            <w:pPr>
              <w:rPr>
                <w:lang w:val="ru-RU"/>
              </w:rPr>
            </w:pPr>
            <w:r w:rsidRPr="003E7E0A">
              <w:rPr>
                <w:lang w:val="ru-RU"/>
              </w:rPr>
              <w:t>7</w:t>
            </w:r>
          </w:p>
        </w:tc>
        <w:tc>
          <w:tcPr>
            <w:tcW w:w="1174" w:type="dxa"/>
            <w:gridSpan w:val="2"/>
            <w:shd w:val="clear" w:color="auto" w:fill="auto"/>
          </w:tcPr>
          <w:p w:rsidR="001C27E7" w:rsidRPr="003E7E0A" w:rsidRDefault="001C27E7" w:rsidP="004A2270">
            <w:pPr>
              <w:autoSpaceDE/>
              <w:ind w:right="-1"/>
              <w:rPr>
                <w:lang w:val="ru-RU"/>
              </w:rPr>
            </w:pPr>
            <w:r w:rsidRPr="003E7E0A">
              <w:rPr>
                <w:lang w:val="ru-RU"/>
              </w:rPr>
              <w:t xml:space="preserve">В соответствии с расписанием </w:t>
            </w:r>
          </w:p>
        </w:tc>
        <w:tc>
          <w:tcPr>
            <w:tcW w:w="1701" w:type="dxa"/>
            <w:shd w:val="clear" w:color="auto" w:fill="auto"/>
          </w:tcPr>
          <w:p w:rsidR="001C27E7" w:rsidRPr="003E7E0A" w:rsidRDefault="001C27E7" w:rsidP="004A2270">
            <w:pPr>
              <w:autoSpaceDE/>
              <w:ind w:right="-1"/>
              <w:rPr>
                <w:rFonts w:eastAsia="Batang;??"/>
                <w:lang w:val="ru-RU"/>
              </w:rPr>
            </w:pPr>
            <w:r w:rsidRPr="003E7E0A">
              <w:rPr>
                <w:rFonts w:eastAsia="Batang;??"/>
                <w:lang w:val="ru-RU"/>
              </w:rPr>
              <w:t xml:space="preserve">Ответственный учитель </w:t>
            </w:r>
          </w:p>
        </w:tc>
      </w:tr>
      <w:tr w:rsidR="001C27E7" w:rsidRPr="003E7E0A" w:rsidTr="00685ED1">
        <w:tc>
          <w:tcPr>
            <w:tcW w:w="533" w:type="dxa"/>
            <w:gridSpan w:val="2"/>
            <w:shd w:val="clear" w:color="auto" w:fill="auto"/>
          </w:tcPr>
          <w:p w:rsidR="001C27E7" w:rsidRPr="003E7E0A" w:rsidRDefault="001C27E7" w:rsidP="00E20D59">
            <w:pPr>
              <w:numPr>
                <w:ilvl w:val="0"/>
                <w:numId w:val="24"/>
              </w:numPr>
              <w:wordWrap w:val="0"/>
              <w:adjustRightInd/>
              <w:ind w:hanging="720"/>
              <w:jc w:val="both"/>
              <w:rPr>
                <w:lang w:val="ru-RU"/>
              </w:rPr>
            </w:pPr>
          </w:p>
        </w:tc>
        <w:tc>
          <w:tcPr>
            <w:tcW w:w="5906" w:type="dxa"/>
            <w:shd w:val="clear" w:color="auto" w:fill="auto"/>
          </w:tcPr>
          <w:p w:rsidR="001C27E7" w:rsidRPr="003E7E0A" w:rsidRDefault="001C27E7" w:rsidP="004A2270">
            <w:r w:rsidRPr="003E7E0A">
              <w:t>Кружок «Основы проектной деятельности»</w:t>
            </w:r>
          </w:p>
        </w:tc>
        <w:tc>
          <w:tcPr>
            <w:tcW w:w="1142" w:type="dxa"/>
            <w:gridSpan w:val="4"/>
            <w:shd w:val="clear" w:color="auto" w:fill="auto"/>
          </w:tcPr>
          <w:p w:rsidR="001C27E7" w:rsidRPr="003E7E0A" w:rsidRDefault="001C27E7" w:rsidP="004A2270">
            <w:pPr>
              <w:rPr>
                <w:lang w:val="ru-RU"/>
              </w:rPr>
            </w:pPr>
            <w:r w:rsidRPr="003E7E0A">
              <w:rPr>
                <w:lang w:val="ru-RU"/>
              </w:rPr>
              <w:t>8</w:t>
            </w:r>
          </w:p>
        </w:tc>
        <w:tc>
          <w:tcPr>
            <w:tcW w:w="1174" w:type="dxa"/>
            <w:gridSpan w:val="2"/>
            <w:shd w:val="clear" w:color="auto" w:fill="auto"/>
          </w:tcPr>
          <w:p w:rsidR="001C27E7" w:rsidRPr="003E7E0A" w:rsidRDefault="001C27E7" w:rsidP="004A2270">
            <w:pPr>
              <w:autoSpaceDE/>
              <w:ind w:right="-1"/>
              <w:rPr>
                <w:lang w:val="ru-RU"/>
              </w:rPr>
            </w:pPr>
            <w:r w:rsidRPr="003E7E0A">
              <w:rPr>
                <w:lang w:val="ru-RU"/>
              </w:rPr>
              <w:t xml:space="preserve">В соответствии с расписанием </w:t>
            </w:r>
          </w:p>
        </w:tc>
        <w:tc>
          <w:tcPr>
            <w:tcW w:w="1701" w:type="dxa"/>
            <w:shd w:val="clear" w:color="auto" w:fill="auto"/>
          </w:tcPr>
          <w:p w:rsidR="001C27E7" w:rsidRPr="003E7E0A" w:rsidRDefault="001C27E7" w:rsidP="004A2270">
            <w:pPr>
              <w:autoSpaceDE/>
              <w:ind w:right="-1"/>
              <w:rPr>
                <w:rFonts w:eastAsia="Batang;??"/>
                <w:lang w:val="ru-RU"/>
              </w:rPr>
            </w:pPr>
            <w:r w:rsidRPr="003E7E0A">
              <w:rPr>
                <w:rFonts w:eastAsia="Batang;??"/>
                <w:lang w:val="ru-RU"/>
              </w:rPr>
              <w:t xml:space="preserve">Ответственный учитель </w:t>
            </w:r>
          </w:p>
        </w:tc>
      </w:tr>
      <w:tr w:rsidR="001C27E7" w:rsidRPr="003E7E0A" w:rsidTr="00685ED1">
        <w:tc>
          <w:tcPr>
            <w:tcW w:w="533" w:type="dxa"/>
            <w:gridSpan w:val="2"/>
            <w:shd w:val="clear" w:color="auto" w:fill="auto"/>
          </w:tcPr>
          <w:p w:rsidR="001C27E7" w:rsidRPr="003E7E0A" w:rsidRDefault="001C27E7" w:rsidP="00E20D59">
            <w:pPr>
              <w:numPr>
                <w:ilvl w:val="0"/>
                <w:numId w:val="24"/>
              </w:numPr>
              <w:wordWrap w:val="0"/>
              <w:adjustRightInd/>
              <w:ind w:hanging="720"/>
              <w:jc w:val="both"/>
              <w:rPr>
                <w:lang w:val="ru-RU"/>
              </w:rPr>
            </w:pPr>
          </w:p>
        </w:tc>
        <w:tc>
          <w:tcPr>
            <w:tcW w:w="5906" w:type="dxa"/>
            <w:shd w:val="clear" w:color="auto" w:fill="auto"/>
          </w:tcPr>
          <w:p w:rsidR="001C27E7" w:rsidRPr="003E7E0A" w:rsidRDefault="001C27E7" w:rsidP="004A2270">
            <w:r w:rsidRPr="003E7E0A">
              <w:t>Клуб «Познавательная математика»</w:t>
            </w:r>
          </w:p>
        </w:tc>
        <w:tc>
          <w:tcPr>
            <w:tcW w:w="1142" w:type="dxa"/>
            <w:gridSpan w:val="4"/>
            <w:shd w:val="clear" w:color="auto" w:fill="auto"/>
          </w:tcPr>
          <w:p w:rsidR="001C27E7" w:rsidRPr="003E7E0A" w:rsidRDefault="001C27E7" w:rsidP="004A2270">
            <w:pPr>
              <w:rPr>
                <w:lang w:val="ru-RU"/>
              </w:rPr>
            </w:pPr>
            <w:r w:rsidRPr="003E7E0A">
              <w:rPr>
                <w:lang w:val="ru-RU"/>
              </w:rPr>
              <w:t>8</w:t>
            </w:r>
          </w:p>
        </w:tc>
        <w:tc>
          <w:tcPr>
            <w:tcW w:w="1174" w:type="dxa"/>
            <w:gridSpan w:val="2"/>
            <w:shd w:val="clear" w:color="auto" w:fill="auto"/>
          </w:tcPr>
          <w:p w:rsidR="001C27E7" w:rsidRPr="003E7E0A" w:rsidRDefault="001C27E7" w:rsidP="004A2270">
            <w:pPr>
              <w:autoSpaceDE/>
              <w:ind w:right="-1"/>
              <w:rPr>
                <w:lang w:val="ru-RU"/>
              </w:rPr>
            </w:pPr>
            <w:r w:rsidRPr="003E7E0A">
              <w:rPr>
                <w:lang w:val="ru-RU"/>
              </w:rPr>
              <w:t xml:space="preserve">В соответствии с расписанием </w:t>
            </w:r>
          </w:p>
        </w:tc>
        <w:tc>
          <w:tcPr>
            <w:tcW w:w="1701" w:type="dxa"/>
            <w:shd w:val="clear" w:color="auto" w:fill="auto"/>
          </w:tcPr>
          <w:p w:rsidR="001C27E7" w:rsidRPr="003E7E0A" w:rsidRDefault="001C27E7" w:rsidP="004A2270">
            <w:pPr>
              <w:autoSpaceDE/>
              <w:ind w:right="-1"/>
              <w:rPr>
                <w:rFonts w:eastAsia="Batang;??"/>
                <w:lang w:val="ru-RU"/>
              </w:rPr>
            </w:pPr>
            <w:r w:rsidRPr="003E7E0A">
              <w:rPr>
                <w:rFonts w:eastAsia="Batang;??"/>
                <w:lang w:val="ru-RU"/>
              </w:rPr>
              <w:t xml:space="preserve">Ответственный учитель </w:t>
            </w:r>
          </w:p>
        </w:tc>
      </w:tr>
      <w:tr w:rsidR="001C27E7" w:rsidRPr="003E7E0A" w:rsidTr="00685ED1">
        <w:tc>
          <w:tcPr>
            <w:tcW w:w="533" w:type="dxa"/>
            <w:gridSpan w:val="2"/>
            <w:shd w:val="clear" w:color="auto" w:fill="auto"/>
          </w:tcPr>
          <w:p w:rsidR="001C27E7" w:rsidRPr="003E7E0A" w:rsidRDefault="001C27E7" w:rsidP="00E20D59">
            <w:pPr>
              <w:numPr>
                <w:ilvl w:val="0"/>
                <w:numId w:val="24"/>
              </w:numPr>
              <w:wordWrap w:val="0"/>
              <w:adjustRightInd/>
              <w:ind w:hanging="720"/>
              <w:jc w:val="both"/>
              <w:rPr>
                <w:lang w:val="ru-RU"/>
              </w:rPr>
            </w:pPr>
          </w:p>
        </w:tc>
        <w:tc>
          <w:tcPr>
            <w:tcW w:w="5906" w:type="dxa"/>
            <w:shd w:val="clear" w:color="auto" w:fill="auto"/>
          </w:tcPr>
          <w:p w:rsidR="001C27E7" w:rsidRPr="003E7E0A" w:rsidRDefault="001C27E7" w:rsidP="004A2270">
            <w:r w:rsidRPr="003E7E0A">
              <w:t>Секция «Спортивные игры»</w:t>
            </w:r>
          </w:p>
        </w:tc>
        <w:tc>
          <w:tcPr>
            <w:tcW w:w="1142" w:type="dxa"/>
            <w:gridSpan w:val="4"/>
            <w:shd w:val="clear" w:color="auto" w:fill="auto"/>
          </w:tcPr>
          <w:p w:rsidR="001C27E7" w:rsidRPr="003E7E0A" w:rsidRDefault="001C27E7" w:rsidP="004A2270">
            <w:pPr>
              <w:rPr>
                <w:lang w:val="ru-RU"/>
              </w:rPr>
            </w:pPr>
            <w:r w:rsidRPr="003E7E0A">
              <w:rPr>
                <w:lang w:val="ru-RU"/>
              </w:rPr>
              <w:t>8</w:t>
            </w:r>
          </w:p>
        </w:tc>
        <w:tc>
          <w:tcPr>
            <w:tcW w:w="1174" w:type="dxa"/>
            <w:gridSpan w:val="2"/>
            <w:shd w:val="clear" w:color="auto" w:fill="auto"/>
          </w:tcPr>
          <w:p w:rsidR="001C27E7" w:rsidRPr="003E7E0A" w:rsidRDefault="001C27E7" w:rsidP="004A2270">
            <w:pPr>
              <w:autoSpaceDE/>
              <w:ind w:right="-1"/>
              <w:rPr>
                <w:lang w:val="ru-RU"/>
              </w:rPr>
            </w:pPr>
            <w:r w:rsidRPr="003E7E0A">
              <w:rPr>
                <w:lang w:val="ru-RU"/>
              </w:rPr>
              <w:t xml:space="preserve">В соответствии с расписанием </w:t>
            </w:r>
          </w:p>
        </w:tc>
        <w:tc>
          <w:tcPr>
            <w:tcW w:w="1701" w:type="dxa"/>
            <w:shd w:val="clear" w:color="auto" w:fill="auto"/>
          </w:tcPr>
          <w:p w:rsidR="001C27E7" w:rsidRPr="003E7E0A" w:rsidRDefault="001C27E7" w:rsidP="004A2270">
            <w:pPr>
              <w:autoSpaceDE/>
              <w:ind w:right="-1"/>
              <w:rPr>
                <w:rFonts w:eastAsia="Batang;??"/>
                <w:lang w:val="ru-RU"/>
              </w:rPr>
            </w:pPr>
            <w:r w:rsidRPr="003E7E0A">
              <w:rPr>
                <w:rFonts w:eastAsia="Batang;??"/>
                <w:lang w:val="ru-RU"/>
              </w:rPr>
              <w:t xml:space="preserve">Ответственный учитель </w:t>
            </w:r>
          </w:p>
        </w:tc>
      </w:tr>
      <w:tr w:rsidR="001C27E7" w:rsidRPr="003E7E0A" w:rsidTr="00685ED1">
        <w:tc>
          <w:tcPr>
            <w:tcW w:w="533" w:type="dxa"/>
            <w:gridSpan w:val="2"/>
            <w:shd w:val="clear" w:color="auto" w:fill="auto"/>
          </w:tcPr>
          <w:p w:rsidR="001C27E7" w:rsidRPr="003E7E0A" w:rsidRDefault="001C27E7" w:rsidP="00E20D59">
            <w:pPr>
              <w:numPr>
                <w:ilvl w:val="0"/>
                <w:numId w:val="24"/>
              </w:numPr>
              <w:wordWrap w:val="0"/>
              <w:adjustRightInd/>
              <w:ind w:hanging="720"/>
              <w:jc w:val="both"/>
              <w:rPr>
                <w:lang w:val="ru-RU"/>
              </w:rPr>
            </w:pPr>
          </w:p>
        </w:tc>
        <w:tc>
          <w:tcPr>
            <w:tcW w:w="5906" w:type="dxa"/>
            <w:shd w:val="clear" w:color="auto" w:fill="auto"/>
          </w:tcPr>
          <w:p w:rsidR="001C27E7" w:rsidRPr="003E7E0A" w:rsidRDefault="001C27E7" w:rsidP="004A2270">
            <w:r w:rsidRPr="003E7E0A">
              <w:t>Кружок «Разговор о важном»</w:t>
            </w:r>
          </w:p>
        </w:tc>
        <w:tc>
          <w:tcPr>
            <w:tcW w:w="1142" w:type="dxa"/>
            <w:gridSpan w:val="4"/>
            <w:shd w:val="clear" w:color="auto" w:fill="auto"/>
          </w:tcPr>
          <w:p w:rsidR="001C27E7" w:rsidRPr="003E7E0A" w:rsidRDefault="001C27E7" w:rsidP="004A2270">
            <w:pPr>
              <w:rPr>
                <w:lang w:val="ru-RU"/>
              </w:rPr>
            </w:pPr>
            <w:r w:rsidRPr="003E7E0A">
              <w:rPr>
                <w:lang w:val="ru-RU"/>
              </w:rPr>
              <w:t>8</w:t>
            </w:r>
          </w:p>
        </w:tc>
        <w:tc>
          <w:tcPr>
            <w:tcW w:w="1174" w:type="dxa"/>
            <w:gridSpan w:val="2"/>
            <w:shd w:val="clear" w:color="auto" w:fill="auto"/>
          </w:tcPr>
          <w:p w:rsidR="001C27E7" w:rsidRPr="003E7E0A" w:rsidRDefault="001C27E7" w:rsidP="004A2270">
            <w:pPr>
              <w:autoSpaceDE/>
              <w:ind w:right="-1"/>
              <w:rPr>
                <w:lang w:val="ru-RU"/>
              </w:rPr>
            </w:pPr>
            <w:r w:rsidRPr="003E7E0A">
              <w:rPr>
                <w:lang w:val="ru-RU"/>
              </w:rPr>
              <w:t xml:space="preserve">В соответствии с расписанием </w:t>
            </w:r>
          </w:p>
        </w:tc>
        <w:tc>
          <w:tcPr>
            <w:tcW w:w="1701" w:type="dxa"/>
            <w:shd w:val="clear" w:color="auto" w:fill="auto"/>
          </w:tcPr>
          <w:p w:rsidR="001C27E7" w:rsidRPr="003E7E0A" w:rsidRDefault="001C27E7" w:rsidP="004A2270">
            <w:pPr>
              <w:autoSpaceDE/>
              <w:ind w:right="-1"/>
              <w:rPr>
                <w:rFonts w:eastAsia="Batang;??"/>
                <w:lang w:val="ru-RU"/>
              </w:rPr>
            </w:pPr>
            <w:r w:rsidRPr="003E7E0A">
              <w:rPr>
                <w:rFonts w:eastAsia="Batang;??"/>
                <w:lang w:val="ru-RU"/>
              </w:rPr>
              <w:t xml:space="preserve">Ответственный учитель </w:t>
            </w:r>
          </w:p>
        </w:tc>
      </w:tr>
      <w:tr w:rsidR="001C27E7" w:rsidRPr="003E7E0A" w:rsidTr="00685ED1">
        <w:tc>
          <w:tcPr>
            <w:tcW w:w="533" w:type="dxa"/>
            <w:gridSpan w:val="2"/>
            <w:shd w:val="clear" w:color="auto" w:fill="auto"/>
          </w:tcPr>
          <w:p w:rsidR="001C27E7" w:rsidRPr="003E7E0A" w:rsidRDefault="001C27E7" w:rsidP="00E20D59">
            <w:pPr>
              <w:numPr>
                <w:ilvl w:val="0"/>
                <w:numId w:val="24"/>
              </w:numPr>
              <w:wordWrap w:val="0"/>
              <w:adjustRightInd/>
              <w:ind w:hanging="720"/>
              <w:jc w:val="both"/>
              <w:rPr>
                <w:lang w:val="ru-RU"/>
              </w:rPr>
            </w:pPr>
          </w:p>
        </w:tc>
        <w:tc>
          <w:tcPr>
            <w:tcW w:w="5906" w:type="dxa"/>
            <w:shd w:val="clear" w:color="auto" w:fill="auto"/>
          </w:tcPr>
          <w:p w:rsidR="001C27E7" w:rsidRPr="003E7E0A" w:rsidRDefault="001C27E7" w:rsidP="004A2270">
            <w:r w:rsidRPr="003E7E0A">
              <w:t>Клуб «Основы функциональной грамотности»</w:t>
            </w:r>
          </w:p>
        </w:tc>
        <w:tc>
          <w:tcPr>
            <w:tcW w:w="1142" w:type="dxa"/>
            <w:gridSpan w:val="4"/>
            <w:shd w:val="clear" w:color="auto" w:fill="auto"/>
          </w:tcPr>
          <w:p w:rsidR="001C27E7" w:rsidRPr="003E7E0A" w:rsidRDefault="001C27E7" w:rsidP="004A2270">
            <w:pPr>
              <w:rPr>
                <w:lang w:val="ru-RU"/>
              </w:rPr>
            </w:pPr>
            <w:r w:rsidRPr="003E7E0A">
              <w:rPr>
                <w:lang w:val="ru-RU"/>
              </w:rPr>
              <w:t>8</w:t>
            </w:r>
          </w:p>
        </w:tc>
        <w:tc>
          <w:tcPr>
            <w:tcW w:w="1174" w:type="dxa"/>
            <w:gridSpan w:val="2"/>
            <w:shd w:val="clear" w:color="auto" w:fill="auto"/>
          </w:tcPr>
          <w:p w:rsidR="001C27E7" w:rsidRPr="003E7E0A" w:rsidRDefault="001C27E7" w:rsidP="004A2270">
            <w:pPr>
              <w:autoSpaceDE/>
              <w:ind w:right="-1"/>
              <w:rPr>
                <w:lang w:val="ru-RU"/>
              </w:rPr>
            </w:pPr>
            <w:r w:rsidRPr="003E7E0A">
              <w:rPr>
                <w:lang w:val="ru-RU"/>
              </w:rPr>
              <w:t xml:space="preserve">В соответствии с расписанием </w:t>
            </w:r>
          </w:p>
        </w:tc>
        <w:tc>
          <w:tcPr>
            <w:tcW w:w="1701" w:type="dxa"/>
            <w:shd w:val="clear" w:color="auto" w:fill="auto"/>
          </w:tcPr>
          <w:p w:rsidR="001C27E7" w:rsidRPr="003E7E0A" w:rsidRDefault="001C27E7" w:rsidP="004A2270">
            <w:pPr>
              <w:autoSpaceDE/>
              <w:ind w:right="-1"/>
              <w:rPr>
                <w:rFonts w:eastAsia="Batang;??"/>
                <w:lang w:val="ru-RU"/>
              </w:rPr>
            </w:pPr>
            <w:r w:rsidRPr="003E7E0A">
              <w:rPr>
                <w:rFonts w:eastAsia="Batang;??"/>
                <w:lang w:val="ru-RU"/>
              </w:rPr>
              <w:t xml:space="preserve">Ответственный учитель </w:t>
            </w:r>
          </w:p>
        </w:tc>
      </w:tr>
      <w:tr w:rsidR="001C27E7" w:rsidRPr="003E7E0A" w:rsidTr="00685ED1">
        <w:tc>
          <w:tcPr>
            <w:tcW w:w="533" w:type="dxa"/>
            <w:gridSpan w:val="2"/>
            <w:shd w:val="clear" w:color="auto" w:fill="auto"/>
          </w:tcPr>
          <w:p w:rsidR="001C27E7" w:rsidRPr="003E7E0A" w:rsidRDefault="001C27E7" w:rsidP="00E20D59">
            <w:pPr>
              <w:numPr>
                <w:ilvl w:val="0"/>
                <w:numId w:val="24"/>
              </w:numPr>
              <w:wordWrap w:val="0"/>
              <w:adjustRightInd/>
              <w:ind w:hanging="720"/>
              <w:jc w:val="both"/>
              <w:rPr>
                <w:lang w:val="ru-RU"/>
              </w:rPr>
            </w:pPr>
          </w:p>
        </w:tc>
        <w:tc>
          <w:tcPr>
            <w:tcW w:w="5906" w:type="dxa"/>
            <w:shd w:val="clear" w:color="auto" w:fill="auto"/>
          </w:tcPr>
          <w:p w:rsidR="001C27E7" w:rsidRPr="003E7E0A" w:rsidRDefault="001C27E7" w:rsidP="004A2270">
            <w:r w:rsidRPr="003E7E0A">
              <w:t>Клуб «Интеллектуал»</w:t>
            </w:r>
          </w:p>
        </w:tc>
        <w:tc>
          <w:tcPr>
            <w:tcW w:w="1142" w:type="dxa"/>
            <w:gridSpan w:val="4"/>
            <w:shd w:val="clear" w:color="auto" w:fill="auto"/>
          </w:tcPr>
          <w:p w:rsidR="001C27E7" w:rsidRPr="003E7E0A" w:rsidRDefault="001C27E7" w:rsidP="004A2270">
            <w:pPr>
              <w:rPr>
                <w:lang w:val="ru-RU"/>
              </w:rPr>
            </w:pPr>
            <w:r w:rsidRPr="003E7E0A">
              <w:rPr>
                <w:lang w:val="ru-RU"/>
              </w:rPr>
              <w:t>9</w:t>
            </w:r>
          </w:p>
        </w:tc>
        <w:tc>
          <w:tcPr>
            <w:tcW w:w="1174" w:type="dxa"/>
            <w:gridSpan w:val="2"/>
            <w:shd w:val="clear" w:color="auto" w:fill="auto"/>
          </w:tcPr>
          <w:p w:rsidR="001C27E7" w:rsidRPr="003E7E0A" w:rsidRDefault="001C27E7" w:rsidP="004A2270">
            <w:pPr>
              <w:autoSpaceDE/>
              <w:ind w:right="-1"/>
              <w:rPr>
                <w:lang w:val="ru-RU"/>
              </w:rPr>
            </w:pPr>
            <w:r w:rsidRPr="003E7E0A">
              <w:rPr>
                <w:lang w:val="ru-RU"/>
              </w:rPr>
              <w:t xml:space="preserve">В соответствии с расписанием </w:t>
            </w:r>
          </w:p>
        </w:tc>
        <w:tc>
          <w:tcPr>
            <w:tcW w:w="1701" w:type="dxa"/>
            <w:shd w:val="clear" w:color="auto" w:fill="auto"/>
          </w:tcPr>
          <w:p w:rsidR="001C27E7" w:rsidRPr="003E7E0A" w:rsidRDefault="001C27E7" w:rsidP="004A2270">
            <w:pPr>
              <w:autoSpaceDE/>
              <w:ind w:right="-1"/>
              <w:rPr>
                <w:rFonts w:eastAsia="Batang;??"/>
                <w:lang w:val="ru-RU"/>
              </w:rPr>
            </w:pPr>
            <w:r w:rsidRPr="003E7E0A">
              <w:rPr>
                <w:rFonts w:eastAsia="Batang;??"/>
                <w:lang w:val="ru-RU"/>
              </w:rPr>
              <w:t xml:space="preserve">Ответственный учитель </w:t>
            </w:r>
          </w:p>
        </w:tc>
      </w:tr>
      <w:tr w:rsidR="001C27E7" w:rsidRPr="003E7E0A" w:rsidTr="00685ED1">
        <w:tc>
          <w:tcPr>
            <w:tcW w:w="533" w:type="dxa"/>
            <w:gridSpan w:val="2"/>
            <w:shd w:val="clear" w:color="auto" w:fill="auto"/>
          </w:tcPr>
          <w:p w:rsidR="001C27E7" w:rsidRPr="003E7E0A" w:rsidRDefault="001C27E7" w:rsidP="00E20D59">
            <w:pPr>
              <w:numPr>
                <w:ilvl w:val="0"/>
                <w:numId w:val="24"/>
              </w:numPr>
              <w:wordWrap w:val="0"/>
              <w:adjustRightInd/>
              <w:ind w:hanging="720"/>
              <w:jc w:val="both"/>
              <w:rPr>
                <w:lang w:val="ru-RU"/>
              </w:rPr>
            </w:pPr>
          </w:p>
        </w:tc>
        <w:tc>
          <w:tcPr>
            <w:tcW w:w="5906" w:type="dxa"/>
            <w:shd w:val="clear" w:color="auto" w:fill="auto"/>
          </w:tcPr>
          <w:p w:rsidR="001C27E7" w:rsidRPr="003E7E0A" w:rsidRDefault="001C27E7" w:rsidP="004A2270">
            <w:r w:rsidRPr="003E7E0A">
              <w:t>Кружок «Разговор о важном»</w:t>
            </w:r>
          </w:p>
        </w:tc>
        <w:tc>
          <w:tcPr>
            <w:tcW w:w="1142" w:type="dxa"/>
            <w:gridSpan w:val="4"/>
            <w:shd w:val="clear" w:color="auto" w:fill="auto"/>
          </w:tcPr>
          <w:p w:rsidR="001C27E7" w:rsidRPr="003E7E0A" w:rsidRDefault="001C27E7" w:rsidP="004A2270">
            <w:pPr>
              <w:rPr>
                <w:lang w:val="ru-RU"/>
              </w:rPr>
            </w:pPr>
            <w:r w:rsidRPr="003E7E0A">
              <w:rPr>
                <w:lang w:val="ru-RU"/>
              </w:rPr>
              <w:t>9</w:t>
            </w:r>
          </w:p>
        </w:tc>
        <w:tc>
          <w:tcPr>
            <w:tcW w:w="1174" w:type="dxa"/>
            <w:gridSpan w:val="2"/>
            <w:shd w:val="clear" w:color="auto" w:fill="auto"/>
          </w:tcPr>
          <w:p w:rsidR="001C27E7" w:rsidRPr="003E7E0A" w:rsidRDefault="001C27E7" w:rsidP="004A2270">
            <w:pPr>
              <w:autoSpaceDE/>
              <w:ind w:right="-1"/>
              <w:rPr>
                <w:lang w:val="ru-RU"/>
              </w:rPr>
            </w:pPr>
            <w:r w:rsidRPr="003E7E0A">
              <w:rPr>
                <w:lang w:val="ru-RU"/>
              </w:rPr>
              <w:t xml:space="preserve">В соответствии с расписанием </w:t>
            </w:r>
          </w:p>
        </w:tc>
        <w:tc>
          <w:tcPr>
            <w:tcW w:w="1701" w:type="dxa"/>
            <w:shd w:val="clear" w:color="auto" w:fill="auto"/>
          </w:tcPr>
          <w:p w:rsidR="001C27E7" w:rsidRPr="003E7E0A" w:rsidRDefault="001C27E7" w:rsidP="004A2270">
            <w:pPr>
              <w:autoSpaceDE/>
              <w:ind w:right="-1"/>
              <w:rPr>
                <w:rFonts w:eastAsia="Batang;??"/>
                <w:lang w:val="ru-RU"/>
              </w:rPr>
            </w:pPr>
            <w:r w:rsidRPr="003E7E0A">
              <w:rPr>
                <w:rFonts w:eastAsia="Batang;??"/>
                <w:lang w:val="ru-RU"/>
              </w:rPr>
              <w:t xml:space="preserve">Ответственный учитель </w:t>
            </w:r>
          </w:p>
        </w:tc>
      </w:tr>
      <w:tr w:rsidR="001C27E7" w:rsidRPr="003E7E0A" w:rsidTr="00685ED1">
        <w:tc>
          <w:tcPr>
            <w:tcW w:w="533" w:type="dxa"/>
            <w:gridSpan w:val="2"/>
            <w:shd w:val="clear" w:color="auto" w:fill="auto"/>
          </w:tcPr>
          <w:p w:rsidR="001C27E7" w:rsidRPr="003E7E0A" w:rsidRDefault="001C27E7" w:rsidP="00E20D59">
            <w:pPr>
              <w:numPr>
                <w:ilvl w:val="0"/>
                <w:numId w:val="24"/>
              </w:numPr>
              <w:wordWrap w:val="0"/>
              <w:adjustRightInd/>
              <w:ind w:hanging="720"/>
              <w:jc w:val="both"/>
              <w:rPr>
                <w:lang w:val="ru-RU"/>
              </w:rPr>
            </w:pPr>
          </w:p>
        </w:tc>
        <w:tc>
          <w:tcPr>
            <w:tcW w:w="5906" w:type="dxa"/>
            <w:shd w:val="clear" w:color="auto" w:fill="auto"/>
          </w:tcPr>
          <w:p w:rsidR="001C27E7" w:rsidRPr="003E7E0A" w:rsidRDefault="001C27E7" w:rsidP="004A2270">
            <w:r w:rsidRPr="003E7E0A">
              <w:t>Клуб «Финансовая грамотность»</w:t>
            </w:r>
          </w:p>
        </w:tc>
        <w:tc>
          <w:tcPr>
            <w:tcW w:w="1142" w:type="dxa"/>
            <w:gridSpan w:val="4"/>
            <w:shd w:val="clear" w:color="auto" w:fill="auto"/>
          </w:tcPr>
          <w:p w:rsidR="001C27E7" w:rsidRPr="003E7E0A" w:rsidRDefault="001C27E7" w:rsidP="004A2270">
            <w:pPr>
              <w:rPr>
                <w:lang w:val="ru-RU"/>
              </w:rPr>
            </w:pPr>
            <w:r w:rsidRPr="003E7E0A">
              <w:rPr>
                <w:lang w:val="ru-RU"/>
              </w:rPr>
              <w:t>9</w:t>
            </w:r>
          </w:p>
        </w:tc>
        <w:tc>
          <w:tcPr>
            <w:tcW w:w="1174" w:type="dxa"/>
            <w:gridSpan w:val="2"/>
            <w:shd w:val="clear" w:color="auto" w:fill="auto"/>
          </w:tcPr>
          <w:p w:rsidR="001C27E7" w:rsidRPr="003E7E0A" w:rsidRDefault="001C27E7" w:rsidP="004A2270">
            <w:pPr>
              <w:autoSpaceDE/>
              <w:ind w:right="-1"/>
              <w:rPr>
                <w:lang w:val="ru-RU"/>
              </w:rPr>
            </w:pPr>
            <w:r w:rsidRPr="003E7E0A">
              <w:rPr>
                <w:lang w:val="ru-RU"/>
              </w:rPr>
              <w:t xml:space="preserve">В соответствии с расписанием </w:t>
            </w:r>
          </w:p>
        </w:tc>
        <w:tc>
          <w:tcPr>
            <w:tcW w:w="1701" w:type="dxa"/>
            <w:shd w:val="clear" w:color="auto" w:fill="auto"/>
          </w:tcPr>
          <w:p w:rsidR="001C27E7" w:rsidRPr="003E7E0A" w:rsidRDefault="001C27E7" w:rsidP="004A2270">
            <w:pPr>
              <w:autoSpaceDE/>
              <w:ind w:right="-1"/>
              <w:rPr>
                <w:rFonts w:eastAsia="Batang;??"/>
                <w:lang w:val="ru-RU"/>
              </w:rPr>
            </w:pPr>
            <w:r w:rsidRPr="003E7E0A">
              <w:rPr>
                <w:rFonts w:eastAsia="Batang;??"/>
                <w:lang w:val="ru-RU"/>
              </w:rPr>
              <w:t xml:space="preserve">Ответственный учитель </w:t>
            </w:r>
          </w:p>
        </w:tc>
      </w:tr>
      <w:tr w:rsidR="001C27E7" w:rsidRPr="003E7E0A" w:rsidTr="00685ED1">
        <w:tc>
          <w:tcPr>
            <w:tcW w:w="533" w:type="dxa"/>
            <w:gridSpan w:val="2"/>
            <w:shd w:val="clear" w:color="auto" w:fill="auto"/>
          </w:tcPr>
          <w:p w:rsidR="001C27E7" w:rsidRPr="003E7E0A" w:rsidRDefault="001C27E7" w:rsidP="00E20D59">
            <w:pPr>
              <w:numPr>
                <w:ilvl w:val="0"/>
                <w:numId w:val="24"/>
              </w:numPr>
              <w:wordWrap w:val="0"/>
              <w:adjustRightInd/>
              <w:ind w:hanging="720"/>
              <w:jc w:val="both"/>
              <w:rPr>
                <w:lang w:val="ru-RU"/>
              </w:rPr>
            </w:pPr>
          </w:p>
        </w:tc>
        <w:tc>
          <w:tcPr>
            <w:tcW w:w="5906" w:type="dxa"/>
            <w:shd w:val="clear" w:color="auto" w:fill="auto"/>
          </w:tcPr>
          <w:p w:rsidR="001C27E7" w:rsidRPr="003E7E0A" w:rsidRDefault="001C27E7" w:rsidP="004A2270">
            <w:pPr>
              <w:rPr>
                <w:lang w:val="ru-RU"/>
              </w:rPr>
            </w:pPr>
            <w:r w:rsidRPr="003E7E0A">
              <w:rPr>
                <w:lang w:val="ru-RU"/>
              </w:rPr>
              <w:t>Кружок «Исследовательская и проектная деятельность»</w:t>
            </w:r>
          </w:p>
        </w:tc>
        <w:tc>
          <w:tcPr>
            <w:tcW w:w="1142" w:type="dxa"/>
            <w:gridSpan w:val="4"/>
            <w:shd w:val="clear" w:color="auto" w:fill="auto"/>
          </w:tcPr>
          <w:p w:rsidR="001C27E7" w:rsidRPr="003E7E0A" w:rsidRDefault="001C27E7" w:rsidP="004A2270">
            <w:pPr>
              <w:rPr>
                <w:lang w:val="ru-RU"/>
              </w:rPr>
            </w:pPr>
            <w:r w:rsidRPr="003E7E0A">
              <w:rPr>
                <w:lang w:val="ru-RU"/>
              </w:rPr>
              <w:t>9</w:t>
            </w:r>
          </w:p>
        </w:tc>
        <w:tc>
          <w:tcPr>
            <w:tcW w:w="1174" w:type="dxa"/>
            <w:gridSpan w:val="2"/>
            <w:shd w:val="clear" w:color="auto" w:fill="auto"/>
          </w:tcPr>
          <w:p w:rsidR="001C27E7" w:rsidRPr="003E7E0A" w:rsidRDefault="001C27E7" w:rsidP="004A2270">
            <w:pPr>
              <w:autoSpaceDE/>
              <w:ind w:right="-1"/>
              <w:rPr>
                <w:lang w:val="ru-RU"/>
              </w:rPr>
            </w:pPr>
            <w:r w:rsidRPr="003E7E0A">
              <w:rPr>
                <w:lang w:val="ru-RU"/>
              </w:rPr>
              <w:t xml:space="preserve">В соответствии с расписанием </w:t>
            </w:r>
          </w:p>
        </w:tc>
        <w:tc>
          <w:tcPr>
            <w:tcW w:w="1701" w:type="dxa"/>
            <w:shd w:val="clear" w:color="auto" w:fill="auto"/>
          </w:tcPr>
          <w:p w:rsidR="001C27E7" w:rsidRPr="003E7E0A" w:rsidRDefault="001C27E7" w:rsidP="004A2270">
            <w:pPr>
              <w:autoSpaceDE/>
              <w:ind w:right="-1"/>
              <w:rPr>
                <w:rFonts w:eastAsia="Batang;??"/>
                <w:lang w:val="ru-RU"/>
              </w:rPr>
            </w:pPr>
            <w:r w:rsidRPr="003E7E0A">
              <w:rPr>
                <w:rFonts w:eastAsia="Batang;??"/>
                <w:lang w:val="ru-RU"/>
              </w:rPr>
              <w:t xml:space="preserve">Ответственный учитель </w:t>
            </w:r>
          </w:p>
        </w:tc>
      </w:tr>
      <w:tr w:rsidR="001C27E7" w:rsidRPr="003E7E0A" w:rsidTr="00685ED1">
        <w:tc>
          <w:tcPr>
            <w:tcW w:w="533" w:type="dxa"/>
            <w:gridSpan w:val="2"/>
            <w:shd w:val="clear" w:color="auto" w:fill="auto"/>
          </w:tcPr>
          <w:p w:rsidR="001C27E7" w:rsidRPr="003E7E0A" w:rsidRDefault="001C27E7" w:rsidP="00E20D59">
            <w:pPr>
              <w:numPr>
                <w:ilvl w:val="0"/>
                <w:numId w:val="24"/>
              </w:numPr>
              <w:wordWrap w:val="0"/>
              <w:adjustRightInd/>
              <w:ind w:hanging="720"/>
              <w:jc w:val="both"/>
              <w:rPr>
                <w:lang w:val="ru-RU"/>
              </w:rPr>
            </w:pPr>
          </w:p>
        </w:tc>
        <w:tc>
          <w:tcPr>
            <w:tcW w:w="5906" w:type="dxa"/>
            <w:shd w:val="clear" w:color="auto" w:fill="auto"/>
          </w:tcPr>
          <w:p w:rsidR="001C27E7" w:rsidRPr="003E7E0A" w:rsidRDefault="001C27E7" w:rsidP="004A2270">
            <w:r w:rsidRPr="003E7E0A">
              <w:t>Секция «Спортивные игры»</w:t>
            </w:r>
          </w:p>
        </w:tc>
        <w:tc>
          <w:tcPr>
            <w:tcW w:w="1142" w:type="dxa"/>
            <w:gridSpan w:val="4"/>
            <w:shd w:val="clear" w:color="auto" w:fill="auto"/>
          </w:tcPr>
          <w:p w:rsidR="001C27E7" w:rsidRPr="003E7E0A" w:rsidRDefault="001C27E7" w:rsidP="004A2270">
            <w:pPr>
              <w:rPr>
                <w:lang w:val="ru-RU"/>
              </w:rPr>
            </w:pPr>
            <w:r w:rsidRPr="003E7E0A">
              <w:rPr>
                <w:lang w:val="ru-RU"/>
              </w:rPr>
              <w:t>9</w:t>
            </w:r>
          </w:p>
        </w:tc>
        <w:tc>
          <w:tcPr>
            <w:tcW w:w="1174" w:type="dxa"/>
            <w:gridSpan w:val="2"/>
            <w:shd w:val="clear" w:color="auto" w:fill="auto"/>
          </w:tcPr>
          <w:p w:rsidR="001C27E7" w:rsidRPr="003E7E0A" w:rsidRDefault="001C27E7" w:rsidP="004A2270">
            <w:pPr>
              <w:autoSpaceDE/>
              <w:ind w:right="-1"/>
              <w:rPr>
                <w:lang w:val="ru-RU"/>
              </w:rPr>
            </w:pPr>
            <w:r w:rsidRPr="003E7E0A">
              <w:rPr>
                <w:lang w:val="ru-RU"/>
              </w:rPr>
              <w:t xml:space="preserve">В соответствии с расписанием </w:t>
            </w:r>
          </w:p>
        </w:tc>
        <w:tc>
          <w:tcPr>
            <w:tcW w:w="1701" w:type="dxa"/>
            <w:shd w:val="clear" w:color="auto" w:fill="auto"/>
          </w:tcPr>
          <w:p w:rsidR="001C27E7" w:rsidRPr="003E7E0A" w:rsidRDefault="001C27E7" w:rsidP="004A2270">
            <w:pPr>
              <w:autoSpaceDE/>
              <w:ind w:right="-1"/>
              <w:rPr>
                <w:rFonts w:eastAsia="Batang;??"/>
                <w:lang w:val="ru-RU"/>
              </w:rPr>
            </w:pPr>
            <w:r w:rsidRPr="003E7E0A">
              <w:rPr>
                <w:rFonts w:eastAsia="Batang;??"/>
                <w:lang w:val="ru-RU"/>
              </w:rPr>
              <w:t xml:space="preserve">Ответственный учитель </w:t>
            </w:r>
          </w:p>
        </w:tc>
      </w:tr>
      <w:tr w:rsidR="001C27E7" w:rsidRPr="003E7E0A" w:rsidTr="00685ED1">
        <w:tc>
          <w:tcPr>
            <w:tcW w:w="10456" w:type="dxa"/>
            <w:gridSpan w:val="10"/>
            <w:shd w:val="clear" w:color="auto" w:fill="auto"/>
          </w:tcPr>
          <w:p w:rsidR="001C27E7" w:rsidRPr="003E7E0A" w:rsidRDefault="001C27E7" w:rsidP="004A2270">
            <w:pPr>
              <w:jc w:val="center"/>
              <w:rPr>
                <w:lang w:val="ru-RU"/>
              </w:rPr>
            </w:pPr>
            <w:r w:rsidRPr="003E7E0A">
              <w:rPr>
                <w:b/>
                <w:iCs/>
                <w:lang w:val="ru-RU"/>
              </w:rPr>
              <w:t xml:space="preserve">Модуль «Самоуправление» </w:t>
            </w:r>
          </w:p>
        </w:tc>
      </w:tr>
      <w:tr w:rsidR="001C27E7" w:rsidRPr="003E7E0A" w:rsidTr="00685ED1">
        <w:tc>
          <w:tcPr>
            <w:tcW w:w="522" w:type="dxa"/>
            <w:shd w:val="clear" w:color="auto" w:fill="auto"/>
          </w:tcPr>
          <w:p w:rsidR="001C27E7" w:rsidRPr="003E7E0A" w:rsidRDefault="001C27E7" w:rsidP="004A2270">
            <w:pPr>
              <w:jc w:val="center"/>
              <w:rPr>
                <w:b/>
                <w:lang w:val="ru-RU"/>
              </w:rPr>
            </w:pPr>
            <w:r w:rsidRPr="003E7E0A">
              <w:rPr>
                <w:b/>
                <w:lang w:val="ru-RU"/>
              </w:rPr>
              <w:t>№</w:t>
            </w:r>
          </w:p>
        </w:tc>
        <w:tc>
          <w:tcPr>
            <w:tcW w:w="5917" w:type="dxa"/>
            <w:gridSpan w:val="2"/>
            <w:shd w:val="clear" w:color="auto" w:fill="auto"/>
          </w:tcPr>
          <w:p w:rsidR="001C27E7" w:rsidRPr="003E7E0A" w:rsidRDefault="001C27E7" w:rsidP="004A2270">
            <w:pPr>
              <w:ind w:right="-1"/>
              <w:jc w:val="center"/>
              <w:rPr>
                <w:b/>
                <w:lang w:val="ru-RU"/>
              </w:rPr>
            </w:pPr>
            <w:r w:rsidRPr="003E7E0A">
              <w:rPr>
                <w:b/>
                <w:lang w:val="ru-RU"/>
              </w:rPr>
              <w:t>Мероприятие</w:t>
            </w:r>
          </w:p>
        </w:tc>
        <w:tc>
          <w:tcPr>
            <w:tcW w:w="1142" w:type="dxa"/>
            <w:gridSpan w:val="4"/>
            <w:shd w:val="clear" w:color="auto" w:fill="auto"/>
          </w:tcPr>
          <w:p w:rsidR="001C27E7" w:rsidRPr="003E7E0A" w:rsidRDefault="001C27E7" w:rsidP="004A2270">
            <w:pPr>
              <w:ind w:right="-1"/>
              <w:jc w:val="center"/>
              <w:rPr>
                <w:b/>
                <w:lang w:val="ru-RU"/>
              </w:rPr>
            </w:pPr>
            <w:r w:rsidRPr="003E7E0A">
              <w:rPr>
                <w:b/>
                <w:lang w:val="ru-RU"/>
              </w:rPr>
              <w:t>Классы</w:t>
            </w:r>
          </w:p>
        </w:tc>
        <w:tc>
          <w:tcPr>
            <w:tcW w:w="1174" w:type="dxa"/>
            <w:gridSpan w:val="2"/>
            <w:shd w:val="clear" w:color="auto" w:fill="auto"/>
          </w:tcPr>
          <w:p w:rsidR="001C27E7" w:rsidRPr="003E7E0A" w:rsidRDefault="001C27E7" w:rsidP="004A2270">
            <w:pPr>
              <w:ind w:right="-1"/>
              <w:jc w:val="center"/>
              <w:rPr>
                <w:b/>
              </w:rPr>
            </w:pPr>
            <w:r w:rsidRPr="003E7E0A">
              <w:rPr>
                <w:b/>
                <w:lang w:val="ru-RU"/>
              </w:rPr>
              <w:t>Сроки</w:t>
            </w:r>
          </w:p>
        </w:tc>
        <w:tc>
          <w:tcPr>
            <w:tcW w:w="1701" w:type="dxa"/>
            <w:shd w:val="clear" w:color="auto" w:fill="auto"/>
          </w:tcPr>
          <w:p w:rsidR="001C27E7" w:rsidRPr="003E7E0A" w:rsidRDefault="001C27E7" w:rsidP="004A2270">
            <w:pPr>
              <w:ind w:right="-108"/>
              <w:jc w:val="center"/>
              <w:rPr>
                <w:b/>
                <w:lang w:val="ru-RU"/>
              </w:rPr>
            </w:pPr>
            <w:r w:rsidRPr="003E7E0A">
              <w:rPr>
                <w:b/>
                <w:lang w:val="ru-RU"/>
              </w:rPr>
              <w:t>Ответственные</w:t>
            </w:r>
          </w:p>
        </w:tc>
      </w:tr>
      <w:tr w:rsidR="001C27E7" w:rsidRPr="003E7E0A" w:rsidTr="00685ED1">
        <w:tc>
          <w:tcPr>
            <w:tcW w:w="522" w:type="dxa"/>
            <w:shd w:val="clear" w:color="auto" w:fill="auto"/>
          </w:tcPr>
          <w:p w:rsidR="001C27E7" w:rsidRPr="003E7E0A" w:rsidRDefault="001C27E7" w:rsidP="00E20D59">
            <w:pPr>
              <w:numPr>
                <w:ilvl w:val="0"/>
                <w:numId w:val="13"/>
              </w:numPr>
              <w:wordWrap w:val="0"/>
              <w:adjustRightInd/>
              <w:jc w:val="both"/>
              <w:rPr>
                <w:lang w:val="ru-RU"/>
              </w:rPr>
            </w:pPr>
          </w:p>
        </w:tc>
        <w:tc>
          <w:tcPr>
            <w:tcW w:w="5917" w:type="dxa"/>
            <w:gridSpan w:val="2"/>
            <w:shd w:val="clear" w:color="auto" w:fill="auto"/>
          </w:tcPr>
          <w:p w:rsidR="001C27E7" w:rsidRPr="003E7E0A" w:rsidRDefault="001C27E7" w:rsidP="004A2270">
            <w:pPr>
              <w:autoSpaceDE/>
              <w:ind w:right="-1"/>
              <w:rPr>
                <w:lang w:val="ru-RU"/>
              </w:rPr>
            </w:pPr>
            <w:r w:rsidRPr="003E7E0A">
              <w:rPr>
                <w:lang w:val="ru-RU"/>
              </w:rPr>
              <w:t>Выборы лидеров, активов  классов, распределение обязанностей.</w:t>
            </w:r>
          </w:p>
        </w:tc>
        <w:tc>
          <w:tcPr>
            <w:tcW w:w="1142" w:type="dxa"/>
            <w:gridSpan w:val="4"/>
            <w:shd w:val="clear" w:color="auto" w:fill="auto"/>
          </w:tcPr>
          <w:p w:rsidR="001C27E7" w:rsidRPr="003E7E0A" w:rsidRDefault="001C27E7" w:rsidP="004A2270">
            <w:r w:rsidRPr="003E7E0A">
              <w:rPr>
                <w:lang w:val="ru-RU"/>
              </w:rPr>
              <w:t>6 - 9</w:t>
            </w:r>
          </w:p>
        </w:tc>
        <w:tc>
          <w:tcPr>
            <w:tcW w:w="1174" w:type="dxa"/>
            <w:gridSpan w:val="2"/>
            <w:shd w:val="clear" w:color="auto" w:fill="auto"/>
          </w:tcPr>
          <w:p w:rsidR="001C27E7" w:rsidRPr="003E7E0A" w:rsidRDefault="001C27E7" w:rsidP="004A2270">
            <w:pPr>
              <w:autoSpaceDE/>
              <w:ind w:right="-1"/>
              <w:rPr>
                <w:lang w:val="ru-RU"/>
              </w:rPr>
            </w:pPr>
            <w:r w:rsidRPr="003E7E0A">
              <w:rPr>
                <w:lang w:val="ru-RU"/>
              </w:rPr>
              <w:t>сентябрь</w:t>
            </w:r>
          </w:p>
        </w:tc>
        <w:tc>
          <w:tcPr>
            <w:tcW w:w="1701" w:type="dxa"/>
            <w:shd w:val="clear" w:color="auto" w:fill="auto"/>
          </w:tcPr>
          <w:p w:rsidR="001C27E7" w:rsidRPr="003E7E0A" w:rsidRDefault="001C27E7" w:rsidP="004A2270">
            <w:pPr>
              <w:autoSpaceDE/>
              <w:ind w:right="-1"/>
              <w:rPr>
                <w:rFonts w:eastAsia="Batang;??"/>
                <w:lang w:val="ru-RU"/>
              </w:rPr>
            </w:pPr>
            <w:r w:rsidRPr="003E7E0A">
              <w:rPr>
                <w:rFonts w:eastAsia="Batang;??"/>
                <w:lang w:val="ru-RU"/>
              </w:rPr>
              <w:t>Классные руководители</w:t>
            </w:r>
          </w:p>
        </w:tc>
      </w:tr>
      <w:tr w:rsidR="001C27E7" w:rsidRPr="00602744" w:rsidTr="00685ED1">
        <w:tc>
          <w:tcPr>
            <w:tcW w:w="522" w:type="dxa"/>
            <w:shd w:val="clear" w:color="auto" w:fill="auto"/>
          </w:tcPr>
          <w:p w:rsidR="001C27E7" w:rsidRPr="003E7E0A" w:rsidRDefault="001C27E7" w:rsidP="00E20D59">
            <w:pPr>
              <w:numPr>
                <w:ilvl w:val="0"/>
                <w:numId w:val="13"/>
              </w:numPr>
              <w:wordWrap w:val="0"/>
              <w:adjustRightInd/>
              <w:jc w:val="both"/>
              <w:rPr>
                <w:lang w:val="ru-RU"/>
              </w:rPr>
            </w:pPr>
          </w:p>
        </w:tc>
        <w:tc>
          <w:tcPr>
            <w:tcW w:w="5917" w:type="dxa"/>
            <w:gridSpan w:val="2"/>
            <w:shd w:val="clear" w:color="auto" w:fill="auto"/>
          </w:tcPr>
          <w:p w:rsidR="001C27E7" w:rsidRPr="003E7E0A" w:rsidRDefault="001C27E7" w:rsidP="004A2270">
            <w:pPr>
              <w:autoSpaceDE/>
              <w:ind w:right="-1"/>
              <w:rPr>
                <w:lang w:val="ru-RU"/>
              </w:rPr>
            </w:pPr>
            <w:r w:rsidRPr="003E7E0A">
              <w:rPr>
                <w:lang w:val="ru-RU"/>
              </w:rPr>
              <w:t>Общешкольное выборное собрание учащихся: выдвижение кандидатур от классов в Совет обучающихся школы, голосование и т.п.</w:t>
            </w:r>
          </w:p>
        </w:tc>
        <w:tc>
          <w:tcPr>
            <w:tcW w:w="1142" w:type="dxa"/>
            <w:gridSpan w:val="4"/>
            <w:shd w:val="clear" w:color="auto" w:fill="auto"/>
          </w:tcPr>
          <w:p w:rsidR="001C27E7" w:rsidRPr="003E7E0A" w:rsidRDefault="001C27E7" w:rsidP="004A2270">
            <w:r w:rsidRPr="003E7E0A">
              <w:rPr>
                <w:lang w:val="ru-RU"/>
              </w:rPr>
              <w:t>6 - 9</w:t>
            </w:r>
          </w:p>
        </w:tc>
        <w:tc>
          <w:tcPr>
            <w:tcW w:w="1174" w:type="dxa"/>
            <w:gridSpan w:val="2"/>
            <w:shd w:val="clear" w:color="auto" w:fill="auto"/>
          </w:tcPr>
          <w:p w:rsidR="001C27E7" w:rsidRPr="003E7E0A" w:rsidRDefault="001C27E7" w:rsidP="004A2270">
            <w:pPr>
              <w:autoSpaceDE/>
              <w:ind w:right="-1"/>
              <w:rPr>
                <w:lang w:val="ru-RU"/>
              </w:rPr>
            </w:pPr>
            <w:r w:rsidRPr="003E7E0A">
              <w:rPr>
                <w:lang w:val="ru-RU"/>
              </w:rPr>
              <w:t>сентябрь</w:t>
            </w:r>
          </w:p>
        </w:tc>
        <w:tc>
          <w:tcPr>
            <w:tcW w:w="1701" w:type="dxa"/>
            <w:shd w:val="clear" w:color="auto" w:fill="auto"/>
          </w:tcPr>
          <w:p w:rsidR="001C27E7" w:rsidRPr="003E7E0A" w:rsidRDefault="001C27E7" w:rsidP="004A2270">
            <w:pPr>
              <w:autoSpaceDE/>
              <w:ind w:right="-1"/>
              <w:rPr>
                <w:rFonts w:eastAsia="Batang;??"/>
                <w:lang w:val="ru-RU"/>
              </w:rPr>
            </w:pPr>
            <w:r w:rsidRPr="003E7E0A">
              <w:rPr>
                <w:rFonts w:eastAsia="Batang;??"/>
                <w:lang w:val="ru-RU"/>
              </w:rPr>
              <w:t xml:space="preserve">Заместитель директора по ВР, педагог-организатор </w:t>
            </w:r>
          </w:p>
        </w:tc>
      </w:tr>
      <w:tr w:rsidR="001C27E7" w:rsidRPr="003E7E0A" w:rsidTr="00685ED1">
        <w:tc>
          <w:tcPr>
            <w:tcW w:w="522" w:type="dxa"/>
            <w:shd w:val="clear" w:color="auto" w:fill="auto"/>
          </w:tcPr>
          <w:p w:rsidR="001C27E7" w:rsidRPr="003E7E0A" w:rsidRDefault="001C27E7" w:rsidP="00E20D59">
            <w:pPr>
              <w:numPr>
                <w:ilvl w:val="0"/>
                <w:numId w:val="13"/>
              </w:numPr>
              <w:wordWrap w:val="0"/>
              <w:adjustRightInd/>
              <w:jc w:val="both"/>
              <w:rPr>
                <w:lang w:val="ru-RU"/>
              </w:rPr>
            </w:pPr>
          </w:p>
        </w:tc>
        <w:tc>
          <w:tcPr>
            <w:tcW w:w="5917" w:type="dxa"/>
            <w:gridSpan w:val="2"/>
            <w:shd w:val="clear" w:color="auto" w:fill="auto"/>
          </w:tcPr>
          <w:p w:rsidR="001C27E7" w:rsidRPr="003E7E0A" w:rsidRDefault="001C27E7" w:rsidP="004A2270">
            <w:pPr>
              <w:autoSpaceDE/>
              <w:ind w:right="-1"/>
              <w:rPr>
                <w:lang w:val="ru-RU"/>
              </w:rPr>
            </w:pPr>
            <w:r w:rsidRPr="003E7E0A">
              <w:rPr>
                <w:lang w:val="ru-RU"/>
              </w:rPr>
              <w:t>Организация работы волонтерского отряда «Доброволец» и отряда Юнармия (индивидуальные планы работы)</w:t>
            </w:r>
          </w:p>
        </w:tc>
        <w:tc>
          <w:tcPr>
            <w:tcW w:w="1142" w:type="dxa"/>
            <w:gridSpan w:val="4"/>
            <w:shd w:val="clear" w:color="auto" w:fill="auto"/>
          </w:tcPr>
          <w:p w:rsidR="001C27E7" w:rsidRPr="003E7E0A" w:rsidRDefault="001C27E7" w:rsidP="004A2270">
            <w:r w:rsidRPr="003E7E0A">
              <w:rPr>
                <w:lang w:val="ru-RU"/>
              </w:rPr>
              <w:t>6 - 9</w:t>
            </w:r>
          </w:p>
        </w:tc>
        <w:tc>
          <w:tcPr>
            <w:tcW w:w="1174" w:type="dxa"/>
            <w:gridSpan w:val="2"/>
            <w:shd w:val="clear" w:color="auto" w:fill="auto"/>
          </w:tcPr>
          <w:p w:rsidR="001C27E7" w:rsidRPr="003E7E0A" w:rsidRDefault="001C27E7" w:rsidP="004A2270">
            <w:pPr>
              <w:autoSpaceDE/>
              <w:ind w:right="-1"/>
              <w:rPr>
                <w:lang w:val="ru-RU"/>
              </w:rPr>
            </w:pPr>
            <w:r w:rsidRPr="003E7E0A">
              <w:rPr>
                <w:lang w:val="ru-RU"/>
              </w:rPr>
              <w:t>Сентябрь</w:t>
            </w:r>
          </w:p>
        </w:tc>
        <w:tc>
          <w:tcPr>
            <w:tcW w:w="1701" w:type="dxa"/>
            <w:shd w:val="clear" w:color="auto" w:fill="auto"/>
          </w:tcPr>
          <w:p w:rsidR="001C27E7" w:rsidRPr="003E7E0A" w:rsidRDefault="001C27E7" w:rsidP="004A2270">
            <w:pPr>
              <w:autoSpaceDE/>
              <w:ind w:right="-1"/>
              <w:rPr>
                <w:rFonts w:eastAsia="Batang;??"/>
                <w:lang w:val="ru-RU"/>
              </w:rPr>
            </w:pPr>
            <w:r w:rsidRPr="003E7E0A">
              <w:rPr>
                <w:rFonts w:eastAsia="Batang;??"/>
                <w:lang w:val="ru-RU"/>
              </w:rPr>
              <w:t>Педагог-организатор, классные руководители</w:t>
            </w:r>
          </w:p>
        </w:tc>
      </w:tr>
      <w:tr w:rsidR="001C27E7" w:rsidRPr="003E7E0A" w:rsidTr="00685ED1">
        <w:tc>
          <w:tcPr>
            <w:tcW w:w="522" w:type="dxa"/>
            <w:shd w:val="clear" w:color="auto" w:fill="auto"/>
          </w:tcPr>
          <w:p w:rsidR="001C27E7" w:rsidRPr="003E7E0A" w:rsidRDefault="001C27E7" w:rsidP="00E20D59">
            <w:pPr>
              <w:numPr>
                <w:ilvl w:val="0"/>
                <w:numId w:val="13"/>
              </w:numPr>
              <w:wordWrap w:val="0"/>
              <w:adjustRightInd/>
              <w:jc w:val="both"/>
              <w:rPr>
                <w:lang w:val="ru-RU"/>
              </w:rPr>
            </w:pPr>
          </w:p>
        </w:tc>
        <w:tc>
          <w:tcPr>
            <w:tcW w:w="5917" w:type="dxa"/>
            <w:gridSpan w:val="2"/>
            <w:shd w:val="clear" w:color="auto" w:fill="auto"/>
          </w:tcPr>
          <w:p w:rsidR="001C27E7" w:rsidRPr="003E7E0A" w:rsidRDefault="001C27E7" w:rsidP="004A2270">
            <w:pPr>
              <w:widowControl/>
              <w:autoSpaceDE/>
              <w:rPr>
                <w:lang w:val="ru-RU"/>
              </w:rPr>
            </w:pPr>
            <w:r w:rsidRPr="003E7E0A">
              <w:rPr>
                <w:lang w:val="ru-RU"/>
              </w:rPr>
              <w:t>Презентация волонтерского движения школы «Доброволец»</w:t>
            </w:r>
          </w:p>
        </w:tc>
        <w:tc>
          <w:tcPr>
            <w:tcW w:w="1142" w:type="dxa"/>
            <w:gridSpan w:val="4"/>
            <w:shd w:val="clear" w:color="auto" w:fill="auto"/>
          </w:tcPr>
          <w:p w:rsidR="001C27E7" w:rsidRPr="003E7E0A" w:rsidRDefault="001C27E7" w:rsidP="004A2270">
            <w:r w:rsidRPr="003E7E0A">
              <w:rPr>
                <w:lang w:val="ru-RU"/>
              </w:rPr>
              <w:t>6 - 9</w:t>
            </w:r>
          </w:p>
        </w:tc>
        <w:tc>
          <w:tcPr>
            <w:tcW w:w="1174" w:type="dxa"/>
            <w:gridSpan w:val="2"/>
            <w:shd w:val="clear" w:color="auto" w:fill="auto"/>
          </w:tcPr>
          <w:p w:rsidR="001C27E7" w:rsidRPr="003E7E0A" w:rsidRDefault="001C27E7" w:rsidP="004A2270">
            <w:pPr>
              <w:widowControl/>
              <w:autoSpaceDE/>
              <w:ind w:firstLine="34"/>
              <w:rPr>
                <w:lang w:val="ru-RU"/>
              </w:rPr>
            </w:pPr>
            <w:r w:rsidRPr="003E7E0A">
              <w:rPr>
                <w:lang w:val="ru-RU"/>
              </w:rPr>
              <w:t>сентябрь</w:t>
            </w:r>
          </w:p>
        </w:tc>
        <w:tc>
          <w:tcPr>
            <w:tcW w:w="1701" w:type="dxa"/>
            <w:shd w:val="clear" w:color="auto" w:fill="auto"/>
          </w:tcPr>
          <w:p w:rsidR="001C27E7" w:rsidRPr="003E7E0A" w:rsidRDefault="001C27E7" w:rsidP="004A2270">
            <w:pPr>
              <w:widowControl/>
              <w:autoSpaceDE/>
              <w:rPr>
                <w:rFonts w:eastAsia="Batang;??"/>
                <w:lang w:val="ru-RU"/>
              </w:rPr>
            </w:pPr>
            <w:r w:rsidRPr="003E7E0A">
              <w:rPr>
                <w:rFonts w:eastAsia="Batang;??"/>
                <w:lang w:val="ru-RU"/>
              </w:rPr>
              <w:t>Руководитель волонтерского движения</w:t>
            </w:r>
          </w:p>
        </w:tc>
      </w:tr>
      <w:tr w:rsidR="001C27E7" w:rsidRPr="00602744" w:rsidTr="00685ED1">
        <w:tc>
          <w:tcPr>
            <w:tcW w:w="522" w:type="dxa"/>
            <w:shd w:val="clear" w:color="auto" w:fill="auto"/>
          </w:tcPr>
          <w:p w:rsidR="001C27E7" w:rsidRPr="003E7E0A" w:rsidRDefault="001C27E7" w:rsidP="00E20D59">
            <w:pPr>
              <w:numPr>
                <w:ilvl w:val="0"/>
                <w:numId w:val="13"/>
              </w:numPr>
              <w:wordWrap w:val="0"/>
              <w:adjustRightInd/>
              <w:jc w:val="both"/>
              <w:rPr>
                <w:lang w:val="ru-RU"/>
              </w:rPr>
            </w:pPr>
          </w:p>
        </w:tc>
        <w:tc>
          <w:tcPr>
            <w:tcW w:w="5917" w:type="dxa"/>
            <w:gridSpan w:val="2"/>
            <w:shd w:val="clear" w:color="auto" w:fill="auto"/>
          </w:tcPr>
          <w:p w:rsidR="001C27E7" w:rsidRPr="003E7E0A" w:rsidRDefault="001C27E7" w:rsidP="004A2270">
            <w:pPr>
              <w:widowControl/>
              <w:autoSpaceDE/>
              <w:rPr>
                <w:lang w:val="ru-RU"/>
              </w:rPr>
            </w:pPr>
            <w:r w:rsidRPr="003E7E0A">
              <w:rPr>
                <w:lang w:val="ru-RU"/>
              </w:rPr>
              <w:t>Отчет перед классом о проведенной работе</w:t>
            </w:r>
          </w:p>
        </w:tc>
        <w:tc>
          <w:tcPr>
            <w:tcW w:w="1142" w:type="dxa"/>
            <w:gridSpan w:val="4"/>
            <w:shd w:val="clear" w:color="auto" w:fill="auto"/>
          </w:tcPr>
          <w:p w:rsidR="001C27E7" w:rsidRPr="003E7E0A" w:rsidRDefault="001C27E7" w:rsidP="004A2270">
            <w:r w:rsidRPr="003E7E0A">
              <w:rPr>
                <w:lang w:val="ru-RU"/>
              </w:rPr>
              <w:t>6 - 9</w:t>
            </w:r>
          </w:p>
        </w:tc>
        <w:tc>
          <w:tcPr>
            <w:tcW w:w="1174" w:type="dxa"/>
            <w:gridSpan w:val="2"/>
            <w:shd w:val="clear" w:color="auto" w:fill="auto"/>
          </w:tcPr>
          <w:p w:rsidR="001C27E7" w:rsidRPr="003E7E0A" w:rsidRDefault="001C27E7" w:rsidP="004A2270">
            <w:pPr>
              <w:widowControl/>
              <w:autoSpaceDE/>
              <w:rPr>
                <w:lang w:val="ru-RU"/>
              </w:rPr>
            </w:pPr>
            <w:r w:rsidRPr="003E7E0A">
              <w:rPr>
                <w:lang w:val="ru-RU"/>
              </w:rPr>
              <w:t>Конец года</w:t>
            </w:r>
          </w:p>
        </w:tc>
        <w:tc>
          <w:tcPr>
            <w:tcW w:w="1701" w:type="dxa"/>
            <w:shd w:val="clear" w:color="auto" w:fill="auto"/>
          </w:tcPr>
          <w:p w:rsidR="001C27E7" w:rsidRPr="003E7E0A" w:rsidRDefault="001C27E7" w:rsidP="004A2270">
            <w:pPr>
              <w:widowControl/>
              <w:autoSpaceDE/>
              <w:rPr>
                <w:rFonts w:eastAsia="Batang;??"/>
                <w:lang w:val="ru-RU"/>
              </w:rPr>
            </w:pPr>
            <w:r w:rsidRPr="003E7E0A">
              <w:rPr>
                <w:rFonts w:eastAsia="Batang;??"/>
                <w:lang w:val="ru-RU"/>
              </w:rPr>
              <w:t>Классные руководители,</w:t>
            </w:r>
          </w:p>
          <w:p w:rsidR="001C27E7" w:rsidRPr="003E7E0A" w:rsidRDefault="001C27E7" w:rsidP="004A2270">
            <w:pPr>
              <w:widowControl/>
              <w:autoSpaceDE/>
              <w:rPr>
                <w:rFonts w:eastAsia="Batang;??"/>
                <w:lang w:val="ru-RU"/>
              </w:rPr>
            </w:pPr>
            <w:r w:rsidRPr="003E7E0A">
              <w:rPr>
                <w:rFonts w:eastAsia="Batang;??"/>
                <w:lang w:val="ru-RU"/>
              </w:rPr>
              <w:t>Лидеры советов класса</w:t>
            </w:r>
          </w:p>
        </w:tc>
      </w:tr>
      <w:tr w:rsidR="001C27E7" w:rsidRPr="003E7E0A" w:rsidTr="00685ED1">
        <w:tc>
          <w:tcPr>
            <w:tcW w:w="10456" w:type="dxa"/>
            <w:gridSpan w:val="10"/>
            <w:shd w:val="clear" w:color="auto" w:fill="auto"/>
          </w:tcPr>
          <w:p w:rsidR="001C27E7" w:rsidRPr="003E7E0A" w:rsidRDefault="001C27E7" w:rsidP="004A2270">
            <w:pPr>
              <w:jc w:val="center"/>
              <w:rPr>
                <w:b/>
                <w:iCs/>
                <w:lang w:val="ru-RU"/>
              </w:rPr>
            </w:pPr>
            <w:r w:rsidRPr="003E7E0A">
              <w:rPr>
                <w:b/>
                <w:iCs/>
                <w:lang w:val="ru-RU"/>
              </w:rPr>
              <w:t>Модуль «Профориентация»</w:t>
            </w:r>
          </w:p>
        </w:tc>
      </w:tr>
      <w:tr w:rsidR="001C27E7" w:rsidRPr="003E7E0A" w:rsidTr="00685ED1">
        <w:tc>
          <w:tcPr>
            <w:tcW w:w="522" w:type="dxa"/>
            <w:shd w:val="clear" w:color="auto" w:fill="auto"/>
          </w:tcPr>
          <w:p w:rsidR="001C27E7" w:rsidRPr="003E7E0A" w:rsidRDefault="001C27E7" w:rsidP="004A2270">
            <w:pPr>
              <w:jc w:val="center"/>
              <w:rPr>
                <w:b/>
                <w:lang w:val="ru-RU"/>
              </w:rPr>
            </w:pPr>
            <w:r w:rsidRPr="003E7E0A">
              <w:rPr>
                <w:b/>
                <w:lang w:val="ru-RU"/>
              </w:rPr>
              <w:t>№</w:t>
            </w:r>
          </w:p>
        </w:tc>
        <w:tc>
          <w:tcPr>
            <w:tcW w:w="5917" w:type="dxa"/>
            <w:gridSpan w:val="2"/>
            <w:shd w:val="clear" w:color="auto" w:fill="auto"/>
          </w:tcPr>
          <w:p w:rsidR="001C27E7" w:rsidRPr="003E7E0A" w:rsidRDefault="001C27E7" w:rsidP="004A2270">
            <w:pPr>
              <w:ind w:right="-1"/>
              <w:jc w:val="center"/>
              <w:rPr>
                <w:b/>
                <w:lang w:val="ru-RU"/>
              </w:rPr>
            </w:pPr>
            <w:r w:rsidRPr="003E7E0A">
              <w:rPr>
                <w:b/>
                <w:lang w:val="ru-RU"/>
              </w:rPr>
              <w:t>Мероприятие</w:t>
            </w:r>
          </w:p>
        </w:tc>
        <w:tc>
          <w:tcPr>
            <w:tcW w:w="1142" w:type="dxa"/>
            <w:gridSpan w:val="4"/>
            <w:shd w:val="clear" w:color="auto" w:fill="auto"/>
          </w:tcPr>
          <w:p w:rsidR="001C27E7" w:rsidRPr="003E7E0A" w:rsidRDefault="001C27E7" w:rsidP="004A2270">
            <w:pPr>
              <w:ind w:right="-1"/>
              <w:jc w:val="center"/>
              <w:rPr>
                <w:b/>
                <w:lang w:val="ru-RU"/>
              </w:rPr>
            </w:pPr>
            <w:r w:rsidRPr="003E7E0A">
              <w:rPr>
                <w:b/>
                <w:lang w:val="ru-RU"/>
              </w:rPr>
              <w:t>Классы</w:t>
            </w:r>
          </w:p>
        </w:tc>
        <w:tc>
          <w:tcPr>
            <w:tcW w:w="1174" w:type="dxa"/>
            <w:gridSpan w:val="2"/>
            <w:shd w:val="clear" w:color="auto" w:fill="auto"/>
          </w:tcPr>
          <w:p w:rsidR="001C27E7" w:rsidRPr="003E7E0A" w:rsidRDefault="001C27E7" w:rsidP="004A2270">
            <w:pPr>
              <w:ind w:right="-1"/>
              <w:jc w:val="center"/>
              <w:rPr>
                <w:b/>
              </w:rPr>
            </w:pPr>
            <w:r w:rsidRPr="003E7E0A">
              <w:rPr>
                <w:b/>
                <w:lang w:val="ru-RU"/>
              </w:rPr>
              <w:t>Сроки</w:t>
            </w:r>
          </w:p>
        </w:tc>
        <w:tc>
          <w:tcPr>
            <w:tcW w:w="1701" w:type="dxa"/>
            <w:shd w:val="clear" w:color="auto" w:fill="auto"/>
          </w:tcPr>
          <w:p w:rsidR="001C27E7" w:rsidRPr="003E7E0A" w:rsidRDefault="001C27E7" w:rsidP="004A2270">
            <w:pPr>
              <w:ind w:right="-108"/>
              <w:jc w:val="center"/>
              <w:rPr>
                <w:b/>
                <w:lang w:val="ru-RU"/>
              </w:rPr>
            </w:pPr>
            <w:r w:rsidRPr="003E7E0A">
              <w:rPr>
                <w:b/>
                <w:lang w:val="ru-RU"/>
              </w:rPr>
              <w:t>Ответственные</w:t>
            </w:r>
          </w:p>
        </w:tc>
      </w:tr>
      <w:tr w:rsidR="001C27E7" w:rsidRPr="003E7E0A" w:rsidTr="00685ED1">
        <w:tc>
          <w:tcPr>
            <w:tcW w:w="522" w:type="dxa"/>
            <w:shd w:val="clear" w:color="auto" w:fill="auto"/>
          </w:tcPr>
          <w:p w:rsidR="001C27E7" w:rsidRPr="003E7E0A" w:rsidRDefault="001C27E7" w:rsidP="00E20D59">
            <w:pPr>
              <w:numPr>
                <w:ilvl w:val="0"/>
                <w:numId w:val="14"/>
              </w:numPr>
              <w:wordWrap w:val="0"/>
              <w:adjustRightInd/>
              <w:jc w:val="both"/>
              <w:rPr>
                <w:lang w:val="ru-RU"/>
              </w:rPr>
            </w:pPr>
          </w:p>
        </w:tc>
        <w:tc>
          <w:tcPr>
            <w:tcW w:w="5917" w:type="dxa"/>
            <w:gridSpan w:val="2"/>
            <w:shd w:val="clear" w:color="auto" w:fill="auto"/>
          </w:tcPr>
          <w:p w:rsidR="001C27E7" w:rsidRPr="003E7E0A" w:rsidRDefault="001C27E7" w:rsidP="004A2270">
            <w:pPr>
              <w:pStyle w:val="ParaAttribute5"/>
              <w:rPr>
                <w:sz w:val="24"/>
                <w:szCs w:val="24"/>
              </w:rPr>
            </w:pPr>
            <w:r w:rsidRPr="003E7E0A">
              <w:rPr>
                <w:sz w:val="24"/>
                <w:szCs w:val="24"/>
              </w:rPr>
              <w:t>Месячник профориентаций в школе:</w:t>
            </w:r>
          </w:p>
          <w:p w:rsidR="001C27E7" w:rsidRPr="003E7E0A" w:rsidRDefault="001C27E7" w:rsidP="004A2270">
            <w:pPr>
              <w:pStyle w:val="ParaAttribute5"/>
              <w:rPr>
                <w:sz w:val="24"/>
                <w:szCs w:val="24"/>
              </w:rPr>
            </w:pPr>
            <w:r w:rsidRPr="003E7E0A">
              <w:rPr>
                <w:sz w:val="24"/>
                <w:szCs w:val="24"/>
              </w:rPr>
              <w:t>-рисунков и буклетов, конкурс проектов «Профессии 21 века», диагностика.</w:t>
            </w:r>
          </w:p>
          <w:p w:rsidR="001C27E7" w:rsidRPr="003E7E0A" w:rsidRDefault="001C27E7" w:rsidP="004A2270">
            <w:pPr>
              <w:pStyle w:val="ParaAttribute5"/>
              <w:rPr>
                <w:sz w:val="24"/>
                <w:szCs w:val="24"/>
              </w:rPr>
            </w:pPr>
            <w:r w:rsidRPr="003E7E0A">
              <w:rPr>
                <w:sz w:val="24"/>
                <w:szCs w:val="24"/>
              </w:rPr>
              <w:t>Тестирование «Профессия, которая мне подходит»</w:t>
            </w:r>
          </w:p>
        </w:tc>
        <w:tc>
          <w:tcPr>
            <w:tcW w:w="1142" w:type="dxa"/>
            <w:gridSpan w:val="4"/>
            <w:shd w:val="clear" w:color="auto" w:fill="auto"/>
          </w:tcPr>
          <w:p w:rsidR="001C27E7" w:rsidRPr="003E7E0A" w:rsidRDefault="001C27E7" w:rsidP="004A2270">
            <w:r w:rsidRPr="003E7E0A">
              <w:rPr>
                <w:lang w:val="ru-RU"/>
              </w:rPr>
              <w:t>6 - 9</w:t>
            </w:r>
          </w:p>
        </w:tc>
        <w:tc>
          <w:tcPr>
            <w:tcW w:w="1174" w:type="dxa"/>
            <w:gridSpan w:val="2"/>
            <w:shd w:val="clear" w:color="auto" w:fill="auto"/>
          </w:tcPr>
          <w:p w:rsidR="001C27E7" w:rsidRPr="003E7E0A" w:rsidRDefault="001C27E7" w:rsidP="004A2270">
            <w:pPr>
              <w:autoSpaceDE/>
              <w:ind w:right="-1"/>
              <w:rPr>
                <w:lang w:val="ru-RU"/>
              </w:rPr>
            </w:pPr>
            <w:r w:rsidRPr="003E7E0A">
              <w:rPr>
                <w:lang w:val="ru-RU"/>
              </w:rPr>
              <w:t xml:space="preserve">Ноябрь, январь, апрель </w:t>
            </w:r>
          </w:p>
        </w:tc>
        <w:tc>
          <w:tcPr>
            <w:tcW w:w="1701" w:type="dxa"/>
            <w:shd w:val="clear" w:color="auto" w:fill="auto"/>
          </w:tcPr>
          <w:p w:rsidR="001C27E7" w:rsidRPr="003E7E0A" w:rsidRDefault="001C27E7" w:rsidP="004A2270">
            <w:pPr>
              <w:autoSpaceDE/>
              <w:ind w:right="-1"/>
              <w:rPr>
                <w:rFonts w:eastAsia="Batang;??"/>
                <w:lang w:val="ru-RU"/>
              </w:rPr>
            </w:pPr>
            <w:r w:rsidRPr="003E7E0A">
              <w:rPr>
                <w:rFonts w:eastAsia="Batang;??"/>
                <w:lang w:val="ru-RU"/>
              </w:rPr>
              <w:t>Классные руководители</w:t>
            </w:r>
          </w:p>
        </w:tc>
      </w:tr>
      <w:tr w:rsidR="001C27E7" w:rsidRPr="003E7E0A" w:rsidTr="00685ED1">
        <w:tc>
          <w:tcPr>
            <w:tcW w:w="522" w:type="dxa"/>
            <w:shd w:val="clear" w:color="auto" w:fill="auto"/>
          </w:tcPr>
          <w:p w:rsidR="001C27E7" w:rsidRPr="003E7E0A" w:rsidRDefault="001C27E7" w:rsidP="00E20D59">
            <w:pPr>
              <w:numPr>
                <w:ilvl w:val="0"/>
                <w:numId w:val="14"/>
              </w:numPr>
              <w:wordWrap w:val="0"/>
              <w:adjustRightInd/>
              <w:jc w:val="both"/>
              <w:rPr>
                <w:lang w:val="ru-RU"/>
              </w:rPr>
            </w:pPr>
          </w:p>
        </w:tc>
        <w:tc>
          <w:tcPr>
            <w:tcW w:w="5917" w:type="dxa"/>
            <w:gridSpan w:val="2"/>
            <w:shd w:val="clear" w:color="auto" w:fill="auto"/>
          </w:tcPr>
          <w:p w:rsidR="001C27E7" w:rsidRPr="003E7E0A" w:rsidRDefault="001C27E7" w:rsidP="004A2270">
            <w:pPr>
              <w:rPr>
                <w:lang w:val="ru-RU"/>
              </w:rPr>
            </w:pPr>
            <w:r w:rsidRPr="003E7E0A">
              <w:rPr>
                <w:lang w:val="ru-RU"/>
              </w:rPr>
              <w:t>Классный час «Профессии все важны»</w:t>
            </w:r>
          </w:p>
        </w:tc>
        <w:tc>
          <w:tcPr>
            <w:tcW w:w="1142" w:type="dxa"/>
            <w:gridSpan w:val="4"/>
            <w:shd w:val="clear" w:color="auto" w:fill="auto"/>
          </w:tcPr>
          <w:p w:rsidR="001C27E7" w:rsidRPr="003E7E0A" w:rsidRDefault="001C27E7" w:rsidP="004A2270">
            <w:r w:rsidRPr="003E7E0A">
              <w:rPr>
                <w:lang w:val="ru-RU"/>
              </w:rPr>
              <w:t>6 - 9</w:t>
            </w:r>
          </w:p>
        </w:tc>
        <w:tc>
          <w:tcPr>
            <w:tcW w:w="1174" w:type="dxa"/>
            <w:gridSpan w:val="2"/>
            <w:shd w:val="clear" w:color="auto" w:fill="auto"/>
          </w:tcPr>
          <w:p w:rsidR="001C27E7" w:rsidRPr="003E7E0A" w:rsidRDefault="001C27E7" w:rsidP="004A2270">
            <w:pPr>
              <w:rPr>
                <w:lang w:val="ru-RU"/>
              </w:rPr>
            </w:pPr>
            <w:r w:rsidRPr="003E7E0A">
              <w:rPr>
                <w:lang w:val="ru-RU"/>
              </w:rPr>
              <w:t xml:space="preserve">Октябрь </w:t>
            </w:r>
          </w:p>
        </w:tc>
        <w:tc>
          <w:tcPr>
            <w:tcW w:w="1701" w:type="dxa"/>
            <w:shd w:val="clear" w:color="auto" w:fill="auto"/>
          </w:tcPr>
          <w:p w:rsidR="001C27E7" w:rsidRPr="003E7E0A" w:rsidRDefault="001C27E7" w:rsidP="004A2270">
            <w:pPr>
              <w:ind w:right="-1"/>
              <w:rPr>
                <w:lang w:val="ru-RU"/>
              </w:rPr>
            </w:pPr>
            <w:r w:rsidRPr="003E7E0A">
              <w:rPr>
                <w:lang w:val="ru-RU"/>
              </w:rPr>
              <w:t xml:space="preserve">Классные руководители </w:t>
            </w:r>
          </w:p>
        </w:tc>
      </w:tr>
      <w:tr w:rsidR="001C27E7" w:rsidRPr="003E7E0A" w:rsidTr="00685ED1">
        <w:tc>
          <w:tcPr>
            <w:tcW w:w="522" w:type="dxa"/>
            <w:shd w:val="clear" w:color="auto" w:fill="auto"/>
          </w:tcPr>
          <w:p w:rsidR="001C27E7" w:rsidRPr="003E7E0A" w:rsidRDefault="001C27E7" w:rsidP="00E20D59">
            <w:pPr>
              <w:numPr>
                <w:ilvl w:val="0"/>
                <w:numId w:val="14"/>
              </w:numPr>
              <w:wordWrap w:val="0"/>
              <w:adjustRightInd/>
              <w:jc w:val="both"/>
              <w:rPr>
                <w:lang w:val="ru-RU"/>
              </w:rPr>
            </w:pPr>
          </w:p>
        </w:tc>
        <w:tc>
          <w:tcPr>
            <w:tcW w:w="5917" w:type="dxa"/>
            <w:gridSpan w:val="2"/>
            <w:shd w:val="clear" w:color="auto" w:fill="auto"/>
          </w:tcPr>
          <w:p w:rsidR="001C27E7" w:rsidRPr="003E7E0A" w:rsidRDefault="001C27E7" w:rsidP="004A2270">
            <w:pPr>
              <w:pStyle w:val="ParaAttribute5"/>
              <w:rPr>
                <w:sz w:val="24"/>
                <w:szCs w:val="24"/>
              </w:rPr>
            </w:pPr>
            <w:r w:rsidRPr="003E7E0A">
              <w:rPr>
                <w:sz w:val="24"/>
                <w:szCs w:val="24"/>
              </w:rPr>
              <w:t>Круглый стол «Профессии моих родителей»</w:t>
            </w:r>
          </w:p>
        </w:tc>
        <w:tc>
          <w:tcPr>
            <w:tcW w:w="1142" w:type="dxa"/>
            <w:gridSpan w:val="4"/>
            <w:shd w:val="clear" w:color="auto" w:fill="auto"/>
          </w:tcPr>
          <w:p w:rsidR="001C27E7" w:rsidRPr="003E7E0A" w:rsidRDefault="001C27E7" w:rsidP="004A2270">
            <w:r w:rsidRPr="003E7E0A">
              <w:rPr>
                <w:lang w:val="ru-RU"/>
              </w:rPr>
              <w:t>6 - 9</w:t>
            </w:r>
          </w:p>
        </w:tc>
        <w:tc>
          <w:tcPr>
            <w:tcW w:w="1174" w:type="dxa"/>
            <w:gridSpan w:val="2"/>
            <w:shd w:val="clear" w:color="auto" w:fill="auto"/>
          </w:tcPr>
          <w:p w:rsidR="001C27E7" w:rsidRPr="003E7E0A" w:rsidRDefault="001C27E7" w:rsidP="004A2270">
            <w:pPr>
              <w:rPr>
                <w:lang w:val="ru-RU"/>
              </w:rPr>
            </w:pPr>
            <w:r w:rsidRPr="003E7E0A">
              <w:rPr>
                <w:lang w:val="ru-RU"/>
              </w:rPr>
              <w:t xml:space="preserve">Февраль </w:t>
            </w:r>
          </w:p>
        </w:tc>
        <w:tc>
          <w:tcPr>
            <w:tcW w:w="1701" w:type="dxa"/>
            <w:shd w:val="clear" w:color="auto" w:fill="auto"/>
          </w:tcPr>
          <w:p w:rsidR="001C27E7" w:rsidRPr="003E7E0A" w:rsidRDefault="001C27E7" w:rsidP="004A2270">
            <w:pPr>
              <w:ind w:right="-1"/>
              <w:rPr>
                <w:lang w:val="ru-RU"/>
              </w:rPr>
            </w:pPr>
            <w:r w:rsidRPr="003E7E0A">
              <w:rPr>
                <w:lang w:val="ru-RU"/>
              </w:rPr>
              <w:t xml:space="preserve">Классные руководители </w:t>
            </w:r>
          </w:p>
        </w:tc>
      </w:tr>
      <w:tr w:rsidR="001C27E7" w:rsidRPr="00602744" w:rsidTr="00685ED1">
        <w:tc>
          <w:tcPr>
            <w:tcW w:w="522" w:type="dxa"/>
            <w:shd w:val="clear" w:color="auto" w:fill="auto"/>
          </w:tcPr>
          <w:p w:rsidR="001C27E7" w:rsidRPr="003E7E0A" w:rsidRDefault="001C27E7" w:rsidP="00E20D59">
            <w:pPr>
              <w:numPr>
                <w:ilvl w:val="0"/>
                <w:numId w:val="14"/>
              </w:numPr>
              <w:wordWrap w:val="0"/>
              <w:adjustRightInd/>
              <w:jc w:val="both"/>
              <w:rPr>
                <w:lang w:val="ru-RU"/>
              </w:rPr>
            </w:pPr>
          </w:p>
        </w:tc>
        <w:tc>
          <w:tcPr>
            <w:tcW w:w="5917" w:type="dxa"/>
            <w:gridSpan w:val="2"/>
            <w:shd w:val="clear" w:color="auto" w:fill="auto"/>
          </w:tcPr>
          <w:p w:rsidR="001C27E7" w:rsidRPr="003E7E0A" w:rsidRDefault="001C27E7" w:rsidP="004A2270">
            <w:pPr>
              <w:pStyle w:val="ParaAttribute5"/>
              <w:rPr>
                <w:sz w:val="24"/>
                <w:szCs w:val="24"/>
              </w:rPr>
            </w:pPr>
            <w:r w:rsidRPr="003E7E0A">
              <w:rPr>
                <w:sz w:val="24"/>
                <w:szCs w:val="24"/>
              </w:rPr>
              <w:t xml:space="preserve">Беседы, представителями СПО. </w:t>
            </w:r>
          </w:p>
        </w:tc>
        <w:tc>
          <w:tcPr>
            <w:tcW w:w="1142" w:type="dxa"/>
            <w:gridSpan w:val="4"/>
            <w:shd w:val="clear" w:color="auto" w:fill="auto"/>
          </w:tcPr>
          <w:p w:rsidR="001C27E7" w:rsidRPr="003E7E0A" w:rsidRDefault="001C27E7" w:rsidP="004A2270">
            <w:r w:rsidRPr="003E7E0A">
              <w:rPr>
                <w:lang w:val="ru-RU"/>
              </w:rPr>
              <w:t>6 - 9</w:t>
            </w:r>
          </w:p>
        </w:tc>
        <w:tc>
          <w:tcPr>
            <w:tcW w:w="1174" w:type="dxa"/>
            <w:gridSpan w:val="2"/>
            <w:shd w:val="clear" w:color="auto" w:fill="auto"/>
          </w:tcPr>
          <w:p w:rsidR="001C27E7" w:rsidRPr="003E7E0A" w:rsidRDefault="001C27E7" w:rsidP="004A2270">
            <w:pPr>
              <w:autoSpaceDE/>
              <w:ind w:right="-1"/>
              <w:rPr>
                <w:lang w:val="ru-RU"/>
              </w:rPr>
            </w:pPr>
            <w:r w:rsidRPr="003E7E0A">
              <w:rPr>
                <w:lang w:val="ru-RU"/>
              </w:rPr>
              <w:t xml:space="preserve">Апрель </w:t>
            </w:r>
          </w:p>
        </w:tc>
        <w:tc>
          <w:tcPr>
            <w:tcW w:w="1701" w:type="dxa"/>
            <w:shd w:val="clear" w:color="auto" w:fill="auto"/>
          </w:tcPr>
          <w:p w:rsidR="001C27E7" w:rsidRPr="003E7E0A" w:rsidRDefault="001C27E7" w:rsidP="004A2270">
            <w:pPr>
              <w:autoSpaceDE/>
              <w:ind w:right="-1"/>
              <w:rPr>
                <w:rFonts w:eastAsia="Batang;??"/>
                <w:lang w:val="ru-RU"/>
              </w:rPr>
            </w:pPr>
            <w:r w:rsidRPr="003E7E0A">
              <w:rPr>
                <w:rFonts w:eastAsia="Batang;??"/>
                <w:lang w:val="ru-RU"/>
              </w:rPr>
              <w:t>Зам. директора по ВР, классные руководители</w:t>
            </w:r>
          </w:p>
        </w:tc>
      </w:tr>
      <w:tr w:rsidR="001C27E7" w:rsidRPr="003E7E0A" w:rsidTr="00685ED1">
        <w:tc>
          <w:tcPr>
            <w:tcW w:w="522" w:type="dxa"/>
            <w:shd w:val="clear" w:color="auto" w:fill="auto"/>
          </w:tcPr>
          <w:p w:rsidR="001C27E7" w:rsidRPr="003E7E0A" w:rsidRDefault="001C27E7" w:rsidP="00E20D59">
            <w:pPr>
              <w:numPr>
                <w:ilvl w:val="0"/>
                <w:numId w:val="14"/>
              </w:numPr>
              <w:wordWrap w:val="0"/>
              <w:adjustRightInd/>
              <w:jc w:val="both"/>
              <w:rPr>
                <w:lang w:val="ru-RU"/>
              </w:rPr>
            </w:pPr>
          </w:p>
        </w:tc>
        <w:tc>
          <w:tcPr>
            <w:tcW w:w="5917" w:type="dxa"/>
            <w:gridSpan w:val="2"/>
            <w:shd w:val="clear" w:color="auto" w:fill="auto"/>
          </w:tcPr>
          <w:p w:rsidR="001C27E7" w:rsidRPr="003E7E0A" w:rsidRDefault="001C27E7" w:rsidP="004A2270">
            <w:pPr>
              <w:rPr>
                <w:lang w:val="ru-RU"/>
              </w:rPr>
            </w:pPr>
            <w:r w:rsidRPr="003E7E0A">
              <w:rPr>
                <w:lang w:val="ru-RU"/>
              </w:rPr>
              <w:t>Классный час «Кем хочу я работать, когда вырасту?»</w:t>
            </w:r>
          </w:p>
        </w:tc>
        <w:tc>
          <w:tcPr>
            <w:tcW w:w="1142" w:type="dxa"/>
            <w:gridSpan w:val="4"/>
            <w:shd w:val="clear" w:color="auto" w:fill="auto"/>
          </w:tcPr>
          <w:p w:rsidR="001C27E7" w:rsidRPr="003E7E0A" w:rsidRDefault="001C27E7" w:rsidP="004A2270">
            <w:r w:rsidRPr="003E7E0A">
              <w:rPr>
                <w:lang w:val="ru-RU"/>
              </w:rPr>
              <w:t>6 - 9</w:t>
            </w:r>
          </w:p>
        </w:tc>
        <w:tc>
          <w:tcPr>
            <w:tcW w:w="1174" w:type="dxa"/>
            <w:gridSpan w:val="2"/>
            <w:shd w:val="clear" w:color="auto" w:fill="auto"/>
          </w:tcPr>
          <w:p w:rsidR="001C27E7" w:rsidRPr="003E7E0A" w:rsidRDefault="001C27E7" w:rsidP="004A2270">
            <w:pPr>
              <w:rPr>
                <w:lang w:val="ru-RU"/>
              </w:rPr>
            </w:pPr>
            <w:r w:rsidRPr="003E7E0A">
              <w:rPr>
                <w:lang w:val="ru-RU"/>
              </w:rPr>
              <w:t>Май</w:t>
            </w:r>
          </w:p>
        </w:tc>
        <w:tc>
          <w:tcPr>
            <w:tcW w:w="1701" w:type="dxa"/>
            <w:shd w:val="clear" w:color="auto" w:fill="auto"/>
          </w:tcPr>
          <w:p w:rsidR="001C27E7" w:rsidRPr="003E7E0A" w:rsidRDefault="001C27E7" w:rsidP="004A2270">
            <w:pPr>
              <w:ind w:right="-1"/>
              <w:rPr>
                <w:lang w:val="ru-RU"/>
              </w:rPr>
            </w:pPr>
            <w:r w:rsidRPr="003E7E0A">
              <w:rPr>
                <w:lang w:val="ru-RU"/>
              </w:rPr>
              <w:t xml:space="preserve">Классные руководители </w:t>
            </w:r>
          </w:p>
        </w:tc>
      </w:tr>
      <w:tr w:rsidR="001C27E7" w:rsidRPr="003E7E0A" w:rsidTr="00685ED1">
        <w:tc>
          <w:tcPr>
            <w:tcW w:w="10456" w:type="dxa"/>
            <w:gridSpan w:val="10"/>
            <w:shd w:val="clear" w:color="auto" w:fill="auto"/>
          </w:tcPr>
          <w:p w:rsidR="001C27E7" w:rsidRPr="003E7E0A" w:rsidRDefault="001C27E7" w:rsidP="004A2270">
            <w:pPr>
              <w:jc w:val="center"/>
              <w:rPr>
                <w:lang w:val="ru-RU"/>
              </w:rPr>
            </w:pPr>
            <w:r w:rsidRPr="003E7E0A">
              <w:rPr>
                <w:b/>
                <w:iCs/>
                <w:lang w:val="ru-RU"/>
              </w:rPr>
              <w:t>Модуль «Основные школьные дела»</w:t>
            </w:r>
          </w:p>
        </w:tc>
      </w:tr>
      <w:tr w:rsidR="001C27E7" w:rsidRPr="003E7E0A" w:rsidTr="00685ED1">
        <w:tc>
          <w:tcPr>
            <w:tcW w:w="522" w:type="dxa"/>
            <w:shd w:val="clear" w:color="auto" w:fill="auto"/>
          </w:tcPr>
          <w:p w:rsidR="001C27E7" w:rsidRPr="003E7E0A" w:rsidRDefault="001C27E7" w:rsidP="004A2270">
            <w:pPr>
              <w:jc w:val="center"/>
              <w:rPr>
                <w:b/>
                <w:lang w:val="ru-RU"/>
              </w:rPr>
            </w:pPr>
            <w:r w:rsidRPr="003E7E0A">
              <w:rPr>
                <w:b/>
                <w:lang w:val="ru-RU"/>
              </w:rPr>
              <w:t>№</w:t>
            </w:r>
          </w:p>
        </w:tc>
        <w:tc>
          <w:tcPr>
            <w:tcW w:w="5917" w:type="dxa"/>
            <w:gridSpan w:val="2"/>
            <w:shd w:val="clear" w:color="auto" w:fill="auto"/>
          </w:tcPr>
          <w:p w:rsidR="001C27E7" w:rsidRPr="003E7E0A" w:rsidRDefault="001C27E7" w:rsidP="004A2270">
            <w:pPr>
              <w:ind w:right="-1"/>
              <w:jc w:val="center"/>
              <w:rPr>
                <w:b/>
                <w:lang w:val="ru-RU"/>
              </w:rPr>
            </w:pPr>
            <w:r w:rsidRPr="003E7E0A">
              <w:rPr>
                <w:b/>
                <w:lang w:val="ru-RU"/>
              </w:rPr>
              <w:t>Мероприятие</w:t>
            </w:r>
          </w:p>
        </w:tc>
        <w:tc>
          <w:tcPr>
            <w:tcW w:w="1142" w:type="dxa"/>
            <w:gridSpan w:val="4"/>
            <w:shd w:val="clear" w:color="auto" w:fill="auto"/>
          </w:tcPr>
          <w:p w:rsidR="001C27E7" w:rsidRPr="003E7E0A" w:rsidRDefault="001C27E7" w:rsidP="004A2270">
            <w:pPr>
              <w:ind w:right="-1"/>
              <w:jc w:val="center"/>
              <w:rPr>
                <w:b/>
                <w:lang w:val="ru-RU"/>
              </w:rPr>
            </w:pPr>
            <w:r w:rsidRPr="003E7E0A">
              <w:rPr>
                <w:b/>
                <w:lang w:val="ru-RU"/>
              </w:rPr>
              <w:t>Классы</w:t>
            </w:r>
          </w:p>
        </w:tc>
        <w:tc>
          <w:tcPr>
            <w:tcW w:w="1174" w:type="dxa"/>
            <w:gridSpan w:val="2"/>
            <w:shd w:val="clear" w:color="auto" w:fill="auto"/>
          </w:tcPr>
          <w:p w:rsidR="001C27E7" w:rsidRPr="003E7E0A" w:rsidRDefault="001C27E7" w:rsidP="004A2270">
            <w:pPr>
              <w:ind w:right="-1"/>
              <w:jc w:val="center"/>
              <w:rPr>
                <w:b/>
              </w:rPr>
            </w:pPr>
            <w:r w:rsidRPr="003E7E0A">
              <w:rPr>
                <w:b/>
                <w:lang w:val="ru-RU"/>
              </w:rPr>
              <w:t>Сроки</w:t>
            </w:r>
          </w:p>
        </w:tc>
        <w:tc>
          <w:tcPr>
            <w:tcW w:w="1701" w:type="dxa"/>
            <w:shd w:val="clear" w:color="auto" w:fill="auto"/>
          </w:tcPr>
          <w:p w:rsidR="001C27E7" w:rsidRPr="003E7E0A" w:rsidRDefault="001C27E7" w:rsidP="004A2270">
            <w:pPr>
              <w:ind w:right="-108"/>
              <w:jc w:val="center"/>
              <w:rPr>
                <w:b/>
                <w:lang w:val="ru-RU"/>
              </w:rPr>
            </w:pPr>
            <w:r w:rsidRPr="003E7E0A">
              <w:rPr>
                <w:b/>
                <w:lang w:val="ru-RU"/>
              </w:rPr>
              <w:t>Ответственные</w:t>
            </w:r>
          </w:p>
        </w:tc>
      </w:tr>
      <w:tr w:rsidR="001C27E7" w:rsidRPr="003E7E0A" w:rsidTr="00685ED1">
        <w:tc>
          <w:tcPr>
            <w:tcW w:w="522" w:type="dxa"/>
            <w:shd w:val="clear" w:color="auto" w:fill="auto"/>
          </w:tcPr>
          <w:p w:rsidR="001C27E7" w:rsidRPr="003E7E0A" w:rsidRDefault="001C27E7" w:rsidP="00E20D59">
            <w:pPr>
              <w:numPr>
                <w:ilvl w:val="0"/>
                <w:numId w:val="25"/>
              </w:numPr>
              <w:wordWrap w:val="0"/>
              <w:adjustRightInd/>
              <w:jc w:val="both"/>
              <w:rPr>
                <w:lang w:val="ru-RU"/>
              </w:rPr>
            </w:pPr>
          </w:p>
        </w:tc>
        <w:tc>
          <w:tcPr>
            <w:tcW w:w="5917" w:type="dxa"/>
            <w:gridSpan w:val="2"/>
            <w:shd w:val="clear" w:color="auto" w:fill="auto"/>
          </w:tcPr>
          <w:p w:rsidR="001C27E7" w:rsidRPr="003E7E0A" w:rsidRDefault="001C27E7" w:rsidP="004A2270">
            <w:pPr>
              <w:tabs>
                <w:tab w:val="left" w:pos="993"/>
              </w:tabs>
              <w:spacing w:line="360" w:lineRule="auto"/>
              <w:rPr>
                <w:lang w:val="ru-RU"/>
              </w:rPr>
            </w:pPr>
            <w:r w:rsidRPr="003E7E0A">
              <w:rPr>
                <w:w w:val="0"/>
                <w:lang w:val="ru-RU"/>
              </w:rPr>
              <w:t xml:space="preserve">1 сентября: День знаний, </w:t>
            </w:r>
            <w:r w:rsidRPr="003E7E0A">
              <w:rPr>
                <w:lang w:val="ru-RU"/>
              </w:rPr>
              <w:t>торжественная линейка</w:t>
            </w:r>
          </w:p>
        </w:tc>
        <w:tc>
          <w:tcPr>
            <w:tcW w:w="1142" w:type="dxa"/>
            <w:gridSpan w:val="4"/>
            <w:shd w:val="clear" w:color="auto" w:fill="auto"/>
          </w:tcPr>
          <w:p w:rsidR="001C27E7" w:rsidRPr="003E7E0A" w:rsidRDefault="001C27E7" w:rsidP="004A2270">
            <w:r w:rsidRPr="003E7E0A">
              <w:rPr>
                <w:lang w:val="ru-RU"/>
              </w:rPr>
              <w:t>6 - 9</w:t>
            </w:r>
          </w:p>
        </w:tc>
        <w:tc>
          <w:tcPr>
            <w:tcW w:w="1174" w:type="dxa"/>
            <w:gridSpan w:val="2"/>
            <w:shd w:val="clear" w:color="auto" w:fill="auto"/>
          </w:tcPr>
          <w:p w:rsidR="001C27E7" w:rsidRPr="003E7E0A" w:rsidRDefault="001C27E7" w:rsidP="004A2270">
            <w:pPr>
              <w:autoSpaceDE/>
              <w:ind w:right="-1"/>
              <w:rPr>
                <w:lang w:val="ru-RU"/>
              </w:rPr>
            </w:pPr>
            <w:r w:rsidRPr="003E7E0A">
              <w:rPr>
                <w:lang w:val="ru-RU"/>
              </w:rPr>
              <w:t>1.09.2022</w:t>
            </w:r>
          </w:p>
        </w:tc>
        <w:tc>
          <w:tcPr>
            <w:tcW w:w="1701" w:type="dxa"/>
            <w:shd w:val="clear" w:color="auto" w:fill="auto"/>
          </w:tcPr>
          <w:p w:rsidR="001C27E7" w:rsidRPr="003E7E0A" w:rsidRDefault="001C27E7" w:rsidP="004A2270">
            <w:pPr>
              <w:autoSpaceDE/>
              <w:ind w:right="-1"/>
              <w:rPr>
                <w:rFonts w:eastAsia="Batang;??"/>
                <w:lang w:val="ru-RU"/>
              </w:rPr>
            </w:pPr>
            <w:r w:rsidRPr="003E7E0A">
              <w:rPr>
                <w:rFonts w:eastAsia="Batang;??"/>
                <w:lang w:val="ru-RU"/>
              </w:rPr>
              <w:t>Администрация школы</w:t>
            </w:r>
          </w:p>
        </w:tc>
      </w:tr>
      <w:tr w:rsidR="001C27E7" w:rsidRPr="003E7E0A" w:rsidTr="00685ED1">
        <w:tc>
          <w:tcPr>
            <w:tcW w:w="522" w:type="dxa"/>
            <w:shd w:val="clear" w:color="auto" w:fill="auto"/>
          </w:tcPr>
          <w:p w:rsidR="001C27E7" w:rsidRPr="003E7E0A" w:rsidRDefault="001C27E7" w:rsidP="00E20D59">
            <w:pPr>
              <w:numPr>
                <w:ilvl w:val="0"/>
                <w:numId w:val="25"/>
              </w:numPr>
              <w:wordWrap w:val="0"/>
              <w:adjustRightInd/>
              <w:jc w:val="both"/>
              <w:rPr>
                <w:lang w:val="ru-RU"/>
              </w:rPr>
            </w:pPr>
          </w:p>
        </w:tc>
        <w:tc>
          <w:tcPr>
            <w:tcW w:w="5917" w:type="dxa"/>
            <w:gridSpan w:val="2"/>
            <w:shd w:val="clear" w:color="auto" w:fill="auto"/>
          </w:tcPr>
          <w:p w:rsidR="001C27E7" w:rsidRPr="00D542E8" w:rsidRDefault="001C27E7" w:rsidP="004A2270">
            <w:pPr>
              <w:tabs>
                <w:tab w:val="left" w:pos="1800"/>
              </w:tabs>
              <w:spacing w:line="360" w:lineRule="auto"/>
            </w:pPr>
            <w:r w:rsidRPr="00D542E8">
              <w:rPr>
                <w:lang w:val="ru-RU"/>
              </w:rPr>
              <w:t xml:space="preserve">День пожилых людей. Поздравительный концерт. </w:t>
            </w:r>
            <w:r w:rsidRPr="00D542E8">
              <w:t>Создание поздравительных открыток.</w:t>
            </w:r>
          </w:p>
        </w:tc>
        <w:tc>
          <w:tcPr>
            <w:tcW w:w="1142" w:type="dxa"/>
            <w:gridSpan w:val="4"/>
            <w:shd w:val="clear" w:color="auto" w:fill="auto"/>
          </w:tcPr>
          <w:p w:rsidR="001C27E7" w:rsidRPr="00D542E8" w:rsidRDefault="001C27E7" w:rsidP="004A2270">
            <w:pPr>
              <w:ind w:right="-1"/>
              <w:rPr>
                <w:lang w:val="ru-RU"/>
              </w:rPr>
            </w:pPr>
            <w:r w:rsidRPr="00D542E8">
              <w:rPr>
                <w:lang w:val="ru-RU"/>
              </w:rPr>
              <w:t>6 - 9</w:t>
            </w:r>
          </w:p>
        </w:tc>
        <w:tc>
          <w:tcPr>
            <w:tcW w:w="1174" w:type="dxa"/>
            <w:gridSpan w:val="2"/>
            <w:shd w:val="clear" w:color="auto" w:fill="auto"/>
          </w:tcPr>
          <w:p w:rsidR="001C27E7" w:rsidRPr="00D542E8" w:rsidRDefault="001C27E7" w:rsidP="004A2270">
            <w:pPr>
              <w:ind w:right="-1"/>
            </w:pPr>
            <w:r w:rsidRPr="00D542E8">
              <w:t>30.09.2022</w:t>
            </w:r>
          </w:p>
        </w:tc>
        <w:tc>
          <w:tcPr>
            <w:tcW w:w="1701" w:type="dxa"/>
            <w:shd w:val="clear" w:color="auto" w:fill="auto"/>
          </w:tcPr>
          <w:p w:rsidR="001C27E7" w:rsidRPr="00D542E8" w:rsidRDefault="001C27E7" w:rsidP="004A2270">
            <w:pPr>
              <w:ind w:right="-1"/>
              <w:rPr>
                <w:rFonts w:eastAsia="Batang;??"/>
              </w:rPr>
            </w:pPr>
            <w:r w:rsidRPr="00D542E8">
              <w:t>Администрация школы, классные руководители</w:t>
            </w:r>
          </w:p>
        </w:tc>
      </w:tr>
      <w:tr w:rsidR="001C27E7" w:rsidRPr="003E7E0A" w:rsidTr="00685ED1">
        <w:tc>
          <w:tcPr>
            <w:tcW w:w="522" w:type="dxa"/>
            <w:shd w:val="clear" w:color="auto" w:fill="auto"/>
          </w:tcPr>
          <w:p w:rsidR="001C27E7" w:rsidRPr="003E7E0A" w:rsidRDefault="001C27E7" w:rsidP="00E20D59">
            <w:pPr>
              <w:numPr>
                <w:ilvl w:val="0"/>
                <w:numId w:val="25"/>
              </w:numPr>
              <w:wordWrap w:val="0"/>
              <w:adjustRightInd/>
              <w:jc w:val="both"/>
              <w:rPr>
                <w:lang w:val="ru-RU"/>
              </w:rPr>
            </w:pPr>
          </w:p>
        </w:tc>
        <w:tc>
          <w:tcPr>
            <w:tcW w:w="5917" w:type="dxa"/>
            <w:gridSpan w:val="2"/>
            <w:shd w:val="clear" w:color="auto" w:fill="auto"/>
          </w:tcPr>
          <w:p w:rsidR="001C27E7" w:rsidRPr="00D542E8" w:rsidRDefault="001C27E7" w:rsidP="004A2270">
            <w:pPr>
              <w:tabs>
                <w:tab w:val="left" w:pos="993"/>
              </w:tabs>
              <w:spacing w:line="360" w:lineRule="auto"/>
              <w:rPr>
                <w:w w:val="0"/>
                <w:lang w:val="ru-RU"/>
              </w:rPr>
            </w:pPr>
            <w:r w:rsidRPr="00D542E8">
              <w:rPr>
                <w:bCs/>
                <w:lang w:val="ru-RU"/>
              </w:rPr>
              <w:t>4 октября</w:t>
            </w:r>
            <w:r w:rsidRPr="00D542E8">
              <w:rPr>
                <w:w w:val="0"/>
                <w:lang w:val="ru-RU"/>
              </w:rPr>
              <w:t>:</w:t>
            </w:r>
            <w:r w:rsidRPr="00D542E8">
              <w:rPr>
                <w:bCs/>
                <w:lang w:val="ru-RU"/>
              </w:rPr>
              <w:t xml:space="preserve"> День защиты животных, благотворительные акции</w:t>
            </w:r>
          </w:p>
        </w:tc>
        <w:tc>
          <w:tcPr>
            <w:tcW w:w="1142" w:type="dxa"/>
            <w:gridSpan w:val="4"/>
            <w:shd w:val="clear" w:color="auto" w:fill="auto"/>
          </w:tcPr>
          <w:p w:rsidR="001C27E7" w:rsidRPr="00D542E8" w:rsidRDefault="001C27E7" w:rsidP="004A2270">
            <w:r w:rsidRPr="00D542E8">
              <w:rPr>
                <w:lang w:val="ru-RU"/>
              </w:rPr>
              <w:t>6 - 9</w:t>
            </w:r>
          </w:p>
        </w:tc>
        <w:tc>
          <w:tcPr>
            <w:tcW w:w="1174" w:type="dxa"/>
            <w:gridSpan w:val="2"/>
            <w:shd w:val="clear" w:color="auto" w:fill="auto"/>
          </w:tcPr>
          <w:p w:rsidR="001C27E7" w:rsidRPr="00D542E8" w:rsidRDefault="001C27E7" w:rsidP="004A2270">
            <w:pPr>
              <w:autoSpaceDE/>
              <w:ind w:right="-1"/>
              <w:rPr>
                <w:lang w:val="ru-RU"/>
              </w:rPr>
            </w:pPr>
            <w:r w:rsidRPr="00D542E8">
              <w:rPr>
                <w:lang w:val="ru-RU"/>
              </w:rPr>
              <w:t>4.10.2022</w:t>
            </w:r>
          </w:p>
        </w:tc>
        <w:tc>
          <w:tcPr>
            <w:tcW w:w="1701" w:type="dxa"/>
            <w:shd w:val="clear" w:color="auto" w:fill="auto"/>
          </w:tcPr>
          <w:p w:rsidR="001C27E7" w:rsidRPr="00D542E8" w:rsidRDefault="001C27E7" w:rsidP="004A2270">
            <w:pPr>
              <w:autoSpaceDE/>
              <w:ind w:right="-1"/>
              <w:rPr>
                <w:rFonts w:eastAsia="Batang;??"/>
                <w:lang w:val="ru-RU"/>
              </w:rPr>
            </w:pPr>
            <w:r w:rsidRPr="00D542E8">
              <w:rPr>
                <w:rFonts w:eastAsia="Batang;??"/>
                <w:lang w:val="ru-RU"/>
              </w:rPr>
              <w:t>Классные руководители, волонтерская группа</w:t>
            </w:r>
          </w:p>
        </w:tc>
      </w:tr>
      <w:tr w:rsidR="001C27E7" w:rsidRPr="00602744" w:rsidTr="00685ED1">
        <w:tc>
          <w:tcPr>
            <w:tcW w:w="522" w:type="dxa"/>
            <w:shd w:val="clear" w:color="auto" w:fill="auto"/>
          </w:tcPr>
          <w:p w:rsidR="001C27E7" w:rsidRPr="003E7E0A" w:rsidRDefault="001C27E7" w:rsidP="00E20D59">
            <w:pPr>
              <w:numPr>
                <w:ilvl w:val="0"/>
                <w:numId w:val="25"/>
              </w:numPr>
              <w:wordWrap w:val="0"/>
              <w:adjustRightInd/>
              <w:jc w:val="both"/>
              <w:rPr>
                <w:lang w:val="ru-RU"/>
              </w:rPr>
            </w:pPr>
          </w:p>
        </w:tc>
        <w:tc>
          <w:tcPr>
            <w:tcW w:w="5917" w:type="dxa"/>
            <w:gridSpan w:val="2"/>
            <w:shd w:val="clear" w:color="auto" w:fill="auto"/>
          </w:tcPr>
          <w:p w:rsidR="001C27E7" w:rsidRPr="00D542E8" w:rsidRDefault="001C27E7" w:rsidP="004A2270">
            <w:pPr>
              <w:widowControl/>
              <w:autoSpaceDE/>
              <w:rPr>
                <w:lang w:val="ru-RU"/>
              </w:rPr>
            </w:pPr>
            <w:r w:rsidRPr="00D542E8">
              <w:rPr>
                <w:lang w:val="ru-RU"/>
              </w:rPr>
              <w:t>День учителя в школе: акция по поздравлению учителей, учителей-ветеранов педагогического труда, День самоуправления, концертная программа.</w:t>
            </w:r>
          </w:p>
        </w:tc>
        <w:tc>
          <w:tcPr>
            <w:tcW w:w="1142" w:type="dxa"/>
            <w:gridSpan w:val="4"/>
            <w:shd w:val="clear" w:color="auto" w:fill="auto"/>
          </w:tcPr>
          <w:p w:rsidR="001C27E7" w:rsidRPr="00D542E8" w:rsidRDefault="001C27E7" w:rsidP="004A2270">
            <w:r w:rsidRPr="00D542E8">
              <w:rPr>
                <w:lang w:val="ru-RU"/>
              </w:rPr>
              <w:t>6 - 9</w:t>
            </w:r>
          </w:p>
        </w:tc>
        <w:tc>
          <w:tcPr>
            <w:tcW w:w="1174" w:type="dxa"/>
            <w:gridSpan w:val="2"/>
            <w:shd w:val="clear" w:color="auto" w:fill="auto"/>
          </w:tcPr>
          <w:p w:rsidR="001C27E7" w:rsidRPr="00D542E8" w:rsidRDefault="001C27E7" w:rsidP="004A2270">
            <w:pPr>
              <w:widowControl/>
              <w:autoSpaceDE/>
              <w:rPr>
                <w:lang w:val="ru-RU"/>
              </w:rPr>
            </w:pPr>
            <w:r w:rsidRPr="00D542E8">
              <w:rPr>
                <w:lang w:val="ru-RU"/>
              </w:rPr>
              <w:t xml:space="preserve">Октябрь </w:t>
            </w:r>
          </w:p>
        </w:tc>
        <w:tc>
          <w:tcPr>
            <w:tcW w:w="1701" w:type="dxa"/>
            <w:shd w:val="clear" w:color="auto" w:fill="auto"/>
          </w:tcPr>
          <w:p w:rsidR="001C27E7" w:rsidRPr="00D542E8" w:rsidRDefault="001C27E7" w:rsidP="004A2270">
            <w:pPr>
              <w:widowControl/>
              <w:autoSpaceDE/>
              <w:rPr>
                <w:rFonts w:eastAsia="Batang;??"/>
                <w:lang w:val="ru-RU"/>
              </w:rPr>
            </w:pPr>
            <w:r w:rsidRPr="00D542E8">
              <w:rPr>
                <w:rFonts w:eastAsia="Batang;??"/>
                <w:lang w:val="ru-RU"/>
              </w:rPr>
              <w:t>Зам. директора по ВР, педагог-организатор</w:t>
            </w:r>
          </w:p>
        </w:tc>
      </w:tr>
      <w:tr w:rsidR="001C27E7" w:rsidRPr="003E7E0A" w:rsidTr="00685ED1">
        <w:tc>
          <w:tcPr>
            <w:tcW w:w="522" w:type="dxa"/>
            <w:shd w:val="clear" w:color="auto" w:fill="auto"/>
          </w:tcPr>
          <w:p w:rsidR="001C27E7" w:rsidRPr="003E7E0A" w:rsidRDefault="001C27E7" w:rsidP="00E20D59">
            <w:pPr>
              <w:numPr>
                <w:ilvl w:val="0"/>
                <w:numId w:val="25"/>
              </w:numPr>
              <w:wordWrap w:val="0"/>
              <w:adjustRightInd/>
              <w:jc w:val="both"/>
              <w:rPr>
                <w:lang w:val="ru-RU"/>
              </w:rPr>
            </w:pPr>
          </w:p>
        </w:tc>
        <w:tc>
          <w:tcPr>
            <w:tcW w:w="5917" w:type="dxa"/>
            <w:gridSpan w:val="2"/>
            <w:shd w:val="clear" w:color="auto" w:fill="auto"/>
          </w:tcPr>
          <w:p w:rsidR="001C27E7" w:rsidRPr="00D542E8" w:rsidRDefault="001C27E7" w:rsidP="004A2270">
            <w:pPr>
              <w:widowControl/>
              <w:autoSpaceDE/>
              <w:rPr>
                <w:lang w:val="ru-RU"/>
              </w:rPr>
            </w:pPr>
            <w:r w:rsidRPr="00D542E8">
              <w:rPr>
                <w:lang w:val="ru-RU"/>
              </w:rPr>
              <w:t>Спортивные игры (соревнования по различным направлениям)</w:t>
            </w:r>
          </w:p>
        </w:tc>
        <w:tc>
          <w:tcPr>
            <w:tcW w:w="1142" w:type="dxa"/>
            <w:gridSpan w:val="4"/>
            <w:shd w:val="clear" w:color="auto" w:fill="auto"/>
          </w:tcPr>
          <w:p w:rsidR="001C27E7" w:rsidRPr="00D542E8" w:rsidRDefault="001C27E7" w:rsidP="004A2270">
            <w:r w:rsidRPr="00D542E8">
              <w:rPr>
                <w:lang w:val="ru-RU"/>
              </w:rPr>
              <w:t>6 - 9</w:t>
            </w:r>
          </w:p>
        </w:tc>
        <w:tc>
          <w:tcPr>
            <w:tcW w:w="1174" w:type="dxa"/>
            <w:gridSpan w:val="2"/>
            <w:shd w:val="clear" w:color="auto" w:fill="auto"/>
          </w:tcPr>
          <w:p w:rsidR="001C27E7" w:rsidRPr="00D542E8" w:rsidRDefault="001C27E7" w:rsidP="004A2270">
            <w:pPr>
              <w:widowControl/>
              <w:autoSpaceDE/>
              <w:rPr>
                <w:lang w:val="ru-RU"/>
              </w:rPr>
            </w:pPr>
            <w:r w:rsidRPr="00D542E8">
              <w:rPr>
                <w:lang w:val="ru-RU"/>
              </w:rPr>
              <w:t xml:space="preserve">Октябрь </w:t>
            </w:r>
          </w:p>
        </w:tc>
        <w:tc>
          <w:tcPr>
            <w:tcW w:w="1701" w:type="dxa"/>
            <w:shd w:val="clear" w:color="auto" w:fill="auto"/>
          </w:tcPr>
          <w:p w:rsidR="001C27E7" w:rsidRPr="00D542E8" w:rsidRDefault="001C27E7" w:rsidP="004A2270">
            <w:pPr>
              <w:widowControl/>
              <w:autoSpaceDE/>
              <w:rPr>
                <w:lang w:val="ru-RU"/>
              </w:rPr>
            </w:pPr>
            <w:r w:rsidRPr="00D542E8">
              <w:rPr>
                <w:rFonts w:eastAsia="Batang;??"/>
                <w:lang w:val="ru-RU"/>
              </w:rPr>
              <w:t xml:space="preserve">Учителя физкультуры </w:t>
            </w:r>
          </w:p>
        </w:tc>
      </w:tr>
      <w:tr w:rsidR="001C27E7" w:rsidRPr="00602744" w:rsidTr="00685ED1">
        <w:tc>
          <w:tcPr>
            <w:tcW w:w="522" w:type="dxa"/>
            <w:shd w:val="clear" w:color="auto" w:fill="auto"/>
          </w:tcPr>
          <w:p w:rsidR="001C27E7" w:rsidRPr="003E7E0A" w:rsidRDefault="001C27E7" w:rsidP="00E20D59">
            <w:pPr>
              <w:numPr>
                <w:ilvl w:val="0"/>
                <w:numId w:val="25"/>
              </w:numPr>
              <w:wordWrap w:val="0"/>
              <w:adjustRightInd/>
              <w:jc w:val="both"/>
              <w:rPr>
                <w:lang w:val="ru-RU"/>
              </w:rPr>
            </w:pPr>
          </w:p>
        </w:tc>
        <w:tc>
          <w:tcPr>
            <w:tcW w:w="5917" w:type="dxa"/>
            <w:gridSpan w:val="2"/>
            <w:shd w:val="clear" w:color="auto" w:fill="auto"/>
          </w:tcPr>
          <w:p w:rsidR="001C27E7" w:rsidRPr="00D542E8" w:rsidRDefault="001C27E7" w:rsidP="004A2270">
            <w:pPr>
              <w:widowControl/>
              <w:autoSpaceDE/>
              <w:rPr>
                <w:lang w:val="ru-RU"/>
              </w:rPr>
            </w:pPr>
            <w:r w:rsidRPr="00D542E8">
              <w:rPr>
                <w:lang w:val="ru-RU"/>
              </w:rPr>
              <w:t>«Золотая осень». Конкурс рисунков. Праздник Осени. Конкурс поделок из природного и бросового материала.</w:t>
            </w:r>
          </w:p>
        </w:tc>
        <w:tc>
          <w:tcPr>
            <w:tcW w:w="1142" w:type="dxa"/>
            <w:gridSpan w:val="4"/>
            <w:shd w:val="clear" w:color="auto" w:fill="auto"/>
          </w:tcPr>
          <w:p w:rsidR="001C27E7" w:rsidRPr="00D542E8" w:rsidRDefault="001C27E7" w:rsidP="004A2270">
            <w:r w:rsidRPr="00D542E8">
              <w:rPr>
                <w:lang w:val="ru-RU"/>
              </w:rPr>
              <w:t>6 - 9</w:t>
            </w:r>
          </w:p>
        </w:tc>
        <w:tc>
          <w:tcPr>
            <w:tcW w:w="1174" w:type="dxa"/>
            <w:gridSpan w:val="2"/>
            <w:shd w:val="clear" w:color="auto" w:fill="auto"/>
          </w:tcPr>
          <w:p w:rsidR="001C27E7" w:rsidRPr="00D542E8" w:rsidRDefault="001C27E7" w:rsidP="004A2270">
            <w:pPr>
              <w:widowControl/>
              <w:autoSpaceDE/>
              <w:rPr>
                <w:lang w:val="ru-RU"/>
              </w:rPr>
            </w:pPr>
            <w:r w:rsidRPr="00D542E8">
              <w:rPr>
                <w:lang w:val="ru-RU"/>
              </w:rPr>
              <w:t xml:space="preserve">Октябрь </w:t>
            </w:r>
          </w:p>
        </w:tc>
        <w:tc>
          <w:tcPr>
            <w:tcW w:w="1701" w:type="dxa"/>
            <w:shd w:val="clear" w:color="auto" w:fill="auto"/>
          </w:tcPr>
          <w:p w:rsidR="001C27E7" w:rsidRPr="00D542E8" w:rsidRDefault="001C27E7" w:rsidP="004A2270">
            <w:pPr>
              <w:widowControl/>
              <w:autoSpaceDE/>
              <w:rPr>
                <w:rFonts w:eastAsia="Batang;??"/>
                <w:lang w:val="ru-RU"/>
              </w:rPr>
            </w:pPr>
            <w:r w:rsidRPr="00D542E8">
              <w:rPr>
                <w:rFonts w:eastAsia="Batang;??"/>
                <w:lang w:val="ru-RU"/>
              </w:rPr>
              <w:t xml:space="preserve">Классные руководители, зам. директора по ВР, педагог-организатор </w:t>
            </w:r>
          </w:p>
        </w:tc>
      </w:tr>
      <w:tr w:rsidR="001C27E7" w:rsidRPr="00602744" w:rsidTr="00685ED1">
        <w:tc>
          <w:tcPr>
            <w:tcW w:w="522" w:type="dxa"/>
            <w:shd w:val="clear" w:color="auto" w:fill="auto"/>
          </w:tcPr>
          <w:p w:rsidR="001C27E7" w:rsidRPr="003E7E0A" w:rsidRDefault="001C27E7" w:rsidP="00E20D59">
            <w:pPr>
              <w:numPr>
                <w:ilvl w:val="0"/>
                <w:numId w:val="25"/>
              </w:numPr>
              <w:wordWrap w:val="0"/>
              <w:adjustRightInd/>
              <w:jc w:val="both"/>
              <w:rPr>
                <w:lang w:val="ru-RU"/>
              </w:rPr>
            </w:pPr>
          </w:p>
        </w:tc>
        <w:tc>
          <w:tcPr>
            <w:tcW w:w="5917" w:type="dxa"/>
            <w:gridSpan w:val="2"/>
            <w:shd w:val="clear" w:color="auto" w:fill="auto"/>
          </w:tcPr>
          <w:p w:rsidR="001C27E7" w:rsidRPr="00D542E8" w:rsidRDefault="001C27E7" w:rsidP="004A2270">
            <w:pPr>
              <w:widowControl/>
              <w:autoSpaceDE/>
              <w:rPr>
                <w:lang w:val="ru-RU"/>
              </w:rPr>
            </w:pPr>
            <w:r w:rsidRPr="00D542E8">
              <w:rPr>
                <w:lang w:val="ru-RU"/>
              </w:rPr>
              <w:t>Мероприятия месячника взаимодействия семьи и школы:</w:t>
            </w:r>
            <w:r w:rsidRPr="00D542E8">
              <w:rPr>
                <w:rFonts w:eastAsia="Arial Unicode MS"/>
                <w:lang w:val="ru-RU"/>
              </w:rPr>
              <w:t xml:space="preserve"> выставка рисунков, фотографий, акции по поздравлению мам с Днем матери казачки, конкурсная программа «Мама, папа, я – отличная семья!» и т.д.</w:t>
            </w:r>
          </w:p>
        </w:tc>
        <w:tc>
          <w:tcPr>
            <w:tcW w:w="1142" w:type="dxa"/>
            <w:gridSpan w:val="4"/>
            <w:shd w:val="clear" w:color="auto" w:fill="auto"/>
          </w:tcPr>
          <w:p w:rsidR="001C27E7" w:rsidRPr="00D542E8" w:rsidRDefault="001C27E7" w:rsidP="004A2270">
            <w:r w:rsidRPr="00D542E8">
              <w:rPr>
                <w:lang w:val="ru-RU"/>
              </w:rPr>
              <w:t>6 - 9</w:t>
            </w:r>
          </w:p>
        </w:tc>
        <w:tc>
          <w:tcPr>
            <w:tcW w:w="1174" w:type="dxa"/>
            <w:gridSpan w:val="2"/>
            <w:shd w:val="clear" w:color="auto" w:fill="auto"/>
          </w:tcPr>
          <w:p w:rsidR="001C27E7" w:rsidRPr="00D542E8" w:rsidRDefault="001C27E7" w:rsidP="004A2270">
            <w:pPr>
              <w:widowControl/>
              <w:autoSpaceDE/>
              <w:rPr>
                <w:lang w:val="ru-RU"/>
              </w:rPr>
            </w:pPr>
            <w:r w:rsidRPr="00D542E8">
              <w:rPr>
                <w:lang w:val="ru-RU"/>
              </w:rPr>
              <w:t xml:space="preserve">Ноябрь </w:t>
            </w:r>
          </w:p>
        </w:tc>
        <w:tc>
          <w:tcPr>
            <w:tcW w:w="1701" w:type="dxa"/>
            <w:shd w:val="clear" w:color="auto" w:fill="auto"/>
          </w:tcPr>
          <w:p w:rsidR="001C27E7" w:rsidRPr="00D542E8" w:rsidRDefault="001C27E7" w:rsidP="004A2270">
            <w:pPr>
              <w:widowControl/>
              <w:autoSpaceDE/>
              <w:rPr>
                <w:rFonts w:eastAsia="Batang;??"/>
                <w:lang w:val="ru-RU"/>
              </w:rPr>
            </w:pPr>
            <w:r w:rsidRPr="00D542E8">
              <w:rPr>
                <w:rFonts w:eastAsia="Batang;??"/>
                <w:lang w:val="ru-RU"/>
              </w:rPr>
              <w:t>Классные руководители, зам. директора по ВР, педагог-организатор</w:t>
            </w:r>
          </w:p>
        </w:tc>
      </w:tr>
      <w:tr w:rsidR="001C27E7" w:rsidRPr="003E7E0A" w:rsidTr="00685ED1">
        <w:tc>
          <w:tcPr>
            <w:tcW w:w="522" w:type="dxa"/>
            <w:shd w:val="clear" w:color="auto" w:fill="auto"/>
          </w:tcPr>
          <w:p w:rsidR="001C27E7" w:rsidRPr="003E7E0A" w:rsidRDefault="001C27E7" w:rsidP="00E20D59">
            <w:pPr>
              <w:numPr>
                <w:ilvl w:val="0"/>
                <w:numId w:val="25"/>
              </w:numPr>
              <w:wordWrap w:val="0"/>
              <w:adjustRightInd/>
              <w:jc w:val="both"/>
              <w:rPr>
                <w:lang w:val="ru-RU"/>
              </w:rPr>
            </w:pPr>
          </w:p>
        </w:tc>
        <w:tc>
          <w:tcPr>
            <w:tcW w:w="5917" w:type="dxa"/>
            <w:gridSpan w:val="2"/>
            <w:shd w:val="clear" w:color="auto" w:fill="auto"/>
          </w:tcPr>
          <w:p w:rsidR="001C27E7" w:rsidRPr="00D542E8" w:rsidRDefault="001C27E7" w:rsidP="004A2270">
            <w:pPr>
              <w:widowControl/>
              <w:autoSpaceDE/>
              <w:rPr>
                <w:lang w:val="ru-RU"/>
              </w:rPr>
            </w:pPr>
            <w:r w:rsidRPr="00D542E8">
              <w:rPr>
                <w:lang w:val="ru-RU"/>
              </w:rPr>
              <w:t>К Дню Героев Отечества. «Час чтения былин о русских богатырях». Просмотр мультфильма.</w:t>
            </w:r>
          </w:p>
        </w:tc>
        <w:tc>
          <w:tcPr>
            <w:tcW w:w="1142" w:type="dxa"/>
            <w:gridSpan w:val="4"/>
            <w:shd w:val="clear" w:color="auto" w:fill="auto"/>
          </w:tcPr>
          <w:p w:rsidR="001C27E7" w:rsidRPr="00D542E8" w:rsidRDefault="001C27E7" w:rsidP="004A2270">
            <w:r w:rsidRPr="00D542E8">
              <w:rPr>
                <w:lang w:val="ru-RU"/>
              </w:rPr>
              <w:t>6 - 9</w:t>
            </w:r>
          </w:p>
        </w:tc>
        <w:tc>
          <w:tcPr>
            <w:tcW w:w="1174" w:type="dxa"/>
            <w:gridSpan w:val="2"/>
            <w:shd w:val="clear" w:color="auto" w:fill="auto"/>
          </w:tcPr>
          <w:p w:rsidR="001C27E7" w:rsidRPr="00D542E8" w:rsidRDefault="001C27E7" w:rsidP="004A2270">
            <w:pPr>
              <w:widowControl/>
              <w:autoSpaceDE/>
              <w:rPr>
                <w:lang w:val="ru-RU"/>
              </w:rPr>
            </w:pPr>
            <w:r w:rsidRPr="00D542E8">
              <w:rPr>
                <w:lang w:val="ru-RU"/>
              </w:rPr>
              <w:t>09.12.2022</w:t>
            </w:r>
          </w:p>
        </w:tc>
        <w:tc>
          <w:tcPr>
            <w:tcW w:w="1701" w:type="dxa"/>
            <w:shd w:val="clear" w:color="auto" w:fill="auto"/>
          </w:tcPr>
          <w:p w:rsidR="001C27E7" w:rsidRPr="00D542E8" w:rsidRDefault="001C27E7" w:rsidP="004A2270">
            <w:pPr>
              <w:widowControl/>
              <w:autoSpaceDE/>
              <w:rPr>
                <w:rFonts w:eastAsia="Batang;??"/>
                <w:lang w:val="ru-RU"/>
              </w:rPr>
            </w:pPr>
            <w:r w:rsidRPr="00D542E8">
              <w:rPr>
                <w:rFonts w:eastAsia="Batang;??"/>
                <w:lang w:val="ru-RU"/>
              </w:rPr>
              <w:t>Классные руководители</w:t>
            </w:r>
          </w:p>
        </w:tc>
      </w:tr>
      <w:tr w:rsidR="001C27E7" w:rsidRPr="003E7E0A" w:rsidTr="00685ED1">
        <w:tc>
          <w:tcPr>
            <w:tcW w:w="522" w:type="dxa"/>
            <w:shd w:val="clear" w:color="auto" w:fill="auto"/>
          </w:tcPr>
          <w:p w:rsidR="001C27E7" w:rsidRPr="003E7E0A" w:rsidRDefault="001C27E7" w:rsidP="00E20D59">
            <w:pPr>
              <w:numPr>
                <w:ilvl w:val="0"/>
                <w:numId w:val="25"/>
              </w:numPr>
              <w:wordWrap w:val="0"/>
              <w:adjustRightInd/>
              <w:jc w:val="both"/>
              <w:rPr>
                <w:lang w:val="ru-RU"/>
              </w:rPr>
            </w:pPr>
          </w:p>
        </w:tc>
        <w:tc>
          <w:tcPr>
            <w:tcW w:w="5917" w:type="dxa"/>
            <w:gridSpan w:val="2"/>
            <w:shd w:val="clear" w:color="auto" w:fill="auto"/>
          </w:tcPr>
          <w:p w:rsidR="001C27E7" w:rsidRPr="00D542E8" w:rsidRDefault="001C27E7" w:rsidP="004A2270">
            <w:pPr>
              <w:widowControl/>
              <w:autoSpaceDE/>
              <w:rPr>
                <w:lang w:val="ru-RU"/>
              </w:rPr>
            </w:pPr>
            <w:r w:rsidRPr="00D542E8">
              <w:rPr>
                <w:lang w:val="ru-RU"/>
              </w:rPr>
              <w:t>«О героях былых времен», презентация о Александре Невском и Дмитрии Донском</w:t>
            </w:r>
          </w:p>
        </w:tc>
        <w:tc>
          <w:tcPr>
            <w:tcW w:w="1142" w:type="dxa"/>
            <w:gridSpan w:val="4"/>
            <w:shd w:val="clear" w:color="auto" w:fill="auto"/>
          </w:tcPr>
          <w:p w:rsidR="001C27E7" w:rsidRPr="00D542E8" w:rsidRDefault="001C27E7" w:rsidP="004A2270">
            <w:r w:rsidRPr="00D542E8">
              <w:rPr>
                <w:lang w:val="ru-RU"/>
              </w:rPr>
              <w:t>6 - 9</w:t>
            </w:r>
          </w:p>
        </w:tc>
        <w:tc>
          <w:tcPr>
            <w:tcW w:w="1174" w:type="dxa"/>
            <w:gridSpan w:val="2"/>
            <w:shd w:val="clear" w:color="auto" w:fill="auto"/>
          </w:tcPr>
          <w:p w:rsidR="001C27E7" w:rsidRPr="00D542E8" w:rsidRDefault="001C27E7" w:rsidP="004A2270">
            <w:pPr>
              <w:widowControl/>
              <w:autoSpaceDE/>
              <w:rPr>
                <w:lang w:val="ru-RU"/>
              </w:rPr>
            </w:pPr>
            <w:r w:rsidRPr="00D542E8">
              <w:rPr>
                <w:lang w:val="ru-RU"/>
              </w:rPr>
              <w:t>10.12.2022</w:t>
            </w:r>
          </w:p>
        </w:tc>
        <w:tc>
          <w:tcPr>
            <w:tcW w:w="1701" w:type="dxa"/>
            <w:shd w:val="clear" w:color="auto" w:fill="auto"/>
          </w:tcPr>
          <w:p w:rsidR="001C27E7" w:rsidRPr="00D542E8" w:rsidRDefault="001C27E7" w:rsidP="004A2270">
            <w:pPr>
              <w:widowControl/>
              <w:autoSpaceDE/>
              <w:snapToGrid w:val="0"/>
              <w:rPr>
                <w:rFonts w:eastAsia="Batang;??"/>
                <w:lang w:val="ru-RU"/>
              </w:rPr>
            </w:pPr>
            <w:r w:rsidRPr="00D542E8">
              <w:rPr>
                <w:rFonts w:eastAsia="Batang;??"/>
                <w:lang w:val="ru-RU"/>
              </w:rPr>
              <w:t>Классные руководители</w:t>
            </w:r>
          </w:p>
        </w:tc>
      </w:tr>
      <w:tr w:rsidR="001C27E7" w:rsidRPr="003E7E0A" w:rsidTr="00685ED1">
        <w:tc>
          <w:tcPr>
            <w:tcW w:w="522" w:type="dxa"/>
            <w:shd w:val="clear" w:color="auto" w:fill="auto"/>
          </w:tcPr>
          <w:p w:rsidR="001C27E7" w:rsidRPr="003E7E0A" w:rsidRDefault="001C27E7" w:rsidP="00E20D59">
            <w:pPr>
              <w:numPr>
                <w:ilvl w:val="0"/>
                <w:numId w:val="25"/>
              </w:numPr>
              <w:wordWrap w:val="0"/>
              <w:adjustRightInd/>
              <w:jc w:val="both"/>
              <w:rPr>
                <w:lang w:val="ru-RU"/>
              </w:rPr>
            </w:pPr>
          </w:p>
        </w:tc>
        <w:tc>
          <w:tcPr>
            <w:tcW w:w="5936" w:type="dxa"/>
            <w:gridSpan w:val="3"/>
            <w:shd w:val="clear" w:color="auto" w:fill="auto"/>
          </w:tcPr>
          <w:p w:rsidR="001C27E7" w:rsidRPr="00D542E8" w:rsidRDefault="001C27E7" w:rsidP="004A2270">
            <w:pPr>
              <w:widowControl/>
              <w:autoSpaceDE/>
              <w:rPr>
                <w:lang w:val="ru-RU"/>
              </w:rPr>
            </w:pPr>
            <w:r w:rsidRPr="00D542E8">
              <w:rPr>
                <w:lang w:val="ru-RU"/>
              </w:rPr>
              <w:t>Час памяти «День неизвестного солдата», День  Героев Отечества</w:t>
            </w:r>
          </w:p>
        </w:tc>
        <w:tc>
          <w:tcPr>
            <w:tcW w:w="1123" w:type="dxa"/>
            <w:gridSpan w:val="3"/>
            <w:shd w:val="clear" w:color="auto" w:fill="auto"/>
          </w:tcPr>
          <w:p w:rsidR="001C27E7" w:rsidRPr="00D542E8" w:rsidRDefault="001C27E7" w:rsidP="004A2270">
            <w:r w:rsidRPr="00D542E8">
              <w:rPr>
                <w:lang w:val="ru-RU"/>
              </w:rPr>
              <w:t>6 - 9</w:t>
            </w:r>
          </w:p>
        </w:tc>
        <w:tc>
          <w:tcPr>
            <w:tcW w:w="1174" w:type="dxa"/>
            <w:gridSpan w:val="2"/>
            <w:shd w:val="clear" w:color="auto" w:fill="auto"/>
          </w:tcPr>
          <w:p w:rsidR="001C27E7" w:rsidRPr="00D542E8" w:rsidRDefault="001C27E7" w:rsidP="004A2270">
            <w:pPr>
              <w:widowControl/>
              <w:autoSpaceDE/>
              <w:rPr>
                <w:lang w:val="ru-RU"/>
              </w:rPr>
            </w:pPr>
            <w:r w:rsidRPr="00D542E8">
              <w:rPr>
                <w:lang w:val="ru-RU"/>
              </w:rPr>
              <w:t xml:space="preserve">Декабрь </w:t>
            </w:r>
          </w:p>
        </w:tc>
        <w:tc>
          <w:tcPr>
            <w:tcW w:w="1701" w:type="dxa"/>
            <w:shd w:val="clear" w:color="auto" w:fill="auto"/>
          </w:tcPr>
          <w:p w:rsidR="001C27E7" w:rsidRPr="00D542E8" w:rsidRDefault="001C27E7" w:rsidP="004A2270">
            <w:pPr>
              <w:widowControl/>
              <w:autoSpaceDE/>
              <w:rPr>
                <w:rFonts w:eastAsia="Batang;??"/>
                <w:lang w:val="ru-RU"/>
              </w:rPr>
            </w:pPr>
            <w:r w:rsidRPr="00D542E8">
              <w:rPr>
                <w:rFonts w:eastAsia="Batang;??"/>
                <w:lang w:val="ru-RU"/>
              </w:rPr>
              <w:t>Учителя истории, классные руководители</w:t>
            </w:r>
          </w:p>
        </w:tc>
      </w:tr>
      <w:tr w:rsidR="001C27E7" w:rsidRPr="00602744" w:rsidTr="00685ED1">
        <w:tc>
          <w:tcPr>
            <w:tcW w:w="522" w:type="dxa"/>
            <w:shd w:val="clear" w:color="auto" w:fill="auto"/>
          </w:tcPr>
          <w:p w:rsidR="001C27E7" w:rsidRPr="003E7E0A" w:rsidRDefault="001C27E7" w:rsidP="00E20D59">
            <w:pPr>
              <w:numPr>
                <w:ilvl w:val="0"/>
                <w:numId w:val="25"/>
              </w:numPr>
              <w:wordWrap w:val="0"/>
              <w:adjustRightInd/>
              <w:jc w:val="both"/>
              <w:rPr>
                <w:lang w:val="ru-RU"/>
              </w:rPr>
            </w:pPr>
          </w:p>
        </w:tc>
        <w:tc>
          <w:tcPr>
            <w:tcW w:w="5917" w:type="dxa"/>
            <w:gridSpan w:val="2"/>
            <w:shd w:val="clear" w:color="auto" w:fill="auto"/>
          </w:tcPr>
          <w:p w:rsidR="001C27E7" w:rsidRPr="00D542E8" w:rsidRDefault="001C27E7" w:rsidP="004A2270">
            <w:pPr>
              <w:widowControl/>
              <w:autoSpaceDE/>
              <w:rPr>
                <w:lang w:val="ru-RU"/>
              </w:rPr>
            </w:pPr>
            <w:r w:rsidRPr="00D542E8">
              <w:rPr>
                <w:lang w:val="ru-RU"/>
              </w:rPr>
              <w:t>Мероприятия месячника эстетического воспитания в школе. Новый год в школе: украшение кабинетов, оформление окон, конкурс рисунков, поделок, утренник.</w:t>
            </w:r>
          </w:p>
        </w:tc>
        <w:tc>
          <w:tcPr>
            <w:tcW w:w="1142" w:type="dxa"/>
            <w:gridSpan w:val="4"/>
            <w:shd w:val="clear" w:color="auto" w:fill="auto"/>
          </w:tcPr>
          <w:p w:rsidR="001C27E7" w:rsidRPr="00D542E8" w:rsidRDefault="001C27E7" w:rsidP="004A2270">
            <w:r w:rsidRPr="00D542E8">
              <w:rPr>
                <w:lang w:val="ru-RU"/>
              </w:rPr>
              <w:t>6 - 9</w:t>
            </w:r>
          </w:p>
        </w:tc>
        <w:tc>
          <w:tcPr>
            <w:tcW w:w="1174" w:type="dxa"/>
            <w:gridSpan w:val="2"/>
            <w:shd w:val="clear" w:color="auto" w:fill="auto"/>
          </w:tcPr>
          <w:p w:rsidR="001C27E7" w:rsidRPr="00D542E8" w:rsidRDefault="001C27E7" w:rsidP="004A2270">
            <w:pPr>
              <w:widowControl/>
              <w:autoSpaceDE/>
              <w:rPr>
                <w:lang w:val="ru-RU"/>
              </w:rPr>
            </w:pPr>
            <w:r w:rsidRPr="00D542E8">
              <w:rPr>
                <w:lang w:val="ru-RU"/>
              </w:rPr>
              <w:t xml:space="preserve">Декабрь </w:t>
            </w:r>
          </w:p>
        </w:tc>
        <w:tc>
          <w:tcPr>
            <w:tcW w:w="1701" w:type="dxa"/>
            <w:shd w:val="clear" w:color="auto" w:fill="auto"/>
          </w:tcPr>
          <w:p w:rsidR="001C27E7" w:rsidRPr="00D542E8" w:rsidRDefault="001C27E7" w:rsidP="004A2270">
            <w:pPr>
              <w:widowControl/>
              <w:autoSpaceDE/>
              <w:rPr>
                <w:rFonts w:eastAsia="Batang;??"/>
                <w:lang w:val="ru-RU"/>
              </w:rPr>
            </w:pPr>
            <w:r w:rsidRPr="00D542E8">
              <w:rPr>
                <w:rFonts w:eastAsia="Batang;??"/>
                <w:lang w:val="ru-RU"/>
              </w:rPr>
              <w:t>Классные руководители, зам. директора по ВР, педагог-организатор</w:t>
            </w:r>
          </w:p>
        </w:tc>
      </w:tr>
      <w:tr w:rsidR="001C27E7" w:rsidRPr="003E7E0A" w:rsidTr="00685ED1">
        <w:tc>
          <w:tcPr>
            <w:tcW w:w="522" w:type="dxa"/>
            <w:shd w:val="clear" w:color="auto" w:fill="auto"/>
          </w:tcPr>
          <w:p w:rsidR="001C27E7" w:rsidRPr="003E7E0A" w:rsidRDefault="001C27E7" w:rsidP="00E20D59">
            <w:pPr>
              <w:numPr>
                <w:ilvl w:val="0"/>
                <w:numId w:val="25"/>
              </w:numPr>
              <w:wordWrap w:val="0"/>
              <w:adjustRightInd/>
              <w:jc w:val="both"/>
              <w:rPr>
                <w:lang w:val="ru-RU"/>
              </w:rPr>
            </w:pPr>
          </w:p>
        </w:tc>
        <w:tc>
          <w:tcPr>
            <w:tcW w:w="5917" w:type="dxa"/>
            <w:gridSpan w:val="2"/>
            <w:shd w:val="clear" w:color="auto" w:fill="auto"/>
          </w:tcPr>
          <w:p w:rsidR="001C27E7" w:rsidRPr="00D542E8" w:rsidRDefault="001C27E7" w:rsidP="004A2270">
            <w:pPr>
              <w:tabs>
                <w:tab w:val="left" w:pos="993"/>
              </w:tabs>
              <w:spacing w:line="360" w:lineRule="auto"/>
            </w:pPr>
            <w:r w:rsidRPr="00D542E8">
              <w:rPr>
                <w:bCs/>
              </w:rPr>
              <w:t>День Конституции Российской Федерации</w:t>
            </w:r>
          </w:p>
        </w:tc>
        <w:tc>
          <w:tcPr>
            <w:tcW w:w="1142" w:type="dxa"/>
            <w:gridSpan w:val="4"/>
            <w:shd w:val="clear" w:color="auto" w:fill="auto"/>
          </w:tcPr>
          <w:p w:rsidR="001C27E7" w:rsidRPr="00D542E8" w:rsidRDefault="001C27E7" w:rsidP="004A2270">
            <w:pPr>
              <w:ind w:right="-1"/>
              <w:rPr>
                <w:lang w:val="ru-RU"/>
              </w:rPr>
            </w:pPr>
            <w:r w:rsidRPr="00D542E8">
              <w:rPr>
                <w:lang w:val="ru-RU"/>
              </w:rPr>
              <w:t>6 - 9</w:t>
            </w:r>
          </w:p>
        </w:tc>
        <w:tc>
          <w:tcPr>
            <w:tcW w:w="1174" w:type="dxa"/>
            <w:gridSpan w:val="2"/>
            <w:shd w:val="clear" w:color="auto" w:fill="auto"/>
          </w:tcPr>
          <w:p w:rsidR="001C27E7" w:rsidRPr="00D542E8" w:rsidRDefault="001C27E7" w:rsidP="004A2270">
            <w:pPr>
              <w:ind w:right="-1"/>
            </w:pPr>
            <w:r w:rsidRPr="00D542E8">
              <w:t>12.12.2022</w:t>
            </w:r>
          </w:p>
        </w:tc>
        <w:tc>
          <w:tcPr>
            <w:tcW w:w="1701" w:type="dxa"/>
            <w:shd w:val="clear" w:color="auto" w:fill="auto"/>
          </w:tcPr>
          <w:p w:rsidR="001C27E7" w:rsidRPr="00D542E8" w:rsidRDefault="001C27E7" w:rsidP="004A2270">
            <w:pPr>
              <w:ind w:right="-1"/>
              <w:rPr>
                <w:rFonts w:eastAsia="Batang;??"/>
              </w:rPr>
            </w:pPr>
            <w:r w:rsidRPr="00D542E8">
              <w:rPr>
                <w:rFonts w:eastAsia="Batang;??"/>
              </w:rPr>
              <w:t>Классные руководители</w:t>
            </w:r>
          </w:p>
        </w:tc>
      </w:tr>
      <w:tr w:rsidR="001C27E7" w:rsidRPr="003E7E0A" w:rsidTr="00685ED1">
        <w:tc>
          <w:tcPr>
            <w:tcW w:w="522" w:type="dxa"/>
            <w:shd w:val="clear" w:color="auto" w:fill="auto"/>
          </w:tcPr>
          <w:p w:rsidR="001C27E7" w:rsidRPr="003E7E0A" w:rsidRDefault="001C27E7" w:rsidP="00E20D59">
            <w:pPr>
              <w:numPr>
                <w:ilvl w:val="0"/>
                <w:numId w:val="25"/>
              </w:numPr>
              <w:wordWrap w:val="0"/>
              <w:adjustRightInd/>
              <w:jc w:val="both"/>
              <w:rPr>
                <w:lang w:val="ru-RU"/>
              </w:rPr>
            </w:pPr>
          </w:p>
        </w:tc>
        <w:tc>
          <w:tcPr>
            <w:tcW w:w="5917" w:type="dxa"/>
            <w:gridSpan w:val="2"/>
            <w:shd w:val="clear" w:color="auto" w:fill="auto"/>
          </w:tcPr>
          <w:p w:rsidR="001C27E7" w:rsidRPr="00D542E8" w:rsidRDefault="001C27E7" w:rsidP="004A2270">
            <w:pPr>
              <w:tabs>
                <w:tab w:val="left" w:pos="993"/>
              </w:tabs>
              <w:spacing w:line="360" w:lineRule="auto"/>
            </w:pPr>
            <w:r w:rsidRPr="00D542E8">
              <w:rPr>
                <w:w w:val="0"/>
              </w:rPr>
              <w:t>День спасателя</w:t>
            </w:r>
          </w:p>
        </w:tc>
        <w:tc>
          <w:tcPr>
            <w:tcW w:w="1142" w:type="dxa"/>
            <w:gridSpan w:val="4"/>
            <w:shd w:val="clear" w:color="auto" w:fill="auto"/>
          </w:tcPr>
          <w:p w:rsidR="001C27E7" w:rsidRPr="00D542E8" w:rsidRDefault="001C27E7" w:rsidP="004A2270">
            <w:pPr>
              <w:ind w:right="-1"/>
              <w:rPr>
                <w:lang w:val="ru-RU"/>
              </w:rPr>
            </w:pPr>
            <w:r w:rsidRPr="00D542E8">
              <w:rPr>
                <w:lang w:val="ru-RU"/>
              </w:rPr>
              <w:t>6 - 9</w:t>
            </w:r>
          </w:p>
        </w:tc>
        <w:tc>
          <w:tcPr>
            <w:tcW w:w="1174" w:type="dxa"/>
            <w:gridSpan w:val="2"/>
            <w:shd w:val="clear" w:color="auto" w:fill="auto"/>
          </w:tcPr>
          <w:p w:rsidR="001C27E7" w:rsidRPr="00D542E8" w:rsidRDefault="001C27E7" w:rsidP="004A2270">
            <w:pPr>
              <w:ind w:right="-1"/>
            </w:pPr>
            <w:r w:rsidRPr="00D542E8">
              <w:t>27.12.2022</w:t>
            </w:r>
          </w:p>
        </w:tc>
        <w:tc>
          <w:tcPr>
            <w:tcW w:w="1701" w:type="dxa"/>
            <w:shd w:val="clear" w:color="auto" w:fill="auto"/>
          </w:tcPr>
          <w:p w:rsidR="001C27E7" w:rsidRPr="00D542E8" w:rsidRDefault="001C27E7" w:rsidP="004A2270">
            <w:pPr>
              <w:ind w:right="-1"/>
              <w:rPr>
                <w:rFonts w:eastAsia="Batang;??"/>
              </w:rPr>
            </w:pPr>
            <w:r w:rsidRPr="00D542E8">
              <w:rPr>
                <w:rFonts w:eastAsia="Batang;??"/>
              </w:rPr>
              <w:t>Классные руководители</w:t>
            </w:r>
          </w:p>
        </w:tc>
      </w:tr>
      <w:tr w:rsidR="001C27E7" w:rsidRPr="00602744" w:rsidTr="00685ED1">
        <w:tc>
          <w:tcPr>
            <w:tcW w:w="522" w:type="dxa"/>
            <w:shd w:val="clear" w:color="auto" w:fill="auto"/>
          </w:tcPr>
          <w:p w:rsidR="001C27E7" w:rsidRPr="003E7E0A" w:rsidRDefault="001C27E7" w:rsidP="00E20D59">
            <w:pPr>
              <w:numPr>
                <w:ilvl w:val="0"/>
                <w:numId w:val="25"/>
              </w:numPr>
              <w:wordWrap w:val="0"/>
              <w:adjustRightInd/>
              <w:jc w:val="both"/>
              <w:rPr>
                <w:lang w:val="ru-RU"/>
              </w:rPr>
            </w:pPr>
          </w:p>
        </w:tc>
        <w:tc>
          <w:tcPr>
            <w:tcW w:w="5917" w:type="dxa"/>
            <w:gridSpan w:val="2"/>
            <w:shd w:val="clear" w:color="auto" w:fill="auto"/>
          </w:tcPr>
          <w:p w:rsidR="001C27E7" w:rsidRPr="00D542E8" w:rsidRDefault="001C27E7" w:rsidP="004A2270">
            <w:pPr>
              <w:tabs>
                <w:tab w:val="left" w:pos="3514"/>
              </w:tabs>
              <w:spacing w:line="360" w:lineRule="auto"/>
              <w:rPr>
                <w:lang w:val="ru-RU"/>
              </w:rPr>
            </w:pPr>
            <w:r w:rsidRPr="00D542E8">
              <w:rPr>
                <w:w w:val="0"/>
                <w:lang w:val="ru-RU"/>
              </w:rPr>
              <w:t>Акция «Рождественские колокола» (Новый год, Рождество Христово)</w:t>
            </w:r>
          </w:p>
        </w:tc>
        <w:tc>
          <w:tcPr>
            <w:tcW w:w="1142" w:type="dxa"/>
            <w:gridSpan w:val="4"/>
            <w:shd w:val="clear" w:color="auto" w:fill="auto"/>
          </w:tcPr>
          <w:p w:rsidR="001C27E7" w:rsidRPr="00D542E8" w:rsidRDefault="001C27E7" w:rsidP="004A2270">
            <w:pPr>
              <w:ind w:right="-1"/>
              <w:rPr>
                <w:lang w:val="ru-RU"/>
              </w:rPr>
            </w:pPr>
            <w:r w:rsidRPr="00D542E8">
              <w:rPr>
                <w:lang w:val="ru-RU"/>
              </w:rPr>
              <w:t>6 - 9</w:t>
            </w:r>
          </w:p>
        </w:tc>
        <w:tc>
          <w:tcPr>
            <w:tcW w:w="1174" w:type="dxa"/>
            <w:gridSpan w:val="2"/>
            <w:shd w:val="clear" w:color="auto" w:fill="auto"/>
          </w:tcPr>
          <w:p w:rsidR="001C27E7" w:rsidRPr="00D542E8" w:rsidRDefault="001C27E7" w:rsidP="004A2270">
            <w:pPr>
              <w:ind w:right="-1"/>
            </w:pPr>
            <w:r w:rsidRPr="00D542E8">
              <w:t xml:space="preserve">Декабрь – январь </w:t>
            </w:r>
          </w:p>
        </w:tc>
        <w:tc>
          <w:tcPr>
            <w:tcW w:w="1701" w:type="dxa"/>
            <w:shd w:val="clear" w:color="auto" w:fill="auto"/>
          </w:tcPr>
          <w:p w:rsidR="001C27E7" w:rsidRPr="00D542E8" w:rsidRDefault="001C27E7" w:rsidP="004A2270">
            <w:pPr>
              <w:ind w:right="-1"/>
              <w:rPr>
                <w:rFonts w:eastAsia="Batang;??"/>
                <w:lang w:val="ru-RU"/>
              </w:rPr>
            </w:pPr>
            <w:r w:rsidRPr="00D542E8">
              <w:rPr>
                <w:rFonts w:eastAsia="Batang;??"/>
                <w:lang w:val="ru-RU"/>
              </w:rPr>
              <w:t>Классные руководители, зам. директора по ВР, педагог-организатор</w:t>
            </w:r>
          </w:p>
        </w:tc>
      </w:tr>
      <w:tr w:rsidR="001C27E7" w:rsidRPr="00602744" w:rsidTr="00685ED1">
        <w:tc>
          <w:tcPr>
            <w:tcW w:w="522" w:type="dxa"/>
            <w:shd w:val="clear" w:color="auto" w:fill="auto"/>
          </w:tcPr>
          <w:p w:rsidR="001C27E7" w:rsidRPr="003E7E0A" w:rsidRDefault="001C27E7" w:rsidP="00E20D59">
            <w:pPr>
              <w:numPr>
                <w:ilvl w:val="0"/>
                <w:numId w:val="25"/>
              </w:numPr>
              <w:wordWrap w:val="0"/>
              <w:adjustRightInd/>
              <w:jc w:val="both"/>
              <w:rPr>
                <w:lang w:val="ru-RU"/>
              </w:rPr>
            </w:pPr>
          </w:p>
        </w:tc>
        <w:tc>
          <w:tcPr>
            <w:tcW w:w="5917" w:type="dxa"/>
            <w:gridSpan w:val="2"/>
            <w:shd w:val="clear" w:color="auto" w:fill="auto"/>
          </w:tcPr>
          <w:p w:rsidR="001C27E7" w:rsidRPr="00D542E8" w:rsidRDefault="001C27E7" w:rsidP="004A2270">
            <w:pPr>
              <w:widowControl/>
              <w:autoSpaceDE/>
              <w:rPr>
                <w:lang w:val="ru-RU"/>
              </w:rPr>
            </w:pPr>
            <w:r w:rsidRPr="00D542E8">
              <w:rPr>
                <w:lang w:val="ru-RU"/>
              </w:rPr>
              <w:t xml:space="preserve">Час памяти «Блокада Ленинграда» </w:t>
            </w:r>
          </w:p>
        </w:tc>
        <w:tc>
          <w:tcPr>
            <w:tcW w:w="1142" w:type="dxa"/>
            <w:gridSpan w:val="4"/>
            <w:shd w:val="clear" w:color="auto" w:fill="auto"/>
          </w:tcPr>
          <w:p w:rsidR="001C27E7" w:rsidRPr="00D542E8" w:rsidRDefault="001C27E7" w:rsidP="004A2270">
            <w:r w:rsidRPr="00D542E8">
              <w:rPr>
                <w:lang w:val="ru-RU"/>
              </w:rPr>
              <w:t>6 - 9</w:t>
            </w:r>
          </w:p>
        </w:tc>
        <w:tc>
          <w:tcPr>
            <w:tcW w:w="1174" w:type="dxa"/>
            <w:gridSpan w:val="2"/>
            <w:shd w:val="clear" w:color="auto" w:fill="auto"/>
          </w:tcPr>
          <w:p w:rsidR="001C27E7" w:rsidRPr="00D542E8" w:rsidRDefault="001C27E7" w:rsidP="004A2270">
            <w:pPr>
              <w:widowControl/>
              <w:autoSpaceDE/>
              <w:rPr>
                <w:lang w:val="ru-RU"/>
              </w:rPr>
            </w:pPr>
            <w:r w:rsidRPr="00D542E8">
              <w:rPr>
                <w:lang w:val="ru-RU"/>
              </w:rPr>
              <w:t xml:space="preserve">Январь </w:t>
            </w:r>
          </w:p>
        </w:tc>
        <w:tc>
          <w:tcPr>
            <w:tcW w:w="1701" w:type="dxa"/>
            <w:shd w:val="clear" w:color="auto" w:fill="auto"/>
          </w:tcPr>
          <w:p w:rsidR="001C27E7" w:rsidRPr="00D542E8" w:rsidRDefault="001C27E7" w:rsidP="004A2270">
            <w:pPr>
              <w:widowControl/>
              <w:autoSpaceDE/>
              <w:rPr>
                <w:rFonts w:eastAsia="Batang;??"/>
                <w:lang w:val="ru-RU"/>
              </w:rPr>
            </w:pPr>
            <w:r w:rsidRPr="00D542E8">
              <w:rPr>
                <w:rFonts w:eastAsia="Batang;??"/>
                <w:lang w:val="ru-RU"/>
              </w:rPr>
              <w:t>Классные руководители, зам. директора по ВР, педагог-организатор</w:t>
            </w:r>
          </w:p>
        </w:tc>
      </w:tr>
      <w:tr w:rsidR="001C27E7" w:rsidRPr="003E7E0A" w:rsidTr="00685ED1">
        <w:tc>
          <w:tcPr>
            <w:tcW w:w="522" w:type="dxa"/>
            <w:shd w:val="clear" w:color="auto" w:fill="auto"/>
          </w:tcPr>
          <w:p w:rsidR="001C27E7" w:rsidRPr="003E7E0A" w:rsidRDefault="001C27E7" w:rsidP="00E20D59">
            <w:pPr>
              <w:numPr>
                <w:ilvl w:val="0"/>
                <w:numId w:val="25"/>
              </w:numPr>
              <w:wordWrap w:val="0"/>
              <w:adjustRightInd/>
              <w:jc w:val="both"/>
              <w:rPr>
                <w:lang w:val="ru-RU"/>
              </w:rPr>
            </w:pPr>
          </w:p>
        </w:tc>
        <w:tc>
          <w:tcPr>
            <w:tcW w:w="5917" w:type="dxa"/>
            <w:gridSpan w:val="2"/>
            <w:shd w:val="clear" w:color="auto" w:fill="auto"/>
          </w:tcPr>
          <w:p w:rsidR="001C27E7" w:rsidRPr="00D542E8" w:rsidRDefault="001C27E7" w:rsidP="004A2270">
            <w:pPr>
              <w:tabs>
                <w:tab w:val="left" w:pos="993"/>
              </w:tabs>
              <w:spacing w:line="360" w:lineRule="auto"/>
              <w:rPr>
                <w:lang w:val="ru-RU"/>
              </w:rPr>
            </w:pPr>
            <w:r w:rsidRPr="00D542E8">
              <w:rPr>
                <w:bCs/>
                <w:lang w:val="ru-RU"/>
              </w:rPr>
              <w:t>Классный час «День воинской славы России»</w:t>
            </w:r>
          </w:p>
        </w:tc>
        <w:tc>
          <w:tcPr>
            <w:tcW w:w="1142" w:type="dxa"/>
            <w:gridSpan w:val="4"/>
            <w:shd w:val="clear" w:color="auto" w:fill="auto"/>
          </w:tcPr>
          <w:p w:rsidR="001C27E7" w:rsidRPr="00D542E8" w:rsidRDefault="001C27E7" w:rsidP="004A2270">
            <w:pPr>
              <w:ind w:right="-1"/>
              <w:rPr>
                <w:lang w:val="ru-RU"/>
              </w:rPr>
            </w:pPr>
            <w:r w:rsidRPr="00D542E8">
              <w:rPr>
                <w:lang w:val="ru-RU"/>
              </w:rPr>
              <w:t>6 - 9</w:t>
            </w:r>
          </w:p>
        </w:tc>
        <w:tc>
          <w:tcPr>
            <w:tcW w:w="1174" w:type="dxa"/>
            <w:gridSpan w:val="2"/>
            <w:shd w:val="clear" w:color="auto" w:fill="auto"/>
          </w:tcPr>
          <w:p w:rsidR="001C27E7" w:rsidRPr="00D542E8" w:rsidRDefault="001C27E7" w:rsidP="004A2270">
            <w:pPr>
              <w:ind w:right="-1"/>
            </w:pPr>
            <w:r w:rsidRPr="00D542E8">
              <w:t>02.02.2023</w:t>
            </w:r>
          </w:p>
        </w:tc>
        <w:tc>
          <w:tcPr>
            <w:tcW w:w="1701" w:type="dxa"/>
            <w:shd w:val="clear" w:color="auto" w:fill="auto"/>
          </w:tcPr>
          <w:p w:rsidR="001C27E7" w:rsidRPr="00D542E8" w:rsidRDefault="001C27E7" w:rsidP="004A2270">
            <w:pPr>
              <w:ind w:right="-1"/>
              <w:rPr>
                <w:rFonts w:eastAsia="Batang;??"/>
              </w:rPr>
            </w:pPr>
            <w:r w:rsidRPr="00D542E8">
              <w:rPr>
                <w:rFonts w:eastAsia="Batang;??"/>
              </w:rPr>
              <w:t xml:space="preserve">Классные руководители </w:t>
            </w:r>
          </w:p>
        </w:tc>
      </w:tr>
      <w:tr w:rsidR="001C27E7" w:rsidRPr="00602744" w:rsidTr="00685ED1">
        <w:tc>
          <w:tcPr>
            <w:tcW w:w="522" w:type="dxa"/>
            <w:shd w:val="clear" w:color="auto" w:fill="auto"/>
          </w:tcPr>
          <w:p w:rsidR="001C27E7" w:rsidRPr="003E7E0A" w:rsidRDefault="001C27E7" w:rsidP="00E20D59">
            <w:pPr>
              <w:numPr>
                <w:ilvl w:val="0"/>
                <w:numId w:val="25"/>
              </w:numPr>
              <w:wordWrap w:val="0"/>
              <w:adjustRightInd/>
              <w:jc w:val="both"/>
              <w:rPr>
                <w:lang w:val="ru-RU"/>
              </w:rPr>
            </w:pPr>
          </w:p>
        </w:tc>
        <w:tc>
          <w:tcPr>
            <w:tcW w:w="5917" w:type="dxa"/>
            <w:gridSpan w:val="2"/>
            <w:shd w:val="clear" w:color="auto" w:fill="auto"/>
          </w:tcPr>
          <w:p w:rsidR="001C27E7" w:rsidRPr="00D542E8" w:rsidRDefault="001C27E7" w:rsidP="004A2270">
            <w:pPr>
              <w:widowControl/>
              <w:autoSpaceDE/>
              <w:rPr>
                <w:lang w:val="ru-RU"/>
              </w:rPr>
            </w:pPr>
            <w:r w:rsidRPr="00D542E8">
              <w:rPr>
                <w:lang w:val="ru-RU"/>
              </w:rPr>
              <w:t>Мероприятия месячника гражданско-патриотического воспитания: «Веселые старты», фестиваль патриотической песни, акция по поздравлению пап и дедушек, мальчиков, конкурс рисунков, Уроки мужества и т.д.</w:t>
            </w:r>
          </w:p>
        </w:tc>
        <w:tc>
          <w:tcPr>
            <w:tcW w:w="1142" w:type="dxa"/>
            <w:gridSpan w:val="4"/>
            <w:shd w:val="clear" w:color="auto" w:fill="auto"/>
          </w:tcPr>
          <w:p w:rsidR="001C27E7" w:rsidRPr="00D542E8" w:rsidRDefault="001C27E7" w:rsidP="004A2270">
            <w:r w:rsidRPr="00D542E8">
              <w:rPr>
                <w:lang w:val="ru-RU"/>
              </w:rPr>
              <w:t>6 - 9</w:t>
            </w:r>
          </w:p>
        </w:tc>
        <w:tc>
          <w:tcPr>
            <w:tcW w:w="1174" w:type="dxa"/>
            <w:gridSpan w:val="2"/>
            <w:shd w:val="clear" w:color="auto" w:fill="auto"/>
          </w:tcPr>
          <w:p w:rsidR="001C27E7" w:rsidRPr="00D542E8" w:rsidRDefault="001C27E7" w:rsidP="004A2270">
            <w:pPr>
              <w:widowControl/>
              <w:autoSpaceDE/>
              <w:rPr>
                <w:lang w:val="ru-RU"/>
              </w:rPr>
            </w:pPr>
            <w:r w:rsidRPr="00D542E8">
              <w:rPr>
                <w:lang w:val="ru-RU"/>
              </w:rPr>
              <w:t xml:space="preserve">Февраль </w:t>
            </w:r>
          </w:p>
        </w:tc>
        <w:tc>
          <w:tcPr>
            <w:tcW w:w="1701" w:type="dxa"/>
            <w:shd w:val="clear" w:color="auto" w:fill="auto"/>
          </w:tcPr>
          <w:p w:rsidR="001C27E7" w:rsidRPr="00D542E8" w:rsidRDefault="001C27E7" w:rsidP="004A2270">
            <w:pPr>
              <w:widowControl/>
              <w:autoSpaceDE/>
              <w:rPr>
                <w:rFonts w:eastAsia="Batang;??"/>
                <w:lang w:val="ru-RU"/>
              </w:rPr>
            </w:pPr>
            <w:r w:rsidRPr="00D542E8">
              <w:rPr>
                <w:rFonts w:eastAsia="Batang;??"/>
                <w:lang w:val="ru-RU"/>
              </w:rPr>
              <w:t>Заместитель директора по ВР, классные руководители, учителя физкультуры, педагог-организатор</w:t>
            </w:r>
          </w:p>
        </w:tc>
      </w:tr>
      <w:tr w:rsidR="001C27E7" w:rsidRPr="003E7E0A" w:rsidTr="00685ED1">
        <w:tc>
          <w:tcPr>
            <w:tcW w:w="522" w:type="dxa"/>
            <w:shd w:val="clear" w:color="auto" w:fill="auto"/>
          </w:tcPr>
          <w:p w:rsidR="001C27E7" w:rsidRPr="003E7E0A" w:rsidRDefault="001C27E7" w:rsidP="00E20D59">
            <w:pPr>
              <w:numPr>
                <w:ilvl w:val="0"/>
                <w:numId w:val="25"/>
              </w:numPr>
              <w:wordWrap w:val="0"/>
              <w:adjustRightInd/>
              <w:jc w:val="both"/>
              <w:rPr>
                <w:lang w:val="ru-RU"/>
              </w:rPr>
            </w:pPr>
          </w:p>
        </w:tc>
        <w:tc>
          <w:tcPr>
            <w:tcW w:w="5917" w:type="dxa"/>
            <w:gridSpan w:val="2"/>
            <w:shd w:val="clear" w:color="auto" w:fill="auto"/>
          </w:tcPr>
          <w:p w:rsidR="001C27E7" w:rsidRPr="00D542E8" w:rsidRDefault="001C27E7" w:rsidP="004A2270">
            <w:pPr>
              <w:tabs>
                <w:tab w:val="left" w:pos="993"/>
              </w:tabs>
              <w:spacing w:line="360" w:lineRule="auto"/>
            </w:pPr>
            <w:r w:rsidRPr="00D542E8">
              <w:rPr>
                <w:bCs/>
              </w:rPr>
              <w:t>Международный день родного языка</w:t>
            </w:r>
          </w:p>
        </w:tc>
        <w:tc>
          <w:tcPr>
            <w:tcW w:w="1142" w:type="dxa"/>
            <w:gridSpan w:val="4"/>
            <w:shd w:val="clear" w:color="auto" w:fill="auto"/>
          </w:tcPr>
          <w:p w:rsidR="001C27E7" w:rsidRPr="00D542E8" w:rsidRDefault="001C27E7" w:rsidP="004A2270">
            <w:pPr>
              <w:ind w:right="-1"/>
              <w:rPr>
                <w:lang w:val="ru-RU"/>
              </w:rPr>
            </w:pPr>
            <w:r w:rsidRPr="00D542E8">
              <w:rPr>
                <w:lang w:val="ru-RU"/>
              </w:rPr>
              <w:t>6 - 9</w:t>
            </w:r>
          </w:p>
        </w:tc>
        <w:tc>
          <w:tcPr>
            <w:tcW w:w="1174" w:type="dxa"/>
            <w:gridSpan w:val="2"/>
            <w:shd w:val="clear" w:color="auto" w:fill="auto"/>
          </w:tcPr>
          <w:p w:rsidR="001C27E7" w:rsidRPr="00D542E8" w:rsidRDefault="001C27E7" w:rsidP="004A2270">
            <w:pPr>
              <w:ind w:right="-1"/>
            </w:pPr>
            <w:r w:rsidRPr="00D542E8">
              <w:t>21.02.2023</w:t>
            </w:r>
          </w:p>
        </w:tc>
        <w:tc>
          <w:tcPr>
            <w:tcW w:w="1701" w:type="dxa"/>
            <w:shd w:val="clear" w:color="auto" w:fill="auto"/>
          </w:tcPr>
          <w:p w:rsidR="001C27E7" w:rsidRPr="00D542E8" w:rsidRDefault="001C27E7" w:rsidP="004A2270">
            <w:pPr>
              <w:ind w:right="-1"/>
              <w:rPr>
                <w:rFonts w:eastAsia="Batang;??"/>
              </w:rPr>
            </w:pPr>
            <w:r w:rsidRPr="00D542E8">
              <w:rPr>
                <w:rFonts w:eastAsia="Batang;??"/>
              </w:rPr>
              <w:t>Классные руководители</w:t>
            </w:r>
          </w:p>
        </w:tc>
      </w:tr>
      <w:tr w:rsidR="001C27E7" w:rsidRPr="00602744" w:rsidTr="00685ED1">
        <w:tc>
          <w:tcPr>
            <w:tcW w:w="522" w:type="dxa"/>
            <w:shd w:val="clear" w:color="auto" w:fill="auto"/>
          </w:tcPr>
          <w:p w:rsidR="001C27E7" w:rsidRPr="003E7E0A" w:rsidRDefault="001C27E7" w:rsidP="00E20D59">
            <w:pPr>
              <w:numPr>
                <w:ilvl w:val="0"/>
                <w:numId w:val="25"/>
              </w:numPr>
              <w:wordWrap w:val="0"/>
              <w:adjustRightInd/>
              <w:jc w:val="both"/>
              <w:rPr>
                <w:lang w:val="ru-RU"/>
              </w:rPr>
            </w:pPr>
          </w:p>
        </w:tc>
        <w:tc>
          <w:tcPr>
            <w:tcW w:w="5917" w:type="dxa"/>
            <w:gridSpan w:val="2"/>
            <w:shd w:val="clear" w:color="auto" w:fill="auto"/>
          </w:tcPr>
          <w:p w:rsidR="001C27E7" w:rsidRPr="00D542E8" w:rsidRDefault="001C27E7" w:rsidP="004A2270">
            <w:pPr>
              <w:widowControl/>
              <w:autoSpaceDE/>
              <w:rPr>
                <w:lang w:val="ru-RU"/>
              </w:rPr>
            </w:pPr>
            <w:r w:rsidRPr="00D542E8">
              <w:rPr>
                <w:lang w:val="ru-RU"/>
              </w:rPr>
              <w:t>День науки в школе: защита проектов и исследовательских работ «Мудрый совенок»</w:t>
            </w:r>
          </w:p>
        </w:tc>
        <w:tc>
          <w:tcPr>
            <w:tcW w:w="1142" w:type="dxa"/>
            <w:gridSpan w:val="4"/>
            <w:shd w:val="clear" w:color="auto" w:fill="auto"/>
          </w:tcPr>
          <w:p w:rsidR="001C27E7" w:rsidRPr="00D542E8" w:rsidRDefault="001C27E7" w:rsidP="004A2270">
            <w:r w:rsidRPr="00D542E8">
              <w:rPr>
                <w:lang w:val="ru-RU"/>
              </w:rPr>
              <w:t>6 - 9</w:t>
            </w:r>
          </w:p>
        </w:tc>
        <w:tc>
          <w:tcPr>
            <w:tcW w:w="1174" w:type="dxa"/>
            <w:gridSpan w:val="2"/>
            <w:shd w:val="clear" w:color="auto" w:fill="auto"/>
          </w:tcPr>
          <w:p w:rsidR="001C27E7" w:rsidRPr="00D542E8" w:rsidRDefault="001C27E7" w:rsidP="004A2270">
            <w:pPr>
              <w:widowControl/>
              <w:autoSpaceDE/>
              <w:rPr>
                <w:lang w:val="ru-RU"/>
              </w:rPr>
            </w:pPr>
            <w:r w:rsidRPr="00D542E8">
              <w:rPr>
                <w:lang w:val="ru-RU"/>
              </w:rPr>
              <w:t xml:space="preserve">Март </w:t>
            </w:r>
          </w:p>
        </w:tc>
        <w:tc>
          <w:tcPr>
            <w:tcW w:w="1701" w:type="dxa"/>
            <w:shd w:val="clear" w:color="auto" w:fill="auto"/>
          </w:tcPr>
          <w:p w:rsidR="001C27E7" w:rsidRPr="00D542E8" w:rsidRDefault="001C27E7" w:rsidP="004A2270">
            <w:pPr>
              <w:widowControl/>
              <w:autoSpaceDE/>
              <w:rPr>
                <w:rFonts w:eastAsia="Batang;??"/>
                <w:lang w:val="ru-RU"/>
              </w:rPr>
            </w:pPr>
            <w:r w:rsidRPr="00D542E8">
              <w:rPr>
                <w:rFonts w:eastAsia="Batang;??"/>
                <w:lang w:val="ru-RU"/>
              </w:rPr>
              <w:t>Заместитель директора по УВР, классные руководители</w:t>
            </w:r>
          </w:p>
        </w:tc>
      </w:tr>
      <w:tr w:rsidR="001C27E7" w:rsidRPr="00602744" w:rsidTr="00685ED1">
        <w:tc>
          <w:tcPr>
            <w:tcW w:w="522" w:type="dxa"/>
            <w:shd w:val="clear" w:color="auto" w:fill="auto"/>
          </w:tcPr>
          <w:p w:rsidR="001C27E7" w:rsidRPr="003E7E0A" w:rsidRDefault="001C27E7" w:rsidP="00E20D59">
            <w:pPr>
              <w:numPr>
                <w:ilvl w:val="0"/>
                <w:numId w:val="25"/>
              </w:numPr>
              <w:wordWrap w:val="0"/>
              <w:adjustRightInd/>
              <w:jc w:val="both"/>
              <w:rPr>
                <w:lang w:val="ru-RU"/>
              </w:rPr>
            </w:pPr>
          </w:p>
        </w:tc>
        <w:tc>
          <w:tcPr>
            <w:tcW w:w="5917" w:type="dxa"/>
            <w:gridSpan w:val="2"/>
            <w:shd w:val="clear" w:color="auto" w:fill="auto"/>
          </w:tcPr>
          <w:p w:rsidR="001C27E7" w:rsidRPr="00D542E8" w:rsidRDefault="001C27E7" w:rsidP="004A2270">
            <w:pPr>
              <w:widowControl/>
              <w:autoSpaceDE/>
              <w:rPr>
                <w:lang w:val="ru-RU"/>
              </w:rPr>
            </w:pPr>
            <w:r w:rsidRPr="00D542E8">
              <w:rPr>
                <w:lang w:val="ru-RU"/>
              </w:rPr>
              <w:t>8 Марта в школе: конкурс рисунков, акция по поздравлению мам, бабушек, девочек, утренник.</w:t>
            </w:r>
          </w:p>
        </w:tc>
        <w:tc>
          <w:tcPr>
            <w:tcW w:w="1142" w:type="dxa"/>
            <w:gridSpan w:val="4"/>
            <w:shd w:val="clear" w:color="auto" w:fill="auto"/>
          </w:tcPr>
          <w:p w:rsidR="001C27E7" w:rsidRPr="00D542E8" w:rsidRDefault="001C27E7" w:rsidP="004A2270">
            <w:r w:rsidRPr="00D542E8">
              <w:rPr>
                <w:lang w:val="ru-RU"/>
              </w:rPr>
              <w:t>6 - 9</w:t>
            </w:r>
          </w:p>
        </w:tc>
        <w:tc>
          <w:tcPr>
            <w:tcW w:w="1174" w:type="dxa"/>
            <w:gridSpan w:val="2"/>
            <w:shd w:val="clear" w:color="auto" w:fill="auto"/>
          </w:tcPr>
          <w:p w:rsidR="001C27E7" w:rsidRPr="00D542E8" w:rsidRDefault="001C27E7" w:rsidP="004A2270">
            <w:pPr>
              <w:widowControl/>
              <w:autoSpaceDE/>
              <w:rPr>
                <w:lang w:val="ru-RU"/>
              </w:rPr>
            </w:pPr>
            <w:r w:rsidRPr="00D542E8">
              <w:rPr>
                <w:lang w:val="ru-RU"/>
              </w:rPr>
              <w:t xml:space="preserve">Март </w:t>
            </w:r>
          </w:p>
        </w:tc>
        <w:tc>
          <w:tcPr>
            <w:tcW w:w="1701" w:type="dxa"/>
            <w:shd w:val="clear" w:color="auto" w:fill="auto"/>
          </w:tcPr>
          <w:p w:rsidR="001C27E7" w:rsidRPr="00D542E8" w:rsidRDefault="001C27E7" w:rsidP="004A2270">
            <w:pPr>
              <w:widowControl/>
              <w:autoSpaceDE/>
              <w:rPr>
                <w:rFonts w:eastAsia="Batang;??"/>
                <w:lang w:val="ru-RU"/>
              </w:rPr>
            </w:pPr>
            <w:r w:rsidRPr="00D542E8">
              <w:rPr>
                <w:rFonts w:eastAsia="Batang;??"/>
                <w:lang w:val="ru-RU"/>
              </w:rPr>
              <w:t>Классные руководители, зам. директора по ВР, педагог-организатор</w:t>
            </w:r>
          </w:p>
        </w:tc>
      </w:tr>
      <w:tr w:rsidR="001C27E7" w:rsidRPr="00602744" w:rsidTr="00685ED1">
        <w:tc>
          <w:tcPr>
            <w:tcW w:w="522" w:type="dxa"/>
            <w:shd w:val="clear" w:color="auto" w:fill="auto"/>
          </w:tcPr>
          <w:p w:rsidR="001C27E7" w:rsidRPr="003E7E0A" w:rsidRDefault="001C27E7" w:rsidP="00E20D59">
            <w:pPr>
              <w:numPr>
                <w:ilvl w:val="0"/>
                <w:numId w:val="25"/>
              </w:numPr>
              <w:wordWrap w:val="0"/>
              <w:adjustRightInd/>
              <w:jc w:val="both"/>
              <w:rPr>
                <w:lang w:val="ru-RU"/>
              </w:rPr>
            </w:pPr>
          </w:p>
        </w:tc>
        <w:tc>
          <w:tcPr>
            <w:tcW w:w="5917" w:type="dxa"/>
            <w:gridSpan w:val="2"/>
            <w:shd w:val="clear" w:color="auto" w:fill="auto"/>
          </w:tcPr>
          <w:p w:rsidR="001C27E7" w:rsidRPr="00D542E8" w:rsidRDefault="001C27E7" w:rsidP="004A2270">
            <w:pPr>
              <w:widowControl/>
              <w:autoSpaceDE/>
              <w:rPr>
                <w:lang w:val="ru-RU"/>
              </w:rPr>
            </w:pPr>
            <w:r w:rsidRPr="00D542E8">
              <w:rPr>
                <w:lang w:val="ru-RU"/>
              </w:rPr>
              <w:t>Мероприятия месячника нравственного воспитания «Спешите делать добрые дела». Весенняя неделя добра.</w:t>
            </w:r>
          </w:p>
        </w:tc>
        <w:tc>
          <w:tcPr>
            <w:tcW w:w="1142" w:type="dxa"/>
            <w:gridSpan w:val="4"/>
            <w:shd w:val="clear" w:color="auto" w:fill="auto"/>
          </w:tcPr>
          <w:p w:rsidR="001C27E7" w:rsidRPr="00D542E8" w:rsidRDefault="001C27E7" w:rsidP="004A2270">
            <w:r w:rsidRPr="00D542E8">
              <w:rPr>
                <w:lang w:val="ru-RU"/>
              </w:rPr>
              <w:t>6 - 9</w:t>
            </w:r>
          </w:p>
        </w:tc>
        <w:tc>
          <w:tcPr>
            <w:tcW w:w="1174" w:type="dxa"/>
            <w:gridSpan w:val="2"/>
            <w:shd w:val="clear" w:color="auto" w:fill="auto"/>
          </w:tcPr>
          <w:p w:rsidR="001C27E7" w:rsidRPr="00D542E8" w:rsidRDefault="001C27E7" w:rsidP="004A2270">
            <w:pPr>
              <w:widowControl/>
              <w:autoSpaceDE/>
              <w:rPr>
                <w:lang w:val="ru-RU"/>
              </w:rPr>
            </w:pPr>
            <w:r w:rsidRPr="00D542E8">
              <w:rPr>
                <w:lang w:val="ru-RU"/>
              </w:rPr>
              <w:t xml:space="preserve">Апрель </w:t>
            </w:r>
          </w:p>
        </w:tc>
        <w:tc>
          <w:tcPr>
            <w:tcW w:w="1701" w:type="dxa"/>
            <w:shd w:val="clear" w:color="auto" w:fill="auto"/>
          </w:tcPr>
          <w:p w:rsidR="001C27E7" w:rsidRPr="00D542E8" w:rsidRDefault="001C27E7" w:rsidP="004A2270">
            <w:pPr>
              <w:widowControl/>
              <w:autoSpaceDE/>
              <w:rPr>
                <w:rFonts w:eastAsia="Batang;??"/>
                <w:lang w:val="ru-RU"/>
              </w:rPr>
            </w:pPr>
            <w:r w:rsidRPr="00D542E8">
              <w:rPr>
                <w:rFonts w:eastAsia="Batang;??"/>
                <w:lang w:val="ru-RU"/>
              </w:rPr>
              <w:t>Классные руководители, зам. директора по ВР, педагог-организатор</w:t>
            </w:r>
          </w:p>
        </w:tc>
      </w:tr>
      <w:tr w:rsidR="001C27E7" w:rsidRPr="00602744" w:rsidTr="00685ED1">
        <w:tc>
          <w:tcPr>
            <w:tcW w:w="522" w:type="dxa"/>
            <w:shd w:val="clear" w:color="auto" w:fill="auto"/>
          </w:tcPr>
          <w:p w:rsidR="001C27E7" w:rsidRPr="003E7E0A" w:rsidRDefault="001C27E7" w:rsidP="00E20D59">
            <w:pPr>
              <w:numPr>
                <w:ilvl w:val="0"/>
                <w:numId w:val="25"/>
              </w:numPr>
              <w:wordWrap w:val="0"/>
              <w:adjustRightInd/>
              <w:jc w:val="both"/>
              <w:rPr>
                <w:lang w:val="ru-RU"/>
              </w:rPr>
            </w:pPr>
          </w:p>
        </w:tc>
        <w:tc>
          <w:tcPr>
            <w:tcW w:w="5917" w:type="dxa"/>
            <w:gridSpan w:val="2"/>
            <w:shd w:val="clear" w:color="auto" w:fill="auto"/>
          </w:tcPr>
          <w:p w:rsidR="001C27E7" w:rsidRPr="00D542E8" w:rsidRDefault="001C27E7" w:rsidP="004A2270">
            <w:pPr>
              <w:widowControl/>
              <w:autoSpaceDE/>
              <w:rPr>
                <w:lang w:val="ru-RU"/>
              </w:rPr>
            </w:pPr>
            <w:r w:rsidRPr="00D542E8">
              <w:rPr>
                <w:lang w:val="ru-RU"/>
              </w:rPr>
              <w:t>День космонавтики: конкурс рисунков и буклетов, библиотечная выставка, просмотр видео-фрагментов про космонавтов</w:t>
            </w:r>
          </w:p>
        </w:tc>
        <w:tc>
          <w:tcPr>
            <w:tcW w:w="1142" w:type="dxa"/>
            <w:gridSpan w:val="4"/>
            <w:shd w:val="clear" w:color="auto" w:fill="auto"/>
          </w:tcPr>
          <w:p w:rsidR="001C27E7" w:rsidRPr="00D542E8" w:rsidRDefault="001C27E7" w:rsidP="004A2270">
            <w:r w:rsidRPr="00D542E8">
              <w:rPr>
                <w:lang w:val="ru-RU"/>
              </w:rPr>
              <w:t>6 - 9</w:t>
            </w:r>
          </w:p>
        </w:tc>
        <w:tc>
          <w:tcPr>
            <w:tcW w:w="1174" w:type="dxa"/>
            <w:gridSpan w:val="2"/>
            <w:shd w:val="clear" w:color="auto" w:fill="auto"/>
          </w:tcPr>
          <w:p w:rsidR="001C27E7" w:rsidRPr="00D542E8" w:rsidRDefault="001C27E7" w:rsidP="004A2270">
            <w:pPr>
              <w:widowControl/>
              <w:autoSpaceDE/>
              <w:rPr>
                <w:lang w:val="ru-RU"/>
              </w:rPr>
            </w:pPr>
            <w:r w:rsidRPr="00D542E8">
              <w:rPr>
                <w:lang w:val="ru-RU"/>
              </w:rPr>
              <w:t xml:space="preserve">Апрель </w:t>
            </w:r>
          </w:p>
        </w:tc>
        <w:tc>
          <w:tcPr>
            <w:tcW w:w="1701" w:type="dxa"/>
            <w:shd w:val="clear" w:color="auto" w:fill="auto"/>
          </w:tcPr>
          <w:p w:rsidR="001C27E7" w:rsidRPr="00D542E8" w:rsidRDefault="001C27E7" w:rsidP="004A2270">
            <w:pPr>
              <w:widowControl/>
              <w:autoSpaceDE/>
              <w:rPr>
                <w:rFonts w:eastAsia="Batang;??"/>
                <w:lang w:val="ru-RU"/>
              </w:rPr>
            </w:pPr>
            <w:r w:rsidRPr="00D542E8">
              <w:rPr>
                <w:rFonts w:eastAsia="Batang;??"/>
                <w:lang w:val="ru-RU"/>
              </w:rPr>
              <w:t>Классные руководители, зам. директора по ВР, педагог-организатор</w:t>
            </w:r>
          </w:p>
        </w:tc>
      </w:tr>
      <w:tr w:rsidR="001C27E7" w:rsidRPr="00602744" w:rsidTr="00685ED1">
        <w:tc>
          <w:tcPr>
            <w:tcW w:w="522" w:type="dxa"/>
            <w:shd w:val="clear" w:color="auto" w:fill="auto"/>
          </w:tcPr>
          <w:p w:rsidR="001C27E7" w:rsidRPr="003E7E0A" w:rsidRDefault="001C27E7" w:rsidP="00E20D59">
            <w:pPr>
              <w:numPr>
                <w:ilvl w:val="0"/>
                <w:numId w:val="25"/>
              </w:numPr>
              <w:wordWrap w:val="0"/>
              <w:adjustRightInd/>
              <w:jc w:val="both"/>
              <w:rPr>
                <w:lang w:val="ru-RU"/>
              </w:rPr>
            </w:pPr>
          </w:p>
        </w:tc>
        <w:tc>
          <w:tcPr>
            <w:tcW w:w="5917" w:type="dxa"/>
            <w:gridSpan w:val="2"/>
            <w:shd w:val="clear" w:color="auto" w:fill="auto"/>
          </w:tcPr>
          <w:p w:rsidR="001C27E7" w:rsidRPr="00D542E8" w:rsidRDefault="001C27E7" w:rsidP="004A2270">
            <w:pPr>
              <w:widowControl/>
              <w:autoSpaceDE/>
              <w:rPr>
                <w:lang w:val="ru-RU"/>
              </w:rPr>
            </w:pPr>
            <w:r w:rsidRPr="00D542E8">
              <w:rPr>
                <w:lang w:val="ru-RU"/>
              </w:rPr>
              <w:t>Экологическая акция «Бумажный бум»</w:t>
            </w:r>
          </w:p>
        </w:tc>
        <w:tc>
          <w:tcPr>
            <w:tcW w:w="1142" w:type="dxa"/>
            <w:gridSpan w:val="4"/>
            <w:shd w:val="clear" w:color="auto" w:fill="auto"/>
          </w:tcPr>
          <w:p w:rsidR="001C27E7" w:rsidRPr="00D542E8" w:rsidRDefault="001C27E7" w:rsidP="004A2270">
            <w:r w:rsidRPr="00D542E8">
              <w:rPr>
                <w:lang w:val="ru-RU"/>
              </w:rPr>
              <w:t>6 - 9</w:t>
            </w:r>
          </w:p>
        </w:tc>
        <w:tc>
          <w:tcPr>
            <w:tcW w:w="1174" w:type="dxa"/>
            <w:gridSpan w:val="2"/>
            <w:shd w:val="clear" w:color="auto" w:fill="auto"/>
          </w:tcPr>
          <w:p w:rsidR="001C27E7" w:rsidRPr="00D542E8" w:rsidRDefault="001C27E7" w:rsidP="004A2270">
            <w:pPr>
              <w:widowControl/>
              <w:autoSpaceDE/>
              <w:rPr>
                <w:lang w:val="ru-RU"/>
              </w:rPr>
            </w:pPr>
            <w:r w:rsidRPr="00D542E8">
              <w:rPr>
                <w:lang w:val="ru-RU"/>
              </w:rPr>
              <w:t xml:space="preserve">Апрель </w:t>
            </w:r>
          </w:p>
        </w:tc>
        <w:tc>
          <w:tcPr>
            <w:tcW w:w="1701" w:type="dxa"/>
            <w:shd w:val="clear" w:color="auto" w:fill="auto"/>
          </w:tcPr>
          <w:p w:rsidR="001C27E7" w:rsidRPr="00D542E8" w:rsidRDefault="001C27E7" w:rsidP="004A2270">
            <w:pPr>
              <w:widowControl/>
              <w:autoSpaceDE/>
              <w:rPr>
                <w:rFonts w:eastAsia="Batang;??"/>
                <w:lang w:val="ru-RU"/>
              </w:rPr>
            </w:pPr>
            <w:r w:rsidRPr="00D542E8">
              <w:rPr>
                <w:rFonts w:eastAsia="Batang;??"/>
                <w:lang w:val="ru-RU"/>
              </w:rPr>
              <w:t>Классные руководители, зам. директора по ВР, педагог-организатор</w:t>
            </w:r>
          </w:p>
        </w:tc>
      </w:tr>
      <w:tr w:rsidR="001C27E7" w:rsidRPr="00602744" w:rsidTr="00685ED1">
        <w:tc>
          <w:tcPr>
            <w:tcW w:w="522" w:type="dxa"/>
            <w:shd w:val="clear" w:color="auto" w:fill="auto"/>
          </w:tcPr>
          <w:p w:rsidR="001C27E7" w:rsidRPr="003E7E0A" w:rsidRDefault="001C27E7" w:rsidP="00E20D59">
            <w:pPr>
              <w:numPr>
                <w:ilvl w:val="0"/>
                <w:numId w:val="25"/>
              </w:numPr>
              <w:wordWrap w:val="0"/>
              <w:adjustRightInd/>
              <w:jc w:val="both"/>
              <w:rPr>
                <w:lang w:val="ru-RU"/>
              </w:rPr>
            </w:pPr>
          </w:p>
        </w:tc>
        <w:tc>
          <w:tcPr>
            <w:tcW w:w="5917" w:type="dxa"/>
            <w:gridSpan w:val="2"/>
            <w:shd w:val="clear" w:color="auto" w:fill="auto"/>
          </w:tcPr>
          <w:p w:rsidR="001C27E7" w:rsidRPr="00D542E8" w:rsidRDefault="001C27E7" w:rsidP="004A2270">
            <w:pPr>
              <w:widowControl/>
              <w:autoSpaceDE/>
            </w:pPr>
            <w:r w:rsidRPr="00D542E8">
              <w:rPr>
                <w:lang w:val="ru-RU"/>
              </w:rPr>
              <w:t>Итоговая в</w:t>
            </w:r>
            <w:r w:rsidRPr="00D542E8">
              <w:t>ыставка детского творчества</w:t>
            </w:r>
          </w:p>
        </w:tc>
        <w:tc>
          <w:tcPr>
            <w:tcW w:w="1142" w:type="dxa"/>
            <w:gridSpan w:val="4"/>
            <w:shd w:val="clear" w:color="auto" w:fill="auto"/>
          </w:tcPr>
          <w:p w:rsidR="001C27E7" w:rsidRPr="00D542E8" w:rsidRDefault="001C27E7" w:rsidP="004A2270">
            <w:r w:rsidRPr="00D542E8">
              <w:rPr>
                <w:lang w:val="ru-RU"/>
              </w:rPr>
              <w:t>6 - 9</w:t>
            </w:r>
          </w:p>
        </w:tc>
        <w:tc>
          <w:tcPr>
            <w:tcW w:w="1174" w:type="dxa"/>
            <w:gridSpan w:val="2"/>
            <w:shd w:val="clear" w:color="auto" w:fill="auto"/>
          </w:tcPr>
          <w:p w:rsidR="001C27E7" w:rsidRPr="00D542E8" w:rsidRDefault="001C27E7" w:rsidP="004A2270">
            <w:pPr>
              <w:widowControl/>
              <w:autoSpaceDE/>
              <w:rPr>
                <w:lang w:val="ru-RU"/>
              </w:rPr>
            </w:pPr>
            <w:r w:rsidRPr="00D542E8">
              <w:rPr>
                <w:lang w:val="ru-RU"/>
              </w:rPr>
              <w:t xml:space="preserve">Апрель </w:t>
            </w:r>
          </w:p>
        </w:tc>
        <w:tc>
          <w:tcPr>
            <w:tcW w:w="1701" w:type="dxa"/>
            <w:shd w:val="clear" w:color="auto" w:fill="auto"/>
          </w:tcPr>
          <w:p w:rsidR="001C27E7" w:rsidRPr="00D542E8" w:rsidRDefault="001C27E7" w:rsidP="004A2270">
            <w:pPr>
              <w:widowControl/>
              <w:autoSpaceDE/>
              <w:rPr>
                <w:rFonts w:eastAsia="Batang;??"/>
                <w:lang w:val="ru-RU"/>
              </w:rPr>
            </w:pPr>
            <w:r w:rsidRPr="00D542E8">
              <w:rPr>
                <w:rFonts w:eastAsia="Batang;??"/>
                <w:lang w:val="ru-RU"/>
              </w:rPr>
              <w:t>Заместитель директора по ВР, руководители кружков, классные руководители</w:t>
            </w:r>
          </w:p>
        </w:tc>
      </w:tr>
      <w:tr w:rsidR="001C27E7" w:rsidRPr="003E7E0A" w:rsidTr="00685ED1">
        <w:tc>
          <w:tcPr>
            <w:tcW w:w="522" w:type="dxa"/>
            <w:shd w:val="clear" w:color="auto" w:fill="auto"/>
          </w:tcPr>
          <w:p w:rsidR="001C27E7" w:rsidRPr="003E7E0A" w:rsidRDefault="001C27E7" w:rsidP="00E20D59">
            <w:pPr>
              <w:numPr>
                <w:ilvl w:val="0"/>
                <w:numId w:val="25"/>
              </w:numPr>
              <w:wordWrap w:val="0"/>
              <w:adjustRightInd/>
              <w:jc w:val="both"/>
              <w:rPr>
                <w:lang w:val="ru-RU"/>
              </w:rPr>
            </w:pPr>
          </w:p>
        </w:tc>
        <w:tc>
          <w:tcPr>
            <w:tcW w:w="5917" w:type="dxa"/>
            <w:gridSpan w:val="2"/>
            <w:shd w:val="clear" w:color="auto" w:fill="auto"/>
          </w:tcPr>
          <w:p w:rsidR="001C27E7" w:rsidRPr="00D542E8" w:rsidRDefault="001C27E7" w:rsidP="004A2270">
            <w:pPr>
              <w:widowControl/>
              <w:autoSpaceDE/>
              <w:rPr>
                <w:lang w:val="ru-RU"/>
              </w:rPr>
            </w:pPr>
            <w:r w:rsidRPr="00D542E8">
              <w:rPr>
                <w:lang w:val="ru-RU"/>
              </w:rPr>
              <w:t>Конкурс «Безопасное колесо»</w:t>
            </w:r>
          </w:p>
        </w:tc>
        <w:tc>
          <w:tcPr>
            <w:tcW w:w="1142" w:type="dxa"/>
            <w:gridSpan w:val="4"/>
            <w:shd w:val="clear" w:color="auto" w:fill="auto"/>
          </w:tcPr>
          <w:p w:rsidR="001C27E7" w:rsidRPr="00D542E8" w:rsidRDefault="001C27E7" w:rsidP="004A2270">
            <w:pPr>
              <w:autoSpaceDE/>
              <w:ind w:right="-1"/>
              <w:rPr>
                <w:lang w:val="ru-RU"/>
              </w:rPr>
            </w:pPr>
            <w:r w:rsidRPr="00D542E8">
              <w:rPr>
                <w:lang w:val="ru-RU"/>
              </w:rPr>
              <w:t>6 - 9</w:t>
            </w:r>
          </w:p>
        </w:tc>
        <w:tc>
          <w:tcPr>
            <w:tcW w:w="1174" w:type="dxa"/>
            <w:gridSpan w:val="2"/>
            <w:shd w:val="clear" w:color="auto" w:fill="auto"/>
          </w:tcPr>
          <w:p w:rsidR="001C27E7" w:rsidRPr="00D542E8" w:rsidRDefault="001C27E7" w:rsidP="004A2270">
            <w:pPr>
              <w:widowControl/>
              <w:autoSpaceDE/>
              <w:rPr>
                <w:lang w:val="ru-RU"/>
              </w:rPr>
            </w:pPr>
            <w:r w:rsidRPr="00D542E8">
              <w:rPr>
                <w:lang w:val="ru-RU"/>
              </w:rPr>
              <w:t xml:space="preserve">Апрель </w:t>
            </w:r>
          </w:p>
        </w:tc>
        <w:tc>
          <w:tcPr>
            <w:tcW w:w="1701" w:type="dxa"/>
            <w:shd w:val="clear" w:color="auto" w:fill="auto"/>
          </w:tcPr>
          <w:p w:rsidR="001C27E7" w:rsidRPr="00D542E8" w:rsidRDefault="001C27E7" w:rsidP="004A2270">
            <w:pPr>
              <w:widowControl/>
              <w:autoSpaceDE/>
              <w:rPr>
                <w:rFonts w:eastAsia="Batang;??"/>
                <w:lang w:val="ru-RU"/>
              </w:rPr>
            </w:pPr>
            <w:r w:rsidRPr="00D542E8">
              <w:rPr>
                <w:rFonts w:eastAsia="Batang;??"/>
                <w:lang w:val="ru-RU"/>
              </w:rPr>
              <w:t>Руководитель отряда ЮИД</w:t>
            </w:r>
          </w:p>
        </w:tc>
      </w:tr>
      <w:tr w:rsidR="001C27E7" w:rsidRPr="00602744" w:rsidTr="00685ED1">
        <w:tc>
          <w:tcPr>
            <w:tcW w:w="522" w:type="dxa"/>
            <w:shd w:val="clear" w:color="auto" w:fill="auto"/>
          </w:tcPr>
          <w:p w:rsidR="001C27E7" w:rsidRPr="003E7E0A" w:rsidRDefault="001C27E7" w:rsidP="00E20D59">
            <w:pPr>
              <w:numPr>
                <w:ilvl w:val="0"/>
                <w:numId w:val="25"/>
              </w:numPr>
              <w:wordWrap w:val="0"/>
              <w:adjustRightInd/>
              <w:jc w:val="both"/>
              <w:rPr>
                <w:lang w:val="ru-RU"/>
              </w:rPr>
            </w:pPr>
          </w:p>
        </w:tc>
        <w:tc>
          <w:tcPr>
            <w:tcW w:w="5917" w:type="dxa"/>
            <w:gridSpan w:val="2"/>
            <w:shd w:val="clear" w:color="auto" w:fill="auto"/>
          </w:tcPr>
          <w:p w:rsidR="001C27E7" w:rsidRPr="00D542E8" w:rsidRDefault="001C27E7" w:rsidP="004A2270">
            <w:pPr>
              <w:tabs>
                <w:tab w:val="left" w:pos="993"/>
              </w:tabs>
              <w:spacing w:line="360" w:lineRule="auto"/>
              <w:rPr>
                <w:bCs/>
              </w:rPr>
            </w:pPr>
            <w:r w:rsidRPr="00D542E8">
              <w:t xml:space="preserve">Праздник Весны и Труда </w:t>
            </w:r>
          </w:p>
        </w:tc>
        <w:tc>
          <w:tcPr>
            <w:tcW w:w="1142" w:type="dxa"/>
            <w:gridSpan w:val="4"/>
            <w:shd w:val="clear" w:color="auto" w:fill="auto"/>
          </w:tcPr>
          <w:p w:rsidR="001C27E7" w:rsidRPr="00D542E8" w:rsidRDefault="001C27E7" w:rsidP="004A2270">
            <w:pPr>
              <w:ind w:right="-1"/>
              <w:rPr>
                <w:lang w:val="ru-RU"/>
              </w:rPr>
            </w:pPr>
            <w:r w:rsidRPr="00D542E8">
              <w:rPr>
                <w:lang w:val="ru-RU"/>
              </w:rPr>
              <w:t>6 - 9</w:t>
            </w:r>
          </w:p>
        </w:tc>
        <w:tc>
          <w:tcPr>
            <w:tcW w:w="1174" w:type="dxa"/>
            <w:gridSpan w:val="2"/>
            <w:shd w:val="clear" w:color="auto" w:fill="auto"/>
          </w:tcPr>
          <w:p w:rsidR="001C27E7" w:rsidRPr="00D542E8" w:rsidRDefault="001C27E7" w:rsidP="004A2270">
            <w:pPr>
              <w:ind w:right="-1"/>
            </w:pPr>
            <w:r w:rsidRPr="00D542E8">
              <w:t>01.05.2023</w:t>
            </w:r>
          </w:p>
        </w:tc>
        <w:tc>
          <w:tcPr>
            <w:tcW w:w="1701" w:type="dxa"/>
            <w:shd w:val="clear" w:color="auto" w:fill="auto"/>
          </w:tcPr>
          <w:p w:rsidR="001C27E7" w:rsidRPr="00D542E8" w:rsidRDefault="001C27E7" w:rsidP="004A2270">
            <w:pPr>
              <w:ind w:right="-1"/>
              <w:rPr>
                <w:rFonts w:eastAsia="Batang;??"/>
                <w:lang w:val="ru-RU"/>
              </w:rPr>
            </w:pPr>
            <w:r w:rsidRPr="00D542E8">
              <w:rPr>
                <w:rFonts w:eastAsia="Batang;??"/>
                <w:lang w:val="ru-RU"/>
              </w:rPr>
              <w:t>Классные руководители, зам. директора по ВР, педагог-организатор</w:t>
            </w:r>
          </w:p>
        </w:tc>
      </w:tr>
      <w:tr w:rsidR="001C27E7" w:rsidRPr="00602744" w:rsidTr="00685ED1">
        <w:tc>
          <w:tcPr>
            <w:tcW w:w="522" w:type="dxa"/>
            <w:shd w:val="clear" w:color="auto" w:fill="auto"/>
          </w:tcPr>
          <w:p w:rsidR="001C27E7" w:rsidRPr="003E7E0A" w:rsidRDefault="001C27E7" w:rsidP="00E20D59">
            <w:pPr>
              <w:numPr>
                <w:ilvl w:val="0"/>
                <w:numId w:val="25"/>
              </w:numPr>
              <w:wordWrap w:val="0"/>
              <w:adjustRightInd/>
              <w:jc w:val="both"/>
              <w:rPr>
                <w:lang w:val="ru-RU"/>
              </w:rPr>
            </w:pPr>
          </w:p>
        </w:tc>
        <w:tc>
          <w:tcPr>
            <w:tcW w:w="5917" w:type="dxa"/>
            <w:gridSpan w:val="2"/>
            <w:shd w:val="clear" w:color="auto" w:fill="auto"/>
          </w:tcPr>
          <w:p w:rsidR="001C27E7" w:rsidRPr="00D542E8" w:rsidRDefault="001C27E7" w:rsidP="004A2270">
            <w:pPr>
              <w:widowControl/>
              <w:autoSpaceDE/>
              <w:rPr>
                <w:lang w:val="ru-RU"/>
              </w:rPr>
            </w:pPr>
            <w:r w:rsidRPr="00D542E8">
              <w:rPr>
                <w:lang w:val="ru-RU"/>
              </w:rPr>
              <w:t>День Победы: акции «Бессмертный полк», «С праздником, ветеран!», проект «Окна Победы», «Георгиевская Ленточка», «Ветеран живет рядом!», акция «Мы помним, мы гордимся!»</w:t>
            </w:r>
          </w:p>
        </w:tc>
        <w:tc>
          <w:tcPr>
            <w:tcW w:w="1142" w:type="dxa"/>
            <w:gridSpan w:val="4"/>
            <w:shd w:val="clear" w:color="auto" w:fill="auto"/>
          </w:tcPr>
          <w:p w:rsidR="001C27E7" w:rsidRPr="00D542E8" w:rsidRDefault="001C27E7" w:rsidP="004A2270">
            <w:r w:rsidRPr="00D542E8">
              <w:rPr>
                <w:lang w:val="ru-RU"/>
              </w:rPr>
              <w:t>6 - 9</w:t>
            </w:r>
          </w:p>
        </w:tc>
        <w:tc>
          <w:tcPr>
            <w:tcW w:w="1174" w:type="dxa"/>
            <w:gridSpan w:val="2"/>
            <w:shd w:val="clear" w:color="auto" w:fill="auto"/>
          </w:tcPr>
          <w:p w:rsidR="001C27E7" w:rsidRPr="00D542E8" w:rsidRDefault="001C27E7" w:rsidP="004A2270">
            <w:pPr>
              <w:widowControl/>
              <w:autoSpaceDE/>
              <w:rPr>
                <w:lang w:val="ru-RU"/>
              </w:rPr>
            </w:pPr>
            <w:r w:rsidRPr="00D542E8">
              <w:rPr>
                <w:lang w:val="ru-RU"/>
              </w:rPr>
              <w:t xml:space="preserve">Май </w:t>
            </w:r>
          </w:p>
        </w:tc>
        <w:tc>
          <w:tcPr>
            <w:tcW w:w="1701" w:type="dxa"/>
            <w:shd w:val="clear" w:color="auto" w:fill="auto"/>
          </w:tcPr>
          <w:p w:rsidR="001C27E7" w:rsidRPr="00D542E8" w:rsidRDefault="001C27E7" w:rsidP="004A2270">
            <w:pPr>
              <w:widowControl/>
              <w:autoSpaceDE/>
              <w:rPr>
                <w:rFonts w:eastAsia="Batang;??"/>
                <w:lang w:val="ru-RU"/>
              </w:rPr>
            </w:pPr>
            <w:r w:rsidRPr="00D542E8">
              <w:rPr>
                <w:rFonts w:eastAsia="Batang;??"/>
                <w:lang w:val="ru-RU"/>
              </w:rPr>
              <w:t>Классные руководители, зам. директора по ВР, педагог-организатор</w:t>
            </w:r>
          </w:p>
        </w:tc>
      </w:tr>
      <w:tr w:rsidR="001C27E7" w:rsidRPr="003E7E0A" w:rsidTr="00685ED1">
        <w:tc>
          <w:tcPr>
            <w:tcW w:w="522" w:type="dxa"/>
            <w:shd w:val="clear" w:color="auto" w:fill="auto"/>
          </w:tcPr>
          <w:p w:rsidR="001C27E7" w:rsidRPr="003E7E0A" w:rsidRDefault="001C27E7" w:rsidP="00E20D59">
            <w:pPr>
              <w:numPr>
                <w:ilvl w:val="0"/>
                <w:numId w:val="25"/>
              </w:numPr>
              <w:wordWrap w:val="0"/>
              <w:adjustRightInd/>
              <w:jc w:val="both"/>
              <w:rPr>
                <w:lang w:val="ru-RU"/>
              </w:rPr>
            </w:pPr>
          </w:p>
        </w:tc>
        <w:tc>
          <w:tcPr>
            <w:tcW w:w="5917" w:type="dxa"/>
            <w:gridSpan w:val="2"/>
            <w:shd w:val="clear" w:color="auto" w:fill="auto"/>
          </w:tcPr>
          <w:p w:rsidR="001C27E7" w:rsidRPr="00D542E8" w:rsidRDefault="001C27E7" w:rsidP="004A2270">
            <w:pPr>
              <w:tabs>
                <w:tab w:val="left" w:pos="993"/>
              </w:tabs>
              <w:spacing w:line="360" w:lineRule="auto"/>
              <w:rPr>
                <w:bCs/>
                <w:lang w:val="ru-RU"/>
              </w:rPr>
            </w:pPr>
            <w:r w:rsidRPr="00D542E8">
              <w:rPr>
                <w:lang w:val="ru-RU"/>
              </w:rPr>
              <w:t>День славянской письменности и культуры</w:t>
            </w:r>
          </w:p>
        </w:tc>
        <w:tc>
          <w:tcPr>
            <w:tcW w:w="1142" w:type="dxa"/>
            <w:gridSpan w:val="4"/>
            <w:shd w:val="clear" w:color="auto" w:fill="auto"/>
          </w:tcPr>
          <w:p w:rsidR="001C27E7" w:rsidRPr="00D542E8" w:rsidRDefault="001C27E7" w:rsidP="004A2270">
            <w:pPr>
              <w:ind w:right="-1"/>
              <w:rPr>
                <w:lang w:val="ru-RU"/>
              </w:rPr>
            </w:pPr>
            <w:r w:rsidRPr="00D542E8">
              <w:rPr>
                <w:lang w:val="ru-RU"/>
              </w:rPr>
              <w:t>6 - 9</w:t>
            </w:r>
          </w:p>
        </w:tc>
        <w:tc>
          <w:tcPr>
            <w:tcW w:w="1174" w:type="dxa"/>
            <w:gridSpan w:val="2"/>
            <w:shd w:val="clear" w:color="auto" w:fill="auto"/>
          </w:tcPr>
          <w:p w:rsidR="001C27E7" w:rsidRPr="00D542E8" w:rsidRDefault="001C27E7" w:rsidP="004A2270">
            <w:pPr>
              <w:ind w:right="-1"/>
            </w:pPr>
            <w:r w:rsidRPr="00D542E8">
              <w:t>24.05.2023</w:t>
            </w:r>
          </w:p>
        </w:tc>
        <w:tc>
          <w:tcPr>
            <w:tcW w:w="1701" w:type="dxa"/>
            <w:shd w:val="clear" w:color="auto" w:fill="auto"/>
          </w:tcPr>
          <w:p w:rsidR="001C27E7" w:rsidRPr="00D542E8" w:rsidRDefault="001C27E7" w:rsidP="004A2270">
            <w:pPr>
              <w:ind w:right="-1"/>
              <w:rPr>
                <w:rFonts w:eastAsia="Batang;??"/>
              </w:rPr>
            </w:pPr>
            <w:r w:rsidRPr="00D542E8">
              <w:rPr>
                <w:rFonts w:eastAsia="Batang;??"/>
              </w:rPr>
              <w:t xml:space="preserve">Классный руководитель </w:t>
            </w:r>
          </w:p>
        </w:tc>
      </w:tr>
      <w:tr w:rsidR="001C27E7" w:rsidRPr="00602744" w:rsidTr="00685ED1">
        <w:tc>
          <w:tcPr>
            <w:tcW w:w="522" w:type="dxa"/>
            <w:shd w:val="clear" w:color="auto" w:fill="auto"/>
          </w:tcPr>
          <w:p w:rsidR="001C27E7" w:rsidRPr="003E7E0A" w:rsidRDefault="001C27E7" w:rsidP="00E20D59">
            <w:pPr>
              <w:numPr>
                <w:ilvl w:val="0"/>
                <w:numId w:val="25"/>
              </w:numPr>
              <w:wordWrap w:val="0"/>
              <w:adjustRightInd/>
              <w:jc w:val="both"/>
              <w:rPr>
                <w:lang w:val="ru-RU"/>
              </w:rPr>
            </w:pPr>
          </w:p>
        </w:tc>
        <w:tc>
          <w:tcPr>
            <w:tcW w:w="5917" w:type="dxa"/>
            <w:gridSpan w:val="2"/>
            <w:shd w:val="clear" w:color="auto" w:fill="auto"/>
          </w:tcPr>
          <w:p w:rsidR="001C27E7" w:rsidRPr="00D542E8" w:rsidRDefault="001C27E7" w:rsidP="004A2270">
            <w:pPr>
              <w:widowControl/>
              <w:autoSpaceDE/>
              <w:rPr>
                <w:lang w:val="ru-RU"/>
              </w:rPr>
            </w:pPr>
            <w:r w:rsidRPr="00D542E8">
              <w:rPr>
                <w:lang w:val="ru-RU"/>
              </w:rPr>
              <w:t>Торжественная линейка «Последний звонок»</w:t>
            </w:r>
          </w:p>
        </w:tc>
        <w:tc>
          <w:tcPr>
            <w:tcW w:w="1142" w:type="dxa"/>
            <w:gridSpan w:val="4"/>
            <w:shd w:val="clear" w:color="auto" w:fill="auto"/>
          </w:tcPr>
          <w:p w:rsidR="001C27E7" w:rsidRPr="00D542E8" w:rsidRDefault="001C27E7" w:rsidP="004A2270">
            <w:r w:rsidRPr="00D542E8">
              <w:rPr>
                <w:lang w:val="ru-RU"/>
              </w:rPr>
              <w:t>6 - 9</w:t>
            </w:r>
          </w:p>
        </w:tc>
        <w:tc>
          <w:tcPr>
            <w:tcW w:w="1174" w:type="dxa"/>
            <w:gridSpan w:val="2"/>
            <w:shd w:val="clear" w:color="auto" w:fill="auto"/>
          </w:tcPr>
          <w:p w:rsidR="001C27E7" w:rsidRPr="00D542E8" w:rsidRDefault="001C27E7" w:rsidP="004A2270">
            <w:pPr>
              <w:widowControl/>
              <w:autoSpaceDE/>
              <w:rPr>
                <w:lang w:val="ru-RU"/>
              </w:rPr>
            </w:pPr>
            <w:r w:rsidRPr="00D542E8">
              <w:rPr>
                <w:lang w:val="ru-RU"/>
              </w:rPr>
              <w:t xml:space="preserve">Май </w:t>
            </w:r>
          </w:p>
        </w:tc>
        <w:tc>
          <w:tcPr>
            <w:tcW w:w="1701" w:type="dxa"/>
            <w:shd w:val="clear" w:color="auto" w:fill="auto"/>
          </w:tcPr>
          <w:p w:rsidR="001C27E7" w:rsidRPr="00D542E8" w:rsidRDefault="001C27E7" w:rsidP="004A2270">
            <w:pPr>
              <w:widowControl/>
              <w:autoSpaceDE/>
              <w:rPr>
                <w:rFonts w:eastAsia="Batang;??"/>
                <w:lang w:val="ru-RU"/>
              </w:rPr>
            </w:pPr>
            <w:r w:rsidRPr="00D542E8">
              <w:rPr>
                <w:rFonts w:eastAsia="Batang;??"/>
                <w:lang w:val="ru-RU"/>
              </w:rPr>
              <w:t>Классные руководители, зам. директора по ВР, педагог-организатор</w:t>
            </w:r>
          </w:p>
        </w:tc>
      </w:tr>
      <w:tr w:rsidR="001C27E7" w:rsidRPr="003E7E0A" w:rsidTr="00685ED1">
        <w:tc>
          <w:tcPr>
            <w:tcW w:w="10456" w:type="dxa"/>
            <w:gridSpan w:val="10"/>
            <w:shd w:val="clear" w:color="auto" w:fill="auto"/>
          </w:tcPr>
          <w:p w:rsidR="001C27E7" w:rsidRPr="003E7E0A" w:rsidRDefault="001C27E7" w:rsidP="004A2270">
            <w:pPr>
              <w:widowControl/>
              <w:autoSpaceDE/>
              <w:jc w:val="center"/>
              <w:rPr>
                <w:rFonts w:eastAsia="Batang;??"/>
                <w:lang w:val="ru-RU"/>
              </w:rPr>
            </w:pPr>
            <w:r w:rsidRPr="003E7E0A">
              <w:rPr>
                <w:rFonts w:eastAsia="Batang;??"/>
                <w:b/>
                <w:iCs/>
                <w:lang w:val="ru-RU"/>
              </w:rPr>
              <w:t>Модуль «Социальное партнерство»</w:t>
            </w:r>
          </w:p>
        </w:tc>
      </w:tr>
      <w:tr w:rsidR="001C27E7" w:rsidRPr="003E7E0A" w:rsidTr="00685ED1">
        <w:tc>
          <w:tcPr>
            <w:tcW w:w="522" w:type="dxa"/>
            <w:shd w:val="clear" w:color="auto" w:fill="auto"/>
          </w:tcPr>
          <w:p w:rsidR="001C27E7" w:rsidRPr="003E7E0A" w:rsidRDefault="001C27E7" w:rsidP="004A2270">
            <w:pPr>
              <w:jc w:val="center"/>
              <w:rPr>
                <w:b/>
                <w:lang w:val="ru-RU"/>
              </w:rPr>
            </w:pPr>
            <w:r w:rsidRPr="003E7E0A">
              <w:rPr>
                <w:b/>
                <w:lang w:val="ru-RU"/>
              </w:rPr>
              <w:t>№</w:t>
            </w:r>
          </w:p>
        </w:tc>
        <w:tc>
          <w:tcPr>
            <w:tcW w:w="5936" w:type="dxa"/>
            <w:gridSpan w:val="3"/>
            <w:shd w:val="clear" w:color="auto" w:fill="auto"/>
          </w:tcPr>
          <w:p w:rsidR="001C27E7" w:rsidRPr="003E7E0A" w:rsidRDefault="001C27E7" w:rsidP="004A2270">
            <w:pPr>
              <w:ind w:right="-1"/>
              <w:jc w:val="center"/>
              <w:rPr>
                <w:b/>
                <w:lang w:val="ru-RU"/>
              </w:rPr>
            </w:pPr>
            <w:r w:rsidRPr="003E7E0A">
              <w:rPr>
                <w:b/>
                <w:lang w:val="ru-RU"/>
              </w:rPr>
              <w:t>Мероприятие</w:t>
            </w:r>
          </w:p>
        </w:tc>
        <w:tc>
          <w:tcPr>
            <w:tcW w:w="1158" w:type="dxa"/>
            <w:gridSpan w:val="4"/>
            <w:shd w:val="clear" w:color="auto" w:fill="auto"/>
          </w:tcPr>
          <w:p w:rsidR="001C27E7" w:rsidRPr="003E7E0A" w:rsidRDefault="001C27E7" w:rsidP="004A2270">
            <w:pPr>
              <w:ind w:right="-1"/>
              <w:jc w:val="center"/>
              <w:rPr>
                <w:b/>
                <w:lang w:val="ru-RU"/>
              </w:rPr>
            </w:pPr>
            <w:r w:rsidRPr="003E7E0A">
              <w:rPr>
                <w:b/>
                <w:lang w:val="ru-RU"/>
              </w:rPr>
              <w:t>Классы</w:t>
            </w:r>
          </w:p>
        </w:tc>
        <w:tc>
          <w:tcPr>
            <w:tcW w:w="1139" w:type="dxa"/>
            <w:shd w:val="clear" w:color="auto" w:fill="auto"/>
          </w:tcPr>
          <w:p w:rsidR="001C27E7" w:rsidRPr="003E7E0A" w:rsidRDefault="001C27E7" w:rsidP="004A2270">
            <w:pPr>
              <w:ind w:right="-1"/>
              <w:jc w:val="center"/>
              <w:rPr>
                <w:b/>
              </w:rPr>
            </w:pPr>
            <w:r w:rsidRPr="003E7E0A">
              <w:rPr>
                <w:b/>
                <w:lang w:val="ru-RU"/>
              </w:rPr>
              <w:t>Сроки</w:t>
            </w:r>
          </w:p>
        </w:tc>
        <w:tc>
          <w:tcPr>
            <w:tcW w:w="1701" w:type="dxa"/>
            <w:shd w:val="clear" w:color="auto" w:fill="auto"/>
          </w:tcPr>
          <w:p w:rsidR="001C27E7" w:rsidRPr="003E7E0A" w:rsidRDefault="001C27E7" w:rsidP="004A2270">
            <w:pPr>
              <w:ind w:right="-108"/>
              <w:jc w:val="center"/>
              <w:rPr>
                <w:b/>
                <w:lang w:val="ru-RU"/>
              </w:rPr>
            </w:pPr>
            <w:r w:rsidRPr="003E7E0A">
              <w:rPr>
                <w:b/>
                <w:lang w:val="ru-RU"/>
              </w:rPr>
              <w:t>Ответственные</w:t>
            </w:r>
          </w:p>
        </w:tc>
      </w:tr>
      <w:tr w:rsidR="001C27E7" w:rsidRPr="00602744" w:rsidTr="00685ED1">
        <w:tc>
          <w:tcPr>
            <w:tcW w:w="522" w:type="dxa"/>
            <w:shd w:val="clear" w:color="auto" w:fill="auto"/>
          </w:tcPr>
          <w:p w:rsidR="001C27E7" w:rsidRPr="003E7E0A" w:rsidRDefault="001C27E7" w:rsidP="00E20D59">
            <w:pPr>
              <w:numPr>
                <w:ilvl w:val="0"/>
                <w:numId w:val="15"/>
              </w:numPr>
              <w:wordWrap w:val="0"/>
              <w:adjustRightInd/>
              <w:jc w:val="both"/>
              <w:rPr>
                <w:lang w:val="ru-RU"/>
              </w:rPr>
            </w:pPr>
          </w:p>
        </w:tc>
        <w:tc>
          <w:tcPr>
            <w:tcW w:w="5936" w:type="dxa"/>
            <w:gridSpan w:val="3"/>
            <w:shd w:val="clear" w:color="auto" w:fill="auto"/>
          </w:tcPr>
          <w:p w:rsidR="001C27E7" w:rsidRPr="003E7E0A" w:rsidRDefault="001C27E7" w:rsidP="004A2270">
            <w:pPr>
              <w:widowControl/>
              <w:autoSpaceDE/>
              <w:rPr>
                <w:lang w:val="ru-RU"/>
              </w:rPr>
            </w:pPr>
            <w:r w:rsidRPr="003E7E0A">
              <w:rPr>
                <w:lang w:val="ru-RU"/>
              </w:rPr>
              <w:t>Храм Святителя Николая Архиепископа Мир Ликийских чудотворца.</w:t>
            </w:r>
          </w:p>
        </w:tc>
        <w:tc>
          <w:tcPr>
            <w:tcW w:w="1158" w:type="dxa"/>
            <w:gridSpan w:val="4"/>
            <w:shd w:val="clear" w:color="auto" w:fill="auto"/>
          </w:tcPr>
          <w:p w:rsidR="001C27E7" w:rsidRPr="003E7E0A" w:rsidRDefault="001C27E7" w:rsidP="004A2270">
            <w:r w:rsidRPr="003E7E0A">
              <w:rPr>
                <w:lang w:val="ru-RU"/>
              </w:rPr>
              <w:t>6 - 9</w:t>
            </w:r>
          </w:p>
        </w:tc>
        <w:tc>
          <w:tcPr>
            <w:tcW w:w="1139" w:type="dxa"/>
            <w:shd w:val="clear" w:color="auto" w:fill="auto"/>
          </w:tcPr>
          <w:p w:rsidR="001C27E7" w:rsidRPr="003E7E0A" w:rsidRDefault="001C27E7" w:rsidP="004A2270">
            <w:r w:rsidRPr="003E7E0A">
              <w:rPr>
                <w:lang w:val="ru-RU"/>
              </w:rPr>
              <w:t>В течение года</w:t>
            </w:r>
          </w:p>
        </w:tc>
        <w:tc>
          <w:tcPr>
            <w:tcW w:w="1701" w:type="dxa"/>
            <w:shd w:val="clear" w:color="auto" w:fill="auto"/>
          </w:tcPr>
          <w:p w:rsidR="001C27E7" w:rsidRPr="003E7E0A" w:rsidRDefault="001C27E7" w:rsidP="004A2270">
            <w:pPr>
              <w:rPr>
                <w:lang w:val="ru-RU"/>
              </w:rPr>
            </w:pPr>
            <w:r w:rsidRPr="003E7E0A">
              <w:rPr>
                <w:rFonts w:eastAsia="Batang;??"/>
                <w:lang w:val="ru-RU"/>
              </w:rPr>
              <w:t>Классные руководители, зам. директора по ВР, педагог-организатор</w:t>
            </w:r>
          </w:p>
        </w:tc>
      </w:tr>
      <w:tr w:rsidR="001C27E7" w:rsidRPr="00602744" w:rsidTr="00685ED1">
        <w:tc>
          <w:tcPr>
            <w:tcW w:w="522" w:type="dxa"/>
            <w:shd w:val="clear" w:color="auto" w:fill="auto"/>
          </w:tcPr>
          <w:p w:rsidR="001C27E7" w:rsidRPr="003E7E0A" w:rsidRDefault="001C27E7" w:rsidP="00E20D59">
            <w:pPr>
              <w:numPr>
                <w:ilvl w:val="0"/>
                <w:numId w:val="15"/>
              </w:numPr>
              <w:wordWrap w:val="0"/>
              <w:adjustRightInd/>
              <w:jc w:val="both"/>
              <w:rPr>
                <w:lang w:val="ru-RU"/>
              </w:rPr>
            </w:pPr>
          </w:p>
        </w:tc>
        <w:tc>
          <w:tcPr>
            <w:tcW w:w="5936" w:type="dxa"/>
            <w:gridSpan w:val="3"/>
            <w:shd w:val="clear" w:color="auto" w:fill="auto"/>
          </w:tcPr>
          <w:p w:rsidR="001C27E7" w:rsidRPr="003E7E0A" w:rsidRDefault="001C27E7" w:rsidP="004A2270">
            <w:pPr>
              <w:widowControl/>
              <w:autoSpaceDE/>
              <w:rPr>
                <w:lang w:val="ru-RU"/>
              </w:rPr>
            </w:pPr>
            <w:r w:rsidRPr="003E7E0A">
              <w:rPr>
                <w:lang w:val="ru-RU"/>
              </w:rPr>
              <w:t>МБУДО «Константиновская детская школа искусств»</w:t>
            </w:r>
          </w:p>
        </w:tc>
        <w:tc>
          <w:tcPr>
            <w:tcW w:w="1158" w:type="dxa"/>
            <w:gridSpan w:val="4"/>
            <w:shd w:val="clear" w:color="auto" w:fill="auto"/>
          </w:tcPr>
          <w:p w:rsidR="001C27E7" w:rsidRPr="003E7E0A" w:rsidRDefault="001C27E7" w:rsidP="004A2270">
            <w:r w:rsidRPr="003E7E0A">
              <w:rPr>
                <w:lang w:val="ru-RU"/>
              </w:rPr>
              <w:t>6 - 9</w:t>
            </w:r>
          </w:p>
        </w:tc>
        <w:tc>
          <w:tcPr>
            <w:tcW w:w="1139" w:type="dxa"/>
            <w:shd w:val="clear" w:color="auto" w:fill="auto"/>
          </w:tcPr>
          <w:p w:rsidR="001C27E7" w:rsidRPr="003E7E0A" w:rsidRDefault="001C27E7" w:rsidP="004A2270">
            <w:r w:rsidRPr="003E7E0A">
              <w:rPr>
                <w:lang w:val="ru-RU"/>
              </w:rPr>
              <w:t>В течение года</w:t>
            </w:r>
          </w:p>
        </w:tc>
        <w:tc>
          <w:tcPr>
            <w:tcW w:w="1701" w:type="dxa"/>
            <w:shd w:val="clear" w:color="auto" w:fill="auto"/>
          </w:tcPr>
          <w:p w:rsidR="001C27E7" w:rsidRPr="003E7E0A" w:rsidRDefault="001C27E7" w:rsidP="004A2270">
            <w:pPr>
              <w:rPr>
                <w:lang w:val="ru-RU"/>
              </w:rPr>
            </w:pPr>
            <w:r w:rsidRPr="003E7E0A">
              <w:rPr>
                <w:rFonts w:eastAsia="Batang;??"/>
                <w:lang w:val="ru-RU"/>
              </w:rPr>
              <w:t>Классные руководители, зам. директора по ВР, педагог-организатор</w:t>
            </w:r>
          </w:p>
        </w:tc>
      </w:tr>
      <w:tr w:rsidR="001C27E7" w:rsidRPr="00602744" w:rsidTr="00685ED1">
        <w:tc>
          <w:tcPr>
            <w:tcW w:w="522" w:type="dxa"/>
            <w:shd w:val="clear" w:color="auto" w:fill="auto"/>
          </w:tcPr>
          <w:p w:rsidR="001C27E7" w:rsidRPr="003E7E0A" w:rsidRDefault="001C27E7" w:rsidP="00E20D59">
            <w:pPr>
              <w:numPr>
                <w:ilvl w:val="0"/>
                <w:numId w:val="15"/>
              </w:numPr>
              <w:wordWrap w:val="0"/>
              <w:adjustRightInd/>
              <w:jc w:val="both"/>
              <w:rPr>
                <w:lang w:val="ru-RU"/>
              </w:rPr>
            </w:pPr>
          </w:p>
        </w:tc>
        <w:tc>
          <w:tcPr>
            <w:tcW w:w="5936" w:type="dxa"/>
            <w:gridSpan w:val="3"/>
            <w:shd w:val="clear" w:color="auto" w:fill="auto"/>
          </w:tcPr>
          <w:p w:rsidR="001C27E7" w:rsidRPr="003E7E0A" w:rsidRDefault="001C27E7" w:rsidP="004A2270">
            <w:pPr>
              <w:widowControl/>
              <w:autoSpaceDE/>
              <w:rPr>
                <w:lang w:val="ru-RU"/>
              </w:rPr>
            </w:pPr>
            <w:r w:rsidRPr="003E7E0A">
              <w:rPr>
                <w:lang w:val="ru-RU"/>
              </w:rPr>
              <w:t>МБУ ДО ДЮСШ №1</w:t>
            </w:r>
          </w:p>
        </w:tc>
        <w:tc>
          <w:tcPr>
            <w:tcW w:w="1158" w:type="dxa"/>
            <w:gridSpan w:val="4"/>
            <w:shd w:val="clear" w:color="auto" w:fill="auto"/>
          </w:tcPr>
          <w:p w:rsidR="001C27E7" w:rsidRPr="003E7E0A" w:rsidRDefault="001C27E7" w:rsidP="004A2270">
            <w:r w:rsidRPr="003E7E0A">
              <w:rPr>
                <w:lang w:val="ru-RU"/>
              </w:rPr>
              <w:t>6 - 9</w:t>
            </w:r>
          </w:p>
        </w:tc>
        <w:tc>
          <w:tcPr>
            <w:tcW w:w="1139" w:type="dxa"/>
            <w:shd w:val="clear" w:color="auto" w:fill="auto"/>
          </w:tcPr>
          <w:p w:rsidR="001C27E7" w:rsidRPr="003E7E0A" w:rsidRDefault="001C27E7" w:rsidP="004A2270">
            <w:r w:rsidRPr="003E7E0A">
              <w:rPr>
                <w:lang w:val="ru-RU"/>
              </w:rPr>
              <w:t>В течение года</w:t>
            </w:r>
          </w:p>
        </w:tc>
        <w:tc>
          <w:tcPr>
            <w:tcW w:w="1701" w:type="dxa"/>
            <w:shd w:val="clear" w:color="auto" w:fill="auto"/>
          </w:tcPr>
          <w:p w:rsidR="001C27E7" w:rsidRPr="003E7E0A" w:rsidRDefault="001C27E7" w:rsidP="004A2270">
            <w:pPr>
              <w:rPr>
                <w:lang w:val="ru-RU"/>
              </w:rPr>
            </w:pPr>
            <w:r w:rsidRPr="003E7E0A">
              <w:rPr>
                <w:rFonts w:eastAsia="Batang;??"/>
                <w:lang w:val="ru-RU"/>
              </w:rPr>
              <w:t>Классные руководители, зам. директора по ВР, педагог-организатор</w:t>
            </w:r>
          </w:p>
        </w:tc>
      </w:tr>
      <w:tr w:rsidR="001C27E7" w:rsidRPr="00602744" w:rsidTr="00685ED1">
        <w:tc>
          <w:tcPr>
            <w:tcW w:w="522" w:type="dxa"/>
            <w:shd w:val="clear" w:color="auto" w:fill="auto"/>
          </w:tcPr>
          <w:p w:rsidR="001C27E7" w:rsidRPr="003E7E0A" w:rsidRDefault="001C27E7" w:rsidP="00E20D59">
            <w:pPr>
              <w:numPr>
                <w:ilvl w:val="0"/>
                <w:numId w:val="15"/>
              </w:numPr>
              <w:wordWrap w:val="0"/>
              <w:adjustRightInd/>
              <w:jc w:val="both"/>
              <w:rPr>
                <w:lang w:val="ru-RU"/>
              </w:rPr>
            </w:pPr>
          </w:p>
        </w:tc>
        <w:tc>
          <w:tcPr>
            <w:tcW w:w="5936" w:type="dxa"/>
            <w:gridSpan w:val="3"/>
            <w:shd w:val="clear" w:color="auto" w:fill="auto"/>
          </w:tcPr>
          <w:p w:rsidR="001C27E7" w:rsidRPr="003E7E0A" w:rsidRDefault="001C27E7" w:rsidP="004A2270">
            <w:pPr>
              <w:widowControl/>
              <w:autoSpaceDE/>
              <w:rPr>
                <w:lang w:val="ru-RU"/>
              </w:rPr>
            </w:pPr>
            <w:r w:rsidRPr="003E7E0A">
              <w:rPr>
                <w:lang w:val="ru-RU"/>
              </w:rPr>
              <w:t>ГБУ РО «СШОР №35»</w:t>
            </w:r>
          </w:p>
        </w:tc>
        <w:tc>
          <w:tcPr>
            <w:tcW w:w="1158" w:type="dxa"/>
            <w:gridSpan w:val="4"/>
            <w:shd w:val="clear" w:color="auto" w:fill="auto"/>
          </w:tcPr>
          <w:p w:rsidR="001C27E7" w:rsidRPr="003E7E0A" w:rsidRDefault="001C27E7" w:rsidP="004A2270">
            <w:r w:rsidRPr="003E7E0A">
              <w:rPr>
                <w:lang w:val="ru-RU"/>
              </w:rPr>
              <w:t>6 - 9</w:t>
            </w:r>
          </w:p>
        </w:tc>
        <w:tc>
          <w:tcPr>
            <w:tcW w:w="1139" w:type="dxa"/>
            <w:shd w:val="clear" w:color="auto" w:fill="auto"/>
          </w:tcPr>
          <w:p w:rsidR="001C27E7" w:rsidRPr="003E7E0A" w:rsidRDefault="001C27E7" w:rsidP="004A2270">
            <w:r w:rsidRPr="003E7E0A">
              <w:rPr>
                <w:lang w:val="ru-RU"/>
              </w:rPr>
              <w:t>В течение года</w:t>
            </w:r>
          </w:p>
        </w:tc>
        <w:tc>
          <w:tcPr>
            <w:tcW w:w="1701" w:type="dxa"/>
            <w:shd w:val="clear" w:color="auto" w:fill="auto"/>
          </w:tcPr>
          <w:p w:rsidR="001C27E7" w:rsidRPr="003E7E0A" w:rsidRDefault="001C27E7" w:rsidP="004A2270">
            <w:pPr>
              <w:rPr>
                <w:lang w:val="ru-RU"/>
              </w:rPr>
            </w:pPr>
            <w:r w:rsidRPr="003E7E0A">
              <w:rPr>
                <w:rFonts w:eastAsia="Batang;??"/>
                <w:lang w:val="ru-RU"/>
              </w:rPr>
              <w:t>Классные руководители, зам. директора по ВР, педагог-организатор</w:t>
            </w:r>
          </w:p>
        </w:tc>
      </w:tr>
      <w:tr w:rsidR="001C27E7" w:rsidRPr="00602744" w:rsidTr="00685ED1">
        <w:tc>
          <w:tcPr>
            <w:tcW w:w="522" w:type="dxa"/>
            <w:shd w:val="clear" w:color="auto" w:fill="auto"/>
          </w:tcPr>
          <w:p w:rsidR="001C27E7" w:rsidRPr="003E7E0A" w:rsidRDefault="001C27E7" w:rsidP="00E20D59">
            <w:pPr>
              <w:numPr>
                <w:ilvl w:val="0"/>
                <w:numId w:val="15"/>
              </w:numPr>
              <w:wordWrap w:val="0"/>
              <w:adjustRightInd/>
              <w:jc w:val="both"/>
              <w:rPr>
                <w:lang w:val="ru-RU"/>
              </w:rPr>
            </w:pPr>
          </w:p>
        </w:tc>
        <w:tc>
          <w:tcPr>
            <w:tcW w:w="5936" w:type="dxa"/>
            <w:gridSpan w:val="3"/>
            <w:shd w:val="clear" w:color="auto" w:fill="auto"/>
          </w:tcPr>
          <w:p w:rsidR="001C27E7" w:rsidRPr="003E7E0A" w:rsidRDefault="001C27E7" w:rsidP="004A2270">
            <w:pPr>
              <w:widowControl/>
              <w:autoSpaceDE/>
              <w:rPr>
                <w:lang w:val="ru-RU"/>
              </w:rPr>
            </w:pPr>
            <w:r w:rsidRPr="003E7E0A">
              <w:rPr>
                <w:lang w:val="ru-RU"/>
              </w:rPr>
              <w:t>Николаевская сельская библиотека</w:t>
            </w:r>
          </w:p>
        </w:tc>
        <w:tc>
          <w:tcPr>
            <w:tcW w:w="1158" w:type="dxa"/>
            <w:gridSpan w:val="4"/>
            <w:shd w:val="clear" w:color="auto" w:fill="auto"/>
          </w:tcPr>
          <w:p w:rsidR="001C27E7" w:rsidRPr="003E7E0A" w:rsidRDefault="001C27E7" w:rsidP="004A2270">
            <w:r w:rsidRPr="003E7E0A">
              <w:rPr>
                <w:lang w:val="ru-RU"/>
              </w:rPr>
              <w:t>6 - 9</w:t>
            </w:r>
          </w:p>
        </w:tc>
        <w:tc>
          <w:tcPr>
            <w:tcW w:w="1139" w:type="dxa"/>
            <w:shd w:val="clear" w:color="auto" w:fill="auto"/>
          </w:tcPr>
          <w:p w:rsidR="001C27E7" w:rsidRPr="003E7E0A" w:rsidRDefault="001C27E7" w:rsidP="004A2270">
            <w:r w:rsidRPr="003E7E0A">
              <w:rPr>
                <w:lang w:val="ru-RU"/>
              </w:rPr>
              <w:t>В течение года</w:t>
            </w:r>
          </w:p>
        </w:tc>
        <w:tc>
          <w:tcPr>
            <w:tcW w:w="1701" w:type="dxa"/>
            <w:shd w:val="clear" w:color="auto" w:fill="auto"/>
          </w:tcPr>
          <w:p w:rsidR="001C27E7" w:rsidRPr="003E7E0A" w:rsidRDefault="001C27E7" w:rsidP="004A2270">
            <w:pPr>
              <w:rPr>
                <w:lang w:val="ru-RU"/>
              </w:rPr>
            </w:pPr>
            <w:r w:rsidRPr="003E7E0A">
              <w:rPr>
                <w:rFonts w:eastAsia="Batang;??"/>
                <w:lang w:val="ru-RU"/>
              </w:rPr>
              <w:t>Классные руководители, зам. директора по ВР, педагог-организатор</w:t>
            </w:r>
          </w:p>
        </w:tc>
      </w:tr>
      <w:tr w:rsidR="001C27E7" w:rsidRPr="00602744" w:rsidTr="00685ED1">
        <w:tc>
          <w:tcPr>
            <w:tcW w:w="522" w:type="dxa"/>
            <w:shd w:val="clear" w:color="auto" w:fill="auto"/>
          </w:tcPr>
          <w:p w:rsidR="001C27E7" w:rsidRPr="003E7E0A" w:rsidRDefault="001C27E7" w:rsidP="00E20D59">
            <w:pPr>
              <w:numPr>
                <w:ilvl w:val="0"/>
                <w:numId w:val="15"/>
              </w:numPr>
              <w:wordWrap w:val="0"/>
              <w:adjustRightInd/>
              <w:jc w:val="both"/>
              <w:rPr>
                <w:lang w:val="ru-RU"/>
              </w:rPr>
            </w:pPr>
          </w:p>
        </w:tc>
        <w:tc>
          <w:tcPr>
            <w:tcW w:w="5936" w:type="dxa"/>
            <w:gridSpan w:val="3"/>
            <w:shd w:val="clear" w:color="auto" w:fill="auto"/>
          </w:tcPr>
          <w:p w:rsidR="001C27E7" w:rsidRPr="003E7E0A" w:rsidRDefault="001C27E7" w:rsidP="004A2270">
            <w:pPr>
              <w:widowControl/>
              <w:autoSpaceDE/>
              <w:rPr>
                <w:lang w:val="ru-RU"/>
              </w:rPr>
            </w:pPr>
            <w:r w:rsidRPr="003E7E0A">
              <w:rPr>
                <w:lang w:val="ru-RU"/>
              </w:rPr>
              <w:t>Николаевский сельский клуб</w:t>
            </w:r>
          </w:p>
        </w:tc>
        <w:tc>
          <w:tcPr>
            <w:tcW w:w="1158" w:type="dxa"/>
            <w:gridSpan w:val="4"/>
            <w:shd w:val="clear" w:color="auto" w:fill="auto"/>
          </w:tcPr>
          <w:p w:rsidR="001C27E7" w:rsidRPr="003E7E0A" w:rsidRDefault="001C27E7" w:rsidP="004A2270">
            <w:r w:rsidRPr="003E7E0A">
              <w:rPr>
                <w:lang w:val="ru-RU"/>
              </w:rPr>
              <w:t>6 - 9</w:t>
            </w:r>
          </w:p>
        </w:tc>
        <w:tc>
          <w:tcPr>
            <w:tcW w:w="1139" w:type="dxa"/>
            <w:shd w:val="clear" w:color="auto" w:fill="auto"/>
          </w:tcPr>
          <w:p w:rsidR="001C27E7" w:rsidRPr="003E7E0A" w:rsidRDefault="001C27E7" w:rsidP="004A2270">
            <w:r w:rsidRPr="003E7E0A">
              <w:rPr>
                <w:lang w:val="ru-RU"/>
              </w:rPr>
              <w:t>В течение года</w:t>
            </w:r>
          </w:p>
        </w:tc>
        <w:tc>
          <w:tcPr>
            <w:tcW w:w="1701" w:type="dxa"/>
            <w:shd w:val="clear" w:color="auto" w:fill="auto"/>
          </w:tcPr>
          <w:p w:rsidR="001C27E7" w:rsidRPr="003E7E0A" w:rsidRDefault="001C27E7" w:rsidP="004A2270">
            <w:pPr>
              <w:rPr>
                <w:lang w:val="ru-RU"/>
              </w:rPr>
            </w:pPr>
            <w:r w:rsidRPr="003E7E0A">
              <w:rPr>
                <w:rFonts w:eastAsia="Batang;??"/>
                <w:lang w:val="ru-RU"/>
              </w:rPr>
              <w:t>Классные руководители, зам. директора по ВР, педагог-организатор</w:t>
            </w:r>
          </w:p>
        </w:tc>
      </w:tr>
      <w:tr w:rsidR="001C27E7" w:rsidRPr="003E7E0A" w:rsidTr="00685ED1">
        <w:tc>
          <w:tcPr>
            <w:tcW w:w="10456" w:type="dxa"/>
            <w:gridSpan w:val="10"/>
            <w:shd w:val="clear" w:color="auto" w:fill="auto"/>
          </w:tcPr>
          <w:p w:rsidR="001C27E7" w:rsidRPr="003E7E0A" w:rsidRDefault="001C27E7" w:rsidP="004A2270">
            <w:pPr>
              <w:widowControl/>
              <w:autoSpaceDE/>
              <w:jc w:val="center"/>
              <w:rPr>
                <w:rFonts w:eastAsia="Batang;??"/>
                <w:b/>
                <w:lang w:val="ru-RU"/>
              </w:rPr>
            </w:pPr>
            <w:r w:rsidRPr="003E7E0A">
              <w:rPr>
                <w:rFonts w:eastAsia="Batang;??"/>
                <w:b/>
                <w:lang w:val="ru-RU"/>
              </w:rPr>
              <w:t>Модуль «Профилактика и безопасность»</w:t>
            </w:r>
          </w:p>
        </w:tc>
      </w:tr>
      <w:tr w:rsidR="001C27E7" w:rsidRPr="003E7E0A" w:rsidTr="00685ED1">
        <w:tc>
          <w:tcPr>
            <w:tcW w:w="522" w:type="dxa"/>
            <w:shd w:val="clear" w:color="auto" w:fill="auto"/>
          </w:tcPr>
          <w:p w:rsidR="001C27E7" w:rsidRPr="003E7E0A" w:rsidRDefault="001C27E7" w:rsidP="004A2270">
            <w:pPr>
              <w:jc w:val="center"/>
              <w:rPr>
                <w:b/>
                <w:lang w:val="ru-RU"/>
              </w:rPr>
            </w:pPr>
            <w:r w:rsidRPr="003E7E0A">
              <w:rPr>
                <w:b/>
                <w:lang w:val="ru-RU"/>
              </w:rPr>
              <w:t>№</w:t>
            </w:r>
          </w:p>
        </w:tc>
        <w:tc>
          <w:tcPr>
            <w:tcW w:w="5945" w:type="dxa"/>
            <w:gridSpan w:val="4"/>
            <w:shd w:val="clear" w:color="auto" w:fill="auto"/>
          </w:tcPr>
          <w:p w:rsidR="001C27E7" w:rsidRPr="003E7E0A" w:rsidRDefault="001C27E7" w:rsidP="004A2270">
            <w:pPr>
              <w:ind w:right="-1"/>
              <w:jc w:val="center"/>
              <w:rPr>
                <w:b/>
                <w:lang w:val="ru-RU"/>
              </w:rPr>
            </w:pPr>
            <w:r w:rsidRPr="003E7E0A">
              <w:rPr>
                <w:b/>
                <w:lang w:val="ru-RU"/>
              </w:rPr>
              <w:t>Мероприятие</w:t>
            </w:r>
          </w:p>
        </w:tc>
        <w:tc>
          <w:tcPr>
            <w:tcW w:w="1149" w:type="dxa"/>
            <w:gridSpan w:val="3"/>
            <w:shd w:val="clear" w:color="auto" w:fill="auto"/>
          </w:tcPr>
          <w:p w:rsidR="001C27E7" w:rsidRPr="003E7E0A" w:rsidRDefault="001C27E7" w:rsidP="004A2270">
            <w:pPr>
              <w:ind w:right="-1"/>
              <w:jc w:val="center"/>
              <w:rPr>
                <w:b/>
                <w:lang w:val="ru-RU"/>
              </w:rPr>
            </w:pPr>
            <w:r w:rsidRPr="003E7E0A">
              <w:rPr>
                <w:b/>
                <w:lang w:val="ru-RU"/>
              </w:rPr>
              <w:t>Классы</w:t>
            </w:r>
          </w:p>
        </w:tc>
        <w:tc>
          <w:tcPr>
            <w:tcW w:w="1139" w:type="dxa"/>
            <w:shd w:val="clear" w:color="auto" w:fill="auto"/>
          </w:tcPr>
          <w:p w:rsidR="001C27E7" w:rsidRPr="003E7E0A" w:rsidRDefault="001C27E7" w:rsidP="004A2270">
            <w:pPr>
              <w:ind w:right="-1"/>
              <w:jc w:val="center"/>
              <w:rPr>
                <w:b/>
              </w:rPr>
            </w:pPr>
            <w:r w:rsidRPr="003E7E0A">
              <w:rPr>
                <w:b/>
                <w:lang w:val="ru-RU"/>
              </w:rPr>
              <w:t>Сроки</w:t>
            </w:r>
          </w:p>
        </w:tc>
        <w:tc>
          <w:tcPr>
            <w:tcW w:w="1701" w:type="dxa"/>
            <w:shd w:val="clear" w:color="auto" w:fill="auto"/>
          </w:tcPr>
          <w:p w:rsidR="001C27E7" w:rsidRPr="003E7E0A" w:rsidRDefault="001C27E7" w:rsidP="004A2270">
            <w:pPr>
              <w:ind w:right="-108"/>
              <w:jc w:val="center"/>
              <w:rPr>
                <w:b/>
                <w:lang w:val="ru-RU"/>
              </w:rPr>
            </w:pPr>
            <w:r w:rsidRPr="003E7E0A">
              <w:rPr>
                <w:b/>
                <w:lang w:val="ru-RU"/>
              </w:rPr>
              <w:t>Ответственные</w:t>
            </w:r>
          </w:p>
        </w:tc>
      </w:tr>
      <w:tr w:rsidR="001C27E7" w:rsidRPr="003E7E0A" w:rsidTr="00685ED1">
        <w:tc>
          <w:tcPr>
            <w:tcW w:w="522" w:type="dxa"/>
            <w:shd w:val="clear" w:color="auto" w:fill="auto"/>
          </w:tcPr>
          <w:p w:rsidR="001C27E7" w:rsidRPr="003E7E0A" w:rsidRDefault="001C27E7" w:rsidP="00E20D59">
            <w:pPr>
              <w:numPr>
                <w:ilvl w:val="0"/>
                <w:numId w:val="16"/>
              </w:numPr>
              <w:wordWrap w:val="0"/>
              <w:adjustRightInd/>
              <w:jc w:val="both"/>
              <w:rPr>
                <w:lang w:val="ru-RU"/>
              </w:rPr>
            </w:pPr>
          </w:p>
        </w:tc>
        <w:tc>
          <w:tcPr>
            <w:tcW w:w="5945" w:type="dxa"/>
            <w:gridSpan w:val="4"/>
            <w:shd w:val="clear" w:color="auto" w:fill="auto"/>
          </w:tcPr>
          <w:p w:rsidR="001C27E7" w:rsidRPr="003E7E0A" w:rsidRDefault="001C27E7" w:rsidP="004A2270">
            <w:pPr>
              <w:widowControl/>
              <w:autoSpaceDE/>
              <w:rPr>
                <w:lang w:val="ru-RU"/>
              </w:rPr>
            </w:pPr>
            <w:r w:rsidRPr="003E7E0A">
              <w:rPr>
                <w:lang w:val="ru-RU"/>
              </w:rPr>
              <w:t>Открытие школьной спартакиады. Осенний День Здоровья</w:t>
            </w:r>
          </w:p>
        </w:tc>
        <w:tc>
          <w:tcPr>
            <w:tcW w:w="1149" w:type="dxa"/>
            <w:gridSpan w:val="3"/>
            <w:shd w:val="clear" w:color="auto" w:fill="auto"/>
          </w:tcPr>
          <w:p w:rsidR="001C27E7" w:rsidRPr="003E7E0A" w:rsidRDefault="001C27E7" w:rsidP="004A2270">
            <w:r w:rsidRPr="003E7E0A">
              <w:rPr>
                <w:lang w:val="ru-RU"/>
              </w:rPr>
              <w:t>6 - 9</w:t>
            </w:r>
          </w:p>
        </w:tc>
        <w:tc>
          <w:tcPr>
            <w:tcW w:w="1139" w:type="dxa"/>
            <w:shd w:val="clear" w:color="auto" w:fill="auto"/>
          </w:tcPr>
          <w:p w:rsidR="001C27E7" w:rsidRPr="003E7E0A" w:rsidRDefault="001C27E7" w:rsidP="004A2270">
            <w:pPr>
              <w:widowControl/>
              <w:autoSpaceDE/>
              <w:ind w:firstLine="34"/>
              <w:rPr>
                <w:lang w:val="ru-RU"/>
              </w:rPr>
            </w:pPr>
            <w:r w:rsidRPr="003E7E0A">
              <w:rPr>
                <w:lang w:val="ru-RU"/>
              </w:rPr>
              <w:t xml:space="preserve">Сентябрь </w:t>
            </w:r>
          </w:p>
        </w:tc>
        <w:tc>
          <w:tcPr>
            <w:tcW w:w="1701" w:type="dxa"/>
            <w:shd w:val="clear" w:color="auto" w:fill="auto"/>
          </w:tcPr>
          <w:p w:rsidR="001C27E7" w:rsidRPr="003E7E0A" w:rsidRDefault="001C27E7" w:rsidP="004A2270">
            <w:pPr>
              <w:widowControl/>
              <w:autoSpaceDE/>
              <w:rPr>
                <w:rFonts w:eastAsia="Batang;??"/>
                <w:lang w:val="ru-RU"/>
              </w:rPr>
            </w:pPr>
            <w:r w:rsidRPr="003E7E0A">
              <w:rPr>
                <w:rFonts w:eastAsia="Batang;??"/>
                <w:lang w:val="ru-RU"/>
              </w:rPr>
              <w:t>Администрация школы, учитель физкультуры</w:t>
            </w:r>
          </w:p>
        </w:tc>
      </w:tr>
      <w:tr w:rsidR="001C27E7" w:rsidRPr="003E7E0A" w:rsidTr="00685ED1">
        <w:tc>
          <w:tcPr>
            <w:tcW w:w="522" w:type="dxa"/>
            <w:shd w:val="clear" w:color="auto" w:fill="auto"/>
          </w:tcPr>
          <w:p w:rsidR="001C27E7" w:rsidRPr="003E7E0A" w:rsidRDefault="001C27E7" w:rsidP="00E20D59">
            <w:pPr>
              <w:numPr>
                <w:ilvl w:val="0"/>
                <w:numId w:val="16"/>
              </w:numPr>
              <w:wordWrap w:val="0"/>
              <w:adjustRightInd/>
              <w:jc w:val="both"/>
              <w:rPr>
                <w:lang w:val="ru-RU"/>
              </w:rPr>
            </w:pPr>
          </w:p>
        </w:tc>
        <w:tc>
          <w:tcPr>
            <w:tcW w:w="5945" w:type="dxa"/>
            <w:gridSpan w:val="4"/>
            <w:shd w:val="clear" w:color="auto" w:fill="auto"/>
          </w:tcPr>
          <w:p w:rsidR="001C27E7" w:rsidRPr="003E7E0A" w:rsidRDefault="001C27E7" w:rsidP="004A2270">
            <w:pPr>
              <w:widowControl/>
              <w:autoSpaceDE/>
              <w:rPr>
                <w:lang w:val="ru-RU"/>
              </w:rPr>
            </w:pPr>
            <w:r w:rsidRPr="003E7E0A">
              <w:rPr>
                <w:lang w:val="ru-RU"/>
              </w:rPr>
              <w:t xml:space="preserve">Президентские состязания, президентские спортивные игры. </w:t>
            </w:r>
          </w:p>
        </w:tc>
        <w:tc>
          <w:tcPr>
            <w:tcW w:w="1149" w:type="dxa"/>
            <w:gridSpan w:val="3"/>
            <w:shd w:val="clear" w:color="auto" w:fill="auto"/>
          </w:tcPr>
          <w:p w:rsidR="001C27E7" w:rsidRPr="003E7E0A" w:rsidRDefault="001C27E7" w:rsidP="004A2270">
            <w:r w:rsidRPr="003E7E0A">
              <w:rPr>
                <w:lang w:val="ru-RU"/>
              </w:rPr>
              <w:t>6 - 9</w:t>
            </w:r>
          </w:p>
        </w:tc>
        <w:tc>
          <w:tcPr>
            <w:tcW w:w="1139" w:type="dxa"/>
            <w:shd w:val="clear" w:color="auto" w:fill="auto"/>
          </w:tcPr>
          <w:p w:rsidR="001C27E7" w:rsidRPr="003E7E0A" w:rsidRDefault="001C27E7" w:rsidP="004A2270">
            <w:pPr>
              <w:widowControl/>
              <w:autoSpaceDE/>
              <w:rPr>
                <w:lang w:val="ru-RU"/>
              </w:rPr>
            </w:pPr>
            <w:r w:rsidRPr="003E7E0A">
              <w:rPr>
                <w:lang w:val="ru-RU"/>
              </w:rPr>
              <w:t>Октябрь, апрель</w:t>
            </w:r>
          </w:p>
        </w:tc>
        <w:tc>
          <w:tcPr>
            <w:tcW w:w="1701" w:type="dxa"/>
            <w:shd w:val="clear" w:color="auto" w:fill="auto"/>
          </w:tcPr>
          <w:p w:rsidR="001C27E7" w:rsidRPr="003E7E0A" w:rsidRDefault="001C27E7" w:rsidP="004A2270">
            <w:pPr>
              <w:widowControl/>
              <w:autoSpaceDE/>
              <w:rPr>
                <w:lang w:val="ru-RU"/>
              </w:rPr>
            </w:pPr>
            <w:r w:rsidRPr="003E7E0A">
              <w:rPr>
                <w:rFonts w:eastAsia="Batang;??"/>
                <w:lang w:val="ru-RU"/>
              </w:rPr>
              <w:t xml:space="preserve">Учителя физкультуры </w:t>
            </w:r>
          </w:p>
        </w:tc>
      </w:tr>
      <w:tr w:rsidR="001C27E7" w:rsidRPr="003E7E0A" w:rsidTr="00685ED1">
        <w:tc>
          <w:tcPr>
            <w:tcW w:w="522" w:type="dxa"/>
            <w:shd w:val="clear" w:color="auto" w:fill="auto"/>
          </w:tcPr>
          <w:p w:rsidR="001C27E7" w:rsidRPr="003E7E0A" w:rsidRDefault="001C27E7" w:rsidP="00E20D59">
            <w:pPr>
              <w:numPr>
                <w:ilvl w:val="0"/>
                <w:numId w:val="16"/>
              </w:numPr>
              <w:wordWrap w:val="0"/>
              <w:adjustRightInd/>
              <w:jc w:val="both"/>
              <w:rPr>
                <w:lang w:val="ru-RU"/>
              </w:rPr>
            </w:pPr>
          </w:p>
        </w:tc>
        <w:tc>
          <w:tcPr>
            <w:tcW w:w="5945" w:type="dxa"/>
            <w:gridSpan w:val="4"/>
            <w:shd w:val="clear" w:color="auto" w:fill="auto"/>
          </w:tcPr>
          <w:p w:rsidR="001C27E7" w:rsidRPr="003E7E0A" w:rsidRDefault="001C27E7" w:rsidP="004A2270">
            <w:pPr>
              <w:widowControl/>
              <w:autoSpaceDE/>
              <w:rPr>
                <w:lang w:val="ru-RU"/>
              </w:rPr>
            </w:pPr>
            <w:r w:rsidRPr="003E7E0A">
              <w:rPr>
                <w:lang w:val="ru-RU"/>
              </w:rPr>
              <w:t>Декада безопасности: В гостях сотрудники ГИБДД, МЧС, МВД. Беседы с просмотром видеоклипов на тематику безопасного поведения в повседневной жизни.</w:t>
            </w:r>
          </w:p>
        </w:tc>
        <w:tc>
          <w:tcPr>
            <w:tcW w:w="1149" w:type="dxa"/>
            <w:gridSpan w:val="3"/>
            <w:shd w:val="clear" w:color="auto" w:fill="auto"/>
          </w:tcPr>
          <w:p w:rsidR="001C27E7" w:rsidRPr="003E7E0A" w:rsidRDefault="001C27E7" w:rsidP="004A2270">
            <w:r w:rsidRPr="003E7E0A">
              <w:rPr>
                <w:lang w:val="ru-RU"/>
              </w:rPr>
              <w:t>6 - 9</w:t>
            </w:r>
          </w:p>
        </w:tc>
        <w:tc>
          <w:tcPr>
            <w:tcW w:w="1139" w:type="dxa"/>
            <w:shd w:val="clear" w:color="auto" w:fill="auto"/>
          </w:tcPr>
          <w:p w:rsidR="001C27E7" w:rsidRPr="003E7E0A" w:rsidRDefault="001C27E7" w:rsidP="004A2270">
            <w:pPr>
              <w:widowControl/>
              <w:autoSpaceDE/>
              <w:rPr>
                <w:lang w:val="ru-RU"/>
              </w:rPr>
            </w:pPr>
            <w:r w:rsidRPr="003E7E0A">
              <w:rPr>
                <w:lang w:val="ru-RU"/>
              </w:rPr>
              <w:t xml:space="preserve">Сентябрь </w:t>
            </w:r>
          </w:p>
        </w:tc>
        <w:tc>
          <w:tcPr>
            <w:tcW w:w="1701" w:type="dxa"/>
            <w:shd w:val="clear" w:color="auto" w:fill="auto"/>
          </w:tcPr>
          <w:p w:rsidR="001C27E7" w:rsidRPr="003E7E0A" w:rsidRDefault="001C27E7" w:rsidP="004A2270">
            <w:pPr>
              <w:widowControl/>
              <w:autoSpaceDE/>
              <w:rPr>
                <w:rFonts w:eastAsia="Batang;??"/>
                <w:lang w:val="ru-RU"/>
              </w:rPr>
            </w:pPr>
            <w:r w:rsidRPr="003E7E0A">
              <w:rPr>
                <w:rFonts w:eastAsia="Batang;??"/>
                <w:lang w:val="ru-RU"/>
              </w:rPr>
              <w:t>Классные руководители, Администрация школы</w:t>
            </w:r>
          </w:p>
        </w:tc>
      </w:tr>
      <w:tr w:rsidR="001C27E7" w:rsidRPr="003E7E0A" w:rsidTr="00685ED1">
        <w:tc>
          <w:tcPr>
            <w:tcW w:w="522" w:type="dxa"/>
            <w:shd w:val="clear" w:color="auto" w:fill="auto"/>
          </w:tcPr>
          <w:p w:rsidR="001C27E7" w:rsidRPr="003E7E0A" w:rsidRDefault="001C27E7" w:rsidP="00E20D59">
            <w:pPr>
              <w:numPr>
                <w:ilvl w:val="0"/>
                <w:numId w:val="16"/>
              </w:numPr>
              <w:wordWrap w:val="0"/>
              <w:adjustRightInd/>
              <w:jc w:val="both"/>
              <w:rPr>
                <w:lang w:val="ru-RU"/>
              </w:rPr>
            </w:pPr>
          </w:p>
        </w:tc>
        <w:tc>
          <w:tcPr>
            <w:tcW w:w="5945" w:type="dxa"/>
            <w:gridSpan w:val="4"/>
            <w:shd w:val="clear" w:color="auto" w:fill="auto"/>
          </w:tcPr>
          <w:p w:rsidR="001C27E7" w:rsidRPr="003E7E0A" w:rsidRDefault="001C27E7" w:rsidP="004A2270">
            <w:pPr>
              <w:widowControl/>
              <w:autoSpaceDE/>
              <w:rPr>
                <w:lang w:val="ru-RU"/>
              </w:rPr>
            </w:pPr>
            <w:r w:rsidRPr="003E7E0A">
              <w:rPr>
                <w:lang w:val="ru-RU"/>
              </w:rPr>
              <w:t>Всероссийский урок безопасности школьников в сети интернет.</w:t>
            </w:r>
          </w:p>
        </w:tc>
        <w:tc>
          <w:tcPr>
            <w:tcW w:w="1149" w:type="dxa"/>
            <w:gridSpan w:val="3"/>
            <w:shd w:val="clear" w:color="auto" w:fill="auto"/>
          </w:tcPr>
          <w:p w:rsidR="001C27E7" w:rsidRPr="003E7E0A" w:rsidRDefault="001C27E7" w:rsidP="004A2270">
            <w:r w:rsidRPr="003E7E0A">
              <w:rPr>
                <w:lang w:val="ru-RU"/>
              </w:rPr>
              <w:t>6 - 9</w:t>
            </w:r>
          </w:p>
        </w:tc>
        <w:tc>
          <w:tcPr>
            <w:tcW w:w="1139" w:type="dxa"/>
            <w:shd w:val="clear" w:color="auto" w:fill="auto"/>
          </w:tcPr>
          <w:p w:rsidR="001C27E7" w:rsidRPr="003E7E0A" w:rsidRDefault="001C27E7" w:rsidP="004A2270">
            <w:pPr>
              <w:widowControl/>
              <w:autoSpaceDE/>
              <w:rPr>
                <w:lang w:val="ru-RU"/>
              </w:rPr>
            </w:pPr>
            <w:r w:rsidRPr="003E7E0A">
              <w:rPr>
                <w:lang w:val="ru-RU"/>
              </w:rPr>
              <w:t>28.10.2022</w:t>
            </w:r>
          </w:p>
        </w:tc>
        <w:tc>
          <w:tcPr>
            <w:tcW w:w="1701" w:type="dxa"/>
            <w:shd w:val="clear" w:color="auto" w:fill="auto"/>
          </w:tcPr>
          <w:p w:rsidR="001C27E7" w:rsidRPr="003E7E0A" w:rsidRDefault="001C27E7" w:rsidP="004A2270">
            <w:pPr>
              <w:widowControl/>
              <w:autoSpaceDE/>
              <w:rPr>
                <w:rFonts w:eastAsia="Batang;??"/>
                <w:lang w:val="ru-RU"/>
              </w:rPr>
            </w:pPr>
            <w:r w:rsidRPr="003E7E0A">
              <w:rPr>
                <w:rFonts w:eastAsia="Batang;??"/>
                <w:lang w:val="ru-RU"/>
              </w:rPr>
              <w:t>Классные руководители</w:t>
            </w:r>
          </w:p>
        </w:tc>
      </w:tr>
      <w:tr w:rsidR="001C27E7" w:rsidRPr="003E7E0A" w:rsidTr="00685ED1">
        <w:tc>
          <w:tcPr>
            <w:tcW w:w="522" w:type="dxa"/>
            <w:shd w:val="clear" w:color="auto" w:fill="auto"/>
          </w:tcPr>
          <w:p w:rsidR="001C27E7" w:rsidRPr="003E7E0A" w:rsidRDefault="001C27E7" w:rsidP="00E20D59">
            <w:pPr>
              <w:numPr>
                <w:ilvl w:val="0"/>
                <w:numId w:val="16"/>
              </w:numPr>
              <w:wordWrap w:val="0"/>
              <w:adjustRightInd/>
              <w:jc w:val="both"/>
              <w:rPr>
                <w:lang w:val="ru-RU"/>
              </w:rPr>
            </w:pPr>
          </w:p>
        </w:tc>
        <w:tc>
          <w:tcPr>
            <w:tcW w:w="5945" w:type="dxa"/>
            <w:gridSpan w:val="4"/>
            <w:shd w:val="clear" w:color="auto" w:fill="auto"/>
          </w:tcPr>
          <w:p w:rsidR="001C27E7" w:rsidRPr="003E7E0A" w:rsidRDefault="001C27E7" w:rsidP="004A2270">
            <w:pPr>
              <w:widowControl/>
              <w:autoSpaceDE/>
              <w:rPr>
                <w:lang w:val="ru-RU"/>
              </w:rPr>
            </w:pPr>
            <w:r w:rsidRPr="003E7E0A">
              <w:rPr>
                <w:lang w:val="ru-RU"/>
              </w:rPr>
              <w:t xml:space="preserve">Мероприятия месячника правового воспитания и профилактики правонарушений. Единый день профилактики правонарушений и деструктивного поведения (правовые, профилактические игры, беседы и т.п.) </w:t>
            </w:r>
          </w:p>
        </w:tc>
        <w:tc>
          <w:tcPr>
            <w:tcW w:w="1149" w:type="dxa"/>
            <w:gridSpan w:val="3"/>
            <w:shd w:val="clear" w:color="auto" w:fill="auto"/>
          </w:tcPr>
          <w:p w:rsidR="001C27E7" w:rsidRPr="003E7E0A" w:rsidRDefault="001C27E7" w:rsidP="004A2270">
            <w:r w:rsidRPr="003E7E0A">
              <w:rPr>
                <w:lang w:val="ru-RU"/>
              </w:rPr>
              <w:t>6 - 9</w:t>
            </w:r>
          </w:p>
        </w:tc>
        <w:tc>
          <w:tcPr>
            <w:tcW w:w="1139" w:type="dxa"/>
            <w:shd w:val="clear" w:color="auto" w:fill="auto"/>
          </w:tcPr>
          <w:p w:rsidR="001C27E7" w:rsidRPr="003E7E0A" w:rsidRDefault="001C27E7" w:rsidP="004A2270">
            <w:pPr>
              <w:widowControl/>
              <w:autoSpaceDE/>
              <w:rPr>
                <w:lang w:val="ru-RU"/>
              </w:rPr>
            </w:pPr>
            <w:r w:rsidRPr="003E7E0A">
              <w:rPr>
                <w:lang w:val="ru-RU"/>
              </w:rPr>
              <w:t xml:space="preserve">Октябрь </w:t>
            </w:r>
          </w:p>
        </w:tc>
        <w:tc>
          <w:tcPr>
            <w:tcW w:w="1701" w:type="dxa"/>
            <w:shd w:val="clear" w:color="auto" w:fill="auto"/>
          </w:tcPr>
          <w:p w:rsidR="001C27E7" w:rsidRPr="003E7E0A" w:rsidRDefault="001C27E7" w:rsidP="004A2270">
            <w:pPr>
              <w:widowControl/>
              <w:autoSpaceDE/>
              <w:rPr>
                <w:rFonts w:eastAsia="Batang;??"/>
                <w:lang w:val="ru-RU"/>
              </w:rPr>
            </w:pPr>
            <w:r w:rsidRPr="003E7E0A">
              <w:rPr>
                <w:rFonts w:eastAsia="Batang;??"/>
                <w:lang w:val="ru-RU"/>
              </w:rPr>
              <w:t>Администрация школы, классные руководители</w:t>
            </w:r>
          </w:p>
        </w:tc>
      </w:tr>
      <w:tr w:rsidR="001C27E7" w:rsidRPr="003E7E0A" w:rsidTr="00685ED1">
        <w:tc>
          <w:tcPr>
            <w:tcW w:w="522" w:type="dxa"/>
            <w:shd w:val="clear" w:color="auto" w:fill="auto"/>
          </w:tcPr>
          <w:p w:rsidR="001C27E7" w:rsidRPr="003E7E0A" w:rsidRDefault="001C27E7" w:rsidP="00E20D59">
            <w:pPr>
              <w:numPr>
                <w:ilvl w:val="0"/>
                <w:numId w:val="16"/>
              </w:numPr>
              <w:wordWrap w:val="0"/>
              <w:adjustRightInd/>
              <w:jc w:val="both"/>
              <w:rPr>
                <w:lang w:val="ru-RU"/>
              </w:rPr>
            </w:pPr>
          </w:p>
        </w:tc>
        <w:tc>
          <w:tcPr>
            <w:tcW w:w="5945" w:type="dxa"/>
            <w:gridSpan w:val="4"/>
            <w:shd w:val="clear" w:color="auto" w:fill="auto"/>
          </w:tcPr>
          <w:p w:rsidR="001C27E7" w:rsidRPr="003E7E0A" w:rsidRDefault="001C27E7" w:rsidP="004A2270">
            <w:pPr>
              <w:rPr>
                <w:lang w:val="ru-RU"/>
              </w:rPr>
            </w:pPr>
            <w:r w:rsidRPr="003E7E0A">
              <w:rPr>
                <w:lang w:val="ru-RU"/>
              </w:rPr>
              <w:t xml:space="preserve">«Декада борьбы с вредными привычками», открытые классные часы. Приглашение врачей и просмотр видеофильмов про здоровье. </w:t>
            </w:r>
          </w:p>
        </w:tc>
        <w:tc>
          <w:tcPr>
            <w:tcW w:w="1149" w:type="dxa"/>
            <w:gridSpan w:val="3"/>
            <w:shd w:val="clear" w:color="auto" w:fill="auto"/>
          </w:tcPr>
          <w:p w:rsidR="001C27E7" w:rsidRPr="003E7E0A" w:rsidRDefault="001C27E7" w:rsidP="004A2270">
            <w:r w:rsidRPr="003E7E0A">
              <w:rPr>
                <w:lang w:val="ru-RU"/>
              </w:rPr>
              <w:t>6 - 9</w:t>
            </w:r>
          </w:p>
        </w:tc>
        <w:tc>
          <w:tcPr>
            <w:tcW w:w="1139" w:type="dxa"/>
            <w:shd w:val="clear" w:color="auto" w:fill="auto"/>
          </w:tcPr>
          <w:p w:rsidR="001C27E7" w:rsidRPr="003E7E0A" w:rsidRDefault="001C27E7" w:rsidP="004A2270">
            <w:pPr>
              <w:widowControl/>
              <w:autoSpaceDE/>
              <w:rPr>
                <w:lang w:val="ru-RU"/>
              </w:rPr>
            </w:pPr>
            <w:r w:rsidRPr="003E7E0A">
              <w:rPr>
                <w:lang w:val="ru-RU"/>
              </w:rPr>
              <w:t>Ноябрь-декабрь</w:t>
            </w:r>
          </w:p>
        </w:tc>
        <w:tc>
          <w:tcPr>
            <w:tcW w:w="1701" w:type="dxa"/>
            <w:shd w:val="clear" w:color="auto" w:fill="auto"/>
          </w:tcPr>
          <w:p w:rsidR="001C27E7" w:rsidRPr="003E7E0A" w:rsidRDefault="001C27E7" w:rsidP="004A2270">
            <w:pPr>
              <w:widowControl/>
              <w:autoSpaceDE/>
              <w:rPr>
                <w:rFonts w:eastAsia="Batang;??"/>
                <w:lang w:val="ru-RU"/>
              </w:rPr>
            </w:pPr>
            <w:r w:rsidRPr="003E7E0A">
              <w:rPr>
                <w:rFonts w:eastAsia="Batang;??"/>
                <w:lang w:val="ru-RU"/>
              </w:rPr>
              <w:t>Администрация школы,</w:t>
            </w:r>
          </w:p>
          <w:p w:rsidR="001C27E7" w:rsidRPr="003E7E0A" w:rsidRDefault="001C27E7" w:rsidP="004A2270">
            <w:pPr>
              <w:widowControl/>
              <w:autoSpaceDE/>
              <w:rPr>
                <w:rFonts w:eastAsia="Batang;??"/>
                <w:lang w:val="ru-RU"/>
              </w:rPr>
            </w:pPr>
            <w:r w:rsidRPr="003E7E0A">
              <w:rPr>
                <w:rFonts w:eastAsia="Batang;??"/>
                <w:lang w:val="ru-RU"/>
              </w:rPr>
              <w:t xml:space="preserve">Классные руководители </w:t>
            </w:r>
          </w:p>
        </w:tc>
      </w:tr>
      <w:tr w:rsidR="001C27E7" w:rsidRPr="003E7E0A" w:rsidTr="00685ED1">
        <w:tc>
          <w:tcPr>
            <w:tcW w:w="522" w:type="dxa"/>
            <w:shd w:val="clear" w:color="auto" w:fill="auto"/>
          </w:tcPr>
          <w:p w:rsidR="001C27E7" w:rsidRPr="003E7E0A" w:rsidRDefault="001C27E7" w:rsidP="00E20D59">
            <w:pPr>
              <w:numPr>
                <w:ilvl w:val="0"/>
                <w:numId w:val="16"/>
              </w:numPr>
              <w:wordWrap w:val="0"/>
              <w:adjustRightInd/>
              <w:jc w:val="both"/>
              <w:rPr>
                <w:lang w:val="ru-RU"/>
              </w:rPr>
            </w:pPr>
          </w:p>
        </w:tc>
        <w:tc>
          <w:tcPr>
            <w:tcW w:w="5945" w:type="dxa"/>
            <w:gridSpan w:val="4"/>
            <w:shd w:val="clear" w:color="auto" w:fill="auto"/>
          </w:tcPr>
          <w:p w:rsidR="001C27E7" w:rsidRPr="003E7E0A" w:rsidRDefault="001C27E7" w:rsidP="004A2270">
            <w:pPr>
              <w:widowControl/>
              <w:autoSpaceDE/>
              <w:rPr>
                <w:lang w:val="ru-RU"/>
              </w:rPr>
            </w:pPr>
            <w:r w:rsidRPr="003E7E0A">
              <w:rPr>
                <w:lang w:val="ru-RU"/>
              </w:rPr>
              <w:t>Конкурс «Безопасное колесо»</w:t>
            </w:r>
          </w:p>
        </w:tc>
        <w:tc>
          <w:tcPr>
            <w:tcW w:w="1149" w:type="dxa"/>
            <w:gridSpan w:val="3"/>
            <w:shd w:val="clear" w:color="auto" w:fill="auto"/>
          </w:tcPr>
          <w:p w:rsidR="001C27E7" w:rsidRPr="003E7E0A" w:rsidRDefault="001C27E7" w:rsidP="004A2270">
            <w:r w:rsidRPr="003E7E0A">
              <w:rPr>
                <w:lang w:val="ru-RU"/>
              </w:rPr>
              <w:t>6 - 9</w:t>
            </w:r>
          </w:p>
        </w:tc>
        <w:tc>
          <w:tcPr>
            <w:tcW w:w="1139" w:type="dxa"/>
            <w:shd w:val="clear" w:color="auto" w:fill="auto"/>
          </w:tcPr>
          <w:p w:rsidR="001C27E7" w:rsidRPr="003E7E0A" w:rsidRDefault="001C27E7" w:rsidP="004A2270">
            <w:pPr>
              <w:widowControl/>
              <w:autoSpaceDE/>
              <w:rPr>
                <w:lang w:val="ru-RU"/>
              </w:rPr>
            </w:pPr>
            <w:r w:rsidRPr="003E7E0A">
              <w:rPr>
                <w:lang w:val="ru-RU"/>
              </w:rPr>
              <w:t xml:space="preserve">Апрель </w:t>
            </w:r>
          </w:p>
        </w:tc>
        <w:tc>
          <w:tcPr>
            <w:tcW w:w="1701" w:type="dxa"/>
            <w:shd w:val="clear" w:color="auto" w:fill="auto"/>
          </w:tcPr>
          <w:p w:rsidR="001C27E7" w:rsidRPr="003E7E0A" w:rsidRDefault="001C27E7" w:rsidP="004A2270">
            <w:pPr>
              <w:widowControl/>
              <w:autoSpaceDE/>
              <w:rPr>
                <w:rFonts w:eastAsia="Batang;??"/>
                <w:lang w:val="ru-RU"/>
              </w:rPr>
            </w:pPr>
            <w:r w:rsidRPr="003E7E0A">
              <w:rPr>
                <w:rFonts w:eastAsia="Batang;??"/>
                <w:lang w:val="ru-RU"/>
              </w:rPr>
              <w:t>Руководитель отряда ЮИД</w:t>
            </w:r>
          </w:p>
        </w:tc>
      </w:tr>
      <w:tr w:rsidR="001C27E7" w:rsidRPr="00602744" w:rsidTr="00685ED1">
        <w:tc>
          <w:tcPr>
            <w:tcW w:w="522" w:type="dxa"/>
            <w:shd w:val="clear" w:color="auto" w:fill="auto"/>
          </w:tcPr>
          <w:p w:rsidR="001C27E7" w:rsidRPr="003E7E0A" w:rsidRDefault="001C27E7" w:rsidP="00E20D59">
            <w:pPr>
              <w:numPr>
                <w:ilvl w:val="0"/>
                <w:numId w:val="16"/>
              </w:numPr>
              <w:wordWrap w:val="0"/>
              <w:adjustRightInd/>
              <w:jc w:val="both"/>
              <w:rPr>
                <w:lang w:val="ru-RU"/>
              </w:rPr>
            </w:pPr>
          </w:p>
        </w:tc>
        <w:tc>
          <w:tcPr>
            <w:tcW w:w="5945" w:type="dxa"/>
            <w:gridSpan w:val="4"/>
            <w:shd w:val="clear" w:color="auto" w:fill="auto"/>
          </w:tcPr>
          <w:p w:rsidR="001C27E7" w:rsidRPr="003E7E0A" w:rsidRDefault="001C27E7" w:rsidP="004A2270">
            <w:pPr>
              <w:widowControl/>
              <w:autoSpaceDE/>
              <w:rPr>
                <w:lang w:val="ru-RU"/>
              </w:rPr>
            </w:pPr>
            <w:r w:rsidRPr="003E7E0A">
              <w:rPr>
                <w:lang w:val="ru-RU"/>
              </w:rPr>
              <w:t>Мероприятия месячника ЗОЖ «Здоровое поколение». Весенний День здоровья Акция «Школа против наркотиков». Туристические походы.</w:t>
            </w:r>
          </w:p>
        </w:tc>
        <w:tc>
          <w:tcPr>
            <w:tcW w:w="1149" w:type="dxa"/>
            <w:gridSpan w:val="3"/>
            <w:shd w:val="clear" w:color="auto" w:fill="auto"/>
          </w:tcPr>
          <w:p w:rsidR="001C27E7" w:rsidRPr="003E7E0A" w:rsidRDefault="001C27E7" w:rsidP="004A2270">
            <w:r w:rsidRPr="003E7E0A">
              <w:rPr>
                <w:lang w:val="ru-RU"/>
              </w:rPr>
              <w:t>6 - 9</w:t>
            </w:r>
          </w:p>
        </w:tc>
        <w:tc>
          <w:tcPr>
            <w:tcW w:w="1139" w:type="dxa"/>
            <w:shd w:val="clear" w:color="auto" w:fill="auto"/>
          </w:tcPr>
          <w:p w:rsidR="001C27E7" w:rsidRPr="003E7E0A" w:rsidRDefault="001C27E7" w:rsidP="004A2270">
            <w:pPr>
              <w:widowControl/>
              <w:autoSpaceDE/>
              <w:rPr>
                <w:lang w:val="ru-RU"/>
              </w:rPr>
            </w:pPr>
            <w:r w:rsidRPr="003E7E0A">
              <w:rPr>
                <w:lang w:val="ru-RU"/>
              </w:rPr>
              <w:t xml:space="preserve">Май </w:t>
            </w:r>
          </w:p>
        </w:tc>
        <w:tc>
          <w:tcPr>
            <w:tcW w:w="1701" w:type="dxa"/>
            <w:shd w:val="clear" w:color="auto" w:fill="auto"/>
          </w:tcPr>
          <w:p w:rsidR="001C27E7" w:rsidRPr="003E7E0A" w:rsidRDefault="001C27E7" w:rsidP="004A2270">
            <w:pPr>
              <w:widowControl/>
              <w:autoSpaceDE/>
              <w:rPr>
                <w:rFonts w:eastAsia="Batang;??"/>
                <w:lang w:val="ru-RU"/>
              </w:rPr>
            </w:pPr>
            <w:r w:rsidRPr="003E7E0A">
              <w:rPr>
                <w:rFonts w:eastAsia="Batang;??"/>
                <w:lang w:val="ru-RU"/>
              </w:rPr>
              <w:t xml:space="preserve">Заместитель директора по ВР, классные руководители, учителя физкультуры, педагог-организатор </w:t>
            </w:r>
          </w:p>
        </w:tc>
      </w:tr>
      <w:tr w:rsidR="001C27E7" w:rsidRPr="003E7E0A" w:rsidTr="00685ED1">
        <w:tc>
          <w:tcPr>
            <w:tcW w:w="522" w:type="dxa"/>
            <w:shd w:val="clear" w:color="auto" w:fill="auto"/>
          </w:tcPr>
          <w:p w:rsidR="001C27E7" w:rsidRPr="003E7E0A" w:rsidRDefault="001C27E7" w:rsidP="00E20D59">
            <w:pPr>
              <w:numPr>
                <w:ilvl w:val="0"/>
                <w:numId w:val="16"/>
              </w:numPr>
              <w:wordWrap w:val="0"/>
              <w:adjustRightInd/>
              <w:jc w:val="both"/>
              <w:rPr>
                <w:lang w:val="ru-RU"/>
              </w:rPr>
            </w:pPr>
          </w:p>
        </w:tc>
        <w:tc>
          <w:tcPr>
            <w:tcW w:w="5945" w:type="dxa"/>
            <w:gridSpan w:val="4"/>
            <w:shd w:val="clear" w:color="auto" w:fill="auto"/>
          </w:tcPr>
          <w:p w:rsidR="001C27E7" w:rsidRPr="003E7E0A" w:rsidRDefault="001C27E7" w:rsidP="004A2270">
            <w:pPr>
              <w:widowControl/>
              <w:autoSpaceDE/>
              <w:rPr>
                <w:lang w:val="ru-RU"/>
              </w:rPr>
            </w:pPr>
            <w:r w:rsidRPr="003E7E0A">
              <w:rPr>
                <w:lang w:val="ru-RU"/>
              </w:rPr>
              <w:t xml:space="preserve">Беседы «Осторожно с огнем», «Вежливый пешеход», «Осторожно гололед», «Техника безопасности на воде, на солнце», «Правила поведения в общественных местах», «Осторожно! Инфекционные заболевания» и т.д. </w:t>
            </w:r>
          </w:p>
        </w:tc>
        <w:tc>
          <w:tcPr>
            <w:tcW w:w="1149" w:type="dxa"/>
            <w:gridSpan w:val="3"/>
            <w:shd w:val="clear" w:color="auto" w:fill="auto"/>
          </w:tcPr>
          <w:p w:rsidR="001C27E7" w:rsidRPr="003E7E0A" w:rsidRDefault="001C27E7" w:rsidP="004A2270">
            <w:r w:rsidRPr="003E7E0A">
              <w:rPr>
                <w:lang w:val="ru-RU"/>
              </w:rPr>
              <w:t>6 - 9</w:t>
            </w:r>
          </w:p>
        </w:tc>
        <w:tc>
          <w:tcPr>
            <w:tcW w:w="1139" w:type="dxa"/>
            <w:shd w:val="clear" w:color="auto" w:fill="auto"/>
          </w:tcPr>
          <w:p w:rsidR="001C27E7" w:rsidRPr="003E7E0A" w:rsidRDefault="001C27E7" w:rsidP="004A2270">
            <w:pPr>
              <w:widowControl/>
              <w:autoSpaceDE/>
              <w:rPr>
                <w:lang w:val="ru-RU"/>
              </w:rPr>
            </w:pPr>
            <w:r w:rsidRPr="003E7E0A">
              <w:rPr>
                <w:lang w:val="ru-RU"/>
              </w:rPr>
              <w:t>По графику</w:t>
            </w:r>
          </w:p>
        </w:tc>
        <w:tc>
          <w:tcPr>
            <w:tcW w:w="1701" w:type="dxa"/>
            <w:shd w:val="clear" w:color="auto" w:fill="auto"/>
          </w:tcPr>
          <w:p w:rsidR="001C27E7" w:rsidRPr="003E7E0A" w:rsidRDefault="001C27E7" w:rsidP="004A2270">
            <w:pPr>
              <w:widowControl/>
              <w:autoSpaceDE/>
              <w:rPr>
                <w:rFonts w:eastAsia="Batang;??"/>
                <w:lang w:val="ru-RU"/>
              </w:rPr>
            </w:pPr>
            <w:r w:rsidRPr="003E7E0A">
              <w:rPr>
                <w:rFonts w:eastAsia="Batang;??"/>
                <w:lang w:val="ru-RU"/>
              </w:rPr>
              <w:t>Классные руководители, Администрация школы</w:t>
            </w:r>
          </w:p>
        </w:tc>
      </w:tr>
      <w:tr w:rsidR="001C27E7" w:rsidRPr="003E7E0A" w:rsidTr="00685ED1">
        <w:tc>
          <w:tcPr>
            <w:tcW w:w="522" w:type="dxa"/>
            <w:shd w:val="clear" w:color="auto" w:fill="auto"/>
          </w:tcPr>
          <w:p w:rsidR="001C27E7" w:rsidRPr="003E7E0A" w:rsidRDefault="001C27E7" w:rsidP="00E20D59">
            <w:pPr>
              <w:numPr>
                <w:ilvl w:val="0"/>
                <w:numId w:val="16"/>
              </w:numPr>
              <w:wordWrap w:val="0"/>
              <w:adjustRightInd/>
              <w:jc w:val="both"/>
              <w:rPr>
                <w:lang w:val="ru-RU"/>
              </w:rPr>
            </w:pPr>
          </w:p>
        </w:tc>
        <w:tc>
          <w:tcPr>
            <w:tcW w:w="5945" w:type="dxa"/>
            <w:gridSpan w:val="4"/>
            <w:shd w:val="clear" w:color="auto" w:fill="auto"/>
          </w:tcPr>
          <w:p w:rsidR="001C27E7" w:rsidRPr="003E7E0A" w:rsidRDefault="001C27E7" w:rsidP="004A2270">
            <w:pPr>
              <w:autoSpaceDE/>
              <w:ind w:right="-1"/>
              <w:rPr>
                <w:lang w:val="ru-RU" w:eastAsia="en-US"/>
              </w:rPr>
            </w:pPr>
            <w:r w:rsidRPr="003E7E0A">
              <w:rPr>
                <w:lang w:val="ru-RU"/>
              </w:rPr>
              <w:t>Всемирный день здоровья. Зарядка на свежем воздухе</w:t>
            </w:r>
          </w:p>
        </w:tc>
        <w:tc>
          <w:tcPr>
            <w:tcW w:w="1149" w:type="dxa"/>
            <w:gridSpan w:val="3"/>
            <w:shd w:val="clear" w:color="auto" w:fill="auto"/>
          </w:tcPr>
          <w:p w:rsidR="001C27E7" w:rsidRPr="003E7E0A" w:rsidRDefault="001C27E7" w:rsidP="004A2270">
            <w:r w:rsidRPr="003E7E0A">
              <w:rPr>
                <w:lang w:val="ru-RU"/>
              </w:rPr>
              <w:t>6 - 9</w:t>
            </w:r>
          </w:p>
        </w:tc>
        <w:tc>
          <w:tcPr>
            <w:tcW w:w="1139" w:type="dxa"/>
            <w:shd w:val="clear" w:color="auto" w:fill="auto"/>
          </w:tcPr>
          <w:p w:rsidR="001C27E7" w:rsidRPr="003E7E0A" w:rsidRDefault="001C27E7" w:rsidP="004A2270">
            <w:pPr>
              <w:autoSpaceDE/>
              <w:ind w:right="-1"/>
              <w:rPr>
                <w:lang w:val="ru-RU"/>
              </w:rPr>
            </w:pPr>
            <w:r w:rsidRPr="003E7E0A">
              <w:rPr>
                <w:lang w:val="ru-RU"/>
              </w:rPr>
              <w:t xml:space="preserve">Апрель </w:t>
            </w:r>
          </w:p>
        </w:tc>
        <w:tc>
          <w:tcPr>
            <w:tcW w:w="1701" w:type="dxa"/>
            <w:shd w:val="clear" w:color="auto" w:fill="auto"/>
          </w:tcPr>
          <w:p w:rsidR="001C27E7" w:rsidRPr="003E7E0A" w:rsidRDefault="001C27E7" w:rsidP="004A2270">
            <w:pPr>
              <w:autoSpaceDE/>
              <w:ind w:right="-1"/>
              <w:rPr>
                <w:rFonts w:eastAsia="Batang;??"/>
                <w:lang w:val="ru-RU"/>
              </w:rPr>
            </w:pPr>
            <w:r w:rsidRPr="003E7E0A">
              <w:rPr>
                <w:rFonts w:eastAsia="Batang;??"/>
                <w:lang w:val="ru-RU"/>
              </w:rPr>
              <w:t>Учителя физкультуры</w:t>
            </w:r>
          </w:p>
        </w:tc>
      </w:tr>
      <w:tr w:rsidR="001C27E7" w:rsidRPr="003E7E0A" w:rsidTr="00685ED1">
        <w:tc>
          <w:tcPr>
            <w:tcW w:w="10456" w:type="dxa"/>
            <w:gridSpan w:val="10"/>
            <w:shd w:val="clear" w:color="auto" w:fill="auto"/>
          </w:tcPr>
          <w:p w:rsidR="001C27E7" w:rsidRPr="003E7E0A" w:rsidRDefault="001C27E7" w:rsidP="004A2270">
            <w:pPr>
              <w:widowControl/>
              <w:autoSpaceDE/>
              <w:jc w:val="center"/>
              <w:rPr>
                <w:rFonts w:eastAsia="Batang;??"/>
                <w:b/>
                <w:lang w:val="ru-RU"/>
              </w:rPr>
            </w:pPr>
            <w:r w:rsidRPr="003E7E0A">
              <w:rPr>
                <w:rFonts w:eastAsia="Batang;??"/>
                <w:b/>
                <w:lang w:val="ru-RU"/>
              </w:rPr>
              <w:t>Модуль «Детские общественные объединения»</w:t>
            </w:r>
          </w:p>
        </w:tc>
      </w:tr>
      <w:tr w:rsidR="001C27E7" w:rsidRPr="003E7E0A" w:rsidTr="00685ED1">
        <w:tc>
          <w:tcPr>
            <w:tcW w:w="522" w:type="dxa"/>
            <w:shd w:val="clear" w:color="auto" w:fill="auto"/>
          </w:tcPr>
          <w:p w:rsidR="001C27E7" w:rsidRPr="003E7E0A" w:rsidRDefault="001C27E7" w:rsidP="004A2270">
            <w:pPr>
              <w:jc w:val="center"/>
              <w:rPr>
                <w:b/>
                <w:lang w:val="ru-RU"/>
              </w:rPr>
            </w:pPr>
            <w:r w:rsidRPr="003E7E0A">
              <w:rPr>
                <w:b/>
                <w:lang w:val="ru-RU"/>
              </w:rPr>
              <w:t>№</w:t>
            </w:r>
          </w:p>
        </w:tc>
        <w:tc>
          <w:tcPr>
            <w:tcW w:w="5945" w:type="dxa"/>
            <w:gridSpan w:val="4"/>
            <w:shd w:val="clear" w:color="auto" w:fill="auto"/>
          </w:tcPr>
          <w:p w:rsidR="001C27E7" w:rsidRPr="003E7E0A" w:rsidRDefault="001C27E7" w:rsidP="004A2270">
            <w:pPr>
              <w:ind w:right="-1"/>
              <w:jc w:val="center"/>
              <w:rPr>
                <w:b/>
                <w:lang w:val="ru-RU"/>
              </w:rPr>
            </w:pPr>
            <w:r w:rsidRPr="003E7E0A">
              <w:rPr>
                <w:b/>
                <w:lang w:val="ru-RU"/>
              </w:rPr>
              <w:t>Мероприятие</w:t>
            </w:r>
          </w:p>
        </w:tc>
        <w:tc>
          <w:tcPr>
            <w:tcW w:w="1149" w:type="dxa"/>
            <w:gridSpan w:val="3"/>
            <w:shd w:val="clear" w:color="auto" w:fill="auto"/>
          </w:tcPr>
          <w:p w:rsidR="001C27E7" w:rsidRPr="003E7E0A" w:rsidRDefault="001C27E7" w:rsidP="004A2270">
            <w:pPr>
              <w:ind w:right="-1"/>
              <w:jc w:val="center"/>
              <w:rPr>
                <w:b/>
                <w:lang w:val="ru-RU"/>
              </w:rPr>
            </w:pPr>
            <w:r w:rsidRPr="003E7E0A">
              <w:rPr>
                <w:b/>
                <w:lang w:val="ru-RU"/>
              </w:rPr>
              <w:t>Классы</w:t>
            </w:r>
          </w:p>
        </w:tc>
        <w:tc>
          <w:tcPr>
            <w:tcW w:w="1139" w:type="dxa"/>
            <w:shd w:val="clear" w:color="auto" w:fill="auto"/>
          </w:tcPr>
          <w:p w:rsidR="001C27E7" w:rsidRPr="003E7E0A" w:rsidRDefault="001C27E7" w:rsidP="004A2270">
            <w:pPr>
              <w:ind w:right="-1"/>
              <w:jc w:val="center"/>
              <w:rPr>
                <w:b/>
              </w:rPr>
            </w:pPr>
            <w:r w:rsidRPr="003E7E0A">
              <w:rPr>
                <w:b/>
                <w:lang w:val="ru-RU"/>
              </w:rPr>
              <w:t>Сроки</w:t>
            </w:r>
          </w:p>
        </w:tc>
        <w:tc>
          <w:tcPr>
            <w:tcW w:w="1701" w:type="dxa"/>
            <w:shd w:val="clear" w:color="auto" w:fill="auto"/>
          </w:tcPr>
          <w:p w:rsidR="001C27E7" w:rsidRPr="003E7E0A" w:rsidRDefault="001C27E7" w:rsidP="004A2270">
            <w:pPr>
              <w:ind w:right="-108"/>
              <w:jc w:val="center"/>
              <w:rPr>
                <w:b/>
                <w:lang w:val="ru-RU"/>
              </w:rPr>
            </w:pPr>
            <w:r w:rsidRPr="003E7E0A">
              <w:rPr>
                <w:b/>
                <w:lang w:val="ru-RU"/>
              </w:rPr>
              <w:t>Ответственные</w:t>
            </w:r>
          </w:p>
        </w:tc>
      </w:tr>
      <w:tr w:rsidR="001C27E7" w:rsidRPr="00602744" w:rsidTr="00685ED1">
        <w:tc>
          <w:tcPr>
            <w:tcW w:w="522" w:type="dxa"/>
            <w:shd w:val="clear" w:color="auto" w:fill="auto"/>
          </w:tcPr>
          <w:p w:rsidR="001C27E7" w:rsidRPr="003E7E0A" w:rsidRDefault="001C27E7" w:rsidP="00E20D59">
            <w:pPr>
              <w:numPr>
                <w:ilvl w:val="0"/>
                <w:numId w:val="17"/>
              </w:numPr>
              <w:wordWrap w:val="0"/>
              <w:adjustRightInd/>
              <w:jc w:val="both"/>
              <w:rPr>
                <w:lang w:val="ru-RU"/>
              </w:rPr>
            </w:pPr>
          </w:p>
        </w:tc>
        <w:tc>
          <w:tcPr>
            <w:tcW w:w="5945" w:type="dxa"/>
            <w:gridSpan w:val="4"/>
            <w:shd w:val="clear" w:color="auto" w:fill="auto"/>
          </w:tcPr>
          <w:p w:rsidR="001C27E7" w:rsidRPr="003E7E0A" w:rsidRDefault="001C27E7" w:rsidP="004A2270">
            <w:pPr>
              <w:widowControl/>
              <w:autoSpaceDE/>
              <w:rPr>
                <w:lang w:val="ru-RU"/>
              </w:rPr>
            </w:pPr>
            <w:r w:rsidRPr="003E7E0A">
              <w:rPr>
                <w:lang w:val="ru-RU"/>
              </w:rPr>
              <w:t>Организационные моменты. Утверждение списочного состава ДМО «ШКОДа». Выборы лидеров волонтерской организации. Планирование деятельности. Регистрация на сайте «АИС Молодежь России»</w:t>
            </w:r>
          </w:p>
        </w:tc>
        <w:tc>
          <w:tcPr>
            <w:tcW w:w="1149" w:type="dxa"/>
            <w:gridSpan w:val="3"/>
            <w:shd w:val="clear" w:color="auto" w:fill="auto"/>
          </w:tcPr>
          <w:p w:rsidR="001C27E7" w:rsidRPr="003E7E0A" w:rsidRDefault="001C27E7" w:rsidP="004A2270">
            <w:r w:rsidRPr="003E7E0A">
              <w:rPr>
                <w:lang w:val="ru-RU"/>
              </w:rPr>
              <w:t>6 - 9</w:t>
            </w:r>
          </w:p>
        </w:tc>
        <w:tc>
          <w:tcPr>
            <w:tcW w:w="1139" w:type="dxa"/>
            <w:shd w:val="clear" w:color="auto" w:fill="auto"/>
          </w:tcPr>
          <w:p w:rsidR="001C27E7" w:rsidRPr="003E7E0A" w:rsidRDefault="001C27E7" w:rsidP="004A2270">
            <w:pPr>
              <w:widowControl/>
              <w:autoSpaceDE/>
              <w:rPr>
                <w:lang w:val="ru-RU"/>
              </w:rPr>
            </w:pPr>
            <w:r w:rsidRPr="003E7E0A">
              <w:rPr>
                <w:lang w:val="ru-RU"/>
              </w:rPr>
              <w:t xml:space="preserve">Сентября </w:t>
            </w:r>
          </w:p>
        </w:tc>
        <w:tc>
          <w:tcPr>
            <w:tcW w:w="1701" w:type="dxa"/>
            <w:shd w:val="clear" w:color="auto" w:fill="auto"/>
          </w:tcPr>
          <w:p w:rsidR="001C27E7" w:rsidRPr="003E7E0A" w:rsidRDefault="001C27E7" w:rsidP="004A2270">
            <w:pPr>
              <w:widowControl/>
              <w:autoSpaceDE/>
              <w:rPr>
                <w:rFonts w:eastAsia="Batang;??"/>
                <w:lang w:val="ru-RU"/>
              </w:rPr>
            </w:pPr>
            <w:r w:rsidRPr="003E7E0A">
              <w:rPr>
                <w:rFonts w:eastAsia="Batang;??"/>
                <w:lang w:val="ru-RU"/>
              </w:rPr>
              <w:t>Зам. директора по ВР, педагог-организатор</w:t>
            </w:r>
          </w:p>
        </w:tc>
      </w:tr>
      <w:tr w:rsidR="001C27E7" w:rsidRPr="00602744" w:rsidTr="00685ED1">
        <w:tc>
          <w:tcPr>
            <w:tcW w:w="522" w:type="dxa"/>
            <w:shd w:val="clear" w:color="auto" w:fill="auto"/>
          </w:tcPr>
          <w:p w:rsidR="001C27E7" w:rsidRPr="003E7E0A" w:rsidRDefault="001C27E7" w:rsidP="00E20D59">
            <w:pPr>
              <w:numPr>
                <w:ilvl w:val="0"/>
                <w:numId w:val="17"/>
              </w:numPr>
              <w:wordWrap w:val="0"/>
              <w:adjustRightInd/>
              <w:jc w:val="both"/>
              <w:rPr>
                <w:lang w:val="ru-RU"/>
              </w:rPr>
            </w:pPr>
          </w:p>
        </w:tc>
        <w:tc>
          <w:tcPr>
            <w:tcW w:w="5945" w:type="dxa"/>
            <w:gridSpan w:val="4"/>
            <w:shd w:val="clear" w:color="auto" w:fill="auto"/>
          </w:tcPr>
          <w:p w:rsidR="001C27E7" w:rsidRPr="003E7E0A" w:rsidRDefault="001C27E7" w:rsidP="004A2270">
            <w:pPr>
              <w:widowControl/>
              <w:autoSpaceDE/>
              <w:rPr>
                <w:b/>
                <w:lang w:val="ru-RU"/>
              </w:rPr>
            </w:pPr>
            <w:r w:rsidRPr="003E7E0A">
              <w:rPr>
                <w:lang w:val="ru-RU"/>
              </w:rPr>
              <w:t>Организационные заседания. Утверждение списочного состава. Общественного объединения юнармии «Патриот», Утверждение знаменной группы на 2022-2023. Планирование деятельности</w:t>
            </w:r>
          </w:p>
        </w:tc>
        <w:tc>
          <w:tcPr>
            <w:tcW w:w="1149" w:type="dxa"/>
            <w:gridSpan w:val="3"/>
            <w:shd w:val="clear" w:color="auto" w:fill="auto"/>
          </w:tcPr>
          <w:p w:rsidR="001C27E7" w:rsidRPr="003E7E0A" w:rsidRDefault="001C27E7" w:rsidP="004A2270">
            <w:r w:rsidRPr="003E7E0A">
              <w:rPr>
                <w:lang w:val="ru-RU"/>
              </w:rPr>
              <w:t>6 - 9</w:t>
            </w:r>
          </w:p>
        </w:tc>
        <w:tc>
          <w:tcPr>
            <w:tcW w:w="1139" w:type="dxa"/>
            <w:shd w:val="clear" w:color="auto" w:fill="auto"/>
          </w:tcPr>
          <w:p w:rsidR="001C27E7" w:rsidRPr="003E7E0A" w:rsidRDefault="001C27E7" w:rsidP="004A2270">
            <w:pPr>
              <w:widowControl/>
              <w:autoSpaceDE/>
              <w:rPr>
                <w:lang w:val="ru-RU"/>
              </w:rPr>
            </w:pPr>
            <w:r w:rsidRPr="003E7E0A">
              <w:rPr>
                <w:lang w:val="ru-RU"/>
              </w:rPr>
              <w:t xml:space="preserve">Сентябрь </w:t>
            </w:r>
          </w:p>
        </w:tc>
        <w:tc>
          <w:tcPr>
            <w:tcW w:w="1701" w:type="dxa"/>
            <w:shd w:val="clear" w:color="auto" w:fill="auto"/>
          </w:tcPr>
          <w:p w:rsidR="001C27E7" w:rsidRPr="003E7E0A" w:rsidRDefault="001C27E7" w:rsidP="004A2270">
            <w:pPr>
              <w:widowControl/>
              <w:autoSpaceDE/>
              <w:rPr>
                <w:rFonts w:eastAsia="Batang;??"/>
                <w:lang w:val="ru-RU"/>
              </w:rPr>
            </w:pPr>
            <w:r w:rsidRPr="003E7E0A">
              <w:rPr>
                <w:rFonts w:eastAsia="Batang;??"/>
                <w:lang w:val="ru-RU"/>
              </w:rPr>
              <w:t>Зам. директора по ВР, педагог-организатор, руководитель отряда</w:t>
            </w:r>
          </w:p>
        </w:tc>
      </w:tr>
      <w:tr w:rsidR="001C27E7" w:rsidRPr="00602744" w:rsidTr="00685ED1">
        <w:tc>
          <w:tcPr>
            <w:tcW w:w="522" w:type="dxa"/>
            <w:shd w:val="clear" w:color="auto" w:fill="auto"/>
          </w:tcPr>
          <w:p w:rsidR="001C27E7" w:rsidRPr="003E7E0A" w:rsidRDefault="001C27E7" w:rsidP="00E20D59">
            <w:pPr>
              <w:numPr>
                <w:ilvl w:val="0"/>
                <w:numId w:val="17"/>
              </w:numPr>
              <w:wordWrap w:val="0"/>
              <w:adjustRightInd/>
              <w:jc w:val="both"/>
              <w:rPr>
                <w:lang w:val="ru-RU"/>
              </w:rPr>
            </w:pPr>
          </w:p>
        </w:tc>
        <w:tc>
          <w:tcPr>
            <w:tcW w:w="5945" w:type="dxa"/>
            <w:gridSpan w:val="4"/>
            <w:shd w:val="clear" w:color="auto" w:fill="auto"/>
          </w:tcPr>
          <w:p w:rsidR="001C27E7" w:rsidRPr="003E7E0A" w:rsidRDefault="001C27E7" w:rsidP="004A2270">
            <w:pPr>
              <w:pStyle w:val="TableParagraph"/>
            </w:pPr>
            <w:r w:rsidRPr="003E7E0A">
              <w:t>Социально-благотворительная акция</w:t>
            </w:r>
            <w:r w:rsidRPr="003E7E0A">
              <w:rPr>
                <w:spacing w:val="-4"/>
              </w:rPr>
              <w:t xml:space="preserve"> </w:t>
            </w:r>
            <w:r w:rsidRPr="003E7E0A">
              <w:t>«Подари</w:t>
            </w:r>
            <w:r w:rsidRPr="003E7E0A">
              <w:rPr>
                <w:spacing w:val="-3"/>
              </w:rPr>
              <w:t xml:space="preserve"> </w:t>
            </w:r>
            <w:r w:rsidRPr="003E7E0A">
              <w:t>ребенку</w:t>
            </w:r>
            <w:r w:rsidRPr="003E7E0A">
              <w:rPr>
                <w:spacing w:val="-13"/>
              </w:rPr>
              <w:t xml:space="preserve"> </w:t>
            </w:r>
            <w:r w:rsidRPr="003E7E0A">
              <w:t>день»</w:t>
            </w:r>
          </w:p>
        </w:tc>
        <w:tc>
          <w:tcPr>
            <w:tcW w:w="1149" w:type="dxa"/>
            <w:gridSpan w:val="3"/>
            <w:shd w:val="clear" w:color="auto" w:fill="auto"/>
          </w:tcPr>
          <w:p w:rsidR="001C27E7" w:rsidRPr="003E7E0A" w:rsidRDefault="001C27E7" w:rsidP="004A2270">
            <w:r w:rsidRPr="003E7E0A">
              <w:rPr>
                <w:lang w:val="ru-RU"/>
              </w:rPr>
              <w:t>6 - 9</w:t>
            </w:r>
          </w:p>
        </w:tc>
        <w:tc>
          <w:tcPr>
            <w:tcW w:w="1139" w:type="dxa"/>
            <w:shd w:val="clear" w:color="auto" w:fill="auto"/>
          </w:tcPr>
          <w:p w:rsidR="001C27E7" w:rsidRPr="003E7E0A" w:rsidRDefault="001C27E7" w:rsidP="004A2270">
            <w:pPr>
              <w:pStyle w:val="TableParagraph"/>
            </w:pPr>
            <w:r w:rsidRPr="003E7E0A">
              <w:t>октябрь</w:t>
            </w:r>
          </w:p>
        </w:tc>
        <w:tc>
          <w:tcPr>
            <w:tcW w:w="1701" w:type="dxa"/>
            <w:shd w:val="clear" w:color="auto" w:fill="auto"/>
          </w:tcPr>
          <w:p w:rsidR="001C27E7" w:rsidRPr="003E7E0A" w:rsidRDefault="001C27E7" w:rsidP="004A2270">
            <w:pPr>
              <w:pStyle w:val="TableParagraph"/>
            </w:pPr>
            <w:r w:rsidRPr="003E7E0A">
              <w:t>Заместитель</w:t>
            </w:r>
            <w:r w:rsidRPr="003E7E0A">
              <w:rPr>
                <w:spacing w:val="-1"/>
              </w:rPr>
              <w:t xml:space="preserve"> </w:t>
            </w:r>
            <w:r w:rsidRPr="003E7E0A">
              <w:t>директора</w:t>
            </w:r>
            <w:r w:rsidRPr="003E7E0A">
              <w:rPr>
                <w:spacing w:val="-6"/>
              </w:rPr>
              <w:t xml:space="preserve"> </w:t>
            </w:r>
            <w:r w:rsidRPr="003E7E0A">
              <w:t>по ВР,</w:t>
            </w:r>
            <w:r w:rsidRPr="003E7E0A">
              <w:rPr>
                <w:spacing w:val="-2"/>
              </w:rPr>
              <w:t xml:space="preserve"> </w:t>
            </w:r>
            <w:r w:rsidRPr="003E7E0A">
              <w:t>педагог-организатор</w:t>
            </w:r>
          </w:p>
        </w:tc>
      </w:tr>
      <w:tr w:rsidR="001C27E7" w:rsidRPr="00602744" w:rsidTr="00685ED1">
        <w:tc>
          <w:tcPr>
            <w:tcW w:w="522" w:type="dxa"/>
            <w:shd w:val="clear" w:color="auto" w:fill="auto"/>
          </w:tcPr>
          <w:p w:rsidR="001C27E7" w:rsidRPr="003E7E0A" w:rsidRDefault="001C27E7" w:rsidP="00E20D59">
            <w:pPr>
              <w:numPr>
                <w:ilvl w:val="0"/>
                <w:numId w:val="17"/>
              </w:numPr>
              <w:wordWrap w:val="0"/>
              <w:adjustRightInd/>
              <w:jc w:val="both"/>
              <w:rPr>
                <w:lang w:val="ru-RU"/>
              </w:rPr>
            </w:pPr>
          </w:p>
        </w:tc>
        <w:tc>
          <w:tcPr>
            <w:tcW w:w="5945" w:type="dxa"/>
            <w:gridSpan w:val="4"/>
            <w:shd w:val="clear" w:color="auto" w:fill="auto"/>
          </w:tcPr>
          <w:p w:rsidR="001C27E7" w:rsidRPr="003E7E0A" w:rsidRDefault="001C27E7" w:rsidP="004A2270">
            <w:pPr>
              <w:widowControl/>
              <w:autoSpaceDE/>
              <w:rPr>
                <w:lang w:val="ru-RU"/>
              </w:rPr>
            </w:pPr>
            <w:r w:rsidRPr="003E7E0A">
              <w:rPr>
                <w:lang w:val="ru-RU"/>
              </w:rPr>
              <w:t>Акция «Чистая станица», «Чистый берег реки», экологическая акция «Бумажный бум»</w:t>
            </w:r>
          </w:p>
        </w:tc>
        <w:tc>
          <w:tcPr>
            <w:tcW w:w="1149" w:type="dxa"/>
            <w:gridSpan w:val="3"/>
            <w:shd w:val="clear" w:color="auto" w:fill="auto"/>
          </w:tcPr>
          <w:p w:rsidR="001C27E7" w:rsidRPr="003E7E0A" w:rsidRDefault="001C27E7" w:rsidP="004A2270">
            <w:r w:rsidRPr="003E7E0A">
              <w:rPr>
                <w:lang w:val="ru-RU"/>
              </w:rPr>
              <w:t>6 - 9</w:t>
            </w:r>
          </w:p>
        </w:tc>
        <w:tc>
          <w:tcPr>
            <w:tcW w:w="1139" w:type="dxa"/>
            <w:shd w:val="clear" w:color="auto" w:fill="auto"/>
          </w:tcPr>
          <w:p w:rsidR="001C27E7" w:rsidRPr="003E7E0A" w:rsidRDefault="001C27E7" w:rsidP="004A2270">
            <w:pPr>
              <w:widowControl/>
              <w:autoSpaceDE/>
              <w:snapToGrid w:val="0"/>
              <w:rPr>
                <w:lang w:val="ru-RU"/>
              </w:rPr>
            </w:pPr>
            <w:r w:rsidRPr="003E7E0A">
              <w:rPr>
                <w:lang w:val="ru-RU"/>
              </w:rPr>
              <w:t xml:space="preserve">В течение года </w:t>
            </w:r>
          </w:p>
        </w:tc>
        <w:tc>
          <w:tcPr>
            <w:tcW w:w="1701" w:type="dxa"/>
            <w:shd w:val="clear" w:color="auto" w:fill="auto"/>
          </w:tcPr>
          <w:p w:rsidR="001C27E7" w:rsidRPr="003E7E0A" w:rsidRDefault="001C27E7" w:rsidP="004A2270">
            <w:pPr>
              <w:widowControl/>
              <w:autoSpaceDE/>
              <w:rPr>
                <w:rFonts w:eastAsia="Batang;??"/>
                <w:lang w:val="ru-RU"/>
              </w:rPr>
            </w:pPr>
            <w:r w:rsidRPr="003E7E0A">
              <w:rPr>
                <w:rFonts w:eastAsia="Batang;??"/>
                <w:lang w:val="ru-RU"/>
              </w:rPr>
              <w:t>Администрация школы, волонтеры школы, педагог-организатор</w:t>
            </w:r>
          </w:p>
        </w:tc>
      </w:tr>
      <w:tr w:rsidR="001C27E7" w:rsidRPr="003E7E0A" w:rsidTr="00685ED1">
        <w:tc>
          <w:tcPr>
            <w:tcW w:w="522" w:type="dxa"/>
            <w:shd w:val="clear" w:color="auto" w:fill="auto"/>
          </w:tcPr>
          <w:p w:rsidR="001C27E7" w:rsidRPr="003E7E0A" w:rsidRDefault="001C27E7" w:rsidP="00E20D59">
            <w:pPr>
              <w:numPr>
                <w:ilvl w:val="0"/>
                <w:numId w:val="17"/>
              </w:numPr>
              <w:wordWrap w:val="0"/>
              <w:adjustRightInd/>
              <w:jc w:val="both"/>
              <w:rPr>
                <w:lang w:val="ru-RU"/>
              </w:rPr>
            </w:pPr>
          </w:p>
        </w:tc>
        <w:tc>
          <w:tcPr>
            <w:tcW w:w="5945" w:type="dxa"/>
            <w:gridSpan w:val="4"/>
            <w:shd w:val="clear" w:color="auto" w:fill="auto"/>
          </w:tcPr>
          <w:p w:rsidR="001C27E7" w:rsidRPr="003E7E0A" w:rsidRDefault="001C27E7" w:rsidP="004A2270">
            <w:pPr>
              <w:tabs>
                <w:tab w:val="left" w:pos="993"/>
              </w:tabs>
              <w:spacing w:line="360" w:lineRule="auto"/>
              <w:rPr>
                <w:lang w:val="ru-RU"/>
              </w:rPr>
            </w:pPr>
            <w:r w:rsidRPr="003E7E0A">
              <w:rPr>
                <w:bCs/>
                <w:lang w:val="ru-RU"/>
              </w:rPr>
              <w:t>День защиты животных. Организация благотворительных акций</w:t>
            </w:r>
          </w:p>
        </w:tc>
        <w:tc>
          <w:tcPr>
            <w:tcW w:w="1149" w:type="dxa"/>
            <w:gridSpan w:val="3"/>
            <w:shd w:val="clear" w:color="auto" w:fill="auto"/>
          </w:tcPr>
          <w:p w:rsidR="001C27E7" w:rsidRPr="003E7E0A" w:rsidRDefault="001C27E7" w:rsidP="004A2270">
            <w:r w:rsidRPr="003E7E0A">
              <w:rPr>
                <w:lang w:val="ru-RU"/>
              </w:rPr>
              <w:t>6 - 9</w:t>
            </w:r>
          </w:p>
        </w:tc>
        <w:tc>
          <w:tcPr>
            <w:tcW w:w="1139" w:type="dxa"/>
            <w:shd w:val="clear" w:color="auto" w:fill="auto"/>
          </w:tcPr>
          <w:p w:rsidR="001C27E7" w:rsidRPr="003E7E0A" w:rsidRDefault="001C27E7" w:rsidP="004A2270">
            <w:pPr>
              <w:widowControl/>
              <w:autoSpaceDE/>
              <w:rPr>
                <w:b/>
                <w:lang w:val="ru-RU"/>
              </w:rPr>
            </w:pPr>
            <w:r w:rsidRPr="003E7E0A">
              <w:rPr>
                <w:bCs/>
                <w:lang w:val="ru-RU"/>
              </w:rPr>
              <w:t xml:space="preserve">Октябрь </w:t>
            </w:r>
          </w:p>
        </w:tc>
        <w:tc>
          <w:tcPr>
            <w:tcW w:w="1701" w:type="dxa"/>
            <w:shd w:val="clear" w:color="auto" w:fill="auto"/>
          </w:tcPr>
          <w:p w:rsidR="001C27E7" w:rsidRPr="003E7E0A" w:rsidRDefault="001C27E7" w:rsidP="004A2270">
            <w:pPr>
              <w:widowControl/>
              <w:autoSpaceDE/>
              <w:rPr>
                <w:rFonts w:eastAsia="Batang;??"/>
                <w:lang w:val="ru-RU"/>
              </w:rPr>
            </w:pPr>
            <w:r w:rsidRPr="003E7E0A">
              <w:rPr>
                <w:rFonts w:eastAsia="Batang;??"/>
                <w:lang w:val="ru-RU"/>
              </w:rPr>
              <w:t>Волонтерская группа, классные руководители</w:t>
            </w:r>
          </w:p>
        </w:tc>
      </w:tr>
      <w:tr w:rsidR="001C27E7" w:rsidRPr="003E7E0A" w:rsidTr="00685ED1">
        <w:tc>
          <w:tcPr>
            <w:tcW w:w="522" w:type="dxa"/>
            <w:shd w:val="clear" w:color="auto" w:fill="auto"/>
          </w:tcPr>
          <w:p w:rsidR="001C27E7" w:rsidRPr="003E7E0A" w:rsidRDefault="001C27E7" w:rsidP="00E20D59">
            <w:pPr>
              <w:numPr>
                <w:ilvl w:val="0"/>
                <w:numId w:val="17"/>
              </w:numPr>
              <w:wordWrap w:val="0"/>
              <w:adjustRightInd/>
              <w:jc w:val="both"/>
              <w:rPr>
                <w:lang w:val="ru-RU"/>
              </w:rPr>
            </w:pPr>
          </w:p>
        </w:tc>
        <w:tc>
          <w:tcPr>
            <w:tcW w:w="5945" w:type="dxa"/>
            <w:gridSpan w:val="4"/>
            <w:shd w:val="clear" w:color="auto" w:fill="auto"/>
          </w:tcPr>
          <w:p w:rsidR="001C27E7" w:rsidRPr="003E7E0A" w:rsidRDefault="001C27E7" w:rsidP="004A2270">
            <w:pPr>
              <w:widowControl/>
              <w:autoSpaceDE/>
              <w:rPr>
                <w:lang w:val="ru-RU"/>
              </w:rPr>
            </w:pPr>
            <w:r w:rsidRPr="003E7E0A">
              <w:rPr>
                <w:bCs/>
                <w:lang w:val="ru-RU"/>
              </w:rPr>
              <w:t>Международный день добровольцев.</w:t>
            </w:r>
          </w:p>
        </w:tc>
        <w:tc>
          <w:tcPr>
            <w:tcW w:w="1149" w:type="dxa"/>
            <w:gridSpan w:val="3"/>
            <w:shd w:val="clear" w:color="auto" w:fill="auto"/>
          </w:tcPr>
          <w:p w:rsidR="001C27E7" w:rsidRPr="003E7E0A" w:rsidRDefault="001C27E7" w:rsidP="004A2270">
            <w:r w:rsidRPr="003E7E0A">
              <w:rPr>
                <w:lang w:val="ru-RU"/>
              </w:rPr>
              <w:t>6 - 9</w:t>
            </w:r>
          </w:p>
        </w:tc>
        <w:tc>
          <w:tcPr>
            <w:tcW w:w="1139" w:type="dxa"/>
            <w:shd w:val="clear" w:color="auto" w:fill="auto"/>
          </w:tcPr>
          <w:p w:rsidR="001C27E7" w:rsidRPr="003E7E0A" w:rsidRDefault="001C27E7" w:rsidP="004A2270">
            <w:pPr>
              <w:widowControl/>
              <w:autoSpaceDE/>
              <w:snapToGrid w:val="0"/>
              <w:rPr>
                <w:lang w:val="ru-RU"/>
              </w:rPr>
            </w:pPr>
            <w:r w:rsidRPr="003E7E0A">
              <w:rPr>
                <w:lang w:val="ru-RU"/>
              </w:rPr>
              <w:t>05.10.2022</w:t>
            </w:r>
          </w:p>
        </w:tc>
        <w:tc>
          <w:tcPr>
            <w:tcW w:w="1701" w:type="dxa"/>
            <w:shd w:val="clear" w:color="auto" w:fill="auto"/>
          </w:tcPr>
          <w:p w:rsidR="001C27E7" w:rsidRPr="003E7E0A" w:rsidRDefault="001C27E7" w:rsidP="004A2270">
            <w:pPr>
              <w:widowControl/>
              <w:autoSpaceDE/>
              <w:rPr>
                <w:rFonts w:eastAsia="Batang;??"/>
                <w:lang w:val="ru-RU"/>
              </w:rPr>
            </w:pPr>
            <w:r w:rsidRPr="003E7E0A">
              <w:rPr>
                <w:rFonts w:eastAsia="Batang;??"/>
                <w:lang w:val="ru-RU"/>
              </w:rPr>
              <w:t>Педагог-организатор</w:t>
            </w:r>
          </w:p>
        </w:tc>
      </w:tr>
      <w:tr w:rsidR="001C27E7" w:rsidRPr="00602744" w:rsidTr="00685ED1">
        <w:tc>
          <w:tcPr>
            <w:tcW w:w="522" w:type="dxa"/>
            <w:shd w:val="clear" w:color="auto" w:fill="auto"/>
          </w:tcPr>
          <w:p w:rsidR="001C27E7" w:rsidRPr="003E7E0A" w:rsidRDefault="001C27E7" w:rsidP="00E20D59">
            <w:pPr>
              <w:numPr>
                <w:ilvl w:val="0"/>
                <w:numId w:val="17"/>
              </w:numPr>
              <w:wordWrap w:val="0"/>
              <w:adjustRightInd/>
              <w:jc w:val="both"/>
              <w:rPr>
                <w:lang w:val="ru-RU"/>
              </w:rPr>
            </w:pPr>
          </w:p>
        </w:tc>
        <w:tc>
          <w:tcPr>
            <w:tcW w:w="5945" w:type="dxa"/>
            <w:gridSpan w:val="4"/>
            <w:shd w:val="clear" w:color="auto" w:fill="auto"/>
          </w:tcPr>
          <w:p w:rsidR="001C27E7" w:rsidRPr="003E7E0A" w:rsidRDefault="001C27E7" w:rsidP="004A2270">
            <w:pPr>
              <w:widowControl/>
              <w:autoSpaceDE/>
              <w:rPr>
                <w:bCs/>
                <w:lang w:val="ru-RU"/>
              </w:rPr>
            </w:pPr>
            <w:r w:rsidRPr="003E7E0A">
              <w:rPr>
                <w:bCs/>
                <w:lang w:val="ru-RU"/>
              </w:rPr>
              <w:t>Подъем флага и (спуск флага России)</w:t>
            </w:r>
          </w:p>
        </w:tc>
        <w:tc>
          <w:tcPr>
            <w:tcW w:w="1149" w:type="dxa"/>
            <w:gridSpan w:val="3"/>
            <w:shd w:val="clear" w:color="auto" w:fill="auto"/>
          </w:tcPr>
          <w:p w:rsidR="001C27E7" w:rsidRPr="003E7E0A" w:rsidRDefault="001C27E7" w:rsidP="004A2270">
            <w:r w:rsidRPr="003E7E0A">
              <w:rPr>
                <w:lang w:val="ru-RU"/>
              </w:rPr>
              <w:t>6 - 9</w:t>
            </w:r>
          </w:p>
        </w:tc>
        <w:tc>
          <w:tcPr>
            <w:tcW w:w="1139" w:type="dxa"/>
            <w:shd w:val="clear" w:color="auto" w:fill="auto"/>
          </w:tcPr>
          <w:p w:rsidR="001C27E7" w:rsidRPr="003E7E0A" w:rsidRDefault="001C27E7" w:rsidP="004A2270">
            <w:pPr>
              <w:rPr>
                <w:lang w:val="ru-RU"/>
              </w:rPr>
            </w:pPr>
            <w:r w:rsidRPr="003E7E0A">
              <w:rPr>
                <w:lang w:val="ru-RU"/>
              </w:rPr>
              <w:t>Понедельник-пятница. В течение года</w:t>
            </w:r>
          </w:p>
        </w:tc>
        <w:tc>
          <w:tcPr>
            <w:tcW w:w="1701" w:type="dxa"/>
            <w:shd w:val="clear" w:color="auto" w:fill="auto"/>
          </w:tcPr>
          <w:p w:rsidR="001C27E7" w:rsidRPr="003E7E0A" w:rsidRDefault="001C27E7" w:rsidP="004A2270">
            <w:pPr>
              <w:widowControl/>
              <w:autoSpaceDE/>
              <w:rPr>
                <w:rFonts w:eastAsia="Batang;??"/>
                <w:lang w:val="ru-RU"/>
              </w:rPr>
            </w:pPr>
            <w:r w:rsidRPr="003E7E0A">
              <w:rPr>
                <w:rFonts w:eastAsia="Batang;??"/>
                <w:lang w:val="ru-RU"/>
              </w:rPr>
              <w:t>Администрация школы, учитель ОБЖ, учителя физкультуры, руководитель отряда «Патриот»</w:t>
            </w:r>
          </w:p>
        </w:tc>
      </w:tr>
      <w:tr w:rsidR="001C27E7" w:rsidRPr="00602744" w:rsidTr="00685ED1">
        <w:tc>
          <w:tcPr>
            <w:tcW w:w="522" w:type="dxa"/>
            <w:shd w:val="clear" w:color="auto" w:fill="auto"/>
          </w:tcPr>
          <w:p w:rsidR="001C27E7" w:rsidRPr="003E7E0A" w:rsidRDefault="001C27E7" w:rsidP="00E20D59">
            <w:pPr>
              <w:numPr>
                <w:ilvl w:val="0"/>
                <w:numId w:val="17"/>
              </w:numPr>
              <w:wordWrap w:val="0"/>
              <w:adjustRightInd/>
              <w:jc w:val="both"/>
              <w:rPr>
                <w:lang w:val="ru-RU"/>
              </w:rPr>
            </w:pPr>
          </w:p>
        </w:tc>
        <w:tc>
          <w:tcPr>
            <w:tcW w:w="5945" w:type="dxa"/>
            <w:gridSpan w:val="4"/>
            <w:shd w:val="clear" w:color="auto" w:fill="auto"/>
          </w:tcPr>
          <w:p w:rsidR="001C27E7" w:rsidRPr="003E7E0A" w:rsidRDefault="001C27E7" w:rsidP="004A2270">
            <w:pPr>
              <w:widowControl/>
              <w:autoSpaceDE/>
              <w:rPr>
                <w:bCs/>
                <w:lang w:val="ru-RU"/>
              </w:rPr>
            </w:pPr>
            <w:r w:rsidRPr="003E7E0A">
              <w:rPr>
                <w:bCs/>
                <w:lang w:val="ru-RU"/>
              </w:rPr>
              <w:t>Вахты памяти у памятника Победы</w:t>
            </w:r>
          </w:p>
        </w:tc>
        <w:tc>
          <w:tcPr>
            <w:tcW w:w="1149" w:type="dxa"/>
            <w:gridSpan w:val="3"/>
            <w:shd w:val="clear" w:color="auto" w:fill="auto"/>
          </w:tcPr>
          <w:p w:rsidR="001C27E7" w:rsidRPr="003E7E0A" w:rsidRDefault="001C27E7" w:rsidP="004A2270">
            <w:r w:rsidRPr="003E7E0A">
              <w:rPr>
                <w:lang w:val="ru-RU"/>
              </w:rPr>
              <w:t>6 - 9</w:t>
            </w:r>
          </w:p>
        </w:tc>
        <w:tc>
          <w:tcPr>
            <w:tcW w:w="1139" w:type="dxa"/>
            <w:shd w:val="clear" w:color="auto" w:fill="auto"/>
          </w:tcPr>
          <w:p w:rsidR="001C27E7" w:rsidRPr="003E7E0A" w:rsidRDefault="001C27E7" w:rsidP="004A2270">
            <w:pPr>
              <w:rPr>
                <w:lang w:val="ru-RU"/>
              </w:rPr>
            </w:pPr>
            <w:r w:rsidRPr="003E7E0A">
              <w:rPr>
                <w:lang w:val="ru-RU"/>
              </w:rPr>
              <w:t>По графику</w:t>
            </w:r>
          </w:p>
        </w:tc>
        <w:tc>
          <w:tcPr>
            <w:tcW w:w="1701" w:type="dxa"/>
            <w:shd w:val="clear" w:color="auto" w:fill="auto"/>
          </w:tcPr>
          <w:p w:rsidR="001C27E7" w:rsidRPr="003E7E0A" w:rsidRDefault="001C27E7" w:rsidP="004A2270">
            <w:pPr>
              <w:widowControl/>
              <w:autoSpaceDE/>
              <w:rPr>
                <w:rFonts w:eastAsia="Batang;??"/>
                <w:lang w:val="ru-RU"/>
              </w:rPr>
            </w:pPr>
            <w:r w:rsidRPr="003E7E0A">
              <w:rPr>
                <w:rFonts w:eastAsia="Batang;??"/>
                <w:lang w:val="ru-RU"/>
              </w:rPr>
              <w:t>Зам. директора по ВР, педагог-организатор, руководитель отряда «Патриот»</w:t>
            </w:r>
          </w:p>
        </w:tc>
      </w:tr>
      <w:tr w:rsidR="001C27E7" w:rsidRPr="00602744" w:rsidTr="00685ED1">
        <w:tc>
          <w:tcPr>
            <w:tcW w:w="522" w:type="dxa"/>
            <w:shd w:val="clear" w:color="auto" w:fill="auto"/>
          </w:tcPr>
          <w:p w:rsidR="001C27E7" w:rsidRPr="003E7E0A" w:rsidRDefault="001C27E7" w:rsidP="00E20D59">
            <w:pPr>
              <w:numPr>
                <w:ilvl w:val="0"/>
                <w:numId w:val="17"/>
              </w:numPr>
              <w:wordWrap w:val="0"/>
              <w:adjustRightInd/>
              <w:jc w:val="both"/>
              <w:rPr>
                <w:lang w:val="ru-RU"/>
              </w:rPr>
            </w:pPr>
          </w:p>
        </w:tc>
        <w:tc>
          <w:tcPr>
            <w:tcW w:w="5945" w:type="dxa"/>
            <w:gridSpan w:val="4"/>
            <w:shd w:val="clear" w:color="auto" w:fill="auto"/>
          </w:tcPr>
          <w:p w:rsidR="001C27E7" w:rsidRPr="003E7E0A" w:rsidRDefault="001C27E7" w:rsidP="004A2270">
            <w:pPr>
              <w:widowControl/>
              <w:autoSpaceDE/>
              <w:rPr>
                <w:bCs/>
                <w:lang w:val="ru-RU"/>
              </w:rPr>
            </w:pPr>
            <w:r w:rsidRPr="003E7E0A">
              <w:rPr>
                <w:bCs/>
                <w:lang w:val="ru-RU"/>
              </w:rPr>
              <w:t xml:space="preserve">Уборка общественных  захоронений погибших воинов в ВОВ. </w:t>
            </w:r>
          </w:p>
        </w:tc>
        <w:tc>
          <w:tcPr>
            <w:tcW w:w="1149" w:type="dxa"/>
            <w:gridSpan w:val="3"/>
            <w:shd w:val="clear" w:color="auto" w:fill="auto"/>
          </w:tcPr>
          <w:p w:rsidR="001C27E7" w:rsidRPr="003E7E0A" w:rsidRDefault="001C27E7" w:rsidP="004A2270">
            <w:r w:rsidRPr="003E7E0A">
              <w:rPr>
                <w:lang w:val="ru-RU"/>
              </w:rPr>
              <w:t>6 - 9</w:t>
            </w:r>
          </w:p>
        </w:tc>
        <w:tc>
          <w:tcPr>
            <w:tcW w:w="1139" w:type="dxa"/>
            <w:shd w:val="clear" w:color="auto" w:fill="auto"/>
          </w:tcPr>
          <w:p w:rsidR="001C27E7" w:rsidRPr="003E7E0A" w:rsidRDefault="001C27E7" w:rsidP="004A2270">
            <w:pPr>
              <w:rPr>
                <w:lang w:val="ru-RU"/>
              </w:rPr>
            </w:pPr>
            <w:r w:rsidRPr="003E7E0A">
              <w:rPr>
                <w:lang w:val="ru-RU"/>
              </w:rPr>
              <w:t xml:space="preserve">В течение года </w:t>
            </w:r>
          </w:p>
        </w:tc>
        <w:tc>
          <w:tcPr>
            <w:tcW w:w="1701" w:type="dxa"/>
            <w:shd w:val="clear" w:color="auto" w:fill="auto"/>
          </w:tcPr>
          <w:p w:rsidR="001C27E7" w:rsidRPr="003E7E0A" w:rsidRDefault="001C27E7" w:rsidP="004A2270">
            <w:pPr>
              <w:widowControl/>
              <w:autoSpaceDE/>
              <w:rPr>
                <w:rFonts w:eastAsia="Batang;??"/>
                <w:lang w:val="ru-RU"/>
              </w:rPr>
            </w:pPr>
            <w:r w:rsidRPr="003E7E0A">
              <w:rPr>
                <w:rFonts w:eastAsia="Batang;??"/>
                <w:lang w:val="ru-RU"/>
              </w:rPr>
              <w:t>Волонтеры, юнармейцы отряда «Патриот», педагог-организатор, зам. директора по ВР</w:t>
            </w:r>
          </w:p>
        </w:tc>
      </w:tr>
      <w:tr w:rsidR="001C27E7" w:rsidRPr="003E7E0A" w:rsidTr="00685ED1">
        <w:tc>
          <w:tcPr>
            <w:tcW w:w="522" w:type="dxa"/>
            <w:shd w:val="clear" w:color="auto" w:fill="auto"/>
          </w:tcPr>
          <w:p w:rsidR="001C27E7" w:rsidRPr="003E7E0A" w:rsidRDefault="001C27E7" w:rsidP="00E20D59">
            <w:pPr>
              <w:numPr>
                <w:ilvl w:val="0"/>
                <w:numId w:val="17"/>
              </w:numPr>
              <w:wordWrap w:val="0"/>
              <w:adjustRightInd/>
              <w:jc w:val="both"/>
              <w:rPr>
                <w:lang w:val="ru-RU"/>
              </w:rPr>
            </w:pPr>
          </w:p>
        </w:tc>
        <w:tc>
          <w:tcPr>
            <w:tcW w:w="5945" w:type="dxa"/>
            <w:gridSpan w:val="4"/>
            <w:shd w:val="clear" w:color="auto" w:fill="auto"/>
          </w:tcPr>
          <w:p w:rsidR="001C27E7" w:rsidRPr="003E7E0A" w:rsidRDefault="001C27E7" w:rsidP="004A2270">
            <w:pPr>
              <w:widowControl/>
              <w:autoSpaceDE/>
              <w:rPr>
                <w:bCs/>
                <w:lang w:val="ru-RU"/>
              </w:rPr>
            </w:pPr>
            <w:r w:rsidRPr="003E7E0A">
              <w:rPr>
                <w:bCs/>
                <w:lang w:val="ru-RU"/>
              </w:rPr>
              <w:t xml:space="preserve">Участие в торжествах, посвященных Дню победы. «Бессмертный полк», «Георгиевская ленточка», </w:t>
            </w:r>
          </w:p>
        </w:tc>
        <w:tc>
          <w:tcPr>
            <w:tcW w:w="1149" w:type="dxa"/>
            <w:gridSpan w:val="3"/>
            <w:shd w:val="clear" w:color="auto" w:fill="auto"/>
          </w:tcPr>
          <w:p w:rsidR="001C27E7" w:rsidRPr="003E7E0A" w:rsidRDefault="001C27E7" w:rsidP="004A2270">
            <w:r w:rsidRPr="003E7E0A">
              <w:rPr>
                <w:lang w:val="ru-RU"/>
              </w:rPr>
              <w:t>6 - 9</w:t>
            </w:r>
          </w:p>
        </w:tc>
        <w:tc>
          <w:tcPr>
            <w:tcW w:w="1139" w:type="dxa"/>
            <w:shd w:val="clear" w:color="auto" w:fill="auto"/>
          </w:tcPr>
          <w:p w:rsidR="001C27E7" w:rsidRPr="003E7E0A" w:rsidRDefault="001C27E7" w:rsidP="004A2270">
            <w:pPr>
              <w:rPr>
                <w:lang w:val="ru-RU"/>
              </w:rPr>
            </w:pPr>
            <w:r w:rsidRPr="003E7E0A">
              <w:rPr>
                <w:lang w:val="ru-RU"/>
              </w:rPr>
              <w:t>май</w:t>
            </w:r>
          </w:p>
        </w:tc>
        <w:tc>
          <w:tcPr>
            <w:tcW w:w="1701" w:type="dxa"/>
            <w:shd w:val="clear" w:color="auto" w:fill="auto"/>
          </w:tcPr>
          <w:p w:rsidR="001C27E7" w:rsidRPr="003E7E0A" w:rsidRDefault="001C27E7" w:rsidP="004A2270">
            <w:pPr>
              <w:widowControl/>
              <w:autoSpaceDE/>
              <w:rPr>
                <w:rFonts w:eastAsia="Batang;??"/>
                <w:lang w:val="ru-RU"/>
              </w:rPr>
            </w:pPr>
            <w:r w:rsidRPr="003E7E0A">
              <w:rPr>
                <w:rFonts w:eastAsia="Batang;??"/>
                <w:lang w:val="ru-RU"/>
              </w:rPr>
              <w:t>Волонтеры, юнармейцы.</w:t>
            </w:r>
          </w:p>
          <w:p w:rsidR="001C27E7" w:rsidRPr="003E7E0A" w:rsidRDefault="001C27E7" w:rsidP="004A2270">
            <w:pPr>
              <w:widowControl/>
              <w:autoSpaceDE/>
              <w:rPr>
                <w:rFonts w:eastAsia="Batang;??"/>
                <w:lang w:val="ru-RU"/>
              </w:rPr>
            </w:pPr>
            <w:r w:rsidRPr="003E7E0A">
              <w:rPr>
                <w:rFonts w:eastAsia="Batang;??"/>
                <w:lang w:val="ru-RU"/>
              </w:rPr>
              <w:t>Педагог-организатор</w:t>
            </w:r>
          </w:p>
        </w:tc>
      </w:tr>
      <w:tr w:rsidR="001C27E7" w:rsidRPr="00602744" w:rsidTr="00685ED1">
        <w:tc>
          <w:tcPr>
            <w:tcW w:w="522" w:type="dxa"/>
            <w:shd w:val="clear" w:color="auto" w:fill="auto"/>
          </w:tcPr>
          <w:p w:rsidR="001C27E7" w:rsidRPr="003E7E0A" w:rsidRDefault="001C27E7" w:rsidP="00E20D59">
            <w:pPr>
              <w:numPr>
                <w:ilvl w:val="0"/>
                <w:numId w:val="17"/>
              </w:numPr>
              <w:wordWrap w:val="0"/>
              <w:adjustRightInd/>
              <w:jc w:val="both"/>
              <w:rPr>
                <w:lang w:val="ru-RU"/>
              </w:rPr>
            </w:pPr>
          </w:p>
        </w:tc>
        <w:tc>
          <w:tcPr>
            <w:tcW w:w="5945" w:type="dxa"/>
            <w:gridSpan w:val="4"/>
            <w:shd w:val="clear" w:color="auto" w:fill="auto"/>
          </w:tcPr>
          <w:p w:rsidR="001C27E7" w:rsidRPr="003E7E0A" w:rsidRDefault="001C27E7" w:rsidP="004A2270">
            <w:pPr>
              <w:pStyle w:val="TableParagraph"/>
            </w:pPr>
            <w:r w:rsidRPr="003E7E0A">
              <w:t>Весенняя Неделя Добра</w:t>
            </w:r>
            <w:r w:rsidRPr="003E7E0A">
              <w:rPr>
                <w:spacing w:val="1"/>
              </w:rPr>
              <w:t xml:space="preserve"> </w:t>
            </w:r>
            <w:r w:rsidRPr="003E7E0A">
              <w:t>(ряд мероприятий, осуществляемых</w:t>
            </w:r>
            <w:r w:rsidRPr="003E7E0A">
              <w:rPr>
                <w:spacing w:val="1"/>
              </w:rPr>
              <w:t xml:space="preserve"> </w:t>
            </w:r>
            <w:r w:rsidRPr="003E7E0A">
              <w:t>каждым классом и волонтерским</w:t>
            </w:r>
            <w:r w:rsidRPr="003E7E0A">
              <w:rPr>
                <w:spacing w:val="1"/>
              </w:rPr>
              <w:t xml:space="preserve"> </w:t>
            </w:r>
            <w:r w:rsidRPr="003E7E0A">
              <w:t>движением школы:</w:t>
            </w:r>
            <w:r w:rsidRPr="003E7E0A">
              <w:rPr>
                <w:spacing w:val="60"/>
              </w:rPr>
              <w:t xml:space="preserve"> </w:t>
            </w:r>
            <w:r w:rsidRPr="003E7E0A">
              <w:t>«Чистая</w:t>
            </w:r>
            <w:r w:rsidRPr="003E7E0A">
              <w:rPr>
                <w:spacing w:val="1"/>
              </w:rPr>
              <w:t xml:space="preserve"> </w:t>
            </w:r>
            <w:r w:rsidRPr="003E7E0A">
              <w:t>станица - чистая планета», «Памяти</w:t>
            </w:r>
            <w:r w:rsidRPr="003E7E0A">
              <w:rPr>
                <w:spacing w:val="-57"/>
              </w:rPr>
              <w:t xml:space="preserve"> </w:t>
            </w:r>
            <w:r w:rsidRPr="003E7E0A">
              <w:t>павших»,</w:t>
            </w:r>
            <w:r w:rsidRPr="003E7E0A">
              <w:rPr>
                <w:spacing w:val="4"/>
              </w:rPr>
              <w:t xml:space="preserve"> </w:t>
            </w:r>
            <w:r w:rsidRPr="003E7E0A">
              <w:t>«От сердца</w:t>
            </w:r>
            <w:r w:rsidRPr="003E7E0A">
              <w:rPr>
                <w:spacing w:val="-1"/>
              </w:rPr>
              <w:t xml:space="preserve"> </w:t>
            </w:r>
            <w:r w:rsidRPr="003E7E0A">
              <w:t>к</w:t>
            </w:r>
            <w:r w:rsidRPr="003E7E0A">
              <w:rPr>
                <w:spacing w:val="-2"/>
              </w:rPr>
              <w:t xml:space="preserve"> </w:t>
            </w:r>
            <w:r w:rsidRPr="003E7E0A">
              <w:t>сердцу», «Посади</w:t>
            </w:r>
            <w:r w:rsidRPr="003E7E0A">
              <w:rPr>
                <w:spacing w:val="1"/>
              </w:rPr>
              <w:t xml:space="preserve"> </w:t>
            </w:r>
            <w:r w:rsidRPr="003E7E0A">
              <w:t>дерево»,</w:t>
            </w:r>
            <w:r w:rsidRPr="003E7E0A">
              <w:rPr>
                <w:spacing w:val="3"/>
              </w:rPr>
              <w:t xml:space="preserve"> </w:t>
            </w:r>
            <w:r w:rsidRPr="003E7E0A">
              <w:t>«Подарок</w:t>
            </w:r>
            <w:r w:rsidRPr="003E7E0A">
              <w:rPr>
                <w:spacing w:val="1"/>
              </w:rPr>
              <w:t xml:space="preserve"> </w:t>
            </w:r>
            <w:r w:rsidRPr="003E7E0A">
              <w:t>младшему</w:t>
            </w:r>
            <w:r w:rsidRPr="003E7E0A">
              <w:rPr>
                <w:spacing w:val="-9"/>
              </w:rPr>
              <w:t xml:space="preserve"> </w:t>
            </w:r>
            <w:r w:rsidRPr="003E7E0A">
              <w:t>другу»,</w:t>
            </w:r>
            <w:r w:rsidRPr="003E7E0A">
              <w:rPr>
                <w:spacing w:val="9"/>
              </w:rPr>
              <w:t xml:space="preserve"> </w:t>
            </w:r>
            <w:r w:rsidRPr="003E7E0A">
              <w:t>«Помощь</w:t>
            </w:r>
            <w:r w:rsidRPr="003E7E0A">
              <w:rPr>
                <w:spacing w:val="1"/>
              </w:rPr>
              <w:t xml:space="preserve"> </w:t>
            </w:r>
            <w:r w:rsidRPr="003E7E0A">
              <w:t>пожилому»,</w:t>
            </w:r>
            <w:r w:rsidRPr="003E7E0A">
              <w:rPr>
                <w:spacing w:val="-5"/>
              </w:rPr>
              <w:t xml:space="preserve"> </w:t>
            </w:r>
            <w:r w:rsidRPr="003E7E0A">
              <w:t>«Здоровая</w:t>
            </w:r>
            <w:r w:rsidRPr="003E7E0A">
              <w:rPr>
                <w:spacing w:val="-10"/>
              </w:rPr>
              <w:t xml:space="preserve"> </w:t>
            </w:r>
            <w:r w:rsidRPr="003E7E0A">
              <w:t>перемена»</w:t>
            </w:r>
            <w:r w:rsidRPr="003E7E0A">
              <w:rPr>
                <w:spacing w:val="-8"/>
              </w:rPr>
              <w:t xml:space="preserve"> </w:t>
            </w:r>
            <w:r w:rsidRPr="003E7E0A">
              <w:t>и</w:t>
            </w:r>
            <w:r w:rsidRPr="003E7E0A">
              <w:rPr>
                <w:spacing w:val="-57"/>
              </w:rPr>
              <w:t xml:space="preserve"> </w:t>
            </w:r>
            <w:r w:rsidRPr="003E7E0A">
              <w:t>др.)</w:t>
            </w:r>
          </w:p>
        </w:tc>
        <w:tc>
          <w:tcPr>
            <w:tcW w:w="1149" w:type="dxa"/>
            <w:gridSpan w:val="3"/>
            <w:shd w:val="clear" w:color="auto" w:fill="auto"/>
          </w:tcPr>
          <w:p w:rsidR="001C27E7" w:rsidRPr="003E7E0A" w:rsidRDefault="001C27E7" w:rsidP="004A2270">
            <w:r w:rsidRPr="003E7E0A">
              <w:rPr>
                <w:lang w:val="ru-RU"/>
              </w:rPr>
              <w:t>6 - 9</w:t>
            </w:r>
          </w:p>
        </w:tc>
        <w:tc>
          <w:tcPr>
            <w:tcW w:w="1139" w:type="dxa"/>
            <w:shd w:val="clear" w:color="auto" w:fill="auto"/>
          </w:tcPr>
          <w:p w:rsidR="001C27E7" w:rsidRPr="003E7E0A" w:rsidRDefault="001C27E7" w:rsidP="004A2270">
            <w:pPr>
              <w:pStyle w:val="TableParagraph"/>
              <w:ind w:left="200" w:right="198"/>
              <w:jc w:val="center"/>
            </w:pPr>
            <w:r w:rsidRPr="003E7E0A">
              <w:t xml:space="preserve">Апрель </w:t>
            </w:r>
          </w:p>
        </w:tc>
        <w:tc>
          <w:tcPr>
            <w:tcW w:w="1701" w:type="dxa"/>
            <w:shd w:val="clear" w:color="auto" w:fill="auto"/>
          </w:tcPr>
          <w:p w:rsidR="001C27E7" w:rsidRPr="003E7E0A" w:rsidRDefault="001C27E7" w:rsidP="004A2270">
            <w:pPr>
              <w:pStyle w:val="TableParagraph"/>
              <w:tabs>
                <w:tab w:val="left" w:pos="1620"/>
                <w:tab w:val="left" w:pos="2910"/>
              </w:tabs>
            </w:pPr>
            <w:r w:rsidRPr="003E7E0A">
              <w:t>Заместитель директора по ВР,</w:t>
            </w:r>
            <w:r w:rsidRPr="003E7E0A">
              <w:rPr>
                <w:spacing w:val="-2"/>
              </w:rPr>
              <w:t xml:space="preserve"> </w:t>
            </w:r>
            <w:r w:rsidRPr="003E7E0A">
              <w:t>педагог-организатор</w:t>
            </w:r>
          </w:p>
        </w:tc>
      </w:tr>
      <w:tr w:rsidR="001C27E7" w:rsidRPr="00602744" w:rsidTr="00685ED1">
        <w:tc>
          <w:tcPr>
            <w:tcW w:w="522" w:type="dxa"/>
            <w:shd w:val="clear" w:color="auto" w:fill="auto"/>
          </w:tcPr>
          <w:p w:rsidR="001C27E7" w:rsidRPr="003E7E0A" w:rsidRDefault="001C27E7" w:rsidP="00E20D59">
            <w:pPr>
              <w:numPr>
                <w:ilvl w:val="0"/>
                <w:numId w:val="17"/>
              </w:numPr>
              <w:wordWrap w:val="0"/>
              <w:adjustRightInd/>
              <w:jc w:val="both"/>
              <w:rPr>
                <w:lang w:val="ru-RU"/>
              </w:rPr>
            </w:pPr>
          </w:p>
        </w:tc>
        <w:tc>
          <w:tcPr>
            <w:tcW w:w="5945" w:type="dxa"/>
            <w:gridSpan w:val="4"/>
            <w:shd w:val="clear" w:color="auto" w:fill="auto"/>
          </w:tcPr>
          <w:p w:rsidR="001C27E7" w:rsidRPr="003E7E0A" w:rsidRDefault="001C27E7" w:rsidP="004A2270">
            <w:pPr>
              <w:pStyle w:val="TableParagraph"/>
            </w:pPr>
            <w:r w:rsidRPr="003E7E0A">
              <w:t>Участие</w:t>
            </w:r>
            <w:r w:rsidRPr="003E7E0A">
              <w:rPr>
                <w:spacing w:val="-2"/>
              </w:rPr>
              <w:t xml:space="preserve"> </w:t>
            </w:r>
            <w:r w:rsidRPr="003E7E0A">
              <w:t>в</w:t>
            </w:r>
            <w:r w:rsidRPr="003E7E0A">
              <w:rPr>
                <w:spacing w:val="1"/>
              </w:rPr>
              <w:t xml:space="preserve"> </w:t>
            </w:r>
            <w:r w:rsidRPr="003E7E0A">
              <w:t>проектах</w:t>
            </w:r>
            <w:r w:rsidRPr="003E7E0A">
              <w:rPr>
                <w:spacing w:val="-6"/>
              </w:rPr>
              <w:t xml:space="preserve"> </w:t>
            </w:r>
            <w:r w:rsidRPr="003E7E0A">
              <w:t>и</w:t>
            </w:r>
            <w:r w:rsidRPr="003E7E0A">
              <w:rPr>
                <w:spacing w:val="1"/>
              </w:rPr>
              <w:t xml:space="preserve"> </w:t>
            </w:r>
            <w:r w:rsidRPr="003E7E0A">
              <w:t>акциях</w:t>
            </w:r>
            <w:r w:rsidRPr="003E7E0A">
              <w:rPr>
                <w:spacing w:val="-5"/>
              </w:rPr>
              <w:t xml:space="preserve"> </w:t>
            </w:r>
            <w:r w:rsidRPr="003E7E0A">
              <w:t>РДШ</w:t>
            </w:r>
          </w:p>
        </w:tc>
        <w:tc>
          <w:tcPr>
            <w:tcW w:w="1149" w:type="dxa"/>
            <w:gridSpan w:val="3"/>
            <w:shd w:val="clear" w:color="auto" w:fill="auto"/>
          </w:tcPr>
          <w:p w:rsidR="001C27E7" w:rsidRPr="003E7E0A" w:rsidRDefault="001C27E7" w:rsidP="004A2270">
            <w:r w:rsidRPr="003E7E0A">
              <w:rPr>
                <w:lang w:val="ru-RU"/>
              </w:rPr>
              <w:t>6 - 9</w:t>
            </w:r>
          </w:p>
        </w:tc>
        <w:tc>
          <w:tcPr>
            <w:tcW w:w="1139" w:type="dxa"/>
            <w:shd w:val="clear" w:color="auto" w:fill="auto"/>
          </w:tcPr>
          <w:p w:rsidR="001C27E7" w:rsidRPr="003E7E0A" w:rsidRDefault="001C27E7" w:rsidP="004A2270">
            <w:pPr>
              <w:pStyle w:val="TableParagraph"/>
              <w:ind w:left="105"/>
            </w:pPr>
            <w:r w:rsidRPr="003E7E0A">
              <w:t>В</w:t>
            </w:r>
            <w:r w:rsidRPr="003E7E0A">
              <w:rPr>
                <w:spacing w:val="-2"/>
              </w:rPr>
              <w:t xml:space="preserve"> </w:t>
            </w:r>
            <w:r w:rsidRPr="003E7E0A">
              <w:t>течение года</w:t>
            </w:r>
          </w:p>
        </w:tc>
        <w:tc>
          <w:tcPr>
            <w:tcW w:w="1701" w:type="dxa"/>
            <w:shd w:val="clear" w:color="auto" w:fill="auto"/>
          </w:tcPr>
          <w:p w:rsidR="001C27E7" w:rsidRPr="003E7E0A" w:rsidRDefault="001C27E7" w:rsidP="004A2270">
            <w:pPr>
              <w:pStyle w:val="TableParagraph"/>
            </w:pPr>
            <w:r w:rsidRPr="003E7E0A">
              <w:t>Заместитель</w:t>
            </w:r>
            <w:r w:rsidRPr="003E7E0A">
              <w:rPr>
                <w:spacing w:val="-1"/>
              </w:rPr>
              <w:t xml:space="preserve"> </w:t>
            </w:r>
            <w:r w:rsidRPr="003E7E0A">
              <w:t>директора</w:t>
            </w:r>
            <w:r w:rsidRPr="003E7E0A">
              <w:rPr>
                <w:spacing w:val="-6"/>
              </w:rPr>
              <w:t xml:space="preserve"> </w:t>
            </w:r>
            <w:r w:rsidRPr="003E7E0A">
              <w:t>по ВР,</w:t>
            </w:r>
            <w:r w:rsidRPr="003E7E0A">
              <w:rPr>
                <w:spacing w:val="-2"/>
              </w:rPr>
              <w:t xml:space="preserve"> </w:t>
            </w:r>
            <w:r w:rsidRPr="003E7E0A">
              <w:t>педагог-организатор</w:t>
            </w:r>
          </w:p>
        </w:tc>
      </w:tr>
      <w:tr w:rsidR="001C27E7" w:rsidRPr="003E7E0A" w:rsidTr="00685ED1">
        <w:tc>
          <w:tcPr>
            <w:tcW w:w="10456" w:type="dxa"/>
            <w:gridSpan w:val="10"/>
            <w:shd w:val="clear" w:color="auto" w:fill="auto"/>
          </w:tcPr>
          <w:p w:rsidR="001C27E7" w:rsidRPr="003E7E0A" w:rsidRDefault="001C27E7" w:rsidP="004A2270">
            <w:pPr>
              <w:widowControl/>
              <w:autoSpaceDE/>
              <w:jc w:val="center"/>
              <w:rPr>
                <w:rFonts w:eastAsia="Batang;??"/>
                <w:b/>
                <w:lang w:val="ru-RU"/>
              </w:rPr>
            </w:pPr>
            <w:r w:rsidRPr="003E7E0A">
              <w:rPr>
                <w:rFonts w:eastAsia="Batang;??"/>
                <w:b/>
                <w:lang w:val="ru-RU"/>
              </w:rPr>
              <w:t>Модуль «Школьные музеи»</w:t>
            </w:r>
          </w:p>
        </w:tc>
      </w:tr>
      <w:tr w:rsidR="001C27E7" w:rsidRPr="003E7E0A" w:rsidTr="00685ED1">
        <w:tc>
          <w:tcPr>
            <w:tcW w:w="522" w:type="dxa"/>
            <w:shd w:val="clear" w:color="auto" w:fill="auto"/>
          </w:tcPr>
          <w:p w:rsidR="001C27E7" w:rsidRPr="003E7E0A" w:rsidRDefault="001C27E7" w:rsidP="004A2270">
            <w:pPr>
              <w:jc w:val="center"/>
              <w:rPr>
                <w:b/>
                <w:lang w:val="ru-RU"/>
              </w:rPr>
            </w:pPr>
            <w:r w:rsidRPr="003E7E0A">
              <w:rPr>
                <w:b/>
                <w:lang w:val="ru-RU"/>
              </w:rPr>
              <w:t>№</w:t>
            </w:r>
          </w:p>
        </w:tc>
        <w:tc>
          <w:tcPr>
            <w:tcW w:w="5951" w:type="dxa"/>
            <w:gridSpan w:val="5"/>
            <w:shd w:val="clear" w:color="auto" w:fill="auto"/>
          </w:tcPr>
          <w:p w:rsidR="001C27E7" w:rsidRPr="003E7E0A" w:rsidRDefault="001C27E7" w:rsidP="004A2270">
            <w:pPr>
              <w:ind w:right="-1"/>
              <w:jc w:val="center"/>
              <w:rPr>
                <w:b/>
                <w:lang w:val="ru-RU"/>
              </w:rPr>
            </w:pPr>
            <w:r w:rsidRPr="003E7E0A">
              <w:rPr>
                <w:b/>
                <w:lang w:val="ru-RU"/>
              </w:rPr>
              <w:t>Мероприятие</w:t>
            </w:r>
          </w:p>
        </w:tc>
        <w:tc>
          <w:tcPr>
            <w:tcW w:w="1143" w:type="dxa"/>
            <w:gridSpan w:val="2"/>
            <w:shd w:val="clear" w:color="auto" w:fill="auto"/>
          </w:tcPr>
          <w:p w:rsidR="001C27E7" w:rsidRPr="003E7E0A" w:rsidRDefault="001C27E7" w:rsidP="004A2270">
            <w:pPr>
              <w:ind w:right="-1"/>
              <w:jc w:val="center"/>
              <w:rPr>
                <w:b/>
                <w:lang w:val="ru-RU"/>
              </w:rPr>
            </w:pPr>
            <w:r w:rsidRPr="003E7E0A">
              <w:rPr>
                <w:b/>
                <w:lang w:val="ru-RU"/>
              </w:rPr>
              <w:t>Классы</w:t>
            </w:r>
          </w:p>
        </w:tc>
        <w:tc>
          <w:tcPr>
            <w:tcW w:w="1139" w:type="dxa"/>
            <w:shd w:val="clear" w:color="auto" w:fill="auto"/>
          </w:tcPr>
          <w:p w:rsidR="001C27E7" w:rsidRPr="003E7E0A" w:rsidRDefault="001C27E7" w:rsidP="004A2270">
            <w:pPr>
              <w:ind w:right="-1"/>
              <w:jc w:val="center"/>
              <w:rPr>
                <w:b/>
              </w:rPr>
            </w:pPr>
            <w:r w:rsidRPr="003E7E0A">
              <w:rPr>
                <w:b/>
                <w:lang w:val="ru-RU"/>
              </w:rPr>
              <w:t>Сроки</w:t>
            </w:r>
          </w:p>
        </w:tc>
        <w:tc>
          <w:tcPr>
            <w:tcW w:w="1701" w:type="dxa"/>
            <w:shd w:val="clear" w:color="auto" w:fill="auto"/>
          </w:tcPr>
          <w:p w:rsidR="001C27E7" w:rsidRPr="003E7E0A" w:rsidRDefault="001C27E7" w:rsidP="004A2270">
            <w:pPr>
              <w:ind w:right="-108"/>
              <w:jc w:val="center"/>
              <w:rPr>
                <w:b/>
                <w:lang w:val="ru-RU"/>
              </w:rPr>
            </w:pPr>
            <w:r w:rsidRPr="003E7E0A">
              <w:rPr>
                <w:b/>
                <w:lang w:val="ru-RU"/>
              </w:rPr>
              <w:t>Ответственные</w:t>
            </w:r>
          </w:p>
        </w:tc>
      </w:tr>
      <w:tr w:rsidR="001C27E7" w:rsidRPr="003E7E0A" w:rsidTr="00685ED1">
        <w:tc>
          <w:tcPr>
            <w:tcW w:w="522" w:type="dxa"/>
            <w:shd w:val="clear" w:color="auto" w:fill="auto"/>
          </w:tcPr>
          <w:p w:rsidR="001C27E7" w:rsidRPr="003E7E0A" w:rsidRDefault="001C27E7" w:rsidP="00E20D59">
            <w:pPr>
              <w:numPr>
                <w:ilvl w:val="0"/>
                <w:numId w:val="18"/>
              </w:numPr>
              <w:wordWrap w:val="0"/>
              <w:adjustRightInd/>
              <w:jc w:val="both"/>
              <w:rPr>
                <w:lang w:val="ru-RU"/>
              </w:rPr>
            </w:pPr>
          </w:p>
        </w:tc>
        <w:tc>
          <w:tcPr>
            <w:tcW w:w="5951" w:type="dxa"/>
            <w:gridSpan w:val="5"/>
            <w:shd w:val="clear" w:color="auto" w:fill="auto"/>
          </w:tcPr>
          <w:p w:rsidR="001C27E7" w:rsidRPr="003E7E0A" w:rsidRDefault="001C27E7" w:rsidP="004A2270">
            <w:pPr>
              <w:widowControl/>
              <w:autoSpaceDE/>
              <w:rPr>
                <w:lang w:val="ru-RU"/>
              </w:rPr>
            </w:pPr>
            <w:r w:rsidRPr="003E7E0A">
              <w:rPr>
                <w:lang w:val="ru-RU"/>
              </w:rPr>
              <w:t xml:space="preserve">Офлайн экскурсии по «Музеям России» </w:t>
            </w:r>
          </w:p>
        </w:tc>
        <w:tc>
          <w:tcPr>
            <w:tcW w:w="1143" w:type="dxa"/>
            <w:gridSpan w:val="2"/>
            <w:shd w:val="clear" w:color="auto" w:fill="auto"/>
          </w:tcPr>
          <w:p w:rsidR="001C27E7" w:rsidRPr="003E7E0A" w:rsidRDefault="001C27E7" w:rsidP="004A2270">
            <w:r w:rsidRPr="003E7E0A">
              <w:rPr>
                <w:lang w:val="ru-RU"/>
              </w:rPr>
              <w:t>6 - 9</w:t>
            </w:r>
          </w:p>
        </w:tc>
        <w:tc>
          <w:tcPr>
            <w:tcW w:w="1139" w:type="dxa"/>
            <w:shd w:val="clear" w:color="auto" w:fill="auto"/>
          </w:tcPr>
          <w:p w:rsidR="001C27E7" w:rsidRPr="003E7E0A" w:rsidRDefault="001C27E7" w:rsidP="004A2270">
            <w:pPr>
              <w:autoSpaceDE/>
              <w:ind w:right="-1"/>
              <w:rPr>
                <w:lang w:val="ru-RU"/>
              </w:rPr>
            </w:pPr>
            <w:r w:rsidRPr="003E7E0A">
              <w:rPr>
                <w:lang w:val="ru-RU"/>
              </w:rPr>
              <w:t xml:space="preserve">Сентябрь </w:t>
            </w:r>
          </w:p>
        </w:tc>
        <w:tc>
          <w:tcPr>
            <w:tcW w:w="1701" w:type="dxa"/>
            <w:shd w:val="clear" w:color="auto" w:fill="auto"/>
          </w:tcPr>
          <w:p w:rsidR="001C27E7" w:rsidRPr="003E7E0A" w:rsidRDefault="001C27E7" w:rsidP="004A2270">
            <w:pPr>
              <w:widowControl/>
              <w:autoSpaceDE/>
              <w:rPr>
                <w:rFonts w:eastAsia="Batang;??"/>
                <w:lang w:val="ru-RU"/>
              </w:rPr>
            </w:pPr>
            <w:r w:rsidRPr="003E7E0A">
              <w:rPr>
                <w:rFonts w:eastAsia="Batang;??"/>
                <w:lang w:val="ru-RU"/>
              </w:rPr>
              <w:t xml:space="preserve">Классные руководители </w:t>
            </w:r>
          </w:p>
        </w:tc>
      </w:tr>
      <w:tr w:rsidR="001C27E7" w:rsidRPr="00602744" w:rsidTr="00685ED1">
        <w:tc>
          <w:tcPr>
            <w:tcW w:w="522" w:type="dxa"/>
            <w:shd w:val="clear" w:color="auto" w:fill="auto"/>
          </w:tcPr>
          <w:p w:rsidR="001C27E7" w:rsidRPr="003E7E0A" w:rsidRDefault="001C27E7" w:rsidP="00E20D59">
            <w:pPr>
              <w:numPr>
                <w:ilvl w:val="0"/>
                <w:numId w:val="18"/>
              </w:numPr>
              <w:wordWrap w:val="0"/>
              <w:adjustRightInd/>
              <w:jc w:val="both"/>
              <w:rPr>
                <w:lang w:val="ru-RU"/>
              </w:rPr>
            </w:pPr>
          </w:p>
        </w:tc>
        <w:tc>
          <w:tcPr>
            <w:tcW w:w="5951" w:type="dxa"/>
            <w:gridSpan w:val="5"/>
            <w:shd w:val="clear" w:color="auto" w:fill="auto"/>
          </w:tcPr>
          <w:p w:rsidR="001C27E7" w:rsidRPr="003E7E0A" w:rsidRDefault="001C27E7" w:rsidP="004A2270">
            <w:pPr>
              <w:widowControl/>
              <w:autoSpaceDE/>
              <w:rPr>
                <w:lang w:val="ru-RU"/>
              </w:rPr>
            </w:pPr>
            <w:r w:rsidRPr="003E7E0A">
              <w:rPr>
                <w:lang w:val="ru-RU"/>
              </w:rPr>
              <w:t>В</w:t>
            </w:r>
            <w:r w:rsidRPr="003E7E0A">
              <w:t>стречи с интересными людьми</w:t>
            </w:r>
          </w:p>
        </w:tc>
        <w:tc>
          <w:tcPr>
            <w:tcW w:w="1143" w:type="dxa"/>
            <w:gridSpan w:val="2"/>
            <w:shd w:val="clear" w:color="auto" w:fill="auto"/>
          </w:tcPr>
          <w:p w:rsidR="001C27E7" w:rsidRPr="003E7E0A" w:rsidRDefault="001C27E7" w:rsidP="004A2270">
            <w:r w:rsidRPr="003E7E0A">
              <w:rPr>
                <w:lang w:val="ru-RU"/>
              </w:rPr>
              <w:t>6 - 9</w:t>
            </w:r>
          </w:p>
        </w:tc>
        <w:tc>
          <w:tcPr>
            <w:tcW w:w="1139" w:type="dxa"/>
            <w:shd w:val="clear" w:color="auto" w:fill="auto"/>
          </w:tcPr>
          <w:p w:rsidR="001C27E7" w:rsidRPr="003E7E0A" w:rsidRDefault="001C27E7" w:rsidP="004A2270">
            <w:pPr>
              <w:autoSpaceDE/>
              <w:ind w:right="-1"/>
              <w:rPr>
                <w:lang w:val="ru-RU"/>
              </w:rPr>
            </w:pPr>
            <w:r w:rsidRPr="003E7E0A">
              <w:rPr>
                <w:lang w:val="ru-RU"/>
              </w:rPr>
              <w:t>В течение года</w:t>
            </w:r>
          </w:p>
          <w:p w:rsidR="001C27E7" w:rsidRPr="003E7E0A" w:rsidRDefault="001C27E7" w:rsidP="004A2270">
            <w:pPr>
              <w:autoSpaceDE/>
              <w:ind w:right="-1"/>
              <w:rPr>
                <w:lang w:val="ru-RU"/>
              </w:rPr>
            </w:pPr>
          </w:p>
        </w:tc>
        <w:tc>
          <w:tcPr>
            <w:tcW w:w="1701" w:type="dxa"/>
            <w:shd w:val="clear" w:color="auto" w:fill="auto"/>
          </w:tcPr>
          <w:p w:rsidR="001C27E7" w:rsidRPr="003E7E0A" w:rsidRDefault="001C27E7" w:rsidP="004A2270">
            <w:pPr>
              <w:widowControl/>
              <w:autoSpaceDE/>
              <w:rPr>
                <w:rFonts w:eastAsia="Batang;??"/>
                <w:lang w:val="ru-RU"/>
              </w:rPr>
            </w:pPr>
            <w:r w:rsidRPr="003E7E0A">
              <w:rPr>
                <w:rFonts w:eastAsia="Batang;??"/>
                <w:lang w:val="ru-RU"/>
              </w:rPr>
              <w:t>Заместитель директора по ВР, классные руководители</w:t>
            </w:r>
          </w:p>
        </w:tc>
      </w:tr>
      <w:tr w:rsidR="001C27E7" w:rsidRPr="003E7E0A" w:rsidTr="00685ED1">
        <w:tc>
          <w:tcPr>
            <w:tcW w:w="522" w:type="dxa"/>
            <w:shd w:val="clear" w:color="auto" w:fill="auto"/>
          </w:tcPr>
          <w:p w:rsidR="001C27E7" w:rsidRPr="003E7E0A" w:rsidRDefault="001C27E7" w:rsidP="00E20D59">
            <w:pPr>
              <w:numPr>
                <w:ilvl w:val="0"/>
                <w:numId w:val="18"/>
              </w:numPr>
              <w:wordWrap w:val="0"/>
              <w:adjustRightInd/>
              <w:jc w:val="both"/>
              <w:rPr>
                <w:lang w:val="ru-RU"/>
              </w:rPr>
            </w:pPr>
          </w:p>
        </w:tc>
        <w:tc>
          <w:tcPr>
            <w:tcW w:w="5951" w:type="dxa"/>
            <w:gridSpan w:val="5"/>
            <w:shd w:val="clear" w:color="auto" w:fill="auto"/>
          </w:tcPr>
          <w:p w:rsidR="001C27E7" w:rsidRPr="003E7E0A" w:rsidRDefault="001C27E7" w:rsidP="004A2270">
            <w:pPr>
              <w:spacing w:line="360" w:lineRule="auto"/>
              <w:rPr>
                <w:lang w:val="ru-RU"/>
              </w:rPr>
            </w:pPr>
            <w:r w:rsidRPr="003E7E0A">
              <w:rPr>
                <w:lang w:val="ru-RU"/>
              </w:rPr>
              <w:t>Тематические выставки школьной библиотеки</w:t>
            </w:r>
          </w:p>
          <w:p w:rsidR="001C27E7" w:rsidRPr="003E7E0A" w:rsidRDefault="001C27E7" w:rsidP="004A2270">
            <w:pPr>
              <w:widowControl/>
              <w:autoSpaceDE/>
              <w:rPr>
                <w:lang w:val="ru-RU"/>
              </w:rPr>
            </w:pPr>
          </w:p>
        </w:tc>
        <w:tc>
          <w:tcPr>
            <w:tcW w:w="1143" w:type="dxa"/>
            <w:gridSpan w:val="2"/>
            <w:shd w:val="clear" w:color="auto" w:fill="auto"/>
          </w:tcPr>
          <w:p w:rsidR="001C27E7" w:rsidRPr="003E7E0A" w:rsidRDefault="001C27E7" w:rsidP="004A2270">
            <w:r w:rsidRPr="003E7E0A">
              <w:rPr>
                <w:lang w:val="ru-RU"/>
              </w:rPr>
              <w:t>6 - 9</w:t>
            </w:r>
          </w:p>
        </w:tc>
        <w:tc>
          <w:tcPr>
            <w:tcW w:w="1139" w:type="dxa"/>
            <w:shd w:val="clear" w:color="auto" w:fill="auto"/>
          </w:tcPr>
          <w:p w:rsidR="001C27E7" w:rsidRPr="003E7E0A" w:rsidRDefault="001C27E7" w:rsidP="004A2270">
            <w:pPr>
              <w:autoSpaceDE/>
              <w:ind w:right="-1"/>
              <w:rPr>
                <w:lang w:val="ru-RU"/>
              </w:rPr>
            </w:pPr>
            <w:r w:rsidRPr="003E7E0A">
              <w:rPr>
                <w:lang w:val="ru-RU"/>
              </w:rPr>
              <w:t>В течение года</w:t>
            </w:r>
          </w:p>
          <w:p w:rsidR="001C27E7" w:rsidRPr="003E7E0A" w:rsidRDefault="001C27E7" w:rsidP="004A2270">
            <w:pPr>
              <w:autoSpaceDE/>
              <w:ind w:right="-1"/>
              <w:rPr>
                <w:lang w:val="ru-RU"/>
              </w:rPr>
            </w:pPr>
          </w:p>
        </w:tc>
        <w:tc>
          <w:tcPr>
            <w:tcW w:w="1701" w:type="dxa"/>
            <w:shd w:val="clear" w:color="auto" w:fill="auto"/>
          </w:tcPr>
          <w:p w:rsidR="001C27E7" w:rsidRPr="003E7E0A" w:rsidRDefault="001C27E7" w:rsidP="004A2270">
            <w:pPr>
              <w:widowControl/>
              <w:autoSpaceDE/>
              <w:rPr>
                <w:rFonts w:eastAsia="Batang;??"/>
                <w:lang w:val="ru-RU"/>
              </w:rPr>
            </w:pPr>
            <w:r w:rsidRPr="003E7E0A">
              <w:rPr>
                <w:rFonts w:eastAsia="Batang;??"/>
                <w:lang w:val="ru-RU"/>
              </w:rPr>
              <w:t xml:space="preserve">Зав. Библиотекой </w:t>
            </w:r>
          </w:p>
        </w:tc>
      </w:tr>
      <w:tr w:rsidR="001C27E7" w:rsidRPr="003E7E0A" w:rsidTr="00685ED1">
        <w:tc>
          <w:tcPr>
            <w:tcW w:w="522" w:type="dxa"/>
            <w:shd w:val="clear" w:color="auto" w:fill="auto"/>
          </w:tcPr>
          <w:p w:rsidR="001C27E7" w:rsidRPr="003E7E0A" w:rsidRDefault="001C27E7" w:rsidP="00E20D59">
            <w:pPr>
              <w:numPr>
                <w:ilvl w:val="0"/>
                <w:numId w:val="18"/>
              </w:numPr>
              <w:wordWrap w:val="0"/>
              <w:adjustRightInd/>
              <w:jc w:val="both"/>
              <w:rPr>
                <w:lang w:val="ru-RU"/>
              </w:rPr>
            </w:pPr>
          </w:p>
        </w:tc>
        <w:tc>
          <w:tcPr>
            <w:tcW w:w="5951" w:type="dxa"/>
            <w:gridSpan w:val="5"/>
            <w:shd w:val="clear" w:color="auto" w:fill="auto"/>
          </w:tcPr>
          <w:p w:rsidR="001C27E7" w:rsidRPr="003E7E0A" w:rsidRDefault="001C27E7" w:rsidP="004A2270">
            <w:pPr>
              <w:rPr>
                <w:lang w:val="ru-RU"/>
              </w:rPr>
            </w:pPr>
            <w:r w:rsidRPr="003E7E0A">
              <w:rPr>
                <w:lang w:val="ru-RU"/>
              </w:rPr>
              <w:t xml:space="preserve">«Деньги и денежные знаки в истории нашего государства» - офлайн экскурсия. </w:t>
            </w:r>
          </w:p>
        </w:tc>
        <w:tc>
          <w:tcPr>
            <w:tcW w:w="1143" w:type="dxa"/>
            <w:gridSpan w:val="2"/>
            <w:shd w:val="clear" w:color="auto" w:fill="auto"/>
          </w:tcPr>
          <w:p w:rsidR="001C27E7" w:rsidRPr="003E7E0A" w:rsidRDefault="001C27E7" w:rsidP="004A2270">
            <w:r w:rsidRPr="003E7E0A">
              <w:rPr>
                <w:lang w:val="ru-RU"/>
              </w:rPr>
              <w:t>6 - 9</w:t>
            </w:r>
          </w:p>
        </w:tc>
        <w:tc>
          <w:tcPr>
            <w:tcW w:w="1139" w:type="dxa"/>
            <w:shd w:val="clear" w:color="auto" w:fill="auto"/>
          </w:tcPr>
          <w:p w:rsidR="001C27E7" w:rsidRPr="003E7E0A" w:rsidRDefault="001C27E7" w:rsidP="004A2270">
            <w:pPr>
              <w:autoSpaceDE/>
              <w:ind w:right="-1"/>
              <w:rPr>
                <w:lang w:val="ru-RU"/>
              </w:rPr>
            </w:pPr>
            <w:r w:rsidRPr="003E7E0A">
              <w:rPr>
                <w:lang w:val="ru-RU"/>
              </w:rPr>
              <w:t>Октябрь</w:t>
            </w:r>
          </w:p>
          <w:p w:rsidR="001C27E7" w:rsidRPr="003E7E0A" w:rsidRDefault="001C27E7" w:rsidP="004A2270">
            <w:pPr>
              <w:autoSpaceDE/>
              <w:ind w:right="-1"/>
              <w:rPr>
                <w:lang w:val="ru-RU"/>
              </w:rPr>
            </w:pPr>
          </w:p>
        </w:tc>
        <w:tc>
          <w:tcPr>
            <w:tcW w:w="1701" w:type="dxa"/>
            <w:shd w:val="clear" w:color="auto" w:fill="auto"/>
          </w:tcPr>
          <w:p w:rsidR="001C27E7" w:rsidRPr="003E7E0A" w:rsidRDefault="001C27E7" w:rsidP="004A2270">
            <w:pPr>
              <w:widowControl/>
              <w:autoSpaceDE/>
              <w:rPr>
                <w:rFonts w:eastAsia="Batang;??"/>
                <w:lang w:val="ru-RU"/>
              </w:rPr>
            </w:pPr>
            <w:r w:rsidRPr="003E7E0A">
              <w:rPr>
                <w:rFonts w:eastAsia="Batang;??"/>
                <w:lang w:val="ru-RU"/>
              </w:rPr>
              <w:t xml:space="preserve">Классный руководитель </w:t>
            </w:r>
          </w:p>
        </w:tc>
      </w:tr>
      <w:tr w:rsidR="001C27E7" w:rsidRPr="003E7E0A" w:rsidTr="00685ED1">
        <w:tc>
          <w:tcPr>
            <w:tcW w:w="522" w:type="dxa"/>
            <w:shd w:val="clear" w:color="auto" w:fill="auto"/>
          </w:tcPr>
          <w:p w:rsidR="001C27E7" w:rsidRPr="003E7E0A" w:rsidRDefault="001C27E7" w:rsidP="00E20D59">
            <w:pPr>
              <w:numPr>
                <w:ilvl w:val="0"/>
                <w:numId w:val="18"/>
              </w:numPr>
              <w:wordWrap w:val="0"/>
              <w:adjustRightInd/>
              <w:jc w:val="both"/>
              <w:rPr>
                <w:lang w:val="ru-RU"/>
              </w:rPr>
            </w:pPr>
          </w:p>
        </w:tc>
        <w:tc>
          <w:tcPr>
            <w:tcW w:w="5951" w:type="dxa"/>
            <w:gridSpan w:val="5"/>
            <w:shd w:val="clear" w:color="auto" w:fill="auto"/>
          </w:tcPr>
          <w:p w:rsidR="001C27E7" w:rsidRPr="003E7E0A" w:rsidRDefault="001C27E7" w:rsidP="004A2270">
            <w:pPr>
              <w:widowControl/>
              <w:autoSpaceDE/>
              <w:rPr>
                <w:lang w:val="ru-RU"/>
              </w:rPr>
            </w:pPr>
            <w:r w:rsidRPr="003E7E0A">
              <w:rPr>
                <w:lang w:val="ru-RU"/>
              </w:rPr>
              <w:t>Храм Святителя Николая Архиепископа Мир Ликийских чудотворца.</w:t>
            </w:r>
          </w:p>
        </w:tc>
        <w:tc>
          <w:tcPr>
            <w:tcW w:w="1143" w:type="dxa"/>
            <w:gridSpan w:val="2"/>
            <w:shd w:val="clear" w:color="auto" w:fill="auto"/>
          </w:tcPr>
          <w:p w:rsidR="001C27E7" w:rsidRPr="003E7E0A" w:rsidRDefault="001C27E7" w:rsidP="004A2270">
            <w:r w:rsidRPr="003E7E0A">
              <w:rPr>
                <w:lang w:val="ru-RU"/>
              </w:rPr>
              <w:t>6 - 9</w:t>
            </w:r>
          </w:p>
        </w:tc>
        <w:tc>
          <w:tcPr>
            <w:tcW w:w="1139" w:type="dxa"/>
            <w:shd w:val="clear" w:color="auto" w:fill="auto"/>
          </w:tcPr>
          <w:p w:rsidR="001C27E7" w:rsidRPr="003E7E0A" w:rsidRDefault="001C27E7" w:rsidP="004A2270">
            <w:pPr>
              <w:autoSpaceDE/>
              <w:ind w:right="-1"/>
              <w:rPr>
                <w:lang w:val="ru-RU"/>
              </w:rPr>
            </w:pPr>
            <w:r w:rsidRPr="003E7E0A">
              <w:rPr>
                <w:lang w:val="ru-RU"/>
              </w:rPr>
              <w:t>В течение года</w:t>
            </w:r>
          </w:p>
        </w:tc>
        <w:tc>
          <w:tcPr>
            <w:tcW w:w="1701" w:type="dxa"/>
            <w:shd w:val="clear" w:color="auto" w:fill="auto"/>
          </w:tcPr>
          <w:p w:rsidR="001C27E7" w:rsidRPr="003E7E0A" w:rsidRDefault="001C27E7" w:rsidP="004A2270">
            <w:pPr>
              <w:widowControl/>
              <w:autoSpaceDE/>
              <w:rPr>
                <w:rFonts w:eastAsia="Batang;??"/>
                <w:lang w:val="ru-RU"/>
              </w:rPr>
            </w:pPr>
            <w:r w:rsidRPr="003E7E0A">
              <w:rPr>
                <w:rFonts w:eastAsia="Batang;??"/>
                <w:lang w:val="ru-RU"/>
              </w:rPr>
              <w:t>Классный руководитель</w:t>
            </w:r>
          </w:p>
        </w:tc>
      </w:tr>
      <w:tr w:rsidR="001C27E7" w:rsidRPr="003E7E0A" w:rsidTr="00685ED1">
        <w:tc>
          <w:tcPr>
            <w:tcW w:w="522" w:type="dxa"/>
            <w:shd w:val="clear" w:color="auto" w:fill="auto"/>
          </w:tcPr>
          <w:p w:rsidR="001C27E7" w:rsidRPr="003E7E0A" w:rsidRDefault="001C27E7" w:rsidP="00E20D59">
            <w:pPr>
              <w:numPr>
                <w:ilvl w:val="0"/>
                <w:numId w:val="18"/>
              </w:numPr>
              <w:wordWrap w:val="0"/>
              <w:adjustRightInd/>
              <w:jc w:val="both"/>
              <w:rPr>
                <w:lang w:val="ru-RU"/>
              </w:rPr>
            </w:pPr>
          </w:p>
        </w:tc>
        <w:tc>
          <w:tcPr>
            <w:tcW w:w="5951" w:type="dxa"/>
            <w:gridSpan w:val="5"/>
            <w:shd w:val="clear" w:color="auto" w:fill="auto"/>
          </w:tcPr>
          <w:p w:rsidR="001C27E7" w:rsidRPr="003E7E0A" w:rsidRDefault="001C27E7" w:rsidP="004A2270">
            <w:pPr>
              <w:widowControl/>
              <w:autoSpaceDE/>
              <w:rPr>
                <w:lang w:val="ru-RU"/>
              </w:rPr>
            </w:pPr>
            <w:r w:rsidRPr="003E7E0A">
              <w:rPr>
                <w:lang w:val="ru-RU"/>
              </w:rPr>
              <w:t>Экспозиций «Великая Отечественная война 1941-1945 гг.». Николаевский сельский клуб</w:t>
            </w:r>
          </w:p>
        </w:tc>
        <w:tc>
          <w:tcPr>
            <w:tcW w:w="1143" w:type="dxa"/>
            <w:gridSpan w:val="2"/>
            <w:shd w:val="clear" w:color="auto" w:fill="auto"/>
          </w:tcPr>
          <w:p w:rsidR="001C27E7" w:rsidRPr="003E7E0A" w:rsidRDefault="001C27E7" w:rsidP="004A2270">
            <w:r w:rsidRPr="003E7E0A">
              <w:rPr>
                <w:lang w:val="ru-RU"/>
              </w:rPr>
              <w:t>6 - 9</w:t>
            </w:r>
          </w:p>
        </w:tc>
        <w:tc>
          <w:tcPr>
            <w:tcW w:w="1139" w:type="dxa"/>
            <w:shd w:val="clear" w:color="auto" w:fill="auto"/>
          </w:tcPr>
          <w:p w:rsidR="001C27E7" w:rsidRPr="003E7E0A" w:rsidRDefault="001C27E7" w:rsidP="004A2270">
            <w:pPr>
              <w:autoSpaceDE/>
              <w:ind w:right="-1"/>
              <w:rPr>
                <w:lang w:val="ru-RU"/>
              </w:rPr>
            </w:pPr>
            <w:r w:rsidRPr="003E7E0A">
              <w:rPr>
                <w:lang w:val="ru-RU"/>
              </w:rPr>
              <w:t xml:space="preserve">Май </w:t>
            </w:r>
          </w:p>
        </w:tc>
        <w:tc>
          <w:tcPr>
            <w:tcW w:w="1701" w:type="dxa"/>
            <w:shd w:val="clear" w:color="auto" w:fill="auto"/>
          </w:tcPr>
          <w:p w:rsidR="001C27E7" w:rsidRPr="003E7E0A" w:rsidRDefault="001C27E7" w:rsidP="004A2270">
            <w:pPr>
              <w:widowControl/>
              <w:autoSpaceDE/>
              <w:rPr>
                <w:rFonts w:eastAsia="Batang;??"/>
                <w:lang w:val="ru-RU"/>
              </w:rPr>
            </w:pPr>
            <w:r w:rsidRPr="003E7E0A">
              <w:rPr>
                <w:rFonts w:eastAsia="Batang;??"/>
                <w:lang w:val="ru-RU"/>
              </w:rPr>
              <w:t>Классный руководитель</w:t>
            </w:r>
          </w:p>
        </w:tc>
      </w:tr>
      <w:tr w:rsidR="001C27E7" w:rsidRPr="003E7E0A" w:rsidTr="00685ED1">
        <w:tc>
          <w:tcPr>
            <w:tcW w:w="10456" w:type="dxa"/>
            <w:gridSpan w:val="10"/>
            <w:shd w:val="clear" w:color="auto" w:fill="auto"/>
          </w:tcPr>
          <w:p w:rsidR="001C27E7" w:rsidRPr="003E7E0A" w:rsidRDefault="001C27E7" w:rsidP="004A2270">
            <w:pPr>
              <w:widowControl/>
              <w:autoSpaceDE/>
              <w:jc w:val="center"/>
              <w:rPr>
                <w:rFonts w:eastAsia="Batang;??"/>
                <w:b/>
                <w:lang w:val="ru-RU"/>
              </w:rPr>
            </w:pPr>
            <w:r w:rsidRPr="003E7E0A">
              <w:rPr>
                <w:rFonts w:eastAsia="Batang;??"/>
                <w:b/>
                <w:lang w:val="ru-RU"/>
              </w:rPr>
              <w:t>Модуль «Школьные медиа»</w:t>
            </w:r>
          </w:p>
        </w:tc>
      </w:tr>
      <w:tr w:rsidR="001C27E7" w:rsidRPr="003E7E0A" w:rsidTr="00685ED1">
        <w:tc>
          <w:tcPr>
            <w:tcW w:w="522" w:type="dxa"/>
            <w:shd w:val="clear" w:color="auto" w:fill="auto"/>
          </w:tcPr>
          <w:p w:rsidR="001C27E7" w:rsidRPr="003E7E0A" w:rsidRDefault="001C27E7" w:rsidP="004A2270">
            <w:pPr>
              <w:jc w:val="center"/>
              <w:rPr>
                <w:b/>
                <w:lang w:val="ru-RU"/>
              </w:rPr>
            </w:pPr>
            <w:r w:rsidRPr="003E7E0A">
              <w:rPr>
                <w:b/>
                <w:lang w:val="ru-RU"/>
              </w:rPr>
              <w:t>№</w:t>
            </w:r>
          </w:p>
        </w:tc>
        <w:tc>
          <w:tcPr>
            <w:tcW w:w="5951" w:type="dxa"/>
            <w:gridSpan w:val="5"/>
            <w:shd w:val="clear" w:color="auto" w:fill="auto"/>
          </w:tcPr>
          <w:p w:rsidR="001C27E7" w:rsidRPr="003E7E0A" w:rsidRDefault="001C27E7" w:rsidP="004A2270">
            <w:pPr>
              <w:ind w:right="-1"/>
              <w:jc w:val="center"/>
              <w:rPr>
                <w:b/>
                <w:lang w:val="ru-RU"/>
              </w:rPr>
            </w:pPr>
            <w:r w:rsidRPr="003E7E0A">
              <w:rPr>
                <w:b/>
                <w:lang w:val="ru-RU"/>
              </w:rPr>
              <w:t>Мероприятие</w:t>
            </w:r>
          </w:p>
        </w:tc>
        <w:tc>
          <w:tcPr>
            <w:tcW w:w="1143" w:type="dxa"/>
            <w:gridSpan w:val="2"/>
            <w:shd w:val="clear" w:color="auto" w:fill="auto"/>
          </w:tcPr>
          <w:p w:rsidR="001C27E7" w:rsidRPr="003E7E0A" w:rsidRDefault="001C27E7" w:rsidP="004A2270">
            <w:pPr>
              <w:ind w:right="-1"/>
              <w:jc w:val="center"/>
              <w:rPr>
                <w:b/>
                <w:lang w:val="ru-RU"/>
              </w:rPr>
            </w:pPr>
            <w:r w:rsidRPr="003E7E0A">
              <w:rPr>
                <w:b/>
                <w:lang w:val="ru-RU"/>
              </w:rPr>
              <w:t>Классы</w:t>
            </w:r>
          </w:p>
        </w:tc>
        <w:tc>
          <w:tcPr>
            <w:tcW w:w="1139" w:type="dxa"/>
            <w:shd w:val="clear" w:color="auto" w:fill="auto"/>
          </w:tcPr>
          <w:p w:rsidR="001C27E7" w:rsidRPr="003E7E0A" w:rsidRDefault="001C27E7" w:rsidP="004A2270">
            <w:pPr>
              <w:ind w:right="-1"/>
              <w:jc w:val="center"/>
              <w:rPr>
                <w:b/>
              </w:rPr>
            </w:pPr>
            <w:r w:rsidRPr="003E7E0A">
              <w:rPr>
                <w:b/>
                <w:lang w:val="ru-RU"/>
              </w:rPr>
              <w:t>Сроки</w:t>
            </w:r>
          </w:p>
        </w:tc>
        <w:tc>
          <w:tcPr>
            <w:tcW w:w="1701" w:type="dxa"/>
            <w:shd w:val="clear" w:color="auto" w:fill="auto"/>
          </w:tcPr>
          <w:p w:rsidR="001C27E7" w:rsidRPr="003E7E0A" w:rsidRDefault="001C27E7" w:rsidP="004A2270">
            <w:pPr>
              <w:ind w:right="-108"/>
              <w:jc w:val="center"/>
              <w:rPr>
                <w:b/>
                <w:lang w:val="ru-RU"/>
              </w:rPr>
            </w:pPr>
            <w:r w:rsidRPr="003E7E0A">
              <w:rPr>
                <w:b/>
                <w:lang w:val="ru-RU"/>
              </w:rPr>
              <w:t>Ответственные</w:t>
            </w:r>
          </w:p>
        </w:tc>
      </w:tr>
      <w:tr w:rsidR="001C27E7" w:rsidRPr="003E7E0A" w:rsidTr="00685ED1">
        <w:tc>
          <w:tcPr>
            <w:tcW w:w="522" w:type="dxa"/>
            <w:shd w:val="clear" w:color="auto" w:fill="auto"/>
          </w:tcPr>
          <w:p w:rsidR="001C27E7" w:rsidRPr="003E7E0A" w:rsidRDefault="001C27E7" w:rsidP="00E20D59">
            <w:pPr>
              <w:numPr>
                <w:ilvl w:val="0"/>
                <w:numId w:val="12"/>
              </w:numPr>
              <w:wordWrap w:val="0"/>
              <w:adjustRightInd/>
              <w:jc w:val="both"/>
              <w:rPr>
                <w:lang w:val="ru-RU"/>
              </w:rPr>
            </w:pPr>
          </w:p>
        </w:tc>
        <w:tc>
          <w:tcPr>
            <w:tcW w:w="5951" w:type="dxa"/>
            <w:gridSpan w:val="5"/>
            <w:shd w:val="clear" w:color="auto" w:fill="auto"/>
          </w:tcPr>
          <w:p w:rsidR="001C27E7" w:rsidRPr="003E7E0A" w:rsidRDefault="001C27E7" w:rsidP="004A2270">
            <w:pPr>
              <w:autoSpaceDE/>
              <w:ind w:right="-1"/>
              <w:rPr>
                <w:lang w:val="ru-RU"/>
              </w:rPr>
            </w:pPr>
            <w:r w:rsidRPr="003E7E0A">
              <w:rPr>
                <w:lang w:val="ru-RU"/>
              </w:rPr>
              <w:t>Размещение созданных детьми рассказов, стихов, сказок, репортажей на сайте школы в социальных сетях.</w:t>
            </w:r>
          </w:p>
        </w:tc>
        <w:tc>
          <w:tcPr>
            <w:tcW w:w="1143" w:type="dxa"/>
            <w:gridSpan w:val="2"/>
            <w:shd w:val="clear" w:color="auto" w:fill="auto"/>
          </w:tcPr>
          <w:p w:rsidR="001C27E7" w:rsidRPr="003E7E0A" w:rsidRDefault="001C27E7" w:rsidP="004A2270">
            <w:r w:rsidRPr="003E7E0A">
              <w:rPr>
                <w:lang w:val="ru-RU"/>
              </w:rPr>
              <w:t>6 - 9</w:t>
            </w:r>
          </w:p>
        </w:tc>
        <w:tc>
          <w:tcPr>
            <w:tcW w:w="1139" w:type="dxa"/>
            <w:shd w:val="clear" w:color="auto" w:fill="auto"/>
          </w:tcPr>
          <w:p w:rsidR="001C27E7" w:rsidRPr="003E7E0A" w:rsidRDefault="001C27E7" w:rsidP="004A2270">
            <w:pPr>
              <w:autoSpaceDE/>
              <w:ind w:right="-1"/>
              <w:rPr>
                <w:lang w:val="ru-RU"/>
              </w:rPr>
            </w:pPr>
            <w:r w:rsidRPr="003E7E0A">
              <w:rPr>
                <w:lang w:val="ru-RU"/>
              </w:rPr>
              <w:t>В течение года</w:t>
            </w:r>
          </w:p>
        </w:tc>
        <w:tc>
          <w:tcPr>
            <w:tcW w:w="1701" w:type="dxa"/>
            <w:shd w:val="clear" w:color="auto" w:fill="auto"/>
          </w:tcPr>
          <w:p w:rsidR="001C27E7" w:rsidRPr="003E7E0A" w:rsidRDefault="001C27E7" w:rsidP="004A2270">
            <w:pPr>
              <w:autoSpaceDE/>
              <w:ind w:right="-1"/>
              <w:rPr>
                <w:rFonts w:eastAsia="Batang;??"/>
                <w:lang w:val="ru-RU"/>
              </w:rPr>
            </w:pPr>
            <w:r w:rsidRPr="003E7E0A">
              <w:rPr>
                <w:rFonts w:eastAsia="Batang;??"/>
                <w:lang w:val="ru-RU"/>
              </w:rPr>
              <w:t>Классные руководители</w:t>
            </w:r>
          </w:p>
        </w:tc>
      </w:tr>
      <w:tr w:rsidR="001C27E7" w:rsidRPr="003E7E0A" w:rsidTr="00685ED1">
        <w:tc>
          <w:tcPr>
            <w:tcW w:w="522" w:type="dxa"/>
            <w:shd w:val="clear" w:color="auto" w:fill="auto"/>
          </w:tcPr>
          <w:p w:rsidR="001C27E7" w:rsidRPr="003E7E0A" w:rsidRDefault="001C27E7" w:rsidP="00E20D59">
            <w:pPr>
              <w:numPr>
                <w:ilvl w:val="0"/>
                <w:numId w:val="12"/>
              </w:numPr>
              <w:wordWrap w:val="0"/>
              <w:adjustRightInd/>
              <w:jc w:val="both"/>
              <w:rPr>
                <w:lang w:val="ru-RU"/>
              </w:rPr>
            </w:pPr>
          </w:p>
        </w:tc>
        <w:tc>
          <w:tcPr>
            <w:tcW w:w="5951" w:type="dxa"/>
            <w:gridSpan w:val="5"/>
            <w:shd w:val="clear" w:color="auto" w:fill="auto"/>
          </w:tcPr>
          <w:p w:rsidR="001C27E7" w:rsidRPr="003E7E0A" w:rsidRDefault="001C27E7" w:rsidP="004A2270">
            <w:pPr>
              <w:autoSpaceDE/>
              <w:ind w:right="-1"/>
              <w:rPr>
                <w:lang w:val="ru-RU"/>
              </w:rPr>
            </w:pPr>
            <w:r w:rsidRPr="003E7E0A">
              <w:t>Видео-, фотосъемка классных мероприятий.</w:t>
            </w:r>
          </w:p>
        </w:tc>
        <w:tc>
          <w:tcPr>
            <w:tcW w:w="1143" w:type="dxa"/>
            <w:gridSpan w:val="2"/>
            <w:shd w:val="clear" w:color="auto" w:fill="auto"/>
          </w:tcPr>
          <w:p w:rsidR="001C27E7" w:rsidRPr="003E7E0A" w:rsidRDefault="001C27E7" w:rsidP="004A2270">
            <w:r w:rsidRPr="003E7E0A">
              <w:rPr>
                <w:lang w:val="ru-RU"/>
              </w:rPr>
              <w:t>6 - 9</w:t>
            </w:r>
          </w:p>
        </w:tc>
        <w:tc>
          <w:tcPr>
            <w:tcW w:w="1139" w:type="dxa"/>
            <w:shd w:val="clear" w:color="auto" w:fill="auto"/>
          </w:tcPr>
          <w:p w:rsidR="001C27E7" w:rsidRPr="003E7E0A" w:rsidRDefault="001C27E7" w:rsidP="004A2270">
            <w:pPr>
              <w:autoSpaceDE/>
              <w:ind w:right="-1"/>
              <w:rPr>
                <w:lang w:val="ru-RU"/>
              </w:rPr>
            </w:pPr>
            <w:r w:rsidRPr="003E7E0A">
              <w:rPr>
                <w:lang w:val="ru-RU"/>
              </w:rPr>
              <w:t>В течение года</w:t>
            </w:r>
          </w:p>
        </w:tc>
        <w:tc>
          <w:tcPr>
            <w:tcW w:w="1701" w:type="dxa"/>
            <w:shd w:val="clear" w:color="auto" w:fill="auto"/>
          </w:tcPr>
          <w:p w:rsidR="001C27E7" w:rsidRPr="003E7E0A" w:rsidRDefault="001C27E7" w:rsidP="004A2270">
            <w:pPr>
              <w:autoSpaceDE/>
              <w:ind w:right="-1"/>
              <w:rPr>
                <w:rFonts w:eastAsia="Batang;??"/>
                <w:lang w:val="ru-RU"/>
              </w:rPr>
            </w:pPr>
            <w:r w:rsidRPr="003E7E0A">
              <w:rPr>
                <w:rFonts w:eastAsia="Batang;??"/>
                <w:lang w:val="ru-RU"/>
              </w:rPr>
              <w:t>Классные руководители</w:t>
            </w:r>
          </w:p>
        </w:tc>
      </w:tr>
      <w:tr w:rsidR="001C27E7" w:rsidRPr="003E7E0A" w:rsidTr="00685ED1">
        <w:tc>
          <w:tcPr>
            <w:tcW w:w="522" w:type="dxa"/>
            <w:shd w:val="clear" w:color="auto" w:fill="auto"/>
          </w:tcPr>
          <w:p w:rsidR="001C27E7" w:rsidRPr="003E7E0A" w:rsidRDefault="001C27E7" w:rsidP="00E20D59">
            <w:pPr>
              <w:numPr>
                <w:ilvl w:val="0"/>
                <w:numId w:val="12"/>
              </w:numPr>
              <w:wordWrap w:val="0"/>
              <w:adjustRightInd/>
              <w:jc w:val="both"/>
              <w:rPr>
                <w:lang w:val="ru-RU"/>
              </w:rPr>
            </w:pPr>
          </w:p>
        </w:tc>
        <w:tc>
          <w:tcPr>
            <w:tcW w:w="5951" w:type="dxa"/>
            <w:gridSpan w:val="5"/>
            <w:shd w:val="clear" w:color="auto" w:fill="auto"/>
          </w:tcPr>
          <w:p w:rsidR="001C27E7" w:rsidRPr="003E7E0A" w:rsidRDefault="001C27E7" w:rsidP="004A2270">
            <w:pPr>
              <w:widowControl/>
              <w:autoSpaceDE/>
              <w:rPr>
                <w:lang w:val="ru-RU"/>
              </w:rPr>
            </w:pPr>
            <w:r w:rsidRPr="003E7E0A">
              <w:rPr>
                <w:lang w:val="ru-RU"/>
              </w:rPr>
              <w:t>Поздравление победителей спортивных соревнований, конкурсов и фестивалей на сайте  школы и в социальных сетях.</w:t>
            </w:r>
          </w:p>
        </w:tc>
        <w:tc>
          <w:tcPr>
            <w:tcW w:w="1143" w:type="dxa"/>
            <w:gridSpan w:val="2"/>
            <w:shd w:val="clear" w:color="auto" w:fill="auto"/>
          </w:tcPr>
          <w:p w:rsidR="001C27E7" w:rsidRPr="003E7E0A" w:rsidRDefault="001C27E7" w:rsidP="004A2270">
            <w:r w:rsidRPr="003E7E0A">
              <w:rPr>
                <w:lang w:val="ru-RU"/>
              </w:rPr>
              <w:t>6 - 9</w:t>
            </w:r>
          </w:p>
        </w:tc>
        <w:tc>
          <w:tcPr>
            <w:tcW w:w="1139" w:type="dxa"/>
            <w:shd w:val="clear" w:color="auto" w:fill="auto"/>
          </w:tcPr>
          <w:p w:rsidR="001C27E7" w:rsidRPr="003E7E0A" w:rsidRDefault="001C27E7" w:rsidP="004A2270">
            <w:pPr>
              <w:autoSpaceDE/>
              <w:ind w:right="-1"/>
              <w:rPr>
                <w:lang w:val="ru-RU"/>
              </w:rPr>
            </w:pPr>
            <w:r w:rsidRPr="003E7E0A">
              <w:rPr>
                <w:lang w:val="ru-RU"/>
              </w:rPr>
              <w:t>В течение года</w:t>
            </w:r>
          </w:p>
        </w:tc>
        <w:tc>
          <w:tcPr>
            <w:tcW w:w="1701" w:type="dxa"/>
            <w:shd w:val="clear" w:color="auto" w:fill="auto"/>
          </w:tcPr>
          <w:p w:rsidR="001C27E7" w:rsidRPr="003E7E0A" w:rsidRDefault="001C27E7" w:rsidP="004A2270">
            <w:pPr>
              <w:autoSpaceDE/>
              <w:ind w:right="-1"/>
              <w:rPr>
                <w:rFonts w:eastAsia="Batang;??"/>
                <w:lang w:val="ru-RU"/>
              </w:rPr>
            </w:pPr>
            <w:r w:rsidRPr="003E7E0A">
              <w:rPr>
                <w:rFonts w:eastAsia="Batang;??"/>
                <w:lang w:val="ru-RU"/>
              </w:rPr>
              <w:t>Классные руководители</w:t>
            </w:r>
          </w:p>
        </w:tc>
      </w:tr>
      <w:tr w:rsidR="001C27E7" w:rsidRPr="00602744" w:rsidTr="00685ED1">
        <w:tc>
          <w:tcPr>
            <w:tcW w:w="10456" w:type="dxa"/>
            <w:gridSpan w:val="10"/>
            <w:shd w:val="clear" w:color="auto" w:fill="auto"/>
          </w:tcPr>
          <w:p w:rsidR="001C27E7" w:rsidRPr="003E7E0A" w:rsidRDefault="001C27E7" w:rsidP="004A2270">
            <w:pPr>
              <w:widowControl/>
              <w:autoSpaceDE/>
              <w:jc w:val="center"/>
              <w:rPr>
                <w:rFonts w:eastAsia="Batang;??"/>
                <w:b/>
                <w:lang w:val="ru-RU"/>
              </w:rPr>
            </w:pPr>
            <w:r w:rsidRPr="003E7E0A">
              <w:rPr>
                <w:rFonts w:eastAsia="Batang;??"/>
                <w:b/>
                <w:lang w:val="ru-RU"/>
              </w:rPr>
              <w:t>Модуль «Организация предметно-эстетической среды»</w:t>
            </w:r>
          </w:p>
        </w:tc>
      </w:tr>
      <w:tr w:rsidR="001C27E7" w:rsidRPr="003E7E0A" w:rsidTr="00685ED1">
        <w:tc>
          <w:tcPr>
            <w:tcW w:w="522" w:type="dxa"/>
            <w:shd w:val="clear" w:color="auto" w:fill="auto"/>
          </w:tcPr>
          <w:p w:rsidR="001C27E7" w:rsidRPr="003E7E0A" w:rsidRDefault="001C27E7" w:rsidP="004A2270">
            <w:pPr>
              <w:jc w:val="center"/>
              <w:rPr>
                <w:b/>
                <w:lang w:val="ru-RU"/>
              </w:rPr>
            </w:pPr>
            <w:r w:rsidRPr="003E7E0A">
              <w:rPr>
                <w:b/>
                <w:lang w:val="ru-RU"/>
              </w:rPr>
              <w:t>№</w:t>
            </w:r>
          </w:p>
        </w:tc>
        <w:tc>
          <w:tcPr>
            <w:tcW w:w="5951" w:type="dxa"/>
            <w:gridSpan w:val="5"/>
            <w:shd w:val="clear" w:color="auto" w:fill="auto"/>
          </w:tcPr>
          <w:p w:rsidR="001C27E7" w:rsidRPr="003E7E0A" w:rsidRDefault="001C27E7" w:rsidP="004A2270">
            <w:pPr>
              <w:ind w:right="-1"/>
              <w:jc w:val="center"/>
              <w:rPr>
                <w:b/>
                <w:lang w:val="ru-RU"/>
              </w:rPr>
            </w:pPr>
            <w:r w:rsidRPr="003E7E0A">
              <w:rPr>
                <w:b/>
                <w:lang w:val="ru-RU"/>
              </w:rPr>
              <w:t>Мероприятие</w:t>
            </w:r>
          </w:p>
        </w:tc>
        <w:tc>
          <w:tcPr>
            <w:tcW w:w="1143" w:type="dxa"/>
            <w:gridSpan w:val="2"/>
            <w:shd w:val="clear" w:color="auto" w:fill="auto"/>
          </w:tcPr>
          <w:p w:rsidR="001C27E7" w:rsidRPr="003E7E0A" w:rsidRDefault="001C27E7" w:rsidP="004A2270">
            <w:pPr>
              <w:ind w:right="-1"/>
              <w:jc w:val="center"/>
              <w:rPr>
                <w:b/>
                <w:lang w:val="ru-RU"/>
              </w:rPr>
            </w:pPr>
            <w:r w:rsidRPr="003E7E0A">
              <w:rPr>
                <w:b/>
                <w:lang w:val="ru-RU"/>
              </w:rPr>
              <w:t>Классы</w:t>
            </w:r>
          </w:p>
        </w:tc>
        <w:tc>
          <w:tcPr>
            <w:tcW w:w="1139" w:type="dxa"/>
            <w:shd w:val="clear" w:color="auto" w:fill="auto"/>
          </w:tcPr>
          <w:p w:rsidR="001C27E7" w:rsidRPr="003E7E0A" w:rsidRDefault="001C27E7" w:rsidP="004A2270">
            <w:pPr>
              <w:ind w:right="-1"/>
              <w:jc w:val="center"/>
              <w:rPr>
                <w:b/>
              </w:rPr>
            </w:pPr>
            <w:r w:rsidRPr="003E7E0A">
              <w:rPr>
                <w:b/>
                <w:lang w:val="ru-RU"/>
              </w:rPr>
              <w:t>Сроки</w:t>
            </w:r>
          </w:p>
        </w:tc>
        <w:tc>
          <w:tcPr>
            <w:tcW w:w="1701" w:type="dxa"/>
            <w:shd w:val="clear" w:color="auto" w:fill="auto"/>
          </w:tcPr>
          <w:p w:rsidR="001C27E7" w:rsidRPr="003E7E0A" w:rsidRDefault="001C27E7" w:rsidP="004A2270">
            <w:pPr>
              <w:ind w:right="-108"/>
              <w:jc w:val="center"/>
              <w:rPr>
                <w:b/>
                <w:lang w:val="ru-RU"/>
              </w:rPr>
            </w:pPr>
            <w:r w:rsidRPr="003E7E0A">
              <w:rPr>
                <w:b/>
                <w:lang w:val="ru-RU"/>
              </w:rPr>
              <w:t>Ответственные</w:t>
            </w:r>
          </w:p>
        </w:tc>
      </w:tr>
      <w:tr w:rsidR="001C27E7" w:rsidRPr="00602744" w:rsidTr="00685ED1">
        <w:tc>
          <w:tcPr>
            <w:tcW w:w="522" w:type="dxa"/>
            <w:shd w:val="clear" w:color="auto" w:fill="auto"/>
          </w:tcPr>
          <w:p w:rsidR="001C27E7" w:rsidRPr="003E7E0A" w:rsidRDefault="001C27E7" w:rsidP="00E20D59">
            <w:pPr>
              <w:numPr>
                <w:ilvl w:val="0"/>
                <w:numId w:val="19"/>
              </w:numPr>
              <w:wordWrap w:val="0"/>
              <w:adjustRightInd/>
              <w:jc w:val="both"/>
              <w:rPr>
                <w:lang w:val="ru-RU"/>
              </w:rPr>
            </w:pPr>
          </w:p>
        </w:tc>
        <w:tc>
          <w:tcPr>
            <w:tcW w:w="5951" w:type="dxa"/>
            <w:gridSpan w:val="5"/>
            <w:shd w:val="clear" w:color="auto" w:fill="auto"/>
          </w:tcPr>
          <w:p w:rsidR="001C27E7" w:rsidRPr="003E7E0A" w:rsidRDefault="001C27E7" w:rsidP="004A2270">
            <w:pPr>
              <w:autoSpaceDE/>
              <w:ind w:right="-1"/>
              <w:rPr>
                <w:lang w:val="ru-RU"/>
              </w:rPr>
            </w:pPr>
            <w:r w:rsidRPr="003E7E0A">
              <w:rPr>
                <w:lang w:val="ru-RU"/>
              </w:rPr>
              <w:t>Выставки рисунков, фотографий творческих работ, посвященных событиям и памятным датам</w:t>
            </w:r>
          </w:p>
        </w:tc>
        <w:tc>
          <w:tcPr>
            <w:tcW w:w="1143" w:type="dxa"/>
            <w:gridSpan w:val="2"/>
            <w:shd w:val="clear" w:color="auto" w:fill="auto"/>
          </w:tcPr>
          <w:p w:rsidR="001C27E7" w:rsidRPr="003E7E0A" w:rsidRDefault="001C27E7" w:rsidP="004A2270">
            <w:r w:rsidRPr="003E7E0A">
              <w:rPr>
                <w:lang w:val="ru-RU"/>
              </w:rPr>
              <w:t>6 - 9</w:t>
            </w:r>
          </w:p>
        </w:tc>
        <w:tc>
          <w:tcPr>
            <w:tcW w:w="1139" w:type="dxa"/>
            <w:shd w:val="clear" w:color="auto" w:fill="auto"/>
          </w:tcPr>
          <w:p w:rsidR="001C27E7" w:rsidRPr="003E7E0A" w:rsidRDefault="001C27E7" w:rsidP="004A2270">
            <w:pPr>
              <w:autoSpaceDE/>
              <w:ind w:right="-1"/>
              <w:rPr>
                <w:lang w:val="ru-RU"/>
              </w:rPr>
            </w:pPr>
            <w:r w:rsidRPr="003E7E0A">
              <w:rPr>
                <w:lang w:val="ru-RU"/>
              </w:rPr>
              <w:t>В течение года</w:t>
            </w:r>
          </w:p>
        </w:tc>
        <w:tc>
          <w:tcPr>
            <w:tcW w:w="1701" w:type="dxa"/>
            <w:shd w:val="clear" w:color="auto" w:fill="auto"/>
          </w:tcPr>
          <w:p w:rsidR="001C27E7" w:rsidRPr="003E7E0A" w:rsidRDefault="001C27E7" w:rsidP="004A2270">
            <w:pPr>
              <w:autoSpaceDE/>
              <w:ind w:right="-1"/>
              <w:rPr>
                <w:rFonts w:eastAsia="Batang;??"/>
                <w:lang w:val="ru-RU"/>
              </w:rPr>
            </w:pPr>
            <w:r w:rsidRPr="003E7E0A">
              <w:rPr>
                <w:rFonts w:eastAsia="Batang;??"/>
                <w:lang w:val="ru-RU"/>
              </w:rPr>
              <w:t>Учитель ИЗО и классные руководители</w:t>
            </w:r>
          </w:p>
        </w:tc>
      </w:tr>
      <w:tr w:rsidR="001C27E7" w:rsidRPr="003E7E0A" w:rsidTr="00685ED1">
        <w:tc>
          <w:tcPr>
            <w:tcW w:w="522" w:type="dxa"/>
            <w:shd w:val="clear" w:color="auto" w:fill="auto"/>
          </w:tcPr>
          <w:p w:rsidR="001C27E7" w:rsidRPr="003E7E0A" w:rsidRDefault="001C27E7" w:rsidP="00E20D59">
            <w:pPr>
              <w:numPr>
                <w:ilvl w:val="0"/>
                <w:numId w:val="19"/>
              </w:numPr>
              <w:wordWrap w:val="0"/>
              <w:adjustRightInd/>
              <w:jc w:val="both"/>
              <w:rPr>
                <w:lang w:val="ru-RU"/>
              </w:rPr>
            </w:pPr>
          </w:p>
        </w:tc>
        <w:tc>
          <w:tcPr>
            <w:tcW w:w="5951" w:type="dxa"/>
            <w:gridSpan w:val="5"/>
            <w:shd w:val="clear" w:color="auto" w:fill="auto"/>
          </w:tcPr>
          <w:p w:rsidR="001C27E7" w:rsidRPr="003E7E0A" w:rsidRDefault="001C27E7" w:rsidP="004A2270">
            <w:pPr>
              <w:ind w:left="-142" w:right="566" w:firstLine="142"/>
              <w:rPr>
                <w:lang w:val="ru-RU"/>
              </w:rPr>
            </w:pPr>
            <w:r w:rsidRPr="003E7E0A">
              <w:rPr>
                <w:lang w:val="ru-RU"/>
              </w:rPr>
              <w:t>Оформление классных уголков</w:t>
            </w:r>
          </w:p>
          <w:p w:rsidR="001C27E7" w:rsidRPr="003E7E0A" w:rsidRDefault="001C27E7" w:rsidP="004A2270">
            <w:pPr>
              <w:autoSpaceDE/>
              <w:ind w:right="-1"/>
              <w:rPr>
                <w:lang w:val="ru-RU"/>
              </w:rPr>
            </w:pPr>
          </w:p>
        </w:tc>
        <w:tc>
          <w:tcPr>
            <w:tcW w:w="1143" w:type="dxa"/>
            <w:gridSpan w:val="2"/>
            <w:shd w:val="clear" w:color="auto" w:fill="auto"/>
          </w:tcPr>
          <w:p w:rsidR="001C27E7" w:rsidRPr="003E7E0A" w:rsidRDefault="001C27E7" w:rsidP="004A2270">
            <w:r w:rsidRPr="003E7E0A">
              <w:rPr>
                <w:lang w:val="ru-RU"/>
              </w:rPr>
              <w:t>6 - 9</w:t>
            </w:r>
          </w:p>
        </w:tc>
        <w:tc>
          <w:tcPr>
            <w:tcW w:w="1139" w:type="dxa"/>
            <w:shd w:val="clear" w:color="auto" w:fill="auto"/>
          </w:tcPr>
          <w:p w:rsidR="001C27E7" w:rsidRPr="003E7E0A" w:rsidRDefault="001C27E7" w:rsidP="004A2270">
            <w:pPr>
              <w:autoSpaceDE/>
              <w:ind w:right="-1"/>
              <w:rPr>
                <w:lang w:val="ru-RU"/>
              </w:rPr>
            </w:pPr>
            <w:r w:rsidRPr="003E7E0A">
              <w:rPr>
                <w:lang w:val="ru-RU"/>
              </w:rPr>
              <w:t>В течение года</w:t>
            </w:r>
          </w:p>
        </w:tc>
        <w:tc>
          <w:tcPr>
            <w:tcW w:w="1701" w:type="dxa"/>
            <w:shd w:val="clear" w:color="auto" w:fill="auto"/>
          </w:tcPr>
          <w:p w:rsidR="001C27E7" w:rsidRPr="003E7E0A" w:rsidRDefault="001C27E7" w:rsidP="004A2270">
            <w:pPr>
              <w:autoSpaceDE/>
              <w:ind w:right="-1"/>
              <w:rPr>
                <w:rFonts w:eastAsia="Batang;??"/>
                <w:lang w:val="ru-RU"/>
              </w:rPr>
            </w:pPr>
            <w:r w:rsidRPr="003E7E0A">
              <w:rPr>
                <w:rFonts w:eastAsia="Batang;??"/>
                <w:lang w:val="ru-RU"/>
              </w:rPr>
              <w:t>Классные руководители</w:t>
            </w:r>
          </w:p>
        </w:tc>
      </w:tr>
      <w:tr w:rsidR="001C27E7" w:rsidRPr="003E7E0A" w:rsidTr="00685ED1">
        <w:tc>
          <w:tcPr>
            <w:tcW w:w="522" w:type="dxa"/>
            <w:shd w:val="clear" w:color="auto" w:fill="auto"/>
          </w:tcPr>
          <w:p w:rsidR="001C27E7" w:rsidRPr="003E7E0A" w:rsidRDefault="001C27E7" w:rsidP="00E20D59">
            <w:pPr>
              <w:numPr>
                <w:ilvl w:val="0"/>
                <w:numId w:val="19"/>
              </w:numPr>
              <w:wordWrap w:val="0"/>
              <w:adjustRightInd/>
              <w:jc w:val="both"/>
              <w:rPr>
                <w:lang w:val="ru-RU"/>
              </w:rPr>
            </w:pPr>
          </w:p>
        </w:tc>
        <w:tc>
          <w:tcPr>
            <w:tcW w:w="5951" w:type="dxa"/>
            <w:gridSpan w:val="5"/>
            <w:shd w:val="clear" w:color="auto" w:fill="auto"/>
          </w:tcPr>
          <w:p w:rsidR="001C27E7" w:rsidRPr="003E7E0A" w:rsidRDefault="001C27E7" w:rsidP="004A2270">
            <w:pPr>
              <w:widowControl/>
              <w:autoSpaceDE/>
              <w:rPr>
                <w:lang w:val="ru-RU"/>
              </w:rPr>
            </w:pPr>
            <w:r w:rsidRPr="003E7E0A">
              <w:rPr>
                <w:lang w:val="ru-RU"/>
              </w:rPr>
              <w:t>Трудовые десанты по уборке территории школы</w:t>
            </w:r>
          </w:p>
        </w:tc>
        <w:tc>
          <w:tcPr>
            <w:tcW w:w="1143" w:type="dxa"/>
            <w:gridSpan w:val="2"/>
            <w:shd w:val="clear" w:color="auto" w:fill="auto"/>
          </w:tcPr>
          <w:p w:rsidR="001C27E7" w:rsidRPr="003E7E0A" w:rsidRDefault="001C27E7" w:rsidP="004A2270">
            <w:r w:rsidRPr="003E7E0A">
              <w:rPr>
                <w:lang w:val="ru-RU"/>
              </w:rPr>
              <w:t>6 - 9</w:t>
            </w:r>
          </w:p>
        </w:tc>
        <w:tc>
          <w:tcPr>
            <w:tcW w:w="1139" w:type="dxa"/>
            <w:shd w:val="clear" w:color="auto" w:fill="auto"/>
          </w:tcPr>
          <w:p w:rsidR="001C27E7" w:rsidRPr="003E7E0A" w:rsidRDefault="001C27E7" w:rsidP="004A2270">
            <w:pPr>
              <w:widowControl/>
              <w:autoSpaceDE/>
              <w:rPr>
                <w:lang w:val="ru-RU"/>
              </w:rPr>
            </w:pPr>
            <w:r w:rsidRPr="003E7E0A">
              <w:rPr>
                <w:lang w:val="ru-RU"/>
              </w:rPr>
              <w:t>В течение года</w:t>
            </w:r>
          </w:p>
        </w:tc>
        <w:tc>
          <w:tcPr>
            <w:tcW w:w="1701" w:type="dxa"/>
            <w:shd w:val="clear" w:color="auto" w:fill="auto"/>
          </w:tcPr>
          <w:p w:rsidR="001C27E7" w:rsidRPr="003E7E0A" w:rsidRDefault="001C27E7" w:rsidP="004A2270">
            <w:pPr>
              <w:widowControl/>
              <w:autoSpaceDE/>
              <w:rPr>
                <w:rFonts w:eastAsia="Batang;??"/>
                <w:lang w:val="ru-RU"/>
              </w:rPr>
            </w:pPr>
            <w:r w:rsidRPr="003E7E0A">
              <w:rPr>
                <w:rFonts w:eastAsia="Batang;??"/>
                <w:lang w:val="ru-RU"/>
              </w:rPr>
              <w:t>Администрация школы, классные руководители</w:t>
            </w:r>
          </w:p>
        </w:tc>
      </w:tr>
      <w:tr w:rsidR="001C27E7" w:rsidRPr="003E7E0A" w:rsidTr="00685ED1">
        <w:tc>
          <w:tcPr>
            <w:tcW w:w="522" w:type="dxa"/>
            <w:shd w:val="clear" w:color="auto" w:fill="auto"/>
          </w:tcPr>
          <w:p w:rsidR="001C27E7" w:rsidRPr="003E7E0A" w:rsidRDefault="001C27E7" w:rsidP="00E20D59">
            <w:pPr>
              <w:numPr>
                <w:ilvl w:val="0"/>
                <w:numId w:val="19"/>
              </w:numPr>
              <w:wordWrap w:val="0"/>
              <w:adjustRightInd/>
              <w:jc w:val="both"/>
              <w:rPr>
                <w:lang w:val="ru-RU"/>
              </w:rPr>
            </w:pPr>
          </w:p>
        </w:tc>
        <w:tc>
          <w:tcPr>
            <w:tcW w:w="5951" w:type="dxa"/>
            <w:gridSpan w:val="5"/>
            <w:shd w:val="clear" w:color="auto" w:fill="auto"/>
          </w:tcPr>
          <w:p w:rsidR="001C27E7" w:rsidRPr="003E7E0A" w:rsidRDefault="001C27E7" w:rsidP="004A2270">
            <w:pPr>
              <w:widowControl/>
              <w:autoSpaceDE/>
              <w:rPr>
                <w:lang w:val="ru-RU"/>
              </w:rPr>
            </w:pPr>
            <w:r w:rsidRPr="003E7E0A">
              <w:rPr>
                <w:lang w:val="ru-RU"/>
              </w:rPr>
              <w:t>Уход за растениями в кабинетах и клумбах школы</w:t>
            </w:r>
          </w:p>
        </w:tc>
        <w:tc>
          <w:tcPr>
            <w:tcW w:w="1143" w:type="dxa"/>
            <w:gridSpan w:val="2"/>
            <w:shd w:val="clear" w:color="auto" w:fill="auto"/>
          </w:tcPr>
          <w:p w:rsidR="001C27E7" w:rsidRPr="003E7E0A" w:rsidRDefault="001C27E7" w:rsidP="004A2270">
            <w:r w:rsidRPr="003E7E0A">
              <w:rPr>
                <w:lang w:val="ru-RU"/>
              </w:rPr>
              <w:t>6 - 9</w:t>
            </w:r>
          </w:p>
        </w:tc>
        <w:tc>
          <w:tcPr>
            <w:tcW w:w="1139" w:type="dxa"/>
            <w:shd w:val="clear" w:color="auto" w:fill="auto"/>
          </w:tcPr>
          <w:p w:rsidR="001C27E7" w:rsidRPr="003E7E0A" w:rsidRDefault="001C27E7" w:rsidP="004A2270">
            <w:pPr>
              <w:widowControl/>
              <w:autoSpaceDE/>
              <w:rPr>
                <w:lang w:val="ru-RU"/>
              </w:rPr>
            </w:pPr>
            <w:r w:rsidRPr="003E7E0A">
              <w:rPr>
                <w:lang w:val="ru-RU"/>
              </w:rPr>
              <w:t>В течение года</w:t>
            </w:r>
          </w:p>
        </w:tc>
        <w:tc>
          <w:tcPr>
            <w:tcW w:w="1701" w:type="dxa"/>
            <w:shd w:val="clear" w:color="auto" w:fill="auto"/>
          </w:tcPr>
          <w:p w:rsidR="001C27E7" w:rsidRPr="003E7E0A" w:rsidRDefault="001C27E7" w:rsidP="004A2270">
            <w:pPr>
              <w:widowControl/>
              <w:autoSpaceDE/>
              <w:rPr>
                <w:rFonts w:eastAsia="Batang;??"/>
                <w:lang w:val="ru-RU"/>
              </w:rPr>
            </w:pPr>
            <w:r w:rsidRPr="003E7E0A">
              <w:rPr>
                <w:rFonts w:eastAsia="Batang;??"/>
                <w:lang w:val="ru-RU"/>
              </w:rPr>
              <w:t>Классные руководители</w:t>
            </w:r>
          </w:p>
        </w:tc>
      </w:tr>
      <w:tr w:rsidR="001C27E7" w:rsidRPr="003E7E0A" w:rsidTr="00685ED1">
        <w:tc>
          <w:tcPr>
            <w:tcW w:w="522" w:type="dxa"/>
            <w:shd w:val="clear" w:color="auto" w:fill="auto"/>
          </w:tcPr>
          <w:p w:rsidR="001C27E7" w:rsidRPr="003E7E0A" w:rsidRDefault="001C27E7" w:rsidP="00E20D59">
            <w:pPr>
              <w:numPr>
                <w:ilvl w:val="0"/>
                <w:numId w:val="19"/>
              </w:numPr>
              <w:wordWrap w:val="0"/>
              <w:adjustRightInd/>
              <w:jc w:val="both"/>
              <w:rPr>
                <w:lang w:val="ru-RU"/>
              </w:rPr>
            </w:pPr>
          </w:p>
        </w:tc>
        <w:tc>
          <w:tcPr>
            <w:tcW w:w="5951" w:type="dxa"/>
            <w:gridSpan w:val="5"/>
            <w:shd w:val="clear" w:color="auto" w:fill="auto"/>
          </w:tcPr>
          <w:p w:rsidR="001C27E7" w:rsidRPr="003E7E0A" w:rsidRDefault="001C27E7" w:rsidP="004A2270">
            <w:pPr>
              <w:widowControl/>
              <w:autoSpaceDE/>
              <w:rPr>
                <w:lang w:val="ru-RU"/>
              </w:rPr>
            </w:pPr>
            <w:r w:rsidRPr="003E7E0A">
              <w:rPr>
                <w:lang w:val="ru-RU"/>
              </w:rPr>
              <w:t>Оформление стендов, кабинетов, коридоров школы к различным праздникам</w:t>
            </w:r>
          </w:p>
        </w:tc>
        <w:tc>
          <w:tcPr>
            <w:tcW w:w="1143" w:type="dxa"/>
            <w:gridSpan w:val="2"/>
            <w:shd w:val="clear" w:color="auto" w:fill="auto"/>
          </w:tcPr>
          <w:p w:rsidR="001C27E7" w:rsidRPr="003E7E0A" w:rsidRDefault="001C27E7" w:rsidP="004A2270">
            <w:r w:rsidRPr="003E7E0A">
              <w:rPr>
                <w:lang w:val="ru-RU"/>
              </w:rPr>
              <w:t>6 - 9</w:t>
            </w:r>
          </w:p>
        </w:tc>
        <w:tc>
          <w:tcPr>
            <w:tcW w:w="1139" w:type="dxa"/>
            <w:shd w:val="clear" w:color="auto" w:fill="auto"/>
          </w:tcPr>
          <w:p w:rsidR="001C27E7" w:rsidRPr="003E7E0A" w:rsidRDefault="001C27E7" w:rsidP="004A2270">
            <w:pPr>
              <w:widowControl/>
              <w:autoSpaceDE/>
              <w:rPr>
                <w:lang w:val="ru-RU"/>
              </w:rPr>
            </w:pPr>
            <w:r w:rsidRPr="003E7E0A">
              <w:rPr>
                <w:lang w:val="ru-RU"/>
              </w:rPr>
              <w:t>В течение года</w:t>
            </w:r>
          </w:p>
        </w:tc>
        <w:tc>
          <w:tcPr>
            <w:tcW w:w="1701" w:type="dxa"/>
            <w:shd w:val="clear" w:color="auto" w:fill="auto"/>
          </w:tcPr>
          <w:p w:rsidR="001C27E7" w:rsidRPr="003E7E0A" w:rsidRDefault="001C27E7" w:rsidP="004A2270">
            <w:pPr>
              <w:widowControl/>
              <w:autoSpaceDE/>
              <w:rPr>
                <w:rFonts w:eastAsia="Batang;??"/>
                <w:lang w:val="ru-RU"/>
              </w:rPr>
            </w:pPr>
            <w:r w:rsidRPr="003E7E0A">
              <w:rPr>
                <w:rFonts w:eastAsia="Batang;??"/>
                <w:lang w:val="ru-RU"/>
              </w:rPr>
              <w:t>Администрация школы, классные руководители</w:t>
            </w:r>
          </w:p>
        </w:tc>
      </w:tr>
      <w:tr w:rsidR="001C27E7" w:rsidRPr="003E7E0A" w:rsidTr="00685ED1">
        <w:tc>
          <w:tcPr>
            <w:tcW w:w="10456" w:type="dxa"/>
            <w:gridSpan w:val="10"/>
            <w:shd w:val="clear" w:color="auto" w:fill="auto"/>
          </w:tcPr>
          <w:p w:rsidR="001C27E7" w:rsidRPr="003E7E0A" w:rsidRDefault="001C27E7" w:rsidP="004A2270">
            <w:pPr>
              <w:widowControl/>
              <w:autoSpaceDE/>
              <w:jc w:val="center"/>
              <w:rPr>
                <w:rFonts w:eastAsia="Batang;??"/>
                <w:b/>
                <w:lang w:val="ru-RU"/>
              </w:rPr>
            </w:pPr>
            <w:r w:rsidRPr="003E7E0A">
              <w:rPr>
                <w:rFonts w:eastAsia="Batang;??"/>
                <w:b/>
                <w:lang w:val="ru-RU"/>
              </w:rPr>
              <w:t>Модуль «Экскурсии, походы»</w:t>
            </w:r>
          </w:p>
        </w:tc>
      </w:tr>
      <w:tr w:rsidR="001C27E7" w:rsidRPr="003E7E0A" w:rsidTr="00685ED1">
        <w:tc>
          <w:tcPr>
            <w:tcW w:w="522" w:type="dxa"/>
            <w:shd w:val="clear" w:color="auto" w:fill="auto"/>
          </w:tcPr>
          <w:p w:rsidR="001C27E7" w:rsidRPr="003E7E0A" w:rsidRDefault="001C27E7" w:rsidP="004A2270">
            <w:pPr>
              <w:jc w:val="center"/>
              <w:rPr>
                <w:b/>
                <w:lang w:val="ru-RU"/>
              </w:rPr>
            </w:pPr>
            <w:r w:rsidRPr="003E7E0A">
              <w:rPr>
                <w:b/>
                <w:lang w:val="ru-RU"/>
              </w:rPr>
              <w:t>№</w:t>
            </w:r>
          </w:p>
        </w:tc>
        <w:tc>
          <w:tcPr>
            <w:tcW w:w="5951" w:type="dxa"/>
            <w:gridSpan w:val="5"/>
            <w:shd w:val="clear" w:color="auto" w:fill="auto"/>
          </w:tcPr>
          <w:p w:rsidR="001C27E7" w:rsidRPr="003E7E0A" w:rsidRDefault="001C27E7" w:rsidP="004A2270">
            <w:pPr>
              <w:ind w:right="-1"/>
              <w:jc w:val="center"/>
              <w:rPr>
                <w:b/>
                <w:lang w:val="ru-RU"/>
              </w:rPr>
            </w:pPr>
            <w:r w:rsidRPr="003E7E0A">
              <w:rPr>
                <w:b/>
                <w:lang w:val="ru-RU"/>
              </w:rPr>
              <w:t>Мероприятие</w:t>
            </w:r>
          </w:p>
        </w:tc>
        <w:tc>
          <w:tcPr>
            <w:tcW w:w="1143" w:type="dxa"/>
            <w:gridSpan w:val="2"/>
            <w:shd w:val="clear" w:color="auto" w:fill="auto"/>
          </w:tcPr>
          <w:p w:rsidR="001C27E7" w:rsidRPr="003E7E0A" w:rsidRDefault="001C27E7" w:rsidP="004A2270">
            <w:pPr>
              <w:ind w:right="-1"/>
              <w:jc w:val="center"/>
              <w:rPr>
                <w:b/>
                <w:lang w:val="ru-RU"/>
              </w:rPr>
            </w:pPr>
            <w:r w:rsidRPr="003E7E0A">
              <w:rPr>
                <w:b/>
                <w:lang w:val="ru-RU"/>
              </w:rPr>
              <w:t>Классы</w:t>
            </w:r>
          </w:p>
        </w:tc>
        <w:tc>
          <w:tcPr>
            <w:tcW w:w="1139" w:type="dxa"/>
            <w:shd w:val="clear" w:color="auto" w:fill="auto"/>
          </w:tcPr>
          <w:p w:rsidR="001C27E7" w:rsidRPr="003E7E0A" w:rsidRDefault="001C27E7" w:rsidP="004A2270">
            <w:pPr>
              <w:ind w:right="-1"/>
              <w:jc w:val="center"/>
              <w:rPr>
                <w:b/>
              </w:rPr>
            </w:pPr>
            <w:r w:rsidRPr="003E7E0A">
              <w:rPr>
                <w:b/>
                <w:lang w:val="ru-RU"/>
              </w:rPr>
              <w:t>Сроки</w:t>
            </w:r>
          </w:p>
        </w:tc>
        <w:tc>
          <w:tcPr>
            <w:tcW w:w="1701" w:type="dxa"/>
            <w:shd w:val="clear" w:color="auto" w:fill="auto"/>
          </w:tcPr>
          <w:p w:rsidR="001C27E7" w:rsidRPr="003E7E0A" w:rsidRDefault="001C27E7" w:rsidP="004A2270">
            <w:pPr>
              <w:ind w:right="-108"/>
              <w:jc w:val="center"/>
              <w:rPr>
                <w:b/>
                <w:lang w:val="ru-RU"/>
              </w:rPr>
            </w:pPr>
            <w:r w:rsidRPr="003E7E0A">
              <w:rPr>
                <w:b/>
                <w:lang w:val="ru-RU"/>
              </w:rPr>
              <w:t>Ответственные</w:t>
            </w:r>
          </w:p>
        </w:tc>
      </w:tr>
      <w:tr w:rsidR="001C27E7" w:rsidRPr="003E7E0A" w:rsidTr="00685ED1">
        <w:tc>
          <w:tcPr>
            <w:tcW w:w="522" w:type="dxa"/>
            <w:shd w:val="clear" w:color="auto" w:fill="auto"/>
          </w:tcPr>
          <w:p w:rsidR="001C27E7" w:rsidRPr="003E7E0A" w:rsidRDefault="001C27E7" w:rsidP="00E20D59">
            <w:pPr>
              <w:numPr>
                <w:ilvl w:val="0"/>
                <w:numId w:val="20"/>
              </w:numPr>
              <w:wordWrap w:val="0"/>
              <w:adjustRightInd/>
              <w:jc w:val="both"/>
              <w:rPr>
                <w:lang w:val="ru-RU"/>
              </w:rPr>
            </w:pPr>
          </w:p>
        </w:tc>
        <w:tc>
          <w:tcPr>
            <w:tcW w:w="5951" w:type="dxa"/>
            <w:gridSpan w:val="5"/>
            <w:shd w:val="clear" w:color="auto" w:fill="auto"/>
          </w:tcPr>
          <w:p w:rsidR="001C27E7" w:rsidRPr="003E7E0A" w:rsidRDefault="001C27E7" w:rsidP="004A2270">
            <w:pPr>
              <w:autoSpaceDE/>
              <w:ind w:right="-1"/>
              <w:rPr>
                <w:lang w:val="ru-RU"/>
              </w:rPr>
            </w:pPr>
            <w:r w:rsidRPr="003E7E0A">
              <w:rPr>
                <w:lang w:val="ru-RU"/>
              </w:rPr>
              <w:t xml:space="preserve">Посещение выездных представлений театров </w:t>
            </w:r>
          </w:p>
        </w:tc>
        <w:tc>
          <w:tcPr>
            <w:tcW w:w="1143" w:type="dxa"/>
            <w:gridSpan w:val="2"/>
            <w:shd w:val="clear" w:color="auto" w:fill="auto"/>
          </w:tcPr>
          <w:p w:rsidR="001C27E7" w:rsidRPr="003E7E0A" w:rsidRDefault="001C27E7" w:rsidP="004A2270">
            <w:r w:rsidRPr="003E7E0A">
              <w:rPr>
                <w:lang w:val="ru-RU"/>
              </w:rPr>
              <w:t>6 - 9</w:t>
            </w:r>
          </w:p>
        </w:tc>
        <w:tc>
          <w:tcPr>
            <w:tcW w:w="1139" w:type="dxa"/>
            <w:shd w:val="clear" w:color="auto" w:fill="auto"/>
          </w:tcPr>
          <w:p w:rsidR="001C27E7" w:rsidRPr="003E7E0A" w:rsidRDefault="001C27E7" w:rsidP="004A2270">
            <w:pPr>
              <w:autoSpaceDE/>
              <w:ind w:right="-1"/>
              <w:rPr>
                <w:lang w:val="ru-RU"/>
              </w:rPr>
            </w:pPr>
            <w:r w:rsidRPr="003E7E0A">
              <w:rPr>
                <w:lang w:val="ru-RU"/>
              </w:rPr>
              <w:t>В течение года</w:t>
            </w:r>
          </w:p>
        </w:tc>
        <w:tc>
          <w:tcPr>
            <w:tcW w:w="1701" w:type="dxa"/>
            <w:shd w:val="clear" w:color="auto" w:fill="auto"/>
          </w:tcPr>
          <w:p w:rsidR="001C27E7" w:rsidRPr="003E7E0A" w:rsidRDefault="001C27E7" w:rsidP="004A2270">
            <w:pPr>
              <w:autoSpaceDE/>
              <w:ind w:right="-1"/>
              <w:rPr>
                <w:rFonts w:eastAsia="Batang;??"/>
                <w:lang w:val="ru-RU"/>
              </w:rPr>
            </w:pPr>
            <w:r w:rsidRPr="003E7E0A">
              <w:rPr>
                <w:rFonts w:eastAsia="Batang;??"/>
                <w:lang w:val="ru-RU"/>
              </w:rPr>
              <w:t xml:space="preserve">Администрация школы, классные руководители </w:t>
            </w:r>
          </w:p>
        </w:tc>
      </w:tr>
      <w:tr w:rsidR="001C27E7" w:rsidRPr="003E7E0A" w:rsidTr="00685ED1">
        <w:tc>
          <w:tcPr>
            <w:tcW w:w="522" w:type="dxa"/>
            <w:shd w:val="clear" w:color="auto" w:fill="auto"/>
          </w:tcPr>
          <w:p w:rsidR="001C27E7" w:rsidRPr="003E7E0A" w:rsidRDefault="001C27E7" w:rsidP="00E20D59">
            <w:pPr>
              <w:numPr>
                <w:ilvl w:val="0"/>
                <w:numId w:val="20"/>
              </w:numPr>
              <w:wordWrap w:val="0"/>
              <w:adjustRightInd/>
              <w:jc w:val="both"/>
              <w:rPr>
                <w:lang w:val="ru-RU"/>
              </w:rPr>
            </w:pPr>
          </w:p>
        </w:tc>
        <w:tc>
          <w:tcPr>
            <w:tcW w:w="5951" w:type="dxa"/>
            <w:gridSpan w:val="5"/>
            <w:shd w:val="clear" w:color="auto" w:fill="auto"/>
          </w:tcPr>
          <w:p w:rsidR="001C27E7" w:rsidRPr="003E7E0A" w:rsidRDefault="001C27E7" w:rsidP="004A2270">
            <w:pPr>
              <w:autoSpaceDE/>
              <w:ind w:right="-1"/>
              <w:rPr>
                <w:lang w:val="ru-RU"/>
              </w:rPr>
            </w:pPr>
            <w:r w:rsidRPr="003E7E0A">
              <w:rPr>
                <w:lang w:val="ru-RU"/>
              </w:rPr>
              <w:t>Посещение концертов в Николаевский сельский клуб</w:t>
            </w:r>
          </w:p>
        </w:tc>
        <w:tc>
          <w:tcPr>
            <w:tcW w:w="1143" w:type="dxa"/>
            <w:gridSpan w:val="2"/>
            <w:shd w:val="clear" w:color="auto" w:fill="auto"/>
          </w:tcPr>
          <w:p w:rsidR="001C27E7" w:rsidRPr="003E7E0A" w:rsidRDefault="001C27E7" w:rsidP="004A2270">
            <w:r w:rsidRPr="003E7E0A">
              <w:rPr>
                <w:lang w:val="ru-RU"/>
              </w:rPr>
              <w:t>6 - 9</w:t>
            </w:r>
          </w:p>
        </w:tc>
        <w:tc>
          <w:tcPr>
            <w:tcW w:w="1139" w:type="dxa"/>
            <w:shd w:val="clear" w:color="auto" w:fill="auto"/>
          </w:tcPr>
          <w:p w:rsidR="001C27E7" w:rsidRPr="003E7E0A" w:rsidRDefault="001C27E7" w:rsidP="004A2270">
            <w:pPr>
              <w:autoSpaceDE/>
              <w:ind w:right="-1"/>
              <w:rPr>
                <w:lang w:val="ru-RU"/>
              </w:rPr>
            </w:pPr>
            <w:r w:rsidRPr="003E7E0A">
              <w:rPr>
                <w:lang w:val="ru-RU"/>
              </w:rPr>
              <w:t>В течение года</w:t>
            </w:r>
          </w:p>
        </w:tc>
        <w:tc>
          <w:tcPr>
            <w:tcW w:w="1701" w:type="dxa"/>
            <w:shd w:val="clear" w:color="auto" w:fill="auto"/>
          </w:tcPr>
          <w:p w:rsidR="001C27E7" w:rsidRPr="003E7E0A" w:rsidRDefault="001C27E7" w:rsidP="004A2270">
            <w:pPr>
              <w:autoSpaceDE/>
              <w:ind w:right="-1"/>
              <w:rPr>
                <w:rFonts w:eastAsia="Batang;??"/>
                <w:lang w:val="ru-RU"/>
              </w:rPr>
            </w:pPr>
            <w:r w:rsidRPr="003E7E0A">
              <w:rPr>
                <w:rFonts w:eastAsia="Batang;??"/>
                <w:lang w:val="ru-RU"/>
              </w:rPr>
              <w:t>Администрация школы, классные руководители</w:t>
            </w:r>
          </w:p>
        </w:tc>
      </w:tr>
      <w:tr w:rsidR="001C27E7" w:rsidRPr="003E7E0A" w:rsidTr="00685ED1">
        <w:tc>
          <w:tcPr>
            <w:tcW w:w="522" w:type="dxa"/>
            <w:shd w:val="clear" w:color="auto" w:fill="auto"/>
          </w:tcPr>
          <w:p w:rsidR="001C27E7" w:rsidRPr="003E7E0A" w:rsidRDefault="001C27E7" w:rsidP="00E20D59">
            <w:pPr>
              <w:numPr>
                <w:ilvl w:val="0"/>
                <w:numId w:val="20"/>
              </w:numPr>
              <w:wordWrap w:val="0"/>
              <w:adjustRightInd/>
              <w:jc w:val="both"/>
              <w:rPr>
                <w:lang w:val="ru-RU"/>
              </w:rPr>
            </w:pPr>
          </w:p>
        </w:tc>
        <w:tc>
          <w:tcPr>
            <w:tcW w:w="5951" w:type="dxa"/>
            <w:gridSpan w:val="5"/>
            <w:shd w:val="clear" w:color="auto" w:fill="auto"/>
          </w:tcPr>
          <w:p w:rsidR="001C27E7" w:rsidRPr="003E7E0A" w:rsidRDefault="001C27E7" w:rsidP="004A2270">
            <w:pPr>
              <w:autoSpaceDE/>
              <w:ind w:right="-1"/>
              <w:rPr>
                <w:lang w:val="ru-RU"/>
              </w:rPr>
            </w:pPr>
            <w:r w:rsidRPr="003E7E0A">
              <w:rPr>
                <w:lang w:val="ru-RU"/>
              </w:rPr>
              <w:t xml:space="preserve">Сезонные экскурсии </w:t>
            </w:r>
          </w:p>
        </w:tc>
        <w:tc>
          <w:tcPr>
            <w:tcW w:w="1143" w:type="dxa"/>
            <w:gridSpan w:val="2"/>
            <w:shd w:val="clear" w:color="auto" w:fill="auto"/>
          </w:tcPr>
          <w:p w:rsidR="001C27E7" w:rsidRPr="003E7E0A" w:rsidRDefault="001C27E7" w:rsidP="004A2270">
            <w:r w:rsidRPr="003E7E0A">
              <w:rPr>
                <w:lang w:val="ru-RU"/>
              </w:rPr>
              <w:t>6 - 9</w:t>
            </w:r>
          </w:p>
        </w:tc>
        <w:tc>
          <w:tcPr>
            <w:tcW w:w="1139" w:type="dxa"/>
            <w:shd w:val="clear" w:color="auto" w:fill="auto"/>
          </w:tcPr>
          <w:p w:rsidR="001C27E7" w:rsidRPr="003E7E0A" w:rsidRDefault="001C27E7" w:rsidP="004A2270">
            <w:pPr>
              <w:autoSpaceDE/>
              <w:ind w:right="-1"/>
              <w:rPr>
                <w:lang w:val="ru-RU"/>
              </w:rPr>
            </w:pPr>
            <w:r w:rsidRPr="003E7E0A">
              <w:rPr>
                <w:lang w:val="ru-RU"/>
              </w:rPr>
              <w:t>В течение года</w:t>
            </w:r>
          </w:p>
        </w:tc>
        <w:tc>
          <w:tcPr>
            <w:tcW w:w="1701" w:type="dxa"/>
            <w:shd w:val="clear" w:color="auto" w:fill="auto"/>
          </w:tcPr>
          <w:p w:rsidR="001C27E7" w:rsidRPr="003E7E0A" w:rsidRDefault="001C27E7" w:rsidP="004A2270">
            <w:pPr>
              <w:autoSpaceDE/>
              <w:ind w:right="-1"/>
              <w:rPr>
                <w:rFonts w:eastAsia="Batang;??"/>
                <w:lang w:val="ru-RU"/>
              </w:rPr>
            </w:pPr>
            <w:r w:rsidRPr="003E7E0A">
              <w:rPr>
                <w:rFonts w:eastAsia="Batang;??"/>
                <w:lang w:val="ru-RU"/>
              </w:rPr>
              <w:t>Администрация школы, классные руководители</w:t>
            </w:r>
          </w:p>
        </w:tc>
      </w:tr>
      <w:tr w:rsidR="001C27E7" w:rsidRPr="003E7E0A" w:rsidTr="00685ED1">
        <w:tc>
          <w:tcPr>
            <w:tcW w:w="522" w:type="dxa"/>
            <w:shd w:val="clear" w:color="auto" w:fill="auto"/>
          </w:tcPr>
          <w:p w:rsidR="001C27E7" w:rsidRPr="003E7E0A" w:rsidRDefault="001C27E7" w:rsidP="00E20D59">
            <w:pPr>
              <w:numPr>
                <w:ilvl w:val="0"/>
                <w:numId w:val="20"/>
              </w:numPr>
              <w:wordWrap w:val="0"/>
              <w:adjustRightInd/>
              <w:jc w:val="both"/>
              <w:rPr>
                <w:lang w:val="ru-RU"/>
              </w:rPr>
            </w:pPr>
          </w:p>
        </w:tc>
        <w:tc>
          <w:tcPr>
            <w:tcW w:w="5951" w:type="dxa"/>
            <w:gridSpan w:val="5"/>
            <w:shd w:val="clear" w:color="auto" w:fill="auto"/>
          </w:tcPr>
          <w:p w:rsidR="001C27E7" w:rsidRPr="003E7E0A" w:rsidRDefault="001C27E7" w:rsidP="004A2270">
            <w:pPr>
              <w:autoSpaceDE/>
              <w:ind w:right="-1"/>
              <w:rPr>
                <w:lang w:val="ru-RU"/>
              </w:rPr>
            </w:pPr>
            <w:r w:rsidRPr="003E7E0A">
              <w:rPr>
                <w:lang w:val="ru-RU"/>
              </w:rPr>
              <w:t>Экскурсии пожарную часть № 207, предприятия станицы Николаевской</w:t>
            </w:r>
          </w:p>
        </w:tc>
        <w:tc>
          <w:tcPr>
            <w:tcW w:w="1143" w:type="dxa"/>
            <w:gridSpan w:val="2"/>
            <w:shd w:val="clear" w:color="auto" w:fill="auto"/>
          </w:tcPr>
          <w:p w:rsidR="001C27E7" w:rsidRPr="003E7E0A" w:rsidRDefault="001C27E7" w:rsidP="004A2270">
            <w:r w:rsidRPr="003E7E0A">
              <w:rPr>
                <w:lang w:val="ru-RU"/>
              </w:rPr>
              <w:t>6 - 9</w:t>
            </w:r>
          </w:p>
        </w:tc>
        <w:tc>
          <w:tcPr>
            <w:tcW w:w="1139" w:type="dxa"/>
            <w:shd w:val="clear" w:color="auto" w:fill="auto"/>
          </w:tcPr>
          <w:p w:rsidR="001C27E7" w:rsidRPr="003E7E0A" w:rsidRDefault="001C27E7" w:rsidP="004A2270">
            <w:pPr>
              <w:autoSpaceDE/>
              <w:ind w:right="-1"/>
              <w:rPr>
                <w:lang w:val="ru-RU"/>
              </w:rPr>
            </w:pPr>
            <w:r w:rsidRPr="003E7E0A">
              <w:rPr>
                <w:lang w:val="ru-RU"/>
              </w:rPr>
              <w:t>По плану классного руководителя</w:t>
            </w:r>
          </w:p>
        </w:tc>
        <w:tc>
          <w:tcPr>
            <w:tcW w:w="1701" w:type="dxa"/>
            <w:shd w:val="clear" w:color="auto" w:fill="auto"/>
          </w:tcPr>
          <w:p w:rsidR="001C27E7" w:rsidRPr="003E7E0A" w:rsidRDefault="001C27E7" w:rsidP="004A2270">
            <w:pPr>
              <w:autoSpaceDE/>
              <w:ind w:right="-1"/>
              <w:rPr>
                <w:rFonts w:eastAsia="Batang;??"/>
                <w:lang w:val="ru-RU"/>
              </w:rPr>
            </w:pPr>
            <w:r w:rsidRPr="003E7E0A">
              <w:rPr>
                <w:rFonts w:eastAsia="Batang;??"/>
                <w:lang w:val="ru-RU"/>
              </w:rPr>
              <w:t>Классные руководители</w:t>
            </w:r>
          </w:p>
        </w:tc>
      </w:tr>
      <w:tr w:rsidR="001C27E7" w:rsidRPr="003E7E0A" w:rsidTr="00685ED1">
        <w:tc>
          <w:tcPr>
            <w:tcW w:w="522" w:type="dxa"/>
            <w:shd w:val="clear" w:color="auto" w:fill="auto"/>
          </w:tcPr>
          <w:p w:rsidR="001C27E7" w:rsidRPr="003E7E0A" w:rsidRDefault="001C27E7" w:rsidP="00E20D59">
            <w:pPr>
              <w:numPr>
                <w:ilvl w:val="0"/>
                <w:numId w:val="20"/>
              </w:numPr>
              <w:wordWrap w:val="0"/>
              <w:adjustRightInd/>
              <w:jc w:val="both"/>
              <w:rPr>
                <w:lang w:val="ru-RU"/>
              </w:rPr>
            </w:pPr>
          </w:p>
        </w:tc>
        <w:tc>
          <w:tcPr>
            <w:tcW w:w="5951" w:type="dxa"/>
            <w:gridSpan w:val="5"/>
            <w:shd w:val="clear" w:color="auto" w:fill="auto"/>
          </w:tcPr>
          <w:p w:rsidR="001C27E7" w:rsidRPr="003E7E0A" w:rsidRDefault="001C27E7" w:rsidP="004A2270">
            <w:pPr>
              <w:widowControl/>
              <w:autoSpaceDE/>
              <w:rPr>
                <w:lang w:val="ru-RU"/>
              </w:rPr>
            </w:pPr>
            <w:r w:rsidRPr="003E7E0A">
              <w:rPr>
                <w:lang w:val="ru-RU"/>
              </w:rPr>
              <w:t>Туристические походы «В поход за здоровьем»</w:t>
            </w:r>
          </w:p>
        </w:tc>
        <w:tc>
          <w:tcPr>
            <w:tcW w:w="1143" w:type="dxa"/>
            <w:gridSpan w:val="2"/>
            <w:shd w:val="clear" w:color="auto" w:fill="auto"/>
          </w:tcPr>
          <w:p w:rsidR="001C27E7" w:rsidRPr="003E7E0A" w:rsidRDefault="001C27E7" w:rsidP="004A2270">
            <w:r w:rsidRPr="003E7E0A">
              <w:rPr>
                <w:lang w:val="ru-RU"/>
              </w:rPr>
              <w:t>6 - 9</w:t>
            </w:r>
          </w:p>
        </w:tc>
        <w:tc>
          <w:tcPr>
            <w:tcW w:w="1139" w:type="dxa"/>
            <w:shd w:val="clear" w:color="auto" w:fill="auto"/>
          </w:tcPr>
          <w:p w:rsidR="001C27E7" w:rsidRPr="003E7E0A" w:rsidRDefault="001C27E7" w:rsidP="004A2270">
            <w:pPr>
              <w:widowControl/>
              <w:autoSpaceDE/>
              <w:rPr>
                <w:lang w:val="ru-RU"/>
              </w:rPr>
            </w:pPr>
            <w:r w:rsidRPr="003E7E0A">
              <w:rPr>
                <w:lang w:val="ru-RU"/>
              </w:rPr>
              <w:t xml:space="preserve">Май </w:t>
            </w:r>
          </w:p>
        </w:tc>
        <w:tc>
          <w:tcPr>
            <w:tcW w:w="1701" w:type="dxa"/>
            <w:shd w:val="clear" w:color="auto" w:fill="auto"/>
          </w:tcPr>
          <w:p w:rsidR="001C27E7" w:rsidRPr="003E7E0A" w:rsidRDefault="001C27E7" w:rsidP="004A2270">
            <w:pPr>
              <w:widowControl/>
              <w:autoSpaceDE/>
              <w:rPr>
                <w:lang w:val="ru-RU"/>
              </w:rPr>
            </w:pPr>
            <w:r w:rsidRPr="003E7E0A">
              <w:rPr>
                <w:rFonts w:eastAsia="Batang;??"/>
                <w:lang w:val="ru-RU"/>
              </w:rPr>
              <w:t>Классные руководители</w:t>
            </w:r>
          </w:p>
        </w:tc>
      </w:tr>
      <w:tr w:rsidR="001C27E7" w:rsidRPr="003E7E0A" w:rsidTr="00685ED1">
        <w:tc>
          <w:tcPr>
            <w:tcW w:w="522" w:type="dxa"/>
            <w:shd w:val="clear" w:color="auto" w:fill="auto"/>
          </w:tcPr>
          <w:p w:rsidR="001C27E7" w:rsidRPr="003E7E0A" w:rsidRDefault="001C27E7" w:rsidP="00E20D59">
            <w:pPr>
              <w:numPr>
                <w:ilvl w:val="0"/>
                <w:numId w:val="20"/>
              </w:numPr>
              <w:wordWrap w:val="0"/>
              <w:adjustRightInd/>
              <w:jc w:val="both"/>
              <w:rPr>
                <w:lang w:val="ru-RU"/>
              </w:rPr>
            </w:pPr>
          </w:p>
        </w:tc>
        <w:tc>
          <w:tcPr>
            <w:tcW w:w="5951" w:type="dxa"/>
            <w:gridSpan w:val="5"/>
            <w:shd w:val="clear" w:color="auto" w:fill="auto"/>
          </w:tcPr>
          <w:p w:rsidR="001C27E7" w:rsidRPr="003E7E0A" w:rsidRDefault="001C27E7" w:rsidP="004A2270">
            <w:pPr>
              <w:widowControl/>
              <w:autoSpaceDE/>
              <w:rPr>
                <w:lang w:val="ru-RU"/>
              </w:rPr>
            </w:pPr>
            <w:r w:rsidRPr="003E7E0A">
              <w:rPr>
                <w:lang w:val="ru-RU"/>
              </w:rPr>
              <w:t>Экскурсионная поездка по городам Воинской славы  (по выбору)</w:t>
            </w:r>
          </w:p>
        </w:tc>
        <w:tc>
          <w:tcPr>
            <w:tcW w:w="1143" w:type="dxa"/>
            <w:gridSpan w:val="2"/>
            <w:shd w:val="clear" w:color="auto" w:fill="auto"/>
          </w:tcPr>
          <w:p w:rsidR="001C27E7" w:rsidRPr="003E7E0A" w:rsidRDefault="001C27E7" w:rsidP="004A2270">
            <w:pPr>
              <w:autoSpaceDE/>
              <w:ind w:right="-1"/>
              <w:rPr>
                <w:lang w:val="ru-RU"/>
              </w:rPr>
            </w:pPr>
            <w:r>
              <w:rPr>
                <w:lang w:val="ru-RU"/>
              </w:rPr>
              <w:t>6 - 9</w:t>
            </w:r>
          </w:p>
        </w:tc>
        <w:tc>
          <w:tcPr>
            <w:tcW w:w="1139" w:type="dxa"/>
            <w:shd w:val="clear" w:color="auto" w:fill="auto"/>
          </w:tcPr>
          <w:p w:rsidR="001C27E7" w:rsidRPr="003E7E0A" w:rsidRDefault="001C27E7" w:rsidP="004A2270">
            <w:pPr>
              <w:widowControl/>
              <w:autoSpaceDE/>
              <w:rPr>
                <w:lang w:val="ru-RU"/>
              </w:rPr>
            </w:pPr>
            <w:r w:rsidRPr="003E7E0A">
              <w:rPr>
                <w:lang w:val="ru-RU"/>
              </w:rPr>
              <w:t xml:space="preserve">Май </w:t>
            </w:r>
          </w:p>
        </w:tc>
        <w:tc>
          <w:tcPr>
            <w:tcW w:w="1701" w:type="dxa"/>
            <w:shd w:val="clear" w:color="auto" w:fill="auto"/>
          </w:tcPr>
          <w:p w:rsidR="001C27E7" w:rsidRPr="003E7E0A" w:rsidRDefault="001C27E7" w:rsidP="004A2270">
            <w:pPr>
              <w:widowControl/>
              <w:autoSpaceDE/>
              <w:rPr>
                <w:lang w:val="ru-RU"/>
              </w:rPr>
            </w:pPr>
            <w:r w:rsidRPr="003E7E0A">
              <w:rPr>
                <w:rFonts w:eastAsia="Batang;??"/>
                <w:lang w:val="ru-RU"/>
              </w:rPr>
              <w:t>Администрация школы, классные руководители</w:t>
            </w:r>
          </w:p>
        </w:tc>
      </w:tr>
    </w:tbl>
    <w:p w:rsidR="002B5AD5" w:rsidRPr="00B712CC" w:rsidRDefault="002B5AD5" w:rsidP="00B712CC">
      <w:pPr>
        <w:widowControl/>
        <w:autoSpaceDE/>
        <w:autoSpaceDN/>
        <w:adjustRightInd/>
        <w:jc w:val="both"/>
        <w:rPr>
          <w:rFonts w:eastAsia="Arial Unicode MS"/>
          <w:color w:val="000000"/>
          <w:sz w:val="28"/>
          <w:szCs w:val="28"/>
          <w:lang w:val="ru-RU"/>
        </w:rPr>
      </w:pPr>
    </w:p>
    <w:p w:rsidR="00857117" w:rsidRPr="00857117" w:rsidRDefault="00B712CC" w:rsidP="00857117">
      <w:pPr>
        <w:spacing w:line="360" w:lineRule="auto"/>
        <w:jc w:val="center"/>
        <w:rPr>
          <w:b/>
          <w:bCs/>
          <w:sz w:val="28"/>
          <w:szCs w:val="28"/>
          <w:lang w:val="ru-RU"/>
        </w:rPr>
      </w:pPr>
      <w:r>
        <w:rPr>
          <w:rFonts w:eastAsia="@Arial Unicode MS"/>
          <w:b/>
          <w:bCs/>
          <w:sz w:val="28"/>
          <w:szCs w:val="28"/>
          <w:lang w:val="ru-RU"/>
        </w:rPr>
        <w:t>2.4</w:t>
      </w:r>
      <w:r w:rsidR="00857117" w:rsidRPr="00857117">
        <w:rPr>
          <w:rFonts w:eastAsia="@Arial Unicode MS"/>
          <w:b/>
          <w:bCs/>
          <w:sz w:val="28"/>
          <w:szCs w:val="28"/>
          <w:lang w:val="ru-RU"/>
        </w:rPr>
        <w:t>. </w:t>
      </w:r>
      <w:r w:rsidR="00857117" w:rsidRPr="00857117">
        <w:rPr>
          <w:b/>
          <w:bCs/>
          <w:sz w:val="28"/>
          <w:szCs w:val="28"/>
          <w:lang w:val="ru-RU"/>
        </w:rPr>
        <w:t>Программа коррекционной работы</w:t>
      </w:r>
    </w:p>
    <w:p w:rsidR="00A935EF" w:rsidRPr="009E0AB4" w:rsidRDefault="00A935EF" w:rsidP="00A935EF">
      <w:pPr>
        <w:jc w:val="both"/>
        <w:rPr>
          <w:sz w:val="28"/>
          <w:szCs w:val="28"/>
          <w:lang w:val="ru-RU"/>
        </w:rPr>
      </w:pPr>
      <w:r w:rsidRPr="009E0AB4">
        <w:rPr>
          <w:sz w:val="28"/>
          <w:szCs w:val="28"/>
          <w:lang w:val="ru-RU"/>
        </w:rPr>
        <w:t xml:space="preserve">Программа коррекционной работы основного общего образования </w:t>
      </w:r>
      <w:r>
        <w:rPr>
          <w:rFonts w:eastAsia="Times New Roman"/>
          <w:sz w:val="28"/>
          <w:szCs w:val="28"/>
          <w:lang w:val="ru-RU"/>
        </w:rPr>
        <w:t>МБОУ «Николаевская С</w:t>
      </w:r>
      <w:r w:rsidRPr="009E0AB4">
        <w:rPr>
          <w:rFonts w:eastAsia="Times New Roman"/>
          <w:sz w:val="28"/>
          <w:szCs w:val="28"/>
          <w:lang w:val="ru-RU"/>
        </w:rPr>
        <w:t xml:space="preserve">ОШ» составлена в соответствии с требованиями </w:t>
      </w:r>
      <w:r w:rsidRPr="009E0AB4">
        <w:rPr>
          <w:rFonts w:eastAsia="Times New Roman"/>
          <w:sz w:val="28"/>
          <w:szCs w:val="28"/>
        </w:rPr>
        <w:t> </w:t>
      </w:r>
      <w:r w:rsidRPr="009E0AB4">
        <w:rPr>
          <w:rFonts w:eastAsia="Times New Roman"/>
          <w:sz w:val="28"/>
          <w:szCs w:val="28"/>
          <w:lang w:val="ru-RU"/>
        </w:rPr>
        <w:t xml:space="preserve">Стандарта второго поколения и </w:t>
      </w:r>
      <w:r w:rsidRPr="009E0AB4">
        <w:rPr>
          <w:sz w:val="28"/>
          <w:szCs w:val="28"/>
          <w:lang w:val="ru-RU"/>
        </w:rPr>
        <w:t>направлена на создание системы комплексной помощи детям с ограниченными возможностями здоровья в освоении основной образовательной программы основного общего образования.</w:t>
      </w:r>
    </w:p>
    <w:p w:rsidR="00A935EF" w:rsidRPr="009E0AB4" w:rsidRDefault="00A935EF" w:rsidP="00A935EF">
      <w:pPr>
        <w:jc w:val="both"/>
        <w:rPr>
          <w:sz w:val="28"/>
          <w:szCs w:val="28"/>
          <w:lang w:val="ru-RU"/>
        </w:rPr>
      </w:pPr>
      <w:r w:rsidRPr="009E0AB4">
        <w:rPr>
          <w:sz w:val="28"/>
          <w:szCs w:val="28"/>
          <w:lang w:val="ru-RU"/>
        </w:rPr>
        <w:t>Программы коррекционной работы основного общего образования и начального общего образования являются преемственными. Программа коррекционной работы основного общего образования направлена на:</w:t>
      </w:r>
    </w:p>
    <w:p w:rsidR="00A935EF" w:rsidRPr="009E0AB4" w:rsidRDefault="00A935EF" w:rsidP="00A935EF">
      <w:pPr>
        <w:jc w:val="both"/>
        <w:rPr>
          <w:sz w:val="28"/>
          <w:szCs w:val="28"/>
          <w:lang w:val="ru-RU"/>
        </w:rPr>
      </w:pPr>
      <w:r w:rsidRPr="009E0AB4">
        <w:rPr>
          <w:sz w:val="28"/>
          <w:szCs w:val="28"/>
          <w:lang w:val="ru-RU"/>
        </w:rPr>
        <w:t>—</w:t>
      </w:r>
      <w:r w:rsidRPr="009E0AB4">
        <w:rPr>
          <w:sz w:val="28"/>
          <w:szCs w:val="28"/>
        </w:rPr>
        <w:t> </w:t>
      </w:r>
      <w:r>
        <w:rPr>
          <w:rFonts w:eastAsia="Times New Roman"/>
          <w:sz w:val="28"/>
          <w:szCs w:val="28"/>
          <w:lang w:val="ru-RU"/>
        </w:rPr>
        <w:t>создание в МБОУ «Николаевская С</w:t>
      </w:r>
      <w:r w:rsidRPr="009E0AB4">
        <w:rPr>
          <w:rFonts w:eastAsia="Times New Roman"/>
          <w:sz w:val="28"/>
          <w:szCs w:val="28"/>
          <w:lang w:val="ru-RU"/>
        </w:rPr>
        <w:t>ОШ» специальных условий для воспитания и обучения, позволяющих учитывать особые образовательные особенности детей с ограниченными возможностями здоровья посредством индивидуализации и дифференциации образовательной деятельности;</w:t>
      </w:r>
    </w:p>
    <w:p w:rsidR="00A935EF" w:rsidRPr="009E0AB4" w:rsidRDefault="00A935EF" w:rsidP="00A935EF">
      <w:pPr>
        <w:jc w:val="both"/>
        <w:rPr>
          <w:sz w:val="28"/>
          <w:szCs w:val="28"/>
          <w:lang w:val="ru-RU"/>
        </w:rPr>
      </w:pPr>
      <w:r w:rsidRPr="009E0AB4">
        <w:rPr>
          <w:sz w:val="28"/>
          <w:szCs w:val="28"/>
          <w:lang w:val="ru-RU"/>
        </w:rPr>
        <w:t>—</w:t>
      </w:r>
      <w:r w:rsidRPr="009E0AB4">
        <w:rPr>
          <w:sz w:val="28"/>
          <w:szCs w:val="28"/>
        </w:rPr>
        <w:t> </w:t>
      </w:r>
      <w:r w:rsidRPr="009E0AB4">
        <w:rPr>
          <w:sz w:val="28"/>
          <w:szCs w:val="28"/>
          <w:lang w:val="ru-RU"/>
        </w:rPr>
        <w:t>дальнейшую социальную адаптацию и интеграцию детей с образовательными особенностями в общеобразовательном учреждении.</w:t>
      </w:r>
    </w:p>
    <w:p w:rsidR="00A935EF" w:rsidRPr="009E0AB4" w:rsidRDefault="00A935EF" w:rsidP="00A935EF">
      <w:pPr>
        <w:jc w:val="both"/>
        <w:rPr>
          <w:sz w:val="28"/>
          <w:szCs w:val="28"/>
          <w:lang w:val="ru-RU"/>
        </w:rPr>
      </w:pPr>
      <w:r w:rsidRPr="009E0AB4">
        <w:rPr>
          <w:sz w:val="28"/>
          <w:szCs w:val="28"/>
          <w:lang w:val="ru-RU"/>
        </w:rPr>
        <w:t xml:space="preserve">Разработка и реализация программы коррекционной работы проводится совместно с иными образовательными учреждениями посредством организации сетевого взаимодействия.     </w:t>
      </w:r>
    </w:p>
    <w:p w:rsidR="00A935EF" w:rsidRPr="009E0AB4" w:rsidRDefault="00A935EF" w:rsidP="00A935EF">
      <w:pPr>
        <w:jc w:val="both"/>
        <w:rPr>
          <w:rFonts w:eastAsia="Times New Roman"/>
          <w:sz w:val="28"/>
          <w:szCs w:val="28"/>
          <w:lang w:val="ru-RU"/>
        </w:rPr>
      </w:pPr>
      <w:r w:rsidRPr="009E0AB4">
        <w:rPr>
          <w:sz w:val="28"/>
          <w:szCs w:val="28"/>
          <w:lang w:val="ru-RU"/>
        </w:rPr>
        <w:t>Сетевое взаимодействие</w:t>
      </w:r>
      <w:r w:rsidRPr="009E0AB4">
        <w:rPr>
          <w:rFonts w:eastAsia="Times New Roman"/>
          <w:sz w:val="28"/>
          <w:szCs w:val="28"/>
          <w:lang w:val="ru-RU"/>
        </w:rPr>
        <w:t xml:space="preserve"> осуществляется с Психолого-Медико-Педагогической Комиссией Константиновского района (далее-ПМПК), с </w:t>
      </w:r>
      <w:r w:rsidRPr="009E0AB4">
        <w:rPr>
          <w:rFonts w:eastAsia="Times New Roman"/>
          <w:bCs/>
          <w:sz w:val="28"/>
          <w:szCs w:val="28"/>
          <w:lang w:val="ru-RU"/>
        </w:rPr>
        <w:t>ГБУ РО СРЦ для несовершеннолетних г. Константиновска,</w:t>
      </w:r>
      <w:r w:rsidRPr="009E0AB4">
        <w:rPr>
          <w:sz w:val="28"/>
          <w:szCs w:val="28"/>
          <w:lang w:val="ru-RU"/>
        </w:rPr>
        <w:t xml:space="preserve"> специалистами ГКУ РО </w:t>
      </w:r>
      <w:r w:rsidRPr="009E0AB4">
        <w:rPr>
          <w:sz w:val="28"/>
          <w:szCs w:val="28"/>
          <w:shd w:val="clear" w:color="auto" w:fill="FFFFFF"/>
          <w:lang w:val="ru-RU"/>
        </w:rPr>
        <w:t xml:space="preserve">«Николаевская специальная школа – интернат», </w:t>
      </w:r>
      <w:r w:rsidRPr="009E0AB4">
        <w:rPr>
          <w:rFonts w:eastAsia="Times New Roman"/>
          <w:bCs/>
          <w:sz w:val="28"/>
          <w:szCs w:val="28"/>
          <w:lang w:val="ru-RU"/>
        </w:rPr>
        <w:t xml:space="preserve"> МБУЗ ЦРБ г. Константиновска.</w:t>
      </w:r>
    </w:p>
    <w:p w:rsidR="00A935EF" w:rsidRPr="009E0AB4" w:rsidRDefault="00A935EF" w:rsidP="00A935EF">
      <w:pPr>
        <w:jc w:val="both"/>
        <w:rPr>
          <w:sz w:val="28"/>
          <w:szCs w:val="28"/>
          <w:lang w:val="ru-RU"/>
        </w:rPr>
      </w:pPr>
      <w:r w:rsidRPr="009E0AB4">
        <w:rPr>
          <w:sz w:val="28"/>
          <w:szCs w:val="28"/>
          <w:lang w:val="ru-RU"/>
        </w:rPr>
        <w:t>Сетевое взаимодействие рассматривается как наиболее действенная форма совместной деятельности образовательных организаций, направленная на обеспечение возможности освоения обучающимися с ограниченными возможностями здоровья основной образовательной программы основного общего образования.</w:t>
      </w:r>
    </w:p>
    <w:p w:rsidR="00A935EF" w:rsidRPr="009E0AB4" w:rsidRDefault="00A935EF" w:rsidP="00A935EF">
      <w:pPr>
        <w:pStyle w:val="Default0"/>
        <w:jc w:val="both"/>
        <w:rPr>
          <w:color w:val="auto"/>
          <w:sz w:val="28"/>
          <w:szCs w:val="28"/>
        </w:rPr>
      </w:pPr>
      <w:r w:rsidRPr="009E0AB4">
        <w:rPr>
          <w:color w:val="auto"/>
          <w:sz w:val="28"/>
          <w:szCs w:val="28"/>
        </w:rPr>
        <w:t>Обучающийся с ОВЗ – физическое лицо, имеющее недостатки в физическом и(или)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A935EF" w:rsidRPr="009E0AB4" w:rsidRDefault="00A935EF" w:rsidP="00A935EF">
      <w:pPr>
        <w:pStyle w:val="Default0"/>
        <w:jc w:val="both"/>
        <w:rPr>
          <w:color w:val="auto"/>
          <w:sz w:val="28"/>
          <w:szCs w:val="28"/>
        </w:rPr>
      </w:pPr>
      <w:r w:rsidRPr="009E0AB4">
        <w:rPr>
          <w:color w:val="auto"/>
          <w:sz w:val="28"/>
          <w:szCs w:val="28"/>
        </w:rPr>
        <w:t>Содержание образования и условия организации обучения и воспитания обучающихся с ОВЗ определяются адаптированной образовательной программой, а для инвалидов – индивидуальной программой реабилитации инвалида. Адаптированная образовательная программа – образовательная программа, адаптированная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A935EF" w:rsidRPr="009E0AB4" w:rsidRDefault="00A935EF" w:rsidP="00A935EF">
      <w:pPr>
        <w:pStyle w:val="Default0"/>
        <w:jc w:val="both"/>
        <w:rPr>
          <w:color w:val="auto"/>
          <w:sz w:val="28"/>
          <w:szCs w:val="28"/>
        </w:rPr>
      </w:pPr>
      <w:r w:rsidRPr="009E0AB4">
        <w:rPr>
          <w:color w:val="auto"/>
          <w:sz w:val="28"/>
          <w:szCs w:val="28"/>
        </w:rPr>
        <w:t xml:space="preserve">ПКР учитывает образовательные особенности, которые не являются едиными и постоянными, проявляются в разной степени при каждом типе нарушения у обучающихся с ОВЗ. Программа ориентирована на развитие их потенциальных возможностей и потребностей более высокого уровня, необходимых для дальнейшего обучения и успешной социализации. </w:t>
      </w:r>
      <w:bookmarkStart w:id="59" w:name="_Toc414553276"/>
    </w:p>
    <w:p w:rsidR="00A935EF" w:rsidRPr="009E0AB4" w:rsidRDefault="002B5AD5" w:rsidP="00A935EF">
      <w:pPr>
        <w:pStyle w:val="3"/>
        <w:spacing w:before="0" w:after="0"/>
        <w:rPr>
          <w:rFonts w:ascii="Times New Roman" w:hAnsi="Times New Roman" w:cs="Times New Roman"/>
          <w:sz w:val="28"/>
          <w:szCs w:val="28"/>
        </w:rPr>
      </w:pPr>
      <w:r>
        <w:rPr>
          <w:rFonts w:ascii="Times New Roman" w:hAnsi="Times New Roman" w:cs="Times New Roman"/>
          <w:sz w:val="28"/>
          <w:szCs w:val="28"/>
        </w:rPr>
        <w:t>2.4</w:t>
      </w:r>
      <w:r w:rsidR="00A935EF" w:rsidRPr="009E0AB4">
        <w:rPr>
          <w:rFonts w:ascii="Times New Roman" w:hAnsi="Times New Roman" w:cs="Times New Roman"/>
          <w:sz w:val="28"/>
          <w:szCs w:val="28"/>
        </w:rPr>
        <w:t>.1. Цели и задачи программы коррекционной работы с обучающимися при получении основного общего образования</w:t>
      </w:r>
      <w:bookmarkEnd w:id="59"/>
    </w:p>
    <w:p w:rsidR="00A935EF" w:rsidRPr="009E0AB4" w:rsidRDefault="00A935EF" w:rsidP="00A935EF">
      <w:pPr>
        <w:pStyle w:val="Default0"/>
        <w:jc w:val="both"/>
        <w:rPr>
          <w:color w:val="auto"/>
          <w:sz w:val="28"/>
          <w:szCs w:val="28"/>
        </w:rPr>
      </w:pPr>
      <w:r w:rsidRPr="009E0AB4">
        <w:rPr>
          <w:b/>
          <w:color w:val="auto"/>
          <w:sz w:val="28"/>
          <w:szCs w:val="28"/>
        </w:rPr>
        <w:t>Цель программы</w:t>
      </w:r>
      <w:r w:rsidRPr="009E0AB4">
        <w:rPr>
          <w:color w:val="auto"/>
          <w:sz w:val="28"/>
          <w:szCs w:val="28"/>
        </w:rPr>
        <w:t xml:space="preserve"> коррекционной работы заключается в определении комплексной системы психолого-медико-педагогической и социальной помощи обучающимся с ОВЗ для успешного освоения основной образовательной программы на основе компенсации первичных нарушений и пропедевтики производных отклонений в развитии, активизации ресурсов социально-психологической адаптации личности ребенка. </w:t>
      </w:r>
    </w:p>
    <w:p w:rsidR="00A935EF" w:rsidRPr="009E0AB4" w:rsidRDefault="00A935EF" w:rsidP="00A935EF">
      <w:pPr>
        <w:pStyle w:val="Default0"/>
        <w:jc w:val="both"/>
        <w:rPr>
          <w:color w:val="auto"/>
          <w:sz w:val="28"/>
          <w:szCs w:val="28"/>
        </w:rPr>
      </w:pPr>
      <w:r w:rsidRPr="009E0AB4">
        <w:rPr>
          <w:color w:val="auto"/>
          <w:sz w:val="28"/>
          <w:szCs w:val="28"/>
        </w:rPr>
        <w:t xml:space="preserve">Задачи отражают разработку и реализацию содержания основных направлений коррекционной работы (диагностическое, коррекционно-развивающее, консультативное, информационно-просветительское). </w:t>
      </w:r>
    </w:p>
    <w:p w:rsidR="00A935EF" w:rsidRPr="009E0AB4" w:rsidRDefault="00A935EF" w:rsidP="00A935EF">
      <w:pPr>
        <w:pStyle w:val="Default0"/>
        <w:jc w:val="both"/>
        <w:rPr>
          <w:color w:val="auto"/>
          <w:sz w:val="28"/>
          <w:szCs w:val="28"/>
        </w:rPr>
      </w:pPr>
      <w:r w:rsidRPr="009E0AB4">
        <w:rPr>
          <w:b/>
          <w:color w:val="auto"/>
          <w:sz w:val="28"/>
          <w:szCs w:val="28"/>
        </w:rPr>
        <w:t>Задачи программы</w:t>
      </w:r>
      <w:r w:rsidRPr="009E0AB4">
        <w:rPr>
          <w:color w:val="auto"/>
          <w:sz w:val="28"/>
          <w:szCs w:val="28"/>
        </w:rPr>
        <w:t xml:space="preserve"> коррекционной работы: </w:t>
      </w:r>
    </w:p>
    <w:p w:rsidR="00A935EF" w:rsidRPr="009E0AB4" w:rsidRDefault="00A935EF" w:rsidP="00A935EF">
      <w:pPr>
        <w:pStyle w:val="Default0"/>
        <w:tabs>
          <w:tab w:val="left" w:pos="993"/>
        </w:tabs>
        <w:jc w:val="both"/>
        <w:rPr>
          <w:color w:val="auto"/>
          <w:sz w:val="28"/>
          <w:szCs w:val="28"/>
        </w:rPr>
      </w:pPr>
      <w:r w:rsidRPr="009E0AB4">
        <w:rPr>
          <w:color w:val="auto"/>
          <w:sz w:val="28"/>
          <w:szCs w:val="28"/>
        </w:rPr>
        <w:t xml:space="preserve">определение особых образовательных потребностей обучающихся с ОВЗ и оказание им специализированной помощи при освоении основной образовательной программы основного общего образования; </w:t>
      </w:r>
    </w:p>
    <w:p w:rsidR="00A935EF" w:rsidRPr="009E0AB4" w:rsidRDefault="00A935EF" w:rsidP="00A935EF">
      <w:pPr>
        <w:pStyle w:val="Default0"/>
        <w:tabs>
          <w:tab w:val="left" w:pos="993"/>
        </w:tabs>
        <w:jc w:val="both"/>
        <w:rPr>
          <w:color w:val="auto"/>
          <w:sz w:val="28"/>
          <w:szCs w:val="28"/>
        </w:rPr>
      </w:pPr>
      <w:r w:rsidRPr="009E0AB4">
        <w:rPr>
          <w:color w:val="auto"/>
          <w:sz w:val="28"/>
          <w:szCs w:val="28"/>
        </w:rPr>
        <w:t xml:space="preserve">определение оптимальных специальных условий для получения основного общего образования обучающимися с ОВЗ, для развития их личностных, познавательных, коммуникативных способностей; </w:t>
      </w:r>
    </w:p>
    <w:p w:rsidR="00A935EF" w:rsidRPr="009E0AB4" w:rsidRDefault="00A935EF" w:rsidP="00A935EF">
      <w:pPr>
        <w:pStyle w:val="Default0"/>
        <w:tabs>
          <w:tab w:val="left" w:pos="993"/>
        </w:tabs>
        <w:jc w:val="both"/>
        <w:rPr>
          <w:color w:val="auto"/>
          <w:sz w:val="28"/>
          <w:szCs w:val="28"/>
        </w:rPr>
      </w:pPr>
      <w:r w:rsidRPr="009E0AB4">
        <w:rPr>
          <w:color w:val="auto"/>
          <w:sz w:val="28"/>
          <w:szCs w:val="28"/>
        </w:rPr>
        <w:t xml:space="preserve">разработка и использование индивидуально-ориентированных коррекционных образовательных программ, учебных планов для обучения школьников с ОВЗ с учетом особенностей их психофизического развития, индивидуальных возможностей; </w:t>
      </w:r>
    </w:p>
    <w:p w:rsidR="00A935EF" w:rsidRPr="009E0AB4" w:rsidRDefault="00A935EF" w:rsidP="00A935EF">
      <w:pPr>
        <w:pStyle w:val="Default0"/>
        <w:tabs>
          <w:tab w:val="left" w:pos="993"/>
        </w:tabs>
        <w:jc w:val="both"/>
        <w:rPr>
          <w:color w:val="auto"/>
          <w:sz w:val="28"/>
          <w:szCs w:val="28"/>
        </w:rPr>
      </w:pPr>
      <w:r w:rsidRPr="009E0AB4">
        <w:rPr>
          <w:color w:val="auto"/>
          <w:sz w:val="28"/>
          <w:szCs w:val="28"/>
        </w:rPr>
        <w:t xml:space="preserve">реализация комплексного психолого-медико-социального сопровождения обучающихся с ОВЗ (в соответствии с рекомендациями психолого-медико-педагогической комиссии (ПМПК), психолого-медико-педагогического консилиума образовательной организации(ПМПк)); </w:t>
      </w:r>
    </w:p>
    <w:p w:rsidR="00A935EF" w:rsidRPr="009E0AB4" w:rsidRDefault="00A935EF" w:rsidP="00A935EF">
      <w:pPr>
        <w:pStyle w:val="Default0"/>
        <w:tabs>
          <w:tab w:val="left" w:pos="993"/>
        </w:tabs>
        <w:jc w:val="both"/>
        <w:rPr>
          <w:color w:val="auto"/>
          <w:sz w:val="28"/>
          <w:szCs w:val="28"/>
        </w:rPr>
      </w:pPr>
      <w:r w:rsidRPr="009E0AB4">
        <w:rPr>
          <w:color w:val="auto"/>
          <w:sz w:val="28"/>
          <w:szCs w:val="28"/>
        </w:rPr>
        <w:t xml:space="preserve">реализация комплексной системы мероприятий по социальной адаптации и профессиональной ориентации обучающихся с ОВЗ; </w:t>
      </w:r>
    </w:p>
    <w:p w:rsidR="00A935EF" w:rsidRPr="009E0AB4" w:rsidRDefault="00A935EF" w:rsidP="00A935EF">
      <w:pPr>
        <w:pStyle w:val="Default0"/>
        <w:tabs>
          <w:tab w:val="left" w:pos="993"/>
        </w:tabs>
        <w:jc w:val="both"/>
        <w:rPr>
          <w:color w:val="auto"/>
          <w:sz w:val="28"/>
          <w:szCs w:val="28"/>
        </w:rPr>
      </w:pPr>
      <w:r w:rsidRPr="009E0AB4">
        <w:rPr>
          <w:color w:val="auto"/>
          <w:sz w:val="28"/>
          <w:szCs w:val="28"/>
        </w:rPr>
        <w:t xml:space="preserve">обеспечение сетевого взаимодействия специалистов разного профиля в комплексной работе с обучающимися с ОВЗ; </w:t>
      </w:r>
    </w:p>
    <w:p w:rsidR="00A935EF" w:rsidRPr="009E0AB4" w:rsidRDefault="00A935EF" w:rsidP="00A935EF">
      <w:pPr>
        <w:pStyle w:val="Default0"/>
        <w:tabs>
          <w:tab w:val="left" w:pos="993"/>
        </w:tabs>
        <w:jc w:val="both"/>
        <w:rPr>
          <w:color w:val="auto"/>
          <w:sz w:val="28"/>
          <w:szCs w:val="28"/>
        </w:rPr>
      </w:pPr>
      <w:r w:rsidRPr="009E0AB4">
        <w:rPr>
          <w:color w:val="auto"/>
          <w:sz w:val="28"/>
          <w:szCs w:val="28"/>
        </w:rPr>
        <w:t xml:space="preserve">осуществление информационно-просветительской и консультативной работы с родителями (законными представителями) обучающихся с ОВЗ. </w:t>
      </w:r>
    </w:p>
    <w:p w:rsidR="00A935EF" w:rsidRPr="009E0AB4" w:rsidRDefault="00A935EF" w:rsidP="00A935EF">
      <w:pPr>
        <w:tabs>
          <w:tab w:val="left" w:pos="900"/>
        </w:tabs>
        <w:jc w:val="both"/>
        <w:rPr>
          <w:sz w:val="28"/>
          <w:szCs w:val="28"/>
          <w:lang w:val="ru-RU"/>
        </w:rPr>
      </w:pPr>
      <w:bookmarkStart w:id="60" w:name="_Toc414553277"/>
      <w:r w:rsidRPr="009E0AB4">
        <w:rPr>
          <w:sz w:val="28"/>
          <w:szCs w:val="28"/>
          <w:lang w:val="ru-RU"/>
        </w:rPr>
        <w:t>Содержание программы коррекционной работы определяют следующие принципы:</w:t>
      </w:r>
    </w:p>
    <w:p w:rsidR="00A935EF" w:rsidRPr="009E0AB4" w:rsidRDefault="00A935EF" w:rsidP="00A935EF">
      <w:pPr>
        <w:jc w:val="both"/>
        <w:rPr>
          <w:sz w:val="28"/>
          <w:szCs w:val="28"/>
          <w:lang w:val="ru-RU"/>
        </w:rPr>
      </w:pPr>
      <w:r w:rsidRPr="009E0AB4">
        <w:rPr>
          <w:sz w:val="28"/>
          <w:szCs w:val="28"/>
          <w:lang w:val="ru-RU"/>
        </w:rPr>
        <w:t>—</w:t>
      </w:r>
      <w:r w:rsidRPr="009E0AB4">
        <w:rPr>
          <w:sz w:val="28"/>
          <w:szCs w:val="28"/>
        </w:rPr>
        <w:t> </w:t>
      </w:r>
      <w:r w:rsidRPr="009E0AB4">
        <w:rPr>
          <w:i/>
          <w:sz w:val="28"/>
          <w:szCs w:val="28"/>
          <w:lang w:val="ru-RU"/>
        </w:rPr>
        <w:t>Преемственность.</w:t>
      </w:r>
      <w:r w:rsidRPr="009E0AB4">
        <w:rPr>
          <w:sz w:val="28"/>
          <w:szCs w:val="28"/>
          <w:lang w:val="ru-RU"/>
        </w:rPr>
        <w:t xml:space="preserve"> 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метапредметных, предметных результатов освоения основной образовательной программы основного общего образования, необходимых обучающимся с ограниченными возможностями здоровья для продолжения образования. Принцип обеспечивает связь программы коррекционной работы с другими разделами программы основного общего образования: программой развития универсальных учебных действий у обучающихся на ступени основного общего образования, программой профессиональной ориентации обучающихся на ступени основного общего образования, программой формирования и развития ИКТ-компетентности обучающихся, программой социальной деятельности обучающихся.</w:t>
      </w:r>
    </w:p>
    <w:p w:rsidR="00A935EF" w:rsidRPr="009E0AB4" w:rsidRDefault="00A935EF" w:rsidP="00A935EF">
      <w:pPr>
        <w:tabs>
          <w:tab w:val="left" w:pos="900"/>
        </w:tabs>
        <w:jc w:val="both"/>
        <w:rPr>
          <w:sz w:val="28"/>
          <w:szCs w:val="28"/>
          <w:lang w:val="ru-RU"/>
        </w:rPr>
      </w:pPr>
      <w:r w:rsidRPr="009E0AB4">
        <w:rPr>
          <w:sz w:val="28"/>
          <w:szCs w:val="28"/>
          <w:lang w:val="ru-RU"/>
        </w:rPr>
        <w:t>—</w:t>
      </w:r>
      <w:r w:rsidRPr="009E0AB4">
        <w:rPr>
          <w:sz w:val="28"/>
          <w:szCs w:val="28"/>
        </w:rPr>
        <w:t> </w:t>
      </w:r>
      <w:r w:rsidRPr="009E0AB4">
        <w:rPr>
          <w:i/>
          <w:sz w:val="28"/>
          <w:szCs w:val="28"/>
          <w:lang w:val="ru-RU"/>
        </w:rPr>
        <w:t>Соблюдение интересов ребёнка.</w:t>
      </w:r>
      <w:r w:rsidRPr="009E0AB4">
        <w:rPr>
          <w:sz w:val="28"/>
          <w:szCs w:val="28"/>
          <w:lang w:val="ru-RU"/>
        </w:rPr>
        <w:t xml:space="preserve"> Принцип определяет позицию специалиста, который призван решать проблему ребёнка с максимальной пользой и в интересах ребёнка.</w:t>
      </w:r>
    </w:p>
    <w:p w:rsidR="00A935EF" w:rsidRPr="009E0AB4" w:rsidRDefault="00A935EF" w:rsidP="00A935EF">
      <w:pPr>
        <w:tabs>
          <w:tab w:val="left" w:pos="900"/>
        </w:tabs>
        <w:jc w:val="both"/>
        <w:rPr>
          <w:sz w:val="28"/>
          <w:szCs w:val="28"/>
          <w:lang w:val="ru-RU"/>
        </w:rPr>
      </w:pPr>
      <w:r w:rsidRPr="009E0AB4">
        <w:rPr>
          <w:sz w:val="28"/>
          <w:szCs w:val="28"/>
          <w:lang w:val="ru-RU"/>
        </w:rPr>
        <w:t>—</w:t>
      </w:r>
      <w:r w:rsidRPr="009E0AB4">
        <w:rPr>
          <w:sz w:val="28"/>
          <w:szCs w:val="28"/>
        </w:rPr>
        <w:t> </w:t>
      </w:r>
      <w:r w:rsidRPr="009E0AB4">
        <w:rPr>
          <w:i/>
          <w:sz w:val="28"/>
          <w:szCs w:val="28"/>
          <w:lang w:val="ru-RU"/>
        </w:rPr>
        <w:t>Системность.</w:t>
      </w:r>
      <w:r w:rsidRPr="009E0AB4">
        <w:rPr>
          <w:sz w:val="28"/>
          <w:szCs w:val="28"/>
          <w:lang w:val="ru-RU"/>
        </w:rPr>
        <w:t xml:space="preserve"> Принцип обеспечивает единство диагностики, коррекции и развития, т. е. системный подход к анализу особенностей развития и коррекции нарушений у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w:t>
      </w:r>
    </w:p>
    <w:p w:rsidR="00A935EF" w:rsidRPr="009E0AB4" w:rsidRDefault="00A935EF" w:rsidP="00A935EF">
      <w:pPr>
        <w:tabs>
          <w:tab w:val="left" w:pos="900"/>
        </w:tabs>
        <w:jc w:val="both"/>
        <w:rPr>
          <w:sz w:val="28"/>
          <w:szCs w:val="28"/>
          <w:lang w:val="ru-RU"/>
        </w:rPr>
      </w:pPr>
      <w:r w:rsidRPr="009E0AB4">
        <w:rPr>
          <w:sz w:val="28"/>
          <w:szCs w:val="28"/>
          <w:lang w:val="ru-RU"/>
        </w:rPr>
        <w:t>—</w:t>
      </w:r>
      <w:r w:rsidRPr="009E0AB4">
        <w:rPr>
          <w:sz w:val="28"/>
          <w:szCs w:val="28"/>
        </w:rPr>
        <w:t> </w:t>
      </w:r>
      <w:r w:rsidRPr="009E0AB4">
        <w:rPr>
          <w:i/>
          <w:sz w:val="28"/>
          <w:szCs w:val="28"/>
          <w:lang w:val="ru-RU"/>
        </w:rPr>
        <w:t>Непрерывность.</w:t>
      </w:r>
      <w:r w:rsidRPr="009E0AB4">
        <w:rPr>
          <w:sz w:val="28"/>
          <w:szCs w:val="28"/>
          <w:lang w:val="ru-RU"/>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A935EF" w:rsidRPr="009E0AB4" w:rsidRDefault="00A935EF" w:rsidP="00A935EF">
      <w:pPr>
        <w:widowControl/>
        <w:autoSpaceDE/>
        <w:autoSpaceDN/>
        <w:adjustRightInd/>
        <w:jc w:val="both"/>
        <w:rPr>
          <w:rFonts w:eastAsia="Times New Roman"/>
          <w:sz w:val="28"/>
          <w:szCs w:val="28"/>
          <w:lang w:val="ru-RU"/>
        </w:rPr>
      </w:pPr>
      <w:r w:rsidRPr="009E0AB4">
        <w:rPr>
          <w:rFonts w:eastAsia="Times New Roman"/>
          <w:sz w:val="28"/>
          <w:szCs w:val="28"/>
          <w:lang w:val="ru-RU"/>
        </w:rPr>
        <w:t>— </w:t>
      </w:r>
      <w:r w:rsidRPr="009E0AB4">
        <w:rPr>
          <w:rFonts w:eastAsia="Times New Roman"/>
          <w:i/>
          <w:sz w:val="28"/>
          <w:szCs w:val="28"/>
          <w:lang w:val="ru-RU"/>
        </w:rPr>
        <w:t>Вариативность.</w:t>
      </w:r>
      <w:r w:rsidRPr="009E0AB4">
        <w:rPr>
          <w:rFonts w:eastAsia="Times New Roman"/>
          <w:sz w:val="28"/>
          <w:szCs w:val="28"/>
          <w:lang w:val="ru-RU"/>
        </w:rPr>
        <w:t xml:space="preserve">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A935EF" w:rsidRPr="009E0AB4" w:rsidRDefault="00A935EF" w:rsidP="00A935EF">
      <w:pPr>
        <w:widowControl/>
        <w:autoSpaceDE/>
        <w:autoSpaceDN/>
        <w:adjustRightInd/>
        <w:jc w:val="both"/>
        <w:rPr>
          <w:rFonts w:eastAsia="Times New Roman"/>
          <w:sz w:val="28"/>
          <w:szCs w:val="28"/>
          <w:lang w:val="ru-RU"/>
        </w:rPr>
      </w:pPr>
      <w:r w:rsidRPr="009E0AB4">
        <w:rPr>
          <w:rFonts w:eastAsia="Times New Roman"/>
          <w:sz w:val="28"/>
          <w:szCs w:val="28"/>
          <w:lang w:val="ru-RU"/>
        </w:rPr>
        <w:t>— </w:t>
      </w:r>
      <w:r w:rsidRPr="009E0AB4">
        <w:rPr>
          <w:rFonts w:eastAsia="Times New Roman"/>
          <w:i/>
          <w:sz w:val="28"/>
          <w:szCs w:val="28"/>
          <w:lang w:val="ru-RU"/>
        </w:rPr>
        <w:t>Рекомендательный характер оказания помощи</w:t>
      </w:r>
      <w:r w:rsidRPr="009E0AB4">
        <w:rPr>
          <w:rFonts w:eastAsia="Times New Roman"/>
          <w:sz w:val="28"/>
          <w:szCs w:val="28"/>
          <w:lang w:val="ru-RU"/>
        </w:rPr>
        <w:t>.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формы обучения,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A935EF" w:rsidRPr="009E0AB4" w:rsidRDefault="002B5AD5" w:rsidP="00A935EF">
      <w:pPr>
        <w:pStyle w:val="3"/>
        <w:spacing w:before="0" w:after="0"/>
        <w:rPr>
          <w:rFonts w:ascii="Times New Roman" w:hAnsi="Times New Roman" w:cs="Times New Roman"/>
          <w:sz w:val="28"/>
          <w:szCs w:val="28"/>
        </w:rPr>
      </w:pPr>
      <w:r>
        <w:rPr>
          <w:rFonts w:ascii="Times New Roman" w:hAnsi="Times New Roman" w:cs="Times New Roman"/>
          <w:sz w:val="28"/>
          <w:szCs w:val="28"/>
        </w:rPr>
        <w:t>2.4</w:t>
      </w:r>
      <w:r w:rsidR="00A935EF" w:rsidRPr="009E0AB4">
        <w:rPr>
          <w:rFonts w:ascii="Times New Roman" w:hAnsi="Times New Roman" w:cs="Times New Roman"/>
          <w:sz w:val="28"/>
          <w:szCs w:val="28"/>
        </w:rPr>
        <w:t>.2.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bookmarkEnd w:id="60"/>
    </w:p>
    <w:p w:rsidR="00A935EF" w:rsidRPr="009E0AB4" w:rsidRDefault="00A935EF" w:rsidP="00A935EF">
      <w:pPr>
        <w:pStyle w:val="Default0"/>
        <w:jc w:val="both"/>
        <w:rPr>
          <w:color w:val="auto"/>
          <w:sz w:val="28"/>
          <w:szCs w:val="28"/>
        </w:rPr>
      </w:pPr>
      <w:r w:rsidRPr="009E0AB4">
        <w:rPr>
          <w:color w:val="auto"/>
          <w:sz w:val="28"/>
          <w:szCs w:val="28"/>
        </w:rPr>
        <w:t xml:space="preserve">Направления коррекционной работы – диагностическое, коррекционно-развивающее, консультативное, информационно-просветительское – раскрываются содержательно в разных организационных формах деятельности образовательной организации (учебной урочной и внеурочной, внеучебной). </w:t>
      </w:r>
    </w:p>
    <w:p w:rsidR="00A935EF" w:rsidRPr="009E0AB4" w:rsidRDefault="00A935EF" w:rsidP="00A935EF">
      <w:pPr>
        <w:pStyle w:val="Default0"/>
        <w:jc w:val="both"/>
        <w:rPr>
          <w:color w:val="auto"/>
          <w:sz w:val="28"/>
          <w:szCs w:val="28"/>
        </w:rPr>
      </w:pPr>
      <w:r w:rsidRPr="009E0AB4">
        <w:rPr>
          <w:b/>
          <w:bCs/>
          <w:color w:val="auto"/>
          <w:sz w:val="28"/>
          <w:szCs w:val="28"/>
        </w:rPr>
        <w:t>Характеристика содержания направлений коррекционной работы</w:t>
      </w:r>
    </w:p>
    <w:p w:rsidR="00A935EF" w:rsidRPr="009E0AB4" w:rsidRDefault="00A935EF" w:rsidP="00A935EF">
      <w:pPr>
        <w:pStyle w:val="Default0"/>
        <w:jc w:val="both"/>
        <w:rPr>
          <w:color w:val="auto"/>
          <w:sz w:val="28"/>
          <w:szCs w:val="28"/>
        </w:rPr>
      </w:pPr>
      <w:r w:rsidRPr="009E0AB4">
        <w:rPr>
          <w:b/>
          <w:color w:val="auto"/>
          <w:sz w:val="28"/>
          <w:szCs w:val="28"/>
        </w:rPr>
        <w:t>Диагностическая работа</w:t>
      </w:r>
      <w:r w:rsidRPr="009E0AB4">
        <w:rPr>
          <w:color w:val="auto"/>
          <w:sz w:val="28"/>
          <w:szCs w:val="28"/>
        </w:rPr>
        <w:t xml:space="preserve"> включает в себя: </w:t>
      </w:r>
    </w:p>
    <w:p w:rsidR="00A935EF" w:rsidRPr="009E0AB4" w:rsidRDefault="00A935EF" w:rsidP="00A935EF">
      <w:pPr>
        <w:pStyle w:val="Default0"/>
        <w:tabs>
          <w:tab w:val="left" w:pos="993"/>
        </w:tabs>
        <w:jc w:val="both"/>
        <w:rPr>
          <w:color w:val="auto"/>
          <w:sz w:val="28"/>
          <w:szCs w:val="28"/>
        </w:rPr>
      </w:pPr>
      <w:r w:rsidRPr="009E0AB4">
        <w:rPr>
          <w:color w:val="auto"/>
          <w:sz w:val="28"/>
          <w:szCs w:val="28"/>
        </w:rPr>
        <w:t xml:space="preserve">выявление особых образовательных потребностей обучающихся с ОВЗ при освоении основной образовательной программы основного общего образования; </w:t>
      </w:r>
    </w:p>
    <w:p w:rsidR="00A935EF" w:rsidRPr="009E0AB4" w:rsidRDefault="00A935EF" w:rsidP="00A935EF">
      <w:pPr>
        <w:pStyle w:val="Default0"/>
        <w:tabs>
          <w:tab w:val="left" w:pos="993"/>
        </w:tabs>
        <w:jc w:val="both"/>
        <w:rPr>
          <w:color w:val="auto"/>
          <w:sz w:val="28"/>
          <w:szCs w:val="28"/>
        </w:rPr>
      </w:pPr>
      <w:r w:rsidRPr="009E0AB4">
        <w:rPr>
          <w:color w:val="auto"/>
          <w:sz w:val="28"/>
          <w:szCs w:val="28"/>
        </w:rPr>
        <w:t xml:space="preserve">проведение комплексной социально-психолого-педагогической диагностики нарушений в психическом и(или) физическом развитии обучающихся с ОВЗ; </w:t>
      </w:r>
    </w:p>
    <w:p w:rsidR="00A935EF" w:rsidRPr="009E0AB4" w:rsidRDefault="00A935EF" w:rsidP="00A935EF">
      <w:pPr>
        <w:pStyle w:val="Default0"/>
        <w:tabs>
          <w:tab w:val="left" w:pos="993"/>
        </w:tabs>
        <w:jc w:val="both"/>
        <w:rPr>
          <w:color w:val="auto"/>
          <w:sz w:val="28"/>
          <w:szCs w:val="28"/>
        </w:rPr>
      </w:pPr>
      <w:r w:rsidRPr="009E0AB4">
        <w:rPr>
          <w:color w:val="auto"/>
          <w:sz w:val="28"/>
          <w:szCs w:val="28"/>
        </w:rPr>
        <w:t xml:space="preserve">определение уровня актуального и зоны ближайшего развития обучающегося с ОВЗ, выявление его резервных возможностей; </w:t>
      </w:r>
    </w:p>
    <w:p w:rsidR="00A935EF" w:rsidRPr="009E0AB4" w:rsidRDefault="00A935EF" w:rsidP="00A935EF">
      <w:pPr>
        <w:pStyle w:val="Default0"/>
        <w:tabs>
          <w:tab w:val="left" w:pos="993"/>
        </w:tabs>
        <w:jc w:val="both"/>
        <w:rPr>
          <w:color w:val="auto"/>
          <w:sz w:val="28"/>
          <w:szCs w:val="28"/>
        </w:rPr>
      </w:pPr>
      <w:r w:rsidRPr="009E0AB4">
        <w:rPr>
          <w:color w:val="auto"/>
          <w:sz w:val="28"/>
          <w:szCs w:val="28"/>
        </w:rPr>
        <w:t xml:space="preserve">изучение развития эмоционально-волевой, познавательной, речевой сфер и личностных особенностей обучающихся; </w:t>
      </w:r>
    </w:p>
    <w:p w:rsidR="00A935EF" w:rsidRPr="009E0AB4" w:rsidRDefault="00A935EF" w:rsidP="00A935EF">
      <w:pPr>
        <w:pStyle w:val="Default0"/>
        <w:tabs>
          <w:tab w:val="left" w:pos="993"/>
        </w:tabs>
        <w:jc w:val="both"/>
        <w:rPr>
          <w:color w:val="auto"/>
          <w:sz w:val="28"/>
          <w:szCs w:val="28"/>
        </w:rPr>
      </w:pPr>
      <w:r w:rsidRPr="009E0AB4">
        <w:rPr>
          <w:color w:val="auto"/>
          <w:sz w:val="28"/>
          <w:szCs w:val="28"/>
        </w:rPr>
        <w:t xml:space="preserve">изучение социальной ситуации развития и условий семейного воспитания ребенка; </w:t>
      </w:r>
    </w:p>
    <w:p w:rsidR="00A935EF" w:rsidRPr="009E0AB4" w:rsidRDefault="00A935EF" w:rsidP="00A935EF">
      <w:pPr>
        <w:pStyle w:val="Default0"/>
        <w:tabs>
          <w:tab w:val="left" w:pos="993"/>
        </w:tabs>
        <w:jc w:val="both"/>
        <w:rPr>
          <w:color w:val="auto"/>
          <w:sz w:val="28"/>
          <w:szCs w:val="28"/>
        </w:rPr>
      </w:pPr>
      <w:r w:rsidRPr="009E0AB4">
        <w:rPr>
          <w:color w:val="auto"/>
          <w:sz w:val="28"/>
          <w:szCs w:val="28"/>
        </w:rPr>
        <w:t xml:space="preserve">изучение адаптивных возможностей и уровня социализации ребенка с ОВЗ; </w:t>
      </w:r>
    </w:p>
    <w:p w:rsidR="00A935EF" w:rsidRPr="009E0AB4" w:rsidRDefault="00A935EF" w:rsidP="00A935EF">
      <w:pPr>
        <w:pStyle w:val="Default0"/>
        <w:tabs>
          <w:tab w:val="left" w:pos="993"/>
        </w:tabs>
        <w:jc w:val="both"/>
        <w:rPr>
          <w:color w:val="auto"/>
          <w:sz w:val="28"/>
          <w:szCs w:val="28"/>
        </w:rPr>
      </w:pPr>
      <w:r w:rsidRPr="009E0AB4">
        <w:rPr>
          <w:color w:val="auto"/>
          <w:sz w:val="28"/>
          <w:szCs w:val="28"/>
        </w:rPr>
        <w:t xml:space="preserve">мониторинг динамики развития, успешности освоения образовательных программ основного общего образования. </w:t>
      </w:r>
    </w:p>
    <w:p w:rsidR="00A935EF" w:rsidRPr="009E0AB4" w:rsidRDefault="00A935EF" w:rsidP="00A935EF">
      <w:pPr>
        <w:pStyle w:val="Default0"/>
        <w:tabs>
          <w:tab w:val="left" w:pos="993"/>
        </w:tabs>
        <w:jc w:val="both"/>
        <w:rPr>
          <w:color w:val="auto"/>
          <w:sz w:val="28"/>
          <w:szCs w:val="28"/>
        </w:rPr>
      </w:pPr>
    </w:p>
    <w:tbl>
      <w:tblPr>
        <w:tblW w:w="9472" w:type="dxa"/>
        <w:tblCellMar>
          <w:left w:w="0" w:type="dxa"/>
          <w:right w:w="0" w:type="dxa"/>
        </w:tblCellMar>
        <w:tblLook w:val="04A0" w:firstRow="1" w:lastRow="0" w:firstColumn="1" w:lastColumn="0" w:noHBand="0" w:noVBand="1"/>
      </w:tblPr>
      <w:tblGrid>
        <w:gridCol w:w="3093"/>
        <w:gridCol w:w="3544"/>
        <w:gridCol w:w="2835"/>
      </w:tblGrid>
      <w:tr w:rsidR="00A935EF" w:rsidRPr="00602744" w:rsidTr="007802B9">
        <w:tc>
          <w:tcPr>
            <w:tcW w:w="30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A935EF" w:rsidRPr="009E0AB4" w:rsidRDefault="00A935EF" w:rsidP="007802B9">
            <w:pPr>
              <w:pStyle w:val="aff6"/>
              <w:ind w:firstLine="0"/>
              <w:rPr>
                <w:b/>
                <w:sz w:val="28"/>
                <w:szCs w:val="28"/>
                <w:lang w:eastAsia="ru-RU"/>
              </w:rPr>
            </w:pPr>
            <w:r w:rsidRPr="009E0AB4">
              <w:rPr>
                <w:b/>
                <w:sz w:val="28"/>
                <w:szCs w:val="28"/>
                <w:lang w:eastAsia="ru-RU"/>
              </w:rPr>
              <w:t>Задачи</w:t>
            </w:r>
          </w:p>
          <w:p w:rsidR="00A935EF" w:rsidRPr="009E0AB4" w:rsidRDefault="00A935EF" w:rsidP="007802B9">
            <w:pPr>
              <w:pStyle w:val="aff6"/>
              <w:ind w:firstLine="0"/>
              <w:rPr>
                <w:b/>
                <w:sz w:val="28"/>
                <w:szCs w:val="28"/>
                <w:lang w:eastAsia="ru-RU"/>
              </w:rPr>
            </w:pPr>
            <w:r w:rsidRPr="009E0AB4">
              <w:rPr>
                <w:b/>
                <w:sz w:val="28"/>
                <w:szCs w:val="28"/>
                <w:lang w:eastAsia="ru-RU"/>
              </w:rPr>
              <w:t>(направления деятельности)</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A935EF" w:rsidRPr="009E0AB4" w:rsidRDefault="00A935EF" w:rsidP="007802B9">
            <w:pPr>
              <w:pStyle w:val="aff6"/>
              <w:ind w:firstLine="0"/>
              <w:rPr>
                <w:b/>
                <w:sz w:val="28"/>
                <w:szCs w:val="28"/>
                <w:lang w:eastAsia="ru-RU"/>
              </w:rPr>
            </w:pPr>
            <w:r w:rsidRPr="009E0AB4">
              <w:rPr>
                <w:b/>
                <w:sz w:val="28"/>
                <w:szCs w:val="28"/>
                <w:lang w:eastAsia="ru-RU"/>
              </w:rPr>
              <w:t xml:space="preserve">Планируемые </w:t>
            </w:r>
          </w:p>
          <w:p w:rsidR="00A935EF" w:rsidRPr="009E0AB4" w:rsidRDefault="00A935EF" w:rsidP="007802B9">
            <w:pPr>
              <w:pStyle w:val="aff6"/>
              <w:ind w:firstLine="0"/>
              <w:rPr>
                <w:b/>
                <w:sz w:val="28"/>
                <w:szCs w:val="28"/>
                <w:lang w:eastAsia="ru-RU"/>
              </w:rPr>
            </w:pPr>
            <w:r w:rsidRPr="009E0AB4">
              <w:rPr>
                <w:b/>
                <w:sz w:val="28"/>
                <w:szCs w:val="28"/>
                <w:lang w:eastAsia="ru-RU"/>
              </w:rPr>
              <w:t>результаты</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A935EF" w:rsidRPr="009E0AB4" w:rsidRDefault="00A935EF" w:rsidP="007802B9">
            <w:pPr>
              <w:pStyle w:val="aff6"/>
              <w:ind w:firstLine="0"/>
              <w:rPr>
                <w:b/>
                <w:sz w:val="28"/>
                <w:szCs w:val="28"/>
                <w:lang w:eastAsia="ru-RU"/>
              </w:rPr>
            </w:pPr>
            <w:r w:rsidRPr="009E0AB4">
              <w:rPr>
                <w:b/>
                <w:sz w:val="28"/>
                <w:szCs w:val="28"/>
                <w:lang w:eastAsia="ru-RU"/>
              </w:rPr>
              <w:t xml:space="preserve">Виды и формы </w:t>
            </w:r>
          </w:p>
          <w:p w:rsidR="00A935EF" w:rsidRPr="009E0AB4" w:rsidRDefault="00A935EF" w:rsidP="007802B9">
            <w:pPr>
              <w:pStyle w:val="aff6"/>
              <w:ind w:firstLine="0"/>
              <w:rPr>
                <w:b/>
                <w:sz w:val="28"/>
                <w:szCs w:val="28"/>
                <w:lang w:eastAsia="ru-RU"/>
              </w:rPr>
            </w:pPr>
            <w:r w:rsidRPr="009E0AB4">
              <w:rPr>
                <w:b/>
                <w:sz w:val="28"/>
                <w:szCs w:val="28"/>
                <w:lang w:eastAsia="ru-RU"/>
              </w:rPr>
              <w:t>деятельности, мероприятия</w:t>
            </w:r>
          </w:p>
        </w:tc>
      </w:tr>
      <w:tr w:rsidR="00A935EF" w:rsidRPr="009E0AB4" w:rsidTr="007802B9">
        <w:tc>
          <w:tcPr>
            <w:tcW w:w="30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A935EF" w:rsidRPr="009E0AB4" w:rsidRDefault="00A935EF" w:rsidP="007802B9">
            <w:pPr>
              <w:pStyle w:val="aff6"/>
              <w:ind w:firstLine="0"/>
              <w:rPr>
                <w:b/>
                <w:sz w:val="28"/>
                <w:szCs w:val="28"/>
                <w:lang w:eastAsia="ru-RU"/>
              </w:rPr>
            </w:pPr>
            <w:r w:rsidRPr="009E0AB4">
              <w:rPr>
                <w:b/>
                <w:sz w:val="28"/>
                <w:szCs w:val="28"/>
                <w:lang w:eastAsia="ru-RU"/>
              </w:rPr>
              <w:t>Психолого-педагогическая диагностика</w:t>
            </w:r>
          </w:p>
        </w:tc>
        <w:tc>
          <w:tcPr>
            <w:tcW w:w="354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A935EF" w:rsidRPr="009E0AB4" w:rsidRDefault="00A935EF" w:rsidP="007802B9">
            <w:pPr>
              <w:pStyle w:val="aff6"/>
              <w:ind w:firstLine="0"/>
              <w:rPr>
                <w:sz w:val="28"/>
                <w:szCs w:val="28"/>
                <w:lang w:eastAsia="ru-RU"/>
              </w:rPr>
            </w:pPr>
          </w:p>
        </w:tc>
        <w:tc>
          <w:tcPr>
            <w:tcW w:w="283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A935EF" w:rsidRPr="009E0AB4" w:rsidRDefault="00A935EF" w:rsidP="007802B9">
            <w:pPr>
              <w:pStyle w:val="aff6"/>
              <w:ind w:firstLine="0"/>
              <w:rPr>
                <w:sz w:val="28"/>
                <w:szCs w:val="28"/>
                <w:lang w:eastAsia="ru-RU"/>
              </w:rPr>
            </w:pPr>
          </w:p>
        </w:tc>
      </w:tr>
      <w:tr w:rsidR="00A935EF" w:rsidRPr="009E0AB4" w:rsidTr="007802B9">
        <w:tc>
          <w:tcPr>
            <w:tcW w:w="30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A935EF" w:rsidRPr="009E0AB4" w:rsidRDefault="00A935EF" w:rsidP="007802B9">
            <w:pPr>
              <w:pStyle w:val="aff6"/>
              <w:ind w:firstLine="0"/>
              <w:rPr>
                <w:sz w:val="28"/>
                <w:szCs w:val="28"/>
                <w:lang w:eastAsia="ru-RU"/>
              </w:rPr>
            </w:pPr>
            <w:r w:rsidRPr="009E0AB4">
              <w:rPr>
                <w:sz w:val="28"/>
                <w:szCs w:val="28"/>
                <w:lang w:eastAsia="ru-RU"/>
              </w:rPr>
              <w:t>Комплексный сбор сведений о ребёнке</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A935EF" w:rsidRPr="009E0AB4" w:rsidRDefault="00A935EF" w:rsidP="007802B9">
            <w:pPr>
              <w:pStyle w:val="aff6"/>
              <w:ind w:firstLine="0"/>
              <w:rPr>
                <w:sz w:val="28"/>
                <w:szCs w:val="28"/>
                <w:lang w:eastAsia="ru-RU"/>
              </w:rPr>
            </w:pPr>
            <w:r w:rsidRPr="009E0AB4">
              <w:rPr>
                <w:sz w:val="28"/>
                <w:szCs w:val="28"/>
                <w:lang w:eastAsia="ru-RU"/>
              </w:rPr>
              <w:t>Определение уровня развития обучающегося с ограниченными возможностями здоровья, выявление его резервных возможностей. Создание банка данных обучающихся, нуждающихся в специализированной помощи</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A935EF" w:rsidRPr="009E0AB4" w:rsidRDefault="00A935EF" w:rsidP="007802B9">
            <w:pPr>
              <w:pStyle w:val="aff6"/>
              <w:ind w:firstLine="0"/>
              <w:rPr>
                <w:sz w:val="28"/>
                <w:szCs w:val="28"/>
                <w:lang w:eastAsia="ru-RU"/>
              </w:rPr>
            </w:pPr>
            <w:r w:rsidRPr="009E0AB4">
              <w:rPr>
                <w:sz w:val="28"/>
                <w:szCs w:val="28"/>
                <w:lang w:eastAsia="ru-RU"/>
              </w:rPr>
              <w:t xml:space="preserve">Карта наблюдения, социальный паспорт семьи подростка, акт изучения условий жизни семьи, изучение истории развития ребенка, беседа с родителями, наблюдение классного руководителя </w:t>
            </w:r>
          </w:p>
          <w:p w:rsidR="00A935EF" w:rsidRPr="009E0AB4" w:rsidRDefault="00A935EF" w:rsidP="007802B9">
            <w:pPr>
              <w:pStyle w:val="aff6"/>
              <w:ind w:firstLine="0"/>
              <w:rPr>
                <w:sz w:val="28"/>
                <w:szCs w:val="28"/>
                <w:lang w:eastAsia="ru-RU"/>
              </w:rPr>
            </w:pPr>
            <w:r w:rsidRPr="009E0AB4">
              <w:rPr>
                <w:sz w:val="28"/>
                <w:szCs w:val="28"/>
                <w:lang w:eastAsia="ru-RU"/>
              </w:rPr>
              <w:t>Диагностика, анкетирование.</w:t>
            </w:r>
          </w:p>
        </w:tc>
      </w:tr>
      <w:tr w:rsidR="00A935EF" w:rsidRPr="009E0AB4" w:rsidTr="007802B9">
        <w:tc>
          <w:tcPr>
            <w:tcW w:w="30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A935EF" w:rsidRPr="009E0AB4" w:rsidRDefault="00A935EF" w:rsidP="007802B9">
            <w:pPr>
              <w:pStyle w:val="aff6"/>
              <w:ind w:firstLine="0"/>
              <w:rPr>
                <w:b/>
                <w:sz w:val="28"/>
                <w:szCs w:val="28"/>
                <w:lang w:eastAsia="ru-RU"/>
              </w:rPr>
            </w:pPr>
            <w:r w:rsidRPr="009E0AB4">
              <w:rPr>
                <w:b/>
                <w:sz w:val="28"/>
                <w:szCs w:val="28"/>
                <w:lang w:eastAsia="ru-RU"/>
              </w:rPr>
              <w:t>Социально – педагогическая диагностика</w:t>
            </w:r>
          </w:p>
        </w:tc>
        <w:tc>
          <w:tcPr>
            <w:tcW w:w="354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A935EF" w:rsidRPr="009E0AB4" w:rsidRDefault="00A935EF" w:rsidP="007802B9">
            <w:pPr>
              <w:pStyle w:val="aff6"/>
              <w:ind w:firstLine="0"/>
              <w:rPr>
                <w:sz w:val="28"/>
                <w:szCs w:val="28"/>
                <w:lang w:eastAsia="ru-RU"/>
              </w:rPr>
            </w:pPr>
          </w:p>
        </w:tc>
        <w:tc>
          <w:tcPr>
            <w:tcW w:w="283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A935EF" w:rsidRPr="009E0AB4" w:rsidRDefault="00A935EF" w:rsidP="007802B9">
            <w:pPr>
              <w:pStyle w:val="aff6"/>
              <w:ind w:firstLine="0"/>
              <w:rPr>
                <w:sz w:val="28"/>
                <w:szCs w:val="28"/>
                <w:lang w:eastAsia="ru-RU"/>
              </w:rPr>
            </w:pPr>
          </w:p>
        </w:tc>
      </w:tr>
      <w:tr w:rsidR="00A935EF" w:rsidRPr="009E0AB4" w:rsidTr="007802B9">
        <w:tc>
          <w:tcPr>
            <w:tcW w:w="30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A935EF" w:rsidRPr="009E0AB4" w:rsidRDefault="00A935EF" w:rsidP="007802B9">
            <w:pPr>
              <w:pStyle w:val="aff6"/>
              <w:ind w:firstLine="0"/>
              <w:rPr>
                <w:sz w:val="28"/>
                <w:szCs w:val="28"/>
                <w:lang w:eastAsia="ru-RU"/>
              </w:rPr>
            </w:pPr>
            <w:r w:rsidRPr="009E0AB4">
              <w:rPr>
                <w:sz w:val="28"/>
                <w:szCs w:val="28"/>
                <w:lang w:eastAsia="ru-RU"/>
              </w:rPr>
              <w:t>Изучение социальной ситуации развития и условий семейного воспитания ребёнка </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A935EF" w:rsidRPr="009E0AB4" w:rsidRDefault="00A935EF" w:rsidP="007802B9">
            <w:pPr>
              <w:pStyle w:val="aff6"/>
              <w:ind w:firstLine="0"/>
              <w:rPr>
                <w:sz w:val="28"/>
                <w:szCs w:val="28"/>
                <w:lang w:eastAsia="ru-RU"/>
              </w:rPr>
            </w:pPr>
            <w:r w:rsidRPr="009E0AB4">
              <w:rPr>
                <w:sz w:val="28"/>
                <w:szCs w:val="28"/>
                <w:lang w:eastAsia="ru-RU"/>
              </w:rPr>
              <w:t>Получение объективных сведений об обучающемся на основании диагностической информации</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A935EF" w:rsidRPr="009E0AB4" w:rsidRDefault="00A935EF" w:rsidP="007802B9">
            <w:pPr>
              <w:pStyle w:val="aff6"/>
              <w:ind w:firstLine="0"/>
              <w:rPr>
                <w:sz w:val="28"/>
                <w:szCs w:val="28"/>
                <w:lang w:eastAsia="ru-RU"/>
              </w:rPr>
            </w:pPr>
            <w:r w:rsidRPr="009E0AB4">
              <w:rPr>
                <w:sz w:val="28"/>
                <w:szCs w:val="28"/>
                <w:lang w:eastAsia="ru-RU"/>
              </w:rPr>
              <w:t>Беседы с ребенком, родителями (законными представителями), с классным руководителем. Диагностика стиля семейного воспитания, детско-родительских отношений.</w:t>
            </w:r>
          </w:p>
          <w:p w:rsidR="00A935EF" w:rsidRPr="009E0AB4" w:rsidRDefault="00A935EF" w:rsidP="007802B9">
            <w:pPr>
              <w:pStyle w:val="aff6"/>
              <w:ind w:firstLine="0"/>
              <w:rPr>
                <w:sz w:val="28"/>
                <w:szCs w:val="28"/>
                <w:lang w:eastAsia="ru-RU"/>
              </w:rPr>
            </w:pPr>
          </w:p>
        </w:tc>
      </w:tr>
      <w:tr w:rsidR="00A935EF" w:rsidRPr="009E0AB4" w:rsidTr="007802B9">
        <w:tc>
          <w:tcPr>
            <w:tcW w:w="30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A935EF" w:rsidRPr="009E0AB4" w:rsidRDefault="00A935EF" w:rsidP="007802B9">
            <w:pPr>
              <w:pStyle w:val="aff6"/>
              <w:ind w:firstLine="0"/>
              <w:rPr>
                <w:sz w:val="28"/>
                <w:szCs w:val="28"/>
                <w:lang w:eastAsia="ru-RU"/>
              </w:rPr>
            </w:pPr>
            <w:r w:rsidRPr="009E0AB4">
              <w:rPr>
                <w:sz w:val="28"/>
                <w:szCs w:val="28"/>
                <w:lang w:eastAsia="ru-RU"/>
              </w:rPr>
              <w:t>Изучение развития эмоционально-волевой сферы и личностных особенностей обучающихся</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A935EF" w:rsidRPr="009E0AB4" w:rsidRDefault="00A935EF" w:rsidP="007802B9">
            <w:pPr>
              <w:pStyle w:val="aff6"/>
              <w:ind w:firstLine="0"/>
              <w:rPr>
                <w:sz w:val="28"/>
                <w:szCs w:val="28"/>
                <w:lang w:eastAsia="ru-RU"/>
              </w:rPr>
            </w:pPr>
            <w:r w:rsidRPr="009E0AB4">
              <w:rPr>
                <w:sz w:val="28"/>
                <w:szCs w:val="28"/>
                <w:lang w:eastAsia="ru-RU"/>
              </w:rPr>
              <w:t>Получение объективной информации об организованности ребенка, умении учиться, особенности личности, уровню знаний по предметам</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A935EF" w:rsidRPr="009E0AB4" w:rsidRDefault="00A935EF" w:rsidP="007802B9">
            <w:pPr>
              <w:pStyle w:val="aff6"/>
              <w:ind w:firstLine="0"/>
              <w:rPr>
                <w:sz w:val="28"/>
                <w:szCs w:val="28"/>
                <w:lang w:eastAsia="ru-RU"/>
              </w:rPr>
            </w:pPr>
            <w:r w:rsidRPr="009E0AB4">
              <w:rPr>
                <w:sz w:val="28"/>
                <w:szCs w:val="28"/>
                <w:lang w:eastAsia="ru-RU"/>
              </w:rPr>
              <w:t>Диагностика</w:t>
            </w:r>
          </w:p>
        </w:tc>
      </w:tr>
      <w:tr w:rsidR="00A935EF" w:rsidRPr="009E0AB4" w:rsidTr="007802B9">
        <w:tc>
          <w:tcPr>
            <w:tcW w:w="30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A935EF" w:rsidRPr="009E0AB4" w:rsidRDefault="00A935EF" w:rsidP="007802B9">
            <w:pPr>
              <w:pStyle w:val="aff6"/>
              <w:ind w:firstLine="0"/>
              <w:rPr>
                <w:sz w:val="28"/>
                <w:szCs w:val="28"/>
                <w:lang w:eastAsia="ru-RU"/>
              </w:rPr>
            </w:pPr>
            <w:r w:rsidRPr="009E0AB4">
              <w:rPr>
                <w:sz w:val="28"/>
                <w:szCs w:val="28"/>
                <w:lang w:eastAsia="ru-RU"/>
              </w:rPr>
              <w:t>Изучение уровня социализации ребёнка с умеренно ограниченными возможностями здоровья </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A935EF" w:rsidRPr="009E0AB4" w:rsidRDefault="00A935EF" w:rsidP="007802B9">
            <w:pPr>
              <w:pStyle w:val="aff6"/>
              <w:ind w:firstLine="0"/>
              <w:rPr>
                <w:sz w:val="28"/>
                <w:szCs w:val="28"/>
                <w:lang w:eastAsia="ru-RU"/>
              </w:rPr>
            </w:pPr>
            <w:r w:rsidRPr="009E0AB4">
              <w:rPr>
                <w:sz w:val="28"/>
                <w:szCs w:val="28"/>
                <w:lang w:eastAsia="ru-RU"/>
              </w:rPr>
              <w:t>Индивидуальный план работы, соответствующий выявленному уровню развития обучающегося</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A935EF" w:rsidRPr="009E0AB4" w:rsidRDefault="00A935EF" w:rsidP="007802B9">
            <w:pPr>
              <w:pStyle w:val="aff6"/>
              <w:ind w:firstLine="0"/>
              <w:rPr>
                <w:sz w:val="28"/>
                <w:szCs w:val="28"/>
                <w:lang w:eastAsia="ru-RU"/>
              </w:rPr>
            </w:pPr>
            <w:r w:rsidRPr="009E0AB4">
              <w:rPr>
                <w:sz w:val="28"/>
                <w:szCs w:val="28"/>
                <w:lang w:eastAsia="ru-RU"/>
              </w:rPr>
              <w:t>Диагностика, анкетирование.</w:t>
            </w:r>
          </w:p>
        </w:tc>
      </w:tr>
    </w:tbl>
    <w:p w:rsidR="00A935EF" w:rsidRPr="009E0AB4" w:rsidRDefault="00A935EF" w:rsidP="00A935EF">
      <w:pPr>
        <w:pStyle w:val="Default0"/>
        <w:tabs>
          <w:tab w:val="left" w:pos="993"/>
        </w:tabs>
        <w:jc w:val="both"/>
        <w:rPr>
          <w:color w:val="auto"/>
          <w:sz w:val="28"/>
          <w:szCs w:val="28"/>
        </w:rPr>
      </w:pPr>
    </w:p>
    <w:p w:rsidR="00A935EF" w:rsidRPr="009E0AB4" w:rsidRDefault="00A935EF" w:rsidP="00A935EF">
      <w:pPr>
        <w:pStyle w:val="Default0"/>
        <w:jc w:val="both"/>
        <w:rPr>
          <w:color w:val="auto"/>
          <w:sz w:val="28"/>
          <w:szCs w:val="28"/>
        </w:rPr>
      </w:pPr>
      <w:r w:rsidRPr="009E0AB4">
        <w:rPr>
          <w:b/>
          <w:color w:val="auto"/>
          <w:sz w:val="28"/>
          <w:szCs w:val="28"/>
        </w:rPr>
        <w:t>Коррекционно-развивающая работа</w:t>
      </w:r>
      <w:r w:rsidRPr="009E0AB4">
        <w:rPr>
          <w:color w:val="auto"/>
          <w:sz w:val="28"/>
          <w:szCs w:val="28"/>
        </w:rPr>
        <w:t xml:space="preserve"> включает в себя следующее: </w:t>
      </w:r>
    </w:p>
    <w:p w:rsidR="00A935EF" w:rsidRPr="009E0AB4" w:rsidRDefault="00A935EF" w:rsidP="00A935EF">
      <w:pPr>
        <w:pStyle w:val="Default0"/>
        <w:tabs>
          <w:tab w:val="left" w:pos="993"/>
        </w:tabs>
        <w:jc w:val="both"/>
        <w:rPr>
          <w:color w:val="auto"/>
          <w:sz w:val="28"/>
          <w:szCs w:val="28"/>
        </w:rPr>
      </w:pPr>
      <w:r w:rsidRPr="009E0AB4">
        <w:rPr>
          <w:color w:val="auto"/>
          <w:sz w:val="28"/>
          <w:szCs w:val="28"/>
        </w:rPr>
        <w:t xml:space="preserve">разработку и реализацию индивидуально ориентированных коррекционных программ; выбор и использование специальных методик, методов и приемов обучения в соответствии с особыми образовательными потребностями обучающихся с ОВЗ; </w:t>
      </w:r>
    </w:p>
    <w:p w:rsidR="00A935EF" w:rsidRPr="009E0AB4" w:rsidRDefault="00A935EF" w:rsidP="00A935EF">
      <w:pPr>
        <w:pStyle w:val="Default0"/>
        <w:tabs>
          <w:tab w:val="left" w:pos="993"/>
        </w:tabs>
        <w:jc w:val="both"/>
        <w:rPr>
          <w:color w:val="auto"/>
          <w:sz w:val="28"/>
          <w:szCs w:val="28"/>
        </w:rPr>
      </w:pPr>
      <w:r w:rsidRPr="009E0AB4">
        <w:rPr>
          <w:color w:val="auto"/>
          <w:sz w:val="28"/>
          <w:szCs w:val="28"/>
        </w:rPr>
        <w:t xml:space="preserve">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 </w:t>
      </w:r>
    </w:p>
    <w:p w:rsidR="00A935EF" w:rsidRPr="009E0AB4" w:rsidRDefault="00A935EF" w:rsidP="00A935EF">
      <w:pPr>
        <w:pStyle w:val="Default0"/>
        <w:tabs>
          <w:tab w:val="left" w:pos="993"/>
        </w:tabs>
        <w:jc w:val="both"/>
        <w:rPr>
          <w:color w:val="auto"/>
          <w:sz w:val="28"/>
          <w:szCs w:val="28"/>
        </w:rPr>
      </w:pPr>
      <w:r w:rsidRPr="009E0AB4">
        <w:rPr>
          <w:color w:val="auto"/>
          <w:sz w:val="28"/>
          <w:szCs w:val="28"/>
        </w:rPr>
        <w:t xml:space="preserve">коррекцию и развитие высших психических функций, эмоционально-волевой, познавательной и коммуникативно-речевой сфер; </w:t>
      </w:r>
    </w:p>
    <w:p w:rsidR="00A935EF" w:rsidRPr="009E0AB4" w:rsidRDefault="00A935EF" w:rsidP="00A935EF">
      <w:pPr>
        <w:pStyle w:val="Default0"/>
        <w:tabs>
          <w:tab w:val="left" w:pos="993"/>
        </w:tabs>
        <w:jc w:val="both"/>
        <w:rPr>
          <w:color w:val="auto"/>
          <w:sz w:val="28"/>
          <w:szCs w:val="28"/>
        </w:rPr>
      </w:pPr>
      <w:r w:rsidRPr="009E0AB4">
        <w:rPr>
          <w:color w:val="auto"/>
          <w:sz w:val="28"/>
          <w:szCs w:val="28"/>
        </w:rPr>
        <w:t xml:space="preserve">развитие и укрепление зрелых личностных установок, формирование адекватных форм утверждения самостоятельности, личностной автономии; </w:t>
      </w:r>
    </w:p>
    <w:p w:rsidR="00A935EF" w:rsidRPr="009E0AB4" w:rsidRDefault="00A935EF" w:rsidP="00A935EF">
      <w:pPr>
        <w:pStyle w:val="Default0"/>
        <w:tabs>
          <w:tab w:val="left" w:pos="993"/>
        </w:tabs>
        <w:jc w:val="both"/>
        <w:rPr>
          <w:color w:val="auto"/>
          <w:sz w:val="28"/>
          <w:szCs w:val="28"/>
        </w:rPr>
      </w:pPr>
      <w:r w:rsidRPr="009E0AB4">
        <w:rPr>
          <w:color w:val="auto"/>
          <w:sz w:val="28"/>
          <w:szCs w:val="28"/>
        </w:rPr>
        <w:t xml:space="preserve">формирование способов регуляции поведения и эмоциональных состояний; </w:t>
      </w:r>
    </w:p>
    <w:p w:rsidR="00A935EF" w:rsidRPr="009E0AB4" w:rsidRDefault="00A935EF" w:rsidP="00A935EF">
      <w:pPr>
        <w:pStyle w:val="Default0"/>
        <w:tabs>
          <w:tab w:val="left" w:pos="993"/>
        </w:tabs>
        <w:jc w:val="both"/>
        <w:rPr>
          <w:color w:val="auto"/>
          <w:sz w:val="28"/>
          <w:szCs w:val="28"/>
        </w:rPr>
      </w:pPr>
      <w:r w:rsidRPr="009E0AB4">
        <w:rPr>
          <w:color w:val="auto"/>
          <w:sz w:val="28"/>
          <w:szCs w:val="28"/>
        </w:rPr>
        <w:t xml:space="preserve">развитие форм и навыков личностного общения в группе сверстников, коммуникативной компетенции; </w:t>
      </w:r>
    </w:p>
    <w:p w:rsidR="00A935EF" w:rsidRPr="009E0AB4" w:rsidRDefault="00A935EF" w:rsidP="00A935EF">
      <w:pPr>
        <w:pStyle w:val="Default0"/>
        <w:tabs>
          <w:tab w:val="left" w:pos="993"/>
        </w:tabs>
        <w:jc w:val="both"/>
        <w:rPr>
          <w:color w:val="auto"/>
          <w:sz w:val="28"/>
          <w:szCs w:val="28"/>
        </w:rPr>
      </w:pPr>
      <w:r w:rsidRPr="009E0AB4">
        <w:rPr>
          <w:color w:val="auto"/>
          <w:sz w:val="28"/>
          <w:szCs w:val="28"/>
        </w:rPr>
        <w:t xml:space="preserve">развитие компетенций, необходимых для продолжения образования и профессионального самоопределения; </w:t>
      </w:r>
    </w:p>
    <w:p w:rsidR="00A935EF" w:rsidRPr="009E0AB4" w:rsidRDefault="00A935EF" w:rsidP="00A935EF">
      <w:pPr>
        <w:pStyle w:val="Default0"/>
        <w:tabs>
          <w:tab w:val="left" w:pos="993"/>
        </w:tabs>
        <w:jc w:val="both"/>
        <w:rPr>
          <w:color w:val="auto"/>
          <w:sz w:val="28"/>
          <w:szCs w:val="28"/>
        </w:rPr>
      </w:pPr>
      <w:r w:rsidRPr="009E0AB4">
        <w:rPr>
          <w:color w:val="auto"/>
          <w:sz w:val="28"/>
          <w:szCs w:val="28"/>
        </w:rPr>
        <w:t xml:space="preserve">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rsidR="00A935EF" w:rsidRPr="009E0AB4" w:rsidRDefault="00A935EF" w:rsidP="00A935EF">
      <w:pPr>
        <w:pStyle w:val="Default0"/>
        <w:tabs>
          <w:tab w:val="left" w:pos="993"/>
        </w:tabs>
        <w:jc w:val="both"/>
        <w:rPr>
          <w:color w:val="auto"/>
          <w:sz w:val="28"/>
          <w:szCs w:val="28"/>
        </w:rPr>
      </w:pPr>
      <w:r w:rsidRPr="009E0AB4">
        <w:rPr>
          <w:color w:val="auto"/>
          <w:sz w:val="28"/>
          <w:szCs w:val="28"/>
        </w:rPr>
        <w:t xml:space="preserve">социальную защиту ребенка в случаях неблагоприятных условий жизни при психотравмирующих обстоятельствах. </w:t>
      </w:r>
    </w:p>
    <w:tbl>
      <w:tblPr>
        <w:tblW w:w="9472" w:type="dxa"/>
        <w:tblCellMar>
          <w:left w:w="0" w:type="dxa"/>
          <w:right w:w="0" w:type="dxa"/>
        </w:tblCellMar>
        <w:tblLook w:val="04A0" w:firstRow="1" w:lastRow="0" w:firstColumn="1" w:lastColumn="0" w:noHBand="0" w:noVBand="1"/>
      </w:tblPr>
      <w:tblGrid>
        <w:gridCol w:w="3093"/>
        <w:gridCol w:w="3544"/>
        <w:gridCol w:w="2835"/>
      </w:tblGrid>
      <w:tr w:rsidR="00A935EF" w:rsidRPr="00602744" w:rsidTr="007802B9">
        <w:tc>
          <w:tcPr>
            <w:tcW w:w="30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A935EF" w:rsidRPr="009E0AB4" w:rsidRDefault="00A935EF" w:rsidP="007802B9">
            <w:pPr>
              <w:pStyle w:val="aff6"/>
              <w:ind w:firstLine="0"/>
              <w:rPr>
                <w:b/>
                <w:sz w:val="28"/>
                <w:szCs w:val="28"/>
                <w:lang w:eastAsia="ru-RU"/>
              </w:rPr>
            </w:pPr>
            <w:r w:rsidRPr="009E0AB4">
              <w:rPr>
                <w:b/>
                <w:sz w:val="28"/>
                <w:szCs w:val="28"/>
                <w:lang w:eastAsia="ru-RU"/>
              </w:rPr>
              <w:t xml:space="preserve">Задачи </w:t>
            </w:r>
          </w:p>
          <w:p w:rsidR="00A935EF" w:rsidRPr="009E0AB4" w:rsidRDefault="00A935EF" w:rsidP="007802B9">
            <w:pPr>
              <w:pStyle w:val="aff6"/>
              <w:ind w:firstLine="0"/>
              <w:rPr>
                <w:b/>
                <w:sz w:val="28"/>
                <w:szCs w:val="28"/>
                <w:lang w:eastAsia="ru-RU"/>
              </w:rPr>
            </w:pPr>
            <w:r w:rsidRPr="009E0AB4">
              <w:rPr>
                <w:b/>
                <w:sz w:val="28"/>
                <w:szCs w:val="28"/>
                <w:lang w:eastAsia="ru-RU"/>
              </w:rPr>
              <w:t>(направления) деятельности</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A935EF" w:rsidRPr="009E0AB4" w:rsidRDefault="00A935EF" w:rsidP="007802B9">
            <w:pPr>
              <w:pStyle w:val="aff6"/>
              <w:ind w:firstLine="0"/>
              <w:rPr>
                <w:b/>
                <w:sz w:val="28"/>
                <w:szCs w:val="28"/>
                <w:lang w:eastAsia="ru-RU"/>
              </w:rPr>
            </w:pPr>
            <w:r w:rsidRPr="009E0AB4">
              <w:rPr>
                <w:b/>
                <w:sz w:val="28"/>
                <w:szCs w:val="28"/>
                <w:lang w:eastAsia="ru-RU"/>
              </w:rPr>
              <w:t>Планируемые результаты</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A935EF" w:rsidRPr="009E0AB4" w:rsidRDefault="00A935EF" w:rsidP="007802B9">
            <w:pPr>
              <w:pStyle w:val="aff6"/>
              <w:ind w:firstLine="0"/>
              <w:rPr>
                <w:b/>
                <w:sz w:val="28"/>
                <w:szCs w:val="28"/>
                <w:lang w:eastAsia="ru-RU"/>
              </w:rPr>
            </w:pPr>
            <w:r w:rsidRPr="009E0AB4">
              <w:rPr>
                <w:b/>
                <w:sz w:val="28"/>
                <w:szCs w:val="28"/>
                <w:lang w:eastAsia="ru-RU"/>
              </w:rPr>
              <w:t xml:space="preserve">Виды и формы </w:t>
            </w:r>
          </w:p>
          <w:p w:rsidR="00A935EF" w:rsidRPr="009E0AB4" w:rsidRDefault="00A935EF" w:rsidP="007802B9">
            <w:pPr>
              <w:pStyle w:val="aff6"/>
              <w:ind w:firstLine="0"/>
              <w:rPr>
                <w:b/>
                <w:sz w:val="28"/>
                <w:szCs w:val="28"/>
                <w:lang w:eastAsia="ru-RU"/>
              </w:rPr>
            </w:pPr>
            <w:r w:rsidRPr="009E0AB4">
              <w:rPr>
                <w:b/>
                <w:sz w:val="28"/>
                <w:szCs w:val="28"/>
                <w:lang w:eastAsia="ru-RU"/>
              </w:rPr>
              <w:t>деятельности, мероприятия.</w:t>
            </w:r>
          </w:p>
        </w:tc>
      </w:tr>
      <w:tr w:rsidR="00A935EF" w:rsidRPr="009E0AB4" w:rsidTr="007802B9">
        <w:tc>
          <w:tcPr>
            <w:tcW w:w="30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A935EF" w:rsidRPr="009E0AB4" w:rsidRDefault="00A935EF" w:rsidP="007802B9">
            <w:pPr>
              <w:pStyle w:val="aff6"/>
              <w:ind w:firstLine="0"/>
              <w:rPr>
                <w:b/>
                <w:sz w:val="28"/>
                <w:szCs w:val="28"/>
                <w:lang w:eastAsia="ru-RU"/>
              </w:rPr>
            </w:pPr>
            <w:r w:rsidRPr="009E0AB4">
              <w:rPr>
                <w:b/>
                <w:sz w:val="28"/>
                <w:szCs w:val="28"/>
                <w:lang w:eastAsia="ru-RU"/>
              </w:rPr>
              <w:t>Психолого-педагогическая работа</w:t>
            </w:r>
          </w:p>
        </w:tc>
        <w:tc>
          <w:tcPr>
            <w:tcW w:w="354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A935EF" w:rsidRPr="009E0AB4" w:rsidRDefault="00A935EF" w:rsidP="007802B9">
            <w:pPr>
              <w:pStyle w:val="aff6"/>
              <w:ind w:firstLine="0"/>
              <w:rPr>
                <w:b/>
                <w:sz w:val="28"/>
                <w:szCs w:val="28"/>
                <w:lang w:eastAsia="ru-RU"/>
              </w:rPr>
            </w:pPr>
          </w:p>
        </w:tc>
        <w:tc>
          <w:tcPr>
            <w:tcW w:w="283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A935EF" w:rsidRPr="009E0AB4" w:rsidRDefault="00A935EF" w:rsidP="007802B9">
            <w:pPr>
              <w:pStyle w:val="aff6"/>
              <w:ind w:firstLine="0"/>
              <w:rPr>
                <w:b/>
                <w:sz w:val="28"/>
                <w:szCs w:val="28"/>
                <w:lang w:eastAsia="ru-RU"/>
              </w:rPr>
            </w:pPr>
          </w:p>
        </w:tc>
      </w:tr>
      <w:tr w:rsidR="00A935EF" w:rsidRPr="009E0AB4" w:rsidTr="007802B9">
        <w:trPr>
          <w:trHeight w:val="1620"/>
        </w:trPr>
        <w:tc>
          <w:tcPr>
            <w:tcW w:w="30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A935EF" w:rsidRPr="009E0AB4" w:rsidRDefault="00A935EF" w:rsidP="007802B9">
            <w:pPr>
              <w:pStyle w:val="aff6"/>
              <w:ind w:firstLine="0"/>
              <w:rPr>
                <w:sz w:val="28"/>
                <w:szCs w:val="28"/>
                <w:lang w:eastAsia="ru-RU"/>
              </w:rPr>
            </w:pPr>
            <w:r w:rsidRPr="009E0AB4">
              <w:rPr>
                <w:sz w:val="28"/>
                <w:szCs w:val="28"/>
                <w:lang w:eastAsia="ru-RU"/>
              </w:rPr>
              <w:t>Выбор оптимальных для развития ребёнка коррекционных программ/методик, методов и приёмов обучения в соответствии с его особыми образовательными возможностями</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A935EF" w:rsidRPr="009E0AB4" w:rsidRDefault="00A935EF" w:rsidP="007802B9">
            <w:pPr>
              <w:pStyle w:val="aff6"/>
              <w:ind w:firstLine="0"/>
              <w:rPr>
                <w:sz w:val="28"/>
                <w:szCs w:val="28"/>
                <w:lang w:eastAsia="ru-RU"/>
              </w:rPr>
            </w:pPr>
            <w:r w:rsidRPr="009E0AB4">
              <w:rPr>
                <w:sz w:val="28"/>
                <w:szCs w:val="28"/>
                <w:lang w:eastAsia="ru-RU"/>
              </w:rPr>
              <w:t>Составление индивидуального плана работы</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A935EF" w:rsidRPr="009E0AB4" w:rsidRDefault="00A935EF" w:rsidP="007802B9">
            <w:pPr>
              <w:pStyle w:val="aff6"/>
              <w:ind w:firstLine="0"/>
              <w:rPr>
                <w:sz w:val="28"/>
                <w:szCs w:val="28"/>
                <w:lang w:eastAsia="ru-RU"/>
              </w:rPr>
            </w:pPr>
          </w:p>
          <w:p w:rsidR="00A935EF" w:rsidRPr="009E0AB4" w:rsidRDefault="00A935EF" w:rsidP="007802B9">
            <w:pPr>
              <w:pStyle w:val="aff6"/>
              <w:ind w:firstLine="0"/>
              <w:rPr>
                <w:sz w:val="28"/>
                <w:szCs w:val="28"/>
                <w:lang w:eastAsia="ru-RU"/>
              </w:rPr>
            </w:pPr>
            <w:r w:rsidRPr="009E0AB4">
              <w:rPr>
                <w:sz w:val="28"/>
                <w:szCs w:val="28"/>
                <w:lang w:eastAsia="ru-RU"/>
              </w:rPr>
              <w:t xml:space="preserve">Программа «Адаптация пятиклассников». </w:t>
            </w:r>
          </w:p>
        </w:tc>
      </w:tr>
      <w:tr w:rsidR="00A935EF" w:rsidRPr="009E0AB4" w:rsidTr="007802B9">
        <w:tc>
          <w:tcPr>
            <w:tcW w:w="30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A935EF" w:rsidRPr="009E0AB4" w:rsidRDefault="00A935EF" w:rsidP="007802B9">
            <w:pPr>
              <w:pStyle w:val="aff6"/>
              <w:ind w:firstLine="0"/>
              <w:rPr>
                <w:sz w:val="28"/>
                <w:szCs w:val="28"/>
                <w:lang w:eastAsia="ru-RU"/>
              </w:rPr>
            </w:pPr>
            <w:r w:rsidRPr="009E0AB4">
              <w:rPr>
                <w:sz w:val="28"/>
                <w:szCs w:val="28"/>
                <w:lang w:eastAsia="ru-RU"/>
              </w:rPr>
              <w:t>Обеспечение психологического и логопедического сопровождения детей</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A935EF" w:rsidRPr="009E0AB4" w:rsidRDefault="00A935EF" w:rsidP="007802B9">
            <w:pPr>
              <w:pStyle w:val="aff6"/>
              <w:ind w:firstLine="0"/>
              <w:rPr>
                <w:sz w:val="28"/>
                <w:szCs w:val="28"/>
                <w:lang w:eastAsia="ru-RU"/>
              </w:rPr>
            </w:pPr>
            <w:r w:rsidRPr="009E0AB4">
              <w:rPr>
                <w:sz w:val="28"/>
                <w:szCs w:val="28"/>
                <w:lang w:eastAsia="ru-RU"/>
              </w:rPr>
              <w:t>Позитивная динамика развиваемых параметров</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A935EF" w:rsidRPr="009E0AB4" w:rsidRDefault="00A935EF" w:rsidP="007802B9">
            <w:pPr>
              <w:pStyle w:val="aff6"/>
              <w:ind w:firstLine="0"/>
              <w:rPr>
                <w:sz w:val="28"/>
                <w:szCs w:val="28"/>
                <w:lang w:eastAsia="ru-RU"/>
              </w:rPr>
            </w:pPr>
            <w:r w:rsidRPr="009E0AB4">
              <w:rPr>
                <w:sz w:val="28"/>
                <w:szCs w:val="28"/>
                <w:lang w:eastAsia="ru-RU"/>
              </w:rPr>
              <w:t>Психологические занятия: </w:t>
            </w:r>
          </w:p>
          <w:p w:rsidR="00A935EF" w:rsidRPr="009E0AB4" w:rsidRDefault="00A935EF" w:rsidP="007802B9">
            <w:pPr>
              <w:pStyle w:val="aff6"/>
              <w:ind w:firstLine="0"/>
              <w:rPr>
                <w:sz w:val="28"/>
                <w:szCs w:val="28"/>
                <w:lang w:eastAsia="ru-RU"/>
              </w:rPr>
            </w:pPr>
            <w:r w:rsidRPr="009E0AB4">
              <w:rPr>
                <w:sz w:val="28"/>
                <w:szCs w:val="28"/>
                <w:lang w:eastAsia="ru-RU"/>
              </w:rPr>
              <w:t xml:space="preserve"> тренинговые занятия: </w:t>
            </w:r>
          </w:p>
        </w:tc>
      </w:tr>
      <w:tr w:rsidR="00A935EF" w:rsidRPr="009E0AB4" w:rsidTr="007802B9">
        <w:tc>
          <w:tcPr>
            <w:tcW w:w="30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A935EF" w:rsidRPr="009E0AB4" w:rsidRDefault="00A935EF" w:rsidP="007802B9">
            <w:pPr>
              <w:pStyle w:val="aff6"/>
              <w:ind w:firstLine="0"/>
              <w:rPr>
                <w:b/>
                <w:sz w:val="28"/>
                <w:szCs w:val="28"/>
                <w:lang w:eastAsia="ru-RU"/>
              </w:rPr>
            </w:pPr>
            <w:r w:rsidRPr="009E0AB4">
              <w:rPr>
                <w:b/>
                <w:sz w:val="28"/>
                <w:szCs w:val="28"/>
                <w:lang w:eastAsia="ru-RU"/>
              </w:rPr>
              <w:t>Профилактическая работа</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A935EF" w:rsidRPr="009E0AB4" w:rsidRDefault="00A935EF" w:rsidP="007802B9">
            <w:pPr>
              <w:pStyle w:val="aff6"/>
              <w:ind w:firstLine="0"/>
              <w:jc w:val="center"/>
              <w:rPr>
                <w:sz w:val="28"/>
                <w:szCs w:val="28"/>
                <w:lang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A935EF" w:rsidRPr="009E0AB4" w:rsidRDefault="00A935EF" w:rsidP="007802B9">
            <w:pPr>
              <w:pStyle w:val="aff6"/>
              <w:ind w:firstLine="0"/>
              <w:rPr>
                <w:sz w:val="28"/>
                <w:szCs w:val="28"/>
                <w:lang w:eastAsia="ru-RU"/>
              </w:rPr>
            </w:pPr>
          </w:p>
        </w:tc>
      </w:tr>
      <w:tr w:rsidR="00A935EF" w:rsidRPr="00602744" w:rsidTr="007802B9">
        <w:tc>
          <w:tcPr>
            <w:tcW w:w="30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A935EF" w:rsidRPr="009E0AB4" w:rsidRDefault="00A935EF" w:rsidP="007802B9">
            <w:pPr>
              <w:pStyle w:val="aff6"/>
              <w:ind w:firstLine="0"/>
              <w:rPr>
                <w:sz w:val="28"/>
                <w:szCs w:val="28"/>
                <w:lang w:eastAsia="ru-RU"/>
              </w:rPr>
            </w:pPr>
            <w:r w:rsidRPr="009E0AB4">
              <w:rPr>
                <w:sz w:val="28"/>
                <w:szCs w:val="28"/>
                <w:lang w:eastAsia="ru-RU"/>
              </w:rPr>
              <w:t>Создание условий для сохранения и укрепления здоровья обучающихся с ОВЗ</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A935EF" w:rsidRPr="009E0AB4" w:rsidRDefault="00A935EF" w:rsidP="007802B9">
            <w:pPr>
              <w:pStyle w:val="aff6"/>
              <w:ind w:firstLine="0"/>
              <w:rPr>
                <w:sz w:val="28"/>
                <w:szCs w:val="28"/>
                <w:lang w:eastAsia="ru-RU"/>
              </w:rPr>
            </w:pPr>
            <w:r w:rsidRPr="009E0AB4">
              <w:rPr>
                <w:sz w:val="28"/>
                <w:szCs w:val="28"/>
                <w:lang w:eastAsia="ru-RU"/>
              </w:rPr>
              <w:t>Развитие навыков критического переосмысления информации, получаемой ребенком извне</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A935EF" w:rsidRPr="009E0AB4" w:rsidRDefault="00A935EF" w:rsidP="007802B9">
            <w:pPr>
              <w:pStyle w:val="aff6"/>
              <w:ind w:firstLine="0"/>
              <w:rPr>
                <w:sz w:val="28"/>
                <w:szCs w:val="28"/>
                <w:lang w:eastAsia="ru-RU"/>
              </w:rPr>
            </w:pPr>
            <w:r w:rsidRPr="009E0AB4">
              <w:rPr>
                <w:sz w:val="28"/>
                <w:szCs w:val="28"/>
                <w:lang w:eastAsia="ru-RU"/>
              </w:rPr>
              <w:t>Программа «Воспитание здорового школьника» (профилактики употребления ПАВ, ВИЧ/СПИД и д.т.)</w:t>
            </w:r>
          </w:p>
        </w:tc>
      </w:tr>
    </w:tbl>
    <w:p w:rsidR="00A935EF" w:rsidRPr="009E0AB4" w:rsidRDefault="00A935EF" w:rsidP="00A935EF">
      <w:pPr>
        <w:pStyle w:val="Default0"/>
        <w:jc w:val="both"/>
        <w:rPr>
          <w:color w:val="auto"/>
          <w:sz w:val="28"/>
          <w:szCs w:val="28"/>
        </w:rPr>
      </w:pPr>
      <w:r w:rsidRPr="009E0AB4">
        <w:rPr>
          <w:b/>
          <w:color w:val="auto"/>
          <w:sz w:val="28"/>
          <w:szCs w:val="28"/>
        </w:rPr>
        <w:t>Консультативная работа</w:t>
      </w:r>
      <w:r w:rsidRPr="009E0AB4">
        <w:rPr>
          <w:color w:val="auto"/>
          <w:sz w:val="28"/>
          <w:szCs w:val="28"/>
        </w:rPr>
        <w:t xml:space="preserve"> включает в себя следующее: </w:t>
      </w:r>
    </w:p>
    <w:p w:rsidR="00A935EF" w:rsidRPr="009E0AB4" w:rsidRDefault="00A935EF" w:rsidP="00A935EF">
      <w:pPr>
        <w:pStyle w:val="Default0"/>
        <w:tabs>
          <w:tab w:val="left" w:pos="993"/>
        </w:tabs>
        <w:jc w:val="both"/>
        <w:rPr>
          <w:color w:val="auto"/>
          <w:sz w:val="28"/>
          <w:szCs w:val="28"/>
        </w:rPr>
      </w:pPr>
      <w:r w:rsidRPr="009E0AB4">
        <w:rPr>
          <w:color w:val="auto"/>
          <w:sz w:val="28"/>
          <w:szCs w:val="28"/>
        </w:rPr>
        <w:t xml:space="preserve">выработку совместных обоснованных рекомендаций по основным направлениям работы с обучающимися с ОВЗ, единых для всех участников образовательного процесса; </w:t>
      </w:r>
    </w:p>
    <w:p w:rsidR="00A935EF" w:rsidRPr="009E0AB4" w:rsidRDefault="00A935EF" w:rsidP="00A935EF">
      <w:pPr>
        <w:pStyle w:val="Default0"/>
        <w:tabs>
          <w:tab w:val="left" w:pos="993"/>
        </w:tabs>
        <w:jc w:val="both"/>
        <w:rPr>
          <w:color w:val="auto"/>
          <w:sz w:val="28"/>
          <w:szCs w:val="28"/>
        </w:rPr>
      </w:pPr>
      <w:r w:rsidRPr="009E0AB4">
        <w:rPr>
          <w:color w:val="auto"/>
          <w:sz w:val="28"/>
          <w:szCs w:val="28"/>
        </w:rPr>
        <w:t xml:space="preserve">консультирование специалистами педагогов по выбору индивидуально ориентированных методов и приемов работы с обучающимися с ОВЗ, отбора и адаптации содержания предметных программ; </w:t>
      </w:r>
    </w:p>
    <w:p w:rsidR="00A935EF" w:rsidRPr="009E0AB4" w:rsidRDefault="00A935EF" w:rsidP="00A935EF">
      <w:pPr>
        <w:pStyle w:val="Default0"/>
        <w:tabs>
          <w:tab w:val="left" w:pos="993"/>
        </w:tabs>
        <w:jc w:val="both"/>
        <w:rPr>
          <w:color w:val="auto"/>
          <w:sz w:val="28"/>
          <w:szCs w:val="28"/>
        </w:rPr>
      </w:pPr>
      <w:r w:rsidRPr="009E0AB4">
        <w:rPr>
          <w:color w:val="auto"/>
          <w:sz w:val="28"/>
          <w:szCs w:val="28"/>
        </w:rPr>
        <w:t xml:space="preserve">консультативную помощь семье в вопросах выбора стратегии воспитания и приемов коррекционного обучения ребенка с ОВЗ; </w:t>
      </w:r>
    </w:p>
    <w:p w:rsidR="00A935EF" w:rsidRPr="009E0AB4" w:rsidRDefault="00A935EF" w:rsidP="00A935EF">
      <w:pPr>
        <w:pStyle w:val="Default0"/>
        <w:tabs>
          <w:tab w:val="left" w:pos="993"/>
        </w:tabs>
        <w:jc w:val="both"/>
        <w:rPr>
          <w:color w:val="auto"/>
          <w:sz w:val="28"/>
          <w:szCs w:val="28"/>
        </w:rPr>
      </w:pPr>
      <w:r w:rsidRPr="009E0AB4">
        <w:rPr>
          <w:color w:val="auto"/>
          <w:sz w:val="28"/>
          <w:szCs w:val="28"/>
        </w:rPr>
        <w:t xml:space="preserve">консультационную поддержку и помощь, направленные на содействие свободному и осознанному выбору обучающимися с ОВЗ профессии, формы и места обучения в соответствии с профессиональными интересами, индивидуальными способностями и психофизиологическими особенностями. </w:t>
      </w:r>
    </w:p>
    <w:tbl>
      <w:tblPr>
        <w:tblW w:w="9472" w:type="dxa"/>
        <w:tblCellMar>
          <w:left w:w="0" w:type="dxa"/>
          <w:right w:w="0" w:type="dxa"/>
        </w:tblCellMar>
        <w:tblLook w:val="04A0" w:firstRow="1" w:lastRow="0" w:firstColumn="1" w:lastColumn="0" w:noHBand="0" w:noVBand="1"/>
      </w:tblPr>
      <w:tblGrid>
        <w:gridCol w:w="3079"/>
        <w:gridCol w:w="3569"/>
        <w:gridCol w:w="2824"/>
      </w:tblGrid>
      <w:tr w:rsidR="00A935EF" w:rsidRPr="00602744" w:rsidTr="007802B9">
        <w:tc>
          <w:tcPr>
            <w:tcW w:w="30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A935EF" w:rsidRPr="009E0AB4" w:rsidRDefault="00A935EF" w:rsidP="007802B9">
            <w:pPr>
              <w:pStyle w:val="aff6"/>
              <w:ind w:firstLine="0"/>
              <w:rPr>
                <w:b/>
                <w:sz w:val="28"/>
                <w:szCs w:val="28"/>
                <w:lang w:eastAsia="ru-RU"/>
              </w:rPr>
            </w:pPr>
            <w:r w:rsidRPr="009E0AB4">
              <w:rPr>
                <w:b/>
                <w:sz w:val="28"/>
                <w:szCs w:val="28"/>
                <w:lang w:eastAsia="ru-RU"/>
              </w:rPr>
              <w:t>Задачи (направления) деятельности</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A935EF" w:rsidRPr="009E0AB4" w:rsidRDefault="00A935EF" w:rsidP="007802B9">
            <w:pPr>
              <w:pStyle w:val="aff6"/>
              <w:ind w:firstLine="0"/>
              <w:rPr>
                <w:b/>
                <w:sz w:val="28"/>
                <w:szCs w:val="28"/>
                <w:lang w:eastAsia="ru-RU"/>
              </w:rPr>
            </w:pPr>
            <w:r w:rsidRPr="009E0AB4">
              <w:rPr>
                <w:b/>
                <w:sz w:val="28"/>
                <w:szCs w:val="28"/>
                <w:lang w:eastAsia="ru-RU"/>
              </w:rPr>
              <w:t>Планируемые результаты</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A935EF" w:rsidRPr="009E0AB4" w:rsidRDefault="00A935EF" w:rsidP="007802B9">
            <w:pPr>
              <w:pStyle w:val="aff6"/>
              <w:ind w:firstLine="0"/>
              <w:rPr>
                <w:b/>
                <w:sz w:val="28"/>
                <w:szCs w:val="28"/>
                <w:lang w:eastAsia="ru-RU"/>
              </w:rPr>
            </w:pPr>
            <w:r w:rsidRPr="009E0AB4">
              <w:rPr>
                <w:b/>
                <w:sz w:val="28"/>
                <w:szCs w:val="28"/>
                <w:lang w:eastAsia="ru-RU"/>
              </w:rPr>
              <w:t xml:space="preserve">Виды и формы </w:t>
            </w:r>
          </w:p>
          <w:p w:rsidR="00A935EF" w:rsidRPr="009E0AB4" w:rsidRDefault="00A935EF" w:rsidP="007802B9">
            <w:pPr>
              <w:pStyle w:val="aff6"/>
              <w:ind w:firstLine="0"/>
              <w:rPr>
                <w:b/>
                <w:sz w:val="28"/>
                <w:szCs w:val="28"/>
                <w:lang w:eastAsia="ru-RU"/>
              </w:rPr>
            </w:pPr>
            <w:r w:rsidRPr="009E0AB4">
              <w:rPr>
                <w:b/>
                <w:sz w:val="28"/>
                <w:szCs w:val="28"/>
                <w:lang w:eastAsia="ru-RU"/>
              </w:rPr>
              <w:t>деятельности, мероприятия</w:t>
            </w:r>
          </w:p>
        </w:tc>
      </w:tr>
      <w:tr w:rsidR="00A935EF" w:rsidRPr="009E0AB4" w:rsidTr="007802B9">
        <w:tc>
          <w:tcPr>
            <w:tcW w:w="30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A935EF" w:rsidRPr="009E0AB4" w:rsidRDefault="00A935EF" w:rsidP="007802B9">
            <w:pPr>
              <w:pStyle w:val="aff6"/>
              <w:ind w:firstLine="0"/>
              <w:rPr>
                <w:sz w:val="28"/>
                <w:szCs w:val="28"/>
                <w:lang w:eastAsia="ru-RU"/>
              </w:rPr>
            </w:pPr>
            <w:r w:rsidRPr="009E0AB4">
              <w:rPr>
                <w:sz w:val="28"/>
                <w:szCs w:val="28"/>
                <w:lang w:eastAsia="ru-RU"/>
              </w:rPr>
              <w:t>Консультирование педагогических работников</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A935EF" w:rsidRPr="009E0AB4" w:rsidRDefault="00A935EF" w:rsidP="007802B9">
            <w:pPr>
              <w:pStyle w:val="aff6"/>
              <w:ind w:firstLine="0"/>
              <w:rPr>
                <w:sz w:val="28"/>
                <w:szCs w:val="28"/>
                <w:lang w:eastAsia="ru-RU"/>
              </w:rPr>
            </w:pPr>
            <w:r w:rsidRPr="009E0AB4">
              <w:rPr>
                <w:sz w:val="28"/>
                <w:szCs w:val="28"/>
                <w:lang w:eastAsia="ru-RU"/>
              </w:rPr>
              <w:t>Рекомендации по основным направлениям работы с обучающимися, единые для всех участников образовательных отношений</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A935EF" w:rsidRPr="009E0AB4" w:rsidRDefault="00A935EF" w:rsidP="007802B9">
            <w:pPr>
              <w:pStyle w:val="aff6"/>
              <w:ind w:firstLine="0"/>
              <w:rPr>
                <w:sz w:val="28"/>
                <w:szCs w:val="28"/>
                <w:lang w:eastAsia="ru-RU"/>
              </w:rPr>
            </w:pPr>
            <w:r w:rsidRPr="009E0AB4">
              <w:rPr>
                <w:sz w:val="28"/>
                <w:szCs w:val="28"/>
                <w:lang w:eastAsia="ru-RU"/>
              </w:rPr>
              <w:t>Индивидуальные, групповые, тематические консультации</w:t>
            </w:r>
          </w:p>
        </w:tc>
      </w:tr>
      <w:tr w:rsidR="00A935EF" w:rsidRPr="009E0AB4" w:rsidTr="007802B9">
        <w:tc>
          <w:tcPr>
            <w:tcW w:w="30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A935EF" w:rsidRPr="009E0AB4" w:rsidRDefault="00A935EF" w:rsidP="007802B9">
            <w:pPr>
              <w:pStyle w:val="aff6"/>
              <w:ind w:firstLine="0"/>
              <w:rPr>
                <w:sz w:val="28"/>
                <w:szCs w:val="28"/>
                <w:lang w:eastAsia="ru-RU"/>
              </w:rPr>
            </w:pPr>
            <w:r w:rsidRPr="009E0AB4">
              <w:rPr>
                <w:sz w:val="28"/>
                <w:szCs w:val="28"/>
                <w:lang w:eastAsia="ru-RU"/>
              </w:rPr>
              <w:t>Консультирование обучающихся по выявленным проблемам, оказание помощи</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A935EF" w:rsidRPr="009E0AB4" w:rsidRDefault="00A935EF" w:rsidP="007802B9">
            <w:pPr>
              <w:pStyle w:val="aff6"/>
              <w:ind w:firstLine="0"/>
              <w:rPr>
                <w:sz w:val="28"/>
                <w:szCs w:val="28"/>
                <w:lang w:eastAsia="ru-RU"/>
              </w:rPr>
            </w:pPr>
            <w:r w:rsidRPr="009E0AB4">
              <w:rPr>
                <w:sz w:val="28"/>
                <w:szCs w:val="28"/>
                <w:lang w:eastAsia="ru-RU"/>
              </w:rPr>
              <w:t>Выбор обучающимися  профессии, форм и места обучения в соответствии с профессиональными интересами</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A935EF" w:rsidRPr="009E0AB4" w:rsidRDefault="00A935EF" w:rsidP="007802B9">
            <w:pPr>
              <w:pStyle w:val="aff6"/>
              <w:ind w:firstLine="0"/>
              <w:rPr>
                <w:sz w:val="28"/>
                <w:szCs w:val="28"/>
                <w:lang w:eastAsia="ru-RU"/>
              </w:rPr>
            </w:pPr>
            <w:r w:rsidRPr="009E0AB4">
              <w:rPr>
                <w:sz w:val="28"/>
                <w:szCs w:val="28"/>
                <w:lang w:eastAsia="ru-RU"/>
              </w:rPr>
              <w:t>Индивидуальные, групповые, тематические консультации</w:t>
            </w:r>
          </w:p>
        </w:tc>
      </w:tr>
      <w:tr w:rsidR="00A935EF" w:rsidRPr="009E0AB4" w:rsidTr="007802B9">
        <w:tc>
          <w:tcPr>
            <w:tcW w:w="30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A935EF" w:rsidRPr="009E0AB4" w:rsidRDefault="00A935EF" w:rsidP="007802B9">
            <w:pPr>
              <w:pStyle w:val="aff6"/>
              <w:ind w:firstLine="0"/>
              <w:rPr>
                <w:sz w:val="28"/>
                <w:szCs w:val="28"/>
                <w:lang w:eastAsia="ru-RU"/>
              </w:rPr>
            </w:pPr>
            <w:r w:rsidRPr="009E0AB4">
              <w:rPr>
                <w:sz w:val="28"/>
                <w:szCs w:val="28"/>
                <w:lang w:eastAsia="ru-RU"/>
              </w:rPr>
              <w:t>Консультирование родителей по вопросам выбора стратегии воспитания ребёнка с ограниченными возможностями здоровья</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A935EF" w:rsidRPr="009E0AB4" w:rsidRDefault="00A935EF" w:rsidP="007802B9">
            <w:pPr>
              <w:pStyle w:val="aff6"/>
              <w:ind w:firstLine="0"/>
              <w:rPr>
                <w:sz w:val="28"/>
                <w:szCs w:val="28"/>
                <w:lang w:eastAsia="ru-RU"/>
              </w:rPr>
            </w:pPr>
            <w:r w:rsidRPr="009E0AB4">
              <w:rPr>
                <w:sz w:val="28"/>
                <w:szCs w:val="28"/>
                <w:lang w:eastAsia="ru-RU"/>
              </w:rPr>
              <w:t>Выработка режима дня, организация детского досуга</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A935EF" w:rsidRPr="009E0AB4" w:rsidRDefault="00A935EF" w:rsidP="007802B9">
            <w:pPr>
              <w:pStyle w:val="aff6"/>
              <w:ind w:firstLine="0"/>
              <w:rPr>
                <w:sz w:val="28"/>
                <w:szCs w:val="28"/>
                <w:lang w:eastAsia="ru-RU"/>
              </w:rPr>
            </w:pPr>
            <w:r w:rsidRPr="009E0AB4">
              <w:rPr>
                <w:sz w:val="28"/>
                <w:szCs w:val="28"/>
                <w:lang w:eastAsia="ru-RU"/>
              </w:rPr>
              <w:t>Индивидуальные, групповые, тематические консультации</w:t>
            </w:r>
          </w:p>
        </w:tc>
      </w:tr>
    </w:tbl>
    <w:p w:rsidR="00A935EF" w:rsidRPr="009E0AB4" w:rsidRDefault="00A935EF" w:rsidP="00A935EF">
      <w:pPr>
        <w:pStyle w:val="Default0"/>
        <w:tabs>
          <w:tab w:val="left" w:pos="993"/>
        </w:tabs>
        <w:jc w:val="both"/>
        <w:rPr>
          <w:color w:val="auto"/>
          <w:sz w:val="28"/>
          <w:szCs w:val="28"/>
        </w:rPr>
      </w:pPr>
    </w:p>
    <w:p w:rsidR="00A935EF" w:rsidRPr="009E0AB4" w:rsidRDefault="00A935EF" w:rsidP="00A935EF">
      <w:pPr>
        <w:pStyle w:val="Default0"/>
        <w:jc w:val="both"/>
        <w:rPr>
          <w:color w:val="auto"/>
          <w:sz w:val="28"/>
          <w:szCs w:val="28"/>
        </w:rPr>
      </w:pPr>
      <w:r w:rsidRPr="009E0AB4">
        <w:rPr>
          <w:b/>
          <w:color w:val="auto"/>
          <w:sz w:val="28"/>
          <w:szCs w:val="28"/>
        </w:rPr>
        <w:t>Информационно-просветительская работа</w:t>
      </w:r>
      <w:r w:rsidRPr="009E0AB4">
        <w:rPr>
          <w:color w:val="auto"/>
          <w:sz w:val="28"/>
          <w:szCs w:val="28"/>
        </w:rPr>
        <w:t xml:space="preserve"> включает в себя следующее: </w:t>
      </w:r>
    </w:p>
    <w:p w:rsidR="00A935EF" w:rsidRPr="009E0AB4" w:rsidRDefault="00A935EF" w:rsidP="00A935EF">
      <w:pPr>
        <w:pStyle w:val="Default0"/>
        <w:tabs>
          <w:tab w:val="left" w:pos="993"/>
        </w:tabs>
        <w:jc w:val="both"/>
        <w:rPr>
          <w:color w:val="auto"/>
          <w:sz w:val="28"/>
          <w:szCs w:val="28"/>
        </w:rPr>
      </w:pPr>
      <w:r w:rsidRPr="009E0AB4">
        <w:rPr>
          <w:color w:val="auto"/>
          <w:sz w:val="28"/>
          <w:szCs w:val="28"/>
        </w:rPr>
        <w:t xml:space="preserve">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 </w:t>
      </w:r>
    </w:p>
    <w:p w:rsidR="00A935EF" w:rsidRPr="009E0AB4" w:rsidRDefault="00A935EF" w:rsidP="00A935EF">
      <w:pPr>
        <w:pStyle w:val="Default0"/>
        <w:tabs>
          <w:tab w:val="left" w:pos="993"/>
        </w:tabs>
        <w:jc w:val="both"/>
        <w:rPr>
          <w:color w:val="auto"/>
          <w:sz w:val="28"/>
          <w:szCs w:val="28"/>
        </w:rPr>
      </w:pPr>
      <w:r w:rsidRPr="009E0AB4">
        <w:rPr>
          <w:color w:val="auto"/>
          <w:sz w:val="28"/>
          <w:szCs w:val="28"/>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ОВЗ; </w:t>
      </w:r>
    </w:p>
    <w:p w:rsidR="00A935EF" w:rsidRPr="009E0AB4" w:rsidRDefault="00A935EF" w:rsidP="00A935EF">
      <w:pPr>
        <w:pStyle w:val="Default0"/>
        <w:tabs>
          <w:tab w:val="left" w:pos="993"/>
        </w:tabs>
        <w:jc w:val="both"/>
        <w:rPr>
          <w:color w:val="auto"/>
          <w:sz w:val="28"/>
          <w:szCs w:val="28"/>
        </w:rPr>
      </w:pPr>
      <w:r w:rsidRPr="009E0AB4">
        <w:rPr>
          <w:color w:val="auto"/>
          <w:sz w:val="28"/>
          <w:szCs w:val="28"/>
        </w:rPr>
        <w:t xml:space="preserve">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ОВЗ. </w:t>
      </w:r>
    </w:p>
    <w:tbl>
      <w:tblPr>
        <w:tblW w:w="9472" w:type="dxa"/>
        <w:tblCellMar>
          <w:left w:w="0" w:type="dxa"/>
          <w:right w:w="0" w:type="dxa"/>
        </w:tblCellMar>
        <w:tblLook w:val="04A0" w:firstRow="1" w:lastRow="0" w:firstColumn="1" w:lastColumn="0" w:noHBand="0" w:noVBand="1"/>
      </w:tblPr>
      <w:tblGrid>
        <w:gridCol w:w="3043"/>
        <w:gridCol w:w="3446"/>
        <w:gridCol w:w="2983"/>
      </w:tblGrid>
      <w:tr w:rsidR="00A935EF" w:rsidRPr="00602744" w:rsidTr="007802B9">
        <w:tc>
          <w:tcPr>
            <w:tcW w:w="30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A935EF" w:rsidRPr="009E0AB4" w:rsidRDefault="00A935EF" w:rsidP="007802B9">
            <w:pPr>
              <w:pStyle w:val="aff6"/>
              <w:ind w:firstLine="0"/>
              <w:rPr>
                <w:b/>
                <w:sz w:val="28"/>
                <w:szCs w:val="28"/>
                <w:lang w:eastAsia="ru-RU"/>
              </w:rPr>
            </w:pPr>
            <w:r w:rsidRPr="009E0AB4">
              <w:rPr>
                <w:b/>
                <w:sz w:val="28"/>
                <w:szCs w:val="28"/>
                <w:lang w:eastAsia="ru-RU"/>
              </w:rPr>
              <w:t>Задачи (направления) деятельности</w:t>
            </w:r>
          </w:p>
        </w:tc>
        <w:tc>
          <w:tcPr>
            <w:tcW w:w="35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A935EF" w:rsidRPr="009E0AB4" w:rsidRDefault="00A935EF" w:rsidP="007802B9">
            <w:pPr>
              <w:pStyle w:val="aff6"/>
              <w:ind w:firstLine="0"/>
              <w:rPr>
                <w:b/>
                <w:sz w:val="28"/>
                <w:szCs w:val="28"/>
                <w:lang w:eastAsia="ru-RU"/>
              </w:rPr>
            </w:pPr>
            <w:r w:rsidRPr="009E0AB4">
              <w:rPr>
                <w:b/>
                <w:sz w:val="28"/>
                <w:szCs w:val="28"/>
                <w:lang w:eastAsia="ru-RU"/>
              </w:rPr>
              <w:t>Планируемые результаты</w:t>
            </w:r>
          </w:p>
        </w:tc>
        <w:tc>
          <w:tcPr>
            <w:tcW w:w="2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A935EF" w:rsidRPr="009E0AB4" w:rsidRDefault="00A935EF" w:rsidP="007802B9">
            <w:pPr>
              <w:pStyle w:val="aff6"/>
              <w:ind w:firstLine="0"/>
              <w:rPr>
                <w:b/>
                <w:sz w:val="28"/>
                <w:szCs w:val="28"/>
                <w:lang w:eastAsia="ru-RU"/>
              </w:rPr>
            </w:pPr>
            <w:r w:rsidRPr="009E0AB4">
              <w:rPr>
                <w:b/>
                <w:sz w:val="28"/>
                <w:szCs w:val="28"/>
                <w:lang w:eastAsia="ru-RU"/>
              </w:rPr>
              <w:t xml:space="preserve">Виды и формы </w:t>
            </w:r>
          </w:p>
          <w:p w:rsidR="00A935EF" w:rsidRPr="009E0AB4" w:rsidRDefault="00A935EF" w:rsidP="007802B9">
            <w:pPr>
              <w:pStyle w:val="aff6"/>
              <w:ind w:firstLine="0"/>
              <w:rPr>
                <w:b/>
                <w:sz w:val="28"/>
                <w:szCs w:val="28"/>
                <w:lang w:eastAsia="ru-RU"/>
              </w:rPr>
            </w:pPr>
            <w:r w:rsidRPr="009E0AB4">
              <w:rPr>
                <w:b/>
                <w:sz w:val="28"/>
                <w:szCs w:val="28"/>
                <w:lang w:eastAsia="ru-RU"/>
              </w:rPr>
              <w:t>деятельности, мероприятия.</w:t>
            </w:r>
          </w:p>
        </w:tc>
      </w:tr>
      <w:tr w:rsidR="00A935EF" w:rsidRPr="00602744" w:rsidTr="007802B9">
        <w:tc>
          <w:tcPr>
            <w:tcW w:w="30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A935EF" w:rsidRPr="009E0AB4" w:rsidRDefault="00A935EF" w:rsidP="007802B9">
            <w:pPr>
              <w:pStyle w:val="aff6"/>
              <w:ind w:firstLine="0"/>
              <w:rPr>
                <w:sz w:val="28"/>
                <w:szCs w:val="28"/>
                <w:lang w:eastAsia="ru-RU"/>
              </w:rPr>
            </w:pPr>
            <w:r w:rsidRPr="009E0AB4">
              <w:rPr>
                <w:sz w:val="28"/>
                <w:szCs w:val="28"/>
                <w:lang w:eastAsia="ru-RU"/>
              </w:rPr>
              <w:t>Информирование родителей (законных представителей) по социальным, правовым и другим вопросам</w:t>
            </w:r>
          </w:p>
        </w:tc>
        <w:tc>
          <w:tcPr>
            <w:tcW w:w="35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A935EF" w:rsidRPr="009E0AB4" w:rsidRDefault="00A935EF" w:rsidP="007802B9">
            <w:pPr>
              <w:pStyle w:val="aff6"/>
              <w:ind w:firstLine="0"/>
              <w:rPr>
                <w:sz w:val="28"/>
                <w:szCs w:val="28"/>
                <w:lang w:eastAsia="ru-RU"/>
              </w:rPr>
            </w:pPr>
            <w:r w:rsidRPr="009E0AB4">
              <w:rPr>
                <w:sz w:val="28"/>
                <w:szCs w:val="28"/>
                <w:lang w:eastAsia="ru-RU"/>
              </w:rPr>
              <w:t>Повышение уровня компетентности</w:t>
            </w:r>
          </w:p>
        </w:tc>
        <w:tc>
          <w:tcPr>
            <w:tcW w:w="2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A935EF" w:rsidRPr="009E0AB4" w:rsidRDefault="00A935EF" w:rsidP="007802B9">
            <w:pPr>
              <w:pStyle w:val="aff6"/>
              <w:ind w:firstLine="0"/>
              <w:rPr>
                <w:sz w:val="28"/>
                <w:szCs w:val="28"/>
                <w:lang w:eastAsia="ru-RU"/>
              </w:rPr>
            </w:pPr>
            <w:r w:rsidRPr="009E0AB4">
              <w:rPr>
                <w:sz w:val="28"/>
                <w:szCs w:val="28"/>
                <w:lang w:eastAsia="ru-RU"/>
              </w:rPr>
              <w:t>Организация работы сайта школы, стенды,  лекции и беседы: «Моя безопасность на каникулах», «Правила дорожного движения для пешехода», «УК и КоАП РФ: преступления и правонарушения несовершеннолетних», и др.; информационные стенды («Международный день телефона доверия», «Мой здоровый образ жизни» и др.); печатные материалы (памятки, опросники); родительские собрания: «Адаптация пятиклассников»; «Подростковый суицид – причины и пути решения проблемы»;  «Как помочь обучающимся успешно пройти итоговые испытания?».</w:t>
            </w:r>
          </w:p>
        </w:tc>
      </w:tr>
    </w:tbl>
    <w:p w:rsidR="00A935EF" w:rsidRPr="009E0AB4" w:rsidRDefault="00A935EF" w:rsidP="00A935EF">
      <w:pPr>
        <w:pStyle w:val="Default0"/>
        <w:tabs>
          <w:tab w:val="left" w:pos="993"/>
        </w:tabs>
        <w:jc w:val="both"/>
        <w:rPr>
          <w:color w:val="auto"/>
          <w:sz w:val="28"/>
          <w:szCs w:val="28"/>
        </w:rPr>
      </w:pPr>
    </w:p>
    <w:p w:rsidR="00A935EF" w:rsidRPr="009E0AB4" w:rsidRDefault="002B5AD5" w:rsidP="008D74C2">
      <w:pPr>
        <w:pStyle w:val="3"/>
        <w:spacing w:before="0" w:after="0"/>
        <w:jc w:val="both"/>
        <w:rPr>
          <w:rFonts w:ascii="Times New Roman" w:hAnsi="Times New Roman" w:cs="Times New Roman"/>
          <w:sz w:val="28"/>
          <w:szCs w:val="28"/>
        </w:rPr>
      </w:pPr>
      <w:bookmarkStart w:id="61" w:name="_Toc414553278"/>
      <w:r>
        <w:rPr>
          <w:rFonts w:ascii="Times New Roman" w:hAnsi="Times New Roman" w:cs="Times New Roman"/>
          <w:sz w:val="28"/>
          <w:szCs w:val="28"/>
        </w:rPr>
        <w:t>2.4</w:t>
      </w:r>
      <w:r w:rsidR="00A935EF" w:rsidRPr="009E0AB4">
        <w:rPr>
          <w:rFonts w:ascii="Times New Roman" w:hAnsi="Times New Roman" w:cs="Times New Roman"/>
          <w:sz w:val="28"/>
          <w:szCs w:val="28"/>
        </w:rPr>
        <w:t>.3. Система комплексного психолого-медико-социального сопровождения и поддержки обучающихся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основного общего образования</w:t>
      </w:r>
      <w:bookmarkEnd w:id="61"/>
    </w:p>
    <w:p w:rsidR="00A935EF" w:rsidRPr="009E0AB4" w:rsidRDefault="00A935EF" w:rsidP="00A935EF">
      <w:pPr>
        <w:pStyle w:val="Default0"/>
        <w:jc w:val="both"/>
        <w:rPr>
          <w:color w:val="auto"/>
          <w:sz w:val="28"/>
          <w:szCs w:val="28"/>
        </w:rPr>
      </w:pPr>
      <w:r w:rsidRPr="009E0AB4">
        <w:rPr>
          <w:color w:val="auto"/>
          <w:sz w:val="28"/>
          <w:szCs w:val="28"/>
        </w:rPr>
        <w:t xml:space="preserve">Психолого-медико-социальная помощь оказывается детям на основании заявления или согласия в письменной форме их родителей (законных представителей). </w:t>
      </w:r>
    </w:p>
    <w:p w:rsidR="00A935EF" w:rsidRPr="009E0AB4" w:rsidRDefault="00A935EF" w:rsidP="00A935EF">
      <w:pPr>
        <w:pStyle w:val="Default0"/>
        <w:jc w:val="both"/>
        <w:rPr>
          <w:color w:val="auto"/>
          <w:sz w:val="28"/>
          <w:szCs w:val="28"/>
        </w:rPr>
      </w:pPr>
      <w:r w:rsidRPr="009E0AB4">
        <w:rPr>
          <w:color w:val="auto"/>
          <w:sz w:val="28"/>
          <w:szCs w:val="28"/>
        </w:rPr>
        <w:t>Комплексное психолого-медико-социальное сопровождение и поддержка обучающихся с ОВЗ обеспечиваются специалистами образовательной организации (педагогом-психологом, социальным педагогом), медицинским работником</w:t>
      </w:r>
      <w:r w:rsidR="008D74C2">
        <w:rPr>
          <w:color w:val="auto"/>
          <w:sz w:val="28"/>
          <w:szCs w:val="28"/>
        </w:rPr>
        <w:t xml:space="preserve"> Николаевской амбулатории</w:t>
      </w:r>
      <w:r w:rsidRPr="009E0AB4">
        <w:rPr>
          <w:color w:val="auto"/>
          <w:sz w:val="28"/>
          <w:szCs w:val="28"/>
        </w:rPr>
        <w:t>, регламентируются локальными норматив</w:t>
      </w:r>
      <w:r>
        <w:rPr>
          <w:color w:val="auto"/>
          <w:sz w:val="28"/>
          <w:szCs w:val="28"/>
        </w:rPr>
        <w:t>ными актами МБОУ «Николаевская С</w:t>
      </w:r>
      <w:r w:rsidRPr="009E0AB4">
        <w:rPr>
          <w:color w:val="auto"/>
          <w:sz w:val="28"/>
          <w:szCs w:val="28"/>
        </w:rPr>
        <w:t xml:space="preserve">ОШ», а также ее уставом. Реализуется преимущественно во внеурочной деятельности. </w:t>
      </w:r>
    </w:p>
    <w:p w:rsidR="00A935EF" w:rsidRPr="009E0AB4" w:rsidRDefault="00A935EF" w:rsidP="00A935EF">
      <w:pPr>
        <w:pStyle w:val="Default0"/>
        <w:jc w:val="both"/>
        <w:rPr>
          <w:color w:val="auto"/>
          <w:sz w:val="28"/>
          <w:szCs w:val="28"/>
        </w:rPr>
      </w:pPr>
      <w:r w:rsidRPr="009E0AB4">
        <w:rPr>
          <w:color w:val="auto"/>
          <w:sz w:val="28"/>
          <w:szCs w:val="28"/>
        </w:rPr>
        <w:t xml:space="preserve">Одним из условий комплексного сопровождения и поддержки обучающихся является 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 </w:t>
      </w:r>
    </w:p>
    <w:p w:rsidR="00A935EF" w:rsidRPr="009E0AB4" w:rsidRDefault="00A935EF" w:rsidP="00A935EF">
      <w:pPr>
        <w:pStyle w:val="Default0"/>
        <w:jc w:val="both"/>
        <w:rPr>
          <w:color w:val="auto"/>
          <w:sz w:val="28"/>
          <w:szCs w:val="28"/>
        </w:rPr>
      </w:pPr>
      <w:r w:rsidRPr="009E0AB4">
        <w:rPr>
          <w:color w:val="auto"/>
          <w:sz w:val="28"/>
          <w:szCs w:val="28"/>
        </w:rPr>
        <w:t>Медицинская поддержка и сопровождение обучающихся с ОВЗв образовательной организации осуществляются медицинс</w:t>
      </w:r>
      <w:r>
        <w:rPr>
          <w:color w:val="auto"/>
          <w:sz w:val="28"/>
          <w:szCs w:val="28"/>
        </w:rPr>
        <w:t>ким работником Николаевской поликлиники</w:t>
      </w:r>
      <w:r w:rsidRPr="009E0AB4">
        <w:rPr>
          <w:color w:val="auto"/>
          <w:sz w:val="28"/>
          <w:szCs w:val="28"/>
        </w:rPr>
        <w:t xml:space="preserve"> на регулярной основе и, помимо общих направлений работы со всеми обучающимися, имеют определенную специфику в сопровождении школьников с ОВЗ. Так, медицинский работник участвует в диагностике школьников с ОВЗ и в определении их индивидуального образовательного маршрута, возможно проведение консультаций педагогов и родителей. В случае необходимости оказывает экстренную (неотложную) помощь (купирует приступ эпилепсии, делает инъекции (инсулин) и др.). Медицинский работник осуществляет взаимодействие с родителями детей с ОВЗ. </w:t>
      </w:r>
    </w:p>
    <w:p w:rsidR="00A935EF" w:rsidRPr="009E0AB4" w:rsidRDefault="00A935EF" w:rsidP="00A935EF">
      <w:pPr>
        <w:pStyle w:val="Default0"/>
        <w:jc w:val="both"/>
        <w:rPr>
          <w:color w:val="auto"/>
          <w:sz w:val="28"/>
          <w:szCs w:val="28"/>
        </w:rPr>
      </w:pPr>
      <w:r w:rsidRPr="009E0AB4">
        <w:rPr>
          <w:color w:val="auto"/>
          <w:sz w:val="28"/>
          <w:szCs w:val="28"/>
        </w:rPr>
        <w:t xml:space="preserve">Социально-педагогическое сопровождение школьников с ОВЗ в школе осуществляет социальный педагог. Деятельность социального педагога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Социальный педагог (совместно с педагогом-психологом) участвует в изучении особенностей школьников с ОВЗ, их условий жизни и воспитания, социального статуса семьи; выявлении признаков семейного неблагополучия; своевременно оказывает социальную помощь и поддержку обучающимся и их семьям в разрешении конфликтов, проблем, трудных жизненных ситуаций, затрагивающих интересы подростков с ОВЗ. Социальный педагог участвует в проведении профилактической и информационно-просветительской работы по защите прав и интересов школьников с ОВЗ; в выборе профессиональных склонностей и интересов. Основными формами работы социального педагога являются: урок (за счет классных часов), внеурочные индивидуальные (подгрупповые) занятия; беседы (со школьниками, родителями, педагогами), индивидуальные консультации (со школьниками, родителями, педагогами). Возможны также выступления специалиста на родительских собраниях, на классных часах в виде информационно-просветительских лекций и сообщений. Социальный педагог взаимодействует с педагогом-психологом, педагогом класса, в случае необходимости с медицинским работником, а также с родителями (их законными представителями), специалистами социальных служб, органами исполнительной власти по защите прав детей. </w:t>
      </w:r>
    </w:p>
    <w:p w:rsidR="00A935EF" w:rsidRPr="009E0AB4" w:rsidRDefault="00A935EF" w:rsidP="00A935EF">
      <w:pPr>
        <w:pStyle w:val="Default0"/>
        <w:jc w:val="both"/>
        <w:rPr>
          <w:color w:val="auto"/>
          <w:sz w:val="28"/>
          <w:szCs w:val="28"/>
        </w:rPr>
      </w:pPr>
      <w:r w:rsidRPr="009E0AB4">
        <w:rPr>
          <w:color w:val="auto"/>
          <w:sz w:val="28"/>
          <w:szCs w:val="28"/>
        </w:rPr>
        <w:t xml:space="preserve">Психологическое сопровождение обучающихся с ОВЗ осуществляется в рамках реализации основных направлений психологической службы. Педагог-психолог проводит занятия по комплексному изучению и развитию личности школьников с ОВЗ. Работа организуется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учащихся с ОВЗ. </w:t>
      </w:r>
    </w:p>
    <w:p w:rsidR="00A935EF" w:rsidRPr="009E0AB4" w:rsidRDefault="00A935EF" w:rsidP="00A935EF">
      <w:pPr>
        <w:pStyle w:val="Default0"/>
        <w:jc w:val="both"/>
        <w:rPr>
          <w:color w:val="auto"/>
          <w:sz w:val="28"/>
          <w:szCs w:val="28"/>
        </w:rPr>
      </w:pPr>
      <w:r w:rsidRPr="009E0AB4">
        <w:rPr>
          <w:color w:val="auto"/>
          <w:sz w:val="28"/>
          <w:szCs w:val="28"/>
        </w:rPr>
        <w:t xml:space="preserve">Помимо работы со школьниками педагог-психолог проводит консультативную работу с педагогами, администрацией школы и родителями по вопросам, связанным с обучением и воспитанием учащихся. Кроме того, в течение года педагог-психолог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 </w:t>
      </w:r>
    </w:p>
    <w:p w:rsidR="00A935EF" w:rsidRPr="009E0AB4" w:rsidRDefault="00A935EF" w:rsidP="00A935EF">
      <w:pPr>
        <w:pStyle w:val="Default0"/>
        <w:jc w:val="both"/>
        <w:rPr>
          <w:color w:val="auto"/>
          <w:sz w:val="28"/>
          <w:szCs w:val="28"/>
        </w:rPr>
      </w:pPr>
      <w:r w:rsidRPr="009E0AB4">
        <w:rPr>
          <w:color w:val="auto"/>
          <w:sz w:val="28"/>
          <w:szCs w:val="28"/>
        </w:rPr>
        <w:t xml:space="preserve">В реализации диагностического направления работы могут принимать участие как учителя класса (аттестация учащихся в начале, середине и конце учебного года), так и специалисты (проведение диагностики в начале, середине и в конце учебного года). </w:t>
      </w:r>
    </w:p>
    <w:p w:rsidR="00A935EF" w:rsidRPr="009E0AB4" w:rsidRDefault="00A935EF" w:rsidP="00A935EF">
      <w:pPr>
        <w:pStyle w:val="Default0"/>
        <w:jc w:val="both"/>
        <w:rPr>
          <w:color w:val="auto"/>
          <w:sz w:val="28"/>
          <w:szCs w:val="28"/>
        </w:rPr>
      </w:pPr>
      <w:r w:rsidRPr="009E0AB4">
        <w:rPr>
          <w:color w:val="auto"/>
          <w:sz w:val="28"/>
          <w:szCs w:val="28"/>
        </w:rPr>
        <w:t xml:space="preserve">Данное направление осуществляется психолого-медико-педагогическим </w:t>
      </w:r>
      <w:r>
        <w:rPr>
          <w:color w:val="auto"/>
          <w:sz w:val="28"/>
          <w:szCs w:val="28"/>
        </w:rPr>
        <w:t>консилиумом МБОУ «Николаевская С</w:t>
      </w:r>
      <w:r w:rsidRPr="009E0AB4">
        <w:rPr>
          <w:color w:val="auto"/>
          <w:sz w:val="28"/>
          <w:szCs w:val="28"/>
        </w:rPr>
        <w:t xml:space="preserve">ОШ» (ПМПк). </w:t>
      </w:r>
    </w:p>
    <w:p w:rsidR="00A935EF" w:rsidRPr="009E0AB4" w:rsidRDefault="00A935EF" w:rsidP="00A935EF">
      <w:pPr>
        <w:pStyle w:val="Default0"/>
        <w:jc w:val="both"/>
        <w:rPr>
          <w:color w:val="auto"/>
          <w:sz w:val="28"/>
          <w:szCs w:val="28"/>
        </w:rPr>
      </w:pPr>
      <w:r w:rsidRPr="009E0AB4">
        <w:rPr>
          <w:color w:val="auto"/>
          <w:sz w:val="28"/>
          <w:szCs w:val="28"/>
        </w:rPr>
        <w:t>ПМПк является внутришкольной формой организации сопровождения детей с ОВЗ, положение и регламент работы которой утверждены лока</w:t>
      </w:r>
      <w:r>
        <w:rPr>
          <w:color w:val="auto"/>
          <w:sz w:val="28"/>
          <w:szCs w:val="28"/>
        </w:rPr>
        <w:t>льным актом МБОУ «Николаевская С</w:t>
      </w:r>
      <w:r w:rsidRPr="009E0AB4">
        <w:rPr>
          <w:color w:val="auto"/>
          <w:sz w:val="28"/>
          <w:szCs w:val="28"/>
        </w:rPr>
        <w:t xml:space="preserve">ОШ». </w:t>
      </w:r>
    </w:p>
    <w:p w:rsidR="00A935EF" w:rsidRPr="009E0AB4" w:rsidRDefault="00A935EF" w:rsidP="00A935EF">
      <w:pPr>
        <w:pStyle w:val="Default0"/>
        <w:jc w:val="both"/>
        <w:rPr>
          <w:color w:val="auto"/>
          <w:sz w:val="28"/>
          <w:szCs w:val="28"/>
        </w:rPr>
      </w:pPr>
      <w:r w:rsidRPr="009E0AB4">
        <w:rPr>
          <w:color w:val="auto"/>
          <w:sz w:val="28"/>
          <w:szCs w:val="28"/>
        </w:rPr>
        <w:t xml:space="preserve">Цель работы ПМПк: выявление образовательных особенностей учащихся с ОВЗ и оказание им помощи (выработка рекомендаций по обучению и воспитанию; составление, в случае необходимости, индивидуальной программы обучения; выбор и отбор специальных методов, приемов и средств обучения). Специалисты консилиума проводят мониторинг и следят за динамикой развития и успеваемости школьников, своевременно вносят коррективы в программу обучения и в рабочие коррекционные программы; рассматривают спорные и конфликтные случаи, предлагают и осуществляют отбор необходимых для школьника (школьников) дополнительных дидактических материалов и учебных пособий. </w:t>
      </w:r>
    </w:p>
    <w:p w:rsidR="00A935EF" w:rsidRPr="009E0AB4" w:rsidRDefault="00A935EF" w:rsidP="00A935EF">
      <w:pPr>
        <w:pStyle w:val="Default0"/>
        <w:jc w:val="both"/>
        <w:rPr>
          <w:color w:val="auto"/>
          <w:sz w:val="28"/>
          <w:szCs w:val="28"/>
        </w:rPr>
      </w:pPr>
      <w:r w:rsidRPr="009E0AB4">
        <w:rPr>
          <w:color w:val="auto"/>
          <w:sz w:val="28"/>
          <w:szCs w:val="28"/>
        </w:rPr>
        <w:t xml:space="preserve">В состав ПМПк образовательной организации входят педагог-психолог, педагог (учитель-предметник), социальный педагог, а также представитель администрации. Родители уведомляются о проведении ПМПк (Федеральный закон «Об образовании в Российской Федерации», ст. 42, 79). </w:t>
      </w:r>
    </w:p>
    <w:p w:rsidR="00857117" w:rsidRPr="006477BF" w:rsidRDefault="00A935EF" w:rsidP="006477BF">
      <w:pPr>
        <w:pStyle w:val="Default0"/>
        <w:jc w:val="both"/>
        <w:rPr>
          <w:color w:val="auto"/>
          <w:sz w:val="28"/>
          <w:szCs w:val="28"/>
        </w:rPr>
      </w:pPr>
      <w:r w:rsidRPr="009E0AB4">
        <w:rPr>
          <w:color w:val="auto"/>
          <w:sz w:val="28"/>
          <w:szCs w:val="28"/>
        </w:rPr>
        <w:t xml:space="preserve">Реализация системы комплексного психолого-медико-социального сопровождения и поддержки обучающихся с ОВЗ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 (Федеральный закон «Об образовании в Российской Федерации», ст. 42, 79). </w:t>
      </w:r>
    </w:p>
    <w:p w:rsidR="00857117" w:rsidRPr="00857117" w:rsidRDefault="00857117" w:rsidP="00857117">
      <w:pPr>
        <w:widowControl/>
        <w:autoSpaceDE/>
        <w:autoSpaceDN/>
        <w:adjustRightInd/>
        <w:spacing w:after="200" w:line="276" w:lineRule="auto"/>
        <w:rPr>
          <w:rFonts w:ascii="Calibri" w:hAnsi="Calibri"/>
          <w:sz w:val="22"/>
          <w:szCs w:val="22"/>
          <w:lang w:val="ru-RU" w:eastAsia="en-US"/>
        </w:rPr>
      </w:pPr>
    </w:p>
    <w:p w:rsidR="00984462" w:rsidRDefault="00D77DC5" w:rsidP="00923845">
      <w:pPr>
        <w:pStyle w:val="af3"/>
        <w:spacing w:after="0" w:line="360" w:lineRule="auto"/>
        <w:jc w:val="center"/>
        <w:rPr>
          <w:b/>
          <w:sz w:val="28"/>
          <w:szCs w:val="28"/>
        </w:rPr>
      </w:pPr>
      <w:r>
        <w:rPr>
          <w:b/>
          <w:sz w:val="28"/>
          <w:szCs w:val="28"/>
        </w:rPr>
        <w:t xml:space="preserve">3. </w:t>
      </w:r>
      <w:r w:rsidR="00984462" w:rsidRPr="00C9067C">
        <w:rPr>
          <w:b/>
          <w:sz w:val="28"/>
          <w:szCs w:val="28"/>
        </w:rPr>
        <w:t>Организационный раздел</w:t>
      </w:r>
    </w:p>
    <w:p w:rsidR="00923845" w:rsidRPr="00923845" w:rsidRDefault="00923845" w:rsidP="00923845">
      <w:pPr>
        <w:ind w:right="-299"/>
        <w:jc w:val="center"/>
        <w:rPr>
          <w:rFonts w:eastAsia="Times New Roman"/>
          <w:b/>
          <w:bCs/>
          <w:sz w:val="28"/>
          <w:szCs w:val="28"/>
          <w:lang w:val="ru-RU"/>
        </w:rPr>
      </w:pPr>
      <w:r>
        <w:rPr>
          <w:b/>
          <w:sz w:val="28"/>
          <w:szCs w:val="28"/>
          <w:lang w:val="ru-RU"/>
        </w:rPr>
        <w:t xml:space="preserve">3.1 </w:t>
      </w:r>
      <w:r w:rsidRPr="00923845">
        <w:rPr>
          <w:b/>
          <w:sz w:val="28"/>
          <w:szCs w:val="28"/>
          <w:lang w:val="ru-RU"/>
        </w:rPr>
        <w:t>Сетевой график (дорожная карта) по формированию</w:t>
      </w:r>
      <w:r w:rsidRPr="00923845">
        <w:rPr>
          <w:rFonts w:eastAsia="Times New Roman"/>
          <w:b/>
          <w:bCs/>
          <w:sz w:val="28"/>
          <w:szCs w:val="28"/>
          <w:lang w:val="ru-RU"/>
        </w:rPr>
        <w:t xml:space="preserve"> </w:t>
      </w:r>
    </w:p>
    <w:p w:rsidR="00923845" w:rsidRPr="00923845" w:rsidRDefault="00923845" w:rsidP="00923845">
      <w:pPr>
        <w:ind w:right="-299"/>
        <w:jc w:val="center"/>
        <w:rPr>
          <w:rFonts w:eastAsia="Times New Roman"/>
          <w:sz w:val="28"/>
          <w:szCs w:val="28"/>
          <w:lang w:val="ru-RU"/>
        </w:rPr>
      </w:pPr>
      <w:r w:rsidRPr="00923845">
        <w:rPr>
          <w:rFonts w:eastAsia="Times New Roman"/>
          <w:b/>
          <w:bCs/>
          <w:sz w:val="28"/>
          <w:szCs w:val="28"/>
          <w:lang w:val="ru-RU"/>
        </w:rPr>
        <w:t>необходимой системы условий реализации</w:t>
      </w:r>
    </w:p>
    <w:p w:rsidR="00923845" w:rsidRPr="00923845" w:rsidRDefault="00923845" w:rsidP="00923845">
      <w:pPr>
        <w:ind w:right="-299"/>
        <w:jc w:val="center"/>
        <w:rPr>
          <w:rFonts w:eastAsia="Times New Roman"/>
          <w:sz w:val="28"/>
          <w:szCs w:val="28"/>
          <w:lang w:val="ru-RU"/>
        </w:rPr>
      </w:pPr>
      <w:r w:rsidRPr="00923845">
        <w:rPr>
          <w:rFonts w:eastAsia="Times New Roman"/>
          <w:b/>
          <w:bCs/>
          <w:sz w:val="28"/>
          <w:szCs w:val="28"/>
          <w:lang w:val="ru-RU"/>
        </w:rPr>
        <w:t>основной образовательной програм</w:t>
      </w:r>
      <w:r>
        <w:rPr>
          <w:rFonts w:eastAsia="Times New Roman"/>
          <w:b/>
          <w:bCs/>
          <w:sz w:val="28"/>
          <w:szCs w:val="28"/>
          <w:lang w:val="ru-RU"/>
        </w:rPr>
        <w:t>мы основного</w:t>
      </w:r>
      <w:r w:rsidRPr="00923845">
        <w:rPr>
          <w:rFonts w:eastAsia="Times New Roman"/>
          <w:b/>
          <w:bCs/>
          <w:sz w:val="28"/>
          <w:szCs w:val="28"/>
          <w:lang w:val="ru-RU"/>
        </w:rPr>
        <w:t xml:space="preserve"> общего образования</w:t>
      </w:r>
    </w:p>
    <w:p w:rsidR="00923845" w:rsidRPr="00923845" w:rsidRDefault="00685ED1" w:rsidP="00923845">
      <w:pPr>
        <w:ind w:right="-299"/>
        <w:jc w:val="center"/>
        <w:rPr>
          <w:rFonts w:eastAsia="Times New Roman"/>
          <w:sz w:val="28"/>
          <w:szCs w:val="28"/>
          <w:lang w:val="ru-RU"/>
        </w:rPr>
      </w:pPr>
      <w:r>
        <w:rPr>
          <w:rFonts w:eastAsia="Times New Roman"/>
          <w:b/>
          <w:bCs/>
          <w:sz w:val="28"/>
          <w:szCs w:val="28"/>
          <w:lang w:val="ru-RU"/>
        </w:rPr>
        <w:t>на 2019 – 2024</w:t>
      </w:r>
      <w:r w:rsidR="009664A7">
        <w:rPr>
          <w:rFonts w:eastAsia="Times New Roman"/>
          <w:b/>
          <w:bCs/>
          <w:sz w:val="28"/>
          <w:szCs w:val="28"/>
          <w:lang w:val="ru-RU"/>
        </w:rPr>
        <w:t xml:space="preserve"> </w:t>
      </w:r>
      <w:r w:rsidR="00923845" w:rsidRPr="00923845">
        <w:rPr>
          <w:rFonts w:eastAsia="Times New Roman"/>
          <w:b/>
          <w:bCs/>
          <w:sz w:val="28"/>
          <w:szCs w:val="28"/>
          <w:lang w:val="ru-RU"/>
        </w:rPr>
        <w:t>год</w:t>
      </w:r>
      <w:r w:rsidR="009664A7">
        <w:rPr>
          <w:rFonts w:eastAsia="Times New Roman"/>
          <w:b/>
          <w:bCs/>
          <w:sz w:val="28"/>
          <w:szCs w:val="28"/>
          <w:lang w:val="ru-RU"/>
        </w:rPr>
        <w:t>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4"/>
        <w:gridCol w:w="3394"/>
        <w:gridCol w:w="3175"/>
      </w:tblGrid>
      <w:tr w:rsidR="009664A7" w:rsidRPr="009664A7" w:rsidTr="00082CEF">
        <w:tc>
          <w:tcPr>
            <w:tcW w:w="1666" w:type="pct"/>
            <w:shd w:val="clear" w:color="auto" w:fill="auto"/>
          </w:tcPr>
          <w:p w:rsidR="009664A7" w:rsidRPr="009664A7" w:rsidRDefault="009664A7" w:rsidP="009664A7">
            <w:pPr>
              <w:widowControl/>
              <w:autoSpaceDE/>
              <w:autoSpaceDN/>
              <w:adjustRightInd/>
              <w:jc w:val="both"/>
              <w:rPr>
                <w:rFonts w:eastAsia="Times New Roman"/>
                <w:b/>
                <w:bCs/>
                <w:lang w:val="ru-RU"/>
              </w:rPr>
            </w:pPr>
            <w:r w:rsidRPr="009664A7">
              <w:rPr>
                <w:rFonts w:eastAsia="Times New Roman"/>
                <w:b/>
                <w:bCs/>
                <w:lang w:val="ru-RU"/>
              </w:rPr>
              <w:t xml:space="preserve">Направление мероприятий  </w:t>
            </w:r>
          </w:p>
        </w:tc>
        <w:tc>
          <w:tcPr>
            <w:tcW w:w="1722" w:type="pct"/>
            <w:shd w:val="clear" w:color="auto" w:fill="auto"/>
          </w:tcPr>
          <w:p w:rsidR="009664A7" w:rsidRPr="009664A7" w:rsidRDefault="009664A7" w:rsidP="009664A7">
            <w:pPr>
              <w:widowControl/>
              <w:autoSpaceDE/>
              <w:autoSpaceDN/>
              <w:adjustRightInd/>
              <w:jc w:val="both"/>
              <w:rPr>
                <w:rFonts w:eastAsia="Times New Roman"/>
                <w:b/>
                <w:bCs/>
                <w:lang w:val="ru-RU"/>
              </w:rPr>
            </w:pPr>
            <w:r w:rsidRPr="009664A7">
              <w:rPr>
                <w:rFonts w:eastAsia="Times New Roman"/>
                <w:b/>
                <w:bCs/>
                <w:lang w:val="ru-RU"/>
              </w:rPr>
              <w:t>Мероприятия</w:t>
            </w:r>
          </w:p>
        </w:tc>
        <w:tc>
          <w:tcPr>
            <w:tcW w:w="1611" w:type="pct"/>
            <w:shd w:val="clear" w:color="auto" w:fill="auto"/>
          </w:tcPr>
          <w:p w:rsidR="009664A7" w:rsidRPr="009664A7" w:rsidRDefault="009664A7" w:rsidP="009664A7">
            <w:pPr>
              <w:widowControl/>
              <w:autoSpaceDE/>
              <w:autoSpaceDN/>
              <w:adjustRightInd/>
              <w:jc w:val="both"/>
              <w:rPr>
                <w:rFonts w:eastAsia="Times New Roman"/>
                <w:b/>
                <w:bCs/>
                <w:lang w:val="ru-RU"/>
              </w:rPr>
            </w:pPr>
            <w:r w:rsidRPr="009664A7">
              <w:rPr>
                <w:rFonts w:eastAsia="Times New Roman"/>
                <w:b/>
                <w:bCs/>
                <w:lang w:val="ru-RU"/>
              </w:rPr>
              <w:t>Сроки реализации</w:t>
            </w:r>
          </w:p>
        </w:tc>
      </w:tr>
      <w:tr w:rsidR="009664A7" w:rsidRPr="009664A7" w:rsidTr="00082CEF">
        <w:tc>
          <w:tcPr>
            <w:tcW w:w="1666" w:type="pct"/>
            <w:vMerge w:val="restart"/>
            <w:shd w:val="clear" w:color="auto" w:fill="auto"/>
          </w:tcPr>
          <w:p w:rsidR="009664A7" w:rsidRPr="009664A7" w:rsidRDefault="002368EB" w:rsidP="009664A7">
            <w:pPr>
              <w:widowControl/>
              <w:autoSpaceDE/>
              <w:autoSpaceDN/>
              <w:adjustRightInd/>
              <w:jc w:val="both"/>
              <w:rPr>
                <w:rFonts w:eastAsia="Times New Roman"/>
                <w:b/>
                <w:bCs/>
                <w:lang w:val="ru-RU"/>
              </w:rPr>
            </w:pPr>
            <w:r>
              <w:rPr>
                <w:rFonts w:eastAsia="Times New Roman"/>
                <w:b/>
                <w:bCs/>
                <w:lang w:val="ru-RU"/>
              </w:rPr>
              <w:t>I.</w:t>
            </w:r>
            <w:r w:rsidR="009664A7" w:rsidRPr="009664A7">
              <w:rPr>
                <w:rFonts w:eastAsia="Times New Roman"/>
                <w:b/>
                <w:bCs/>
                <w:lang w:val="ru-RU"/>
              </w:rPr>
              <w:t xml:space="preserve">Нормативное обеспечение </w:t>
            </w:r>
          </w:p>
          <w:p w:rsidR="009664A7" w:rsidRPr="009664A7" w:rsidRDefault="009664A7" w:rsidP="009664A7">
            <w:pPr>
              <w:widowControl/>
              <w:autoSpaceDE/>
              <w:autoSpaceDN/>
              <w:adjustRightInd/>
              <w:jc w:val="both"/>
              <w:rPr>
                <w:rFonts w:eastAsia="Times New Roman"/>
                <w:b/>
                <w:bCs/>
                <w:lang w:val="ru-RU"/>
              </w:rPr>
            </w:pPr>
            <w:r w:rsidRPr="009664A7">
              <w:rPr>
                <w:rFonts w:eastAsia="Times New Roman"/>
                <w:b/>
                <w:bCs/>
                <w:lang w:val="ru-RU"/>
              </w:rPr>
              <w:t xml:space="preserve">введения ФГОС </w:t>
            </w:r>
          </w:p>
          <w:p w:rsidR="009664A7" w:rsidRPr="009664A7" w:rsidRDefault="009664A7" w:rsidP="009664A7">
            <w:pPr>
              <w:widowControl/>
              <w:autoSpaceDE/>
              <w:autoSpaceDN/>
              <w:adjustRightInd/>
              <w:jc w:val="both"/>
              <w:rPr>
                <w:rFonts w:eastAsia="Times New Roman"/>
                <w:b/>
                <w:bCs/>
                <w:lang w:val="ru-RU"/>
              </w:rPr>
            </w:pPr>
          </w:p>
        </w:tc>
        <w:tc>
          <w:tcPr>
            <w:tcW w:w="1722" w:type="pct"/>
            <w:shd w:val="clear" w:color="auto" w:fill="auto"/>
          </w:tcPr>
          <w:p w:rsidR="009664A7" w:rsidRPr="009664A7" w:rsidRDefault="009664A7" w:rsidP="009664A7">
            <w:pPr>
              <w:widowControl/>
              <w:autoSpaceDE/>
              <w:autoSpaceDN/>
              <w:adjustRightInd/>
              <w:jc w:val="both"/>
              <w:rPr>
                <w:rFonts w:eastAsia="Times New Roman"/>
                <w:bCs/>
                <w:lang w:val="ru-RU"/>
              </w:rPr>
            </w:pPr>
            <w:r w:rsidRPr="009664A7">
              <w:rPr>
                <w:rFonts w:eastAsia="Times New Roman"/>
                <w:bCs/>
                <w:lang w:val="ru-RU"/>
              </w:rPr>
              <w:t xml:space="preserve">1. Наличие решения совета Учреждения о введении </w:t>
            </w:r>
          </w:p>
          <w:p w:rsidR="009664A7" w:rsidRPr="009664A7" w:rsidRDefault="009664A7" w:rsidP="009664A7">
            <w:pPr>
              <w:widowControl/>
              <w:autoSpaceDE/>
              <w:autoSpaceDN/>
              <w:adjustRightInd/>
              <w:jc w:val="both"/>
              <w:rPr>
                <w:rFonts w:eastAsia="Times New Roman"/>
                <w:bCs/>
                <w:lang w:val="ru-RU"/>
              </w:rPr>
            </w:pPr>
            <w:r w:rsidRPr="009664A7">
              <w:rPr>
                <w:rFonts w:eastAsia="Times New Roman"/>
                <w:bCs/>
                <w:lang w:val="ru-RU"/>
              </w:rPr>
              <w:t xml:space="preserve">в образовательном учреждении ФГОС ООО </w:t>
            </w:r>
          </w:p>
          <w:p w:rsidR="009664A7" w:rsidRPr="009664A7" w:rsidRDefault="009664A7" w:rsidP="009664A7">
            <w:pPr>
              <w:widowControl/>
              <w:autoSpaceDE/>
              <w:autoSpaceDN/>
              <w:adjustRightInd/>
              <w:jc w:val="both"/>
              <w:rPr>
                <w:rFonts w:eastAsia="Times New Roman"/>
                <w:bCs/>
                <w:lang w:val="ru-RU"/>
              </w:rPr>
            </w:pPr>
          </w:p>
        </w:tc>
        <w:tc>
          <w:tcPr>
            <w:tcW w:w="1611" w:type="pct"/>
            <w:shd w:val="clear" w:color="auto" w:fill="auto"/>
          </w:tcPr>
          <w:p w:rsidR="009664A7" w:rsidRPr="009664A7" w:rsidRDefault="00685ED1" w:rsidP="009664A7">
            <w:pPr>
              <w:widowControl/>
              <w:autoSpaceDE/>
              <w:autoSpaceDN/>
              <w:adjustRightInd/>
              <w:jc w:val="both"/>
              <w:rPr>
                <w:rFonts w:eastAsia="Times New Roman"/>
                <w:bCs/>
                <w:lang w:val="ru-RU"/>
              </w:rPr>
            </w:pPr>
            <w:r>
              <w:rPr>
                <w:rFonts w:eastAsia="Times New Roman"/>
                <w:bCs/>
                <w:lang w:val="ru-RU"/>
              </w:rPr>
              <w:t>Январь 2019</w:t>
            </w:r>
            <w:r w:rsidR="009664A7" w:rsidRPr="009664A7">
              <w:rPr>
                <w:rFonts w:eastAsia="Times New Roman"/>
                <w:bCs/>
                <w:lang w:val="ru-RU"/>
              </w:rPr>
              <w:t xml:space="preserve"> г. </w:t>
            </w:r>
          </w:p>
          <w:p w:rsidR="009664A7" w:rsidRPr="009664A7" w:rsidRDefault="009664A7" w:rsidP="009664A7">
            <w:pPr>
              <w:widowControl/>
              <w:autoSpaceDE/>
              <w:autoSpaceDN/>
              <w:adjustRightInd/>
              <w:jc w:val="both"/>
              <w:rPr>
                <w:rFonts w:eastAsia="Times New Roman"/>
                <w:bCs/>
                <w:lang w:val="ru-RU"/>
              </w:rPr>
            </w:pPr>
          </w:p>
        </w:tc>
      </w:tr>
      <w:tr w:rsidR="009664A7" w:rsidRPr="009664A7" w:rsidTr="00082CEF">
        <w:tc>
          <w:tcPr>
            <w:tcW w:w="1666" w:type="pct"/>
            <w:vMerge/>
            <w:shd w:val="clear" w:color="auto" w:fill="auto"/>
          </w:tcPr>
          <w:p w:rsidR="009664A7" w:rsidRPr="009664A7" w:rsidRDefault="009664A7" w:rsidP="009664A7">
            <w:pPr>
              <w:widowControl/>
              <w:autoSpaceDE/>
              <w:autoSpaceDN/>
              <w:adjustRightInd/>
              <w:jc w:val="both"/>
              <w:rPr>
                <w:rFonts w:eastAsia="Times New Roman"/>
                <w:b/>
                <w:bCs/>
                <w:lang w:val="ru-RU"/>
              </w:rPr>
            </w:pPr>
          </w:p>
        </w:tc>
        <w:tc>
          <w:tcPr>
            <w:tcW w:w="1722" w:type="pct"/>
            <w:shd w:val="clear" w:color="auto" w:fill="auto"/>
          </w:tcPr>
          <w:p w:rsidR="009664A7" w:rsidRPr="009664A7" w:rsidRDefault="009664A7" w:rsidP="009664A7">
            <w:pPr>
              <w:widowControl/>
              <w:autoSpaceDE/>
              <w:autoSpaceDN/>
              <w:adjustRightInd/>
              <w:jc w:val="both"/>
              <w:rPr>
                <w:rFonts w:eastAsia="Times New Roman"/>
                <w:bCs/>
                <w:lang w:val="ru-RU"/>
              </w:rPr>
            </w:pPr>
            <w:r w:rsidRPr="009664A7">
              <w:rPr>
                <w:rFonts w:eastAsia="Times New Roman"/>
                <w:bCs/>
                <w:lang w:val="ru-RU"/>
              </w:rPr>
              <w:t xml:space="preserve">2. Внесение изменений и дополнений в Устав </w:t>
            </w:r>
          </w:p>
          <w:p w:rsidR="009664A7" w:rsidRPr="009664A7" w:rsidRDefault="009664A7" w:rsidP="009664A7">
            <w:pPr>
              <w:widowControl/>
              <w:autoSpaceDE/>
              <w:autoSpaceDN/>
              <w:adjustRightInd/>
              <w:jc w:val="both"/>
              <w:rPr>
                <w:rFonts w:eastAsia="Times New Roman"/>
                <w:bCs/>
                <w:lang w:val="ru-RU"/>
              </w:rPr>
            </w:pPr>
            <w:r w:rsidRPr="009664A7">
              <w:rPr>
                <w:rFonts w:eastAsia="Times New Roman"/>
                <w:bCs/>
                <w:lang w:val="ru-RU"/>
              </w:rPr>
              <w:t>образо</w:t>
            </w:r>
            <w:r w:rsidR="00685ED1">
              <w:rPr>
                <w:rFonts w:eastAsia="Times New Roman"/>
                <w:bCs/>
                <w:lang w:val="ru-RU"/>
              </w:rPr>
              <w:t>вательного учреждения  2019-24</w:t>
            </w:r>
            <w:r w:rsidRPr="009664A7">
              <w:rPr>
                <w:rFonts w:eastAsia="Times New Roman"/>
                <w:bCs/>
                <w:lang w:val="ru-RU"/>
              </w:rPr>
              <w:t xml:space="preserve"> г</w:t>
            </w:r>
          </w:p>
        </w:tc>
        <w:tc>
          <w:tcPr>
            <w:tcW w:w="1611" w:type="pct"/>
            <w:shd w:val="clear" w:color="auto" w:fill="auto"/>
          </w:tcPr>
          <w:p w:rsidR="009664A7" w:rsidRPr="009664A7" w:rsidRDefault="00685ED1" w:rsidP="009664A7">
            <w:pPr>
              <w:widowControl/>
              <w:autoSpaceDE/>
              <w:autoSpaceDN/>
              <w:adjustRightInd/>
              <w:jc w:val="both"/>
              <w:rPr>
                <w:rFonts w:eastAsia="Times New Roman"/>
                <w:bCs/>
                <w:lang w:val="ru-RU"/>
              </w:rPr>
            </w:pPr>
            <w:r>
              <w:rPr>
                <w:rFonts w:eastAsia="Times New Roman"/>
                <w:bCs/>
                <w:lang w:val="ru-RU"/>
              </w:rPr>
              <w:t>Апрель 2019</w:t>
            </w:r>
            <w:r w:rsidR="009664A7" w:rsidRPr="009664A7">
              <w:rPr>
                <w:rFonts w:eastAsia="Times New Roman"/>
                <w:bCs/>
                <w:lang w:val="ru-RU"/>
              </w:rPr>
              <w:t xml:space="preserve"> г. </w:t>
            </w:r>
          </w:p>
          <w:p w:rsidR="009664A7" w:rsidRPr="009664A7" w:rsidRDefault="009664A7" w:rsidP="009664A7">
            <w:pPr>
              <w:widowControl/>
              <w:autoSpaceDE/>
              <w:autoSpaceDN/>
              <w:adjustRightInd/>
              <w:jc w:val="both"/>
              <w:rPr>
                <w:rFonts w:eastAsia="Times New Roman"/>
                <w:bCs/>
                <w:lang w:val="ru-RU"/>
              </w:rPr>
            </w:pPr>
          </w:p>
        </w:tc>
      </w:tr>
      <w:tr w:rsidR="009664A7" w:rsidRPr="009664A7" w:rsidTr="00082CEF">
        <w:tc>
          <w:tcPr>
            <w:tcW w:w="1666" w:type="pct"/>
            <w:vMerge/>
            <w:shd w:val="clear" w:color="auto" w:fill="auto"/>
          </w:tcPr>
          <w:p w:rsidR="009664A7" w:rsidRPr="009664A7" w:rsidRDefault="009664A7" w:rsidP="009664A7">
            <w:pPr>
              <w:widowControl/>
              <w:autoSpaceDE/>
              <w:autoSpaceDN/>
              <w:adjustRightInd/>
              <w:jc w:val="both"/>
              <w:rPr>
                <w:rFonts w:eastAsia="Times New Roman"/>
                <w:b/>
                <w:bCs/>
                <w:lang w:val="ru-RU"/>
              </w:rPr>
            </w:pPr>
          </w:p>
        </w:tc>
        <w:tc>
          <w:tcPr>
            <w:tcW w:w="1722" w:type="pct"/>
            <w:shd w:val="clear" w:color="auto" w:fill="auto"/>
          </w:tcPr>
          <w:p w:rsidR="009664A7" w:rsidRPr="009664A7" w:rsidRDefault="009664A7" w:rsidP="009664A7">
            <w:pPr>
              <w:widowControl/>
              <w:autoSpaceDE/>
              <w:autoSpaceDN/>
              <w:adjustRightInd/>
              <w:jc w:val="both"/>
              <w:rPr>
                <w:rFonts w:eastAsia="Times New Roman"/>
                <w:bCs/>
                <w:lang w:val="ru-RU"/>
              </w:rPr>
            </w:pPr>
            <w:r w:rsidRPr="009664A7">
              <w:rPr>
                <w:rFonts w:eastAsia="Times New Roman"/>
                <w:bCs/>
                <w:lang w:val="ru-RU"/>
              </w:rPr>
              <w:t xml:space="preserve">3. Разработка на основе примерной основной </w:t>
            </w:r>
          </w:p>
          <w:p w:rsidR="009664A7" w:rsidRPr="009664A7" w:rsidRDefault="009664A7" w:rsidP="009664A7">
            <w:pPr>
              <w:widowControl/>
              <w:autoSpaceDE/>
              <w:autoSpaceDN/>
              <w:adjustRightInd/>
              <w:jc w:val="both"/>
              <w:rPr>
                <w:rFonts w:eastAsia="Times New Roman"/>
                <w:bCs/>
                <w:lang w:val="ru-RU"/>
              </w:rPr>
            </w:pPr>
            <w:r w:rsidRPr="009664A7">
              <w:rPr>
                <w:rFonts w:eastAsia="Times New Roman"/>
                <w:bCs/>
                <w:lang w:val="ru-RU"/>
              </w:rPr>
              <w:t xml:space="preserve">образовательной программы основного общего </w:t>
            </w:r>
          </w:p>
          <w:p w:rsidR="009664A7" w:rsidRPr="009664A7" w:rsidRDefault="009664A7" w:rsidP="009664A7">
            <w:pPr>
              <w:widowControl/>
              <w:autoSpaceDE/>
              <w:autoSpaceDN/>
              <w:adjustRightInd/>
              <w:jc w:val="both"/>
              <w:rPr>
                <w:rFonts w:eastAsia="Times New Roman"/>
                <w:bCs/>
                <w:lang w:val="ru-RU"/>
              </w:rPr>
            </w:pPr>
            <w:r w:rsidRPr="009664A7">
              <w:rPr>
                <w:rFonts w:eastAsia="Times New Roman"/>
                <w:bCs/>
                <w:lang w:val="ru-RU"/>
              </w:rPr>
              <w:t xml:space="preserve">образования основной образовательной программы </w:t>
            </w:r>
          </w:p>
          <w:p w:rsidR="009664A7" w:rsidRPr="009664A7" w:rsidRDefault="009664A7" w:rsidP="009664A7">
            <w:pPr>
              <w:widowControl/>
              <w:autoSpaceDE/>
              <w:autoSpaceDN/>
              <w:adjustRightInd/>
              <w:jc w:val="both"/>
              <w:rPr>
                <w:rFonts w:eastAsia="Times New Roman"/>
                <w:bCs/>
                <w:lang w:val="ru-RU"/>
              </w:rPr>
            </w:pPr>
            <w:r w:rsidRPr="009664A7">
              <w:rPr>
                <w:rFonts w:eastAsia="Times New Roman"/>
                <w:bCs/>
                <w:lang w:val="ru-RU"/>
              </w:rPr>
              <w:t xml:space="preserve">школы </w:t>
            </w:r>
          </w:p>
          <w:p w:rsidR="009664A7" w:rsidRPr="009664A7" w:rsidRDefault="009664A7" w:rsidP="009664A7">
            <w:pPr>
              <w:widowControl/>
              <w:autoSpaceDE/>
              <w:autoSpaceDN/>
              <w:adjustRightInd/>
              <w:jc w:val="both"/>
              <w:rPr>
                <w:rFonts w:eastAsia="Times New Roman"/>
                <w:bCs/>
                <w:lang w:val="ru-RU"/>
              </w:rPr>
            </w:pPr>
          </w:p>
        </w:tc>
        <w:tc>
          <w:tcPr>
            <w:tcW w:w="1611" w:type="pct"/>
            <w:shd w:val="clear" w:color="auto" w:fill="auto"/>
          </w:tcPr>
          <w:p w:rsidR="009664A7" w:rsidRPr="009664A7" w:rsidRDefault="00685ED1" w:rsidP="009664A7">
            <w:pPr>
              <w:widowControl/>
              <w:autoSpaceDE/>
              <w:autoSpaceDN/>
              <w:adjustRightInd/>
              <w:jc w:val="both"/>
              <w:rPr>
                <w:rFonts w:eastAsia="Times New Roman"/>
                <w:bCs/>
                <w:lang w:val="ru-RU"/>
              </w:rPr>
            </w:pPr>
            <w:r>
              <w:rPr>
                <w:rFonts w:eastAsia="Times New Roman"/>
                <w:bCs/>
                <w:lang w:val="ru-RU"/>
              </w:rPr>
              <w:t>Январь-май 2019</w:t>
            </w:r>
            <w:r w:rsidR="009664A7" w:rsidRPr="009664A7">
              <w:rPr>
                <w:rFonts w:eastAsia="Times New Roman"/>
                <w:bCs/>
                <w:lang w:val="ru-RU"/>
              </w:rPr>
              <w:t xml:space="preserve"> г. </w:t>
            </w:r>
          </w:p>
          <w:p w:rsidR="009664A7" w:rsidRPr="009664A7" w:rsidRDefault="009664A7" w:rsidP="009664A7">
            <w:pPr>
              <w:widowControl/>
              <w:autoSpaceDE/>
              <w:autoSpaceDN/>
              <w:adjustRightInd/>
              <w:jc w:val="both"/>
              <w:rPr>
                <w:rFonts w:eastAsia="Times New Roman"/>
                <w:bCs/>
                <w:lang w:val="ru-RU"/>
              </w:rPr>
            </w:pPr>
          </w:p>
        </w:tc>
      </w:tr>
      <w:tr w:rsidR="009664A7" w:rsidRPr="009664A7" w:rsidTr="00082CEF">
        <w:tc>
          <w:tcPr>
            <w:tcW w:w="1666" w:type="pct"/>
            <w:vMerge/>
            <w:shd w:val="clear" w:color="auto" w:fill="auto"/>
          </w:tcPr>
          <w:p w:rsidR="009664A7" w:rsidRPr="009664A7" w:rsidRDefault="009664A7" w:rsidP="009664A7">
            <w:pPr>
              <w:widowControl/>
              <w:autoSpaceDE/>
              <w:autoSpaceDN/>
              <w:adjustRightInd/>
              <w:jc w:val="both"/>
              <w:rPr>
                <w:rFonts w:eastAsia="Times New Roman"/>
                <w:b/>
                <w:bCs/>
                <w:lang w:val="ru-RU"/>
              </w:rPr>
            </w:pPr>
          </w:p>
        </w:tc>
        <w:tc>
          <w:tcPr>
            <w:tcW w:w="1722" w:type="pct"/>
            <w:shd w:val="clear" w:color="auto" w:fill="auto"/>
          </w:tcPr>
          <w:p w:rsidR="009664A7" w:rsidRPr="009664A7" w:rsidRDefault="009664A7" w:rsidP="009664A7">
            <w:pPr>
              <w:widowControl/>
              <w:autoSpaceDE/>
              <w:autoSpaceDN/>
              <w:adjustRightInd/>
              <w:jc w:val="both"/>
              <w:rPr>
                <w:rFonts w:eastAsia="Times New Roman"/>
                <w:bCs/>
                <w:lang w:val="ru-RU"/>
              </w:rPr>
            </w:pPr>
            <w:r w:rsidRPr="009664A7">
              <w:rPr>
                <w:rFonts w:eastAsia="Times New Roman"/>
                <w:bCs/>
                <w:lang w:val="ru-RU"/>
              </w:rPr>
              <w:t xml:space="preserve">4. Утверждение основной образовательной </w:t>
            </w:r>
          </w:p>
          <w:p w:rsidR="009664A7" w:rsidRPr="009664A7" w:rsidRDefault="009664A7" w:rsidP="009664A7">
            <w:pPr>
              <w:widowControl/>
              <w:autoSpaceDE/>
              <w:autoSpaceDN/>
              <w:adjustRightInd/>
              <w:jc w:val="both"/>
              <w:rPr>
                <w:rFonts w:eastAsia="Times New Roman"/>
                <w:bCs/>
                <w:lang w:val="ru-RU"/>
              </w:rPr>
            </w:pPr>
            <w:r w:rsidRPr="009664A7">
              <w:rPr>
                <w:rFonts w:eastAsia="Times New Roman"/>
                <w:bCs/>
                <w:lang w:val="ru-RU"/>
              </w:rPr>
              <w:t xml:space="preserve">программы школы </w:t>
            </w:r>
          </w:p>
          <w:p w:rsidR="009664A7" w:rsidRPr="009664A7" w:rsidRDefault="009664A7" w:rsidP="009664A7">
            <w:pPr>
              <w:widowControl/>
              <w:autoSpaceDE/>
              <w:autoSpaceDN/>
              <w:adjustRightInd/>
              <w:jc w:val="both"/>
              <w:rPr>
                <w:rFonts w:eastAsia="Times New Roman"/>
                <w:bCs/>
                <w:lang w:val="ru-RU"/>
              </w:rPr>
            </w:pPr>
          </w:p>
        </w:tc>
        <w:tc>
          <w:tcPr>
            <w:tcW w:w="1611" w:type="pct"/>
            <w:shd w:val="clear" w:color="auto" w:fill="auto"/>
          </w:tcPr>
          <w:p w:rsidR="009664A7" w:rsidRPr="009664A7" w:rsidRDefault="009664A7" w:rsidP="009664A7">
            <w:pPr>
              <w:widowControl/>
              <w:autoSpaceDE/>
              <w:autoSpaceDN/>
              <w:adjustRightInd/>
              <w:jc w:val="both"/>
              <w:rPr>
                <w:rFonts w:eastAsia="Times New Roman"/>
                <w:bCs/>
                <w:lang w:val="ru-RU"/>
              </w:rPr>
            </w:pPr>
            <w:r w:rsidRPr="009664A7">
              <w:rPr>
                <w:rFonts w:eastAsia="Times New Roman"/>
                <w:bCs/>
                <w:lang w:val="ru-RU"/>
              </w:rPr>
              <w:t>Май 201</w:t>
            </w:r>
            <w:r w:rsidR="00685ED1">
              <w:rPr>
                <w:rFonts w:eastAsia="Times New Roman"/>
                <w:bCs/>
                <w:lang w:val="ru-RU"/>
              </w:rPr>
              <w:t>9</w:t>
            </w:r>
            <w:r w:rsidRPr="009664A7">
              <w:rPr>
                <w:rFonts w:eastAsia="Times New Roman"/>
                <w:bCs/>
                <w:lang w:val="ru-RU"/>
              </w:rPr>
              <w:t xml:space="preserve"> г. </w:t>
            </w:r>
          </w:p>
          <w:p w:rsidR="009664A7" w:rsidRPr="009664A7" w:rsidRDefault="009664A7" w:rsidP="009664A7">
            <w:pPr>
              <w:widowControl/>
              <w:autoSpaceDE/>
              <w:autoSpaceDN/>
              <w:adjustRightInd/>
              <w:jc w:val="both"/>
              <w:rPr>
                <w:rFonts w:eastAsia="Times New Roman"/>
                <w:bCs/>
                <w:lang w:val="ru-RU"/>
              </w:rPr>
            </w:pPr>
          </w:p>
        </w:tc>
      </w:tr>
      <w:tr w:rsidR="009664A7" w:rsidRPr="009664A7" w:rsidTr="00082CEF">
        <w:tc>
          <w:tcPr>
            <w:tcW w:w="1666" w:type="pct"/>
            <w:vMerge/>
            <w:shd w:val="clear" w:color="auto" w:fill="auto"/>
          </w:tcPr>
          <w:p w:rsidR="009664A7" w:rsidRPr="009664A7" w:rsidRDefault="009664A7" w:rsidP="009664A7">
            <w:pPr>
              <w:widowControl/>
              <w:autoSpaceDE/>
              <w:autoSpaceDN/>
              <w:adjustRightInd/>
              <w:jc w:val="both"/>
              <w:rPr>
                <w:rFonts w:eastAsia="Times New Roman"/>
                <w:b/>
                <w:bCs/>
                <w:lang w:val="ru-RU"/>
              </w:rPr>
            </w:pPr>
          </w:p>
        </w:tc>
        <w:tc>
          <w:tcPr>
            <w:tcW w:w="1722" w:type="pct"/>
            <w:shd w:val="clear" w:color="auto" w:fill="auto"/>
          </w:tcPr>
          <w:p w:rsidR="009664A7" w:rsidRPr="009664A7" w:rsidRDefault="009664A7" w:rsidP="009664A7">
            <w:pPr>
              <w:widowControl/>
              <w:autoSpaceDE/>
              <w:autoSpaceDN/>
              <w:adjustRightInd/>
              <w:jc w:val="both"/>
              <w:rPr>
                <w:rFonts w:eastAsia="Times New Roman"/>
                <w:bCs/>
                <w:lang w:val="ru-RU"/>
              </w:rPr>
            </w:pPr>
            <w:r w:rsidRPr="009664A7">
              <w:rPr>
                <w:rFonts w:eastAsia="Times New Roman"/>
                <w:bCs/>
                <w:lang w:val="ru-RU"/>
              </w:rPr>
              <w:t xml:space="preserve">5. Обеспечение соответствия нормативной базы </w:t>
            </w:r>
          </w:p>
          <w:p w:rsidR="009664A7" w:rsidRPr="009664A7" w:rsidRDefault="009664A7" w:rsidP="009664A7">
            <w:pPr>
              <w:widowControl/>
              <w:autoSpaceDE/>
              <w:autoSpaceDN/>
              <w:adjustRightInd/>
              <w:jc w:val="both"/>
              <w:rPr>
                <w:rFonts w:eastAsia="Times New Roman"/>
                <w:bCs/>
                <w:lang w:val="ru-RU"/>
              </w:rPr>
            </w:pPr>
            <w:r w:rsidRPr="009664A7">
              <w:rPr>
                <w:rFonts w:eastAsia="Times New Roman"/>
                <w:bCs/>
                <w:lang w:val="ru-RU"/>
              </w:rPr>
              <w:t xml:space="preserve">школы требованиям ФГОС </w:t>
            </w:r>
          </w:p>
          <w:p w:rsidR="009664A7" w:rsidRPr="009664A7" w:rsidRDefault="009664A7" w:rsidP="009664A7">
            <w:pPr>
              <w:widowControl/>
              <w:autoSpaceDE/>
              <w:autoSpaceDN/>
              <w:adjustRightInd/>
              <w:jc w:val="both"/>
              <w:rPr>
                <w:rFonts w:eastAsia="Times New Roman"/>
                <w:bCs/>
                <w:lang w:val="ru-RU"/>
              </w:rPr>
            </w:pPr>
          </w:p>
        </w:tc>
        <w:tc>
          <w:tcPr>
            <w:tcW w:w="1611" w:type="pct"/>
            <w:shd w:val="clear" w:color="auto" w:fill="auto"/>
          </w:tcPr>
          <w:p w:rsidR="009664A7" w:rsidRPr="009664A7" w:rsidRDefault="009664A7" w:rsidP="00685ED1">
            <w:pPr>
              <w:widowControl/>
              <w:autoSpaceDE/>
              <w:autoSpaceDN/>
              <w:adjustRightInd/>
              <w:jc w:val="both"/>
              <w:rPr>
                <w:rFonts w:eastAsia="Times New Roman"/>
                <w:bCs/>
                <w:lang w:val="ru-RU"/>
              </w:rPr>
            </w:pPr>
            <w:r w:rsidRPr="009664A7">
              <w:rPr>
                <w:rFonts w:eastAsia="Times New Roman"/>
                <w:bCs/>
                <w:lang w:val="ru-RU"/>
              </w:rPr>
              <w:t>До августа 201</w:t>
            </w:r>
            <w:r w:rsidR="00685ED1">
              <w:rPr>
                <w:rFonts w:eastAsia="Times New Roman"/>
                <w:bCs/>
                <w:lang w:val="ru-RU"/>
              </w:rPr>
              <w:t>9</w:t>
            </w:r>
            <w:r w:rsidRPr="009664A7">
              <w:rPr>
                <w:rFonts w:eastAsia="Times New Roman"/>
                <w:bCs/>
                <w:lang w:val="ru-RU"/>
              </w:rPr>
              <w:t xml:space="preserve"> г</w:t>
            </w:r>
          </w:p>
        </w:tc>
      </w:tr>
      <w:tr w:rsidR="009664A7" w:rsidRPr="009664A7" w:rsidTr="00082CEF">
        <w:tc>
          <w:tcPr>
            <w:tcW w:w="1666" w:type="pct"/>
            <w:vMerge/>
            <w:shd w:val="clear" w:color="auto" w:fill="auto"/>
          </w:tcPr>
          <w:p w:rsidR="009664A7" w:rsidRPr="009664A7" w:rsidRDefault="009664A7" w:rsidP="009664A7">
            <w:pPr>
              <w:widowControl/>
              <w:autoSpaceDE/>
              <w:autoSpaceDN/>
              <w:adjustRightInd/>
              <w:jc w:val="both"/>
              <w:rPr>
                <w:rFonts w:eastAsia="Times New Roman"/>
                <w:b/>
                <w:bCs/>
                <w:lang w:val="ru-RU"/>
              </w:rPr>
            </w:pPr>
          </w:p>
        </w:tc>
        <w:tc>
          <w:tcPr>
            <w:tcW w:w="1722" w:type="pct"/>
            <w:shd w:val="clear" w:color="auto" w:fill="auto"/>
          </w:tcPr>
          <w:p w:rsidR="009664A7" w:rsidRPr="009664A7" w:rsidRDefault="009664A7" w:rsidP="009664A7">
            <w:pPr>
              <w:widowControl/>
              <w:autoSpaceDE/>
              <w:autoSpaceDN/>
              <w:adjustRightInd/>
              <w:jc w:val="both"/>
              <w:rPr>
                <w:rFonts w:eastAsia="Times New Roman"/>
                <w:bCs/>
                <w:lang w:val="ru-RU"/>
              </w:rPr>
            </w:pPr>
            <w:r w:rsidRPr="009664A7">
              <w:rPr>
                <w:rFonts w:eastAsia="Times New Roman"/>
                <w:bCs/>
                <w:lang w:val="ru-RU"/>
              </w:rPr>
              <w:t xml:space="preserve">6. Приведение должностных инструкций работников </w:t>
            </w:r>
          </w:p>
          <w:p w:rsidR="009664A7" w:rsidRPr="009664A7" w:rsidRDefault="009664A7" w:rsidP="009664A7">
            <w:pPr>
              <w:widowControl/>
              <w:autoSpaceDE/>
              <w:autoSpaceDN/>
              <w:adjustRightInd/>
              <w:jc w:val="both"/>
              <w:rPr>
                <w:rFonts w:eastAsia="Times New Roman"/>
                <w:bCs/>
                <w:lang w:val="ru-RU"/>
              </w:rPr>
            </w:pPr>
            <w:r w:rsidRPr="009664A7">
              <w:rPr>
                <w:rFonts w:eastAsia="Times New Roman"/>
                <w:bCs/>
                <w:lang w:val="ru-RU"/>
              </w:rPr>
              <w:t xml:space="preserve">школы в соответствие с требованиями ФГОС общего </w:t>
            </w:r>
          </w:p>
          <w:p w:rsidR="009664A7" w:rsidRPr="009664A7" w:rsidRDefault="009664A7" w:rsidP="009664A7">
            <w:pPr>
              <w:widowControl/>
              <w:autoSpaceDE/>
              <w:autoSpaceDN/>
              <w:adjustRightInd/>
              <w:jc w:val="both"/>
              <w:rPr>
                <w:rFonts w:eastAsia="Times New Roman"/>
                <w:bCs/>
                <w:lang w:val="ru-RU"/>
              </w:rPr>
            </w:pPr>
            <w:r w:rsidRPr="009664A7">
              <w:rPr>
                <w:rFonts w:eastAsia="Times New Roman"/>
                <w:bCs/>
                <w:lang w:val="ru-RU"/>
              </w:rPr>
              <w:t xml:space="preserve">образования и тарифно-квалификационными </w:t>
            </w:r>
          </w:p>
          <w:p w:rsidR="009664A7" w:rsidRPr="009664A7" w:rsidRDefault="009664A7" w:rsidP="009664A7">
            <w:pPr>
              <w:widowControl/>
              <w:autoSpaceDE/>
              <w:autoSpaceDN/>
              <w:adjustRightInd/>
              <w:jc w:val="both"/>
              <w:rPr>
                <w:rFonts w:eastAsia="Times New Roman"/>
                <w:bCs/>
                <w:lang w:val="ru-RU"/>
              </w:rPr>
            </w:pPr>
            <w:r w:rsidRPr="009664A7">
              <w:rPr>
                <w:rFonts w:eastAsia="Times New Roman"/>
                <w:bCs/>
                <w:lang w:val="ru-RU"/>
              </w:rPr>
              <w:t xml:space="preserve">характеристиками </w:t>
            </w:r>
          </w:p>
          <w:p w:rsidR="009664A7" w:rsidRPr="009664A7" w:rsidRDefault="009664A7" w:rsidP="009664A7">
            <w:pPr>
              <w:widowControl/>
              <w:autoSpaceDE/>
              <w:autoSpaceDN/>
              <w:adjustRightInd/>
              <w:jc w:val="both"/>
              <w:rPr>
                <w:rFonts w:eastAsia="Times New Roman"/>
                <w:bCs/>
                <w:lang w:val="ru-RU"/>
              </w:rPr>
            </w:pPr>
          </w:p>
        </w:tc>
        <w:tc>
          <w:tcPr>
            <w:tcW w:w="1611" w:type="pct"/>
            <w:shd w:val="clear" w:color="auto" w:fill="auto"/>
          </w:tcPr>
          <w:p w:rsidR="009664A7" w:rsidRPr="009664A7" w:rsidRDefault="009664A7" w:rsidP="009664A7">
            <w:pPr>
              <w:widowControl/>
              <w:autoSpaceDE/>
              <w:autoSpaceDN/>
              <w:adjustRightInd/>
              <w:jc w:val="both"/>
              <w:rPr>
                <w:rFonts w:eastAsia="Times New Roman"/>
                <w:bCs/>
                <w:lang w:val="ru-RU"/>
              </w:rPr>
            </w:pPr>
            <w:r w:rsidRPr="009664A7">
              <w:rPr>
                <w:rFonts w:eastAsia="Times New Roman"/>
                <w:bCs/>
                <w:lang w:val="ru-RU"/>
              </w:rPr>
              <w:t>До июня 201</w:t>
            </w:r>
            <w:r w:rsidR="00685ED1">
              <w:rPr>
                <w:rFonts w:eastAsia="Times New Roman"/>
                <w:bCs/>
                <w:lang w:val="ru-RU"/>
              </w:rPr>
              <w:t>9</w:t>
            </w:r>
            <w:r w:rsidRPr="009664A7">
              <w:rPr>
                <w:rFonts w:eastAsia="Times New Roman"/>
                <w:bCs/>
                <w:lang w:val="ru-RU"/>
              </w:rPr>
              <w:t xml:space="preserve"> г. </w:t>
            </w:r>
          </w:p>
          <w:p w:rsidR="009664A7" w:rsidRPr="009664A7" w:rsidRDefault="009664A7" w:rsidP="009664A7">
            <w:pPr>
              <w:widowControl/>
              <w:autoSpaceDE/>
              <w:autoSpaceDN/>
              <w:adjustRightInd/>
              <w:jc w:val="both"/>
              <w:rPr>
                <w:rFonts w:eastAsia="Times New Roman"/>
                <w:bCs/>
                <w:lang w:val="ru-RU"/>
              </w:rPr>
            </w:pPr>
          </w:p>
        </w:tc>
      </w:tr>
      <w:tr w:rsidR="009664A7" w:rsidRPr="009664A7" w:rsidTr="00082CEF">
        <w:tc>
          <w:tcPr>
            <w:tcW w:w="1666" w:type="pct"/>
            <w:vMerge/>
            <w:shd w:val="clear" w:color="auto" w:fill="auto"/>
          </w:tcPr>
          <w:p w:rsidR="009664A7" w:rsidRPr="009664A7" w:rsidRDefault="009664A7" w:rsidP="009664A7">
            <w:pPr>
              <w:widowControl/>
              <w:autoSpaceDE/>
              <w:autoSpaceDN/>
              <w:adjustRightInd/>
              <w:jc w:val="both"/>
              <w:rPr>
                <w:rFonts w:eastAsia="Times New Roman"/>
                <w:b/>
                <w:bCs/>
                <w:lang w:val="ru-RU"/>
              </w:rPr>
            </w:pPr>
          </w:p>
        </w:tc>
        <w:tc>
          <w:tcPr>
            <w:tcW w:w="1722" w:type="pct"/>
            <w:shd w:val="clear" w:color="auto" w:fill="auto"/>
          </w:tcPr>
          <w:p w:rsidR="009664A7" w:rsidRPr="009664A7" w:rsidRDefault="009664A7" w:rsidP="009664A7">
            <w:pPr>
              <w:widowControl/>
              <w:autoSpaceDE/>
              <w:autoSpaceDN/>
              <w:adjustRightInd/>
              <w:jc w:val="both"/>
              <w:rPr>
                <w:rFonts w:eastAsia="Times New Roman"/>
                <w:bCs/>
                <w:lang w:val="ru-RU"/>
              </w:rPr>
            </w:pPr>
            <w:r w:rsidRPr="009664A7">
              <w:rPr>
                <w:rFonts w:eastAsia="Times New Roman"/>
                <w:bCs/>
                <w:lang w:val="ru-RU"/>
              </w:rPr>
              <w:t xml:space="preserve">7. Разработка и утверждение плана-графика введения </w:t>
            </w:r>
          </w:p>
          <w:p w:rsidR="009664A7" w:rsidRPr="009664A7" w:rsidRDefault="009664A7" w:rsidP="009664A7">
            <w:pPr>
              <w:widowControl/>
              <w:autoSpaceDE/>
              <w:autoSpaceDN/>
              <w:adjustRightInd/>
              <w:jc w:val="both"/>
              <w:rPr>
                <w:rFonts w:eastAsia="Times New Roman"/>
                <w:bCs/>
                <w:lang w:val="ru-RU"/>
              </w:rPr>
            </w:pPr>
            <w:r w:rsidRPr="009664A7">
              <w:rPr>
                <w:rFonts w:eastAsia="Times New Roman"/>
                <w:bCs/>
                <w:lang w:val="ru-RU"/>
              </w:rPr>
              <w:t xml:space="preserve">ФГОС основного общего образования </w:t>
            </w:r>
          </w:p>
          <w:p w:rsidR="009664A7" w:rsidRPr="009664A7" w:rsidRDefault="009664A7" w:rsidP="009664A7">
            <w:pPr>
              <w:widowControl/>
              <w:autoSpaceDE/>
              <w:autoSpaceDN/>
              <w:adjustRightInd/>
              <w:jc w:val="both"/>
              <w:rPr>
                <w:rFonts w:eastAsia="Times New Roman"/>
                <w:bCs/>
                <w:lang w:val="ru-RU"/>
              </w:rPr>
            </w:pPr>
          </w:p>
        </w:tc>
        <w:tc>
          <w:tcPr>
            <w:tcW w:w="1611" w:type="pct"/>
            <w:shd w:val="clear" w:color="auto" w:fill="auto"/>
          </w:tcPr>
          <w:p w:rsidR="009664A7" w:rsidRPr="009664A7" w:rsidRDefault="009664A7" w:rsidP="009664A7">
            <w:pPr>
              <w:widowControl/>
              <w:autoSpaceDE/>
              <w:autoSpaceDN/>
              <w:adjustRightInd/>
              <w:jc w:val="both"/>
              <w:rPr>
                <w:rFonts w:eastAsia="Times New Roman"/>
                <w:bCs/>
                <w:lang w:val="ru-RU"/>
              </w:rPr>
            </w:pPr>
            <w:r w:rsidRPr="009664A7">
              <w:rPr>
                <w:rFonts w:eastAsia="Times New Roman"/>
                <w:bCs/>
                <w:lang w:val="ru-RU"/>
              </w:rPr>
              <w:t>Январь 201</w:t>
            </w:r>
            <w:r w:rsidR="00685ED1">
              <w:rPr>
                <w:rFonts w:eastAsia="Times New Roman"/>
                <w:bCs/>
                <w:lang w:val="ru-RU"/>
              </w:rPr>
              <w:t>9</w:t>
            </w:r>
            <w:r w:rsidRPr="009664A7">
              <w:rPr>
                <w:rFonts w:eastAsia="Times New Roman"/>
                <w:bCs/>
                <w:lang w:val="ru-RU"/>
              </w:rPr>
              <w:t xml:space="preserve"> г. </w:t>
            </w:r>
          </w:p>
          <w:p w:rsidR="009664A7" w:rsidRPr="009664A7" w:rsidRDefault="009664A7" w:rsidP="009664A7">
            <w:pPr>
              <w:widowControl/>
              <w:autoSpaceDE/>
              <w:autoSpaceDN/>
              <w:adjustRightInd/>
              <w:jc w:val="both"/>
              <w:rPr>
                <w:rFonts w:eastAsia="Times New Roman"/>
                <w:bCs/>
                <w:lang w:val="ru-RU"/>
              </w:rPr>
            </w:pPr>
          </w:p>
        </w:tc>
      </w:tr>
      <w:tr w:rsidR="009664A7" w:rsidRPr="009664A7" w:rsidTr="00082CEF">
        <w:tc>
          <w:tcPr>
            <w:tcW w:w="1666" w:type="pct"/>
            <w:vMerge/>
            <w:shd w:val="clear" w:color="auto" w:fill="auto"/>
          </w:tcPr>
          <w:p w:rsidR="009664A7" w:rsidRPr="009664A7" w:rsidRDefault="009664A7" w:rsidP="009664A7">
            <w:pPr>
              <w:widowControl/>
              <w:autoSpaceDE/>
              <w:autoSpaceDN/>
              <w:adjustRightInd/>
              <w:jc w:val="both"/>
              <w:rPr>
                <w:rFonts w:eastAsia="Times New Roman"/>
                <w:b/>
                <w:bCs/>
                <w:lang w:val="ru-RU"/>
              </w:rPr>
            </w:pPr>
          </w:p>
        </w:tc>
        <w:tc>
          <w:tcPr>
            <w:tcW w:w="1722" w:type="pct"/>
            <w:shd w:val="clear" w:color="auto" w:fill="auto"/>
          </w:tcPr>
          <w:p w:rsidR="009664A7" w:rsidRPr="009664A7" w:rsidRDefault="009664A7" w:rsidP="009664A7">
            <w:pPr>
              <w:widowControl/>
              <w:tabs>
                <w:tab w:val="left" w:pos="354"/>
              </w:tabs>
              <w:autoSpaceDE/>
              <w:autoSpaceDN/>
              <w:adjustRightInd/>
              <w:jc w:val="both"/>
              <w:rPr>
                <w:rFonts w:eastAsia="Times New Roman"/>
                <w:bCs/>
                <w:lang w:val="ru-RU"/>
              </w:rPr>
            </w:pPr>
            <w:r w:rsidRPr="009664A7">
              <w:rPr>
                <w:rFonts w:eastAsia="Times New Roman"/>
                <w:bCs/>
                <w:lang w:val="ru-RU"/>
              </w:rPr>
              <w:t xml:space="preserve">8.Определение списка учебников и учебных пособий, </w:t>
            </w:r>
          </w:p>
          <w:p w:rsidR="009664A7" w:rsidRPr="009664A7" w:rsidRDefault="009664A7" w:rsidP="009664A7">
            <w:pPr>
              <w:widowControl/>
              <w:autoSpaceDE/>
              <w:autoSpaceDN/>
              <w:adjustRightInd/>
              <w:jc w:val="both"/>
              <w:rPr>
                <w:rFonts w:eastAsia="Times New Roman"/>
                <w:bCs/>
                <w:lang w:val="ru-RU"/>
              </w:rPr>
            </w:pPr>
            <w:r w:rsidRPr="009664A7">
              <w:rPr>
                <w:rFonts w:eastAsia="Times New Roman"/>
                <w:bCs/>
                <w:lang w:val="ru-RU"/>
              </w:rPr>
              <w:t xml:space="preserve">используемых в образовательном процессе в </w:t>
            </w:r>
          </w:p>
          <w:p w:rsidR="009664A7" w:rsidRPr="009664A7" w:rsidRDefault="009664A7" w:rsidP="009664A7">
            <w:pPr>
              <w:widowControl/>
              <w:autoSpaceDE/>
              <w:autoSpaceDN/>
              <w:adjustRightInd/>
              <w:jc w:val="both"/>
              <w:rPr>
                <w:rFonts w:eastAsia="Times New Roman"/>
                <w:bCs/>
                <w:lang w:val="ru-RU"/>
              </w:rPr>
            </w:pPr>
            <w:r w:rsidRPr="009664A7">
              <w:rPr>
                <w:rFonts w:eastAsia="Times New Roman"/>
                <w:bCs/>
                <w:lang w:val="ru-RU"/>
              </w:rPr>
              <w:t>соответствии с ФГОС основного общего образования</w:t>
            </w:r>
          </w:p>
        </w:tc>
        <w:tc>
          <w:tcPr>
            <w:tcW w:w="1611" w:type="pct"/>
            <w:shd w:val="clear" w:color="auto" w:fill="auto"/>
          </w:tcPr>
          <w:p w:rsidR="009664A7" w:rsidRPr="009664A7" w:rsidRDefault="009664A7" w:rsidP="009664A7">
            <w:pPr>
              <w:widowControl/>
              <w:autoSpaceDE/>
              <w:autoSpaceDN/>
              <w:adjustRightInd/>
              <w:jc w:val="both"/>
              <w:rPr>
                <w:rFonts w:eastAsia="Times New Roman"/>
                <w:bCs/>
                <w:lang w:val="ru-RU"/>
              </w:rPr>
            </w:pPr>
            <w:r w:rsidRPr="009664A7">
              <w:rPr>
                <w:rFonts w:eastAsia="Times New Roman"/>
                <w:bCs/>
                <w:lang w:val="ru-RU"/>
              </w:rPr>
              <w:t xml:space="preserve">Апрель (ежегодно) </w:t>
            </w:r>
          </w:p>
          <w:p w:rsidR="009664A7" w:rsidRPr="009664A7" w:rsidRDefault="009664A7" w:rsidP="009664A7">
            <w:pPr>
              <w:widowControl/>
              <w:autoSpaceDE/>
              <w:autoSpaceDN/>
              <w:adjustRightInd/>
              <w:jc w:val="both"/>
              <w:rPr>
                <w:rFonts w:eastAsia="Times New Roman"/>
                <w:bCs/>
                <w:lang w:val="ru-RU"/>
              </w:rPr>
            </w:pPr>
          </w:p>
        </w:tc>
      </w:tr>
      <w:tr w:rsidR="009664A7" w:rsidRPr="00602744" w:rsidTr="00082CEF">
        <w:tc>
          <w:tcPr>
            <w:tcW w:w="1666" w:type="pct"/>
            <w:vMerge/>
            <w:shd w:val="clear" w:color="auto" w:fill="auto"/>
          </w:tcPr>
          <w:p w:rsidR="009664A7" w:rsidRPr="009664A7" w:rsidRDefault="009664A7" w:rsidP="009664A7">
            <w:pPr>
              <w:widowControl/>
              <w:autoSpaceDE/>
              <w:autoSpaceDN/>
              <w:adjustRightInd/>
              <w:jc w:val="both"/>
              <w:rPr>
                <w:rFonts w:eastAsia="Times New Roman"/>
                <w:b/>
                <w:bCs/>
                <w:lang w:val="ru-RU"/>
              </w:rPr>
            </w:pPr>
          </w:p>
        </w:tc>
        <w:tc>
          <w:tcPr>
            <w:tcW w:w="1722" w:type="pct"/>
            <w:shd w:val="clear" w:color="auto" w:fill="auto"/>
          </w:tcPr>
          <w:p w:rsidR="009664A7" w:rsidRPr="009664A7" w:rsidRDefault="009664A7" w:rsidP="009664A7">
            <w:pPr>
              <w:widowControl/>
              <w:autoSpaceDE/>
              <w:autoSpaceDN/>
              <w:adjustRightInd/>
              <w:jc w:val="both"/>
              <w:rPr>
                <w:rFonts w:eastAsia="Times New Roman"/>
                <w:bCs/>
                <w:lang w:val="ru-RU"/>
              </w:rPr>
            </w:pPr>
            <w:r w:rsidRPr="009664A7">
              <w:rPr>
                <w:rFonts w:eastAsia="Times New Roman"/>
                <w:bCs/>
                <w:lang w:val="ru-RU"/>
              </w:rPr>
              <w:t xml:space="preserve">9. Разработка локальных актов, устанавливающих </w:t>
            </w:r>
          </w:p>
          <w:p w:rsidR="009664A7" w:rsidRPr="009664A7" w:rsidRDefault="009664A7" w:rsidP="009664A7">
            <w:pPr>
              <w:widowControl/>
              <w:autoSpaceDE/>
              <w:autoSpaceDN/>
              <w:adjustRightInd/>
              <w:jc w:val="both"/>
              <w:rPr>
                <w:rFonts w:eastAsia="Times New Roman"/>
                <w:bCs/>
                <w:lang w:val="ru-RU"/>
              </w:rPr>
            </w:pPr>
            <w:r w:rsidRPr="009664A7">
              <w:rPr>
                <w:rFonts w:eastAsia="Times New Roman"/>
                <w:bCs/>
                <w:lang w:val="ru-RU"/>
              </w:rPr>
              <w:t xml:space="preserve">требования к различным объектам инфраструктуры </w:t>
            </w:r>
          </w:p>
          <w:p w:rsidR="009664A7" w:rsidRPr="009664A7" w:rsidRDefault="009664A7" w:rsidP="009664A7">
            <w:pPr>
              <w:widowControl/>
              <w:autoSpaceDE/>
              <w:autoSpaceDN/>
              <w:adjustRightInd/>
              <w:jc w:val="both"/>
              <w:rPr>
                <w:rFonts w:eastAsia="Times New Roman"/>
                <w:bCs/>
                <w:lang w:val="ru-RU"/>
              </w:rPr>
            </w:pPr>
            <w:r w:rsidRPr="009664A7">
              <w:rPr>
                <w:rFonts w:eastAsia="Times New Roman"/>
                <w:bCs/>
                <w:lang w:val="ru-RU"/>
              </w:rPr>
              <w:t xml:space="preserve">образовательного учреждения с учётом требований к </w:t>
            </w:r>
          </w:p>
          <w:p w:rsidR="009664A7" w:rsidRPr="009664A7" w:rsidRDefault="009664A7" w:rsidP="009664A7">
            <w:pPr>
              <w:widowControl/>
              <w:autoSpaceDE/>
              <w:autoSpaceDN/>
              <w:adjustRightInd/>
              <w:jc w:val="both"/>
              <w:rPr>
                <w:rFonts w:eastAsia="Times New Roman"/>
                <w:bCs/>
                <w:lang w:val="ru-RU"/>
              </w:rPr>
            </w:pPr>
            <w:r w:rsidRPr="009664A7">
              <w:rPr>
                <w:rFonts w:eastAsia="Times New Roman"/>
                <w:bCs/>
                <w:lang w:val="ru-RU"/>
              </w:rPr>
              <w:t xml:space="preserve">минимальной оснащённости учебного процесса  </w:t>
            </w:r>
          </w:p>
          <w:p w:rsidR="009664A7" w:rsidRPr="009664A7" w:rsidRDefault="009664A7" w:rsidP="009664A7">
            <w:pPr>
              <w:widowControl/>
              <w:autoSpaceDE/>
              <w:autoSpaceDN/>
              <w:adjustRightInd/>
              <w:jc w:val="both"/>
              <w:rPr>
                <w:rFonts w:eastAsia="Times New Roman"/>
                <w:bCs/>
                <w:lang w:val="ru-RU"/>
              </w:rPr>
            </w:pPr>
          </w:p>
        </w:tc>
        <w:tc>
          <w:tcPr>
            <w:tcW w:w="1611" w:type="pct"/>
            <w:shd w:val="clear" w:color="auto" w:fill="auto"/>
          </w:tcPr>
          <w:p w:rsidR="009664A7" w:rsidRPr="009664A7" w:rsidRDefault="009664A7" w:rsidP="009664A7">
            <w:pPr>
              <w:widowControl/>
              <w:autoSpaceDE/>
              <w:autoSpaceDN/>
              <w:adjustRightInd/>
              <w:jc w:val="both"/>
              <w:rPr>
                <w:rFonts w:eastAsia="Times New Roman"/>
                <w:bCs/>
                <w:lang w:val="ru-RU"/>
              </w:rPr>
            </w:pPr>
            <w:r w:rsidRPr="009664A7">
              <w:rPr>
                <w:rFonts w:eastAsia="Times New Roman"/>
                <w:bCs/>
                <w:lang w:val="ru-RU"/>
              </w:rPr>
              <w:t>Поэтапно (по мере введения ФГОС)</w:t>
            </w:r>
          </w:p>
        </w:tc>
      </w:tr>
      <w:tr w:rsidR="009664A7" w:rsidRPr="009664A7" w:rsidTr="00082CEF">
        <w:tc>
          <w:tcPr>
            <w:tcW w:w="1666" w:type="pct"/>
            <w:vMerge/>
            <w:shd w:val="clear" w:color="auto" w:fill="auto"/>
          </w:tcPr>
          <w:p w:rsidR="009664A7" w:rsidRPr="009664A7" w:rsidRDefault="009664A7" w:rsidP="009664A7">
            <w:pPr>
              <w:widowControl/>
              <w:autoSpaceDE/>
              <w:autoSpaceDN/>
              <w:adjustRightInd/>
              <w:jc w:val="both"/>
              <w:rPr>
                <w:rFonts w:eastAsia="Times New Roman"/>
                <w:b/>
                <w:bCs/>
                <w:lang w:val="ru-RU"/>
              </w:rPr>
            </w:pPr>
          </w:p>
        </w:tc>
        <w:tc>
          <w:tcPr>
            <w:tcW w:w="1722" w:type="pct"/>
            <w:shd w:val="clear" w:color="auto" w:fill="auto"/>
          </w:tcPr>
          <w:p w:rsidR="009664A7" w:rsidRPr="009664A7" w:rsidRDefault="009664A7" w:rsidP="009664A7">
            <w:pPr>
              <w:widowControl/>
              <w:autoSpaceDE/>
              <w:autoSpaceDN/>
              <w:adjustRightInd/>
              <w:jc w:val="both"/>
              <w:rPr>
                <w:rFonts w:eastAsia="Times New Roman"/>
                <w:bCs/>
                <w:lang w:val="ru-RU"/>
              </w:rPr>
            </w:pPr>
            <w:r w:rsidRPr="009664A7">
              <w:rPr>
                <w:rFonts w:eastAsia="Times New Roman"/>
                <w:bCs/>
                <w:lang w:val="ru-RU"/>
              </w:rPr>
              <w:t>Определение оптимальной модели организации образовательного процесса, обеспечивающей интеграцию урочной и внеурочной деятельности обучающихся</w:t>
            </w:r>
          </w:p>
        </w:tc>
        <w:tc>
          <w:tcPr>
            <w:tcW w:w="1611" w:type="pct"/>
            <w:shd w:val="clear" w:color="auto" w:fill="auto"/>
          </w:tcPr>
          <w:p w:rsidR="009664A7" w:rsidRPr="009664A7" w:rsidRDefault="009664A7" w:rsidP="00685ED1">
            <w:pPr>
              <w:widowControl/>
              <w:autoSpaceDE/>
              <w:autoSpaceDN/>
              <w:adjustRightInd/>
              <w:jc w:val="both"/>
              <w:rPr>
                <w:rFonts w:eastAsia="Times New Roman"/>
                <w:bCs/>
                <w:lang w:val="ru-RU"/>
              </w:rPr>
            </w:pPr>
            <w:r w:rsidRPr="009664A7">
              <w:rPr>
                <w:rFonts w:eastAsia="Times New Roman"/>
                <w:bCs/>
                <w:lang w:val="ru-RU"/>
              </w:rPr>
              <w:t>В течение 201</w:t>
            </w:r>
            <w:r w:rsidR="00685ED1">
              <w:rPr>
                <w:rFonts w:eastAsia="Times New Roman"/>
                <w:bCs/>
                <w:lang w:val="ru-RU"/>
              </w:rPr>
              <w:t>9</w:t>
            </w:r>
            <w:r w:rsidRPr="009664A7">
              <w:rPr>
                <w:rFonts w:eastAsia="Times New Roman"/>
                <w:bCs/>
                <w:lang w:val="ru-RU"/>
              </w:rPr>
              <w:t>уч.г.</w:t>
            </w:r>
          </w:p>
        </w:tc>
      </w:tr>
      <w:tr w:rsidR="009664A7" w:rsidRPr="009664A7" w:rsidTr="00082CEF">
        <w:tc>
          <w:tcPr>
            <w:tcW w:w="1666" w:type="pct"/>
            <w:vMerge/>
            <w:shd w:val="clear" w:color="auto" w:fill="auto"/>
          </w:tcPr>
          <w:p w:rsidR="009664A7" w:rsidRPr="009664A7" w:rsidRDefault="009664A7" w:rsidP="009664A7">
            <w:pPr>
              <w:widowControl/>
              <w:autoSpaceDE/>
              <w:autoSpaceDN/>
              <w:adjustRightInd/>
              <w:jc w:val="both"/>
              <w:rPr>
                <w:rFonts w:eastAsia="Times New Roman"/>
                <w:b/>
                <w:bCs/>
                <w:lang w:val="ru-RU"/>
              </w:rPr>
            </w:pPr>
          </w:p>
        </w:tc>
        <w:tc>
          <w:tcPr>
            <w:tcW w:w="1722" w:type="pct"/>
            <w:shd w:val="clear" w:color="auto" w:fill="auto"/>
          </w:tcPr>
          <w:p w:rsidR="009664A7" w:rsidRPr="009664A7" w:rsidRDefault="009664A7" w:rsidP="009664A7">
            <w:pPr>
              <w:widowControl/>
              <w:autoSpaceDE/>
              <w:autoSpaceDN/>
              <w:adjustRightInd/>
              <w:jc w:val="both"/>
              <w:rPr>
                <w:rFonts w:eastAsia="Times New Roman"/>
                <w:bCs/>
                <w:lang w:val="ru-RU"/>
              </w:rPr>
            </w:pPr>
            <w:r w:rsidRPr="009664A7">
              <w:rPr>
                <w:rFonts w:eastAsia="Times New Roman"/>
                <w:bCs/>
                <w:lang w:val="ru-RU"/>
              </w:rPr>
              <w:t>Проведение серии открытых уроков учителей начальной, основной и старшей школы по обмену опыта работы использования системно-деятельностного подхода.</w:t>
            </w:r>
          </w:p>
        </w:tc>
        <w:tc>
          <w:tcPr>
            <w:tcW w:w="1611" w:type="pct"/>
            <w:shd w:val="clear" w:color="auto" w:fill="auto"/>
          </w:tcPr>
          <w:p w:rsidR="009664A7" w:rsidRPr="009664A7" w:rsidRDefault="009664A7" w:rsidP="00685ED1">
            <w:pPr>
              <w:widowControl/>
              <w:autoSpaceDE/>
              <w:autoSpaceDN/>
              <w:adjustRightInd/>
              <w:jc w:val="both"/>
              <w:rPr>
                <w:rFonts w:eastAsia="Times New Roman"/>
                <w:bCs/>
                <w:lang w:val="ru-RU"/>
              </w:rPr>
            </w:pPr>
            <w:r w:rsidRPr="009664A7">
              <w:rPr>
                <w:rFonts w:eastAsia="Times New Roman"/>
                <w:bCs/>
                <w:lang w:val="ru-RU"/>
              </w:rPr>
              <w:t>В течение 201</w:t>
            </w:r>
            <w:r w:rsidR="00685ED1">
              <w:rPr>
                <w:rFonts w:eastAsia="Times New Roman"/>
                <w:bCs/>
                <w:lang w:val="ru-RU"/>
              </w:rPr>
              <w:t>9</w:t>
            </w:r>
            <w:r w:rsidRPr="009664A7">
              <w:rPr>
                <w:rFonts w:eastAsia="Times New Roman"/>
                <w:bCs/>
                <w:lang w:val="ru-RU"/>
              </w:rPr>
              <w:t>-20</w:t>
            </w:r>
            <w:r w:rsidR="00685ED1">
              <w:rPr>
                <w:rFonts w:eastAsia="Times New Roman"/>
                <w:bCs/>
                <w:lang w:val="ru-RU"/>
              </w:rPr>
              <w:t>22</w:t>
            </w:r>
            <w:r w:rsidRPr="009664A7">
              <w:rPr>
                <w:rFonts w:eastAsia="Times New Roman"/>
                <w:bCs/>
                <w:lang w:val="ru-RU"/>
              </w:rPr>
              <w:t>уч.г.</w:t>
            </w:r>
          </w:p>
        </w:tc>
      </w:tr>
      <w:tr w:rsidR="009664A7" w:rsidRPr="009664A7" w:rsidTr="00082CEF">
        <w:tc>
          <w:tcPr>
            <w:tcW w:w="1666" w:type="pct"/>
            <w:vMerge/>
            <w:shd w:val="clear" w:color="auto" w:fill="auto"/>
          </w:tcPr>
          <w:p w:rsidR="009664A7" w:rsidRPr="009664A7" w:rsidRDefault="009664A7" w:rsidP="009664A7">
            <w:pPr>
              <w:widowControl/>
              <w:autoSpaceDE/>
              <w:autoSpaceDN/>
              <w:adjustRightInd/>
              <w:jc w:val="both"/>
              <w:rPr>
                <w:rFonts w:eastAsia="Times New Roman"/>
                <w:b/>
                <w:bCs/>
                <w:lang w:val="ru-RU"/>
              </w:rPr>
            </w:pPr>
          </w:p>
        </w:tc>
        <w:tc>
          <w:tcPr>
            <w:tcW w:w="1722" w:type="pct"/>
            <w:shd w:val="clear" w:color="auto" w:fill="auto"/>
          </w:tcPr>
          <w:p w:rsidR="009664A7" w:rsidRPr="009664A7" w:rsidRDefault="009664A7" w:rsidP="009664A7">
            <w:pPr>
              <w:widowControl/>
              <w:autoSpaceDE/>
              <w:autoSpaceDN/>
              <w:adjustRightInd/>
              <w:jc w:val="both"/>
              <w:rPr>
                <w:rFonts w:eastAsia="Times New Roman"/>
                <w:bCs/>
                <w:lang w:val="ru-RU"/>
              </w:rPr>
            </w:pPr>
            <w:r w:rsidRPr="009664A7">
              <w:rPr>
                <w:rFonts w:eastAsia="Times New Roman"/>
                <w:bCs/>
                <w:lang w:val="ru-RU"/>
              </w:rPr>
              <w:t>Разработка плана методических семинаров (внутришкольного повышения квалификации) с ориентацией на проблемы введения ФГОС основного общего и среднего общего образования</w:t>
            </w:r>
          </w:p>
        </w:tc>
        <w:tc>
          <w:tcPr>
            <w:tcW w:w="1611" w:type="pct"/>
            <w:shd w:val="clear" w:color="auto" w:fill="auto"/>
          </w:tcPr>
          <w:p w:rsidR="009664A7" w:rsidRPr="009664A7" w:rsidRDefault="009664A7" w:rsidP="00685ED1">
            <w:pPr>
              <w:widowControl/>
              <w:autoSpaceDE/>
              <w:autoSpaceDN/>
              <w:adjustRightInd/>
              <w:jc w:val="both"/>
              <w:rPr>
                <w:rFonts w:eastAsia="Times New Roman"/>
                <w:bCs/>
                <w:lang w:val="ru-RU"/>
              </w:rPr>
            </w:pPr>
            <w:r w:rsidRPr="009664A7">
              <w:rPr>
                <w:rFonts w:eastAsia="Times New Roman"/>
                <w:bCs/>
                <w:lang w:val="ru-RU"/>
              </w:rPr>
              <w:t>201</w:t>
            </w:r>
            <w:r w:rsidR="00685ED1">
              <w:rPr>
                <w:rFonts w:eastAsia="Times New Roman"/>
                <w:bCs/>
                <w:lang w:val="ru-RU"/>
              </w:rPr>
              <w:t>9</w:t>
            </w:r>
            <w:r w:rsidRPr="009664A7">
              <w:rPr>
                <w:rFonts w:eastAsia="Times New Roman"/>
                <w:bCs/>
                <w:lang w:val="ru-RU"/>
              </w:rPr>
              <w:t>-20</w:t>
            </w:r>
            <w:r w:rsidR="002368EB">
              <w:rPr>
                <w:rFonts w:eastAsia="Times New Roman"/>
                <w:bCs/>
                <w:lang w:val="ru-RU"/>
              </w:rPr>
              <w:t>2</w:t>
            </w:r>
            <w:r w:rsidR="00685ED1">
              <w:rPr>
                <w:rFonts w:eastAsia="Times New Roman"/>
                <w:bCs/>
                <w:lang w:val="ru-RU"/>
              </w:rPr>
              <w:t>4</w:t>
            </w:r>
          </w:p>
        </w:tc>
      </w:tr>
      <w:tr w:rsidR="009664A7" w:rsidRPr="00602744" w:rsidTr="00082CEF">
        <w:tc>
          <w:tcPr>
            <w:tcW w:w="1666" w:type="pct"/>
            <w:vMerge/>
            <w:shd w:val="clear" w:color="auto" w:fill="auto"/>
          </w:tcPr>
          <w:p w:rsidR="009664A7" w:rsidRPr="009664A7" w:rsidRDefault="009664A7" w:rsidP="009664A7">
            <w:pPr>
              <w:widowControl/>
              <w:autoSpaceDE/>
              <w:autoSpaceDN/>
              <w:adjustRightInd/>
              <w:jc w:val="both"/>
              <w:rPr>
                <w:rFonts w:eastAsia="Times New Roman"/>
                <w:b/>
                <w:bCs/>
                <w:lang w:val="ru-RU"/>
              </w:rPr>
            </w:pPr>
          </w:p>
        </w:tc>
        <w:tc>
          <w:tcPr>
            <w:tcW w:w="1722" w:type="pct"/>
            <w:shd w:val="clear" w:color="auto" w:fill="auto"/>
          </w:tcPr>
          <w:p w:rsidR="009664A7" w:rsidRPr="009664A7" w:rsidRDefault="009664A7" w:rsidP="009664A7">
            <w:pPr>
              <w:widowControl/>
              <w:autoSpaceDE/>
              <w:autoSpaceDN/>
              <w:adjustRightInd/>
              <w:jc w:val="both"/>
              <w:rPr>
                <w:rFonts w:eastAsia="Times New Roman"/>
                <w:bCs/>
                <w:lang w:val="ru-RU"/>
              </w:rPr>
            </w:pPr>
            <w:r w:rsidRPr="009664A7">
              <w:rPr>
                <w:rFonts w:eastAsia="Times New Roman"/>
                <w:bCs/>
                <w:lang w:val="ru-RU"/>
              </w:rPr>
              <w:t xml:space="preserve"> Разработка: </w:t>
            </w:r>
          </w:p>
          <w:p w:rsidR="009664A7" w:rsidRPr="009664A7" w:rsidRDefault="009664A7" w:rsidP="009664A7">
            <w:pPr>
              <w:widowControl/>
              <w:autoSpaceDE/>
              <w:autoSpaceDN/>
              <w:adjustRightInd/>
              <w:jc w:val="both"/>
              <w:rPr>
                <w:rFonts w:eastAsia="Times New Roman"/>
                <w:bCs/>
                <w:lang w:val="ru-RU"/>
              </w:rPr>
            </w:pPr>
            <w:r w:rsidRPr="009664A7">
              <w:rPr>
                <w:rFonts w:eastAsia="Times New Roman"/>
                <w:bCs/>
                <w:lang w:val="ru-RU"/>
              </w:rPr>
              <w:t xml:space="preserve">— образовательных программ (индивидуальных и др.); </w:t>
            </w:r>
          </w:p>
          <w:p w:rsidR="009664A7" w:rsidRPr="009664A7" w:rsidRDefault="009664A7" w:rsidP="009664A7">
            <w:pPr>
              <w:widowControl/>
              <w:autoSpaceDE/>
              <w:autoSpaceDN/>
              <w:adjustRightInd/>
              <w:jc w:val="both"/>
              <w:rPr>
                <w:rFonts w:eastAsia="Times New Roman"/>
                <w:bCs/>
                <w:lang w:val="ru-RU"/>
              </w:rPr>
            </w:pPr>
            <w:r w:rsidRPr="009664A7">
              <w:rPr>
                <w:rFonts w:eastAsia="Times New Roman"/>
                <w:bCs/>
                <w:lang w:val="ru-RU"/>
              </w:rPr>
              <w:t xml:space="preserve">—  учебного плана; </w:t>
            </w:r>
          </w:p>
          <w:p w:rsidR="009664A7" w:rsidRPr="009664A7" w:rsidRDefault="009664A7" w:rsidP="009664A7">
            <w:pPr>
              <w:widowControl/>
              <w:autoSpaceDE/>
              <w:autoSpaceDN/>
              <w:adjustRightInd/>
              <w:jc w:val="both"/>
              <w:rPr>
                <w:rFonts w:eastAsia="Times New Roman"/>
                <w:bCs/>
                <w:lang w:val="ru-RU"/>
              </w:rPr>
            </w:pPr>
            <w:r w:rsidRPr="009664A7">
              <w:rPr>
                <w:rFonts w:eastAsia="Times New Roman"/>
                <w:bCs/>
                <w:lang w:val="ru-RU"/>
              </w:rPr>
              <w:t xml:space="preserve">— рабочих программ учебных предметов, курсов, дисциплин, модулей; </w:t>
            </w:r>
          </w:p>
          <w:p w:rsidR="009664A7" w:rsidRPr="009664A7" w:rsidRDefault="009664A7" w:rsidP="009664A7">
            <w:pPr>
              <w:widowControl/>
              <w:autoSpaceDE/>
              <w:autoSpaceDN/>
              <w:adjustRightInd/>
              <w:jc w:val="both"/>
              <w:rPr>
                <w:rFonts w:eastAsia="Times New Roman"/>
                <w:bCs/>
                <w:lang w:val="ru-RU"/>
              </w:rPr>
            </w:pPr>
            <w:r w:rsidRPr="009664A7">
              <w:rPr>
                <w:rFonts w:eastAsia="Times New Roman"/>
                <w:bCs/>
                <w:lang w:val="ru-RU"/>
              </w:rPr>
              <w:t xml:space="preserve">— годового календарного учебного графика; </w:t>
            </w:r>
          </w:p>
          <w:p w:rsidR="009664A7" w:rsidRPr="009664A7" w:rsidRDefault="009664A7" w:rsidP="009664A7">
            <w:pPr>
              <w:widowControl/>
              <w:autoSpaceDE/>
              <w:autoSpaceDN/>
              <w:adjustRightInd/>
              <w:jc w:val="both"/>
              <w:rPr>
                <w:rFonts w:eastAsia="Times New Roman"/>
                <w:bCs/>
                <w:lang w:val="ru-RU"/>
              </w:rPr>
            </w:pPr>
            <w:r w:rsidRPr="009664A7">
              <w:rPr>
                <w:rFonts w:eastAsia="Times New Roman"/>
                <w:bCs/>
                <w:lang w:val="ru-RU"/>
              </w:rPr>
              <w:t xml:space="preserve">-положений о внеурочной деятельности обучающихся; </w:t>
            </w:r>
          </w:p>
          <w:p w:rsidR="009664A7" w:rsidRPr="009664A7" w:rsidRDefault="009664A7" w:rsidP="009664A7">
            <w:pPr>
              <w:widowControl/>
              <w:autoSpaceDE/>
              <w:autoSpaceDN/>
              <w:adjustRightInd/>
              <w:jc w:val="both"/>
              <w:rPr>
                <w:rFonts w:eastAsia="Times New Roman"/>
                <w:bCs/>
                <w:lang w:val="ru-RU"/>
              </w:rPr>
            </w:pPr>
            <w:r w:rsidRPr="009664A7">
              <w:rPr>
                <w:rFonts w:eastAsia="Times New Roman"/>
                <w:bCs/>
                <w:lang w:val="ru-RU"/>
              </w:rPr>
              <w:t xml:space="preserve">— положения об организации текущей и итоговой оценки достижения обучающимися планируемых результатов освоения основной образовательной программы; </w:t>
            </w:r>
          </w:p>
          <w:p w:rsidR="009664A7" w:rsidRPr="009664A7" w:rsidRDefault="009664A7" w:rsidP="009664A7">
            <w:pPr>
              <w:widowControl/>
              <w:autoSpaceDE/>
              <w:autoSpaceDN/>
              <w:adjustRightInd/>
              <w:jc w:val="both"/>
              <w:rPr>
                <w:rFonts w:eastAsia="Times New Roman"/>
                <w:bCs/>
                <w:lang w:val="ru-RU"/>
              </w:rPr>
            </w:pPr>
            <w:r w:rsidRPr="009664A7">
              <w:rPr>
                <w:rFonts w:eastAsia="Times New Roman"/>
                <w:bCs/>
                <w:lang w:val="ru-RU"/>
              </w:rPr>
              <w:t xml:space="preserve">— положения об организации домашней работы обучающихся; </w:t>
            </w:r>
          </w:p>
          <w:p w:rsidR="009664A7" w:rsidRPr="009664A7" w:rsidRDefault="009664A7" w:rsidP="009664A7">
            <w:pPr>
              <w:widowControl/>
              <w:autoSpaceDE/>
              <w:autoSpaceDN/>
              <w:adjustRightInd/>
              <w:jc w:val="both"/>
              <w:rPr>
                <w:rFonts w:eastAsia="Times New Roman"/>
                <w:bCs/>
                <w:lang w:val="ru-RU"/>
              </w:rPr>
            </w:pPr>
            <w:r w:rsidRPr="009664A7">
              <w:rPr>
                <w:rFonts w:eastAsia="Times New Roman"/>
                <w:bCs/>
                <w:lang w:val="ru-RU"/>
              </w:rPr>
              <w:t xml:space="preserve">— положения о формах получения образования   </w:t>
            </w:r>
          </w:p>
          <w:p w:rsidR="009664A7" w:rsidRPr="009664A7" w:rsidRDefault="009664A7" w:rsidP="009664A7">
            <w:pPr>
              <w:widowControl/>
              <w:autoSpaceDE/>
              <w:autoSpaceDN/>
              <w:adjustRightInd/>
              <w:jc w:val="both"/>
              <w:rPr>
                <w:rFonts w:eastAsia="Times New Roman"/>
                <w:bCs/>
                <w:lang w:val="ru-RU"/>
              </w:rPr>
            </w:pPr>
            <w:r w:rsidRPr="009664A7">
              <w:rPr>
                <w:rFonts w:eastAsia="Times New Roman"/>
                <w:bCs/>
                <w:lang w:val="ru-RU"/>
              </w:rPr>
              <w:t xml:space="preserve"> -Формирование плана ВШК согласно </w:t>
            </w:r>
          </w:p>
          <w:p w:rsidR="009664A7" w:rsidRPr="009664A7" w:rsidRDefault="009664A7" w:rsidP="009664A7">
            <w:pPr>
              <w:widowControl/>
              <w:autoSpaceDE/>
              <w:autoSpaceDN/>
              <w:adjustRightInd/>
              <w:jc w:val="both"/>
              <w:rPr>
                <w:rFonts w:eastAsia="Times New Roman"/>
                <w:bCs/>
                <w:lang w:val="ru-RU"/>
              </w:rPr>
            </w:pPr>
            <w:r w:rsidRPr="009664A7">
              <w:rPr>
                <w:rFonts w:eastAsia="Times New Roman"/>
                <w:bCs/>
                <w:lang w:val="ru-RU"/>
              </w:rPr>
              <w:t xml:space="preserve">требованиям ФГОС </w:t>
            </w:r>
          </w:p>
          <w:p w:rsidR="009664A7" w:rsidRPr="009664A7" w:rsidRDefault="009664A7" w:rsidP="009664A7">
            <w:pPr>
              <w:widowControl/>
              <w:autoSpaceDE/>
              <w:autoSpaceDN/>
              <w:adjustRightInd/>
              <w:jc w:val="both"/>
              <w:rPr>
                <w:rFonts w:eastAsia="Times New Roman"/>
                <w:bCs/>
                <w:lang w:val="ru-RU"/>
              </w:rPr>
            </w:pPr>
          </w:p>
          <w:p w:rsidR="009664A7" w:rsidRPr="009664A7" w:rsidRDefault="009664A7" w:rsidP="009664A7">
            <w:pPr>
              <w:widowControl/>
              <w:autoSpaceDE/>
              <w:autoSpaceDN/>
              <w:adjustRightInd/>
              <w:jc w:val="both"/>
              <w:rPr>
                <w:rFonts w:eastAsia="Times New Roman"/>
                <w:bCs/>
                <w:lang w:val="ru-RU"/>
              </w:rPr>
            </w:pPr>
          </w:p>
        </w:tc>
        <w:tc>
          <w:tcPr>
            <w:tcW w:w="1611" w:type="pct"/>
            <w:shd w:val="clear" w:color="auto" w:fill="auto"/>
          </w:tcPr>
          <w:p w:rsidR="009664A7" w:rsidRPr="009664A7" w:rsidRDefault="009664A7" w:rsidP="009664A7">
            <w:pPr>
              <w:widowControl/>
              <w:autoSpaceDE/>
              <w:autoSpaceDN/>
              <w:adjustRightInd/>
              <w:jc w:val="both"/>
              <w:rPr>
                <w:rFonts w:eastAsia="Times New Roman"/>
                <w:bCs/>
                <w:lang w:val="ru-RU"/>
              </w:rPr>
            </w:pPr>
          </w:p>
          <w:p w:rsidR="009664A7" w:rsidRPr="009664A7" w:rsidRDefault="009664A7" w:rsidP="009664A7">
            <w:pPr>
              <w:widowControl/>
              <w:autoSpaceDE/>
              <w:autoSpaceDN/>
              <w:adjustRightInd/>
              <w:jc w:val="both"/>
              <w:rPr>
                <w:rFonts w:eastAsia="Times New Roman"/>
                <w:bCs/>
                <w:lang w:val="ru-RU"/>
              </w:rPr>
            </w:pPr>
          </w:p>
          <w:p w:rsidR="009664A7" w:rsidRPr="009664A7" w:rsidRDefault="009664A7" w:rsidP="009664A7">
            <w:pPr>
              <w:widowControl/>
              <w:autoSpaceDE/>
              <w:autoSpaceDN/>
              <w:adjustRightInd/>
              <w:jc w:val="both"/>
              <w:rPr>
                <w:rFonts w:eastAsia="Times New Roman"/>
                <w:bCs/>
                <w:lang w:val="ru-RU"/>
              </w:rPr>
            </w:pPr>
            <w:r w:rsidRPr="009664A7">
              <w:rPr>
                <w:rFonts w:eastAsia="Times New Roman"/>
                <w:bCs/>
                <w:lang w:val="ru-RU"/>
              </w:rPr>
              <w:t xml:space="preserve">Ежегодно (август) </w:t>
            </w:r>
          </w:p>
          <w:p w:rsidR="009664A7" w:rsidRPr="009664A7" w:rsidRDefault="009664A7" w:rsidP="009664A7">
            <w:pPr>
              <w:widowControl/>
              <w:autoSpaceDE/>
              <w:autoSpaceDN/>
              <w:adjustRightInd/>
              <w:jc w:val="both"/>
              <w:rPr>
                <w:rFonts w:eastAsia="Times New Roman"/>
                <w:bCs/>
                <w:lang w:val="ru-RU"/>
              </w:rPr>
            </w:pPr>
          </w:p>
          <w:p w:rsidR="009664A7" w:rsidRPr="009664A7" w:rsidRDefault="009664A7" w:rsidP="009664A7">
            <w:pPr>
              <w:widowControl/>
              <w:autoSpaceDE/>
              <w:autoSpaceDN/>
              <w:adjustRightInd/>
              <w:jc w:val="both"/>
              <w:rPr>
                <w:rFonts w:eastAsia="Times New Roman"/>
                <w:bCs/>
                <w:lang w:val="ru-RU"/>
              </w:rPr>
            </w:pPr>
          </w:p>
          <w:p w:rsidR="009664A7" w:rsidRPr="009664A7" w:rsidRDefault="009664A7" w:rsidP="009664A7">
            <w:pPr>
              <w:widowControl/>
              <w:autoSpaceDE/>
              <w:autoSpaceDN/>
              <w:adjustRightInd/>
              <w:jc w:val="both"/>
              <w:rPr>
                <w:rFonts w:eastAsia="Times New Roman"/>
                <w:bCs/>
                <w:lang w:val="ru-RU"/>
              </w:rPr>
            </w:pPr>
          </w:p>
          <w:p w:rsidR="009664A7" w:rsidRPr="009664A7" w:rsidRDefault="009664A7" w:rsidP="009664A7">
            <w:pPr>
              <w:widowControl/>
              <w:autoSpaceDE/>
              <w:autoSpaceDN/>
              <w:adjustRightInd/>
              <w:jc w:val="both"/>
              <w:rPr>
                <w:rFonts w:eastAsia="Times New Roman"/>
                <w:bCs/>
                <w:lang w:val="ru-RU"/>
              </w:rPr>
            </w:pPr>
          </w:p>
          <w:p w:rsidR="009664A7" w:rsidRPr="009664A7" w:rsidRDefault="009664A7" w:rsidP="009664A7">
            <w:pPr>
              <w:widowControl/>
              <w:autoSpaceDE/>
              <w:autoSpaceDN/>
              <w:adjustRightInd/>
              <w:jc w:val="both"/>
              <w:rPr>
                <w:rFonts w:eastAsia="Times New Roman"/>
                <w:bCs/>
                <w:lang w:val="ru-RU"/>
              </w:rPr>
            </w:pPr>
          </w:p>
          <w:p w:rsidR="009664A7" w:rsidRPr="009664A7" w:rsidRDefault="009664A7" w:rsidP="009664A7">
            <w:pPr>
              <w:widowControl/>
              <w:autoSpaceDE/>
              <w:autoSpaceDN/>
              <w:adjustRightInd/>
              <w:jc w:val="both"/>
              <w:rPr>
                <w:rFonts w:eastAsia="Times New Roman"/>
                <w:bCs/>
                <w:lang w:val="ru-RU"/>
              </w:rPr>
            </w:pPr>
            <w:r w:rsidRPr="009664A7">
              <w:rPr>
                <w:rFonts w:eastAsia="Times New Roman"/>
                <w:bCs/>
                <w:lang w:val="ru-RU"/>
              </w:rPr>
              <w:t xml:space="preserve">Ежегодно (август) </w:t>
            </w:r>
          </w:p>
          <w:p w:rsidR="009664A7" w:rsidRPr="009664A7" w:rsidRDefault="009664A7" w:rsidP="009664A7">
            <w:pPr>
              <w:widowControl/>
              <w:autoSpaceDE/>
              <w:autoSpaceDN/>
              <w:adjustRightInd/>
              <w:jc w:val="both"/>
              <w:rPr>
                <w:rFonts w:eastAsia="Times New Roman"/>
                <w:bCs/>
                <w:lang w:val="ru-RU"/>
              </w:rPr>
            </w:pPr>
          </w:p>
          <w:p w:rsidR="009664A7" w:rsidRPr="009664A7" w:rsidRDefault="009664A7" w:rsidP="009664A7">
            <w:pPr>
              <w:widowControl/>
              <w:autoSpaceDE/>
              <w:autoSpaceDN/>
              <w:adjustRightInd/>
              <w:jc w:val="both"/>
              <w:rPr>
                <w:rFonts w:eastAsia="Times New Roman"/>
                <w:bCs/>
                <w:lang w:val="ru-RU"/>
              </w:rPr>
            </w:pPr>
          </w:p>
          <w:p w:rsidR="009664A7" w:rsidRPr="009664A7" w:rsidRDefault="009664A7" w:rsidP="009664A7">
            <w:pPr>
              <w:widowControl/>
              <w:autoSpaceDE/>
              <w:autoSpaceDN/>
              <w:adjustRightInd/>
              <w:jc w:val="both"/>
              <w:rPr>
                <w:rFonts w:eastAsia="Times New Roman"/>
                <w:bCs/>
                <w:lang w:val="ru-RU"/>
              </w:rPr>
            </w:pPr>
          </w:p>
          <w:p w:rsidR="009664A7" w:rsidRPr="009664A7" w:rsidRDefault="009664A7" w:rsidP="009664A7">
            <w:pPr>
              <w:widowControl/>
              <w:autoSpaceDE/>
              <w:autoSpaceDN/>
              <w:adjustRightInd/>
              <w:jc w:val="both"/>
              <w:rPr>
                <w:rFonts w:eastAsia="Times New Roman"/>
                <w:bCs/>
                <w:lang w:val="ru-RU"/>
              </w:rPr>
            </w:pPr>
          </w:p>
          <w:p w:rsidR="009664A7" w:rsidRPr="009664A7" w:rsidRDefault="009664A7" w:rsidP="009664A7">
            <w:pPr>
              <w:widowControl/>
              <w:autoSpaceDE/>
              <w:autoSpaceDN/>
              <w:adjustRightInd/>
              <w:jc w:val="both"/>
              <w:rPr>
                <w:rFonts w:eastAsia="Times New Roman"/>
                <w:bCs/>
                <w:lang w:val="ru-RU"/>
              </w:rPr>
            </w:pPr>
          </w:p>
          <w:p w:rsidR="009664A7" w:rsidRPr="009664A7" w:rsidRDefault="009664A7" w:rsidP="009664A7">
            <w:pPr>
              <w:widowControl/>
              <w:autoSpaceDE/>
              <w:autoSpaceDN/>
              <w:adjustRightInd/>
              <w:jc w:val="both"/>
              <w:rPr>
                <w:rFonts w:eastAsia="Times New Roman"/>
                <w:bCs/>
                <w:lang w:val="ru-RU"/>
              </w:rPr>
            </w:pPr>
            <w:r w:rsidRPr="009664A7">
              <w:rPr>
                <w:rFonts w:eastAsia="Times New Roman"/>
                <w:bCs/>
                <w:lang w:val="ru-RU"/>
              </w:rPr>
              <w:t xml:space="preserve">Ежегодно (август) </w:t>
            </w:r>
          </w:p>
          <w:p w:rsidR="009664A7" w:rsidRPr="009664A7" w:rsidRDefault="009664A7" w:rsidP="009664A7">
            <w:pPr>
              <w:widowControl/>
              <w:autoSpaceDE/>
              <w:autoSpaceDN/>
              <w:adjustRightInd/>
              <w:jc w:val="both"/>
              <w:rPr>
                <w:rFonts w:eastAsia="Times New Roman"/>
                <w:bCs/>
                <w:lang w:val="ru-RU"/>
              </w:rPr>
            </w:pPr>
          </w:p>
        </w:tc>
      </w:tr>
      <w:tr w:rsidR="009664A7" w:rsidRPr="00602744" w:rsidTr="00082CEF">
        <w:tc>
          <w:tcPr>
            <w:tcW w:w="1666" w:type="pct"/>
            <w:shd w:val="clear" w:color="auto" w:fill="auto"/>
          </w:tcPr>
          <w:p w:rsidR="009664A7" w:rsidRPr="009664A7" w:rsidRDefault="009664A7" w:rsidP="009664A7">
            <w:pPr>
              <w:widowControl/>
              <w:autoSpaceDE/>
              <w:autoSpaceDN/>
              <w:adjustRightInd/>
              <w:jc w:val="both"/>
              <w:rPr>
                <w:rFonts w:eastAsia="Times New Roman"/>
                <w:b/>
                <w:bCs/>
                <w:lang w:val="ru-RU"/>
              </w:rPr>
            </w:pPr>
            <w:r w:rsidRPr="009664A7">
              <w:rPr>
                <w:rFonts w:eastAsia="Times New Roman"/>
                <w:b/>
                <w:bCs/>
                <w:lang w:val="ru-RU"/>
              </w:rPr>
              <w:t xml:space="preserve">II. Финансовое обеспечение введения ФГОС </w:t>
            </w:r>
          </w:p>
          <w:p w:rsidR="009664A7" w:rsidRPr="009664A7" w:rsidRDefault="009664A7" w:rsidP="009664A7">
            <w:pPr>
              <w:widowControl/>
              <w:autoSpaceDE/>
              <w:autoSpaceDN/>
              <w:adjustRightInd/>
              <w:jc w:val="both"/>
              <w:rPr>
                <w:rFonts w:eastAsia="Times New Roman"/>
                <w:b/>
                <w:bCs/>
                <w:lang w:val="ru-RU"/>
              </w:rPr>
            </w:pPr>
          </w:p>
        </w:tc>
        <w:tc>
          <w:tcPr>
            <w:tcW w:w="1722" w:type="pct"/>
            <w:shd w:val="clear" w:color="auto" w:fill="auto"/>
          </w:tcPr>
          <w:p w:rsidR="009664A7" w:rsidRPr="009664A7" w:rsidRDefault="009664A7" w:rsidP="009664A7">
            <w:pPr>
              <w:widowControl/>
              <w:autoSpaceDE/>
              <w:autoSpaceDN/>
              <w:adjustRightInd/>
              <w:jc w:val="both"/>
              <w:rPr>
                <w:rFonts w:eastAsia="Times New Roman"/>
                <w:bCs/>
                <w:lang w:val="ru-RU"/>
              </w:rPr>
            </w:pPr>
            <w:r w:rsidRPr="009664A7">
              <w:rPr>
                <w:rFonts w:eastAsia="Times New Roman"/>
                <w:bCs/>
                <w:lang w:val="ru-RU"/>
              </w:rPr>
              <w:t xml:space="preserve">1. Определение объёма расходов, необходимых для реализации ООП и достижения планируемых результатов, а также механизма их формирования   Ежегодно </w:t>
            </w:r>
          </w:p>
          <w:p w:rsidR="009664A7" w:rsidRPr="009664A7" w:rsidRDefault="009664A7" w:rsidP="009664A7">
            <w:pPr>
              <w:widowControl/>
              <w:autoSpaceDE/>
              <w:autoSpaceDN/>
              <w:adjustRightInd/>
              <w:jc w:val="both"/>
              <w:rPr>
                <w:rFonts w:eastAsia="Times New Roman"/>
                <w:bCs/>
                <w:lang w:val="ru-RU"/>
              </w:rPr>
            </w:pPr>
            <w:r w:rsidRPr="009664A7">
              <w:rPr>
                <w:rFonts w:eastAsia="Times New Roman"/>
                <w:bCs/>
                <w:lang w:val="ru-RU"/>
              </w:rPr>
              <w:t xml:space="preserve">2. Разработка локальных актов (внесение изменений в них), регламентирующих установление заработной платы работников образовательного учреждения, в том числе стимулирующих надбавок и доплат, порядка и размеров премирования </w:t>
            </w:r>
          </w:p>
          <w:p w:rsidR="009664A7" w:rsidRPr="009664A7" w:rsidRDefault="009664A7" w:rsidP="009664A7">
            <w:pPr>
              <w:widowControl/>
              <w:autoSpaceDE/>
              <w:autoSpaceDN/>
              <w:adjustRightInd/>
              <w:jc w:val="both"/>
              <w:rPr>
                <w:rFonts w:eastAsia="Times New Roman"/>
                <w:bCs/>
                <w:lang w:val="ru-RU"/>
              </w:rPr>
            </w:pPr>
          </w:p>
          <w:p w:rsidR="009664A7" w:rsidRPr="009664A7" w:rsidRDefault="009664A7" w:rsidP="009664A7">
            <w:pPr>
              <w:widowControl/>
              <w:autoSpaceDE/>
              <w:autoSpaceDN/>
              <w:adjustRightInd/>
              <w:jc w:val="both"/>
              <w:rPr>
                <w:rFonts w:eastAsia="Times New Roman"/>
                <w:bCs/>
                <w:lang w:val="ru-RU"/>
              </w:rPr>
            </w:pPr>
            <w:r w:rsidRPr="009664A7">
              <w:rPr>
                <w:rFonts w:eastAsia="Times New Roman"/>
                <w:bCs/>
                <w:lang w:val="ru-RU"/>
              </w:rPr>
              <w:t>3.Заключение дополнительных соглашений к трудовому договору с педагогическими работниками</w:t>
            </w:r>
          </w:p>
          <w:p w:rsidR="009664A7" w:rsidRPr="009664A7" w:rsidRDefault="009664A7" w:rsidP="009664A7">
            <w:pPr>
              <w:widowControl/>
              <w:autoSpaceDE/>
              <w:autoSpaceDN/>
              <w:adjustRightInd/>
              <w:jc w:val="both"/>
              <w:rPr>
                <w:rFonts w:eastAsia="Times New Roman"/>
                <w:bCs/>
                <w:lang w:val="ru-RU"/>
              </w:rPr>
            </w:pPr>
            <w:r w:rsidRPr="009664A7">
              <w:rPr>
                <w:rFonts w:eastAsia="Times New Roman"/>
                <w:bCs/>
                <w:lang w:val="ru-RU"/>
              </w:rPr>
              <w:t xml:space="preserve"> Издание приказов по ОУ  — Об утверждении образовательной программы на 2014-2019 учебные годы </w:t>
            </w:r>
          </w:p>
          <w:p w:rsidR="009664A7" w:rsidRPr="009664A7" w:rsidRDefault="009664A7" w:rsidP="009664A7">
            <w:pPr>
              <w:widowControl/>
              <w:autoSpaceDE/>
              <w:autoSpaceDN/>
              <w:adjustRightInd/>
              <w:jc w:val="both"/>
              <w:rPr>
                <w:rFonts w:eastAsia="Times New Roman"/>
                <w:bCs/>
                <w:lang w:val="ru-RU"/>
              </w:rPr>
            </w:pPr>
            <w:r w:rsidRPr="009664A7">
              <w:rPr>
                <w:rFonts w:eastAsia="Times New Roman"/>
                <w:bCs/>
                <w:lang w:val="ru-RU"/>
              </w:rPr>
              <w:t>— О проведении внутришкольного контроля по реализации ФГОС ООО</w:t>
            </w:r>
          </w:p>
          <w:p w:rsidR="009664A7" w:rsidRPr="009664A7" w:rsidRDefault="009664A7" w:rsidP="009664A7">
            <w:pPr>
              <w:widowControl/>
              <w:autoSpaceDE/>
              <w:autoSpaceDN/>
              <w:adjustRightInd/>
              <w:jc w:val="both"/>
              <w:rPr>
                <w:rFonts w:eastAsia="Times New Roman"/>
                <w:bCs/>
                <w:lang w:val="ru-RU"/>
              </w:rPr>
            </w:pPr>
            <w:r w:rsidRPr="009664A7">
              <w:rPr>
                <w:rFonts w:eastAsia="Times New Roman"/>
                <w:bCs/>
                <w:lang w:val="ru-RU"/>
              </w:rPr>
              <w:t xml:space="preserve">— О внесении изменений в должностные инструкции педагогов и членов администрации, курирующих ФГОС ОО </w:t>
            </w:r>
          </w:p>
        </w:tc>
        <w:tc>
          <w:tcPr>
            <w:tcW w:w="1611" w:type="pct"/>
            <w:shd w:val="clear" w:color="auto" w:fill="auto"/>
          </w:tcPr>
          <w:p w:rsidR="009664A7" w:rsidRPr="009664A7" w:rsidRDefault="009664A7" w:rsidP="009664A7">
            <w:pPr>
              <w:widowControl/>
              <w:autoSpaceDE/>
              <w:autoSpaceDN/>
              <w:adjustRightInd/>
              <w:jc w:val="both"/>
              <w:rPr>
                <w:rFonts w:eastAsia="Times New Roman"/>
                <w:bCs/>
                <w:lang w:val="ru-RU"/>
              </w:rPr>
            </w:pPr>
          </w:p>
          <w:p w:rsidR="009664A7" w:rsidRPr="009664A7" w:rsidRDefault="009664A7" w:rsidP="009664A7">
            <w:pPr>
              <w:widowControl/>
              <w:autoSpaceDE/>
              <w:autoSpaceDN/>
              <w:adjustRightInd/>
              <w:jc w:val="both"/>
              <w:rPr>
                <w:rFonts w:eastAsia="Times New Roman"/>
                <w:bCs/>
                <w:lang w:val="ru-RU"/>
              </w:rPr>
            </w:pPr>
            <w:r w:rsidRPr="009664A7">
              <w:rPr>
                <w:rFonts w:eastAsia="Times New Roman"/>
                <w:bCs/>
                <w:lang w:val="ru-RU"/>
              </w:rPr>
              <w:t xml:space="preserve">Ежегодно (август) </w:t>
            </w:r>
          </w:p>
          <w:p w:rsidR="009664A7" w:rsidRPr="009664A7" w:rsidRDefault="009664A7" w:rsidP="009664A7">
            <w:pPr>
              <w:widowControl/>
              <w:autoSpaceDE/>
              <w:autoSpaceDN/>
              <w:adjustRightInd/>
              <w:jc w:val="both"/>
              <w:rPr>
                <w:rFonts w:eastAsia="Times New Roman"/>
                <w:bCs/>
                <w:lang w:val="ru-RU"/>
              </w:rPr>
            </w:pPr>
          </w:p>
          <w:p w:rsidR="009664A7" w:rsidRPr="009664A7" w:rsidRDefault="009664A7" w:rsidP="009664A7">
            <w:pPr>
              <w:widowControl/>
              <w:autoSpaceDE/>
              <w:autoSpaceDN/>
              <w:adjustRightInd/>
              <w:jc w:val="both"/>
              <w:rPr>
                <w:rFonts w:eastAsia="Times New Roman"/>
                <w:bCs/>
                <w:lang w:val="ru-RU"/>
              </w:rPr>
            </w:pPr>
          </w:p>
          <w:p w:rsidR="009664A7" w:rsidRPr="009664A7" w:rsidRDefault="009664A7" w:rsidP="009664A7">
            <w:pPr>
              <w:widowControl/>
              <w:autoSpaceDE/>
              <w:autoSpaceDN/>
              <w:adjustRightInd/>
              <w:jc w:val="both"/>
              <w:rPr>
                <w:rFonts w:eastAsia="Times New Roman"/>
                <w:bCs/>
                <w:lang w:val="ru-RU"/>
              </w:rPr>
            </w:pPr>
          </w:p>
          <w:p w:rsidR="009664A7" w:rsidRPr="009664A7" w:rsidRDefault="009664A7" w:rsidP="009664A7">
            <w:pPr>
              <w:widowControl/>
              <w:autoSpaceDE/>
              <w:autoSpaceDN/>
              <w:adjustRightInd/>
              <w:jc w:val="both"/>
              <w:rPr>
                <w:rFonts w:eastAsia="Times New Roman"/>
                <w:bCs/>
                <w:lang w:val="ru-RU"/>
              </w:rPr>
            </w:pPr>
          </w:p>
          <w:p w:rsidR="009664A7" w:rsidRPr="009664A7" w:rsidRDefault="009664A7" w:rsidP="009664A7">
            <w:pPr>
              <w:widowControl/>
              <w:autoSpaceDE/>
              <w:autoSpaceDN/>
              <w:adjustRightInd/>
              <w:jc w:val="both"/>
              <w:rPr>
                <w:rFonts w:eastAsia="Times New Roman"/>
                <w:bCs/>
                <w:lang w:val="ru-RU"/>
              </w:rPr>
            </w:pPr>
          </w:p>
          <w:p w:rsidR="009664A7" w:rsidRPr="009664A7" w:rsidRDefault="009664A7" w:rsidP="009664A7">
            <w:pPr>
              <w:widowControl/>
              <w:autoSpaceDE/>
              <w:autoSpaceDN/>
              <w:adjustRightInd/>
              <w:jc w:val="both"/>
              <w:rPr>
                <w:rFonts w:eastAsia="Times New Roman"/>
                <w:bCs/>
                <w:lang w:val="ru-RU"/>
              </w:rPr>
            </w:pPr>
          </w:p>
          <w:p w:rsidR="009664A7" w:rsidRPr="009664A7" w:rsidRDefault="009664A7" w:rsidP="009664A7">
            <w:pPr>
              <w:widowControl/>
              <w:autoSpaceDE/>
              <w:autoSpaceDN/>
              <w:adjustRightInd/>
              <w:jc w:val="both"/>
              <w:rPr>
                <w:rFonts w:eastAsia="Times New Roman"/>
                <w:bCs/>
                <w:lang w:val="ru-RU"/>
              </w:rPr>
            </w:pPr>
            <w:r w:rsidRPr="009664A7">
              <w:rPr>
                <w:rFonts w:eastAsia="Times New Roman"/>
                <w:bCs/>
                <w:lang w:val="ru-RU"/>
              </w:rPr>
              <w:t xml:space="preserve">Ежегодно (август) </w:t>
            </w:r>
          </w:p>
          <w:p w:rsidR="009664A7" w:rsidRPr="009664A7" w:rsidRDefault="009664A7" w:rsidP="009664A7">
            <w:pPr>
              <w:widowControl/>
              <w:autoSpaceDE/>
              <w:autoSpaceDN/>
              <w:adjustRightInd/>
              <w:jc w:val="both"/>
              <w:rPr>
                <w:rFonts w:eastAsia="Times New Roman"/>
                <w:bCs/>
                <w:lang w:val="ru-RU"/>
              </w:rPr>
            </w:pPr>
          </w:p>
          <w:p w:rsidR="009664A7" w:rsidRPr="009664A7" w:rsidRDefault="009664A7" w:rsidP="009664A7">
            <w:pPr>
              <w:widowControl/>
              <w:autoSpaceDE/>
              <w:autoSpaceDN/>
              <w:adjustRightInd/>
              <w:jc w:val="both"/>
              <w:rPr>
                <w:rFonts w:eastAsia="Times New Roman"/>
                <w:bCs/>
                <w:lang w:val="ru-RU"/>
              </w:rPr>
            </w:pPr>
          </w:p>
          <w:p w:rsidR="009664A7" w:rsidRPr="009664A7" w:rsidRDefault="009664A7" w:rsidP="009664A7">
            <w:pPr>
              <w:widowControl/>
              <w:autoSpaceDE/>
              <w:autoSpaceDN/>
              <w:adjustRightInd/>
              <w:jc w:val="both"/>
              <w:rPr>
                <w:rFonts w:eastAsia="Times New Roman"/>
                <w:bCs/>
                <w:lang w:val="ru-RU"/>
              </w:rPr>
            </w:pPr>
          </w:p>
          <w:p w:rsidR="009664A7" w:rsidRPr="009664A7" w:rsidRDefault="009664A7" w:rsidP="009664A7">
            <w:pPr>
              <w:widowControl/>
              <w:autoSpaceDE/>
              <w:autoSpaceDN/>
              <w:adjustRightInd/>
              <w:jc w:val="both"/>
              <w:rPr>
                <w:rFonts w:eastAsia="Times New Roman"/>
                <w:bCs/>
                <w:lang w:val="ru-RU"/>
              </w:rPr>
            </w:pPr>
          </w:p>
          <w:p w:rsidR="009664A7" w:rsidRPr="009664A7" w:rsidRDefault="009664A7" w:rsidP="009664A7">
            <w:pPr>
              <w:widowControl/>
              <w:autoSpaceDE/>
              <w:autoSpaceDN/>
              <w:adjustRightInd/>
              <w:jc w:val="both"/>
              <w:rPr>
                <w:rFonts w:eastAsia="Times New Roman"/>
                <w:bCs/>
                <w:lang w:val="ru-RU"/>
              </w:rPr>
            </w:pPr>
          </w:p>
          <w:p w:rsidR="009664A7" w:rsidRPr="009664A7" w:rsidRDefault="009664A7" w:rsidP="009664A7">
            <w:pPr>
              <w:widowControl/>
              <w:autoSpaceDE/>
              <w:autoSpaceDN/>
              <w:adjustRightInd/>
              <w:jc w:val="both"/>
              <w:rPr>
                <w:rFonts w:eastAsia="Times New Roman"/>
                <w:bCs/>
                <w:lang w:val="ru-RU"/>
              </w:rPr>
            </w:pPr>
          </w:p>
          <w:p w:rsidR="009664A7" w:rsidRPr="009664A7" w:rsidRDefault="009664A7" w:rsidP="009664A7">
            <w:pPr>
              <w:widowControl/>
              <w:autoSpaceDE/>
              <w:autoSpaceDN/>
              <w:adjustRightInd/>
              <w:jc w:val="both"/>
              <w:rPr>
                <w:rFonts w:eastAsia="Times New Roman"/>
                <w:bCs/>
                <w:lang w:val="ru-RU"/>
              </w:rPr>
            </w:pPr>
          </w:p>
          <w:p w:rsidR="009664A7" w:rsidRPr="009664A7" w:rsidRDefault="009664A7" w:rsidP="009664A7">
            <w:pPr>
              <w:widowControl/>
              <w:autoSpaceDE/>
              <w:autoSpaceDN/>
              <w:adjustRightInd/>
              <w:jc w:val="both"/>
              <w:rPr>
                <w:rFonts w:eastAsia="Times New Roman"/>
                <w:bCs/>
                <w:lang w:val="ru-RU"/>
              </w:rPr>
            </w:pPr>
          </w:p>
          <w:p w:rsidR="009664A7" w:rsidRPr="009664A7" w:rsidRDefault="009664A7" w:rsidP="009664A7">
            <w:pPr>
              <w:widowControl/>
              <w:autoSpaceDE/>
              <w:autoSpaceDN/>
              <w:adjustRightInd/>
              <w:jc w:val="both"/>
              <w:rPr>
                <w:rFonts w:eastAsia="Times New Roman"/>
                <w:bCs/>
                <w:lang w:val="ru-RU"/>
              </w:rPr>
            </w:pPr>
          </w:p>
          <w:p w:rsidR="009664A7" w:rsidRPr="009664A7" w:rsidRDefault="009664A7" w:rsidP="009664A7">
            <w:pPr>
              <w:widowControl/>
              <w:autoSpaceDE/>
              <w:autoSpaceDN/>
              <w:adjustRightInd/>
              <w:jc w:val="both"/>
              <w:rPr>
                <w:rFonts w:eastAsia="Times New Roman"/>
                <w:bCs/>
                <w:lang w:val="ru-RU"/>
              </w:rPr>
            </w:pPr>
          </w:p>
          <w:p w:rsidR="009664A7" w:rsidRPr="009664A7" w:rsidRDefault="009664A7" w:rsidP="009664A7">
            <w:pPr>
              <w:widowControl/>
              <w:autoSpaceDE/>
              <w:autoSpaceDN/>
              <w:adjustRightInd/>
              <w:jc w:val="both"/>
              <w:rPr>
                <w:rFonts w:eastAsia="Times New Roman"/>
                <w:bCs/>
                <w:lang w:val="ru-RU"/>
              </w:rPr>
            </w:pPr>
          </w:p>
          <w:p w:rsidR="009664A7" w:rsidRPr="009664A7" w:rsidRDefault="009664A7" w:rsidP="009664A7">
            <w:pPr>
              <w:widowControl/>
              <w:autoSpaceDE/>
              <w:autoSpaceDN/>
              <w:adjustRightInd/>
              <w:jc w:val="both"/>
              <w:rPr>
                <w:rFonts w:eastAsia="Times New Roman"/>
                <w:bCs/>
                <w:lang w:val="ru-RU"/>
              </w:rPr>
            </w:pPr>
          </w:p>
          <w:p w:rsidR="009664A7" w:rsidRPr="009664A7" w:rsidRDefault="009664A7" w:rsidP="009664A7">
            <w:pPr>
              <w:widowControl/>
              <w:autoSpaceDE/>
              <w:autoSpaceDN/>
              <w:adjustRightInd/>
              <w:jc w:val="both"/>
              <w:rPr>
                <w:rFonts w:eastAsia="Times New Roman"/>
                <w:bCs/>
                <w:lang w:val="ru-RU"/>
              </w:rPr>
            </w:pPr>
          </w:p>
          <w:p w:rsidR="009664A7" w:rsidRPr="009664A7" w:rsidRDefault="009664A7" w:rsidP="009664A7">
            <w:pPr>
              <w:widowControl/>
              <w:autoSpaceDE/>
              <w:autoSpaceDN/>
              <w:adjustRightInd/>
              <w:jc w:val="both"/>
              <w:rPr>
                <w:rFonts w:eastAsia="Times New Roman"/>
                <w:bCs/>
                <w:lang w:val="ru-RU"/>
              </w:rPr>
            </w:pPr>
          </w:p>
          <w:p w:rsidR="009664A7" w:rsidRPr="009664A7" w:rsidRDefault="009664A7" w:rsidP="009664A7">
            <w:pPr>
              <w:widowControl/>
              <w:autoSpaceDE/>
              <w:autoSpaceDN/>
              <w:adjustRightInd/>
              <w:jc w:val="both"/>
              <w:rPr>
                <w:rFonts w:eastAsia="Times New Roman"/>
                <w:bCs/>
                <w:lang w:val="ru-RU"/>
              </w:rPr>
            </w:pPr>
          </w:p>
          <w:p w:rsidR="009664A7" w:rsidRPr="009664A7" w:rsidRDefault="009664A7" w:rsidP="009664A7">
            <w:pPr>
              <w:widowControl/>
              <w:autoSpaceDE/>
              <w:autoSpaceDN/>
              <w:adjustRightInd/>
              <w:jc w:val="both"/>
              <w:rPr>
                <w:rFonts w:eastAsia="Times New Roman"/>
                <w:bCs/>
                <w:lang w:val="ru-RU"/>
              </w:rPr>
            </w:pPr>
          </w:p>
          <w:p w:rsidR="009664A7" w:rsidRPr="009664A7" w:rsidRDefault="009664A7" w:rsidP="009664A7">
            <w:pPr>
              <w:widowControl/>
              <w:autoSpaceDE/>
              <w:autoSpaceDN/>
              <w:adjustRightInd/>
              <w:jc w:val="both"/>
              <w:rPr>
                <w:rFonts w:eastAsia="Times New Roman"/>
                <w:bCs/>
                <w:lang w:val="ru-RU"/>
              </w:rPr>
            </w:pPr>
          </w:p>
          <w:p w:rsidR="009664A7" w:rsidRPr="009664A7" w:rsidRDefault="009664A7" w:rsidP="009664A7">
            <w:pPr>
              <w:widowControl/>
              <w:autoSpaceDE/>
              <w:autoSpaceDN/>
              <w:adjustRightInd/>
              <w:jc w:val="both"/>
              <w:rPr>
                <w:rFonts w:eastAsia="Times New Roman"/>
                <w:bCs/>
                <w:lang w:val="ru-RU"/>
              </w:rPr>
            </w:pPr>
          </w:p>
          <w:p w:rsidR="009664A7" w:rsidRPr="009664A7" w:rsidRDefault="009664A7" w:rsidP="009664A7">
            <w:pPr>
              <w:widowControl/>
              <w:autoSpaceDE/>
              <w:autoSpaceDN/>
              <w:adjustRightInd/>
              <w:jc w:val="both"/>
              <w:rPr>
                <w:rFonts w:eastAsia="Times New Roman"/>
                <w:bCs/>
                <w:lang w:val="ru-RU"/>
              </w:rPr>
            </w:pPr>
          </w:p>
          <w:p w:rsidR="009664A7" w:rsidRPr="009664A7" w:rsidRDefault="009664A7" w:rsidP="009664A7">
            <w:pPr>
              <w:widowControl/>
              <w:autoSpaceDE/>
              <w:autoSpaceDN/>
              <w:adjustRightInd/>
              <w:jc w:val="both"/>
              <w:rPr>
                <w:rFonts w:eastAsia="Times New Roman"/>
                <w:bCs/>
                <w:lang w:val="ru-RU"/>
              </w:rPr>
            </w:pPr>
            <w:r w:rsidRPr="009664A7">
              <w:rPr>
                <w:rFonts w:eastAsia="Times New Roman"/>
                <w:bCs/>
                <w:lang w:val="ru-RU"/>
              </w:rPr>
              <w:t xml:space="preserve">Ежегодно (август) </w:t>
            </w:r>
          </w:p>
          <w:p w:rsidR="009664A7" w:rsidRPr="009664A7" w:rsidRDefault="009664A7" w:rsidP="009664A7">
            <w:pPr>
              <w:widowControl/>
              <w:autoSpaceDE/>
              <w:autoSpaceDN/>
              <w:adjustRightInd/>
              <w:jc w:val="both"/>
              <w:rPr>
                <w:rFonts w:eastAsia="Times New Roman"/>
                <w:bCs/>
                <w:lang w:val="ru-RU"/>
              </w:rPr>
            </w:pPr>
          </w:p>
        </w:tc>
      </w:tr>
      <w:tr w:rsidR="009664A7" w:rsidRPr="00602744" w:rsidTr="00082CEF">
        <w:tc>
          <w:tcPr>
            <w:tcW w:w="1666" w:type="pct"/>
            <w:shd w:val="clear" w:color="auto" w:fill="auto"/>
          </w:tcPr>
          <w:p w:rsidR="009664A7" w:rsidRPr="009664A7" w:rsidRDefault="009664A7" w:rsidP="009664A7">
            <w:pPr>
              <w:widowControl/>
              <w:autoSpaceDE/>
              <w:autoSpaceDN/>
              <w:adjustRightInd/>
              <w:jc w:val="both"/>
              <w:rPr>
                <w:rFonts w:eastAsia="Times New Roman"/>
                <w:b/>
                <w:bCs/>
                <w:lang w:val="ru-RU"/>
              </w:rPr>
            </w:pPr>
            <w:r w:rsidRPr="009664A7">
              <w:rPr>
                <w:rFonts w:eastAsia="Times New Roman"/>
                <w:b/>
                <w:bCs/>
                <w:lang w:val="ru-RU"/>
              </w:rPr>
              <w:t xml:space="preserve">III. Организационное обеспечение введения ФГОС </w:t>
            </w:r>
          </w:p>
          <w:p w:rsidR="009664A7" w:rsidRPr="009664A7" w:rsidRDefault="009664A7" w:rsidP="009664A7">
            <w:pPr>
              <w:widowControl/>
              <w:autoSpaceDE/>
              <w:autoSpaceDN/>
              <w:adjustRightInd/>
              <w:jc w:val="both"/>
              <w:rPr>
                <w:rFonts w:eastAsia="Times New Roman"/>
                <w:b/>
                <w:bCs/>
                <w:lang w:val="ru-RU"/>
              </w:rPr>
            </w:pPr>
          </w:p>
        </w:tc>
        <w:tc>
          <w:tcPr>
            <w:tcW w:w="1722" w:type="pct"/>
            <w:shd w:val="clear" w:color="auto" w:fill="auto"/>
          </w:tcPr>
          <w:p w:rsidR="009664A7" w:rsidRPr="009664A7" w:rsidRDefault="009664A7" w:rsidP="009664A7">
            <w:pPr>
              <w:widowControl/>
              <w:autoSpaceDE/>
              <w:autoSpaceDN/>
              <w:adjustRightInd/>
              <w:contextualSpacing/>
              <w:jc w:val="both"/>
              <w:rPr>
                <w:lang w:val="ru-RU" w:eastAsia="en-US"/>
              </w:rPr>
            </w:pPr>
            <w:r w:rsidRPr="009664A7">
              <w:rPr>
                <w:lang w:val="ru-RU" w:eastAsia="en-US"/>
              </w:rPr>
              <w:t>Обеспечение координации деятельности субъектов образовательного процесса, организационных структур учреждения по подготовке и введению ФГОС общего образования</w:t>
            </w:r>
          </w:p>
          <w:p w:rsidR="009664A7" w:rsidRPr="009664A7" w:rsidRDefault="009664A7" w:rsidP="009664A7">
            <w:pPr>
              <w:widowControl/>
              <w:autoSpaceDE/>
              <w:autoSpaceDN/>
              <w:adjustRightInd/>
              <w:jc w:val="both"/>
              <w:rPr>
                <w:rFonts w:eastAsia="Times New Roman"/>
                <w:bCs/>
                <w:lang w:val="ru-RU"/>
              </w:rPr>
            </w:pPr>
            <w:r w:rsidRPr="009664A7">
              <w:rPr>
                <w:rFonts w:eastAsia="Times New Roman"/>
                <w:bCs/>
                <w:lang w:val="ru-RU"/>
              </w:rPr>
              <w:t>2. Разработка модели организации образовательного процесса  201</w:t>
            </w:r>
            <w:r w:rsidR="00685ED1">
              <w:rPr>
                <w:rFonts w:eastAsia="Times New Roman"/>
                <w:bCs/>
                <w:lang w:val="ru-RU"/>
              </w:rPr>
              <w:t>9</w:t>
            </w:r>
            <w:r w:rsidRPr="009664A7">
              <w:rPr>
                <w:rFonts w:eastAsia="Times New Roman"/>
                <w:bCs/>
                <w:lang w:val="ru-RU"/>
              </w:rPr>
              <w:t xml:space="preserve"> -20</w:t>
            </w:r>
            <w:r w:rsidR="00685ED1">
              <w:rPr>
                <w:rFonts w:eastAsia="Times New Roman"/>
                <w:bCs/>
                <w:lang w:val="ru-RU"/>
              </w:rPr>
              <w:t>24</w:t>
            </w:r>
            <w:r w:rsidRPr="009664A7">
              <w:rPr>
                <w:rFonts w:eastAsia="Times New Roman"/>
                <w:bCs/>
                <w:lang w:val="ru-RU"/>
              </w:rPr>
              <w:t xml:space="preserve">г. </w:t>
            </w:r>
          </w:p>
          <w:p w:rsidR="009664A7" w:rsidRPr="009664A7" w:rsidRDefault="009664A7" w:rsidP="009664A7">
            <w:pPr>
              <w:widowControl/>
              <w:autoSpaceDE/>
              <w:autoSpaceDN/>
              <w:adjustRightInd/>
              <w:jc w:val="both"/>
              <w:rPr>
                <w:rFonts w:eastAsia="Times New Roman"/>
                <w:bCs/>
                <w:lang w:val="ru-RU"/>
              </w:rPr>
            </w:pPr>
            <w:r w:rsidRPr="009664A7">
              <w:rPr>
                <w:rFonts w:eastAsia="Times New Roman"/>
                <w:bCs/>
                <w:lang w:val="ru-RU"/>
              </w:rPr>
              <w:t xml:space="preserve">3. Разработка и реализация моделей взаимодействия учреждения общего образования и дополнительного образования детей, обеспечивающих организацию внеурочной деятельности </w:t>
            </w:r>
          </w:p>
          <w:p w:rsidR="009664A7" w:rsidRPr="009664A7" w:rsidRDefault="009664A7" w:rsidP="009664A7">
            <w:pPr>
              <w:widowControl/>
              <w:autoSpaceDE/>
              <w:autoSpaceDN/>
              <w:adjustRightInd/>
              <w:jc w:val="both"/>
              <w:rPr>
                <w:rFonts w:eastAsia="Times New Roman"/>
                <w:bCs/>
                <w:lang w:val="ru-RU"/>
              </w:rPr>
            </w:pPr>
            <w:r w:rsidRPr="009664A7">
              <w:rPr>
                <w:rFonts w:eastAsia="Times New Roman"/>
                <w:bCs/>
                <w:lang w:val="ru-RU"/>
              </w:rPr>
              <w:t xml:space="preserve">4. Разработка и реализация системы мониторинга образовательных потребностей обучающихся и их родителей (законных представителей) по использованию часов вариативной части учебного плана и внеурочной деятельности </w:t>
            </w:r>
          </w:p>
          <w:p w:rsidR="009664A7" w:rsidRPr="009664A7" w:rsidRDefault="009664A7" w:rsidP="009664A7">
            <w:pPr>
              <w:widowControl/>
              <w:autoSpaceDE/>
              <w:autoSpaceDN/>
              <w:adjustRightInd/>
              <w:jc w:val="both"/>
              <w:rPr>
                <w:rFonts w:eastAsia="Times New Roman"/>
                <w:bCs/>
                <w:lang w:val="ru-RU"/>
              </w:rPr>
            </w:pPr>
            <w:r w:rsidRPr="009664A7">
              <w:rPr>
                <w:rFonts w:eastAsia="Times New Roman"/>
                <w:bCs/>
                <w:lang w:val="ru-RU"/>
              </w:rPr>
              <w:t xml:space="preserve">5. Привлечение органов государственно-общественного управления образовательным </w:t>
            </w:r>
          </w:p>
          <w:p w:rsidR="009664A7" w:rsidRPr="009664A7" w:rsidRDefault="009664A7" w:rsidP="009664A7">
            <w:pPr>
              <w:widowControl/>
              <w:autoSpaceDE/>
              <w:autoSpaceDN/>
              <w:adjustRightInd/>
              <w:jc w:val="both"/>
              <w:rPr>
                <w:rFonts w:eastAsia="Times New Roman"/>
                <w:bCs/>
                <w:lang w:val="ru-RU"/>
              </w:rPr>
            </w:pPr>
            <w:r w:rsidRPr="009664A7">
              <w:rPr>
                <w:rFonts w:eastAsia="Times New Roman"/>
                <w:bCs/>
                <w:lang w:val="ru-RU"/>
              </w:rPr>
              <w:t xml:space="preserve">учреждением к проектированию основной образовательной программы основного общего </w:t>
            </w:r>
          </w:p>
          <w:p w:rsidR="009664A7" w:rsidRPr="009664A7" w:rsidRDefault="009664A7" w:rsidP="009664A7">
            <w:pPr>
              <w:widowControl/>
              <w:autoSpaceDE/>
              <w:autoSpaceDN/>
              <w:adjustRightInd/>
              <w:jc w:val="both"/>
              <w:rPr>
                <w:rFonts w:eastAsia="Times New Roman"/>
                <w:bCs/>
                <w:lang w:val="ru-RU"/>
              </w:rPr>
            </w:pPr>
            <w:r w:rsidRPr="009664A7">
              <w:rPr>
                <w:rFonts w:eastAsia="Times New Roman"/>
                <w:bCs/>
                <w:lang w:val="ru-RU"/>
              </w:rPr>
              <w:t xml:space="preserve">образования </w:t>
            </w:r>
          </w:p>
        </w:tc>
        <w:tc>
          <w:tcPr>
            <w:tcW w:w="1611" w:type="pct"/>
            <w:shd w:val="clear" w:color="auto" w:fill="auto"/>
          </w:tcPr>
          <w:p w:rsidR="009664A7" w:rsidRPr="009664A7" w:rsidRDefault="009664A7" w:rsidP="009664A7">
            <w:pPr>
              <w:widowControl/>
              <w:autoSpaceDE/>
              <w:autoSpaceDN/>
              <w:adjustRightInd/>
              <w:jc w:val="both"/>
              <w:rPr>
                <w:rFonts w:eastAsia="Times New Roman"/>
                <w:bCs/>
                <w:lang w:val="ru-RU"/>
              </w:rPr>
            </w:pPr>
            <w:r w:rsidRPr="009664A7">
              <w:rPr>
                <w:rFonts w:eastAsia="Times New Roman"/>
                <w:bCs/>
                <w:lang w:val="ru-RU"/>
              </w:rPr>
              <w:t>Поэтапно</w:t>
            </w:r>
          </w:p>
          <w:p w:rsidR="009664A7" w:rsidRPr="009664A7" w:rsidRDefault="009664A7" w:rsidP="009664A7">
            <w:pPr>
              <w:widowControl/>
              <w:autoSpaceDE/>
              <w:autoSpaceDN/>
              <w:adjustRightInd/>
              <w:jc w:val="both"/>
              <w:rPr>
                <w:rFonts w:eastAsia="Times New Roman"/>
                <w:bCs/>
                <w:lang w:val="ru-RU"/>
              </w:rPr>
            </w:pPr>
          </w:p>
          <w:p w:rsidR="009664A7" w:rsidRPr="009664A7" w:rsidRDefault="009664A7" w:rsidP="00AF69C9">
            <w:pPr>
              <w:widowControl/>
              <w:autoSpaceDE/>
              <w:autoSpaceDN/>
              <w:adjustRightInd/>
              <w:jc w:val="both"/>
              <w:rPr>
                <w:rFonts w:eastAsia="Times New Roman"/>
                <w:bCs/>
                <w:lang w:val="ru-RU"/>
              </w:rPr>
            </w:pPr>
          </w:p>
          <w:p w:rsidR="009664A7" w:rsidRPr="009664A7" w:rsidRDefault="009664A7" w:rsidP="009664A7">
            <w:pPr>
              <w:widowControl/>
              <w:autoSpaceDE/>
              <w:autoSpaceDN/>
              <w:adjustRightInd/>
              <w:jc w:val="both"/>
              <w:rPr>
                <w:rFonts w:eastAsia="Times New Roman"/>
                <w:bCs/>
                <w:lang w:val="ru-RU"/>
              </w:rPr>
            </w:pPr>
          </w:p>
          <w:p w:rsidR="009664A7" w:rsidRPr="009664A7" w:rsidRDefault="009664A7" w:rsidP="009664A7">
            <w:pPr>
              <w:widowControl/>
              <w:autoSpaceDE/>
              <w:autoSpaceDN/>
              <w:adjustRightInd/>
              <w:jc w:val="both"/>
              <w:rPr>
                <w:rFonts w:eastAsia="Times New Roman"/>
                <w:bCs/>
                <w:lang w:val="ru-RU"/>
              </w:rPr>
            </w:pPr>
          </w:p>
          <w:p w:rsidR="009664A7" w:rsidRPr="009664A7" w:rsidRDefault="009664A7" w:rsidP="009664A7">
            <w:pPr>
              <w:widowControl/>
              <w:autoSpaceDE/>
              <w:autoSpaceDN/>
              <w:adjustRightInd/>
              <w:jc w:val="both"/>
              <w:rPr>
                <w:rFonts w:eastAsia="Times New Roman"/>
                <w:bCs/>
                <w:lang w:val="ru-RU"/>
              </w:rPr>
            </w:pPr>
          </w:p>
          <w:p w:rsidR="009664A7" w:rsidRPr="009664A7" w:rsidRDefault="009664A7" w:rsidP="009664A7">
            <w:pPr>
              <w:widowControl/>
              <w:autoSpaceDE/>
              <w:autoSpaceDN/>
              <w:adjustRightInd/>
              <w:jc w:val="both"/>
              <w:rPr>
                <w:rFonts w:eastAsia="Times New Roman"/>
                <w:bCs/>
                <w:lang w:val="ru-RU"/>
              </w:rPr>
            </w:pPr>
          </w:p>
          <w:p w:rsidR="009664A7" w:rsidRPr="009664A7" w:rsidRDefault="009664A7" w:rsidP="009664A7">
            <w:pPr>
              <w:widowControl/>
              <w:autoSpaceDE/>
              <w:autoSpaceDN/>
              <w:adjustRightInd/>
              <w:jc w:val="both"/>
              <w:rPr>
                <w:rFonts w:eastAsia="Times New Roman"/>
                <w:bCs/>
                <w:lang w:val="ru-RU"/>
              </w:rPr>
            </w:pPr>
          </w:p>
          <w:p w:rsidR="009664A7" w:rsidRPr="009664A7" w:rsidRDefault="009664A7" w:rsidP="009664A7">
            <w:pPr>
              <w:widowControl/>
              <w:autoSpaceDE/>
              <w:autoSpaceDN/>
              <w:adjustRightInd/>
              <w:jc w:val="both"/>
              <w:rPr>
                <w:rFonts w:eastAsia="Times New Roman"/>
                <w:bCs/>
                <w:lang w:val="ru-RU"/>
              </w:rPr>
            </w:pPr>
          </w:p>
          <w:p w:rsidR="009664A7" w:rsidRPr="009664A7" w:rsidRDefault="009664A7" w:rsidP="009664A7">
            <w:pPr>
              <w:widowControl/>
              <w:autoSpaceDE/>
              <w:autoSpaceDN/>
              <w:adjustRightInd/>
              <w:jc w:val="both"/>
              <w:rPr>
                <w:rFonts w:eastAsia="Times New Roman"/>
                <w:bCs/>
                <w:lang w:val="ru-RU"/>
              </w:rPr>
            </w:pPr>
          </w:p>
          <w:p w:rsidR="009664A7" w:rsidRPr="009664A7" w:rsidRDefault="009664A7" w:rsidP="009664A7">
            <w:pPr>
              <w:widowControl/>
              <w:autoSpaceDE/>
              <w:autoSpaceDN/>
              <w:adjustRightInd/>
              <w:jc w:val="both"/>
              <w:rPr>
                <w:rFonts w:eastAsia="Times New Roman"/>
                <w:bCs/>
                <w:lang w:val="ru-RU"/>
              </w:rPr>
            </w:pPr>
          </w:p>
          <w:p w:rsidR="009664A7" w:rsidRPr="009664A7" w:rsidRDefault="009664A7" w:rsidP="009664A7">
            <w:pPr>
              <w:widowControl/>
              <w:autoSpaceDE/>
              <w:autoSpaceDN/>
              <w:adjustRightInd/>
              <w:jc w:val="both"/>
              <w:rPr>
                <w:rFonts w:eastAsia="Times New Roman"/>
                <w:bCs/>
                <w:lang w:val="ru-RU"/>
              </w:rPr>
            </w:pPr>
          </w:p>
          <w:p w:rsidR="009664A7" w:rsidRPr="009664A7" w:rsidRDefault="009664A7" w:rsidP="009664A7">
            <w:pPr>
              <w:widowControl/>
              <w:autoSpaceDE/>
              <w:autoSpaceDN/>
              <w:adjustRightInd/>
              <w:jc w:val="both"/>
              <w:rPr>
                <w:rFonts w:eastAsia="Times New Roman"/>
                <w:bCs/>
                <w:lang w:val="ru-RU"/>
              </w:rPr>
            </w:pPr>
            <w:r w:rsidRPr="009664A7">
              <w:rPr>
                <w:rFonts w:eastAsia="Times New Roman"/>
                <w:bCs/>
                <w:lang w:val="ru-RU"/>
              </w:rPr>
              <w:t>Апрель 201</w:t>
            </w:r>
            <w:r w:rsidR="00685ED1">
              <w:rPr>
                <w:rFonts w:eastAsia="Times New Roman"/>
                <w:bCs/>
                <w:lang w:val="ru-RU"/>
              </w:rPr>
              <w:t>9</w:t>
            </w:r>
            <w:r w:rsidRPr="009664A7">
              <w:rPr>
                <w:rFonts w:eastAsia="Times New Roman"/>
                <w:bCs/>
                <w:lang w:val="ru-RU"/>
              </w:rPr>
              <w:t xml:space="preserve"> г. </w:t>
            </w:r>
          </w:p>
          <w:p w:rsidR="009664A7" w:rsidRPr="009664A7" w:rsidRDefault="009664A7" w:rsidP="009664A7">
            <w:pPr>
              <w:widowControl/>
              <w:autoSpaceDE/>
              <w:autoSpaceDN/>
              <w:adjustRightInd/>
              <w:jc w:val="both"/>
              <w:rPr>
                <w:rFonts w:eastAsia="Times New Roman"/>
                <w:bCs/>
                <w:lang w:val="ru-RU"/>
              </w:rPr>
            </w:pPr>
          </w:p>
          <w:p w:rsidR="009664A7" w:rsidRPr="009664A7" w:rsidRDefault="009664A7" w:rsidP="009664A7">
            <w:pPr>
              <w:widowControl/>
              <w:autoSpaceDE/>
              <w:autoSpaceDN/>
              <w:adjustRightInd/>
              <w:jc w:val="both"/>
              <w:rPr>
                <w:rFonts w:eastAsia="Times New Roman"/>
                <w:bCs/>
                <w:lang w:val="ru-RU"/>
              </w:rPr>
            </w:pPr>
          </w:p>
          <w:p w:rsidR="009664A7" w:rsidRPr="009664A7" w:rsidRDefault="009664A7" w:rsidP="009664A7">
            <w:pPr>
              <w:widowControl/>
              <w:autoSpaceDE/>
              <w:autoSpaceDN/>
              <w:adjustRightInd/>
              <w:jc w:val="both"/>
              <w:rPr>
                <w:rFonts w:eastAsia="Times New Roman"/>
                <w:bCs/>
                <w:lang w:val="ru-RU"/>
              </w:rPr>
            </w:pPr>
          </w:p>
          <w:p w:rsidR="009664A7" w:rsidRPr="009664A7" w:rsidRDefault="009664A7" w:rsidP="009664A7">
            <w:pPr>
              <w:widowControl/>
              <w:autoSpaceDE/>
              <w:autoSpaceDN/>
              <w:adjustRightInd/>
              <w:jc w:val="both"/>
              <w:rPr>
                <w:rFonts w:eastAsia="Times New Roman"/>
                <w:bCs/>
                <w:lang w:val="ru-RU"/>
              </w:rPr>
            </w:pPr>
          </w:p>
          <w:p w:rsidR="009664A7" w:rsidRPr="009664A7" w:rsidRDefault="009664A7" w:rsidP="009664A7">
            <w:pPr>
              <w:widowControl/>
              <w:autoSpaceDE/>
              <w:autoSpaceDN/>
              <w:adjustRightInd/>
              <w:jc w:val="both"/>
              <w:rPr>
                <w:rFonts w:eastAsia="Times New Roman"/>
                <w:bCs/>
                <w:lang w:val="ru-RU"/>
              </w:rPr>
            </w:pPr>
          </w:p>
          <w:p w:rsidR="009664A7" w:rsidRPr="009664A7" w:rsidRDefault="009664A7" w:rsidP="009664A7">
            <w:pPr>
              <w:widowControl/>
              <w:autoSpaceDE/>
              <w:autoSpaceDN/>
              <w:adjustRightInd/>
              <w:jc w:val="both"/>
              <w:rPr>
                <w:rFonts w:eastAsia="Times New Roman"/>
                <w:bCs/>
                <w:lang w:val="ru-RU"/>
              </w:rPr>
            </w:pPr>
          </w:p>
          <w:p w:rsidR="009664A7" w:rsidRPr="009664A7" w:rsidRDefault="009664A7" w:rsidP="009664A7">
            <w:pPr>
              <w:widowControl/>
              <w:autoSpaceDE/>
              <w:autoSpaceDN/>
              <w:adjustRightInd/>
              <w:jc w:val="both"/>
              <w:rPr>
                <w:rFonts w:eastAsia="Times New Roman"/>
                <w:bCs/>
                <w:lang w:val="ru-RU"/>
              </w:rPr>
            </w:pPr>
          </w:p>
          <w:p w:rsidR="009664A7" w:rsidRPr="009664A7" w:rsidRDefault="009664A7" w:rsidP="009664A7">
            <w:pPr>
              <w:widowControl/>
              <w:autoSpaceDE/>
              <w:autoSpaceDN/>
              <w:adjustRightInd/>
              <w:jc w:val="both"/>
              <w:rPr>
                <w:rFonts w:eastAsia="Times New Roman"/>
                <w:bCs/>
                <w:lang w:val="ru-RU"/>
              </w:rPr>
            </w:pPr>
          </w:p>
          <w:p w:rsidR="009664A7" w:rsidRPr="009664A7" w:rsidRDefault="009664A7" w:rsidP="009664A7">
            <w:pPr>
              <w:widowControl/>
              <w:autoSpaceDE/>
              <w:autoSpaceDN/>
              <w:adjustRightInd/>
              <w:jc w:val="both"/>
              <w:rPr>
                <w:rFonts w:eastAsia="Times New Roman"/>
                <w:bCs/>
                <w:lang w:val="ru-RU"/>
              </w:rPr>
            </w:pPr>
            <w:r w:rsidRPr="009664A7">
              <w:rPr>
                <w:rFonts w:eastAsia="Times New Roman"/>
                <w:bCs/>
                <w:lang w:val="ru-RU"/>
              </w:rPr>
              <w:t>Сентябрь-январь 20</w:t>
            </w:r>
            <w:r w:rsidR="00685ED1">
              <w:rPr>
                <w:rFonts w:eastAsia="Times New Roman"/>
                <w:bCs/>
                <w:lang w:val="ru-RU"/>
              </w:rPr>
              <w:t>20</w:t>
            </w:r>
            <w:r w:rsidRPr="009664A7">
              <w:rPr>
                <w:rFonts w:eastAsia="Times New Roman"/>
                <w:bCs/>
                <w:lang w:val="ru-RU"/>
              </w:rPr>
              <w:t xml:space="preserve"> г. </w:t>
            </w:r>
          </w:p>
          <w:p w:rsidR="009664A7" w:rsidRPr="009664A7" w:rsidRDefault="009664A7" w:rsidP="009664A7">
            <w:pPr>
              <w:widowControl/>
              <w:autoSpaceDE/>
              <w:autoSpaceDN/>
              <w:adjustRightInd/>
              <w:jc w:val="both"/>
              <w:rPr>
                <w:rFonts w:eastAsia="Times New Roman"/>
                <w:bCs/>
                <w:lang w:val="ru-RU"/>
              </w:rPr>
            </w:pPr>
          </w:p>
          <w:p w:rsidR="009664A7" w:rsidRPr="009664A7" w:rsidRDefault="009664A7" w:rsidP="009664A7">
            <w:pPr>
              <w:widowControl/>
              <w:autoSpaceDE/>
              <w:autoSpaceDN/>
              <w:adjustRightInd/>
              <w:jc w:val="both"/>
              <w:rPr>
                <w:rFonts w:eastAsia="Times New Roman"/>
                <w:bCs/>
                <w:lang w:val="ru-RU"/>
              </w:rPr>
            </w:pPr>
          </w:p>
          <w:p w:rsidR="009664A7" w:rsidRPr="009664A7" w:rsidRDefault="009664A7" w:rsidP="009664A7">
            <w:pPr>
              <w:widowControl/>
              <w:autoSpaceDE/>
              <w:autoSpaceDN/>
              <w:adjustRightInd/>
              <w:jc w:val="both"/>
              <w:rPr>
                <w:rFonts w:eastAsia="Times New Roman"/>
                <w:bCs/>
                <w:lang w:val="ru-RU"/>
              </w:rPr>
            </w:pPr>
          </w:p>
          <w:p w:rsidR="009664A7" w:rsidRPr="009664A7" w:rsidRDefault="009664A7" w:rsidP="009664A7">
            <w:pPr>
              <w:widowControl/>
              <w:autoSpaceDE/>
              <w:autoSpaceDN/>
              <w:adjustRightInd/>
              <w:jc w:val="both"/>
              <w:rPr>
                <w:rFonts w:eastAsia="Times New Roman"/>
                <w:bCs/>
                <w:lang w:val="ru-RU"/>
              </w:rPr>
            </w:pPr>
          </w:p>
          <w:p w:rsidR="009664A7" w:rsidRPr="009664A7" w:rsidRDefault="009664A7" w:rsidP="009664A7">
            <w:pPr>
              <w:widowControl/>
              <w:autoSpaceDE/>
              <w:autoSpaceDN/>
              <w:adjustRightInd/>
              <w:jc w:val="both"/>
              <w:rPr>
                <w:rFonts w:eastAsia="Times New Roman"/>
                <w:bCs/>
                <w:lang w:val="ru-RU"/>
              </w:rPr>
            </w:pPr>
          </w:p>
          <w:p w:rsidR="009664A7" w:rsidRPr="009664A7" w:rsidRDefault="009664A7" w:rsidP="009664A7">
            <w:pPr>
              <w:widowControl/>
              <w:autoSpaceDE/>
              <w:autoSpaceDN/>
              <w:adjustRightInd/>
              <w:jc w:val="both"/>
              <w:rPr>
                <w:rFonts w:eastAsia="Times New Roman"/>
                <w:bCs/>
                <w:lang w:val="ru-RU"/>
              </w:rPr>
            </w:pPr>
            <w:r w:rsidRPr="009664A7">
              <w:rPr>
                <w:rFonts w:eastAsia="Times New Roman"/>
                <w:bCs/>
                <w:lang w:val="ru-RU"/>
              </w:rPr>
              <w:t>На пр</w:t>
            </w:r>
            <w:r w:rsidR="002368EB">
              <w:rPr>
                <w:rFonts w:eastAsia="Times New Roman"/>
                <w:bCs/>
                <w:lang w:val="ru-RU"/>
              </w:rPr>
              <w:t>отяжении всего периода 201</w:t>
            </w:r>
            <w:r w:rsidR="00685ED1">
              <w:rPr>
                <w:rFonts w:eastAsia="Times New Roman"/>
                <w:bCs/>
                <w:lang w:val="ru-RU"/>
              </w:rPr>
              <w:t>9</w:t>
            </w:r>
            <w:r w:rsidR="002368EB">
              <w:rPr>
                <w:rFonts w:eastAsia="Times New Roman"/>
                <w:bCs/>
                <w:lang w:val="ru-RU"/>
              </w:rPr>
              <w:t>-202</w:t>
            </w:r>
            <w:r w:rsidR="00685ED1">
              <w:rPr>
                <w:rFonts w:eastAsia="Times New Roman"/>
                <w:bCs/>
                <w:lang w:val="ru-RU"/>
              </w:rPr>
              <w:t>4</w:t>
            </w:r>
            <w:r w:rsidRPr="009664A7">
              <w:rPr>
                <w:rFonts w:eastAsia="Times New Roman"/>
                <w:bCs/>
                <w:lang w:val="ru-RU"/>
              </w:rPr>
              <w:t>г.</w:t>
            </w:r>
          </w:p>
          <w:p w:rsidR="009664A7" w:rsidRPr="009664A7" w:rsidRDefault="009664A7" w:rsidP="009664A7">
            <w:pPr>
              <w:widowControl/>
              <w:autoSpaceDE/>
              <w:autoSpaceDN/>
              <w:adjustRightInd/>
              <w:jc w:val="both"/>
              <w:rPr>
                <w:rFonts w:eastAsia="Times New Roman"/>
                <w:bCs/>
                <w:lang w:val="ru-RU"/>
              </w:rPr>
            </w:pPr>
          </w:p>
        </w:tc>
      </w:tr>
      <w:tr w:rsidR="009664A7" w:rsidRPr="009664A7" w:rsidTr="00082CEF">
        <w:tc>
          <w:tcPr>
            <w:tcW w:w="1666" w:type="pct"/>
            <w:shd w:val="clear" w:color="auto" w:fill="auto"/>
          </w:tcPr>
          <w:p w:rsidR="009664A7" w:rsidRPr="009664A7" w:rsidRDefault="009664A7" w:rsidP="009664A7">
            <w:pPr>
              <w:widowControl/>
              <w:autoSpaceDE/>
              <w:autoSpaceDN/>
              <w:adjustRightInd/>
              <w:jc w:val="both"/>
              <w:rPr>
                <w:rFonts w:eastAsia="Times New Roman"/>
                <w:b/>
                <w:bCs/>
                <w:lang w:val="ru-RU"/>
              </w:rPr>
            </w:pPr>
            <w:r w:rsidRPr="009664A7">
              <w:rPr>
                <w:rFonts w:eastAsia="Times New Roman"/>
                <w:b/>
                <w:bCs/>
                <w:lang w:val="ru-RU"/>
              </w:rPr>
              <w:t xml:space="preserve">IV. Кадровое обеспечение введения ФГОС </w:t>
            </w:r>
          </w:p>
          <w:p w:rsidR="009664A7" w:rsidRPr="009664A7" w:rsidRDefault="009664A7" w:rsidP="009664A7">
            <w:pPr>
              <w:widowControl/>
              <w:autoSpaceDE/>
              <w:autoSpaceDN/>
              <w:adjustRightInd/>
              <w:jc w:val="both"/>
              <w:rPr>
                <w:rFonts w:eastAsia="Times New Roman"/>
                <w:b/>
                <w:bCs/>
                <w:lang w:val="ru-RU"/>
              </w:rPr>
            </w:pPr>
          </w:p>
        </w:tc>
        <w:tc>
          <w:tcPr>
            <w:tcW w:w="1722" w:type="pct"/>
            <w:shd w:val="clear" w:color="auto" w:fill="auto"/>
          </w:tcPr>
          <w:p w:rsidR="009664A7" w:rsidRPr="009664A7" w:rsidRDefault="009664A7" w:rsidP="009664A7">
            <w:pPr>
              <w:widowControl/>
              <w:autoSpaceDE/>
              <w:autoSpaceDN/>
              <w:adjustRightInd/>
              <w:jc w:val="both"/>
              <w:rPr>
                <w:rFonts w:eastAsia="Times New Roman"/>
                <w:bCs/>
                <w:lang w:val="ru-RU"/>
              </w:rPr>
            </w:pPr>
            <w:r w:rsidRPr="009664A7">
              <w:rPr>
                <w:rFonts w:eastAsia="Times New Roman"/>
                <w:bCs/>
                <w:lang w:val="ru-RU"/>
              </w:rPr>
              <w:t xml:space="preserve">1.Анализ кадрового обеспечения введения и реализации ФГОС основного общего образования </w:t>
            </w:r>
          </w:p>
          <w:p w:rsidR="009664A7" w:rsidRPr="009664A7" w:rsidRDefault="009664A7" w:rsidP="009664A7">
            <w:pPr>
              <w:widowControl/>
              <w:autoSpaceDE/>
              <w:autoSpaceDN/>
              <w:adjustRightInd/>
              <w:jc w:val="both"/>
              <w:rPr>
                <w:rFonts w:eastAsia="Times New Roman"/>
                <w:bCs/>
                <w:lang w:val="ru-RU"/>
              </w:rPr>
            </w:pPr>
            <w:r w:rsidRPr="009664A7">
              <w:rPr>
                <w:rFonts w:eastAsia="Times New Roman"/>
                <w:bCs/>
                <w:lang w:val="ru-RU"/>
              </w:rPr>
              <w:t xml:space="preserve">2. Создание (корректировка) плана-графика повышения квалификации педагогических и </w:t>
            </w:r>
          </w:p>
          <w:p w:rsidR="009664A7" w:rsidRPr="009664A7" w:rsidRDefault="009664A7" w:rsidP="009664A7">
            <w:pPr>
              <w:widowControl/>
              <w:autoSpaceDE/>
              <w:autoSpaceDN/>
              <w:adjustRightInd/>
              <w:jc w:val="both"/>
              <w:rPr>
                <w:rFonts w:eastAsia="Times New Roman"/>
                <w:bCs/>
                <w:lang w:val="ru-RU"/>
              </w:rPr>
            </w:pPr>
            <w:r w:rsidRPr="009664A7">
              <w:rPr>
                <w:rFonts w:eastAsia="Times New Roman"/>
                <w:bCs/>
                <w:lang w:val="ru-RU"/>
              </w:rPr>
              <w:t xml:space="preserve">руководящих работников образовательного учреждения в связи с введением ФГОС </w:t>
            </w:r>
          </w:p>
          <w:p w:rsidR="009664A7" w:rsidRPr="009664A7" w:rsidRDefault="009664A7" w:rsidP="009664A7">
            <w:pPr>
              <w:widowControl/>
              <w:autoSpaceDE/>
              <w:autoSpaceDN/>
              <w:adjustRightInd/>
              <w:jc w:val="both"/>
              <w:rPr>
                <w:rFonts w:eastAsia="Times New Roman"/>
                <w:bCs/>
                <w:lang w:val="ru-RU"/>
              </w:rPr>
            </w:pPr>
            <w:r w:rsidRPr="009664A7">
              <w:rPr>
                <w:rFonts w:eastAsia="Times New Roman"/>
                <w:bCs/>
                <w:lang w:val="ru-RU"/>
              </w:rPr>
              <w:t xml:space="preserve">3. Разработка (корректировка) плана научно-методической работы (внутришкольного повышения квалификации) с ориентацией на проблемы введения ФГОС основного общего образования </w:t>
            </w:r>
          </w:p>
        </w:tc>
        <w:tc>
          <w:tcPr>
            <w:tcW w:w="1611" w:type="pct"/>
            <w:shd w:val="clear" w:color="auto" w:fill="auto"/>
          </w:tcPr>
          <w:p w:rsidR="009664A7" w:rsidRPr="009664A7" w:rsidRDefault="009664A7" w:rsidP="009664A7">
            <w:pPr>
              <w:widowControl/>
              <w:autoSpaceDE/>
              <w:autoSpaceDN/>
              <w:adjustRightInd/>
              <w:jc w:val="both"/>
              <w:rPr>
                <w:rFonts w:eastAsia="Times New Roman"/>
                <w:bCs/>
                <w:lang w:val="ru-RU"/>
              </w:rPr>
            </w:pPr>
            <w:r w:rsidRPr="009664A7">
              <w:rPr>
                <w:rFonts w:eastAsia="Times New Roman"/>
                <w:bCs/>
                <w:lang w:val="ru-RU"/>
              </w:rPr>
              <w:t xml:space="preserve">Ежегодно до 01.07. </w:t>
            </w:r>
          </w:p>
          <w:p w:rsidR="009664A7" w:rsidRPr="009664A7" w:rsidRDefault="009664A7" w:rsidP="009664A7">
            <w:pPr>
              <w:widowControl/>
              <w:autoSpaceDE/>
              <w:autoSpaceDN/>
              <w:adjustRightInd/>
              <w:jc w:val="both"/>
              <w:rPr>
                <w:rFonts w:eastAsia="Times New Roman"/>
                <w:bCs/>
                <w:lang w:val="ru-RU"/>
              </w:rPr>
            </w:pPr>
          </w:p>
          <w:p w:rsidR="009664A7" w:rsidRPr="009664A7" w:rsidRDefault="009664A7" w:rsidP="009664A7">
            <w:pPr>
              <w:widowControl/>
              <w:autoSpaceDE/>
              <w:autoSpaceDN/>
              <w:adjustRightInd/>
              <w:jc w:val="both"/>
              <w:rPr>
                <w:rFonts w:eastAsia="Times New Roman"/>
                <w:bCs/>
                <w:lang w:val="ru-RU"/>
              </w:rPr>
            </w:pPr>
          </w:p>
          <w:p w:rsidR="009664A7" w:rsidRPr="009664A7" w:rsidRDefault="009664A7" w:rsidP="009664A7">
            <w:pPr>
              <w:widowControl/>
              <w:autoSpaceDE/>
              <w:autoSpaceDN/>
              <w:adjustRightInd/>
              <w:jc w:val="both"/>
              <w:rPr>
                <w:rFonts w:eastAsia="Times New Roman"/>
                <w:bCs/>
                <w:lang w:val="ru-RU"/>
              </w:rPr>
            </w:pPr>
          </w:p>
          <w:p w:rsidR="009664A7" w:rsidRPr="009664A7" w:rsidRDefault="009664A7" w:rsidP="009664A7">
            <w:pPr>
              <w:widowControl/>
              <w:autoSpaceDE/>
              <w:autoSpaceDN/>
              <w:adjustRightInd/>
              <w:jc w:val="both"/>
              <w:rPr>
                <w:rFonts w:eastAsia="Times New Roman"/>
                <w:bCs/>
                <w:lang w:val="ru-RU"/>
              </w:rPr>
            </w:pPr>
          </w:p>
          <w:p w:rsidR="009664A7" w:rsidRPr="009664A7" w:rsidRDefault="009664A7" w:rsidP="009664A7">
            <w:pPr>
              <w:widowControl/>
              <w:autoSpaceDE/>
              <w:autoSpaceDN/>
              <w:adjustRightInd/>
              <w:jc w:val="both"/>
              <w:rPr>
                <w:rFonts w:eastAsia="Times New Roman"/>
                <w:bCs/>
                <w:lang w:val="ru-RU"/>
              </w:rPr>
            </w:pPr>
          </w:p>
          <w:p w:rsidR="009664A7" w:rsidRPr="009664A7" w:rsidRDefault="009664A7" w:rsidP="009664A7">
            <w:pPr>
              <w:widowControl/>
              <w:autoSpaceDE/>
              <w:autoSpaceDN/>
              <w:adjustRightInd/>
              <w:jc w:val="both"/>
              <w:rPr>
                <w:rFonts w:eastAsia="Times New Roman"/>
                <w:bCs/>
                <w:lang w:val="ru-RU"/>
              </w:rPr>
            </w:pPr>
          </w:p>
          <w:p w:rsidR="009664A7" w:rsidRPr="009664A7" w:rsidRDefault="009664A7" w:rsidP="009664A7">
            <w:pPr>
              <w:widowControl/>
              <w:autoSpaceDE/>
              <w:autoSpaceDN/>
              <w:adjustRightInd/>
              <w:jc w:val="both"/>
              <w:rPr>
                <w:rFonts w:eastAsia="Times New Roman"/>
                <w:bCs/>
                <w:lang w:val="ru-RU"/>
              </w:rPr>
            </w:pPr>
            <w:r w:rsidRPr="009664A7">
              <w:rPr>
                <w:rFonts w:eastAsia="Times New Roman"/>
                <w:bCs/>
                <w:lang w:val="ru-RU"/>
              </w:rPr>
              <w:t xml:space="preserve">Ежегодно до 01.07. </w:t>
            </w:r>
          </w:p>
          <w:p w:rsidR="009664A7" w:rsidRPr="009664A7" w:rsidRDefault="009664A7" w:rsidP="009664A7">
            <w:pPr>
              <w:widowControl/>
              <w:autoSpaceDE/>
              <w:autoSpaceDN/>
              <w:adjustRightInd/>
              <w:jc w:val="both"/>
              <w:rPr>
                <w:rFonts w:eastAsia="Times New Roman"/>
                <w:bCs/>
                <w:lang w:val="ru-RU"/>
              </w:rPr>
            </w:pPr>
          </w:p>
          <w:p w:rsidR="009664A7" w:rsidRPr="009664A7" w:rsidRDefault="009664A7" w:rsidP="009664A7">
            <w:pPr>
              <w:widowControl/>
              <w:autoSpaceDE/>
              <w:autoSpaceDN/>
              <w:adjustRightInd/>
              <w:jc w:val="both"/>
              <w:rPr>
                <w:rFonts w:eastAsia="Times New Roman"/>
                <w:bCs/>
                <w:lang w:val="ru-RU"/>
              </w:rPr>
            </w:pPr>
          </w:p>
          <w:p w:rsidR="009664A7" w:rsidRPr="009664A7" w:rsidRDefault="009664A7" w:rsidP="009664A7">
            <w:pPr>
              <w:widowControl/>
              <w:autoSpaceDE/>
              <w:autoSpaceDN/>
              <w:adjustRightInd/>
              <w:jc w:val="both"/>
              <w:rPr>
                <w:rFonts w:eastAsia="Times New Roman"/>
                <w:bCs/>
                <w:lang w:val="ru-RU"/>
              </w:rPr>
            </w:pPr>
          </w:p>
          <w:p w:rsidR="009664A7" w:rsidRPr="009664A7" w:rsidRDefault="009664A7" w:rsidP="009664A7">
            <w:pPr>
              <w:widowControl/>
              <w:autoSpaceDE/>
              <w:autoSpaceDN/>
              <w:adjustRightInd/>
              <w:jc w:val="both"/>
              <w:rPr>
                <w:rFonts w:eastAsia="Times New Roman"/>
                <w:bCs/>
                <w:lang w:val="ru-RU"/>
              </w:rPr>
            </w:pPr>
          </w:p>
          <w:p w:rsidR="009664A7" w:rsidRPr="009664A7" w:rsidRDefault="009664A7" w:rsidP="009664A7">
            <w:pPr>
              <w:widowControl/>
              <w:autoSpaceDE/>
              <w:autoSpaceDN/>
              <w:adjustRightInd/>
              <w:jc w:val="both"/>
              <w:rPr>
                <w:rFonts w:eastAsia="Times New Roman"/>
                <w:bCs/>
                <w:lang w:val="ru-RU"/>
              </w:rPr>
            </w:pPr>
          </w:p>
          <w:p w:rsidR="009664A7" w:rsidRPr="009664A7" w:rsidRDefault="009664A7" w:rsidP="009664A7">
            <w:pPr>
              <w:widowControl/>
              <w:autoSpaceDE/>
              <w:autoSpaceDN/>
              <w:adjustRightInd/>
              <w:jc w:val="both"/>
              <w:rPr>
                <w:rFonts w:eastAsia="Times New Roman"/>
                <w:bCs/>
                <w:lang w:val="ru-RU"/>
              </w:rPr>
            </w:pPr>
          </w:p>
          <w:p w:rsidR="009664A7" w:rsidRPr="009664A7" w:rsidRDefault="009664A7" w:rsidP="009664A7">
            <w:pPr>
              <w:widowControl/>
              <w:autoSpaceDE/>
              <w:autoSpaceDN/>
              <w:adjustRightInd/>
              <w:jc w:val="both"/>
              <w:rPr>
                <w:rFonts w:eastAsia="Times New Roman"/>
                <w:bCs/>
                <w:lang w:val="ru-RU"/>
              </w:rPr>
            </w:pPr>
            <w:r w:rsidRPr="009664A7">
              <w:rPr>
                <w:rFonts w:eastAsia="Times New Roman"/>
                <w:bCs/>
                <w:lang w:val="ru-RU"/>
              </w:rPr>
              <w:t xml:space="preserve">Ежегодно </w:t>
            </w:r>
          </w:p>
          <w:p w:rsidR="009664A7" w:rsidRPr="009664A7" w:rsidRDefault="009664A7" w:rsidP="009664A7">
            <w:pPr>
              <w:widowControl/>
              <w:autoSpaceDE/>
              <w:autoSpaceDN/>
              <w:adjustRightInd/>
              <w:jc w:val="both"/>
              <w:rPr>
                <w:rFonts w:eastAsia="Times New Roman"/>
                <w:bCs/>
                <w:lang w:val="ru-RU"/>
              </w:rPr>
            </w:pPr>
          </w:p>
        </w:tc>
      </w:tr>
      <w:tr w:rsidR="009664A7" w:rsidRPr="00602744" w:rsidTr="00082CEF">
        <w:tc>
          <w:tcPr>
            <w:tcW w:w="1666" w:type="pct"/>
            <w:shd w:val="clear" w:color="auto" w:fill="auto"/>
          </w:tcPr>
          <w:p w:rsidR="009664A7" w:rsidRPr="009664A7" w:rsidRDefault="009664A7" w:rsidP="009664A7">
            <w:pPr>
              <w:widowControl/>
              <w:autoSpaceDE/>
              <w:autoSpaceDN/>
              <w:adjustRightInd/>
              <w:jc w:val="both"/>
              <w:rPr>
                <w:rFonts w:eastAsia="Times New Roman"/>
                <w:b/>
                <w:bCs/>
                <w:lang w:val="ru-RU"/>
              </w:rPr>
            </w:pPr>
            <w:r w:rsidRPr="009664A7">
              <w:rPr>
                <w:rFonts w:eastAsia="Times New Roman"/>
                <w:b/>
                <w:bCs/>
                <w:lang w:val="ru-RU"/>
              </w:rPr>
              <w:t xml:space="preserve">V. Информационное обеспечение введения ФГОС </w:t>
            </w:r>
          </w:p>
          <w:p w:rsidR="009664A7" w:rsidRPr="009664A7" w:rsidRDefault="009664A7" w:rsidP="009664A7">
            <w:pPr>
              <w:widowControl/>
              <w:autoSpaceDE/>
              <w:autoSpaceDN/>
              <w:adjustRightInd/>
              <w:jc w:val="both"/>
              <w:rPr>
                <w:rFonts w:eastAsia="Times New Roman"/>
                <w:b/>
                <w:bCs/>
                <w:lang w:val="ru-RU"/>
              </w:rPr>
            </w:pPr>
          </w:p>
        </w:tc>
        <w:tc>
          <w:tcPr>
            <w:tcW w:w="1722" w:type="pct"/>
            <w:shd w:val="clear" w:color="auto" w:fill="auto"/>
          </w:tcPr>
          <w:p w:rsidR="009664A7" w:rsidRPr="009664A7" w:rsidRDefault="009664A7" w:rsidP="009664A7">
            <w:pPr>
              <w:widowControl/>
              <w:autoSpaceDE/>
              <w:autoSpaceDN/>
              <w:adjustRightInd/>
              <w:jc w:val="both"/>
              <w:rPr>
                <w:rFonts w:eastAsia="Times New Roman"/>
                <w:bCs/>
                <w:lang w:val="ru-RU"/>
              </w:rPr>
            </w:pPr>
            <w:r w:rsidRPr="009664A7">
              <w:rPr>
                <w:rFonts w:eastAsia="Times New Roman"/>
                <w:bCs/>
                <w:lang w:val="ru-RU"/>
              </w:rPr>
              <w:t xml:space="preserve">1.Размещение на сайте ОУ информационных материалов о введении ФГОС основного общего образования </w:t>
            </w:r>
          </w:p>
          <w:p w:rsidR="009664A7" w:rsidRPr="009664A7" w:rsidRDefault="009664A7" w:rsidP="009664A7">
            <w:pPr>
              <w:widowControl/>
              <w:autoSpaceDE/>
              <w:autoSpaceDN/>
              <w:adjustRightInd/>
              <w:jc w:val="both"/>
              <w:rPr>
                <w:rFonts w:eastAsia="Times New Roman"/>
                <w:bCs/>
                <w:lang w:val="ru-RU"/>
              </w:rPr>
            </w:pPr>
            <w:r w:rsidRPr="009664A7">
              <w:rPr>
                <w:rFonts w:eastAsia="Times New Roman"/>
                <w:bCs/>
                <w:lang w:val="ru-RU"/>
              </w:rPr>
              <w:t xml:space="preserve">2.Широкое информирование родительской общественности о подготовке к введению и порядке перехода на новые стандарты </w:t>
            </w:r>
          </w:p>
          <w:p w:rsidR="009664A7" w:rsidRPr="009664A7" w:rsidRDefault="009664A7" w:rsidP="009664A7">
            <w:pPr>
              <w:widowControl/>
              <w:autoSpaceDE/>
              <w:autoSpaceDN/>
              <w:adjustRightInd/>
              <w:jc w:val="both"/>
              <w:rPr>
                <w:rFonts w:eastAsia="Times New Roman"/>
                <w:bCs/>
                <w:lang w:val="ru-RU"/>
              </w:rPr>
            </w:pPr>
            <w:r w:rsidRPr="009664A7">
              <w:rPr>
                <w:rFonts w:eastAsia="Times New Roman"/>
                <w:bCs/>
                <w:lang w:val="ru-RU"/>
              </w:rPr>
              <w:t xml:space="preserve">3. Организация изучения общественного мнения по вопросам введения новых стандартов и внесения дополнений в содержание основной образовательной программы основного общего образования </w:t>
            </w:r>
          </w:p>
          <w:p w:rsidR="009664A7" w:rsidRPr="009664A7" w:rsidRDefault="009664A7" w:rsidP="009664A7">
            <w:pPr>
              <w:widowControl/>
              <w:autoSpaceDE/>
              <w:autoSpaceDN/>
              <w:adjustRightInd/>
              <w:jc w:val="both"/>
              <w:rPr>
                <w:rFonts w:eastAsia="Times New Roman"/>
                <w:bCs/>
                <w:lang w:val="ru-RU"/>
              </w:rPr>
            </w:pPr>
            <w:r w:rsidRPr="009664A7">
              <w:rPr>
                <w:rFonts w:eastAsia="Times New Roman"/>
                <w:bCs/>
                <w:lang w:val="ru-RU"/>
              </w:rPr>
              <w:t xml:space="preserve">4. Обеспечение публичной отчётности ОУ о ходе и результатах введения ФГОС </w:t>
            </w:r>
          </w:p>
          <w:p w:rsidR="009664A7" w:rsidRPr="009664A7" w:rsidRDefault="009664A7" w:rsidP="009664A7">
            <w:pPr>
              <w:widowControl/>
              <w:autoSpaceDE/>
              <w:autoSpaceDN/>
              <w:adjustRightInd/>
              <w:jc w:val="both"/>
              <w:rPr>
                <w:rFonts w:eastAsia="Times New Roman"/>
                <w:bCs/>
                <w:lang w:val="ru-RU"/>
              </w:rPr>
            </w:pPr>
            <w:r w:rsidRPr="009664A7">
              <w:rPr>
                <w:rFonts w:eastAsia="Times New Roman"/>
                <w:bCs/>
                <w:lang w:val="ru-RU"/>
              </w:rPr>
              <w:t xml:space="preserve">5. Разработка рекомендаций для педагогических работников: </w:t>
            </w:r>
          </w:p>
          <w:p w:rsidR="009664A7" w:rsidRPr="009664A7" w:rsidRDefault="009664A7" w:rsidP="009664A7">
            <w:pPr>
              <w:widowControl/>
              <w:autoSpaceDE/>
              <w:autoSpaceDN/>
              <w:adjustRightInd/>
              <w:jc w:val="both"/>
              <w:rPr>
                <w:rFonts w:eastAsia="Times New Roman"/>
                <w:bCs/>
                <w:lang w:val="ru-RU"/>
              </w:rPr>
            </w:pPr>
            <w:r w:rsidRPr="009664A7">
              <w:rPr>
                <w:rFonts w:eastAsia="Times New Roman"/>
                <w:bCs/>
                <w:lang w:val="ru-RU"/>
              </w:rPr>
              <w:t xml:space="preserve">— по организации внеурочной деятельности обучающихся; </w:t>
            </w:r>
          </w:p>
          <w:p w:rsidR="009664A7" w:rsidRPr="009664A7" w:rsidRDefault="009664A7" w:rsidP="009664A7">
            <w:pPr>
              <w:widowControl/>
              <w:autoSpaceDE/>
              <w:autoSpaceDN/>
              <w:adjustRightInd/>
              <w:jc w:val="both"/>
              <w:rPr>
                <w:rFonts w:eastAsia="Times New Roman"/>
                <w:bCs/>
                <w:lang w:val="ru-RU"/>
              </w:rPr>
            </w:pPr>
            <w:r w:rsidRPr="009664A7">
              <w:rPr>
                <w:rFonts w:eastAsia="Times New Roman"/>
                <w:bCs/>
                <w:lang w:val="ru-RU"/>
              </w:rPr>
              <w:t xml:space="preserve">— по организации текущей и итоговой оценки достижения планируемых результатов; </w:t>
            </w:r>
          </w:p>
          <w:p w:rsidR="009664A7" w:rsidRPr="009664A7" w:rsidRDefault="009664A7" w:rsidP="009664A7">
            <w:pPr>
              <w:widowControl/>
              <w:autoSpaceDE/>
              <w:autoSpaceDN/>
              <w:adjustRightInd/>
              <w:jc w:val="both"/>
              <w:rPr>
                <w:rFonts w:eastAsia="Times New Roman"/>
                <w:bCs/>
                <w:lang w:val="ru-RU"/>
              </w:rPr>
            </w:pPr>
            <w:r w:rsidRPr="009664A7">
              <w:rPr>
                <w:rFonts w:eastAsia="Times New Roman"/>
                <w:bCs/>
                <w:lang w:val="ru-RU"/>
              </w:rPr>
              <w:t xml:space="preserve">— по использования ресурсов времени для организации домашней работы обучающихся; </w:t>
            </w:r>
          </w:p>
          <w:p w:rsidR="009664A7" w:rsidRPr="009664A7" w:rsidRDefault="009664A7" w:rsidP="009664A7">
            <w:pPr>
              <w:widowControl/>
              <w:autoSpaceDE/>
              <w:autoSpaceDN/>
              <w:adjustRightInd/>
              <w:jc w:val="both"/>
              <w:rPr>
                <w:rFonts w:eastAsia="Times New Roman"/>
                <w:bCs/>
                <w:lang w:val="ru-RU"/>
              </w:rPr>
            </w:pPr>
            <w:r w:rsidRPr="009664A7">
              <w:rPr>
                <w:rFonts w:eastAsia="Times New Roman"/>
                <w:bCs/>
                <w:lang w:val="ru-RU"/>
              </w:rPr>
              <w:t xml:space="preserve">— перечня и рекомендаций по использованию интерактивных технологий </w:t>
            </w:r>
          </w:p>
        </w:tc>
        <w:tc>
          <w:tcPr>
            <w:tcW w:w="1611" w:type="pct"/>
            <w:shd w:val="clear" w:color="auto" w:fill="auto"/>
          </w:tcPr>
          <w:p w:rsidR="009664A7" w:rsidRPr="009664A7" w:rsidRDefault="002368EB" w:rsidP="009664A7">
            <w:pPr>
              <w:widowControl/>
              <w:autoSpaceDE/>
              <w:autoSpaceDN/>
              <w:adjustRightInd/>
              <w:jc w:val="both"/>
              <w:rPr>
                <w:rFonts w:eastAsia="Times New Roman"/>
                <w:bCs/>
                <w:lang w:val="ru-RU"/>
              </w:rPr>
            </w:pPr>
            <w:r>
              <w:rPr>
                <w:rFonts w:eastAsia="Times New Roman"/>
                <w:bCs/>
                <w:lang w:val="ru-RU"/>
              </w:rPr>
              <w:t>Постоянно в течение  201</w:t>
            </w:r>
            <w:r w:rsidR="00685ED1">
              <w:rPr>
                <w:rFonts w:eastAsia="Times New Roman"/>
                <w:bCs/>
                <w:lang w:val="ru-RU"/>
              </w:rPr>
              <w:t>9</w:t>
            </w:r>
            <w:r>
              <w:rPr>
                <w:rFonts w:eastAsia="Times New Roman"/>
                <w:bCs/>
                <w:lang w:val="ru-RU"/>
              </w:rPr>
              <w:t>-202</w:t>
            </w:r>
            <w:r w:rsidR="00685ED1">
              <w:rPr>
                <w:rFonts w:eastAsia="Times New Roman"/>
                <w:bCs/>
                <w:lang w:val="ru-RU"/>
              </w:rPr>
              <w:t>4</w:t>
            </w:r>
            <w:r w:rsidR="009664A7" w:rsidRPr="009664A7">
              <w:rPr>
                <w:rFonts w:eastAsia="Times New Roman"/>
                <w:bCs/>
                <w:lang w:val="ru-RU"/>
              </w:rPr>
              <w:t xml:space="preserve"> учебных годов </w:t>
            </w:r>
          </w:p>
          <w:p w:rsidR="009664A7" w:rsidRPr="009664A7" w:rsidRDefault="009664A7" w:rsidP="009664A7">
            <w:pPr>
              <w:widowControl/>
              <w:autoSpaceDE/>
              <w:autoSpaceDN/>
              <w:adjustRightInd/>
              <w:jc w:val="both"/>
              <w:rPr>
                <w:rFonts w:eastAsia="Times New Roman"/>
                <w:bCs/>
                <w:lang w:val="ru-RU"/>
              </w:rPr>
            </w:pPr>
          </w:p>
          <w:p w:rsidR="009664A7" w:rsidRPr="009664A7" w:rsidRDefault="009664A7" w:rsidP="009664A7">
            <w:pPr>
              <w:widowControl/>
              <w:autoSpaceDE/>
              <w:autoSpaceDN/>
              <w:adjustRightInd/>
              <w:jc w:val="both"/>
              <w:rPr>
                <w:rFonts w:eastAsia="Times New Roman"/>
                <w:bCs/>
                <w:lang w:val="ru-RU"/>
              </w:rPr>
            </w:pPr>
          </w:p>
          <w:p w:rsidR="009664A7" w:rsidRPr="009664A7" w:rsidRDefault="009664A7" w:rsidP="009664A7">
            <w:pPr>
              <w:widowControl/>
              <w:autoSpaceDE/>
              <w:autoSpaceDN/>
              <w:adjustRightInd/>
              <w:jc w:val="both"/>
              <w:rPr>
                <w:rFonts w:eastAsia="Times New Roman"/>
                <w:bCs/>
                <w:lang w:val="ru-RU"/>
              </w:rPr>
            </w:pPr>
          </w:p>
          <w:p w:rsidR="009664A7" w:rsidRPr="009664A7" w:rsidRDefault="009664A7" w:rsidP="009664A7">
            <w:pPr>
              <w:widowControl/>
              <w:autoSpaceDE/>
              <w:autoSpaceDN/>
              <w:adjustRightInd/>
              <w:jc w:val="both"/>
              <w:rPr>
                <w:rFonts w:eastAsia="Times New Roman"/>
                <w:bCs/>
                <w:lang w:val="ru-RU"/>
              </w:rPr>
            </w:pPr>
          </w:p>
          <w:p w:rsidR="009664A7" w:rsidRPr="009664A7" w:rsidRDefault="009664A7" w:rsidP="009664A7">
            <w:pPr>
              <w:widowControl/>
              <w:autoSpaceDE/>
              <w:autoSpaceDN/>
              <w:adjustRightInd/>
              <w:jc w:val="both"/>
              <w:rPr>
                <w:rFonts w:eastAsia="Times New Roman"/>
                <w:bCs/>
                <w:lang w:val="ru-RU"/>
              </w:rPr>
            </w:pPr>
          </w:p>
          <w:p w:rsidR="009664A7" w:rsidRPr="009664A7" w:rsidRDefault="009664A7" w:rsidP="009664A7">
            <w:pPr>
              <w:widowControl/>
              <w:autoSpaceDE/>
              <w:autoSpaceDN/>
              <w:adjustRightInd/>
              <w:jc w:val="both"/>
              <w:rPr>
                <w:rFonts w:eastAsia="Times New Roman"/>
                <w:bCs/>
                <w:lang w:val="ru-RU"/>
              </w:rPr>
            </w:pPr>
          </w:p>
          <w:p w:rsidR="009664A7" w:rsidRPr="009664A7" w:rsidRDefault="009664A7" w:rsidP="009664A7">
            <w:pPr>
              <w:widowControl/>
              <w:autoSpaceDE/>
              <w:autoSpaceDN/>
              <w:adjustRightInd/>
              <w:jc w:val="both"/>
              <w:rPr>
                <w:rFonts w:eastAsia="Times New Roman"/>
                <w:bCs/>
                <w:lang w:val="ru-RU"/>
              </w:rPr>
            </w:pPr>
          </w:p>
          <w:p w:rsidR="009664A7" w:rsidRPr="009664A7" w:rsidRDefault="002368EB" w:rsidP="009664A7">
            <w:pPr>
              <w:widowControl/>
              <w:autoSpaceDE/>
              <w:autoSpaceDN/>
              <w:adjustRightInd/>
              <w:jc w:val="both"/>
              <w:rPr>
                <w:rFonts w:eastAsia="Times New Roman"/>
                <w:bCs/>
                <w:lang w:val="ru-RU"/>
              </w:rPr>
            </w:pPr>
            <w:r>
              <w:rPr>
                <w:rFonts w:eastAsia="Times New Roman"/>
                <w:bCs/>
                <w:lang w:val="ru-RU"/>
              </w:rPr>
              <w:t>Постоянно в течение  201</w:t>
            </w:r>
            <w:r w:rsidR="00685ED1">
              <w:rPr>
                <w:rFonts w:eastAsia="Times New Roman"/>
                <w:bCs/>
                <w:lang w:val="ru-RU"/>
              </w:rPr>
              <w:t>9</w:t>
            </w:r>
            <w:r>
              <w:rPr>
                <w:rFonts w:eastAsia="Times New Roman"/>
                <w:bCs/>
                <w:lang w:val="ru-RU"/>
              </w:rPr>
              <w:t>-202</w:t>
            </w:r>
            <w:r w:rsidR="00685ED1">
              <w:rPr>
                <w:rFonts w:eastAsia="Times New Roman"/>
                <w:bCs/>
                <w:lang w:val="ru-RU"/>
              </w:rPr>
              <w:t>4</w:t>
            </w:r>
            <w:r w:rsidR="009664A7" w:rsidRPr="009664A7">
              <w:rPr>
                <w:rFonts w:eastAsia="Times New Roman"/>
                <w:bCs/>
                <w:lang w:val="ru-RU"/>
              </w:rPr>
              <w:t xml:space="preserve"> учебных годов </w:t>
            </w:r>
          </w:p>
          <w:p w:rsidR="009664A7" w:rsidRPr="009664A7" w:rsidRDefault="009664A7" w:rsidP="009664A7">
            <w:pPr>
              <w:widowControl/>
              <w:autoSpaceDE/>
              <w:autoSpaceDN/>
              <w:adjustRightInd/>
              <w:jc w:val="both"/>
              <w:rPr>
                <w:rFonts w:eastAsia="Times New Roman"/>
                <w:bCs/>
                <w:lang w:val="ru-RU"/>
              </w:rPr>
            </w:pPr>
          </w:p>
          <w:p w:rsidR="009664A7" w:rsidRPr="009664A7" w:rsidRDefault="009664A7" w:rsidP="009664A7">
            <w:pPr>
              <w:widowControl/>
              <w:autoSpaceDE/>
              <w:autoSpaceDN/>
              <w:adjustRightInd/>
              <w:jc w:val="both"/>
              <w:rPr>
                <w:rFonts w:eastAsia="Times New Roman"/>
                <w:bCs/>
                <w:lang w:val="ru-RU"/>
              </w:rPr>
            </w:pPr>
          </w:p>
          <w:p w:rsidR="009664A7" w:rsidRPr="009664A7" w:rsidRDefault="009664A7" w:rsidP="009664A7">
            <w:pPr>
              <w:widowControl/>
              <w:autoSpaceDE/>
              <w:autoSpaceDN/>
              <w:adjustRightInd/>
              <w:jc w:val="both"/>
              <w:rPr>
                <w:rFonts w:eastAsia="Times New Roman"/>
                <w:bCs/>
                <w:lang w:val="ru-RU"/>
              </w:rPr>
            </w:pPr>
          </w:p>
          <w:p w:rsidR="009664A7" w:rsidRPr="009664A7" w:rsidRDefault="009664A7" w:rsidP="009664A7">
            <w:pPr>
              <w:widowControl/>
              <w:autoSpaceDE/>
              <w:autoSpaceDN/>
              <w:adjustRightInd/>
              <w:jc w:val="both"/>
              <w:rPr>
                <w:rFonts w:eastAsia="Times New Roman"/>
                <w:bCs/>
                <w:lang w:val="ru-RU"/>
              </w:rPr>
            </w:pPr>
          </w:p>
          <w:p w:rsidR="009664A7" w:rsidRPr="009664A7" w:rsidRDefault="009664A7" w:rsidP="009664A7">
            <w:pPr>
              <w:widowControl/>
              <w:autoSpaceDE/>
              <w:autoSpaceDN/>
              <w:adjustRightInd/>
              <w:jc w:val="both"/>
              <w:rPr>
                <w:rFonts w:eastAsia="Times New Roman"/>
                <w:bCs/>
                <w:lang w:val="ru-RU"/>
              </w:rPr>
            </w:pPr>
          </w:p>
          <w:p w:rsidR="009664A7" w:rsidRPr="009664A7" w:rsidRDefault="009664A7" w:rsidP="009664A7">
            <w:pPr>
              <w:widowControl/>
              <w:autoSpaceDE/>
              <w:autoSpaceDN/>
              <w:adjustRightInd/>
              <w:jc w:val="both"/>
              <w:rPr>
                <w:rFonts w:eastAsia="Times New Roman"/>
                <w:bCs/>
                <w:lang w:val="ru-RU"/>
              </w:rPr>
            </w:pPr>
          </w:p>
          <w:p w:rsidR="009664A7" w:rsidRPr="009664A7" w:rsidRDefault="009664A7" w:rsidP="009664A7">
            <w:pPr>
              <w:widowControl/>
              <w:autoSpaceDE/>
              <w:autoSpaceDN/>
              <w:adjustRightInd/>
              <w:jc w:val="both"/>
              <w:rPr>
                <w:rFonts w:eastAsia="Times New Roman"/>
                <w:bCs/>
                <w:lang w:val="ru-RU"/>
              </w:rPr>
            </w:pPr>
          </w:p>
          <w:p w:rsidR="009664A7" w:rsidRPr="009664A7" w:rsidRDefault="002368EB" w:rsidP="009664A7">
            <w:pPr>
              <w:widowControl/>
              <w:autoSpaceDE/>
              <w:autoSpaceDN/>
              <w:adjustRightInd/>
              <w:jc w:val="both"/>
              <w:rPr>
                <w:rFonts w:eastAsia="Times New Roman"/>
                <w:bCs/>
                <w:lang w:val="ru-RU"/>
              </w:rPr>
            </w:pPr>
            <w:r>
              <w:rPr>
                <w:rFonts w:eastAsia="Times New Roman"/>
                <w:bCs/>
                <w:lang w:val="ru-RU"/>
              </w:rPr>
              <w:t>Постоянно в течение  201</w:t>
            </w:r>
            <w:r w:rsidR="00685ED1">
              <w:rPr>
                <w:rFonts w:eastAsia="Times New Roman"/>
                <w:bCs/>
                <w:lang w:val="ru-RU"/>
              </w:rPr>
              <w:t>9</w:t>
            </w:r>
            <w:r>
              <w:rPr>
                <w:rFonts w:eastAsia="Times New Roman"/>
                <w:bCs/>
                <w:lang w:val="ru-RU"/>
              </w:rPr>
              <w:t>-202</w:t>
            </w:r>
            <w:r w:rsidR="00685ED1">
              <w:rPr>
                <w:rFonts w:eastAsia="Times New Roman"/>
                <w:bCs/>
                <w:lang w:val="ru-RU"/>
              </w:rPr>
              <w:t>4</w:t>
            </w:r>
            <w:r w:rsidR="009664A7" w:rsidRPr="009664A7">
              <w:rPr>
                <w:rFonts w:eastAsia="Times New Roman"/>
                <w:bCs/>
                <w:lang w:val="ru-RU"/>
              </w:rPr>
              <w:t xml:space="preserve"> учебных годов </w:t>
            </w:r>
          </w:p>
          <w:p w:rsidR="009664A7" w:rsidRPr="009664A7" w:rsidRDefault="009664A7" w:rsidP="009664A7">
            <w:pPr>
              <w:widowControl/>
              <w:autoSpaceDE/>
              <w:autoSpaceDN/>
              <w:adjustRightInd/>
              <w:jc w:val="both"/>
              <w:rPr>
                <w:rFonts w:eastAsia="Times New Roman"/>
                <w:bCs/>
                <w:lang w:val="ru-RU"/>
              </w:rPr>
            </w:pPr>
          </w:p>
          <w:p w:rsidR="009664A7" w:rsidRPr="009664A7" w:rsidRDefault="009664A7" w:rsidP="009664A7">
            <w:pPr>
              <w:widowControl/>
              <w:autoSpaceDE/>
              <w:autoSpaceDN/>
              <w:adjustRightInd/>
              <w:jc w:val="both"/>
              <w:rPr>
                <w:rFonts w:eastAsia="Times New Roman"/>
                <w:bCs/>
                <w:lang w:val="ru-RU"/>
              </w:rPr>
            </w:pPr>
          </w:p>
          <w:p w:rsidR="009664A7" w:rsidRPr="009664A7" w:rsidRDefault="009664A7" w:rsidP="009664A7">
            <w:pPr>
              <w:widowControl/>
              <w:autoSpaceDE/>
              <w:autoSpaceDN/>
              <w:adjustRightInd/>
              <w:jc w:val="both"/>
              <w:rPr>
                <w:rFonts w:eastAsia="Times New Roman"/>
                <w:bCs/>
                <w:lang w:val="ru-RU"/>
              </w:rPr>
            </w:pPr>
          </w:p>
          <w:p w:rsidR="009664A7" w:rsidRPr="009664A7" w:rsidRDefault="009664A7" w:rsidP="009664A7">
            <w:pPr>
              <w:widowControl/>
              <w:autoSpaceDE/>
              <w:autoSpaceDN/>
              <w:adjustRightInd/>
              <w:jc w:val="both"/>
              <w:rPr>
                <w:rFonts w:eastAsia="Times New Roman"/>
                <w:bCs/>
                <w:lang w:val="ru-RU"/>
              </w:rPr>
            </w:pPr>
            <w:r w:rsidRPr="009664A7">
              <w:rPr>
                <w:rFonts w:eastAsia="Times New Roman"/>
                <w:bCs/>
                <w:lang w:val="ru-RU"/>
              </w:rPr>
              <w:t xml:space="preserve">Систематически май-июнь каждого года </w:t>
            </w:r>
          </w:p>
          <w:p w:rsidR="009664A7" w:rsidRPr="009664A7" w:rsidRDefault="009664A7" w:rsidP="009664A7">
            <w:pPr>
              <w:widowControl/>
              <w:autoSpaceDE/>
              <w:autoSpaceDN/>
              <w:adjustRightInd/>
              <w:jc w:val="both"/>
              <w:rPr>
                <w:rFonts w:eastAsia="Times New Roman"/>
                <w:bCs/>
                <w:lang w:val="ru-RU"/>
              </w:rPr>
            </w:pPr>
          </w:p>
          <w:p w:rsidR="009664A7" w:rsidRPr="009664A7" w:rsidRDefault="009664A7" w:rsidP="009664A7">
            <w:pPr>
              <w:widowControl/>
              <w:autoSpaceDE/>
              <w:autoSpaceDN/>
              <w:adjustRightInd/>
              <w:jc w:val="both"/>
              <w:rPr>
                <w:rFonts w:eastAsia="Times New Roman"/>
                <w:bCs/>
                <w:lang w:val="ru-RU"/>
              </w:rPr>
            </w:pPr>
          </w:p>
          <w:p w:rsidR="009664A7" w:rsidRPr="009664A7" w:rsidRDefault="009664A7" w:rsidP="009664A7">
            <w:pPr>
              <w:widowControl/>
              <w:autoSpaceDE/>
              <w:autoSpaceDN/>
              <w:adjustRightInd/>
              <w:jc w:val="both"/>
              <w:rPr>
                <w:rFonts w:eastAsia="Times New Roman"/>
                <w:bCs/>
                <w:lang w:val="ru-RU"/>
              </w:rPr>
            </w:pPr>
          </w:p>
          <w:p w:rsidR="009664A7" w:rsidRPr="009664A7" w:rsidRDefault="009664A7" w:rsidP="009664A7">
            <w:pPr>
              <w:widowControl/>
              <w:autoSpaceDE/>
              <w:autoSpaceDN/>
              <w:adjustRightInd/>
              <w:jc w:val="both"/>
              <w:rPr>
                <w:rFonts w:eastAsia="Times New Roman"/>
                <w:bCs/>
                <w:lang w:val="ru-RU"/>
              </w:rPr>
            </w:pPr>
          </w:p>
          <w:p w:rsidR="009664A7" w:rsidRPr="009664A7" w:rsidRDefault="009664A7" w:rsidP="009664A7">
            <w:pPr>
              <w:widowControl/>
              <w:autoSpaceDE/>
              <w:autoSpaceDN/>
              <w:adjustRightInd/>
              <w:jc w:val="both"/>
              <w:rPr>
                <w:rFonts w:eastAsia="Times New Roman"/>
                <w:bCs/>
                <w:lang w:val="ru-RU"/>
              </w:rPr>
            </w:pPr>
            <w:r w:rsidRPr="009664A7">
              <w:rPr>
                <w:rFonts w:eastAsia="Times New Roman"/>
                <w:bCs/>
                <w:lang w:val="ru-RU"/>
              </w:rPr>
              <w:t>Систематически по мере поступления нормативных документов</w:t>
            </w:r>
          </w:p>
        </w:tc>
      </w:tr>
      <w:tr w:rsidR="009664A7" w:rsidRPr="00602744" w:rsidTr="00082CEF">
        <w:tc>
          <w:tcPr>
            <w:tcW w:w="1666" w:type="pct"/>
            <w:shd w:val="clear" w:color="auto" w:fill="auto"/>
          </w:tcPr>
          <w:p w:rsidR="009664A7" w:rsidRPr="009664A7" w:rsidRDefault="009664A7" w:rsidP="009664A7">
            <w:pPr>
              <w:widowControl/>
              <w:autoSpaceDE/>
              <w:autoSpaceDN/>
              <w:adjustRightInd/>
              <w:jc w:val="both"/>
              <w:rPr>
                <w:rFonts w:eastAsia="Times New Roman"/>
                <w:b/>
                <w:bCs/>
                <w:lang w:val="ru-RU"/>
              </w:rPr>
            </w:pPr>
            <w:r w:rsidRPr="009664A7">
              <w:rPr>
                <w:rFonts w:eastAsia="Times New Roman"/>
                <w:b/>
                <w:bCs/>
                <w:lang w:val="ru-RU"/>
              </w:rPr>
              <w:t xml:space="preserve">VI. Материально-техническое обеспечение введения ФГОС </w:t>
            </w:r>
          </w:p>
          <w:p w:rsidR="009664A7" w:rsidRPr="009664A7" w:rsidRDefault="009664A7" w:rsidP="009664A7">
            <w:pPr>
              <w:widowControl/>
              <w:autoSpaceDE/>
              <w:autoSpaceDN/>
              <w:adjustRightInd/>
              <w:jc w:val="both"/>
              <w:rPr>
                <w:rFonts w:eastAsia="Times New Roman"/>
                <w:b/>
                <w:bCs/>
                <w:lang w:val="ru-RU"/>
              </w:rPr>
            </w:pPr>
          </w:p>
        </w:tc>
        <w:tc>
          <w:tcPr>
            <w:tcW w:w="1722" w:type="pct"/>
            <w:shd w:val="clear" w:color="auto" w:fill="auto"/>
          </w:tcPr>
          <w:p w:rsidR="009664A7" w:rsidRPr="009664A7" w:rsidRDefault="009664A7" w:rsidP="009664A7">
            <w:pPr>
              <w:widowControl/>
              <w:autoSpaceDE/>
              <w:autoSpaceDN/>
              <w:adjustRightInd/>
              <w:jc w:val="both"/>
              <w:rPr>
                <w:rFonts w:eastAsia="Times New Roman"/>
                <w:bCs/>
                <w:lang w:val="ru-RU"/>
              </w:rPr>
            </w:pPr>
            <w:r w:rsidRPr="009664A7">
              <w:rPr>
                <w:rFonts w:eastAsia="Times New Roman"/>
                <w:bCs/>
                <w:lang w:val="ru-RU"/>
              </w:rPr>
              <w:t xml:space="preserve">1.Анализ материально-технического обеспечения введения и реализации ФГОС основного общего образования </w:t>
            </w:r>
          </w:p>
          <w:p w:rsidR="009664A7" w:rsidRPr="009664A7" w:rsidRDefault="009664A7" w:rsidP="009664A7">
            <w:pPr>
              <w:widowControl/>
              <w:autoSpaceDE/>
              <w:autoSpaceDN/>
              <w:adjustRightInd/>
              <w:jc w:val="both"/>
              <w:rPr>
                <w:rFonts w:eastAsia="Times New Roman"/>
                <w:bCs/>
                <w:lang w:val="ru-RU"/>
              </w:rPr>
            </w:pPr>
            <w:r w:rsidRPr="009664A7">
              <w:rPr>
                <w:rFonts w:eastAsia="Times New Roman"/>
                <w:bCs/>
                <w:lang w:val="ru-RU"/>
              </w:rPr>
              <w:t xml:space="preserve">2. Обеспечение соответствия материально-технической базы ОУ требованиям ФГОС </w:t>
            </w:r>
          </w:p>
          <w:p w:rsidR="009664A7" w:rsidRPr="009664A7" w:rsidRDefault="009664A7" w:rsidP="009664A7">
            <w:pPr>
              <w:widowControl/>
              <w:autoSpaceDE/>
              <w:autoSpaceDN/>
              <w:adjustRightInd/>
              <w:jc w:val="both"/>
              <w:rPr>
                <w:rFonts w:eastAsia="Times New Roman"/>
                <w:bCs/>
                <w:lang w:val="ru-RU"/>
              </w:rPr>
            </w:pPr>
            <w:r w:rsidRPr="009664A7">
              <w:rPr>
                <w:rFonts w:eastAsia="Times New Roman"/>
                <w:bCs/>
                <w:lang w:val="ru-RU"/>
              </w:rPr>
              <w:t xml:space="preserve">3. Обеспечение соответствия санитарно-гигиенических условий требованиям ФГОС </w:t>
            </w:r>
          </w:p>
          <w:p w:rsidR="009664A7" w:rsidRPr="009664A7" w:rsidRDefault="009664A7" w:rsidP="009664A7">
            <w:pPr>
              <w:widowControl/>
              <w:autoSpaceDE/>
              <w:autoSpaceDN/>
              <w:adjustRightInd/>
              <w:jc w:val="both"/>
              <w:rPr>
                <w:rFonts w:eastAsia="Times New Roman"/>
                <w:bCs/>
                <w:lang w:val="ru-RU"/>
              </w:rPr>
            </w:pPr>
            <w:r w:rsidRPr="009664A7">
              <w:rPr>
                <w:rFonts w:eastAsia="Times New Roman"/>
                <w:bCs/>
                <w:lang w:val="ru-RU"/>
              </w:rPr>
              <w:t xml:space="preserve">4. Обеспечение соответствия условий реализации ООП противопожарным нормам, нормам охраны труда работников образовательного учреждения </w:t>
            </w:r>
          </w:p>
          <w:p w:rsidR="009664A7" w:rsidRPr="009664A7" w:rsidRDefault="009664A7" w:rsidP="009664A7">
            <w:pPr>
              <w:widowControl/>
              <w:autoSpaceDE/>
              <w:autoSpaceDN/>
              <w:adjustRightInd/>
              <w:jc w:val="both"/>
              <w:rPr>
                <w:rFonts w:eastAsia="Times New Roman"/>
                <w:bCs/>
                <w:lang w:val="ru-RU"/>
              </w:rPr>
            </w:pPr>
            <w:r w:rsidRPr="009664A7">
              <w:rPr>
                <w:rFonts w:eastAsia="Times New Roman"/>
                <w:bCs/>
                <w:lang w:val="ru-RU"/>
              </w:rPr>
              <w:t xml:space="preserve">5. Обеспечение соответствия информационно-образовательной среды требованиям ФГОС </w:t>
            </w:r>
          </w:p>
          <w:p w:rsidR="009664A7" w:rsidRPr="009664A7" w:rsidRDefault="009664A7" w:rsidP="009664A7">
            <w:pPr>
              <w:widowControl/>
              <w:autoSpaceDE/>
              <w:autoSpaceDN/>
              <w:adjustRightInd/>
              <w:jc w:val="both"/>
              <w:rPr>
                <w:rFonts w:eastAsia="Times New Roman"/>
                <w:bCs/>
                <w:lang w:val="ru-RU"/>
              </w:rPr>
            </w:pPr>
            <w:r w:rsidRPr="009664A7">
              <w:rPr>
                <w:rFonts w:eastAsia="Times New Roman"/>
                <w:bCs/>
                <w:lang w:val="ru-RU"/>
              </w:rPr>
              <w:t xml:space="preserve">6. Обеспечение укомплектованности библиотечно-информационного центра печатными и электронными образовательными ресурсами </w:t>
            </w:r>
          </w:p>
          <w:p w:rsidR="009664A7" w:rsidRPr="009664A7" w:rsidRDefault="009664A7" w:rsidP="009664A7">
            <w:pPr>
              <w:widowControl/>
              <w:autoSpaceDE/>
              <w:autoSpaceDN/>
              <w:adjustRightInd/>
              <w:jc w:val="both"/>
              <w:rPr>
                <w:rFonts w:eastAsia="Times New Roman"/>
                <w:bCs/>
                <w:lang w:val="ru-RU"/>
              </w:rPr>
            </w:pPr>
            <w:r w:rsidRPr="009664A7">
              <w:rPr>
                <w:rFonts w:eastAsia="Times New Roman"/>
                <w:bCs/>
                <w:lang w:val="ru-RU"/>
              </w:rPr>
              <w:t xml:space="preserve">7. Наличие доступа ОУ к электронным образовательным ресурсам (ЭОР), размещённым в </w:t>
            </w:r>
          </w:p>
          <w:p w:rsidR="009664A7" w:rsidRPr="009664A7" w:rsidRDefault="009664A7" w:rsidP="009664A7">
            <w:pPr>
              <w:widowControl/>
              <w:autoSpaceDE/>
              <w:autoSpaceDN/>
              <w:adjustRightInd/>
              <w:jc w:val="both"/>
              <w:rPr>
                <w:rFonts w:eastAsia="Times New Roman"/>
                <w:bCs/>
                <w:lang w:val="ru-RU"/>
              </w:rPr>
            </w:pPr>
            <w:r w:rsidRPr="009664A7">
              <w:rPr>
                <w:rFonts w:eastAsia="Times New Roman"/>
                <w:bCs/>
                <w:lang w:val="ru-RU"/>
              </w:rPr>
              <w:t xml:space="preserve">федеральных и региональных базах данных </w:t>
            </w:r>
          </w:p>
          <w:p w:rsidR="009664A7" w:rsidRPr="009664A7" w:rsidRDefault="009664A7" w:rsidP="009664A7">
            <w:pPr>
              <w:widowControl/>
              <w:autoSpaceDE/>
              <w:autoSpaceDN/>
              <w:adjustRightInd/>
              <w:jc w:val="both"/>
              <w:rPr>
                <w:rFonts w:eastAsia="Times New Roman"/>
                <w:bCs/>
                <w:lang w:val="ru-RU"/>
              </w:rPr>
            </w:pPr>
            <w:r w:rsidRPr="009664A7">
              <w:rPr>
                <w:rFonts w:eastAsia="Times New Roman"/>
                <w:bCs/>
                <w:lang w:val="ru-RU"/>
              </w:rPr>
              <w:t xml:space="preserve">8. Обеспечение контролируемого доступа участников образовательного процесса к информационным образовательным ресурсам в сети Интернет </w:t>
            </w:r>
          </w:p>
          <w:p w:rsidR="009664A7" w:rsidRPr="009664A7" w:rsidRDefault="009664A7" w:rsidP="009664A7">
            <w:pPr>
              <w:widowControl/>
              <w:autoSpaceDE/>
              <w:autoSpaceDN/>
              <w:adjustRightInd/>
              <w:jc w:val="both"/>
              <w:rPr>
                <w:rFonts w:eastAsia="Times New Roman"/>
                <w:bCs/>
                <w:lang w:val="ru-RU"/>
              </w:rPr>
            </w:pPr>
          </w:p>
        </w:tc>
        <w:tc>
          <w:tcPr>
            <w:tcW w:w="1611" w:type="pct"/>
            <w:shd w:val="clear" w:color="auto" w:fill="auto"/>
          </w:tcPr>
          <w:p w:rsidR="009664A7" w:rsidRPr="009664A7" w:rsidRDefault="009664A7" w:rsidP="009664A7">
            <w:pPr>
              <w:widowControl/>
              <w:autoSpaceDE/>
              <w:autoSpaceDN/>
              <w:adjustRightInd/>
              <w:jc w:val="both"/>
              <w:rPr>
                <w:rFonts w:eastAsia="Times New Roman"/>
                <w:bCs/>
                <w:lang w:val="ru-RU"/>
              </w:rPr>
            </w:pPr>
            <w:r w:rsidRPr="009664A7">
              <w:rPr>
                <w:rFonts w:eastAsia="Times New Roman"/>
                <w:bCs/>
                <w:lang w:val="ru-RU"/>
              </w:rPr>
              <w:t>Январь 201</w:t>
            </w:r>
            <w:r w:rsidR="00685ED1">
              <w:rPr>
                <w:rFonts w:eastAsia="Times New Roman"/>
                <w:bCs/>
                <w:lang w:val="ru-RU"/>
              </w:rPr>
              <w:t>9</w:t>
            </w:r>
            <w:r w:rsidRPr="009664A7">
              <w:rPr>
                <w:rFonts w:eastAsia="Times New Roman"/>
                <w:bCs/>
                <w:lang w:val="ru-RU"/>
              </w:rPr>
              <w:t xml:space="preserve"> г. </w:t>
            </w:r>
          </w:p>
          <w:p w:rsidR="009664A7" w:rsidRPr="009664A7" w:rsidRDefault="009664A7" w:rsidP="009664A7">
            <w:pPr>
              <w:widowControl/>
              <w:autoSpaceDE/>
              <w:autoSpaceDN/>
              <w:adjustRightInd/>
              <w:jc w:val="both"/>
              <w:rPr>
                <w:rFonts w:eastAsia="Times New Roman"/>
                <w:bCs/>
                <w:lang w:val="ru-RU"/>
              </w:rPr>
            </w:pPr>
          </w:p>
          <w:p w:rsidR="009664A7" w:rsidRPr="009664A7" w:rsidRDefault="009664A7" w:rsidP="009664A7">
            <w:pPr>
              <w:widowControl/>
              <w:autoSpaceDE/>
              <w:autoSpaceDN/>
              <w:adjustRightInd/>
              <w:jc w:val="both"/>
              <w:rPr>
                <w:rFonts w:eastAsia="Times New Roman"/>
                <w:bCs/>
                <w:lang w:val="ru-RU"/>
              </w:rPr>
            </w:pPr>
          </w:p>
          <w:p w:rsidR="009664A7" w:rsidRPr="009664A7" w:rsidRDefault="009664A7" w:rsidP="009664A7">
            <w:pPr>
              <w:widowControl/>
              <w:autoSpaceDE/>
              <w:autoSpaceDN/>
              <w:adjustRightInd/>
              <w:jc w:val="both"/>
              <w:rPr>
                <w:rFonts w:eastAsia="Times New Roman"/>
                <w:bCs/>
                <w:lang w:val="ru-RU"/>
              </w:rPr>
            </w:pPr>
          </w:p>
          <w:p w:rsidR="009664A7" w:rsidRPr="009664A7" w:rsidRDefault="009664A7" w:rsidP="009664A7">
            <w:pPr>
              <w:widowControl/>
              <w:autoSpaceDE/>
              <w:autoSpaceDN/>
              <w:adjustRightInd/>
              <w:jc w:val="both"/>
              <w:rPr>
                <w:rFonts w:eastAsia="Times New Roman"/>
                <w:bCs/>
                <w:lang w:val="ru-RU"/>
              </w:rPr>
            </w:pPr>
            <w:r w:rsidRPr="009664A7">
              <w:rPr>
                <w:rFonts w:eastAsia="Times New Roman"/>
                <w:bCs/>
                <w:lang w:val="ru-RU"/>
              </w:rPr>
              <w:t xml:space="preserve">По мере финансовой возможности </w:t>
            </w:r>
          </w:p>
          <w:p w:rsidR="009664A7" w:rsidRPr="009664A7" w:rsidRDefault="009664A7" w:rsidP="009664A7">
            <w:pPr>
              <w:widowControl/>
              <w:autoSpaceDE/>
              <w:autoSpaceDN/>
              <w:adjustRightInd/>
              <w:jc w:val="both"/>
              <w:rPr>
                <w:rFonts w:eastAsia="Times New Roman"/>
                <w:bCs/>
                <w:lang w:val="ru-RU"/>
              </w:rPr>
            </w:pPr>
          </w:p>
          <w:p w:rsidR="009664A7" w:rsidRPr="009664A7" w:rsidRDefault="002368EB" w:rsidP="009664A7">
            <w:pPr>
              <w:widowControl/>
              <w:autoSpaceDE/>
              <w:autoSpaceDN/>
              <w:adjustRightInd/>
              <w:jc w:val="both"/>
              <w:rPr>
                <w:rFonts w:eastAsia="Times New Roman"/>
                <w:bCs/>
                <w:lang w:val="ru-RU"/>
              </w:rPr>
            </w:pPr>
            <w:r>
              <w:rPr>
                <w:rFonts w:eastAsia="Times New Roman"/>
                <w:bCs/>
                <w:lang w:val="ru-RU"/>
              </w:rPr>
              <w:t>Постоянно в течение 201</w:t>
            </w:r>
            <w:r w:rsidR="00685ED1">
              <w:rPr>
                <w:rFonts w:eastAsia="Times New Roman"/>
                <w:bCs/>
                <w:lang w:val="ru-RU"/>
              </w:rPr>
              <w:t>9</w:t>
            </w:r>
            <w:r>
              <w:rPr>
                <w:rFonts w:eastAsia="Times New Roman"/>
                <w:bCs/>
                <w:lang w:val="ru-RU"/>
              </w:rPr>
              <w:t>-202</w:t>
            </w:r>
            <w:r w:rsidR="00685ED1">
              <w:rPr>
                <w:rFonts w:eastAsia="Times New Roman"/>
                <w:bCs/>
                <w:lang w:val="ru-RU"/>
              </w:rPr>
              <w:t>4</w:t>
            </w:r>
            <w:r w:rsidR="009664A7" w:rsidRPr="009664A7">
              <w:rPr>
                <w:rFonts w:eastAsia="Times New Roman"/>
                <w:bCs/>
                <w:lang w:val="ru-RU"/>
              </w:rPr>
              <w:t>г.</w:t>
            </w:r>
          </w:p>
          <w:p w:rsidR="009664A7" w:rsidRPr="009664A7" w:rsidRDefault="009664A7" w:rsidP="009664A7">
            <w:pPr>
              <w:widowControl/>
              <w:autoSpaceDE/>
              <w:autoSpaceDN/>
              <w:adjustRightInd/>
              <w:jc w:val="both"/>
              <w:rPr>
                <w:rFonts w:eastAsia="Times New Roman"/>
                <w:bCs/>
                <w:lang w:val="ru-RU"/>
              </w:rPr>
            </w:pPr>
          </w:p>
          <w:p w:rsidR="009664A7" w:rsidRPr="009664A7" w:rsidRDefault="009664A7" w:rsidP="009664A7">
            <w:pPr>
              <w:widowControl/>
              <w:autoSpaceDE/>
              <w:autoSpaceDN/>
              <w:adjustRightInd/>
              <w:jc w:val="both"/>
              <w:rPr>
                <w:rFonts w:eastAsia="Times New Roman"/>
                <w:bCs/>
                <w:lang w:val="ru-RU"/>
              </w:rPr>
            </w:pPr>
          </w:p>
          <w:p w:rsidR="009664A7" w:rsidRPr="009664A7" w:rsidRDefault="009664A7" w:rsidP="009664A7">
            <w:pPr>
              <w:widowControl/>
              <w:autoSpaceDE/>
              <w:autoSpaceDN/>
              <w:adjustRightInd/>
              <w:jc w:val="both"/>
              <w:rPr>
                <w:rFonts w:eastAsia="Times New Roman"/>
                <w:bCs/>
                <w:lang w:val="ru-RU"/>
              </w:rPr>
            </w:pPr>
          </w:p>
          <w:p w:rsidR="009664A7" w:rsidRPr="009664A7" w:rsidRDefault="002368EB" w:rsidP="009664A7">
            <w:pPr>
              <w:widowControl/>
              <w:autoSpaceDE/>
              <w:autoSpaceDN/>
              <w:adjustRightInd/>
              <w:jc w:val="both"/>
              <w:rPr>
                <w:rFonts w:eastAsia="Times New Roman"/>
                <w:bCs/>
                <w:lang w:val="ru-RU"/>
              </w:rPr>
            </w:pPr>
            <w:r>
              <w:rPr>
                <w:rFonts w:eastAsia="Times New Roman"/>
                <w:bCs/>
                <w:lang w:val="ru-RU"/>
              </w:rPr>
              <w:t>Постоянно в течение 201</w:t>
            </w:r>
            <w:r w:rsidR="00685ED1">
              <w:rPr>
                <w:rFonts w:eastAsia="Times New Roman"/>
                <w:bCs/>
                <w:lang w:val="ru-RU"/>
              </w:rPr>
              <w:t>9</w:t>
            </w:r>
            <w:r>
              <w:rPr>
                <w:rFonts w:eastAsia="Times New Roman"/>
                <w:bCs/>
                <w:lang w:val="ru-RU"/>
              </w:rPr>
              <w:t>-202</w:t>
            </w:r>
            <w:r w:rsidR="00685ED1">
              <w:rPr>
                <w:rFonts w:eastAsia="Times New Roman"/>
                <w:bCs/>
                <w:lang w:val="ru-RU"/>
              </w:rPr>
              <w:t>4</w:t>
            </w:r>
            <w:r w:rsidR="009664A7" w:rsidRPr="009664A7">
              <w:rPr>
                <w:rFonts w:eastAsia="Times New Roman"/>
                <w:bCs/>
                <w:lang w:val="ru-RU"/>
              </w:rPr>
              <w:t>г.</w:t>
            </w:r>
          </w:p>
          <w:p w:rsidR="009664A7" w:rsidRPr="009664A7" w:rsidRDefault="009664A7" w:rsidP="009664A7">
            <w:pPr>
              <w:widowControl/>
              <w:autoSpaceDE/>
              <w:autoSpaceDN/>
              <w:adjustRightInd/>
              <w:jc w:val="both"/>
              <w:rPr>
                <w:rFonts w:eastAsia="Times New Roman"/>
                <w:bCs/>
                <w:lang w:val="ru-RU"/>
              </w:rPr>
            </w:pPr>
          </w:p>
          <w:p w:rsidR="009664A7" w:rsidRPr="009664A7" w:rsidRDefault="009664A7" w:rsidP="009664A7">
            <w:pPr>
              <w:widowControl/>
              <w:autoSpaceDE/>
              <w:autoSpaceDN/>
              <w:adjustRightInd/>
              <w:jc w:val="both"/>
              <w:rPr>
                <w:rFonts w:eastAsia="Times New Roman"/>
                <w:bCs/>
                <w:lang w:val="ru-RU"/>
              </w:rPr>
            </w:pPr>
          </w:p>
          <w:p w:rsidR="009664A7" w:rsidRPr="009664A7" w:rsidRDefault="002368EB" w:rsidP="009664A7">
            <w:pPr>
              <w:widowControl/>
              <w:autoSpaceDE/>
              <w:autoSpaceDN/>
              <w:adjustRightInd/>
              <w:jc w:val="both"/>
              <w:rPr>
                <w:rFonts w:eastAsia="Times New Roman"/>
                <w:bCs/>
                <w:lang w:val="ru-RU"/>
              </w:rPr>
            </w:pPr>
            <w:r>
              <w:rPr>
                <w:rFonts w:eastAsia="Times New Roman"/>
                <w:bCs/>
                <w:lang w:val="ru-RU"/>
              </w:rPr>
              <w:t>Постоянно в течение 201</w:t>
            </w:r>
            <w:r w:rsidR="00685ED1">
              <w:rPr>
                <w:rFonts w:eastAsia="Times New Roman"/>
                <w:bCs/>
                <w:lang w:val="ru-RU"/>
              </w:rPr>
              <w:t>9</w:t>
            </w:r>
            <w:r>
              <w:rPr>
                <w:rFonts w:eastAsia="Times New Roman"/>
                <w:bCs/>
                <w:lang w:val="ru-RU"/>
              </w:rPr>
              <w:t>-202</w:t>
            </w:r>
            <w:r w:rsidR="00685ED1">
              <w:rPr>
                <w:rFonts w:eastAsia="Times New Roman"/>
                <w:bCs/>
                <w:lang w:val="ru-RU"/>
              </w:rPr>
              <w:t>4</w:t>
            </w:r>
            <w:r w:rsidR="009664A7" w:rsidRPr="009664A7">
              <w:rPr>
                <w:rFonts w:eastAsia="Times New Roman"/>
                <w:bCs/>
                <w:lang w:val="ru-RU"/>
              </w:rPr>
              <w:t>г.</w:t>
            </w:r>
          </w:p>
          <w:p w:rsidR="009664A7" w:rsidRPr="009664A7" w:rsidRDefault="009664A7" w:rsidP="009664A7">
            <w:pPr>
              <w:widowControl/>
              <w:autoSpaceDE/>
              <w:autoSpaceDN/>
              <w:adjustRightInd/>
              <w:jc w:val="both"/>
              <w:rPr>
                <w:rFonts w:eastAsia="Times New Roman"/>
                <w:bCs/>
                <w:lang w:val="ru-RU"/>
              </w:rPr>
            </w:pPr>
          </w:p>
          <w:p w:rsidR="009664A7" w:rsidRPr="009664A7" w:rsidRDefault="009664A7" w:rsidP="009664A7">
            <w:pPr>
              <w:widowControl/>
              <w:autoSpaceDE/>
              <w:autoSpaceDN/>
              <w:adjustRightInd/>
              <w:jc w:val="both"/>
              <w:rPr>
                <w:rFonts w:eastAsia="Times New Roman"/>
                <w:bCs/>
                <w:lang w:val="ru-RU"/>
              </w:rPr>
            </w:pPr>
            <w:r w:rsidRPr="009664A7">
              <w:rPr>
                <w:rFonts w:eastAsia="Times New Roman"/>
                <w:bCs/>
                <w:lang w:val="ru-RU"/>
              </w:rPr>
              <w:t xml:space="preserve">По мере финансовой возможности </w:t>
            </w:r>
          </w:p>
          <w:p w:rsidR="009664A7" w:rsidRPr="009664A7" w:rsidRDefault="009664A7" w:rsidP="009664A7">
            <w:pPr>
              <w:widowControl/>
              <w:autoSpaceDE/>
              <w:autoSpaceDN/>
              <w:adjustRightInd/>
              <w:jc w:val="both"/>
              <w:rPr>
                <w:rFonts w:eastAsia="Times New Roman"/>
                <w:bCs/>
                <w:lang w:val="ru-RU"/>
              </w:rPr>
            </w:pPr>
          </w:p>
          <w:p w:rsidR="009664A7" w:rsidRPr="009664A7" w:rsidRDefault="009664A7" w:rsidP="009664A7">
            <w:pPr>
              <w:widowControl/>
              <w:autoSpaceDE/>
              <w:autoSpaceDN/>
              <w:adjustRightInd/>
              <w:jc w:val="both"/>
              <w:rPr>
                <w:rFonts w:eastAsia="Times New Roman"/>
                <w:bCs/>
                <w:lang w:val="ru-RU"/>
              </w:rPr>
            </w:pPr>
          </w:p>
          <w:p w:rsidR="009664A7" w:rsidRPr="009664A7" w:rsidRDefault="009664A7" w:rsidP="009664A7">
            <w:pPr>
              <w:widowControl/>
              <w:autoSpaceDE/>
              <w:autoSpaceDN/>
              <w:adjustRightInd/>
              <w:jc w:val="both"/>
              <w:rPr>
                <w:rFonts w:eastAsia="Times New Roman"/>
                <w:bCs/>
                <w:lang w:val="ru-RU"/>
              </w:rPr>
            </w:pPr>
          </w:p>
          <w:p w:rsidR="009664A7" w:rsidRPr="009664A7" w:rsidRDefault="009664A7" w:rsidP="009664A7">
            <w:pPr>
              <w:widowControl/>
              <w:autoSpaceDE/>
              <w:autoSpaceDN/>
              <w:adjustRightInd/>
              <w:jc w:val="both"/>
              <w:rPr>
                <w:rFonts w:eastAsia="Times New Roman"/>
                <w:bCs/>
                <w:lang w:val="ru-RU"/>
              </w:rPr>
            </w:pPr>
          </w:p>
          <w:p w:rsidR="009664A7" w:rsidRPr="009664A7" w:rsidRDefault="002368EB" w:rsidP="009664A7">
            <w:pPr>
              <w:widowControl/>
              <w:autoSpaceDE/>
              <w:autoSpaceDN/>
              <w:adjustRightInd/>
              <w:jc w:val="both"/>
              <w:rPr>
                <w:rFonts w:eastAsia="Times New Roman"/>
                <w:bCs/>
                <w:lang w:val="ru-RU"/>
              </w:rPr>
            </w:pPr>
            <w:r>
              <w:rPr>
                <w:rFonts w:eastAsia="Times New Roman"/>
                <w:bCs/>
                <w:lang w:val="ru-RU"/>
              </w:rPr>
              <w:t>Постоянно в течение 201</w:t>
            </w:r>
            <w:r w:rsidR="00685ED1">
              <w:rPr>
                <w:rFonts w:eastAsia="Times New Roman"/>
                <w:bCs/>
                <w:lang w:val="ru-RU"/>
              </w:rPr>
              <w:t>9</w:t>
            </w:r>
            <w:r>
              <w:rPr>
                <w:rFonts w:eastAsia="Times New Roman"/>
                <w:bCs/>
                <w:lang w:val="ru-RU"/>
              </w:rPr>
              <w:t>-202</w:t>
            </w:r>
            <w:r w:rsidR="00685ED1">
              <w:rPr>
                <w:rFonts w:eastAsia="Times New Roman"/>
                <w:bCs/>
                <w:lang w:val="ru-RU"/>
              </w:rPr>
              <w:t>4</w:t>
            </w:r>
            <w:r w:rsidR="009664A7" w:rsidRPr="009664A7">
              <w:rPr>
                <w:rFonts w:eastAsia="Times New Roman"/>
                <w:bCs/>
                <w:lang w:val="ru-RU"/>
              </w:rPr>
              <w:t>г</w:t>
            </w:r>
          </w:p>
          <w:p w:rsidR="009664A7" w:rsidRPr="009664A7" w:rsidRDefault="009664A7" w:rsidP="009664A7">
            <w:pPr>
              <w:widowControl/>
              <w:autoSpaceDE/>
              <w:autoSpaceDN/>
              <w:adjustRightInd/>
              <w:jc w:val="both"/>
              <w:rPr>
                <w:rFonts w:eastAsia="Times New Roman"/>
                <w:bCs/>
                <w:lang w:val="ru-RU"/>
              </w:rPr>
            </w:pPr>
          </w:p>
          <w:p w:rsidR="009664A7" w:rsidRPr="009664A7" w:rsidRDefault="009664A7" w:rsidP="009664A7">
            <w:pPr>
              <w:widowControl/>
              <w:autoSpaceDE/>
              <w:autoSpaceDN/>
              <w:adjustRightInd/>
              <w:jc w:val="both"/>
              <w:rPr>
                <w:rFonts w:eastAsia="Times New Roman"/>
                <w:bCs/>
                <w:lang w:val="ru-RU"/>
              </w:rPr>
            </w:pPr>
          </w:p>
          <w:p w:rsidR="009664A7" w:rsidRPr="009664A7" w:rsidRDefault="002368EB" w:rsidP="00685ED1">
            <w:pPr>
              <w:widowControl/>
              <w:autoSpaceDE/>
              <w:autoSpaceDN/>
              <w:adjustRightInd/>
              <w:jc w:val="both"/>
              <w:rPr>
                <w:rFonts w:eastAsia="Times New Roman"/>
                <w:bCs/>
                <w:lang w:val="ru-RU"/>
              </w:rPr>
            </w:pPr>
            <w:r>
              <w:rPr>
                <w:rFonts w:eastAsia="Times New Roman"/>
                <w:bCs/>
                <w:lang w:val="ru-RU"/>
              </w:rPr>
              <w:t xml:space="preserve"> Постоянно в течение 201</w:t>
            </w:r>
            <w:r w:rsidR="00685ED1">
              <w:rPr>
                <w:rFonts w:eastAsia="Times New Roman"/>
                <w:bCs/>
                <w:lang w:val="ru-RU"/>
              </w:rPr>
              <w:t>9</w:t>
            </w:r>
            <w:r>
              <w:rPr>
                <w:rFonts w:eastAsia="Times New Roman"/>
                <w:bCs/>
                <w:lang w:val="ru-RU"/>
              </w:rPr>
              <w:t>-202</w:t>
            </w:r>
            <w:r w:rsidR="00685ED1">
              <w:rPr>
                <w:rFonts w:eastAsia="Times New Roman"/>
                <w:bCs/>
                <w:lang w:val="ru-RU"/>
              </w:rPr>
              <w:t>4</w:t>
            </w:r>
            <w:r w:rsidR="009664A7" w:rsidRPr="009664A7">
              <w:rPr>
                <w:rFonts w:eastAsia="Times New Roman"/>
                <w:bCs/>
                <w:lang w:val="ru-RU"/>
              </w:rPr>
              <w:t xml:space="preserve">  г</w:t>
            </w:r>
          </w:p>
        </w:tc>
      </w:tr>
    </w:tbl>
    <w:p w:rsidR="00FA4086" w:rsidRDefault="00FA4086" w:rsidP="00923845">
      <w:pPr>
        <w:widowControl/>
        <w:autoSpaceDE/>
        <w:autoSpaceDN/>
        <w:adjustRightInd/>
        <w:spacing w:line="360" w:lineRule="auto"/>
        <w:jc w:val="center"/>
        <w:rPr>
          <w:rFonts w:eastAsia="Arial Unicode MS"/>
          <w:b/>
          <w:color w:val="000000"/>
          <w:sz w:val="28"/>
          <w:szCs w:val="28"/>
          <w:lang w:val="ru-RU"/>
        </w:rPr>
      </w:pPr>
    </w:p>
    <w:p w:rsidR="00923845" w:rsidRDefault="00923845" w:rsidP="00923845">
      <w:pPr>
        <w:widowControl/>
        <w:autoSpaceDE/>
        <w:autoSpaceDN/>
        <w:adjustRightInd/>
        <w:spacing w:line="360" w:lineRule="auto"/>
        <w:jc w:val="center"/>
        <w:rPr>
          <w:rFonts w:eastAsia="Arial Unicode MS"/>
          <w:b/>
          <w:color w:val="000000"/>
          <w:sz w:val="28"/>
          <w:szCs w:val="28"/>
          <w:lang w:val="ru-RU"/>
        </w:rPr>
      </w:pPr>
      <w:r w:rsidRPr="00923845">
        <w:rPr>
          <w:rFonts w:eastAsia="Arial Unicode MS"/>
          <w:b/>
          <w:color w:val="000000"/>
          <w:sz w:val="28"/>
          <w:szCs w:val="28"/>
          <w:lang w:val="ru-RU"/>
        </w:rPr>
        <w:t>3.2.Годовой календарный график.</w:t>
      </w:r>
    </w:p>
    <w:p w:rsidR="00DC74BC" w:rsidRPr="00DC74BC" w:rsidRDefault="00DC74BC" w:rsidP="00DC74BC">
      <w:pPr>
        <w:widowControl/>
        <w:tabs>
          <w:tab w:val="left" w:pos="2355"/>
          <w:tab w:val="left" w:pos="4155"/>
          <w:tab w:val="center" w:pos="4677"/>
        </w:tabs>
        <w:autoSpaceDE/>
        <w:autoSpaceDN/>
        <w:adjustRightInd/>
        <w:jc w:val="center"/>
        <w:rPr>
          <w:rFonts w:eastAsia="Times New Roman"/>
          <w:b/>
          <w:sz w:val="28"/>
          <w:szCs w:val="28"/>
          <w:lang w:val="ru-RU"/>
        </w:rPr>
      </w:pPr>
      <w:r w:rsidRPr="00DC74BC">
        <w:rPr>
          <w:rFonts w:eastAsia="Times New Roman"/>
          <w:b/>
          <w:sz w:val="28"/>
          <w:szCs w:val="28"/>
          <w:lang w:val="ru-RU"/>
        </w:rPr>
        <w:t>Годовой календарный график МБОУ «Николаевская СОШ»</w:t>
      </w:r>
    </w:p>
    <w:p w:rsidR="00DC74BC" w:rsidRPr="00DC74BC" w:rsidRDefault="009452C5" w:rsidP="00DC74BC">
      <w:pPr>
        <w:widowControl/>
        <w:autoSpaceDE/>
        <w:autoSpaceDN/>
        <w:adjustRightInd/>
        <w:jc w:val="center"/>
        <w:rPr>
          <w:rFonts w:eastAsia="Times New Roman"/>
          <w:b/>
          <w:sz w:val="28"/>
          <w:szCs w:val="28"/>
          <w:lang w:val="ru-RU"/>
        </w:rPr>
      </w:pPr>
      <w:r>
        <w:rPr>
          <w:rFonts w:eastAsia="Times New Roman"/>
          <w:b/>
          <w:sz w:val="28"/>
          <w:szCs w:val="28"/>
          <w:lang w:val="ru-RU"/>
        </w:rPr>
        <w:t xml:space="preserve">на 2022-2023 </w:t>
      </w:r>
      <w:r w:rsidR="00DC74BC" w:rsidRPr="00DC74BC">
        <w:rPr>
          <w:rFonts w:eastAsia="Times New Roman"/>
          <w:b/>
          <w:sz w:val="28"/>
          <w:szCs w:val="28"/>
          <w:lang w:val="ru-RU"/>
        </w:rPr>
        <w:t xml:space="preserve">учебный год (для </w:t>
      </w:r>
      <w:r>
        <w:rPr>
          <w:rFonts w:eastAsia="Times New Roman"/>
          <w:b/>
          <w:sz w:val="28"/>
          <w:szCs w:val="28"/>
          <w:lang w:val="ru-RU"/>
        </w:rPr>
        <w:t>5</w:t>
      </w:r>
      <w:r w:rsidR="00DC74BC" w:rsidRPr="00DC74BC">
        <w:rPr>
          <w:rFonts w:eastAsia="Times New Roman"/>
          <w:b/>
          <w:sz w:val="28"/>
          <w:szCs w:val="28"/>
          <w:lang w:val="ru-RU"/>
        </w:rPr>
        <w:t>-дневной учебной недели)</w:t>
      </w:r>
    </w:p>
    <w:p w:rsidR="009452C5" w:rsidRPr="009452C5" w:rsidRDefault="00DC74BC" w:rsidP="009452C5">
      <w:pPr>
        <w:rPr>
          <w:b/>
          <w:bCs/>
          <w:sz w:val="28"/>
          <w:szCs w:val="28"/>
          <w:lang w:val="ru-RU"/>
        </w:rPr>
      </w:pPr>
      <w:r w:rsidRPr="00DC74BC">
        <w:rPr>
          <w:rFonts w:eastAsia="Times New Roman"/>
          <w:b/>
          <w:bCs/>
          <w:sz w:val="28"/>
          <w:szCs w:val="28"/>
          <w:lang w:val="ru-RU"/>
        </w:rPr>
        <w:t>Начало учебного года - 01.09.202</w:t>
      </w:r>
      <w:r w:rsidR="009452C5">
        <w:rPr>
          <w:rFonts w:eastAsia="Times New Roman"/>
          <w:b/>
          <w:bCs/>
          <w:sz w:val="28"/>
          <w:szCs w:val="28"/>
          <w:lang w:val="ru-RU"/>
        </w:rPr>
        <w:t>2</w:t>
      </w:r>
      <w:r w:rsidR="009452C5" w:rsidRPr="009452C5">
        <w:rPr>
          <w:b/>
          <w:bCs/>
          <w:sz w:val="28"/>
          <w:szCs w:val="28"/>
          <w:lang w:val="ru-RU"/>
        </w:rPr>
        <w:t xml:space="preserve"> Начало учебного года - 01.09.2022</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6"/>
        <w:gridCol w:w="1812"/>
        <w:gridCol w:w="3354"/>
        <w:gridCol w:w="1984"/>
        <w:gridCol w:w="1843"/>
      </w:tblGrid>
      <w:tr w:rsidR="009452C5" w:rsidRPr="00A35E6C" w:rsidTr="004A2270">
        <w:tc>
          <w:tcPr>
            <w:tcW w:w="6522" w:type="dxa"/>
            <w:gridSpan w:val="3"/>
            <w:shd w:val="clear" w:color="auto" w:fill="auto"/>
          </w:tcPr>
          <w:p w:rsidR="009452C5" w:rsidRPr="00A35E6C" w:rsidRDefault="009452C5" w:rsidP="004A2270">
            <w:pPr>
              <w:jc w:val="center"/>
              <w:rPr>
                <w:sz w:val="28"/>
                <w:szCs w:val="28"/>
              </w:rPr>
            </w:pPr>
            <w:r w:rsidRPr="00A35E6C">
              <w:rPr>
                <w:sz w:val="28"/>
                <w:szCs w:val="28"/>
              </w:rPr>
              <w:t>Учебное время</w:t>
            </w:r>
          </w:p>
        </w:tc>
        <w:tc>
          <w:tcPr>
            <w:tcW w:w="3827" w:type="dxa"/>
            <w:gridSpan w:val="2"/>
            <w:shd w:val="clear" w:color="auto" w:fill="auto"/>
          </w:tcPr>
          <w:p w:rsidR="009452C5" w:rsidRPr="00A35E6C" w:rsidRDefault="009452C5" w:rsidP="004A2270">
            <w:pPr>
              <w:jc w:val="center"/>
              <w:rPr>
                <w:sz w:val="28"/>
                <w:szCs w:val="28"/>
              </w:rPr>
            </w:pPr>
            <w:r w:rsidRPr="00A35E6C">
              <w:rPr>
                <w:sz w:val="28"/>
                <w:szCs w:val="28"/>
              </w:rPr>
              <w:t>Каникулы</w:t>
            </w:r>
          </w:p>
        </w:tc>
      </w:tr>
      <w:tr w:rsidR="009452C5" w:rsidRPr="00A35E6C" w:rsidTr="004A2270">
        <w:tc>
          <w:tcPr>
            <w:tcW w:w="1356" w:type="dxa"/>
            <w:shd w:val="clear" w:color="auto" w:fill="auto"/>
          </w:tcPr>
          <w:p w:rsidR="009452C5" w:rsidRPr="00A35E6C" w:rsidRDefault="009452C5" w:rsidP="004A2270">
            <w:pPr>
              <w:jc w:val="center"/>
              <w:rPr>
                <w:sz w:val="28"/>
                <w:szCs w:val="28"/>
              </w:rPr>
            </w:pPr>
            <w:r w:rsidRPr="00A35E6C">
              <w:rPr>
                <w:sz w:val="28"/>
                <w:szCs w:val="28"/>
              </w:rPr>
              <w:t>Четверть</w:t>
            </w:r>
          </w:p>
        </w:tc>
        <w:tc>
          <w:tcPr>
            <w:tcW w:w="1812" w:type="dxa"/>
            <w:shd w:val="clear" w:color="auto" w:fill="auto"/>
          </w:tcPr>
          <w:p w:rsidR="009452C5" w:rsidRPr="00A35E6C" w:rsidRDefault="009452C5" w:rsidP="004A2270">
            <w:pPr>
              <w:jc w:val="center"/>
              <w:rPr>
                <w:sz w:val="28"/>
                <w:szCs w:val="28"/>
              </w:rPr>
            </w:pPr>
            <w:r w:rsidRPr="00A35E6C">
              <w:rPr>
                <w:sz w:val="28"/>
                <w:szCs w:val="28"/>
              </w:rPr>
              <w:t>Период</w:t>
            </w:r>
          </w:p>
        </w:tc>
        <w:tc>
          <w:tcPr>
            <w:tcW w:w="3354" w:type="dxa"/>
            <w:shd w:val="clear" w:color="auto" w:fill="auto"/>
          </w:tcPr>
          <w:p w:rsidR="009452C5" w:rsidRPr="00A35E6C" w:rsidRDefault="009452C5" w:rsidP="004A2270">
            <w:pPr>
              <w:jc w:val="center"/>
              <w:rPr>
                <w:sz w:val="28"/>
                <w:szCs w:val="28"/>
              </w:rPr>
            </w:pPr>
            <w:r w:rsidRPr="00A35E6C">
              <w:rPr>
                <w:sz w:val="28"/>
                <w:szCs w:val="28"/>
              </w:rPr>
              <w:t>Количество учебных недель</w:t>
            </w:r>
          </w:p>
        </w:tc>
        <w:tc>
          <w:tcPr>
            <w:tcW w:w="1984" w:type="dxa"/>
            <w:shd w:val="clear" w:color="auto" w:fill="auto"/>
          </w:tcPr>
          <w:p w:rsidR="009452C5" w:rsidRPr="00A35E6C" w:rsidRDefault="009452C5" w:rsidP="004A2270">
            <w:pPr>
              <w:jc w:val="center"/>
              <w:rPr>
                <w:sz w:val="28"/>
                <w:szCs w:val="28"/>
              </w:rPr>
            </w:pPr>
            <w:r w:rsidRPr="00A35E6C">
              <w:rPr>
                <w:sz w:val="28"/>
                <w:szCs w:val="28"/>
              </w:rPr>
              <w:t>Период</w:t>
            </w:r>
          </w:p>
        </w:tc>
        <w:tc>
          <w:tcPr>
            <w:tcW w:w="1843" w:type="dxa"/>
            <w:shd w:val="clear" w:color="auto" w:fill="auto"/>
          </w:tcPr>
          <w:p w:rsidR="009452C5" w:rsidRPr="00A35E6C" w:rsidRDefault="009452C5" w:rsidP="004A2270">
            <w:pPr>
              <w:jc w:val="center"/>
              <w:rPr>
                <w:sz w:val="28"/>
                <w:szCs w:val="28"/>
              </w:rPr>
            </w:pPr>
            <w:r w:rsidRPr="00A35E6C">
              <w:rPr>
                <w:sz w:val="28"/>
                <w:szCs w:val="28"/>
              </w:rPr>
              <w:t>Количество дней</w:t>
            </w:r>
          </w:p>
        </w:tc>
      </w:tr>
      <w:tr w:rsidR="009452C5" w:rsidRPr="00A35E6C" w:rsidTr="004A2270">
        <w:tc>
          <w:tcPr>
            <w:tcW w:w="1356" w:type="dxa"/>
            <w:shd w:val="clear" w:color="auto" w:fill="auto"/>
          </w:tcPr>
          <w:p w:rsidR="009452C5" w:rsidRPr="00A35E6C" w:rsidRDefault="009452C5" w:rsidP="004A2270">
            <w:pPr>
              <w:jc w:val="center"/>
              <w:rPr>
                <w:sz w:val="28"/>
                <w:szCs w:val="28"/>
              </w:rPr>
            </w:pPr>
            <w:r w:rsidRPr="00A35E6C">
              <w:rPr>
                <w:sz w:val="28"/>
                <w:szCs w:val="28"/>
              </w:rPr>
              <w:t>I</w:t>
            </w:r>
          </w:p>
        </w:tc>
        <w:tc>
          <w:tcPr>
            <w:tcW w:w="1812" w:type="dxa"/>
            <w:shd w:val="clear" w:color="auto" w:fill="auto"/>
          </w:tcPr>
          <w:p w:rsidR="009452C5" w:rsidRPr="00A35E6C" w:rsidRDefault="009452C5" w:rsidP="004A2270">
            <w:pPr>
              <w:jc w:val="center"/>
              <w:rPr>
                <w:sz w:val="28"/>
                <w:szCs w:val="28"/>
              </w:rPr>
            </w:pPr>
            <w:r>
              <w:rPr>
                <w:sz w:val="28"/>
                <w:szCs w:val="28"/>
              </w:rPr>
              <w:t>01.09.2022-28</w:t>
            </w:r>
            <w:r w:rsidRPr="00A35E6C">
              <w:rPr>
                <w:sz w:val="28"/>
                <w:szCs w:val="28"/>
              </w:rPr>
              <w:t>.1</w:t>
            </w:r>
            <w:r>
              <w:rPr>
                <w:sz w:val="28"/>
                <w:szCs w:val="28"/>
              </w:rPr>
              <w:t>0</w:t>
            </w:r>
            <w:r w:rsidRPr="00A35E6C">
              <w:rPr>
                <w:sz w:val="28"/>
                <w:szCs w:val="28"/>
              </w:rPr>
              <w:t>.20</w:t>
            </w:r>
            <w:r>
              <w:rPr>
                <w:sz w:val="28"/>
                <w:szCs w:val="28"/>
              </w:rPr>
              <w:t>22</w:t>
            </w:r>
          </w:p>
        </w:tc>
        <w:tc>
          <w:tcPr>
            <w:tcW w:w="3354" w:type="dxa"/>
            <w:shd w:val="clear" w:color="auto" w:fill="auto"/>
          </w:tcPr>
          <w:p w:rsidR="009452C5" w:rsidRDefault="009452C5" w:rsidP="004A2270">
            <w:pPr>
              <w:jc w:val="center"/>
              <w:rPr>
                <w:sz w:val="28"/>
                <w:szCs w:val="28"/>
              </w:rPr>
            </w:pPr>
            <w:r>
              <w:rPr>
                <w:sz w:val="28"/>
                <w:szCs w:val="28"/>
              </w:rPr>
              <w:t xml:space="preserve">8 </w:t>
            </w:r>
          </w:p>
          <w:p w:rsidR="009452C5" w:rsidRPr="00A35E6C" w:rsidRDefault="009452C5" w:rsidP="004A2270">
            <w:pPr>
              <w:jc w:val="center"/>
              <w:rPr>
                <w:sz w:val="28"/>
                <w:szCs w:val="28"/>
              </w:rPr>
            </w:pPr>
            <w:r>
              <w:rPr>
                <w:sz w:val="28"/>
                <w:szCs w:val="28"/>
              </w:rPr>
              <w:t>(8 недель и 2 дня)</w:t>
            </w:r>
          </w:p>
        </w:tc>
        <w:tc>
          <w:tcPr>
            <w:tcW w:w="1984" w:type="dxa"/>
            <w:shd w:val="clear" w:color="auto" w:fill="auto"/>
          </w:tcPr>
          <w:p w:rsidR="009452C5" w:rsidRPr="00A35E6C" w:rsidRDefault="009452C5" w:rsidP="004A2270">
            <w:pPr>
              <w:jc w:val="center"/>
              <w:rPr>
                <w:sz w:val="28"/>
                <w:szCs w:val="28"/>
              </w:rPr>
            </w:pPr>
            <w:r>
              <w:rPr>
                <w:sz w:val="28"/>
                <w:szCs w:val="28"/>
              </w:rPr>
              <w:t>29.10.2022-06.11.2022</w:t>
            </w:r>
          </w:p>
        </w:tc>
        <w:tc>
          <w:tcPr>
            <w:tcW w:w="1843" w:type="dxa"/>
            <w:shd w:val="clear" w:color="auto" w:fill="auto"/>
          </w:tcPr>
          <w:p w:rsidR="009452C5" w:rsidRPr="00A35E6C" w:rsidRDefault="009452C5" w:rsidP="004A2270">
            <w:pPr>
              <w:jc w:val="center"/>
              <w:rPr>
                <w:sz w:val="28"/>
                <w:szCs w:val="28"/>
              </w:rPr>
            </w:pPr>
            <w:r>
              <w:rPr>
                <w:sz w:val="28"/>
                <w:szCs w:val="28"/>
              </w:rPr>
              <w:t>9</w:t>
            </w:r>
          </w:p>
        </w:tc>
      </w:tr>
      <w:tr w:rsidR="009452C5" w:rsidRPr="00A35E6C" w:rsidTr="004A2270">
        <w:tc>
          <w:tcPr>
            <w:tcW w:w="1356" w:type="dxa"/>
            <w:shd w:val="clear" w:color="auto" w:fill="auto"/>
          </w:tcPr>
          <w:p w:rsidR="009452C5" w:rsidRPr="00A35E6C" w:rsidRDefault="009452C5" w:rsidP="004A2270">
            <w:pPr>
              <w:jc w:val="center"/>
              <w:rPr>
                <w:sz w:val="28"/>
                <w:szCs w:val="28"/>
              </w:rPr>
            </w:pPr>
            <w:r w:rsidRPr="00A35E6C">
              <w:rPr>
                <w:sz w:val="28"/>
                <w:szCs w:val="28"/>
              </w:rPr>
              <w:t>II</w:t>
            </w:r>
          </w:p>
        </w:tc>
        <w:tc>
          <w:tcPr>
            <w:tcW w:w="1812" w:type="dxa"/>
            <w:shd w:val="clear" w:color="auto" w:fill="auto"/>
          </w:tcPr>
          <w:p w:rsidR="009452C5" w:rsidRPr="00A35E6C" w:rsidRDefault="009452C5" w:rsidP="004A2270">
            <w:pPr>
              <w:jc w:val="center"/>
              <w:rPr>
                <w:sz w:val="28"/>
                <w:szCs w:val="28"/>
              </w:rPr>
            </w:pPr>
            <w:r>
              <w:rPr>
                <w:sz w:val="28"/>
                <w:szCs w:val="28"/>
              </w:rPr>
              <w:t>07.11.2022-27.12.2022</w:t>
            </w:r>
          </w:p>
        </w:tc>
        <w:tc>
          <w:tcPr>
            <w:tcW w:w="3354" w:type="dxa"/>
            <w:shd w:val="clear" w:color="auto" w:fill="auto"/>
          </w:tcPr>
          <w:p w:rsidR="009452C5" w:rsidRDefault="009452C5" w:rsidP="004A2270">
            <w:pPr>
              <w:jc w:val="center"/>
              <w:rPr>
                <w:sz w:val="28"/>
                <w:szCs w:val="28"/>
              </w:rPr>
            </w:pPr>
            <w:r>
              <w:rPr>
                <w:sz w:val="28"/>
                <w:szCs w:val="28"/>
              </w:rPr>
              <w:t xml:space="preserve">7 </w:t>
            </w:r>
          </w:p>
          <w:p w:rsidR="009452C5" w:rsidRPr="00A35E6C" w:rsidRDefault="009452C5" w:rsidP="004A2270">
            <w:pPr>
              <w:jc w:val="center"/>
              <w:rPr>
                <w:sz w:val="28"/>
                <w:szCs w:val="28"/>
              </w:rPr>
            </w:pPr>
            <w:r>
              <w:rPr>
                <w:sz w:val="28"/>
                <w:szCs w:val="28"/>
              </w:rPr>
              <w:t>(7 недель и 2 дня)</w:t>
            </w:r>
          </w:p>
        </w:tc>
        <w:tc>
          <w:tcPr>
            <w:tcW w:w="1984" w:type="dxa"/>
            <w:shd w:val="clear" w:color="auto" w:fill="auto"/>
          </w:tcPr>
          <w:p w:rsidR="009452C5" w:rsidRPr="00A35E6C" w:rsidRDefault="009452C5" w:rsidP="004A2270">
            <w:pPr>
              <w:jc w:val="center"/>
              <w:rPr>
                <w:sz w:val="28"/>
                <w:szCs w:val="28"/>
              </w:rPr>
            </w:pPr>
            <w:r>
              <w:rPr>
                <w:sz w:val="28"/>
                <w:szCs w:val="28"/>
              </w:rPr>
              <w:t>28.12.2022-08</w:t>
            </w:r>
            <w:r w:rsidRPr="00A35E6C">
              <w:rPr>
                <w:sz w:val="28"/>
                <w:szCs w:val="28"/>
              </w:rPr>
              <w:t>.01.20</w:t>
            </w:r>
            <w:r>
              <w:rPr>
                <w:sz w:val="28"/>
                <w:szCs w:val="28"/>
              </w:rPr>
              <w:t>23</w:t>
            </w:r>
          </w:p>
        </w:tc>
        <w:tc>
          <w:tcPr>
            <w:tcW w:w="1843" w:type="dxa"/>
            <w:shd w:val="clear" w:color="auto" w:fill="auto"/>
          </w:tcPr>
          <w:p w:rsidR="009452C5" w:rsidRPr="00A35E6C" w:rsidRDefault="009452C5" w:rsidP="004A2270">
            <w:pPr>
              <w:jc w:val="center"/>
              <w:rPr>
                <w:sz w:val="28"/>
                <w:szCs w:val="28"/>
              </w:rPr>
            </w:pPr>
            <w:r>
              <w:rPr>
                <w:sz w:val="28"/>
                <w:szCs w:val="28"/>
              </w:rPr>
              <w:t>12</w:t>
            </w:r>
          </w:p>
        </w:tc>
      </w:tr>
      <w:tr w:rsidR="009452C5" w:rsidRPr="00A35E6C" w:rsidTr="004A2270">
        <w:tc>
          <w:tcPr>
            <w:tcW w:w="1356" w:type="dxa"/>
            <w:shd w:val="clear" w:color="auto" w:fill="auto"/>
          </w:tcPr>
          <w:p w:rsidR="009452C5" w:rsidRPr="00D92174" w:rsidRDefault="009452C5" w:rsidP="004A2270">
            <w:pPr>
              <w:jc w:val="center"/>
              <w:rPr>
                <w:sz w:val="28"/>
                <w:szCs w:val="28"/>
              </w:rPr>
            </w:pPr>
            <w:r w:rsidRPr="00A35E6C">
              <w:rPr>
                <w:sz w:val="28"/>
                <w:szCs w:val="28"/>
              </w:rPr>
              <w:t>III</w:t>
            </w:r>
          </w:p>
        </w:tc>
        <w:tc>
          <w:tcPr>
            <w:tcW w:w="1812" w:type="dxa"/>
            <w:shd w:val="clear" w:color="auto" w:fill="auto"/>
          </w:tcPr>
          <w:p w:rsidR="009452C5" w:rsidRPr="00A35E6C" w:rsidRDefault="009452C5" w:rsidP="004A2270">
            <w:pPr>
              <w:jc w:val="center"/>
              <w:rPr>
                <w:sz w:val="28"/>
                <w:szCs w:val="28"/>
              </w:rPr>
            </w:pPr>
            <w:r>
              <w:rPr>
                <w:sz w:val="28"/>
                <w:szCs w:val="28"/>
              </w:rPr>
              <w:t>09.01.2023-17</w:t>
            </w:r>
            <w:r w:rsidRPr="00A35E6C">
              <w:rPr>
                <w:sz w:val="28"/>
                <w:szCs w:val="28"/>
              </w:rPr>
              <w:t>.03.20</w:t>
            </w:r>
            <w:r>
              <w:rPr>
                <w:sz w:val="28"/>
                <w:szCs w:val="28"/>
              </w:rPr>
              <w:t>23</w:t>
            </w:r>
          </w:p>
        </w:tc>
        <w:tc>
          <w:tcPr>
            <w:tcW w:w="3354" w:type="dxa"/>
            <w:shd w:val="clear" w:color="auto" w:fill="auto"/>
          </w:tcPr>
          <w:p w:rsidR="009452C5" w:rsidRDefault="009452C5" w:rsidP="004A2270">
            <w:pPr>
              <w:jc w:val="center"/>
              <w:rPr>
                <w:sz w:val="28"/>
                <w:szCs w:val="28"/>
              </w:rPr>
            </w:pPr>
          </w:p>
          <w:p w:rsidR="009452C5" w:rsidRDefault="009452C5" w:rsidP="004A2270">
            <w:pPr>
              <w:jc w:val="center"/>
              <w:rPr>
                <w:sz w:val="28"/>
                <w:szCs w:val="28"/>
              </w:rPr>
            </w:pPr>
            <w:r>
              <w:rPr>
                <w:sz w:val="28"/>
                <w:szCs w:val="28"/>
              </w:rPr>
              <w:t>10 недель</w:t>
            </w:r>
          </w:p>
          <w:p w:rsidR="009452C5" w:rsidRPr="00A35E6C" w:rsidRDefault="009452C5" w:rsidP="004A2270">
            <w:pPr>
              <w:jc w:val="center"/>
              <w:rPr>
                <w:sz w:val="28"/>
                <w:szCs w:val="28"/>
              </w:rPr>
            </w:pPr>
          </w:p>
        </w:tc>
        <w:tc>
          <w:tcPr>
            <w:tcW w:w="1984" w:type="dxa"/>
            <w:shd w:val="clear" w:color="auto" w:fill="auto"/>
          </w:tcPr>
          <w:p w:rsidR="009452C5" w:rsidRPr="0043482D" w:rsidRDefault="009452C5" w:rsidP="004A2270">
            <w:pPr>
              <w:jc w:val="center"/>
              <w:rPr>
                <w:color w:val="000000"/>
                <w:sz w:val="28"/>
                <w:szCs w:val="28"/>
              </w:rPr>
            </w:pPr>
            <w:r w:rsidRPr="0043482D">
              <w:rPr>
                <w:color w:val="000000"/>
                <w:sz w:val="28"/>
                <w:szCs w:val="28"/>
              </w:rPr>
              <w:t xml:space="preserve">Дополнительные каникулы для </w:t>
            </w:r>
          </w:p>
          <w:p w:rsidR="009452C5" w:rsidRPr="0043482D" w:rsidRDefault="009452C5" w:rsidP="004A2270">
            <w:pPr>
              <w:jc w:val="center"/>
              <w:rPr>
                <w:color w:val="000000"/>
                <w:sz w:val="28"/>
                <w:szCs w:val="28"/>
              </w:rPr>
            </w:pPr>
            <w:r>
              <w:rPr>
                <w:color w:val="000000"/>
                <w:sz w:val="28"/>
                <w:szCs w:val="28"/>
              </w:rPr>
              <w:t>1 классов 13</w:t>
            </w:r>
            <w:r w:rsidRPr="0043482D">
              <w:rPr>
                <w:color w:val="000000"/>
                <w:sz w:val="28"/>
                <w:szCs w:val="28"/>
              </w:rPr>
              <w:t>.02.202</w:t>
            </w:r>
            <w:r>
              <w:rPr>
                <w:color w:val="000000"/>
                <w:sz w:val="28"/>
                <w:szCs w:val="28"/>
              </w:rPr>
              <w:t>3</w:t>
            </w:r>
            <w:r w:rsidRPr="0043482D">
              <w:rPr>
                <w:color w:val="000000"/>
                <w:sz w:val="28"/>
                <w:szCs w:val="28"/>
              </w:rPr>
              <w:t>-</w:t>
            </w:r>
            <w:r>
              <w:rPr>
                <w:color w:val="000000"/>
                <w:sz w:val="28"/>
                <w:szCs w:val="28"/>
              </w:rPr>
              <w:t>19.02.2023</w:t>
            </w:r>
            <w:r w:rsidRPr="0043482D">
              <w:rPr>
                <w:color w:val="000000"/>
                <w:sz w:val="28"/>
                <w:szCs w:val="28"/>
              </w:rPr>
              <w:t xml:space="preserve"> </w:t>
            </w:r>
          </w:p>
          <w:p w:rsidR="009452C5" w:rsidRPr="0043482D" w:rsidRDefault="009452C5" w:rsidP="004A2270">
            <w:pPr>
              <w:jc w:val="center"/>
              <w:rPr>
                <w:color w:val="000000"/>
                <w:sz w:val="28"/>
                <w:szCs w:val="28"/>
              </w:rPr>
            </w:pPr>
          </w:p>
          <w:p w:rsidR="009452C5" w:rsidRPr="0043482D" w:rsidRDefault="009452C5" w:rsidP="004A2270">
            <w:pPr>
              <w:jc w:val="center"/>
              <w:rPr>
                <w:color w:val="000000"/>
                <w:sz w:val="28"/>
                <w:szCs w:val="28"/>
              </w:rPr>
            </w:pPr>
            <w:r>
              <w:rPr>
                <w:color w:val="000000"/>
                <w:sz w:val="28"/>
                <w:szCs w:val="28"/>
              </w:rPr>
              <w:t>18</w:t>
            </w:r>
            <w:r w:rsidRPr="0043482D">
              <w:rPr>
                <w:color w:val="000000"/>
                <w:sz w:val="28"/>
                <w:szCs w:val="28"/>
              </w:rPr>
              <w:t>.03.202</w:t>
            </w:r>
            <w:r>
              <w:rPr>
                <w:color w:val="000000"/>
                <w:sz w:val="28"/>
                <w:szCs w:val="28"/>
              </w:rPr>
              <w:t>3</w:t>
            </w:r>
            <w:r w:rsidRPr="0043482D">
              <w:rPr>
                <w:color w:val="000000"/>
                <w:sz w:val="28"/>
                <w:szCs w:val="28"/>
              </w:rPr>
              <w:t>-</w:t>
            </w:r>
            <w:r>
              <w:rPr>
                <w:color w:val="000000"/>
                <w:sz w:val="28"/>
                <w:szCs w:val="28"/>
              </w:rPr>
              <w:t>26</w:t>
            </w:r>
            <w:r w:rsidRPr="0043482D">
              <w:rPr>
                <w:color w:val="000000"/>
                <w:sz w:val="28"/>
                <w:szCs w:val="28"/>
              </w:rPr>
              <w:t>.03.202</w:t>
            </w:r>
            <w:r>
              <w:rPr>
                <w:color w:val="000000"/>
                <w:sz w:val="28"/>
                <w:szCs w:val="28"/>
              </w:rPr>
              <w:t>3</w:t>
            </w:r>
          </w:p>
        </w:tc>
        <w:tc>
          <w:tcPr>
            <w:tcW w:w="1843" w:type="dxa"/>
            <w:shd w:val="clear" w:color="auto" w:fill="auto"/>
          </w:tcPr>
          <w:p w:rsidR="009452C5" w:rsidRPr="0043482D" w:rsidRDefault="009452C5" w:rsidP="004A2270">
            <w:pPr>
              <w:jc w:val="center"/>
              <w:rPr>
                <w:color w:val="000000"/>
                <w:sz w:val="28"/>
                <w:szCs w:val="28"/>
              </w:rPr>
            </w:pPr>
          </w:p>
          <w:p w:rsidR="009452C5" w:rsidRPr="0043482D" w:rsidRDefault="009452C5" w:rsidP="004A2270">
            <w:pPr>
              <w:rPr>
                <w:color w:val="000000"/>
                <w:sz w:val="28"/>
                <w:szCs w:val="28"/>
              </w:rPr>
            </w:pPr>
          </w:p>
          <w:p w:rsidR="009452C5" w:rsidRDefault="009452C5" w:rsidP="004A2270">
            <w:pPr>
              <w:rPr>
                <w:color w:val="000000"/>
                <w:sz w:val="28"/>
                <w:szCs w:val="28"/>
              </w:rPr>
            </w:pPr>
          </w:p>
          <w:p w:rsidR="009452C5" w:rsidRPr="0043482D" w:rsidRDefault="009452C5" w:rsidP="004A2270">
            <w:pPr>
              <w:rPr>
                <w:color w:val="000000"/>
                <w:sz w:val="28"/>
                <w:szCs w:val="28"/>
              </w:rPr>
            </w:pPr>
          </w:p>
          <w:p w:rsidR="009452C5" w:rsidRPr="0043482D" w:rsidRDefault="009452C5" w:rsidP="004A2270">
            <w:pPr>
              <w:jc w:val="center"/>
              <w:rPr>
                <w:color w:val="000000"/>
                <w:sz w:val="28"/>
                <w:szCs w:val="28"/>
              </w:rPr>
            </w:pPr>
            <w:r w:rsidRPr="0043482D">
              <w:rPr>
                <w:color w:val="000000"/>
                <w:sz w:val="28"/>
                <w:szCs w:val="28"/>
              </w:rPr>
              <w:t>7</w:t>
            </w:r>
          </w:p>
          <w:p w:rsidR="009452C5" w:rsidRPr="0043482D" w:rsidRDefault="009452C5" w:rsidP="004A2270">
            <w:pPr>
              <w:rPr>
                <w:color w:val="000000"/>
                <w:sz w:val="28"/>
                <w:szCs w:val="28"/>
              </w:rPr>
            </w:pPr>
          </w:p>
          <w:p w:rsidR="009452C5" w:rsidRDefault="009452C5" w:rsidP="004A2270">
            <w:pPr>
              <w:rPr>
                <w:color w:val="000000"/>
                <w:sz w:val="28"/>
                <w:szCs w:val="28"/>
              </w:rPr>
            </w:pPr>
          </w:p>
          <w:p w:rsidR="009452C5" w:rsidRPr="0043482D" w:rsidRDefault="009452C5" w:rsidP="004A2270">
            <w:pPr>
              <w:rPr>
                <w:color w:val="000000"/>
                <w:sz w:val="28"/>
                <w:szCs w:val="28"/>
              </w:rPr>
            </w:pPr>
          </w:p>
          <w:p w:rsidR="009452C5" w:rsidRPr="0043482D" w:rsidRDefault="009452C5" w:rsidP="004A2270">
            <w:pPr>
              <w:jc w:val="center"/>
              <w:rPr>
                <w:color w:val="000000"/>
                <w:sz w:val="28"/>
                <w:szCs w:val="28"/>
              </w:rPr>
            </w:pPr>
            <w:r w:rsidRPr="0043482D">
              <w:rPr>
                <w:color w:val="000000"/>
                <w:sz w:val="28"/>
                <w:szCs w:val="28"/>
              </w:rPr>
              <w:t>9</w:t>
            </w:r>
          </w:p>
        </w:tc>
      </w:tr>
      <w:tr w:rsidR="009452C5" w:rsidRPr="00A35E6C" w:rsidTr="004A2270">
        <w:tc>
          <w:tcPr>
            <w:tcW w:w="1356" w:type="dxa"/>
            <w:shd w:val="clear" w:color="auto" w:fill="auto"/>
          </w:tcPr>
          <w:p w:rsidR="009452C5" w:rsidRPr="00A35E6C" w:rsidRDefault="009452C5" w:rsidP="004A2270">
            <w:pPr>
              <w:jc w:val="center"/>
              <w:rPr>
                <w:sz w:val="28"/>
                <w:szCs w:val="28"/>
              </w:rPr>
            </w:pPr>
            <w:r w:rsidRPr="00A35E6C">
              <w:rPr>
                <w:sz w:val="28"/>
                <w:szCs w:val="28"/>
              </w:rPr>
              <w:t>IV</w:t>
            </w:r>
          </w:p>
        </w:tc>
        <w:tc>
          <w:tcPr>
            <w:tcW w:w="1812" w:type="dxa"/>
            <w:shd w:val="clear" w:color="auto" w:fill="auto"/>
          </w:tcPr>
          <w:p w:rsidR="009452C5" w:rsidRPr="00A35E6C" w:rsidRDefault="009452C5" w:rsidP="004A2270">
            <w:pPr>
              <w:jc w:val="center"/>
              <w:rPr>
                <w:sz w:val="28"/>
                <w:szCs w:val="28"/>
              </w:rPr>
            </w:pPr>
            <w:r>
              <w:rPr>
                <w:sz w:val="28"/>
                <w:szCs w:val="28"/>
              </w:rPr>
              <w:t>27.03.2023-24.05.2023 (31.05.2023)</w:t>
            </w:r>
          </w:p>
        </w:tc>
        <w:tc>
          <w:tcPr>
            <w:tcW w:w="3354" w:type="dxa"/>
            <w:shd w:val="clear" w:color="auto" w:fill="auto"/>
          </w:tcPr>
          <w:p w:rsidR="009452C5" w:rsidRPr="009452C5" w:rsidRDefault="009452C5" w:rsidP="004A2270">
            <w:pPr>
              <w:jc w:val="center"/>
              <w:rPr>
                <w:sz w:val="28"/>
                <w:szCs w:val="28"/>
                <w:lang w:val="ru-RU"/>
              </w:rPr>
            </w:pPr>
            <w:r w:rsidRPr="009452C5">
              <w:rPr>
                <w:sz w:val="28"/>
                <w:szCs w:val="28"/>
                <w:lang w:val="ru-RU"/>
              </w:rPr>
              <w:t>8 (8 недель и 3 дня)</w:t>
            </w:r>
          </w:p>
          <w:p w:rsidR="009452C5" w:rsidRPr="009452C5" w:rsidRDefault="009452C5" w:rsidP="004A2270">
            <w:pPr>
              <w:jc w:val="center"/>
              <w:rPr>
                <w:sz w:val="28"/>
                <w:szCs w:val="28"/>
                <w:lang w:val="ru-RU"/>
              </w:rPr>
            </w:pPr>
            <w:r w:rsidRPr="009452C5">
              <w:rPr>
                <w:sz w:val="28"/>
                <w:szCs w:val="28"/>
                <w:lang w:val="ru-RU"/>
              </w:rPr>
              <w:t>9 (9 недель и 3 дня))</w:t>
            </w:r>
          </w:p>
        </w:tc>
        <w:tc>
          <w:tcPr>
            <w:tcW w:w="1984" w:type="dxa"/>
            <w:shd w:val="clear" w:color="auto" w:fill="auto"/>
          </w:tcPr>
          <w:p w:rsidR="009452C5" w:rsidRDefault="009452C5" w:rsidP="004A2270">
            <w:pPr>
              <w:jc w:val="center"/>
              <w:rPr>
                <w:sz w:val="28"/>
                <w:szCs w:val="28"/>
              </w:rPr>
            </w:pPr>
            <w:r>
              <w:rPr>
                <w:sz w:val="28"/>
                <w:szCs w:val="28"/>
              </w:rPr>
              <w:t>25.05.2023</w:t>
            </w:r>
          </w:p>
          <w:p w:rsidR="009452C5" w:rsidRDefault="009452C5" w:rsidP="004A2270">
            <w:pPr>
              <w:jc w:val="center"/>
              <w:rPr>
                <w:sz w:val="28"/>
                <w:szCs w:val="28"/>
              </w:rPr>
            </w:pPr>
            <w:r>
              <w:rPr>
                <w:sz w:val="28"/>
                <w:szCs w:val="28"/>
              </w:rPr>
              <w:t>(01.06.2023)</w:t>
            </w:r>
          </w:p>
          <w:p w:rsidR="009452C5" w:rsidRPr="00A35E6C" w:rsidRDefault="009452C5" w:rsidP="004A2270">
            <w:pPr>
              <w:jc w:val="center"/>
              <w:rPr>
                <w:sz w:val="28"/>
                <w:szCs w:val="28"/>
              </w:rPr>
            </w:pPr>
            <w:r w:rsidRPr="00A35E6C">
              <w:rPr>
                <w:sz w:val="28"/>
                <w:szCs w:val="28"/>
              </w:rPr>
              <w:t>31.</w:t>
            </w:r>
            <w:r>
              <w:rPr>
                <w:sz w:val="28"/>
                <w:szCs w:val="28"/>
              </w:rPr>
              <w:t>08.2023</w:t>
            </w:r>
          </w:p>
        </w:tc>
        <w:tc>
          <w:tcPr>
            <w:tcW w:w="1843" w:type="dxa"/>
            <w:shd w:val="clear" w:color="auto" w:fill="auto"/>
          </w:tcPr>
          <w:p w:rsidR="009452C5" w:rsidRPr="00A35E6C" w:rsidRDefault="009452C5" w:rsidP="004A2270">
            <w:pPr>
              <w:jc w:val="center"/>
              <w:rPr>
                <w:sz w:val="28"/>
                <w:szCs w:val="28"/>
              </w:rPr>
            </w:pPr>
          </w:p>
        </w:tc>
      </w:tr>
      <w:tr w:rsidR="009452C5" w:rsidRPr="00A35E6C" w:rsidTr="004A2270">
        <w:tc>
          <w:tcPr>
            <w:tcW w:w="3168" w:type="dxa"/>
            <w:gridSpan w:val="2"/>
            <w:shd w:val="clear" w:color="auto" w:fill="auto"/>
          </w:tcPr>
          <w:p w:rsidR="009452C5" w:rsidRPr="00A35E6C" w:rsidRDefault="009452C5" w:rsidP="004A2270">
            <w:pPr>
              <w:jc w:val="center"/>
              <w:rPr>
                <w:b/>
                <w:bCs/>
                <w:sz w:val="28"/>
                <w:szCs w:val="28"/>
              </w:rPr>
            </w:pPr>
            <w:r w:rsidRPr="00A35E6C">
              <w:rPr>
                <w:b/>
                <w:bCs/>
                <w:sz w:val="28"/>
                <w:szCs w:val="28"/>
              </w:rPr>
              <w:t>Количество учебных недель всего</w:t>
            </w:r>
          </w:p>
        </w:tc>
        <w:tc>
          <w:tcPr>
            <w:tcW w:w="3354" w:type="dxa"/>
            <w:shd w:val="clear" w:color="auto" w:fill="auto"/>
          </w:tcPr>
          <w:p w:rsidR="009452C5" w:rsidRPr="009452C5" w:rsidRDefault="009452C5" w:rsidP="004A2270">
            <w:pPr>
              <w:rPr>
                <w:b/>
                <w:bCs/>
                <w:sz w:val="28"/>
                <w:szCs w:val="28"/>
                <w:lang w:val="ru-RU"/>
              </w:rPr>
            </w:pPr>
            <w:r w:rsidRPr="009452C5">
              <w:rPr>
                <w:b/>
                <w:bCs/>
                <w:sz w:val="28"/>
                <w:szCs w:val="28"/>
                <w:lang w:val="ru-RU"/>
              </w:rPr>
              <w:t>1 класс – 33</w:t>
            </w:r>
          </w:p>
          <w:p w:rsidR="009452C5" w:rsidRPr="009452C5" w:rsidRDefault="009452C5" w:rsidP="004A2270">
            <w:pPr>
              <w:rPr>
                <w:b/>
                <w:bCs/>
                <w:sz w:val="28"/>
                <w:szCs w:val="28"/>
                <w:lang w:val="ru-RU"/>
              </w:rPr>
            </w:pPr>
            <w:r w:rsidRPr="009452C5">
              <w:rPr>
                <w:b/>
                <w:bCs/>
                <w:sz w:val="28"/>
                <w:szCs w:val="28"/>
                <w:lang w:val="ru-RU"/>
              </w:rPr>
              <w:t>2-5,9,11 классы –34</w:t>
            </w:r>
          </w:p>
          <w:p w:rsidR="009452C5" w:rsidRPr="009452C5" w:rsidRDefault="009452C5" w:rsidP="004A2270">
            <w:pPr>
              <w:rPr>
                <w:b/>
                <w:bCs/>
                <w:sz w:val="28"/>
                <w:szCs w:val="28"/>
                <w:lang w:val="ru-RU"/>
              </w:rPr>
            </w:pPr>
            <w:r w:rsidRPr="009452C5">
              <w:rPr>
                <w:b/>
                <w:bCs/>
                <w:sz w:val="28"/>
                <w:szCs w:val="28"/>
                <w:lang w:val="ru-RU"/>
              </w:rPr>
              <w:t>6,7,8,10 классы-35</w:t>
            </w:r>
          </w:p>
          <w:p w:rsidR="009452C5" w:rsidRPr="009452C5" w:rsidRDefault="009452C5" w:rsidP="004A2270">
            <w:pPr>
              <w:rPr>
                <w:b/>
                <w:bCs/>
                <w:sz w:val="28"/>
                <w:szCs w:val="28"/>
                <w:lang w:val="ru-RU"/>
              </w:rPr>
            </w:pPr>
            <w:r w:rsidRPr="009452C5">
              <w:rPr>
                <w:b/>
                <w:bCs/>
                <w:i/>
                <w:lang w:val="ru-RU"/>
              </w:rPr>
              <w:t>(количество недель по уровням образования каждая ОО определяет самостоятельно)</w:t>
            </w:r>
          </w:p>
        </w:tc>
        <w:tc>
          <w:tcPr>
            <w:tcW w:w="1984" w:type="dxa"/>
            <w:shd w:val="clear" w:color="auto" w:fill="auto"/>
          </w:tcPr>
          <w:p w:rsidR="009452C5" w:rsidRPr="009452C5" w:rsidRDefault="009452C5" w:rsidP="004A2270">
            <w:pPr>
              <w:jc w:val="center"/>
              <w:rPr>
                <w:b/>
                <w:bCs/>
                <w:sz w:val="28"/>
                <w:szCs w:val="28"/>
                <w:lang w:val="ru-RU"/>
              </w:rPr>
            </w:pPr>
            <w:r w:rsidRPr="009452C5">
              <w:rPr>
                <w:b/>
                <w:bCs/>
                <w:sz w:val="28"/>
                <w:szCs w:val="28"/>
                <w:lang w:val="ru-RU"/>
              </w:rPr>
              <w:t>Количество дней каникул всего:</w:t>
            </w:r>
          </w:p>
          <w:p w:rsidR="009452C5" w:rsidRPr="009452C5" w:rsidRDefault="009452C5" w:rsidP="004A2270">
            <w:pPr>
              <w:jc w:val="center"/>
              <w:rPr>
                <w:sz w:val="28"/>
                <w:szCs w:val="28"/>
                <w:lang w:val="ru-RU"/>
              </w:rPr>
            </w:pPr>
            <w:r w:rsidRPr="009452C5">
              <w:rPr>
                <w:sz w:val="28"/>
                <w:szCs w:val="28"/>
                <w:lang w:val="ru-RU"/>
              </w:rPr>
              <w:t>в течение учебного года</w:t>
            </w:r>
          </w:p>
          <w:p w:rsidR="009452C5" w:rsidRPr="009452C5" w:rsidRDefault="009452C5" w:rsidP="004A2270">
            <w:pPr>
              <w:jc w:val="center"/>
              <w:rPr>
                <w:sz w:val="28"/>
                <w:szCs w:val="28"/>
                <w:lang w:val="ru-RU"/>
              </w:rPr>
            </w:pPr>
          </w:p>
          <w:p w:rsidR="009452C5" w:rsidRPr="00A35E6C" w:rsidRDefault="009452C5" w:rsidP="004A2270">
            <w:pPr>
              <w:jc w:val="center"/>
              <w:rPr>
                <w:sz w:val="28"/>
                <w:szCs w:val="28"/>
              </w:rPr>
            </w:pPr>
            <w:r w:rsidRPr="00A35E6C">
              <w:rPr>
                <w:sz w:val="28"/>
                <w:szCs w:val="28"/>
              </w:rPr>
              <w:t>летний период</w:t>
            </w:r>
          </w:p>
        </w:tc>
        <w:tc>
          <w:tcPr>
            <w:tcW w:w="1843" w:type="dxa"/>
            <w:shd w:val="clear" w:color="auto" w:fill="auto"/>
          </w:tcPr>
          <w:p w:rsidR="009452C5" w:rsidRPr="00A35E6C" w:rsidRDefault="009452C5" w:rsidP="004A2270">
            <w:pPr>
              <w:jc w:val="center"/>
              <w:rPr>
                <w:b/>
                <w:bCs/>
                <w:sz w:val="28"/>
                <w:szCs w:val="28"/>
              </w:rPr>
            </w:pPr>
          </w:p>
          <w:p w:rsidR="009452C5" w:rsidRPr="00A35E6C" w:rsidRDefault="009452C5" w:rsidP="004A2270">
            <w:pPr>
              <w:jc w:val="center"/>
              <w:rPr>
                <w:b/>
                <w:bCs/>
                <w:sz w:val="28"/>
                <w:szCs w:val="28"/>
              </w:rPr>
            </w:pPr>
          </w:p>
          <w:p w:rsidR="009452C5" w:rsidRPr="00A35E6C" w:rsidRDefault="009452C5" w:rsidP="004A2270">
            <w:pPr>
              <w:jc w:val="center"/>
              <w:rPr>
                <w:b/>
                <w:bCs/>
                <w:sz w:val="28"/>
                <w:szCs w:val="28"/>
              </w:rPr>
            </w:pPr>
          </w:p>
          <w:p w:rsidR="009452C5" w:rsidRPr="00A35E6C" w:rsidRDefault="009452C5" w:rsidP="004A2270">
            <w:pPr>
              <w:jc w:val="center"/>
              <w:rPr>
                <w:b/>
                <w:bCs/>
                <w:sz w:val="28"/>
                <w:szCs w:val="28"/>
              </w:rPr>
            </w:pPr>
          </w:p>
          <w:p w:rsidR="009452C5" w:rsidRPr="00A35E6C" w:rsidRDefault="009452C5" w:rsidP="004A2270">
            <w:pPr>
              <w:jc w:val="center"/>
              <w:rPr>
                <w:b/>
                <w:bCs/>
                <w:sz w:val="28"/>
                <w:szCs w:val="28"/>
              </w:rPr>
            </w:pPr>
            <w:r>
              <w:rPr>
                <w:b/>
                <w:bCs/>
                <w:sz w:val="28"/>
                <w:szCs w:val="28"/>
              </w:rPr>
              <w:t>30</w:t>
            </w:r>
          </w:p>
          <w:p w:rsidR="009452C5" w:rsidRPr="00A35E6C" w:rsidRDefault="009452C5" w:rsidP="004A2270">
            <w:pPr>
              <w:jc w:val="center"/>
              <w:rPr>
                <w:b/>
                <w:bCs/>
                <w:sz w:val="28"/>
                <w:szCs w:val="28"/>
              </w:rPr>
            </w:pPr>
          </w:p>
          <w:p w:rsidR="009452C5" w:rsidRPr="00FE0790" w:rsidRDefault="009452C5" w:rsidP="004A2270">
            <w:pPr>
              <w:tabs>
                <w:tab w:val="left" w:pos="285"/>
                <w:tab w:val="center" w:pos="696"/>
              </w:tabs>
              <w:jc w:val="center"/>
              <w:rPr>
                <w:b/>
                <w:bCs/>
                <w:sz w:val="28"/>
                <w:szCs w:val="28"/>
              </w:rPr>
            </w:pPr>
            <w:r>
              <w:rPr>
                <w:b/>
                <w:bCs/>
                <w:sz w:val="28"/>
                <w:szCs w:val="28"/>
              </w:rPr>
              <w:t>99 (</w:t>
            </w:r>
            <w:r w:rsidRPr="00FE0790">
              <w:rPr>
                <w:b/>
                <w:bCs/>
                <w:sz w:val="28"/>
                <w:szCs w:val="28"/>
              </w:rPr>
              <w:t>9</w:t>
            </w:r>
            <w:r>
              <w:rPr>
                <w:b/>
                <w:bCs/>
                <w:sz w:val="28"/>
                <w:szCs w:val="28"/>
              </w:rPr>
              <w:t>2)</w:t>
            </w:r>
          </w:p>
        </w:tc>
      </w:tr>
    </w:tbl>
    <w:p w:rsidR="009452C5" w:rsidRPr="009452C5" w:rsidRDefault="009452C5" w:rsidP="009452C5">
      <w:pPr>
        <w:rPr>
          <w:b/>
          <w:bCs/>
          <w:sz w:val="28"/>
          <w:szCs w:val="28"/>
          <w:lang w:val="ru-RU"/>
        </w:rPr>
      </w:pPr>
      <w:r w:rsidRPr="009452C5">
        <w:rPr>
          <w:b/>
          <w:bCs/>
          <w:sz w:val="28"/>
          <w:szCs w:val="28"/>
          <w:lang w:val="ru-RU"/>
        </w:rPr>
        <w:t>Окончание учебного года для обучающихся 1-5,9,11 классов –24.05.2023г.</w:t>
      </w:r>
    </w:p>
    <w:p w:rsidR="009452C5" w:rsidRPr="009452C5" w:rsidRDefault="009452C5" w:rsidP="009452C5">
      <w:pPr>
        <w:jc w:val="both"/>
        <w:rPr>
          <w:b/>
          <w:bCs/>
          <w:sz w:val="28"/>
          <w:szCs w:val="28"/>
          <w:lang w:val="ru-RU"/>
        </w:rPr>
      </w:pPr>
      <w:r w:rsidRPr="009452C5">
        <w:rPr>
          <w:b/>
          <w:bCs/>
          <w:sz w:val="28"/>
          <w:szCs w:val="28"/>
          <w:lang w:val="ru-RU"/>
        </w:rPr>
        <w:t>Окончание учебного года для обучающихся 6,7,8,10 классов –31.05.2023г.</w:t>
      </w:r>
    </w:p>
    <w:p w:rsidR="009452C5" w:rsidRPr="009452C5" w:rsidRDefault="009452C5" w:rsidP="009452C5">
      <w:pPr>
        <w:jc w:val="both"/>
        <w:rPr>
          <w:szCs w:val="22"/>
          <w:lang w:val="ru-RU"/>
        </w:rPr>
      </w:pPr>
    </w:p>
    <w:p w:rsidR="009452C5" w:rsidRPr="009452C5" w:rsidRDefault="009452C5" w:rsidP="009452C5">
      <w:pPr>
        <w:tabs>
          <w:tab w:val="left" w:pos="5316"/>
        </w:tabs>
        <w:spacing w:line="360" w:lineRule="auto"/>
        <w:jc w:val="center"/>
        <w:rPr>
          <w:rFonts w:eastAsia="Arial Unicode MS"/>
          <w:b/>
          <w:i/>
          <w:color w:val="000000"/>
          <w:sz w:val="28"/>
          <w:szCs w:val="28"/>
          <w:lang w:val="ru-RU"/>
        </w:rPr>
      </w:pPr>
      <w:r w:rsidRPr="009452C5">
        <w:rPr>
          <w:rFonts w:eastAsia="Arial Unicode MS"/>
          <w:b/>
          <w:i/>
          <w:color w:val="000000"/>
          <w:sz w:val="28"/>
          <w:szCs w:val="28"/>
          <w:lang w:val="ru-RU"/>
        </w:rPr>
        <w:t>Сроки промежуточной аттестации в 2022-2023 учебном году</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17"/>
        <w:gridCol w:w="2676"/>
        <w:gridCol w:w="3938"/>
      </w:tblGrid>
      <w:tr w:rsidR="009452C5" w:rsidRPr="00602744" w:rsidTr="004A2270">
        <w:tc>
          <w:tcPr>
            <w:tcW w:w="1703" w:type="pct"/>
            <w:shd w:val="clear" w:color="auto" w:fill="auto"/>
          </w:tcPr>
          <w:p w:rsidR="009452C5" w:rsidRPr="00DD35C7" w:rsidRDefault="009452C5" w:rsidP="004A2270">
            <w:pPr>
              <w:tabs>
                <w:tab w:val="left" w:pos="5316"/>
              </w:tabs>
              <w:spacing w:line="360" w:lineRule="auto"/>
              <w:jc w:val="center"/>
              <w:rPr>
                <w:rFonts w:eastAsia="Arial Unicode MS"/>
                <w:b/>
                <w:i/>
                <w:color w:val="000000"/>
                <w:sz w:val="28"/>
                <w:szCs w:val="28"/>
              </w:rPr>
            </w:pPr>
            <w:r w:rsidRPr="00DD35C7">
              <w:rPr>
                <w:rFonts w:eastAsia="Arial Unicode MS"/>
                <w:b/>
                <w:i/>
                <w:color w:val="000000"/>
                <w:sz w:val="28"/>
                <w:szCs w:val="28"/>
              </w:rPr>
              <w:t>Формы</w:t>
            </w:r>
          </w:p>
        </w:tc>
        <w:tc>
          <w:tcPr>
            <w:tcW w:w="1334" w:type="pct"/>
            <w:shd w:val="clear" w:color="auto" w:fill="auto"/>
          </w:tcPr>
          <w:p w:rsidR="009452C5" w:rsidRPr="00DD35C7" w:rsidRDefault="009452C5" w:rsidP="004A2270">
            <w:pPr>
              <w:tabs>
                <w:tab w:val="left" w:pos="5316"/>
              </w:tabs>
              <w:spacing w:line="360" w:lineRule="auto"/>
              <w:jc w:val="center"/>
              <w:rPr>
                <w:rFonts w:eastAsia="Arial Unicode MS"/>
                <w:b/>
                <w:i/>
                <w:color w:val="000000"/>
                <w:sz w:val="28"/>
                <w:szCs w:val="28"/>
              </w:rPr>
            </w:pPr>
            <w:r w:rsidRPr="00DD35C7">
              <w:rPr>
                <w:rFonts w:eastAsia="Arial Unicode MS"/>
                <w:b/>
                <w:i/>
                <w:color w:val="000000"/>
                <w:sz w:val="28"/>
                <w:szCs w:val="28"/>
              </w:rPr>
              <w:t>Класс</w:t>
            </w:r>
          </w:p>
        </w:tc>
        <w:tc>
          <w:tcPr>
            <w:tcW w:w="1963" w:type="pct"/>
            <w:shd w:val="clear" w:color="auto" w:fill="auto"/>
          </w:tcPr>
          <w:p w:rsidR="009452C5" w:rsidRPr="009452C5" w:rsidRDefault="009452C5" w:rsidP="004A2270">
            <w:pPr>
              <w:tabs>
                <w:tab w:val="left" w:pos="5316"/>
              </w:tabs>
              <w:spacing w:line="360" w:lineRule="auto"/>
              <w:jc w:val="center"/>
              <w:rPr>
                <w:rFonts w:eastAsia="Arial Unicode MS"/>
                <w:b/>
                <w:i/>
                <w:color w:val="000000"/>
                <w:sz w:val="28"/>
                <w:szCs w:val="28"/>
                <w:lang w:val="ru-RU"/>
              </w:rPr>
            </w:pPr>
            <w:r w:rsidRPr="009452C5">
              <w:rPr>
                <w:rFonts w:eastAsia="Arial Unicode MS"/>
                <w:b/>
                <w:i/>
                <w:color w:val="000000"/>
                <w:sz w:val="28"/>
                <w:szCs w:val="28"/>
                <w:lang w:val="ru-RU"/>
              </w:rPr>
              <w:t>Сроки начала и окончания промежуточной аттестации</w:t>
            </w:r>
          </w:p>
        </w:tc>
      </w:tr>
      <w:tr w:rsidR="009452C5" w:rsidRPr="00DD35C7" w:rsidTr="004A2270">
        <w:trPr>
          <w:trHeight w:val="838"/>
        </w:trPr>
        <w:tc>
          <w:tcPr>
            <w:tcW w:w="1703" w:type="pct"/>
            <w:shd w:val="clear" w:color="auto" w:fill="auto"/>
          </w:tcPr>
          <w:p w:rsidR="009452C5" w:rsidRPr="00DD35C7" w:rsidRDefault="009452C5" w:rsidP="004A2270">
            <w:pPr>
              <w:tabs>
                <w:tab w:val="left" w:pos="5316"/>
              </w:tabs>
              <w:spacing w:line="360" w:lineRule="auto"/>
              <w:jc w:val="center"/>
              <w:rPr>
                <w:rFonts w:eastAsia="Arial Unicode MS"/>
                <w:b/>
                <w:i/>
                <w:color w:val="000000"/>
                <w:sz w:val="28"/>
                <w:szCs w:val="28"/>
              </w:rPr>
            </w:pPr>
            <w:r w:rsidRPr="00DD35C7">
              <w:rPr>
                <w:rFonts w:eastAsia="Arial Unicode MS"/>
                <w:b/>
                <w:i/>
                <w:color w:val="000000"/>
                <w:sz w:val="28"/>
                <w:szCs w:val="28"/>
              </w:rPr>
              <w:t xml:space="preserve">по итогам учебного года </w:t>
            </w:r>
          </w:p>
        </w:tc>
        <w:tc>
          <w:tcPr>
            <w:tcW w:w="1334" w:type="pct"/>
            <w:shd w:val="clear" w:color="auto" w:fill="auto"/>
          </w:tcPr>
          <w:p w:rsidR="009452C5" w:rsidRPr="00DD35C7" w:rsidRDefault="009452C5" w:rsidP="004A2270">
            <w:pPr>
              <w:tabs>
                <w:tab w:val="left" w:pos="5316"/>
              </w:tabs>
              <w:spacing w:line="360" w:lineRule="auto"/>
              <w:jc w:val="center"/>
              <w:rPr>
                <w:rFonts w:eastAsia="Arial Unicode MS"/>
                <w:b/>
                <w:i/>
                <w:color w:val="000000"/>
                <w:sz w:val="28"/>
                <w:szCs w:val="28"/>
              </w:rPr>
            </w:pPr>
            <w:r w:rsidRPr="00DD35C7">
              <w:rPr>
                <w:rFonts w:eastAsia="Arial Unicode MS"/>
                <w:b/>
                <w:i/>
                <w:color w:val="000000"/>
                <w:sz w:val="28"/>
                <w:szCs w:val="28"/>
              </w:rPr>
              <w:t>2-4  классы</w:t>
            </w:r>
          </w:p>
        </w:tc>
        <w:tc>
          <w:tcPr>
            <w:tcW w:w="1963" w:type="pct"/>
            <w:shd w:val="clear" w:color="auto" w:fill="auto"/>
          </w:tcPr>
          <w:p w:rsidR="009452C5" w:rsidRPr="00DD35C7" w:rsidRDefault="009452C5" w:rsidP="004A2270">
            <w:pPr>
              <w:tabs>
                <w:tab w:val="left" w:pos="5316"/>
              </w:tabs>
              <w:spacing w:line="360" w:lineRule="auto"/>
              <w:jc w:val="center"/>
              <w:rPr>
                <w:rFonts w:eastAsia="Arial Unicode MS"/>
                <w:b/>
                <w:i/>
                <w:color w:val="000000"/>
                <w:sz w:val="28"/>
                <w:szCs w:val="28"/>
              </w:rPr>
            </w:pPr>
            <w:r>
              <w:rPr>
                <w:rFonts w:eastAsia="Arial Unicode MS"/>
                <w:b/>
                <w:i/>
                <w:color w:val="000000"/>
                <w:sz w:val="28"/>
                <w:szCs w:val="28"/>
              </w:rPr>
              <w:t>15.05.2022-23.05.2023</w:t>
            </w:r>
            <w:r w:rsidRPr="00DD35C7">
              <w:rPr>
                <w:rFonts w:eastAsia="Arial Unicode MS"/>
                <w:b/>
                <w:i/>
                <w:color w:val="000000"/>
                <w:sz w:val="28"/>
                <w:szCs w:val="28"/>
              </w:rPr>
              <w:t>г</w:t>
            </w:r>
          </w:p>
        </w:tc>
      </w:tr>
      <w:tr w:rsidR="009452C5" w:rsidRPr="00DD35C7" w:rsidTr="004A2270">
        <w:trPr>
          <w:trHeight w:val="838"/>
        </w:trPr>
        <w:tc>
          <w:tcPr>
            <w:tcW w:w="1703" w:type="pct"/>
            <w:shd w:val="clear" w:color="auto" w:fill="auto"/>
          </w:tcPr>
          <w:p w:rsidR="009452C5" w:rsidRPr="00DD35C7" w:rsidRDefault="009452C5" w:rsidP="004A2270">
            <w:pPr>
              <w:tabs>
                <w:tab w:val="left" w:pos="5316"/>
              </w:tabs>
              <w:spacing w:line="360" w:lineRule="auto"/>
              <w:jc w:val="center"/>
              <w:rPr>
                <w:rFonts w:eastAsia="Arial Unicode MS"/>
                <w:b/>
                <w:i/>
                <w:color w:val="000000"/>
                <w:sz w:val="28"/>
                <w:szCs w:val="28"/>
              </w:rPr>
            </w:pPr>
            <w:r w:rsidRPr="00DD35C7">
              <w:rPr>
                <w:rFonts w:eastAsia="Arial Unicode MS"/>
                <w:b/>
                <w:i/>
                <w:color w:val="000000"/>
                <w:sz w:val="28"/>
                <w:szCs w:val="28"/>
              </w:rPr>
              <w:t>по итогам учебного года</w:t>
            </w:r>
          </w:p>
        </w:tc>
        <w:tc>
          <w:tcPr>
            <w:tcW w:w="1334" w:type="pct"/>
            <w:shd w:val="clear" w:color="auto" w:fill="auto"/>
          </w:tcPr>
          <w:p w:rsidR="009452C5" w:rsidRPr="00DD35C7" w:rsidRDefault="009452C5" w:rsidP="004A2270">
            <w:pPr>
              <w:tabs>
                <w:tab w:val="left" w:pos="5316"/>
              </w:tabs>
              <w:spacing w:line="360" w:lineRule="auto"/>
              <w:jc w:val="center"/>
              <w:rPr>
                <w:rFonts w:eastAsia="Arial Unicode MS"/>
                <w:b/>
                <w:i/>
                <w:color w:val="000000"/>
                <w:sz w:val="28"/>
                <w:szCs w:val="28"/>
              </w:rPr>
            </w:pPr>
            <w:r>
              <w:rPr>
                <w:rFonts w:eastAsia="Arial Unicode MS"/>
                <w:b/>
                <w:i/>
                <w:color w:val="000000"/>
                <w:sz w:val="28"/>
                <w:szCs w:val="28"/>
              </w:rPr>
              <w:t>5-8, 10 классы</w:t>
            </w:r>
          </w:p>
        </w:tc>
        <w:tc>
          <w:tcPr>
            <w:tcW w:w="1963" w:type="pct"/>
            <w:shd w:val="clear" w:color="auto" w:fill="auto"/>
          </w:tcPr>
          <w:p w:rsidR="009452C5" w:rsidRPr="00DD35C7" w:rsidRDefault="009452C5" w:rsidP="004A2270">
            <w:pPr>
              <w:tabs>
                <w:tab w:val="left" w:pos="5316"/>
              </w:tabs>
              <w:spacing w:line="360" w:lineRule="auto"/>
              <w:jc w:val="center"/>
              <w:rPr>
                <w:rFonts w:eastAsia="Arial Unicode MS"/>
                <w:b/>
                <w:i/>
                <w:color w:val="000000"/>
                <w:sz w:val="28"/>
                <w:szCs w:val="28"/>
              </w:rPr>
            </w:pPr>
            <w:r>
              <w:rPr>
                <w:rFonts w:eastAsia="Arial Unicode MS"/>
                <w:b/>
                <w:i/>
                <w:color w:val="000000"/>
                <w:sz w:val="28"/>
                <w:szCs w:val="28"/>
              </w:rPr>
              <w:t>22.05.2022-30.05.2023г</w:t>
            </w:r>
          </w:p>
        </w:tc>
      </w:tr>
    </w:tbl>
    <w:p w:rsidR="00DC74BC" w:rsidRPr="00DC74BC" w:rsidRDefault="00DC74BC" w:rsidP="00DC74BC">
      <w:pPr>
        <w:widowControl/>
        <w:autoSpaceDE/>
        <w:autoSpaceDN/>
        <w:adjustRightInd/>
        <w:rPr>
          <w:rFonts w:eastAsia="Times New Roman"/>
          <w:b/>
          <w:bCs/>
          <w:sz w:val="28"/>
          <w:szCs w:val="28"/>
          <w:lang w:val="ru-RU"/>
        </w:rPr>
      </w:pPr>
    </w:p>
    <w:p w:rsidR="00DC74BC" w:rsidRPr="00DC74BC" w:rsidRDefault="00DC74BC" w:rsidP="00DC74BC">
      <w:pPr>
        <w:widowControl/>
        <w:autoSpaceDE/>
        <w:autoSpaceDN/>
        <w:adjustRightInd/>
        <w:rPr>
          <w:rFonts w:eastAsia="Times New Roman"/>
          <w:b/>
          <w:bCs/>
          <w:sz w:val="28"/>
          <w:szCs w:val="28"/>
          <w:lang w:val="ru-RU"/>
        </w:rPr>
      </w:pPr>
      <w:r w:rsidRPr="00DC74BC">
        <w:rPr>
          <w:rFonts w:eastAsia="Times New Roman"/>
          <w:b/>
          <w:bCs/>
          <w:sz w:val="28"/>
          <w:szCs w:val="28"/>
          <w:lang w:val="ru-RU"/>
        </w:rPr>
        <w:t>Окончание учебного года для обучающихся 1-5,9,11 классов –24.05.2022г.</w:t>
      </w:r>
    </w:p>
    <w:p w:rsidR="00DC74BC" w:rsidRPr="00DC74BC" w:rsidRDefault="00DC74BC" w:rsidP="00DC74BC">
      <w:pPr>
        <w:widowControl/>
        <w:autoSpaceDE/>
        <w:autoSpaceDN/>
        <w:adjustRightInd/>
        <w:jc w:val="both"/>
        <w:rPr>
          <w:rFonts w:eastAsia="Times New Roman"/>
          <w:b/>
          <w:bCs/>
          <w:sz w:val="28"/>
          <w:szCs w:val="28"/>
          <w:lang w:val="ru-RU"/>
        </w:rPr>
      </w:pPr>
      <w:r w:rsidRPr="00DC74BC">
        <w:rPr>
          <w:rFonts w:eastAsia="Times New Roman"/>
          <w:b/>
          <w:bCs/>
          <w:sz w:val="28"/>
          <w:szCs w:val="28"/>
          <w:lang w:val="ru-RU"/>
        </w:rPr>
        <w:t>Окончание учебного года для обучающихся 6,7,8,10 классов –31.05.2022г.</w:t>
      </w:r>
    </w:p>
    <w:p w:rsidR="009452C5" w:rsidRDefault="009452C5" w:rsidP="00FA4086">
      <w:pPr>
        <w:pStyle w:val="Zag1"/>
        <w:spacing w:after="0" w:line="240" w:lineRule="auto"/>
        <w:rPr>
          <w:rStyle w:val="Zag11"/>
          <w:rFonts w:eastAsia="@Arial Unicode MS"/>
          <w:color w:val="auto"/>
          <w:sz w:val="28"/>
          <w:szCs w:val="28"/>
          <w:lang w:val="ru-RU"/>
        </w:rPr>
      </w:pPr>
    </w:p>
    <w:p w:rsidR="00FA7288" w:rsidRDefault="00923845" w:rsidP="00FA4086">
      <w:pPr>
        <w:pStyle w:val="Zag1"/>
        <w:spacing w:after="0" w:line="240" w:lineRule="auto"/>
        <w:rPr>
          <w:rStyle w:val="Zag11"/>
          <w:rFonts w:eastAsia="@Arial Unicode MS"/>
          <w:color w:val="auto"/>
          <w:sz w:val="28"/>
          <w:szCs w:val="28"/>
          <w:lang w:val="ru-RU"/>
        </w:rPr>
      </w:pPr>
      <w:r>
        <w:rPr>
          <w:rStyle w:val="Zag11"/>
          <w:rFonts w:eastAsia="@Arial Unicode MS"/>
          <w:color w:val="auto"/>
          <w:sz w:val="28"/>
          <w:szCs w:val="28"/>
          <w:lang w:val="ru-RU"/>
        </w:rPr>
        <w:t>3.3</w:t>
      </w:r>
      <w:r w:rsidR="00984462" w:rsidRPr="00C9067C">
        <w:rPr>
          <w:rStyle w:val="Zag11"/>
          <w:rFonts w:eastAsia="@Arial Unicode MS"/>
          <w:color w:val="auto"/>
          <w:sz w:val="28"/>
          <w:szCs w:val="28"/>
          <w:lang w:val="ru-RU"/>
        </w:rPr>
        <w:t>. </w:t>
      </w:r>
      <w:r w:rsidR="00E815CC">
        <w:rPr>
          <w:rStyle w:val="Zag11"/>
          <w:rFonts w:eastAsia="@Arial Unicode MS"/>
          <w:color w:val="auto"/>
          <w:sz w:val="28"/>
          <w:szCs w:val="28"/>
          <w:lang w:val="ru-RU"/>
        </w:rPr>
        <w:t>У</w:t>
      </w:r>
      <w:r w:rsidR="00984462" w:rsidRPr="00C9067C">
        <w:rPr>
          <w:rStyle w:val="Zag11"/>
          <w:rFonts w:eastAsia="@Arial Unicode MS"/>
          <w:color w:val="auto"/>
          <w:sz w:val="28"/>
          <w:szCs w:val="28"/>
          <w:lang w:val="ru-RU"/>
        </w:rPr>
        <w:t>чебный план основного общего образования</w:t>
      </w:r>
    </w:p>
    <w:p w:rsidR="00F14C9F" w:rsidRDefault="00FA7288" w:rsidP="00FA4086">
      <w:pPr>
        <w:pStyle w:val="Zag1"/>
        <w:spacing w:after="0" w:line="240" w:lineRule="auto"/>
        <w:rPr>
          <w:rStyle w:val="Zag11"/>
          <w:rFonts w:eastAsia="@Arial Unicode MS"/>
          <w:color w:val="auto"/>
          <w:sz w:val="28"/>
          <w:szCs w:val="28"/>
          <w:lang w:val="ru-RU"/>
        </w:rPr>
      </w:pPr>
      <w:r>
        <w:rPr>
          <w:rStyle w:val="Zag11"/>
          <w:rFonts w:eastAsia="@Arial Unicode MS"/>
          <w:color w:val="auto"/>
          <w:sz w:val="28"/>
          <w:szCs w:val="28"/>
          <w:lang w:val="ru-RU"/>
        </w:rPr>
        <w:t>МБОУ «Николаевская СОШ»</w:t>
      </w:r>
    </w:p>
    <w:p w:rsidR="000751D1" w:rsidRPr="000751D1" w:rsidRDefault="000751D1" w:rsidP="00FA4086">
      <w:pPr>
        <w:tabs>
          <w:tab w:val="left" w:pos="709"/>
        </w:tabs>
        <w:ind w:right="240"/>
        <w:jc w:val="center"/>
        <w:rPr>
          <w:b/>
          <w:sz w:val="28"/>
          <w:szCs w:val="28"/>
          <w:lang w:val="ru-RU"/>
        </w:rPr>
      </w:pPr>
      <w:r w:rsidRPr="000751D1">
        <w:rPr>
          <w:b/>
          <w:sz w:val="28"/>
          <w:szCs w:val="28"/>
          <w:lang w:val="ru-RU"/>
        </w:rPr>
        <w:t>Пояснительная записка к учебному плану</w:t>
      </w:r>
    </w:p>
    <w:p w:rsidR="00010ABA" w:rsidRPr="00010ABA" w:rsidRDefault="00010ABA" w:rsidP="00010ABA">
      <w:pPr>
        <w:widowControl/>
        <w:tabs>
          <w:tab w:val="left" w:pos="709"/>
        </w:tabs>
        <w:autoSpaceDE/>
        <w:autoSpaceDN/>
        <w:adjustRightInd/>
        <w:ind w:right="240"/>
        <w:jc w:val="center"/>
        <w:rPr>
          <w:rFonts w:eastAsia="Times New Roman"/>
          <w:b/>
          <w:sz w:val="28"/>
          <w:szCs w:val="28"/>
          <w:lang w:val="ru-RU"/>
        </w:rPr>
      </w:pPr>
    </w:p>
    <w:p w:rsidR="00DC74BC" w:rsidRPr="00DC74BC" w:rsidRDefault="00DC74BC" w:rsidP="00DC74BC">
      <w:pPr>
        <w:widowControl/>
        <w:autoSpaceDE/>
        <w:autoSpaceDN/>
        <w:adjustRightInd/>
        <w:rPr>
          <w:rFonts w:eastAsia="Times New Roman"/>
          <w:b/>
          <w:i/>
          <w:sz w:val="28"/>
          <w:szCs w:val="28"/>
          <w:lang w:val="ru-RU"/>
        </w:rPr>
      </w:pPr>
      <w:r w:rsidRPr="00DC74BC">
        <w:rPr>
          <w:rFonts w:eastAsia="Times New Roman"/>
          <w:b/>
          <w:i/>
          <w:sz w:val="28"/>
          <w:szCs w:val="28"/>
          <w:lang w:val="ru-RU"/>
        </w:rPr>
        <w:t>1.Перечень основных нормативных правовых документов, используемых при разработке учебного плана МБОУ «Николаевская СОШ».</w:t>
      </w:r>
    </w:p>
    <w:p w:rsidR="00DC74BC" w:rsidRPr="00DC74BC" w:rsidRDefault="00DC74BC" w:rsidP="00DC74BC">
      <w:pPr>
        <w:widowControl/>
        <w:suppressAutoHyphens/>
        <w:autoSpaceDE/>
        <w:autoSpaceDN/>
        <w:adjustRightInd/>
        <w:jc w:val="both"/>
        <w:rPr>
          <w:rFonts w:eastAsia="Times New Roman"/>
          <w:sz w:val="28"/>
          <w:szCs w:val="28"/>
          <w:lang w:val="ru-RU" w:eastAsia="ar-SA"/>
        </w:rPr>
      </w:pPr>
      <w:r w:rsidRPr="00DC74BC">
        <w:rPr>
          <w:rFonts w:eastAsia="Times New Roman"/>
          <w:sz w:val="28"/>
          <w:szCs w:val="28"/>
          <w:lang w:val="ru-RU" w:eastAsia="ar-SA"/>
        </w:rPr>
        <w:t xml:space="preserve">Учебный план Муниципального бюджетного общеобразовательного учреждения «Николаевская средняя </w:t>
      </w:r>
      <w:r w:rsidR="009452C5">
        <w:rPr>
          <w:rFonts w:eastAsia="Times New Roman"/>
          <w:sz w:val="28"/>
          <w:szCs w:val="28"/>
          <w:lang w:val="ru-RU" w:eastAsia="ar-SA"/>
        </w:rPr>
        <w:t>общеобразовательная школа» для 6</w:t>
      </w:r>
      <w:r w:rsidRPr="00DC74BC">
        <w:rPr>
          <w:rFonts w:eastAsia="Times New Roman"/>
          <w:sz w:val="28"/>
          <w:szCs w:val="28"/>
          <w:lang w:val="ru-RU" w:eastAsia="ar-SA"/>
        </w:rPr>
        <w:t>-9-х классов, реализующих федеральный государственный образовательный стандарт начального общего образо</w:t>
      </w:r>
      <w:r w:rsidR="009452C5">
        <w:rPr>
          <w:rFonts w:eastAsia="Times New Roman"/>
          <w:sz w:val="28"/>
          <w:szCs w:val="28"/>
          <w:lang w:val="ru-RU" w:eastAsia="ar-SA"/>
        </w:rPr>
        <w:t>вания (далее – ФГОС НОО) на 2022 – 2023</w:t>
      </w:r>
      <w:r w:rsidRPr="00DC74BC">
        <w:rPr>
          <w:rFonts w:eastAsia="Times New Roman"/>
          <w:sz w:val="28"/>
          <w:szCs w:val="28"/>
          <w:lang w:val="ru-RU" w:eastAsia="ar-SA"/>
        </w:rPr>
        <w:t xml:space="preserve"> учебный год разработан на основе следующих нормативных документов: </w:t>
      </w:r>
    </w:p>
    <w:p w:rsidR="00DC74BC" w:rsidRPr="00DC74BC" w:rsidRDefault="00DC74BC" w:rsidP="00DC74BC">
      <w:pPr>
        <w:widowControl/>
        <w:suppressAutoHyphens/>
        <w:autoSpaceDE/>
        <w:autoSpaceDN/>
        <w:adjustRightInd/>
        <w:jc w:val="both"/>
        <w:rPr>
          <w:rFonts w:eastAsia="Times New Roman"/>
          <w:sz w:val="28"/>
          <w:szCs w:val="28"/>
          <w:lang w:val="ru-RU" w:eastAsia="ar-SA"/>
        </w:rPr>
      </w:pPr>
      <w:r w:rsidRPr="00DC74BC">
        <w:rPr>
          <w:rFonts w:eastAsia="Times New Roman"/>
          <w:sz w:val="28"/>
          <w:szCs w:val="28"/>
          <w:lang w:val="ru-RU" w:eastAsia="ar-SA"/>
        </w:rPr>
        <w:t xml:space="preserve">- Федеральный закон от 29.12.2012 № 273-ФЗ «Об образовании в Российской Федерации»; </w:t>
      </w:r>
    </w:p>
    <w:p w:rsidR="00DC74BC" w:rsidRPr="00DC74BC" w:rsidRDefault="00DC74BC" w:rsidP="00DC74BC">
      <w:pPr>
        <w:widowControl/>
        <w:suppressAutoHyphens/>
        <w:autoSpaceDE/>
        <w:autoSpaceDN/>
        <w:adjustRightInd/>
        <w:jc w:val="both"/>
        <w:rPr>
          <w:rFonts w:eastAsia="Times New Roman"/>
          <w:sz w:val="28"/>
          <w:szCs w:val="28"/>
          <w:lang w:val="ru-RU" w:eastAsia="ar-SA"/>
        </w:rPr>
      </w:pPr>
      <w:r w:rsidRPr="00DC74BC">
        <w:rPr>
          <w:rFonts w:eastAsia="Times New Roman"/>
          <w:sz w:val="28"/>
          <w:szCs w:val="28"/>
          <w:lang w:val="ru-RU" w:eastAsia="ar-SA"/>
        </w:rPr>
        <w:t>- Областной закон от 14.11.2013 № 26-ЗС «Об образовании в Ростовской области» (в ред. от 24.04.2015 № 362-ЗС).</w:t>
      </w:r>
    </w:p>
    <w:p w:rsidR="00DC74BC" w:rsidRPr="00DC74BC" w:rsidRDefault="00DC74BC" w:rsidP="00DC74BC">
      <w:pPr>
        <w:widowControl/>
        <w:suppressAutoHyphens/>
        <w:autoSpaceDE/>
        <w:autoSpaceDN/>
        <w:adjustRightInd/>
        <w:jc w:val="both"/>
        <w:rPr>
          <w:rFonts w:eastAsia="Times New Roman"/>
          <w:sz w:val="28"/>
          <w:szCs w:val="28"/>
          <w:lang w:val="ru-RU" w:eastAsia="ar-SA"/>
        </w:rPr>
      </w:pPr>
      <w:r w:rsidRPr="00DC74BC">
        <w:rPr>
          <w:rFonts w:eastAsia="Times New Roman"/>
          <w:sz w:val="28"/>
          <w:szCs w:val="28"/>
          <w:lang w:val="ru-RU" w:eastAsia="ar-SA"/>
        </w:rPr>
        <w:t>- Федеральный государственный образовательный стандарт основного общего образования, утвержденный приказом Минобрнауки России от</w:t>
      </w:r>
    </w:p>
    <w:p w:rsidR="00DC74BC" w:rsidRPr="00DC74BC" w:rsidRDefault="00DC74BC" w:rsidP="00DC74BC">
      <w:pPr>
        <w:widowControl/>
        <w:suppressAutoHyphens/>
        <w:autoSpaceDE/>
        <w:autoSpaceDN/>
        <w:adjustRightInd/>
        <w:jc w:val="both"/>
        <w:rPr>
          <w:rFonts w:eastAsia="Times New Roman"/>
          <w:sz w:val="28"/>
          <w:szCs w:val="28"/>
          <w:lang w:val="ru-RU" w:eastAsia="ar-SA"/>
        </w:rPr>
      </w:pPr>
      <w:r w:rsidRPr="00DC74BC">
        <w:rPr>
          <w:rFonts w:eastAsia="Times New Roman"/>
          <w:sz w:val="28"/>
          <w:szCs w:val="28"/>
          <w:lang w:val="ru-RU" w:eastAsia="ar-SA"/>
        </w:rPr>
        <w:t>17.12.2010 № 1897(в редакции Приказов Минобрнауки России от</w:t>
      </w:r>
    </w:p>
    <w:p w:rsidR="00DC74BC" w:rsidRPr="00DC74BC" w:rsidRDefault="00DC74BC" w:rsidP="00DC74BC">
      <w:pPr>
        <w:widowControl/>
        <w:suppressAutoHyphens/>
        <w:autoSpaceDE/>
        <w:autoSpaceDN/>
        <w:adjustRightInd/>
        <w:jc w:val="both"/>
        <w:rPr>
          <w:rFonts w:eastAsia="Times New Roman"/>
          <w:sz w:val="28"/>
          <w:szCs w:val="28"/>
          <w:lang w:val="ru-RU" w:eastAsia="ar-SA"/>
        </w:rPr>
      </w:pPr>
      <w:r w:rsidRPr="00DC74BC">
        <w:rPr>
          <w:rFonts w:eastAsia="Times New Roman"/>
          <w:sz w:val="28"/>
          <w:szCs w:val="28"/>
          <w:lang w:val="ru-RU" w:eastAsia="ar-SA"/>
        </w:rPr>
        <w:t>29.12.2004 № 1644, от 31.12.2015 № 1577;</w:t>
      </w:r>
    </w:p>
    <w:p w:rsidR="00DC74BC" w:rsidRPr="00DC74BC" w:rsidRDefault="00DC74BC" w:rsidP="00DC74BC">
      <w:pPr>
        <w:widowControl/>
        <w:suppressAutoHyphens/>
        <w:autoSpaceDE/>
        <w:autoSpaceDN/>
        <w:adjustRightInd/>
        <w:jc w:val="both"/>
        <w:rPr>
          <w:rFonts w:eastAsia="Times New Roman"/>
          <w:sz w:val="28"/>
          <w:szCs w:val="28"/>
          <w:lang w:val="ru-RU" w:eastAsia="ar-SA"/>
        </w:rPr>
      </w:pPr>
      <w:r w:rsidRPr="00DC74BC">
        <w:rPr>
          <w:rFonts w:eastAsia="Times New Roman"/>
          <w:sz w:val="28"/>
          <w:szCs w:val="28"/>
          <w:lang w:val="ru-RU" w:eastAsia="ar-SA"/>
        </w:rPr>
        <w:t xml:space="preserve">-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просвещения РФ от 20.04.2021 № 63180;  </w:t>
      </w:r>
    </w:p>
    <w:p w:rsidR="00DC74BC" w:rsidRPr="00DC74BC" w:rsidRDefault="00DC74BC" w:rsidP="00DC74BC">
      <w:pPr>
        <w:widowControl/>
        <w:suppressAutoHyphens/>
        <w:autoSpaceDE/>
        <w:autoSpaceDN/>
        <w:adjustRightInd/>
        <w:jc w:val="both"/>
        <w:rPr>
          <w:rFonts w:eastAsia="Times New Roman"/>
          <w:sz w:val="28"/>
          <w:szCs w:val="28"/>
          <w:lang w:val="ru-RU" w:eastAsia="ar-SA"/>
        </w:rPr>
      </w:pPr>
      <w:r w:rsidRPr="00DC74BC">
        <w:rPr>
          <w:rFonts w:eastAsia="Times New Roman"/>
          <w:sz w:val="28"/>
          <w:szCs w:val="28"/>
          <w:lang w:val="ru-RU" w:eastAsia="ar-SA"/>
        </w:rPr>
        <w:t>- Приказ Минпросвещения России от 31.05.2021 N 287 "Об утверждении федерального государственного образовательного стандарта основного общего образования";</w:t>
      </w:r>
    </w:p>
    <w:p w:rsidR="00DC74BC" w:rsidRPr="00DC74BC" w:rsidRDefault="00DC74BC" w:rsidP="00DC74BC">
      <w:pPr>
        <w:widowControl/>
        <w:suppressAutoHyphens/>
        <w:autoSpaceDE/>
        <w:autoSpaceDN/>
        <w:adjustRightInd/>
        <w:jc w:val="both"/>
        <w:rPr>
          <w:rFonts w:eastAsia="Times New Roman"/>
          <w:sz w:val="28"/>
          <w:szCs w:val="28"/>
          <w:lang w:val="ru-RU" w:eastAsia="ar-SA"/>
        </w:rPr>
      </w:pPr>
      <w:r w:rsidRPr="00DC74BC">
        <w:rPr>
          <w:rFonts w:eastAsia="Times New Roman"/>
          <w:sz w:val="28"/>
          <w:szCs w:val="28"/>
          <w:lang w:val="ru-RU" w:eastAsia="ar-SA"/>
        </w:rPr>
        <w:t>- Приказ № 766 от 23 декабря 2020 г. «О внесении изменений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утвержденный приказом Министерства просвещения Российской Федерации от 20 мая 2020 г. № 254»;</w:t>
      </w:r>
    </w:p>
    <w:p w:rsidR="00DC74BC" w:rsidRPr="00DC74BC" w:rsidRDefault="00DC74BC" w:rsidP="00DC74BC">
      <w:pPr>
        <w:widowControl/>
        <w:suppressAutoHyphens/>
        <w:autoSpaceDE/>
        <w:autoSpaceDN/>
        <w:adjustRightInd/>
        <w:jc w:val="both"/>
        <w:rPr>
          <w:rFonts w:eastAsia="Times New Roman"/>
          <w:sz w:val="28"/>
          <w:szCs w:val="28"/>
          <w:lang w:val="ru-RU" w:eastAsia="ar-SA"/>
        </w:rPr>
      </w:pPr>
      <w:r w:rsidRPr="00DC74BC">
        <w:rPr>
          <w:rFonts w:eastAsia="Times New Roman"/>
          <w:sz w:val="28"/>
          <w:szCs w:val="28"/>
          <w:lang w:val="ru-RU" w:eastAsia="ar-SA"/>
        </w:rPr>
        <w:t>- Постановление Главного государственного санитарного врача Российской Федерации от 28.09.2020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DC74BC" w:rsidRPr="00DC74BC" w:rsidRDefault="00DC74BC" w:rsidP="00DC74BC">
      <w:pPr>
        <w:widowControl/>
        <w:suppressAutoHyphens/>
        <w:autoSpaceDE/>
        <w:autoSpaceDN/>
        <w:adjustRightInd/>
        <w:jc w:val="both"/>
        <w:rPr>
          <w:rFonts w:eastAsia="Times New Roman"/>
          <w:sz w:val="28"/>
          <w:szCs w:val="28"/>
          <w:lang w:val="ru-RU" w:eastAsia="ar-SA"/>
        </w:rPr>
      </w:pPr>
      <w:r w:rsidRPr="00DC74BC">
        <w:rPr>
          <w:rFonts w:eastAsia="Times New Roman"/>
          <w:sz w:val="28"/>
          <w:szCs w:val="28"/>
          <w:lang w:val="ru-RU" w:eastAsia="ar-SA"/>
        </w:rPr>
        <w:t>- Постановление Главного государственного санитарного врача РФ от 30.06.2020 N 16 "Об утверждении санитарно-эпидемиологических правил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w:t>
      </w:r>
    </w:p>
    <w:p w:rsidR="00DC74BC" w:rsidRPr="00DC74BC" w:rsidRDefault="00DC74BC" w:rsidP="00DC74BC">
      <w:pPr>
        <w:widowControl/>
        <w:suppressAutoHyphens/>
        <w:autoSpaceDE/>
        <w:autoSpaceDN/>
        <w:adjustRightInd/>
        <w:jc w:val="both"/>
        <w:rPr>
          <w:rFonts w:eastAsia="Times New Roman"/>
          <w:sz w:val="28"/>
          <w:szCs w:val="28"/>
          <w:lang w:val="ru-RU" w:eastAsia="ar-SA"/>
        </w:rPr>
      </w:pPr>
      <w:r w:rsidRPr="00DC74BC">
        <w:rPr>
          <w:rFonts w:eastAsia="Times New Roman"/>
          <w:sz w:val="28"/>
          <w:szCs w:val="28"/>
          <w:lang w:val="ru-RU" w:eastAsia="ar-SA"/>
        </w:rPr>
        <w:t xml:space="preserve">- Письмо Министерства образования и науки РФ от 08.10.2010 № ИК-1494/19 «О введении третьего часа физической культуры»; </w:t>
      </w:r>
    </w:p>
    <w:p w:rsidR="00DC74BC" w:rsidRPr="00DC74BC" w:rsidRDefault="00DC74BC" w:rsidP="00DC74BC">
      <w:pPr>
        <w:widowControl/>
        <w:suppressAutoHyphens/>
        <w:autoSpaceDE/>
        <w:autoSpaceDN/>
        <w:adjustRightInd/>
        <w:jc w:val="both"/>
        <w:rPr>
          <w:rFonts w:eastAsia="Times New Roman"/>
          <w:sz w:val="28"/>
          <w:szCs w:val="28"/>
          <w:lang w:val="ru-RU" w:eastAsia="ar-SA"/>
        </w:rPr>
      </w:pPr>
      <w:r w:rsidRPr="00DC74BC">
        <w:rPr>
          <w:rFonts w:eastAsia="Times New Roman"/>
          <w:sz w:val="28"/>
          <w:szCs w:val="28"/>
          <w:lang w:val="ru-RU" w:eastAsia="ar-SA"/>
        </w:rPr>
        <w:t>- Письмо Минобрнауки от 14.12.2015 N 09-3564 «О внеурочной деятельности и реализации дополнительных общеобразовательных программ»;</w:t>
      </w:r>
    </w:p>
    <w:p w:rsidR="00DC74BC" w:rsidRPr="00DC74BC" w:rsidRDefault="00DC74BC" w:rsidP="00DC74BC">
      <w:pPr>
        <w:widowControl/>
        <w:suppressAutoHyphens/>
        <w:autoSpaceDE/>
        <w:autoSpaceDN/>
        <w:adjustRightInd/>
        <w:jc w:val="both"/>
        <w:rPr>
          <w:rFonts w:eastAsia="Times New Roman"/>
          <w:sz w:val="28"/>
          <w:szCs w:val="28"/>
          <w:lang w:val="ru-RU" w:eastAsia="ar-SA"/>
        </w:rPr>
      </w:pPr>
      <w:r w:rsidRPr="00DC74BC">
        <w:rPr>
          <w:rFonts w:eastAsia="Times New Roman"/>
          <w:sz w:val="28"/>
          <w:szCs w:val="28"/>
          <w:lang w:val="ru-RU" w:eastAsia="ar-SA"/>
        </w:rPr>
        <w:t xml:space="preserve">- Письмо Рособрнадзора от 20.06.2018 № 05-192 «Об изучении родных языков из числа языков народов Российской Федерации»; </w:t>
      </w:r>
    </w:p>
    <w:p w:rsidR="00DC74BC" w:rsidRPr="00DC74BC" w:rsidRDefault="00DC74BC" w:rsidP="00DC74BC">
      <w:pPr>
        <w:widowControl/>
        <w:suppressAutoHyphens/>
        <w:autoSpaceDE/>
        <w:autoSpaceDN/>
        <w:adjustRightInd/>
        <w:jc w:val="both"/>
        <w:rPr>
          <w:rFonts w:eastAsia="Times New Roman"/>
          <w:sz w:val="28"/>
          <w:szCs w:val="28"/>
          <w:lang w:val="ru-RU" w:eastAsia="ar-SA"/>
        </w:rPr>
      </w:pPr>
      <w:r w:rsidRPr="00DC74BC">
        <w:rPr>
          <w:rFonts w:eastAsia="Times New Roman"/>
          <w:sz w:val="28"/>
          <w:szCs w:val="28"/>
          <w:lang w:val="ru-RU" w:eastAsia="ar-SA"/>
        </w:rPr>
        <w:t>- Письмо Министерства образования и науки РФ от 25.05.2015 № 08-761«Об изучении предметных областей: «Основы религиозных культур и светской этики» и «Основы духовно-нравственной культуры народов России»;</w:t>
      </w:r>
    </w:p>
    <w:p w:rsidR="00DC74BC" w:rsidRPr="00DC74BC" w:rsidRDefault="00DC74BC" w:rsidP="00DC74BC">
      <w:pPr>
        <w:widowControl/>
        <w:suppressAutoHyphens/>
        <w:autoSpaceDE/>
        <w:autoSpaceDN/>
        <w:adjustRightInd/>
        <w:jc w:val="both"/>
        <w:rPr>
          <w:rFonts w:eastAsia="Times New Roman"/>
          <w:sz w:val="28"/>
          <w:szCs w:val="28"/>
          <w:lang w:val="ru-RU" w:eastAsia="ar-SA"/>
        </w:rPr>
      </w:pPr>
      <w:r w:rsidRPr="00DC74BC">
        <w:rPr>
          <w:rFonts w:eastAsia="Times New Roman"/>
          <w:sz w:val="28"/>
          <w:szCs w:val="28"/>
          <w:lang w:val="ru-RU" w:eastAsia="ar-SA"/>
        </w:rPr>
        <w:t>- Примерная основная образовательная программа основного общего</w:t>
      </w:r>
    </w:p>
    <w:p w:rsidR="00DC74BC" w:rsidRPr="00DC74BC" w:rsidRDefault="00DC74BC" w:rsidP="00DC74BC">
      <w:pPr>
        <w:widowControl/>
        <w:suppressAutoHyphens/>
        <w:autoSpaceDE/>
        <w:autoSpaceDN/>
        <w:adjustRightInd/>
        <w:jc w:val="both"/>
        <w:rPr>
          <w:rFonts w:eastAsia="Times New Roman"/>
          <w:sz w:val="28"/>
          <w:szCs w:val="28"/>
          <w:lang w:val="ru-RU" w:eastAsia="ar-SA"/>
        </w:rPr>
      </w:pPr>
      <w:r w:rsidRPr="00DC74BC">
        <w:rPr>
          <w:rFonts w:eastAsia="Times New Roman"/>
          <w:sz w:val="28"/>
          <w:szCs w:val="28"/>
          <w:lang w:val="ru-RU" w:eastAsia="ar-SA"/>
        </w:rPr>
        <w:t>образования, одобренная решением Федерального учебно-методического</w:t>
      </w:r>
    </w:p>
    <w:p w:rsidR="00DC74BC" w:rsidRPr="00DC74BC" w:rsidRDefault="00DC74BC" w:rsidP="00DC74BC">
      <w:pPr>
        <w:widowControl/>
        <w:suppressAutoHyphens/>
        <w:autoSpaceDE/>
        <w:autoSpaceDN/>
        <w:adjustRightInd/>
        <w:jc w:val="both"/>
        <w:rPr>
          <w:rFonts w:eastAsia="Times New Roman"/>
          <w:sz w:val="28"/>
          <w:szCs w:val="28"/>
          <w:lang w:val="ru-RU" w:eastAsia="ar-SA"/>
        </w:rPr>
      </w:pPr>
      <w:r w:rsidRPr="00DC74BC">
        <w:rPr>
          <w:rFonts w:eastAsia="Times New Roman"/>
          <w:sz w:val="28"/>
          <w:szCs w:val="28"/>
          <w:lang w:val="ru-RU" w:eastAsia="ar-SA"/>
        </w:rPr>
        <w:t>объединения по общему образованию;</w:t>
      </w:r>
    </w:p>
    <w:p w:rsidR="00DC74BC" w:rsidRPr="00DC74BC" w:rsidRDefault="00DC74BC" w:rsidP="00DC74BC">
      <w:pPr>
        <w:widowControl/>
        <w:suppressAutoHyphens/>
        <w:autoSpaceDE/>
        <w:autoSpaceDN/>
        <w:adjustRightInd/>
        <w:jc w:val="both"/>
        <w:rPr>
          <w:rFonts w:eastAsia="Times New Roman"/>
          <w:sz w:val="28"/>
          <w:szCs w:val="28"/>
          <w:u w:val="single"/>
          <w:lang w:val="ru-RU" w:eastAsia="ar-SA"/>
        </w:rPr>
      </w:pPr>
      <w:r w:rsidRPr="00DC74BC">
        <w:rPr>
          <w:rFonts w:eastAsia="Times New Roman"/>
          <w:sz w:val="28"/>
          <w:szCs w:val="28"/>
          <w:lang w:val="ru-RU" w:eastAsia="ar-SA"/>
        </w:rPr>
        <w:t>- Рекомендации минобразования Ростовской области по составлению учебного плана образовательных организаций, реализующих основные образовательные программы начального общего, основного общего, среднего общего образования, расположенных на территории Ростовской области, на 2021-2022 учебный год.</w:t>
      </w:r>
    </w:p>
    <w:p w:rsidR="00DC74BC" w:rsidRDefault="00DC74BC" w:rsidP="00DC74BC">
      <w:pPr>
        <w:widowControl/>
        <w:tabs>
          <w:tab w:val="left" w:pos="709"/>
        </w:tabs>
        <w:autoSpaceDE/>
        <w:autoSpaceDN/>
        <w:adjustRightInd/>
        <w:ind w:right="240"/>
        <w:jc w:val="center"/>
        <w:rPr>
          <w:rFonts w:eastAsia="Times New Roman"/>
          <w:b/>
          <w:sz w:val="28"/>
          <w:szCs w:val="28"/>
          <w:lang w:val="ru-RU"/>
        </w:rPr>
      </w:pPr>
    </w:p>
    <w:p w:rsidR="002B5AD5" w:rsidRPr="00DC74BC" w:rsidRDefault="002B5AD5" w:rsidP="00DC74BC">
      <w:pPr>
        <w:widowControl/>
        <w:tabs>
          <w:tab w:val="left" w:pos="709"/>
        </w:tabs>
        <w:autoSpaceDE/>
        <w:autoSpaceDN/>
        <w:adjustRightInd/>
        <w:ind w:right="240"/>
        <w:jc w:val="center"/>
        <w:rPr>
          <w:rFonts w:eastAsia="Times New Roman"/>
          <w:b/>
          <w:sz w:val="28"/>
          <w:szCs w:val="28"/>
          <w:lang w:val="ru-RU"/>
        </w:rPr>
      </w:pPr>
    </w:p>
    <w:p w:rsidR="00DC74BC" w:rsidRPr="00DC74BC" w:rsidRDefault="00DC74BC" w:rsidP="00DC74BC">
      <w:pPr>
        <w:widowControl/>
        <w:tabs>
          <w:tab w:val="left" w:pos="709"/>
        </w:tabs>
        <w:autoSpaceDE/>
        <w:autoSpaceDN/>
        <w:adjustRightInd/>
        <w:ind w:right="240"/>
        <w:jc w:val="both"/>
        <w:rPr>
          <w:rFonts w:eastAsia="Times New Roman"/>
          <w:b/>
          <w:sz w:val="28"/>
          <w:szCs w:val="28"/>
          <w:lang w:val="ru-RU" w:eastAsia="ar-SA"/>
        </w:rPr>
      </w:pPr>
      <w:r w:rsidRPr="00DC74BC">
        <w:rPr>
          <w:rFonts w:eastAsia="Times New Roman"/>
          <w:b/>
          <w:sz w:val="28"/>
          <w:szCs w:val="28"/>
          <w:lang w:val="ru-RU"/>
        </w:rPr>
        <w:t>2.</w:t>
      </w:r>
      <w:r w:rsidRPr="00DC74BC">
        <w:rPr>
          <w:rFonts w:ascii="Times New Roman CYR" w:eastAsia="Times New Roman" w:hAnsi="Times New Roman CYR" w:cs="Times New Roman CYR"/>
          <w:sz w:val="28"/>
          <w:szCs w:val="28"/>
          <w:lang w:val="ru-RU"/>
        </w:rPr>
        <w:t xml:space="preserve"> </w:t>
      </w:r>
      <w:r w:rsidRPr="00DC74BC">
        <w:rPr>
          <w:rFonts w:eastAsia="Times New Roman"/>
          <w:b/>
          <w:sz w:val="28"/>
          <w:szCs w:val="28"/>
          <w:lang w:val="ru-RU" w:eastAsia="ar-SA"/>
        </w:rPr>
        <w:t>Структура учебного плана.</w:t>
      </w:r>
    </w:p>
    <w:p w:rsidR="00DC74BC" w:rsidRPr="00DC74BC" w:rsidRDefault="00DC74BC" w:rsidP="00DC74BC">
      <w:pPr>
        <w:widowControl/>
        <w:shd w:val="clear" w:color="auto" w:fill="FFFFFF"/>
        <w:autoSpaceDE/>
        <w:autoSpaceDN/>
        <w:adjustRightInd/>
        <w:jc w:val="both"/>
        <w:rPr>
          <w:rFonts w:eastAsia="Times New Roman"/>
          <w:color w:val="000000"/>
          <w:sz w:val="28"/>
          <w:szCs w:val="28"/>
          <w:lang w:val="ru-RU"/>
        </w:rPr>
      </w:pPr>
      <w:r w:rsidRPr="00DC74BC">
        <w:rPr>
          <w:rFonts w:eastAsia="Times New Roman"/>
          <w:color w:val="000000"/>
          <w:sz w:val="28"/>
          <w:szCs w:val="28"/>
          <w:lang w:val="ru-RU"/>
        </w:rPr>
        <w:t xml:space="preserve">В структуре учебного плана выделяются две части: обязательная часть и </w:t>
      </w:r>
    </w:p>
    <w:p w:rsidR="00DC74BC" w:rsidRPr="00DC74BC" w:rsidRDefault="00DC74BC" w:rsidP="00DC74BC">
      <w:pPr>
        <w:widowControl/>
        <w:shd w:val="clear" w:color="auto" w:fill="FFFFFF"/>
        <w:autoSpaceDE/>
        <w:autoSpaceDN/>
        <w:adjustRightInd/>
        <w:jc w:val="both"/>
        <w:rPr>
          <w:rFonts w:eastAsia="Times New Roman"/>
          <w:color w:val="000000"/>
          <w:sz w:val="28"/>
          <w:szCs w:val="28"/>
          <w:lang w:val="ru-RU"/>
        </w:rPr>
      </w:pPr>
      <w:r w:rsidRPr="00DC74BC">
        <w:rPr>
          <w:rFonts w:eastAsia="Times New Roman"/>
          <w:color w:val="000000"/>
          <w:sz w:val="28"/>
          <w:szCs w:val="28"/>
          <w:lang w:val="ru-RU"/>
        </w:rPr>
        <w:t>часть, формируемая участниками образовательного процесса. Обязательная часть обеспечивает сохранение единого образовательного пространства в Российской Федерации, как при шестидневной неделе, так и при пятидневной учебной неделе. Обязательная часть учебного плана определяет состав учебных предметов, обязательных предметных областей и учебное время, отводимое на их изучение по классам (годам) обучения. Часть, формируемая участниками учитывает возможности образовательного учреждения, социальный заказ родителей и индивидуальные потребности школьников максимально при шестидневной учебной неделе и минимально – при пятидневной учебной неделе. Изучение части, формируемой участниками образовательного процесса учебного плана общеобразовательного учреждения является обязательным для всех обучающихся данного класса.</w:t>
      </w:r>
    </w:p>
    <w:p w:rsidR="00DC74BC" w:rsidRPr="00DC74BC" w:rsidRDefault="00DC74BC" w:rsidP="00DC74BC">
      <w:pPr>
        <w:widowControl/>
        <w:tabs>
          <w:tab w:val="left" w:pos="709"/>
        </w:tabs>
        <w:suppressAutoHyphens/>
        <w:autoSpaceDE/>
        <w:autoSpaceDN/>
        <w:adjustRightInd/>
        <w:ind w:right="240"/>
        <w:jc w:val="both"/>
        <w:rPr>
          <w:rFonts w:eastAsia="Times New Roman"/>
          <w:b/>
          <w:sz w:val="28"/>
          <w:szCs w:val="28"/>
          <w:lang w:val="ru-RU" w:eastAsia="ar-SA"/>
        </w:rPr>
      </w:pPr>
    </w:p>
    <w:p w:rsidR="00DC74BC" w:rsidRPr="00DC74BC" w:rsidRDefault="00DC74BC" w:rsidP="00DC74BC">
      <w:pPr>
        <w:widowControl/>
        <w:tabs>
          <w:tab w:val="left" w:pos="709"/>
        </w:tabs>
        <w:suppressAutoHyphens/>
        <w:autoSpaceDE/>
        <w:autoSpaceDN/>
        <w:adjustRightInd/>
        <w:ind w:right="240"/>
        <w:jc w:val="both"/>
        <w:rPr>
          <w:rFonts w:eastAsia="Times New Roman"/>
          <w:b/>
          <w:sz w:val="28"/>
          <w:szCs w:val="28"/>
          <w:lang w:val="ru-RU" w:eastAsia="ar-SA"/>
        </w:rPr>
      </w:pPr>
      <w:r w:rsidRPr="00DC74BC">
        <w:rPr>
          <w:rFonts w:eastAsia="Times New Roman"/>
          <w:b/>
          <w:sz w:val="28"/>
          <w:szCs w:val="28"/>
          <w:lang w:val="ru-RU" w:eastAsia="ar-SA"/>
        </w:rPr>
        <w:t>3. Обязательная часть учебного плана.</w:t>
      </w:r>
    </w:p>
    <w:p w:rsidR="00DC74BC" w:rsidRPr="00DC74BC" w:rsidRDefault="00DC74BC" w:rsidP="00DC74BC">
      <w:pPr>
        <w:widowControl/>
        <w:autoSpaceDE/>
        <w:autoSpaceDN/>
        <w:adjustRightInd/>
        <w:jc w:val="both"/>
        <w:rPr>
          <w:rFonts w:eastAsia="Times New Roman"/>
          <w:sz w:val="28"/>
          <w:szCs w:val="28"/>
          <w:lang w:val="ru-RU"/>
        </w:rPr>
      </w:pPr>
      <w:r w:rsidRPr="00DC74BC">
        <w:rPr>
          <w:rFonts w:eastAsia="Times New Roman"/>
          <w:sz w:val="28"/>
          <w:szCs w:val="28"/>
          <w:lang w:val="ru-RU"/>
        </w:rPr>
        <w:t xml:space="preserve"> Обязательная часть учебного плана включает в себя следующие предметные области.  </w:t>
      </w:r>
    </w:p>
    <w:p w:rsidR="00DC74BC" w:rsidRPr="00DC74BC" w:rsidRDefault="00DC74BC" w:rsidP="00DC74BC">
      <w:pPr>
        <w:widowControl/>
        <w:shd w:val="clear" w:color="auto" w:fill="FFFFFF"/>
        <w:autoSpaceDE/>
        <w:autoSpaceDN/>
        <w:adjustRightInd/>
        <w:jc w:val="both"/>
        <w:rPr>
          <w:rFonts w:eastAsia="Times New Roman"/>
          <w:sz w:val="28"/>
          <w:szCs w:val="28"/>
          <w:lang w:val="ru-RU"/>
        </w:rPr>
      </w:pPr>
      <w:r w:rsidRPr="00DC74BC">
        <w:rPr>
          <w:sz w:val="28"/>
          <w:szCs w:val="28"/>
          <w:lang w:val="ru-RU"/>
        </w:rPr>
        <w:t xml:space="preserve">Предметная область </w:t>
      </w:r>
      <w:r w:rsidRPr="00DC74BC">
        <w:rPr>
          <w:b/>
          <w:i/>
          <w:sz w:val="28"/>
          <w:szCs w:val="28"/>
          <w:lang w:val="ru-RU"/>
        </w:rPr>
        <w:t>«Русский язык и литература»</w:t>
      </w:r>
      <w:r w:rsidRPr="00DC74BC">
        <w:rPr>
          <w:sz w:val="28"/>
          <w:szCs w:val="28"/>
          <w:lang w:val="ru-RU"/>
        </w:rPr>
        <w:t xml:space="preserve"> </w:t>
      </w:r>
      <w:r w:rsidRPr="00DC74BC">
        <w:rPr>
          <w:rFonts w:eastAsia="Times New Roman"/>
          <w:sz w:val="28"/>
          <w:szCs w:val="28"/>
          <w:lang w:val="ru-RU"/>
        </w:rPr>
        <w:t>включает обязательные учебные предметы «Русский язык» и «Литература».</w:t>
      </w:r>
    </w:p>
    <w:p w:rsidR="00DC74BC" w:rsidRPr="00DC74BC" w:rsidRDefault="00DC74BC" w:rsidP="00DC74BC">
      <w:pPr>
        <w:widowControl/>
        <w:shd w:val="clear" w:color="auto" w:fill="FFFFFF"/>
        <w:autoSpaceDE/>
        <w:autoSpaceDN/>
        <w:adjustRightInd/>
        <w:jc w:val="both"/>
        <w:rPr>
          <w:rFonts w:eastAsia="Times New Roman"/>
          <w:sz w:val="28"/>
          <w:szCs w:val="28"/>
          <w:lang w:val="ru-RU"/>
        </w:rPr>
      </w:pPr>
      <w:r w:rsidRPr="00DC74BC">
        <w:rPr>
          <w:rFonts w:eastAsia="Times New Roman"/>
          <w:sz w:val="28"/>
          <w:szCs w:val="28"/>
          <w:lang w:val="ru-RU"/>
        </w:rPr>
        <w:t xml:space="preserve">Предметная область </w:t>
      </w:r>
      <w:r w:rsidRPr="00DC74BC">
        <w:rPr>
          <w:rFonts w:eastAsia="Times New Roman"/>
          <w:b/>
          <w:i/>
          <w:sz w:val="28"/>
          <w:szCs w:val="28"/>
          <w:lang w:val="ru-RU"/>
        </w:rPr>
        <w:t>«Родной язык и родная литература»</w:t>
      </w:r>
      <w:r w:rsidRPr="00DC74BC">
        <w:rPr>
          <w:rFonts w:eastAsia="Times New Roman"/>
          <w:sz w:val="28"/>
          <w:szCs w:val="28"/>
          <w:lang w:val="ru-RU"/>
        </w:rPr>
        <w:t xml:space="preserve"> включает обязательные учебные предметы «Родной язык» и «Родная литература».</w:t>
      </w:r>
    </w:p>
    <w:p w:rsidR="00DC74BC" w:rsidRPr="00DC74BC" w:rsidRDefault="00DC74BC" w:rsidP="00DC74BC">
      <w:pPr>
        <w:widowControl/>
        <w:autoSpaceDE/>
        <w:autoSpaceDN/>
        <w:adjustRightInd/>
        <w:jc w:val="both"/>
        <w:rPr>
          <w:rFonts w:eastAsia="Times New Roman"/>
          <w:sz w:val="28"/>
          <w:szCs w:val="28"/>
          <w:lang w:val="ru-RU"/>
        </w:rPr>
      </w:pPr>
      <w:r w:rsidRPr="00DC74BC">
        <w:rPr>
          <w:rFonts w:eastAsia="Times New Roman"/>
          <w:bCs/>
          <w:color w:val="000000"/>
          <w:sz w:val="28"/>
          <w:szCs w:val="28"/>
          <w:lang w:val="ru-RU"/>
        </w:rPr>
        <w:t xml:space="preserve">Объем часов </w:t>
      </w:r>
      <w:r w:rsidRPr="00DC74BC">
        <w:rPr>
          <w:rFonts w:eastAsia="Times New Roman"/>
          <w:sz w:val="28"/>
          <w:szCs w:val="28"/>
          <w:lang w:val="ru-RU"/>
        </w:rPr>
        <w:t>по классам (годам) обучения</w:t>
      </w:r>
      <w:r w:rsidRPr="00DC74BC">
        <w:rPr>
          <w:rFonts w:eastAsia="Times New Roman"/>
          <w:bCs/>
          <w:color w:val="000000"/>
          <w:sz w:val="28"/>
          <w:szCs w:val="28"/>
          <w:lang w:val="ru-RU"/>
        </w:rPr>
        <w:t xml:space="preserve"> устанавливается самостоятельно общеобразовательной организацией из части, </w:t>
      </w:r>
      <w:r w:rsidRPr="00DC74BC">
        <w:rPr>
          <w:rFonts w:eastAsia="Times New Roman"/>
          <w:bCs/>
          <w:sz w:val="28"/>
          <w:szCs w:val="28"/>
          <w:lang w:val="ru-RU"/>
        </w:rPr>
        <w:t xml:space="preserve">формируемой участниками образовательных отношений, но не менее </w:t>
      </w:r>
      <w:r w:rsidRPr="00DC74BC">
        <w:rPr>
          <w:rFonts w:eastAsia="Times New Roman"/>
          <w:sz w:val="28"/>
          <w:szCs w:val="28"/>
          <w:lang w:val="ru-RU"/>
        </w:rPr>
        <w:t xml:space="preserve">1 часа в неделю </w:t>
      </w:r>
      <w:r w:rsidRPr="00DC74BC">
        <w:rPr>
          <w:rFonts w:eastAsia="Times New Roman"/>
          <w:bCs/>
          <w:sz w:val="28"/>
          <w:szCs w:val="28"/>
          <w:lang w:val="ru-RU"/>
        </w:rPr>
        <w:t xml:space="preserve">суммарно за 5 лет обучения </w:t>
      </w:r>
      <w:r w:rsidRPr="00DC74BC">
        <w:rPr>
          <w:rFonts w:eastAsia="Times New Roman"/>
          <w:sz w:val="28"/>
          <w:szCs w:val="28"/>
          <w:lang w:val="ru-RU"/>
        </w:rPr>
        <w:t>по каждому учебному предмету предметной области «</w:t>
      </w:r>
      <w:r w:rsidRPr="00DC74BC">
        <w:rPr>
          <w:rFonts w:eastAsia="Times New Roman"/>
          <w:bCs/>
          <w:sz w:val="28"/>
          <w:szCs w:val="28"/>
          <w:lang w:val="ru-RU"/>
        </w:rPr>
        <w:t xml:space="preserve">Родной язык и </w:t>
      </w:r>
      <w:r w:rsidRPr="00DC74BC">
        <w:rPr>
          <w:rFonts w:eastAsia="Times New Roman"/>
          <w:sz w:val="28"/>
          <w:szCs w:val="28"/>
          <w:lang w:val="ru-RU"/>
        </w:rPr>
        <w:t>родная литература</w:t>
      </w:r>
      <w:r w:rsidRPr="00DC74BC">
        <w:rPr>
          <w:rFonts w:eastAsia="Times New Roman"/>
          <w:bCs/>
          <w:sz w:val="28"/>
          <w:szCs w:val="28"/>
          <w:lang w:val="ru-RU"/>
        </w:rPr>
        <w:t xml:space="preserve">»; в 9 классе – не менее </w:t>
      </w:r>
      <w:r w:rsidRPr="00DC74BC">
        <w:rPr>
          <w:rFonts w:eastAsia="Times New Roman"/>
          <w:sz w:val="28"/>
          <w:szCs w:val="28"/>
          <w:lang w:val="ru-RU"/>
        </w:rPr>
        <w:t>0,5 часа в неделю по каждому учебному предмету предметной области «</w:t>
      </w:r>
      <w:r w:rsidRPr="00DC74BC">
        <w:rPr>
          <w:rFonts w:eastAsia="Times New Roman"/>
          <w:bCs/>
          <w:sz w:val="28"/>
          <w:szCs w:val="28"/>
          <w:lang w:val="ru-RU"/>
        </w:rPr>
        <w:t xml:space="preserve">Родной язык и </w:t>
      </w:r>
      <w:r w:rsidRPr="00DC74BC">
        <w:rPr>
          <w:rFonts w:eastAsia="Times New Roman"/>
          <w:sz w:val="28"/>
          <w:szCs w:val="28"/>
          <w:lang w:val="ru-RU"/>
        </w:rPr>
        <w:t>родная литература</w:t>
      </w:r>
      <w:r w:rsidRPr="00DC74BC">
        <w:rPr>
          <w:rFonts w:eastAsia="Times New Roman"/>
          <w:bCs/>
          <w:sz w:val="28"/>
          <w:szCs w:val="28"/>
          <w:lang w:val="ru-RU"/>
        </w:rPr>
        <w:t>».</w:t>
      </w:r>
      <w:r w:rsidRPr="00DC74BC">
        <w:rPr>
          <w:rFonts w:eastAsia="Times New Roman"/>
          <w:sz w:val="28"/>
          <w:szCs w:val="28"/>
          <w:lang w:val="ru-RU"/>
        </w:rPr>
        <w:t xml:space="preserve"> Обучающиеся 9 классов завершают уровень основного общего образования, в связи с чем необходимо обеспечить выполнение основной образовательной программы в полном объеме по предметной области «</w:t>
      </w:r>
      <w:r w:rsidRPr="00DC74BC">
        <w:rPr>
          <w:rFonts w:eastAsia="Times New Roman"/>
          <w:bCs/>
          <w:sz w:val="28"/>
          <w:szCs w:val="28"/>
          <w:lang w:val="ru-RU"/>
        </w:rPr>
        <w:t xml:space="preserve">Родной язык и </w:t>
      </w:r>
      <w:r w:rsidRPr="00DC74BC">
        <w:rPr>
          <w:rFonts w:eastAsia="Times New Roman"/>
          <w:sz w:val="28"/>
          <w:szCs w:val="28"/>
          <w:lang w:val="ru-RU"/>
        </w:rPr>
        <w:t>родная литература</w:t>
      </w:r>
      <w:r w:rsidRPr="00DC74BC">
        <w:rPr>
          <w:rFonts w:eastAsia="Times New Roman"/>
          <w:bCs/>
          <w:sz w:val="28"/>
          <w:szCs w:val="28"/>
          <w:lang w:val="ru-RU"/>
        </w:rPr>
        <w:t>»</w:t>
      </w:r>
      <w:r w:rsidRPr="00DC74BC">
        <w:rPr>
          <w:rFonts w:eastAsia="Times New Roman"/>
          <w:sz w:val="28"/>
          <w:szCs w:val="28"/>
          <w:lang w:val="ru-RU"/>
        </w:rPr>
        <w:t xml:space="preserve">. </w:t>
      </w:r>
      <w:r w:rsidRPr="00DC74BC">
        <w:rPr>
          <w:rFonts w:eastAsia="Times New Roman"/>
          <w:bCs/>
          <w:color w:val="000000"/>
          <w:sz w:val="28"/>
          <w:szCs w:val="28"/>
          <w:lang w:val="ru-RU"/>
        </w:rPr>
        <w:t xml:space="preserve">Итоговые отметки по учебным предметам инвариантной части учебного плана, включая </w:t>
      </w:r>
      <w:r w:rsidRPr="00DC74BC">
        <w:rPr>
          <w:rFonts w:eastAsia="Times New Roman"/>
          <w:sz w:val="28"/>
          <w:szCs w:val="28"/>
          <w:lang w:val="ru-RU"/>
        </w:rPr>
        <w:t>обязательные учебные предметы «Родной язык» и «Родная литература», выставляются</w:t>
      </w:r>
      <w:r w:rsidRPr="00DC74BC">
        <w:rPr>
          <w:rFonts w:eastAsia="Times New Roman"/>
          <w:bCs/>
          <w:color w:val="000000"/>
          <w:sz w:val="28"/>
          <w:szCs w:val="28"/>
          <w:lang w:val="ru-RU"/>
        </w:rPr>
        <w:t xml:space="preserve"> </w:t>
      </w:r>
      <w:r w:rsidRPr="00DC74BC">
        <w:rPr>
          <w:rFonts w:eastAsia="Times New Roman"/>
          <w:sz w:val="28"/>
          <w:szCs w:val="28"/>
          <w:lang w:val="ru-RU"/>
        </w:rPr>
        <w:t xml:space="preserve">в аттестат об основном общем образовании.     </w:t>
      </w:r>
    </w:p>
    <w:p w:rsidR="00DC74BC" w:rsidRPr="00DC74BC" w:rsidRDefault="00DC74BC" w:rsidP="00DC74BC">
      <w:pPr>
        <w:widowControl/>
        <w:autoSpaceDE/>
        <w:autoSpaceDN/>
        <w:adjustRightInd/>
        <w:jc w:val="both"/>
        <w:rPr>
          <w:rFonts w:eastAsia="Times New Roman"/>
          <w:sz w:val="28"/>
          <w:szCs w:val="28"/>
          <w:lang w:val="ru-RU"/>
        </w:rPr>
      </w:pPr>
      <w:r w:rsidRPr="00DC74BC">
        <w:rPr>
          <w:rFonts w:eastAsia="Times New Roman"/>
          <w:bCs/>
          <w:sz w:val="28"/>
          <w:szCs w:val="28"/>
          <w:lang w:val="ru-RU"/>
        </w:rPr>
        <w:t xml:space="preserve">Свободный выбор изучаемого родного языка </w:t>
      </w:r>
      <w:r w:rsidRPr="00DC74BC">
        <w:rPr>
          <w:rFonts w:eastAsia="Times New Roman"/>
          <w:sz w:val="28"/>
          <w:szCs w:val="28"/>
          <w:lang w:val="ru-RU"/>
        </w:rPr>
        <w:t xml:space="preserve">из числа языков народов Российской Федерации, </w:t>
      </w:r>
      <w:r w:rsidRPr="00DC74BC">
        <w:rPr>
          <w:rFonts w:eastAsia="Times New Roman"/>
          <w:bCs/>
          <w:sz w:val="28"/>
          <w:szCs w:val="28"/>
          <w:lang w:val="ru-RU"/>
        </w:rPr>
        <w:t xml:space="preserve">включая русский язык как родной язык, </w:t>
      </w:r>
      <w:r w:rsidRPr="00DC74BC">
        <w:rPr>
          <w:rFonts w:eastAsia="Times New Roman"/>
          <w:sz w:val="28"/>
          <w:szCs w:val="28"/>
          <w:lang w:val="ru-RU"/>
        </w:rPr>
        <w:t xml:space="preserve">осуществляется                      в пределах возможностей общеобразовательной организации по заявлениям родителей (законных представителей) несовершеннолетних обучающихся                         при приеме (переводе) на обучение по имеющим государственную аккредитацию образовательным программам основного общего образования. </w:t>
      </w:r>
    </w:p>
    <w:p w:rsidR="00DC74BC" w:rsidRPr="00DC74BC" w:rsidRDefault="00DC74BC" w:rsidP="00DC74BC">
      <w:pPr>
        <w:widowControl/>
        <w:autoSpaceDE/>
        <w:autoSpaceDN/>
        <w:adjustRightInd/>
        <w:jc w:val="both"/>
        <w:rPr>
          <w:rFonts w:eastAsia="Times New Roman"/>
          <w:sz w:val="28"/>
          <w:szCs w:val="28"/>
          <w:lang w:val="ru-RU"/>
        </w:rPr>
      </w:pPr>
      <w:r w:rsidRPr="00DC74BC">
        <w:rPr>
          <w:rFonts w:eastAsia="Times New Roman"/>
          <w:sz w:val="28"/>
          <w:szCs w:val="28"/>
          <w:lang w:val="ru-RU"/>
        </w:rPr>
        <w:t xml:space="preserve">Предметная область </w:t>
      </w:r>
      <w:r w:rsidRPr="00DC74BC">
        <w:rPr>
          <w:rFonts w:eastAsia="Times New Roman"/>
          <w:b/>
          <w:i/>
          <w:sz w:val="28"/>
          <w:szCs w:val="28"/>
          <w:lang w:val="ru-RU"/>
        </w:rPr>
        <w:t>«Иностранные языки»</w:t>
      </w:r>
      <w:r w:rsidRPr="00DC74BC">
        <w:rPr>
          <w:rFonts w:eastAsia="Times New Roman"/>
          <w:sz w:val="28"/>
          <w:szCs w:val="28"/>
          <w:lang w:val="ru-RU"/>
        </w:rPr>
        <w:t xml:space="preserve"> включает обязательный учебный предмет «Иностранный язык» (3 раза в неделю). </w:t>
      </w:r>
    </w:p>
    <w:p w:rsidR="00DC74BC" w:rsidRPr="00DC74BC" w:rsidRDefault="00DC74BC" w:rsidP="00DC74BC">
      <w:pPr>
        <w:widowControl/>
        <w:autoSpaceDE/>
        <w:autoSpaceDN/>
        <w:adjustRightInd/>
        <w:jc w:val="both"/>
        <w:rPr>
          <w:rFonts w:eastAsia="Times New Roman"/>
          <w:color w:val="000000"/>
          <w:sz w:val="28"/>
          <w:szCs w:val="28"/>
          <w:lang w:val="ru-RU"/>
        </w:rPr>
      </w:pPr>
      <w:r w:rsidRPr="00DC74BC">
        <w:rPr>
          <w:rFonts w:eastAsia="Times New Roman"/>
          <w:color w:val="000000"/>
          <w:sz w:val="28"/>
          <w:szCs w:val="28"/>
          <w:lang w:val="ru-RU"/>
        </w:rPr>
        <w:t xml:space="preserve">Обязательная предметная область </w:t>
      </w:r>
      <w:r w:rsidRPr="00DC74BC">
        <w:rPr>
          <w:rFonts w:eastAsia="Times New Roman"/>
          <w:b/>
          <w:i/>
          <w:color w:val="000000"/>
          <w:sz w:val="28"/>
          <w:szCs w:val="28"/>
          <w:lang w:val="ru-RU"/>
        </w:rPr>
        <w:t>«Основы духовно-нравственной культуры народов России»</w:t>
      </w:r>
      <w:r w:rsidRPr="00DC74BC">
        <w:rPr>
          <w:rFonts w:eastAsia="Times New Roman"/>
          <w:color w:val="000000"/>
          <w:sz w:val="28"/>
          <w:szCs w:val="28"/>
          <w:lang w:val="ru-RU"/>
        </w:rPr>
        <w:t xml:space="preserve"> на уровне основного общего образования (далее - предметная область ОДНКНР) реализуется в рамках учебного плана за счет части, формируемой участниками образовательных отношений, в качестве отдельных учебных предметов, курсов, в том числе этнокультурной направленности, с учетом минимального объема учебной нагрузки не менее 64 часов за 2 учебных года для возможности последующего выставления обучающемуся итоговой отметки в аттестат об основном общем образовании, а также дополнительно по решению общеобразовательной организации в составе других учебных предметов, курсов, дисциплин в качестве модулей и (или) тем, содержащих вопросы духовно-нравственного воспитания, и в рамках внеурочной деятельности.  Объем часов по классам (годам) обучения устанавливается самостоятельно общеобразовательной организацией.</w:t>
      </w:r>
    </w:p>
    <w:p w:rsidR="00DC74BC" w:rsidRPr="00DC74BC" w:rsidRDefault="00DC74BC" w:rsidP="00DC74BC">
      <w:pPr>
        <w:widowControl/>
        <w:autoSpaceDE/>
        <w:autoSpaceDN/>
        <w:adjustRightInd/>
        <w:jc w:val="both"/>
        <w:rPr>
          <w:rFonts w:eastAsia="Times New Roman"/>
          <w:color w:val="000000"/>
          <w:sz w:val="28"/>
          <w:szCs w:val="28"/>
          <w:lang w:val="ru-RU"/>
        </w:rPr>
      </w:pPr>
      <w:r w:rsidRPr="00DC74BC">
        <w:rPr>
          <w:rFonts w:eastAsia="Times New Roman"/>
          <w:color w:val="000000"/>
          <w:sz w:val="28"/>
          <w:szCs w:val="28"/>
          <w:lang w:val="ru-RU"/>
        </w:rPr>
        <w:t xml:space="preserve">В предметную область </w:t>
      </w:r>
      <w:r w:rsidRPr="00DC74BC">
        <w:rPr>
          <w:rFonts w:eastAsia="Times New Roman"/>
          <w:b/>
          <w:i/>
          <w:color w:val="000000"/>
          <w:sz w:val="28"/>
          <w:szCs w:val="28"/>
          <w:lang w:val="ru-RU"/>
        </w:rPr>
        <w:t>«Математика и информатика»</w:t>
      </w:r>
      <w:r w:rsidRPr="00DC74BC">
        <w:rPr>
          <w:rFonts w:eastAsia="Times New Roman"/>
          <w:color w:val="000000"/>
          <w:sz w:val="28"/>
          <w:szCs w:val="28"/>
          <w:lang w:val="ru-RU"/>
        </w:rPr>
        <w:t xml:space="preserve"> включены обязательные учебные предметы «Математика» (5-6 классы), «Алгебра» (7-9 классы) и «Геометрия» (7-9 классы), «Информатика» (7-9 классы).</w:t>
      </w:r>
    </w:p>
    <w:p w:rsidR="00DC74BC" w:rsidRPr="00DC74BC" w:rsidRDefault="00DC74BC" w:rsidP="00DC74BC">
      <w:pPr>
        <w:widowControl/>
        <w:autoSpaceDE/>
        <w:autoSpaceDN/>
        <w:adjustRightInd/>
        <w:jc w:val="both"/>
        <w:rPr>
          <w:rFonts w:eastAsia="Times New Roman"/>
          <w:color w:val="000000"/>
          <w:sz w:val="28"/>
          <w:szCs w:val="28"/>
          <w:lang w:val="ru-RU"/>
        </w:rPr>
      </w:pPr>
      <w:r w:rsidRPr="00DC74BC">
        <w:rPr>
          <w:rFonts w:eastAsia="Times New Roman"/>
          <w:color w:val="000000"/>
          <w:sz w:val="28"/>
          <w:szCs w:val="28"/>
          <w:lang w:val="ru-RU"/>
        </w:rPr>
        <w:t xml:space="preserve">Предметная область «Общественно-научные предметы» состоит из обязательных учебных предметов «История России. Всеобщая история» (5-9 классы), «Обществознание» (6-9 классы), «География» (5-9 классы). </w:t>
      </w:r>
    </w:p>
    <w:p w:rsidR="00DC74BC" w:rsidRPr="00DC74BC" w:rsidRDefault="00DC74BC" w:rsidP="00DC74BC">
      <w:pPr>
        <w:widowControl/>
        <w:autoSpaceDE/>
        <w:autoSpaceDN/>
        <w:adjustRightInd/>
        <w:jc w:val="both"/>
        <w:rPr>
          <w:rFonts w:eastAsia="Times New Roman"/>
          <w:color w:val="000000"/>
          <w:sz w:val="28"/>
          <w:szCs w:val="28"/>
          <w:lang w:val="ru-RU"/>
        </w:rPr>
      </w:pPr>
      <w:r w:rsidRPr="00DC74BC">
        <w:rPr>
          <w:rFonts w:eastAsia="Times New Roman"/>
          <w:color w:val="000000"/>
          <w:sz w:val="28"/>
          <w:szCs w:val="28"/>
          <w:lang w:val="ru-RU"/>
        </w:rPr>
        <w:t xml:space="preserve">С целью сохранения преемственности предметной области «Обществознание и естествознание» на уровне начального общего образования и предметной области «Общественно-научные предметы» на уровне основного общего образования в 5 классах может изучаться учебный предмет «Обществознание» за счет части, формируемой участниками образовательных отношений. </w:t>
      </w:r>
    </w:p>
    <w:p w:rsidR="00DC74BC" w:rsidRPr="00DC74BC" w:rsidRDefault="00DC74BC" w:rsidP="00DC74BC">
      <w:pPr>
        <w:widowControl/>
        <w:autoSpaceDE/>
        <w:autoSpaceDN/>
        <w:adjustRightInd/>
        <w:jc w:val="both"/>
        <w:rPr>
          <w:rFonts w:eastAsia="Times New Roman"/>
          <w:color w:val="000000"/>
          <w:sz w:val="28"/>
          <w:szCs w:val="28"/>
          <w:lang w:val="ru-RU"/>
        </w:rPr>
      </w:pPr>
      <w:r w:rsidRPr="00DC74BC">
        <w:rPr>
          <w:rFonts w:eastAsia="Times New Roman"/>
          <w:color w:val="000000"/>
          <w:sz w:val="28"/>
          <w:szCs w:val="28"/>
          <w:lang w:val="ru-RU"/>
        </w:rPr>
        <w:t xml:space="preserve">В предметную область </w:t>
      </w:r>
      <w:r w:rsidRPr="00DC74BC">
        <w:rPr>
          <w:rFonts w:eastAsia="Times New Roman"/>
          <w:b/>
          <w:color w:val="000000"/>
          <w:sz w:val="28"/>
          <w:szCs w:val="28"/>
          <w:lang w:val="ru-RU"/>
        </w:rPr>
        <w:t>«Естественнонаучные предметы»</w:t>
      </w:r>
      <w:r w:rsidRPr="00DC74BC">
        <w:rPr>
          <w:rFonts w:eastAsia="Times New Roman"/>
          <w:color w:val="000000"/>
          <w:sz w:val="28"/>
          <w:szCs w:val="28"/>
          <w:lang w:val="ru-RU"/>
        </w:rPr>
        <w:t xml:space="preserve"> включены обязательные учебные предметы «Физика» (7-9 классы), «Химия» (8-9 классы), «Биология» (5-9 классы).</w:t>
      </w:r>
    </w:p>
    <w:p w:rsidR="00DC74BC" w:rsidRPr="00DC74BC" w:rsidRDefault="00DC74BC" w:rsidP="00DC74BC">
      <w:pPr>
        <w:widowControl/>
        <w:autoSpaceDE/>
        <w:autoSpaceDN/>
        <w:adjustRightInd/>
        <w:jc w:val="both"/>
        <w:rPr>
          <w:rFonts w:eastAsia="Times New Roman"/>
          <w:color w:val="000000"/>
          <w:sz w:val="28"/>
          <w:szCs w:val="28"/>
          <w:lang w:val="ru-RU"/>
        </w:rPr>
      </w:pPr>
      <w:r w:rsidRPr="00DC74BC">
        <w:rPr>
          <w:rFonts w:eastAsia="Times New Roman"/>
          <w:color w:val="000000"/>
          <w:sz w:val="28"/>
          <w:szCs w:val="28"/>
          <w:lang w:val="ru-RU"/>
        </w:rPr>
        <w:t xml:space="preserve">В обязательную предметную область </w:t>
      </w:r>
      <w:r w:rsidRPr="00DC74BC">
        <w:rPr>
          <w:rFonts w:eastAsia="Times New Roman"/>
          <w:b/>
          <w:color w:val="000000"/>
          <w:sz w:val="28"/>
          <w:szCs w:val="28"/>
          <w:lang w:val="ru-RU"/>
        </w:rPr>
        <w:t>«Искусство»</w:t>
      </w:r>
      <w:r w:rsidRPr="00DC74BC">
        <w:rPr>
          <w:rFonts w:eastAsia="Times New Roman"/>
          <w:color w:val="000000"/>
          <w:sz w:val="28"/>
          <w:szCs w:val="28"/>
          <w:lang w:val="ru-RU"/>
        </w:rPr>
        <w:t xml:space="preserve"> входят обязательные учебные предметы «Музыка» (5-8 классы) и «Изобразительное искусство» (5-8 классы при 6-дневной учебной неделе).</w:t>
      </w:r>
    </w:p>
    <w:p w:rsidR="00DC74BC" w:rsidRPr="00DC74BC" w:rsidRDefault="00DC74BC" w:rsidP="00DC74BC">
      <w:pPr>
        <w:widowControl/>
        <w:autoSpaceDE/>
        <w:autoSpaceDN/>
        <w:adjustRightInd/>
        <w:jc w:val="both"/>
        <w:rPr>
          <w:rFonts w:eastAsia="Times New Roman"/>
          <w:color w:val="000000"/>
          <w:sz w:val="28"/>
          <w:szCs w:val="28"/>
          <w:lang w:val="ru-RU"/>
        </w:rPr>
      </w:pPr>
      <w:r w:rsidRPr="00DC74BC">
        <w:rPr>
          <w:rFonts w:eastAsia="Times New Roman"/>
          <w:color w:val="000000"/>
          <w:sz w:val="28"/>
          <w:szCs w:val="28"/>
          <w:lang w:val="ru-RU"/>
        </w:rPr>
        <w:t xml:space="preserve">Обязательная предметная область </w:t>
      </w:r>
      <w:r w:rsidRPr="00DC74BC">
        <w:rPr>
          <w:rFonts w:eastAsia="Times New Roman"/>
          <w:b/>
          <w:color w:val="000000"/>
          <w:sz w:val="28"/>
          <w:szCs w:val="28"/>
          <w:lang w:val="ru-RU"/>
        </w:rPr>
        <w:t>«Технология»</w:t>
      </w:r>
      <w:r w:rsidRPr="00DC74BC">
        <w:rPr>
          <w:rFonts w:eastAsia="Times New Roman"/>
          <w:color w:val="000000"/>
          <w:sz w:val="28"/>
          <w:szCs w:val="28"/>
          <w:lang w:val="ru-RU"/>
        </w:rPr>
        <w:t xml:space="preserve"> включает обязательный учебный предмет «Технология», построенный по модульному принципу с учетом возможностей общеобразовательной организации (5-9 классы). </w:t>
      </w:r>
    </w:p>
    <w:p w:rsidR="00DC74BC" w:rsidRPr="00DC74BC" w:rsidRDefault="00DC74BC" w:rsidP="00DC74BC">
      <w:pPr>
        <w:widowControl/>
        <w:autoSpaceDE/>
        <w:autoSpaceDN/>
        <w:adjustRightInd/>
        <w:jc w:val="both"/>
        <w:rPr>
          <w:rFonts w:eastAsia="Times New Roman"/>
          <w:color w:val="000000"/>
          <w:sz w:val="28"/>
          <w:szCs w:val="28"/>
          <w:lang w:val="ru-RU"/>
        </w:rPr>
      </w:pPr>
      <w:r w:rsidRPr="00DC74BC">
        <w:rPr>
          <w:rFonts w:eastAsia="Times New Roman"/>
          <w:color w:val="000000"/>
          <w:sz w:val="28"/>
          <w:szCs w:val="28"/>
          <w:lang w:val="ru-RU"/>
        </w:rPr>
        <w:t xml:space="preserve">Обязательная предметная область </w:t>
      </w:r>
      <w:r w:rsidRPr="00DC74BC">
        <w:rPr>
          <w:rFonts w:eastAsia="Times New Roman"/>
          <w:b/>
          <w:color w:val="000000"/>
          <w:sz w:val="28"/>
          <w:szCs w:val="28"/>
          <w:lang w:val="ru-RU"/>
        </w:rPr>
        <w:t>«Физическая культура и основы безопасности жизнедеятельности»</w:t>
      </w:r>
      <w:r w:rsidRPr="00DC74BC">
        <w:rPr>
          <w:rFonts w:eastAsia="Times New Roman"/>
          <w:color w:val="000000"/>
          <w:sz w:val="28"/>
          <w:szCs w:val="28"/>
          <w:lang w:val="ru-RU"/>
        </w:rPr>
        <w:t xml:space="preserve"> представлена обязательными учебными предметами «Физическая культура» (5-9 классы) и «Основы безопасности жизнедеятельности» (8-9 классы).</w:t>
      </w:r>
    </w:p>
    <w:p w:rsidR="00DC74BC" w:rsidRPr="00DC74BC" w:rsidRDefault="00DC74BC" w:rsidP="00DC74BC">
      <w:pPr>
        <w:widowControl/>
        <w:autoSpaceDE/>
        <w:autoSpaceDN/>
        <w:adjustRightInd/>
        <w:jc w:val="both"/>
        <w:rPr>
          <w:rFonts w:eastAsia="Times New Roman"/>
          <w:color w:val="000000"/>
          <w:sz w:val="28"/>
          <w:szCs w:val="28"/>
          <w:lang w:val="ru-RU"/>
        </w:rPr>
      </w:pPr>
      <w:r w:rsidRPr="00DC74BC">
        <w:rPr>
          <w:rFonts w:eastAsia="Times New Roman"/>
          <w:color w:val="000000"/>
          <w:sz w:val="28"/>
          <w:szCs w:val="28"/>
          <w:lang w:val="ru-RU"/>
        </w:rPr>
        <w:t>Обязательный учебный предмет «Физическая культура» изучается в количестве 3 часов в неделю при 6-дневной учебной неделе, включая использование интегративных и модульных программ.</w:t>
      </w:r>
    </w:p>
    <w:p w:rsidR="00DC74BC" w:rsidRPr="00DC74BC" w:rsidRDefault="00DC74BC" w:rsidP="00DC74BC">
      <w:pPr>
        <w:widowControl/>
        <w:autoSpaceDE/>
        <w:autoSpaceDN/>
        <w:adjustRightInd/>
        <w:jc w:val="both"/>
        <w:rPr>
          <w:rFonts w:eastAsia="Times New Roman"/>
          <w:color w:val="000000"/>
          <w:sz w:val="28"/>
          <w:szCs w:val="28"/>
          <w:lang w:val="ru-RU"/>
        </w:rPr>
      </w:pPr>
      <w:r w:rsidRPr="00DC74BC">
        <w:rPr>
          <w:rFonts w:eastAsia="Times New Roman"/>
          <w:color w:val="000000"/>
          <w:sz w:val="28"/>
          <w:szCs w:val="28"/>
          <w:lang w:val="ru-RU"/>
        </w:rPr>
        <w:t xml:space="preserve">Учебный предмет «Основы безопасности жизнедеятельности» в 5-7 классах может изучаться как самостоятельный учебный предмет за счет части, формируемой участниками образовательных отношений, или в качестве модуля (отдельных тем) в учебных предметах «Физическая культура», «Технология», «Обществознание», «География», «Биология», «Физика» и других по выбору общеобразовательной организации.  </w:t>
      </w:r>
    </w:p>
    <w:p w:rsidR="00DC74BC" w:rsidRPr="00DC74BC" w:rsidRDefault="00DC74BC" w:rsidP="00DC74BC">
      <w:pPr>
        <w:widowControl/>
        <w:autoSpaceDE/>
        <w:autoSpaceDN/>
        <w:adjustRightInd/>
        <w:jc w:val="both"/>
        <w:rPr>
          <w:rFonts w:eastAsia="Times New Roman"/>
          <w:color w:val="000000"/>
          <w:sz w:val="28"/>
          <w:szCs w:val="28"/>
          <w:lang w:val="ru-RU"/>
        </w:rPr>
      </w:pPr>
      <w:r w:rsidRPr="00DC74BC">
        <w:rPr>
          <w:rFonts w:eastAsia="Times New Roman"/>
          <w:color w:val="000000"/>
          <w:sz w:val="28"/>
          <w:szCs w:val="28"/>
          <w:lang w:val="ru-RU"/>
        </w:rPr>
        <w:t>При проведении учебных занятий в 5-9 классах по «Иностранному языку», и «Технологии», осуществляется деление классов на  две группы при наполняемости 20 и более человек.</w:t>
      </w:r>
    </w:p>
    <w:p w:rsidR="00DC74BC" w:rsidRPr="00DC74BC" w:rsidRDefault="00DC74BC" w:rsidP="00DC74BC">
      <w:pPr>
        <w:widowControl/>
        <w:autoSpaceDE/>
        <w:autoSpaceDN/>
        <w:adjustRightInd/>
        <w:jc w:val="both"/>
        <w:rPr>
          <w:rFonts w:ascii="Times New Roman CYR" w:eastAsia="Times New Roman" w:hAnsi="Times New Roman CYR" w:cs="Times New Roman CYR"/>
          <w:b/>
          <w:sz w:val="28"/>
          <w:szCs w:val="28"/>
          <w:lang w:val="ru-RU"/>
        </w:rPr>
      </w:pPr>
    </w:p>
    <w:p w:rsidR="00DC74BC" w:rsidRPr="00DC74BC" w:rsidRDefault="00DC74BC" w:rsidP="00DC74BC">
      <w:pPr>
        <w:widowControl/>
        <w:autoSpaceDE/>
        <w:autoSpaceDN/>
        <w:adjustRightInd/>
        <w:jc w:val="both"/>
        <w:rPr>
          <w:rFonts w:ascii="Times New Roman CYR" w:eastAsia="Times New Roman" w:hAnsi="Times New Roman CYR" w:cs="Times New Roman CYR"/>
          <w:b/>
          <w:i/>
          <w:sz w:val="28"/>
          <w:szCs w:val="28"/>
          <w:lang w:val="ru-RU"/>
        </w:rPr>
      </w:pPr>
      <w:r w:rsidRPr="00DC74BC">
        <w:rPr>
          <w:rFonts w:ascii="Times New Roman CYR" w:eastAsia="Times New Roman" w:hAnsi="Times New Roman CYR" w:cs="Times New Roman CYR"/>
          <w:b/>
          <w:sz w:val="28"/>
          <w:szCs w:val="28"/>
          <w:lang w:val="ru-RU"/>
        </w:rPr>
        <w:t>4.</w:t>
      </w:r>
      <w:r w:rsidRPr="00DC74BC">
        <w:rPr>
          <w:rFonts w:eastAsia="Times New Roman"/>
          <w:b/>
          <w:sz w:val="28"/>
          <w:szCs w:val="28"/>
          <w:lang w:val="ru-RU"/>
        </w:rPr>
        <w:t xml:space="preserve"> Часть учебного плана, формируемая участниками образовательных отношений.</w:t>
      </w:r>
    </w:p>
    <w:p w:rsidR="00DC74BC" w:rsidRPr="00DC74BC" w:rsidRDefault="00DC74BC" w:rsidP="00DC74BC">
      <w:pPr>
        <w:widowControl/>
        <w:autoSpaceDE/>
        <w:autoSpaceDN/>
        <w:adjustRightInd/>
        <w:jc w:val="both"/>
        <w:rPr>
          <w:rFonts w:eastAsia="Times New Roman"/>
          <w:sz w:val="28"/>
          <w:szCs w:val="28"/>
          <w:lang w:val="ru-RU"/>
        </w:rPr>
      </w:pPr>
      <w:r w:rsidRPr="00DC74BC">
        <w:rPr>
          <w:rFonts w:eastAsia="Times New Roman"/>
          <w:sz w:val="28"/>
          <w:szCs w:val="28"/>
          <w:lang w:val="ru-RU"/>
        </w:rPr>
        <w:t xml:space="preserve">  </w:t>
      </w:r>
      <w:r w:rsidRPr="00DC74BC">
        <w:rPr>
          <w:rFonts w:eastAsia="Times New Roman"/>
          <w:bCs/>
          <w:color w:val="000000"/>
          <w:sz w:val="28"/>
          <w:szCs w:val="28"/>
          <w:lang w:val="ru-RU"/>
        </w:rPr>
        <w:t xml:space="preserve">Объем часов </w:t>
      </w:r>
      <w:r w:rsidRPr="00DC74BC">
        <w:rPr>
          <w:rFonts w:eastAsia="Times New Roman"/>
          <w:sz w:val="28"/>
          <w:szCs w:val="28"/>
          <w:lang w:val="ru-RU"/>
        </w:rPr>
        <w:t xml:space="preserve">по обязательным учебным предметам «Родной язык» и «Родная литература», </w:t>
      </w:r>
      <w:r w:rsidRPr="00DC74BC">
        <w:rPr>
          <w:rFonts w:eastAsia="Times New Roman"/>
          <w:bCs/>
          <w:color w:val="000000"/>
          <w:sz w:val="28"/>
          <w:szCs w:val="28"/>
          <w:lang w:val="ru-RU"/>
        </w:rPr>
        <w:t xml:space="preserve">устанавливается из части, </w:t>
      </w:r>
      <w:r w:rsidRPr="00DC74BC">
        <w:rPr>
          <w:rFonts w:eastAsia="Times New Roman"/>
          <w:bCs/>
          <w:sz w:val="28"/>
          <w:szCs w:val="28"/>
          <w:lang w:val="ru-RU"/>
        </w:rPr>
        <w:t xml:space="preserve">формируемой участниками образовательных отношений, в 8- 9 классах – по </w:t>
      </w:r>
      <w:r w:rsidRPr="00DC74BC">
        <w:rPr>
          <w:rFonts w:eastAsia="Times New Roman"/>
          <w:sz w:val="28"/>
          <w:szCs w:val="28"/>
          <w:lang w:val="ru-RU"/>
        </w:rPr>
        <w:t>0,5 часа в неделю по каждому учебному предмету</w:t>
      </w:r>
      <w:r w:rsidRPr="00DC74BC">
        <w:rPr>
          <w:rFonts w:eastAsia="Times New Roman"/>
          <w:bCs/>
          <w:sz w:val="28"/>
          <w:szCs w:val="28"/>
          <w:lang w:val="ru-RU"/>
        </w:rPr>
        <w:t>.</w:t>
      </w:r>
      <w:r w:rsidRPr="00DC74BC">
        <w:rPr>
          <w:rFonts w:eastAsia="Times New Roman"/>
          <w:sz w:val="28"/>
          <w:szCs w:val="28"/>
          <w:lang w:val="ru-RU"/>
        </w:rPr>
        <w:t xml:space="preserve"> </w:t>
      </w:r>
    </w:p>
    <w:p w:rsidR="00DC74BC" w:rsidRPr="00DC74BC" w:rsidRDefault="00DC74BC" w:rsidP="00DC74BC">
      <w:pPr>
        <w:widowControl/>
        <w:autoSpaceDE/>
        <w:autoSpaceDN/>
        <w:adjustRightInd/>
        <w:jc w:val="both"/>
        <w:rPr>
          <w:rFonts w:eastAsia="Times New Roman"/>
          <w:sz w:val="28"/>
          <w:szCs w:val="28"/>
          <w:lang w:val="ru-RU"/>
        </w:rPr>
      </w:pPr>
      <w:r w:rsidRPr="00DC74BC">
        <w:rPr>
          <w:rFonts w:eastAsia="Times New Roman"/>
          <w:sz w:val="28"/>
          <w:szCs w:val="28"/>
          <w:lang w:val="ru-RU"/>
        </w:rPr>
        <w:t xml:space="preserve">   Учитывая большую роль информатики в развитии общества, значительное расширение возможностей в получении и переработке информации, что в целом влияет на формирование мировоззрения, воспитания и культуры обучающихся, учебный предмет «Информатика» укре</w:t>
      </w:r>
      <w:r w:rsidR="00697AF9">
        <w:rPr>
          <w:rFonts w:eastAsia="Times New Roman"/>
          <w:sz w:val="28"/>
          <w:szCs w:val="28"/>
          <w:lang w:val="ru-RU"/>
        </w:rPr>
        <w:t xml:space="preserve">плен дополнительными часами в 7 и </w:t>
      </w:r>
      <w:r w:rsidRPr="00DC74BC">
        <w:rPr>
          <w:rFonts w:eastAsia="Times New Roman"/>
          <w:sz w:val="28"/>
          <w:szCs w:val="28"/>
          <w:lang w:val="ru-RU"/>
        </w:rPr>
        <w:t>9 классах (по 1 часу в неделю).</w:t>
      </w:r>
    </w:p>
    <w:p w:rsidR="00DC74BC" w:rsidRPr="00DC74BC" w:rsidRDefault="00DC74BC" w:rsidP="00DC74BC">
      <w:pPr>
        <w:widowControl/>
        <w:autoSpaceDE/>
        <w:autoSpaceDN/>
        <w:adjustRightInd/>
        <w:jc w:val="both"/>
        <w:rPr>
          <w:rFonts w:eastAsia="Times New Roman"/>
          <w:sz w:val="28"/>
          <w:szCs w:val="28"/>
          <w:lang w:val="ru-RU"/>
        </w:rPr>
      </w:pPr>
      <w:r w:rsidRPr="00DC74BC">
        <w:rPr>
          <w:rFonts w:eastAsia="Times New Roman"/>
          <w:sz w:val="28"/>
          <w:szCs w:val="28"/>
          <w:lang w:val="ru-RU"/>
        </w:rPr>
        <w:t xml:space="preserve"> Для включения региональных особенностей в учебные предметы «Биология» и «География» в</w:t>
      </w:r>
      <w:r w:rsidR="00697AF9">
        <w:rPr>
          <w:rFonts w:eastAsia="Times New Roman"/>
          <w:sz w:val="28"/>
          <w:szCs w:val="28"/>
          <w:lang w:val="ru-RU"/>
        </w:rPr>
        <w:t>ыделены дополнительные часы: в 6</w:t>
      </w:r>
      <w:r w:rsidRPr="00DC74BC">
        <w:rPr>
          <w:rFonts w:eastAsia="Times New Roman"/>
          <w:sz w:val="28"/>
          <w:szCs w:val="28"/>
          <w:lang w:val="ru-RU"/>
        </w:rPr>
        <w:t xml:space="preserve"> – 7 классах – по 1 до</w:t>
      </w:r>
      <w:r w:rsidR="00697AF9">
        <w:rPr>
          <w:rFonts w:eastAsia="Times New Roman"/>
          <w:sz w:val="28"/>
          <w:szCs w:val="28"/>
          <w:lang w:val="ru-RU"/>
        </w:rPr>
        <w:t>полнительному часу биологии; в 6</w:t>
      </w:r>
      <w:r w:rsidRPr="00DC74BC">
        <w:rPr>
          <w:rFonts w:eastAsia="Times New Roman"/>
          <w:sz w:val="28"/>
          <w:szCs w:val="28"/>
          <w:lang w:val="ru-RU"/>
        </w:rPr>
        <w:t xml:space="preserve"> – 6 классах – по 1 часу географии.  </w:t>
      </w:r>
    </w:p>
    <w:p w:rsidR="00DC74BC" w:rsidRPr="00DC74BC" w:rsidRDefault="00DC74BC" w:rsidP="00DC74BC">
      <w:pPr>
        <w:widowControl/>
        <w:autoSpaceDE/>
        <w:autoSpaceDN/>
        <w:adjustRightInd/>
        <w:jc w:val="both"/>
        <w:rPr>
          <w:rFonts w:eastAsia="Times New Roman"/>
          <w:sz w:val="28"/>
          <w:szCs w:val="28"/>
          <w:lang w:val="ru-RU"/>
        </w:rPr>
      </w:pPr>
      <w:r w:rsidRPr="00DC74BC">
        <w:rPr>
          <w:rFonts w:eastAsia="Times New Roman"/>
          <w:sz w:val="28"/>
          <w:szCs w:val="28"/>
          <w:lang w:val="ru-RU"/>
        </w:rPr>
        <w:t xml:space="preserve">Учитывая уровень сложности таких предметов как «Физика» и «Химия», принято решения выделить дополнительные часы для изучения «Физики» в 7 классах и «Химии» в 8 классах (по 1 часу в неделю).     </w:t>
      </w:r>
    </w:p>
    <w:p w:rsidR="00DC74BC" w:rsidRPr="00DC74BC" w:rsidRDefault="00DC74BC" w:rsidP="00DC74BC">
      <w:pPr>
        <w:widowControl/>
        <w:autoSpaceDE/>
        <w:autoSpaceDN/>
        <w:adjustRightInd/>
        <w:jc w:val="both"/>
        <w:rPr>
          <w:rFonts w:eastAsia="Times New Roman"/>
          <w:sz w:val="28"/>
          <w:szCs w:val="28"/>
          <w:lang w:val="ru-RU"/>
        </w:rPr>
      </w:pPr>
      <w:r w:rsidRPr="00DC74BC">
        <w:rPr>
          <w:rFonts w:eastAsia="Times New Roman"/>
          <w:sz w:val="28"/>
          <w:szCs w:val="28"/>
          <w:lang w:val="ru-RU"/>
        </w:rPr>
        <w:t xml:space="preserve">   С целью</w:t>
      </w:r>
      <w:r w:rsidRPr="00DC74BC">
        <w:rPr>
          <w:rFonts w:eastAsia="Times New Roman"/>
          <w:sz w:val="28"/>
          <w:szCs w:val="28"/>
          <w:shd w:val="clear" w:color="auto" w:fill="FFFFFF"/>
          <w:lang w:val="ru-RU"/>
        </w:rPr>
        <w:t> формирования и пропаганды знаний, направленных на снижение смертности и потерь здоровья людей от внешний факторов и причин, а так же поведен</w:t>
      </w:r>
      <w:r w:rsidR="00697AF9">
        <w:rPr>
          <w:rFonts w:eastAsia="Times New Roman"/>
          <w:sz w:val="28"/>
          <w:szCs w:val="28"/>
          <w:shd w:val="clear" w:color="auto" w:fill="FFFFFF"/>
          <w:lang w:val="ru-RU"/>
        </w:rPr>
        <w:t>ия в экстремальных ситуациях в 6</w:t>
      </w:r>
      <w:r w:rsidRPr="00DC74BC">
        <w:rPr>
          <w:rFonts w:eastAsia="Times New Roman"/>
          <w:sz w:val="28"/>
          <w:szCs w:val="28"/>
          <w:shd w:val="clear" w:color="auto" w:fill="FFFFFF"/>
          <w:lang w:val="ru-RU"/>
        </w:rPr>
        <w:t xml:space="preserve"> - 7 классах </w:t>
      </w:r>
      <w:r w:rsidRPr="00DC74BC">
        <w:rPr>
          <w:rFonts w:eastAsia="Times New Roman"/>
          <w:sz w:val="28"/>
          <w:szCs w:val="28"/>
          <w:lang w:val="ru-RU"/>
        </w:rPr>
        <w:t>учебный предмет «Основы безопасности жизнедеятельности» будет изучаться  в объеме 1 час в неделю как самостоятельный учебный предмет за счет компонента образовательного учреждения.</w:t>
      </w:r>
    </w:p>
    <w:p w:rsidR="00DC74BC" w:rsidRPr="00DC74BC" w:rsidRDefault="00DC74BC" w:rsidP="00DC74BC">
      <w:pPr>
        <w:widowControl/>
        <w:jc w:val="both"/>
        <w:rPr>
          <w:rFonts w:eastAsia="Times New Roman"/>
          <w:color w:val="000000"/>
          <w:sz w:val="28"/>
          <w:szCs w:val="28"/>
          <w:lang w:val="ru-RU"/>
        </w:rPr>
      </w:pPr>
      <w:r w:rsidRPr="00DC74BC">
        <w:rPr>
          <w:rFonts w:eastAsia="Times New Roman"/>
          <w:color w:val="000000"/>
          <w:sz w:val="28"/>
          <w:szCs w:val="28"/>
          <w:lang w:val="ru-RU"/>
        </w:rPr>
        <w:t>Предметная область «Основы духовно-нравственной культуры народов России» может изучаться в рамках внеурочной деятельности, программы воспитания и социализации обучающихся, а также за счет части, формируемой участниками образовательных отношений, и при изучении учебных предметов других предметных областей по выбору общеобразовате</w:t>
      </w:r>
      <w:r w:rsidR="00697AF9">
        <w:rPr>
          <w:rFonts w:eastAsia="Times New Roman"/>
          <w:color w:val="000000"/>
          <w:sz w:val="28"/>
          <w:szCs w:val="28"/>
          <w:lang w:val="ru-RU"/>
        </w:rPr>
        <w:t xml:space="preserve">льной организации. Поэтому в </w:t>
      </w:r>
      <w:r w:rsidRPr="00DC74BC">
        <w:rPr>
          <w:rFonts w:eastAsia="Times New Roman"/>
          <w:color w:val="000000"/>
          <w:sz w:val="28"/>
          <w:szCs w:val="28"/>
          <w:lang w:val="ru-RU"/>
        </w:rPr>
        <w:t xml:space="preserve"> 6 классах введен учебный предмет ОДНКНР, в 9 классах введен учебный предмет «История Донского края». </w:t>
      </w:r>
    </w:p>
    <w:p w:rsidR="00DC74BC" w:rsidRPr="00DC74BC" w:rsidRDefault="00697AF9" w:rsidP="00DC74BC">
      <w:pPr>
        <w:widowControl/>
        <w:autoSpaceDE/>
        <w:autoSpaceDN/>
        <w:adjustRightInd/>
        <w:rPr>
          <w:rFonts w:eastAsia="Times New Roman"/>
          <w:sz w:val="28"/>
          <w:szCs w:val="28"/>
          <w:lang w:val="ru-RU"/>
        </w:rPr>
      </w:pPr>
      <w:r>
        <w:rPr>
          <w:rFonts w:eastAsia="Times New Roman"/>
          <w:sz w:val="28"/>
          <w:szCs w:val="28"/>
          <w:lang w:val="ru-RU"/>
        </w:rPr>
        <w:t>ОБЖ в 6</w:t>
      </w:r>
      <w:r w:rsidR="00DC74BC" w:rsidRPr="00DC74BC">
        <w:rPr>
          <w:rFonts w:eastAsia="Times New Roman"/>
          <w:sz w:val="28"/>
          <w:szCs w:val="28"/>
          <w:lang w:val="ru-RU"/>
        </w:rPr>
        <w:t>-7 классах - по 1 часу</w:t>
      </w:r>
    </w:p>
    <w:p w:rsidR="00DC74BC" w:rsidRPr="00DC74BC" w:rsidRDefault="00697AF9" w:rsidP="00DC74BC">
      <w:pPr>
        <w:widowControl/>
        <w:autoSpaceDE/>
        <w:autoSpaceDN/>
        <w:adjustRightInd/>
        <w:rPr>
          <w:rFonts w:eastAsia="Times New Roman"/>
          <w:sz w:val="28"/>
          <w:szCs w:val="28"/>
          <w:lang w:val="ru-RU"/>
        </w:rPr>
      </w:pPr>
      <w:r>
        <w:rPr>
          <w:rFonts w:eastAsia="Times New Roman"/>
          <w:sz w:val="28"/>
          <w:szCs w:val="28"/>
          <w:lang w:val="ru-RU"/>
        </w:rPr>
        <w:t xml:space="preserve">ОДНКНР в </w:t>
      </w:r>
      <w:r w:rsidR="00DC74BC" w:rsidRPr="00DC74BC">
        <w:rPr>
          <w:rFonts w:eastAsia="Times New Roman"/>
          <w:sz w:val="28"/>
          <w:szCs w:val="28"/>
          <w:lang w:val="ru-RU"/>
        </w:rPr>
        <w:t>6 классах – по 1 часу</w:t>
      </w:r>
    </w:p>
    <w:p w:rsidR="00DC74BC" w:rsidRPr="00DC74BC" w:rsidRDefault="00697AF9" w:rsidP="00DC74BC">
      <w:pPr>
        <w:widowControl/>
        <w:autoSpaceDE/>
        <w:autoSpaceDN/>
        <w:adjustRightInd/>
        <w:rPr>
          <w:rFonts w:eastAsia="Times New Roman"/>
          <w:sz w:val="28"/>
          <w:szCs w:val="28"/>
          <w:lang w:val="ru-RU"/>
        </w:rPr>
      </w:pPr>
      <w:r>
        <w:rPr>
          <w:rFonts w:eastAsia="Times New Roman"/>
          <w:sz w:val="28"/>
          <w:szCs w:val="28"/>
          <w:lang w:val="ru-RU"/>
        </w:rPr>
        <w:t>Биология в 6</w:t>
      </w:r>
      <w:r w:rsidR="00DC74BC" w:rsidRPr="00DC74BC">
        <w:rPr>
          <w:rFonts w:eastAsia="Times New Roman"/>
          <w:sz w:val="28"/>
          <w:szCs w:val="28"/>
          <w:lang w:val="ru-RU"/>
        </w:rPr>
        <w:t xml:space="preserve"> - 7 классах – по 1 часу</w:t>
      </w:r>
    </w:p>
    <w:p w:rsidR="00DC74BC" w:rsidRPr="00DC74BC" w:rsidRDefault="00A87689" w:rsidP="00DC74BC">
      <w:pPr>
        <w:widowControl/>
        <w:autoSpaceDE/>
        <w:autoSpaceDN/>
        <w:adjustRightInd/>
        <w:rPr>
          <w:rFonts w:eastAsia="Times New Roman"/>
          <w:sz w:val="28"/>
          <w:szCs w:val="28"/>
          <w:lang w:val="ru-RU"/>
        </w:rPr>
      </w:pPr>
      <w:r>
        <w:rPr>
          <w:rFonts w:eastAsia="Times New Roman"/>
          <w:sz w:val="28"/>
          <w:szCs w:val="28"/>
          <w:lang w:val="ru-RU"/>
        </w:rPr>
        <w:t xml:space="preserve">География в </w:t>
      </w:r>
      <w:r w:rsidR="00DC74BC" w:rsidRPr="00DC74BC">
        <w:rPr>
          <w:rFonts w:eastAsia="Times New Roman"/>
          <w:sz w:val="28"/>
          <w:szCs w:val="28"/>
          <w:lang w:val="ru-RU"/>
        </w:rPr>
        <w:t>6 классах – по 1 часу</w:t>
      </w:r>
    </w:p>
    <w:p w:rsidR="00DC74BC" w:rsidRPr="00DC74BC" w:rsidRDefault="00DC74BC" w:rsidP="00DC74BC">
      <w:pPr>
        <w:widowControl/>
        <w:autoSpaceDE/>
        <w:autoSpaceDN/>
        <w:adjustRightInd/>
        <w:rPr>
          <w:rFonts w:eastAsia="Times New Roman"/>
          <w:sz w:val="28"/>
          <w:szCs w:val="28"/>
          <w:lang w:val="ru-RU"/>
        </w:rPr>
      </w:pPr>
      <w:r w:rsidRPr="00DC74BC">
        <w:rPr>
          <w:rFonts w:eastAsia="Times New Roman"/>
          <w:sz w:val="28"/>
          <w:szCs w:val="28"/>
          <w:lang w:val="ru-RU"/>
        </w:rPr>
        <w:t>Информатика и ИКТ в 7-8 классах – по 1 часу</w:t>
      </w:r>
    </w:p>
    <w:p w:rsidR="00DC74BC" w:rsidRPr="00DC74BC" w:rsidRDefault="00DC74BC" w:rsidP="00DC74BC">
      <w:pPr>
        <w:widowControl/>
        <w:autoSpaceDE/>
        <w:autoSpaceDN/>
        <w:adjustRightInd/>
        <w:rPr>
          <w:rFonts w:eastAsia="Times New Roman"/>
          <w:sz w:val="28"/>
          <w:szCs w:val="28"/>
          <w:lang w:val="ru-RU"/>
        </w:rPr>
      </w:pPr>
      <w:r w:rsidRPr="00DC74BC">
        <w:rPr>
          <w:rFonts w:eastAsia="Times New Roman"/>
          <w:sz w:val="28"/>
          <w:szCs w:val="28"/>
          <w:lang w:val="ru-RU"/>
        </w:rPr>
        <w:t>Физика в 7 классах – по 1 часу</w:t>
      </w:r>
    </w:p>
    <w:p w:rsidR="00DC74BC" w:rsidRPr="00DC74BC" w:rsidRDefault="00DC74BC" w:rsidP="00DC74BC">
      <w:pPr>
        <w:widowControl/>
        <w:autoSpaceDE/>
        <w:autoSpaceDN/>
        <w:adjustRightInd/>
        <w:rPr>
          <w:rFonts w:eastAsia="Times New Roman"/>
          <w:sz w:val="28"/>
          <w:szCs w:val="28"/>
          <w:lang w:val="ru-RU"/>
        </w:rPr>
      </w:pPr>
      <w:r w:rsidRPr="00DC74BC">
        <w:rPr>
          <w:rFonts w:eastAsia="Times New Roman"/>
          <w:sz w:val="28"/>
          <w:szCs w:val="28"/>
          <w:lang w:val="ru-RU"/>
        </w:rPr>
        <w:t>Алгебра в 7 классах – по 1 часу</w:t>
      </w:r>
    </w:p>
    <w:p w:rsidR="00DC74BC" w:rsidRPr="00DC74BC" w:rsidRDefault="00DC74BC" w:rsidP="00DC74BC">
      <w:pPr>
        <w:widowControl/>
        <w:autoSpaceDE/>
        <w:autoSpaceDN/>
        <w:adjustRightInd/>
        <w:rPr>
          <w:rFonts w:eastAsia="Times New Roman"/>
          <w:sz w:val="28"/>
          <w:szCs w:val="28"/>
          <w:lang w:val="ru-RU"/>
        </w:rPr>
      </w:pPr>
      <w:r w:rsidRPr="00DC74BC">
        <w:rPr>
          <w:rFonts w:eastAsia="Times New Roman"/>
          <w:sz w:val="28"/>
          <w:szCs w:val="28"/>
          <w:lang w:val="ru-RU"/>
        </w:rPr>
        <w:t>Химия в 8 классах – 1 час</w:t>
      </w:r>
    </w:p>
    <w:p w:rsidR="00DC74BC" w:rsidRPr="00DC74BC" w:rsidRDefault="00DC74BC" w:rsidP="00DC74BC">
      <w:pPr>
        <w:widowControl/>
        <w:autoSpaceDE/>
        <w:autoSpaceDN/>
        <w:adjustRightInd/>
        <w:rPr>
          <w:rFonts w:eastAsia="Times New Roman"/>
          <w:sz w:val="28"/>
          <w:szCs w:val="28"/>
          <w:lang w:val="ru-RU"/>
        </w:rPr>
      </w:pPr>
      <w:r w:rsidRPr="00DC74BC">
        <w:rPr>
          <w:rFonts w:eastAsia="Times New Roman"/>
          <w:sz w:val="28"/>
          <w:szCs w:val="28"/>
          <w:lang w:val="ru-RU"/>
        </w:rPr>
        <w:t>История Донского края  в 9 классах – по 1 часу</w:t>
      </w:r>
    </w:p>
    <w:p w:rsidR="00DC74BC" w:rsidRPr="00DC74BC" w:rsidRDefault="00DC74BC" w:rsidP="00DC74BC">
      <w:pPr>
        <w:widowControl/>
        <w:autoSpaceDE/>
        <w:autoSpaceDN/>
        <w:adjustRightInd/>
        <w:rPr>
          <w:rFonts w:eastAsia="Times New Roman"/>
          <w:sz w:val="28"/>
          <w:szCs w:val="28"/>
          <w:lang w:val="ru-RU"/>
        </w:rPr>
      </w:pPr>
      <w:r w:rsidRPr="00DC74BC">
        <w:rPr>
          <w:rFonts w:eastAsia="Times New Roman"/>
          <w:sz w:val="28"/>
          <w:szCs w:val="28"/>
          <w:lang w:val="ru-RU"/>
        </w:rPr>
        <w:t>Информатика и ИКТ в 9 классах – по 1 часу</w:t>
      </w:r>
    </w:p>
    <w:p w:rsidR="00DC74BC" w:rsidRPr="00DC74BC" w:rsidRDefault="00DC74BC" w:rsidP="00DC74BC">
      <w:pPr>
        <w:widowControl/>
        <w:autoSpaceDE/>
        <w:autoSpaceDN/>
        <w:adjustRightInd/>
        <w:rPr>
          <w:rFonts w:eastAsia="Times New Roman"/>
          <w:sz w:val="28"/>
          <w:szCs w:val="28"/>
          <w:lang w:val="ru-RU"/>
        </w:rPr>
      </w:pPr>
      <w:r w:rsidRPr="00DC74BC">
        <w:rPr>
          <w:rFonts w:eastAsia="Times New Roman"/>
          <w:sz w:val="28"/>
          <w:szCs w:val="28"/>
          <w:lang w:val="ru-RU"/>
        </w:rPr>
        <w:t xml:space="preserve"> Родной язык: в 8 – 9 классах – по 0,5 часа</w:t>
      </w:r>
    </w:p>
    <w:p w:rsidR="00DC74BC" w:rsidRPr="00DC74BC" w:rsidRDefault="00DC74BC" w:rsidP="00DC74BC">
      <w:pPr>
        <w:widowControl/>
        <w:autoSpaceDE/>
        <w:autoSpaceDN/>
        <w:adjustRightInd/>
        <w:jc w:val="both"/>
        <w:rPr>
          <w:rFonts w:eastAsia="Times New Roman"/>
          <w:sz w:val="28"/>
          <w:szCs w:val="28"/>
          <w:lang w:val="ru-RU"/>
        </w:rPr>
      </w:pPr>
      <w:r w:rsidRPr="00DC74BC">
        <w:rPr>
          <w:rFonts w:eastAsia="Times New Roman"/>
          <w:sz w:val="28"/>
          <w:szCs w:val="28"/>
          <w:lang w:val="ru-RU"/>
        </w:rPr>
        <w:t xml:space="preserve"> Родная литература: в 8 – 9 классах – по 0,5 часа</w:t>
      </w:r>
    </w:p>
    <w:p w:rsidR="00DC74BC" w:rsidRPr="00DC74BC" w:rsidRDefault="00DC74BC" w:rsidP="00DC74BC">
      <w:pPr>
        <w:widowControl/>
        <w:autoSpaceDE/>
        <w:autoSpaceDN/>
        <w:adjustRightInd/>
        <w:jc w:val="both"/>
        <w:rPr>
          <w:rFonts w:eastAsia="Times New Roman"/>
          <w:sz w:val="28"/>
          <w:szCs w:val="28"/>
          <w:lang w:val="ru-RU"/>
        </w:rPr>
      </w:pPr>
      <w:r w:rsidRPr="00DC74BC">
        <w:rPr>
          <w:rFonts w:eastAsia="Times New Roman"/>
          <w:sz w:val="28"/>
          <w:szCs w:val="28"/>
          <w:lang w:val="ru-RU"/>
        </w:rPr>
        <w:t xml:space="preserve">  Усиление данных предметов вызвано количеством часов, предусмотренных государственными программами по предметам, с целью успешного усвоения учебных предметов.</w:t>
      </w:r>
    </w:p>
    <w:p w:rsidR="00DC74BC" w:rsidRPr="00DC74BC" w:rsidRDefault="00DC74BC" w:rsidP="00DC74BC">
      <w:pPr>
        <w:widowControl/>
        <w:autoSpaceDE/>
        <w:autoSpaceDN/>
        <w:adjustRightInd/>
        <w:jc w:val="both"/>
        <w:rPr>
          <w:rFonts w:eastAsia="@Arial Unicode MS"/>
          <w:bCs/>
          <w:sz w:val="28"/>
          <w:szCs w:val="28"/>
          <w:lang w:val="ru-RU"/>
        </w:rPr>
      </w:pPr>
      <w:r w:rsidRPr="00DC74BC">
        <w:rPr>
          <w:rFonts w:eastAsia="@Arial Unicode MS"/>
          <w:bCs/>
          <w:sz w:val="28"/>
          <w:szCs w:val="28"/>
          <w:lang w:val="ru-RU"/>
        </w:rPr>
        <w:t xml:space="preserve">    </w:t>
      </w:r>
      <w:r w:rsidRPr="00DC74BC">
        <w:rPr>
          <w:rFonts w:eastAsia="@Arial Unicode MS"/>
          <w:b/>
          <w:bCs/>
          <w:sz w:val="28"/>
          <w:szCs w:val="28"/>
          <w:lang w:val="ru-RU"/>
        </w:rPr>
        <w:t>Внеурочная деятельность</w:t>
      </w:r>
      <w:r w:rsidRPr="00DC74BC">
        <w:rPr>
          <w:rFonts w:eastAsia="@Arial Unicode MS"/>
          <w:bCs/>
          <w:sz w:val="28"/>
          <w:szCs w:val="28"/>
          <w:lang w:val="ru-RU"/>
        </w:rPr>
        <w:t xml:space="preserve"> организуется по направлениям развития личности (спортивно-оздоровительное, духовно-нравственное, социальное, общеинтеллектуальное, общекультурное) в отличных от учебных занятий формах, таких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общественно-полезные практики и другие формы на добровольной основе в соответствии с выбором участников образовательных отношений.</w:t>
      </w:r>
    </w:p>
    <w:p w:rsidR="00DC74BC" w:rsidRPr="00DC74BC" w:rsidRDefault="00DC74BC" w:rsidP="00DC74BC">
      <w:pPr>
        <w:widowControl/>
        <w:autoSpaceDE/>
        <w:autoSpaceDN/>
        <w:adjustRightInd/>
        <w:jc w:val="both"/>
        <w:rPr>
          <w:rFonts w:eastAsia="@Arial Unicode MS"/>
          <w:bCs/>
          <w:sz w:val="28"/>
          <w:szCs w:val="28"/>
          <w:lang w:val="ru-RU"/>
        </w:rPr>
      </w:pPr>
      <w:r w:rsidRPr="00DC74BC">
        <w:rPr>
          <w:rFonts w:eastAsia="@Arial Unicode MS"/>
          <w:bCs/>
          <w:sz w:val="28"/>
          <w:szCs w:val="28"/>
          <w:lang w:val="ru-RU"/>
        </w:rPr>
        <w:t>Во внеурочной деятельности с учетом положений Программы воспитания и социализации обучающихся проходят занятия в рамках предметной области «Основы духовно-нравственной культуры народов России». Кроме того, занятия по данной предметной области проводятся в рамках программ (планов) внеурочной деятельности классных руководителей, программы воспитания и социализации обучающихся. Вопросы духовно-нравственной культуры народов России также рассматриваются при изучении учебных предметов других предметных областей (истории, обществознания, литературы, в рамках программ внеурочной деятельности и дополнительного образования.</w:t>
      </w:r>
    </w:p>
    <w:p w:rsidR="00DC74BC" w:rsidRDefault="00DC74BC" w:rsidP="00DC74BC">
      <w:pPr>
        <w:widowControl/>
        <w:autoSpaceDE/>
        <w:autoSpaceDN/>
        <w:adjustRightInd/>
        <w:jc w:val="both"/>
        <w:rPr>
          <w:rFonts w:eastAsia="Times New Roman"/>
          <w:sz w:val="28"/>
          <w:szCs w:val="28"/>
          <w:lang w:val="ru-RU"/>
        </w:rPr>
      </w:pPr>
      <w:r w:rsidRPr="00DC74BC">
        <w:rPr>
          <w:rFonts w:eastAsia="@Arial Unicode MS"/>
          <w:bCs/>
          <w:sz w:val="28"/>
          <w:szCs w:val="28"/>
          <w:lang w:val="ru-RU"/>
        </w:rPr>
        <w:t>В</w:t>
      </w:r>
      <w:r w:rsidRPr="00DC74BC">
        <w:rPr>
          <w:rFonts w:eastAsia="@Arial Unicode MS"/>
          <w:bCs/>
          <w:sz w:val="28"/>
          <w:szCs w:val="28"/>
          <w:lang w:val="ru-RU"/>
        </w:rPr>
        <w:tab/>
        <w:t xml:space="preserve">зависимости от задач на каждом этапе реализации образовательной программы количество часов, отводимых на внеурочную деятельность, может изменяться. Внеурочная деятельность </w:t>
      </w:r>
      <w:r w:rsidRPr="00DC74BC">
        <w:rPr>
          <w:rFonts w:eastAsia="@Arial Unicode MS"/>
          <w:sz w:val="28"/>
          <w:szCs w:val="28"/>
          <w:lang w:val="ru-RU"/>
        </w:rPr>
        <w:t xml:space="preserve">включается в основную образовательную программу школы в </w:t>
      </w:r>
      <w:r w:rsidR="00A87689">
        <w:rPr>
          <w:rFonts w:eastAsia="Times New Roman"/>
          <w:sz w:val="28"/>
          <w:szCs w:val="28"/>
          <w:lang w:val="ru-RU"/>
        </w:rPr>
        <w:t>объеме 6 – 9 классы - 5</w:t>
      </w:r>
      <w:r w:rsidRPr="00DC74BC">
        <w:rPr>
          <w:rFonts w:eastAsia="Times New Roman"/>
          <w:sz w:val="28"/>
          <w:szCs w:val="28"/>
          <w:lang w:val="ru-RU"/>
        </w:rPr>
        <w:t xml:space="preserve"> час</w:t>
      </w:r>
      <w:r w:rsidR="00A87689">
        <w:rPr>
          <w:rFonts w:eastAsia="Times New Roman"/>
          <w:sz w:val="28"/>
          <w:szCs w:val="28"/>
          <w:lang w:val="ru-RU"/>
        </w:rPr>
        <w:t>ов</w:t>
      </w:r>
      <w:r w:rsidRPr="00DC74BC">
        <w:rPr>
          <w:rFonts w:eastAsia="Times New Roman"/>
          <w:sz w:val="28"/>
          <w:szCs w:val="28"/>
          <w:lang w:val="ru-RU"/>
        </w:rPr>
        <w:t xml:space="preserve"> в неделю.</w:t>
      </w:r>
    </w:p>
    <w:p w:rsidR="002B5AD5" w:rsidRPr="00DC74BC" w:rsidRDefault="002B5AD5" w:rsidP="00DC74BC">
      <w:pPr>
        <w:widowControl/>
        <w:autoSpaceDE/>
        <w:autoSpaceDN/>
        <w:adjustRightInd/>
        <w:jc w:val="both"/>
        <w:rPr>
          <w:rFonts w:eastAsia="Times New Roman"/>
          <w:sz w:val="28"/>
          <w:szCs w:val="28"/>
          <w:lang w:val="ru-RU"/>
        </w:rPr>
      </w:pPr>
    </w:p>
    <w:p w:rsidR="00DC74BC" w:rsidRPr="00DC74BC" w:rsidRDefault="00DC74BC" w:rsidP="00DC74BC">
      <w:pPr>
        <w:widowControl/>
        <w:tabs>
          <w:tab w:val="left" w:pos="1400"/>
        </w:tabs>
        <w:jc w:val="center"/>
        <w:rPr>
          <w:rFonts w:ascii="Times New Roman CYR" w:eastAsia="Times New Roman" w:hAnsi="Times New Roman CYR" w:cs="Times New Roman CYR"/>
          <w:b/>
          <w:bCs/>
          <w:sz w:val="28"/>
          <w:szCs w:val="28"/>
          <w:lang w:val="ru-RU"/>
        </w:rPr>
      </w:pPr>
    </w:p>
    <w:p w:rsidR="00DC74BC" w:rsidRPr="00DC74BC" w:rsidRDefault="00DC74BC" w:rsidP="00DC74BC">
      <w:pPr>
        <w:widowControl/>
        <w:autoSpaceDE/>
        <w:autoSpaceDN/>
        <w:adjustRightInd/>
        <w:jc w:val="both"/>
        <w:rPr>
          <w:rFonts w:eastAsia="Times New Roman"/>
          <w:b/>
          <w:i/>
          <w:sz w:val="28"/>
          <w:szCs w:val="28"/>
          <w:lang w:val="ru-RU"/>
        </w:rPr>
      </w:pPr>
      <w:r w:rsidRPr="00DC74BC">
        <w:rPr>
          <w:rFonts w:eastAsia="Times New Roman"/>
          <w:b/>
          <w:sz w:val="28"/>
          <w:szCs w:val="28"/>
          <w:lang w:val="ru-RU"/>
        </w:rPr>
        <w:t>5.</w:t>
      </w:r>
      <w:r w:rsidRPr="00DC74BC">
        <w:rPr>
          <w:rFonts w:eastAsia="Times New Roman"/>
          <w:sz w:val="28"/>
          <w:szCs w:val="28"/>
          <w:lang w:val="ru-RU"/>
        </w:rPr>
        <w:t xml:space="preserve"> </w:t>
      </w:r>
      <w:r w:rsidRPr="00DC74BC">
        <w:rPr>
          <w:rFonts w:ascii="Times New Roman CYR" w:eastAsia="Times New Roman" w:hAnsi="Times New Roman CYR" w:cs="Times New Roman CYR"/>
          <w:b/>
          <w:i/>
          <w:sz w:val="28"/>
          <w:szCs w:val="28"/>
          <w:lang w:val="ru-RU"/>
        </w:rPr>
        <w:t>Информация о режиме образовательного процесса.</w:t>
      </w:r>
    </w:p>
    <w:p w:rsidR="00DC74BC" w:rsidRPr="00DC74BC" w:rsidRDefault="00DC74BC" w:rsidP="00DC74BC">
      <w:pPr>
        <w:widowControl/>
        <w:autoSpaceDE/>
        <w:autoSpaceDN/>
        <w:adjustRightInd/>
        <w:jc w:val="both"/>
        <w:rPr>
          <w:rFonts w:eastAsia="Times New Roman"/>
          <w:sz w:val="28"/>
          <w:szCs w:val="28"/>
          <w:lang w:val="ru-RU"/>
        </w:rPr>
      </w:pPr>
      <w:r w:rsidRPr="00DC74BC">
        <w:rPr>
          <w:rFonts w:eastAsia="Times New Roman"/>
          <w:sz w:val="28"/>
          <w:szCs w:val="28"/>
          <w:lang w:val="ru-RU"/>
        </w:rPr>
        <w:t xml:space="preserve">    Продолжительность</w:t>
      </w:r>
      <w:r w:rsidR="009452C5">
        <w:rPr>
          <w:rFonts w:eastAsia="Times New Roman"/>
          <w:sz w:val="28"/>
          <w:szCs w:val="28"/>
          <w:lang w:val="ru-RU"/>
        </w:rPr>
        <w:t xml:space="preserve"> учебного года для обучающихся 6</w:t>
      </w:r>
      <w:r w:rsidRPr="00DC74BC">
        <w:rPr>
          <w:rFonts w:eastAsia="Times New Roman"/>
          <w:sz w:val="28"/>
          <w:szCs w:val="28"/>
          <w:lang w:val="ru-RU"/>
        </w:rPr>
        <w:t>-8 классов - 35 учебных недель, в 9 классах – 34 учебных недели. Учебные зан</w:t>
      </w:r>
      <w:r w:rsidR="00A87689">
        <w:rPr>
          <w:rFonts w:eastAsia="Times New Roman"/>
          <w:sz w:val="28"/>
          <w:szCs w:val="28"/>
          <w:lang w:val="ru-RU"/>
        </w:rPr>
        <w:t>ятия в 6</w:t>
      </w:r>
      <w:r w:rsidRPr="00DC74BC">
        <w:rPr>
          <w:rFonts w:eastAsia="Times New Roman"/>
          <w:sz w:val="28"/>
          <w:szCs w:val="28"/>
          <w:lang w:val="ru-RU"/>
        </w:rPr>
        <w:t xml:space="preserve">-9 классах проводятся по </w:t>
      </w:r>
      <w:r w:rsidR="00A87689">
        <w:rPr>
          <w:rFonts w:eastAsia="Times New Roman"/>
          <w:sz w:val="28"/>
          <w:szCs w:val="28"/>
          <w:lang w:val="ru-RU"/>
        </w:rPr>
        <w:t>5</w:t>
      </w:r>
      <w:r w:rsidRPr="00DC74BC">
        <w:rPr>
          <w:rFonts w:eastAsia="Times New Roman"/>
          <w:sz w:val="28"/>
          <w:szCs w:val="28"/>
          <w:lang w:val="ru-RU"/>
        </w:rPr>
        <w:t>-дневной учеб</w:t>
      </w:r>
      <w:r w:rsidR="009452C5">
        <w:rPr>
          <w:rFonts w:eastAsia="Times New Roman"/>
          <w:sz w:val="28"/>
          <w:szCs w:val="28"/>
          <w:lang w:val="ru-RU"/>
        </w:rPr>
        <w:t>ной неделе  в первую смену в 5,8</w:t>
      </w:r>
      <w:r w:rsidRPr="00DC74BC">
        <w:rPr>
          <w:rFonts w:eastAsia="Times New Roman"/>
          <w:sz w:val="28"/>
          <w:szCs w:val="28"/>
          <w:lang w:val="ru-RU"/>
        </w:rPr>
        <w:t xml:space="preserve">, 9, 10, 11 </w:t>
      </w:r>
      <w:r w:rsidR="009452C5">
        <w:rPr>
          <w:rFonts w:eastAsia="Times New Roman"/>
          <w:sz w:val="28"/>
          <w:szCs w:val="28"/>
          <w:lang w:val="ru-RU"/>
        </w:rPr>
        <w:t>классах, во вторую смену в 6-7</w:t>
      </w:r>
      <w:r w:rsidRPr="00DC74BC">
        <w:rPr>
          <w:rFonts w:eastAsia="Times New Roman"/>
          <w:sz w:val="28"/>
          <w:szCs w:val="28"/>
          <w:lang w:val="ru-RU"/>
        </w:rPr>
        <w:t xml:space="preserve"> классах.</w:t>
      </w:r>
    </w:p>
    <w:p w:rsidR="00DC74BC" w:rsidRPr="00DC74BC" w:rsidRDefault="00DC74BC" w:rsidP="00DC74BC">
      <w:pPr>
        <w:widowControl/>
        <w:autoSpaceDE/>
        <w:autoSpaceDN/>
        <w:adjustRightInd/>
        <w:jc w:val="both"/>
        <w:rPr>
          <w:rFonts w:eastAsia="Times New Roman"/>
          <w:color w:val="000000"/>
          <w:sz w:val="28"/>
          <w:szCs w:val="28"/>
          <w:lang w:val="ru-RU"/>
        </w:rPr>
      </w:pPr>
      <w:r w:rsidRPr="00DC74BC">
        <w:rPr>
          <w:rFonts w:eastAsia="Times New Roman"/>
          <w:sz w:val="28"/>
          <w:szCs w:val="28"/>
          <w:lang w:val="ru-RU"/>
        </w:rPr>
        <w:t xml:space="preserve">     Продолжительность урока для 5-9</w:t>
      </w:r>
      <w:r w:rsidRPr="00DC74BC">
        <w:rPr>
          <w:rFonts w:eastAsia="Times New Roman"/>
          <w:color w:val="000000"/>
          <w:sz w:val="28"/>
          <w:szCs w:val="28"/>
          <w:lang w:val="ru-RU"/>
        </w:rPr>
        <w:t xml:space="preserve"> классов 40 минут.</w:t>
      </w:r>
    </w:p>
    <w:p w:rsidR="00DC74BC" w:rsidRPr="00DC74BC" w:rsidRDefault="00DC74BC" w:rsidP="00DC74BC">
      <w:pPr>
        <w:widowControl/>
        <w:autoSpaceDE/>
        <w:autoSpaceDN/>
        <w:adjustRightInd/>
        <w:rPr>
          <w:rFonts w:eastAsia="Times New Roman"/>
          <w:sz w:val="28"/>
          <w:szCs w:val="28"/>
          <w:lang w:val="ru-RU"/>
        </w:rPr>
      </w:pPr>
      <w:r w:rsidRPr="00DC74BC">
        <w:rPr>
          <w:rFonts w:eastAsia="Times New Roman"/>
          <w:sz w:val="28"/>
          <w:szCs w:val="28"/>
          <w:lang w:val="ru-RU"/>
        </w:rPr>
        <w:t>Внеурочная деятельность проводятся после последнего урока  с перерывом 40 минут.</w:t>
      </w:r>
    </w:p>
    <w:p w:rsidR="00DC74BC" w:rsidRPr="00DC74BC" w:rsidRDefault="00DC74BC" w:rsidP="00DC74BC">
      <w:pPr>
        <w:widowControl/>
        <w:autoSpaceDE/>
        <w:autoSpaceDN/>
        <w:adjustRightInd/>
        <w:rPr>
          <w:rFonts w:eastAsia="Times New Roman"/>
          <w:sz w:val="28"/>
          <w:szCs w:val="28"/>
          <w:lang w:val="ru-RU"/>
        </w:rPr>
      </w:pPr>
    </w:p>
    <w:p w:rsidR="00DC74BC" w:rsidRPr="00DC74BC" w:rsidRDefault="00DC74BC" w:rsidP="00DC74BC">
      <w:pPr>
        <w:widowControl/>
        <w:tabs>
          <w:tab w:val="left" w:pos="1400"/>
        </w:tabs>
        <w:jc w:val="center"/>
        <w:rPr>
          <w:rFonts w:ascii="Times New Roman CYR" w:eastAsia="Times New Roman" w:hAnsi="Times New Roman CYR" w:cs="Times New Roman CYR"/>
          <w:b/>
          <w:bCs/>
          <w:sz w:val="28"/>
          <w:szCs w:val="28"/>
          <w:lang w:val="ru-RU"/>
        </w:rPr>
      </w:pPr>
      <w:r w:rsidRPr="00DC74BC">
        <w:rPr>
          <w:rFonts w:ascii="Times New Roman CYR" w:eastAsia="Times New Roman" w:hAnsi="Times New Roman CYR" w:cs="Times New Roman CYR"/>
          <w:b/>
          <w:bCs/>
          <w:sz w:val="28"/>
          <w:szCs w:val="28"/>
          <w:lang w:val="ru-RU"/>
        </w:rPr>
        <w:t>Выбор мод</w:t>
      </w:r>
      <w:r w:rsidR="009452C5">
        <w:rPr>
          <w:rFonts w:ascii="Times New Roman CYR" w:eastAsia="Times New Roman" w:hAnsi="Times New Roman CYR" w:cs="Times New Roman CYR"/>
          <w:b/>
          <w:bCs/>
          <w:sz w:val="28"/>
          <w:szCs w:val="28"/>
          <w:lang w:val="ru-RU"/>
        </w:rPr>
        <w:t>елей внеурочной деятельности в 6</w:t>
      </w:r>
      <w:r w:rsidRPr="00DC74BC">
        <w:rPr>
          <w:rFonts w:ascii="Times New Roman CYR" w:eastAsia="Times New Roman" w:hAnsi="Times New Roman CYR" w:cs="Times New Roman CYR"/>
          <w:b/>
          <w:bCs/>
          <w:sz w:val="28"/>
          <w:szCs w:val="28"/>
          <w:lang w:val="ru-RU"/>
        </w:rPr>
        <w:t xml:space="preserve"> - 9  классах </w:t>
      </w:r>
    </w:p>
    <w:p w:rsidR="00DC74BC" w:rsidRPr="00DC74BC" w:rsidRDefault="00DC74BC" w:rsidP="00DC74BC">
      <w:pPr>
        <w:widowControl/>
        <w:tabs>
          <w:tab w:val="left" w:pos="1400"/>
        </w:tabs>
        <w:rPr>
          <w:rFonts w:ascii="Times New Roman CYR" w:eastAsia="Times New Roman" w:hAnsi="Times New Roman CYR" w:cs="Times New Roman CYR"/>
          <w:b/>
          <w:bCs/>
          <w:sz w:val="28"/>
          <w:szCs w:val="28"/>
          <w:lang w:val="ru-RU"/>
        </w:rPr>
      </w:pPr>
    </w:p>
    <w:tbl>
      <w:tblPr>
        <w:tblW w:w="9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5812"/>
        <w:gridCol w:w="8"/>
        <w:gridCol w:w="2645"/>
      </w:tblGrid>
      <w:tr w:rsidR="009452C5" w:rsidRPr="003D0352" w:rsidTr="004A2270">
        <w:trPr>
          <w:jc w:val="center"/>
        </w:trPr>
        <w:tc>
          <w:tcPr>
            <w:tcW w:w="1129" w:type="dxa"/>
            <w:shd w:val="clear" w:color="auto" w:fill="auto"/>
          </w:tcPr>
          <w:p w:rsidR="009452C5" w:rsidRPr="003D0352" w:rsidRDefault="009452C5" w:rsidP="004A2270">
            <w:pPr>
              <w:jc w:val="center"/>
              <w:rPr>
                <w:b/>
                <w:sz w:val="28"/>
                <w:szCs w:val="28"/>
              </w:rPr>
            </w:pPr>
            <w:r w:rsidRPr="003D0352">
              <w:rPr>
                <w:b/>
                <w:sz w:val="28"/>
                <w:szCs w:val="28"/>
              </w:rPr>
              <w:t>класс</w:t>
            </w:r>
          </w:p>
        </w:tc>
        <w:tc>
          <w:tcPr>
            <w:tcW w:w="5812" w:type="dxa"/>
            <w:shd w:val="clear" w:color="auto" w:fill="auto"/>
          </w:tcPr>
          <w:p w:rsidR="009452C5" w:rsidRPr="009452C5" w:rsidRDefault="009452C5" w:rsidP="004A2270">
            <w:pPr>
              <w:jc w:val="center"/>
              <w:rPr>
                <w:b/>
                <w:sz w:val="28"/>
                <w:szCs w:val="28"/>
                <w:lang w:val="ru-RU"/>
              </w:rPr>
            </w:pPr>
            <w:r w:rsidRPr="009452C5">
              <w:rPr>
                <w:b/>
                <w:sz w:val="28"/>
                <w:szCs w:val="28"/>
                <w:lang w:val="ru-RU"/>
              </w:rPr>
              <w:t>Форма  организации (направление или наименование)</w:t>
            </w:r>
          </w:p>
        </w:tc>
        <w:tc>
          <w:tcPr>
            <w:tcW w:w="2653" w:type="dxa"/>
            <w:gridSpan w:val="2"/>
            <w:shd w:val="clear" w:color="auto" w:fill="auto"/>
          </w:tcPr>
          <w:p w:rsidR="009452C5" w:rsidRPr="003D0352" w:rsidRDefault="009452C5" w:rsidP="004A2270">
            <w:pPr>
              <w:jc w:val="center"/>
              <w:rPr>
                <w:b/>
                <w:sz w:val="28"/>
                <w:szCs w:val="28"/>
              </w:rPr>
            </w:pPr>
            <w:r>
              <w:rPr>
                <w:b/>
                <w:sz w:val="28"/>
                <w:szCs w:val="28"/>
              </w:rPr>
              <w:t>ФИО учителя</w:t>
            </w:r>
          </w:p>
        </w:tc>
      </w:tr>
      <w:tr w:rsidR="009452C5" w:rsidRPr="003D0352" w:rsidTr="004A2270">
        <w:trPr>
          <w:jc w:val="center"/>
        </w:trPr>
        <w:tc>
          <w:tcPr>
            <w:tcW w:w="1129" w:type="dxa"/>
            <w:vMerge w:val="restart"/>
            <w:shd w:val="clear" w:color="auto" w:fill="auto"/>
          </w:tcPr>
          <w:p w:rsidR="009452C5" w:rsidRPr="003D0352" w:rsidRDefault="009452C5" w:rsidP="004A2270">
            <w:pPr>
              <w:jc w:val="both"/>
              <w:rPr>
                <w:sz w:val="28"/>
                <w:szCs w:val="28"/>
              </w:rPr>
            </w:pPr>
            <w:r w:rsidRPr="003D0352">
              <w:rPr>
                <w:sz w:val="28"/>
                <w:szCs w:val="28"/>
              </w:rPr>
              <w:t>6а</w:t>
            </w:r>
          </w:p>
        </w:tc>
        <w:tc>
          <w:tcPr>
            <w:tcW w:w="5820" w:type="dxa"/>
            <w:gridSpan w:val="2"/>
            <w:shd w:val="clear" w:color="auto" w:fill="auto"/>
          </w:tcPr>
          <w:p w:rsidR="009452C5" w:rsidRPr="003D0352" w:rsidRDefault="009452C5" w:rsidP="004A2270">
            <w:pPr>
              <w:jc w:val="both"/>
              <w:rPr>
                <w:sz w:val="28"/>
                <w:szCs w:val="28"/>
              </w:rPr>
            </w:pPr>
            <w:r w:rsidRPr="003D0352">
              <w:rPr>
                <w:sz w:val="28"/>
                <w:szCs w:val="28"/>
              </w:rPr>
              <w:t>Секция «Мир спортивных игр»</w:t>
            </w:r>
          </w:p>
        </w:tc>
        <w:tc>
          <w:tcPr>
            <w:tcW w:w="2645" w:type="dxa"/>
            <w:shd w:val="clear" w:color="auto" w:fill="auto"/>
          </w:tcPr>
          <w:p w:rsidR="009452C5" w:rsidRPr="003D0352" w:rsidRDefault="009452C5" w:rsidP="004A2270">
            <w:pPr>
              <w:jc w:val="both"/>
              <w:rPr>
                <w:sz w:val="28"/>
                <w:szCs w:val="28"/>
              </w:rPr>
            </w:pPr>
            <w:r>
              <w:rPr>
                <w:sz w:val="28"/>
                <w:szCs w:val="28"/>
              </w:rPr>
              <w:t>Чесноков П.М.</w:t>
            </w:r>
          </w:p>
        </w:tc>
      </w:tr>
      <w:tr w:rsidR="009452C5" w:rsidRPr="003D0352" w:rsidTr="004A2270">
        <w:trPr>
          <w:jc w:val="center"/>
        </w:trPr>
        <w:tc>
          <w:tcPr>
            <w:tcW w:w="1129" w:type="dxa"/>
            <w:vMerge/>
            <w:shd w:val="clear" w:color="auto" w:fill="auto"/>
          </w:tcPr>
          <w:p w:rsidR="009452C5" w:rsidRPr="003D0352" w:rsidRDefault="009452C5" w:rsidP="004A2270">
            <w:pPr>
              <w:jc w:val="both"/>
              <w:rPr>
                <w:sz w:val="28"/>
                <w:szCs w:val="28"/>
              </w:rPr>
            </w:pPr>
          </w:p>
        </w:tc>
        <w:tc>
          <w:tcPr>
            <w:tcW w:w="5820" w:type="dxa"/>
            <w:gridSpan w:val="2"/>
            <w:shd w:val="clear" w:color="auto" w:fill="auto"/>
          </w:tcPr>
          <w:p w:rsidR="009452C5" w:rsidRPr="003D0352" w:rsidRDefault="009452C5" w:rsidP="004A2270">
            <w:pPr>
              <w:rPr>
                <w:sz w:val="28"/>
                <w:szCs w:val="28"/>
              </w:rPr>
            </w:pPr>
            <w:r w:rsidRPr="003D0352">
              <w:rPr>
                <w:sz w:val="28"/>
                <w:szCs w:val="28"/>
              </w:rPr>
              <w:t>Кружок «Разговор о важном»</w:t>
            </w:r>
          </w:p>
        </w:tc>
        <w:tc>
          <w:tcPr>
            <w:tcW w:w="2645" w:type="dxa"/>
            <w:shd w:val="clear" w:color="auto" w:fill="auto"/>
          </w:tcPr>
          <w:p w:rsidR="009452C5" w:rsidRPr="003D0352" w:rsidRDefault="009452C5" w:rsidP="004A2270">
            <w:pPr>
              <w:rPr>
                <w:sz w:val="28"/>
                <w:szCs w:val="28"/>
              </w:rPr>
            </w:pPr>
            <w:r>
              <w:rPr>
                <w:sz w:val="28"/>
                <w:szCs w:val="28"/>
              </w:rPr>
              <w:t>Епихова Н.И.</w:t>
            </w:r>
          </w:p>
        </w:tc>
      </w:tr>
      <w:tr w:rsidR="009452C5" w:rsidRPr="003D0352" w:rsidTr="004A2270">
        <w:trPr>
          <w:jc w:val="center"/>
        </w:trPr>
        <w:tc>
          <w:tcPr>
            <w:tcW w:w="1129" w:type="dxa"/>
            <w:vMerge/>
            <w:shd w:val="clear" w:color="auto" w:fill="auto"/>
          </w:tcPr>
          <w:p w:rsidR="009452C5" w:rsidRPr="003D0352" w:rsidRDefault="009452C5" w:rsidP="004A2270">
            <w:pPr>
              <w:jc w:val="both"/>
              <w:rPr>
                <w:sz w:val="28"/>
                <w:szCs w:val="28"/>
              </w:rPr>
            </w:pPr>
          </w:p>
        </w:tc>
        <w:tc>
          <w:tcPr>
            <w:tcW w:w="5820" w:type="dxa"/>
            <w:gridSpan w:val="2"/>
            <w:shd w:val="clear" w:color="auto" w:fill="auto"/>
          </w:tcPr>
          <w:p w:rsidR="009452C5" w:rsidRPr="003D0352" w:rsidRDefault="009452C5" w:rsidP="004A2270">
            <w:pPr>
              <w:jc w:val="both"/>
              <w:rPr>
                <w:sz w:val="28"/>
                <w:szCs w:val="28"/>
              </w:rPr>
            </w:pPr>
            <w:r>
              <w:rPr>
                <w:bCs/>
                <w:color w:val="000000"/>
                <w:sz w:val="28"/>
                <w:szCs w:val="28"/>
              </w:rPr>
              <w:t>Клуб</w:t>
            </w:r>
            <w:r w:rsidRPr="00CC3916">
              <w:rPr>
                <w:bCs/>
                <w:color w:val="000000"/>
                <w:sz w:val="28"/>
                <w:szCs w:val="28"/>
              </w:rPr>
              <w:t xml:space="preserve"> «</w:t>
            </w:r>
            <w:r>
              <w:rPr>
                <w:bCs/>
                <w:color w:val="000000"/>
                <w:sz w:val="28"/>
                <w:szCs w:val="28"/>
              </w:rPr>
              <w:t>Школа безопасности</w:t>
            </w:r>
            <w:r w:rsidRPr="00CC3916">
              <w:rPr>
                <w:bCs/>
                <w:color w:val="000000"/>
                <w:sz w:val="28"/>
                <w:szCs w:val="28"/>
              </w:rPr>
              <w:t>»</w:t>
            </w:r>
          </w:p>
        </w:tc>
        <w:tc>
          <w:tcPr>
            <w:tcW w:w="2645" w:type="dxa"/>
            <w:shd w:val="clear" w:color="auto" w:fill="auto"/>
          </w:tcPr>
          <w:p w:rsidR="009452C5" w:rsidRPr="003D0352" w:rsidRDefault="009452C5" w:rsidP="004A2270">
            <w:pPr>
              <w:jc w:val="both"/>
              <w:rPr>
                <w:sz w:val="28"/>
                <w:szCs w:val="28"/>
              </w:rPr>
            </w:pPr>
            <w:r>
              <w:rPr>
                <w:bCs/>
                <w:color w:val="000000"/>
                <w:sz w:val="28"/>
                <w:szCs w:val="28"/>
              </w:rPr>
              <w:t>Редичкина Л.А.</w:t>
            </w:r>
          </w:p>
        </w:tc>
      </w:tr>
      <w:tr w:rsidR="009452C5" w:rsidRPr="003D0352" w:rsidTr="004A2270">
        <w:trPr>
          <w:jc w:val="center"/>
        </w:trPr>
        <w:tc>
          <w:tcPr>
            <w:tcW w:w="1129" w:type="dxa"/>
            <w:vMerge/>
            <w:shd w:val="clear" w:color="auto" w:fill="auto"/>
          </w:tcPr>
          <w:p w:rsidR="009452C5" w:rsidRPr="003D0352" w:rsidRDefault="009452C5" w:rsidP="004A2270">
            <w:pPr>
              <w:jc w:val="both"/>
              <w:rPr>
                <w:sz w:val="28"/>
                <w:szCs w:val="28"/>
              </w:rPr>
            </w:pPr>
          </w:p>
        </w:tc>
        <w:tc>
          <w:tcPr>
            <w:tcW w:w="5820" w:type="dxa"/>
            <w:gridSpan w:val="2"/>
            <w:shd w:val="clear" w:color="auto" w:fill="auto"/>
          </w:tcPr>
          <w:p w:rsidR="009452C5" w:rsidRPr="003D0352" w:rsidRDefault="009452C5" w:rsidP="004A2270">
            <w:pPr>
              <w:jc w:val="both"/>
              <w:rPr>
                <w:sz w:val="28"/>
                <w:szCs w:val="28"/>
              </w:rPr>
            </w:pPr>
            <w:r w:rsidRPr="003D0352">
              <w:rPr>
                <w:sz w:val="28"/>
                <w:szCs w:val="28"/>
              </w:rPr>
              <w:t>Кружок «Живая математика»</w:t>
            </w:r>
          </w:p>
        </w:tc>
        <w:tc>
          <w:tcPr>
            <w:tcW w:w="2645" w:type="dxa"/>
            <w:shd w:val="clear" w:color="auto" w:fill="auto"/>
          </w:tcPr>
          <w:p w:rsidR="009452C5" w:rsidRPr="003D0352" w:rsidRDefault="009452C5" w:rsidP="004A2270">
            <w:pPr>
              <w:jc w:val="both"/>
              <w:rPr>
                <w:sz w:val="28"/>
                <w:szCs w:val="28"/>
              </w:rPr>
            </w:pPr>
            <w:r>
              <w:rPr>
                <w:sz w:val="28"/>
                <w:szCs w:val="28"/>
              </w:rPr>
              <w:t>Епихова Н.И.</w:t>
            </w:r>
          </w:p>
        </w:tc>
      </w:tr>
      <w:tr w:rsidR="009452C5" w:rsidRPr="003D0352" w:rsidTr="004A2270">
        <w:trPr>
          <w:jc w:val="center"/>
        </w:trPr>
        <w:tc>
          <w:tcPr>
            <w:tcW w:w="1129" w:type="dxa"/>
            <w:vMerge/>
            <w:shd w:val="clear" w:color="auto" w:fill="auto"/>
          </w:tcPr>
          <w:p w:rsidR="009452C5" w:rsidRPr="003D0352" w:rsidRDefault="009452C5" w:rsidP="004A2270">
            <w:pPr>
              <w:jc w:val="both"/>
              <w:rPr>
                <w:sz w:val="28"/>
                <w:szCs w:val="28"/>
              </w:rPr>
            </w:pPr>
          </w:p>
        </w:tc>
        <w:tc>
          <w:tcPr>
            <w:tcW w:w="5820" w:type="dxa"/>
            <w:gridSpan w:val="2"/>
            <w:shd w:val="clear" w:color="auto" w:fill="auto"/>
          </w:tcPr>
          <w:p w:rsidR="009452C5" w:rsidRPr="003D0352" w:rsidRDefault="009452C5" w:rsidP="004A2270">
            <w:pPr>
              <w:jc w:val="both"/>
              <w:rPr>
                <w:sz w:val="28"/>
                <w:szCs w:val="28"/>
              </w:rPr>
            </w:pPr>
            <w:r w:rsidRPr="003D0352">
              <w:rPr>
                <w:sz w:val="28"/>
                <w:szCs w:val="28"/>
              </w:rPr>
              <w:t>Клуб «Основы функциональной грамотности»</w:t>
            </w:r>
          </w:p>
        </w:tc>
        <w:tc>
          <w:tcPr>
            <w:tcW w:w="2645" w:type="dxa"/>
            <w:shd w:val="clear" w:color="auto" w:fill="auto"/>
          </w:tcPr>
          <w:p w:rsidR="009452C5" w:rsidRPr="003D0352" w:rsidRDefault="009452C5" w:rsidP="004A2270">
            <w:pPr>
              <w:jc w:val="both"/>
              <w:rPr>
                <w:sz w:val="28"/>
                <w:szCs w:val="28"/>
              </w:rPr>
            </w:pPr>
            <w:r>
              <w:rPr>
                <w:sz w:val="28"/>
                <w:szCs w:val="28"/>
              </w:rPr>
              <w:t>Епихова Н.И.</w:t>
            </w:r>
          </w:p>
        </w:tc>
      </w:tr>
      <w:tr w:rsidR="009452C5" w:rsidRPr="003D0352" w:rsidTr="004A2270">
        <w:trPr>
          <w:jc w:val="center"/>
        </w:trPr>
        <w:tc>
          <w:tcPr>
            <w:tcW w:w="1129" w:type="dxa"/>
            <w:vMerge w:val="restart"/>
            <w:shd w:val="clear" w:color="auto" w:fill="auto"/>
          </w:tcPr>
          <w:p w:rsidR="009452C5" w:rsidRPr="003D0352" w:rsidRDefault="009452C5" w:rsidP="004A2270">
            <w:pPr>
              <w:jc w:val="both"/>
              <w:rPr>
                <w:sz w:val="28"/>
                <w:szCs w:val="28"/>
              </w:rPr>
            </w:pPr>
            <w:r w:rsidRPr="003D0352">
              <w:rPr>
                <w:sz w:val="28"/>
                <w:szCs w:val="28"/>
              </w:rPr>
              <w:t>6б</w:t>
            </w:r>
          </w:p>
        </w:tc>
        <w:tc>
          <w:tcPr>
            <w:tcW w:w="5820" w:type="dxa"/>
            <w:gridSpan w:val="2"/>
            <w:shd w:val="clear" w:color="auto" w:fill="auto"/>
          </w:tcPr>
          <w:p w:rsidR="009452C5" w:rsidRPr="003D0352" w:rsidRDefault="009452C5" w:rsidP="004A2270">
            <w:pPr>
              <w:jc w:val="both"/>
              <w:rPr>
                <w:sz w:val="28"/>
                <w:szCs w:val="28"/>
              </w:rPr>
            </w:pPr>
            <w:r w:rsidRPr="003D0352">
              <w:rPr>
                <w:sz w:val="28"/>
                <w:szCs w:val="28"/>
              </w:rPr>
              <w:t>Секция «Мир спортивных игр»</w:t>
            </w:r>
          </w:p>
        </w:tc>
        <w:tc>
          <w:tcPr>
            <w:tcW w:w="2645" w:type="dxa"/>
            <w:shd w:val="clear" w:color="auto" w:fill="auto"/>
          </w:tcPr>
          <w:p w:rsidR="009452C5" w:rsidRPr="003D0352" w:rsidRDefault="009452C5" w:rsidP="004A2270">
            <w:pPr>
              <w:jc w:val="both"/>
              <w:rPr>
                <w:sz w:val="28"/>
                <w:szCs w:val="28"/>
              </w:rPr>
            </w:pPr>
            <w:r>
              <w:rPr>
                <w:sz w:val="28"/>
                <w:szCs w:val="28"/>
              </w:rPr>
              <w:t>Чесноков П.М.</w:t>
            </w:r>
          </w:p>
        </w:tc>
      </w:tr>
      <w:tr w:rsidR="009452C5" w:rsidRPr="003D0352" w:rsidTr="004A2270">
        <w:trPr>
          <w:jc w:val="center"/>
        </w:trPr>
        <w:tc>
          <w:tcPr>
            <w:tcW w:w="1129" w:type="dxa"/>
            <w:vMerge/>
            <w:shd w:val="clear" w:color="auto" w:fill="auto"/>
          </w:tcPr>
          <w:p w:rsidR="009452C5" w:rsidRPr="003D0352" w:rsidRDefault="009452C5" w:rsidP="004A2270">
            <w:pPr>
              <w:jc w:val="both"/>
              <w:rPr>
                <w:sz w:val="28"/>
                <w:szCs w:val="28"/>
              </w:rPr>
            </w:pPr>
          </w:p>
        </w:tc>
        <w:tc>
          <w:tcPr>
            <w:tcW w:w="5820" w:type="dxa"/>
            <w:gridSpan w:val="2"/>
            <w:shd w:val="clear" w:color="auto" w:fill="auto"/>
          </w:tcPr>
          <w:p w:rsidR="009452C5" w:rsidRPr="003D0352" w:rsidRDefault="009452C5" w:rsidP="004A2270">
            <w:pPr>
              <w:rPr>
                <w:sz w:val="28"/>
                <w:szCs w:val="28"/>
              </w:rPr>
            </w:pPr>
            <w:r w:rsidRPr="003D0352">
              <w:rPr>
                <w:sz w:val="28"/>
                <w:szCs w:val="28"/>
              </w:rPr>
              <w:t>Кружок «Разговор о важном»</w:t>
            </w:r>
          </w:p>
        </w:tc>
        <w:tc>
          <w:tcPr>
            <w:tcW w:w="2645" w:type="dxa"/>
            <w:shd w:val="clear" w:color="auto" w:fill="auto"/>
          </w:tcPr>
          <w:p w:rsidR="009452C5" w:rsidRPr="003D0352" w:rsidRDefault="009452C5" w:rsidP="004A2270">
            <w:pPr>
              <w:rPr>
                <w:sz w:val="28"/>
                <w:szCs w:val="28"/>
              </w:rPr>
            </w:pPr>
            <w:r>
              <w:rPr>
                <w:sz w:val="28"/>
                <w:szCs w:val="28"/>
              </w:rPr>
              <w:t>Могиленко Н.В.</w:t>
            </w:r>
          </w:p>
        </w:tc>
      </w:tr>
      <w:tr w:rsidR="009452C5" w:rsidRPr="003D0352" w:rsidTr="004A2270">
        <w:trPr>
          <w:jc w:val="center"/>
        </w:trPr>
        <w:tc>
          <w:tcPr>
            <w:tcW w:w="1129" w:type="dxa"/>
            <w:vMerge/>
            <w:shd w:val="clear" w:color="auto" w:fill="auto"/>
          </w:tcPr>
          <w:p w:rsidR="009452C5" w:rsidRPr="003D0352" w:rsidRDefault="009452C5" w:rsidP="004A2270">
            <w:pPr>
              <w:jc w:val="both"/>
              <w:rPr>
                <w:sz w:val="28"/>
                <w:szCs w:val="28"/>
              </w:rPr>
            </w:pPr>
          </w:p>
        </w:tc>
        <w:tc>
          <w:tcPr>
            <w:tcW w:w="5820" w:type="dxa"/>
            <w:gridSpan w:val="2"/>
            <w:shd w:val="clear" w:color="auto" w:fill="auto"/>
          </w:tcPr>
          <w:p w:rsidR="009452C5" w:rsidRPr="003D0352" w:rsidRDefault="009452C5" w:rsidP="004A2270">
            <w:pPr>
              <w:jc w:val="both"/>
              <w:rPr>
                <w:sz w:val="28"/>
                <w:szCs w:val="28"/>
              </w:rPr>
            </w:pPr>
            <w:r>
              <w:rPr>
                <w:bCs/>
                <w:color w:val="000000"/>
                <w:sz w:val="28"/>
                <w:szCs w:val="28"/>
              </w:rPr>
              <w:t>Клуб</w:t>
            </w:r>
            <w:r w:rsidRPr="00CC3916">
              <w:rPr>
                <w:bCs/>
                <w:color w:val="000000"/>
                <w:sz w:val="28"/>
                <w:szCs w:val="28"/>
              </w:rPr>
              <w:t xml:space="preserve"> «</w:t>
            </w:r>
            <w:r>
              <w:rPr>
                <w:bCs/>
                <w:color w:val="000000"/>
                <w:sz w:val="28"/>
                <w:szCs w:val="28"/>
              </w:rPr>
              <w:t>Школа безопасности</w:t>
            </w:r>
            <w:r w:rsidRPr="00CC3916">
              <w:rPr>
                <w:bCs/>
                <w:color w:val="000000"/>
                <w:sz w:val="28"/>
                <w:szCs w:val="28"/>
              </w:rPr>
              <w:t>»</w:t>
            </w:r>
          </w:p>
        </w:tc>
        <w:tc>
          <w:tcPr>
            <w:tcW w:w="2645" w:type="dxa"/>
            <w:shd w:val="clear" w:color="auto" w:fill="auto"/>
          </w:tcPr>
          <w:p w:rsidR="009452C5" w:rsidRPr="003D0352" w:rsidRDefault="009452C5" w:rsidP="004A2270">
            <w:pPr>
              <w:jc w:val="both"/>
              <w:rPr>
                <w:sz w:val="28"/>
                <w:szCs w:val="28"/>
              </w:rPr>
            </w:pPr>
            <w:r>
              <w:rPr>
                <w:bCs/>
                <w:color w:val="000000"/>
                <w:sz w:val="28"/>
                <w:szCs w:val="28"/>
              </w:rPr>
              <w:t>Редичкина Л.А.</w:t>
            </w:r>
          </w:p>
        </w:tc>
      </w:tr>
      <w:tr w:rsidR="009452C5" w:rsidRPr="003D0352" w:rsidTr="004A2270">
        <w:trPr>
          <w:jc w:val="center"/>
        </w:trPr>
        <w:tc>
          <w:tcPr>
            <w:tcW w:w="1129" w:type="dxa"/>
            <w:vMerge/>
            <w:shd w:val="clear" w:color="auto" w:fill="auto"/>
          </w:tcPr>
          <w:p w:rsidR="009452C5" w:rsidRPr="003D0352" w:rsidRDefault="009452C5" w:rsidP="004A2270">
            <w:pPr>
              <w:jc w:val="both"/>
              <w:rPr>
                <w:sz w:val="28"/>
                <w:szCs w:val="28"/>
              </w:rPr>
            </w:pPr>
          </w:p>
        </w:tc>
        <w:tc>
          <w:tcPr>
            <w:tcW w:w="5820" w:type="dxa"/>
            <w:gridSpan w:val="2"/>
            <w:shd w:val="clear" w:color="auto" w:fill="auto"/>
          </w:tcPr>
          <w:p w:rsidR="009452C5" w:rsidRPr="003D0352" w:rsidRDefault="009452C5" w:rsidP="004A2270">
            <w:pPr>
              <w:jc w:val="both"/>
              <w:rPr>
                <w:sz w:val="28"/>
                <w:szCs w:val="28"/>
              </w:rPr>
            </w:pPr>
            <w:r w:rsidRPr="003D0352">
              <w:rPr>
                <w:sz w:val="28"/>
                <w:szCs w:val="28"/>
              </w:rPr>
              <w:t>Кружок «Живая математика»</w:t>
            </w:r>
          </w:p>
        </w:tc>
        <w:tc>
          <w:tcPr>
            <w:tcW w:w="2645" w:type="dxa"/>
            <w:shd w:val="clear" w:color="auto" w:fill="auto"/>
          </w:tcPr>
          <w:p w:rsidR="009452C5" w:rsidRPr="003D0352" w:rsidRDefault="009452C5" w:rsidP="004A2270">
            <w:pPr>
              <w:jc w:val="both"/>
              <w:rPr>
                <w:sz w:val="28"/>
                <w:szCs w:val="28"/>
              </w:rPr>
            </w:pPr>
            <w:r>
              <w:rPr>
                <w:sz w:val="28"/>
                <w:szCs w:val="28"/>
              </w:rPr>
              <w:t>Чернышева Ж.Ю.</w:t>
            </w:r>
          </w:p>
        </w:tc>
      </w:tr>
      <w:tr w:rsidR="009452C5" w:rsidRPr="003D0352" w:rsidTr="004A2270">
        <w:trPr>
          <w:jc w:val="center"/>
        </w:trPr>
        <w:tc>
          <w:tcPr>
            <w:tcW w:w="1129" w:type="dxa"/>
            <w:vMerge/>
            <w:shd w:val="clear" w:color="auto" w:fill="auto"/>
          </w:tcPr>
          <w:p w:rsidR="009452C5" w:rsidRPr="003D0352" w:rsidRDefault="009452C5" w:rsidP="004A2270">
            <w:pPr>
              <w:jc w:val="both"/>
              <w:rPr>
                <w:sz w:val="28"/>
                <w:szCs w:val="28"/>
              </w:rPr>
            </w:pPr>
          </w:p>
        </w:tc>
        <w:tc>
          <w:tcPr>
            <w:tcW w:w="5820" w:type="dxa"/>
            <w:gridSpan w:val="2"/>
            <w:shd w:val="clear" w:color="auto" w:fill="auto"/>
          </w:tcPr>
          <w:p w:rsidR="009452C5" w:rsidRPr="003D0352" w:rsidRDefault="009452C5" w:rsidP="004A2270">
            <w:pPr>
              <w:jc w:val="both"/>
              <w:rPr>
                <w:sz w:val="28"/>
                <w:szCs w:val="28"/>
              </w:rPr>
            </w:pPr>
            <w:r w:rsidRPr="003D0352">
              <w:rPr>
                <w:sz w:val="28"/>
                <w:szCs w:val="28"/>
              </w:rPr>
              <w:t>Клуб «Основы функциональной грамотности»</w:t>
            </w:r>
          </w:p>
        </w:tc>
        <w:tc>
          <w:tcPr>
            <w:tcW w:w="2645" w:type="dxa"/>
            <w:shd w:val="clear" w:color="auto" w:fill="auto"/>
          </w:tcPr>
          <w:p w:rsidR="009452C5" w:rsidRPr="003D0352" w:rsidRDefault="009452C5" w:rsidP="004A2270">
            <w:pPr>
              <w:jc w:val="both"/>
              <w:rPr>
                <w:sz w:val="28"/>
                <w:szCs w:val="28"/>
              </w:rPr>
            </w:pPr>
            <w:r>
              <w:rPr>
                <w:sz w:val="28"/>
                <w:szCs w:val="28"/>
              </w:rPr>
              <w:t>Епихова Н.И.</w:t>
            </w:r>
          </w:p>
        </w:tc>
      </w:tr>
      <w:tr w:rsidR="009452C5" w:rsidRPr="003D0352" w:rsidTr="004A2270">
        <w:trPr>
          <w:jc w:val="center"/>
        </w:trPr>
        <w:tc>
          <w:tcPr>
            <w:tcW w:w="1129" w:type="dxa"/>
            <w:vMerge w:val="restart"/>
            <w:shd w:val="clear" w:color="auto" w:fill="auto"/>
          </w:tcPr>
          <w:p w:rsidR="009452C5" w:rsidRPr="003D0352" w:rsidRDefault="009452C5" w:rsidP="004A2270">
            <w:pPr>
              <w:jc w:val="both"/>
              <w:rPr>
                <w:sz w:val="28"/>
                <w:szCs w:val="28"/>
              </w:rPr>
            </w:pPr>
            <w:r w:rsidRPr="003D0352">
              <w:rPr>
                <w:sz w:val="28"/>
                <w:szCs w:val="28"/>
              </w:rPr>
              <w:t>7а</w:t>
            </w:r>
          </w:p>
        </w:tc>
        <w:tc>
          <w:tcPr>
            <w:tcW w:w="5820" w:type="dxa"/>
            <w:gridSpan w:val="2"/>
            <w:shd w:val="clear" w:color="auto" w:fill="auto"/>
          </w:tcPr>
          <w:p w:rsidR="009452C5" w:rsidRPr="003D0352" w:rsidRDefault="009452C5" w:rsidP="004A2270">
            <w:pPr>
              <w:jc w:val="both"/>
              <w:rPr>
                <w:sz w:val="28"/>
                <w:szCs w:val="28"/>
              </w:rPr>
            </w:pPr>
            <w:r w:rsidRPr="003D0352">
              <w:rPr>
                <w:sz w:val="28"/>
                <w:szCs w:val="28"/>
              </w:rPr>
              <w:t>Кружок «Основы проектной деятельности»</w:t>
            </w:r>
          </w:p>
        </w:tc>
        <w:tc>
          <w:tcPr>
            <w:tcW w:w="2645" w:type="dxa"/>
            <w:shd w:val="clear" w:color="auto" w:fill="auto"/>
          </w:tcPr>
          <w:p w:rsidR="009452C5" w:rsidRPr="003D0352" w:rsidRDefault="009452C5" w:rsidP="004A2270">
            <w:pPr>
              <w:jc w:val="both"/>
              <w:rPr>
                <w:sz w:val="28"/>
                <w:szCs w:val="28"/>
              </w:rPr>
            </w:pPr>
            <w:r>
              <w:rPr>
                <w:sz w:val="28"/>
                <w:szCs w:val="28"/>
              </w:rPr>
              <w:t>Пономарева Н.Н.</w:t>
            </w:r>
          </w:p>
        </w:tc>
      </w:tr>
      <w:tr w:rsidR="009452C5" w:rsidRPr="003D0352" w:rsidTr="004A2270">
        <w:trPr>
          <w:jc w:val="center"/>
        </w:trPr>
        <w:tc>
          <w:tcPr>
            <w:tcW w:w="1129" w:type="dxa"/>
            <w:vMerge/>
            <w:shd w:val="clear" w:color="auto" w:fill="auto"/>
          </w:tcPr>
          <w:p w:rsidR="009452C5" w:rsidRPr="003D0352" w:rsidRDefault="009452C5" w:rsidP="004A2270">
            <w:pPr>
              <w:jc w:val="both"/>
              <w:rPr>
                <w:sz w:val="28"/>
                <w:szCs w:val="28"/>
              </w:rPr>
            </w:pPr>
          </w:p>
        </w:tc>
        <w:tc>
          <w:tcPr>
            <w:tcW w:w="5820" w:type="dxa"/>
            <w:gridSpan w:val="2"/>
            <w:shd w:val="clear" w:color="auto" w:fill="auto"/>
          </w:tcPr>
          <w:p w:rsidR="009452C5" w:rsidRPr="003D0352" w:rsidRDefault="009452C5" w:rsidP="004A2270">
            <w:pPr>
              <w:jc w:val="both"/>
              <w:rPr>
                <w:sz w:val="28"/>
                <w:szCs w:val="28"/>
              </w:rPr>
            </w:pPr>
            <w:r w:rsidRPr="003D0352">
              <w:rPr>
                <w:sz w:val="28"/>
                <w:szCs w:val="28"/>
              </w:rPr>
              <w:t>Клуб «Познавательная математика»</w:t>
            </w:r>
          </w:p>
        </w:tc>
        <w:tc>
          <w:tcPr>
            <w:tcW w:w="2645" w:type="dxa"/>
            <w:shd w:val="clear" w:color="auto" w:fill="auto"/>
          </w:tcPr>
          <w:p w:rsidR="009452C5" w:rsidRPr="003D0352" w:rsidRDefault="009452C5" w:rsidP="004A2270">
            <w:pPr>
              <w:jc w:val="both"/>
              <w:rPr>
                <w:sz w:val="28"/>
                <w:szCs w:val="28"/>
              </w:rPr>
            </w:pPr>
            <w:r>
              <w:rPr>
                <w:sz w:val="28"/>
                <w:szCs w:val="28"/>
              </w:rPr>
              <w:t>Епихова Н.И.</w:t>
            </w:r>
          </w:p>
        </w:tc>
      </w:tr>
      <w:tr w:rsidR="009452C5" w:rsidRPr="003D0352" w:rsidTr="004A2270">
        <w:trPr>
          <w:jc w:val="center"/>
        </w:trPr>
        <w:tc>
          <w:tcPr>
            <w:tcW w:w="1129" w:type="dxa"/>
            <w:vMerge/>
            <w:shd w:val="clear" w:color="auto" w:fill="auto"/>
          </w:tcPr>
          <w:p w:rsidR="009452C5" w:rsidRPr="003D0352" w:rsidRDefault="009452C5" w:rsidP="004A2270">
            <w:pPr>
              <w:jc w:val="both"/>
              <w:rPr>
                <w:sz w:val="28"/>
                <w:szCs w:val="28"/>
              </w:rPr>
            </w:pPr>
          </w:p>
        </w:tc>
        <w:tc>
          <w:tcPr>
            <w:tcW w:w="5820" w:type="dxa"/>
            <w:gridSpan w:val="2"/>
            <w:shd w:val="clear" w:color="auto" w:fill="auto"/>
          </w:tcPr>
          <w:p w:rsidR="009452C5" w:rsidRPr="003D0352" w:rsidRDefault="009452C5" w:rsidP="004A2270">
            <w:pPr>
              <w:jc w:val="both"/>
              <w:rPr>
                <w:sz w:val="28"/>
                <w:szCs w:val="28"/>
              </w:rPr>
            </w:pPr>
            <w:r w:rsidRPr="003D0352">
              <w:rPr>
                <w:sz w:val="28"/>
                <w:szCs w:val="28"/>
              </w:rPr>
              <w:t>Секция «Мир спортивных игр»</w:t>
            </w:r>
          </w:p>
        </w:tc>
        <w:tc>
          <w:tcPr>
            <w:tcW w:w="2645" w:type="dxa"/>
            <w:shd w:val="clear" w:color="auto" w:fill="auto"/>
          </w:tcPr>
          <w:p w:rsidR="009452C5" w:rsidRPr="003D0352" w:rsidRDefault="009452C5" w:rsidP="004A2270">
            <w:pPr>
              <w:jc w:val="both"/>
              <w:rPr>
                <w:sz w:val="28"/>
                <w:szCs w:val="28"/>
              </w:rPr>
            </w:pPr>
            <w:r>
              <w:rPr>
                <w:sz w:val="28"/>
                <w:szCs w:val="28"/>
              </w:rPr>
              <w:t>Жеребков Д.Н.</w:t>
            </w:r>
          </w:p>
        </w:tc>
      </w:tr>
      <w:tr w:rsidR="009452C5" w:rsidRPr="003D0352" w:rsidTr="004A2270">
        <w:trPr>
          <w:jc w:val="center"/>
        </w:trPr>
        <w:tc>
          <w:tcPr>
            <w:tcW w:w="1129" w:type="dxa"/>
            <w:vMerge/>
            <w:shd w:val="clear" w:color="auto" w:fill="auto"/>
          </w:tcPr>
          <w:p w:rsidR="009452C5" w:rsidRPr="003D0352" w:rsidRDefault="009452C5" w:rsidP="004A2270">
            <w:pPr>
              <w:jc w:val="both"/>
              <w:rPr>
                <w:sz w:val="28"/>
                <w:szCs w:val="28"/>
              </w:rPr>
            </w:pPr>
          </w:p>
        </w:tc>
        <w:tc>
          <w:tcPr>
            <w:tcW w:w="5820" w:type="dxa"/>
            <w:gridSpan w:val="2"/>
            <w:shd w:val="clear" w:color="auto" w:fill="auto"/>
          </w:tcPr>
          <w:p w:rsidR="009452C5" w:rsidRPr="003D0352" w:rsidRDefault="009452C5" w:rsidP="004A2270">
            <w:pPr>
              <w:jc w:val="both"/>
              <w:rPr>
                <w:sz w:val="28"/>
                <w:szCs w:val="28"/>
              </w:rPr>
            </w:pPr>
            <w:r w:rsidRPr="003D0352">
              <w:rPr>
                <w:sz w:val="28"/>
                <w:szCs w:val="28"/>
              </w:rPr>
              <w:t>Клуб «Разговор о важном»</w:t>
            </w:r>
          </w:p>
        </w:tc>
        <w:tc>
          <w:tcPr>
            <w:tcW w:w="2645" w:type="dxa"/>
            <w:shd w:val="clear" w:color="auto" w:fill="auto"/>
          </w:tcPr>
          <w:p w:rsidR="009452C5" w:rsidRPr="003D0352" w:rsidRDefault="009452C5" w:rsidP="004A2270">
            <w:pPr>
              <w:jc w:val="both"/>
              <w:rPr>
                <w:sz w:val="28"/>
                <w:szCs w:val="28"/>
              </w:rPr>
            </w:pPr>
            <w:r>
              <w:rPr>
                <w:sz w:val="28"/>
                <w:szCs w:val="28"/>
              </w:rPr>
              <w:t>Милица Е.А.</w:t>
            </w:r>
          </w:p>
        </w:tc>
      </w:tr>
      <w:tr w:rsidR="009452C5" w:rsidRPr="003D0352" w:rsidTr="004A2270">
        <w:trPr>
          <w:jc w:val="center"/>
        </w:trPr>
        <w:tc>
          <w:tcPr>
            <w:tcW w:w="1129" w:type="dxa"/>
            <w:vMerge/>
            <w:shd w:val="clear" w:color="auto" w:fill="auto"/>
          </w:tcPr>
          <w:p w:rsidR="009452C5" w:rsidRPr="003D0352" w:rsidRDefault="009452C5" w:rsidP="004A2270">
            <w:pPr>
              <w:jc w:val="both"/>
              <w:rPr>
                <w:sz w:val="28"/>
                <w:szCs w:val="28"/>
              </w:rPr>
            </w:pPr>
          </w:p>
        </w:tc>
        <w:tc>
          <w:tcPr>
            <w:tcW w:w="5820" w:type="dxa"/>
            <w:gridSpan w:val="2"/>
            <w:shd w:val="clear" w:color="auto" w:fill="auto"/>
          </w:tcPr>
          <w:p w:rsidR="009452C5" w:rsidRPr="003D0352" w:rsidRDefault="009452C5" w:rsidP="004A2270">
            <w:pPr>
              <w:jc w:val="both"/>
              <w:rPr>
                <w:sz w:val="28"/>
                <w:szCs w:val="28"/>
              </w:rPr>
            </w:pPr>
            <w:r w:rsidRPr="003D0352">
              <w:rPr>
                <w:sz w:val="28"/>
                <w:szCs w:val="28"/>
              </w:rPr>
              <w:t>Клуб «Основы функциональной грамотности»</w:t>
            </w:r>
          </w:p>
        </w:tc>
        <w:tc>
          <w:tcPr>
            <w:tcW w:w="2645" w:type="dxa"/>
            <w:shd w:val="clear" w:color="auto" w:fill="auto"/>
          </w:tcPr>
          <w:p w:rsidR="009452C5" w:rsidRPr="003D0352" w:rsidRDefault="009452C5" w:rsidP="004A2270">
            <w:pPr>
              <w:jc w:val="both"/>
              <w:rPr>
                <w:sz w:val="28"/>
                <w:szCs w:val="28"/>
              </w:rPr>
            </w:pPr>
            <w:r>
              <w:rPr>
                <w:sz w:val="28"/>
                <w:szCs w:val="28"/>
              </w:rPr>
              <w:t>Трофименко Е.Н.</w:t>
            </w:r>
          </w:p>
        </w:tc>
      </w:tr>
      <w:tr w:rsidR="009452C5" w:rsidRPr="003D0352" w:rsidTr="004A2270">
        <w:trPr>
          <w:jc w:val="center"/>
        </w:trPr>
        <w:tc>
          <w:tcPr>
            <w:tcW w:w="1129" w:type="dxa"/>
            <w:vMerge w:val="restart"/>
            <w:shd w:val="clear" w:color="auto" w:fill="auto"/>
          </w:tcPr>
          <w:p w:rsidR="009452C5" w:rsidRPr="003D0352" w:rsidRDefault="009452C5" w:rsidP="004A2270">
            <w:pPr>
              <w:jc w:val="both"/>
              <w:rPr>
                <w:sz w:val="28"/>
                <w:szCs w:val="28"/>
              </w:rPr>
            </w:pPr>
          </w:p>
          <w:p w:rsidR="009452C5" w:rsidRPr="003D0352" w:rsidRDefault="009452C5" w:rsidP="004A2270">
            <w:pPr>
              <w:jc w:val="both"/>
              <w:rPr>
                <w:sz w:val="28"/>
                <w:szCs w:val="28"/>
              </w:rPr>
            </w:pPr>
            <w:r w:rsidRPr="003D0352">
              <w:rPr>
                <w:sz w:val="28"/>
                <w:szCs w:val="28"/>
              </w:rPr>
              <w:t>7б</w:t>
            </w:r>
          </w:p>
          <w:p w:rsidR="009452C5" w:rsidRPr="003D0352" w:rsidRDefault="009452C5" w:rsidP="004A2270">
            <w:pPr>
              <w:jc w:val="both"/>
              <w:rPr>
                <w:sz w:val="28"/>
                <w:szCs w:val="28"/>
              </w:rPr>
            </w:pPr>
          </w:p>
          <w:p w:rsidR="009452C5" w:rsidRPr="003D0352" w:rsidRDefault="009452C5" w:rsidP="004A2270">
            <w:pPr>
              <w:jc w:val="both"/>
              <w:rPr>
                <w:sz w:val="28"/>
                <w:szCs w:val="28"/>
              </w:rPr>
            </w:pPr>
          </w:p>
          <w:p w:rsidR="009452C5" w:rsidRPr="003D0352" w:rsidRDefault="009452C5" w:rsidP="004A2270">
            <w:pPr>
              <w:jc w:val="both"/>
              <w:rPr>
                <w:sz w:val="28"/>
                <w:szCs w:val="28"/>
              </w:rPr>
            </w:pPr>
          </w:p>
        </w:tc>
        <w:tc>
          <w:tcPr>
            <w:tcW w:w="5820" w:type="dxa"/>
            <w:gridSpan w:val="2"/>
            <w:shd w:val="clear" w:color="auto" w:fill="auto"/>
          </w:tcPr>
          <w:p w:rsidR="009452C5" w:rsidRPr="003D0352" w:rsidRDefault="009452C5" w:rsidP="004A2270">
            <w:pPr>
              <w:jc w:val="both"/>
              <w:rPr>
                <w:sz w:val="28"/>
                <w:szCs w:val="28"/>
              </w:rPr>
            </w:pPr>
            <w:r w:rsidRPr="003D0352">
              <w:rPr>
                <w:sz w:val="28"/>
                <w:szCs w:val="28"/>
              </w:rPr>
              <w:t>Кружок «Основы проектной деятельности»</w:t>
            </w:r>
          </w:p>
        </w:tc>
        <w:tc>
          <w:tcPr>
            <w:tcW w:w="2645" w:type="dxa"/>
            <w:shd w:val="clear" w:color="auto" w:fill="auto"/>
          </w:tcPr>
          <w:p w:rsidR="009452C5" w:rsidRPr="003D0352" w:rsidRDefault="009452C5" w:rsidP="004A2270">
            <w:pPr>
              <w:jc w:val="both"/>
              <w:rPr>
                <w:sz w:val="28"/>
                <w:szCs w:val="28"/>
              </w:rPr>
            </w:pPr>
            <w:r>
              <w:rPr>
                <w:sz w:val="28"/>
                <w:szCs w:val="28"/>
              </w:rPr>
              <w:t>Пономарева Н.Н.</w:t>
            </w:r>
          </w:p>
        </w:tc>
      </w:tr>
      <w:tr w:rsidR="009452C5" w:rsidRPr="003D0352" w:rsidTr="004A2270">
        <w:trPr>
          <w:jc w:val="center"/>
        </w:trPr>
        <w:tc>
          <w:tcPr>
            <w:tcW w:w="1129" w:type="dxa"/>
            <w:vMerge/>
            <w:shd w:val="clear" w:color="auto" w:fill="auto"/>
          </w:tcPr>
          <w:p w:rsidR="009452C5" w:rsidRPr="003D0352" w:rsidRDefault="009452C5" w:rsidP="004A2270">
            <w:pPr>
              <w:jc w:val="both"/>
              <w:rPr>
                <w:sz w:val="28"/>
                <w:szCs w:val="28"/>
              </w:rPr>
            </w:pPr>
          </w:p>
        </w:tc>
        <w:tc>
          <w:tcPr>
            <w:tcW w:w="5820" w:type="dxa"/>
            <w:gridSpan w:val="2"/>
            <w:shd w:val="clear" w:color="auto" w:fill="auto"/>
          </w:tcPr>
          <w:p w:rsidR="009452C5" w:rsidRPr="003D0352" w:rsidRDefault="009452C5" w:rsidP="004A2270">
            <w:pPr>
              <w:jc w:val="both"/>
              <w:rPr>
                <w:sz w:val="28"/>
                <w:szCs w:val="28"/>
              </w:rPr>
            </w:pPr>
            <w:r w:rsidRPr="003D0352">
              <w:rPr>
                <w:sz w:val="28"/>
                <w:szCs w:val="28"/>
              </w:rPr>
              <w:t>Клуб «Познавательная математика»</w:t>
            </w:r>
          </w:p>
        </w:tc>
        <w:tc>
          <w:tcPr>
            <w:tcW w:w="2645" w:type="dxa"/>
            <w:shd w:val="clear" w:color="auto" w:fill="auto"/>
          </w:tcPr>
          <w:p w:rsidR="009452C5" w:rsidRPr="003D0352" w:rsidRDefault="009452C5" w:rsidP="004A2270">
            <w:pPr>
              <w:jc w:val="both"/>
              <w:rPr>
                <w:sz w:val="28"/>
                <w:szCs w:val="28"/>
              </w:rPr>
            </w:pPr>
            <w:r>
              <w:rPr>
                <w:sz w:val="28"/>
                <w:szCs w:val="28"/>
              </w:rPr>
              <w:t>Шерстобитова Е.И.</w:t>
            </w:r>
          </w:p>
        </w:tc>
      </w:tr>
      <w:tr w:rsidR="009452C5" w:rsidRPr="003D0352" w:rsidTr="004A2270">
        <w:trPr>
          <w:jc w:val="center"/>
        </w:trPr>
        <w:tc>
          <w:tcPr>
            <w:tcW w:w="1129" w:type="dxa"/>
            <w:vMerge/>
            <w:shd w:val="clear" w:color="auto" w:fill="auto"/>
          </w:tcPr>
          <w:p w:rsidR="009452C5" w:rsidRPr="003D0352" w:rsidRDefault="009452C5" w:rsidP="004A2270">
            <w:pPr>
              <w:jc w:val="both"/>
              <w:rPr>
                <w:sz w:val="28"/>
                <w:szCs w:val="28"/>
              </w:rPr>
            </w:pPr>
          </w:p>
        </w:tc>
        <w:tc>
          <w:tcPr>
            <w:tcW w:w="5820" w:type="dxa"/>
            <w:gridSpan w:val="2"/>
            <w:shd w:val="clear" w:color="auto" w:fill="auto"/>
          </w:tcPr>
          <w:p w:rsidR="009452C5" w:rsidRPr="003D0352" w:rsidRDefault="009452C5" w:rsidP="004A2270">
            <w:pPr>
              <w:jc w:val="both"/>
              <w:rPr>
                <w:sz w:val="28"/>
                <w:szCs w:val="28"/>
              </w:rPr>
            </w:pPr>
            <w:r w:rsidRPr="003D0352">
              <w:rPr>
                <w:sz w:val="28"/>
                <w:szCs w:val="28"/>
              </w:rPr>
              <w:t>Секция «Мир спортивных игр»</w:t>
            </w:r>
          </w:p>
        </w:tc>
        <w:tc>
          <w:tcPr>
            <w:tcW w:w="2645" w:type="dxa"/>
            <w:shd w:val="clear" w:color="auto" w:fill="auto"/>
          </w:tcPr>
          <w:p w:rsidR="009452C5" w:rsidRPr="003D0352" w:rsidRDefault="009452C5" w:rsidP="004A2270">
            <w:pPr>
              <w:jc w:val="both"/>
              <w:rPr>
                <w:sz w:val="28"/>
                <w:szCs w:val="28"/>
              </w:rPr>
            </w:pPr>
            <w:r>
              <w:rPr>
                <w:sz w:val="28"/>
                <w:szCs w:val="28"/>
              </w:rPr>
              <w:t>Жеребков Д.Н.</w:t>
            </w:r>
          </w:p>
        </w:tc>
      </w:tr>
      <w:tr w:rsidR="009452C5" w:rsidRPr="003D0352" w:rsidTr="004A2270">
        <w:trPr>
          <w:jc w:val="center"/>
        </w:trPr>
        <w:tc>
          <w:tcPr>
            <w:tcW w:w="1129" w:type="dxa"/>
            <w:vMerge/>
            <w:shd w:val="clear" w:color="auto" w:fill="auto"/>
          </w:tcPr>
          <w:p w:rsidR="009452C5" w:rsidRPr="003D0352" w:rsidRDefault="009452C5" w:rsidP="004A2270">
            <w:pPr>
              <w:jc w:val="both"/>
              <w:rPr>
                <w:sz w:val="28"/>
                <w:szCs w:val="28"/>
              </w:rPr>
            </w:pPr>
          </w:p>
        </w:tc>
        <w:tc>
          <w:tcPr>
            <w:tcW w:w="5820" w:type="dxa"/>
            <w:gridSpan w:val="2"/>
            <w:shd w:val="clear" w:color="auto" w:fill="auto"/>
          </w:tcPr>
          <w:p w:rsidR="009452C5" w:rsidRPr="003D0352" w:rsidRDefault="009452C5" w:rsidP="004A2270">
            <w:pPr>
              <w:jc w:val="both"/>
              <w:rPr>
                <w:sz w:val="28"/>
                <w:szCs w:val="28"/>
              </w:rPr>
            </w:pPr>
            <w:r w:rsidRPr="003D0352">
              <w:rPr>
                <w:sz w:val="28"/>
                <w:szCs w:val="28"/>
              </w:rPr>
              <w:t>Клуб «Разговор о важном»</w:t>
            </w:r>
          </w:p>
        </w:tc>
        <w:tc>
          <w:tcPr>
            <w:tcW w:w="2645" w:type="dxa"/>
            <w:shd w:val="clear" w:color="auto" w:fill="auto"/>
          </w:tcPr>
          <w:p w:rsidR="009452C5" w:rsidRPr="003D0352" w:rsidRDefault="009452C5" w:rsidP="004A2270">
            <w:pPr>
              <w:jc w:val="both"/>
              <w:rPr>
                <w:sz w:val="28"/>
                <w:szCs w:val="28"/>
              </w:rPr>
            </w:pPr>
            <w:r>
              <w:rPr>
                <w:sz w:val="28"/>
                <w:szCs w:val="28"/>
              </w:rPr>
              <w:t>Трофименко Е.Н.</w:t>
            </w:r>
          </w:p>
        </w:tc>
      </w:tr>
      <w:tr w:rsidR="009452C5" w:rsidRPr="003D0352" w:rsidTr="004A2270">
        <w:trPr>
          <w:jc w:val="center"/>
        </w:trPr>
        <w:tc>
          <w:tcPr>
            <w:tcW w:w="1129" w:type="dxa"/>
            <w:vMerge/>
            <w:shd w:val="clear" w:color="auto" w:fill="auto"/>
          </w:tcPr>
          <w:p w:rsidR="009452C5" w:rsidRPr="003D0352" w:rsidRDefault="009452C5" w:rsidP="004A2270">
            <w:pPr>
              <w:jc w:val="both"/>
              <w:rPr>
                <w:sz w:val="28"/>
                <w:szCs w:val="28"/>
              </w:rPr>
            </w:pPr>
          </w:p>
        </w:tc>
        <w:tc>
          <w:tcPr>
            <w:tcW w:w="5820" w:type="dxa"/>
            <w:gridSpan w:val="2"/>
            <w:shd w:val="clear" w:color="auto" w:fill="auto"/>
          </w:tcPr>
          <w:p w:rsidR="009452C5" w:rsidRPr="003D0352" w:rsidRDefault="009452C5" w:rsidP="004A2270">
            <w:pPr>
              <w:jc w:val="both"/>
              <w:rPr>
                <w:sz w:val="28"/>
                <w:szCs w:val="28"/>
              </w:rPr>
            </w:pPr>
            <w:r w:rsidRPr="003D0352">
              <w:rPr>
                <w:sz w:val="28"/>
                <w:szCs w:val="28"/>
              </w:rPr>
              <w:t>Клуб «Основы функциональной грамотности»</w:t>
            </w:r>
          </w:p>
        </w:tc>
        <w:tc>
          <w:tcPr>
            <w:tcW w:w="2645" w:type="dxa"/>
            <w:shd w:val="clear" w:color="auto" w:fill="auto"/>
          </w:tcPr>
          <w:p w:rsidR="009452C5" w:rsidRPr="003D0352" w:rsidRDefault="009452C5" w:rsidP="004A2270">
            <w:pPr>
              <w:jc w:val="both"/>
              <w:rPr>
                <w:sz w:val="28"/>
                <w:szCs w:val="28"/>
              </w:rPr>
            </w:pPr>
            <w:r>
              <w:rPr>
                <w:sz w:val="28"/>
                <w:szCs w:val="28"/>
              </w:rPr>
              <w:t>Трофименко Е.Н.</w:t>
            </w:r>
          </w:p>
        </w:tc>
      </w:tr>
      <w:tr w:rsidR="009452C5" w:rsidRPr="003D0352" w:rsidTr="004A2270">
        <w:trPr>
          <w:jc w:val="center"/>
        </w:trPr>
        <w:tc>
          <w:tcPr>
            <w:tcW w:w="1129" w:type="dxa"/>
            <w:vMerge w:val="restart"/>
            <w:shd w:val="clear" w:color="auto" w:fill="auto"/>
          </w:tcPr>
          <w:p w:rsidR="009452C5" w:rsidRPr="003D0352" w:rsidRDefault="009452C5" w:rsidP="004A2270">
            <w:pPr>
              <w:jc w:val="both"/>
              <w:rPr>
                <w:sz w:val="28"/>
                <w:szCs w:val="28"/>
              </w:rPr>
            </w:pPr>
            <w:r w:rsidRPr="003D0352">
              <w:rPr>
                <w:sz w:val="28"/>
                <w:szCs w:val="28"/>
              </w:rPr>
              <w:t>8а</w:t>
            </w:r>
          </w:p>
        </w:tc>
        <w:tc>
          <w:tcPr>
            <w:tcW w:w="5820" w:type="dxa"/>
            <w:gridSpan w:val="2"/>
            <w:shd w:val="clear" w:color="auto" w:fill="auto"/>
          </w:tcPr>
          <w:p w:rsidR="009452C5" w:rsidRPr="003D0352" w:rsidRDefault="009452C5" w:rsidP="004A2270">
            <w:pPr>
              <w:jc w:val="both"/>
              <w:rPr>
                <w:sz w:val="28"/>
                <w:szCs w:val="28"/>
              </w:rPr>
            </w:pPr>
            <w:r w:rsidRPr="003D0352">
              <w:rPr>
                <w:sz w:val="28"/>
                <w:szCs w:val="28"/>
              </w:rPr>
              <w:t>Кружок «Основы проектной деятельности»</w:t>
            </w:r>
          </w:p>
        </w:tc>
        <w:tc>
          <w:tcPr>
            <w:tcW w:w="2645" w:type="dxa"/>
            <w:shd w:val="clear" w:color="auto" w:fill="auto"/>
          </w:tcPr>
          <w:p w:rsidR="009452C5" w:rsidRPr="003D0352" w:rsidRDefault="009452C5" w:rsidP="004A2270">
            <w:pPr>
              <w:jc w:val="both"/>
              <w:rPr>
                <w:sz w:val="28"/>
                <w:szCs w:val="28"/>
              </w:rPr>
            </w:pPr>
            <w:r>
              <w:rPr>
                <w:sz w:val="28"/>
                <w:szCs w:val="28"/>
              </w:rPr>
              <w:t>Шерстобитова Е.И.</w:t>
            </w:r>
          </w:p>
        </w:tc>
      </w:tr>
      <w:tr w:rsidR="009452C5" w:rsidRPr="003D0352" w:rsidTr="004A2270">
        <w:trPr>
          <w:jc w:val="center"/>
        </w:trPr>
        <w:tc>
          <w:tcPr>
            <w:tcW w:w="1129" w:type="dxa"/>
            <w:vMerge/>
            <w:shd w:val="clear" w:color="auto" w:fill="auto"/>
          </w:tcPr>
          <w:p w:rsidR="009452C5" w:rsidRPr="003D0352" w:rsidRDefault="009452C5" w:rsidP="004A2270">
            <w:pPr>
              <w:jc w:val="both"/>
              <w:rPr>
                <w:sz w:val="28"/>
                <w:szCs w:val="28"/>
              </w:rPr>
            </w:pPr>
          </w:p>
        </w:tc>
        <w:tc>
          <w:tcPr>
            <w:tcW w:w="5820" w:type="dxa"/>
            <w:gridSpan w:val="2"/>
            <w:shd w:val="clear" w:color="auto" w:fill="auto"/>
          </w:tcPr>
          <w:p w:rsidR="009452C5" w:rsidRPr="003D0352" w:rsidRDefault="009452C5" w:rsidP="004A2270">
            <w:pPr>
              <w:jc w:val="both"/>
              <w:rPr>
                <w:sz w:val="28"/>
                <w:szCs w:val="28"/>
              </w:rPr>
            </w:pPr>
            <w:r w:rsidRPr="003D0352">
              <w:rPr>
                <w:sz w:val="28"/>
                <w:szCs w:val="28"/>
              </w:rPr>
              <w:t>Клуб «Познавательная математика»</w:t>
            </w:r>
          </w:p>
        </w:tc>
        <w:tc>
          <w:tcPr>
            <w:tcW w:w="2645" w:type="dxa"/>
            <w:shd w:val="clear" w:color="auto" w:fill="auto"/>
          </w:tcPr>
          <w:p w:rsidR="009452C5" w:rsidRPr="003D0352" w:rsidRDefault="009452C5" w:rsidP="004A2270">
            <w:pPr>
              <w:jc w:val="both"/>
              <w:rPr>
                <w:sz w:val="28"/>
                <w:szCs w:val="28"/>
              </w:rPr>
            </w:pPr>
            <w:r>
              <w:rPr>
                <w:sz w:val="28"/>
                <w:szCs w:val="28"/>
              </w:rPr>
              <w:t>Железниченко О.А.</w:t>
            </w:r>
          </w:p>
        </w:tc>
      </w:tr>
      <w:tr w:rsidR="009452C5" w:rsidRPr="003D0352" w:rsidTr="004A2270">
        <w:trPr>
          <w:jc w:val="center"/>
        </w:trPr>
        <w:tc>
          <w:tcPr>
            <w:tcW w:w="1129" w:type="dxa"/>
            <w:vMerge/>
            <w:shd w:val="clear" w:color="auto" w:fill="auto"/>
          </w:tcPr>
          <w:p w:rsidR="009452C5" w:rsidRPr="003D0352" w:rsidRDefault="009452C5" w:rsidP="004A2270">
            <w:pPr>
              <w:jc w:val="both"/>
              <w:rPr>
                <w:sz w:val="28"/>
                <w:szCs w:val="28"/>
              </w:rPr>
            </w:pPr>
          </w:p>
        </w:tc>
        <w:tc>
          <w:tcPr>
            <w:tcW w:w="5820" w:type="dxa"/>
            <w:gridSpan w:val="2"/>
            <w:shd w:val="clear" w:color="auto" w:fill="auto"/>
          </w:tcPr>
          <w:p w:rsidR="009452C5" w:rsidRPr="003D0352" w:rsidRDefault="009452C5" w:rsidP="004A2270">
            <w:pPr>
              <w:jc w:val="both"/>
              <w:rPr>
                <w:sz w:val="28"/>
                <w:szCs w:val="28"/>
              </w:rPr>
            </w:pPr>
            <w:r w:rsidRPr="003D0352">
              <w:rPr>
                <w:sz w:val="28"/>
                <w:szCs w:val="28"/>
              </w:rPr>
              <w:t>Секция «Спортивные игры»</w:t>
            </w:r>
          </w:p>
        </w:tc>
        <w:tc>
          <w:tcPr>
            <w:tcW w:w="2645" w:type="dxa"/>
            <w:shd w:val="clear" w:color="auto" w:fill="auto"/>
          </w:tcPr>
          <w:p w:rsidR="009452C5" w:rsidRPr="003D0352" w:rsidRDefault="009452C5" w:rsidP="004A2270">
            <w:pPr>
              <w:jc w:val="both"/>
              <w:rPr>
                <w:sz w:val="28"/>
                <w:szCs w:val="28"/>
              </w:rPr>
            </w:pPr>
            <w:r>
              <w:rPr>
                <w:sz w:val="28"/>
                <w:szCs w:val="28"/>
              </w:rPr>
              <w:t>Жеребков Д.Н.</w:t>
            </w:r>
          </w:p>
        </w:tc>
      </w:tr>
      <w:tr w:rsidR="009452C5" w:rsidRPr="003D0352" w:rsidTr="004A2270">
        <w:trPr>
          <w:jc w:val="center"/>
        </w:trPr>
        <w:tc>
          <w:tcPr>
            <w:tcW w:w="1129" w:type="dxa"/>
            <w:vMerge/>
            <w:shd w:val="clear" w:color="auto" w:fill="auto"/>
          </w:tcPr>
          <w:p w:rsidR="009452C5" w:rsidRPr="003D0352" w:rsidRDefault="009452C5" w:rsidP="004A2270">
            <w:pPr>
              <w:jc w:val="both"/>
              <w:rPr>
                <w:sz w:val="28"/>
                <w:szCs w:val="28"/>
              </w:rPr>
            </w:pPr>
          </w:p>
        </w:tc>
        <w:tc>
          <w:tcPr>
            <w:tcW w:w="5820" w:type="dxa"/>
            <w:gridSpan w:val="2"/>
            <w:shd w:val="clear" w:color="auto" w:fill="auto"/>
          </w:tcPr>
          <w:p w:rsidR="009452C5" w:rsidRPr="003D0352" w:rsidRDefault="009452C5" w:rsidP="004A2270">
            <w:pPr>
              <w:jc w:val="both"/>
              <w:rPr>
                <w:sz w:val="28"/>
                <w:szCs w:val="28"/>
              </w:rPr>
            </w:pPr>
            <w:r w:rsidRPr="003D0352">
              <w:rPr>
                <w:sz w:val="28"/>
                <w:szCs w:val="28"/>
              </w:rPr>
              <w:t>Кружок «Разговор о важном»</w:t>
            </w:r>
          </w:p>
        </w:tc>
        <w:tc>
          <w:tcPr>
            <w:tcW w:w="2645" w:type="dxa"/>
            <w:shd w:val="clear" w:color="auto" w:fill="auto"/>
          </w:tcPr>
          <w:p w:rsidR="009452C5" w:rsidRPr="003D0352" w:rsidRDefault="009452C5" w:rsidP="004A2270">
            <w:pPr>
              <w:jc w:val="both"/>
              <w:rPr>
                <w:sz w:val="28"/>
                <w:szCs w:val="28"/>
              </w:rPr>
            </w:pPr>
            <w:r>
              <w:rPr>
                <w:sz w:val="28"/>
                <w:szCs w:val="28"/>
              </w:rPr>
              <w:t>Редичкина Л.А.</w:t>
            </w:r>
          </w:p>
        </w:tc>
      </w:tr>
      <w:tr w:rsidR="009452C5" w:rsidRPr="003D0352" w:rsidTr="004A2270">
        <w:trPr>
          <w:jc w:val="center"/>
        </w:trPr>
        <w:tc>
          <w:tcPr>
            <w:tcW w:w="1129" w:type="dxa"/>
            <w:vMerge/>
            <w:shd w:val="clear" w:color="auto" w:fill="auto"/>
          </w:tcPr>
          <w:p w:rsidR="009452C5" w:rsidRPr="003D0352" w:rsidRDefault="009452C5" w:rsidP="004A2270">
            <w:pPr>
              <w:jc w:val="both"/>
              <w:rPr>
                <w:sz w:val="28"/>
                <w:szCs w:val="28"/>
              </w:rPr>
            </w:pPr>
          </w:p>
        </w:tc>
        <w:tc>
          <w:tcPr>
            <w:tcW w:w="5820" w:type="dxa"/>
            <w:gridSpan w:val="2"/>
            <w:shd w:val="clear" w:color="auto" w:fill="auto"/>
          </w:tcPr>
          <w:p w:rsidR="009452C5" w:rsidRPr="003D0352" w:rsidRDefault="009452C5" w:rsidP="004A2270">
            <w:pPr>
              <w:jc w:val="both"/>
              <w:rPr>
                <w:sz w:val="28"/>
                <w:szCs w:val="28"/>
              </w:rPr>
            </w:pPr>
            <w:r w:rsidRPr="003D0352">
              <w:rPr>
                <w:sz w:val="28"/>
                <w:szCs w:val="28"/>
              </w:rPr>
              <w:t>Клуб «Основы функциональной грамотности»</w:t>
            </w:r>
          </w:p>
        </w:tc>
        <w:tc>
          <w:tcPr>
            <w:tcW w:w="2645" w:type="dxa"/>
            <w:shd w:val="clear" w:color="auto" w:fill="auto"/>
          </w:tcPr>
          <w:p w:rsidR="009452C5" w:rsidRPr="003D0352" w:rsidRDefault="009452C5" w:rsidP="004A2270">
            <w:pPr>
              <w:jc w:val="both"/>
              <w:rPr>
                <w:sz w:val="28"/>
                <w:szCs w:val="28"/>
              </w:rPr>
            </w:pPr>
            <w:r>
              <w:rPr>
                <w:sz w:val="28"/>
                <w:szCs w:val="28"/>
              </w:rPr>
              <w:t>Самсонова Л.М.</w:t>
            </w:r>
          </w:p>
        </w:tc>
      </w:tr>
      <w:tr w:rsidR="009452C5" w:rsidRPr="003D0352" w:rsidTr="004A2270">
        <w:trPr>
          <w:jc w:val="center"/>
        </w:trPr>
        <w:tc>
          <w:tcPr>
            <w:tcW w:w="1129" w:type="dxa"/>
            <w:vMerge w:val="restart"/>
            <w:shd w:val="clear" w:color="auto" w:fill="auto"/>
          </w:tcPr>
          <w:p w:rsidR="009452C5" w:rsidRPr="003D0352" w:rsidRDefault="009452C5" w:rsidP="004A2270">
            <w:pPr>
              <w:jc w:val="both"/>
              <w:rPr>
                <w:sz w:val="28"/>
                <w:szCs w:val="28"/>
              </w:rPr>
            </w:pPr>
            <w:r w:rsidRPr="003D0352">
              <w:rPr>
                <w:sz w:val="28"/>
                <w:szCs w:val="28"/>
              </w:rPr>
              <w:t>8б</w:t>
            </w:r>
          </w:p>
        </w:tc>
        <w:tc>
          <w:tcPr>
            <w:tcW w:w="5820" w:type="dxa"/>
            <w:gridSpan w:val="2"/>
            <w:shd w:val="clear" w:color="auto" w:fill="auto"/>
          </w:tcPr>
          <w:p w:rsidR="009452C5" w:rsidRPr="003D0352" w:rsidRDefault="009452C5" w:rsidP="004A2270">
            <w:pPr>
              <w:jc w:val="both"/>
              <w:rPr>
                <w:sz w:val="28"/>
                <w:szCs w:val="28"/>
              </w:rPr>
            </w:pPr>
            <w:r w:rsidRPr="003D0352">
              <w:rPr>
                <w:sz w:val="28"/>
                <w:szCs w:val="28"/>
              </w:rPr>
              <w:t>Кружок «Основы проектной деятельности»</w:t>
            </w:r>
          </w:p>
        </w:tc>
        <w:tc>
          <w:tcPr>
            <w:tcW w:w="2645" w:type="dxa"/>
            <w:shd w:val="clear" w:color="auto" w:fill="auto"/>
          </w:tcPr>
          <w:p w:rsidR="009452C5" w:rsidRPr="003D0352" w:rsidRDefault="009452C5" w:rsidP="004A2270">
            <w:pPr>
              <w:jc w:val="both"/>
              <w:rPr>
                <w:sz w:val="28"/>
                <w:szCs w:val="28"/>
              </w:rPr>
            </w:pPr>
            <w:r>
              <w:rPr>
                <w:sz w:val="28"/>
                <w:szCs w:val="28"/>
              </w:rPr>
              <w:t>Шерстобитова Е.И.</w:t>
            </w:r>
          </w:p>
        </w:tc>
      </w:tr>
      <w:tr w:rsidR="009452C5" w:rsidRPr="003D0352" w:rsidTr="004A2270">
        <w:trPr>
          <w:jc w:val="center"/>
        </w:trPr>
        <w:tc>
          <w:tcPr>
            <w:tcW w:w="1129" w:type="dxa"/>
            <w:vMerge/>
            <w:shd w:val="clear" w:color="auto" w:fill="auto"/>
          </w:tcPr>
          <w:p w:rsidR="009452C5" w:rsidRPr="003D0352" w:rsidRDefault="009452C5" w:rsidP="004A2270">
            <w:pPr>
              <w:jc w:val="both"/>
              <w:rPr>
                <w:sz w:val="28"/>
                <w:szCs w:val="28"/>
              </w:rPr>
            </w:pPr>
          </w:p>
        </w:tc>
        <w:tc>
          <w:tcPr>
            <w:tcW w:w="5820" w:type="dxa"/>
            <w:gridSpan w:val="2"/>
            <w:shd w:val="clear" w:color="auto" w:fill="auto"/>
          </w:tcPr>
          <w:p w:rsidR="009452C5" w:rsidRPr="003D0352" w:rsidRDefault="009452C5" w:rsidP="004A2270">
            <w:pPr>
              <w:jc w:val="both"/>
              <w:rPr>
                <w:sz w:val="28"/>
                <w:szCs w:val="28"/>
              </w:rPr>
            </w:pPr>
            <w:r w:rsidRPr="003D0352">
              <w:rPr>
                <w:sz w:val="28"/>
                <w:szCs w:val="28"/>
              </w:rPr>
              <w:t>Клуб «Познавательная математика»</w:t>
            </w:r>
          </w:p>
        </w:tc>
        <w:tc>
          <w:tcPr>
            <w:tcW w:w="2645" w:type="dxa"/>
            <w:shd w:val="clear" w:color="auto" w:fill="auto"/>
          </w:tcPr>
          <w:p w:rsidR="009452C5" w:rsidRPr="003D0352" w:rsidRDefault="009452C5" w:rsidP="004A2270">
            <w:pPr>
              <w:jc w:val="both"/>
              <w:rPr>
                <w:sz w:val="28"/>
                <w:szCs w:val="28"/>
              </w:rPr>
            </w:pPr>
            <w:r>
              <w:rPr>
                <w:sz w:val="28"/>
                <w:szCs w:val="28"/>
              </w:rPr>
              <w:t>Железниченко О.А.</w:t>
            </w:r>
          </w:p>
        </w:tc>
      </w:tr>
      <w:tr w:rsidR="009452C5" w:rsidRPr="003D0352" w:rsidTr="004A2270">
        <w:trPr>
          <w:jc w:val="center"/>
        </w:trPr>
        <w:tc>
          <w:tcPr>
            <w:tcW w:w="1129" w:type="dxa"/>
            <w:vMerge/>
            <w:shd w:val="clear" w:color="auto" w:fill="auto"/>
          </w:tcPr>
          <w:p w:rsidR="009452C5" w:rsidRPr="003D0352" w:rsidRDefault="009452C5" w:rsidP="004A2270">
            <w:pPr>
              <w:jc w:val="both"/>
              <w:rPr>
                <w:sz w:val="28"/>
                <w:szCs w:val="28"/>
              </w:rPr>
            </w:pPr>
          </w:p>
        </w:tc>
        <w:tc>
          <w:tcPr>
            <w:tcW w:w="5820" w:type="dxa"/>
            <w:gridSpan w:val="2"/>
            <w:shd w:val="clear" w:color="auto" w:fill="auto"/>
          </w:tcPr>
          <w:p w:rsidR="009452C5" w:rsidRPr="003D0352" w:rsidRDefault="009452C5" w:rsidP="004A2270">
            <w:pPr>
              <w:jc w:val="both"/>
              <w:rPr>
                <w:sz w:val="28"/>
                <w:szCs w:val="28"/>
              </w:rPr>
            </w:pPr>
            <w:r w:rsidRPr="003D0352">
              <w:rPr>
                <w:sz w:val="28"/>
                <w:szCs w:val="28"/>
              </w:rPr>
              <w:t>Секция «Спортивные игры»</w:t>
            </w:r>
          </w:p>
        </w:tc>
        <w:tc>
          <w:tcPr>
            <w:tcW w:w="2645" w:type="dxa"/>
            <w:shd w:val="clear" w:color="auto" w:fill="auto"/>
          </w:tcPr>
          <w:p w:rsidR="009452C5" w:rsidRPr="003D0352" w:rsidRDefault="009452C5" w:rsidP="004A2270">
            <w:pPr>
              <w:jc w:val="both"/>
              <w:rPr>
                <w:sz w:val="28"/>
                <w:szCs w:val="28"/>
              </w:rPr>
            </w:pPr>
            <w:r>
              <w:rPr>
                <w:sz w:val="28"/>
                <w:szCs w:val="28"/>
              </w:rPr>
              <w:t>Жеребков Д.Н.</w:t>
            </w:r>
          </w:p>
        </w:tc>
      </w:tr>
      <w:tr w:rsidR="009452C5" w:rsidRPr="003D0352" w:rsidTr="004A2270">
        <w:trPr>
          <w:jc w:val="center"/>
        </w:trPr>
        <w:tc>
          <w:tcPr>
            <w:tcW w:w="1129" w:type="dxa"/>
            <w:vMerge/>
            <w:shd w:val="clear" w:color="auto" w:fill="auto"/>
          </w:tcPr>
          <w:p w:rsidR="009452C5" w:rsidRPr="003D0352" w:rsidRDefault="009452C5" w:rsidP="004A2270">
            <w:pPr>
              <w:jc w:val="both"/>
              <w:rPr>
                <w:sz w:val="28"/>
                <w:szCs w:val="28"/>
              </w:rPr>
            </w:pPr>
          </w:p>
        </w:tc>
        <w:tc>
          <w:tcPr>
            <w:tcW w:w="5820" w:type="dxa"/>
            <w:gridSpan w:val="2"/>
            <w:shd w:val="clear" w:color="auto" w:fill="auto"/>
          </w:tcPr>
          <w:p w:rsidR="009452C5" w:rsidRPr="003D0352" w:rsidRDefault="009452C5" w:rsidP="004A2270">
            <w:pPr>
              <w:jc w:val="both"/>
              <w:rPr>
                <w:sz w:val="28"/>
                <w:szCs w:val="28"/>
              </w:rPr>
            </w:pPr>
            <w:r w:rsidRPr="003D0352">
              <w:rPr>
                <w:sz w:val="28"/>
                <w:szCs w:val="28"/>
              </w:rPr>
              <w:t>Кружок «Разговор о важном»</w:t>
            </w:r>
          </w:p>
        </w:tc>
        <w:tc>
          <w:tcPr>
            <w:tcW w:w="2645" w:type="dxa"/>
            <w:shd w:val="clear" w:color="auto" w:fill="auto"/>
          </w:tcPr>
          <w:p w:rsidR="009452C5" w:rsidRPr="003D0352" w:rsidRDefault="009452C5" w:rsidP="004A2270">
            <w:pPr>
              <w:jc w:val="both"/>
              <w:rPr>
                <w:sz w:val="28"/>
                <w:szCs w:val="28"/>
              </w:rPr>
            </w:pPr>
            <w:r>
              <w:rPr>
                <w:sz w:val="28"/>
                <w:szCs w:val="28"/>
              </w:rPr>
              <w:t>Пономарева Н.Н.</w:t>
            </w:r>
          </w:p>
        </w:tc>
      </w:tr>
      <w:tr w:rsidR="009452C5" w:rsidRPr="003D0352" w:rsidTr="004A2270">
        <w:trPr>
          <w:jc w:val="center"/>
        </w:trPr>
        <w:tc>
          <w:tcPr>
            <w:tcW w:w="1129" w:type="dxa"/>
            <w:vMerge/>
            <w:shd w:val="clear" w:color="auto" w:fill="auto"/>
          </w:tcPr>
          <w:p w:rsidR="009452C5" w:rsidRPr="003D0352" w:rsidRDefault="009452C5" w:rsidP="004A2270">
            <w:pPr>
              <w:jc w:val="both"/>
              <w:rPr>
                <w:sz w:val="28"/>
                <w:szCs w:val="28"/>
              </w:rPr>
            </w:pPr>
          </w:p>
        </w:tc>
        <w:tc>
          <w:tcPr>
            <w:tcW w:w="5820" w:type="dxa"/>
            <w:gridSpan w:val="2"/>
            <w:shd w:val="clear" w:color="auto" w:fill="auto"/>
          </w:tcPr>
          <w:p w:rsidR="009452C5" w:rsidRPr="003D0352" w:rsidRDefault="009452C5" w:rsidP="004A2270">
            <w:pPr>
              <w:jc w:val="both"/>
              <w:rPr>
                <w:sz w:val="28"/>
                <w:szCs w:val="28"/>
              </w:rPr>
            </w:pPr>
            <w:r w:rsidRPr="003D0352">
              <w:rPr>
                <w:sz w:val="28"/>
                <w:szCs w:val="28"/>
              </w:rPr>
              <w:t>Клуб «Основы функциональной грамотности»</w:t>
            </w:r>
          </w:p>
        </w:tc>
        <w:tc>
          <w:tcPr>
            <w:tcW w:w="2645" w:type="dxa"/>
            <w:shd w:val="clear" w:color="auto" w:fill="auto"/>
          </w:tcPr>
          <w:p w:rsidR="009452C5" w:rsidRPr="003D0352" w:rsidRDefault="009452C5" w:rsidP="004A2270">
            <w:pPr>
              <w:jc w:val="both"/>
              <w:rPr>
                <w:sz w:val="28"/>
                <w:szCs w:val="28"/>
              </w:rPr>
            </w:pPr>
            <w:r>
              <w:rPr>
                <w:sz w:val="28"/>
                <w:szCs w:val="28"/>
              </w:rPr>
              <w:t>Самсонова Л.М.</w:t>
            </w:r>
          </w:p>
        </w:tc>
      </w:tr>
      <w:tr w:rsidR="009452C5" w:rsidRPr="003D0352" w:rsidTr="004A2270">
        <w:trPr>
          <w:jc w:val="center"/>
        </w:trPr>
        <w:tc>
          <w:tcPr>
            <w:tcW w:w="1129" w:type="dxa"/>
            <w:vMerge w:val="restart"/>
            <w:shd w:val="clear" w:color="auto" w:fill="auto"/>
          </w:tcPr>
          <w:p w:rsidR="009452C5" w:rsidRPr="003D0352" w:rsidRDefault="009452C5" w:rsidP="004A2270">
            <w:pPr>
              <w:jc w:val="both"/>
              <w:rPr>
                <w:sz w:val="28"/>
                <w:szCs w:val="28"/>
              </w:rPr>
            </w:pPr>
            <w:r w:rsidRPr="003D0352">
              <w:rPr>
                <w:sz w:val="28"/>
                <w:szCs w:val="28"/>
              </w:rPr>
              <w:t>8в</w:t>
            </w:r>
          </w:p>
        </w:tc>
        <w:tc>
          <w:tcPr>
            <w:tcW w:w="5820" w:type="dxa"/>
            <w:gridSpan w:val="2"/>
            <w:shd w:val="clear" w:color="auto" w:fill="auto"/>
          </w:tcPr>
          <w:p w:rsidR="009452C5" w:rsidRPr="003D0352" w:rsidRDefault="009452C5" w:rsidP="004A2270">
            <w:pPr>
              <w:jc w:val="both"/>
              <w:rPr>
                <w:sz w:val="28"/>
                <w:szCs w:val="28"/>
              </w:rPr>
            </w:pPr>
            <w:r w:rsidRPr="003D0352">
              <w:rPr>
                <w:sz w:val="28"/>
                <w:szCs w:val="28"/>
              </w:rPr>
              <w:t>Кружок «Основы проектной деятельности»</w:t>
            </w:r>
          </w:p>
        </w:tc>
        <w:tc>
          <w:tcPr>
            <w:tcW w:w="2645" w:type="dxa"/>
            <w:shd w:val="clear" w:color="auto" w:fill="auto"/>
          </w:tcPr>
          <w:p w:rsidR="009452C5" w:rsidRPr="003D0352" w:rsidRDefault="009452C5" w:rsidP="004A2270">
            <w:pPr>
              <w:jc w:val="both"/>
              <w:rPr>
                <w:sz w:val="28"/>
                <w:szCs w:val="28"/>
              </w:rPr>
            </w:pPr>
            <w:r>
              <w:rPr>
                <w:sz w:val="28"/>
                <w:szCs w:val="28"/>
              </w:rPr>
              <w:t>Шерстобитова Е.И.</w:t>
            </w:r>
          </w:p>
        </w:tc>
      </w:tr>
      <w:tr w:rsidR="009452C5" w:rsidRPr="003D0352" w:rsidTr="004A2270">
        <w:trPr>
          <w:jc w:val="center"/>
        </w:trPr>
        <w:tc>
          <w:tcPr>
            <w:tcW w:w="1129" w:type="dxa"/>
            <w:vMerge/>
            <w:shd w:val="clear" w:color="auto" w:fill="auto"/>
          </w:tcPr>
          <w:p w:rsidR="009452C5" w:rsidRPr="003D0352" w:rsidRDefault="009452C5" w:rsidP="004A2270">
            <w:pPr>
              <w:jc w:val="both"/>
              <w:rPr>
                <w:sz w:val="28"/>
                <w:szCs w:val="28"/>
              </w:rPr>
            </w:pPr>
          </w:p>
        </w:tc>
        <w:tc>
          <w:tcPr>
            <w:tcW w:w="5820" w:type="dxa"/>
            <w:gridSpan w:val="2"/>
            <w:shd w:val="clear" w:color="auto" w:fill="auto"/>
          </w:tcPr>
          <w:p w:rsidR="009452C5" w:rsidRPr="003D0352" w:rsidRDefault="009452C5" w:rsidP="004A2270">
            <w:pPr>
              <w:jc w:val="both"/>
              <w:rPr>
                <w:sz w:val="28"/>
                <w:szCs w:val="28"/>
              </w:rPr>
            </w:pPr>
            <w:r w:rsidRPr="003D0352">
              <w:rPr>
                <w:sz w:val="28"/>
                <w:szCs w:val="28"/>
              </w:rPr>
              <w:t>Клуб «Познавательная математика»</w:t>
            </w:r>
          </w:p>
        </w:tc>
        <w:tc>
          <w:tcPr>
            <w:tcW w:w="2645" w:type="dxa"/>
            <w:shd w:val="clear" w:color="auto" w:fill="auto"/>
          </w:tcPr>
          <w:p w:rsidR="009452C5" w:rsidRPr="003D0352" w:rsidRDefault="009452C5" w:rsidP="004A2270">
            <w:pPr>
              <w:jc w:val="both"/>
              <w:rPr>
                <w:sz w:val="28"/>
                <w:szCs w:val="28"/>
              </w:rPr>
            </w:pPr>
            <w:r>
              <w:rPr>
                <w:sz w:val="28"/>
                <w:szCs w:val="28"/>
              </w:rPr>
              <w:t>Шерстобитова Е.И.</w:t>
            </w:r>
          </w:p>
        </w:tc>
      </w:tr>
      <w:tr w:rsidR="009452C5" w:rsidRPr="003D0352" w:rsidTr="004A2270">
        <w:trPr>
          <w:jc w:val="center"/>
        </w:trPr>
        <w:tc>
          <w:tcPr>
            <w:tcW w:w="1129" w:type="dxa"/>
            <w:vMerge/>
            <w:shd w:val="clear" w:color="auto" w:fill="auto"/>
          </w:tcPr>
          <w:p w:rsidR="009452C5" w:rsidRPr="003D0352" w:rsidRDefault="009452C5" w:rsidP="004A2270">
            <w:pPr>
              <w:jc w:val="both"/>
              <w:rPr>
                <w:sz w:val="28"/>
                <w:szCs w:val="28"/>
              </w:rPr>
            </w:pPr>
          </w:p>
        </w:tc>
        <w:tc>
          <w:tcPr>
            <w:tcW w:w="5820" w:type="dxa"/>
            <w:gridSpan w:val="2"/>
            <w:shd w:val="clear" w:color="auto" w:fill="auto"/>
          </w:tcPr>
          <w:p w:rsidR="009452C5" w:rsidRPr="003D0352" w:rsidRDefault="009452C5" w:rsidP="004A2270">
            <w:pPr>
              <w:jc w:val="both"/>
              <w:rPr>
                <w:sz w:val="28"/>
                <w:szCs w:val="28"/>
              </w:rPr>
            </w:pPr>
            <w:r w:rsidRPr="003D0352">
              <w:rPr>
                <w:sz w:val="28"/>
                <w:szCs w:val="28"/>
              </w:rPr>
              <w:t>Секция «Спортивные игры»</w:t>
            </w:r>
          </w:p>
        </w:tc>
        <w:tc>
          <w:tcPr>
            <w:tcW w:w="2645" w:type="dxa"/>
            <w:shd w:val="clear" w:color="auto" w:fill="auto"/>
          </w:tcPr>
          <w:p w:rsidR="009452C5" w:rsidRPr="003D0352" w:rsidRDefault="009452C5" w:rsidP="004A2270">
            <w:pPr>
              <w:jc w:val="both"/>
              <w:rPr>
                <w:sz w:val="28"/>
                <w:szCs w:val="28"/>
              </w:rPr>
            </w:pPr>
            <w:r>
              <w:rPr>
                <w:sz w:val="28"/>
                <w:szCs w:val="28"/>
              </w:rPr>
              <w:t>Жеребков Д.Н.</w:t>
            </w:r>
          </w:p>
        </w:tc>
      </w:tr>
      <w:tr w:rsidR="009452C5" w:rsidRPr="003D0352" w:rsidTr="004A2270">
        <w:trPr>
          <w:jc w:val="center"/>
        </w:trPr>
        <w:tc>
          <w:tcPr>
            <w:tcW w:w="1129" w:type="dxa"/>
            <w:vMerge/>
            <w:shd w:val="clear" w:color="auto" w:fill="auto"/>
          </w:tcPr>
          <w:p w:rsidR="009452C5" w:rsidRPr="003D0352" w:rsidRDefault="009452C5" w:rsidP="004A2270">
            <w:pPr>
              <w:jc w:val="both"/>
              <w:rPr>
                <w:sz w:val="28"/>
                <w:szCs w:val="28"/>
              </w:rPr>
            </w:pPr>
          </w:p>
        </w:tc>
        <w:tc>
          <w:tcPr>
            <w:tcW w:w="5820" w:type="dxa"/>
            <w:gridSpan w:val="2"/>
            <w:shd w:val="clear" w:color="auto" w:fill="auto"/>
          </w:tcPr>
          <w:p w:rsidR="009452C5" w:rsidRPr="003D0352" w:rsidRDefault="009452C5" w:rsidP="004A2270">
            <w:pPr>
              <w:jc w:val="both"/>
              <w:rPr>
                <w:sz w:val="28"/>
                <w:szCs w:val="28"/>
              </w:rPr>
            </w:pPr>
            <w:r w:rsidRPr="003D0352">
              <w:rPr>
                <w:sz w:val="28"/>
                <w:szCs w:val="28"/>
              </w:rPr>
              <w:t>Кружок «Разговор о важном»</w:t>
            </w:r>
          </w:p>
        </w:tc>
        <w:tc>
          <w:tcPr>
            <w:tcW w:w="2645" w:type="dxa"/>
            <w:shd w:val="clear" w:color="auto" w:fill="auto"/>
          </w:tcPr>
          <w:p w:rsidR="009452C5" w:rsidRPr="003D0352" w:rsidRDefault="009452C5" w:rsidP="004A2270">
            <w:pPr>
              <w:jc w:val="both"/>
              <w:rPr>
                <w:sz w:val="28"/>
                <w:szCs w:val="28"/>
              </w:rPr>
            </w:pPr>
            <w:r>
              <w:rPr>
                <w:sz w:val="28"/>
                <w:szCs w:val="28"/>
              </w:rPr>
              <w:t>Шерстобитова Е.И.</w:t>
            </w:r>
          </w:p>
        </w:tc>
      </w:tr>
      <w:tr w:rsidR="009452C5" w:rsidRPr="003D0352" w:rsidTr="004A2270">
        <w:trPr>
          <w:jc w:val="center"/>
        </w:trPr>
        <w:tc>
          <w:tcPr>
            <w:tcW w:w="1129" w:type="dxa"/>
            <w:vMerge/>
            <w:shd w:val="clear" w:color="auto" w:fill="auto"/>
          </w:tcPr>
          <w:p w:rsidR="009452C5" w:rsidRPr="003D0352" w:rsidRDefault="009452C5" w:rsidP="004A2270">
            <w:pPr>
              <w:jc w:val="both"/>
              <w:rPr>
                <w:sz w:val="28"/>
                <w:szCs w:val="28"/>
              </w:rPr>
            </w:pPr>
          </w:p>
        </w:tc>
        <w:tc>
          <w:tcPr>
            <w:tcW w:w="5820" w:type="dxa"/>
            <w:gridSpan w:val="2"/>
            <w:shd w:val="clear" w:color="auto" w:fill="auto"/>
          </w:tcPr>
          <w:p w:rsidR="009452C5" w:rsidRPr="003D0352" w:rsidRDefault="009452C5" w:rsidP="004A2270">
            <w:pPr>
              <w:jc w:val="both"/>
              <w:rPr>
                <w:sz w:val="28"/>
                <w:szCs w:val="28"/>
              </w:rPr>
            </w:pPr>
            <w:r w:rsidRPr="003D0352">
              <w:rPr>
                <w:sz w:val="28"/>
                <w:szCs w:val="28"/>
              </w:rPr>
              <w:t>Клуб «Основы функциональной грамотности»</w:t>
            </w:r>
          </w:p>
        </w:tc>
        <w:tc>
          <w:tcPr>
            <w:tcW w:w="2645" w:type="dxa"/>
            <w:shd w:val="clear" w:color="auto" w:fill="auto"/>
          </w:tcPr>
          <w:p w:rsidR="009452C5" w:rsidRPr="003D0352" w:rsidRDefault="009452C5" w:rsidP="004A2270">
            <w:pPr>
              <w:jc w:val="both"/>
              <w:rPr>
                <w:sz w:val="28"/>
                <w:szCs w:val="28"/>
              </w:rPr>
            </w:pPr>
            <w:r>
              <w:rPr>
                <w:sz w:val="28"/>
                <w:szCs w:val="28"/>
              </w:rPr>
              <w:t>Самсонова Л.М.</w:t>
            </w:r>
          </w:p>
        </w:tc>
      </w:tr>
      <w:tr w:rsidR="009452C5" w:rsidRPr="003D0352" w:rsidTr="004A2270">
        <w:trPr>
          <w:jc w:val="center"/>
        </w:trPr>
        <w:tc>
          <w:tcPr>
            <w:tcW w:w="1129" w:type="dxa"/>
            <w:vMerge w:val="restart"/>
            <w:shd w:val="clear" w:color="auto" w:fill="auto"/>
          </w:tcPr>
          <w:p w:rsidR="009452C5" w:rsidRPr="003D0352" w:rsidRDefault="009452C5" w:rsidP="004A2270">
            <w:pPr>
              <w:jc w:val="both"/>
              <w:rPr>
                <w:sz w:val="28"/>
                <w:szCs w:val="28"/>
              </w:rPr>
            </w:pPr>
            <w:r w:rsidRPr="003D0352">
              <w:rPr>
                <w:sz w:val="28"/>
                <w:szCs w:val="28"/>
              </w:rPr>
              <w:t>9а</w:t>
            </w:r>
          </w:p>
        </w:tc>
        <w:tc>
          <w:tcPr>
            <w:tcW w:w="5820" w:type="dxa"/>
            <w:gridSpan w:val="2"/>
            <w:shd w:val="clear" w:color="auto" w:fill="auto"/>
          </w:tcPr>
          <w:p w:rsidR="009452C5" w:rsidRPr="003D0352" w:rsidRDefault="009452C5" w:rsidP="004A2270">
            <w:pPr>
              <w:jc w:val="both"/>
              <w:rPr>
                <w:sz w:val="28"/>
                <w:szCs w:val="28"/>
              </w:rPr>
            </w:pPr>
            <w:r w:rsidRPr="003D0352">
              <w:rPr>
                <w:sz w:val="28"/>
                <w:szCs w:val="28"/>
              </w:rPr>
              <w:t>Клуб «Интеллектуал»</w:t>
            </w:r>
          </w:p>
        </w:tc>
        <w:tc>
          <w:tcPr>
            <w:tcW w:w="2645" w:type="dxa"/>
            <w:shd w:val="clear" w:color="auto" w:fill="auto"/>
          </w:tcPr>
          <w:p w:rsidR="009452C5" w:rsidRPr="003D0352" w:rsidRDefault="009452C5" w:rsidP="004A2270">
            <w:pPr>
              <w:jc w:val="both"/>
              <w:rPr>
                <w:sz w:val="28"/>
                <w:szCs w:val="28"/>
              </w:rPr>
            </w:pPr>
            <w:r>
              <w:rPr>
                <w:sz w:val="28"/>
                <w:szCs w:val="28"/>
              </w:rPr>
              <w:t>Железниченко О.А.</w:t>
            </w:r>
          </w:p>
        </w:tc>
      </w:tr>
      <w:tr w:rsidR="009452C5" w:rsidRPr="003D0352" w:rsidTr="004A2270">
        <w:trPr>
          <w:jc w:val="center"/>
        </w:trPr>
        <w:tc>
          <w:tcPr>
            <w:tcW w:w="1129" w:type="dxa"/>
            <w:vMerge/>
            <w:shd w:val="clear" w:color="auto" w:fill="auto"/>
          </w:tcPr>
          <w:p w:rsidR="009452C5" w:rsidRPr="003D0352" w:rsidRDefault="009452C5" w:rsidP="004A2270">
            <w:pPr>
              <w:jc w:val="both"/>
              <w:rPr>
                <w:sz w:val="28"/>
                <w:szCs w:val="28"/>
              </w:rPr>
            </w:pPr>
          </w:p>
        </w:tc>
        <w:tc>
          <w:tcPr>
            <w:tcW w:w="5820" w:type="dxa"/>
            <w:gridSpan w:val="2"/>
            <w:shd w:val="clear" w:color="auto" w:fill="auto"/>
          </w:tcPr>
          <w:p w:rsidR="009452C5" w:rsidRPr="003D0352" w:rsidRDefault="009452C5" w:rsidP="004A2270">
            <w:pPr>
              <w:jc w:val="both"/>
              <w:rPr>
                <w:sz w:val="28"/>
                <w:szCs w:val="28"/>
              </w:rPr>
            </w:pPr>
            <w:r w:rsidRPr="003D0352">
              <w:rPr>
                <w:sz w:val="28"/>
                <w:szCs w:val="28"/>
              </w:rPr>
              <w:t>Кружок «Разговор о важном»</w:t>
            </w:r>
          </w:p>
        </w:tc>
        <w:tc>
          <w:tcPr>
            <w:tcW w:w="2645" w:type="dxa"/>
            <w:shd w:val="clear" w:color="auto" w:fill="auto"/>
          </w:tcPr>
          <w:p w:rsidR="009452C5" w:rsidRPr="003D0352" w:rsidRDefault="009452C5" w:rsidP="004A2270">
            <w:pPr>
              <w:jc w:val="both"/>
              <w:rPr>
                <w:sz w:val="28"/>
                <w:szCs w:val="28"/>
              </w:rPr>
            </w:pPr>
            <w:r>
              <w:rPr>
                <w:sz w:val="28"/>
                <w:szCs w:val="28"/>
              </w:rPr>
              <w:t>Попова С.В.</w:t>
            </w:r>
          </w:p>
        </w:tc>
      </w:tr>
      <w:tr w:rsidR="009452C5" w:rsidRPr="003D0352" w:rsidTr="004A2270">
        <w:trPr>
          <w:jc w:val="center"/>
        </w:trPr>
        <w:tc>
          <w:tcPr>
            <w:tcW w:w="1129" w:type="dxa"/>
            <w:vMerge/>
            <w:shd w:val="clear" w:color="auto" w:fill="auto"/>
          </w:tcPr>
          <w:p w:rsidR="009452C5" w:rsidRPr="003D0352" w:rsidRDefault="009452C5" w:rsidP="004A2270">
            <w:pPr>
              <w:jc w:val="both"/>
              <w:rPr>
                <w:sz w:val="28"/>
                <w:szCs w:val="28"/>
              </w:rPr>
            </w:pPr>
          </w:p>
        </w:tc>
        <w:tc>
          <w:tcPr>
            <w:tcW w:w="5820" w:type="dxa"/>
            <w:gridSpan w:val="2"/>
            <w:shd w:val="clear" w:color="auto" w:fill="auto"/>
          </w:tcPr>
          <w:p w:rsidR="009452C5" w:rsidRPr="003D0352" w:rsidRDefault="009452C5" w:rsidP="004A2270">
            <w:pPr>
              <w:jc w:val="both"/>
              <w:rPr>
                <w:sz w:val="28"/>
                <w:szCs w:val="28"/>
              </w:rPr>
            </w:pPr>
            <w:r w:rsidRPr="003D0352">
              <w:rPr>
                <w:sz w:val="28"/>
                <w:szCs w:val="28"/>
              </w:rPr>
              <w:t>Клуб «Финансовая грамотность»</w:t>
            </w:r>
          </w:p>
        </w:tc>
        <w:tc>
          <w:tcPr>
            <w:tcW w:w="2645" w:type="dxa"/>
            <w:shd w:val="clear" w:color="auto" w:fill="auto"/>
          </w:tcPr>
          <w:p w:rsidR="009452C5" w:rsidRPr="003D0352" w:rsidRDefault="009452C5" w:rsidP="004A2270">
            <w:pPr>
              <w:jc w:val="both"/>
              <w:rPr>
                <w:sz w:val="28"/>
                <w:szCs w:val="28"/>
              </w:rPr>
            </w:pPr>
            <w:r>
              <w:rPr>
                <w:sz w:val="28"/>
                <w:szCs w:val="28"/>
              </w:rPr>
              <w:t>Трофименко Е.Н.</w:t>
            </w:r>
          </w:p>
        </w:tc>
      </w:tr>
      <w:tr w:rsidR="009452C5" w:rsidRPr="003D0352" w:rsidTr="004A2270">
        <w:trPr>
          <w:jc w:val="center"/>
        </w:trPr>
        <w:tc>
          <w:tcPr>
            <w:tcW w:w="1129" w:type="dxa"/>
            <w:vMerge/>
            <w:shd w:val="clear" w:color="auto" w:fill="auto"/>
          </w:tcPr>
          <w:p w:rsidR="009452C5" w:rsidRPr="003D0352" w:rsidRDefault="009452C5" w:rsidP="004A2270">
            <w:pPr>
              <w:jc w:val="both"/>
              <w:rPr>
                <w:sz w:val="28"/>
                <w:szCs w:val="28"/>
              </w:rPr>
            </w:pPr>
          </w:p>
        </w:tc>
        <w:tc>
          <w:tcPr>
            <w:tcW w:w="5820" w:type="dxa"/>
            <w:gridSpan w:val="2"/>
            <w:shd w:val="clear" w:color="auto" w:fill="auto"/>
          </w:tcPr>
          <w:p w:rsidR="009452C5" w:rsidRPr="009452C5" w:rsidRDefault="009452C5" w:rsidP="004A2270">
            <w:pPr>
              <w:jc w:val="both"/>
              <w:rPr>
                <w:sz w:val="28"/>
                <w:szCs w:val="28"/>
                <w:lang w:val="ru-RU"/>
              </w:rPr>
            </w:pPr>
            <w:r w:rsidRPr="009452C5">
              <w:rPr>
                <w:sz w:val="28"/>
                <w:szCs w:val="28"/>
                <w:lang w:val="ru-RU"/>
              </w:rPr>
              <w:t>Кружок «Исследовательская и проектная деятельность»</w:t>
            </w:r>
          </w:p>
        </w:tc>
        <w:tc>
          <w:tcPr>
            <w:tcW w:w="2645" w:type="dxa"/>
            <w:shd w:val="clear" w:color="auto" w:fill="auto"/>
          </w:tcPr>
          <w:p w:rsidR="009452C5" w:rsidRPr="003D0352" w:rsidRDefault="009452C5" w:rsidP="004A2270">
            <w:pPr>
              <w:jc w:val="both"/>
              <w:rPr>
                <w:sz w:val="28"/>
                <w:szCs w:val="28"/>
              </w:rPr>
            </w:pPr>
            <w:r>
              <w:rPr>
                <w:sz w:val="28"/>
                <w:szCs w:val="28"/>
              </w:rPr>
              <w:t>Фатеева А.Н.</w:t>
            </w:r>
          </w:p>
        </w:tc>
      </w:tr>
      <w:tr w:rsidR="009452C5" w:rsidRPr="003D0352" w:rsidTr="004A2270">
        <w:trPr>
          <w:jc w:val="center"/>
        </w:trPr>
        <w:tc>
          <w:tcPr>
            <w:tcW w:w="1129" w:type="dxa"/>
            <w:vMerge/>
            <w:shd w:val="clear" w:color="auto" w:fill="auto"/>
          </w:tcPr>
          <w:p w:rsidR="009452C5" w:rsidRPr="003D0352" w:rsidRDefault="009452C5" w:rsidP="004A2270">
            <w:pPr>
              <w:jc w:val="both"/>
              <w:rPr>
                <w:sz w:val="28"/>
                <w:szCs w:val="28"/>
              </w:rPr>
            </w:pPr>
          </w:p>
        </w:tc>
        <w:tc>
          <w:tcPr>
            <w:tcW w:w="5820" w:type="dxa"/>
            <w:gridSpan w:val="2"/>
            <w:shd w:val="clear" w:color="auto" w:fill="auto"/>
          </w:tcPr>
          <w:p w:rsidR="009452C5" w:rsidRPr="003D0352" w:rsidRDefault="009452C5" w:rsidP="004A2270">
            <w:pPr>
              <w:jc w:val="both"/>
              <w:rPr>
                <w:sz w:val="28"/>
                <w:szCs w:val="28"/>
              </w:rPr>
            </w:pPr>
            <w:r w:rsidRPr="003D0352">
              <w:rPr>
                <w:sz w:val="28"/>
                <w:szCs w:val="28"/>
              </w:rPr>
              <w:t>Секция «Спортивные игры»</w:t>
            </w:r>
          </w:p>
        </w:tc>
        <w:tc>
          <w:tcPr>
            <w:tcW w:w="2645" w:type="dxa"/>
            <w:shd w:val="clear" w:color="auto" w:fill="auto"/>
          </w:tcPr>
          <w:p w:rsidR="009452C5" w:rsidRPr="003D0352" w:rsidRDefault="009452C5" w:rsidP="004A2270">
            <w:pPr>
              <w:jc w:val="both"/>
              <w:rPr>
                <w:sz w:val="28"/>
                <w:szCs w:val="28"/>
              </w:rPr>
            </w:pPr>
            <w:r>
              <w:rPr>
                <w:sz w:val="28"/>
                <w:szCs w:val="28"/>
              </w:rPr>
              <w:t>Чесноков П.М.</w:t>
            </w:r>
          </w:p>
        </w:tc>
      </w:tr>
      <w:tr w:rsidR="009452C5" w:rsidRPr="003D0352" w:rsidTr="004A2270">
        <w:trPr>
          <w:jc w:val="center"/>
        </w:trPr>
        <w:tc>
          <w:tcPr>
            <w:tcW w:w="1129" w:type="dxa"/>
            <w:vMerge w:val="restart"/>
            <w:shd w:val="clear" w:color="auto" w:fill="auto"/>
          </w:tcPr>
          <w:p w:rsidR="009452C5" w:rsidRPr="003D0352" w:rsidRDefault="009452C5" w:rsidP="004A2270">
            <w:pPr>
              <w:jc w:val="both"/>
              <w:rPr>
                <w:sz w:val="28"/>
                <w:szCs w:val="28"/>
              </w:rPr>
            </w:pPr>
            <w:r w:rsidRPr="003D0352">
              <w:rPr>
                <w:sz w:val="28"/>
                <w:szCs w:val="28"/>
              </w:rPr>
              <w:t>9б</w:t>
            </w:r>
          </w:p>
        </w:tc>
        <w:tc>
          <w:tcPr>
            <w:tcW w:w="5820" w:type="dxa"/>
            <w:gridSpan w:val="2"/>
            <w:shd w:val="clear" w:color="auto" w:fill="auto"/>
          </w:tcPr>
          <w:p w:rsidR="009452C5" w:rsidRPr="003D0352" w:rsidRDefault="009452C5" w:rsidP="004A2270">
            <w:pPr>
              <w:jc w:val="both"/>
              <w:rPr>
                <w:sz w:val="28"/>
                <w:szCs w:val="28"/>
              </w:rPr>
            </w:pPr>
            <w:r w:rsidRPr="003D0352">
              <w:rPr>
                <w:sz w:val="28"/>
                <w:szCs w:val="28"/>
              </w:rPr>
              <w:t>Клуб «Интеллектуал»</w:t>
            </w:r>
          </w:p>
        </w:tc>
        <w:tc>
          <w:tcPr>
            <w:tcW w:w="2645" w:type="dxa"/>
            <w:shd w:val="clear" w:color="auto" w:fill="auto"/>
          </w:tcPr>
          <w:p w:rsidR="009452C5" w:rsidRPr="003D0352" w:rsidRDefault="009452C5" w:rsidP="004A2270">
            <w:pPr>
              <w:jc w:val="both"/>
              <w:rPr>
                <w:sz w:val="28"/>
                <w:szCs w:val="28"/>
              </w:rPr>
            </w:pPr>
            <w:r>
              <w:rPr>
                <w:sz w:val="28"/>
                <w:szCs w:val="28"/>
              </w:rPr>
              <w:t>Железниченко О.А.</w:t>
            </w:r>
          </w:p>
        </w:tc>
      </w:tr>
      <w:tr w:rsidR="009452C5" w:rsidRPr="003D0352" w:rsidTr="004A2270">
        <w:trPr>
          <w:jc w:val="center"/>
        </w:trPr>
        <w:tc>
          <w:tcPr>
            <w:tcW w:w="1129" w:type="dxa"/>
            <w:vMerge/>
            <w:shd w:val="clear" w:color="auto" w:fill="auto"/>
          </w:tcPr>
          <w:p w:rsidR="009452C5" w:rsidRPr="003D0352" w:rsidRDefault="009452C5" w:rsidP="004A2270">
            <w:pPr>
              <w:jc w:val="both"/>
              <w:rPr>
                <w:sz w:val="28"/>
                <w:szCs w:val="28"/>
              </w:rPr>
            </w:pPr>
          </w:p>
        </w:tc>
        <w:tc>
          <w:tcPr>
            <w:tcW w:w="5820" w:type="dxa"/>
            <w:gridSpan w:val="2"/>
            <w:shd w:val="clear" w:color="auto" w:fill="auto"/>
          </w:tcPr>
          <w:p w:rsidR="009452C5" w:rsidRPr="003D0352" w:rsidRDefault="009452C5" w:rsidP="004A2270">
            <w:pPr>
              <w:jc w:val="both"/>
              <w:rPr>
                <w:sz w:val="28"/>
                <w:szCs w:val="28"/>
              </w:rPr>
            </w:pPr>
            <w:r w:rsidRPr="003D0352">
              <w:rPr>
                <w:sz w:val="28"/>
                <w:szCs w:val="28"/>
              </w:rPr>
              <w:t>Кружок «Разговор о важном»</w:t>
            </w:r>
          </w:p>
        </w:tc>
        <w:tc>
          <w:tcPr>
            <w:tcW w:w="2645" w:type="dxa"/>
            <w:shd w:val="clear" w:color="auto" w:fill="auto"/>
          </w:tcPr>
          <w:p w:rsidR="009452C5" w:rsidRPr="003D0352" w:rsidRDefault="009452C5" w:rsidP="004A2270">
            <w:pPr>
              <w:jc w:val="both"/>
              <w:rPr>
                <w:sz w:val="28"/>
                <w:szCs w:val="28"/>
              </w:rPr>
            </w:pPr>
            <w:r>
              <w:rPr>
                <w:sz w:val="28"/>
                <w:szCs w:val="28"/>
              </w:rPr>
              <w:t>Фатеева А.Н.</w:t>
            </w:r>
          </w:p>
        </w:tc>
      </w:tr>
      <w:tr w:rsidR="009452C5" w:rsidRPr="003D0352" w:rsidTr="004A2270">
        <w:trPr>
          <w:jc w:val="center"/>
        </w:trPr>
        <w:tc>
          <w:tcPr>
            <w:tcW w:w="1129" w:type="dxa"/>
            <w:vMerge/>
            <w:shd w:val="clear" w:color="auto" w:fill="auto"/>
          </w:tcPr>
          <w:p w:rsidR="009452C5" w:rsidRPr="003D0352" w:rsidRDefault="009452C5" w:rsidP="004A2270">
            <w:pPr>
              <w:jc w:val="both"/>
              <w:rPr>
                <w:sz w:val="28"/>
                <w:szCs w:val="28"/>
              </w:rPr>
            </w:pPr>
          </w:p>
        </w:tc>
        <w:tc>
          <w:tcPr>
            <w:tcW w:w="5820" w:type="dxa"/>
            <w:gridSpan w:val="2"/>
            <w:shd w:val="clear" w:color="auto" w:fill="auto"/>
          </w:tcPr>
          <w:p w:rsidR="009452C5" w:rsidRPr="003D0352" w:rsidRDefault="009452C5" w:rsidP="004A2270">
            <w:pPr>
              <w:jc w:val="both"/>
              <w:rPr>
                <w:sz w:val="28"/>
                <w:szCs w:val="28"/>
              </w:rPr>
            </w:pPr>
            <w:r w:rsidRPr="003D0352">
              <w:rPr>
                <w:sz w:val="28"/>
                <w:szCs w:val="28"/>
              </w:rPr>
              <w:t>Клуб «Финансовая грамотность»</w:t>
            </w:r>
          </w:p>
        </w:tc>
        <w:tc>
          <w:tcPr>
            <w:tcW w:w="2645" w:type="dxa"/>
            <w:shd w:val="clear" w:color="auto" w:fill="auto"/>
          </w:tcPr>
          <w:p w:rsidR="009452C5" w:rsidRPr="003D0352" w:rsidRDefault="009452C5" w:rsidP="004A2270">
            <w:pPr>
              <w:jc w:val="both"/>
              <w:rPr>
                <w:sz w:val="28"/>
                <w:szCs w:val="28"/>
              </w:rPr>
            </w:pPr>
            <w:r>
              <w:rPr>
                <w:sz w:val="28"/>
                <w:szCs w:val="28"/>
              </w:rPr>
              <w:t>Трофименко Е.Н.</w:t>
            </w:r>
          </w:p>
        </w:tc>
      </w:tr>
      <w:tr w:rsidR="009452C5" w:rsidRPr="003D0352" w:rsidTr="004A2270">
        <w:trPr>
          <w:jc w:val="center"/>
        </w:trPr>
        <w:tc>
          <w:tcPr>
            <w:tcW w:w="1129" w:type="dxa"/>
            <w:vMerge/>
            <w:shd w:val="clear" w:color="auto" w:fill="auto"/>
          </w:tcPr>
          <w:p w:rsidR="009452C5" w:rsidRPr="003D0352" w:rsidRDefault="009452C5" w:rsidP="004A2270">
            <w:pPr>
              <w:jc w:val="both"/>
              <w:rPr>
                <w:sz w:val="28"/>
                <w:szCs w:val="28"/>
              </w:rPr>
            </w:pPr>
          </w:p>
        </w:tc>
        <w:tc>
          <w:tcPr>
            <w:tcW w:w="5820" w:type="dxa"/>
            <w:gridSpan w:val="2"/>
            <w:shd w:val="clear" w:color="auto" w:fill="auto"/>
          </w:tcPr>
          <w:p w:rsidR="009452C5" w:rsidRPr="009452C5" w:rsidRDefault="009452C5" w:rsidP="004A2270">
            <w:pPr>
              <w:jc w:val="both"/>
              <w:rPr>
                <w:sz w:val="28"/>
                <w:szCs w:val="28"/>
                <w:lang w:val="ru-RU"/>
              </w:rPr>
            </w:pPr>
            <w:r w:rsidRPr="009452C5">
              <w:rPr>
                <w:sz w:val="28"/>
                <w:szCs w:val="28"/>
                <w:lang w:val="ru-RU"/>
              </w:rPr>
              <w:t>Кружок «Исследовательская и проектная деятельность»</w:t>
            </w:r>
          </w:p>
        </w:tc>
        <w:tc>
          <w:tcPr>
            <w:tcW w:w="2645" w:type="dxa"/>
            <w:shd w:val="clear" w:color="auto" w:fill="auto"/>
          </w:tcPr>
          <w:p w:rsidR="009452C5" w:rsidRPr="003D0352" w:rsidRDefault="009452C5" w:rsidP="004A2270">
            <w:pPr>
              <w:jc w:val="both"/>
              <w:rPr>
                <w:sz w:val="28"/>
                <w:szCs w:val="28"/>
              </w:rPr>
            </w:pPr>
            <w:r>
              <w:rPr>
                <w:sz w:val="28"/>
                <w:szCs w:val="28"/>
              </w:rPr>
              <w:t>Фатеева А.Н.</w:t>
            </w:r>
          </w:p>
        </w:tc>
      </w:tr>
      <w:tr w:rsidR="009452C5" w:rsidRPr="003D0352" w:rsidTr="004A2270">
        <w:trPr>
          <w:jc w:val="center"/>
        </w:trPr>
        <w:tc>
          <w:tcPr>
            <w:tcW w:w="1129" w:type="dxa"/>
            <w:vMerge/>
            <w:shd w:val="clear" w:color="auto" w:fill="auto"/>
          </w:tcPr>
          <w:p w:rsidR="009452C5" w:rsidRPr="003D0352" w:rsidRDefault="009452C5" w:rsidP="004A2270">
            <w:pPr>
              <w:jc w:val="both"/>
              <w:rPr>
                <w:sz w:val="28"/>
                <w:szCs w:val="28"/>
              </w:rPr>
            </w:pPr>
          </w:p>
        </w:tc>
        <w:tc>
          <w:tcPr>
            <w:tcW w:w="5820" w:type="dxa"/>
            <w:gridSpan w:val="2"/>
            <w:shd w:val="clear" w:color="auto" w:fill="auto"/>
          </w:tcPr>
          <w:p w:rsidR="009452C5" w:rsidRPr="003D0352" w:rsidRDefault="009452C5" w:rsidP="004A2270">
            <w:pPr>
              <w:jc w:val="both"/>
              <w:rPr>
                <w:sz w:val="28"/>
                <w:szCs w:val="28"/>
              </w:rPr>
            </w:pPr>
            <w:r w:rsidRPr="003D0352">
              <w:rPr>
                <w:sz w:val="28"/>
                <w:szCs w:val="28"/>
              </w:rPr>
              <w:t>Секция «Спортивные игры»</w:t>
            </w:r>
          </w:p>
        </w:tc>
        <w:tc>
          <w:tcPr>
            <w:tcW w:w="2645" w:type="dxa"/>
            <w:shd w:val="clear" w:color="auto" w:fill="auto"/>
          </w:tcPr>
          <w:p w:rsidR="009452C5" w:rsidRPr="003D0352" w:rsidRDefault="009452C5" w:rsidP="004A2270">
            <w:pPr>
              <w:jc w:val="both"/>
              <w:rPr>
                <w:sz w:val="28"/>
                <w:szCs w:val="28"/>
              </w:rPr>
            </w:pPr>
            <w:r>
              <w:rPr>
                <w:sz w:val="28"/>
                <w:szCs w:val="28"/>
              </w:rPr>
              <w:t>Чесноков П.М.</w:t>
            </w:r>
          </w:p>
        </w:tc>
      </w:tr>
    </w:tbl>
    <w:p w:rsidR="00DC74BC" w:rsidRPr="00DC74BC" w:rsidRDefault="00DC74BC" w:rsidP="00DC74BC">
      <w:pPr>
        <w:widowControl/>
        <w:autoSpaceDE/>
        <w:autoSpaceDN/>
        <w:adjustRightInd/>
        <w:jc w:val="center"/>
        <w:rPr>
          <w:rFonts w:eastAsia="Times New Roman"/>
          <w:b/>
          <w:lang w:val="ru-RU"/>
        </w:rPr>
      </w:pPr>
    </w:p>
    <w:p w:rsidR="00DC74BC" w:rsidRPr="00DC74BC" w:rsidRDefault="00DC74BC" w:rsidP="00DC74BC">
      <w:pPr>
        <w:widowControl/>
        <w:autoSpaceDE/>
        <w:autoSpaceDN/>
        <w:adjustRightInd/>
        <w:jc w:val="center"/>
        <w:rPr>
          <w:rFonts w:eastAsia="Times New Roman"/>
          <w:b/>
          <w:lang w:val="ru-RU"/>
        </w:rPr>
      </w:pPr>
    </w:p>
    <w:p w:rsidR="00DC74BC" w:rsidRPr="00DC74BC" w:rsidRDefault="00DC74BC" w:rsidP="00DC74BC">
      <w:pPr>
        <w:widowControl/>
        <w:autoSpaceDE/>
        <w:autoSpaceDN/>
        <w:adjustRightInd/>
        <w:jc w:val="center"/>
        <w:rPr>
          <w:rFonts w:eastAsia="Times New Roman"/>
          <w:b/>
          <w:lang w:val="ru-RU"/>
        </w:rPr>
      </w:pPr>
      <w:r w:rsidRPr="00DC74BC">
        <w:rPr>
          <w:rFonts w:eastAsia="Times New Roman"/>
          <w:b/>
          <w:lang w:val="ru-RU"/>
        </w:rPr>
        <w:t>Учебный план</w:t>
      </w:r>
      <w:r w:rsidR="009452C5">
        <w:rPr>
          <w:rFonts w:eastAsia="Times New Roman"/>
          <w:b/>
          <w:lang w:val="ru-RU"/>
        </w:rPr>
        <w:t xml:space="preserve"> МБОУ «Николаевская СОШ» на 2022-2023</w:t>
      </w:r>
      <w:r w:rsidRPr="00DC74BC">
        <w:rPr>
          <w:rFonts w:eastAsia="Times New Roman"/>
          <w:b/>
          <w:lang w:val="ru-RU"/>
        </w:rPr>
        <w:t xml:space="preserve"> учебный год</w:t>
      </w:r>
    </w:p>
    <w:p w:rsidR="00DC74BC" w:rsidRPr="00DC74BC" w:rsidRDefault="00DC74BC" w:rsidP="00DC74BC">
      <w:pPr>
        <w:widowControl/>
        <w:autoSpaceDE/>
        <w:autoSpaceDN/>
        <w:adjustRightInd/>
        <w:jc w:val="center"/>
        <w:rPr>
          <w:rFonts w:eastAsia="Times New Roman"/>
          <w:b/>
          <w:lang w:val="ru-RU"/>
        </w:rPr>
      </w:pPr>
      <w:r w:rsidRPr="00DC74BC">
        <w:rPr>
          <w:rFonts w:eastAsia="Times New Roman"/>
          <w:b/>
          <w:lang w:val="ru-RU"/>
        </w:rPr>
        <w:t>Основное общее образование</w:t>
      </w:r>
    </w:p>
    <w:p w:rsidR="00DC74BC" w:rsidRPr="00DC74BC" w:rsidRDefault="009452C5" w:rsidP="00DC74BC">
      <w:pPr>
        <w:widowControl/>
        <w:autoSpaceDE/>
        <w:autoSpaceDN/>
        <w:adjustRightInd/>
        <w:jc w:val="center"/>
        <w:rPr>
          <w:rFonts w:eastAsia="Times New Roman"/>
          <w:b/>
          <w:lang w:val="ru-RU"/>
        </w:rPr>
      </w:pPr>
      <w:r>
        <w:rPr>
          <w:rFonts w:eastAsia="Times New Roman"/>
          <w:b/>
          <w:lang w:val="ru-RU"/>
        </w:rPr>
        <w:t>6</w:t>
      </w:r>
      <w:r w:rsidR="00DC74BC" w:rsidRPr="00DC74BC">
        <w:rPr>
          <w:rFonts w:eastAsia="Times New Roman"/>
          <w:b/>
          <w:lang w:val="ru-RU"/>
        </w:rPr>
        <w:t xml:space="preserve"> – 9 класс ФГОС</w:t>
      </w:r>
    </w:p>
    <w:tbl>
      <w:tblPr>
        <w:tblW w:w="101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15"/>
        <w:gridCol w:w="335"/>
        <w:gridCol w:w="2351"/>
        <w:gridCol w:w="1124"/>
        <w:gridCol w:w="1134"/>
        <w:gridCol w:w="1134"/>
        <w:gridCol w:w="993"/>
        <w:gridCol w:w="1075"/>
      </w:tblGrid>
      <w:tr w:rsidR="00697AF9" w:rsidRPr="00945806" w:rsidTr="004A2270">
        <w:trPr>
          <w:trHeight w:val="375"/>
          <w:jc w:val="center"/>
        </w:trPr>
        <w:tc>
          <w:tcPr>
            <w:tcW w:w="2015" w:type="dxa"/>
            <w:vMerge w:val="restart"/>
            <w:tcBorders>
              <w:top w:val="single" w:sz="4" w:space="0" w:color="auto"/>
              <w:left w:val="single" w:sz="4" w:space="0" w:color="auto"/>
              <w:bottom w:val="single" w:sz="4" w:space="0" w:color="auto"/>
              <w:right w:val="single" w:sz="4" w:space="0" w:color="auto"/>
            </w:tcBorders>
            <w:vAlign w:val="center"/>
          </w:tcPr>
          <w:p w:rsidR="00697AF9" w:rsidRPr="00945806" w:rsidRDefault="00697AF9" w:rsidP="004A2270">
            <w:pPr>
              <w:tabs>
                <w:tab w:val="left" w:pos="4500"/>
                <w:tab w:val="left" w:pos="9180"/>
                <w:tab w:val="left" w:pos="9360"/>
              </w:tabs>
              <w:rPr>
                <w:bCs/>
                <w:sz w:val="22"/>
                <w:szCs w:val="22"/>
              </w:rPr>
            </w:pPr>
            <w:r w:rsidRPr="00945806">
              <w:rPr>
                <w:bCs/>
                <w:sz w:val="22"/>
                <w:szCs w:val="22"/>
              </w:rPr>
              <w:t>Предметные области</w:t>
            </w:r>
          </w:p>
        </w:tc>
        <w:tc>
          <w:tcPr>
            <w:tcW w:w="2686" w:type="dxa"/>
            <w:gridSpan w:val="2"/>
            <w:vMerge w:val="restart"/>
            <w:tcBorders>
              <w:top w:val="single" w:sz="4" w:space="0" w:color="auto"/>
              <w:left w:val="single" w:sz="4" w:space="0" w:color="auto"/>
              <w:bottom w:val="single" w:sz="4" w:space="0" w:color="auto"/>
              <w:right w:val="single" w:sz="4" w:space="0" w:color="auto"/>
            </w:tcBorders>
            <w:vAlign w:val="center"/>
          </w:tcPr>
          <w:p w:rsidR="00697AF9" w:rsidRPr="00945806" w:rsidRDefault="00697AF9" w:rsidP="004A2270">
            <w:pPr>
              <w:tabs>
                <w:tab w:val="left" w:pos="4500"/>
                <w:tab w:val="left" w:pos="9180"/>
                <w:tab w:val="left" w:pos="9360"/>
              </w:tabs>
              <w:rPr>
                <w:bCs/>
                <w:sz w:val="22"/>
                <w:szCs w:val="22"/>
              </w:rPr>
            </w:pPr>
            <w:r>
              <w:rPr>
                <w:noProof/>
                <w:lang w:val="ru-RU"/>
              </w:rPr>
              <mc:AlternateContent>
                <mc:Choice Requires="wps">
                  <w:drawing>
                    <wp:anchor distT="0" distB="0" distL="114300" distR="114300" simplePos="0" relativeHeight="251659264" behindDoc="0" locked="0" layoutInCell="1" allowOverlap="1">
                      <wp:simplePos x="0" y="0"/>
                      <wp:positionH relativeFrom="column">
                        <wp:posOffset>-55880</wp:posOffset>
                      </wp:positionH>
                      <wp:positionV relativeFrom="paragraph">
                        <wp:posOffset>36195</wp:posOffset>
                      </wp:positionV>
                      <wp:extent cx="1708785" cy="415290"/>
                      <wp:effectExtent l="0" t="0" r="24765" b="2286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08785" cy="4152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7C74D4" id="Прямая соединительная линия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2.85pt" to="130.15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"/>
                  </w:pict>
                </mc:Fallback>
              </mc:AlternateContent>
            </w:r>
            <w:r w:rsidRPr="00945806">
              <w:rPr>
                <w:bCs/>
                <w:sz w:val="22"/>
                <w:szCs w:val="22"/>
              </w:rPr>
              <w:t xml:space="preserve">Учебные предметы </w:t>
            </w:r>
          </w:p>
          <w:p w:rsidR="00697AF9" w:rsidRPr="00945806" w:rsidRDefault="00697AF9" w:rsidP="004A2270">
            <w:pPr>
              <w:jc w:val="right"/>
              <w:rPr>
                <w:sz w:val="22"/>
                <w:szCs w:val="22"/>
              </w:rPr>
            </w:pPr>
            <w:r w:rsidRPr="00945806">
              <w:rPr>
                <w:sz w:val="22"/>
                <w:szCs w:val="22"/>
              </w:rPr>
              <w:t xml:space="preserve">                                  Классы</w:t>
            </w:r>
          </w:p>
        </w:tc>
        <w:tc>
          <w:tcPr>
            <w:tcW w:w="4385" w:type="dxa"/>
            <w:gridSpan w:val="4"/>
            <w:tcBorders>
              <w:top w:val="single" w:sz="4" w:space="0" w:color="auto"/>
              <w:left w:val="single" w:sz="4" w:space="0" w:color="auto"/>
              <w:bottom w:val="single" w:sz="4" w:space="0" w:color="auto"/>
              <w:right w:val="single" w:sz="4" w:space="0" w:color="auto"/>
            </w:tcBorders>
          </w:tcPr>
          <w:p w:rsidR="00697AF9" w:rsidRPr="00945806" w:rsidRDefault="00697AF9" w:rsidP="004A2270">
            <w:pPr>
              <w:tabs>
                <w:tab w:val="left" w:pos="4500"/>
                <w:tab w:val="left" w:pos="9180"/>
                <w:tab w:val="left" w:pos="9360"/>
              </w:tabs>
              <w:jc w:val="center"/>
              <w:rPr>
                <w:bCs/>
                <w:sz w:val="22"/>
                <w:szCs w:val="22"/>
              </w:rPr>
            </w:pPr>
            <w:r w:rsidRPr="00945806">
              <w:rPr>
                <w:bCs/>
                <w:sz w:val="22"/>
                <w:szCs w:val="22"/>
              </w:rPr>
              <w:t>Количество часов</w:t>
            </w:r>
          </w:p>
          <w:p w:rsidR="00697AF9" w:rsidRPr="00945806" w:rsidRDefault="00697AF9" w:rsidP="004A2270">
            <w:pPr>
              <w:tabs>
                <w:tab w:val="left" w:pos="4500"/>
                <w:tab w:val="left" w:pos="9180"/>
                <w:tab w:val="left" w:pos="9360"/>
              </w:tabs>
              <w:jc w:val="center"/>
              <w:rPr>
                <w:bCs/>
                <w:sz w:val="22"/>
                <w:szCs w:val="22"/>
              </w:rPr>
            </w:pPr>
          </w:p>
        </w:tc>
        <w:tc>
          <w:tcPr>
            <w:tcW w:w="1075" w:type="dxa"/>
            <w:vMerge w:val="restart"/>
            <w:tcBorders>
              <w:top w:val="single" w:sz="4" w:space="0" w:color="auto"/>
              <w:left w:val="single" w:sz="4" w:space="0" w:color="auto"/>
              <w:right w:val="single" w:sz="4" w:space="0" w:color="auto"/>
            </w:tcBorders>
            <w:vAlign w:val="center"/>
          </w:tcPr>
          <w:p w:rsidR="00697AF9" w:rsidRPr="00945806" w:rsidRDefault="00697AF9" w:rsidP="004A2270">
            <w:pPr>
              <w:jc w:val="center"/>
              <w:rPr>
                <w:bCs/>
                <w:sz w:val="22"/>
                <w:szCs w:val="22"/>
              </w:rPr>
            </w:pPr>
            <w:r w:rsidRPr="00945806">
              <w:rPr>
                <w:bCs/>
                <w:sz w:val="22"/>
                <w:szCs w:val="22"/>
              </w:rPr>
              <w:t>Всего</w:t>
            </w:r>
          </w:p>
          <w:p w:rsidR="00697AF9" w:rsidRPr="00945806" w:rsidRDefault="00697AF9" w:rsidP="004A2270">
            <w:pPr>
              <w:tabs>
                <w:tab w:val="left" w:pos="4500"/>
                <w:tab w:val="left" w:pos="9180"/>
                <w:tab w:val="left" w:pos="9360"/>
              </w:tabs>
              <w:jc w:val="center"/>
              <w:rPr>
                <w:bCs/>
                <w:sz w:val="22"/>
                <w:szCs w:val="22"/>
              </w:rPr>
            </w:pPr>
          </w:p>
        </w:tc>
      </w:tr>
      <w:tr w:rsidR="00697AF9" w:rsidRPr="00945806" w:rsidTr="004A2270">
        <w:trPr>
          <w:trHeight w:val="375"/>
          <w:jc w:val="center"/>
        </w:trPr>
        <w:tc>
          <w:tcPr>
            <w:tcW w:w="2015" w:type="dxa"/>
            <w:vMerge/>
            <w:tcBorders>
              <w:top w:val="single" w:sz="4" w:space="0" w:color="auto"/>
              <w:left w:val="single" w:sz="4" w:space="0" w:color="auto"/>
              <w:bottom w:val="single" w:sz="4" w:space="0" w:color="auto"/>
              <w:right w:val="single" w:sz="4" w:space="0" w:color="auto"/>
            </w:tcBorders>
            <w:vAlign w:val="center"/>
          </w:tcPr>
          <w:p w:rsidR="00697AF9" w:rsidRPr="00945806" w:rsidRDefault="00697AF9" w:rsidP="004A2270">
            <w:pPr>
              <w:rPr>
                <w:sz w:val="22"/>
                <w:szCs w:val="22"/>
              </w:rPr>
            </w:pPr>
          </w:p>
        </w:tc>
        <w:tc>
          <w:tcPr>
            <w:tcW w:w="2686" w:type="dxa"/>
            <w:gridSpan w:val="2"/>
            <w:vMerge/>
            <w:tcBorders>
              <w:top w:val="single" w:sz="4" w:space="0" w:color="auto"/>
              <w:left w:val="single" w:sz="4" w:space="0" w:color="auto"/>
              <w:bottom w:val="single" w:sz="4" w:space="0" w:color="auto"/>
              <w:right w:val="single" w:sz="4" w:space="0" w:color="auto"/>
            </w:tcBorders>
            <w:vAlign w:val="center"/>
          </w:tcPr>
          <w:p w:rsidR="00697AF9" w:rsidRPr="00945806" w:rsidRDefault="00697AF9" w:rsidP="004A2270">
            <w:pPr>
              <w:rPr>
                <w:sz w:val="22"/>
                <w:szCs w:val="22"/>
              </w:rPr>
            </w:pPr>
          </w:p>
        </w:tc>
        <w:tc>
          <w:tcPr>
            <w:tcW w:w="1124" w:type="dxa"/>
            <w:tcBorders>
              <w:top w:val="single" w:sz="4" w:space="0" w:color="auto"/>
              <w:left w:val="single" w:sz="4" w:space="0" w:color="auto"/>
              <w:bottom w:val="single" w:sz="4" w:space="0" w:color="auto"/>
              <w:right w:val="single" w:sz="4" w:space="0" w:color="auto"/>
            </w:tcBorders>
          </w:tcPr>
          <w:p w:rsidR="00697AF9" w:rsidRPr="00945806" w:rsidRDefault="00697AF9" w:rsidP="004A2270">
            <w:pPr>
              <w:tabs>
                <w:tab w:val="left" w:pos="4500"/>
                <w:tab w:val="left" w:pos="9180"/>
                <w:tab w:val="left" w:pos="9360"/>
              </w:tabs>
              <w:jc w:val="center"/>
              <w:rPr>
                <w:bCs/>
                <w:sz w:val="22"/>
                <w:szCs w:val="22"/>
              </w:rPr>
            </w:pPr>
            <w:r w:rsidRPr="00945806">
              <w:rPr>
                <w:bCs/>
                <w:sz w:val="22"/>
                <w:szCs w:val="22"/>
              </w:rPr>
              <w:t>6 класс</w:t>
            </w:r>
          </w:p>
        </w:tc>
        <w:tc>
          <w:tcPr>
            <w:tcW w:w="1134" w:type="dxa"/>
            <w:tcBorders>
              <w:top w:val="single" w:sz="4" w:space="0" w:color="auto"/>
              <w:left w:val="single" w:sz="4" w:space="0" w:color="auto"/>
              <w:bottom w:val="single" w:sz="4" w:space="0" w:color="auto"/>
              <w:right w:val="single" w:sz="4" w:space="0" w:color="auto"/>
            </w:tcBorders>
          </w:tcPr>
          <w:p w:rsidR="00697AF9" w:rsidRPr="00945806" w:rsidRDefault="00697AF9" w:rsidP="004A2270">
            <w:pPr>
              <w:jc w:val="center"/>
              <w:rPr>
                <w:bCs/>
                <w:sz w:val="22"/>
                <w:szCs w:val="22"/>
              </w:rPr>
            </w:pPr>
            <w:r w:rsidRPr="00945806">
              <w:rPr>
                <w:bCs/>
                <w:sz w:val="22"/>
                <w:szCs w:val="22"/>
              </w:rPr>
              <w:t>7 класс</w:t>
            </w:r>
          </w:p>
        </w:tc>
        <w:tc>
          <w:tcPr>
            <w:tcW w:w="1134" w:type="dxa"/>
            <w:tcBorders>
              <w:top w:val="single" w:sz="4" w:space="0" w:color="auto"/>
              <w:left w:val="single" w:sz="4" w:space="0" w:color="auto"/>
              <w:bottom w:val="single" w:sz="4" w:space="0" w:color="auto"/>
              <w:right w:val="single" w:sz="4" w:space="0" w:color="auto"/>
            </w:tcBorders>
          </w:tcPr>
          <w:p w:rsidR="00697AF9" w:rsidRPr="00945806" w:rsidRDefault="00697AF9" w:rsidP="004A2270">
            <w:pPr>
              <w:jc w:val="center"/>
              <w:rPr>
                <w:bCs/>
                <w:sz w:val="22"/>
                <w:szCs w:val="22"/>
              </w:rPr>
            </w:pPr>
            <w:r w:rsidRPr="00945806">
              <w:rPr>
                <w:bCs/>
                <w:sz w:val="22"/>
                <w:szCs w:val="22"/>
              </w:rPr>
              <w:t>8 класс</w:t>
            </w:r>
          </w:p>
        </w:tc>
        <w:tc>
          <w:tcPr>
            <w:tcW w:w="993" w:type="dxa"/>
            <w:tcBorders>
              <w:top w:val="single" w:sz="4" w:space="0" w:color="auto"/>
              <w:left w:val="single" w:sz="4" w:space="0" w:color="auto"/>
              <w:bottom w:val="single" w:sz="4" w:space="0" w:color="auto"/>
              <w:right w:val="single" w:sz="4" w:space="0" w:color="auto"/>
            </w:tcBorders>
          </w:tcPr>
          <w:p w:rsidR="00697AF9" w:rsidRPr="00945806" w:rsidRDefault="00697AF9" w:rsidP="004A2270">
            <w:pPr>
              <w:jc w:val="center"/>
              <w:rPr>
                <w:bCs/>
                <w:sz w:val="22"/>
                <w:szCs w:val="22"/>
              </w:rPr>
            </w:pPr>
            <w:r w:rsidRPr="00945806">
              <w:rPr>
                <w:bCs/>
                <w:sz w:val="22"/>
                <w:szCs w:val="22"/>
              </w:rPr>
              <w:t>9 класс</w:t>
            </w:r>
          </w:p>
        </w:tc>
        <w:tc>
          <w:tcPr>
            <w:tcW w:w="1075" w:type="dxa"/>
            <w:vMerge/>
            <w:tcBorders>
              <w:left w:val="single" w:sz="4" w:space="0" w:color="auto"/>
              <w:bottom w:val="single" w:sz="4" w:space="0" w:color="auto"/>
              <w:right w:val="single" w:sz="4" w:space="0" w:color="auto"/>
            </w:tcBorders>
          </w:tcPr>
          <w:p w:rsidR="00697AF9" w:rsidRPr="00945806" w:rsidRDefault="00697AF9" w:rsidP="004A2270">
            <w:pPr>
              <w:jc w:val="center"/>
              <w:rPr>
                <w:bCs/>
                <w:sz w:val="22"/>
                <w:szCs w:val="22"/>
              </w:rPr>
            </w:pPr>
          </w:p>
        </w:tc>
      </w:tr>
      <w:tr w:rsidR="00697AF9" w:rsidRPr="00945806" w:rsidTr="004A2270">
        <w:trPr>
          <w:gridAfter w:val="5"/>
          <w:wAfter w:w="5460" w:type="dxa"/>
          <w:trHeight w:val="375"/>
          <w:jc w:val="center"/>
        </w:trPr>
        <w:tc>
          <w:tcPr>
            <w:tcW w:w="2015" w:type="dxa"/>
            <w:tcBorders>
              <w:top w:val="single" w:sz="4" w:space="0" w:color="auto"/>
              <w:left w:val="single" w:sz="4" w:space="0" w:color="auto"/>
              <w:bottom w:val="single" w:sz="4" w:space="0" w:color="auto"/>
              <w:right w:val="single" w:sz="4" w:space="0" w:color="auto"/>
            </w:tcBorders>
            <w:vAlign w:val="center"/>
          </w:tcPr>
          <w:p w:rsidR="00697AF9" w:rsidRPr="00945806" w:rsidRDefault="00697AF9" w:rsidP="004A2270">
            <w:pPr>
              <w:tabs>
                <w:tab w:val="left" w:pos="4500"/>
                <w:tab w:val="left" w:pos="9180"/>
                <w:tab w:val="left" w:pos="9360"/>
              </w:tabs>
              <w:rPr>
                <w:bCs/>
                <w:i/>
                <w:sz w:val="22"/>
                <w:szCs w:val="22"/>
              </w:rPr>
            </w:pPr>
          </w:p>
        </w:tc>
        <w:tc>
          <w:tcPr>
            <w:tcW w:w="2686" w:type="dxa"/>
            <w:gridSpan w:val="2"/>
            <w:tcBorders>
              <w:top w:val="single" w:sz="4" w:space="0" w:color="auto"/>
              <w:left w:val="single" w:sz="4" w:space="0" w:color="auto"/>
              <w:bottom w:val="single" w:sz="4" w:space="0" w:color="auto"/>
              <w:right w:val="single" w:sz="4" w:space="0" w:color="auto"/>
            </w:tcBorders>
            <w:vAlign w:val="center"/>
          </w:tcPr>
          <w:p w:rsidR="00697AF9" w:rsidRPr="00945806" w:rsidRDefault="00697AF9" w:rsidP="004A2270">
            <w:pPr>
              <w:tabs>
                <w:tab w:val="left" w:pos="4500"/>
                <w:tab w:val="left" w:pos="9180"/>
                <w:tab w:val="left" w:pos="9360"/>
              </w:tabs>
              <w:rPr>
                <w:bCs/>
                <w:i/>
                <w:sz w:val="22"/>
                <w:szCs w:val="22"/>
              </w:rPr>
            </w:pPr>
            <w:r w:rsidRPr="00945806">
              <w:rPr>
                <w:bCs/>
                <w:i/>
                <w:sz w:val="22"/>
                <w:szCs w:val="22"/>
              </w:rPr>
              <w:t>Обязательная часть</w:t>
            </w:r>
          </w:p>
        </w:tc>
      </w:tr>
      <w:tr w:rsidR="00697AF9" w:rsidRPr="00945806" w:rsidTr="004A2270">
        <w:trPr>
          <w:trHeight w:val="375"/>
          <w:jc w:val="center"/>
        </w:trPr>
        <w:tc>
          <w:tcPr>
            <w:tcW w:w="2015" w:type="dxa"/>
            <w:vMerge w:val="restart"/>
            <w:tcBorders>
              <w:top w:val="single" w:sz="4" w:space="0" w:color="auto"/>
              <w:left w:val="single" w:sz="4" w:space="0" w:color="auto"/>
              <w:right w:val="single" w:sz="4" w:space="0" w:color="auto"/>
            </w:tcBorders>
            <w:vAlign w:val="center"/>
          </w:tcPr>
          <w:p w:rsidR="00697AF9" w:rsidRPr="00945806" w:rsidRDefault="00697AF9" w:rsidP="004A2270">
            <w:pPr>
              <w:tabs>
                <w:tab w:val="left" w:pos="4500"/>
                <w:tab w:val="left" w:pos="9180"/>
                <w:tab w:val="left" w:pos="9360"/>
              </w:tabs>
              <w:rPr>
                <w:bCs/>
                <w:sz w:val="22"/>
                <w:szCs w:val="22"/>
              </w:rPr>
            </w:pPr>
            <w:r w:rsidRPr="00945806">
              <w:rPr>
                <w:bCs/>
                <w:sz w:val="22"/>
                <w:szCs w:val="22"/>
              </w:rPr>
              <w:t xml:space="preserve">Русский язык </w:t>
            </w:r>
          </w:p>
          <w:p w:rsidR="00697AF9" w:rsidRPr="00945806" w:rsidRDefault="00697AF9" w:rsidP="004A2270">
            <w:pPr>
              <w:tabs>
                <w:tab w:val="left" w:pos="4500"/>
                <w:tab w:val="left" w:pos="9180"/>
                <w:tab w:val="left" w:pos="9360"/>
              </w:tabs>
              <w:rPr>
                <w:bCs/>
                <w:sz w:val="22"/>
                <w:szCs w:val="22"/>
              </w:rPr>
            </w:pPr>
            <w:r w:rsidRPr="00945806">
              <w:rPr>
                <w:bCs/>
                <w:sz w:val="22"/>
                <w:szCs w:val="22"/>
              </w:rPr>
              <w:t>и литература</w:t>
            </w:r>
          </w:p>
        </w:tc>
        <w:tc>
          <w:tcPr>
            <w:tcW w:w="2686" w:type="dxa"/>
            <w:gridSpan w:val="2"/>
            <w:tcBorders>
              <w:top w:val="single" w:sz="4" w:space="0" w:color="auto"/>
              <w:left w:val="single" w:sz="4" w:space="0" w:color="auto"/>
              <w:bottom w:val="single" w:sz="4" w:space="0" w:color="auto"/>
              <w:right w:val="single" w:sz="4" w:space="0" w:color="auto"/>
            </w:tcBorders>
            <w:vAlign w:val="center"/>
          </w:tcPr>
          <w:p w:rsidR="00697AF9" w:rsidRPr="00945806" w:rsidRDefault="00697AF9" w:rsidP="004A2270">
            <w:pPr>
              <w:tabs>
                <w:tab w:val="left" w:pos="4500"/>
                <w:tab w:val="left" w:pos="9180"/>
                <w:tab w:val="left" w:pos="9360"/>
              </w:tabs>
              <w:rPr>
                <w:bCs/>
                <w:sz w:val="22"/>
                <w:szCs w:val="22"/>
              </w:rPr>
            </w:pPr>
            <w:r w:rsidRPr="00945806">
              <w:rPr>
                <w:bCs/>
                <w:sz w:val="22"/>
                <w:szCs w:val="22"/>
              </w:rPr>
              <w:t>Русский язык</w:t>
            </w:r>
          </w:p>
        </w:tc>
        <w:tc>
          <w:tcPr>
            <w:tcW w:w="1124" w:type="dxa"/>
            <w:tcBorders>
              <w:top w:val="single" w:sz="4" w:space="0" w:color="auto"/>
              <w:left w:val="single" w:sz="4" w:space="0" w:color="auto"/>
              <w:right w:val="single" w:sz="4" w:space="0" w:color="auto"/>
            </w:tcBorders>
            <w:vAlign w:val="center"/>
          </w:tcPr>
          <w:p w:rsidR="00697AF9" w:rsidRPr="00945806" w:rsidRDefault="00697AF9" w:rsidP="004A2270">
            <w:pPr>
              <w:tabs>
                <w:tab w:val="left" w:pos="4500"/>
                <w:tab w:val="left" w:pos="9180"/>
                <w:tab w:val="left" w:pos="9360"/>
              </w:tabs>
              <w:jc w:val="center"/>
              <w:rPr>
                <w:bCs/>
                <w:sz w:val="22"/>
                <w:szCs w:val="22"/>
              </w:rPr>
            </w:pPr>
            <w:r w:rsidRPr="00945806">
              <w:rPr>
                <w:bCs/>
                <w:sz w:val="22"/>
                <w:szCs w:val="22"/>
              </w:rPr>
              <w:t>6</w:t>
            </w:r>
          </w:p>
        </w:tc>
        <w:tc>
          <w:tcPr>
            <w:tcW w:w="1134" w:type="dxa"/>
            <w:tcBorders>
              <w:top w:val="single" w:sz="4" w:space="0" w:color="auto"/>
              <w:left w:val="single" w:sz="4" w:space="0" w:color="auto"/>
              <w:right w:val="single" w:sz="4" w:space="0" w:color="auto"/>
            </w:tcBorders>
            <w:vAlign w:val="center"/>
          </w:tcPr>
          <w:p w:rsidR="00697AF9" w:rsidRPr="00945806" w:rsidRDefault="00697AF9" w:rsidP="004A2270">
            <w:pPr>
              <w:tabs>
                <w:tab w:val="left" w:pos="4500"/>
                <w:tab w:val="left" w:pos="9180"/>
                <w:tab w:val="left" w:pos="9360"/>
              </w:tabs>
              <w:jc w:val="center"/>
              <w:rPr>
                <w:bCs/>
                <w:sz w:val="22"/>
                <w:szCs w:val="22"/>
              </w:rPr>
            </w:pPr>
            <w:r w:rsidRPr="00945806">
              <w:rPr>
                <w:bCs/>
                <w:sz w:val="22"/>
                <w:szCs w:val="22"/>
              </w:rPr>
              <w:t>4</w:t>
            </w:r>
          </w:p>
        </w:tc>
        <w:tc>
          <w:tcPr>
            <w:tcW w:w="1134" w:type="dxa"/>
            <w:tcBorders>
              <w:top w:val="single" w:sz="4" w:space="0" w:color="auto"/>
              <w:left w:val="single" w:sz="4" w:space="0" w:color="auto"/>
              <w:right w:val="single" w:sz="4" w:space="0" w:color="auto"/>
            </w:tcBorders>
          </w:tcPr>
          <w:p w:rsidR="00697AF9" w:rsidRPr="00945806" w:rsidRDefault="00697AF9" w:rsidP="004A2270">
            <w:pPr>
              <w:spacing w:line="360" w:lineRule="auto"/>
              <w:jc w:val="center"/>
              <w:rPr>
                <w:sz w:val="22"/>
                <w:szCs w:val="22"/>
              </w:rPr>
            </w:pPr>
            <w:r w:rsidRPr="00945806">
              <w:rPr>
                <w:sz w:val="22"/>
                <w:szCs w:val="22"/>
              </w:rPr>
              <w:t>3</w:t>
            </w:r>
          </w:p>
        </w:tc>
        <w:tc>
          <w:tcPr>
            <w:tcW w:w="993" w:type="dxa"/>
            <w:tcBorders>
              <w:top w:val="single" w:sz="4" w:space="0" w:color="auto"/>
              <w:left w:val="single" w:sz="4" w:space="0" w:color="auto"/>
              <w:right w:val="single" w:sz="4" w:space="0" w:color="auto"/>
            </w:tcBorders>
          </w:tcPr>
          <w:p w:rsidR="00697AF9" w:rsidRPr="00945806" w:rsidRDefault="00697AF9" w:rsidP="004A2270">
            <w:pPr>
              <w:spacing w:line="360" w:lineRule="auto"/>
              <w:jc w:val="center"/>
              <w:rPr>
                <w:sz w:val="22"/>
                <w:szCs w:val="22"/>
              </w:rPr>
            </w:pPr>
            <w:r w:rsidRPr="00945806">
              <w:rPr>
                <w:sz w:val="22"/>
                <w:szCs w:val="22"/>
              </w:rPr>
              <w:t>3</w:t>
            </w:r>
          </w:p>
        </w:tc>
        <w:tc>
          <w:tcPr>
            <w:tcW w:w="1075" w:type="dxa"/>
            <w:tcBorders>
              <w:top w:val="single" w:sz="4" w:space="0" w:color="auto"/>
              <w:left w:val="single" w:sz="4" w:space="0" w:color="auto"/>
              <w:right w:val="single" w:sz="4" w:space="0" w:color="auto"/>
            </w:tcBorders>
            <w:vAlign w:val="center"/>
          </w:tcPr>
          <w:p w:rsidR="00697AF9" w:rsidRPr="00945806" w:rsidRDefault="00697AF9" w:rsidP="004A2270">
            <w:pPr>
              <w:tabs>
                <w:tab w:val="left" w:pos="4500"/>
                <w:tab w:val="left" w:pos="9180"/>
                <w:tab w:val="left" w:pos="9360"/>
              </w:tabs>
              <w:jc w:val="center"/>
              <w:rPr>
                <w:bCs/>
                <w:sz w:val="22"/>
                <w:szCs w:val="22"/>
              </w:rPr>
            </w:pPr>
            <w:r w:rsidRPr="00945806">
              <w:rPr>
                <w:bCs/>
                <w:sz w:val="22"/>
                <w:szCs w:val="22"/>
              </w:rPr>
              <w:t>21</w:t>
            </w:r>
          </w:p>
        </w:tc>
      </w:tr>
      <w:tr w:rsidR="00697AF9" w:rsidRPr="00945806" w:rsidTr="004A2270">
        <w:trPr>
          <w:trHeight w:val="375"/>
          <w:jc w:val="center"/>
        </w:trPr>
        <w:tc>
          <w:tcPr>
            <w:tcW w:w="2015" w:type="dxa"/>
            <w:vMerge/>
            <w:tcBorders>
              <w:left w:val="single" w:sz="4" w:space="0" w:color="auto"/>
              <w:right w:val="single" w:sz="4" w:space="0" w:color="auto"/>
            </w:tcBorders>
            <w:vAlign w:val="center"/>
          </w:tcPr>
          <w:p w:rsidR="00697AF9" w:rsidRPr="00945806" w:rsidRDefault="00697AF9" w:rsidP="004A2270">
            <w:pPr>
              <w:tabs>
                <w:tab w:val="left" w:pos="4500"/>
                <w:tab w:val="left" w:pos="9180"/>
                <w:tab w:val="left" w:pos="9360"/>
              </w:tabs>
              <w:rPr>
                <w:bCs/>
                <w:sz w:val="22"/>
                <w:szCs w:val="22"/>
              </w:rPr>
            </w:pPr>
          </w:p>
        </w:tc>
        <w:tc>
          <w:tcPr>
            <w:tcW w:w="2686" w:type="dxa"/>
            <w:gridSpan w:val="2"/>
            <w:tcBorders>
              <w:top w:val="single" w:sz="4" w:space="0" w:color="auto"/>
              <w:left w:val="single" w:sz="4" w:space="0" w:color="auto"/>
              <w:bottom w:val="single" w:sz="4" w:space="0" w:color="auto"/>
              <w:right w:val="single" w:sz="4" w:space="0" w:color="auto"/>
            </w:tcBorders>
            <w:vAlign w:val="center"/>
          </w:tcPr>
          <w:p w:rsidR="00697AF9" w:rsidRPr="00945806" w:rsidRDefault="00697AF9" w:rsidP="004A2270">
            <w:pPr>
              <w:tabs>
                <w:tab w:val="left" w:pos="4500"/>
                <w:tab w:val="left" w:pos="9180"/>
                <w:tab w:val="left" w:pos="9360"/>
              </w:tabs>
              <w:rPr>
                <w:bCs/>
                <w:sz w:val="22"/>
                <w:szCs w:val="22"/>
              </w:rPr>
            </w:pPr>
            <w:r w:rsidRPr="00945806">
              <w:rPr>
                <w:bCs/>
                <w:sz w:val="22"/>
                <w:szCs w:val="22"/>
              </w:rPr>
              <w:t>Литература</w:t>
            </w:r>
          </w:p>
        </w:tc>
        <w:tc>
          <w:tcPr>
            <w:tcW w:w="1124" w:type="dxa"/>
            <w:tcBorders>
              <w:left w:val="single" w:sz="4" w:space="0" w:color="auto"/>
              <w:right w:val="single" w:sz="4" w:space="0" w:color="auto"/>
            </w:tcBorders>
            <w:vAlign w:val="center"/>
          </w:tcPr>
          <w:p w:rsidR="00697AF9" w:rsidRPr="00945806" w:rsidRDefault="00697AF9" w:rsidP="004A2270">
            <w:pPr>
              <w:tabs>
                <w:tab w:val="left" w:pos="4500"/>
                <w:tab w:val="left" w:pos="9180"/>
                <w:tab w:val="left" w:pos="9360"/>
              </w:tabs>
              <w:jc w:val="center"/>
              <w:rPr>
                <w:bCs/>
                <w:sz w:val="22"/>
                <w:szCs w:val="22"/>
              </w:rPr>
            </w:pPr>
            <w:r w:rsidRPr="00945806">
              <w:rPr>
                <w:bCs/>
                <w:sz w:val="22"/>
                <w:szCs w:val="22"/>
              </w:rPr>
              <w:t>3</w:t>
            </w:r>
          </w:p>
        </w:tc>
        <w:tc>
          <w:tcPr>
            <w:tcW w:w="1134" w:type="dxa"/>
            <w:tcBorders>
              <w:left w:val="single" w:sz="4" w:space="0" w:color="auto"/>
              <w:right w:val="single" w:sz="4" w:space="0" w:color="auto"/>
            </w:tcBorders>
            <w:vAlign w:val="center"/>
          </w:tcPr>
          <w:p w:rsidR="00697AF9" w:rsidRPr="00945806" w:rsidRDefault="00697AF9" w:rsidP="004A2270">
            <w:pPr>
              <w:tabs>
                <w:tab w:val="left" w:pos="4500"/>
                <w:tab w:val="left" w:pos="9180"/>
                <w:tab w:val="left" w:pos="9360"/>
              </w:tabs>
              <w:jc w:val="center"/>
              <w:rPr>
                <w:bCs/>
                <w:sz w:val="22"/>
                <w:szCs w:val="22"/>
              </w:rPr>
            </w:pPr>
            <w:r w:rsidRPr="00945806">
              <w:rPr>
                <w:bCs/>
                <w:sz w:val="22"/>
                <w:szCs w:val="22"/>
              </w:rPr>
              <w:t>2</w:t>
            </w:r>
          </w:p>
        </w:tc>
        <w:tc>
          <w:tcPr>
            <w:tcW w:w="1134" w:type="dxa"/>
            <w:tcBorders>
              <w:left w:val="single" w:sz="4" w:space="0" w:color="auto"/>
              <w:right w:val="single" w:sz="4" w:space="0" w:color="auto"/>
            </w:tcBorders>
          </w:tcPr>
          <w:p w:rsidR="00697AF9" w:rsidRPr="00945806" w:rsidRDefault="00697AF9" w:rsidP="004A2270">
            <w:pPr>
              <w:spacing w:line="360" w:lineRule="auto"/>
              <w:jc w:val="center"/>
              <w:rPr>
                <w:sz w:val="22"/>
                <w:szCs w:val="22"/>
              </w:rPr>
            </w:pPr>
            <w:r w:rsidRPr="00945806">
              <w:rPr>
                <w:sz w:val="22"/>
                <w:szCs w:val="22"/>
              </w:rPr>
              <w:t>2</w:t>
            </w:r>
          </w:p>
        </w:tc>
        <w:tc>
          <w:tcPr>
            <w:tcW w:w="993" w:type="dxa"/>
            <w:tcBorders>
              <w:left w:val="single" w:sz="4" w:space="0" w:color="auto"/>
              <w:right w:val="single" w:sz="4" w:space="0" w:color="auto"/>
            </w:tcBorders>
          </w:tcPr>
          <w:p w:rsidR="00697AF9" w:rsidRPr="00945806" w:rsidRDefault="00697AF9" w:rsidP="004A2270">
            <w:pPr>
              <w:spacing w:line="360" w:lineRule="auto"/>
              <w:jc w:val="center"/>
              <w:rPr>
                <w:sz w:val="22"/>
                <w:szCs w:val="22"/>
              </w:rPr>
            </w:pPr>
            <w:r w:rsidRPr="00945806">
              <w:rPr>
                <w:sz w:val="22"/>
                <w:szCs w:val="22"/>
              </w:rPr>
              <w:t>3</w:t>
            </w:r>
          </w:p>
        </w:tc>
        <w:tc>
          <w:tcPr>
            <w:tcW w:w="1075" w:type="dxa"/>
            <w:tcBorders>
              <w:left w:val="single" w:sz="4" w:space="0" w:color="auto"/>
              <w:right w:val="single" w:sz="4" w:space="0" w:color="auto"/>
            </w:tcBorders>
            <w:vAlign w:val="center"/>
          </w:tcPr>
          <w:p w:rsidR="00697AF9" w:rsidRPr="00945806" w:rsidRDefault="00697AF9" w:rsidP="004A2270">
            <w:pPr>
              <w:tabs>
                <w:tab w:val="left" w:pos="4500"/>
                <w:tab w:val="left" w:pos="9180"/>
                <w:tab w:val="left" w:pos="9360"/>
              </w:tabs>
              <w:jc w:val="center"/>
              <w:rPr>
                <w:bCs/>
                <w:sz w:val="22"/>
                <w:szCs w:val="22"/>
              </w:rPr>
            </w:pPr>
            <w:r w:rsidRPr="00945806">
              <w:rPr>
                <w:bCs/>
                <w:sz w:val="22"/>
                <w:szCs w:val="22"/>
              </w:rPr>
              <w:t>13</w:t>
            </w:r>
          </w:p>
        </w:tc>
      </w:tr>
      <w:tr w:rsidR="00697AF9" w:rsidRPr="00945806" w:rsidTr="004A2270">
        <w:trPr>
          <w:trHeight w:val="375"/>
          <w:jc w:val="center"/>
        </w:trPr>
        <w:tc>
          <w:tcPr>
            <w:tcW w:w="2015" w:type="dxa"/>
            <w:tcBorders>
              <w:left w:val="single" w:sz="4" w:space="0" w:color="auto"/>
              <w:bottom w:val="single" w:sz="4" w:space="0" w:color="auto"/>
              <w:right w:val="single" w:sz="4" w:space="0" w:color="auto"/>
            </w:tcBorders>
            <w:vAlign w:val="bottom"/>
          </w:tcPr>
          <w:p w:rsidR="00697AF9" w:rsidRPr="00945806" w:rsidRDefault="00697AF9" w:rsidP="004A2270">
            <w:pPr>
              <w:tabs>
                <w:tab w:val="left" w:pos="4500"/>
                <w:tab w:val="left" w:pos="9180"/>
                <w:tab w:val="left" w:pos="9360"/>
              </w:tabs>
              <w:rPr>
                <w:bCs/>
                <w:sz w:val="22"/>
                <w:szCs w:val="22"/>
              </w:rPr>
            </w:pPr>
            <w:r w:rsidRPr="00945806">
              <w:rPr>
                <w:bCs/>
                <w:sz w:val="22"/>
                <w:szCs w:val="22"/>
              </w:rPr>
              <w:t>Иностранные языки</w:t>
            </w:r>
          </w:p>
        </w:tc>
        <w:tc>
          <w:tcPr>
            <w:tcW w:w="2686" w:type="dxa"/>
            <w:gridSpan w:val="2"/>
            <w:tcBorders>
              <w:top w:val="single" w:sz="4" w:space="0" w:color="auto"/>
              <w:left w:val="single" w:sz="4" w:space="0" w:color="auto"/>
              <w:bottom w:val="single" w:sz="4" w:space="0" w:color="auto"/>
              <w:right w:val="single" w:sz="4" w:space="0" w:color="auto"/>
            </w:tcBorders>
            <w:vAlign w:val="bottom"/>
          </w:tcPr>
          <w:p w:rsidR="00697AF9" w:rsidRPr="00945806" w:rsidRDefault="00697AF9" w:rsidP="004A2270">
            <w:pPr>
              <w:tabs>
                <w:tab w:val="left" w:pos="4500"/>
                <w:tab w:val="left" w:pos="9180"/>
                <w:tab w:val="left" w:pos="9360"/>
              </w:tabs>
              <w:rPr>
                <w:bCs/>
                <w:sz w:val="22"/>
                <w:szCs w:val="22"/>
              </w:rPr>
            </w:pPr>
            <w:r w:rsidRPr="00945806">
              <w:rPr>
                <w:bCs/>
                <w:sz w:val="22"/>
                <w:szCs w:val="22"/>
              </w:rPr>
              <w:t>Иностранный язык</w:t>
            </w:r>
          </w:p>
        </w:tc>
        <w:tc>
          <w:tcPr>
            <w:tcW w:w="1124" w:type="dxa"/>
            <w:tcBorders>
              <w:left w:val="single" w:sz="4" w:space="0" w:color="auto"/>
              <w:right w:val="single" w:sz="4" w:space="0" w:color="auto"/>
            </w:tcBorders>
            <w:vAlign w:val="center"/>
          </w:tcPr>
          <w:p w:rsidR="00697AF9" w:rsidRPr="00945806" w:rsidRDefault="00697AF9" w:rsidP="004A2270">
            <w:pPr>
              <w:tabs>
                <w:tab w:val="left" w:pos="4500"/>
                <w:tab w:val="left" w:pos="9180"/>
                <w:tab w:val="left" w:pos="9360"/>
              </w:tabs>
              <w:jc w:val="center"/>
              <w:rPr>
                <w:bCs/>
                <w:sz w:val="22"/>
                <w:szCs w:val="22"/>
              </w:rPr>
            </w:pPr>
            <w:r w:rsidRPr="00945806">
              <w:rPr>
                <w:bCs/>
                <w:sz w:val="22"/>
                <w:szCs w:val="22"/>
              </w:rPr>
              <w:t>3</w:t>
            </w:r>
          </w:p>
        </w:tc>
        <w:tc>
          <w:tcPr>
            <w:tcW w:w="1134" w:type="dxa"/>
            <w:tcBorders>
              <w:left w:val="single" w:sz="4" w:space="0" w:color="auto"/>
              <w:right w:val="single" w:sz="4" w:space="0" w:color="auto"/>
            </w:tcBorders>
            <w:vAlign w:val="center"/>
          </w:tcPr>
          <w:p w:rsidR="00697AF9" w:rsidRPr="00945806" w:rsidRDefault="00697AF9" w:rsidP="004A2270">
            <w:pPr>
              <w:tabs>
                <w:tab w:val="left" w:pos="4500"/>
                <w:tab w:val="left" w:pos="9180"/>
                <w:tab w:val="left" w:pos="9360"/>
              </w:tabs>
              <w:jc w:val="center"/>
              <w:rPr>
                <w:bCs/>
                <w:sz w:val="22"/>
                <w:szCs w:val="22"/>
              </w:rPr>
            </w:pPr>
            <w:r w:rsidRPr="00945806">
              <w:rPr>
                <w:bCs/>
                <w:sz w:val="22"/>
                <w:szCs w:val="22"/>
              </w:rPr>
              <w:t>3</w:t>
            </w:r>
          </w:p>
        </w:tc>
        <w:tc>
          <w:tcPr>
            <w:tcW w:w="1134" w:type="dxa"/>
            <w:tcBorders>
              <w:left w:val="single" w:sz="4" w:space="0" w:color="auto"/>
              <w:right w:val="single" w:sz="4" w:space="0" w:color="auto"/>
            </w:tcBorders>
          </w:tcPr>
          <w:p w:rsidR="00697AF9" w:rsidRPr="00945806" w:rsidRDefault="00697AF9" w:rsidP="004A2270">
            <w:pPr>
              <w:spacing w:line="360" w:lineRule="auto"/>
              <w:rPr>
                <w:sz w:val="22"/>
                <w:szCs w:val="22"/>
              </w:rPr>
            </w:pPr>
            <w:r w:rsidRPr="00945806">
              <w:rPr>
                <w:sz w:val="22"/>
                <w:szCs w:val="22"/>
              </w:rPr>
              <w:t>3</w:t>
            </w:r>
          </w:p>
        </w:tc>
        <w:tc>
          <w:tcPr>
            <w:tcW w:w="993" w:type="dxa"/>
            <w:tcBorders>
              <w:left w:val="single" w:sz="4" w:space="0" w:color="auto"/>
              <w:right w:val="single" w:sz="4" w:space="0" w:color="auto"/>
            </w:tcBorders>
          </w:tcPr>
          <w:p w:rsidR="00697AF9" w:rsidRPr="00945806" w:rsidRDefault="00697AF9" w:rsidP="004A2270">
            <w:pPr>
              <w:spacing w:line="360" w:lineRule="auto"/>
              <w:jc w:val="center"/>
              <w:rPr>
                <w:sz w:val="22"/>
                <w:szCs w:val="22"/>
              </w:rPr>
            </w:pPr>
            <w:r w:rsidRPr="00945806">
              <w:rPr>
                <w:sz w:val="22"/>
                <w:szCs w:val="22"/>
              </w:rPr>
              <w:t>3</w:t>
            </w:r>
          </w:p>
        </w:tc>
        <w:tc>
          <w:tcPr>
            <w:tcW w:w="1075" w:type="dxa"/>
            <w:tcBorders>
              <w:left w:val="single" w:sz="4" w:space="0" w:color="auto"/>
              <w:right w:val="single" w:sz="4" w:space="0" w:color="auto"/>
            </w:tcBorders>
            <w:vAlign w:val="center"/>
          </w:tcPr>
          <w:p w:rsidR="00697AF9" w:rsidRPr="00945806" w:rsidRDefault="00697AF9" w:rsidP="004A2270">
            <w:pPr>
              <w:tabs>
                <w:tab w:val="left" w:pos="4500"/>
                <w:tab w:val="left" w:pos="9180"/>
                <w:tab w:val="left" w:pos="9360"/>
              </w:tabs>
              <w:jc w:val="center"/>
              <w:rPr>
                <w:bCs/>
                <w:sz w:val="22"/>
                <w:szCs w:val="22"/>
              </w:rPr>
            </w:pPr>
            <w:r w:rsidRPr="00945806">
              <w:rPr>
                <w:bCs/>
                <w:sz w:val="22"/>
                <w:szCs w:val="22"/>
              </w:rPr>
              <w:t>15</w:t>
            </w:r>
          </w:p>
        </w:tc>
      </w:tr>
      <w:tr w:rsidR="00697AF9" w:rsidRPr="00945806" w:rsidTr="004A2270">
        <w:trPr>
          <w:trHeight w:val="315"/>
          <w:jc w:val="center"/>
        </w:trPr>
        <w:tc>
          <w:tcPr>
            <w:tcW w:w="2015" w:type="dxa"/>
            <w:vMerge w:val="restart"/>
            <w:tcBorders>
              <w:top w:val="single" w:sz="4" w:space="0" w:color="auto"/>
              <w:left w:val="single" w:sz="4" w:space="0" w:color="auto"/>
              <w:right w:val="single" w:sz="4" w:space="0" w:color="auto"/>
            </w:tcBorders>
            <w:vAlign w:val="bottom"/>
          </w:tcPr>
          <w:p w:rsidR="00697AF9" w:rsidRPr="00945806" w:rsidRDefault="00697AF9" w:rsidP="004A2270">
            <w:pPr>
              <w:tabs>
                <w:tab w:val="left" w:pos="4500"/>
                <w:tab w:val="left" w:pos="9180"/>
                <w:tab w:val="left" w:pos="9360"/>
              </w:tabs>
              <w:rPr>
                <w:bCs/>
                <w:sz w:val="22"/>
                <w:szCs w:val="22"/>
              </w:rPr>
            </w:pPr>
            <w:r w:rsidRPr="00945806">
              <w:rPr>
                <w:bCs/>
                <w:sz w:val="22"/>
                <w:szCs w:val="22"/>
              </w:rPr>
              <w:t>Математика и информатика</w:t>
            </w:r>
          </w:p>
        </w:tc>
        <w:tc>
          <w:tcPr>
            <w:tcW w:w="2686" w:type="dxa"/>
            <w:gridSpan w:val="2"/>
            <w:tcBorders>
              <w:top w:val="single" w:sz="4" w:space="0" w:color="auto"/>
              <w:left w:val="single" w:sz="4" w:space="0" w:color="auto"/>
              <w:bottom w:val="single" w:sz="4" w:space="0" w:color="auto"/>
              <w:right w:val="single" w:sz="4" w:space="0" w:color="auto"/>
            </w:tcBorders>
            <w:vAlign w:val="bottom"/>
          </w:tcPr>
          <w:p w:rsidR="00697AF9" w:rsidRPr="00945806" w:rsidRDefault="00697AF9" w:rsidP="004A2270">
            <w:pPr>
              <w:tabs>
                <w:tab w:val="left" w:pos="4500"/>
                <w:tab w:val="left" w:pos="9180"/>
                <w:tab w:val="left" w:pos="9360"/>
              </w:tabs>
              <w:rPr>
                <w:bCs/>
                <w:sz w:val="22"/>
                <w:szCs w:val="22"/>
              </w:rPr>
            </w:pPr>
            <w:r w:rsidRPr="00945806">
              <w:rPr>
                <w:bCs/>
                <w:sz w:val="22"/>
                <w:szCs w:val="22"/>
              </w:rPr>
              <w:t xml:space="preserve">Математика </w:t>
            </w:r>
          </w:p>
        </w:tc>
        <w:tc>
          <w:tcPr>
            <w:tcW w:w="1124" w:type="dxa"/>
            <w:tcBorders>
              <w:left w:val="single" w:sz="4" w:space="0" w:color="auto"/>
              <w:right w:val="single" w:sz="4" w:space="0" w:color="auto"/>
            </w:tcBorders>
            <w:vAlign w:val="center"/>
          </w:tcPr>
          <w:p w:rsidR="00697AF9" w:rsidRPr="00945806" w:rsidRDefault="00697AF9" w:rsidP="004A2270">
            <w:pPr>
              <w:tabs>
                <w:tab w:val="left" w:pos="4500"/>
                <w:tab w:val="left" w:pos="9180"/>
                <w:tab w:val="left" w:pos="9360"/>
              </w:tabs>
              <w:jc w:val="center"/>
              <w:rPr>
                <w:bCs/>
                <w:sz w:val="22"/>
                <w:szCs w:val="22"/>
              </w:rPr>
            </w:pPr>
            <w:r w:rsidRPr="00945806">
              <w:rPr>
                <w:bCs/>
                <w:sz w:val="22"/>
                <w:szCs w:val="22"/>
              </w:rPr>
              <w:t>5</w:t>
            </w:r>
          </w:p>
        </w:tc>
        <w:tc>
          <w:tcPr>
            <w:tcW w:w="1134" w:type="dxa"/>
            <w:tcBorders>
              <w:left w:val="single" w:sz="4" w:space="0" w:color="auto"/>
              <w:right w:val="single" w:sz="4" w:space="0" w:color="auto"/>
            </w:tcBorders>
            <w:vAlign w:val="center"/>
          </w:tcPr>
          <w:p w:rsidR="00697AF9" w:rsidRPr="00945806" w:rsidRDefault="00697AF9" w:rsidP="004A2270">
            <w:pPr>
              <w:tabs>
                <w:tab w:val="left" w:pos="4500"/>
                <w:tab w:val="left" w:pos="9180"/>
                <w:tab w:val="left" w:pos="9360"/>
              </w:tabs>
              <w:jc w:val="center"/>
              <w:rPr>
                <w:bCs/>
                <w:sz w:val="22"/>
                <w:szCs w:val="22"/>
              </w:rPr>
            </w:pPr>
            <w:r w:rsidRPr="00945806">
              <w:rPr>
                <w:bCs/>
                <w:sz w:val="22"/>
                <w:szCs w:val="22"/>
              </w:rPr>
              <w:t>-</w:t>
            </w:r>
          </w:p>
        </w:tc>
        <w:tc>
          <w:tcPr>
            <w:tcW w:w="1134" w:type="dxa"/>
            <w:tcBorders>
              <w:left w:val="single" w:sz="4" w:space="0" w:color="auto"/>
              <w:right w:val="single" w:sz="4" w:space="0" w:color="auto"/>
            </w:tcBorders>
            <w:vAlign w:val="center"/>
          </w:tcPr>
          <w:p w:rsidR="00697AF9" w:rsidRPr="00945806" w:rsidRDefault="00697AF9" w:rsidP="004A2270">
            <w:pPr>
              <w:tabs>
                <w:tab w:val="left" w:pos="4500"/>
                <w:tab w:val="left" w:pos="9180"/>
                <w:tab w:val="left" w:pos="9360"/>
              </w:tabs>
              <w:jc w:val="center"/>
              <w:rPr>
                <w:bCs/>
                <w:sz w:val="22"/>
                <w:szCs w:val="22"/>
              </w:rPr>
            </w:pPr>
            <w:r w:rsidRPr="00945806">
              <w:rPr>
                <w:bCs/>
                <w:sz w:val="22"/>
                <w:szCs w:val="22"/>
              </w:rPr>
              <w:t>-</w:t>
            </w:r>
          </w:p>
        </w:tc>
        <w:tc>
          <w:tcPr>
            <w:tcW w:w="993" w:type="dxa"/>
            <w:tcBorders>
              <w:left w:val="single" w:sz="4" w:space="0" w:color="auto"/>
              <w:right w:val="single" w:sz="4" w:space="0" w:color="auto"/>
            </w:tcBorders>
            <w:vAlign w:val="center"/>
          </w:tcPr>
          <w:p w:rsidR="00697AF9" w:rsidRPr="00945806" w:rsidRDefault="00697AF9" w:rsidP="004A2270">
            <w:pPr>
              <w:tabs>
                <w:tab w:val="left" w:pos="4500"/>
                <w:tab w:val="left" w:pos="9180"/>
                <w:tab w:val="left" w:pos="9360"/>
              </w:tabs>
              <w:jc w:val="center"/>
              <w:rPr>
                <w:bCs/>
                <w:sz w:val="22"/>
                <w:szCs w:val="22"/>
              </w:rPr>
            </w:pPr>
            <w:r w:rsidRPr="00945806">
              <w:rPr>
                <w:bCs/>
                <w:sz w:val="22"/>
                <w:szCs w:val="22"/>
              </w:rPr>
              <w:t>-</w:t>
            </w:r>
          </w:p>
        </w:tc>
        <w:tc>
          <w:tcPr>
            <w:tcW w:w="1075" w:type="dxa"/>
            <w:tcBorders>
              <w:left w:val="single" w:sz="4" w:space="0" w:color="auto"/>
              <w:right w:val="single" w:sz="4" w:space="0" w:color="auto"/>
            </w:tcBorders>
            <w:vAlign w:val="center"/>
          </w:tcPr>
          <w:p w:rsidR="00697AF9" w:rsidRPr="00945806" w:rsidRDefault="00697AF9" w:rsidP="004A2270">
            <w:pPr>
              <w:tabs>
                <w:tab w:val="left" w:pos="4500"/>
                <w:tab w:val="left" w:pos="9180"/>
                <w:tab w:val="left" w:pos="9360"/>
              </w:tabs>
              <w:jc w:val="center"/>
              <w:rPr>
                <w:bCs/>
                <w:sz w:val="22"/>
                <w:szCs w:val="22"/>
              </w:rPr>
            </w:pPr>
            <w:r w:rsidRPr="00945806">
              <w:rPr>
                <w:bCs/>
                <w:sz w:val="22"/>
                <w:szCs w:val="22"/>
              </w:rPr>
              <w:t>10</w:t>
            </w:r>
          </w:p>
        </w:tc>
      </w:tr>
      <w:tr w:rsidR="00697AF9" w:rsidRPr="00945806" w:rsidTr="004A2270">
        <w:trPr>
          <w:trHeight w:val="330"/>
          <w:jc w:val="center"/>
        </w:trPr>
        <w:tc>
          <w:tcPr>
            <w:tcW w:w="2015" w:type="dxa"/>
            <w:vMerge/>
            <w:tcBorders>
              <w:left w:val="single" w:sz="4" w:space="0" w:color="auto"/>
              <w:right w:val="single" w:sz="4" w:space="0" w:color="auto"/>
            </w:tcBorders>
            <w:vAlign w:val="bottom"/>
          </w:tcPr>
          <w:p w:rsidR="00697AF9" w:rsidRPr="00945806" w:rsidRDefault="00697AF9" w:rsidP="004A2270">
            <w:pPr>
              <w:tabs>
                <w:tab w:val="left" w:pos="4500"/>
                <w:tab w:val="left" w:pos="9180"/>
                <w:tab w:val="left" w:pos="9360"/>
              </w:tabs>
              <w:rPr>
                <w:bCs/>
                <w:sz w:val="22"/>
                <w:szCs w:val="22"/>
              </w:rPr>
            </w:pPr>
          </w:p>
        </w:tc>
        <w:tc>
          <w:tcPr>
            <w:tcW w:w="2686" w:type="dxa"/>
            <w:gridSpan w:val="2"/>
            <w:tcBorders>
              <w:top w:val="single" w:sz="4" w:space="0" w:color="auto"/>
              <w:left w:val="single" w:sz="4" w:space="0" w:color="auto"/>
              <w:bottom w:val="single" w:sz="4" w:space="0" w:color="auto"/>
              <w:right w:val="single" w:sz="4" w:space="0" w:color="auto"/>
            </w:tcBorders>
            <w:vAlign w:val="bottom"/>
          </w:tcPr>
          <w:p w:rsidR="00697AF9" w:rsidRPr="00945806" w:rsidRDefault="00697AF9" w:rsidP="004A2270">
            <w:pPr>
              <w:tabs>
                <w:tab w:val="left" w:pos="4500"/>
                <w:tab w:val="left" w:pos="9180"/>
                <w:tab w:val="left" w:pos="9360"/>
              </w:tabs>
              <w:rPr>
                <w:bCs/>
                <w:sz w:val="22"/>
                <w:szCs w:val="22"/>
              </w:rPr>
            </w:pPr>
            <w:r w:rsidRPr="00945806">
              <w:rPr>
                <w:bCs/>
                <w:sz w:val="22"/>
                <w:szCs w:val="22"/>
              </w:rPr>
              <w:t>Алгебра</w:t>
            </w:r>
          </w:p>
        </w:tc>
        <w:tc>
          <w:tcPr>
            <w:tcW w:w="1124" w:type="dxa"/>
            <w:tcBorders>
              <w:left w:val="single" w:sz="4" w:space="0" w:color="auto"/>
              <w:right w:val="single" w:sz="4" w:space="0" w:color="auto"/>
            </w:tcBorders>
            <w:vAlign w:val="center"/>
          </w:tcPr>
          <w:p w:rsidR="00697AF9" w:rsidRPr="00945806" w:rsidRDefault="00697AF9" w:rsidP="004A2270">
            <w:pPr>
              <w:tabs>
                <w:tab w:val="left" w:pos="4500"/>
                <w:tab w:val="left" w:pos="9180"/>
                <w:tab w:val="left" w:pos="9360"/>
              </w:tabs>
              <w:jc w:val="center"/>
              <w:rPr>
                <w:bCs/>
                <w:sz w:val="22"/>
                <w:szCs w:val="22"/>
              </w:rPr>
            </w:pPr>
            <w:r w:rsidRPr="00945806">
              <w:rPr>
                <w:bCs/>
                <w:sz w:val="22"/>
                <w:szCs w:val="22"/>
              </w:rPr>
              <w:t>-</w:t>
            </w:r>
          </w:p>
        </w:tc>
        <w:tc>
          <w:tcPr>
            <w:tcW w:w="1134" w:type="dxa"/>
            <w:tcBorders>
              <w:left w:val="single" w:sz="4" w:space="0" w:color="auto"/>
              <w:right w:val="single" w:sz="4" w:space="0" w:color="auto"/>
            </w:tcBorders>
            <w:vAlign w:val="center"/>
          </w:tcPr>
          <w:p w:rsidR="00697AF9" w:rsidRPr="00945806" w:rsidRDefault="00697AF9" w:rsidP="004A2270">
            <w:pPr>
              <w:tabs>
                <w:tab w:val="left" w:pos="4500"/>
                <w:tab w:val="left" w:pos="9180"/>
                <w:tab w:val="left" w:pos="9360"/>
              </w:tabs>
              <w:jc w:val="center"/>
              <w:rPr>
                <w:bCs/>
                <w:sz w:val="22"/>
                <w:szCs w:val="22"/>
              </w:rPr>
            </w:pPr>
            <w:r w:rsidRPr="00945806">
              <w:rPr>
                <w:bCs/>
                <w:sz w:val="22"/>
                <w:szCs w:val="22"/>
              </w:rPr>
              <w:t>3</w:t>
            </w:r>
          </w:p>
        </w:tc>
        <w:tc>
          <w:tcPr>
            <w:tcW w:w="1134" w:type="dxa"/>
            <w:tcBorders>
              <w:left w:val="single" w:sz="4" w:space="0" w:color="auto"/>
              <w:right w:val="single" w:sz="4" w:space="0" w:color="auto"/>
            </w:tcBorders>
          </w:tcPr>
          <w:p w:rsidR="00697AF9" w:rsidRPr="00945806" w:rsidRDefault="00697AF9" w:rsidP="004A2270">
            <w:pPr>
              <w:spacing w:line="360" w:lineRule="auto"/>
              <w:jc w:val="center"/>
              <w:rPr>
                <w:sz w:val="22"/>
                <w:szCs w:val="22"/>
              </w:rPr>
            </w:pPr>
            <w:r w:rsidRPr="00945806">
              <w:rPr>
                <w:sz w:val="22"/>
                <w:szCs w:val="22"/>
              </w:rPr>
              <w:t>3</w:t>
            </w:r>
          </w:p>
        </w:tc>
        <w:tc>
          <w:tcPr>
            <w:tcW w:w="993" w:type="dxa"/>
            <w:tcBorders>
              <w:left w:val="single" w:sz="4" w:space="0" w:color="auto"/>
              <w:right w:val="single" w:sz="4" w:space="0" w:color="auto"/>
            </w:tcBorders>
          </w:tcPr>
          <w:p w:rsidR="00697AF9" w:rsidRPr="00945806" w:rsidRDefault="00697AF9" w:rsidP="004A2270">
            <w:pPr>
              <w:spacing w:line="360" w:lineRule="auto"/>
              <w:jc w:val="center"/>
              <w:rPr>
                <w:sz w:val="22"/>
                <w:szCs w:val="22"/>
              </w:rPr>
            </w:pPr>
            <w:r w:rsidRPr="00945806">
              <w:rPr>
                <w:sz w:val="22"/>
                <w:szCs w:val="22"/>
              </w:rPr>
              <w:t>3</w:t>
            </w:r>
          </w:p>
        </w:tc>
        <w:tc>
          <w:tcPr>
            <w:tcW w:w="1075" w:type="dxa"/>
            <w:tcBorders>
              <w:left w:val="single" w:sz="4" w:space="0" w:color="auto"/>
              <w:right w:val="single" w:sz="4" w:space="0" w:color="auto"/>
            </w:tcBorders>
            <w:vAlign w:val="center"/>
          </w:tcPr>
          <w:p w:rsidR="00697AF9" w:rsidRPr="00945806" w:rsidRDefault="00697AF9" w:rsidP="004A2270">
            <w:pPr>
              <w:tabs>
                <w:tab w:val="left" w:pos="4500"/>
                <w:tab w:val="left" w:pos="9180"/>
                <w:tab w:val="left" w:pos="9360"/>
              </w:tabs>
              <w:jc w:val="center"/>
              <w:rPr>
                <w:bCs/>
                <w:sz w:val="22"/>
                <w:szCs w:val="22"/>
              </w:rPr>
            </w:pPr>
            <w:r w:rsidRPr="00945806">
              <w:rPr>
                <w:bCs/>
                <w:sz w:val="22"/>
                <w:szCs w:val="22"/>
              </w:rPr>
              <w:t>9</w:t>
            </w:r>
          </w:p>
        </w:tc>
      </w:tr>
      <w:tr w:rsidR="00697AF9" w:rsidRPr="00945806" w:rsidTr="004A2270">
        <w:trPr>
          <w:trHeight w:val="348"/>
          <w:jc w:val="center"/>
        </w:trPr>
        <w:tc>
          <w:tcPr>
            <w:tcW w:w="2015" w:type="dxa"/>
            <w:vMerge/>
            <w:tcBorders>
              <w:left w:val="single" w:sz="4" w:space="0" w:color="auto"/>
              <w:right w:val="single" w:sz="4" w:space="0" w:color="auto"/>
            </w:tcBorders>
            <w:vAlign w:val="bottom"/>
          </w:tcPr>
          <w:p w:rsidR="00697AF9" w:rsidRPr="00945806" w:rsidRDefault="00697AF9" w:rsidP="004A2270">
            <w:pPr>
              <w:tabs>
                <w:tab w:val="left" w:pos="4500"/>
                <w:tab w:val="left" w:pos="9180"/>
                <w:tab w:val="left" w:pos="9360"/>
              </w:tabs>
              <w:rPr>
                <w:bCs/>
                <w:sz w:val="22"/>
                <w:szCs w:val="22"/>
              </w:rPr>
            </w:pPr>
          </w:p>
        </w:tc>
        <w:tc>
          <w:tcPr>
            <w:tcW w:w="2686" w:type="dxa"/>
            <w:gridSpan w:val="2"/>
            <w:tcBorders>
              <w:top w:val="single" w:sz="4" w:space="0" w:color="auto"/>
              <w:left w:val="single" w:sz="4" w:space="0" w:color="auto"/>
              <w:bottom w:val="single" w:sz="4" w:space="0" w:color="auto"/>
              <w:right w:val="single" w:sz="4" w:space="0" w:color="auto"/>
            </w:tcBorders>
            <w:vAlign w:val="bottom"/>
          </w:tcPr>
          <w:p w:rsidR="00697AF9" w:rsidRPr="00945806" w:rsidRDefault="00697AF9" w:rsidP="004A2270">
            <w:pPr>
              <w:tabs>
                <w:tab w:val="left" w:pos="4500"/>
                <w:tab w:val="left" w:pos="9180"/>
                <w:tab w:val="left" w:pos="9360"/>
              </w:tabs>
              <w:rPr>
                <w:bCs/>
                <w:sz w:val="22"/>
                <w:szCs w:val="22"/>
              </w:rPr>
            </w:pPr>
            <w:r w:rsidRPr="00945806">
              <w:rPr>
                <w:bCs/>
                <w:sz w:val="22"/>
                <w:szCs w:val="22"/>
              </w:rPr>
              <w:t>Геометрия</w:t>
            </w:r>
          </w:p>
        </w:tc>
        <w:tc>
          <w:tcPr>
            <w:tcW w:w="1124" w:type="dxa"/>
            <w:tcBorders>
              <w:left w:val="single" w:sz="4" w:space="0" w:color="auto"/>
              <w:right w:val="single" w:sz="4" w:space="0" w:color="auto"/>
            </w:tcBorders>
            <w:vAlign w:val="center"/>
          </w:tcPr>
          <w:p w:rsidR="00697AF9" w:rsidRPr="00945806" w:rsidRDefault="00697AF9" w:rsidP="004A2270">
            <w:pPr>
              <w:tabs>
                <w:tab w:val="left" w:pos="4500"/>
                <w:tab w:val="left" w:pos="9180"/>
                <w:tab w:val="left" w:pos="9360"/>
              </w:tabs>
              <w:jc w:val="center"/>
              <w:rPr>
                <w:bCs/>
                <w:sz w:val="22"/>
                <w:szCs w:val="22"/>
              </w:rPr>
            </w:pPr>
            <w:r w:rsidRPr="00945806">
              <w:rPr>
                <w:bCs/>
                <w:sz w:val="22"/>
                <w:szCs w:val="22"/>
              </w:rPr>
              <w:t>-</w:t>
            </w:r>
          </w:p>
        </w:tc>
        <w:tc>
          <w:tcPr>
            <w:tcW w:w="1134" w:type="dxa"/>
            <w:tcBorders>
              <w:left w:val="single" w:sz="4" w:space="0" w:color="auto"/>
              <w:right w:val="single" w:sz="4" w:space="0" w:color="auto"/>
            </w:tcBorders>
            <w:vAlign w:val="center"/>
          </w:tcPr>
          <w:p w:rsidR="00697AF9" w:rsidRPr="00945806" w:rsidRDefault="00697AF9" w:rsidP="004A2270">
            <w:pPr>
              <w:tabs>
                <w:tab w:val="left" w:pos="4500"/>
                <w:tab w:val="left" w:pos="9180"/>
                <w:tab w:val="left" w:pos="9360"/>
              </w:tabs>
              <w:jc w:val="center"/>
              <w:rPr>
                <w:bCs/>
                <w:sz w:val="22"/>
                <w:szCs w:val="22"/>
              </w:rPr>
            </w:pPr>
            <w:r w:rsidRPr="00945806">
              <w:rPr>
                <w:bCs/>
                <w:sz w:val="22"/>
                <w:szCs w:val="22"/>
              </w:rPr>
              <w:t>2</w:t>
            </w:r>
          </w:p>
        </w:tc>
        <w:tc>
          <w:tcPr>
            <w:tcW w:w="1134" w:type="dxa"/>
            <w:tcBorders>
              <w:left w:val="single" w:sz="4" w:space="0" w:color="auto"/>
              <w:right w:val="single" w:sz="4" w:space="0" w:color="auto"/>
            </w:tcBorders>
          </w:tcPr>
          <w:p w:rsidR="00697AF9" w:rsidRPr="00945806" w:rsidRDefault="00697AF9" w:rsidP="004A2270">
            <w:pPr>
              <w:spacing w:line="360" w:lineRule="auto"/>
              <w:jc w:val="center"/>
              <w:rPr>
                <w:sz w:val="22"/>
                <w:szCs w:val="22"/>
              </w:rPr>
            </w:pPr>
            <w:r w:rsidRPr="00945806">
              <w:rPr>
                <w:sz w:val="22"/>
                <w:szCs w:val="22"/>
              </w:rPr>
              <w:t>2</w:t>
            </w:r>
          </w:p>
        </w:tc>
        <w:tc>
          <w:tcPr>
            <w:tcW w:w="993" w:type="dxa"/>
            <w:tcBorders>
              <w:left w:val="single" w:sz="4" w:space="0" w:color="auto"/>
              <w:right w:val="single" w:sz="4" w:space="0" w:color="auto"/>
            </w:tcBorders>
          </w:tcPr>
          <w:p w:rsidR="00697AF9" w:rsidRPr="00945806" w:rsidRDefault="00697AF9" w:rsidP="004A2270">
            <w:pPr>
              <w:spacing w:line="360" w:lineRule="auto"/>
              <w:jc w:val="center"/>
              <w:rPr>
                <w:sz w:val="22"/>
                <w:szCs w:val="22"/>
              </w:rPr>
            </w:pPr>
            <w:r w:rsidRPr="00945806">
              <w:rPr>
                <w:sz w:val="22"/>
                <w:szCs w:val="22"/>
              </w:rPr>
              <w:t>2</w:t>
            </w:r>
          </w:p>
        </w:tc>
        <w:tc>
          <w:tcPr>
            <w:tcW w:w="1075" w:type="dxa"/>
            <w:tcBorders>
              <w:left w:val="single" w:sz="4" w:space="0" w:color="auto"/>
              <w:right w:val="single" w:sz="4" w:space="0" w:color="auto"/>
            </w:tcBorders>
            <w:vAlign w:val="center"/>
          </w:tcPr>
          <w:p w:rsidR="00697AF9" w:rsidRPr="00945806" w:rsidRDefault="00697AF9" w:rsidP="004A2270">
            <w:pPr>
              <w:tabs>
                <w:tab w:val="left" w:pos="4500"/>
                <w:tab w:val="left" w:pos="9180"/>
                <w:tab w:val="left" w:pos="9360"/>
              </w:tabs>
              <w:jc w:val="center"/>
              <w:rPr>
                <w:bCs/>
                <w:sz w:val="22"/>
                <w:szCs w:val="22"/>
              </w:rPr>
            </w:pPr>
            <w:r w:rsidRPr="00945806">
              <w:rPr>
                <w:bCs/>
                <w:sz w:val="22"/>
                <w:szCs w:val="22"/>
              </w:rPr>
              <w:t>6</w:t>
            </w:r>
          </w:p>
        </w:tc>
      </w:tr>
      <w:tr w:rsidR="00697AF9" w:rsidRPr="00945806" w:rsidTr="004A2270">
        <w:trPr>
          <w:trHeight w:val="225"/>
          <w:jc w:val="center"/>
        </w:trPr>
        <w:tc>
          <w:tcPr>
            <w:tcW w:w="2015" w:type="dxa"/>
            <w:vMerge/>
            <w:tcBorders>
              <w:left w:val="single" w:sz="4" w:space="0" w:color="auto"/>
              <w:bottom w:val="single" w:sz="4" w:space="0" w:color="auto"/>
              <w:right w:val="single" w:sz="4" w:space="0" w:color="auto"/>
            </w:tcBorders>
            <w:vAlign w:val="bottom"/>
          </w:tcPr>
          <w:p w:rsidR="00697AF9" w:rsidRPr="00945806" w:rsidRDefault="00697AF9" w:rsidP="004A2270">
            <w:pPr>
              <w:tabs>
                <w:tab w:val="left" w:pos="4500"/>
                <w:tab w:val="left" w:pos="9180"/>
                <w:tab w:val="left" w:pos="9360"/>
              </w:tabs>
              <w:rPr>
                <w:bCs/>
                <w:sz w:val="22"/>
                <w:szCs w:val="22"/>
              </w:rPr>
            </w:pPr>
          </w:p>
        </w:tc>
        <w:tc>
          <w:tcPr>
            <w:tcW w:w="2686" w:type="dxa"/>
            <w:gridSpan w:val="2"/>
            <w:tcBorders>
              <w:top w:val="single" w:sz="4" w:space="0" w:color="auto"/>
              <w:left w:val="single" w:sz="4" w:space="0" w:color="auto"/>
              <w:bottom w:val="single" w:sz="4" w:space="0" w:color="auto"/>
              <w:right w:val="single" w:sz="4" w:space="0" w:color="auto"/>
            </w:tcBorders>
            <w:vAlign w:val="bottom"/>
          </w:tcPr>
          <w:p w:rsidR="00697AF9" w:rsidRPr="00945806" w:rsidRDefault="00697AF9" w:rsidP="004A2270">
            <w:pPr>
              <w:tabs>
                <w:tab w:val="left" w:pos="4500"/>
                <w:tab w:val="left" w:pos="9180"/>
                <w:tab w:val="left" w:pos="9360"/>
              </w:tabs>
              <w:rPr>
                <w:bCs/>
                <w:sz w:val="22"/>
                <w:szCs w:val="22"/>
              </w:rPr>
            </w:pPr>
            <w:r w:rsidRPr="00945806">
              <w:rPr>
                <w:bCs/>
                <w:sz w:val="22"/>
                <w:szCs w:val="22"/>
              </w:rPr>
              <w:t>Информатика</w:t>
            </w:r>
          </w:p>
        </w:tc>
        <w:tc>
          <w:tcPr>
            <w:tcW w:w="1124" w:type="dxa"/>
            <w:tcBorders>
              <w:left w:val="single" w:sz="4" w:space="0" w:color="auto"/>
              <w:right w:val="single" w:sz="4" w:space="0" w:color="auto"/>
            </w:tcBorders>
            <w:vAlign w:val="center"/>
          </w:tcPr>
          <w:p w:rsidR="00697AF9" w:rsidRPr="00945806" w:rsidRDefault="00697AF9" w:rsidP="004A2270">
            <w:pPr>
              <w:tabs>
                <w:tab w:val="left" w:pos="4500"/>
                <w:tab w:val="left" w:pos="9180"/>
                <w:tab w:val="left" w:pos="9360"/>
              </w:tabs>
              <w:jc w:val="center"/>
              <w:rPr>
                <w:bCs/>
                <w:sz w:val="22"/>
                <w:szCs w:val="22"/>
              </w:rPr>
            </w:pPr>
            <w:r w:rsidRPr="00945806">
              <w:rPr>
                <w:bCs/>
                <w:sz w:val="22"/>
                <w:szCs w:val="22"/>
              </w:rPr>
              <w:t>-</w:t>
            </w:r>
          </w:p>
        </w:tc>
        <w:tc>
          <w:tcPr>
            <w:tcW w:w="1134" w:type="dxa"/>
            <w:tcBorders>
              <w:left w:val="single" w:sz="4" w:space="0" w:color="auto"/>
              <w:right w:val="single" w:sz="4" w:space="0" w:color="auto"/>
            </w:tcBorders>
            <w:vAlign w:val="center"/>
          </w:tcPr>
          <w:p w:rsidR="00697AF9" w:rsidRPr="00945806" w:rsidRDefault="00697AF9" w:rsidP="004A2270">
            <w:pPr>
              <w:tabs>
                <w:tab w:val="left" w:pos="4500"/>
                <w:tab w:val="left" w:pos="9180"/>
                <w:tab w:val="left" w:pos="9360"/>
              </w:tabs>
              <w:jc w:val="center"/>
              <w:rPr>
                <w:bCs/>
                <w:sz w:val="22"/>
                <w:szCs w:val="22"/>
              </w:rPr>
            </w:pPr>
            <w:r w:rsidRPr="00945806">
              <w:rPr>
                <w:bCs/>
                <w:sz w:val="22"/>
                <w:szCs w:val="22"/>
              </w:rPr>
              <w:t>1</w:t>
            </w:r>
          </w:p>
        </w:tc>
        <w:tc>
          <w:tcPr>
            <w:tcW w:w="1134" w:type="dxa"/>
            <w:tcBorders>
              <w:left w:val="single" w:sz="4" w:space="0" w:color="auto"/>
              <w:right w:val="single" w:sz="4" w:space="0" w:color="auto"/>
            </w:tcBorders>
          </w:tcPr>
          <w:p w:rsidR="00697AF9" w:rsidRPr="00945806" w:rsidRDefault="00697AF9" w:rsidP="004A2270">
            <w:pPr>
              <w:spacing w:line="360" w:lineRule="auto"/>
              <w:jc w:val="center"/>
              <w:rPr>
                <w:sz w:val="22"/>
                <w:szCs w:val="22"/>
              </w:rPr>
            </w:pPr>
            <w:r w:rsidRPr="00945806">
              <w:rPr>
                <w:sz w:val="22"/>
                <w:szCs w:val="22"/>
              </w:rPr>
              <w:t>1</w:t>
            </w:r>
          </w:p>
        </w:tc>
        <w:tc>
          <w:tcPr>
            <w:tcW w:w="993" w:type="dxa"/>
            <w:tcBorders>
              <w:left w:val="single" w:sz="4" w:space="0" w:color="auto"/>
              <w:right w:val="single" w:sz="4" w:space="0" w:color="auto"/>
            </w:tcBorders>
          </w:tcPr>
          <w:p w:rsidR="00697AF9" w:rsidRPr="00945806" w:rsidRDefault="00697AF9" w:rsidP="004A2270">
            <w:pPr>
              <w:spacing w:line="360" w:lineRule="auto"/>
              <w:jc w:val="center"/>
              <w:rPr>
                <w:sz w:val="22"/>
                <w:szCs w:val="22"/>
              </w:rPr>
            </w:pPr>
            <w:r w:rsidRPr="00945806">
              <w:rPr>
                <w:sz w:val="22"/>
                <w:szCs w:val="22"/>
              </w:rPr>
              <w:t>1</w:t>
            </w:r>
          </w:p>
        </w:tc>
        <w:tc>
          <w:tcPr>
            <w:tcW w:w="1075" w:type="dxa"/>
            <w:tcBorders>
              <w:left w:val="single" w:sz="4" w:space="0" w:color="auto"/>
              <w:right w:val="single" w:sz="4" w:space="0" w:color="auto"/>
            </w:tcBorders>
            <w:vAlign w:val="center"/>
          </w:tcPr>
          <w:p w:rsidR="00697AF9" w:rsidRPr="00945806" w:rsidRDefault="00697AF9" w:rsidP="004A2270">
            <w:pPr>
              <w:tabs>
                <w:tab w:val="left" w:pos="4500"/>
                <w:tab w:val="left" w:pos="9180"/>
                <w:tab w:val="left" w:pos="9360"/>
              </w:tabs>
              <w:jc w:val="center"/>
              <w:rPr>
                <w:bCs/>
                <w:sz w:val="22"/>
                <w:szCs w:val="22"/>
              </w:rPr>
            </w:pPr>
            <w:r w:rsidRPr="00945806">
              <w:rPr>
                <w:bCs/>
                <w:sz w:val="22"/>
                <w:szCs w:val="22"/>
              </w:rPr>
              <w:t>3</w:t>
            </w:r>
          </w:p>
        </w:tc>
      </w:tr>
      <w:tr w:rsidR="00697AF9" w:rsidRPr="00945806" w:rsidTr="004A2270">
        <w:trPr>
          <w:trHeight w:val="375"/>
          <w:jc w:val="center"/>
        </w:trPr>
        <w:tc>
          <w:tcPr>
            <w:tcW w:w="2015" w:type="dxa"/>
            <w:vMerge w:val="restart"/>
            <w:tcBorders>
              <w:top w:val="single" w:sz="4" w:space="0" w:color="auto"/>
              <w:left w:val="single" w:sz="4" w:space="0" w:color="auto"/>
              <w:right w:val="single" w:sz="4" w:space="0" w:color="auto"/>
            </w:tcBorders>
            <w:vAlign w:val="bottom"/>
          </w:tcPr>
          <w:p w:rsidR="00697AF9" w:rsidRPr="00945806" w:rsidRDefault="00697AF9" w:rsidP="004A2270">
            <w:pPr>
              <w:tabs>
                <w:tab w:val="left" w:pos="4500"/>
                <w:tab w:val="left" w:pos="9180"/>
                <w:tab w:val="left" w:pos="9360"/>
              </w:tabs>
              <w:rPr>
                <w:bCs/>
                <w:sz w:val="22"/>
                <w:szCs w:val="22"/>
              </w:rPr>
            </w:pPr>
            <w:r w:rsidRPr="00945806">
              <w:rPr>
                <w:bCs/>
                <w:sz w:val="22"/>
                <w:szCs w:val="22"/>
              </w:rPr>
              <w:t xml:space="preserve">Общественно-научные предметы </w:t>
            </w:r>
          </w:p>
          <w:p w:rsidR="00697AF9" w:rsidRPr="00945806" w:rsidRDefault="00697AF9" w:rsidP="004A2270">
            <w:pPr>
              <w:tabs>
                <w:tab w:val="left" w:pos="4500"/>
                <w:tab w:val="left" w:pos="9180"/>
                <w:tab w:val="left" w:pos="9360"/>
              </w:tabs>
              <w:rPr>
                <w:bCs/>
                <w:sz w:val="22"/>
                <w:szCs w:val="22"/>
              </w:rPr>
            </w:pPr>
          </w:p>
          <w:p w:rsidR="00697AF9" w:rsidRPr="00945806" w:rsidRDefault="00697AF9" w:rsidP="004A2270">
            <w:pPr>
              <w:tabs>
                <w:tab w:val="left" w:pos="4500"/>
                <w:tab w:val="left" w:pos="9180"/>
                <w:tab w:val="left" w:pos="9360"/>
              </w:tabs>
              <w:rPr>
                <w:bCs/>
                <w:sz w:val="22"/>
                <w:szCs w:val="22"/>
              </w:rPr>
            </w:pPr>
          </w:p>
          <w:p w:rsidR="00697AF9" w:rsidRPr="00945806" w:rsidRDefault="00697AF9" w:rsidP="004A2270">
            <w:pPr>
              <w:tabs>
                <w:tab w:val="left" w:pos="4500"/>
                <w:tab w:val="left" w:pos="9180"/>
                <w:tab w:val="left" w:pos="9360"/>
              </w:tabs>
              <w:rPr>
                <w:bCs/>
                <w:sz w:val="22"/>
                <w:szCs w:val="22"/>
              </w:rPr>
            </w:pPr>
          </w:p>
        </w:tc>
        <w:tc>
          <w:tcPr>
            <w:tcW w:w="2686" w:type="dxa"/>
            <w:gridSpan w:val="2"/>
            <w:tcBorders>
              <w:top w:val="single" w:sz="4" w:space="0" w:color="auto"/>
              <w:left w:val="single" w:sz="4" w:space="0" w:color="auto"/>
              <w:bottom w:val="single" w:sz="4" w:space="0" w:color="auto"/>
              <w:right w:val="single" w:sz="4" w:space="0" w:color="auto"/>
            </w:tcBorders>
            <w:vAlign w:val="bottom"/>
          </w:tcPr>
          <w:p w:rsidR="00697AF9" w:rsidRPr="00945806" w:rsidRDefault="00697AF9" w:rsidP="004A2270">
            <w:pPr>
              <w:tabs>
                <w:tab w:val="left" w:pos="4500"/>
                <w:tab w:val="left" w:pos="9180"/>
                <w:tab w:val="left" w:pos="9360"/>
              </w:tabs>
              <w:rPr>
                <w:bCs/>
                <w:sz w:val="22"/>
                <w:szCs w:val="22"/>
              </w:rPr>
            </w:pPr>
            <w:r w:rsidRPr="00945806">
              <w:rPr>
                <w:bCs/>
                <w:sz w:val="22"/>
                <w:szCs w:val="22"/>
              </w:rPr>
              <w:t>История России.</w:t>
            </w:r>
          </w:p>
          <w:p w:rsidR="00697AF9" w:rsidRPr="00945806" w:rsidRDefault="00697AF9" w:rsidP="004A2270">
            <w:pPr>
              <w:tabs>
                <w:tab w:val="left" w:pos="4500"/>
                <w:tab w:val="left" w:pos="9180"/>
                <w:tab w:val="left" w:pos="9360"/>
              </w:tabs>
              <w:rPr>
                <w:bCs/>
                <w:sz w:val="22"/>
                <w:szCs w:val="22"/>
              </w:rPr>
            </w:pPr>
            <w:r w:rsidRPr="00945806">
              <w:rPr>
                <w:bCs/>
                <w:sz w:val="22"/>
                <w:szCs w:val="22"/>
              </w:rPr>
              <w:t>Всеобщая история</w:t>
            </w:r>
          </w:p>
        </w:tc>
        <w:tc>
          <w:tcPr>
            <w:tcW w:w="1124" w:type="dxa"/>
            <w:tcBorders>
              <w:left w:val="single" w:sz="4" w:space="0" w:color="auto"/>
              <w:right w:val="single" w:sz="4" w:space="0" w:color="auto"/>
            </w:tcBorders>
            <w:vAlign w:val="center"/>
          </w:tcPr>
          <w:p w:rsidR="00697AF9" w:rsidRPr="00945806" w:rsidRDefault="00697AF9" w:rsidP="004A2270">
            <w:pPr>
              <w:tabs>
                <w:tab w:val="left" w:pos="4500"/>
                <w:tab w:val="left" w:pos="9180"/>
                <w:tab w:val="left" w:pos="9360"/>
              </w:tabs>
              <w:jc w:val="center"/>
              <w:rPr>
                <w:bCs/>
                <w:sz w:val="22"/>
                <w:szCs w:val="22"/>
              </w:rPr>
            </w:pPr>
            <w:r w:rsidRPr="00945806">
              <w:rPr>
                <w:bCs/>
                <w:sz w:val="22"/>
                <w:szCs w:val="22"/>
              </w:rPr>
              <w:t>2</w:t>
            </w:r>
          </w:p>
        </w:tc>
        <w:tc>
          <w:tcPr>
            <w:tcW w:w="1134" w:type="dxa"/>
            <w:tcBorders>
              <w:left w:val="single" w:sz="4" w:space="0" w:color="auto"/>
              <w:right w:val="single" w:sz="4" w:space="0" w:color="auto"/>
            </w:tcBorders>
            <w:vAlign w:val="center"/>
          </w:tcPr>
          <w:p w:rsidR="00697AF9" w:rsidRPr="00945806" w:rsidRDefault="00697AF9" w:rsidP="004A2270">
            <w:pPr>
              <w:tabs>
                <w:tab w:val="left" w:pos="4500"/>
                <w:tab w:val="left" w:pos="9180"/>
                <w:tab w:val="left" w:pos="9360"/>
              </w:tabs>
              <w:jc w:val="center"/>
              <w:rPr>
                <w:bCs/>
                <w:sz w:val="22"/>
                <w:szCs w:val="22"/>
              </w:rPr>
            </w:pPr>
            <w:r w:rsidRPr="00945806">
              <w:rPr>
                <w:bCs/>
                <w:sz w:val="22"/>
                <w:szCs w:val="22"/>
              </w:rPr>
              <w:t>2</w:t>
            </w:r>
          </w:p>
        </w:tc>
        <w:tc>
          <w:tcPr>
            <w:tcW w:w="1134" w:type="dxa"/>
            <w:tcBorders>
              <w:left w:val="single" w:sz="4" w:space="0" w:color="auto"/>
              <w:right w:val="single" w:sz="4" w:space="0" w:color="auto"/>
            </w:tcBorders>
          </w:tcPr>
          <w:p w:rsidR="00697AF9" w:rsidRPr="00945806" w:rsidRDefault="00697AF9" w:rsidP="004A2270">
            <w:pPr>
              <w:spacing w:line="360" w:lineRule="auto"/>
              <w:jc w:val="center"/>
              <w:rPr>
                <w:sz w:val="22"/>
                <w:szCs w:val="22"/>
              </w:rPr>
            </w:pPr>
            <w:r w:rsidRPr="00945806">
              <w:rPr>
                <w:sz w:val="22"/>
                <w:szCs w:val="22"/>
              </w:rPr>
              <w:t>2</w:t>
            </w:r>
          </w:p>
        </w:tc>
        <w:tc>
          <w:tcPr>
            <w:tcW w:w="993" w:type="dxa"/>
            <w:tcBorders>
              <w:left w:val="single" w:sz="4" w:space="0" w:color="auto"/>
              <w:right w:val="single" w:sz="4" w:space="0" w:color="auto"/>
            </w:tcBorders>
          </w:tcPr>
          <w:p w:rsidR="00697AF9" w:rsidRPr="00945806" w:rsidRDefault="00697AF9" w:rsidP="004A2270">
            <w:pPr>
              <w:spacing w:line="360" w:lineRule="auto"/>
              <w:jc w:val="center"/>
              <w:rPr>
                <w:sz w:val="22"/>
                <w:szCs w:val="22"/>
              </w:rPr>
            </w:pPr>
            <w:r w:rsidRPr="00945806">
              <w:rPr>
                <w:sz w:val="22"/>
                <w:szCs w:val="22"/>
              </w:rPr>
              <w:t>2</w:t>
            </w:r>
          </w:p>
        </w:tc>
        <w:tc>
          <w:tcPr>
            <w:tcW w:w="1075" w:type="dxa"/>
            <w:tcBorders>
              <w:left w:val="single" w:sz="4" w:space="0" w:color="auto"/>
              <w:right w:val="single" w:sz="4" w:space="0" w:color="auto"/>
            </w:tcBorders>
            <w:vAlign w:val="center"/>
          </w:tcPr>
          <w:p w:rsidR="00697AF9" w:rsidRPr="00945806" w:rsidRDefault="00697AF9" w:rsidP="004A2270">
            <w:pPr>
              <w:tabs>
                <w:tab w:val="left" w:pos="4500"/>
                <w:tab w:val="left" w:pos="9180"/>
                <w:tab w:val="left" w:pos="9360"/>
              </w:tabs>
              <w:jc w:val="center"/>
              <w:rPr>
                <w:bCs/>
                <w:sz w:val="22"/>
                <w:szCs w:val="22"/>
              </w:rPr>
            </w:pPr>
            <w:r w:rsidRPr="00945806">
              <w:rPr>
                <w:bCs/>
                <w:sz w:val="22"/>
                <w:szCs w:val="22"/>
              </w:rPr>
              <w:t>10</w:t>
            </w:r>
          </w:p>
        </w:tc>
      </w:tr>
      <w:tr w:rsidR="00697AF9" w:rsidRPr="00945806" w:rsidTr="004A2270">
        <w:trPr>
          <w:trHeight w:val="375"/>
          <w:jc w:val="center"/>
        </w:trPr>
        <w:tc>
          <w:tcPr>
            <w:tcW w:w="2015" w:type="dxa"/>
            <w:vMerge/>
            <w:tcBorders>
              <w:left w:val="single" w:sz="4" w:space="0" w:color="auto"/>
              <w:right w:val="single" w:sz="4" w:space="0" w:color="auto"/>
            </w:tcBorders>
            <w:vAlign w:val="bottom"/>
          </w:tcPr>
          <w:p w:rsidR="00697AF9" w:rsidRPr="00945806" w:rsidRDefault="00697AF9" w:rsidP="004A2270">
            <w:pPr>
              <w:tabs>
                <w:tab w:val="left" w:pos="4500"/>
                <w:tab w:val="left" w:pos="9180"/>
                <w:tab w:val="left" w:pos="9360"/>
              </w:tabs>
              <w:rPr>
                <w:bCs/>
                <w:sz w:val="22"/>
                <w:szCs w:val="22"/>
              </w:rPr>
            </w:pPr>
          </w:p>
        </w:tc>
        <w:tc>
          <w:tcPr>
            <w:tcW w:w="2686" w:type="dxa"/>
            <w:gridSpan w:val="2"/>
            <w:tcBorders>
              <w:top w:val="single" w:sz="4" w:space="0" w:color="auto"/>
              <w:left w:val="single" w:sz="4" w:space="0" w:color="auto"/>
              <w:bottom w:val="single" w:sz="4" w:space="0" w:color="auto"/>
              <w:right w:val="single" w:sz="4" w:space="0" w:color="auto"/>
            </w:tcBorders>
            <w:vAlign w:val="bottom"/>
          </w:tcPr>
          <w:p w:rsidR="00697AF9" w:rsidRPr="00945806" w:rsidRDefault="00697AF9" w:rsidP="004A2270">
            <w:pPr>
              <w:tabs>
                <w:tab w:val="left" w:pos="4500"/>
                <w:tab w:val="left" w:pos="9180"/>
                <w:tab w:val="left" w:pos="9360"/>
              </w:tabs>
              <w:rPr>
                <w:bCs/>
                <w:sz w:val="22"/>
                <w:szCs w:val="22"/>
              </w:rPr>
            </w:pPr>
            <w:r w:rsidRPr="00945806">
              <w:rPr>
                <w:bCs/>
                <w:sz w:val="22"/>
                <w:szCs w:val="22"/>
              </w:rPr>
              <w:t>Обществознание</w:t>
            </w:r>
          </w:p>
        </w:tc>
        <w:tc>
          <w:tcPr>
            <w:tcW w:w="1124" w:type="dxa"/>
            <w:tcBorders>
              <w:left w:val="single" w:sz="4" w:space="0" w:color="auto"/>
              <w:right w:val="single" w:sz="4" w:space="0" w:color="auto"/>
            </w:tcBorders>
            <w:vAlign w:val="center"/>
          </w:tcPr>
          <w:p w:rsidR="00697AF9" w:rsidRPr="00945806" w:rsidRDefault="00697AF9" w:rsidP="004A2270">
            <w:pPr>
              <w:tabs>
                <w:tab w:val="left" w:pos="4500"/>
                <w:tab w:val="left" w:pos="9180"/>
                <w:tab w:val="left" w:pos="9360"/>
              </w:tabs>
              <w:jc w:val="center"/>
              <w:rPr>
                <w:bCs/>
                <w:sz w:val="22"/>
                <w:szCs w:val="22"/>
              </w:rPr>
            </w:pPr>
            <w:r w:rsidRPr="00945806">
              <w:rPr>
                <w:bCs/>
                <w:sz w:val="22"/>
                <w:szCs w:val="22"/>
              </w:rPr>
              <w:t>1</w:t>
            </w:r>
          </w:p>
        </w:tc>
        <w:tc>
          <w:tcPr>
            <w:tcW w:w="1134" w:type="dxa"/>
            <w:tcBorders>
              <w:left w:val="single" w:sz="4" w:space="0" w:color="auto"/>
              <w:right w:val="single" w:sz="4" w:space="0" w:color="auto"/>
            </w:tcBorders>
            <w:vAlign w:val="center"/>
          </w:tcPr>
          <w:p w:rsidR="00697AF9" w:rsidRPr="00945806" w:rsidRDefault="00697AF9" w:rsidP="004A2270">
            <w:pPr>
              <w:tabs>
                <w:tab w:val="left" w:pos="4500"/>
                <w:tab w:val="left" w:pos="9180"/>
                <w:tab w:val="left" w:pos="9360"/>
              </w:tabs>
              <w:jc w:val="center"/>
              <w:rPr>
                <w:bCs/>
                <w:sz w:val="22"/>
                <w:szCs w:val="22"/>
              </w:rPr>
            </w:pPr>
            <w:r w:rsidRPr="00945806">
              <w:rPr>
                <w:bCs/>
                <w:sz w:val="22"/>
                <w:szCs w:val="22"/>
              </w:rPr>
              <w:t>1</w:t>
            </w:r>
          </w:p>
        </w:tc>
        <w:tc>
          <w:tcPr>
            <w:tcW w:w="1134" w:type="dxa"/>
            <w:tcBorders>
              <w:left w:val="single" w:sz="4" w:space="0" w:color="auto"/>
              <w:right w:val="single" w:sz="4" w:space="0" w:color="auto"/>
            </w:tcBorders>
          </w:tcPr>
          <w:p w:rsidR="00697AF9" w:rsidRPr="00945806" w:rsidRDefault="00697AF9" w:rsidP="004A2270">
            <w:pPr>
              <w:spacing w:line="360" w:lineRule="auto"/>
              <w:jc w:val="center"/>
              <w:rPr>
                <w:sz w:val="22"/>
                <w:szCs w:val="22"/>
              </w:rPr>
            </w:pPr>
            <w:r w:rsidRPr="00945806">
              <w:rPr>
                <w:sz w:val="22"/>
                <w:szCs w:val="22"/>
              </w:rPr>
              <w:t>1</w:t>
            </w:r>
          </w:p>
        </w:tc>
        <w:tc>
          <w:tcPr>
            <w:tcW w:w="993" w:type="dxa"/>
            <w:tcBorders>
              <w:left w:val="single" w:sz="4" w:space="0" w:color="auto"/>
              <w:right w:val="single" w:sz="4" w:space="0" w:color="auto"/>
            </w:tcBorders>
          </w:tcPr>
          <w:p w:rsidR="00697AF9" w:rsidRPr="00945806" w:rsidRDefault="00697AF9" w:rsidP="004A2270">
            <w:pPr>
              <w:spacing w:line="360" w:lineRule="auto"/>
              <w:jc w:val="center"/>
              <w:rPr>
                <w:sz w:val="22"/>
                <w:szCs w:val="22"/>
              </w:rPr>
            </w:pPr>
            <w:r w:rsidRPr="00945806">
              <w:rPr>
                <w:sz w:val="22"/>
                <w:szCs w:val="22"/>
              </w:rPr>
              <w:t>1</w:t>
            </w:r>
          </w:p>
        </w:tc>
        <w:tc>
          <w:tcPr>
            <w:tcW w:w="1075" w:type="dxa"/>
            <w:tcBorders>
              <w:left w:val="single" w:sz="4" w:space="0" w:color="auto"/>
              <w:right w:val="single" w:sz="4" w:space="0" w:color="auto"/>
            </w:tcBorders>
            <w:vAlign w:val="center"/>
          </w:tcPr>
          <w:p w:rsidR="00697AF9" w:rsidRPr="00945806" w:rsidRDefault="00697AF9" w:rsidP="004A2270">
            <w:pPr>
              <w:tabs>
                <w:tab w:val="left" w:pos="4500"/>
                <w:tab w:val="left" w:pos="9180"/>
                <w:tab w:val="left" w:pos="9360"/>
              </w:tabs>
              <w:jc w:val="center"/>
              <w:rPr>
                <w:bCs/>
                <w:sz w:val="22"/>
                <w:szCs w:val="22"/>
              </w:rPr>
            </w:pPr>
            <w:r w:rsidRPr="00945806">
              <w:rPr>
                <w:bCs/>
                <w:sz w:val="22"/>
                <w:szCs w:val="22"/>
              </w:rPr>
              <w:t>4</w:t>
            </w:r>
          </w:p>
        </w:tc>
      </w:tr>
      <w:tr w:rsidR="00697AF9" w:rsidRPr="00945806" w:rsidTr="004A2270">
        <w:trPr>
          <w:trHeight w:val="375"/>
          <w:jc w:val="center"/>
        </w:trPr>
        <w:tc>
          <w:tcPr>
            <w:tcW w:w="2015" w:type="dxa"/>
            <w:vMerge/>
            <w:tcBorders>
              <w:left w:val="single" w:sz="4" w:space="0" w:color="auto"/>
              <w:bottom w:val="single" w:sz="4" w:space="0" w:color="auto"/>
              <w:right w:val="single" w:sz="4" w:space="0" w:color="auto"/>
            </w:tcBorders>
            <w:vAlign w:val="bottom"/>
          </w:tcPr>
          <w:p w:rsidR="00697AF9" w:rsidRPr="00945806" w:rsidRDefault="00697AF9" w:rsidP="004A2270">
            <w:pPr>
              <w:tabs>
                <w:tab w:val="left" w:pos="4500"/>
                <w:tab w:val="left" w:pos="9180"/>
                <w:tab w:val="left" w:pos="9360"/>
              </w:tabs>
              <w:rPr>
                <w:bCs/>
                <w:sz w:val="22"/>
                <w:szCs w:val="22"/>
              </w:rPr>
            </w:pPr>
          </w:p>
        </w:tc>
        <w:tc>
          <w:tcPr>
            <w:tcW w:w="2686" w:type="dxa"/>
            <w:gridSpan w:val="2"/>
            <w:tcBorders>
              <w:top w:val="single" w:sz="4" w:space="0" w:color="auto"/>
              <w:left w:val="single" w:sz="4" w:space="0" w:color="auto"/>
              <w:bottom w:val="single" w:sz="4" w:space="0" w:color="auto"/>
              <w:right w:val="single" w:sz="4" w:space="0" w:color="auto"/>
            </w:tcBorders>
            <w:vAlign w:val="bottom"/>
          </w:tcPr>
          <w:p w:rsidR="00697AF9" w:rsidRPr="00945806" w:rsidRDefault="00697AF9" w:rsidP="004A2270">
            <w:pPr>
              <w:tabs>
                <w:tab w:val="left" w:pos="4500"/>
                <w:tab w:val="left" w:pos="9180"/>
                <w:tab w:val="left" w:pos="9360"/>
              </w:tabs>
              <w:rPr>
                <w:bCs/>
                <w:sz w:val="22"/>
                <w:szCs w:val="22"/>
              </w:rPr>
            </w:pPr>
            <w:r w:rsidRPr="00945806">
              <w:rPr>
                <w:bCs/>
                <w:sz w:val="22"/>
                <w:szCs w:val="22"/>
              </w:rPr>
              <w:t>География</w:t>
            </w:r>
          </w:p>
        </w:tc>
        <w:tc>
          <w:tcPr>
            <w:tcW w:w="1124" w:type="dxa"/>
            <w:tcBorders>
              <w:left w:val="single" w:sz="4" w:space="0" w:color="auto"/>
              <w:right w:val="single" w:sz="4" w:space="0" w:color="auto"/>
            </w:tcBorders>
            <w:vAlign w:val="center"/>
          </w:tcPr>
          <w:p w:rsidR="00697AF9" w:rsidRPr="00945806" w:rsidRDefault="00697AF9" w:rsidP="004A2270">
            <w:pPr>
              <w:tabs>
                <w:tab w:val="left" w:pos="4500"/>
                <w:tab w:val="left" w:pos="9180"/>
                <w:tab w:val="left" w:pos="9360"/>
              </w:tabs>
              <w:jc w:val="center"/>
              <w:rPr>
                <w:bCs/>
                <w:sz w:val="22"/>
                <w:szCs w:val="22"/>
              </w:rPr>
            </w:pPr>
            <w:r w:rsidRPr="00945806">
              <w:rPr>
                <w:bCs/>
                <w:sz w:val="22"/>
                <w:szCs w:val="22"/>
              </w:rPr>
              <w:t>1</w:t>
            </w:r>
          </w:p>
        </w:tc>
        <w:tc>
          <w:tcPr>
            <w:tcW w:w="1134" w:type="dxa"/>
            <w:tcBorders>
              <w:left w:val="single" w:sz="4" w:space="0" w:color="auto"/>
              <w:right w:val="single" w:sz="4" w:space="0" w:color="auto"/>
            </w:tcBorders>
            <w:vAlign w:val="center"/>
          </w:tcPr>
          <w:p w:rsidR="00697AF9" w:rsidRPr="00945806" w:rsidRDefault="00697AF9" w:rsidP="004A2270">
            <w:pPr>
              <w:tabs>
                <w:tab w:val="left" w:pos="4500"/>
                <w:tab w:val="left" w:pos="9180"/>
                <w:tab w:val="left" w:pos="9360"/>
              </w:tabs>
              <w:jc w:val="center"/>
              <w:rPr>
                <w:bCs/>
                <w:sz w:val="22"/>
                <w:szCs w:val="22"/>
              </w:rPr>
            </w:pPr>
            <w:r w:rsidRPr="00945806">
              <w:rPr>
                <w:bCs/>
                <w:sz w:val="22"/>
                <w:szCs w:val="22"/>
              </w:rPr>
              <w:t>2</w:t>
            </w:r>
          </w:p>
        </w:tc>
        <w:tc>
          <w:tcPr>
            <w:tcW w:w="1134" w:type="dxa"/>
            <w:tcBorders>
              <w:left w:val="single" w:sz="4" w:space="0" w:color="auto"/>
              <w:right w:val="single" w:sz="4" w:space="0" w:color="auto"/>
            </w:tcBorders>
          </w:tcPr>
          <w:p w:rsidR="00697AF9" w:rsidRPr="00945806" w:rsidRDefault="00697AF9" w:rsidP="004A2270">
            <w:pPr>
              <w:spacing w:line="360" w:lineRule="auto"/>
              <w:jc w:val="center"/>
              <w:rPr>
                <w:sz w:val="22"/>
                <w:szCs w:val="22"/>
              </w:rPr>
            </w:pPr>
            <w:r w:rsidRPr="00945806">
              <w:rPr>
                <w:sz w:val="22"/>
                <w:szCs w:val="22"/>
              </w:rPr>
              <w:t>2</w:t>
            </w:r>
          </w:p>
        </w:tc>
        <w:tc>
          <w:tcPr>
            <w:tcW w:w="993" w:type="dxa"/>
            <w:tcBorders>
              <w:left w:val="single" w:sz="4" w:space="0" w:color="auto"/>
              <w:right w:val="single" w:sz="4" w:space="0" w:color="auto"/>
            </w:tcBorders>
          </w:tcPr>
          <w:p w:rsidR="00697AF9" w:rsidRPr="00945806" w:rsidRDefault="00697AF9" w:rsidP="004A2270">
            <w:pPr>
              <w:spacing w:line="360" w:lineRule="auto"/>
              <w:jc w:val="center"/>
              <w:rPr>
                <w:sz w:val="22"/>
                <w:szCs w:val="22"/>
              </w:rPr>
            </w:pPr>
            <w:r w:rsidRPr="00945806">
              <w:rPr>
                <w:sz w:val="22"/>
                <w:szCs w:val="22"/>
              </w:rPr>
              <w:t>2</w:t>
            </w:r>
          </w:p>
        </w:tc>
        <w:tc>
          <w:tcPr>
            <w:tcW w:w="1075" w:type="dxa"/>
            <w:tcBorders>
              <w:left w:val="single" w:sz="4" w:space="0" w:color="auto"/>
              <w:right w:val="single" w:sz="4" w:space="0" w:color="auto"/>
            </w:tcBorders>
            <w:vAlign w:val="center"/>
          </w:tcPr>
          <w:p w:rsidR="00697AF9" w:rsidRPr="00945806" w:rsidRDefault="00697AF9" w:rsidP="004A2270">
            <w:pPr>
              <w:tabs>
                <w:tab w:val="left" w:pos="4500"/>
                <w:tab w:val="left" w:pos="9180"/>
                <w:tab w:val="left" w:pos="9360"/>
              </w:tabs>
              <w:jc w:val="center"/>
              <w:rPr>
                <w:bCs/>
                <w:sz w:val="22"/>
                <w:szCs w:val="22"/>
              </w:rPr>
            </w:pPr>
            <w:r w:rsidRPr="00945806">
              <w:rPr>
                <w:bCs/>
                <w:sz w:val="22"/>
                <w:szCs w:val="22"/>
              </w:rPr>
              <w:t>8</w:t>
            </w:r>
          </w:p>
        </w:tc>
      </w:tr>
      <w:tr w:rsidR="00697AF9" w:rsidRPr="00945806" w:rsidTr="004A2270">
        <w:trPr>
          <w:trHeight w:val="245"/>
          <w:jc w:val="center"/>
        </w:trPr>
        <w:tc>
          <w:tcPr>
            <w:tcW w:w="2015" w:type="dxa"/>
            <w:vMerge w:val="restart"/>
            <w:tcBorders>
              <w:top w:val="single" w:sz="4" w:space="0" w:color="auto"/>
              <w:left w:val="single" w:sz="4" w:space="0" w:color="auto"/>
              <w:right w:val="single" w:sz="4" w:space="0" w:color="auto"/>
            </w:tcBorders>
            <w:vAlign w:val="bottom"/>
          </w:tcPr>
          <w:p w:rsidR="00697AF9" w:rsidRPr="00945806" w:rsidRDefault="00697AF9" w:rsidP="004A2270">
            <w:pPr>
              <w:tabs>
                <w:tab w:val="left" w:pos="4500"/>
                <w:tab w:val="left" w:pos="9180"/>
                <w:tab w:val="left" w:pos="9360"/>
              </w:tabs>
              <w:rPr>
                <w:bCs/>
                <w:sz w:val="22"/>
                <w:szCs w:val="22"/>
              </w:rPr>
            </w:pPr>
            <w:r w:rsidRPr="00945806">
              <w:rPr>
                <w:bCs/>
                <w:sz w:val="22"/>
                <w:szCs w:val="22"/>
              </w:rPr>
              <w:t>Естественно-</w:t>
            </w:r>
          </w:p>
          <w:p w:rsidR="00697AF9" w:rsidRPr="00945806" w:rsidRDefault="00697AF9" w:rsidP="004A2270">
            <w:pPr>
              <w:tabs>
                <w:tab w:val="left" w:pos="4500"/>
                <w:tab w:val="left" w:pos="9180"/>
                <w:tab w:val="left" w:pos="9360"/>
              </w:tabs>
              <w:rPr>
                <w:bCs/>
                <w:color w:val="FF0000"/>
                <w:sz w:val="22"/>
                <w:szCs w:val="22"/>
              </w:rPr>
            </w:pPr>
            <w:r w:rsidRPr="00945806">
              <w:rPr>
                <w:bCs/>
                <w:sz w:val="22"/>
                <w:szCs w:val="22"/>
              </w:rPr>
              <w:t>научные предметы</w:t>
            </w:r>
          </w:p>
        </w:tc>
        <w:tc>
          <w:tcPr>
            <w:tcW w:w="2686" w:type="dxa"/>
            <w:gridSpan w:val="2"/>
            <w:tcBorders>
              <w:top w:val="single" w:sz="4" w:space="0" w:color="auto"/>
              <w:left w:val="single" w:sz="4" w:space="0" w:color="auto"/>
              <w:bottom w:val="single" w:sz="4" w:space="0" w:color="auto"/>
              <w:right w:val="single" w:sz="4" w:space="0" w:color="auto"/>
            </w:tcBorders>
            <w:vAlign w:val="bottom"/>
          </w:tcPr>
          <w:p w:rsidR="00697AF9" w:rsidRPr="00945806" w:rsidRDefault="00697AF9" w:rsidP="004A2270">
            <w:pPr>
              <w:tabs>
                <w:tab w:val="left" w:pos="4500"/>
                <w:tab w:val="left" w:pos="9180"/>
                <w:tab w:val="left" w:pos="9360"/>
              </w:tabs>
              <w:rPr>
                <w:bCs/>
                <w:sz w:val="22"/>
                <w:szCs w:val="22"/>
              </w:rPr>
            </w:pPr>
            <w:r w:rsidRPr="00945806">
              <w:rPr>
                <w:bCs/>
                <w:sz w:val="22"/>
                <w:szCs w:val="22"/>
              </w:rPr>
              <w:t>Физика</w:t>
            </w:r>
          </w:p>
        </w:tc>
        <w:tc>
          <w:tcPr>
            <w:tcW w:w="1124" w:type="dxa"/>
            <w:tcBorders>
              <w:left w:val="single" w:sz="4" w:space="0" w:color="auto"/>
              <w:right w:val="single" w:sz="4" w:space="0" w:color="auto"/>
            </w:tcBorders>
            <w:vAlign w:val="center"/>
          </w:tcPr>
          <w:p w:rsidR="00697AF9" w:rsidRPr="00945806" w:rsidRDefault="00697AF9" w:rsidP="004A2270">
            <w:pPr>
              <w:tabs>
                <w:tab w:val="left" w:pos="4500"/>
                <w:tab w:val="left" w:pos="9180"/>
                <w:tab w:val="left" w:pos="9360"/>
              </w:tabs>
              <w:jc w:val="center"/>
              <w:rPr>
                <w:bCs/>
                <w:sz w:val="22"/>
                <w:szCs w:val="22"/>
              </w:rPr>
            </w:pPr>
            <w:r w:rsidRPr="00945806">
              <w:rPr>
                <w:bCs/>
                <w:sz w:val="22"/>
                <w:szCs w:val="22"/>
              </w:rPr>
              <w:t>-</w:t>
            </w:r>
          </w:p>
        </w:tc>
        <w:tc>
          <w:tcPr>
            <w:tcW w:w="1134" w:type="dxa"/>
            <w:tcBorders>
              <w:left w:val="single" w:sz="4" w:space="0" w:color="auto"/>
              <w:right w:val="single" w:sz="4" w:space="0" w:color="auto"/>
            </w:tcBorders>
            <w:vAlign w:val="center"/>
          </w:tcPr>
          <w:p w:rsidR="00697AF9" w:rsidRPr="00945806" w:rsidRDefault="00697AF9" w:rsidP="004A2270">
            <w:pPr>
              <w:tabs>
                <w:tab w:val="left" w:pos="4500"/>
                <w:tab w:val="left" w:pos="9180"/>
                <w:tab w:val="left" w:pos="9360"/>
              </w:tabs>
              <w:jc w:val="center"/>
              <w:rPr>
                <w:bCs/>
                <w:sz w:val="22"/>
                <w:szCs w:val="22"/>
              </w:rPr>
            </w:pPr>
            <w:r w:rsidRPr="00945806">
              <w:rPr>
                <w:bCs/>
                <w:sz w:val="22"/>
                <w:szCs w:val="22"/>
              </w:rPr>
              <w:t>2</w:t>
            </w:r>
          </w:p>
        </w:tc>
        <w:tc>
          <w:tcPr>
            <w:tcW w:w="1134" w:type="dxa"/>
            <w:tcBorders>
              <w:left w:val="single" w:sz="4" w:space="0" w:color="auto"/>
              <w:right w:val="single" w:sz="4" w:space="0" w:color="auto"/>
            </w:tcBorders>
          </w:tcPr>
          <w:p w:rsidR="00697AF9" w:rsidRPr="00945806" w:rsidRDefault="00697AF9" w:rsidP="004A2270">
            <w:pPr>
              <w:spacing w:line="360" w:lineRule="auto"/>
              <w:jc w:val="center"/>
              <w:rPr>
                <w:sz w:val="22"/>
                <w:szCs w:val="22"/>
              </w:rPr>
            </w:pPr>
            <w:r w:rsidRPr="00945806">
              <w:rPr>
                <w:sz w:val="22"/>
                <w:szCs w:val="22"/>
              </w:rPr>
              <w:t>2</w:t>
            </w:r>
          </w:p>
        </w:tc>
        <w:tc>
          <w:tcPr>
            <w:tcW w:w="993" w:type="dxa"/>
            <w:tcBorders>
              <w:left w:val="single" w:sz="4" w:space="0" w:color="auto"/>
              <w:right w:val="single" w:sz="4" w:space="0" w:color="auto"/>
            </w:tcBorders>
          </w:tcPr>
          <w:p w:rsidR="00697AF9" w:rsidRPr="00945806" w:rsidRDefault="00697AF9" w:rsidP="004A2270">
            <w:pPr>
              <w:spacing w:line="360" w:lineRule="auto"/>
              <w:jc w:val="center"/>
              <w:rPr>
                <w:sz w:val="22"/>
                <w:szCs w:val="22"/>
              </w:rPr>
            </w:pPr>
            <w:r w:rsidRPr="00945806">
              <w:rPr>
                <w:sz w:val="22"/>
                <w:szCs w:val="22"/>
              </w:rPr>
              <w:t>3</w:t>
            </w:r>
          </w:p>
        </w:tc>
        <w:tc>
          <w:tcPr>
            <w:tcW w:w="1075" w:type="dxa"/>
            <w:tcBorders>
              <w:left w:val="single" w:sz="4" w:space="0" w:color="auto"/>
              <w:right w:val="single" w:sz="4" w:space="0" w:color="auto"/>
            </w:tcBorders>
            <w:vAlign w:val="center"/>
          </w:tcPr>
          <w:p w:rsidR="00697AF9" w:rsidRPr="00945806" w:rsidRDefault="00697AF9" w:rsidP="004A2270">
            <w:pPr>
              <w:tabs>
                <w:tab w:val="left" w:pos="4500"/>
                <w:tab w:val="left" w:pos="9180"/>
                <w:tab w:val="left" w:pos="9360"/>
              </w:tabs>
              <w:jc w:val="center"/>
              <w:rPr>
                <w:bCs/>
                <w:sz w:val="22"/>
                <w:szCs w:val="22"/>
              </w:rPr>
            </w:pPr>
            <w:r w:rsidRPr="00945806">
              <w:rPr>
                <w:bCs/>
                <w:sz w:val="22"/>
                <w:szCs w:val="22"/>
              </w:rPr>
              <w:t>7</w:t>
            </w:r>
          </w:p>
        </w:tc>
      </w:tr>
      <w:tr w:rsidR="00697AF9" w:rsidRPr="00945806" w:rsidTr="004A2270">
        <w:trPr>
          <w:trHeight w:val="375"/>
          <w:jc w:val="center"/>
        </w:trPr>
        <w:tc>
          <w:tcPr>
            <w:tcW w:w="2015" w:type="dxa"/>
            <w:vMerge/>
            <w:tcBorders>
              <w:left w:val="single" w:sz="4" w:space="0" w:color="auto"/>
              <w:right w:val="single" w:sz="4" w:space="0" w:color="auto"/>
            </w:tcBorders>
            <w:vAlign w:val="bottom"/>
          </w:tcPr>
          <w:p w:rsidR="00697AF9" w:rsidRPr="00945806" w:rsidRDefault="00697AF9" w:rsidP="004A2270">
            <w:pPr>
              <w:tabs>
                <w:tab w:val="left" w:pos="4500"/>
                <w:tab w:val="left" w:pos="9180"/>
                <w:tab w:val="left" w:pos="9360"/>
              </w:tabs>
              <w:rPr>
                <w:bCs/>
                <w:sz w:val="22"/>
                <w:szCs w:val="22"/>
              </w:rPr>
            </w:pPr>
          </w:p>
        </w:tc>
        <w:tc>
          <w:tcPr>
            <w:tcW w:w="2686" w:type="dxa"/>
            <w:gridSpan w:val="2"/>
            <w:tcBorders>
              <w:top w:val="single" w:sz="4" w:space="0" w:color="auto"/>
              <w:left w:val="single" w:sz="4" w:space="0" w:color="auto"/>
              <w:bottom w:val="single" w:sz="4" w:space="0" w:color="auto"/>
              <w:right w:val="single" w:sz="4" w:space="0" w:color="auto"/>
            </w:tcBorders>
            <w:vAlign w:val="bottom"/>
          </w:tcPr>
          <w:p w:rsidR="00697AF9" w:rsidRPr="00945806" w:rsidRDefault="00697AF9" w:rsidP="004A2270">
            <w:pPr>
              <w:tabs>
                <w:tab w:val="left" w:pos="4500"/>
                <w:tab w:val="left" w:pos="9180"/>
                <w:tab w:val="left" w:pos="9360"/>
              </w:tabs>
              <w:rPr>
                <w:bCs/>
                <w:sz w:val="22"/>
                <w:szCs w:val="22"/>
              </w:rPr>
            </w:pPr>
            <w:r w:rsidRPr="00945806">
              <w:rPr>
                <w:bCs/>
                <w:sz w:val="22"/>
                <w:szCs w:val="22"/>
              </w:rPr>
              <w:t>Химия</w:t>
            </w:r>
          </w:p>
        </w:tc>
        <w:tc>
          <w:tcPr>
            <w:tcW w:w="1124" w:type="dxa"/>
            <w:tcBorders>
              <w:left w:val="single" w:sz="4" w:space="0" w:color="auto"/>
              <w:right w:val="single" w:sz="4" w:space="0" w:color="auto"/>
            </w:tcBorders>
            <w:vAlign w:val="center"/>
          </w:tcPr>
          <w:p w:rsidR="00697AF9" w:rsidRPr="00945806" w:rsidRDefault="00697AF9" w:rsidP="004A2270">
            <w:pPr>
              <w:tabs>
                <w:tab w:val="left" w:pos="4500"/>
                <w:tab w:val="left" w:pos="9180"/>
                <w:tab w:val="left" w:pos="9360"/>
              </w:tabs>
              <w:jc w:val="center"/>
              <w:rPr>
                <w:bCs/>
                <w:sz w:val="22"/>
                <w:szCs w:val="22"/>
              </w:rPr>
            </w:pPr>
            <w:r w:rsidRPr="00945806">
              <w:rPr>
                <w:bCs/>
                <w:sz w:val="22"/>
                <w:szCs w:val="22"/>
              </w:rPr>
              <w:t>-</w:t>
            </w:r>
          </w:p>
        </w:tc>
        <w:tc>
          <w:tcPr>
            <w:tcW w:w="1134" w:type="dxa"/>
            <w:tcBorders>
              <w:left w:val="single" w:sz="4" w:space="0" w:color="auto"/>
              <w:right w:val="single" w:sz="4" w:space="0" w:color="auto"/>
            </w:tcBorders>
            <w:vAlign w:val="center"/>
          </w:tcPr>
          <w:p w:rsidR="00697AF9" w:rsidRPr="00945806" w:rsidRDefault="00697AF9" w:rsidP="004A2270">
            <w:pPr>
              <w:tabs>
                <w:tab w:val="left" w:pos="4500"/>
                <w:tab w:val="left" w:pos="9180"/>
                <w:tab w:val="left" w:pos="9360"/>
              </w:tabs>
              <w:jc w:val="center"/>
              <w:rPr>
                <w:bCs/>
                <w:sz w:val="22"/>
                <w:szCs w:val="22"/>
              </w:rPr>
            </w:pPr>
            <w:r w:rsidRPr="00945806">
              <w:rPr>
                <w:bCs/>
                <w:sz w:val="22"/>
                <w:szCs w:val="22"/>
              </w:rPr>
              <w:t>-</w:t>
            </w:r>
          </w:p>
        </w:tc>
        <w:tc>
          <w:tcPr>
            <w:tcW w:w="1134" w:type="dxa"/>
            <w:tcBorders>
              <w:left w:val="single" w:sz="4" w:space="0" w:color="auto"/>
              <w:right w:val="single" w:sz="4" w:space="0" w:color="auto"/>
            </w:tcBorders>
          </w:tcPr>
          <w:p w:rsidR="00697AF9" w:rsidRPr="00945806" w:rsidRDefault="00697AF9" w:rsidP="004A2270">
            <w:pPr>
              <w:spacing w:line="360" w:lineRule="auto"/>
              <w:jc w:val="center"/>
              <w:rPr>
                <w:sz w:val="22"/>
                <w:szCs w:val="22"/>
              </w:rPr>
            </w:pPr>
            <w:r w:rsidRPr="00945806">
              <w:rPr>
                <w:sz w:val="22"/>
                <w:szCs w:val="22"/>
              </w:rPr>
              <w:t>2</w:t>
            </w:r>
          </w:p>
        </w:tc>
        <w:tc>
          <w:tcPr>
            <w:tcW w:w="993" w:type="dxa"/>
            <w:tcBorders>
              <w:left w:val="single" w:sz="4" w:space="0" w:color="auto"/>
              <w:right w:val="single" w:sz="4" w:space="0" w:color="auto"/>
            </w:tcBorders>
          </w:tcPr>
          <w:p w:rsidR="00697AF9" w:rsidRPr="00945806" w:rsidRDefault="00697AF9" w:rsidP="004A2270">
            <w:pPr>
              <w:spacing w:line="360" w:lineRule="auto"/>
              <w:jc w:val="center"/>
              <w:rPr>
                <w:sz w:val="22"/>
                <w:szCs w:val="22"/>
              </w:rPr>
            </w:pPr>
            <w:r w:rsidRPr="00945806">
              <w:rPr>
                <w:sz w:val="22"/>
                <w:szCs w:val="22"/>
              </w:rPr>
              <w:t>2</w:t>
            </w:r>
          </w:p>
        </w:tc>
        <w:tc>
          <w:tcPr>
            <w:tcW w:w="1075" w:type="dxa"/>
            <w:tcBorders>
              <w:left w:val="single" w:sz="4" w:space="0" w:color="auto"/>
              <w:right w:val="single" w:sz="4" w:space="0" w:color="auto"/>
            </w:tcBorders>
            <w:vAlign w:val="center"/>
          </w:tcPr>
          <w:p w:rsidR="00697AF9" w:rsidRPr="00945806" w:rsidRDefault="00697AF9" w:rsidP="004A2270">
            <w:pPr>
              <w:tabs>
                <w:tab w:val="left" w:pos="4500"/>
                <w:tab w:val="left" w:pos="9180"/>
                <w:tab w:val="left" w:pos="9360"/>
              </w:tabs>
              <w:jc w:val="center"/>
              <w:rPr>
                <w:bCs/>
                <w:sz w:val="22"/>
                <w:szCs w:val="22"/>
              </w:rPr>
            </w:pPr>
            <w:r w:rsidRPr="00945806">
              <w:rPr>
                <w:bCs/>
                <w:sz w:val="22"/>
                <w:szCs w:val="22"/>
              </w:rPr>
              <w:t>4</w:t>
            </w:r>
          </w:p>
        </w:tc>
      </w:tr>
      <w:tr w:rsidR="00697AF9" w:rsidRPr="00945806" w:rsidTr="004A2270">
        <w:trPr>
          <w:trHeight w:val="375"/>
          <w:jc w:val="center"/>
        </w:trPr>
        <w:tc>
          <w:tcPr>
            <w:tcW w:w="2015" w:type="dxa"/>
            <w:vMerge/>
            <w:tcBorders>
              <w:left w:val="single" w:sz="4" w:space="0" w:color="auto"/>
              <w:bottom w:val="single" w:sz="4" w:space="0" w:color="auto"/>
              <w:right w:val="single" w:sz="4" w:space="0" w:color="auto"/>
            </w:tcBorders>
            <w:vAlign w:val="bottom"/>
          </w:tcPr>
          <w:p w:rsidR="00697AF9" w:rsidRPr="00945806" w:rsidRDefault="00697AF9" w:rsidP="004A2270">
            <w:pPr>
              <w:tabs>
                <w:tab w:val="left" w:pos="4500"/>
                <w:tab w:val="left" w:pos="9180"/>
                <w:tab w:val="left" w:pos="9360"/>
              </w:tabs>
              <w:rPr>
                <w:bCs/>
                <w:sz w:val="22"/>
                <w:szCs w:val="22"/>
              </w:rPr>
            </w:pPr>
          </w:p>
        </w:tc>
        <w:tc>
          <w:tcPr>
            <w:tcW w:w="2686" w:type="dxa"/>
            <w:gridSpan w:val="2"/>
            <w:tcBorders>
              <w:top w:val="single" w:sz="4" w:space="0" w:color="auto"/>
              <w:left w:val="single" w:sz="4" w:space="0" w:color="auto"/>
              <w:bottom w:val="single" w:sz="4" w:space="0" w:color="auto"/>
              <w:right w:val="single" w:sz="4" w:space="0" w:color="auto"/>
            </w:tcBorders>
            <w:vAlign w:val="bottom"/>
          </w:tcPr>
          <w:p w:rsidR="00697AF9" w:rsidRPr="00945806" w:rsidRDefault="00697AF9" w:rsidP="004A2270">
            <w:pPr>
              <w:tabs>
                <w:tab w:val="left" w:pos="4500"/>
                <w:tab w:val="left" w:pos="9180"/>
                <w:tab w:val="left" w:pos="9360"/>
              </w:tabs>
              <w:rPr>
                <w:bCs/>
                <w:sz w:val="22"/>
                <w:szCs w:val="22"/>
              </w:rPr>
            </w:pPr>
            <w:r w:rsidRPr="00945806">
              <w:rPr>
                <w:bCs/>
                <w:sz w:val="22"/>
                <w:szCs w:val="22"/>
              </w:rPr>
              <w:t>Биология</w:t>
            </w:r>
          </w:p>
          <w:p w:rsidR="00697AF9" w:rsidRPr="00945806" w:rsidRDefault="00697AF9" w:rsidP="004A2270">
            <w:pPr>
              <w:tabs>
                <w:tab w:val="left" w:pos="4500"/>
                <w:tab w:val="left" w:pos="9180"/>
                <w:tab w:val="left" w:pos="9360"/>
              </w:tabs>
              <w:rPr>
                <w:bCs/>
                <w:sz w:val="22"/>
                <w:szCs w:val="22"/>
              </w:rPr>
            </w:pPr>
          </w:p>
        </w:tc>
        <w:tc>
          <w:tcPr>
            <w:tcW w:w="1124" w:type="dxa"/>
            <w:tcBorders>
              <w:left w:val="single" w:sz="4" w:space="0" w:color="auto"/>
              <w:right w:val="single" w:sz="4" w:space="0" w:color="auto"/>
            </w:tcBorders>
            <w:vAlign w:val="center"/>
          </w:tcPr>
          <w:p w:rsidR="00697AF9" w:rsidRPr="00945806" w:rsidRDefault="00697AF9" w:rsidP="004A2270">
            <w:pPr>
              <w:tabs>
                <w:tab w:val="left" w:pos="4500"/>
                <w:tab w:val="left" w:pos="9180"/>
                <w:tab w:val="left" w:pos="9360"/>
              </w:tabs>
              <w:jc w:val="center"/>
              <w:rPr>
                <w:bCs/>
                <w:sz w:val="22"/>
                <w:szCs w:val="22"/>
              </w:rPr>
            </w:pPr>
            <w:r w:rsidRPr="00945806">
              <w:rPr>
                <w:bCs/>
                <w:sz w:val="22"/>
                <w:szCs w:val="22"/>
              </w:rPr>
              <w:t>1</w:t>
            </w:r>
          </w:p>
        </w:tc>
        <w:tc>
          <w:tcPr>
            <w:tcW w:w="1134" w:type="dxa"/>
            <w:tcBorders>
              <w:left w:val="single" w:sz="4" w:space="0" w:color="auto"/>
              <w:right w:val="single" w:sz="4" w:space="0" w:color="auto"/>
            </w:tcBorders>
            <w:vAlign w:val="center"/>
          </w:tcPr>
          <w:p w:rsidR="00697AF9" w:rsidRPr="00945806" w:rsidRDefault="00697AF9" w:rsidP="004A2270">
            <w:pPr>
              <w:tabs>
                <w:tab w:val="left" w:pos="4500"/>
                <w:tab w:val="left" w:pos="9180"/>
                <w:tab w:val="left" w:pos="9360"/>
              </w:tabs>
              <w:jc w:val="center"/>
              <w:rPr>
                <w:bCs/>
                <w:sz w:val="22"/>
                <w:szCs w:val="22"/>
              </w:rPr>
            </w:pPr>
            <w:r w:rsidRPr="00945806">
              <w:rPr>
                <w:bCs/>
                <w:sz w:val="22"/>
                <w:szCs w:val="22"/>
              </w:rPr>
              <w:t>1</w:t>
            </w:r>
          </w:p>
        </w:tc>
        <w:tc>
          <w:tcPr>
            <w:tcW w:w="1134" w:type="dxa"/>
            <w:tcBorders>
              <w:left w:val="single" w:sz="4" w:space="0" w:color="auto"/>
              <w:right w:val="single" w:sz="4" w:space="0" w:color="auto"/>
            </w:tcBorders>
          </w:tcPr>
          <w:p w:rsidR="00697AF9" w:rsidRPr="00945806" w:rsidRDefault="00697AF9" w:rsidP="004A2270">
            <w:pPr>
              <w:spacing w:line="360" w:lineRule="auto"/>
              <w:jc w:val="center"/>
              <w:rPr>
                <w:sz w:val="22"/>
                <w:szCs w:val="22"/>
              </w:rPr>
            </w:pPr>
            <w:r w:rsidRPr="00945806">
              <w:rPr>
                <w:sz w:val="22"/>
                <w:szCs w:val="22"/>
              </w:rPr>
              <w:t>2</w:t>
            </w:r>
          </w:p>
        </w:tc>
        <w:tc>
          <w:tcPr>
            <w:tcW w:w="993" w:type="dxa"/>
            <w:tcBorders>
              <w:left w:val="single" w:sz="4" w:space="0" w:color="auto"/>
              <w:right w:val="single" w:sz="4" w:space="0" w:color="auto"/>
            </w:tcBorders>
          </w:tcPr>
          <w:p w:rsidR="00697AF9" w:rsidRPr="00945806" w:rsidRDefault="00697AF9" w:rsidP="004A2270">
            <w:pPr>
              <w:spacing w:line="360" w:lineRule="auto"/>
              <w:jc w:val="center"/>
              <w:rPr>
                <w:sz w:val="22"/>
                <w:szCs w:val="22"/>
              </w:rPr>
            </w:pPr>
            <w:r w:rsidRPr="00945806">
              <w:rPr>
                <w:sz w:val="22"/>
                <w:szCs w:val="22"/>
              </w:rPr>
              <w:t>2</w:t>
            </w:r>
          </w:p>
        </w:tc>
        <w:tc>
          <w:tcPr>
            <w:tcW w:w="1075" w:type="dxa"/>
            <w:tcBorders>
              <w:left w:val="single" w:sz="4" w:space="0" w:color="auto"/>
              <w:right w:val="single" w:sz="4" w:space="0" w:color="auto"/>
            </w:tcBorders>
            <w:vAlign w:val="center"/>
          </w:tcPr>
          <w:p w:rsidR="00697AF9" w:rsidRPr="00945806" w:rsidRDefault="00697AF9" w:rsidP="004A2270">
            <w:pPr>
              <w:tabs>
                <w:tab w:val="left" w:pos="4500"/>
                <w:tab w:val="left" w:pos="9180"/>
                <w:tab w:val="left" w:pos="9360"/>
              </w:tabs>
              <w:jc w:val="center"/>
              <w:rPr>
                <w:bCs/>
                <w:sz w:val="22"/>
                <w:szCs w:val="22"/>
              </w:rPr>
            </w:pPr>
            <w:r w:rsidRPr="00945806">
              <w:rPr>
                <w:bCs/>
                <w:sz w:val="22"/>
                <w:szCs w:val="22"/>
              </w:rPr>
              <w:t>7</w:t>
            </w:r>
          </w:p>
        </w:tc>
      </w:tr>
      <w:tr w:rsidR="00697AF9" w:rsidRPr="00602744" w:rsidTr="004A2270">
        <w:trPr>
          <w:trHeight w:val="375"/>
          <w:jc w:val="center"/>
        </w:trPr>
        <w:tc>
          <w:tcPr>
            <w:tcW w:w="2015" w:type="dxa"/>
            <w:tcBorders>
              <w:left w:val="single" w:sz="4" w:space="0" w:color="auto"/>
              <w:bottom w:val="single" w:sz="4" w:space="0" w:color="auto"/>
              <w:right w:val="single" w:sz="4" w:space="0" w:color="auto"/>
            </w:tcBorders>
            <w:vAlign w:val="bottom"/>
          </w:tcPr>
          <w:p w:rsidR="00697AF9" w:rsidRPr="003B3016" w:rsidRDefault="00697AF9" w:rsidP="004A2270">
            <w:pPr>
              <w:tabs>
                <w:tab w:val="left" w:pos="4500"/>
                <w:tab w:val="left" w:pos="9180"/>
                <w:tab w:val="left" w:pos="9360"/>
              </w:tabs>
              <w:rPr>
                <w:bCs/>
                <w:sz w:val="22"/>
                <w:szCs w:val="22"/>
              </w:rPr>
            </w:pPr>
            <w:r w:rsidRPr="003B3016">
              <w:rPr>
                <w:bCs/>
                <w:sz w:val="22"/>
                <w:szCs w:val="22"/>
              </w:rPr>
              <w:t>ОДНКНР</w:t>
            </w:r>
          </w:p>
        </w:tc>
        <w:tc>
          <w:tcPr>
            <w:tcW w:w="2686" w:type="dxa"/>
            <w:gridSpan w:val="2"/>
            <w:tcBorders>
              <w:top w:val="single" w:sz="4" w:space="0" w:color="auto"/>
              <w:left w:val="single" w:sz="4" w:space="0" w:color="auto"/>
              <w:bottom w:val="single" w:sz="4" w:space="0" w:color="auto"/>
              <w:right w:val="single" w:sz="4" w:space="0" w:color="auto"/>
            </w:tcBorders>
            <w:vAlign w:val="bottom"/>
          </w:tcPr>
          <w:p w:rsidR="00697AF9" w:rsidRPr="00697AF9" w:rsidRDefault="00697AF9" w:rsidP="004A2270">
            <w:pPr>
              <w:tabs>
                <w:tab w:val="left" w:pos="4500"/>
                <w:tab w:val="left" w:pos="9180"/>
                <w:tab w:val="left" w:pos="9360"/>
              </w:tabs>
              <w:rPr>
                <w:bCs/>
                <w:i/>
                <w:sz w:val="20"/>
                <w:szCs w:val="20"/>
                <w:lang w:val="ru-RU"/>
              </w:rPr>
            </w:pPr>
            <w:r w:rsidRPr="00697AF9">
              <w:rPr>
                <w:i/>
                <w:sz w:val="16"/>
                <w:szCs w:val="16"/>
                <w:lang w:val="ru-RU"/>
              </w:rPr>
              <w:t>кол-во часов  по выбору ОО</w:t>
            </w:r>
          </w:p>
        </w:tc>
        <w:tc>
          <w:tcPr>
            <w:tcW w:w="1124" w:type="dxa"/>
            <w:tcBorders>
              <w:left w:val="single" w:sz="4" w:space="0" w:color="auto"/>
              <w:right w:val="single" w:sz="4" w:space="0" w:color="auto"/>
            </w:tcBorders>
            <w:vAlign w:val="center"/>
          </w:tcPr>
          <w:p w:rsidR="00697AF9" w:rsidRPr="00697AF9" w:rsidRDefault="00697AF9" w:rsidP="004A2270">
            <w:pPr>
              <w:tabs>
                <w:tab w:val="left" w:pos="4500"/>
                <w:tab w:val="left" w:pos="9180"/>
                <w:tab w:val="left" w:pos="9360"/>
              </w:tabs>
              <w:jc w:val="center"/>
              <w:rPr>
                <w:bCs/>
                <w:sz w:val="22"/>
                <w:szCs w:val="22"/>
                <w:lang w:val="ru-RU"/>
              </w:rPr>
            </w:pPr>
          </w:p>
        </w:tc>
        <w:tc>
          <w:tcPr>
            <w:tcW w:w="1134" w:type="dxa"/>
            <w:tcBorders>
              <w:left w:val="single" w:sz="4" w:space="0" w:color="auto"/>
              <w:right w:val="single" w:sz="4" w:space="0" w:color="auto"/>
            </w:tcBorders>
            <w:vAlign w:val="center"/>
          </w:tcPr>
          <w:p w:rsidR="00697AF9" w:rsidRPr="00697AF9" w:rsidRDefault="00697AF9" w:rsidP="004A2270">
            <w:pPr>
              <w:tabs>
                <w:tab w:val="left" w:pos="4500"/>
                <w:tab w:val="left" w:pos="9180"/>
                <w:tab w:val="left" w:pos="9360"/>
              </w:tabs>
              <w:jc w:val="center"/>
              <w:rPr>
                <w:bCs/>
                <w:sz w:val="22"/>
                <w:szCs w:val="22"/>
                <w:lang w:val="ru-RU"/>
              </w:rPr>
            </w:pPr>
          </w:p>
        </w:tc>
        <w:tc>
          <w:tcPr>
            <w:tcW w:w="1134" w:type="dxa"/>
            <w:tcBorders>
              <w:left w:val="single" w:sz="4" w:space="0" w:color="auto"/>
              <w:right w:val="single" w:sz="4" w:space="0" w:color="auto"/>
            </w:tcBorders>
          </w:tcPr>
          <w:p w:rsidR="00697AF9" w:rsidRPr="00697AF9" w:rsidRDefault="00697AF9" w:rsidP="004A2270">
            <w:pPr>
              <w:spacing w:line="360" w:lineRule="auto"/>
              <w:jc w:val="center"/>
              <w:rPr>
                <w:sz w:val="22"/>
                <w:szCs w:val="22"/>
                <w:lang w:val="ru-RU"/>
              </w:rPr>
            </w:pPr>
          </w:p>
        </w:tc>
        <w:tc>
          <w:tcPr>
            <w:tcW w:w="993" w:type="dxa"/>
            <w:tcBorders>
              <w:left w:val="single" w:sz="4" w:space="0" w:color="auto"/>
              <w:right w:val="single" w:sz="4" w:space="0" w:color="auto"/>
            </w:tcBorders>
          </w:tcPr>
          <w:p w:rsidR="00697AF9" w:rsidRPr="00697AF9" w:rsidRDefault="00697AF9" w:rsidP="004A2270">
            <w:pPr>
              <w:spacing w:line="360" w:lineRule="auto"/>
              <w:jc w:val="center"/>
              <w:rPr>
                <w:sz w:val="22"/>
                <w:szCs w:val="22"/>
                <w:lang w:val="ru-RU"/>
              </w:rPr>
            </w:pPr>
          </w:p>
        </w:tc>
        <w:tc>
          <w:tcPr>
            <w:tcW w:w="1075" w:type="dxa"/>
            <w:tcBorders>
              <w:left w:val="single" w:sz="4" w:space="0" w:color="auto"/>
              <w:right w:val="single" w:sz="4" w:space="0" w:color="auto"/>
            </w:tcBorders>
            <w:vAlign w:val="center"/>
          </w:tcPr>
          <w:p w:rsidR="00697AF9" w:rsidRPr="00697AF9" w:rsidRDefault="00697AF9" w:rsidP="004A2270">
            <w:pPr>
              <w:tabs>
                <w:tab w:val="left" w:pos="4500"/>
                <w:tab w:val="left" w:pos="9180"/>
                <w:tab w:val="left" w:pos="9360"/>
              </w:tabs>
              <w:jc w:val="center"/>
              <w:rPr>
                <w:bCs/>
                <w:sz w:val="22"/>
                <w:szCs w:val="22"/>
                <w:lang w:val="ru-RU"/>
              </w:rPr>
            </w:pPr>
          </w:p>
        </w:tc>
      </w:tr>
      <w:tr w:rsidR="00697AF9" w:rsidRPr="00945806" w:rsidTr="004A2270">
        <w:trPr>
          <w:trHeight w:val="375"/>
          <w:jc w:val="center"/>
        </w:trPr>
        <w:tc>
          <w:tcPr>
            <w:tcW w:w="2015" w:type="dxa"/>
            <w:vMerge w:val="restart"/>
            <w:tcBorders>
              <w:top w:val="single" w:sz="4" w:space="0" w:color="auto"/>
              <w:left w:val="single" w:sz="4" w:space="0" w:color="auto"/>
              <w:right w:val="single" w:sz="4" w:space="0" w:color="auto"/>
            </w:tcBorders>
            <w:vAlign w:val="center"/>
          </w:tcPr>
          <w:p w:rsidR="00697AF9" w:rsidRPr="00945806" w:rsidRDefault="00697AF9" w:rsidP="004A2270">
            <w:pPr>
              <w:tabs>
                <w:tab w:val="left" w:pos="4500"/>
                <w:tab w:val="left" w:pos="9180"/>
                <w:tab w:val="left" w:pos="9360"/>
              </w:tabs>
              <w:rPr>
                <w:bCs/>
                <w:sz w:val="22"/>
                <w:szCs w:val="22"/>
              </w:rPr>
            </w:pPr>
            <w:r w:rsidRPr="00945806">
              <w:rPr>
                <w:bCs/>
                <w:sz w:val="22"/>
                <w:szCs w:val="22"/>
              </w:rPr>
              <w:t>Искусство</w:t>
            </w:r>
          </w:p>
        </w:tc>
        <w:tc>
          <w:tcPr>
            <w:tcW w:w="2686" w:type="dxa"/>
            <w:gridSpan w:val="2"/>
            <w:tcBorders>
              <w:top w:val="single" w:sz="4" w:space="0" w:color="auto"/>
              <w:left w:val="single" w:sz="4" w:space="0" w:color="auto"/>
              <w:bottom w:val="single" w:sz="4" w:space="0" w:color="auto"/>
              <w:right w:val="single" w:sz="4" w:space="0" w:color="auto"/>
            </w:tcBorders>
            <w:vAlign w:val="center"/>
          </w:tcPr>
          <w:p w:rsidR="00697AF9" w:rsidRPr="00945806" w:rsidRDefault="00697AF9" w:rsidP="004A2270">
            <w:pPr>
              <w:tabs>
                <w:tab w:val="left" w:pos="4500"/>
                <w:tab w:val="left" w:pos="9180"/>
                <w:tab w:val="left" w:pos="9360"/>
              </w:tabs>
              <w:rPr>
                <w:bCs/>
                <w:sz w:val="22"/>
                <w:szCs w:val="22"/>
              </w:rPr>
            </w:pPr>
            <w:r w:rsidRPr="00945806">
              <w:rPr>
                <w:bCs/>
                <w:sz w:val="22"/>
                <w:szCs w:val="22"/>
              </w:rPr>
              <w:t>Музыка</w:t>
            </w:r>
          </w:p>
        </w:tc>
        <w:tc>
          <w:tcPr>
            <w:tcW w:w="1124" w:type="dxa"/>
            <w:tcBorders>
              <w:left w:val="single" w:sz="4" w:space="0" w:color="auto"/>
              <w:right w:val="single" w:sz="4" w:space="0" w:color="auto"/>
            </w:tcBorders>
            <w:vAlign w:val="center"/>
          </w:tcPr>
          <w:p w:rsidR="00697AF9" w:rsidRPr="00945806" w:rsidRDefault="00697AF9" w:rsidP="004A2270">
            <w:pPr>
              <w:tabs>
                <w:tab w:val="left" w:pos="4500"/>
                <w:tab w:val="left" w:pos="9180"/>
                <w:tab w:val="left" w:pos="9360"/>
              </w:tabs>
              <w:jc w:val="center"/>
              <w:rPr>
                <w:bCs/>
                <w:sz w:val="22"/>
                <w:szCs w:val="22"/>
              </w:rPr>
            </w:pPr>
            <w:r w:rsidRPr="00945806">
              <w:rPr>
                <w:bCs/>
                <w:sz w:val="22"/>
                <w:szCs w:val="22"/>
              </w:rPr>
              <w:t>1</w:t>
            </w:r>
          </w:p>
        </w:tc>
        <w:tc>
          <w:tcPr>
            <w:tcW w:w="1134" w:type="dxa"/>
            <w:tcBorders>
              <w:left w:val="single" w:sz="4" w:space="0" w:color="auto"/>
              <w:right w:val="single" w:sz="4" w:space="0" w:color="auto"/>
            </w:tcBorders>
            <w:vAlign w:val="center"/>
          </w:tcPr>
          <w:p w:rsidR="00697AF9" w:rsidRPr="00945806" w:rsidRDefault="00697AF9" w:rsidP="004A2270">
            <w:pPr>
              <w:tabs>
                <w:tab w:val="left" w:pos="4500"/>
                <w:tab w:val="left" w:pos="9180"/>
                <w:tab w:val="left" w:pos="9360"/>
              </w:tabs>
              <w:jc w:val="center"/>
              <w:rPr>
                <w:bCs/>
                <w:sz w:val="22"/>
                <w:szCs w:val="22"/>
              </w:rPr>
            </w:pPr>
            <w:r w:rsidRPr="00945806">
              <w:rPr>
                <w:bCs/>
                <w:sz w:val="22"/>
                <w:szCs w:val="22"/>
              </w:rPr>
              <w:t>1</w:t>
            </w:r>
          </w:p>
        </w:tc>
        <w:tc>
          <w:tcPr>
            <w:tcW w:w="1134" w:type="dxa"/>
            <w:tcBorders>
              <w:left w:val="single" w:sz="4" w:space="0" w:color="auto"/>
              <w:right w:val="single" w:sz="4" w:space="0" w:color="auto"/>
            </w:tcBorders>
          </w:tcPr>
          <w:p w:rsidR="00697AF9" w:rsidRPr="00945806" w:rsidRDefault="00697AF9" w:rsidP="004A2270">
            <w:pPr>
              <w:spacing w:line="360" w:lineRule="auto"/>
              <w:jc w:val="center"/>
              <w:rPr>
                <w:sz w:val="22"/>
                <w:szCs w:val="22"/>
              </w:rPr>
            </w:pPr>
            <w:r w:rsidRPr="00945806">
              <w:rPr>
                <w:sz w:val="22"/>
                <w:szCs w:val="22"/>
              </w:rPr>
              <w:t>1</w:t>
            </w:r>
          </w:p>
        </w:tc>
        <w:tc>
          <w:tcPr>
            <w:tcW w:w="993" w:type="dxa"/>
            <w:tcBorders>
              <w:left w:val="single" w:sz="4" w:space="0" w:color="auto"/>
              <w:right w:val="single" w:sz="4" w:space="0" w:color="auto"/>
            </w:tcBorders>
          </w:tcPr>
          <w:p w:rsidR="00697AF9" w:rsidRPr="00945806" w:rsidRDefault="00697AF9" w:rsidP="004A2270">
            <w:pPr>
              <w:tabs>
                <w:tab w:val="left" w:pos="4500"/>
                <w:tab w:val="left" w:pos="9180"/>
                <w:tab w:val="left" w:pos="9360"/>
              </w:tabs>
              <w:jc w:val="center"/>
              <w:rPr>
                <w:bCs/>
                <w:sz w:val="22"/>
                <w:szCs w:val="22"/>
              </w:rPr>
            </w:pPr>
            <w:r w:rsidRPr="00945806">
              <w:rPr>
                <w:bCs/>
                <w:sz w:val="22"/>
                <w:szCs w:val="22"/>
              </w:rPr>
              <w:t>-</w:t>
            </w:r>
          </w:p>
        </w:tc>
        <w:tc>
          <w:tcPr>
            <w:tcW w:w="1075" w:type="dxa"/>
            <w:tcBorders>
              <w:left w:val="single" w:sz="4" w:space="0" w:color="auto"/>
              <w:right w:val="single" w:sz="4" w:space="0" w:color="auto"/>
            </w:tcBorders>
            <w:vAlign w:val="center"/>
          </w:tcPr>
          <w:p w:rsidR="00697AF9" w:rsidRPr="00945806" w:rsidRDefault="00697AF9" w:rsidP="004A2270">
            <w:pPr>
              <w:tabs>
                <w:tab w:val="left" w:pos="4500"/>
                <w:tab w:val="left" w:pos="9180"/>
                <w:tab w:val="left" w:pos="9360"/>
              </w:tabs>
              <w:jc w:val="center"/>
              <w:rPr>
                <w:bCs/>
                <w:sz w:val="22"/>
                <w:szCs w:val="22"/>
              </w:rPr>
            </w:pPr>
            <w:r w:rsidRPr="00945806">
              <w:rPr>
                <w:bCs/>
                <w:sz w:val="22"/>
                <w:szCs w:val="22"/>
              </w:rPr>
              <w:t>4</w:t>
            </w:r>
          </w:p>
        </w:tc>
      </w:tr>
      <w:tr w:rsidR="00697AF9" w:rsidRPr="00945806" w:rsidTr="004A2270">
        <w:trPr>
          <w:trHeight w:val="375"/>
          <w:jc w:val="center"/>
        </w:trPr>
        <w:tc>
          <w:tcPr>
            <w:tcW w:w="2015" w:type="dxa"/>
            <w:vMerge/>
            <w:tcBorders>
              <w:left w:val="single" w:sz="4" w:space="0" w:color="auto"/>
              <w:bottom w:val="single" w:sz="4" w:space="0" w:color="auto"/>
              <w:right w:val="single" w:sz="4" w:space="0" w:color="auto"/>
            </w:tcBorders>
            <w:vAlign w:val="center"/>
          </w:tcPr>
          <w:p w:rsidR="00697AF9" w:rsidRPr="00945806" w:rsidRDefault="00697AF9" w:rsidP="004A2270">
            <w:pPr>
              <w:tabs>
                <w:tab w:val="left" w:pos="4500"/>
                <w:tab w:val="left" w:pos="9180"/>
                <w:tab w:val="left" w:pos="9360"/>
              </w:tabs>
              <w:rPr>
                <w:bCs/>
                <w:sz w:val="22"/>
                <w:szCs w:val="22"/>
              </w:rPr>
            </w:pPr>
          </w:p>
        </w:tc>
        <w:tc>
          <w:tcPr>
            <w:tcW w:w="2686" w:type="dxa"/>
            <w:gridSpan w:val="2"/>
            <w:tcBorders>
              <w:top w:val="single" w:sz="4" w:space="0" w:color="auto"/>
              <w:left w:val="single" w:sz="4" w:space="0" w:color="auto"/>
              <w:bottom w:val="single" w:sz="4" w:space="0" w:color="auto"/>
              <w:right w:val="single" w:sz="4" w:space="0" w:color="auto"/>
            </w:tcBorders>
            <w:vAlign w:val="center"/>
          </w:tcPr>
          <w:p w:rsidR="00697AF9" w:rsidRPr="00945806" w:rsidRDefault="00697AF9" w:rsidP="004A2270">
            <w:pPr>
              <w:tabs>
                <w:tab w:val="left" w:pos="4500"/>
                <w:tab w:val="left" w:pos="9180"/>
                <w:tab w:val="left" w:pos="9360"/>
              </w:tabs>
              <w:rPr>
                <w:bCs/>
                <w:sz w:val="22"/>
                <w:szCs w:val="22"/>
              </w:rPr>
            </w:pPr>
            <w:r w:rsidRPr="00945806">
              <w:rPr>
                <w:bCs/>
                <w:sz w:val="22"/>
                <w:szCs w:val="22"/>
              </w:rPr>
              <w:t>Изобразительное искусство</w:t>
            </w:r>
          </w:p>
        </w:tc>
        <w:tc>
          <w:tcPr>
            <w:tcW w:w="1124" w:type="dxa"/>
            <w:tcBorders>
              <w:left w:val="single" w:sz="4" w:space="0" w:color="auto"/>
              <w:right w:val="single" w:sz="4" w:space="0" w:color="auto"/>
            </w:tcBorders>
            <w:vAlign w:val="center"/>
          </w:tcPr>
          <w:p w:rsidR="00697AF9" w:rsidRPr="00945806" w:rsidRDefault="00697AF9" w:rsidP="004A2270">
            <w:pPr>
              <w:tabs>
                <w:tab w:val="left" w:pos="4500"/>
                <w:tab w:val="left" w:pos="9180"/>
                <w:tab w:val="left" w:pos="9360"/>
              </w:tabs>
              <w:jc w:val="center"/>
              <w:rPr>
                <w:bCs/>
                <w:sz w:val="22"/>
                <w:szCs w:val="22"/>
              </w:rPr>
            </w:pPr>
            <w:r w:rsidRPr="00945806">
              <w:rPr>
                <w:bCs/>
                <w:sz w:val="22"/>
                <w:szCs w:val="22"/>
              </w:rPr>
              <w:t>1</w:t>
            </w:r>
          </w:p>
        </w:tc>
        <w:tc>
          <w:tcPr>
            <w:tcW w:w="1134" w:type="dxa"/>
            <w:tcBorders>
              <w:left w:val="single" w:sz="4" w:space="0" w:color="auto"/>
              <w:right w:val="single" w:sz="4" w:space="0" w:color="auto"/>
            </w:tcBorders>
            <w:vAlign w:val="center"/>
          </w:tcPr>
          <w:p w:rsidR="00697AF9" w:rsidRPr="00945806" w:rsidRDefault="00697AF9" w:rsidP="004A2270">
            <w:pPr>
              <w:tabs>
                <w:tab w:val="left" w:pos="4500"/>
                <w:tab w:val="left" w:pos="9180"/>
                <w:tab w:val="left" w:pos="9360"/>
              </w:tabs>
              <w:jc w:val="center"/>
              <w:rPr>
                <w:bCs/>
                <w:sz w:val="22"/>
                <w:szCs w:val="22"/>
              </w:rPr>
            </w:pPr>
            <w:r w:rsidRPr="00945806">
              <w:rPr>
                <w:bCs/>
                <w:sz w:val="22"/>
                <w:szCs w:val="22"/>
              </w:rPr>
              <w:t>1</w:t>
            </w:r>
          </w:p>
        </w:tc>
        <w:tc>
          <w:tcPr>
            <w:tcW w:w="1134" w:type="dxa"/>
            <w:tcBorders>
              <w:left w:val="single" w:sz="4" w:space="0" w:color="auto"/>
              <w:right w:val="single" w:sz="4" w:space="0" w:color="auto"/>
            </w:tcBorders>
            <w:vAlign w:val="center"/>
          </w:tcPr>
          <w:p w:rsidR="00697AF9" w:rsidRPr="00945806" w:rsidRDefault="00697AF9" w:rsidP="004A2270">
            <w:pPr>
              <w:tabs>
                <w:tab w:val="left" w:pos="4500"/>
                <w:tab w:val="left" w:pos="9180"/>
                <w:tab w:val="left" w:pos="9360"/>
              </w:tabs>
              <w:jc w:val="center"/>
              <w:rPr>
                <w:bCs/>
                <w:sz w:val="22"/>
                <w:szCs w:val="22"/>
              </w:rPr>
            </w:pPr>
            <w:r w:rsidRPr="00945806">
              <w:rPr>
                <w:bCs/>
                <w:sz w:val="22"/>
                <w:szCs w:val="22"/>
              </w:rPr>
              <w:t>-</w:t>
            </w:r>
          </w:p>
        </w:tc>
        <w:tc>
          <w:tcPr>
            <w:tcW w:w="993" w:type="dxa"/>
            <w:tcBorders>
              <w:left w:val="single" w:sz="4" w:space="0" w:color="auto"/>
              <w:right w:val="single" w:sz="4" w:space="0" w:color="auto"/>
            </w:tcBorders>
          </w:tcPr>
          <w:p w:rsidR="00697AF9" w:rsidRPr="00945806" w:rsidRDefault="00697AF9" w:rsidP="004A2270">
            <w:pPr>
              <w:tabs>
                <w:tab w:val="left" w:pos="4500"/>
                <w:tab w:val="left" w:pos="9180"/>
                <w:tab w:val="left" w:pos="9360"/>
              </w:tabs>
              <w:jc w:val="center"/>
              <w:rPr>
                <w:bCs/>
                <w:sz w:val="22"/>
                <w:szCs w:val="22"/>
              </w:rPr>
            </w:pPr>
            <w:r w:rsidRPr="00945806">
              <w:rPr>
                <w:bCs/>
                <w:sz w:val="22"/>
                <w:szCs w:val="22"/>
              </w:rPr>
              <w:t>-</w:t>
            </w:r>
          </w:p>
        </w:tc>
        <w:tc>
          <w:tcPr>
            <w:tcW w:w="1075" w:type="dxa"/>
            <w:tcBorders>
              <w:left w:val="single" w:sz="4" w:space="0" w:color="auto"/>
              <w:right w:val="single" w:sz="4" w:space="0" w:color="auto"/>
            </w:tcBorders>
            <w:vAlign w:val="center"/>
          </w:tcPr>
          <w:p w:rsidR="00697AF9" w:rsidRPr="00945806" w:rsidRDefault="00697AF9" w:rsidP="004A2270">
            <w:pPr>
              <w:tabs>
                <w:tab w:val="left" w:pos="4500"/>
                <w:tab w:val="left" w:pos="9180"/>
                <w:tab w:val="left" w:pos="9360"/>
              </w:tabs>
              <w:jc w:val="center"/>
              <w:rPr>
                <w:bCs/>
                <w:sz w:val="22"/>
                <w:szCs w:val="22"/>
              </w:rPr>
            </w:pPr>
            <w:r w:rsidRPr="00945806">
              <w:rPr>
                <w:bCs/>
                <w:sz w:val="22"/>
                <w:szCs w:val="22"/>
              </w:rPr>
              <w:t>3</w:t>
            </w:r>
          </w:p>
        </w:tc>
      </w:tr>
      <w:tr w:rsidR="00697AF9" w:rsidRPr="00945806" w:rsidTr="004A2270">
        <w:trPr>
          <w:trHeight w:val="375"/>
          <w:jc w:val="center"/>
        </w:trPr>
        <w:tc>
          <w:tcPr>
            <w:tcW w:w="2015" w:type="dxa"/>
            <w:tcBorders>
              <w:top w:val="single" w:sz="4" w:space="0" w:color="auto"/>
              <w:left w:val="single" w:sz="4" w:space="0" w:color="auto"/>
              <w:bottom w:val="single" w:sz="4" w:space="0" w:color="auto"/>
              <w:right w:val="single" w:sz="4" w:space="0" w:color="auto"/>
            </w:tcBorders>
            <w:vAlign w:val="bottom"/>
          </w:tcPr>
          <w:p w:rsidR="00697AF9" w:rsidRPr="00945806" w:rsidRDefault="00697AF9" w:rsidP="004A2270">
            <w:pPr>
              <w:tabs>
                <w:tab w:val="left" w:pos="4500"/>
                <w:tab w:val="left" w:pos="9180"/>
                <w:tab w:val="left" w:pos="9360"/>
              </w:tabs>
              <w:rPr>
                <w:bCs/>
                <w:sz w:val="22"/>
                <w:szCs w:val="22"/>
              </w:rPr>
            </w:pPr>
            <w:r w:rsidRPr="00945806">
              <w:rPr>
                <w:bCs/>
                <w:sz w:val="22"/>
                <w:szCs w:val="22"/>
              </w:rPr>
              <w:t xml:space="preserve">Технология </w:t>
            </w:r>
          </w:p>
        </w:tc>
        <w:tc>
          <w:tcPr>
            <w:tcW w:w="2686" w:type="dxa"/>
            <w:gridSpan w:val="2"/>
            <w:tcBorders>
              <w:top w:val="single" w:sz="4" w:space="0" w:color="auto"/>
              <w:left w:val="single" w:sz="4" w:space="0" w:color="auto"/>
              <w:bottom w:val="single" w:sz="4" w:space="0" w:color="auto"/>
              <w:right w:val="single" w:sz="4" w:space="0" w:color="auto"/>
            </w:tcBorders>
            <w:vAlign w:val="bottom"/>
          </w:tcPr>
          <w:p w:rsidR="00697AF9" w:rsidRPr="00945806" w:rsidRDefault="00697AF9" w:rsidP="004A2270">
            <w:pPr>
              <w:tabs>
                <w:tab w:val="left" w:pos="4500"/>
                <w:tab w:val="left" w:pos="9180"/>
                <w:tab w:val="left" w:pos="9360"/>
              </w:tabs>
              <w:rPr>
                <w:bCs/>
                <w:sz w:val="22"/>
                <w:szCs w:val="22"/>
              </w:rPr>
            </w:pPr>
            <w:r w:rsidRPr="00945806">
              <w:rPr>
                <w:bCs/>
                <w:sz w:val="22"/>
                <w:szCs w:val="22"/>
              </w:rPr>
              <w:t xml:space="preserve">Технология </w:t>
            </w:r>
          </w:p>
        </w:tc>
        <w:tc>
          <w:tcPr>
            <w:tcW w:w="1124" w:type="dxa"/>
            <w:tcBorders>
              <w:left w:val="single" w:sz="4" w:space="0" w:color="auto"/>
              <w:right w:val="single" w:sz="4" w:space="0" w:color="auto"/>
            </w:tcBorders>
            <w:vAlign w:val="center"/>
          </w:tcPr>
          <w:p w:rsidR="00697AF9" w:rsidRPr="00945806" w:rsidRDefault="00697AF9" w:rsidP="004A2270">
            <w:pPr>
              <w:tabs>
                <w:tab w:val="left" w:pos="4500"/>
                <w:tab w:val="left" w:pos="9180"/>
                <w:tab w:val="left" w:pos="9360"/>
              </w:tabs>
              <w:jc w:val="center"/>
              <w:rPr>
                <w:bCs/>
                <w:sz w:val="22"/>
                <w:szCs w:val="22"/>
              </w:rPr>
            </w:pPr>
            <w:r w:rsidRPr="00945806">
              <w:rPr>
                <w:bCs/>
                <w:sz w:val="22"/>
                <w:szCs w:val="22"/>
              </w:rPr>
              <w:t>2</w:t>
            </w:r>
          </w:p>
        </w:tc>
        <w:tc>
          <w:tcPr>
            <w:tcW w:w="1134" w:type="dxa"/>
            <w:tcBorders>
              <w:left w:val="single" w:sz="4" w:space="0" w:color="auto"/>
              <w:right w:val="single" w:sz="4" w:space="0" w:color="auto"/>
            </w:tcBorders>
            <w:vAlign w:val="center"/>
          </w:tcPr>
          <w:p w:rsidR="00697AF9" w:rsidRPr="00945806" w:rsidRDefault="00697AF9" w:rsidP="004A2270">
            <w:pPr>
              <w:tabs>
                <w:tab w:val="left" w:pos="4500"/>
                <w:tab w:val="left" w:pos="9180"/>
                <w:tab w:val="left" w:pos="9360"/>
              </w:tabs>
              <w:jc w:val="center"/>
              <w:rPr>
                <w:bCs/>
                <w:sz w:val="22"/>
                <w:szCs w:val="22"/>
              </w:rPr>
            </w:pPr>
            <w:r w:rsidRPr="00945806">
              <w:rPr>
                <w:bCs/>
                <w:sz w:val="22"/>
                <w:szCs w:val="22"/>
              </w:rPr>
              <w:t>2</w:t>
            </w:r>
          </w:p>
        </w:tc>
        <w:tc>
          <w:tcPr>
            <w:tcW w:w="1134" w:type="dxa"/>
            <w:tcBorders>
              <w:left w:val="single" w:sz="4" w:space="0" w:color="auto"/>
              <w:right w:val="single" w:sz="4" w:space="0" w:color="auto"/>
            </w:tcBorders>
            <w:vAlign w:val="center"/>
          </w:tcPr>
          <w:p w:rsidR="00697AF9" w:rsidRPr="00945806" w:rsidRDefault="00697AF9" w:rsidP="004A2270">
            <w:pPr>
              <w:tabs>
                <w:tab w:val="left" w:pos="4500"/>
                <w:tab w:val="left" w:pos="9180"/>
                <w:tab w:val="left" w:pos="9360"/>
              </w:tabs>
              <w:jc w:val="center"/>
              <w:rPr>
                <w:bCs/>
                <w:sz w:val="22"/>
                <w:szCs w:val="22"/>
              </w:rPr>
            </w:pPr>
            <w:r w:rsidRPr="00945806">
              <w:rPr>
                <w:bCs/>
                <w:sz w:val="22"/>
                <w:szCs w:val="22"/>
              </w:rPr>
              <w:t>2</w:t>
            </w:r>
          </w:p>
        </w:tc>
        <w:tc>
          <w:tcPr>
            <w:tcW w:w="993" w:type="dxa"/>
            <w:tcBorders>
              <w:left w:val="single" w:sz="4" w:space="0" w:color="auto"/>
              <w:right w:val="single" w:sz="4" w:space="0" w:color="auto"/>
            </w:tcBorders>
          </w:tcPr>
          <w:p w:rsidR="00697AF9" w:rsidRPr="00945806" w:rsidRDefault="00697AF9" w:rsidP="004A2270">
            <w:pPr>
              <w:tabs>
                <w:tab w:val="left" w:pos="4500"/>
                <w:tab w:val="left" w:pos="9180"/>
                <w:tab w:val="left" w:pos="9360"/>
              </w:tabs>
              <w:jc w:val="center"/>
              <w:rPr>
                <w:bCs/>
                <w:sz w:val="22"/>
                <w:szCs w:val="22"/>
              </w:rPr>
            </w:pPr>
            <w:r w:rsidRPr="00945806">
              <w:rPr>
                <w:bCs/>
                <w:sz w:val="22"/>
                <w:szCs w:val="22"/>
              </w:rPr>
              <w:t>1</w:t>
            </w:r>
          </w:p>
        </w:tc>
        <w:tc>
          <w:tcPr>
            <w:tcW w:w="1075" w:type="dxa"/>
            <w:tcBorders>
              <w:left w:val="single" w:sz="4" w:space="0" w:color="auto"/>
              <w:right w:val="single" w:sz="4" w:space="0" w:color="auto"/>
            </w:tcBorders>
            <w:vAlign w:val="center"/>
          </w:tcPr>
          <w:p w:rsidR="00697AF9" w:rsidRPr="00945806" w:rsidRDefault="00697AF9" w:rsidP="004A2270">
            <w:pPr>
              <w:tabs>
                <w:tab w:val="left" w:pos="4500"/>
                <w:tab w:val="left" w:pos="9180"/>
                <w:tab w:val="left" w:pos="9360"/>
              </w:tabs>
              <w:jc w:val="center"/>
              <w:rPr>
                <w:bCs/>
                <w:sz w:val="22"/>
                <w:szCs w:val="22"/>
              </w:rPr>
            </w:pPr>
            <w:r w:rsidRPr="00945806">
              <w:rPr>
                <w:bCs/>
                <w:sz w:val="22"/>
                <w:szCs w:val="22"/>
              </w:rPr>
              <w:t>9</w:t>
            </w:r>
          </w:p>
        </w:tc>
      </w:tr>
      <w:tr w:rsidR="00697AF9" w:rsidRPr="00945806" w:rsidTr="004A2270">
        <w:trPr>
          <w:trHeight w:val="315"/>
          <w:jc w:val="center"/>
        </w:trPr>
        <w:tc>
          <w:tcPr>
            <w:tcW w:w="2015" w:type="dxa"/>
            <w:vMerge w:val="restart"/>
            <w:tcBorders>
              <w:top w:val="single" w:sz="4" w:space="0" w:color="auto"/>
              <w:left w:val="single" w:sz="4" w:space="0" w:color="auto"/>
              <w:right w:val="single" w:sz="4" w:space="0" w:color="auto"/>
            </w:tcBorders>
            <w:vAlign w:val="bottom"/>
          </w:tcPr>
          <w:p w:rsidR="00697AF9" w:rsidRPr="00945806" w:rsidRDefault="00697AF9" w:rsidP="004A2270">
            <w:pPr>
              <w:tabs>
                <w:tab w:val="left" w:pos="4500"/>
                <w:tab w:val="left" w:pos="9180"/>
                <w:tab w:val="left" w:pos="9360"/>
              </w:tabs>
              <w:rPr>
                <w:bCs/>
                <w:sz w:val="22"/>
                <w:szCs w:val="22"/>
              </w:rPr>
            </w:pPr>
            <w:r w:rsidRPr="00945806">
              <w:rPr>
                <w:bCs/>
                <w:sz w:val="22"/>
                <w:szCs w:val="22"/>
              </w:rPr>
              <w:t>Физическая культура и ОБЖ</w:t>
            </w:r>
          </w:p>
        </w:tc>
        <w:tc>
          <w:tcPr>
            <w:tcW w:w="2686" w:type="dxa"/>
            <w:gridSpan w:val="2"/>
            <w:tcBorders>
              <w:top w:val="single" w:sz="4" w:space="0" w:color="auto"/>
              <w:left w:val="single" w:sz="4" w:space="0" w:color="auto"/>
              <w:bottom w:val="single" w:sz="4" w:space="0" w:color="auto"/>
              <w:right w:val="single" w:sz="4" w:space="0" w:color="auto"/>
            </w:tcBorders>
            <w:vAlign w:val="bottom"/>
          </w:tcPr>
          <w:p w:rsidR="00697AF9" w:rsidRPr="00945806" w:rsidRDefault="00697AF9" w:rsidP="004A2270">
            <w:pPr>
              <w:tabs>
                <w:tab w:val="left" w:pos="4500"/>
                <w:tab w:val="left" w:pos="9180"/>
                <w:tab w:val="left" w:pos="9360"/>
              </w:tabs>
              <w:rPr>
                <w:bCs/>
                <w:sz w:val="22"/>
                <w:szCs w:val="22"/>
              </w:rPr>
            </w:pPr>
            <w:r w:rsidRPr="00945806">
              <w:rPr>
                <w:bCs/>
                <w:sz w:val="22"/>
                <w:szCs w:val="22"/>
              </w:rPr>
              <w:t>Физическая культура</w:t>
            </w:r>
          </w:p>
        </w:tc>
        <w:tc>
          <w:tcPr>
            <w:tcW w:w="1124" w:type="dxa"/>
            <w:tcBorders>
              <w:left w:val="single" w:sz="4" w:space="0" w:color="auto"/>
              <w:right w:val="single" w:sz="4" w:space="0" w:color="auto"/>
            </w:tcBorders>
            <w:vAlign w:val="center"/>
          </w:tcPr>
          <w:p w:rsidR="00697AF9" w:rsidRPr="00945806" w:rsidRDefault="00697AF9" w:rsidP="004A2270">
            <w:pPr>
              <w:tabs>
                <w:tab w:val="left" w:pos="4500"/>
                <w:tab w:val="left" w:pos="9180"/>
                <w:tab w:val="left" w:pos="9360"/>
              </w:tabs>
              <w:jc w:val="center"/>
              <w:rPr>
                <w:bCs/>
                <w:sz w:val="22"/>
                <w:szCs w:val="22"/>
              </w:rPr>
            </w:pPr>
            <w:r w:rsidRPr="00945806">
              <w:rPr>
                <w:bCs/>
                <w:sz w:val="22"/>
                <w:szCs w:val="22"/>
              </w:rPr>
              <w:t>2</w:t>
            </w:r>
          </w:p>
        </w:tc>
        <w:tc>
          <w:tcPr>
            <w:tcW w:w="1134" w:type="dxa"/>
            <w:tcBorders>
              <w:left w:val="single" w:sz="4" w:space="0" w:color="auto"/>
              <w:right w:val="single" w:sz="4" w:space="0" w:color="auto"/>
            </w:tcBorders>
            <w:vAlign w:val="center"/>
          </w:tcPr>
          <w:p w:rsidR="00697AF9" w:rsidRPr="00945806" w:rsidRDefault="00697AF9" w:rsidP="004A2270">
            <w:pPr>
              <w:tabs>
                <w:tab w:val="left" w:pos="4500"/>
                <w:tab w:val="left" w:pos="9180"/>
                <w:tab w:val="left" w:pos="9360"/>
              </w:tabs>
              <w:jc w:val="center"/>
              <w:rPr>
                <w:bCs/>
                <w:sz w:val="22"/>
                <w:szCs w:val="22"/>
              </w:rPr>
            </w:pPr>
            <w:r w:rsidRPr="00945806">
              <w:rPr>
                <w:bCs/>
                <w:sz w:val="22"/>
                <w:szCs w:val="22"/>
              </w:rPr>
              <w:t>2</w:t>
            </w:r>
          </w:p>
        </w:tc>
        <w:tc>
          <w:tcPr>
            <w:tcW w:w="1134" w:type="dxa"/>
            <w:tcBorders>
              <w:left w:val="single" w:sz="4" w:space="0" w:color="auto"/>
              <w:right w:val="single" w:sz="4" w:space="0" w:color="auto"/>
            </w:tcBorders>
            <w:vAlign w:val="center"/>
          </w:tcPr>
          <w:p w:rsidR="00697AF9" w:rsidRPr="00945806" w:rsidRDefault="00697AF9" w:rsidP="004A2270">
            <w:pPr>
              <w:tabs>
                <w:tab w:val="left" w:pos="4500"/>
                <w:tab w:val="left" w:pos="9180"/>
                <w:tab w:val="left" w:pos="9360"/>
              </w:tabs>
              <w:jc w:val="center"/>
              <w:rPr>
                <w:bCs/>
                <w:sz w:val="22"/>
                <w:szCs w:val="22"/>
              </w:rPr>
            </w:pPr>
            <w:r w:rsidRPr="00945806">
              <w:rPr>
                <w:bCs/>
                <w:sz w:val="22"/>
                <w:szCs w:val="22"/>
              </w:rPr>
              <w:t>2</w:t>
            </w:r>
          </w:p>
        </w:tc>
        <w:tc>
          <w:tcPr>
            <w:tcW w:w="993" w:type="dxa"/>
            <w:tcBorders>
              <w:left w:val="single" w:sz="4" w:space="0" w:color="auto"/>
              <w:right w:val="single" w:sz="4" w:space="0" w:color="auto"/>
            </w:tcBorders>
            <w:vAlign w:val="center"/>
          </w:tcPr>
          <w:p w:rsidR="00697AF9" w:rsidRPr="00945806" w:rsidRDefault="00697AF9" w:rsidP="004A2270">
            <w:pPr>
              <w:tabs>
                <w:tab w:val="left" w:pos="4500"/>
                <w:tab w:val="left" w:pos="9180"/>
                <w:tab w:val="left" w:pos="9360"/>
              </w:tabs>
              <w:jc w:val="center"/>
              <w:rPr>
                <w:bCs/>
                <w:sz w:val="22"/>
                <w:szCs w:val="22"/>
              </w:rPr>
            </w:pPr>
            <w:r w:rsidRPr="00945806">
              <w:rPr>
                <w:bCs/>
                <w:sz w:val="22"/>
                <w:szCs w:val="22"/>
              </w:rPr>
              <w:t>2</w:t>
            </w:r>
          </w:p>
        </w:tc>
        <w:tc>
          <w:tcPr>
            <w:tcW w:w="1075" w:type="dxa"/>
            <w:tcBorders>
              <w:left w:val="single" w:sz="4" w:space="0" w:color="auto"/>
              <w:right w:val="single" w:sz="4" w:space="0" w:color="auto"/>
            </w:tcBorders>
            <w:vAlign w:val="center"/>
          </w:tcPr>
          <w:p w:rsidR="00697AF9" w:rsidRPr="00945806" w:rsidRDefault="00697AF9" w:rsidP="004A2270">
            <w:pPr>
              <w:tabs>
                <w:tab w:val="left" w:pos="4500"/>
                <w:tab w:val="left" w:pos="9180"/>
                <w:tab w:val="left" w:pos="9360"/>
              </w:tabs>
              <w:jc w:val="center"/>
              <w:rPr>
                <w:bCs/>
                <w:sz w:val="22"/>
                <w:szCs w:val="22"/>
              </w:rPr>
            </w:pPr>
            <w:r w:rsidRPr="00945806">
              <w:rPr>
                <w:bCs/>
                <w:sz w:val="22"/>
                <w:szCs w:val="22"/>
              </w:rPr>
              <w:t>10</w:t>
            </w:r>
          </w:p>
        </w:tc>
      </w:tr>
      <w:tr w:rsidR="00697AF9" w:rsidRPr="00945806" w:rsidTr="004A2270">
        <w:trPr>
          <w:trHeight w:val="180"/>
          <w:jc w:val="center"/>
        </w:trPr>
        <w:tc>
          <w:tcPr>
            <w:tcW w:w="2015" w:type="dxa"/>
            <w:vMerge/>
            <w:tcBorders>
              <w:left w:val="single" w:sz="4" w:space="0" w:color="auto"/>
              <w:bottom w:val="single" w:sz="4" w:space="0" w:color="auto"/>
              <w:right w:val="single" w:sz="4" w:space="0" w:color="auto"/>
            </w:tcBorders>
            <w:vAlign w:val="bottom"/>
          </w:tcPr>
          <w:p w:rsidR="00697AF9" w:rsidRPr="00945806" w:rsidRDefault="00697AF9" w:rsidP="004A2270">
            <w:pPr>
              <w:tabs>
                <w:tab w:val="left" w:pos="4500"/>
                <w:tab w:val="left" w:pos="9180"/>
                <w:tab w:val="left" w:pos="9360"/>
              </w:tabs>
              <w:rPr>
                <w:bCs/>
                <w:sz w:val="22"/>
                <w:szCs w:val="22"/>
              </w:rPr>
            </w:pPr>
          </w:p>
        </w:tc>
        <w:tc>
          <w:tcPr>
            <w:tcW w:w="2686" w:type="dxa"/>
            <w:gridSpan w:val="2"/>
            <w:tcBorders>
              <w:top w:val="single" w:sz="4" w:space="0" w:color="auto"/>
              <w:left w:val="single" w:sz="4" w:space="0" w:color="auto"/>
              <w:bottom w:val="single" w:sz="4" w:space="0" w:color="auto"/>
              <w:right w:val="single" w:sz="4" w:space="0" w:color="auto"/>
            </w:tcBorders>
            <w:vAlign w:val="bottom"/>
          </w:tcPr>
          <w:p w:rsidR="00697AF9" w:rsidRPr="00945806" w:rsidRDefault="00697AF9" w:rsidP="004A2270">
            <w:pPr>
              <w:tabs>
                <w:tab w:val="left" w:pos="4500"/>
                <w:tab w:val="left" w:pos="9180"/>
                <w:tab w:val="left" w:pos="9360"/>
              </w:tabs>
              <w:rPr>
                <w:bCs/>
                <w:sz w:val="22"/>
                <w:szCs w:val="22"/>
              </w:rPr>
            </w:pPr>
            <w:r w:rsidRPr="00945806">
              <w:rPr>
                <w:sz w:val="22"/>
                <w:szCs w:val="22"/>
              </w:rPr>
              <w:t>Основы безопасности жизнедеятельности</w:t>
            </w:r>
          </w:p>
        </w:tc>
        <w:tc>
          <w:tcPr>
            <w:tcW w:w="1124" w:type="dxa"/>
            <w:tcBorders>
              <w:left w:val="single" w:sz="4" w:space="0" w:color="auto"/>
              <w:right w:val="single" w:sz="4" w:space="0" w:color="auto"/>
            </w:tcBorders>
            <w:vAlign w:val="center"/>
          </w:tcPr>
          <w:p w:rsidR="00697AF9" w:rsidRPr="00945806" w:rsidRDefault="00697AF9" w:rsidP="004A2270">
            <w:pPr>
              <w:tabs>
                <w:tab w:val="left" w:pos="4500"/>
                <w:tab w:val="left" w:pos="9180"/>
                <w:tab w:val="left" w:pos="9360"/>
              </w:tabs>
              <w:jc w:val="center"/>
              <w:rPr>
                <w:bCs/>
                <w:sz w:val="22"/>
                <w:szCs w:val="22"/>
              </w:rPr>
            </w:pPr>
            <w:r w:rsidRPr="00945806">
              <w:rPr>
                <w:bCs/>
                <w:sz w:val="22"/>
                <w:szCs w:val="22"/>
              </w:rPr>
              <w:t>-</w:t>
            </w:r>
          </w:p>
        </w:tc>
        <w:tc>
          <w:tcPr>
            <w:tcW w:w="1134" w:type="dxa"/>
            <w:tcBorders>
              <w:left w:val="single" w:sz="4" w:space="0" w:color="auto"/>
              <w:right w:val="single" w:sz="4" w:space="0" w:color="auto"/>
            </w:tcBorders>
            <w:vAlign w:val="center"/>
          </w:tcPr>
          <w:p w:rsidR="00697AF9" w:rsidRPr="00945806" w:rsidRDefault="00697AF9" w:rsidP="004A2270">
            <w:pPr>
              <w:tabs>
                <w:tab w:val="left" w:pos="4500"/>
                <w:tab w:val="left" w:pos="9180"/>
                <w:tab w:val="left" w:pos="9360"/>
              </w:tabs>
              <w:jc w:val="center"/>
              <w:rPr>
                <w:bCs/>
                <w:sz w:val="22"/>
                <w:szCs w:val="22"/>
              </w:rPr>
            </w:pPr>
            <w:r w:rsidRPr="00945806">
              <w:rPr>
                <w:bCs/>
                <w:sz w:val="22"/>
                <w:szCs w:val="22"/>
              </w:rPr>
              <w:t>-</w:t>
            </w:r>
          </w:p>
        </w:tc>
        <w:tc>
          <w:tcPr>
            <w:tcW w:w="1134" w:type="dxa"/>
            <w:tcBorders>
              <w:left w:val="single" w:sz="4" w:space="0" w:color="auto"/>
              <w:right w:val="single" w:sz="4" w:space="0" w:color="auto"/>
            </w:tcBorders>
            <w:vAlign w:val="center"/>
          </w:tcPr>
          <w:p w:rsidR="00697AF9" w:rsidRPr="00945806" w:rsidRDefault="00697AF9" w:rsidP="004A2270">
            <w:pPr>
              <w:tabs>
                <w:tab w:val="left" w:pos="4500"/>
                <w:tab w:val="left" w:pos="9180"/>
                <w:tab w:val="left" w:pos="9360"/>
              </w:tabs>
              <w:jc w:val="center"/>
              <w:rPr>
                <w:bCs/>
                <w:sz w:val="22"/>
                <w:szCs w:val="22"/>
              </w:rPr>
            </w:pPr>
            <w:r w:rsidRPr="00945806">
              <w:rPr>
                <w:bCs/>
                <w:sz w:val="22"/>
                <w:szCs w:val="22"/>
              </w:rPr>
              <w:t>1</w:t>
            </w:r>
          </w:p>
        </w:tc>
        <w:tc>
          <w:tcPr>
            <w:tcW w:w="993" w:type="dxa"/>
            <w:tcBorders>
              <w:left w:val="single" w:sz="4" w:space="0" w:color="auto"/>
              <w:right w:val="single" w:sz="4" w:space="0" w:color="auto"/>
            </w:tcBorders>
            <w:vAlign w:val="center"/>
          </w:tcPr>
          <w:p w:rsidR="00697AF9" w:rsidRPr="00945806" w:rsidRDefault="00697AF9" w:rsidP="004A2270">
            <w:pPr>
              <w:tabs>
                <w:tab w:val="left" w:pos="4500"/>
                <w:tab w:val="left" w:pos="9180"/>
                <w:tab w:val="left" w:pos="9360"/>
              </w:tabs>
              <w:jc w:val="center"/>
              <w:rPr>
                <w:bCs/>
                <w:sz w:val="22"/>
                <w:szCs w:val="22"/>
              </w:rPr>
            </w:pPr>
            <w:r w:rsidRPr="00945806">
              <w:rPr>
                <w:bCs/>
                <w:sz w:val="22"/>
                <w:szCs w:val="22"/>
              </w:rPr>
              <w:t>1</w:t>
            </w:r>
          </w:p>
        </w:tc>
        <w:tc>
          <w:tcPr>
            <w:tcW w:w="1075" w:type="dxa"/>
            <w:tcBorders>
              <w:left w:val="single" w:sz="4" w:space="0" w:color="auto"/>
              <w:right w:val="single" w:sz="4" w:space="0" w:color="auto"/>
            </w:tcBorders>
            <w:vAlign w:val="center"/>
          </w:tcPr>
          <w:p w:rsidR="00697AF9" w:rsidRPr="00945806" w:rsidRDefault="00697AF9" w:rsidP="004A2270">
            <w:pPr>
              <w:tabs>
                <w:tab w:val="left" w:pos="4500"/>
                <w:tab w:val="left" w:pos="9180"/>
                <w:tab w:val="left" w:pos="9360"/>
              </w:tabs>
              <w:jc w:val="center"/>
              <w:rPr>
                <w:bCs/>
                <w:sz w:val="22"/>
                <w:szCs w:val="22"/>
              </w:rPr>
            </w:pPr>
            <w:r w:rsidRPr="00945806">
              <w:rPr>
                <w:bCs/>
                <w:sz w:val="22"/>
                <w:szCs w:val="22"/>
              </w:rPr>
              <w:t>2</w:t>
            </w:r>
          </w:p>
        </w:tc>
      </w:tr>
      <w:tr w:rsidR="00697AF9" w:rsidRPr="00945806" w:rsidTr="004A2270">
        <w:trPr>
          <w:trHeight w:val="375"/>
          <w:jc w:val="center"/>
        </w:trPr>
        <w:tc>
          <w:tcPr>
            <w:tcW w:w="4701" w:type="dxa"/>
            <w:gridSpan w:val="3"/>
            <w:tcBorders>
              <w:top w:val="single" w:sz="4" w:space="0" w:color="auto"/>
              <w:left w:val="single" w:sz="4" w:space="0" w:color="auto"/>
              <w:bottom w:val="single" w:sz="4" w:space="0" w:color="auto"/>
              <w:right w:val="single" w:sz="4" w:space="0" w:color="auto"/>
            </w:tcBorders>
            <w:vAlign w:val="bottom"/>
          </w:tcPr>
          <w:p w:rsidR="00697AF9" w:rsidRPr="00945806" w:rsidRDefault="00697AF9" w:rsidP="004A2270">
            <w:pPr>
              <w:tabs>
                <w:tab w:val="left" w:pos="4500"/>
                <w:tab w:val="left" w:pos="9180"/>
                <w:tab w:val="left" w:pos="9360"/>
              </w:tabs>
              <w:rPr>
                <w:bCs/>
                <w:sz w:val="22"/>
                <w:szCs w:val="22"/>
              </w:rPr>
            </w:pPr>
            <w:r w:rsidRPr="00945806">
              <w:rPr>
                <w:bCs/>
                <w:sz w:val="22"/>
                <w:szCs w:val="22"/>
              </w:rPr>
              <w:t>Итого</w:t>
            </w:r>
          </w:p>
        </w:tc>
        <w:tc>
          <w:tcPr>
            <w:tcW w:w="1124" w:type="dxa"/>
            <w:tcBorders>
              <w:left w:val="single" w:sz="4" w:space="0" w:color="auto"/>
              <w:right w:val="single" w:sz="4" w:space="0" w:color="auto"/>
            </w:tcBorders>
            <w:vAlign w:val="center"/>
          </w:tcPr>
          <w:p w:rsidR="00697AF9" w:rsidRPr="00945806" w:rsidRDefault="00697AF9" w:rsidP="004A2270">
            <w:pPr>
              <w:tabs>
                <w:tab w:val="left" w:pos="4500"/>
                <w:tab w:val="left" w:pos="9180"/>
                <w:tab w:val="left" w:pos="9360"/>
              </w:tabs>
              <w:jc w:val="center"/>
              <w:rPr>
                <w:b/>
                <w:bCs/>
                <w:sz w:val="22"/>
                <w:szCs w:val="22"/>
              </w:rPr>
            </w:pPr>
            <w:r w:rsidRPr="00945806">
              <w:rPr>
                <w:b/>
                <w:bCs/>
                <w:sz w:val="22"/>
                <w:szCs w:val="22"/>
              </w:rPr>
              <w:t>28</w:t>
            </w:r>
          </w:p>
        </w:tc>
        <w:tc>
          <w:tcPr>
            <w:tcW w:w="1134" w:type="dxa"/>
            <w:tcBorders>
              <w:left w:val="single" w:sz="4" w:space="0" w:color="auto"/>
              <w:right w:val="single" w:sz="4" w:space="0" w:color="auto"/>
            </w:tcBorders>
            <w:vAlign w:val="center"/>
          </w:tcPr>
          <w:p w:rsidR="00697AF9" w:rsidRPr="00945806" w:rsidRDefault="00697AF9" w:rsidP="004A2270">
            <w:pPr>
              <w:tabs>
                <w:tab w:val="left" w:pos="4500"/>
                <w:tab w:val="left" w:pos="9180"/>
                <w:tab w:val="left" w:pos="9360"/>
              </w:tabs>
              <w:jc w:val="center"/>
              <w:rPr>
                <w:b/>
                <w:bCs/>
                <w:sz w:val="22"/>
                <w:szCs w:val="22"/>
              </w:rPr>
            </w:pPr>
            <w:r w:rsidRPr="00945806">
              <w:rPr>
                <w:b/>
                <w:bCs/>
                <w:sz w:val="22"/>
                <w:szCs w:val="22"/>
              </w:rPr>
              <w:t>29</w:t>
            </w:r>
          </w:p>
        </w:tc>
        <w:tc>
          <w:tcPr>
            <w:tcW w:w="1134" w:type="dxa"/>
            <w:tcBorders>
              <w:left w:val="single" w:sz="4" w:space="0" w:color="auto"/>
              <w:right w:val="single" w:sz="4" w:space="0" w:color="auto"/>
            </w:tcBorders>
            <w:vAlign w:val="center"/>
          </w:tcPr>
          <w:p w:rsidR="00697AF9" w:rsidRPr="00945806" w:rsidRDefault="00697AF9" w:rsidP="004A2270">
            <w:pPr>
              <w:tabs>
                <w:tab w:val="left" w:pos="4500"/>
                <w:tab w:val="left" w:pos="9180"/>
                <w:tab w:val="left" w:pos="9360"/>
              </w:tabs>
              <w:jc w:val="center"/>
              <w:rPr>
                <w:b/>
                <w:bCs/>
                <w:sz w:val="22"/>
                <w:szCs w:val="22"/>
              </w:rPr>
            </w:pPr>
            <w:r w:rsidRPr="00945806">
              <w:rPr>
                <w:b/>
                <w:bCs/>
                <w:sz w:val="22"/>
                <w:szCs w:val="22"/>
              </w:rPr>
              <w:t>31</w:t>
            </w:r>
          </w:p>
        </w:tc>
        <w:tc>
          <w:tcPr>
            <w:tcW w:w="993" w:type="dxa"/>
            <w:tcBorders>
              <w:left w:val="single" w:sz="4" w:space="0" w:color="auto"/>
              <w:right w:val="single" w:sz="4" w:space="0" w:color="auto"/>
            </w:tcBorders>
            <w:vAlign w:val="center"/>
          </w:tcPr>
          <w:p w:rsidR="00697AF9" w:rsidRPr="00945806" w:rsidRDefault="00697AF9" w:rsidP="004A2270">
            <w:pPr>
              <w:tabs>
                <w:tab w:val="left" w:pos="4500"/>
                <w:tab w:val="left" w:pos="9180"/>
                <w:tab w:val="left" w:pos="9360"/>
              </w:tabs>
              <w:jc w:val="center"/>
              <w:rPr>
                <w:b/>
                <w:bCs/>
                <w:sz w:val="22"/>
                <w:szCs w:val="22"/>
              </w:rPr>
            </w:pPr>
            <w:r w:rsidRPr="00945806">
              <w:rPr>
                <w:b/>
                <w:bCs/>
                <w:sz w:val="22"/>
                <w:szCs w:val="22"/>
              </w:rPr>
              <w:t>31</w:t>
            </w:r>
          </w:p>
        </w:tc>
        <w:tc>
          <w:tcPr>
            <w:tcW w:w="1075" w:type="dxa"/>
            <w:tcBorders>
              <w:left w:val="single" w:sz="4" w:space="0" w:color="auto"/>
              <w:right w:val="single" w:sz="4" w:space="0" w:color="auto"/>
            </w:tcBorders>
            <w:vAlign w:val="center"/>
          </w:tcPr>
          <w:p w:rsidR="00697AF9" w:rsidRPr="00945806" w:rsidRDefault="00697AF9" w:rsidP="004A2270">
            <w:pPr>
              <w:tabs>
                <w:tab w:val="left" w:pos="4500"/>
                <w:tab w:val="left" w:pos="9180"/>
                <w:tab w:val="left" w:pos="9360"/>
              </w:tabs>
              <w:jc w:val="center"/>
              <w:rPr>
                <w:b/>
                <w:bCs/>
                <w:sz w:val="22"/>
                <w:szCs w:val="22"/>
              </w:rPr>
            </w:pPr>
            <w:r w:rsidRPr="00945806">
              <w:rPr>
                <w:b/>
                <w:bCs/>
                <w:sz w:val="22"/>
                <w:szCs w:val="22"/>
              </w:rPr>
              <w:t>145</w:t>
            </w:r>
          </w:p>
        </w:tc>
      </w:tr>
      <w:tr w:rsidR="00697AF9" w:rsidRPr="00945806" w:rsidTr="004A2270">
        <w:trPr>
          <w:trHeight w:val="570"/>
          <w:jc w:val="center"/>
        </w:trPr>
        <w:tc>
          <w:tcPr>
            <w:tcW w:w="4701" w:type="dxa"/>
            <w:gridSpan w:val="3"/>
            <w:tcBorders>
              <w:top w:val="single" w:sz="4" w:space="0" w:color="auto"/>
              <w:left w:val="single" w:sz="4" w:space="0" w:color="auto"/>
              <w:bottom w:val="single" w:sz="4" w:space="0" w:color="auto"/>
              <w:right w:val="single" w:sz="4" w:space="0" w:color="auto"/>
            </w:tcBorders>
          </w:tcPr>
          <w:p w:rsidR="00697AF9" w:rsidRPr="00697AF9" w:rsidRDefault="00697AF9" w:rsidP="004A2270">
            <w:pPr>
              <w:tabs>
                <w:tab w:val="left" w:pos="4500"/>
                <w:tab w:val="left" w:pos="9180"/>
                <w:tab w:val="left" w:pos="9360"/>
              </w:tabs>
              <w:rPr>
                <w:bCs/>
                <w:i/>
                <w:sz w:val="22"/>
                <w:szCs w:val="22"/>
                <w:lang w:val="ru-RU"/>
              </w:rPr>
            </w:pPr>
            <w:r w:rsidRPr="00697AF9">
              <w:rPr>
                <w:bCs/>
                <w:i/>
                <w:sz w:val="22"/>
                <w:szCs w:val="22"/>
                <w:lang w:val="ru-RU"/>
              </w:rPr>
              <w:t>Часть, формируемая участниками образовательных отношений</w:t>
            </w:r>
          </w:p>
        </w:tc>
        <w:tc>
          <w:tcPr>
            <w:tcW w:w="1124" w:type="dxa"/>
            <w:tcBorders>
              <w:left w:val="single" w:sz="4" w:space="0" w:color="auto"/>
              <w:right w:val="single" w:sz="4" w:space="0" w:color="auto"/>
            </w:tcBorders>
            <w:vAlign w:val="center"/>
          </w:tcPr>
          <w:p w:rsidR="00697AF9" w:rsidRPr="00945806" w:rsidRDefault="00697AF9" w:rsidP="004A2270">
            <w:pPr>
              <w:tabs>
                <w:tab w:val="left" w:pos="4500"/>
                <w:tab w:val="left" w:pos="9180"/>
                <w:tab w:val="left" w:pos="9360"/>
              </w:tabs>
              <w:jc w:val="center"/>
              <w:rPr>
                <w:bCs/>
                <w:sz w:val="22"/>
                <w:szCs w:val="22"/>
              </w:rPr>
            </w:pPr>
            <w:r w:rsidRPr="00945806">
              <w:rPr>
                <w:bCs/>
                <w:sz w:val="22"/>
                <w:szCs w:val="22"/>
              </w:rPr>
              <w:t>1</w:t>
            </w:r>
          </w:p>
        </w:tc>
        <w:tc>
          <w:tcPr>
            <w:tcW w:w="1134" w:type="dxa"/>
            <w:tcBorders>
              <w:left w:val="single" w:sz="4" w:space="0" w:color="auto"/>
              <w:right w:val="single" w:sz="4" w:space="0" w:color="auto"/>
            </w:tcBorders>
            <w:vAlign w:val="center"/>
          </w:tcPr>
          <w:p w:rsidR="00697AF9" w:rsidRPr="00945806" w:rsidRDefault="00697AF9" w:rsidP="004A2270">
            <w:pPr>
              <w:tabs>
                <w:tab w:val="left" w:pos="4500"/>
                <w:tab w:val="left" w:pos="9180"/>
                <w:tab w:val="left" w:pos="9360"/>
              </w:tabs>
              <w:jc w:val="center"/>
              <w:rPr>
                <w:bCs/>
                <w:sz w:val="22"/>
                <w:szCs w:val="22"/>
              </w:rPr>
            </w:pPr>
            <w:r w:rsidRPr="00945806">
              <w:rPr>
                <w:bCs/>
                <w:sz w:val="22"/>
                <w:szCs w:val="22"/>
              </w:rPr>
              <w:t>2</w:t>
            </w:r>
          </w:p>
        </w:tc>
        <w:tc>
          <w:tcPr>
            <w:tcW w:w="1134" w:type="dxa"/>
            <w:tcBorders>
              <w:left w:val="single" w:sz="4" w:space="0" w:color="auto"/>
              <w:right w:val="single" w:sz="4" w:space="0" w:color="auto"/>
            </w:tcBorders>
            <w:vAlign w:val="center"/>
          </w:tcPr>
          <w:p w:rsidR="00697AF9" w:rsidRPr="00945806" w:rsidRDefault="00697AF9" w:rsidP="004A2270">
            <w:pPr>
              <w:tabs>
                <w:tab w:val="left" w:pos="4500"/>
                <w:tab w:val="left" w:pos="9180"/>
                <w:tab w:val="left" w:pos="9360"/>
              </w:tabs>
              <w:jc w:val="center"/>
              <w:rPr>
                <w:bCs/>
                <w:sz w:val="22"/>
                <w:szCs w:val="22"/>
              </w:rPr>
            </w:pPr>
            <w:r w:rsidRPr="00945806">
              <w:rPr>
                <w:bCs/>
                <w:sz w:val="22"/>
                <w:szCs w:val="22"/>
              </w:rPr>
              <w:t>1</w:t>
            </w:r>
          </w:p>
        </w:tc>
        <w:tc>
          <w:tcPr>
            <w:tcW w:w="993" w:type="dxa"/>
            <w:tcBorders>
              <w:left w:val="single" w:sz="4" w:space="0" w:color="auto"/>
              <w:right w:val="single" w:sz="4" w:space="0" w:color="auto"/>
            </w:tcBorders>
            <w:vAlign w:val="center"/>
          </w:tcPr>
          <w:p w:rsidR="00697AF9" w:rsidRPr="00945806" w:rsidRDefault="00697AF9" w:rsidP="004A2270">
            <w:pPr>
              <w:tabs>
                <w:tab w:val="left" w:pos="4500"/>
                <w:tab w:val="left" w:pos="9180"/>
                <w:tab w:val="left" w:pos="9360"/>
              </w:tabs>
              <w:jc w:val="center"/>
              <w:rPr>
                <w:bCs/>
                <w:sz w:val="22"/>
                <w:szCs w:val="22"/>
              </w:rPr>
            </w:pPr>
            <w:r w:rsidRPr="00945806">
              <w:rPr>
                <w:bCs/>
                <w:sz w:val="22"/>
                <w:szCs w:val="22"/>
              </w:rPr>
              <w:t>2</w:t>
            </w:r>
          </w:p>
        </w:tc>
        <w:tc>
          <w:tcPr>
            <w:tcW w:w="1075" w:type="dxa"/>
            <w:tcBorders>
              <w:left w:val="single" w:sz="4" w:space="0" w:color="auto"/>
              <w:right w:val="single" w:sz="4" w:space="0" w:color="auto"/>
            </w:tcBorders>
            <w:vAlign w:val="center"/>
          </w:tcPr>
          <w:p w:rsidR="00697AF9" w:rsidRPr="00945806" w:rsidRDefault="00697AF9" w:rsidP="004A2270">
            <w:pPr>
              <w:tabs>
                <w:tab w:val="left" w:pos="4500"/>
                <w:tab w:val="left" w:pos="9180"/>
                <w:tab w:val="left" w:pos="9360"/>
              </w:tabs>
              <w:jc w:val="center"/>
              <w:rPr>
                <w:bCs/>
                <w:sz w:val="22"/>
                <w:szCs w:val="22"/>
              </w:rPr>
            </w:pPr>
            <w:r w:rsidRPr="00945806">
              <w:rPr>
                <w:bCs/>
                <w:sz w:val="22"/>
                <w:szCs w:val="22"/>
              </w:rPr>
              <w:t>8</w:t>
            </w:r>
          </w:p>
        </w:tc>
      </w:tr>
      <w:tr w:rsidR="00697AF9" w:rsidRPr="00945806" w:rsidTr="004A2270">
        <w:trPr>
          <w:trHeight w:val="255"/>
          <w:jc w:val="center"/>
        </w:trPr>
        <w:tc>
          <w:tcPr>
            <w:tcW w:w="2350" w:type="dxa"/>
            <w:gridSpan w:val="2"/>
            <w:vMerge w:val="restart"/>
            <w:tcBorders>
              <w:top w:val="single" w:sz="4" w:space="0" w:color="auto"/>
              <w:left w:val="single" w:sz="4" w:space="0" w:color="auto"/>
              <w:right w:val="single" w:sz="4" w:space="0" w:color="auto"/>
            </w:tcBorders>
          </w:tcPr>
          <w:p w:rsidR="00697AF9" w:rsidRPr="00697AF9" w:rsidRDefault="00697AF9" w:rsidP="004A2270">
            <w:pPr>
              <w:tabs>
                <w:tab w:val="left" w:pos="4500"/>
                <w:tab w:val="left" w:pos="9180"/>
                <w:tab w:val="left" w:pos="9360"/>
              </w:tabs>
              <w:rPr>
                <w:bCs/>
                <w:color w:val="000000"/>
                <w:sz w:val="22"/>
                <w:szCs w:val="22"/>
                <w:lang w:val="ru-RU"/>
              </w:rPr>
            </w:pPr>
            <w:r w:rsidRPr="00697AF9">
              <w:rPr>
                <w:bCs/>
                <w:color w:val="000000"/>
                <w:sz w:val="22"/>
                <w:szCs w:val="22"/>
                <w:lang w:val="ru-RU"/>
              </w:rPr>
              <w:t xml:space="preserve">Родной язык </w:t>
            </w:r>
          </w:p>
          <w:p w:rsidR="00697AF9" w:rsidRPr="00697AF9" w:rsidRDefault="00697AF9" w:rsidP="004A2270">
            <w:pPr>
              <w:tabs>
                <w:tab w:val="left" w:pos="4500"/>
                <w:tab w:val="left" w:pos="9180"/>
                <w:tab w:val="left" w:pos="9360"/>
              </w:tabs>
              <w:rPr>
                <w:bCs/>
                <w:sz w:val="22"/>
                <w:szCs w:val="22"/>
                <w:lang w:val="ru-RU"/>
              </w:rPr>
            </w:pPr>
            <w:r w:rsidRPr="00697AF9">
              <w:rPr>
                <w:bCs/>
                <w:color w:val="000000"/>
                <w:sz w:val="22"/>
                <w:szCs w:val="22"/>
                <w:lang w:val="ru-RU"/>
              </w:rPr>
              <w:t xml:space="preserve">и </w:t>
            </w:r>
            <w:r w:rsidRPr="00697AF9">
              <w:rPr>
                <w:sz w:val="22"/>
                <w:szCs w:val="22"/>
                <w:lang w:val="ru-RU"/>
              </w:rPr>
              <w:t>родная литература</w:t>
            </w:r>
          </w:p>
        </w:tc>
        <w:tc>
          <w:tcPr>
            <w:tcW w:w="2351" w:type="dxa"/>
            <w:tcBorders>
              <w:top w:val="single" w:sz="4" w:space="0" w:color="auto"/>
              <w:left w:val="single" w:sz="4" w:space="0" w:color="auto"/>
              <w:bottom w:val="single" w:sz="4" w:space="0" w:color="auto"/>
              <w:right w:val="single" w:sz="4" w:space="0" w:color="auto"/>
            </w:tcBorders>
          </w:tcPr>
          <w:p w:rsidR="00697AF9" w:rsidRPr="00945806" w:rsidRDefault="00697AF9" w:rsidP="004A2270">
            <w:pPr>
              <w:tabs>
                <w:tab w:val="left" w:pos="4500"/>
                <w:tab w:val="left" w:pos="9180"/>
                <w:tab w:val="left" w:pos="9360"/>
              </w:tabs>
              <w:rPr>
                <w:bCs/>
                <w:sz w:val="22"/>
                <w:szCs w:val="22"/>
              </w:rPr>
            </w:pPr>
            <w:r w:rsidRPr="00945806">
              <w:rPr>
                <w:bCs/>
                <w:sz w:val="22"/>
                <w:szCs w:val="22"/>
              </w:rPr>
              <w:t>Родной язык</w:t>
            </w:r>
          </w:p>
        </w:tc>
        <w:tc>
          <w:tcPr>
            <w:tcW w:w="1124" w:type="dxa"/>
            <w:tcBorders>
              <w:left w:val="single" w:sz="4" w:space="0" w:color="auto"/>
              <w:right w:val="single" w:sz="4" w:space="0" w:color="auto"/>
            </w:tcBorders>
            <w:vAlign w:val="center"/>
          </w:tcPr>
          <w:p w:rsidR="00697AF9" w:rsidRPr="00945806" w:rsidRDefault="00697AF9" w:rsidP="004A2270">
            <w:pPr>
              <w:tabs>
                <w:tab w:val="left" w:pos="4500"/>
                <w:tab w:val="left" w:pos="9180"/>
                <w:tab w:val="left" w:pos="9360"/>
              </w:tabs>
              <w:jc w:val="center"/>
              <w:rPr>
                <w:bCs/>
                <w:sz w:val="22"/>
                <w:szCs w:val="22"/>
              </w:rPr>
            </w:pPr>
          </w:p>
        </w:tc>
        <w:tc>
          <w:tcPr>
            <w:tcW w:w="1134" w:type="dxa"/>
            <w:tcBorders>
              <w:left w:val="single" w:sz="4" w:space="0" w:color="auto"/>
              <w:right w:val="single" w:sz="4" w:space="0" w:color="auto"/>
            </w:tcBorders>
            <w:vAlign w:val="center"/>
          </w:tcPr>
          <w:p w:rsidR="00697AF9" w:rsidRPr="00945806" w:rsidRDefault="00697AF9" w:rsidP="004A2270">
            <w:pPr>
              <w:tabs>
                <w:tab w:val="left" w:pos="4500"/>
                <w:tab w:val="left" w:pos="9180"/>
                <w:tab w:val="left" w:pos="9360"/>
              </w:tabs>
              <w:jc w:val="center"/>
              <w:rPr>
                <w:bCs/>
                <w:sz w:val="22"/>
                <w:szCs w:val="22"/>
              </w:rPr>
            </w:pPr>
          </w:p>
        </w:tc>
        <w:tc>
          <w:tcPr>
            <w:tcW w:w="1134" w:type="dxa"/>
            <w:tcBorders>
              <w:left w:val="single" w:sz="4" w:space="0" w:color="auto"/>
              <w:right w:val="single" w:sz="4" w:space="0" w:color="auto"/>
            </w:tcBorders>
            <w:vAlign w:val="center"/>
          </w:tcPr>
          <w:p w:rsidR="00697AF9" w:rsidRPr="00945806" w:rsidRDefault="00697AF9" w:rsidP="004A2270">
            <w:pPr>
              <w:tabs>
                <w:tab w:val="left" w:pos="4500"/>
                <w:tab w:val="left" w:pos="9180"/>
                <w:tab w:val="left" w:pos="9360"/>
              </w:tabs>
              <w:jc w:val="center"/>
              <w:rPr>
                <w:bCs/>
                <w:sz w:val="22"/>
                <w:szCs w:val="22"/>
              </w:rPr>
            </w:pPr>
            <w:r w:rsidRPr="00945806">
              <w:rPr>
                <w:bCs/>
                <w:sz w:val="22"/>
                <w:szCs w:val="22"/>
              </w:rPr>
              <w:t>0,5</w:t>
            </w:r>
          </w:p>
        </w:tc>
        <w:tc>
          <w:tcPr>
            <w:tcW w:w="993" w:type="dxa"/>
            <w:tcBorders>
              <w:left w:val="single" w:sz="4" w:space="0" w:color="auto"/>
              <w:right w:val="single" w:sz="4" w:space="0" w:color="auto"/>
            </w:tcBorders>
            <w:vAlign w:val="center"/>
          </w:tcPr>
          <w:p w:rsidR="00697AF9" w:rsidRPr="00945806" w:rsidRDefault="00697AF9" w:rsidP="004A2270">
            <w:pPr>
              <w:tabs>
                <w:tab w:val="left" w:pos="4500"/>
                <w:tab w:val="left" w:pos="9180"/>
                <w:tab w:val="left" w:pos="9360"/>
              </w:tabs>
              <w:jc w:val="center"/>
              <w:rPr>
                <w:bCs/>
                <w:sz w:val="22"/>
                <w:szCs w:val="22"/>
              </w:rPr>
            </w:pPr>
            <w:r w:rsidRPr="00945806">
              <w:rPr>
                <w:bCs/>
                <w:sz w:val="22"/>
                <w:szCs w:val="22"/>
              </w:rPr>
              <w:t>0,5</w:t>
            </w:r>
          </w:p>
        </w:tc>
        <w:tc>
          <w:tcPr>
            <w:tcW w:w="1075" w:type="dxa"/>
            <w:tcBorders>
              <w:left w:val="single" w:sz="4" w:space="0" w:color="auto"/>
              <w:right w:val="single" w:sz="4" w:space="0" w:color="auto"/>
            </w:tcBorders>
            <w:vAlign w:val="center"/>
          </w:tcPr>
          <w:p w:rsidR="00697AF9" w:rsidRPr="00945806" w:rsidRDefault="00697AF9" w:rsidP="004A2270">
            <w:pPr>
              <w:tabs>
                <w:tab w:val="left" w:pos="4500"/>
                <w:tab w:val="left" w:pos="9180"/>
                <w:tab w:val="left" w:pos="9360"/>
              </w:tabs>
              <w:jc w:val="center"/>
              <w:rPr>
                <w:bCs/>
                <w:sz w:val="22"/>
                <w:szCs w:val="22"/>
              </w:rPr>
            </w:pPr>
            <w:r>
              <w:rPr>
                <w:bCs/>
                <w:sz w:val="22"/>
                <w:szCs w:val="22"/>
              </w:rPr>
              <w:t>1</w:t>
            </w:r>
          </w:p>
        </w:tc>
      </w:tr>
      <w:tr w:rsidR="00697AF9" w:rsidRPr="00945806" w:rsidTr="004A2270">
        <w:trPr>
          <w:trHeight w:val="255"/>
          <w:jc w:val="center"/>
        </w:trPr>
        <w:tc>
          <w:tcPr>
            <w:tcW w:w="2350" w:type="dxa"/>
            <w:gridSpan w:val="2"/>
            <w:vMerge/>
            <w:tcBorders>
              <w:left w:val="single" w:sz="4" w:space="0" w:color="auto"/>
              <w:bottom w:val="single" w:sz="4" w:space="0" w:color="auto"/>
              <w:right w:val="single" w:sz="4" w:space="0" w:color="auto"/>
            </w:tcBorders>
          </w:tcPr>
          <w:p w:rsidR="00697AF9" w:rsidRPr="00945806" w:rsidRDefault="00697AF9" w:rsidP="004A2270">
            <w:pPr>
              <w:tabs>
                <w:tab w:val="left" w:pos="4500"/>
                <w:tab w:val="left" w:pos="9180"/>
                <w:tab w:val="left" w:pos="9360"/>
              </w:tabs>
              <w:rPr>
                <w:bCs/>
                <w:color w:val="000000"/>
                <w:sz w:val="22"/>
                <w:szCs w:val="22"/>
              </w:rPr>
            </w:pPr>
          </w:p>
        </w:tc>
        <w:tc>
          <w:tcPr>
            <w:tcW w:w="2351" w:type="dxa"/>
            <w:tcBorders>
              <w:top w:val="single" w:sz="4" w:space="0" w:color="auto"/>
              <w:left w:val="single" w:sz="4" w:space="0" w:color="auto"/>
              <w:bottom w:val="single" w:sz="4" w:space="0" w:color="auto"/>
              <w:right w:val="single" w:sz="4" w:space="0" w:color="auto"/>
            </w:tcBorders>
          </w:tcPr>
          <w:p w:rsidR="00697AF9" w:rsidRPr="00945806" w:rsidRDefault="00697AF9" w:rsidP="004A2270">
            <w:pPr>
              <w:tabs>
                <w:tab w:val="left" w:pos="4500"/>
                <w:tab w:val="left" w:pos="9180"/>
                <w:tab w:val="left" w:pos="9360"/>
              </w:tabs>
              <w:rPr>
                <w:bCs/>
                <w:sz w:val="22"/>
                <w:szCs w:val="22"/>
              </w:rPr>
            </w:pPr>
            <w:r w:rsidRPr="00945806">
              <w:rPr>
                <w:bCs/>
                <w:sz w:val="22"/>
                <w:szCs w:val="22"/>
              </w:rPr>
              <w:t>Родная литература</w:t>
            </w:r>
          </w:p>
        </w:tc>
        <w:tc>
          <w:tcPr>
            <w:tcW w:w="1124" w:type="dxa"/>
            <w:tcBorders>
              <w:left w:val="single" w:sz="4" w:space="0" w:color="auto"/>
              <w:right w:val="single" w:sz="4" w:space="0" w:color="auto"/>
            </w:tcBorders>
            <w:vAlign w:val="center"/>
          </w:tcPr>
          <w:p w:rsidR="00697AF9" w:rsidRPr="00945806" w:rsidRDefault="00697AF9" w:rsidP="004A2270">
            <w:pPr>
              <w:tabs>
                <w:tab w:val="left" w:pos="4500"/>
                <w:tab w:val="left" w:pos="9180"/>
                <w:tab w:val="left" w:pos="9360"/>
              </w:tabs>
              <w:jc w:val="center"/>
              <w:rPr>
                <w:bCs/>
                <w:sz w:val="22"/>
                <w:szCs w:val="22"/>
              </w:rPr>
            </w:pPr>
          </w:p>
        </w:tc>
        <w:tc>
          <w:tcPr>
            <w:tcW w:w="1134" w:type="dxa"/>
            <w:tcBorders>
              <w:left w:val="single" w:sz="4" w:space="0" w:color="auto"/>
              <w:right w:val="single" w:sz="4" w:space="0" w:color="auto"/>
            </w:tcBorders>
            <w:vAlign w:val="center"/>
          </w:tcPr>
          <w:p w:rsidR="00697AF9" w:rsidRPr="00945806" w:rsidRDefault="00697AF9" w:rsidP="004A2270">
            <w:pPr>
              <w:tabs>
                <w:tab w:val="left" w:pos="4500"/>
                <w:tab w:val="left" w:pos="9180"/>
                <w:tab w:val="left" w:pos="9360"/>
              </w:tabs>
              <w:jc w:val="center"/>
              <w:rPr>
                <w:bCs/>
                <w:sz w:val="22"/>
                <w:szCs w:val="22"/>
              </w:rPr>
            </w:pPr>
          </w:p>
        </w:tc>
        <w:tc>
          <w:tcPr>
            <w:tcW w:w="1134" w:type="dxa"/>
            <w:tcBorders>
              <w:left w:val="single" w:sz="4" w:space="0" w:color="auto"/>
              <w:right w:val="single" w:sz="4" w:space="0" w:color="auto"/>
            </w:tcBorders>
            <w:vAlign w:val="center"/>
          </w:tcPr>
          <w:p w:rsidR="00697AF9" w:rsidRPr="00945806" w:rsidRDefault="00697AF9" w:rsidP="004A2270">
            <w:pPr>
              <w:tabs>
                <w:tab w:val="left" w:pos="4500"/>
                <w:tab w:val="left" w:pos="9180"/>
                <w:tab w:val="left" w:pos="9360"/>
              </w:tabs>
              <w:jc w:val="center"/>
              <w:rPr>
                <w:bCs/>
                <w:sz w:val="22"/>
                <w:szCs w:val="22"/>
              </w:rPr>
            </w:pPr>
            <w:r w:rsidRPr="00945806">
              <w:rPr>
                <w:bCs/>
                <w:sz w:val="22"/>
                <w:szCs w:val="22"/>
              </w:rPr>
              <w:t>0,5</w:t>
            </w:r>
          </w:p>
        </w:tc>
        <w:tc>
          <w:tcPr>
            <w:tcW w:w="993" w:type="dxa"/>
            <w:tcBorders>
              <w:left w:val="single" w:sz="4" w:space="0" w:color="auto"/>
              <w:right w:val="single" w:sz="4" w:space="0" w:color="auto"/>
            </w:tcBorders>
            <w:vAlign w:val="center"/>
          </w:tcPr>
          <w:p w:rsidR="00697AF9" w:rsidRPr="00945806" w:rsidRDefault="00697AF9" w:rsidP="004A2270">
            <w:pPr>
              <w:tabs>
                <w:tab w:val="left" w:pos="4500"/>
                <w:tab w:val="left" w:pos="9180"/>
                <w:tab w:val="left" w:pos="9360"/>
              </w:tabs>
              <w:jc w:val="center"/>
              <w:rPr>
                <w:bCs/>
                <w:sz w:val="22"/>
                <w:szCs w:val="22"/>
              </w:rPr>
            </w:pPr>
            <w:r w:rsidRPr="00945806">
              <w:rPr>
                <w:bCs/>
                <w:sz w:val="22"/>
                <w:szCs w:val="22"/>
              </w:rPr>
              <w:t>0,5</w:t>
            </w:r>
          </w:p>
        </w:tc>
        <w:tc>
          <w:tcPr>
            <w:tcW w:w="1075" w:type="dxa"/>
            <w:tcBorders>
              <w:left w:val="single" w:sz="4" w:space="0" w:color="auto"/>
              <w:right w:val="single" w:sz="4" w:space="0" w:color="auto"/>
            </w:tcBorders>
            <w:vAlign w:val="center"/>
          </w:tcPr>
          <w:p w:rsidR="00697AF9" w:rsidRPr="00945806" w:rsidRDefault="00697AF9" w:rsidP="004A2270">
            <w:pPr>
              <w:tabs>
                <w:tab w:val="left" w:pos="4500"/>
                <w:tab w:val="left" w:pos="9180"/>
                <w:tab w:val="left" w:pos="9360"/>
              </w:tabs>
              <w:jc w:val="center"/>
              <w:rPr>
                <w:bCs/>
                <w:sz w:val="22"/>
                <w:szCs w:val="22"/>
              </w:rPr>
            </w:pPr>
            <w:r>
              <w:rPr>
                <w:bCs/>
                <w:sz w:val="22"/>
                <w:szCs w:val="22"/>
              </w:rPr>
              <w:t>1</w:t>
            </w:r>
          </w:p>
        </w:tc>
      </w:tr>
      <w:tr w:rsidR="00697AF9" w:rsidRPr="00945806" w:rsidTr="004A2270">
        <w:trPr>
          <w:trHeight w:val="255"/>
          <w:jc w:val="center"/>
        </w:trPr>
        <w:tc>
          <w:tcPr>
            <w:tcW w:w="2350" w:type="dxa"/>
            <w:gridSpan w:val="2"/>
            <w:tcBorders>
              <w:left w:val="single" w:sz="4" w:space="0" w:color="auto"/>
              <w:bottom w:val="single" w:sz="4" w:space="0" w:color="auto"/>
              <w:right w:val="single" w:sz="4" w:space="0" w:color="auto"/>
            </w:tcBorders>
          </w:tcPr>
          <w:p w:rsidR="00697AF9" w:rsidRPr="00945806" w:rsidRDefault="00697AF9" w:rsidP="004A2270">
            <w:pPr>
              <w:tabs>
                <w:tab w:val="left" w:pos="4500"/>
                <w:tab w:val="left" w:pos="9180"/>
                <w:tab w:val="left" w:pos="9360"/>
              </w:tabs>
              <w:rPr>
                <w:bCs/>
                <w:color w:val="000000"/>
                <w:sz w:val="22"/>
                <w:szCs w:val="22"/>
              </w:rPr>
            </w:pPr>
            <w:r>
              <w:rPr>
                <w:bCs/>
                <w:color w:val="000000"/>
                <w:sz w:val="22"/>
                <w:szCs w:val="22"/>
              </w:rPr>
              <w:t>Математика и информатика</w:t>
            </w:r>
          </w:p>
        </w:tc>
        <w:tc>
          <w:tcPr>
            <w:tcW w:w="2351" w:type="dxa"/>
            <w:tcBorders>
              <w:top w:val="single" w:sz="4" w:space="0" w:color="auto"/>
              <w:left w:val="single" w:sz="4" w:space="0" w:color="auto"/>
              <w:bottom w:val="single" w:sz="4" w:space="0" w:color="auto"/>
              <w:right w:val="single" w:sz="4" w:space="0" w:color="auto"/>
            </w:tcBorders>
          </w:tcPr>
          <w:p w:rsidR="00697AF9" w:rsidRPr="00945806" w:rsidRDefault="00697AF9" w:rsidP="004A2270">
            <w:pPr>
              <w:tabs>
                <w:tab w:val="left" w:pos="4500"/>
                <w:tab w:val="left" w:pos="9180"/>
                <w:tab w:val="left" w:pos="9360"/>
              </w:tabs>
              <w:rPr>
                <w:bCs/>
                <w:sz w:val="22"/>
                <w:szCs w:val="22"/>
              </w:rPr>
            </w:pPr>
            <w:r>
              <w:rPr>
                <w:bCs/>
                <w:sz w:val="22"/>
                <w:szCs w:val="22"/>
              </w:rPr>
              <w:t>Информатика</w:t>
            </w:r>
          </w:p>
        </w:tc>
        <w:tc>
          <w:tcPr>
            <w:tcW w:w="1124" w:type="dxa"/>
            <w:tcBorders>
              <w:left w:val="single" w:sz="4" w:space="0" w:color="auto"/>
              <w:right w:val="single" w:sz="4" w:space="0" w:color="auto"/>
            </w:tcBorders>
            <w:vAlign w:val="center"/>
          </w:tcPr>
          <w:p w:rsidR="00697AF9" w:rsidRPr="00945806" w:rsidRDefault="00697AF9" w:rsidP="004A2270">
            <w:pPr>
              <w:tabs>
                <w:tab w:val="left" w:pos="4500"/>
                <w:tab w:val="left" w:pos="9180"/>
                <w:tab w:val="left" w:pos="9360"/>
              </w:tabs>
              <w:jc w:val="center"/>
              <w:rPr>
                <w:bCs/>
                <w:sz w:val="22"/>
                <w:szCs w:val="22"/>
              </w:rPr>
            </w:pPr>
          </w:p>
        </w:tc>
        <w:tc>
          <w:tcPr>
            <w:tcW w:w="1134" w:type="dxa"/>
            <w:tcBorders>
              <w:left w:val="single" w:sz="4" w:space="0" w:color="auto"/>
              <w:right w:val="single" w:sz="4" w:space="0" w:color="auto"/>
            </w:tcBorders>
            <w:vAlign w:val="center"/>
          </w:tcPr>
          <w:p w:rsidR="00697AF9" w:rsidRPr="00945806" w:rsidRDefault="00697AF9" w:rsidP="004A2270">
            <w:pPr>
              <w:tabs>
                <w:tab w:val="left" w:pos="4500"/>
                <w:tab w:val="left" w:pos="9180"/>
                <w:tab w:val="left" w:pos="9360"/>
              </w:tabs>
              <w:jc w:val="center"/>
              <w:rPr>
                <w:bCs/>
                <w:sz w:val="22"/>
                <w:szCs w:val="22"/>
              </w:rPr>
            </w:pPr>
            <w:r>
              <w:rPr>
                <w:bCs/>
                <w:sz w:val="22"/>
                <w:szCs w:val="22"/>
              </w:rPr>
              <w:t>1</w:t>
            </w:r>
          </w:p>
        </w:tc>
        <w:tc>
          <w:tcPr>
            <w:tcW w:w="1134" w:type="dxa"/>
            <w:tcBorders>
              <w:left w:val="single" w:sz="4" w:space="0" w:color="auto"/>
              <w:right w:val="single" w:sz="4" w:space="0" w:color="auto"/>
            </w:tcBorders>
            <w:vAlign w:val="center"/>
          </w:tcPr>
          <w:p w:rsidR="00697AF9" w:rsidRPr="00945806" w:rsidRDefault="00697AF9" w:rsidP="004A2270">
            <w:pPr>
              <w:tabs>
                <w:tab w:val="left" w:pos="4500"/>
                <w:tab w:val="left" w:pos="9180"/>
                <w:tab w:val="left" w:pos="9360"/>
              </w:tabs>
              <w:jc w:val="center"/>
              <w:rPr>
                <w:bCs/>
                <w:sz w:val="22"/>
                <w:szCs w:val="22"/>
              </w:rPr>
            </w:pPr>
          </w:p>
        </w:tc>
        <w:tc>
          <w:tcPr>
            <w:tcW w:w="993" w:type="dxa"/>
            <w:tcBorders>
              <w:left w:val="single" w:sz="4" w:space="0" w:color="auto"/>
              <w:right w:val="single" w:sz="4" w:space="0" w:color="auto"/>
            </w:tcBorders>
            <w:vAlign w:val="center"/>
          </w:tcPr>
          <w:p w:rsidR="00697AF9" w:rsidRPr="00945806" w:rsidRDefault="00697AF9" w:rsidP="004A2270">
            <w:pPr>
              <w:tabs>
                <w:tab w:val="left" w:pos="4500"/>
                <w:tab w:val="left" w:pos="9180"/>
                <w:tab w:val="left" w:pos="9360"/>
              </w:tabs>
              <w:jc w:val="center"/>
              <w:rPr>
                <w:bCs/>
                <w:sz w:val="22"/>
                <w:szCs w:val="22"/>
              </w:rPr>
            </w:pPr>
            <w:r>
              <w:rPr>
                <w:bCs/>
                <w:sz w:val="22"/>
                <w:szCs w:val="22"/>
              </w:rPr>
              <w:t>1</w:t>
            </w:r>
          </w:p>
        </w:tc>
        <w:tc>
          <w:tcPr>
            <w:tcW w:w="1075" w:type="dxa"/>
            <w:tcBorders>
              <w:left w:val="single" w:sz="4" w:space="0" w:color="auto"/>
              <w:right w:val="single" w:sz="4" w:space="0" w:color="auto"/>
            </w:tcBorders>
            <w:vAlign w:val="center"/>
          </w:tcPr>
          <w:p w:rsidR="00697AF9" w:rsidRPr="00945806" w:rsidRDefault="00697AF9" w:rsidP="004A2270">
            <w:pPr>
              <w:tabs>
                <w:tab w:val="left" w:pos="4500"/>
                <w:tab w:val="left" w:pos="9180"/>
                <w:tab w:val="left" w:pos="9360"/>
              </w:tabs>
              <w:jc w:val="center"/>
              <w:rPr>
                <w:bCs/>
                <w:sz w:val="22"/>
                <w:szCs w:val="22"/>
              </w:rPr>
            </w:pPr>
            <w:r>
              <w:rPr>
                <w:bCs/>
                <w:sz w:val="22"/>
                <w:szCs w:val="22"/>
              </w:rPr>
              <w:t>2</w:t>
            </w:r>
          </w:p>
        </w:tc>
      </w:tr>
      <w:tr w:rsidR="00697AF9" w:rsidRPr="00945806" w:rsidTr="004A2270">
        <w:trPr>
          <w:trHeight w:val="190"/>
          <w:jc w:val="center"/>
        </w:trPr>
        <w:tc>
          <w:tcPr>
            <w:tcW w:w="2350" w:type="dxa"/>
            <w:gridSpan w:val="2"/>
            <w:tcBorders>
              <w:top w:val="single" w:sz="4" w:space="0" w:color="auto"/>
              <w:left w:val="single" w:sz="4" w:space="0" w:color="auto"/>
              <w:bottom w:val="single" w:sz="4" w:space="0" w:color="auto"/>
              <w:right w:val="single" w:sz="4" w:space="0" w:color="auto"/>
            </w:tcBorders>
          </w:tcPr>
          <w:p w:rsidR="00697AF9" w:rsidRPr="00945806" w:rsidRDefault="00697AF9" w:rsidP="004A2270">
            <w:pPr>
              <w:tabs>
                <w:tab w:val="left" w:pos="4500"/>
                <w:tab w:val="left" w:pos="9180"/>
                <w:tab w:val="left" w:pos="9360"/>
              </w:tabs>
              <w:rPr>
                <w:bCs/>
                <w:sz w:val="22"/>
                <w:szCs w:val="22"/>
              </w:rPr>
            </w:pPr>
            <w:r w:rsidRPr="003B3016">
              <w:rPr>
                <w:bCs/>
                <w:sz w:val="22"/>
                <w:szCs w:val="22"/>
              </w:rPr>
              <w:t>ОДНКНР</w:t>
            </w:r>
          </w:p>
        </w:tc>
        <w:tc>
          <w:tcPr>
            <w:tcW w:w="2351" w:type="dxa"/>
            <w:tcBorders>
              <w:top w:val="single" w:sz="4" w:space="0" w:color="auto"/>
              <w:left w:val="single" w:sz="4" w:space="0" w:color="auto"/>
              <w:bottom w:val="single" w:sz="4" w:space="0" w:color="auto"/>
              <w:right w:val="single" w:sz="4" w:space="0" w:color="auto"/>
            </w:tcBorders>
          </w:tcPr>
          <w:p w:rsidR="00697AF9" w:rsidRPr="00945806" w:rsidRDefault="00697AF9" w:rsidP="004A2270">
            <w:pPr>
              <w:tabs>
                <w:tab w:val="left" w:pos="4500"/>
                <w:tab w:val="left" w:pos="9180"/>
                <w:tab w:val="left" w:pos="9360"/>
              </w:tabs>
              <w:rPr>
                <w:bCs/>
                <w:sz w:val="22"/>
                <w:szCs w:val="22"/>
              </w:rPr>
            </w:pPr>
          </w:p>
        </w:tc>
        <w:tc>
          <w:tcPr>
            <w:tcW w:w="1124" w:type="dxa"/>
            <w:tcBorders>
              <w:left w:val="single" w:sz="4" w:space="0" w:color="auto"/>
              <w:right w:val="single" w:sz="4" w:space="0" w:color="auto"/>
            </w:tcBorders>
            <w:vAlign w:val="center"/>
          </w:tcPr>
          <w:p w:rsidR="00697AF9" w:rsidRPr="00945806" w:rsidRDefault="00697AF9" w:rsidP="004A2270">
            <w:pPr>
              <w:tabs>
                <w:tab w:val="left" w:pos="4500"/>
                <w:tab w:val="left" w:pos="9180"/>
                <w:tab w:val="left" w:pos="9360"/>
              </w:tabs>
              <w:jc w:val="center"/>
              <w:rPr>
                <w:bCs/>
                <w:sz w:val="22"/>
                <w:szCs w:val="22"/>
              </w:rPr>
            </w:pPr>
            <w:r>
              <w:rPr>
                <w:bCs/>
                <w:sz w:val="22"/>
                <w:szCs w:val="22"/>
              </w:rPr>
              <w:t>1</w:t>
            </w:r>
          </w:p>
        </w:tc>
        <w:tc>
          <w:tcPr>
            <w:tcW w:w="1134" w:type="dxa"/>
            <w:tcBorders>
              <w:left w:val="single" w:sz="4" w:space="0" w:color="auto"/>
              <w:right w:val="single" w:sz="4" w:space="0" w:color="auto"/>
            </w:tcBorders>
            <w:vAlign w:val="center"/>
          </w:tcPr>
          <w:p w:rsidR="00697AF9" w:rsidRPr="00945806" w:rsidRDefault="00697AF9" w:rsidP="004A2270">
            <w:pPr>
              <w:tabs>
                <w:tab w:val="left" w:pos="4500"/>
                <w:tab w:val="left" w:pos="9180"/>
                <w:tab w:val="left" w:pos="9360"/>
              </w:tabs>
              <w:jc w:val="center"/>
              <w:rPr>
                <w:bCs/>
                <w:sz w:val="22"/>
                <w:szCs w:val="22"/>
              </w:rPr>
            </w:pPr>
          </w:p>
        </w:tc>
        <w:tc>
          <w:tcPr>
            <w:tcW w:w="1134" w:type="dxa"/>
            <w:tcBorders>
              <w:left w:val="single" w:sz="4" w:space="0" w:color="auto"/>
              <w:right w:val="single" w:sz="4" w:space="0" w:color="auto"/>
            </w:tcBorders>
            <w:vAlign w:val="center"/>
          </w:tcPr>
          <w:p w:rsidR="00697AF9" w:rsidRPr="00945806" w:rsidRDefault="00697AF9" w:rsidP="004A2270">
            <w:pPr>
              <w:tabs>
                <w:tab w:val="left" w:pos="4500"/>
                <w:tab w:val="left" w:pos="9180"/>
                <w:tab w:val="left" w:pos="9360"/>
              </w:tabs>
              <w:jc w:val="center"/>
              <w:rPr>
                <w:bCs/>
                <w:sz w:val="22"/>
                <w:szCs w:val="22"/>
              </w:rPr>
            </w:pPr>
          </w:p>
        </w:tc>
        <w:tc>
          <w:tcPr>
            <w:tcW w:w="993" w:type="dxa"/>
            <w:tcBorders>
              <w:left w:val="single" w:sz="4" w:space="0" w:color="auto"/>
              <w:right w:val="single" w:sz="4" w:space="0" w:color="auto"/>
            </w:tcBorders>
            <w:vAlign w:val="center"/>
          </w:tcPr>
          <w:p w:rsidR="00697AF9" w:rsidRPr="00945806" w:rsidRDefault="00697AF9" w:rsidP="004A2270">
            <w:pPr>
              <w:tabs>
                <w:tab w:val="left" w:pos="4500"/>
                <w:tab w:val="left" w:pos="9180"/>
                <w:tab w:val="left" w:pos="9360"/>
              </w:tabs>
              <w:jc w:val="center"/>
              <w:rPr>
                <w:bCs/>
                <w:sz w:val="22"/>
                <w:szCs w:val="22"/>
              </w:rPr>
            </w:pPr>
          </w:p>
        </w:tc>
        <w:tc>
          <w:tcPr>
            <w:tcW w:w="1075" w:type="dxa"/>
            <w:tcBorders>
              <w:left w:val="single" w:sz="4" w:space="0" w:color="auto"/>
              <w:right w:val="single" w:sz="4" w:space="0" w:color="auto"/>
            </w:tcBorders>
            <w:vAlign w:val="center"/>
          </w:tcPr>
          <w:p w:rsidR="00697AF9" w:rsidRPr="00945806" w:rsidRDefault="00697AF9" w:rsidP="004A2270">
            <w:pPr>
              <w:tabs>
                <w:tab w:val="left" w:pos="4500"/>
                <w:tab w:val="left" w:pos="9180"/>
                <w:tab w:val="left" w:pos="9360"/>
              </w:tabs>
              <w:jc w:val="center"/>
              <w:rPr>
                <w:bCs/>
                <w:sz w:val="22"/>
                <w:szCs w:val="22"/>
              </w:rPr>
            </w:pPr>
            <w:r>
              <w:rPr>
                <w:bCs/>
                <w:sz w:val="22"/>
                <w:szCs w:val="22"/>
              </w:rPr>
              <w:t>1</w:t>
            </w:r>
          </w:p>
        </w:tc>
      </w:tr>
      <w:tr w:rsidR="00697AF9" w:rsidRPr="00945806" w:rsidTr="004A2270">
        <w:trPr>
          <w:trHeight w:val="128"/>
          <w:jc w:val="center"/>
        </w:trPr>
        <w:tc>
          <w:tcPr>
            <w:tcW w:w="2350" w:type="dxa"/>
            <w:gridSpan w:val="2"/>
            <w:vMerge w:val="restart"/>
            <w:tcBorders>
              <w:top w:val="single" w:sz="4" w:space="0" w:color="auto"/>
              <w:left w:val="single" w:sz="4" w:space="0" w:color="auto"/>
              <w:right w:val="single" w:sz="4" w:space="0" w:color="auto"/>
            </w:tcBorders>
          </w:tcPr>
          <w:p w:rsidR="00697AF9" w:rsidRPr="00945806" w:rsidRDefault="00697AF9" w:rsidP="004A2270">
            <w:pPr>
              <w:tabs>
                <w:tab w:val="left" w:pos="4500"/>
                <w:tab w:val="left" w:pos="9180"/>
                <w:tab w:val="left" w:pos="9360"/>
              </w:tabs>
              <w:rPr>
                <w:bCs/>
                <w:i/>
                <w:sz w:val="22"/>
                <w:szCs w:val="22"/>
              </w:rPr>
            </w:pPr>
            <w:r w:rsidRPr="00945806">
              <w:rPr>
                <w:bCs/>
                <w:sz w:val="22"/>
                <w:szCs w:val="22"/>
              </w:rPr>
              <w:t>Физическая культура и ОБЖ</w:t>
            </w:r>
          </w:p>
        </w:tc>
        <w:tc>
          <w:tcPr>
            <w:tcW w:w="2351" w:type="dxa"/>
            <w:tcBorders>
              <w:top w:val="single" w:sz="4" w:space="0" w:color="auto"/>
              <w:left w:val="single" w:sz="4" w:space="0" w:color="auto"/>
              <w:bottom w:val="single" w:sz="4" w:space="0" w:color="auto"/>
              <w:right w:val="single" w:sz="4" w:space="0" w:color="auto"/>
            </w:tcBorders>
          </w:tcPr>
          <w:p w:rsidR="00697AF9" w:rsidRPr="00945806" w:rsidRDefault="00697AF9" w:rsidP="004A2270">
            <w:pPr>
              <w:tabs>
                <w:tab w:val="left" w:pos="4500"/>
                <w:tab w:val="left" w:pos="9180"/>
                <w:tab w:val="left" w:pos="9360"/>
              </w:tabs>
              <w:rPr>
                <w:bCs/>
                <w:i/>
                <w:sz w:val="22"/>
                <w:szCs w:val="22"/>
              </w:rPr>
            </w:pPr>
            <w:r w:rsidRPr="00945806">
              <w:rPr>
                <w:bCs/>
                <w:sz w:val="22"/>
                <w:szCs w:val="22"/>
              </w:rPr>
              <w:t>Физическая культура</w:t>
            </w:r>
          </w:p>
        </w:tc>
        <w:tc>
          <w:tcPr>
            <w:tcW w:w="1124" w:type="dxa"/>
            <w:tcBorders>
              <w:left w:val="single" w:sz="4" w:space="0" w:color="auto"/>
              <w:right w:val="single" w:sz="4" w:space="0" w:color="auto"/>
            </w:tcBorders>
            <w:vAlign w:val="center"/>
          </w:tcPr>
          <w:p w:rsidR="00697AF9" w:rsidRPr="00945806" w:rsidRDefault="00697AF9" w:rsidP="004A2270">
            <w:pPr>
              <w:tabs>
                <w:tab w:val="left" w:pos="4500"/>
                <w:tab w:val="left" w:pos="9180"/>
                <w:tab w:val="left" w:pos="9360"/>
              </w:tabs>
              <w:jc w:val="center"/>
              <w:rPr>
                <w:bCs/>
                <w:sz w:val="22"/>
                <w:szCs w:val="22"/>
              </w:rPr>
            </w:pPr>
          </w:p>
        </w:tc>
        <w:tc>
          <w:tcPr>
            <w:tcW w:w="1134" w:type="dxa"/>
            <w:tcBorders>
              <w:left w:val="single" w:sz="4" w:space="0" w:color="auto"/>
              <w:right w:val="single" w:sz="4" w:space="0" w:color="auto"/>
            </w:tcBorders>
            <w:vAlign w:val="center"/>
          </w:tcPr>
          <w:p w:rsidR="00697AF9" w:rsidRPr="00945806" w:rsidRDefault="00697AF9" w:rsidP="004A2270">
            <w:pPr>
              <w:tabs>
                <w:tab w:val="left" w:pos="4500"/>
                <w:tab w:val="left" w:pos="9180"/>
                <w:tab w:val="left" w:pos="9360"/>
              </w:tabs>
              <w:jc w:val="center"/>
              <w:rPr>
                <w:bCs/>
                <w:sz w:val="22"/>
                <w:szCs w:val="22"/>
              </w:rPr>
            </w:pPr>
          </w:p>
        </w:tc>
        <w:tc>
          <w:tcPr>
            <w:tcW w:w="1134" w:type="dxa"/>
            <w:tcBorders>
              <w:left w:val="single" w:sz="4" w:space="0" w:color="auto"/>
              <w:right w:val="single" w:sz="4" w:space="0" w:color="auto"/>
            </w:tcBorders>
            <w:vAlign w:val="center"/>
          </w:tcPr>
          <w:p w:rsidR="00697AF9" w:rsidRPr="00945806" w:rsidRDefault="00697AF9" w:rsidP="004A2270">
            <w:pPr>
              <w:tabs>
                <w:tab w:val="left" w:pos="4500"/>
                <w:tab w:val="left" w:pos="9180"/>
                <w:tab w:val="left" w:pos="9360"/>
              </w:tabs>
              <w:jc w:val="center"/>
              <w:rPr>
                <w:bCs/>
                <w:sz w:val="22"/>
                <w:szCs w:val="22"/>
              </w:rPr>
            </w:pPr>
          </w:p>
        </w:tc>
        <w:tc>
          <w:tcPr>
            <w:tcW w:w="993" w:type="dxa"/>
            <w:tcBorders>
              <w:left w:val="single" w:sz="4" w:space="0" w:color="auto"/>
              <w:right w:val="single" w:sz="4" w:space="0" w:color="auto"/>
            </w:tcBorders>
            <w:vAlign w:val="center"/>
          </w:tcPr>
          <w:p w:rsidR="00697AF9" w:rsidRPr="00945806" w:rsidRDefault="00697AF9" w:rsidP="004A2270">
            <w:pPr>
              <w:tabs>
                <w:tab w:val="left" w:pos="4500"/>
                <w:tab w:val="left" w:pos="9180"/>
                <w:tab w:val="left" w:pos="9360"/>
              </w:tabs>
              <w:jc w:val="center"/>
              <w:rPr>
                <w:bCs/>
                <w:sz w:val="22"/>
                <w:szCs w:val="22"/>
              </w:rPr>
            </w:pPr>
          </w:p>
        </w:tc>
        <w:tc>
          <w:tcPr>
            <w:tcW w:w="1075" w:type="dxa"/>
            <w:tcBorders>
              <w:left w:val="single" w:sz="4" w:space="0" w:color="auto"/>
              <w:right w:val="single" w:sz="4" w:space="0" w:color="auto"/>
            </w:tcBorders>
            <w:vAlign w:val="center"/>
          </w:tcPr>
          <w:p w:rsidR="00697AF9" w:rsidRPr="00945806" w:rsidRDefault="00697AF9" w:rsidP="004A2270">
            <w:pPr>
              <w:tabs>
                <w:tab w:val="left" w:pos="4500"/>
                <w:tab w:val="left" w:pos="9180"/>
                <w:tab w:val="left" w:pos="9360"/>
              </w:tabs>
              <w:jc w:val="center"/>
              <w:rPr>
                <w:bCs/>
                <w:sz w:val="22"/>
                <w:szCs w:val="22"/>
              </w:rPr>
            </w:pPr>
          </w:p>
        </w:tc>
      </w:tr>
      <w:tr w:rsidR="00697AF9" w:rsidRPr="00945806" w:rsidTr="004A2270">
        <w:trPr>
          <w:trHeight w:val="127"/>
          <w:jc w:val="center"/>
        </w:trPr>
        <w:tc>
          <w:tcPr>
            <w:tcW w:w="2350" w:type="dxa"/>
            <w:gridSpan w:val="2"/>
            <w:vMerge/>
            <w:tcBorders>
              <w:left w:val="single" w:sz="4" w:space="0" w:color="auto"/>
              <w:bottom w:val="single" w:sz="4" w:space="0" w:color="auto"/>
              <w:right w:val="single" w:sz="4" w:space="0" w:color="auto"/>
            </w:tcBorders>
          </w:tcPr>
          <w:p w:rsidR="00697AF9" w:rsidRPr="00945806" w:rsidRDefault="00697AF9" w:rsidP="004A2270">
            <w:pPr>
              <w:tabs>
                <w:tab w:val="left" w:pos="4500"/>
                <w:tab w:val="left" w:pos="9180"/>
                <w:tab w:val="left" w:pos="9360"/>
              </w:tabs>
              <w:rPr>
                <w:bCs/>
                <w:i/>
                <w:sz w:val="22"/>
                <w:szCs w:val="22"/>
              </w:rPr>
            </w:pPr>
          </w:p>
        </w:tc>
        <w:tc>
          <w:tcPr>
            <w:tcW w:w="2351" w:type="dxa"/>
            <w:tcBorders>
              <w:top w:val="single" w:sz="4" w:space="0" w:color="auto"/>
              <w:left w:val="single" w:sz="4" w:space="0" w:color="auto"/>
              <w:bottom w:val="single" w:sz="4" w:space="0" w:color="auto"/>
              <w:right w:val="single" w:sz="4" w:space="0" w:color="auto"/>
            </w:tcBorders>
          </w:tcPr>
          <w:p w:rsidR="00697AF9" w:rsidRPr="00945806" w:rsidRDefault="00697AF9" w:rsidP="004A2270">
            <w:pPr>
              <w:tabs>
                <w:tab w:val="left" w:pos="4500"/>
                <w:tab w:val="left" w:pos="9180"/>
                <w:tab w:val="left" w:pos="9360"/>
              </w:tabs>
              <w:rPr>
                <w:bCs/>
                <w:i/>
                <w:sz w:val="22"/>
                <w:szCs w:val="22"/>
              </w:rPr>
            </w:pPr>
            <w:r w:rsidRPr="00945806">
              <w:rPr>
                <w:sz w:val="22"/>
                <w:szCs w:val="22"/>
              </w:rPr>
              <w:t>Основы безопасности жизнедеятельности</w:t>
            </w:r>
          </w:p>
        </w:tc>
        <w:tc>
          <w:tcPr>
            <w:tcW w:w="1124" w:type="dxa"/>
            <w:tcBorders>
              <w:left w:val="single" w:sz="4" w:space="0" w:color="auto"/>
              <w:right w:val="single" w:sz="4" w:space="0" w:color="auto"/>
            </w:tcBorders>
            <w:vAlign w:val="center"/>
          </w:tcPr>
          <w:p w:rsidR="00697AF9" w:rsidRPr="00945806" w:rsidRDefault="00697AF9" w:rsidP="004A2270">
            <w:pPr>
              <w:tabs>
                <w:tab w:val="left" w:pos="4500"/>
                <w:tab w:val="left" w:pos="9180"/>
                <w:tab w:val="left" w:pos="9360"/>
              </w:tabs>
              <w:jc w:val="center"/>
              <w:rPr>
                <w:bCs/>
                <w:sz w:val="22"/>
                <w:szCs w:val="22"/>
              </w:rPr>
            </w:pPr>
          </w:p>
        </w:tc>
        <w:tc>
          <w:tcPr>
            <w:tcW w:w="1134" w:type="dxa"/>
            <w:tcBorders>
              <w:left w:val="single" w:sz="4" w:space="0" w:color="auto"/>
              <w:right w:val="single" w:sz="4" w:space="0" w:color="auto"/>
            </w:tcBorders>
            <w:vAlign w:val="center"/>
          </w:tcPr>
          <w:p w:rsidR="00697AF9" w:rsidRPr="00945806" w:rsidRDefault="00697AF9" w:rsidP="004A2270">
            <w:pPr>
              <w:tabs>
                <w:tab w:val="left" w:pos="4500"/>
                <w:tab w:val="left" w:pos="9180"/>
                <w:tab w:val="left" w:pos="9360"/>
              </w:tabs>
              <w:jc w:val="center"/>
              <w:rPr>
                <w:bCs/>
                <w:sz w:val="22"/>
                <w:szCs w:val="22"/>
              </w:rPr>
            </w:pPr>
            <w:r w:rsidRPr="00945806">
              <w:rPr>
                <w:bCs/>
                <w:sz w:val="22"/>
                <w:szCs w:val="22"/>
              </w:rPr>
              <w:t>1</w:t>
            </w:r>
          </w:p>
        </w:tc>
        <w:tc>
          <w:tcPr>
            <w:tcW w:w="1134" w:type="dxa"/>
            <w:tcBorders>
              <w:left w:val="single" w:sz="4" w:space="0" w:color="auto"/>
              <w:right w:val="single" w:sz="4" w:space="0" w:color="auto"/>
            </w:tcBorders>
            <w:vAlign w:val="center"/>
          </w:tcPr>
          <w:p w:rsidR="00697AF9" w:rsidRPr="00945806" w:rsidRDefault="00697AF9" w:rsidP="004A2270">
            <w:pPr>
              <w:tabs>
                <w:tab w:val="left" w:pos="4500"/>
                <w:tab w:val="left" w:pos="9180"/>
                <w:tab w:val="left" w:pos="9360"/>
              </w:tabs>
              <w:jc w:val="center"/>
              <w:rPr>
                <w:bCs/>
                <w:sz w:val="22"/>
                <w:szCs w:val="22"/>
              </w:rPr>
            </w:pPr>
          </w:p>
        </w:tc>
        <w:tc>
          <w:tcPr>
            <w:tcW w:w="993" w:type="dxa"/>
            <w:tcBorders>
              <w:left w:val="single" w:sz="4" w:space="0" w:color="auto"/>
              <w:right w:val="single" w:sz="4" w:space="0" w:color="auto"/>
            </w:tcBorders>
            <w:vAlign w:val="center"/>
          </w:tcPr>
          <w:p w:rsidR="00697AF9" w:rsidRPr="00945806" w:rsidRDefault="00697AF9" w:rsidP="004A2270">
            <w:pPr>
              <w:tabs>
                <w:tab w:val="left" w:pos="4500"/>
                <w:tab w:val="left" w:pos="9180"/>
                <w:tab w:val="left" w:pos="9360"/>
              </w:tabs>
              <w:jc w:val="center"/>
              <w:rPr>
                <w:bCs/>
                <w:sz w:val="22"/>
                <w:szCs w:val="22"/>
              </w:rPr>
            </w:pPr>
          </w:p>
        </w:tc>
        <w:tc>
          <w:tcPr>
            <w:tcW w:w="1075" w:type="dxa"/>
            <w:tcBorders>
              <w:left w:val="single" w:sz="4" w:space="0" w:color="auto"/>
              <w:right w:val="single" w:sz="4" w:space="0" w:color="auto"/>
            </w:tcBorders>
            <w:vAlign w:val="center"/>
          </w:tcPr>
          <w:p w:rsidR="00697AF9" w:rsidRPr="00945806" w:rsidRDefault="00697AF9" w:rsidP="004A2270">
            <w:pPr>
              <w:tabs>
                <w:tab w:val="left" w:pos="4500"/>
                <w:tab w:val="left" w:pos="9180"/>
                <w:tab w:val="left" w:pos="9360"/>
              </w:tabs>
              <w:jc w:val="center"/>
              <w:rPr>
                <w:bCs/>
                <w:sz w:val="22"/>
                <w:szCs w:val="22"/>
              </w:rPr>
            </w:pPr>
            <w:r>
              <w:rPr>
                <w:bCs/>
                <w:sz w:val="22"/>
                <w:szCs w:val="22"/>
              </w:rPr>
              <w:t>1</w:t>
            </w:r>
          </w:p>
        </w:tc>
      </w:tr>
      <w:tr w:rsidR="00697AF9" w:rsidRPr="00945806" w:rsidTr="004A2270">
        <w:trPr>
          <w:trHeight w:val="499"/>
          <w:jc w:val="center"/>
        </w:trPr>
        <w:tc>
          <w:tcPr>
            <w:tcW w:w="4701" w:type="dxa"/>
            <w:gridSpan w:val="3"/>
            <w:tcBorders>
              <w:top w:val="single" w:sz="4" w:space="0" w:color="auto"/>
              <w:left w:val="single" w:sz="4" w:space="0" w:color="auto"/>
              <w:bottom w:val="single" w:sz="4" w:space="0" w:color="auto"/>
              <w:right w:val="single" w:sz="4" w:space="0" w:color="auto"/>
            </w:tcBorders>
          </w:tcPr>
          <w:p w:rsidR="00697AF9" w:rsidRPr="00945806" w:rsidRDefault="00697AF9" w:rsidP="004A2270">
            <w:pPr>
              <w:tabs>
                <w:tab w:val="left" w:pos="4500"/>
                <w:tab w:val="left" w:pos="9180"/>
                <w:tab w:val="left" w:pos="9360"/>
              </w:tabs>
              <w:rPr>
                <w:bCs/>
                <w:sz w:val="22"/>
                <w:szCs w:val="22"/>
              </w:rPr>
            </w:pPr>
            <w:r w:rsidRPr="00945806">
              <w:rPr>
                <w:bCs/>
                <w:sz w:val="22"/>
                <w:szCs w:val="22"/>
              </w:rPr>
              <w:t xml:space="preserve">Максимально допустимая недельная нагрузка </w:t>
            </w:r>
          </w:p>
        </w:tc>
        <w:tc>
          <w:tcPr>
            <w:tcW w:w="1124" w:type="dxa"/>
            <w:tcBorders>
              <w:left w:val="single" w:sz="4" w:space="0" w:color="auto"/>
              <w:right w:val="single" w:sz="4" w:space="0" w:color="auto"/>
            </w:tcBorders>
            <w:vAlign w:val="center"/>
          </w:tcPr>
          <w:p w:rsidR="00697AF9" w:rsidRPr="00945806" w:rsidRDefault="00697AF9" w:rsidP="004A2270">
            <w:pPr>
              <w:tabs>
                <w:tab w:val="left" w:pos="4500"/>
                <w:tab w:val="left" w:pos="9180"/>
                <w:tab w:val="left" w:pos="9360"/>
              </w:tabs>
              <w:jc w:val="center"/>
              <w:rPr>
                <w:b/>
                <w:bCs/>
                <w:sz w:val="22"/>
                <w:szCs w:val="22"/>
              </w:rPr>
            </w:pPr>
            <w:r w:rsidRPr="00945806">
              <w:rPr>
                <w:b/>
                <w:bCs/>
                <w:sz w:val="22"/>
                <w:szCs w:val="22"/>
              </w:rPr>
              <w:t>29</w:t>
            </w:r>
          </w:p>
        </w:tc>
        <w:tc>
          <w:tcPr>
            <w:tcW w:w="1134" w:type="dxa"/>
            <w:tcBorders>
              <w:left w:val="single" w:sz="4" w:space="0" w:color="auto"/>
              <w:right w:val="single" w:sz="4" w:space="0" w:color="auto"/>
            </w:tcBorders>
            <w:vAlign w:val="center"/>
          </w:tcPr>
          <w:p w:rsidR="00697AF9" w:rsidRPr="00945806" w:rsidRDefault="00697AF9" w:rsidP="004A2270">
            <w:pPr>
              <w:tabs>
                <w:tab w:val="left" w:pos="4500"/>
                <w:tab w:val="left" w:pos="9180"/>
                <w:tab w:val="left" w:pos="9360"/>
              </w:tabs>
              <w:jc w:val="center"/>
              <w:rPr>
                <w:b/>
                <w:bCs/>
                <w:sz w:val="22"/>
                <w:szCs w:val="22"/>
              </w:rPr>
            </w:pPr>
            <w:r w:rsidRPr="00945806">
              <w:rPr>
                <w:b/>
                <w:bCs/>
                <w:sz w:val="22"/>
                <w:szCs w:val="22"/>
              </w:rPr>
              <w:t>31</w:t>
            </w:r>
          </w:p>
        </w:tc>
        <w:tc>
          <w:tcPr>
            <w:tcW w:w="1134" w:type="dxa"/>
            <w:tcBorders>
              <w:left w:val="single" w:sz="4" w:space="0" w:color="auto"/>
              <w:right w:val="single" w:sz="4" w:space="0" w:color="auto"/>
            </w:tcBorders>
            <w:vAlign w:val="center"/>
          </w:tcPr>
          <w:p w:rsidR="00697AF9" w:rsidRPr="00945806" w:rsidRDefault="00697AF9" w:rsidP="004A2270">
            <w:pPr>
              <w:tabs>
                <w:tab w:val="left" w:pos="4500"/>
                <w:tab w:val="left" w:pos="9180"/>
                <w:tab w:val="left" w:pos="9360"/>
              </w:tabs>
              <w:jc w:val="center"/>
              <w:rPr>
                <w:b/>
                <w:bCs/>
                <w:sz w:val="22"/>
                <w:szCs w:val="22"/>
              </w:rPr>
            </w:pPr>
            <w:r w:rsidRPr="00945806">
              <w:rPr>
                <w:b/>
                <w:bCs/>
                <w:sz w:val="22"/>
                <w:szCs w:val="22"/>
              </w:rPr>
              <w:t>32</w:t>
            </w:r>
          </w:p>
        </w:tc>
        <w:tc>
          <w:tcPr>
            <w:tcW w:w="993" w:type="dxa"/>
            <w:tcBorders>
              <w:left w:val="single" w:sz="4" w:space="0" w:color="auto"/>
              <w:right w:val="single" w:sz="4" w:space="0" w:color="auto"/>
            </w:tcBorders>
            <w:vAlign w:val="center"/>
          </w:tcPr>
          <w:p w:rsidR="00697AF9" w:rsidRPr="00945806" w:rsidRDefault="00697AF9" w:rsidP="004A2270">
            <w:pPr>
              <w:tabs>
                <w:tab w:val="left" w:pos="4500"/>
                <w:tab w:val="left" w:pos="9180"/>
                <w:tab w:val="left" w:pos="9360"/>
              </w:tabs>
              <w:jc w:val="center"/>
              <w:rPr>
                <w:b/>
                <w:bCs/>
                <w:sz w:val="22"/>
                <w:szCs w:val="22"/>
              </w:rPr>
            </w:pPr>
            <w:r w:rsidRPr="00945806">
              <w:rPr>
                <w:b/>
                <w:bCs/>
                <w:sz w:val="22"/>
                <w:szCs w:val="22"/>
              </w:rPr>
              <w:t>33</w:t>
            </w:r>
          </w:p>
        </w:tc>
        <w:tc>
          <w:tcPr>
            <w:tcW w:w="1075" w:type="dxa"/>
            <w:tcBorders>
              <w:left w:val="single" w:sz="4" w:space="0" w:color="auto"/>
              <w:right w:val="single" w:sz="4" w:space="0" w:color="auto"/>
            </w:tcBorders>
            <w:vAlign w:val="center"/>
          </w:tcPr>
          <w:p w:rsidR="00697AF9" w:rsidRPr="00945806" w:rsidRDefault="00697AF9" w:rsidP="004A2270">
            <w:pPr>
              <w:tabs>
                <w:tab w:val="left" w:pos="4500"/>
                <w:tab w:val="left" w:pos="9180"/>
                <w:tab w:val="left" w:pos="9360"/>
              </w:tabs>
              <w:jc w:val="center"/>
              <w:rPr>
                <w:b/>
                <w:bCs/>
                <w:sz w:val="22"/>
                <w:szCs w:val="22"/>
              </w:rPr>
            </w:pPr>
            <w:r w:rsidRPr="00945806">
              <w:rPr>
                <w:b/>
                <w:bCs/>
                <w:sz w:val="22"/>
                <w:szCs w:val="22"/>
              </w:rPr>
              <w:t>153</w:t>
            </w:r>
          </w:p>
        </w:tc>
      </w:tr>
    </w:tbl>
    <w:p w:rsidR="00DC74BC" w:rsidRPr="00DC74BC" w:rsidRDefault="00DC74BC" w:rsidP="00DC74BC">
      <w:pPr>
        <w:widowControl/>
        <w:autoSpaceDE/>
        <w:autoSpaceDN/>
        <w:adjustRightInd/>
        <w:spacing w:before="40" w:after="40"/>
        <w:jc w:val="center"/>
        <w:rPr>
          <w:rFonts w:eastAsia="Times New Roman"/>
          <w:lang w:val="ru-RU"/>
        </w:rPr>
      </w:pPr>
    </w:p>
    <w:p w:rsidR="00DC74BC" w:rsidRPr="00DC74BC" w:rsidRDefault="00DC74BC" w:rsidP="00DC74BC">
      <w:pPr>
        <w:widowControl/>
        <w:jc w:val="both"/>
        <w:rPr>
          <w:rFonts w:eastAsia="Times New Roman"/>
          <w:b/>
          <w:sz w:val="28"/>
          <w:szCs w:val="28"/>
          <w:lang w:val="ru-RU"/>
        </w:rPr>
      </w:pPr>
    </w:p>
    <w:p w:rsidR="002B5AD5" w:rsidRDefault="002B5AD5" w:rsidP="00DC74BC">
      <w:pPr>
        <w:widowControl/>
        <w:jc w:val="both"/>
        <w:rPr>
          <w:rFonts w:eastAsia="Times New Roman"/>
          <w:b/>
          <w:sz w:val="28"/>
          <w:szCs w:val="28"/>
          <w:lang w:val="ru-RU"/>
        </w:rPr>
      </w:pPr>
    </w:p>
    <w:p w:rsidR="00DC74BC" w:rsidRPr="00DC74BC" w:rsidRDefault="00DC74BC" w:rsidP="00DC74BC">
      <w:pPr>
        <w:widowControl/>
        <w:jc w:val="both"/>
        <w:rPr>
          <w:rFonts w:eastAsia="Times New Roman"/>
          <w:b/>
          <w:sz w:val="28"/>
          <w:szCs w:val="28"/>
          <w:lang w:val="ru-RU"/>
        </w:rPr>
      </w:pPr>
      <w:r w:rsidRPr="00DC74BC">
        <w:rPr>
          <w:rFonts w:eastAsia="Times New Roman"/>
          <w:b/>
          <w:sz w:val="28"/>
          <w:szCs w:val="28"/>
          <w:lang w:val="ru-RU"/>
        </w:rPr>
        <w:t xml:space="preserve">6. Формы промежуточной аттестации. </w:t>
      </w:r>
    </w:p>
    <w:p w:rsidR="00DC74BC" w:rsidRPr="00DC74BC" w:rsidRDefault="00DC74BC" w:rsidP="00DC74BC">
      <w:pPr>
        <w:widowControl/>
        <w:jc w:val="both"/>
        <w:rPr>
          <w:rFonts w:eastAsia="Times New Roman" w:cs="Times New Roman,Bold"/>
          <w:bCs/>
          <w:color w:val="000000"/>
          <w:sz w:val="28"/>
          <w:szCs w:val="28"/>
          <w:lang w:val="ru-RU"/>
        </w:rPr>
      </w:pPr>
      <w:r w:rsidRPr="00DC74BC">
        <w:rPr>
          <w:rFonts w:eastAsia="Times New Roman"/>
          <w:sz w:val="28"/>
          <w:szCs w:val="28"/>
          <w:lang w:val="ru-RU"/>
        </w:rPr>
        <w:t>Согласно</w:t>
      </w:r>
      <w:r w:rsidRPr="00DC74BC">
        <w:rPr>
          <w:rFonts w:eastAsia="Times New Roman"/>
          <w:b/>
          <w:sz w:val="28"/>
          <w:szCs w:val="28"/>
          <w:lang w:val="ru-RU"/>
        </w:rPr>
        <w:t xml:space="preserve"> «</w:t>
      </w:r>
      <w:r w:rsidRPr="00DC74BC">
        <w:rPr>
          <w:rFonts w:eastAsia="Times New Roman" w:cs="Times New Roman,Bold"/>
          <w:bCs/>
          <w:color w:val="000000"/>
          <w:sz w:val="28"/>
          <w:szCs w:val="28"/>
          <w:lang w:val="ru-RU"/>
        </w:rPr>
        <w:t xml:space="preserve">Положению о формах, периодичности и порядке текущего контроля успеваемости и промежуточной аттестации обучающихся Муниципального бюджетного общеобразовательного учреждения «Николаевская средняя общеобразовательная школа» </w:t>
      </w:r>
      <w:r w:rsidRPr="00DC74BC">
        <w:rPr>
          <w:rFonts w:eastAsia="Times New Roman"/>
          <w:sz w:val="28"/>
          <w:szCs w:val="28"/>
          <w:lang w:val="ru-RU"/>
        </w:rPr>
        <w:t>Приказ № 52   от 31.08.2015 г)</w:t>
      </w:r>
      <w:r w:rsidRPr="00DC74BC">
        <w:rPr>
          <w:rFonts w:eastAsia="Times New Roman" w:cs="Times New Roman,Bold"/>
          <w:bCs/>
          <w:color w:val="000000"/>
          <w:sz w:val="28"/>
          <w:szCs w:val="28"/>
          <w:lang w:val="ru-RU"/>
        </w:rPr>
        <w:t xml:space="preserve"> п</w:t>
      </w:r>
      <w:r w:rsidRPr="00DC74BC">
        <w:rPr>
          <w:rFonts w:eastAsia="Times New Roman"/>
          <w:color w:val="000000"/>
          <w:sz w:val="28"/>
          <w:szCs w:val="28"/>
          <w:lang w:val="ru-RU"/>
        </w:rPr>
        <w:t>ромежуточная аттестация обучающихся может проводиться в форме:</w:t>
      </w:r>
    </w:p>
    <w:p w:rsidR="00DC74BC" w:rsidRPr="00DC74BC" w:rsidRDefault="00DC74BC" w:rsidP="00DC74BC">
      <w:pPr>
        <w:widowControl/>
        <w:rPr>
          <w:rFonts w:eastAsia="Times New Roman"/>
          <w:color w:val="000000"/>
          <w:sz w:val="28"/>
          <w:szCs w:val="28"/>
          <w:lang w:val="ru-RU"/>
        </w:rPr>
      </w:pPr>
      <w:r w:rsidRPr="00DC74BC">
        <w:rPr>
          <w:rFonts w:eastAsia="Times New Roman"/>
          <w:color w:val="000000"/>
          <w:sz w:val="28"/>
          <w:szCs w:val="28"/>
          <w:lang w:val="ru-RU"/>
        </w:rPr>
        <w:t>- комплексной контрольной работы;</w:t>
      </w:r>
    </w:p>
    <w:p w:rsidR="00DC74BC" w:rsidRPr="00DC74BC" w:rsidRDefault="00DC74BC" w:rsidP="00DC74BC">
      <w:pPr>
        <w:widowControl/>
        <w:rPr>
          <w:rFonts w:eastAsia="Times New Roman"/>
          <w:color w:val="000000"/>
          <w:sz w:val="28"/>
          <w:szCs w:val="28"/>
          <w:lang w:val="ru-RU"/>
        </w:rPr>
      </w:pPr>
      <w:r w:rsidRPr="00DC74BC">
        <w:rPr>
          <w:rFonts w:eastAsia="Times New Roman"/>
          <w:color w:val="000000"/>
          <w:sz w:val="28"/>
          <w:szCs w:val="28"/>
          <w:lang w:val="ru-RU"/>
        </w:rPr>
        <w:t>- итоговой контрольной работы;</w:t>
      </w:r>
    </w:p>
    <w:p w:rsidR="00DC74BC" w:rsidRPr="00DC74BC" w:rsidRDefault="00DC74BC" w:rsidP="00DC74BC">
      <w:pPr>
        <w:widowControl/>
        <w:rPr>
          <w:rFonts w:eastAsia="Times New Roman"/>
          <w:color w:val="000000"/>
          <w:sz w:val="28"/>
          <w:szCs w:val="28"/>
          <w:lang w:val="ru-RU"/>
        </w:rPr>
      </w:pPr>
      <w:r w:rsidRPr="00DC74BC">
        <w:rPr>
          <w:rFonts w:eastAsia="Times New Roman"/>
          <w:color w:val="000000"/>
          <w:sz w:val="28"/>
          <w:szCs w:val="28"/>
          <w:lang w:val="ru-RU"/>
        </w:rPr>
        <w:t>- письменных и устных экзаменов;</w:t>
      </w:r>
    </w:p>
    <w:p w:rsidR="00DC74BC" w:rsidRPr="00DC74BC" w:rsidRDefault="00DC74BC" w:rsidP="00DC74BC">
      <w:pPr>
        <w:widowControl/>
        <w:rPr>
          <w:rFonts w:eastAsia="Times New Roman"/>
          <w:color w:val="000000"/>
          <w:sz w:val="28"/>
          <w:szCs w:val="28"/>
          <w:lang w:val="ru-RU"/>
        </w:rPr>
      </w:pPr>
      <w:r w:rsidRPr="00DC74BC">
        <w:rPr>
          <w:rFonts w:eastAsia="Times New Roman"/>
          <w:color w:val="000000"/>
          <w:sz w:val="28"/>
          <w:szCs w:val="28"/>
          <w:lang w:val="ru-RU"/>
        </w:rPr>
        <w:t>- тестирования;</w:t>
      </w:r>
    </w:p>
    <w:p w:rsidR="00DC74BC" w:rsidRPr="00DC74BC" w:rsidRDefault="00DC74BC" w:rsidP="00DC74BC">
      <w:pPr>
        <w:widowControl/>
        <w:rPr>
          <w:rFonts w:eastAsia="Times New Roman"/>
          <w:color w:val="000000"/>
          <w:sz w:val="28"/>
          <w:szCs w:val="28"/>
          <w:lang w:val="ru-RU"/>
        </w:rPr>
      </w:pPr>
      <w:r w:rsidRPr="00DC74BC">
        <w:rPr>
          <w:rFonts w:eastAsia="Times New Roman"/>
          <w:color w:val="000000"/>
          <w:sz w:val="28"/>
          <w:szCs w:val="28"/>
          <w:lang w:val="ru-RU"/>
        </w:rPr>
        <w:t>- защиты проекта;</w:t>
      </w:r>
    </w:p>
    <w:p w:rsidR="00DC74BC" w:rsidRPr="00DC74BC" w:rsidRDefault="00DC74BC" w:rsidP="00DC74BC">
      <w:pPr>
        <w:widowControl/>
        <w:rPr>
          <w:rFonts w:eastAsia="Times New Roman"/>
          <w:color w:val="000000"/>
          <w:sz w:val="28"/>
          <w:szCs w:val="28"/>
          <w:lang w:val="ru-RU"/>
        </w:rPr>
      </w:pPr>
      <w:r w:rsidRPr="00DC74BC">
        <w:rPr>
          <w:rFonts w:eastAsia="Times New Roman"/>
          <w:color w:val="000000"/>
          <w:sz w:val="28"/>
          <w:szCs w:val="28"/>
          <w:lang w:val="ru-RU"/>
        </w:rPr>
        <w:t>- иных формах, определяемых образовательными программами МБОУ «Николаевская СОШ» и (или) индивидуальными учебными планами.</w:t>
      </w:r>
    </w:p>
    <w:p w:rsidR="00DC74BC" w:rsidRPr="00DC74BC" w:rsidRDefault="00DC74BC" w:rsidP="00DC74BC">
      <w:pPr>
        <w:widowControl/>
        <w:autoSpaceDE/>
        <w:autoSpaceDN/>
        <w:adjustRightInd/>
        <w:spacing w:before="120" w:after="120"/>
        <w:jc w:val="both"/>
        <w:rPr>
          <w:rFonts w:eastAsia="Times New Roman"/>
          <w:sz w:val="28"/>
          <w:szCs w:val="28"/>
          <w:lang w:val="ru-RU"/>
        </w:rPr>
      </w:pPr>
      <w:r w:rsidRPr="00DC74BC">
        <w:rPr>
          <w:rFonts w:eastAsia="Times New Roman"/>
          <w:b/>
          <w:sz w:val="28"/>
          <w:szCs w:val="28"/>
          <w:lang w:val="ru-RU"/>
        </w:rPr>
        <w:t xml:space="preserve"> </w:t>
      </w:r>
      <w:r w:rsidRPr="00DC74BC">
        <w:rPr>
          <w:rFonts w:eastAsia="Times New Roman"/>
          <w:sz w:val="28"/>
          <w:szCs w:val="28"/>
          <w:lang w:val="ru-RU"/>
        </w:rPr>
        <w:t xml:space="preserve"> В соответствии с ФГОС в промежуточную аттестацию включена новая   диагностика результатов личностного развития. Она может проводиться в разных формах (диагностическая работа, результаты наблюдения и т.д.). Такая диагностика предполагает проявление учеником качеств своей личности: оценки поступков, обозначение своей жизненной позиции, культурного выбора, мотивов, личностных целей. Это сугубо личная сфера, поэтому правила личностной безопасности, конфиденциальности требуют проводить такую диагностику только в виде неперсонифицированных работ. Работы, выполняемые учениками, не подписываются, и таблицы, где собираются эти данные, показывают результаты только по классу или школе в целом, а не по конкретному ученику.</w:t>
      </w:r>
    </w:p>
    <w:p w:rsidR="00DC74BC" w:rsidRPr="00DC74BC" w:rsidRDefault="00DC74BC" w:rsidP="00DC74BC">
      <w:pPr>
        <w:widowControl/>
        <w:autoSpaceDE/>
        <w:autoSpaceDN/>
        <w:adjustRightInd/>
        <w:spacing w:before="120" w:after="120"/>
        <w:jc w:val="both"/>
        <w:rPr>
          <w:rFonts w:eastAsia="Times New Roman"/>
          <w:sz w:val="28"/>
          <w:szCs w:val="28"/>
          <w:lang w:val="ru-RU"/>
        </w:rPr>
      </w:pPr>
      <w:r w:rsidRPr="00DC74BC">
        <w:rPr>
          <w:rFonts w:eastAsia="Times New Roman"/>
          <w:sz w:val="28"/>
          <w:szCs w:val="28"/>
          <w:lang w:val="ru-RU"/>
        </w:rPr>
        <w:t>Форма письменной контрольной работы дополняется новыми формами контроля результатов, как:</w:t>
      </w:r>
    </w:p>
    <w:p w:rsidR="00DC74BC" w:rsidRPr="00DC74BC" w:rsidRDefault="00DC74BC" w:rsidP="00DC74BC">
      <w:pPr>
        <w:widowControl/>
        <w:autoSpaceDE/>
        <w:autoSpaceDN/>
        <w:adjustRightInd/>
        <w:spacing w:before="120" w:after="120"/>
        <w:jc w:val="both"/>
        <w:rPr>
          <w:rFonts w:eastAsia="Times New Roman"/>
          <w:sz w:val="28"/>
          <w:szCs w:val="28"/>
          <w:lang w:val="ru-RU"/>
        </w:rPr>
      </w:pPr>
      <w:r w:rsidRPr="00DC74BC">
        <w:rPr>
          <w:rFonts w:eastAsia="Times New Roman"/>
          <w:sz w:val="28"/>
          <w:szCs w:val="28"/>
          <w:lang w:val="ru-RU"/>
        </w:rPr>
        <w:t>- целенаправленное наблюдение (фиксация проявляемых ученикам действий и качеств по заданным параметрам),</w:t>
      </w:r>
    </w:p>
    <w:p w:rsidR="00DC74BC" w:rsidRPr="00DC74BC" w:rsidRDefault="00DC74BC" w:rsidP="00DC74BC">
      <w:pPr>
        <w:widowControl/>
        <w:autoSpaceDE/>
        <w:autoSpaceDN/>
        <w:adjustRightInd/>
        <w:spacing w:before="120" w:after="120"/>
        <w:jc w:val="both"/>
        <w:rPr>
          <w:rFonts w:eastAsia="Times New Roman"/>
          <w:sz w:val="28"/>
          <w:szCs w:val="28"/>
          <w:lang w:val="ru-RU"/>
        </w:rPr>
      </w:pPr>
      <w:r w:rsidRPr="00DC74BC">
        <w:rPr>
          <w:rFonts w:eastAsia="Times New Roman"/>
          <w:sz w:val="28"/>
          <w:szCs w:val="28"/>
          <w:lang w:val="ru-RU"/>
        </w:rPr>
        <w:t>- самооценка ученика по принятым формам (например, лист с вопросами по саморефлексии конкретной деятельности),</w:t>
      </w:r>
    </w:p>
    <w:p w:rsidR="00DC74BC" w:rsidRPr="00DC74BC" w:rsidRDefault="00DC74BC" w:rsidP="00DC74BC">
      <w:pPr>
        <w:widowControl/>
        <w:autoSpaceDE/>
        <w:autoSpaceDN/>
        <w:adjustRightInd/>
        <w:spacing w:before="120" w:after="120"/>
        <w:jc w:val="both"/>
        <w:rPr>
          <w:rFonts w:eastAsia="Times New Roman"/>
          <w:sz w:val="28"/>
          <w:szCs w:val="28"/>
          <w:lang w:val="ru-RU"/>
        </w:rPr>
      </w:pPr>
      <w:r w:rsidRPr="00DC74BC">
        <w:rPr>
          <w:rFonts w:eastAsia="Times New Roman"/>
          <w:sz w:val="28"/>
          <w:szCs w:val="28"/>
          <w:lang w:val="ru-RU"/>
        </w:rPr>
        <w:t>- результаты учебных проектов,</w:t>
      </w:r>
    </w:p>
    <w:p w:rsidR="00DC74BC" w:rsidRPr="00DC74BC" w:rsidRDefault="00DC74BC" w:rsidP="00DC74BC">
      <w:pPr>
        <w:widowControl/>
        <w:autoSpaceDE/>
        <w:autoSpaceDN/>
        <w:adjustRightInd/>
        <w:spacing w:before="120" w:after="120"/>
        <w:jc w:val="both"/>
        <w:rPr>
          <w:rFonts w:eastAsia="Times New Roman"/>
          <w:sz w:val="28"/>
          <w:szCs w:val="28"/>
          <w:lang w:val="ru-RU"/>
        </w:rPr>
      </w:pPr>
      <w:r w:rsidRPr="00DC74BC">
        <w:rPr>
          <w:rFonts w:eastAsia="Times New Roman"/>
          <w:sz w:val="28"/>
          <w:szCs w:val="28"/>
          <w:lang w:val="ru-RU"/>
        </w:rPr>
        <w:t>- результаты разнообразных внеучебных и внешкольных работ, достижений учеников.</w:t>
      </w:r>
    </w:p>
    <w:p w:rsidR="00DC74BC" w:rsidRPr="00477F20" w:rsidRDefault="00477F20" w:rsidP="00477F20">
      <w:pPr>
        <w:widowControl/>
        <w:shd w:val="clear" w:color="auto" w:fill="FFFFFF"/>
        <w:autoSpaceDE/>
        <w:autoSpaceDN/>
        <w:adjustRightInd/>
        <w:rPr>
          <w:rFonts w:eastAsia="Times New Roman"/>
          <w:b/>
          <w:color w:val="000000"/>
          <w:sz w:val="28"/>
          <w:szCs w:val="28"/>
          <w:lang w:val="ru-RU"/>
        </w:rPr>
      </w:pPr>
      <w:r w:rsidRPr="00477F20">
        <w:rPr>
          <w:rFonts w:eastAsia="Times New Roman"/>
          <w:b/>
          <w:color w:val="000000"/>
          <w:sz w:val="28"/>
          <w:szCs w:val="28"/>
          <w:lang w:val="ru-RU"/>
        </w:rPr>
        <w:t>3.4. План внеурочной деятельности.</w:t>
      </w:r>
    </w:p>
    <w:p w:rsidR="00477F20" w:rsidRPr="00477F20" w:rsidRDefault="00477F20" w:rsidP="00477F20">
      <w:pPr>
        <w:widowControl/>
        <w:autoSpaceDE/>
        <w:autoSpaceDN/>
        <w:adjustRightInd/>
        <w:jc w:val="both"/>
        <w:rPr>
          <w:sz w:val="28"/>
          <w:szCs w:val="28"/>
          <w:lang w:val="ru-RU" w:eastAsia="en-US"/>
        </w:rPr>
      </w:pPr>
      <w:r w:rsidRPr="00477F20">
        <w:rPr>
          <w:sz w:val="28"/>
          <w:szCs w:val="28"/>
          <w:lang w:val="ru-RU" w:eastAsia="en-US"/>
        </w:rPr>
        <w:t xml:space="preserve">План внеурочной деятельности </w:t>
      </w:r>
      <w:r>
        <w:rPr>
          <w:sz w:val="28"/>
          <w:szCs w:val="28"/>
          <w:lang w:val="ru-RU" w:eastAsia="en-US"/>
        </w:rPr>
        <w:t xml:space="preserve">МБОУ «Николаевская СОШ» </w:t>
      </w:r>
      <w:r w:rsidRPr="00477F20">
        <w:rPr>
          <w:sz w:val="28"/>
          <w:szCs w:val="28"/>
          <w:lang w:val="ru-RU" w:eastAsia="en-US"/>
        </w:rPr>
        <w:t>представляет собой описание целостной системы функционирования образовательной организации в сфере внеурочной деятельности и может включать в себя:</w:t>
      </w:r>
    </w:p>
    <w:p w:rsidR="00477F20" w:rsidRPr="00477F20" w:rsidRDefault="00477F20" w:rsidP="00477F20">
      <w:pPr>
        <w:widowControl/>
        <w:tabs>
          <w:tab w:val="left" w:pos="993"/>
        </w:tabs>
        <w:autoSpaceDE/>
        <w:autoSpaceDN/>
        <w:adjustRightInd/>
        <w:spacing w:after="200"/>
        <w:contextualSpacing/>
        <w:jc w:val="both"/>
        <w:rPr>
          <w:sz w:val="28"/>
          <w:szCs w:val="28"/>
          <w:lang w:val="ru-RU"/>
        </w:rPr>
      </w:pPr>
      <w:r w:rsidRPr="00477F20">
        <w:rPr>
          <w:sz w:val="28"/>
          <w:szCs w:val="28"/>
          <w:lang w:val="ru-RU"/>
        </w:rPr>
        <w:t xml:space="preserve">план организации деятельности ученических сообществ (подростковых коллективов), в том числе ученических классов, разновозрастных объединений по интересам, клубов; детских, подростковых и юношеских общественных объединений, организаций и т. д.; </w:t>
      </w:r>
    </w:p>
    <w:p w:rsidR="00477F20" w:rsidRPr="00477F20" w:rsidRDefault="00477F20" w:rsidP="00477F20">
      <w:pPr>
        <w:widowControl/>
        <w:tabs>
          <w:tab w:val="left" w:pos="993"/>
        </w:tabs>
        <w:autoSpaceDE/>
        <w:autoSpaceDN/>
        <w:adjustRightInd/>
        <w:spacing w:after="200"/>
        <w:contextualSpacing/>
        <w:jc w:val="both"/>
        <w:rPr>
          <w:sz w:val="28"/>
          <w:szCs w:val="28"/>
          <w:lang w:val="ru-RU"/>
        </w:rPr>
      </w:pPr>
      <w:r w:rsidRPr="00477F20">
        <w:rPr>
          <w:sz w:val="28"/>
          <w:szCs w:val="28"/>
          <w:lang w:val="ru-RU"/>
        </w:rPr>
        <w:t>план внеурочной деятельности по учебным предметам образовательной программы (предметные кружки, факультативы, ученические научные общества, школьные олимпиады по предметам программы основной школы);</w:t>
      </w:r>
    </w:p>
    <w:p w:rsidR="00477F20" w:rsidRPr="00477F20" w:rsidRDefault="00477F20" w:rsidP="00477F20">
      <w:pPr>
        <w:widowControl/>
        <w:tabs>
          <w:tab w:val="left" w:pos="993"/>
        </w:tabs>
        <w:autoSpaceDE/>
        <w:autoSpaceDN/>
        <w:adjustRightInd/>
        <w:spacing w:after="200"/>
        <w:contextualSpacing/>
        <w:jc w:val="both"/>
        <w:rPr>
          <w:sz w:val="28"/>
          <w:szCs w:val="28"/>
          <w:lang w:val="ru-RU"/>
        </w:rPr>
      </w:pPr>
      <w:r w:rsidRPr="00477F20">
        <w:rPr>
          <w:sz w:val="28"/>
          <w:szCs w:val="28"/>
          <w:lang w:val="ru-RU"/>
        </w:rPr>
        <w:t>план организационного обеспечения учебной деятельности (ведение организационной и учебной документации, организационные собрания, взаимодействие с родителями по обеспечению успешной реализации образовательной программы и т. д.);</w:t>
      </w:r>
    </w:p>
    <w:p w:rsidR="00477F20" w:rsidRPr="00477F20" w:rsidRDefault="00477F20" w:rsidP="00477F20">
      <w:pPr>
        <w:widowControl/>
        <w:tabs>
          <w:tab w:val="left" w:pos="993"/>
        </w:tabs>
        <w:autoSpaceDE/>
        <w:autoSpaceDN/>
        <w:adjustRightInd/>
        <w:spacing w:after="200"/>
        <w:contextualSpacing/>
        <w:jc w:val="both"/>
        <w:rPr>
          <w:sz w:val="28"/>
          <w:szCs w:val="28"/>
          <w:lang w:val="ru-RU"/>
        </w:rPr>
      </w:pPr>
      <w:r w:rsidRPr="00477F20">
        <w:rPr>
          <w:sz w:val="28"/>
          <w:szCs w:val="28"/>
          <w:lang w:val="ru-RU"/>
        </w:rPr>
        <w:t>план работы по организации педагогической поддержки обучающихся (проектирование индивидуальных образовательных маршрутов, работа тьюторов, педагогов-психологов);</w:t>
      </w:r>
    </w:p>
    <w:p w:rsidR="00477F20" w:rsidRPr="00477F20" w:rsidRDefault="00477F20" w:rsidP="00477F20">
      <w:pPr>
        <w:widowControl/>
        <w:tabs>
          <w:tab w:val="left" w:pos="993"/>
        </w:tabs>
        <w:autoSpaceDE/>
        <w:autoSpaceDN/>
        <w:adjustRightInd/>
        <w:spacing w:after="200"/>
        <w:contextualSpacing/>
        <w:jc w:val="both"/>
        <w:rPr>
          <w:sz w:val="28"/>
          <w:szCs w:val="28"/>
          <w:lang w:val="ru-RU"/>
        </w:rPr>
      </w:pPr>
      <w:r w:rsidRPr="00477F20">
        <w:rPr>
          <w:sz w:val="28"/>
          <w:szCs w:val="28"/>
          <w:lang w:val="ru-RU"/>
        </w:rPr>
        <w:t xml:space="preserve">план работы по обеспечению благополучия обучающихся в пространстве общеобразовательной школы (безопасности жизни и здоровья школьников, безопасных межличностных отношений в учебных группах, профилактики неуспеваемости, профилактики различных рисков, возникающих в процессе взаимодействия школьника с окружающей средой, социальной защиты учащихся); </w:t>
      </w:r>
    </w:p>
    <w:p w:rsidR="00477F20" w:rsidRPr="00477F20" w:rsidRDefault="00477F20" w:rsidP="00477F20">
      <w:pPr>
        <w:widowControl/>
        <w:tabs>
          <w:tab w:val="left" w:pos="993"/>
        </w:tabs>
        <w:autoSpaceDE/>
        <w:autoSpaceDN/>
        <w:adjustRightInd/>
        <w:spacing w:after="200"/>
        <w:contextualSpacing/>
        <w:jc w:val="both"/>
        <w:rPr>
          <w:sz w:val="28"/>
          <w:szCs w:val="28"/>
          <w:lang w:val="ru-RU"/>
        </w:rPr>
      </w:pPr>
      <w:r w:rsidRPr="00477F20">
        <w:rPr>
          <w:sz w:val="28"/>
          <w:szCs w:val="28"/>
          <w:lang w:val="ru-RU"/>
        </w:rPr>
        <w:t xml:space="preserve">план воспитательных мероприятий. </w:t>
      </w:r>
    </w:p>
    <w:p w:rsidR="00477F20" w:rsidRPr="00477F20" w:rsidRDefault="00477F20" w:rsidP="00477F20">
      <w:pPr>
        <w:widowControl/>
        <w:autoSpaceDE/>
        <w:autoSpaceDN/>
        <w:adjustRightInd/>
        <w:jc w:val="both"/>
        <w:rPr>
          <w:sz w:val="28"/>
          <w:szCs w:val="28"/>
          <w:lang w:val="ru-RU" w:eastAsia="en-US"/>
        </w:rPr>
      </w:pPr>
      <w:r w:rsidRPr="00477F20">
        <w:rPr>
          <w:b/>
          <w:sz w:val="28"/>
          <w:szCs w:val="28"/>
          <w:lang w:val="ru-RU" w:eastAsia="en-US"/>
        </w:rPr>
        <w:t xml:space="preserve">Содержание плана внеурочной деятельности. </w:t>
      </w:r>
      <w:r w:rsidRPr="00477F20">
        <w:rPr>
          <w:sz w:val="28"/>
          <w:szCs w:val="28"/>
          <w:lang w:val="ru-RU" w:eastAsia="en-US"/>
        </w:rPr>
        <w:t>Количество часов, выделяемых на внеурочную деятельность, составляет за 5 лет обучения на этапе основной школы не более 1750 часов, в год – не более 350 часов.</w:t>
      </w:r>
    </w:p>
    <w:p w:rsidR="00477F20" w:rsidRPr="00477F20" w:rsidRDefault="00477F20" w:rsidP="00477F20">
      <w:pPr>
        <w:widowControl/>
        <w:autoSpaceDE/>
        <w:autoSpaceDN/>
        <w:adjustRightInd/>
        <w:jc w:val="both"/>
        <w:rPr>
          <w:sz w:val="28"/>
          <w:szCs w:val="28"/>
          <w:lang w:val="ru-RU" w:eastAsia="en-US"/>
        </w:rPr>
      </w:pPr>
      <w:r w:rsidRPr="00477F20">
        <w:rPr>
          <w:sz w:val="28"/>
          <w:szCs w:val="28"/>
          <w:lang w:val="ru-RU" w:eastAsia="en-US"/>
        </w:rPr>
        <w:t>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1/2 количества часов. Внеурочная деятельность в каникулярное время может реализовываться в рамках тематических программ (лагерь с дневным пребыванием на базе общеобразовательной организации или на базе загородных детских центров, в походах, поездках и т. д.).</w:t>
      </w:r>
    </w:p>
    <w:p w:rsidR="00477F20" w:rsidRPr="00477F20" w:rsidRDefault="00477F20" w:rsidP="00477F20">
      <w:pPr>
        <w:widowControl/>
        <w:autoSpaceDE/>
        <w:autoSpaceDN/>
        <w:adjustRightInd/>
        <w:jc w:val="both"/>
        <w:rPr>
          <w:sz w:val="28"/>
          <w:szCs w:val="28"/>
          <w:lang w:val="ru-RU" w:eastAsia="en-US"/>
        </w:rPr>
      </w:pPr>
      <w:r w:rsidRPr="00477F20">
        <w:rPr>
          <w:sz w:val="28"/>
          <w:szCs w:val="28"/>
          <w:lang w:val="ru-RU" w:eastAsia="en-US"/>
        </w:rPr>
        <w:t>При этом расходы времени на отдельные направления плана внеурочной деятельности могут отличаться:</w:t>
      </w:r>
    </w:p>
    <w:p w:rsidR="00477F20" w:rsidRPr="00477F20" w:rsidRDefault="00477F20" w:rsidP="00477F20">
      <w:pPr>
        <w:widowControl/>
        <w:tabs>
          <w:tab w:val="left" w:pos="993"/>
        </w:tabs>
        <w:autoSpaceDE/>
        <w:autoSpaceDN/>
        <w:adjustRightInd/>
        <w:spacing w:after="200"/>
        <w:contextualSpacing/>
        <w:jc w:val="both"/>
        <w:rPr>
          <w:sz w:val="28"/>
          <w:szCs w:val="28"/>
          <w:lang w:val="ru-RU"/>
        </w:rPr>
      </w:pPr>
      <w:r w:rsidRPr="00477F20">
        <w:rPr>
          <w:sz w:val="28"/>
          <w:szCs w:val="28"/>
          <w:lang w:val="ru-RU"/>
        </w:rPr>
        <w:t>на деятельность ученических сообществ и воспитательные мероприятия целесообразно еженедельно предусмотреть от 2 до 3 часов, при этом при подготовке и проведении коллективных дел масштаба ученического коллектива или общешкольных мероприятий за 1–2 недели может быть использовано до 20 часов (бюджет времени, отведенного на реализацию плана внеурочной деятельности);</w:t>
      </w:r>
    </w:p>
    <w:p w:rsidR="00477F20" w:rsidRPr="00477F20" w:rsidRDefault="00477F20" w:rsidP="00477F20">
      <w:pPr>
        <w:widowControl/>
        <w:tabs>
          <w:tab w:val="left" w:pos="993"/>
        </w:tabs>
        <w:autoSpaceDE/>
        <w:autoSpaceDN/>
        <w:adjustRightInd/>
        <w:spacing w:after="200"/>
        <w:contextualSpacing/>
        <w:jc w:val="both"/>
        <w:rPr>
          <w:sz w:val="28"/>
          <w:szCs w:val="28"/>
          <w:lang w:val="ru-RU"/>
        </w:rPr>
      </w:pPr>
      <w:r w:rsidRPr="00477F20">
        <w:rPr>
          <w:sz w:val="28"/>
          <w:szCs w:val="28"/>
          <w:lang w:val="ru-RU"/>
        </w:rPr>
        <w:t xml:space="preserve">на внеурочную деятельность по учебным предметам еженедельно – от 1 до 2 часов, </w:t>
      </w:r>
    </w:p>
    <w:p w:rsidR="00477F20" w:rsidRPr="00477F20" w:rsidRDefault="00477F20" w:rsidP="00477F20">
      <w:pPr>
        <w:widowControl/>
        <w:tabs>
          <w:tab w:val="left" w:pos="993"/>
        </w:tabs>
        <w:autoSpaceDE/>
        <w:autoSpaceDN/>
        <w:adjustRightInd/>
        <w:spacing w:after="200"/>
        <w:contextualSpacing/>
        <w:jc w:val="both"/>
        <w:rPr>
          <w:sz w:val="28"/>
          <w:szCs w:val="28"/>
          <w:lang w:val="ru-RU"/>
        </w:rPr>
      </w:pPr>
      <w:r w:rsidRPr="00477F20">
        <w:rPr>
          <w:sz w:val="28"/>
          <w:szCs w:val="28"/>
          <w:lang w:val="ru-RU"/>
        </w:rPr>
        <w:t xml:space="preserve">на организационное обеспечение учебной деятельности еженедельно – до 1 часа, </w:t>
      </w:r>
    </w:p>
    <w:p w:rsidR="00477F20" w:rsidRPr="00477F20" w:rsidRDefault="00477F20" w:rsidP="00477F20">
      <w:pPr>
        <w:widowControl/>
        <w:tabs>
          <w:tab w:val="left" w:pos="993"/>
        </w:tabs>
        <w:autoSpaceDE/>
        <w:autoSpaceDN/>
        <w:adjustRightInd/>
        <w:spacing w:after="200"/>
        <w:contextualSpacing/>
        <w:jc w:val="both"/>
        <w:rPr>
          <w:sz w:val="28"/>
          <w:szCs w:val="28"/>
          <w:lang w:val="ru-RU"/>
        </w:rPr>
      </w:pPr>
      <w:r w:rsidRPr="00477F20">
        <w:rPr>
          <w:sz w:val="28"/>
          <w:szCs w:val="28"/>
          <w:lang w:val="ru-RU"/>
        </w:rPr>
        <w:t xml:space="preserve">на осуществление педагогической поддержки социализации обучающихся еженедельно – от 1 до 2 часов, </w:t>
      </w:r>
    </w:p>
    <w:p w:rsidR="00477F20" w:rsidRPr="00477F20" w:rsidRDefault="00477F20" w:rsidP="00477F20">
      <w:pPr>
        <w:widowControl/>
        <w:tabs>
          <w:tab w:val="left" w:pos="993"/>
        </w:tabs>
        <w:autoSpaceDE/>
        <w:autoSpaceDN/>
        <w:adjustRightInd/>
        <w:spacing w:after="200"/>
        <w:contextualSpacing/>
        <w:jc w:val="both"/>
        <w:rPr>
          <w:sz w:val="28"/>
          <w:szCs w:val="28"/>
          <w:lang w:val="ru-RU"/>
        </w:rPr>
      </w:pPr>
      <w:r w:rsidRPr="00477F20">
        <w:rPr>
          <w:sz w:val="28"/>
          <w:szCs w:val="28"/>
          <w:lang w:val="ru-RU"/>
        </w:rPr>
        <w:t xml:space="preserve">на обеспечение благополучия школьника еженедельно – от 1 до 2 часов. </w:t>
      </w:r>
    </w:p>
    <w:p w:rsidR="00477F20" w:rsidRPr="00477F20" w:rsidRDefault="00477F20" w:rsidP="00477F20">
      <w:pPr>
        <w:widowControl/>
        <w:autoSpaceDE/>
        <w:autoSpaceDN/>
        <w:adjustRightInd/>
        <w:jc w:val="both"/>
        <w:rPr>
          <w:sz w:val="28"/>
          <w:szCs w:val="28"/>
          <w:lang w:val="ru-RU" w:eastAsia="en-US"/>
        </w:rPr>
      </w:pPr>
      <w:r w:rsidRPr="00477F20">
        <w:rPr>
          <w:sz w:val="28"/>
          <w:szCs w:val="28"/>
          <w:lang w:val="ru-RU" w:eastAsia="en-US"/>
        </w:rPr>
        <w:t>В зависимости от задач на каждом этапе реализации примерной образовательной программы количество часов, отводимых на внеурочную деятельность, может изменяться. Так, например, в 5 классе для обеспечения адаптации обучающихся к изменившейся образовательной ситуации может быть выделено больше часов, чем в 6 или 7 классе, либо в 8 классе – в связи с организацией предпрофильной подготовки и т. д. Выделение часов на внеурочную деятельность может различаться в связи необходимостью преодоления противоречий и разрешения проблем, возникающих в том или ином ученическом коллективе.</w:t>
      </w:r>
    </w:p>
    <w:p w:rsidR="00477F20" w:rsidRPr="00477F20" w:rsidRDefault="00477F20" w:rsidP="00477F20">
      <w:pPr>
        <w:widowControl/>
        <w:autoSpaceDE/>
        <w:autoSpaceDN/>
        <w:adjustRightInd/>
        <w:jc w:val="both"/>
        <w:rPr>
          <w:sz w:val="28"/>
          <w:szCs w:val="28"/>
          <w:lang w:val="ru-RU" w:eastAsia="en-US"/>
        </w:rPr>
      </w:pPr>
      <w:r w:rsidRPr="00477F20">
        <w:rPr>
          <w:sz w:val="28"/>
          <w:szCs w:val="28"/>
          <w:lang w:val="ru-RU" w:eastAsia="en-US"/>
        </w:rPr>
        <w:t>В зависимости от решения педагогического коллектива, родительской общественности, интересов и запросов детей и родителей в образовательной организации могут реализовываться различные модели примерного плана внеурочной деятельности:</w:t>
      </w:r>
    </w:p>
    <w:p w:rsidR="00477F20" w:rsidRPr="00477F20" w:rsidRDefault="00477F20" w:rsidP="00477F20">
      <w:pPr>
        <w:widowControl/>
        <w:tabs>
          <w:tab w:val="left" w:pos="993"/>
        </w:tabs>
        <w:autoSpaceDE/>
        <w:autoSpaceDN/>
        <w:adjustRightInd/>
        <w:spacing w:after="200"/>
        <w:contextualSpacing/>
        <w:jc w:val="both"/>
        <w:rPr>
          <w:sz w:val="28"/>
          <w:szCs w:val="28"/>
          <w:lang w:val="ru-RU"/>
        </w:rPr>
      </w:pPr>
      <w:r w:rsidRPr="00477F20">
        <w:rPr>
          <w:sz w:val="28"/>
          <w:szCs w:val="28"/>
          <w:lang w:val="ru-RU"/>
        </w:rPr>
        <w:t>модель плана с преобладанием общественной самоорганизации обучающихся;</w:t>
      </w:r>
    </w:p>
    <w:p w:rsidR="00477F20" w:rsidRPr="00477F20" w:rsidRDefault="00477F20" w:rsidP="00477F20">
      <w:pPr>
        <w:widowControl/>
        <w:tabs>
          <w:tab w:val="left" w:pos="993"/>
        </w:tabs>
        <w:autoSpaceDE/>
        <w:autoSpaceDN/>
        <w:adjustRightInd/>
        <w:spacing w:after="200"/>
        <w:contextualSpacing/>
        <w:jc w:val="both"/>
        <w:rPr>
          <w:sz w:val="28"/>
          <w:szCs w:val="28"/>
          <w:lang w:val="ru-RU"/>
        </w:rPr>
      </w:pPr>
      <w:r w:rsidRPr="00477F20">
        <w:rPr>
          <w:sz w:val="28"/>
          <w:szCs w:val="28"/>
          <w:lang w:val="ru-RU"/>
        </w:rPr>
        <w:t>модель плана с преобладанием педагогической поддержки обучающихся;</w:t>
      </w:r>
    </w:p>
    <w:p w:rsidR="00477F20" w:rsidRPr="00477F20" w:rsidRDefault="00477F20" w:rsidP="00477F20">
      <w:pPr>
        <w:widowControl/>
        <w:tabs>
          <w:tab w:val="left" w:pos="993"/>
        </w:tabs>
        <w:autoSpaceDE/>
        <w:autoSpaceDN/>
        <w:adjustRightInd/>
        <w:spacing w:after="200"/>
        <w:contextualSpacing/>
        <w:jc w:val="both"/>
        <w:rPr>
          <w:sz w:val="28"/>
          <w:szCs w:val="28"/>
          <w:lang w:val="ru-RU"/>
        </w:rPr>
      </w:pPr>
      <w:r w:rsidRPr="00477F20">
        <w:rPr>
          <w:sz w:val="28"/>
          <w:szCs w:val="28"/>
          <w:lang w:val="ru-RU"/>
        </w:rPr>
        <w:t>модель плана с преобладанием работы по обеспечению благополучия обучающихся в пространстве общеобразовательной школы;</w:t>
      </w:r>
    </w:p>
    <w:p w:rsidR="00477F20" w:rsidRPr="00477F20" w:rsidRDefault="00477F20" w:rsidP="00477F20">
      <w:pPr>
        <w:widowControl/>
        <w:tabs>
          <w:tab w:val="left" w:pos="993"/>
        </w:tabs>
        <w:autoSpaceDE/>
        <w:autoSpaceDN/>
        <w:adjustRightInd/>
        <w:spacing w:after="200"/>
        <w:contextualSpacing/>
        <w:jc w:val="both"/>
        <w:rPr>
          <w:sz w:val="28"/>
          <w:szCs w:val="28"/>
          <w:lang w:val="ru-RU"/>
        </w:rPr>
      </w:pPr>
      <w:r w:rsidRPr="00477F20">
        <w:rPr>
          <w:sz w:val="28"/>
          <w:szCs w:val="28"/>
          <w:lang w:val="ru-RU"/>
        </w:rPr>
        <w:t xml:space="preserve">модель плана с преобладанием воспитательных мероприятий; </w:t>
      </w:r>
    </w:p>
    <w:p w:rsidR="00477F20" w:rsidRPr="00477F20" w:rsidRDefault="00477F20" w:rsidP="00477F20">
      <w:pPr>
        <w:widowControl/>
        <w:tabs>
          <w:tab w:val="left" w:pos="993"/>
        </w:tabs>
        <w:autoSpaceDE/>
        <w:autoSpaceDN/>
        <w:adjustRightInd/>
        <w:spacing w:after="200"/>
        <w:contextualSpacing/>
        <w:jc w:val="both"/>
        <w:rPr>
          <w:sz w:val="28"/>
          <w:szCs w:val="28"/>
          <w:lang w:val="ru-RU"/>
        </w:rPr>
      </w:pPr>
      <w:r w:rsidRPr="00477F20">
        <w:rPr>
          <w:sz w:val="28"/>
          <w:szCs w:val="28"/>
          <w:lang w:val="ru-RU"/>
        </w:rPr>
        <w:t xml:space="preserve"> модель плана с преобладанием учебно-познавательной деятельности, когда наибольшее внимание уделяется внеурочной деятельности по учебным предметам и организационному обеспечению учебной деятельности.</w:t>
      </w:r>
    </w:p>
    <w:p w:rsidR="00477F20" w:rsidRPr="00477F20" w:rsidRDefault="00477F20" w:rsidP="00477F20">
      <w:pPr>
        <w:widowControl/>
        <w:autoSpaceDE/>
        <w:autoSpaceDN/>
        <w:adjustRightInd/>
        <w:jc w:val="both"/>
        <w:rPr>
          <w:sz w:val="28"/>
          <w:szCs w:val="28"/>
          <w:lang w:val="ru-RU" w:eastAsia="en-US"/>
        </w:rPr>
      </w:pPr>
      <w:r w:rsidRPr="00477F20">
        <w:rPr>
          <w:bCs/>
          <w:sz w:val="28"/>
          <w:szCs w:val="28"/>
          <w:lang w:val="ru-RU" w:eastAsia="en-US"/>
        </w:rPr>
        <w:t xml:space="preserve">Организация жизни ученических сообществ является важной составляющей внеурочной деятельности, направлена на формирование у школьников </w:t>
      </w:r>
      <w:r w:rsidRPr="00477F20">
        <w:rPr>
          <w:sz w:val="28"/>
          <w:szCs w:val="28"/>
          <w:lang w:val="ru-RU" w:eastAsia="en-US"/>
        </w:rPr>
        <w:t>российской гражданской идентичности и таких компетенций, как</w:t>
      </w:r>
      <w:r w:rsidRPr="00477F20">
        <w:rPr>
          <w:bCs/>
          <w:sz w:val="28"/>
          <w:szCs w:val="28"/>
          <w:lang w:val="ru-RU" w:eastAsia="en-US"/>
        </w:rPr>
        <w:t>:</w:t>
      </w:r>
    </w:p>
    <w:p w:rsidR="00477F20" w:rsidRPr="00477F20" w:rsidRDefault="00477F20" w:rsidP="00477F20">
      <w:pPr>
        <w:widowControl/>
        <w:tabs>
          <w:tab w:val="left" w:pos="993"/>
        </w:tabs>
        <w:autoSpaceDE/>
        <w:autoSpaceDN/>
        <w:adjustRightInd/>
        <w:spacing w:after="200"/>
        <w:contextualSpacing/>
        <w:jc w:val="both"/>
        <w:rPr>
          <w:sz w:val="28"/>
          <w:szCs w:val="28"/>
          <w:lang w:val="ru-RU"/>
        </w:rPr>
      </w:pPr>
      <w:r w:rsidRPr="00477F20">
        <w:rPr>
          <w:sz w:val="28"/>
          <w:szCs w:val="28"/>
          <w:lang w:val="ru-RU"/>
        </w:rPr>
        <w:t>компетенции конструктивного, успешного и ответственного поведения в обществе с учетом правовых норм, установленных российским законодательством;</w:t>
      </w:r>
    </w:p>
    <w:p w:rsidR="00477F20" w:rsidRPr="00477F20" w:rsidRDefault="00477F20" w:rsidP="00477F20">
      <w:pPr>
        <w:widowControl/>
        <w:tabs>
          <w:tab w:val="left" w:pos="993"/>
        </w:tabs>
        <w:autoSpaceDE/>
        <w:autoSpaceDN/>
        <w:adjustRightInd/>
        <w:spacing w:after="200"/>
        <w:contextualSpacing/>
        <w:jc w:val="both"/>
        <w:rPr>
          <w:sz w:val="28"/>
          <w:szCs w:val="28"/>
          <w:lang w:val="ru-RU"/>
        </w:rPr>
      </w:pPr>
      <w:r w:rsidRPr="00477F20">
        <w:rPr>
          <w:sz w:val="28"/>
          <w:szCs w:val="28"/>
          <w:lang w:val="ru-RU"/>
        </w:rPr>
        <w:t>социальная самоидентификация обучающихся посредством личностно значимой и общественно приемлемой деятельности, приобретение знаний социальных ролях человека;</w:t>
      </w:r>
    </w:p>
    <w:p w:rsidR="00477F20" w:rsidRPr="00477F20" w:rsidRDefault="00477F20" w:rsidP="00477F20">
      <w:pPr>
        <w:widowControl/>
        <w:tabs>
          <w:tab w:val="left" w:pos="993"/>
        </w:tabs>
        <w:autoSpaceDE/>
        <w:autoSpaceDN/>
        <w:adjustRightInd/>
        <w:spacing w:after="200"/>
        <w:contextualSpacing/>
        <w:jc w:val="both"/>
        <w:rPr>
          <w:sz w:val="28"/>
          <w:szCs w:val="28"/>
          <w:lang w:val="ru-RU"/>
        </w:rPr>
      </w:pPr>
      <w:r w:rsidRPr="00477F20">
        <w:rPr>
          <w:sz w:val="28"/>
          <w:szCs w:val="28"/>
          <w:lang w:val="ru-RU"/>
        </w:rPr>
        <w:t>компетенции в сфере общественной самоорганизации, участия в общественно значимой совместной деятельности.</w:t>
      </w:r>
    </w:p>
    <w:p w:rsidR="00477F20" w:rsidRPr="00477F20" w:rsidRDefault="00477F20" w:rsidP="00477F20">
      <w:pPr>
        <w:widowControl/>
        <w:tabs>
          <w:tab w:val="left" w:pos="-426"/>
        </w:tabs>
        <w:autoSpaceDE/>
        <w:autoSpaceDN/>
        <w:adjustRightInd/>
        <w:jc w:val="both"/>
        <w:rPr>
          <w:sz w:val="28"/>
          <w:szCs w:val="28"/>
          <w:lang w:val="ru-RU" w:eastAsia="en-US"/>
        </w:rPr>
      </w:pPr>
      <w:r w:rsidRPr="00477F20">
        <w:rPr>
          <w:bCs/>
          <w:sz w:val="28"/>
          <w:szCs w:val="28"/>
          <w:lang w:val="ru-RU" w:eastAsia="en-US"/>
        </w:rPr>
        <w:t xml:space="preserve">Организация жизни ученических сообществ </w:t>
      </w:r>
      <w:r w:rsidRPr="00477F20">
        <w:rPr>
          <w:sz w:val="28"/>
          <w:szCs w:val="28"/>
          <w:lang w:val="ru-RU" w:eastAsia="en-US"/>
        </w:rPr>
        <w:t>может происходить:</w:t>
      </w:r>
    </w:p>
    <w:p w:rsidR="00477F20" w:rsidRPr="00477F20" w:rsidRDefault="00477F20" w:rsidP="00477F20">
      <w:pPr>
        <w:widowControl/>
        <w:autoSpaceDE/>
        <w:autoSpaceDN/>
        <w:adjustRightInd/>
        <w:spacing w:after="200"/>
        <w:contextualSpacing/>
        <w:jc w:val="both"/>
        <w:rPr>
          <w:sz w:val="28"/>
          <w:szCs w:val="28"/>
          <w:lang w:val="ru-RU"/>
        </w:rPr>
      </w:pPr>
      <w:r w:rsidRPr="00477F20">
        <w:rPr>
          <w:sz w:val="28"/>
          <w:szCs w:val="28"/>
          <w:lang w:val="ru-RU"/>
        </w:rPr>
        <w:t xml:space="preserve">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школе и за ее пределами; </w:t>
      </w:r>
    </w:p>
    <w:p w:rsidR="00477F20" w:rsidRPr="00477F20" w:rsidRDefault="00477F20" w:rsidP="00477F20">
      <w:pPr>
        <w:widowControl/>
        <w:autoSpaceDE/>
        <w:autoSpaceDN/>
        <w:adjustRightInd/>
        <w:spacing w:after="200"/>
        <w:contextualSpacing/>
        <w:jc w:val="both"/>
        <w:rPr>
          <w:sz w:val="28"/>
          <w:szCs w:val="28"/>
          <w:lang w:val="ru-RU"/>
        </w:rPr>
      </w:pPr>
      <w:r w:rsidRPr="00477F20">
        <w:rPr>
          <w:sz w:val="28"/>
          <w:szCs w:val="28"/>
          <w:lang w:val="ru-RU"/>
        </w:rPr>
        <w:t xml:space="preserve">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 </w:t>
      </w:r>
    </w:p>
    <w:p w:rsidR="00477F20" w:rsidRPr="00477F20" w:rsidRDefault="00477F20" w:rsidP="00477F20">
      <w:pPr>
        <w:widowControl/>
        <w:autoSpaceDE/>
        <w:autoSpaceDN/>
        <w:adjustRightInd/>
        <w:spacing w:after="200"/>
        <w:contextualSpacing/>
        <w:jc w:val="both"/>
        <w:rPr>
          <w:sz w:val="28"/>
          <w:szCs w:val="28"/>
          <w:lang w:val="ru-RU"/>
        </w:rPr>
      </w:pPr>
      <w:r w:rsidRPr="00477F20">
        <w:rPr>
          <w:sz w:val="28"/>
          <w:szCs w:val="28"/>
          <w:lang w:val="ru-RU"/>
        </w:rPr>
        <w:t>через участие в экологическом просвещении сверстников, родителей, населения, в благоустройстве школы, класса, сельского поселения, города, в ходе партнерства с общественными организациями и объединениями.</w:t>
      </w:r>
    </w:p>
    <w:p w:rsidR="002B5AD5" w:rsidRDefault="002B5AD5" w:rsidP="00477F20">
      <w:pPr>
        <w:widowControl/>
        <w:autoSpaceDE/>
        <w:autoSpaceDN/>
        <w:adjustRightInd/>
        <w:rPr>
          <w:rFonts w:ascii="Times New Roman CYR" w:eastAsia="Times New Roman" w:hAnsi="Times New Roman CYR" w:cs="Times New Roman CYR"/>
          <w:b/>
          <w:bCs/>
          <w:sz w:val="28"/>
          <w:szCs w:val="28"/>
          <w:lang w:val="ru-RU"/>
        </w:rPr>
      </w:pPr>
    </w:p>
    <w:p w:rsidR="00477F20" w:rsidRPr="00477F20" w:rsidRDefault="00477F20" w:rsidP="00477F20">
      <w:pPr>
        <w:widowControl/>
        <w:autoSpaceDE/>
        <w:autoSpaceDN/>
        <w:adjustRightInd/>
        <w:rPr>
          <w:sz w:val="28"/>
          <w:szCs w:val="28"/>
          <w:lang w:val="ru-RU" w:eastAsia="en-US"/>
        </w:rPr>
      </w:pPr>
    </w:p>
    <w:p w:rsidR="00DC74BC" w:rsidRPr="00DC74BC" w:rsidRDefault="00DC74BC" w:rsidP="00477F20">
      <w:pPr>
        <w:widowControl/>
        <w:autoSpaceDE/>
        <w:autoSpaceDN/>
        <w:adjustRightInd/>
        <w:jc w:val="both"/>
        <w:rPr>
          <w:rFonts w:eastAsia="Times New Roman"/>
          <w:lang w:val="ru-RU"/>
        </w:rPr>
      </w:pPr>
    </w:p>
    <w:p w:rsidR="003E3148" w:rsidRPr="003E3148" w:rsidRDefault="003E3148" w:rsidP="003E3148">
      <w:pPr>
        <w:shd w:val="clear" w:color="auto" w:fill="FFFFFF"/>
        <w:tabs>
          <w:tab w:val="left" w:pos="658"/>
        </w:tabs>
        <w:jc w:val="both"/>
        <w:rPr>
          <w:rFonts w:eastAsia="Times New Roman"/>
          <w:color w:val="000000"/>
          <w:spacing w:val="-11"/>
          <w:sz w:val="28"/>
          <w:szCs w:val="28"/>
          <w:lang w:val="ru-RU"/>
        </w:rPr>
      </w:pPr>
    </w:p>
    <w:p w:rsidR="003E3148" w:rsidRPr="003E3148" w:rsidRDefault="003E3148" w:rsidP="003E3148">
      <w:pPr>
        <w:widowControl/>
        <w:shd w:val="clear" w:color="auto" w:fill="FFFFFF"/>
        <w:autoSpaceDE/>
        <w:autoSpaceDN/>
        <w:adjustRightInd/>
        <w:jc w:val="center"/>
        <w:rPr>
          <w:rFonts w:eastAsia="Times New Roman"/>
          <w:color w:val="000000"/>
          <w:sz w:val="28"/>
          <w:szCs w:val="28"/>
          <w:lang w:val="ru-RU"/>
        </w:rPr>
      </w:pPr>
    </w:p>
    <w:p w:rsidR="003E3148" w:rsidRPr="000751D1" w:rsidRDefault="003E3148" w:rsidP="004B1534">
      <w:pPr>
        <w:tabs>
          <w:tab w:val="left" w:pos="709"/>
        </w:tabs>
        <w:spacing w:line="360" w:lineRule="auto"/>
        <w:ind w:right="240"/>
        <w:jc w:val="center"/>
        <w:rPr>
          <w:b/>
          <w:sz w:val="28"/>
          <w:szCs w:val="28"/>
          <w:lang w:val="ru-RU"/>
        </w:rPr>
      </w:pPr>
    </w:p>
    <w:p w:rsidR="006B37E5" w:rsidRDefault="00477F20" w:rsidP="00C9717C">
      <w:pPr>
        <w:pStyle w:val="dash0410005f0431005f0437005f0430005f0446005f0020005f0441005f043f005f0438005f0441005f043a005f0430"/>
        <w:spacing w:line="360" w:lineRule="auto"/>
        <w:ind w:left="0" w:firstLine="0"/>
        <w:rPr>
          <w:rStyle w:val="dash0410005f0431005f0437005f0430005f0446005f0020005f0441005f043f005f0438005f0441005f043a005f0430005f005fchar1char1"/>
          <w:b/>
          <w:sz w:val="28"/>
          <w:szCs w:val="28"/>
        </w:rPr>
      </w:pPr>
      <w:r>
        <w:rPr>
          <w:rStyle w:val="dash0410005f0431005f0437005f0430005f0446005f0020005f0441005f043f005f0438005f0441005f043a005f0430005f005fchar1char1"/>
          <w:b/>
          <w:sz w:val="28"/>
          <w:szCs w:val="28"/>
        </w:rPr>
        <w:t>3.5</w:t>
      </w:r>
      <w:r w:rsidR="00984462" w:rsidRPr="00C9067C">
        <w:rPr>
          <w:rStyle w:val="dash0410005f0431005f0437005f0430005f0446005f0020005f0441005f043f005f0438005f0441005f043a005f0430005f005fchar1char1"/>
          <w:b/>
          <w:sz w:val="28"/>
          <w:szCs w:val="28"/>
        </w:rPr>
        <w:t>. Система условий реализации основной образовательной программы</w:t>
      </w:r>
    </w:p>
    <w:p w:rsidR="00F50513" w:rsidRDefault="00477F20" w:rsidP="00647E84">
      <w:pPr>
        <w:pStyle w:val="dash0410005f0431005f0437005f0430005f0446005f0020005f0441005f043f005f0438005f0441005f043a005f0430"/>
        <w:numPr>
          <w:ilvl w:val="2"/>
          <w:numId w:val="0"/>
        </w:numPr>
        <w:spacing w:line="360" w:lineRule="auto"/>
        <w:rPr>
          <w:b/>
          <w:sz w:val="28"/>
          <w:szCs w:val="28"/>
        </w:rPr>
      </w:pPr>
      <w:r>
        <w:rPr>
          <w:b/>
          <w:sz w:val="28"/>
          <w:szCs w:val="28"/>
        </w:rPr>
        <w:t>3.5</w:t>
      </w:r>
      <w:r w:rsidR="00D77DC5">
        <w:rPr>
          <w:b/>
          <w:sz w:val="28"/>
          <w:szCs w:val="28"/>
        </w:rPr>
        <w:t xml:space="preserve">.1. </w:t>
      </w:r>
      <w:r w:rsidR="008F37C6" w:rsidRPr="00C9067C">
        <w:rPr>
          <w:b/>
          <w:sz w:val="28"/>
          <w:szCs w:val="28"/>
        </w:rPr>
        <w:t>Кадровое обеспечение реализации основной образовательной программы основного общего образования</w:t>
      </w:r>
      <w:r w:rsidR="00647E84">
        <w:rPr>
          <w:b/>
          <w:sz w:val="28"/>
          <w:szCs w:val="28"/>
        </w:rPr>
        <w:t xml:space="preserve">  </w:t>
      </w:r>
    </w:p>
    <w:p w:rsidR="003D59DF" w:rsidRDefault="003D59DF" w:rsidP="00F50513">
      <w:pPr>
        <w:pStyle w:val="dash0410005f0431005f0437005f0430005f0446005f0020005f0441005f043f005f0438005f0441005f043a005f0430"/>
        <w:spacing w:line="360" w:lineRule="auto"/>
        <w:ind w:left="0" w:firstLine="0"/>
        <w:rPr>
          <w:b/>
          <w:sz w:val="28"/>
          <w:szCs w:val="28"/>
        </w:rPr>
      </w:pPr>
    </w:p>
    <w:p w:rsidR="003D59DF" w:rsidRDefault="003D59DF" w:rsidP="00F50513">
      <w:pPr>
        <w:pStyle w:val="dash0410005f0431005f0437005f0430005f0446005f0020005f0441005f043f005f0438005f0441005f043a005f0430"/>
        <w:spacing w:line="360" w:lineRule="auto"/>
        <w:ind w:left="0" w:firstLine="0"/>
        <w:rPr>
          <w:b/>
          <w:sz w:val="28"/>
          <w:szCs w:val="28"/>
        </w:rPr>
        <w:sectPr w:rsidR="003D59DF" w:rsidSect="00F50513">
          <w:headerReference w:type="even" r:id="rId15"/>
          <w:headerReference w:type="default" r:id="rId16"/>
          <w:footerReference w:type="even" r:id="rId17"/>
          <w:footerReference w:type="default" r:id="rId18"/>
          <w:footnotePr>
            <w:numRestart w:val="eachPage"/>
          </w:footnotePr>
          <w:pgSz w:w="11906" w:h="16838"/>
          <w:pgMar w:top="1134" w:right="851" w:bottom="1134" w:left="1418" w:header="709" w:footer="709" w:gutter="0"/>
          <w:cols w:space="708"/>
          <w:titlePg/>
          <w:docGrid w:linePitch="360"/>
        </w:sectPr>
      </w:pPr>
    </w:p>
    <w:p w:rsidR="00F50513" w:rsidRDefault="00F50513" w:rsidP="00F50513">
      <w:pPr>
        <w:pStyle w:val="dash0410005f0431005f0437005f0430005f0446005f0020005f0441005f043f005f0438005f0441005f043a005f0430"/>
        <w:spacing w:line="360" w:lineRule="auto"/>
        <w:ind w:left="0" w:firstLine="0"/>
        <w:rPr>
          <w:b/>
          <w:sz w:val="28"/>
          <w:szCs w:val="28"/>
        </w:rPr>
        <w:sectPr w:rsidR="00F50513" w:rsidSect="00F50513">
          <w:footnotePr>
            <w:numRestart w:val="eachPage"/>
          </w:footnotePr>
          <w:type w:val="continuous"/>
          <w:pgSz w:w="11906" w:h="16838"/>
          <w:pgMar w:top="1134" w:right="851" w:bottom="1134" w:left="1418" w:header="709" w:footer="709" w:gutter="0"/>
          <w:cols w:space="708"/>
          <w:titlePg/>
          <w:docGrid w:linePitch="360"/>
        </w:sectPr>
      </w:pPr>
    </w:p>
    <w:p w:rsidR="003D59DF" w:rsidRDefault="003D59DF" w:rsidP="003D59DF">
      <w:pPr>
        <w:widowControl/>
        <w:autoSpaceDE/>
        <w:autoSpaceDN/>
        <w:adjustRightInd/>
        <w:spacing w:line="360" w:lineRule="auto"/>
        <w:jc w:val="center"/>
        <w:rPr>
          <w:rFonts w:eastAsia="Arial Unicode MS"/>
          <w:color w:val="000000"/>
          <w:sz w:val="28"/>
          <w:szCs w:val="28"/>
          <w:lang w:val="ru-RU"/>
        </w:rPr>
      </w:pPr>
      <w:r>
        <w:rPr>
          <w:rFonts w:eastAsia="Arial Unicode MS"/>
          <w:color w:val="000000"/>
          <w:sz w:val="28"/>
          <w:szCs w:val="28"/>
          <w:lang w:val="ru-RU"/>
        </w:rPr>
        <w:t>Педагоги</w:t>
      </w:r>
      <w:r w:rsidR="00554B6D">
        <w:rPr>
          <w:rFonts w:eastAsia="Arial Unicode MS"/>
          <w:color w:val="000000"/>
          <w:sz w:val="28"/>
          <w:szCs w:val="28"/>
          <w:lang w:val="ru-RU"/>
        </w:rPr>
        <w:t xml:space="preserve"> МБОУ «Николаевская СОШ»</w:t>
      </w:r>
    </w:p>
    <w:tbl>
      <w:tblPr>
        <w:tblW w:w="15535" w:type="dxa"/>
        <w:tblInd w:w="108" w:type="dxa"/>
        <w:tblLayout w:type="fixed"/>
        <w:tblLook w:val="0000" w:firstRow="0" w:lastRow="0" w:firstColumn="0" w:lastColumn="0" w:noHBand="0" w:noVBand="0"/>
      </w:tblPr>
      <w:tblGrid>
        <w:gridCol w:w="685"/>
        <w:gridCol w:w="12"/>
        <w:gridCol w:w="1855"/>
        <w:gridCol w:w="1984"/>
        <w:gridCol w:w="1560"/>
        <w:gridCol w:w="5386"/>
        <w:gridCol w:w="2268"/>
        <w:gridCol w:w="1785"/>
      </w:tblGrid>
      <w:tr w:rsidR="00441A2E" w:rsidRPr="00602744" w:rsidTr="00441A2E">
        <w:trPr>
          <w:trHeight w:val="2160"/>
        </w:trPr>
        <w:tc>
          <w:tcPr>
            <w:tcW w:w="685" w:type="dxa"/>
            <w:tcBorders>
              <w:top w:val="single" w:sz="4" w:space="0" w:color="000000"/>
              <w:left w:val="single" w:sz="4" w:space="0" w:color="000000"/>
              <w:bottom w:val="single" w:sz="4" w:space="0" w:color="000000"/>
            </w:tcBorders>
            <w:shd w:val="clear" w:color="auto" w:fill="auto"/>
          </w:tcPr>
          <w:p w:rsidR="00441A2E" w:rsidRPr="00441A2E" w:rsidRDefault="00441A2E" w:rsidP="00441A2E">
            <w:pPr>
              <w:widowControl/>
              <w:tabs>
                <w:tab w:val="left" w:pos="6720"/>
              </w:tabs>
              <w:suppressAutoHyphens/>
              <w:autoSpaceDE/>
              <w:autoSpaceDN/>
              <w:adjustRightInd/>
              <w:jc w:val="center"/>
              <w:rPr>
                <w:rFonts w:eastAsia="Times New Roman"/>
                <w:lang w:val="ru-RU" w:eastAsia="zh-CN"/>
              </w:rPr>
            </w:pPr>
            <w:r w:rsidRPr="00441A2E">
              <w:rPr>
                <w:rFonts w:eastAsia="Times New Roman"/>
                <w:lang w:val="ru-RU" w:eastAsia="zh-CN"/>
              </w:rPr>
              <w:t>№ п/п</w:t>
            </w:r>
          </w:p>
        </w:tc>
        <w:tc>
          <w:tcPr>
            <w:tcW w:w="1867" w:type="dxa"/>
            <w:gridSpan w:val="2"/>
            <w:tcBorders>
              <w:top w:val="single" w:sz="4" w:space="0" w:color="000000"/>
              <w:left w:val="single" w:sz="4" w:space="0" w:color="000000"/>
              <w:bottom w:val="single" w:sz="4" w:space="0" w:color="000000"/>
            </w:tcBorders>
            <w:shd w:val="clear" w:color="auto" w:fill="auto"/>
          </w:tcPr>
          <w:p w:rsidR="00441A2E" w:rsidRPr="00441A2E" w:rsidRDefault="00441A2E" w:rsidP="00441A2E">
            <w:pPr>
              <w:widowControl/>
              <w:tabs>
                <w:tab w:val="left" w:pos="6720"/>
              </w:tabs>
              <w:suppressAutoHyphens/>
              <w:autoSpaceDE/>
              <w:autoSpaceDN/>
              <w:adjustRightInd/>
              <w:jc w:val="center"/>
              <w:rPr>
                <w:rFonts w:eastAsia="Times New Roman"/>
                <w:lang w:val="ru-RU" w:eastAsia="zh-CN"/>
              </w:rPr>
            </w:pPr>
            <w:r w:rsidRPr="00441A2E">
              <w:rPr>
                <w:rFonts w:eastAsia="Times New Roman"/>
                <w:lang w:val="ru-RU" w:eastAsia="zh-CN"/>
              </w:rPr>
              <w:t>Фамилия, имя, отчество учителя</w:t>
            </w:r>
          </w:p>
          <w:p w:rsidR="00441A2E" w:rsidRPr="00441A2E" w:rsidRDefault="00441A2E" w:rsidP="00441A2E">
            <w:pPr>
              <w:widowControl/>
              <w:tabs>
                <w:tab w:val="left" w:pos="6720"/>
              </w:tabs>
              <w:suppressAutoHyphens/>
              <w:autoSpaceDE/>
              <w:autoSpaceDN/>
              <w:adjustRightInd/>
              <w:rPr>
                <w:rFonts w:eastAsia="Times New Roman"/>
                <w:lang w:val="ru-RU" w:eastAsia="zh-CN"/>
              </w:rPr>
            </w:pPr>
            <w:r w:rsidRPr="00441A2E">
              <w:rPr>
                <w:rFonts w:eastAsia="Times New Roman"/>
                <w:lang w:val="ru-RU" w:eastAsia="zh-CN"/>
              </w:rPr>
              <w:t>(список всех педагогических работников ОО)</w:t>
            </w:r>
          </w:p>
        </w:tc>
        <w:tc>
          <w:tcPr>
            <w:tcW w:w="1984" w:type="dxa"/>
            <w:tcBorders>
              <w:top w:val="single" w:sz="4" w:space="0" w:color="000000"/>
              <w:left w:val="single" w:sz="4" w:space="0" w:color="000000"/>
              <w:bottom w:val="single" w:sz="4" w:space="0" w:color="000000"/>
            </w:tcBorders>
            <w:shd w:val="clear" w:color="auto" w:fill="auto"/>
          </w:tcPr>
          <w:p w:rsidR="00441A2E" w:rsidRPr="00441A2E" w:rsidRDefault="00441A2E" w:rsidP="00441A2E">
            <w:pPr>
              <w:widowControl/>
              <w:tabs>
                <w:tab w:val="left" w:pos="6720"/>
              </w:tabs>
              <w:suppressAutoHyphens/>
              <w:autoSpaceDE/>
              <w:autoSpaceDN/>
              <w:adjustRightInd/>
              <w:rPr>
                <w:rFonts w:eastAsia="Times New Roman"/>
                <w:lang w:val="ru-RU" w:eastAsia="zh-CN"/>
              </w:rPr>
            </w:pPr>
            <w:r w:rsidRPr="00441A2E">
              <w:rPr>
                <w:rFonts w:eastAsia="Times New Roman"/>
                <w:lang w:val="ru-RU" w:eastAsia="zh-CN"/>
              </w:rPr>
              <w:t xml:space="preserve">Образование </w:t>
            </w:r>
          </w:p>
          <w:p w:rsidR="00441A2E" w:rsidRPr="00441A2E" w:rsidRDefault="00441A2E" w:rsidP="00441A2E">
            <w:pPr>
              <w:widowControl/>
              <w:tabs>
                <w:tab w:val="left" w:pos="6720"/>
              </w:tabs>
              <w:suppressAutoHyphens/>
              <w:autoSpaceDE/>
              <w:autoSpaceDN/>
              <w:adjustRightInd/>
              <w:rPr>
                <w:rFonts w:eastAsia="Times New Roman"/>
                <w:lang w:val="ru-RU" w:eastAsia="zh-CN"/>
              </w:rPr>
            </w:pPr>
            <w:r w:rsidRPr="00441A2E">
              <w:rPr>
                <w:rFonts w:eastAsia="Times New Roman"/>
                <w:lang w:val="ru-RU" w:eastAsia="zh-CN"/>
              </w:rPr>
              <w:t xml:space="preserve">(когда и </w:t>
            </w:r>
          </w:p>
          <w:p w:rsidR="00441A2E" w:rsidRPr="00441A2E" w:rsidRDefault="00441A2E" w:rsidP="00441A2E">
            <w:pPr>
              <w:widowControl/>
              <w:tabs>
                <w:tab w:val="left" w:pos="6720"/>
              </w:tabs>
              <w:suppressAutoHyphens/>
              <w:autoSpaceDE/>
              <w:autoSpaceDN/>
              <w:adjustRightInd/>
              <w:rPr>
                <w:rFonts w:eastAsia="Times New Roman"/>
                <w:lang w:val="ru-RU" w:eastAsia="zh-CN"/>
              </w:rPr>
            </w:pPr>
            <w:r w:rsidRPr="00441A2E">
              <w:rPr>
                <w:rFonts w:eastAsia="Times New Roman"/>
                <w:lang w:val="ru-RU" w:eastAsia="zh-CN"/>
              </w:rPr>
              <w:t>какие учебные заведения окончил)</w:t>
            </w:r>
          </w:p>
          <w:p w:rsidR="00441A2E" w:rsidRPr="00441A2E" w:rsidRDefault="00441A2E" w:rsidP="00441A2E">
            <w:pPr>
              <w:widowControl/>
              <w:tabs>
                <w:tab w:val="left" w:pos="6720"/>
              </w:tabs>
              <w:suppressAutoHyphens/>
              <w:autoSpaceDE/>
              <w:autoSpaceDN/>
              <w:adjustRightInd/>
              <w:rPr>
                <w:rFonts w:eastAsia="Times New Roman"/>
                <w:lang w:val="ru-RU" w:eastAsia="en-US"/>
              </w:rPr>
            </w:pPr>
          </w:p>
        </w:tc>
        <w:tc>
          <w:tcPr>
            <w:tcW w:w="1560" w:type="dxa"/>
            <w:tcBorders>
              <w:top w:val="single" w:sz="4" w:space="0" w:color="000000"/>
              <w:left w:val="single" w:sz="4" w:space="0" w:color="000000"/>
              <w:bottom w:val="single" w:sz="4" w:space="0" w:color="000000"/>
            </w:tcBorders>
            <w:shd w:val="clear" w:color="auto" w:fill="auto"/>
          </w:tcPr>
          <w:p w:rsidR="00441A2E" w:rsidRPr="00441A2E" w:rsidRDefault="00441A2E" w:rsidP="00441A2E">
            <w:pPr>
              <w:widowControl/>
              <w:tabs>
                <w:tab w:val="left" w:pos="6720"/>
              </w:tabs>
              <w:suppressAutoHyphens/>
              <w:autoSpaceDE/>
              <w:autoSpaceDN/>
              <w:adjustRightInd/>
              <w:jc w:val="center"/>
              <w:rPr>
                <w:rFonts w:eastAsia="Times New Roman"/>
                <w:lang w:val="ru-RU" w:eastAsia="zh-CN"/>
              </w:rPr>
            </w:pPr>
            <w:r w:rsidRPr="00441A2E">
              <w:rPr>
                <w:rFonts w:eastAsia="Times New Roman"/>
                <w:lang w:val="ru-RU" w:eastAsia="zh-CN"/>
              </w:rPr>
              <w:t xml:space="preserve">Направление подготовки или специальность по диплому (ам) </w:t>
            </w:r>
          </w:p>
        </w:tc>
        <w:tc>
          <w:tcPr>
            <w:tcW w:w="5386" w:type="dxa"/>
            <w:tcBorders>
              <w:top w:val="single" w:sz="4" w:space="0" w:color="000000"/>
              <w:left w:val="single" w:sz="4" w:space="0" w:color="000000"/>
              <w:bottom w:val="single" w:sz="4" w:space="0" w:color="000000"/>
            </w:tcBorders>
            <w:shd w:val="clear" w:color="auto" w:fill="auto"/>
          </w:tcPr>
          <w:p w:rsidR="00441A2E" w:rsidRPr="00441A2E" w:rsidRDefault="00441A2E" w:rsidP="00441A2E">
            <w:pPr>
              <w:widowControl/>
              <w:tabs>
                <w:tab w:val="left" w:pos="6720"/>
              </w:tabs>
              <w:suppressAutoHyphens/>
              <w:autoSpaceDE/>
              <w:autoSpaceDN/>
              <w:adjustRightInd/>
              <w:rPr>
                <w:rFonts w:eastAsia="Times New Roman"/>
                <w:lang w:val="ru-RU" w:eastAsia="zh-CN"/>
              </w:rPr>
            </w:pPr>
            <w:r w:rsidRPr="00441A2E">
              <w:rPr>
                <w:rFonts w:eastAsia="Times New Roman"/>
                <w:lang w:val="ru-RU" w:eastAsia="zh-CN"/>
              </w:rPr>
              <w:t>Данные о повышении квалификации, профессиональной переподготовке</w:t>
            </w:r>
          </w:p>
          <w:p w:rsidR="00441A2E" w:rsidRPr="00441A2E" w:rsidRDefault="00441A2E" w:rsidP="00441A2E">
            <w:pPr>
              <w:widowControl/>
              <w:tabs>
                <w:tab w:val="left" w:pos="6720"/>
              </w:tabs>
              <w:suppressAutoHyphens/>
              <w:autoSpaceDE/>
              <w:autoSpaceDN/>
              <w:adjustRightInd/>
              <w:rPr>
                <w:rFonts w:eastAsia="Times New Roman"/>
                <w:lang w:val="ru-RU" w:eastAsia="en-US"/>
              </w:rPr>
            </w:pPr>
            <w:r w:rsidRPr="00441A2E">
              <w:rPr>
                <w:rFonts w:eastAsia="Times New Roman"/>
                <w:lang w:val="ru-RU" w:eastAsia="zh-CN"/>
              </w:rPr>
              <w:t xml:space="preserve"> (учреждение, направление подготовки, год) </w:t>
            </w:r>
          </w:p>
        </w:tc>
        <w:tc>
          <w:tcPr>
            <w:tcW w:w="2268" w:type="dxa"/>
            <w:tcBorders>
              <w:top w:val="single" w:sz="4" w:space="0" w:color="000000"/>
              <w:left w:val="single" w:sz="4" w:space="0" w:color="000000"/>
              <w:bottom w:val="single" w:sz="4" w:space="0" w:color="000000"/>
              <w:right w:val="single" w:sz="4" w:space="0" w:color="auto"/>
            </w:tcBorders>
            <w:shd w:val="clear" w:color="auto" w:fill="auto"/>
          </w:tcPr>
          <w:p w:rsidR="00441A2E" w:rsidRPr="00441A2E" w:rsidRDefault="00441A2E" w:rsidP="00441A2E">
            <w:pPr>
              <w:widowControl/>
              <w:tabs>
                <w:tab w:val="left" w:pos="6720"/>
              </w:tabs>
              <w:suppressAutoHyphens/>
              <w:autoSpaceDE/>
              <w:autoSpaceDN/>
              <w:adjustRightInd/>
              <w:rPr>
                <w:rFonts w:eastAsia="Times New Roman"/>
                <w:lang w:val="ru-RU" w:eastAsia="en-US"/>
              </w:rPr>
            </w:pPr>
            <w:r w:rsidRPr="00441A2E">
              <w:rPr>
                <w:rFonts w:eastAsia="Times New Roman"/>
                <w:lang w:val="ru-RU" w:eastAsia="en-US"/>
              </w:rPr>
              <w:t xml:space="preserve">Преподаваемый </w:t>
            </w:r>
          </w:p>
          <w:p w:rsidR="00441A2E" w:rsidRPr="00441A2E" w:rsidRDefault="00441A2E" w:rsidP="00441A2E">
            <w:pPr>
              <w:widowControl/>
              <w:tabs>
                <w:tab w:val="left" w:pos="6720"/>
              </w:tabs>
              <w:suppressAutoHyphens/>
              <w:autoSpaceDE/>
              <w:autoSpaceDN/>
              <w:adjustRightInd/>
              <w:rPr>
                <w:rFonts w:eastAsia="Times New Roman"/>
                <w:lang w:val="ru-RU" w:eastAsia="en-US"/>
              </w:rPr>
            </w:pPr>
            <w:r w:rsidRPr="00441A2E">
              <w:rPr>
                <w:rFonts w:eastAsia="Times New Roman"/>
                <w:lang w:val="ru-RU" w:eastAsia="en-US"/>
              </w:rPr>
              <w:t>предмет (ы) с указанием классов и курс(ы) внеурочной деятельности</w:t>
            </w:r>
          </w:p>
          <w:p w:rsidR="00441A2E" w:rsidRPr="00441A2E" w:rsidRDefault="00441A2E" w:rsidP="00441A2E">
            <w:pPr>
              <w:widowControl/>
              <w:tabs>
                <w:tab w:val="left" w:pos="6720"/>
              </w:tabs>
              <w:suppressAutoHyphens/>
              <w:autoSpaceDE/>
              <w:autoSpaceDN/>
              <w:adjustRightInd/>
              <w:rPr>
                <w:rFonts w:eastAsia="Times New Roman"/>
                <w:sz w:val="20"/>
                <w:szCs w:val="20"/>
                <w:lang w:val="ru-RU" w:eastAsia="en-US"/>
              </w:rPr>
            </w:pPr>
            <w:r w:rsidRPr="00441A2E">
              <w:rPr>
                <w:rFonts w:eastAsia="Times New Roman"/>
                <w:lang w:val="ru-RU" w:eastAsia="en-US"/>
              </w:rPr>
              <w:t>с указанием классов</w:t>
            </w:r>
          </w:p>
        </w:tc>
        <w:tc>
          <w:tcPr>
            <w:tcW w:w="1785" w:type="dxa"/>
            <w:tcBorders>
              <w:top w:val="single" w:sz="4" w:space="0" w:color="000000"/>
              <w:left w:val="single" w:sz="4" w:space="0" w:color="auto"/>
              <w:bottom w:val="single" w:sz="4" w:space="0" w:color="000000"/>
              <w:right w:val="single" w:sz="4" w:space="0" w:color="000000"/>
            </w:tcBorders>
            <w:shd w:val="clear" w:color="auto" w:fill="auto"/>
          </w:tcPr>
          <w:p w:rsidR="00441A2E" w:rsidRPr="00441A2E" w:rsidRDefault="00441A2E" w:rsidP="00441A2E">
            <w:pPr>
              <w:widowControl/>
              <w:autoSpaceDE/>
              <w:autoSpaceDN/>
              <w:adjustRightInd/>
              <w:rPr>
                <w:rFonts w:eastAsia="Times New Roman"/>
                <w:sz w:val="20"/>
                <w:szCs w:val="20"/>
                <w:lang w:val="ru-RU" w:eastAsia="en-US"/>
              </w:rPr>
            </w:pPr>
            <w:r w:rsidRPr="00441A2E">
              <w:rPr>
                <w:rFonts w:eastAsia="Times New Roman"/>
                <w:sz w:val="20"/>
                <w:szCs w:val="20"/>
                <w:lang w:val="ru-RU" w:eastAsia="en-US"/>
              </w:rPr>
              <w:t>Квалификационная категория (соответствие занимаемой должности), дата,  № приказа</w:t>
            </w:r>
          </w:p>
          <w:p w:rsidR="00441A2E" w:rsidRPr="00441A2E" w:rsidRDefault="00441A2E" w:rsidP="00441A2E">
            <w:pPr>
              <w:widowControl/>
              <w:suppressAutoHyphens/>
              <w:autoSpaceDE/>
              <w:autoSpaceDN/>
              <w:adjustRightInd/>
              <w:spacing w:after="200" w:line="276" w:lineRule="auto"/>
              <w:rPr>
                <w:rFonts w:eastAsia="Times New Roman"/>
                <w:lang w:val="ru-RU" w:eastAsia="en-US"/>
              </w:rPr>
            </w:pPr>
          </w:p>
          <w:p w:rsidR="00441A2E" w:rsidRPr="00441A2E" w:rsidRDefault="00441A2E" w:rsidP="00441A2E">
            <w:pPr>
              <w:widowControl/>
              <w:tabs>
                <w:tab w:val="left" w:pos="6720"/>
              </w:tabs>
              <w:suppressAutoHyphens/>
              <w:autoSpaceDE/>
              <w:autoSpaceDN/>
              <w:adjustRightInd/>
              <w:rPr>
                <w:rFonts w:eastAsia="Times New Roman"/>
                <w:lang w:val="ru-RU" w:eastAsia="en-US"/>
              </w:rPr>
            </w:pPr>
          </w:p>
        </w:tc>
      </w:tr>
      <w:tr w:rsidR="00441A2E" w:rsidRPr="00602744" w:rsidTr="00441A2E">
        <w:trPr>
          <w:trHeight w:val="415"/>
        </w:trPr>
        <w:tc>
          <w:tcPr>
            <w:tcW w:w="697" w:type="dxa"/>
            <w:gridSpan w:val="2"/>
            <w:tcBorders>
              <w:top w:val="single" w:sz="4" w:space="0" w:color="000000"/>
              <w:left w:val="single" w:sz="4" w:space="0" w:color="000000"/>
              <w:bottom w:val="single" w:sz="4" w:space="0" w:color="000000"/>
            </w:tcBorders>
            <w:shd w:val="clear" w:color="auto" w:fill="auto"/>
          </w:tcPr>
          <w:p w:rsidR="00441A2E" w:rsidRPr="00441A2E" w:rsidRDefault="00441A2E" w:rsidP="00441A2E">
            <w:pPr>
              <w:widowControl/>
              <w:tabs>
                <w:tab w:val="left" w:pos="6720"/>
              </w:tabs>
              <w:suppressAutoHyphens/>
              <w:autoSpaceDE/>
              <w:autoSpaceDN/>
              <w:adjustRightInd/>
              <w:snapToGrid w:val="0"/>
              <w:spacing w:after="200" w:line="276" w:lineRule="auto"/>
              <w:jc w:val="center"/>
              <w:rPr>
                <w:rFonts w:eastAsia="Times New Roman"/>
                <w:sz w:val="22"/>
                <w:szCs w:val="22"/>
                <w:lang w:val="ru-RU" w:eastAsia="zh-CN"/>
              </w:rPr>
            </w:pPr>
            <w:r>
              <w:rPr>
                <w:rFonts w:eastAsia="Times New Roman"/>
                <w:sz w:val="22"/>
                <w:szCs w:val="22"/>
                <w:lang w:val="ru-RU" w:eastAsia="zh-CN"/>
              </w:rPr>
              <w:t>1</w:t>
            </w:r>
          </w:p>
        </w:tc>
        <w:tc>
          <w:tcPr>
            <w:tcW w:w="1855" w:type="dxa"/>
            <w:tcBorders>
              <w:top w:val="single" w:sz="4" w:space="0" w:color="000000"/>
              <w:left w:val="single" w:sz="4" w:space="0" w:color="000000"/>
              <w:bottom w:val="single" w:sz="4" w:space="0" w:color="000000"/>
            </w:tcBorders>
            <w:shd w:val="clear" w:color="auto" w:fill="auto"/>
          </w:tcPr>
          <w:p w:rsidR="00441A2E" w:rsidRPr="00441A2E" w:rsidRDefault="00441A2E" w:rsidP="00441A2E">
            <w:pPr>
              <w:tabs>
                <w:tab w:val="left" w:pos="6720"/>
              </w:tabs>
              <w:suppressAutoHyphens/>
              <w:snapToGrid w:val="0"/>
              <w:jc w:val="center"/>
              <w:rPr>
                <w:rFonts w:eastAsia="Arial Unicode MS" w:cs="Arial Unicode MS"/>
                <w:color w:val="000000"/>
              </w:rPr>
            </w:pPr>
            <w:r w:rsidRPr="00441A2E">
              <w:rPr>
                <w:rFonts w:eastAsia="Arial Unicode MS" w:cs="Arial Unicode MS"/>
                <w:color w:val="000000"/>
              </w:rPr>
              <w:t>Мамонова</w:t>
            </w:r>
            <w:r w:rsidRPr="00441A2E">
              <w:rPr>
                <w:rFonts w:eastAsia="Arial Unicode MS" w:cs="Arial Unicode MS"/>
                <w:color w:val="000000"/>
                <w:lang w:val="ru-RU"/>
              </w:rPr>
              <w:t xml:space="preserve"> </w:t>
            </w:r>
            <w:r w:rsidRPr="00441A2E">
              <w:rPr>
                <w:rFonts w:eastAsia="Arial Unicode MS" w:cs="Arial Unicode MS"/>
                <w:color w:val="000000"/>
              </w:rPr>
              <w:t>Галина</w:t>
            </w:r>
            <w:r w:rsidRPr="00441A2E">
              <w:rPr>
                <w:rFonts w:eastAsia="Arial Unicode MS" w:cs="Arial Unicode MS"/>
                <w:color w:val="000000"/>
                <w:lang w:val="ru-RU"/>
              </w:rPr>
              <w:t xml:space="preserve"> </w:t>
            </w:r>
            <w:r w:rsidRPr="00441A2E">
              <w:rPr>
                <w:rFonts w:eastAsia="Arial Unicode MS" w:cs="Arial Unicode MS"/>
                <w:color w:val="000000"/>
              </w:rPr>
              <w:t>Александровна</w:t>
            </w:r>
          </w:p>
        </w:tc>
        <w:tc>
          <w:tcPr>
            <w:tcW w:w="1984" w:type="dxa"/>
            <w:tcBorders>
              <w:top w:val="single" w:sz="4" w:space="0" w:color="000000"/>
              <w:left w:val="single" w:sz="4" w:space="0" w:color="000000"/>
              <w:bottom w:val="single" w:sz="4" w:space="0" w:color="000000"/>
            </w:tcBorders>
            <w:shd w:val="clear" w:color="auto" w:fill="auto"/>
          </w:tcPr>
          <w:p w:rsidR="00441A2E" w:rsidRPr="00441A2E" w:rsidRDefault="00441A2E" w:rsidP="00441A2E">
            <w:pPr>
              <w:tabs>
                <w:tab w:val="left" w:pos="6720"/>
              </w:tabs>
              <w:suppressAutoHyphens/>
              <w:snapToGrid w:val="0"/>
              <w:jc w:val="center"/>
              <w:rPr>
                <w:rFonts w:eastAsia="Arial Unicode MS" w:cs="Arial Unicode MS"/>
                <w:color w:val="000000"/>
              </w:rPr>
            </w:pPr>
            <w:r w:rsidRPr="00441A2E">
              <w:rPr>
                <w:rFonts w:eastAsia="Arial Unicode MS" w:cs="Arial Unicode MS"/>
                <w:color w:val="000000"/>
              </w:rPr>
              <w:t>Высшее</w:t>
            </w:r>
          </w:p>
          <w:p w:rsidR="00441A2E" w:rsidRPr="00441A2E" w:rsidRDefault="00441A2E" w:rsidP="00441A2E">
            <w:pPr>
              <w:tabs>
                <w:tab w:val="left" w:pos="6720"/>
              </w:tabs>
              <w:suppressAutoHyphens/>
              <w:snapToGrid w:val="0"/>
              <w:jc w:val="center"/>
              <w:rPr>
                <w:rFonts w:eastAsia="Arial Unicode MS" w:cs="Arial Unicode MS"/>
                <w:color w:val="000000"/>
              </w:rPr>
            </w:pPr>
            <w:r w:rsidRPr="00441A2E">
              <w:rPr>
                <w:rFonts w:eastAsia="Arial Unicode MS" w:cs="Arial Unicode MS"/>
                <w:color w:val="000000"/>
              </w:rPr>
              <w:t>ТГПИ</w:t>
            </w:r>
          </w:p>
          <w:p w:rsidR="00441A2E" w:rsidRPr="00441A2E" w:rsidRDefault="00441A2E" w:rsidP="00441A2E">
            <w:pPr>
              <w:tabs>
                <w:tab w:val="left" w:pos="6720"/>
              </w:tabs>
              <w:suppressAutoHyphens/>
              <w:snapToGrid w:val="0"/>
              <w:jc w:val="center"/>
              <w:rPr>
                <w:rFonts w:eastAsia="Arial Unicode MS" w:cs="Arial Unicode MS"/>
                <w:color w:val="000000"/>
              </w:rPr>
            </w:pPr>
            <w:r w:rsidRPr="00441A2E">
              <w:rPr>
                <w:rFonts w:eastAsia="Arial Unicode MS" w:cs="Arial Unicode MS"/>
                <w:color w:val="000000"/>
              </w:rPr>
              <w:t>1990</w:t>
            </w:r>
          </w:p>
        </w:tc>
        <w:tc>
          <w:tcPr>
            <w:tcW w:w="1560" w:type="dxa"/>
            <w:tcBorders>
              <w:top w:val="single" w:sz="4" w:space="0" w:color="000000"/>
              <w:left w:val="single" w:sz="4" w:space="0" w:color="000000"/>
              <w:bottom w:val="single" w:sz="4" w:space="0" w:color="000000"/>
            </w:tcBorders>
            <w:shd w:val="clear" w:color="auto" w:fill="auto"/>
          </w:tcPr>
          <w:p w:rsidR="00441A2E" w:rsidRPr="00441A2E" w:rsidRDefault="00441A2E" w:rsidP="00441A2E">
            <w:pPr>
              <w:tabs>
                <w:tab w:val="left" w:pos="6720"/>
              </w:tabs>
              <w:suppressAutoHyphens/>
              <w:snapToGrid w:val="0"/>
              <w:jc w:val="center"/>
              <w:rPr>
                <w:rFonts w:eastAsia="Arial Unicode MS" w:cs="Arial Unicode MS"/>
                <w:color w:val="000000"/>
                <w:lang w:val="ru-RU"/>
              </w:rPr>
            </w:pPr>
            <w:r w:rsidRPr="00441A2E">
              <w:rPr>
                <w:rFonts w:eastAsia="Arial Unicode MS" w:cs="Arial Unicode MS"/>
                <w:color w:val="000000"/>
                <w:lang w:val="ru-RU"/>
              </w:rPr>
              <w:t>Учитель русского языка и литературы</w:t>
            </w:r>
          </w:p>
        </w:tc>
        <w:tc>
          <w:tcPr>
            <w:tcW w:w="5386" w:type="dxa"/>
            <w:tcBorders>
              <w:top w:val="single" w:sz="4" w:space="0" w:color="000000"/>
              <w:left w:val="single" w:sz="4" w:space="0" w:color="000000"/>
              <w:bottom w:val="single" w:sz="4" w:space="0" w:color="000000"/>
            </w:tcBorders>
            <w:shd w:val="clear" w:color="auto" w:fill="auto"/>
          </w:tcPr>
          <w:p w:rsidR="00602744" w:rsidRPr="00602744" w:rsidRDefault="00602744" w:rsidP="00602744">
            <w:pPr>
              <w:tabs>
                <w:tab w:val="left" w:pos="6720"/>
              </w:tabs>
              <w:snapToGrid w:val="0"/>
              <w:jc w:val="center"/>
              <w:rPr>
                <w:rFonts w:eastAsia="Arial Unicode MS"/>
                <w:color w:val="000000" w:themeColor="text1"/>
                <w:lang w:val="ru-RU"/>
              </w:rPr>
            </w:pPr>
            <w:r w:rsidRPr="00602744">
              <w:rPr>
                <w:rFonts w:eastAsia="Times New Roman"/>
                <w:b/>
                <w:bCs/>
                <w:color w:val="000000" w:themeColor="text1"/>
                <w:lang w:val="ru-RU"/>
              </w:rPr>
              <w:t>Автономная некоммерческая организация ДПО «Московская академия народного хозяйства и государственной службы», 2021г.</w:t>
            </w:r>
            <w:r w:rsidRPr="00602744">
              <w:rPr>
                <w:rFonts w:eastAsia="Times New Roman"/>
                <w:bCs/>
                <w:color w:val="000000" w:themeColor="text1"/>
                <w:lang w:val="ru-RU"/>
              </w:rPr>
              <w:t xml:space="preserve"> </w:t>
            </w:r>
          </w:p>
          <w:p w:rsidR="00602744" w:rsidRPr="00602744" w:rsidRDefault="00602744" w:rsidP="00602744">
            <w:pPr>
              <w:tabs>
                <w:tab w:val="left" w:pos="6720"/>
              </w:tabs>
              <w:snapToGrid w:val="0"/>
              <w:jc w:val="center"/>
              <w:rPr>
                <w:rFonts w:eastAsia="Arial Unicode MS"/>
                <w:color w:val="000000" w:themeColor="text1"/>
                <w:lang w:val="ru-RU"/>
              </w:rPr>
            </w:pPr>
            <w:r w:rsidRPr="00602744">
              <w:rPr>
                <w:rFonts w:eastAsia="Times New Roman"/>
                <w:b/>
                <w:bCs/>
                <w:color w:val="000000" w:themeColor="text1"/>
                <w:lang w:val="ru-RU"/>
              </w:rPr>
              <w:t>Автономная некоммерческая организация ДПО «Московская академия народного хозяйства и государственной службы», 2021г.</w:t>
            </w:r>
            <w:r w:rsidRPr="00602744">
              <w:rPr>
                <w:rFonts w:eastAsia="Times New Roman"/>
                <w:bCs/>
                <w:color w:val="000000" w:themeColor="text1"/>
                <w:lang w:val="ru-RU"/>
              </w:rPr>
              <w:t xml:space="preserve"> </w:t>
            </w:r>
            <w:r w:rsidRPr="00602744">
              <w:rPr>
                <w:rFonts w:eastAsia="Arial Unicode MS"/>
                <w:color w:val="000000" w:themeColor="text1"/>
                <w:lang w:val="ru-RU"/>
              </w:rPr>
              <w:t>«Инклюзивное образование обучающихся с ограниченными возможностями здоровья в соответствии с ФГОС» (36 часов).</w:t>
            </w:r>
          </w:p>
          <w:p w:rsidR="00602744" w:rsidRPr="00602744" w:rsidRDefault="00602744" w:rsidP="00602744">
            <w:pPr>
              <w:tabs>
                <w:tab w:val="left" w:pos="6720"/>
              </w:tabs>
              <w:snapToGrid w:val="0"/>
              <w:jc w:val="center"/>
              <w:rPr>
                <w:rFonts w:eastAsia="Arial Unicode MS"/>
                <w:color w:val="000000" w:themeColor="text1"/>
                <w:lang w:val="ru-RU"/>
              </w:rPr>
            </w:pPr>
            <w:r w:rsidRPr="00602744">
              <w:rPr>
                <w:rFonts w:eastAsia="Arial Unicode MS"/>
                <w:b/>
                <w:color w:val="000000" w:themeColor="text1"/>
                <w:lang w:val="ru-RU"/>
              </w:rPr>
              <w:t>2022 год, Федеральное государственное автономное образовательное учреждение дополнительного профессионального образования «Академия реализации государственной политики и профессионального развития работников образования Министерства просвещения Российской Федерации»</w:t>
            </w:r>
            <w:r w:rsidRPr="00602744">
              <w:rPr>
                <w:rFonts w:eastAsia="Arial Unicode MS"/>
                <w:color w:val="000000" w:themeColor="text1"/>
                <w:lang w:val="ru-RU"/>
              </w:rPr>
              <w:t xml:space="preserve"> по дополнительной профессиональной программе «Реализация требований обновленных ФГОС НОО, ФГОС ООО в работе учителя» (36 часов)</w:t>
            </w:r>
          </w:p>
          <w:p w:rsidR="00441A2E" w:rsidRPr="00602744" w:rsidRDefault="00602744" w:rsidP="00602744">
            <w:pPr>
              <w:tabs>
                <w:tab w:val="left" w:pos="6720"/>
              </w:tabs>
              <w:suppressAutoHyphens/>
              <w:snapToGrid w:val="0"/>
              <w:jc w:val="center"/>
              <w:rPr>
                <w:rFonts w:eastAsia="Arial Unicode MS" w:cs="Arial Unicode MS"/>
                <w:color w:val="000000"/>
                <w:lang w:val="ru-RU"/>
              </w:rPr>
            </w:pPr>
            <w:r w:rsidRPr="00602744">
              <w:rPr>
                <w:rFonts w:eastAsia="Times New Roman"/>
                <w:b/>
                <w:bCs/>
                <w:color w:val="000000" w:themeColor="text1"/>
                <w:lang w:val="ru-RU"/>
              </w:rPr>
              <w:t>Автономная некоммерческая организация ДПО «Московская академия народного хозяйства и государственной службы», 2022г.</w:t>
            </w:r>
            <w:r w:rsidRPr="00602744">
              <w:rPr>
                <w:rFonts w:eastAsia="Times New Roman"/>
                <w:bCs/>
                <w:color w:val="000000" w:themeColor="text1"/>
                <w:lang w:val="ru-RU"/>
              </w:rPr>
              <w:t xml:space="preserve"> </w:t>
            </w:r>
            <w:r w:rsidRPr="00602744">
              <w:rPr>
                <w:rFonts w:eastAsia="Arial Unicode MS" w:cs="Arial Unicode MS"/>
                <w:color w:val="000000" w:themeColor="text1"/>
                <w:lang w:val="ru-RU"/>
              </w:rPr>
              <w:t>«Эффективные педагогические практики реализации Концепции преподавания русского языка и литературы в контексте ФГОС» (72 часа)</w:t>
            </w:r>
          </w:p>
        </w:tc>
        <w:tc>
          <w:tcPr>
            <w:tcW w:w="2268" w:type="dxa"/>
            <w:tcBorders>
              <w:top w:val="single" w:sz="4" w:space="0" w:color="000000"/>
              <w:left w:val="single" w:sz="4" w:space="0" w:color="000000"/>
              <w:bottom w:val="single" w:sz="4" w:space="0" w:color="000000"/>
              <w:right w:val="single" w:sz="4" w:space="0" w:color="auto"/>
            </w:tcBorders>
            <w:shd w:val="clear" w:color="auto" w:fill="auto"/>
          </w:tcPr>
          <w:p w:rsidR="00602744" w:rsidRPr="00602744" w:rsidRDefault="00602744" w:rsidP="00602744">
            <w:pPr>
              <w:tabs>
                <w:tab w:val="left" w:pos="6720"/>
              </w:tabs>
              <w:snapToGrid w:val="0"/>
              <w:jc w:val="center"/>
              <w:rPr>
                <w:rFonts w:eastAsia="Arial Unicode MS" w:cs="Arial Unicode MS"/>
                <w:b/>
                <w:color w:val="000000" w:themeColor="text1"/>
                <w:lang w:val="ru-RU"/>
              </w:rPr>
            </w:pPr>
            <w:r w:rsidRPr="00EC0F14">
              <w:rPr>
                <w:rFonts w:eastAsia="Arial Unicode MS" w:cs="Arial Unicode MS"/>
                <w:b/>
                <w:color w:val="000000" w:themeColor="text1"/>
              </w:rPr>
              <w:t>Русский язык</w:t>
            </w:r>
          </w:p>
          <w:p w:rsidR="00602744" w:rsidRPr="00EC0F14" w:rsidRDefault="00602744" w:rsidP="00602744">
            <w:pPr>
              <w:tabs>
                <w:tab w:val="left" w:pos="6720"/>
              </w:tabs>
              <w:snapToGrid w:val="0"/>
              <w:jc w:val="center"/>
              <w:rPr>
                <w:rFonts w:eastAsia="Arial Unicode MS" w:cs="Arial Unicode MS"/>
                <w:b/>
                <w:color w:val="000000" w:themeColor="text1"/>
              </w:rPr>
            </w:pPr>
            <w:r w:rsidRPr="00EC0F14">
              <w:rPr>
                <w:rFonts w:eastAsia="Arial Unicode MS" w:cs="Arial Unicode MS"/>
                <w:b/>
                <w:color w:val="000000" w:themeColor="text1"/>
              </w:rPr>
              <w:t>Литература</w:t>
            </w:r>
          </w:p>
          <w:p w:rsidR="00441A2E" w:rsidRPr="00441A2E" w:rsidRDefault="00602744" w:rsidP="00441A2E">
            <w:pPr>
              <w:tabs>
                <w:tab w:val="left" w:pos="6720"/>
              </w:tabs>
              <w:suppressAutoHyphens/>
              <w:snapToGrid w:val="0"/>
              <w:jc w:val="center"/>
              <w:rPr>
                <w:rFonts w:eastAsia="Arial Unicode MS" w:cs="Arial Unicode MS"/>
                <w:color w:val="000000"/>
                <w:lang w:val="ru-RU"/>
              </w:rPr>
            </w:pPr>
            <w:r>
              <w:rPr>
                <w:rFonts w:eastAsia="Arial Unicode MS" w:cs="Arial Unicode MS"/>
                <w:color w:val="000000"/>
                <w:lang w:val="ru-RU"/>
              </w:rPr>
              <w:t>6,8 Классы</w:t>
            </w:r>
          </w:p>
        </w:tc>
        <w:tc>
          <w:tcPr>
            <w:tcW w:w="1785" w:type="dxa"/>
            <w:tcBorders>
              <w:top w:val="single" w:sz="4" w:space="0" w:color="000000"/>
              <w:left w:val="single" w:sz="4" w:space="0" w:color="auto"/>
              <w:bottom w:val="single" w:sz="4" w:space="0" w:color="000000"/>
              <w:right w:val="single" w:sz="4" w:space="0" w:color="000000"/>
            </w:tcBorders>
            <w:shd w:val="clear" w:color="auto" w:fill="auto"/>
          </w:tcPr>
          <w:p w:rsidR="00441A2E" w:rsidRPr="00441A2E" w:rsidRDefault="00441A2E" w:rsidP="00441A2E">
            <w:pPr>
              <w:tabs>
                <w:tab w:val="left" w:pos="6720"/>
              </w:tabs>
              <w:suppressAutoHyphens/>
              <w:snapToGrid w:val="0"/>
              <w:jc w:val="center"/>
              <w:rPr>
                <w:rFonts w:eastAsia="Arial Unicode MS" w:cs="Arial Unicode MS"/>
                <w:color w:val="000000"/>
                <w:lang w:val="ru-RU"/>
              </w:rPr>
            </w:pPr>
            <w:r w:rsidRPr="00441A2E">
              <w:rPr>
                <w:rFonts w:eastAsia="Arial Unicode MS" w:cs="Arial Unicode MS"/>
                <w:color w:val="000000"/>
                <w:lang w:val="ru-RU"/>
              </w:rPr>
              <w:t>Высшая</w:t>
            </w:r>
          </w:p>
          <w:p w:rsidR="00441A2E" w:rsidRPr="00441A2E" w:rsidRDefault="00441A2E" w:rsidP="00441A2E">
            <w:pPr>
              <w:tabs>
                <w:tab w:val="left" w:pos="6720"/>
              </w:tabs>
              <w:suppressAutoHyphens/>
              <w:snapToGrid w:val="0"/>
              <w:jc w:val="center"/>
              <w:rPr>
                <w:rFonts w:eastAsia="Arial Unicode MS" w:cs="Arial Unicode MS"/>
                <w:color w:val="000000"/>
                <w:lang w:val="ru-RU"/>
              </w:rPr>
            </w:pPr>
            <w:r w:rsidRPr="00441A2E">
              <w:rPr>
                <w:rFonts w:eastAsia="Arial Unicode MS" w:cs="Arial Unicode MS"/>
                <w:color w:val="000000"/>
                <w:lang w:val="ru-RU"/>
              </w:rPr>
              <w:t>/Приказ минобразования Ростовской области от 26.01.2018 № 43/</w:t>
            </w:r>
          </w:p>
        </w:tc>
      </w:tr>
      <w:tr w:rsidR="00441A2E" w:rsidRPr="00602744" w:rsidTr="00441A2E">
        <w:trPr>
          <w:trHeight w:val="559"/>
        </w:trPr>
        <w:tc>
          <w:tcPr>
            <w:tcW w:w="697" w:type="dxa"/>
            <w:gridSpan w:val="2"/>
            <w:tcBorders>
              <w:top w:val="single" w:sz="4" w:space="0" w:color="000000"/>
              <w:left w:val="single" w:sz="4" w:space="0" w:color="000000"/>
              <w:bottom w:val="single" w:sz="4" w:space="0" w:color="000000"/>
            </w:tcBorders>
            <w:shd w:val="clear" w:color="auto" w:fill="auto"/>
          </w:tcPr>
          <w:p w:rsidR="00441A2E" w:rsidRPr="00441A2E" w:rsidRDefault="00441A2E" w:rsidP="00441A2E">
            <w:pPr>
              <w:widowControl/>
              <w:tabs>
                <w:tab w:val="left" w:pos="6720"/>
              </w:tabs>
              <w:suppressAutoHyphens/>
              <w:autoSpaceDE/>
              <w:autoSpaceDN/>
              <w:adjustRightInd/>
              <w:snapToGrid w:val="0"/>
              <w:spacing w:after="200" w:line="276" w:lineRule="auto"/>
              <w:jc w:val="center"/>
              <w:rPr>
                <w:rFonts w:eastAsia="Times New Roman"/>
                <w:sz w:val="22"/>
                <w:szCs w:val="22"/>
                <w:lang w:val="ru-RU" w:eastAsia="zh-CN"/>
              </w:rPr>
            </w:pPr>
            <w:r>
              <w:rPr>
                <w:rFonts w:eastAsia="Times New Roman"/>
                <w:sz w:val="22"/>
                <w:szCs w:val="22"/>
                <w:lang w:val="ru-RU" w:eastAsia="zh-CN"/>
              </w:rPr>
              <w:t>2</w:t>
            </w:r>
          </w:p>
        </w:tc>
        <w:tc>
          <w:tcPr>
            <w:tcW w:w="1855" w:type="dxa"/>
            <w:tcBorders>
              <w:top w:val="single" w:sz="4" w:space="0" w:color="000000"/>
              <w:left w:val="single" w:sz="4" w:space="0" w:color="000000"/>
              <w:bottom w:val="single" w:sz="4" w:space="0" w:color="000000"/>
            </w:tcBorders>
            <w:shd w:val="clear" w:color="auto" w:fill="auto"/>
          </w:tcPr>
          <w:p w:rsidR="00441A2E" w:rsidRPr="00441A2E" w:rsidRDefault="00441A2E" w:rsidP="00441A2E">
            <w:pPr>
              <w:tabs>
                <w:tab w:val="left" w:pos="6720"/>
              </w:tabs>
              <w:suppressAutoHyphens/>
              <w:snapToGrid w:val="0"/>
              <w:jc w:val="center"/>
              <w:rPr>
                <w:rFonts w:eastAsia="Arial Unicode MS" w:cs="Arial Unicode MS"/>
                <w:color w:val="000000"/>
              </w:rPr>
            </w:pPr>
            <w:r w:rsidRPr="00441A2E">
              <w:rPr>
                <w:rFonts w:eastAsia="Arial Unicode MS" w:cs="Arial Unicode MS"/>
                <w:color w:val="000000"/>
              </w:rPr>
              <w:t>Ермакова</w:t>
            </w:r>
            <w:r w:rsidRPr="00441A2E">
              <w:rPr>
                <w:rFonts w:eastAsia="Arial Unicode MS" w:cs="Arial Unicode MS"/>
                <w:color w:val="000000"/>
                <w:lang w:val="ru-RU"/>
              </w:rPr>
              <w:t xml:space="preserve"> </w:t>
            </w:r>
            <w:r w:rsidRPr="00441A2E">
              <w:rPr>
                <w:rFonts w:eastAsia="Arial Unicode MS" w:cs="Arial Unicode MS"/>
                <w:color w:val="000000"/>
              </w:rPr>
              <w:t>Оксана</w:t>
            </w:r>
            <w:r w:rsidRPr="00441A2E">
              <w:rPr>
                <w:rFonts w:eastAsia="Arial Unicode MS" w:cs="Arial Unicode MS"/>
                <w:color w:val="000000"/>
                <w:lang w:val="ru-RU"/>
              </w:rPr>
              <w:t xml:space="preserve"> </w:t>
            </w:r>
            <w:r w:rsidRPr="00441A2E">
              <w:rPr>
                <w:rFonts w:eastAsia="Arial Unicode MS" w:cs="Arial Unicode MS"/>
                <w:color w:val="000000"/>
              </w:rPr>
              <w:t>Александровна</w:t>
            </w:r>
          </w:p>
        </w:tc>
        <w:tc>
          <w:tcPr>
            <w:tcW w:w="1984" w:type="dxa"/>
            <w:tcBorders>
              <w:top w:val="single" w:sz="4" w:space="0" w:color="000000"/>
              <w:left w:val="single" w:sz="4" w:space="0" w:color="000000"/>
              <w:bottom w:val="single" w:sz="4" w:space="0" w:color="000000"/>
            </w:tcBorders>
            <w:shd w:val="clear" w:color="auto" w:fill="auto"/>
          </w:tcPr>
          <w:p w:rsidR="00441A2E" w:rsidRPr="00441A2E" w:rsidRDefault="00441A2E" w:rsidP="00441A2E">
            <w:pPr>
              <w:tabs>
                <w:tab w:val="left" w:pos="6720"/>
              </w:tabs>
              <w:suppressAutoHyphens/>
              <w:snapToGrid w:val="0"/>
              <w:jc w:val="center"/>
              <w:rPr>
                <w:rFonts w:eastAsia="Arial Unicode MS" w:cs="Arial Unicode MS"/>
                <w:color w:val="000000"/>
              </w:rPr>
            </w:pPr>
            <w:r w:rsidRPr="00441A2E">
              <w:rPr>
                <w:rFonts w:eastAsia="Arial Unicode MS" w:cs="Arial Unicode MS"/>
                <w:color w:val="000000"/>
              </w:rPr>
              <w:t>Высшее РГПУ</w:t>
            </w:r>
          </w:p>
          <w:p w:rsidR="00441A2E" w:rsidRPr="00441A2E" w:rsidRDefault="00441A2E" w:rsidP="00441A2E">
            <w:pPr>
              <w:tabs>
                <w:tab w:val="left" w:pos="6720"/>
              </w:tabs>
              <w:suppressAutoHyphens/>
              <w:snapToGrid w:val="0"/>
              <w:jc w:val="center"/>
              <w:rPr>
                <w:rFonts w:eastAsia="Arial Unicode MS" w:cs="Arial Unicode MS"/>
                <w:color w:val="000000"/>
              </w:rPr>
            </w:pPr>
            <w:r w:rsidRPr="00441A2E">
              <w:rPr>
                <w:rFonts w:eastAsia="Arial Unicode MS" w:cs="Arial Unicode MS"/>
                <w:color w:val="000000"/>
              </w:rPr>
              <w:t>2007</w:t>
            </w:r>
          </w:p>
          <w:p w:rsidR="00441A2E" w:rsidRPr="00441A2E" w:rsidRDefault="00441A2E" w:rsidP="00441A2E">
            <w:pPr>
              <w:tabs>
                <w:tab w:val="left" w:pos="6720"/>
              </w:tabs>
              <w:suppressAutoHyphens/>
              <w:snapToGrid w:val="0"/>
              <w:jc w:val="center"/>
              <w:rPr>
                <w:rFonts w:eastAsia="Arial Unicode MS" w:cs="Arial Unicode MS"/>
                <w:color w:val="000000"/>
              </w:rPr>
            </w:pPr>
          </w:p>
        </w:tc>
        <w:tc>
          <w:tcPr>
            <w:tcW w:w="1560" w:type="dxa"/>
            <w:tcBorders>
              <w:top w:val="single" w:sz="4" w:space="0" w:color="000000"/>
              <w:left w:val="single" w:sz="4" w:space="0" w:color="000000"/>
              <w:bottom w:val="single" w:sz="4" w:space="0" w:color="000000"/>
            </w:tcBorders>
            <w:shd w:val="clear" w:color="auto" w:fill="auto"/>
          </w:tcPr>
          <w:p w:rsidR="00441A2E" w:rsidRPr="00441A2E" w:rsidRDefault="00441A2E" w:rsidP="00441A2E">
            <w:pPr>
              <w:tabs>
                <w:tab w:val="left" w:pos="6720"/>
              </w:tabs>
              <w:suppressAutoHyphens/>
              <w:snapToGrid w:val="0"/>
              <w:jc w:val="center"/>
              <w:rPr>
                <w:rFonts w:eastAsia="Arial Unicode MS" w:cs="Arial Unicode MS"/>
                <w:color w:val="000000"/>
                <w:lang w:val="ru-RU"/>
              </w:rPr>
            </w:pPr>
            <w:r w:rsidRPr="00441A2E">
              <w:rPr>
                <w:rFonts w:eastAsia="Arial Unicode MS" w:cs="Arial Unicode MS"/>
                <w:color w:val="000000"/>
                <w:lang w:val="ru-RU"/>
              </w:rPr>
              <w:t>Учитель русского языка и литературы</w:t>
            </w:r>
          </w:p>
        </w:tc>
        <w:tc>
          <w:tcPr>
            <w:tcW w:w="5386" w:type="dxa"/>
            <w:tcBorders>
              <w:top w:val="single" w:sz="4" w:space="0" w:color="000000"/>
              <w:left w:val="single" w:sz="4" w:space="0" w:color="000000"/>
              <w:bottom w:val="single" w:sz="4" w:space="0" w:color="000000"/>
            </w:tcBorders>
            <w:shd w:val="clear" w:color="auto" w:fill="auto"/>
          </w:tcPr>
          <w:p w:rsidR="00602744" w:rsidRPr="00602744" w:rsidRDefault="00602744" w:rsidP="00602744">
            <w:pPr>
              <w:tabs>
                <w:tab w:val="left" w:pos="6720"/>
              </w:tabs>
              <w:snapToGrid w:val="0"/>
              <w:jc w:val="center"/>
              <w:rPr>
                <w:rFonts w:eastAsia="Arial Unicode MS" w:cs="Arial Unicode MS"/>
                <w:color w:val="000000" w:themeColor="text1"/>
                <w:lang w:val="ru-RU"/>
              </w:rPr>
            </w:pPr>
            <w:r w:rsidRPr="00602744">
              <w:rPr>
                <w:rFonts w:eastAsia="Arial Unicode MS" w:cs="Arial Unicode MS"/>
                <w:b/>
                <w:color w:val="000000" w:themeColor="text1"/>
                <w:lang w:val="ru-RU"/>
              </w:rPr>
              <w:t xml:space="preserve">ГБУ ДПО РО РИПК и ППРО 2019 г </w:t>
            </w:r>
            <w:r w:rsidRPr="00602744">
              <w:rPr>
                <w:rFonts w:eastAsia="Arial Unicode MS" w:cs="Arial Unicode MS"/>
                <w:color w:val="000000" w:themeColor="text1"/>
                <w:lang w:val="ru-RU"/>
              </w:rPr>
              <w:t>«Эффективные педагогические практики реализации Концепции преподавания русского языка и литературы в контексте ФГОС» (108 часов)</w:t>
            </w:r>
          </w:p>
          <w:p w:rsidR="00602744" w:rsidRPr="00602744" w:rsidRDefault="00602744" w:rsidP="00602744">
            <w:pPr>
              <w:tabs>
                <w:tab w:val="left" w:pos="6720"/>
              </w:tabs>
              <w:snapToGrid w:val="0"/>
              <w:jc w:val="center"/>
              <w:rPr>
                <w:rFonts w:eastAsia="Arial Unicode MS" w:cs="Arial Unicode MS"/>
                <w:color w:val="000000" w:themeColor="text1"/>
                <w:lang w:val="ru-RU"/>
              </w:rPr>
            </w:pPr>
            <w:r w:rsidRPr="00602744">
              <w:rPr>
                <w:rFonts w:eastAsia="Arial Unicode MS" w:cs="Arial Unicode MS"/>
                <w:b/>
                <w:color w:val="000000" w:themeColor="text1"/>
                <w:lang w:val="ru-RU"/>
              </w:rPr>
              <w:t xml:space="preserve">ГБУ ДПО РО РИПК и ППРО 2020 г </w:t>
            </w:r>
            <w:r w:rsidRPr="00602744">
              <w:rPr>
                <w:rFonts w:eastAsia="Arial Unicode MS" w:cs="Arial Unicode MS"/>
                <w:color w:val="000000" w:themeColor="text1"/>
                <w:lang w:val="ru-RU"/>
              </w:rPr>
              <w:t>«Стратегии и практики преподавания русского родного языка как ресурс профессионального развития учителя» (36 часов)</w:t>
            </w:r>
          </w:p>
          <w:p w:rsidR="00602744" w:rsidRPr="00602744" w:rsidRDefault="00602744" w:rsidP="00602744">
            <w:pPr>
              <w:tabs>
                <w:tab w:val="left" w:pos="6720"/>
              </w:tabs>
              <w:snapToGrid w:val="0"/>
              <w:jc w:val="center"/>
              <w:rPr>
                <w:rFonts w:eastAsia="Arial Unicode MS" w:cs="Arial Unicode MS"/>
                <w:color w:val="000000" w:themeColor="text1"/>
                <w:lang w:val="ru-RU"/>
              </w:rPr>
            </w:pPr>
            <w:r w:rsidRPr="00602744">
              <w:rPr>
                <w:rFonts w:eastAsia="Arial Unicode MS" w:cs="Arial Unicode MS"/>
                <w:b/>
                <w:color w:val="000000" w:themeColor="text1"/>
                <w:lang w:val="ru-RU"/>
              </w:rPr>
              <w:t>ФГАОУ ДПО «Академия реализации государственной политики и профессионального развития работников образования Министерства просвещения РФ», 2020</w:t>
            </w:r>
            <w:r w:rsidRPr="00602744">
              <w:rPr>
                <w:rFonts w:eastAsia="Arial Unicode MS" w:cs="Arial Unicode MS"/>
                <w:color w:val="000000" w:themeColor="text1"/>
                <w:lang w:val="ru-RU"/>
              </w:rPr>
              <w:t xml:space="preserve"> «Совершенствование предметных и методических компетенций педагогических работников (в том числе в области формирования функциональной грамотности) в рамках реализации федерального проекта «Учитель будущего», 112 часов</w:t>
            </w:r>
          </w:p>
          <w:p w:rsidR="00602744" w:rsidRPr="00602744" w:rsidRDefault="00602744" w:rsidP="00602744">
            <w:pPr>
              <w:tabs>
                <w:tab w:val="left" w:pos="6720"/>
              </w:tabs>
              <w:snapToGrid w:val="0"/>
              <w:jc w:val="center"/>
              <w:rPr>
                <w:rFonts w:eastAsia="Arial Unicode MS"/>
                <w:color w:val="000000" w:themeColor="text1"/>
                <w:lang w:val="ru-RU"/>
              </w:rPr>
            </w:pPr>
            <w:r w:rsidRPr="00602744">
              <w:rPr>
                <w:rFonts w:eastAsia="Times New Roman"/>
                <w:b/>
                <w:bCs/>
                <w:color w:val="000000" w:themeColor="text1"/>
                <w:lang w:val="ru-RU"/>
              </w:rPr>
              <w:t>Автономная некоммерческая организация ДПО «Московская академия народного хозяйства и государственной службы», 2021г.</w:t>
            </w:r>
            <w:r w:rsidRPr="00602744">
              <w:rPr>
                <w:rFonts w:eastAsia="Times New Roman"/>
                <w:bCs/>
                <w:color w:val="000000" w:themeColor="text1"/>
                <w:lang w:val="ru-RU"/>
              </w:rPr>
              <w:t xml:space="preserve"> </w:t>
            </w:r>
            <w:r w:rsidRPr="00602744">
              <w:rPr>
                <w:rFonts w:eastAsia="Arial Unicode MS"/>
                <w:color w:val="000000" w:themeColor="text1"/>
                <w:lang w:val="ru-RU"/>
              </w:rPr>
              <w:t>«Инклюзивное образование обучающихся с ограниченными возможностями здоровья в соответствии с ФГОС» (36 часов).</w:t>
            </w:r>
          </w:p>
          <w:p w:rsidR="00441A2E" w:rsidRPr="00602744" w:rsidRDefault="00602744" w:rsidP="00602744">
            <w:pPr>
              <w:tabs>
                <w:tab w:val="left" w:pos="6720"/>
              </w:tabs>
              <w:suppressAutoHyphens/>
              <w:snapToGrid w:val="0"/>
              <w:jc w:val="center"/>
              <w:rPr>
                <w:rFonts w:eastAsia="Arial Unicode MS" w:cs="Arial Unicode MS"/>
                <w:color w:val="000000"/>
                <w:lang w:val="ru-RU"/>
              </w:rPr>
            </w:pPr>
            <w:r w:rsidRPr="00602744">
              <w:rPr>
                <w:rFonts w:eastAsia="Times New Roman"/>
                <w:b/>
                <w:bCs/>
                <w:color w:val="000000" w:themeColor="text1"/>
                <w:lang w:val="ru-RU"/>
              </w:rPr>
              <w:t>Автономная некоммерческая организация ДПО «Московская академия народного хозяйства и государственной службы», 2020г.</w:t>
            </w:r>
            <w:r w:rsidRPr="00602744">
              <w:rPr>
                <w:rFonts w:eastAsia="Times New Roman"/>
                <w:bCs/>
                <w:color w:val="000000" w:themeColor="text1"/>
                <w:lang w:val="ru-RU"/>
              </w:rPr>
              <w:t xml:space="preserve"> </w:t>
            </w:r>
            <w:r w:rsidRPr="00602744">
              <w:rPr>
                <w:rFonts w:eastAsia="Arial Unicode MS" w:cs="Arial Unicode MS"/>
                <w:color w:val="000000" w:themeColor="text1"/>
                <w:lang w:val="ru-RU"/>
              </w:rPr>
              <w:t>«Экспертиза профессиональной деятельности и оценка уровня профессиональной компетентности педагогических работников» (72 часа)</w:t>
            </w:r>
          </w:p>
        </w:tc>
        <w:tc>
          <w:tcPr>
            <w:tcW w:w="2268" w:type="dxa"/>
            <w:tcBorders>
              <w:top w:val="single" w:sz="4" w:space="0" w:color="000000"/>
              <w:left w:val="single" w:sz="4" w:space="0" w:color="000000"/>
              <w:bottom w:val="single" w:sz="4" w:space="0" w:color="000000"/>
              <w:right w:val="single" w:sz="4" w:space="0" w:color="auto"/>
            </w:tcBorders>
            <w:shd w:val="clear" w:color="auto" w:fill="auto"/>
          </w:tcPr>
          <w:p w:rsidR="00602744" w:rsidRPr="00602744" w:rsidRDefault="00602744" w:rsidP="00602744">
            <w:pPr>
              <w:tabs>
                <w:tab w:val="left" w:pos="6720"/>
              </w:tabs>
              <w:snapToGrid w:val="0"/>
              <w:jc w:val="center"/>
              <w:rPr>
                <w:rFonts w:eastAsia="Arial Unicode MS" w:cs="Arial Unicode MS"/>
                <w:b/>
                <w:color w:val="000000" w:themeColor="text1"/>
                <w:lang w:val="ru-RU"/>
              </w:rPr>
            </w:pPr>
            <w:r w:rsidRPr="00EC0F14">
              <w:rPr>
                <w:rFonts w:eastAsia="Arial Unicode MS" w:cs="Arial Unicode MS"/>
                <w:b/>
                <w:color w:val="000000" w:themeColor="text1"/>
              </w:rPr>
              <w:t>Русский язык</w:t>
            </w:r>
          </w:p>
          <w:p w:rsidR="00602744" w:rsidRPr="00EC0F14" w:rsidRDefault="00602744" w:rsidP="00602744">
            <w:pPr>
              <w:tabs>
                <w:tab w:val="left" w:pos="6720"/>
              </w:tabs>
              <w:snapToGrid w:val="0"/>
              <w:jc w:val="center"/>
              <w:rPr>
                <w:rFonts w:eastAsia="Arial Unicode MS" w:cs="Arial Unicode MS"/>
                <w:b/>
                <w:color w:val="000000" w:themeColor="text1"/>
              </w:rPr>
            </w:pPr>
            <w:r w:rsidRPr="00EC0F14">
              <w:rPr>
                <w:rFonts w:eastAsia="Arial Unicode MS" w:cs="Arial Unicode MS"/>
                <w:b/>
                <w:color w:val="000000" w:themeColor="text1"/>
              </w:rPr>
              <w:t>Литература</w:t>
            </w:r>
          </w:p>
          <w:p w:rsidR="00441A2E" w:rsidRDefault="00C35A27" w:rsidP="00602744">
            <w:pPr>
              <w:tabs>
                <w:tab w:val="left" w:pos="6720"/>
              </w:tabs>
              <w:suppressAutoHyphens/>
              <w:snapToGrid w:val="0"/>
              <w:jc w:val="center"/>
              <w:rPr>
                <w:rFonts w:eastAsia="Arial Unicode MS" w:cs="Arial Unicode MS"/>
                <w:color w:val="000000"/>
                <w:lang w:val="ru-RU"/>
              </w:rPr>
            </w:pPr>
            <w:r>
              <w:rPr>
                <w:rFonts w:eastAsia="Arial Unicode MS" w:cs="Arial Unicode MS"/>
                <w:color w:val="000000"/>
                <w:lang w:val="ru-RU"/>
              </w:rPr>
              <w:t>6,8,10,11 к</w:t>
            </w:r>
            <w:r w:rsidR="00602744">
              <w:rPr>
                <w:rFonts w:eastAsia="Arial Unicode MS" w:cs="Arial Unicode MS"/>
                <w:color w:val="000000"/>
                <w:lang w:val="ru-RU"/>
              </w:rPr>
              <w:t>лассы</w:t>
            </w:r>
          </w:p>
          <w:p w:rsidR="00C35A27" w:rsidRPr="00441A2E" w:rsidRDefault="00C35A27" w:rsidP="00C35A27">
            <w:pPr>
              <w:tabs>
                <w:tab w:val="left" w:pos="6720"/>
              </w:tabs>
              <w:suppressAutoHyphens/>
              <w:snapToGrid w:val="0"/>
              <w:jc w:val="center"/>
              <w:rPr>
                <w:rFonts w:eastAsia="Arial Unicode MS" w:cs="Arial Unicode MS"/>
                <w:color w:val="000000"/>
                <w:lang w:val="ru-RU"/>
              </w:rPr>
            </w:pPr>
            <w:r w:rsidRPr="00441A2E">
              <w:rPr>
                <w:rFonts w:eastAsia="Arial Unicode MS" w:cs="Arial Unicode MS"/>
                <w:color w:val="000000"/>
                <w:lang w:val="ru-RU"/>
              </w:rPr>
              <w:t>Родной язык и родная литература</w:t>
            </w:r>
          </w:p>
          <w:p w:rsidR="00C35A27" w:rsidRDefault="00C35A27" w:rsidP="00602744">
            <w:pPr>
              <w:tabs>
                <w:tab w:val="left" w:pos="6720"/>
              </w:tabs>
              <w:suppressAutoHyphens/>
              <w:snapToGrid w:val="0"/>
              <w:jc w:val="center"/>
              <w:rPr>
                <w:rFonts w:eastAsia="Arial Unicode MS" w:cs="Arial Unicode MS"/>
                <w:color w:val="000000"/>
                <w:lang w:val="ru-RU"/>
              </w:rPr>
            </w:pPr>
            <w:r>
              <w:rPr>
                <w:rFonts w:eastAsia="Arial Unicode MS" w:cs="Arial Unicode MS"/>
                <w:color w:val="000000"/>
                <w:lang w:val="ru-RU"/>
              </w:rPr>
              <w:t>10-11</w:t>
            </w:r>
          </w:p>
          <w:p w:rsidR="00602744" w:rsidRPr="00441A2E" w:rsidRDefault="00602744" w:rsidP="00602744">
            <w:pPr>
              <w:tabs>
                <w:tab w:val="left" w:pos="6720"/>
              </w:tabs>
              <w:suppressAutoHyphens/>
              <w:snapToGrid w:val="0"/>
              <w:jc w:val="center"/>
              <w:rPr>
                <w:rFonts w:eastAsia="Arial Unicode MS" w:cs="Arial Unicode MS"/>
                <w:color w:val="000000"/>
                <w:lang w:val="ru-RU"/>
              </w:rPr>
            </w:pPr>
            <w:r w:rsidRPr="00441A2E">
              <w:rPr>
                <w:rFonts w:eastAsia="Arial Unicode MS" w:cs="Arial Unicode MS"/>
                <w:color w:val="000000"/>
                <w:lang w:val="ru-RU"/>
              </w:rPr>
              <w:t xml:space="preserve">Внеурочная деятельность </w:t>
            </w:r>
            <w:r w:rsidR="00C35A27">
              <w:rPr>
                <w:rFonts w:eastAsia="Arial Unicode MS" w:cs="Arial Unicode MS"/>
                <w:color w:val="000000"/>
                <w:lang w:val="ru-RU"/>
              </w:rPr>
              <w:t>10класс</w:t>
            </w:r>
          </w:p>
          <w:p w:rsidR="00602744" w:rsidRPr="00441A2E" w:rsidRDefault="00602744" w:rsidP="00602744">
            <w:pPr>
              <w:tabs>
                <w:tab w:val="left" w:pos="6720"/>
              </w:tabs>
              <w:suppressAutoHyphens/>
              <w:snapToGrid w:val="0"/>
              <w:rPr>
                <w:rFonts w:eastAsia="Arial Unicode MS" w:cs="Arial Unicode MS"/>
                <w:color w:val="000000"/>
                <w:lang w:val="ru-RU"/>
              </w:rPr>
            </w:pPr>
          </w:p>
          <w:p w:rsidR="00602744" w:rsidRPr="00441A2E" w:rsidRDefault="00602744" w:rsidP="00602744">
            <w:pPr>
              <w:tabs>
                <w:tab w:val="left" w:pos="6720"/>
              </w:tabs>
              <w:suppressAutoHyphens/>
              <w:snapToGrid w:val="0"/>
              <w:jc w:val="center"/>
              <w:rPr>
                <w:rFonts w:eastAsia="Arial Unicode MS" w:cs="Arial Unicode MS"/>
                <w:color w:val="000000"/>
                <w:lang w:val="ru-RU"/>
              </w:rPr>
            </w:pPr>
          </w:p>
        </w:tc>
        <w:tc>
          <w:tcPr>
            <w:tcW w:w="1785" w:type="dxa"/>
            <w:tcBorders>
              <w:top w:val="single" w:sz="4" w:space="0" w:color="000000"/>
              <w:left w:val="single" w:sz="4" w:space="0" w:color="auto"/>
              <w:bottom w:val="single" w:sz="4" w:space="0" w:color="000000"/>
              <w:right w:val="single" w:sz="4" w:space="0" w:color="000000"/>
            </w:tcBorders>
            <w:shd w:val="clear" w:color="auto" w:fill="auto"/>
          </w:tcPr>
          <w:p w:rsidR="00441A2E" w:rsidRPr="00441A2E" w:rsidRDefault="00441A2E" w:rsidP="00441A2E">
            <w:pPr>
              <w:tabs>
                <w:tab w:val="left" w:pos="6720"/>
              </w:tabs>
              <w:suppressAutoHyphens/>
              <w:snapToGrid w:val="0"/>
              <w:jc w:val="center"/>
              <w:rPr>
                <w:rFonts w:eastAsia="Arial Unicode MS" w:cs="Arial Unicode MS"/>
                <w:color w:val="000000"/>
                <w:lang w:val="ru-RU"/>
              </w:rPr>
            </w:pPr>
            <w:r w:rsidRPr="00441A2E">
              <w:rPr>
                <w:rFonts w:eastAsia="Arial Unicode MS" w:cs="Arial Unicode MS"/>
                <w:color w:val="000000"/>
                <w:lang w:val="ru-RU"/>
              </w:rPr>
              <w:t>Высшая</w:t>
            </w:r>
          </w:p>
          <w:p w:rsidR="00441A2E" w:rsidRPr="00441A2E" w:rsidRDefault="00441A2E" w:rsidP="00441A2E">
            <w:pPr>
              <w:tabs>
                <w:tab w:val="left" w:pos="6720"/>
              </w:tabs>
              <w:suppressAutoHyphens/>
              <w:snapToGrid w:val="0"/>
              <w:jc w:val="center"/>
              <w:rPr>
                <w:rFonts w:eastAsia="Arial Unicode MS" w:cs="Arial Unicode MS"/>
                <w:color w:val="000000"/>
                <w:lang w:val="ru-RU"/>
              </w:rPr>
            </w:pPr>
            <w:r w:rsidRPr="00441A2E">
              <w:rPr>
                <w:rFonts w:eastAsia="Arial Unicode MS" w:cs="Arial Unicode MS"/>
                <w:color w:val="000000"/>
                <w:lang w:val="ru-RU"/>
              </w:rPr>
              <w:t>/Приказ минобразования Ростовской области от 21.02.2020 № 125/</w:t>
            </w:r>
          </w:p>
        </w:tc>
      </w:tr>
      <w:tr w:rsidR="00441A2E" w:rsidRPr="00602744" w:rsidTr="00441A2E">
        <w:trPr>
          <w:trHeight w:val="484"/>
        </w:trPr>
        <w:tc>
          <w:tcPr>
            <w:tcW w:w="697" w:type="dxa"/>
            <w:gridSpan w:val="2"/>
            <w:tcBorders>
              <w:top w:val="single" w:sz="4" w:space="0" w:color="000000"/>
              <w:left w:val="single" w:sz="4" w:space="0" w:color="000000"/>
              <w:bottom w:val="single" w:sz="4" w:space="0" w:color="000000"/>
            </w:tcBorders>
            <w:shd w:val="clear" w:color="auto" w:fill="auto"/>
          </w:tcPr>
          <w:p w:rsidR="00441A2E" w:rsidRPr="00441A2E" w:rsidRDefault="00441A2E" w:rsidP="00441A2E">
            <w:pPr>
              <w:widowControl/>
              <w:tabs>
                <w:tab w:val="left" w:pos="6720"/>
              </w:tabs>
              <w:suppressAutoHyphens/>
              <w:autoSpaceDE/>
              <w:autoSpaceDN/>
              <w:adjustRightInd/>
              <w:snapToGrid w:val="0"/>
              <w:spacing w:after="200" w:line="276" w:lineRule="auto"/>
              <w:jc w:val="center"/>
              <w:rPr>
                <w:rFonts w:eastAsia="Times New Roman"/>
                <w:sz w:val="22"/>
                <w:szCs w:val="22"/>
                <w:lang w:val="ru-RU" w:eastAsia="zh-CN"/>
              </w:rPr>
            </w:pPr>
            <w:r>
              <w:rPr>
                <w:rFonts w:eastAsia="Times New Roman"/>
                <w:sz w:val="22"/>
                <w:szCs w:val="22"/>
                <w:lang w:val="ru-RU" w:eastAsia="zh-CN"/>
              </w:rPr>
              <w:t>3</w:t>
            </w:r>
          </w:p>
        </w:tc>
        <w:tc>
          <w:tcPr>
            <w:tcW w:w="1855" w:type="dxa"/>
            <w:tcBorders>
              <w:top w:val="single" w:sz="4" w:space="0" w:color="000000"/>
              <w:left w:val="single" w:sz="4" w:space="0" w:color="000000"/>
              <w:bottom w:val="single" w:sz="4" w:space="0" w:color="000000"/>
            </w:tcBorders>
            <w:shd w:val="clear" w:color="auto" w:fill="auto"/>
          </w:tcPr>
          <w:p w:rsidR="00441A2E" w:rsidRPr="00441A2E" w:rsidRDefault="00441A2E" w:rsidP="00441A2E">
            <w:pPr>
              <w:tabs>
                <w:tab w:val="left" w:pos="6720"/>
              </w:tabs>
              <w:suppressAutoHyphens/>
              <w:snapToGrid w:val="0"/>
              <w:jc w:val="center"/>
              <w:rPr>
                <w:rFonts w:eastAsia="Arial Unicode MS" w:cs="Arial Unicode MS"/>
                <w:color w:val="000000"/>
              </w:rPr>
            </w:pPr>
            <w:r w:rsidRPr="00441A2E">
              <w:rPr>
                <w:rFonts w:eastAsia="Arial Unicode MS" w:cs="Arial Unicode MS"/>
                <w:color w:val="000000"/>
              </w:rPr>
              <w:t>Милица</w:t>
            </w:r>
            <w:r w:rsidRPr="00441A2E">
              <w:rPr>
                <w:rFonts w:eastAsia="Arial Unicode MS" w:cs="Arial Unicode MS"/>
                <w:color w:val="000000"/>
                <w:lang w:val="ru-RU"/>
              </w:rPr>
              <w:t xml:space="preserve"> </w:t>
            </w:r>
            <w:r w:rsidRPr="00441A2E">
              <w:rPr>
                <w:rFonts w:eastAsia="Arial Unicode MS" w:cs="Arial Unicode MS"/>
                <w:color w:val="000000"/>
              </w:rPr>
              <w:t>Елена</w:t>
            </w:r>
            <w:r w:rsidRPr="00441A2E">
              <w:rPr>
                <w:rFonts w:eastAsia="Arial Unicode MS" w:cs="Arial Unicode MS"/>
                <w:color w:val="000000"/>
                <w:lang w:val="ru-RU"/>
              </w:rPr>
              <w:t xml:space="preserve"> </w:t>
            </w:r>
            <w:r w:rsidRPr="00441A2E">
              <w:rPr>
                <w:rFonts w:eastAsia="Arial Unicode MS" w:cs="Arial Unicode MS"/>
                <w:color w:val="000000"/>
              </w:rPr>
              <w:t>Александровна</w:t>
            </w:r>
          </w:p>
        </w:tc>
        <w:tc>
          <w:tcPr>
            <w:tcW w:w="1984" w:type="dxa"/>
            <w:tcBorders>
              <w:top w:val="single" w:sz="4" w:space="0" w:color="000000"/>
              <w:left w:val="single" w:sz="4" w:space="0" w:color="000000"/>
              <w:bottom w:val="single" w:sz="4" w:space="0" w:color="000000"/>
            </w:tcBorders>
            <w:shd w:val="clear" w:color="auto" w:fill="auto"/>
          </w:tcPr>
          <w:p w:rsidR="00441A2E" w:rsidRPr="00441A2E" w:rsidRDefault="00441A2E" w:rsidP="00441A2E">
            <w:pPr>
              <w:tabs>
                <w:tab w:val="left" w:pos="6720"/>
              </w:tabs>
              <w:suppressAutoHyphens/>
              <w:snapToGrid w:val="0"/>
              <w:jc w:val="center"/>
              <w:rPr>
                <w:rFonts w:eastAsia="Arial Unicode MS" w:cs="Arial Unicode MS"/>
                <w:color w:val="000000"/>
              </w:rPr>
            </w:pPr>
            <w:r w:rsidRPr="00441A2E">
              <w:rPr>
                <w:rFonts w:eastAsia="Arial Unicode MS" w:cs="Arial Unicode MS"/>
                <w:color w:val="000000"/>
              </w:rPr>
              <w:t>Высшее</w:t>
            </w:r>
          </w:p>
          <w:p w:rsidR="00441A2E" w:rsidRPr="00441A2E" w:rsidRDefault="00441A2E" w:rsidP="00441A2E">
            <w:pPr>
              <w:tabs>
                <w:tab w:val="left" w:pos="6720"/>
              </w:tabs>
              <w:suppressAutoHyphens/>
              <w:snapToGrid w:val="0"/>
              <w:jc w:val="center"/>
              <w:rPr>
                <w:rFonts w:eastAsia="Arial Unicode MS" w:cs="Arial Unicode MS"/>
                <w:color w:val="000000"/>
              </w:rPr>
            </w:pPr>
            <w:r w:rsidRPr="00441A2E">
              <w:rPr>
                <w:rFonts w:eastAsia="Arial Unicode MS" w:cs="Arial Unicode MS"/>
                <w:color w:val="000000"/>
              </w:rPr>
              <w:t>ЮФУ</w:t>
            </w:r>
          </w:p>
          <w:p w:rsidR="00441A2E" w:rsidRPr="00441A2E" w:rsidRDefault="00441A2E" w:rsidP="00441A2E">
            <w:pPr>
              <w:tabs>
                <w:tab w:val="left" w:pos="6720"/>
              </w:tabs>
              <w:suppressAutoHyphens/>
              <w:snapToGrid w:val="0"/>
              <w:jc w:val="center"/>
              <w:rPr>
                <w:rFonts w:eastAsia="Arial Unicode MS" w:cs="Arial Unicode MS"/>
                <w:color w:val="000000"/>
              </w:rPr>
            </w:pPr>
            <w:r w:rsidRPr="00441A2E">
              <w:rPr>
                <w:rFonts w:eastAsia="Arial Unicode MS" w:cs="Arial Unicode MS"/>
                <w:color w:val="000000"/>
              </w:rPr>
              <w:t>2006</w:t>
            </w:r>
          </w:p>
        </w:tc>
        <w:tc>
          <w:tcPr>
            <w:tcW w:w="1560" w:type="dxa"/>
            <w:tcBorders>
              <w:top w:val="single" w:sz="4" w:space="0" w:color="000000"/>
              <w:left w:val="single" w:sz="4" w:space="0" w:color="000000"/>
              <w:bottom w:val="single" w:sz="4" w:space="0" w:color="000000"/>
            </w:tcBorders>
            <w:shd w:val="clear" w:color="auto" w:fill="auto"/>
          </w:tcPr>
          <w:p w:rsidR="00441A2E" w:rsidRPr="00441A2E" w:rsidRDefault="00441A2E" w:rsidP="00441A2E">
            <w:pPr>
              <w:tabs>
                <w:tab w:val="left" w:pos="6720"/>
              </w:tabs>
              <w:suppressAutoHyphens/>
              <w:snapToGrid w:val="0"/>
              <w:jc w:val="center"/>
              <w:rPr>
                <w:rFonts w:eastAsia="Arial Unicode MS" w:cs="Arial Unicode MS"/>
                <w:color w:val="000000"/>
                <w:lang w:val="ru-RU"/>
              </w:rPr>
            </w:pPr>
            <w:r w:rsidRPr="00441A2E">
              <w:rPr>
                <w:rFonts w:eastAsia="Arial Unicode MS" w:cs="Arial Unicode MS"/>
                <w:color w:val="000000"/>
                <w:lang w:val="ru-RU"/>
              </w:rPr>
              <w:t>Учитель русского языка и литературы</w:t>
            </w:r>
          </w:p>
        </w:tc>
        <w:tc>
          <w:tcPr>
            <w:tcW w:w="5386" w:type="dxa"/>
            <w:tcBorders>
              <w:top w:val="single" w:sz="4" w:space="0" w:color="000000"/>
              <w:left w:val="single" w:sz="4" w:space="0" w:color="000000"/>
              <w:bottom w:val="single" w:sz="4" w:space="0" w:color="000000"/>
            </w:tcBorders>
            <w:shd w:val="clear" w:color="auto" w:fill="auto"/>
          </w:tcPr>
          <w:p w:rsidR="00C35A27" w:rsidRPr="00C35A27" w:rsidRDefault="00C35A27" w:rsidP="00C35A27">
            <w:pPr>
              <w:tabs>
                <w:tab w:val="left" w:pos="6720"/>
              </w:tabs>
              <w:snapToGrid w:val="0"/>
              <w:jc w:val="center"/>
              <w:rPr>
                <w:rFonts w:eastAsia="Arial Unicode MS" w:cs="Arial Unicode MS"/>
                <w:color w:val="000000" w:themeColor="text1"/>
                <w:lang w:val="ru-RU"/>
              </w:rPr>
            </w:pPr>
            <w:r w:rsidRPr="00C35A27">
              <w:rPr>
                <w:rFonts w:eastAsia="Arial Unicode MS" w:cs="Arial Unicode MS"/>
                <w:b/>
                <w:color w:val="000000" w:themeColor="text1"/>
                <w:lang w:val="ru-RU"/>
              </w:rPr>
              <w:t xml:space="preserve">ГБУ ДПО РО РИПК и ППРО 2020 г </w:t>
            </w:r>
            <w:r w:rsidRPr="00C35A27">
              <w:rPr>
                <w:rFonts w:eastAsia="Arial Unicode MS" w:cs="Arial Unicode MS"/>
                <w:color w:val="000000" w:themeColor="text1"/>
                <w:lang w:val="ru-RU"/>
              </w:rPr>
              <w:t>«Стратегии и практики преподавания русского родного языка как ресурс профессионального развития учителя» (36 часов)</w:t>
            </w:r>
          </w:p>
          <w:p w:rsidR="00C35A27" w:rsidRPr="00C35A27" w:rsidRDefault="00C35A27" w:rsidP="00C35A27">
            <w:pPr>
              <w:tabs>
                <w:tab w:val="left" w:pos="6720"/>
              </w:tabs>
              <w:snapToGrid w:val="0"/>
              <w:jc w:val="center"/>
              <w:rPr>
                <w:rFonts w:eastAsia="Arial Unicode MS"/>
                <w:color w:val="000000" w:themeColor="text1"/>
                <w:lang w:val="ru-RU"/>
              </w:rPr>
            </w:pPr>
            <w:r w:rsidRPr="00C35A27">
              <w:rPr>
                <w:rFonts w:eastAsia="Times New Roman"/>
                <w:b/>
                <w:bCs/>
                <w:color w:val="000000" w:themeColor="text1"/>
                <w:lang w:val="ru-RU"/>
              </w:rPr>
              <w:t>Автономная некоммерческая организация ДПО «Московская академия народного хозяйства и государственной службы», 2021г.</w:t>
            </w:r>
            <w:r w:rsidRPr="00C35A27">
              <w:rPr>
                <w:rFonts w:eastAsia="Times New Roman"/>
                <w:bCs/>
                <w:color w:val="000000" w:themeColor="text1"/>
                <w:lang w:val="ru-RU"/>
              </w:rPr>
              <w:t xml:space="preserve"> </w:t>
            </w:r>
          </w:p>
          <w:p w:rsidR="00C35A27" w:rsidRPr="00C35A27" w:rsidRDefault="00C35A27" w:rsidP="00C35A27">
            <w:pPr>
              <w:tabs>
                <w:tab w:val="left" w:pos="6720"/>
              </w:tabs>
              <w:snapToGrid w:val="0"/>
              <w:jc w:val="center"/>
              <w:rPr>
                <w:rFonts w:eastAsia="Arial Unicode MS"/>
                <w:color w:val="000000" w:themeColor="text1"/>
                <w:lang w:val="ru-RU"/>
              </w:rPr>
            </w:pPr>
            <w:r w:rsidRPr="00C35A27">
              <w:rPr>
                <w:rFonts w:eastAsia="Times New Roman"/>
                <w:b/>
                <w:bCs/>
                <w:color w:val="000000" w:themeColor="text1"/>
                <w:lang w:val="ru-RU"/>
              </w:rPr>
              <w:t>Автономная некоммерческая организация ДПО «Московская академия народного хозяйства и государственной службы», 2021г.</w:t>
            </w:r>
            <w:r w:rsidRPr="00C35A27">
              <w:rPr>
                <w:rFonts w:eastAsia="Times New Roman"/>
                <w:bCs/>
                <w:color w:val="000000" w:themeColor="text1"/>
                <w:lang w:val="ru-RU"/>
              </w:rPr>
              <w:t xml:space="preserve"> </w:t>
            </w:r>
            <w:r w:rsidRPr="00C35A27">
              <w:rPr>
                <w:rFonts w:eastAsia="Arial Unicode MS"/>
                <w:color w:val="000000" w:themeColor="text1"/>
                <w:lang w:val="ru-RU"/>
              </w:rPr>
              <w:t>«Инклюзивное образование обучающихся с ограниченными возможностями здоровья в соответствии с ФГОС» (36 часов).</w:t>
            </w:r>
          </w:p>
          <w:p w:rsidR="00441A2E" w:rsidRPr="00C35A27" w:rsidRDefault="00C35A27" w:rsidP="00C35A27">
            <w:pPr>
              <w:tabs>
                <w:tab w:val="left" w:pos="6720"/>
              </w:tabs>
              <w:suppressAutoHyphens/>
              <w:snapToGrid w:val="0"/>
              <w:jc w:val="center"/>
              <w:rPr>
                <w:rFonts w:eastAsia="Arial Unicode MS" w:cs="Arial Unicode MS"/>
                <w:color w:val="000000"/>
                <w:lang w:val="ru-RU"/>
              </w:rPr>
            </w:pPr>
            <w:r w:rsidRPr="00C35A27">
              <w:rPr>
                <w:rFonts w:eastAsia="Arial Unicode MS"/>
                <w:b/>
                <w:color w:val="000000" w:themeColor="text1"/>
                <w:lang w:val="ru-RU"/>
              </w:rPr>
              <w:t>2022 год, Федеральное государственное автономное образовательное учреждение дополнительного профессионального образования «Академия реализации государственной политики и профессионального развития работников образования Министерства просвещения Российской Федерации»</w:t>
            </w:r>
            <w:r w:rsidRPr="00C35A27">
              <w:rPr>
                <w:rFonts w:eastAsia="Arial Unicode MS"/>
                <w:color w:val="000000" w:themeColor="text1"/>
                <w:lang w:val="ru-RU"/>
              </w:rPr>
              <w:t xml:space="preserve"> по дополнительной профессиональной программе «Реализация требований обновленных ФГОС НОО, ФГОС ООО в работе учителя» (36 часов)</w:t>
            </w:r>
          </w:p>
        </w:tc>
        <w:tc>
          <w:tcPr>
            <w:tcW w:w="2268" w:type="dxa"/>
            <w:tcBorders>
              <w:top w:val="single" w:sz="4" w:space="0" w:color="000000"/>
              <w:left w:val="single" w:sz="4" w:space="0" w:color="000000"/>
              <w:bottom w:val="single" w:sz="4" w:space="0" w:color="000000"/>
              <w:right w:val="single" w:sz="4" w:space="0" w:color="auto"/>
            </w:tcBorders>
            <w:shd w:val="clear" w:color="auto" w:fill="auto"/>
          </w:tcPr>
          <w:p w:rsidR="00441A2E" w:rsidRPr="00441A2E" w:rsidRDefault="00441A2E" w:rsidP="00441A2E">
            <w:pPr>
              <w:tabs>
                <w:tab w:val="left" w:pos="6720"/>
              </w:tabs>
              <w:suppressAutoHyphens/>
              <w:snapToGrid w:val="0"/>
              <w:jc w:val="center"/>
              <w:rPr>
                <w:rFonts w:eastAsia="Arial Unicode MS" w:cs="Arial Unicode MS"/>
                <w:color w:val="000000"/>
                <w:lang w:val="ru-RU"/>
              </w:rPr>
            </w:pPr>
            <w:r w:rsidRPr="00441A2E">
              <w:rPr>
                <w:rFonts w:eastAsia="Arial Unicode MS" w:cs="Arial Unicode MS"/>
                <w:color w:val="000000"/>
                <w:lang w:val="ru-RU"/>
              </w:rPr>
              <w:t>Русский язык</w:t>
            </w:r>
          </w:p>
          <w:p w:rsidR="00441A2E" w:rsidRPr="00441A2E" w:rsidRDefault="00441A2E" w:rsidP="00441A2E">
            <w:pPr>
              <w:tabs>
                <w:tab w:val="left" w:pos="6720"/>
              </w:tabs>
              <w:suppressAutoHyphens/>
              <w:snapToGrid w:val="0"/>
              <w:jc w:val="center"/>
              <w:rPr>
                <w:rFonts w:eastAsia="Arial Unicode MS" w:cs="Arial Unicode MS"/>
                <w:color w:val="000000"/>
                <w:lang w:val="ru-RU"/>
              </w:rPr>
            </w:pPr>
            <w:r w:rsidRPr="00441A2E">
              <w:rPr>
                <w:rFonts w:eastAsia="Arial Unicode MS" w:cs="Arial Unicode MS"/>
                <w:color w:val="000000"/>
                <w:lang w:val="ru-RU"/>
              </w:rPr>
              <w:t>Литература</w:t>
            </w:r>
          </w:p>
          <w:p w:rsidR="00441A2E" w:rsidRPr="00441A2E" w:rsidRDefault="00C35A27" w:rsidP="00441A2E">
            <w:pPr>
              <w:tabs>
                <w:tab w:val="left" w:pos="6720"/>
              </w:tabs>
              <w:suppressAutoHyphens/>
              <w:snapToGrid w:val="0"/>
              <w:jc w:val="center"/>
              <w:rPr>
                <w:rFonts w:eastAsia="Arial Unicode MS" w:cs="Arial Unicode MS"/>
                <w:color w:val="000000"/>
                <w:lang w:val="ru-RU"/>
              </w:rPr>
            </w:pPr>
            <w:r>
              <w:rPr>
                <w:rFonts w:eastAsia="Arial Unicode MS" w:cs="Arial Unicode MS"/>
                <w:color w:val="000000"/>
                <w:lang w:val="ru-RU"/>
              </w:rPr>
              <w:t>7,</w:t>
            </w:r>
            <w:r w:rsidR="00441A2E" w:rsidRPr="00441A2E">
              <w:rPr>
                <w:rFonts w:eastAsia="Arial Unicode MS" w:cs="Arial Unicode MS"/>
                <w:color w:val="000000"/>
                <w:lang w:val="ru-RU"/>
              </w:rPr>
              <w:t>9 классы</w:t>
            </w:r>
          </w:p>
          <w:p w:rsidR="00441A2E" w:rsidRPr="00441A2E" w:rsidRDefault="00441A2E" w:rsidP="00441A2E">
            <w:pPr>
              <w:tabs>
                <w:tab w:val="left" w:pos="6720"/>
              </w:tabs>
              <w:suppressAutoHyphens/>
              <w:snapToGrid w:val="0"/>
              <w:jc w:val="center"/>
              <w:rPr>
                <w:rFonts w:eastAsia="Arial Unicode MS" w:cs="Arial Unicode MS"/>
                <w:color w:val="000000"/>
                <w:lang w:val="ru-RU"/>
              </w:rPr>
            </w:pPr>
            <w:r w:rsidRPr="00441A2E">
              <w:rPr>
                <w:rFonts w:eastAsia="Arial Unicode MS" w:cs="Arial Unicode MS"/>
                <w:color w:val="000000"/>
                <w:lang w:val="ru-RU"/>
              </w:rPr>
              <w:t>Родной язык и родная литература</w:t>
            </w:r>
          </w:p>
          <w:p w:rsidR="00C35A27" w:rsidRDefault="00441A2E" w:rsidP="00441A2E">
            <w:pPr>
              <w:tabs>
                <w:tab w:val="left" w:pos="6720"/>
              </w:tabs>
              <w:suppressAutoHyphens/>
              <w:snapToGrid w:val="0"/>
              <w:jc w:val="center"/>
              <w:rPr>
                <w:rFonts w:eastAsia="Arial Unicode MS" w:cs="Arial Unicode MS"/>
                <w:color w:val="000000"/>
                <w:lang w:val="ru-RU"/>
              </w:rPr>
            </w:pPr>
            <w:r w:rsidRPr="00441A2E">
              <w:rPr>
                <w:rFonts w:eastAsia="Arial Unicode MS" w:cs="Arial Unicode MS"/>
                <w:color w:val="000000"/>
                <w:lang w:val="ru-RU"/>
              </w:rPr>
              <w:t>9 классы</w:t>
            </w:r>
          </w:p>
          <w:p w:rsidR="00C35A27" w:rsidRPr="00C35A27" w:rsidRDefault="00C35A27" w:rsidP="00C35A27">
            <w:pPr>
              <w:rPr>
                <w:rFonts w:eastAsia="Arial Unicode MS" w:cs="Arial Unicode MS"/>
                <w:lang w:val="ru-RU"/>
              </w:rPr>
            </w:pPr>
          </w:p>
          <w:p w:rsidR="00C35A27" w:rsidRDefault="00C35A27" w:rsidP="00C35A27">
            <w:pPr>
              <w:rPr>
                <w:rFonts w:eastAsia="Arial Unicode MS" w:cs="Arial Unicode MS"/>
                <w:lang w:val="ru-RU"/>
              </w:rPr>
            </w:pPr>
          </w:p>
          <w:p w:rsidR="00C35A27" w:rsidRPr="00441A2E" w:rsidRDefault="00C35A27" w:rsidP="00C35A27">
            <w:pPr>
              <w:tabs>
                <w:tab w:val="left" w:pos="6720"/>
              </w:tabs>
              <w:suppressAutoHyphens/>
              <w:snapToGrid w:val="0"/>
              <w:jc w:val="center"/>
              <w:rPr>
                <w:rFonts w:eastAsia="Arial Unicode MS" w:cs="Arial Unicode MS"/>
                <w:color w:val="000000"/>
                <w:lang w:val="ru-RU"/>
              </w:rPr>
            </w:pPr>
            <w:r w:rsidRPr="00441A2E">
              <w:rPr>
                <w:rFonts w:eastAsia="Arial Unicode MS" w:cs="Arial Unicode MS"/>
                <w:color w:val="000000"/>
                <w:lang w:val="ru-RU"/>
              </w:rPr>
              <w:t xml:space="preserve">Внеурочная деятельность </w:t>
            </w:r>
            <w:r>
              <w:rPr>
                <w:rFonts w:eastAsia="Arial Unicode MS" w:cs="Arial Unicode MS"/>
                <w:color w:val="000000"/>
                <w:lang w:val="ru-RU"/>
              </w:rPr>
              <w:t>7класс</w:t>
            </w:r>
          </w:p>
          <w:p w:rsidR="00441A2E" w:rsidRPr="00C35A27" w:rsidRDefault="00441A2E" w:rsidP="00C35A27">
            <w:pPr>
              <w:jc w:val="center"/>
              <w:rPr>
                <w:rFonts w:eastAsia="Arial Unicode MS" w:cs="Arial Unicode MS"/>
                <w:lang w:val="ru-RU"/>
              </w:rPr>
            </w:pPr>
          </w:p>
        </w:tc>
        <w:tc>
          <w:tcPr>
            <w:tcW w:w="1785" w:type="dxa"/>
            <w:tcBorders>
              <w:top w:val="single" w:sz="4" w:space="0" w:color="000000"/>
              <w:left w:val="single" w:sz="4" w:space="0" w:color="auto"/>
              <w:bottom w:val="single" w:sz="4" w:space="0" w:color="000000"/>
              <w:right w:val="single" w:sz="4" w:space="0" w:color="000000"/>
            </w:tcBorders>
            <w:shd w:val="clear" w:color="auto" w:fill="auto"/>
          </w:tcPr>
          <w:p w:rsidR="00441A2E" w:rsidRPr="00441A2E" w:rsidRDefault="00441A2E" w:rsidP="00441A2E">
            <w:pPr>
              <w:tabs>
                <w:tab w:val="left" w:pos="6720"/>
              </w:tabs>
              <w:suppressAutoHyphens/>
              <w:snapToGrid w:val="0"/>
              <w:jc w:val="center"/>
              <w:rPr>
                <w:rFonts w:eastAsia="Arial Unicode MS" w:cs="Arial Unicode MS"/>
                <w:color w:val="000000"/>
                <w:lang w:val="ru-RU"/>
              </w:rPr>
            </w:pPr>
            <w:r w:rsidRPr="00441A2E">
              <w:rPr>
                <w:rFonts w:eastAsia="Arial Unicode MS" w:cs="Arial Unicode MS"/>
                <w:color w:val="000000"/>
                <w:lang w:val="ru-RU"/>
              </w:rPr>
              <w:t>Высшая</w:t>
            </w:r>
          </w:p>
          <w:p w:rsidR="00441A2E" w:rsidRPr="00441A2E" w:rsidRDefault="00441A2E" w:rsidP="00441A2E">
            <w:pPr>
              <w:tabs>
                <w:tab w:val="left" w:pos="6720"/>
              </w:tabs>
              <w:suppressAutoHyphens/>
              <w:snapToGrid w:val="0"/>
              <w:jc w:val="center"/>
              <w:rPr>
                <w:rFonts w:eastAsia="Arial Unicode MS" w:cs="Arial Unicode MS"/>
                <w:color w:val="000000"/>
                <w:lang w:val="ru-RU"/>
              </w:rPr>
            </w:pPr>
            <w:r w:rsidRPr="00441A2E">
              <w:rPr>
                <w:rFonts w:eastAsia="Arial Unicode MS" w:cs="Arial Unicode MS"/>
                <w:color w:val="000000"/>
                <w:lang w:val="ru-RU"/>
              </w:rPr>
              <w:t>/Приказ минобразования Ростовской области от 17.02.2017 № 92 /</w:t>
            </w:r>
          </w:p>
        </w:tc>
      </w:tr>
      <w:tr w:rsidR="00441A2E" w:rsidRPr="00602744" w:rsidTr="00441A2E">
        <w:trPr>
          <w:trHeight w:val="491"/>
        </w:trPr>
        <w:tc>
          <w:tcPr>
            <w:tcW w:w="697" w:type="dxa"/>
            <w:gridSpan w:val="2"/>
            <w:tcBorders>
              <w:top w:val="single" w:sz="4" w:space="0" w:color="000000"/>
              <w:left w:val="single" w:sz="4" w:space="0" w:color="000000"/>
              <w:bottom w:val="single" w:sz="4" w:space="0" w:color="000000"/>
            </w:tcBorders>
            <w:shd w:val="clear" w:color="auto" w:fill="auto"/>
          </w:tcPr>
          <w:p w:rsidR="00441A2E" w:rsidRPr="00441A2E" w:rsidRDefault="00441A2E" w:rsidP="00441A2E">
            <w:pPr>
              <w:widowControl/>
              <w:tabs>
                <w:tab w:val="left" w:pos="6720"/>
              </w:tabs>
              <w:suppressAutoHyphens/>
              <w:autoSpaceDE/>
              <w:autoSpaceDN/>
              <w:adjustRightInd/>
              <w:snapToGrid w:val="0"/>
              <w:spacing w:after="200" w:line="276" w:lineRule="auto"/>
              <w:jc w:val="center"/>
              <w:rPr>
                <w:rFonts w:eastAsia="Times New Roman"/>
                <w:sz w:val="22"/>
                <w:szCs w:val="22"/>
                <w:lang w:val="ru-RU" w:eastAsia="zh-CN"/>
              </w:rPr>
            </w:pPr>
            <w:r>
              <w:rPr>
                <w:rFonts w:eastAsia="Times New Roman"/>
                <w:sz w:val="22"/>
                <w:szCs w:val="22"/>
                <w:lang w:val="ru-RU" w:eastAsia="zh-CN"/>
              </w:rPr>
              <w:t>4</w:t>
            </w:r>
          </w:p>
        </w:tc>
        <w:tc>
          <w:tcPr>
            <w:tcW w:w="1855" w:type="dxa"/>
            <w:tcBorders>
              <w:top w:val="single" w:sz="4" w:space="0" w:color="000000"/>
              <w:left w:val="single" w:sz="4" w:space="0" w:color="000000"/>
              <w:bottom w:val="single" w:sz="4" w:space="0" w:color="000000"/>
            </w:tcBorders>
            <w:shd w:val="clear" w:color="auto" w:fill="auto"/>
          </w:tcPr>
          <w:p w:rsidR="00441A2E" w:rsidRPr="00441A2E" w:rsidRDefault="00441A2E" w:rsidP="00441A2E">
            <w:pPr>
              <w:tabs>
                <w:tab w:val="left" w:pos="6720"/>
              </w:tabs>
              <w:suppressAutoHyphens/>
              <w:snapToGrid w:val="0"/>
              <w:jc w:val="center"/>
              <w:rPr>
                <w:rFonts w:eastAsia="Arial Unicode MS"/>
                <w:color w:val="000000"/>
              </w:rPr>
            </w:pPr>
            <w:r w:rsidRPr="00441A2E">
              <w:rPr>
                <w:rFonts w:eastAsia="Arial Unicode MS"/>
                <w:color w:val="000000"/>
              </w:rPr>
              <w:t>Могиленко</w:t>
            </w:r>
            <w:r w:rsidRPr="00441A2E">
              <w:rPr>
                <w:rFonts w:eastAsia="Arial Unicode MS"/>
                <w:color w:val="000000"/>
                <w:lang w:val="ru-RU"/>
              </w:rPr>
              <w:t xml:space="preserve"> </w:t>
            </w:r>
            <w:r w:rsidRPr="00441A2E">
              <w:rPr>
                <w:rFonts w:eastAsia="Arial Unicode MS"/>
                <w:color w:val="000000"/>
              </w:rPr>
              <w:t>Наталья</w:t>
            </w:r>
            <w:r w:rsidRPr="00441A2E">
              <w:rPr>
                <w:rFonts w:eastAsia="Arial Unicode MS"/>
                <w:color w:val="000000"/>
                <w:lang w:val="ru-RU"/>
              </w:rPr>
              <w:t xml:space="preserve"> </w:t>
            </w:r>
            <w:r w:rsidRPr="00441A2E">
              <w:rPr>
                <w:rFonts w:eastAsia="Arial Unicode MS"/>
                <w:color w:val="000000"/>
              </w:rPr>
              <w:t>Владимировна</w:t>
            </w:r>
          </w:p>
        </w:tc>
        <w:tc>
          <w:tcPr>
            <w:tcW w:w="1984" w:type="dxa"/>
            <w:tcBorders>
              <w:top w:val="single" w:sz="4" w:space="0" w:color="000000"/>
              <w:left w:val="single" w:sz="4" w:space="0" w:color="000000"/>
              <w:bottom w:val="single" w:sz="4" w:space="0" w:color="000000"/>
            </w:tcBorders>
            <w:shd w:val="clear" w:color="auto" w:fill="auto"/>
          </w:tcPr>
          <w:p w:rsidR="00441A2E" w:rsidRPr="00441A2E" w:rsidRDefault="00441A2E" w:rsidP="00441A2E">
            <w:pPr>
              <w:tabs>
                <w:tab w:val="left" w:pos="6720"/>
              </w:tabs>
              <w:suppressAutoHyphens/>
              <w:snapToGrid w:val="0"/>
              <w:jc w:val="center"/>
              <w:rPr>
                <w:rFonts w:eastAsia="Arial Unicode MS"/>
                <w:color w:val="000000"/>
              </w:rPr>
            </w:pPr>
            <w:r w:rsidRPr="00441A2E">
              <w:rPr>
                <w:rFonts w:eastAsia="Arial Unicode MS"/>
                <w:color w:val="000000"/>
              </w:rPr>
              <w:t>Высшее ТГПИ</w:t>
            </w:r>
          </w:p>
          <w:p w:rsidR="00441A2E" w:rsidRPr="00441A2E" w:rsidRDefault="00441A2E" w:rsidP="00441A2E">
            <w:pPr>
              <w:tabs>
                <w:tab w:val="left" w:pos="6720"/>
              </w:tabs>
              <w:suppressAutoHyphens/>
              <w:snapToGrid w:val="0"/>
              <w:jc w:val="center"/>
              <w:rPr>
                <w:rFonts w:eastAsia="Arial Unicode MS"/>
                <w:color w:val="000000"/>
              </w:rPr>
            </w:pPr>
            <w:r w:rsidRPr="00441A2E">
              <w:rPr>
                <w:rFonts w:eastAsia="Arial Unicode MS"/>
                <w:color w:val="000000"/>
              </w:rPr>
              <w:t>1990</w:t>
            </w:r>
          </w:p>
          <w:p w:rsidR="00441A2E" w:rsidRPr="00441A2E" w:rsidRDefault="00441A2E" w:rsidP="00441A2E">
            <w:pPr>
              <w:tabs>
                <w:tab w:val="left" w:pos="6720"/>
              </w:tabs>
              <w:suppressAutoHyphens/>
              <w:snapToGrid w:val="0"/>
              <w:jc w:val="center"/>
              <w:rPr>
                <w:rFonts w:eastAsia="Arial Unicode MS"/>
                <w:color w:val="000000"/>
              </w:rPr>
            </w:pPr>
          </w:p>
          <w:p w:rsidR="00441A2E" w:rsidRPr="00441A2E" w:rsidRDefault="00441A2E" w:rsidP="00441A2E">
            <w:pPr>
              <w:tabs>
                <w:tab w:val="left" w:pos="6720"/>
              </w:tabs>
              <w:suppressAutoHyphens/>
              <w:snapToGrid w:val="0"/>
              <w:jc w:val="center"/>
              <w:rPr>
                <w:rFonts w:eastAsia="Arial Unicode MS"/>
                <w:color w:val="000000"/>
              </w:rPr>
            </w:pPr>
          </w:p>
        </w:tc>
        <w:tc>
          <w:tcPr>
            <w:tcW w:w="1560" w:type="dxa"/>
            <w:tcBorders>
              <w:top w:val="single" w:sz="4" w:space="0" w:color="000000"/>
              <w:left w:val="single" w:sz="4" w:space="0" w:color="000000"/>
              <w:bottom w:val="single" w:sz="4" w:space="0" w:color="000000"/>
            </w:tcBorders>
            <w:shd w:val="clear" w:color="auto" w:fill="auto"/>
          </w:tcPr>
          <w:p w:rsidR="00441A2E" w:rsidRPr="00441A2E" w:rsidRDefault="00441A2E" w:rsidP="00441A2E">
            <w:pPr>
              <w:tabs>
                <w:tab w:val="left" w:pos="6720"/>
              </w:tabs>
              <w:suppressAutoHyphens/>
              <w:snapToGrid w:val="0"/>
              <w:jc w:val="center"/>
              <w:rPr>
                <w:rFonts w:eastAsia="Arial Unicode MS"/>
                <w:color w:val="000000"/>
                <w:lang w:val="ru-RU"/>
              </w:rPr>
            </w:pPr>
            <w:r w:rsidRPr="00441A2E">
              <w:rPr>
                <w:rFonts w:eastAsia="Arial Unicode MS"/>
                <w:color w:val="000000"/>
                <w:lang w:val="ru-RU"/>
              </w:rPr>
              <w:t>Учитель немецкого и французского языков</w:t>
            </w:r>
          </w:p>
        </w:tc>
        <w:tc>
          <w:tcPr>
            <w:tcW w:w="5386" w:type="dxa"/>
            <w:tcBorders>
              <w:top w:val="single" w:sz="4" w:space="0" w:color="000000"/>
              <w:left w:val="single" w:sz="4" w:space="0" w:color="000000"/>
              <w:bottom w:val="single" w:sz="4" w:space="0" w:color="000000"/>
            </w:tcBorders>
            <w:shd w:val="clear" w:color="auto" w:fill="auto"/>
          </w:tcPr>
          <w:p w:rsidR="00C35A27" w:rsidRDefault="00C35A27" w:rsidP="00C35A27">
            <w:pPr>
              <w:tabs>
                <w:tab w:val="left" w:pos="6720"/>
              </w:tabs>
              <w:snapToGrid w:val="0"/>
              <w:jc w:val="center"/>
              <w:rPr>
                <w:rFonts w:eastAsia="Arial Unicode MS"/>
                <w:color w:val="000000" w:themeColor="text1"/>
              </w:rPr>
            </w:pPr>
            <w:r w:rsidRPr="00C35A27">
              <w:rPr>
                <w:rFonts w:eastAsia="Times New Roman"/>
                <w:b/>
                <w:bCs/>
                <w:color w:val="000000" w:themeColor="text1"/>
                <w:lang w:val="ru-RU"/>
              </w:rPr>
              <w:t>Автономная некоммерческая организация ДПО «Московская академия народного хозяйства и государственной службы», 2022г.</w:t>
            </w:r>
            <w:r w:rsidRPr="00C35A27">
              <w:rPr>
                <w:rFonts w:eastAsia="Times New Roman"/>
                <w:bCs/>
                <w:color w:val="000000" w:themeColor="text1"/>
                <w:lang w:val="ru-RU"/>
              </w:rPr>
              <w:t xml:space="preserve"> </w:t>
            </w:r>
            <w:r>
              <w:rPr>
                <w:rFonts w:eastAsia="Times New Roman"/>
                <w:bCs/>
                <w:color w:val="000000" w:themeColor="text1"/>
              </w:rPr>
              <w:t>«Преподавание предмета «Немецкий язык» в современных условиях ФГОС» (72 часа)</w:t>
            </w:r>
          </w:p>
          <w:p w:rsidR="00C35A27" w:rsidRPr="00C35A27" w:rsidRDefault="00C35A27" w:rsidP="00C35A27">
            <w:pPr>
              <w:tabs>
                <w:tab w:val="left" w:pos="6720"/>
              </w:tabs>
              <w:snapToGrid w:val="0"/>
              <w:jc w:val="center"/>
              <w:rPr>
                <w:rFonts w:eastAsia="Arial Unicode MS"/>
                <w:color w:val="000000" w:themeColor="text1"/>
                <w:lang w:val="ru-RU"/>
              </w:rPr>
            </w:pPr>
            <w:r w:rsidRPr="00C35A27">
              <w:rPr>
                <w:rFonts w:eastAsia="Times New Roman"/>
                <w:b/>
                <w:bCs/>
                <w:color w:val="000000" w:themeColor="text1"/>
                <w:lang w:val="ru-RU"/>
              </w:rPr>
              <w:t>Автономная некоммерческая организация ДПО «Московская академия народного хозяйства и государственной службы», 2021г.</w:t>
            </w:r>
            <w:r w:rsidRPr="00C35A27">
              <w:rPr>
                <w:rFonts w:eastAsia="Times New Roman"/>
                <w:bCs/>
                <w:color w:val="000000" w:themeColor="text1"/>
                <w:lang w:val="ru-RU"/>
              </w:rPr>
              <w:t xml:space="preserve"> </w:t>
            </w:r>
            <w:r w:rsidRPr="00C35A27">
              <w:rPr>
                <w:rFonts w:eastAsia="Arial Unicode MS"/>
                <w:color w:val="000000" w:themeColor="text1"/>
                <w:lang w:val="ru-RU"/>
              </w:rPr>
              <w:t>«Инклюзивное образование обучающихся с ограниченными возможностями здоровья в соответствии с ФГОС» (36 часов).</w:t>
            </w:r>
          </w:p>
          <w:p w:rsidR="00C35A27" w:rsidRPr="00C35A27" w:rsidRDefault="00C35A27" w:rsidP="00C35A27">
            <w:pPr>
              <w:tabs>
                <w:tab w:val="left" w:pos="6720"/>
              </w:tabs>
              <w:snapToGrid w:val="0"/>
              <w:jc w:val="center"/>
              <w:rPr>
                <w:rFonts w:eastAsia="Arial Unicode MS"/>
                <w:color w:val="000000" w:themeColor="text1"/>
                <w:lang w:val="ru-RU"/>
              </w:rPr>
            </w:pPr>
            <w:r w:rsidRPr="00C35A27">
              <w:rPr>
                <w:rFonts w:eastAsia="Arial Unicode MS"/>
                <w:b/>
                <w:color w:val="000000" w:themeColor="text1"/>
                <w:lang w:val="ru-RU"/>
              </w:rPr>
              <w:t>2022 год, Федеральное государственное автономное образовательное учреждение дополнительного профессионального образования «Академия реализации государственной политики и профессионального развития работников образования Министерства просвещения Российской Федерации»</w:t>
            </w:r>
            <w:r w:rsidRPr="00C35A27">
              <w:rPr>
                <w:rFonts w:eastAsia="Arial Unicode MS"/>
                <w:color w:val="000000" w:themeColor="text1"/>
                <w:lang w:val="ru-RU"/>
              </w:rPr>
              <w:t xml:space="preserve"> по дополнительной профессиональной программе «Реализация требований обновленных ФГОС НОО, ФГОС ООО в работе учителя» (36 часов)</w:t>
            </w:r>
          </w:p>
          <w:p w:rsidR="00C35A27" w:rsidRPr="00C35A27" w:rsidRDefault="00C35A27" w:rsidP="00C35A27">
            <w:pPr>
              <w:tabs>
                <w:tab w:val="left" w:pos="6720"/>
              </w:tabs>
              <w:snapToGrid w:val="0"/>
              <w:jc w:val="center"/>
              <w:rPr>
                <w:rFonts w:eastAsia="Arial Unicode MS"/>
                <w:color w:val="000000" w:themeColor="text1"/>
                <w:lang w:val="ru-RU"/>
              </w:rPr>
            </w:pPr>
            <w:r w:rsidRPr="00C35A27">
              <w:rPr>
                <w:rFonts w:eastAsia="Arial Unicode MS"/>
                <w:b/>
                <w:color w:val="000000" w:themeColor="text1"/>
                <w:lang w:val="ru-RU"/>
              </w:rPr>
              <w:t>Автономная некоммерческая организация ДПО «Московская академия народного хозяйства и государственной службы», 2020г.</w:t>
            </w:r>
            <w:r w:rsidRPr="00C35A27">
              <w:rPr>
                <w:color w:val="000000" w:themeColor="text1"/>
                <w:lang w:val="ru-RU"/>
              </w:rPr>
              <w:t xml:space="preserve"> </w:t>
            </w:r>
            <w:r w:rsidRPr="00C35A27">
              <w:rPr>
                <w:rFonts w:eastAsia="Arial Unicode MS"/>
                <w:color w:val="000000" w:themeColor="text1"/>
                <w:lang w:val="ru-RU"/>
              </w:rPr>
              <w:t>Повышение квалификации по курсу «Экспертиза</w:t>
            </w:r>
          </w:p>
          <w:p w:rsidR="00C35A27" w:rsidRPr="00C35A27" w:rsidRDefault="00C35A27" w:rsidP="00C35A27">
            <w:pPr>
              <w:tabs>
                <w:tab w:val="left" w:pos="6720"/>
              </w:tabs>
              <w:snapToGrid w:val="0"/>
              <w:jc w:val="center"/>
              <w:rPr>
                <w:rFonts w:eastAsia="Arial Unicode MS"/>
                <w:color w:val="000000" w:themeColor="text1"/>
                <w:lang w:val="ru-RU"/>
              </w:rPr>
            </w:pPr>
            <w:r w:rsidRPr="00C35A27">
              <w:rPr>
                <w:rFonts w:eastAsia="Arial Unicode MS"/>
                <w:color w:val="000000" w:themeColor="text1"/>
                <w:lang w:val="ru-RU"/>
              </w:rPr>
              <w:t>профессиональной деятельности и оценка уровня</w:t>
            </w:r>
          </w:p>
          <w:p w:rsidR="00C35A27" w:rsidRPr="00C35A27" w:rsidRDefault="00C35A27" w:rsidP="00C35A27">
            <w:pPr>
              <w:tabs>
                <w:tab w:val="left" w:pos="6720"/>
              </w:tabs>
              <w:snapToGrid w:val="0"/>
              <w:jc w:val="center"/>
              <w:rPr>
                <w:rFonts w:eastAsia="Arial Unicode MS"/>
                <w:color w:val="000000" w:themeColor="text1"/>
                <w:lang w:val="ru-RU"/>
              </w:rPr>
            </w:pPr>
            <w:r w:rsidRPr="00C35A27">
              <w:rPr>
                <w:rFonts w:eastAsia="Arial Unicode MS"/>
                <w:color w:val="000000" w:themeColor="text1"/>
                <w:lang w:val="ru-RU"/>
              </w:rPr>
              <w:t>профессиональной компетентности</w:t>
            </w:r>
          </w:p>
          <w:p w:rsidR="00C35A27" w:rsidRPr="00C35A27" w:rsidRDefault="00C35A27" w:rsidP="00C35A27">
            <w:pPr>
              <w:tabs>
                <w:tab w:val="left" w:pos="6720"/>
              </w:tabs>
              <w:snapToGrid w:val="0"/>
              <w:jc w:val="center"/>
              <w:rPr>
                <w:rFonts w:eastAsia="Arial Unicode MS"/>
                <w:color w:val="000000" w:themeColor="text1"/>
                <w:lang w:val="ru-RU"/>
              </w:rPr>
            </w:pPr>
            <w:r w:rsidRPr="00C35A27">
              <w:rPr>
                <w:rFonts w:eastAsia="Arial Unicode MS"/>
                <w:color w:val="000000" w:themeColor="text1"/>
                <w:lang w:val="ru-RU"/>
              </w:rPr>
              <w:t>педагогических работников в ОУ» 144 ч.</w:t>
            </w:r>
          </w:p>
          <w:p w:rsidR="00441A2E" w:rsidRPr="00441A2E" w:rsidRDefault="00441A2E" w:rsidP="00441A2E">
            <w:pPr>
              <w:tabs>
                <w:tab w:val="left" w:pos="6720"/>
              </w:tabs>
              <w:suppressAutoHyphens/>
              <w:snapToGrid w:val="0"/>
              <w:jc w:val="center"/>
              <w:rPr>
                <w:rFonts w:eastAsia="Arial Unicode MS"/>
                <w:color w:val="000000"/>
                <w:lang w:val="ru-RU"/>
              </w:rPr>
            </w:pPr>
          </w:p>
        </w:tc>
        <w:tc>
          <w:tcPr>
            <w:tcW w:w="2268" w:type="dxa"/>
            <w:tcBorders>
              <w:top w:val="single" w:sz="4" w:space="0" w:color="000000"/>
              <w:left w:val="single" w:sz="4" w:space="0" w:color="000000"/>
              <w:bottom w:val="single" w:sz="4" w:space="0" w:color="000000"/>
              <w:right w:val="single" w:sz="4" w:space="0" w:color="auto"/>
            </w:tcBorders>
            <w:shd w:val="clear" w:color="auto" w:fill="auto"/>
          </w:tcPr>
          <w:p w:rsidR="00441A2E" w:rsidRPr="00441A2E" w:rsidRDefault="00441A2E" w:rsidP="00441A2E">
            <w:pPr>
              <w:tabs>
                <w:tab w:val="left" w:pos="6720"/>
              </w:tabs>
              <w:suppressAutoHyphens/>
              <w:snapToGrid w:val="0"/>
              <w:jc w:val="center"/>
              <w:rPr>
                <w:lang w:val="ru-RU"/>
              </w:rPr>
            </w:pPr>
            <w:r w:rsidRPr="00441A2E">
              <w:t>Немецкий</w:t>
            </w:r>
            <w:r w:rsidRPr="00441A2E">
              <w:rPr>
                <w:lang w:val="ru-RU"/>
              </w:rPr>
              <w:t xml:space="preserve"> </w:t>
            </w:r>
            <w:r w:rsidRPr="00441A2E">
              <w:t>язык</w:t>
            </w:r>
          </w:p>
          <w:p w:rsidR="00441A2E" w:rsidRPr="00441A2E" w:rsidRDefault="00C35A27" w:rsidP="00441A2E">
            <w:pPr>
              <w:tabs>
                <w:tab w:val="left" w:pos="6720"/>
              </w:tabs>
              <w:suppressAutoHyphens/>
              <w:snapToGrid w:val="0"/>
              <w:jc w:val="center"/>
              <w:rPr>
                <w:rFonts w:eastAsia="Arial Unicode MS"/>
                <w:color w:val="000000"/>
                <w:lang w:val="ru-RU"/>
              </w:rPr>
            </w:pPr>
            <w:r>
              <w:rPr>
                <w:lang w:val="ru-RU"/>
              </w:rPr>
              <w:t>6</w:t>
            </w:r>
            <w:r w:rsidR="00441A2E" w:rsidRPr="00441A2E">
              <w:rPr>
                <w:lang w:val="ru-RU"/>
              </w:rPr>
              <w:t>-11классы</w:t>
            </w:r>
          </w:p>
        </w:tc>
        <w:tc>
          <w:tcPr>
            <w:tcW w:w="1785" w:type="dxa"/>
            <w:tcBorders>
              <w:top w:val="single" w:sz="4" w:space="0" w:color="000000"/>
              <w:left w:val="single" w:sz="4" w:space="0" w:color="auto"/>
              <w:bottom w:val="single" w:sz="4" w:space="0" w:color="000000"/>
              <w:right w:val="single" w:sz="4" w:space="0" w:color="000000"/>
            </w:tcBorders>
            <w:shd w:val="clear" w:color="auto" w:fill="auto"/>
          </w:tcPr>
          <w:p w:rsidR="00441A2E" w:rsidRPr="00441A2E" w:rsidRDefault="00441A2E" w:rsidP="00441A2E">
            <w:pPr>
              <w:tabs>
                <w:tab w:val="left" w:pos="6720"/>
              </w:tabs>
              <w:suppressAutoHyphens/>
              <w:snapToGrid w:val="0"/>
              <w:jc w:val="center"/>
              <w:rPr>
                <w:rFonts w:eastAsia="Arial Unicode MS"/>
                <w:color w:val="000000"/>
                <w:lang w:val="ru-RU"/>
              </w:rPr>
            </w:pPr>
            <w:r w:rsidRPr="00441A2E">
              <w:rPr>
                <w:rFonts w:eastAsia="Arial Unicode MS"/>
                <w:color w:val="000000"/>
                <w:lang w:val="ru-RU"/>
              </w:rPr>
              <w:t>Высшая</w:t>
            </w:r>
          </w:p>
          <w:p w:rsidR="00441A2E" w:rsidRPr="00441A2E" w:rsidRDefault="00441A2E" w:rsidP="00441A2E">
            <w:pPr>
              <w:tabs>
                <w:tab w:val="left" w:pos="6720"/>
              </w:tabs>
              <w:suppressAutoHyphens/>
              <w:snapToGrid w:val="0"/>
              <w:jc w:val="center"/>
              <w:rPr>
                <w:rFonts w:eastAsia="Arial Unicode MS"/>
                <w:color w:val="000000"/>
                <w:lang w:val="ru-RU"/>
              </w:rPr>
            </w:pPr>
            <w:r w:rsidRPr="00441A2E">
              <w:rPr>
                <w:rFonts w:eastAsia="Arial Unicode MS"/>
                <w:color w:val="000000"/>
                <w:lang w:val="ru-RU"/>
              </w:rPr>
              <w:t>/Приказ минобразования Ростовской области от 26.01.2018г. № 43</w:t>
            </w:r>
          </w:p>
        </w:tc>
      </w:tr>
      <w:tr w:rsidR="00441A2E" w:rsidRPr="00602744" w:rsidTr="00441A2E">
        <w:trPr>
          <w:trHeight w:val="385"/>
        </w:trPr>
        <w:tc>
          <w:tcPr>
            <w:tcW w:w="697" w:type="dxa"/>
            <w:gridSpan w:val="2"/>
            <w:tcBorders>
              <w:top w:val="single" w:sz="4" w:space="0" w:color="000000"/>
              <w:left w:val="single" w:sz="4" w:space="0" w:color="000000"/>
              <w:bottom w:val="single" w:sz="4" w:space="0" w:color="000000"/>
            </w:tcBorders>
            <w:shd w:val="clear" w:color="auto" w:fill="auto"/>
          </w:tcPr>
          <w:p w:rsidR="00441A2E" w:rsidRPr="00441A2E" w:rsidRDefault="00441A2E" w:rsidP="00441A2E">
            <w:pPr>
              <w:widowControl/>
              <w:tabs>
                <w:tab w:val="left" w:pos="6720"/>
              </w:tabs>
              <w:suppressAutoHyphens/>
              <w:autoSpaceDE/>
              <w:autoSpaceDN/>
              <w:adjustRightInd/>
              <w:snapToGrid w:val="0"/>
              <w:spacing w:after="200" w:line="276" w:lineRule="auto"/>
              <w:jc w:val="center"/>
              <w:rPr>
                <w:rFonts w:eastAsia="Times New Roman"/>
                <w:sz w:val="22"/>
                <w:szCs w:val="22"/>
                <w:lang w:val="ru-RU" w:eastAsia="zh-CN"/>
              </w:rPr>
            </w:pPr>
            <w:r>
              <w:rPr>
                <w:rFonts w:eastAsia="Times New Roman"/>
                <w:sz w:val="22"/>
                <w:szCs w:val="22"/>
                <w:lang w:val="ru-RU" w:eastAsia="zh-CN"/>
              </w:rPr>
              <w:t>5</w:t>
            </w:r>
          </w:p>
        </w:tc>
        <w:tc>
          <w:tcPr>
            <w:tcW w:w="1855" w:type="dxa"/>
            <w:tcBorders>
              <w:top w:val="single" w:sz="4" w:space="0" w:color="000000"/>
              <w:left w:val="single" w:sz="4" w:space="0" w:color="000000"/>
              <w:bottom w:val="single" w:sz="4" w:space="0" w:color="000000"/>
            </w:tcBorders>
            <w:shd w:val="clear" w:color="auto" w:fill="auto"/>
          </w:tcPr>
          <w:p w:rsidR="00441A2E" w:rsidRPr="00441A2E" w:rsidRDefault="00441A2E" w:rsidP="00441A2E">
            <w:pPr>
              <w:tabs>
                <w:tab w:val="left" w:pos="6720"/>
              </w:tabs>
              <w:suppressAutoHyphens/>
              <w:snapToGrid w:val="0"/>
              <w:jc w:val="center"/>
              <w:rPr>
                <w:rFonts w:eastAsia="Arial Unicode MS" w:cs="Arial Unicode MS"/>
                <w:color w:val="000000"/>
              </w:rPr>
            </w:pPr>
            <w:r w:rsidRPr="00441A2E">
              <w:rPr>
                <w:rFonts w:eastAsia="Arial Unicode MS" w:cs="Arial Unicode MS"/>
                <w:color w:val="000000"/>
              </w:rPr>
              <w:t>Магомедова</w:t>
            </w:r>
            <w:r w:rsidRPr="00441A2E">
              <w:rPr>
                <w:rFonts w:eastAsia="Arial Unicode MS" w:cs="Arial Unicode MS"/>
                <w:color w:val="000000"/>
                <w:lang w:val="ru-RU"/>
              </w:rPr>
              <w:t xml:space="preserve"> </w:t>
            </w:r>
            <w:r w:rsidRPr="00441A2E">
              <w:rPr>
                <w:rFonts w:eastAsia="Arial Unicode MS" w:cs="Arial Unicode MS"/>
                <w:color w:val="000000"/>
              </w:rPr>
              <w:t>Сусанханум</w:t>
            </w:r>
            <w:r w:rsidRPr="00441A2E">
              <w:rPr>
                <w:rFonts w:eastAsia="Arial Unicode MS" w:cs="Arial Unicode MS"/>
                <w:color w:val="000000"/>
                <w:lang w:val="ru-RU"/>
              </w:rPr>
              <w:t xml:space="preserve"> </w:t>
            </w:r>
            <w:r w:rsidRPr="00441A2E">
              <w:rPr>
                <w:rFonts w:eastAsia="Arial Unicode MS" w:cs="Arial Unicode MS"/>
                <w:color w:val="000000"/>
              </w:rPr>
              <w:t>Айдуловна</w:t>
            </w:r>
          </w:p>
        </w:tc>
        <w:tc>
          <w:tcPr>
            <w:tcW w:w="1984" w:type="dxa"/>
            <w:tcBorders>
              <w:top w:val="single" w:sz="4" w:space="0" w:color="000000"/>
              <w:left w:val="single" w:sz="4" w:space="0" w:color="000000"/>
              <w:bottom w:val="single" w:sz="4" w:space="0" w:color="000000"/>
            </w:tcBorders>
            <w:shd w:val="clear" w:color="auto" w:fill="auto"/>
          </w:tcPr>
          <w:p w:rsidR="00441A2E" w:rsidRPr="00441A2E" w:rsidRDefault="00441A2E" w:rsidP="00441A2E">
            <w:pPr>
              <w:tabs>
                <w:tab w:val="left" w:pos="6720"/>
              </w:tabs>
              <w:suppressAutoHyphens/>
              <w:snapToGrid w:val="0"/>
              <w:jc w:val="center"/>
              <w:rPr>
                <w:rFonts w:eastAsia="Arial Unicode MS" w:cs="Arial Unicode MS"/>
                <w:color w:val="000000"/>
              </w:rPr>
            </w:pPr>
            <w:r w:rsidRPr="00441A2E">
              <w:rPr>
                <w:rFonts w:eastAsia="Arial Unicode MS" w:cs="Arial Unicode MS"/>
                <w:color w:val="000000"/>
              </w:rPr>
              <w:t>Высшее</w:t>
            </w:r>
          </w:p>
          <w:p w:rsidR="00441A2E" w:rsidRPr="00441A2E" w:rsidRDefault="00441A2E" w:rsidP="00441A2E">
            <w:pPr>
              <w:tabs>
                <w:tab w:val="left" w:pos="6720"/>
              </w:tabs>
              <w:suppressAutoHyphens/>
              <w:snapToGrid w:val="0"/>
              <w:jc w:val="center"/>
              <w:rPr>
                <w:rFonts w:eastAsia="Arial Unicode MS" w:cs="Arial Unicode MS"/>
                <w:color w:val="000000"/>
              </w:rPr>
            </w:pPr>
            <w:r w:rsidRPr="00441A2E">
              <w:rPr>
                <w:rFonts w:eastAsia="Arial Unicode MS" w:cs="Arial Unicode MS"/>
                <w:color w:val="000000"/>
              </w:rPr>
              <w:t>Дагестанский</w:t>
            </w:r>
          </w:p>
          <w:p w:rsidR="00441A2E" w:rsidRPr="00441A2E" w:rsidRDefault="00441A2E" w:rsidP="00441A2E">
            <w:pPr>
              <w:tabs>
                <w:tab w:val="left" w:pos="6720"/>
              </w:tabs>
              <w:suppressAutoHyphens/>
              <w:snapToGrid w:val="0"/>
              <w:jc w:val="center"/>
              <w:rPr>
                <w:rFonts w:eastAsia="Arial Unicode MS" w:cs="Arial Unicode MS"/>
                <w:color w:val="000000"/>
              </w:rPr>
            </w:pPr>
            <w:r w:rsidRPr="00441A2E">
              <w:rPr>
                <w:rFonts w:eastAsia="Arial Unicode MS" w:cs="Arial Unicode MS"/>
                <w:color w:val="000000"/>
              </w:rPr>
              <w:t>Пединститут</w:t>
            </w:r>
          </w:p>
          <w:p w:rsidR="00441A2E" w:rsidRPr="00441A2E" w:rsidRDefault="00441A2E" w:rsidP="00441A2E">
            <w:pPr>
              <w:tabs>
                <w:tab w:val="left" w:pos="6720"/>
              </w:tabs>
              <w:suppressAutoHyphens/>
              <w:snapToGrid w:val="0"/>
              <w:jc w:val="center"/>
              <w:rPr>
                <w:rFonts w:eastAsia="Arial Unicode MS" w:cs="Arial Unicode MS"/>
                <w:color w:val="000000"/>
              </w:rPr>
            </w:pPr>
            <w:r w:rsidRPr="00441A2E">
              <w:rPr>
                <w:rFonts w:eastAsia="Arial Unicode MS" w:cs="Arial Unicode MS"/>
                <w:color w:val="000000"/>
              </w:rPr>
              <w:t>1986</w:t>
            </w:r>
          </w:p>
        </w:tc>
        <w:tc>
          <w:tcPr>
            <w:tcW w:w="1560" w:type="dxa"/>
            <w:tcBorders>
              <w:top w:val="single" w:sz="4" w:space="0" w:color="000000"/>
              <w:left w:val="single" w:sz="4" w:space="0" w:color="000000"/>
              <w:bottom w:val="single" w:sz="4" w:space="0" w:color="000000"/>
            </w:tcBorders>
            <w:shd w:val="clear" w:color="auto" w:fill="auto"/>
          </w:tcPr>
          <w:p w:rsidR="00441A2E" w:rsidRPr="00441A2E" w:rsidRDefault="00441A2E" w:rsidP="00441A2E">
            <w:pPr>
              <w:tabs>
                <w:tab w:val="left" w:pos="6720"/>
              </w:tabs>
              <w:suppressAutoHyphens/>
              <w:snapToGrid w:val="0"/>
              <w:jc w:val="center"/>
              <w:rPr>
                <w:rFonts w:eastAsia="Arial Unicode MS" w:cs="Arial Unicode MS"/>
                <w:color w:val="000000"/>
              </w:rPr>
            </w:pPr>
            <w:r w:rsidRPr="00441A2E">
              <w:rPr>
                <w:rFonts w:eastAsia="Arial Unicode MS" w:cs="Arial Unicode MS"/>
                <w:color w:val="000000"/>
              </w:rPr>
              <w:t>Учитель</w:t>
            </w:r>
            <w:r w:rsidRPr="00441A2E">
              <w:rPr>
                <w:rFonts w:eastAsia="Arial Unicode MS" w:cs="Arial Unicode MS"/>
                <w:color w:val="000000"/>
                <w:lang w:val="ru-RU"/>
              </w:rPr>
              <w:t xml:space="preserve"> </w:t>
            </w:r>
            <w:r w:rsidRPr="00441A2E">
              <w:rPr>
                <w:rFonts w:eastAsia="Arial Unicode MS" w:cs="Arial Unicode MS"/>
                <w:color w:val="000000"/>
              </w:rPr>
              <w:t>географии</w:t>
            </w:r>
          </w:p>
        </w:tc>
        <w:tc>
          <w:tcPr>
            <w:tcW w:w="5386" w:type="dxa"/>
            <w:tcBorders>
              <w:top w:val="single" w:sz="4" w:space="0" w:color="000000"/>
              <w:left w:val="single" w:sz="4" w:space="0" w:color="000000"/>
              <w:bottom w:val="single" w:sz="4" w:space="0" w:color="000000"/>
            </w:tcBorders>
            <w:shd w:val="clear" w:color="auto" w:fill="auto"/>
          </w:tcPr>
          <w:p w:rsidR="00C35A27" w:rsidRPr="00C35A27" w:rsidRDefault="00C35A27" w:rsidP="00C35A27">
            <w:pPr>
              <w:tabs>
                <w:tab w:val="left" w:pos="6720"/>
              </w:tabs>
              <w:snapToGrid w:val="0"/>
              <w:jc w:val="center"/>
              <w:rPr>
                <w:rFonts w:eastAsia="Arial Unicode MS"/>
                <w:color w:val="000000" w:themeColor="text1"/>
                <w:lang w:val="ru-RU"/>
              </w:rPr>
            </w:pPr>
            <w:r w:rsidRPr="00C35A27">
              <w:rPr>
                <w:rFonts w:eastAsia="Arial Unicode MS"/>
                <w:b/>
                <w:color w:val="000000" w:themeColor="text1"/>
                <w:lang w:val="ru-RU"/>
              </w:rPr>
              <w:t>2022 год, Федеральное государственное автономное образовательное учреждение дополнительного профессионального образования «Академия реализации государственной политики и профессионального развития работников образования Министерства просвещения Российской Федерации»</w:t>
            </w:r>
            <w:r w:rsidRPr="00C35A27">
              <w:rPr>
                <w:rFonts w:eastAsia="Arial Unicode MS"/>
                <w:color w:val="000000" w:themeColor="text1"/>
                <w:lang w:val="ru-RU"/>
              </w:rPr>
              <w:t xml:space="preserve"> по дополнительной профессиональной программе «Реализация требований обновленных ФГОС НОО, ФГОС ООО в работе учителя» (36 часов)</w:t>
            </w:r>
          </w:p>
          <w:p w:rsidR="00C35A27" w:rsidRDefault="00C35A27" w:rsidP="00C35A27">
            <w:pPr>
              <w:tabs>
                <w:tab w:val="left" w:pos="6720"/>
              </w:tabs>
              <w:snapToGrid w:val="0"/>
              <w:jc w:val="center"/>
              <w:rPr>
                <w:rFonts w:eastAsia="Arial Unicode MS"/>
                <w:color w:val="000000" w:themeColor="text1"/>
              </w:rPr>
            </w:pPr>
            <w:r w:rsidRPr="00C35A27">
              <w:rPr>
                <w:rFonts w:eastAsia="Times New Roman"/>
                <w:b/>
                <w:bCs/>
                <w:color w:val="000000" w:themeColor="text1"/>
                <w:lang w:val="ru-RU"/>
              </w:rPr>
              <w:t>Автономная некоммерческая организация ДПО «Московская академия народного хозяйства и государственной службы», 2022г.</w:t>
            </w:r>
            <w:r w:rsidRPr="00C35A27">
              <w:rPr>
                <w:rFonts w:eastAsia="Times New Roman"/>
                <w:bCs/>
                <w:color w:val="000000" w:themeColor="text1"/>
                <w:lang w:val="ru-RU"/>
              </w:rPr>
              <w:t xml:space="preserve"> </w:t>
            </w:r>
            <w:r>
              <w:rPr>
                <w:rFonts w:eastAsia="Times New Roman"/>
                <w:bCs/>
                <w:color w:val="000000" w:themeColor="text1"/>
              </w:rPr>
              <w:t>«Преподавание предмета «Английский язык» в современных условиях ФГОС» (72 часа)</w:t>
            </w:r>
          </w:p>
          <w:p w:rsidR="00441A2E" w:rsidRPr="00441A2E" w:rsidRDefault="00C35A27" w:rsidP="00C35A27">
            <w:pPr>
              <w:widowControl/>
              <w:tabs>
                <w:tab w:val="left" w:pos="6720"/>
              </w:tabs>
              <w:suppressAutoHyphens/>
              <w:autoSpaceDE/>
              <w:autoSpaceDN/>
              <w:adjustRightInd/>
              <w:snapToGrid w:val="0"/>
              <w:jc w:val="center"/>
              <w:rPr>
                <w:rFonts w:eastAsia="Arial Unicode MS" w:cs="Arial Unicode MS"/>
                <w:color w:val="000000"/>
                <w:lang w:val="ru-RU"/>
              </w:rPr>
            </w:pPr>
            <w:r w:rsidRPr="00C35A27">
              <w:rPr>
                <w:b/>
                <w:color w:val="000000" w:themeColor="text1"/>
                <w:lang w:val="ru-RU"/>
              </w:rPr>
              <w:t>Автономная некоммерческая организация ДПО «Просвещение – Столица» 2019г.</w:t>
            </w:r>
            <w:r w:rsidRPr="00C35A27">
              <w:rPr>
                <w:color w:val="000000" w:themeColor="text1"/>
                <w:lang w:val="ru-RU"/>
              </w:rPr>
              <w:t xml:space="preserve"> </w:t>
            </w:r>
            <w:r w:rsidRPr="00EC0F14">
              <w:rPr>
                <w:color w:val="000000" w:themeColor="text1"/>
              </w:rPr>
              <w:t>«Организация образован</w:t>
            </w:r>
            <w:r>
              <w:rPr>
                <w:color w:val="000000" w:themeColor="text1"/>
              </w:rPr>
              <w:t>и</w:t>
            </w:r>
            <w:r w:rsidRPr="00EC0F14">
              <w:rPr>
                <w:color w:val="000000" w:themeColor="text1"/>
              </w:rPr>
              <w:t>я обучающихся с ОВЗ и инвалидностью», 72 часа</w:t>
            </w:r>
          </w:p>
        </w:tc>
        <w:tc>
          <w:tcPr>
            <w:tcW w:w="2268" w:type="dxa"/>
            <w:tcBorders>
              <w:top w:val="single" w:sz="4" w:space="0" w:color="000000"/>
              <w:left w:val="single" w:sz="4" w:space="0" w:color="000000"/>
              <w:bottom w:val="single" w:sz="4" w:space="0" w:color="000000"/>
              <w:right w:val="single" w:sz="4" w:space="0" w:color="auto"/>
            </w:tcBorders>
            <w:shd w:val="clear" w:color="auto" w:fill="auto"/>
          </w:tcPr>
          <w:p w:rsidR="00441A2E" w:rsidRPr="00441A2E" w:rsidRDefault="00441A2E" w:rsidP="00441A2E">
            <w:pPr>
              <w:tabs>
                <w:tab w:val="left" w:pos="6720"/>
              </w:tabs>
              <w:suppressAutoHyphens/>
              <w:snapToGrid w:val="0"/>
              <w:jc w:val="center"/>
              <w:rPr>
                <w:rFonts w:eastAsia="Arial Unicode MS" w:cs="Arial Unicode MS"/>
                <w:color w:val="000000"/>
                <w:lang w:val="ru-RU"/>
              </w:rPr>
            </w:pPr>
            <w:r w:rsidRPr="00441A2E">
              <w:rPr>
                <w:rFonts w:eastAsia="Arial Unicode MS" w:cs="Arial Unicode MS"/>
                <w:color w:val="000000"/>
              </w:rPr>
              <w:t>Английский</w:t>
            </w:r>
            <w:r w:rsidRPr="00441A2E">
              <w:rPr>
                <w:rFonts w:eastAsia="Arial Unicode MS" w:cs="Arial Unicode MS"/>
                <w:color w:val="000000"/>
                <w:lang w:val="ru-RU"/>
              </w:rPr>
              <w:t xml:space="preserve"> </w:t>
            </w:r>
            <w:r w:rsidRPr="00441A2E">
              <w:rPr>
                <w:rFonts w:eastAsia="Arial Unicode MS" w:cs="Arial Unicode MS"/>
                <w:color w:val="000000"/>
              </w:rPr>
              <w:t>язык</w:t>
            </w:r>
          </w:p>
          <w:p w:rsidR="00441A2E" w:rsidRPr="00441A2E" w:rsidRDefault="00C35A27" w:rsidP="00441A2E">
            <w:pPr>
              <w:tabs>
                <w:tab w:val="left" w:pos="6720"/>
              </w:tabs>
              <w:suppressAutoHyphens/>
              <w:snapToGrid w:val="0"/>
              <w:jc w:val="center"/>
              <w:rPr>
                <w:rFonts w:eastAsia="Arial Unicode MS" w:cs="Arial Unicode MS"/>
                <w:color w:val="000000"/>
                <w:lang w:val="ru-RU"/>
              </w:rPr>
            </w:pPr>
            <w:r>
              <w:rPr>
                <w:rFonts w:eastAsia="Arial Unicode MS" w:cs="Arial Unicode MS"/>
                <w:color w:val="000000"/>
                <w:lang w:val="ru-RU"/>
              </w:rPr>
              <w:t>6</w:t>
            </w:r>
            <w:r w:rsidR="00441A2E" w:rsidRPr="00441A2E">
              <w:rPr>
                <w:rFonts w:eastAsia="Arial Unicode MS" w:cs="Arial Unicode MS"/>
                <w:color w:val="000000"/>
                <w:lang w:val="ru-RU"/>
              </w:rPr>
              <w:t>-11 классы</w:t>
            </w:r>
          </w:p>
        </w:tc>
        <w:tc>
          <w:tcPr>
            <w:tcW w:w="1785" w:type="dxa"/>
            <w:tcBorders>
              <w:top w:val="single" w:sz="4" w:space="0" w:color="000000"/>
              <w:left w:val="single" w:sz="4" w:space="0" w:color="auto"/>
              <w:bottom w:val="single" w:sz="4" w:space="0" w:color="000000"/>
              <w:right w:val="single" w:sz="4" w:space="0" w:color="000000"/>
            </w:tcBorders>
            <w:shd w:val="clear" w:color="auto" w:fill="auto"/>
          </w:tcPr>
          <w:p w:rsidR="00441A2E" w:rsidRPr="00441A2E" w:rsidRDefault="00441A2E" w:rsidP="00441A2E">
            <w:pPr>
              <w:tabs>
                <w:tab w:val="left" w:pos="6720"/>
              </w:tabs>
              <w:suppressAutoHyphens/>
              <w:snapToGrid w:val="0"/>
              <w:jc w:val="center"/>
              <w:rPr>
                <w:rFonts w:eastAsia="Arial Unicode MS" w:cs="Arial Unicode MS"/>
                <w:color w:val="000000"/>
                <w:lang w:val="ru-RU"/>
              </w:rPr>
            </w:pPr>
            <w:r w:rsidRPr="00441A2E">
              <w:rPr>
                <w:rFonts w:eastAsia="Arial Unicode MS" w:cs="Arial Unicode MS"/>
                <w:color w:val="000000"/>
                <w:lang w:val="ru-RU"/>
              </w:rPr>
              <w:t>Первая</w:t>
            </w:r>
          </w:p>
          <w:p w:rsidR="00441A2E" w:rsidRPr="00441A2E" w:rsidRDefault="00441A2E" w:rsidP="00441A2E">
            <w:pPr>
              <w:tabs>
                <w:tab w:val="left" w:pos="6720"/>
              </w:tabs>
              <w:suppressAutoHyphens/>
              <w:snapToGrid w:val="0"/>
              <w:jc w:val="center"/>
              <w:rPr>
                <w:rFonts w:eastAsia="Arial Unicode MS" w:cs="Arial Unicode MS"/>
                <w:color w:val="000000"/>
                <w:lang w:val="ru-RU"/>
              </w:rPr>
            </w:pPr>
            <w:r w:rsidRPr="00441A2E">
              <w:rPr>
                <w:rFonts w:eastAsia="Arial Unicode MS" w:cs="Arial Unicode MS"/>
                <w:color w:val="000000"/>
                <w:lang w:val="ru-RU"/>
              </w:rPr>
              <w:t>/Приказ минобразования Ростовской области от 17.11.2017г№ 828 /</w:t>
            </w:r>
          </w:p>
        </w:tc>
      </w:tr>
      <w:tr w:rsidR="00441A2E" w:rsidRPr="00602744" w:rsidTr="00441A2E">
        <w:trPr>
          <w:trHeight w:val="385"/>
        </w:trPr>
        <w:tc>
          <w:tcPr>
            <w:tcW w:w="697" w:type="dxa"/>
            <w:gridSpan w:val="2"/>
            <w:tcBorders>
              <w:top w:val="single" w:sz="4" w:space="0" w:color="000000"/>
              <w:left w:val="single" w:sz="4" w:space="0" w:color="000000"/>
              <w:bottom w:val="single" w:sz="4" w:space="0" w:color="000000"/>
            </w:tcBorders>
            <w:shd w:val="clear" w:color="auto" w:fill="auto"/>
          </w:tcPr>
          <w:p w:rsidR="00441A2E" w:rsidRPr="00441A2E" w:rsidRDefault="00441A2E" w:rsidP="00441A2E">
            <w:pPr>
              <w:widowControl/>
              <w:tabs>
                <w:tab w:val="left" w:pos="6720"/>
              </w:tabs>
              <w:suppressAutoHyphens/>
              <w:autoSpaceDE/>
              <w:autoSpaceDN/>
              <w:adjustRightInd/>
              <w:snapToGrid w:val="0"/>
              <w:spacing w:after="200" w:line="276" w:lineRule="auto"/>
              <w:jc w:val="center"/>
              <w:rPr>
                <w:rFonts w:eastAsia="Times New Roman"/>
                <w:sz w:val="22"/>
                <w:szCs w:val="22"/>
                <w:lang w:val="ru-RU" w:eastAsia="zh-CN"/>
              </w:rPr>
            </w:pPr>
            <w:r>
              <w:rPr>
                <w:rFonts w:eastAsia="Times New Roman"/>
                <w:sz w:val="22"/>
                <w:szCs w:val="22"/>
                <w:lang w:val="ru-RU" w:eastAsia="zh-CN"/>
              </w:rPr>
              <w:t>6</w:t>
            </w:r>
          </w:p>
        </w:tc>
        <w:tc>
          <w:tcPr>
            <w:tcW w:w="1855" w:type="dxa"/>
            <w:tcBorders>
              <w:top w:val="single" w:sz="4" w:space="0" w:color="000000"/>
              <w:left w:val="single" w:sz="4" w:space="0" w:color="000000"/>
              <w:bottom w:val="single" w:sz="4" w:space="0" w:color="000000"/>
            </w:tcBorders>
            <w:shd w:val="clear" w:color="auto" w:fill="auto"/>
          </w:tcPr>
          <w:p w:rsidR="00441A2E" w:rsidRPr="00441A2E" w:rsidRDefault="00441A2E" w:rsidP="00441A2E">
            <w:pPr>
              <w:tabs>
                <w:tab w:val="left" w:pos="6720"/>
              </w:tabs>
              <w:suppressAutoHyphens/>
              <w:snapToGrid w:val="0"/>
              <w:jc w:val="center"/>
              <w:rPr>
                <w:rFonts w:eastAsia="Arial Unicode MS" w:cs="Arial Unicode MS"/>
                <w:color w:val="000000"/>
              </w:rPr>
            </w:pPr>
            <w:r w:rsidRPr="00441A2E">
              <w:rPr>
                <w:rFonts w:eastAsia="Arial Unicode MS" w:cs="Arial Unicode MS"/>
                <w:color w:val="000000"/>
              </w:rPr>
              <w:t>Усольцева</w:t>
            </w:r>
            <w:r w:rsidRPr="00441A2E">
              <w:rPr>
                <w:rFonts w:eastAsia="Arial Unicode MS" w:cs="Arial Unicode MS"/>
                <w:color w:val="000000"/>
                <w:lang w:val="ru-RU"/>
              </w:rPr>
              <w:t xml:space="preserve"> </w:t>
            </w:r>
            <w:r w:rsidRPr="00441A2E">
              <w:rPr>
                <w:rFonts w:eastAsia="Arial Unicode MS" w:cs="Arial Unicode MS"/>
                <w:color w:val="000000"/>
              </w:rPr>
              <w:t>Людмила</w:t>
            </w:r>
            <w:r w:rsidRPr="00441A2E">
              <w:rPr>
                <w:rFonts w:eastAsia="Arial Unicode MS" w:cs="Arial Unicode MS"/>
                <w:color w:val="000000"/>
                <w:lang w:val="ru-RU"/>
              </w:rPr>
              <w:t xml:space="preserve"> </w:t>
            </w:r>
            <w:r w:rsidRPr="00441A2E">
              <w:rPr>
                <w:rFonts w:eastAsia="Arial Unicode MS" w:cs="Arial Unicode MS"/>
                <w:color w:val="000000"/>
              </w:rPr>
              <w:t>Петровна</w:t>
            </w:r>
          </w:p>
        </w:tc>
        <w:tc>
          <w:tcPr>
            <w:tcW w:w="1984" w:type="dxa"/>
            <w:tcBorders>
              <w:top w:val="single" w:sz="4" w:space="0" w:color="000000"/>
              <w:left w:val="single" w:sz="4" w:space="0" w:color="000000"/>
              <w:bottom w:val="single" w:sz="4" w:space="0" w:color="000000"/>
            </w:tcBorders>
            <w:shd w:val="clear" w:color="auto" w:fill="auto"/>
          </w:tcPr>
          <w:p w:rsidR="00441A2E" w:rsidRPr="00441A2E" w:rsidRDefault="00441A2E" w:rsidP="00441A2E">
            <w:pPr>
              <w:tabs>
                <w:tab w:val="left" w:pos="6720"/>
              </w:tabs>
              <w:suppressAutoHyphens/>
              <w:snapToGrid w:val="0"/>
              <w:jc w:val="center"/>
              <w:rPr>
                <w:rFonts w:eastAsia="Arial Unicode MS" w:cs="Arial Unicode MS"/>
                <w:color w:val="000000"/>
              </w:rPr>
            </w:pPr>
            <w:r w:rsidRPr="00441A2E">
              <w:rPr>
                <w:rFonts w:eastAsia="Arial Unicode MS" w:cs="Arial Unicode MS"/>
                <w:color w:val="000000"/>
              </w:rPr>
              <w:t>ЮФУ</w:t>
            </w:r>
          </w:p>
          <w:p w:rsidR="00441A2E" w:rsidRPr="00441A2E" w:rsidRDefault="00441A2E" w:rsidP="00441A2E">
            <w:pPr>
              <w:tabs>
                <w:tab w:val="left" w:pos="6720"/>
              </w:tabs>
              <w:suppressAutoHyphens/>
              <w:snapToGrid w:val="0"/>
              <w:jc w:val="center"/>
              <w:rPr>
                <w:rFonts w:eastAsia="Arial Unicode MS" w:cs="Arial Unicode MS"/>
                <w:color w:val="000000"/>
              </w:rPr>
            </w:pPr>
            <w:r w:rsidRPr="00441A2E">
              <w:rPr>
                <w:rFonts w:eastAsia="Arial Unicode MS" w:cs="Arial Unicode MS"/>
                <w:color w:val="000000"/>
              </w:rPr>
              <w:t>2007</w:t>
            </w:r>
          </w:p>
        </w:tc>
        <w:tc>
          <w:tcPr>
            <w:tcW w:w="1560" w:type="dxa"/>
            <w:tcBorders>
              <w:top w:val="single" w:sz="4" w:space="0" w:color="000000"/>
              <w:left w:val="single" w:sz="4" w:space="0" w:color="000000"/>
              <w:bottom w:val="single" w:sz="4" w:space="0" w:color="000000"/>
            </w:tcBorders>
            <w:shd w:val="clear" w:color="auto" w:fill="auto"/>
          </w:tcPr>
          <w:p w:rsidR="00441A2E" w:rsidRPr="00441A2E" w:rsidRDefault="00441A2E" w:rsidP="00441A2E">
            <w:pPr>
              <w:tabs>
                <w:tab w:val="left" w:pos="6720"/>
              </w:tabs>
              <w:suppressAutoHyphens/>
              <w:snapToGrid w:val="0"/>
              <w:jc w:val="center"/>
              <w:rPr>
                <w:rFonts w:eastAsia="Arial Unicode MS" w:cs="Arial Unicode MS"/>
                <w:color w:val="000000"/>
                <w:lang w:val="ru-RU"/>
              </w:rPr>
            </w:pPr>
            <w:r w:rsidRPr="00441A2E">
              <w:rPr>
                <w:rFonts w:eastAsia="Arial Unicode MS" w:cs="Arial Unicode MS"/>
                <w:color w:val="000000"/>
                <w:lang w:val="ru-RU"/>
              </w:rPr>
              <w:t>Учитель русского языка и литературы</w:t>
            </w:r>
          </w:p>
        </w:tc>
        <w:tc>
          <w:tcPr>
            <w:tcW w:w="5386" w:type="dxa"/>
            <w:tcBorders>
              <w:top w:val="single" w:sz="4" w:space="0" w:color="000000"/>
              <w:left w:val="single" w:sz="4" w:space="0" w:color="000000"/>
              <w:bottom w:val="single" w:sz="4" w:space="0" w:color="000000"/>
            </w:tcBorders>
            <w:shd w:val="clear" w:color="auto" w:fill="auto"/>
          </w:tcPr>
          <w:p w:rsidR="00C35A27" w:rsidRPr="00C35A27" w:rsidRDefault="00C35A27" w:rsidP="00C35A27">
            <w:pPr>
              <w:tabs>
                <w:tab w:val="left" w:pos="0"/>
                <w:tab w:val="left" w:pos="993"/>
              </w:tabs>
              <w:suppressAutoHyphens/>
              <w:contextualSpacing/>
              <w:jc w:val="center"/>
              <w:rPr>
                <w:rFonts w:eastAsia="SimSun"/>
                <w:color w:val="000000" w:themeColor="text1"/>
                <w:lang w:val="ru-RU" w:eastAsia="ar-SA"/>
              </w:rPr>
            </w:pPr>
            <w:r w:rsidRPr="00C35A27">
              <w:rPr>
                <w:rFonts w:eastAsia="SimSun"/>
                <w:b/>
                <w:color w:val="000000" w:themeColor="text1"/>
                <w:lang w:val="ru-RU" w:eastAsia="ar-SA"/>
              </w:rPr>
              <w:t>Автономная некоммерческая организация ДПО «Просвещение – Столица» 2019г.</w:t>
            </w:r>
            <w:r w:rsidRPr="00C35A27">
              <w:rPr>
                <w:rFonts w:eastAsia="SimSun"/>
                <w:color w:val="000000" w:themeColor="text1"/>
                <w:lang w:val="ru-RU" w:eastAsia="ar-SA"/>
              </w:rPr>
              <w:t xml:space="preserve"> «Организация образованя обучающихся с ОВЗ и инвалидностью», 72 часа</w:t>
            </w:r>
          </w:p>
          <w:p w:rsidR="00C35A27" w:rsidRDefault="00C35A27" w:rsidP="00C35A27">
            <w:pPr>
              <w:tabs>
                <w:tab w:val="left" w:pos="6720"/>
              </w:tabs>
              <w:snapToGrid w:val="0"/>
              <w:jc w:val="center"/>
              <w:rPr>
                <w:rFonts w:eastAsia="Arial Unicode MS"/>
                <w:color w:val="000000" w:themeColor="text1"/>
              </w:rPr>
            </w:pPr>
            <w:r w:rsidRPr="00C35A27">
              <w:rPr>
                <w:rFonts w:eastAsia="Times New Roman"/>
                <w:b/>
                <w:bCs/>
                <w:color w:val="000000" w:themeColor="text1"/>
                <w:lang w:val="ru-RU"/>
              </w:rPr>
              <w:t>Автономная некоммерческая организация ДПО «Московская академия народного хозяйства и государственной службы», 2022г.</w:t>
            </w:r>
            <w:r w:rsidRPr="00C35A27">
              <w:rPr>
                <w:rFonts w:eastAsia="Times New Roman"/>
                <w:bCs/>
                <w:color w:val="000000" w:themeColor="text1"/>
                <w:lang w:val="ru-RU"/>
              </w:rPr>
              <w:t xml:space="preserve"> </w:t>
            </w:r>
            <w:r>
              <w:rPr>
                <w:rFonts w:eastAsia="Times New Roman"/>
                <w:bCs/>
                <w:color w:val="000000" w:themeColor="text1"/>
              </w:rPr>
              <w:t>«Преподавание предмета «Английский язык» в современных условиях ФГОС» (72 часа)</w:t>
            </w:r>
          </w:p>
          <w:p w:rsidR="00441A2E" w:rsidRPr="00441A2E" w:rsidRDefault="00441A2E" w:rsidP="00441A2E">
            <w:pPr>
              <w:widowControl/>
              <w:tabs>
                <w:tab w:val="left" w:pos="6720"/>
              </w:tabs>
              <w:suppressAutoHyphens/>
              <w:autoSpaceDE/>
              <w:autoSpaceDN/>
              <w:adjustRightInd/>
              <w:snapToGrid w:val="0"/>
              <w:rPr>
                <w:rFonts w:eastAsia="Arial Unicode MS" w:cs="Arial Unicode MS"/>
                <w:color w:val="000000"/>
                <w:lang w:val="ru-RU"/>
              </w:rPr>
            </w:pPr>
            <w:r w:rsidRPr="00441A2E">
              <w:rPr>
                <w:rFonts w:eastAsia="Arial Unicode MS" w:cs="Arial Unicode MS"/>
                <w:color w:val="000000"/>
                <w:lang w:val="ru-RU"/>
              </w:rPr>
              <w:tab/>
              <w:t>Организация внеурочной деятельности в общеобразовательной школе в условиях реализации ФГОС (36 часов).</w:t>
            </w:r>
            <w:r w:rsidRPr="00441A2E">
              <w:rPr>
                <w:rFonts w:eastAsia="Arial Unicode MS" w:cs="Arial Unicode MS"/>
                <w:color w:val="000000"/>
                <w:lang w:val="ru-RU"/>
              </w:rPr>
              <w:tab/>
              <w:t>Организация внеурочной деятельности в общеобразовательной школе в условиях реализации ФГОС (36 часов)</w:t>
            </w:r>
          </w:p>
        </w:tc>
        <w:tc>
          <w:tcPr>
            <w:tcW w:w="2268" w:type="dxa"/>
            <w:tcBorders>
              <w:top w:val="single" w:sz="4" w:space="0" w:color="000000"/>
              <w:left w:val="single" w:sz="4" w:space="0" w:color="000000"/>
              <w:bottom w:val="single" w:sz="4" w:space="0" w:color="000000"/>
              <w:right w:val="single" w:sz="4" w:space="0" w:color="auto"/>
            </w:tcBorders>
            <w:shd w:val="clear" w:color="auto" w:fill="auto"/>
          </w:tcPr>
          <w:p w:rsidR="00441A2E" w:rsidRPr="00441A2E" w:rsidRDefault="00441A2E" w:rsidP="00441A2E">
            <w:pPr>
              <w:tabs>
                <w:tab w:val="left" w:pos="6720"/>
              </w:tabs>
              <w:suppressAutoHyphens/>
              <w:snapToGrid w:val="0"/>
              <w:jc w:val="center"/>
              <w:rPr>
                <w:rFonts w:eastAsia="Arial Unicode MS" w:cs="Arial Unicode MS"/>
                <w:color w:val="000000"/>
                <w:lang w:val="ru-RU"/>
              </w:rPr>
            </w:pPr>
            <w:r w:rsidRPr="00441A2E">
              <w:rPr>
                <w:rFonts w:eastAsia="Arial Unicode MS" w:cs="Arial Unicode MS"/>
                <w:color w:val="000000"/>
                <w:lang w:val="ru-RU"/>
              </w:rPr>
              <w:t>Английский язык</w:t>
            </w:r>
          </w:p>
          <w:p w:rsidR="00441A2E" w:rsidRPr="00441A2E" w:rsidRDefault="00C35A27" w:rsidP="00441A2E">
            <w:pPr>
              <w:tabs>
                <w:tab w:val="left" w:pos="6720"/>
              </w:tabs>
              <w:suppressAutoHyphens/>
              <w:snapToGrid w:val="0"/>
              <w:jc w:val="center"/>
              <w:rPr>
                <w:rFonts w:eastAsia="Arial Unicode MS" w:cs="Arial Unicode MS"/>
                <w:color w:val="000000"/>
                <w:lang w:val="ru-RU"/>
              </w:rPr>
            </w:pPr>
            <w:r>
              <w:rPr>
                <w:rFonts w:eastAsia="Arial Unicode MS" w:cs="Arial Unicode MS"/>
                <w:color w:val="000000"/>
                <w:lang w:val="ru-RU"/>
              </w:rPr>
              <w:t>6</w:t>
            </w:r>
            <w:r w:rsidR="00441A2E" w:rsidRPr="00441A2E">
              <w:rPr>
                <w:rFonts w:eastAsia="Arial Unicode MS" w:cs="Arial Unicode MS"/>
                <w:color w:val="000000"/>
                <w:lang w:val="ru-RU"/>
              </w:rPr>
              <w:t>-7 классы</w:t>
            </w:r>
          </w:p>
          <w:p w:rsidR="00441A2E" w:rsidRPr="00441A2E" w:rsidRDefault="00441A2E" w:rsidP="00441A2E">
            <w:pPr>
              <w:tabs>
                <w:tab w:val="left" w:pos="6720"/>
              </w:tabs>
              <w:suppressAutoHyphens/>
              <w:snapToGrid w:val="0"/>
              <w:jc w:val="center"/>
              <w:rPr>
                <w:rFonts w:eastAsia="Arial Unicode MS" w:cs="Arial Unicode MS"/>
                <w:color w:val="000000"/>
                <w:lang w:val="ru-RU"/>
              </w:rPr>
            </w:pPr>
          </w:p>
          <w:p w:rsidR="00441A2E" w:rsidRPr="00441A2E" w:rsidRDefault="00441A2E" w:rsidP="00441A2E">
            <w:pPr>
              <w:tabs>
                <w:tab w:val="left" w:pos="6720"/>
              </w:tabs>
              <w:suppressAutoHyphens/>
              <w:snapToGrid w:val="0"/>
              <w:jc w:val="center"/>
              <w:rPr>
                <w:rFonts w:eastAsia="Arial Unicode MS" w:cs="Arial Unicode MS"/>
                <w:color w:val="000000"/>
                <w:lang w:val="ru-RU"/>
              </w:rPr>
            </w:pPr>
          </w:p>
          <w:p w:rsidR="00441A2E" w:rsidRPr="00441A2E" w:rsidRDefault="00441A2E" w:rsidP="00441A2E">
            <w:pPr>
              <w:tabs>
                <w:tab w:val="left" w:pos="6720"/>
              </w:tabs>
              <w:suppressAutoHyphens/>
              <w:snapToGrid w:val="0"/>
              <w:jc w:val="center"/>
              <w:rPr>
                <w:rFonts w:eastAsia="Arial Unicode MS" w:cs="Arial Unicode MS"/>
                <w:color w:val="000000"/>
                <w:lang w:val="ru-RU"/>
              </w:rPr>
            </w:pPr>
          </w:p>
          <w:p w:rsidR="00441A2E" w:rsidRPr="00441A2E" w:rsidRDefault="00441A2E" w:rsidP="00441A2E">
            <w:pPr>
              <w:tabs>
                <w:tab w:val="left" w:pos="6720"/>
              </w:tabs>
              <w:suppressAutoHyphens/>
              <w:snapToGrid w:val="0"/>
              <w:jc w:val="center"/>
              <w:rPr>
                <w:rFonts w:eastAsia="Arial Unicode MS" w:cs="Arial Unicode MS"/>
                <w:color w:val="000000"/>
                <w:lang w:val="ru-RU"/>
              </w:rPr>
            </w:pPr>
          </w:p>
          <w:p w:rsidR="00441A2E" w:rsidRPr="00441A2E" w:rsidRDefault="00441A2E" w:rsidP="00441A2E">
            <w:pPr>
              <w:tabs>
                <w:tab w:val="left" w:pos="6720"/>
              </w:tabs>
              <w:suppressAutoHyphens/>
              <w:snapToGrid w:val="0"/>
              <w:rPr>
                <w:rFonts w:eastAsia="Arial Unicode MS" w:cs="Arial Unicode MS"/>
                <w:color w:val="000000"/>
                <w:lang w:val="ru-RU"/>
              </w:rPr>
            </w:pPr>
          </w:p>
          <w:p w:rsidR="00441A2E" w:rsidRPr="00441A2E" w:rsidRDefault="00441A2E" w:rsidP="00441A2E">
            <w:pPr>
              <w:tabs>
                <w:tab w:val="left" w:pos="6720"/>
              </w:tabs>
              <w:suppressAutoHyphens/>
              <w:snapToGrid w:val="0"/>
              <w:rPr>
                <w:rFonts w:eastAsia="Arial Unicode MS" w:cs="Arial Unicode MS"/>
                <w:color w:val="000000"/>
                <w:lang w:val="ru-RU"/>
              </w:rPr>
            </w:pPr>
          </w:p>
          <w:p w:rsidR="00441A2E" w:rsidRPr="00441A2E" w:rsidRDefault="00441A2E" w:rsidP="00441A2E">
            <w:pPr>
              <w:tabs>
                <w:tab w:val="left" w:pos="6720"/>
              </w:tabs>
              <w:suppressAutoHyphens/>
              <w:snapToGrid w:val="0"/>
              <w:jc w:val="center"/>
              <w:rPr>
                <w:rFonts w:eastAsia="Arial Unicode MS" w:cs="Arial Unicode MS"/>
                <w:color w:val="000000"/>
                <w:lang w:val="ru-RU"/>
              </w:rPr>
            </w:pPr>
          </w:p>
          <w:p w:rsidR="00441A2E" w:rsidRPr="00441A2E" w:rsidRDefault="00441A2E" w:rsidP="00441A2E">
            <w:pPr>
              <w:tabs>
                <w:tab w:val="left" w:pos="6720"/>
              </w:tabs>
              <w:suppressAutoHyphens/>
              <w:snapToGrid w:val="0"/>
              <w:jc w:val="center"/>
              <w:rPr>
                <w:rFonts w:eastAsia="Arial Unicode MS" w:cs="Arial Unicode MS"/>
                <w:color w:val="000000"/>
                <w:lang w:val="ru-RU"/>
              </w:rPr>
            </w:pPr>
            <w:r w:rsidRPr="00441A2E">
              <w:rPr>
                <w:rFonts w:eastAsia="Arial Unicode MS" w:cs="Arial Unicode MS"/>
                <w:color w:val="000000"/>
                <w:lang w:val="ru-RU"/>
              </w:rPr>
              <w:t xml:space="preserve">Внеурочная деятельность </w:t>
            </w:r>
          </w:p>
          <w:p w:rsidR="00441A2E" w:rsidRPr="00441A2E" w:rsidRDefault="00441A2E" w:rsidP="00441A2E">
            <w:pPr>
              <w:tabs>
                <w:tab w:val="left" w:pos="6720"/>
              </w:tabs>
              <w:suppressAutoHyphens/>
              <w:snapToGrid w:val="0"/>
              <w:rPr>
                <w:rFonts w:eastAsia="Arial Unicode MS" w:cs="Arial Unicode MS"/>
                <w:color w:val="000000"/>
                <w:lang w:val="ru-RU"/>
              </w:rPr>
            </w:pPr>
          </w:p>
          <w:p w:rsidR="00441A2E" w:rsidRPr="00441A2E" w:rsidRDefault="00441A2E" w:rsidP="00441A2E">
            <w:pPr>
              <w:tabs>
                <w:tab w:val="left" w:pos="6720"/>
              </w:tabs>
              <w:suppressAutoHyphens/>
              <w:snapToGrid w:val="0"/>
              <w:jc w:val="center"/>
              <w:rPr>
                <w:rFonts w:eastAsia="Arial Unicode MS" w:cs="Arial Unicode MS"/>
                <w:color w:val="000000"/>
                <w:lang w:val="ru-RU"/>
              </w:rPr>
            </w:pPr>
          </w:p>
        </w:tc>
        <w:tc>
          <w:tcPr>
            <w:tcW w:w="1785" w:type="dxa"/>
            <w:tcBorders>
              <w:top w:val="single" w:sz="4" w:space="0" w:color="000000"/>
              <w:left w:val="single" w:sz="4" w:space="0" w:color="auto"/>
              <w:bottom w:val="single" w:sz="4" w:space="0" w:color="000000"/>
              <w:right w:val="single" w:sz="4" w:space="0" w:color="000000"/>
            </w:tcBorders>
            <w:shd w:val="clear" w:color="auto" w:fill="auto"/>
          </w:tcPr>
          <w:p w:rsidR="00441A2E" w:rsidRPr="00441A2E" w:rsidRDefault="00441A2E" w:rsidP="00441A2E">
            <w:pPr>
              <w:tabs>
                <w:tab w:val="left" w:pos="6720"/>
              </w:tabs>
              <w:suppressAutoHyphens/>
              <w:snapToGrid w:val="0"/>
              <w:jc w:val="center"/>
              <w:rPr>
                <w:rFonts w:eastAsia="Arial Unicode MS" w:cs="Arial Unicode MS"/>
                <w:color w:val="000000"/>
                <w:lang w:val="ru-RU"/>
              </w:rPr>
            </w:pPr>
            <w:r w:rsidRPr="00441A2E">
              <w:rPr>
                <w:rFonts w:eastAsia="Arial Unicode MS" w:cs="Arial Unicode MS"/>
                <w:color w:val="000000"/>
                <w:lang w:val="ru-RU"/>
              </w:rPr>
              <w:t>Первая</w:t>
            </w:r>
          </w:p>
          <w:p w:rsidR="00441A2E" w:rsidRPr="00441A2E" w:rsidRDefault="00441A2E" w:rsidP="00441A2E">
            <w:pPr>
              <w:tabs>
                <w:tab w:val="left" w:pos="6720"/>
              </w:tabs>
              <w:suppressAutoHyphens/>
              <w:snapToGrid w:val="0"/>
              <w:jc w:val="center"/>
              <w:rPr>
                <w:rFonts w:eastAsia="Arial Unicode MS" w:cs="Arial Unicode MS"/>
                <w:color w:val="000000"/>
                <w:lang w:val="ru-RU"/>
              </w:rPr>
            </w:pPr>
            <w:r w:rsidRPr="00441A2E">
              <w:rPr>
                <w:rFonts w:eastAsia="Arial Unicode MS" w:cs="Arial Unicode MS"/>
                <w:color w:val="000000"/>
                <w:lang w:val="ru-RU"/>
              </w:rPr>
              <w:t>/Приказ минобразования Ростовской области от 17.02.2017г№ 92 /</w:t>
            </w:r>
          </w:p>
        </w:tc>
      </w:tr>
      <w:tr w:rsidR="00441A2E" w:rsidRPr="00602744" w:rsidTr="00441A2E">
        <w:trPr>
          <w:trHeight w:val="385"/>
        </w:trPr>
        <w:tc>
          <w:tcPr>
            <w:tcW w:w="697" w:type="dxa"/>
            <w:gridSpan w:val="2"/>
            <w:tcBorders>
              <w:top w:val="single" w:sz="4" w:space="0" w:color="000000"/>
              <w:left w:val="single" w:sz="4" w:space="0" w:color="000000"/>
              <w:bottom w:val="single" w:sz="4" w:space="0" w:color="000000"/>
            </w:tcBorders>
            <w:shd w:val="clear" w:color="auto" w:fill="auto"/>
          </w:tcPr>
          <w:p w:rsidR="00441A2E" w:rsidRPr="00441A2E" w:rsidRDefault="00441A2E" w:rsidP="00441A2E">
            <w:pPr>
              <w:widowControl/>
              <w:tabs>
                <w:tab w:val="left" w:pos="6720"/>
              </w:tabs>
              <w:suppressAutoHyphens/>
              <w:autoSpaceDE/>
              <w:autoSpaceDN/>
              <w:adjustRightInd/>
              <w:snapToGrid w:val="0"/>
              <w:spacing w:after="200" w:line="276" w:lineRule="auto"/>
              <w:jc w:val="center"/>
              <w:rPr>
                <w:rFonts w:eastAsia="Times New Roman"/>
                <w:sz w:val="22"/>
                <w:szCs w:val="22"/>
                <w:lang w:val="ru-RU" w:eastAsia="zh-CN"/>
              </w:rPr>
            </w:pPr>
            <w:r>
              <w:rPr>
                <w:rFonts w:eastAsia="Times New Roman"/>
                <w:sz w:val="22"/>
                <w:szCs w:val="22"/>
                <w:lang w:val="ru-RU" w:eastAsia="zh-CN"/>
              </w:rPr>
              <w:t>7</w:t>
            </w:r>
          </w:p>
        </w:tc>
        <w:tc>
          <w:tcPr>
            <w:tcW w:w="1855" w:type="dxa"/>
            <w:tcBorders>
              <w:top w:val="single" w:sz="4" w:space="0" w:color="000000"/>
              <w:left w:val="single" w:sz="4" w:space="0" w:color="000000"/>
              <w:bottom w:val="single" w:sz="4" w:space="0" w:color="000000"/>
            </w:tcBorders>
            <w:shd w:val="clear" w:color="auto" w:fill="auto"/>
          </w:tcPr>
          <w:p w:rsidR="00441A2E" w:rsidRPr="00441A2E" w:rsidRDefault="00441A2E" w:rsidP="00441A2E">
            <w:pPr>
              <w:tabs>
                <w:tab w:val="left" w:pos="6720"/>
              </w:tabs>
              <w:suppressAutoHyphens/>
              <w:snapToGrid w:val="0"/>
              <w:rPr>
                <w:rFonts w:eastAsia="Arial Unicode MS" w:cs="Arial Unicode MS"/>
                <w:color w:val="000000"/>
              </w:rPr>
            </w:pPr>
            <w:r w:rsidRPr="00441A2E">
              <w:rPr>
                <w:rFonts w:eastAsia="Arial Unicode MS" w:cs="Arial Unicode MS"/>
                <w:color w:val="000000"/>
              </w:rPr>
              <w:t>ЖелезниченкоОксана</w:t>
            </w:r>
            <w:r w:rsidRPr="00441A2E">
              <w:rPr>
                <w:rFonts w:eastAsia="Arial Unicode MS" w:cs="Arial Unicode MS"/>
                <w:color w:val="000000"/>
                <w:lang w:val="ru-RU"/>
              </w:rPr>
              <w:t xml:space="preserve"> </w:t>
            </w:r>
            <w:r w:rsidRPr="00441A2E">
              <w:rPr>
                <w:rFonts w:eastAsia="Arial Unicode MS" w:cs="Arial Unicode MS"/>
                <w:color w:val="000000"/>
              </w:rPr>
              <w:t>Александровна</w:t>
            </w:r>
          </w:p>
        </w:tc>
        <w:tc>
          <w:tcPr>
            <w:tcW w:w="1984" w:type="dxa"/>
            <w:tcBorders>
              <w:top w:val="single" w:sz="4" w:space="0" w:color="000000"/>
              <w:left w:val="single" w:sz="4" w:space="0" w:color="000000"/>
              <w:bottom w:val="single" w:sz="4" w:space="0" w:color="000000"/>
            </w:tcBorders>
            <w:shd w:val="clear" w:color="auto" w:fill="auto"/>
          </w:tcPr>
          <w:p w:rsidR="00441A2E" w:rsidRPr="00441A2E" w:rsidRDefault="00441A2E" w:rsidP="00441A2E">
            <w:pPr>
              <w:tabs>
                <w:tab w:val="left" w:pos="6720"/>
              </w:tabs>
              <w:suppressAutoHyphens/>
              <w:snapToGrid w:val="0"/>
              <w:jc w:val="center"/>
              <w:rPr>
                <w:rFonts w:eastAsia="Arial Unicode MS" w:cs="Arial Unicode MS"/>
                <w:color w:val="000000"/>
              </w:rPr>
            </w:pPr>
            <w:r w:rsidRPr="00441A2E">
              <w:rPr>
                <w:rFonts w:eastAsia="Arial Unicode MS" w:cs="Arial Unicode MS"/>
                <w:color w:val="000000"/>
              </w:rPr>
              <w:t>Высшее</w:t>
            </w:r>
          </w:p>
          <w:p w:rsidR="00441A2E" w:rsidRPr="00441A2E" w:rsidRDefault="00441A2E" w:rsidP="00441A2E">
            <w:pPr>
              <w:tabs>
                <w:tab w:val="left" w:pos="6720"/>
              </w:tabs>
              <w:suppressAutoHyphens/>
              <w:snapToGrid w:val="0"/>
              <w:jc w:val="center"/>
              <w:rPr>
                <w:rFonts w:eastAsia="Arial Unicode MS" w:cs="Arial Unicode MS"/>
                <w:color w:val="000000"/>
              </w:rPr>
            </w:pPr>
            <w:r w:rsidRPr="00441A2E">
              <w:rPr>
                <w:rFonts w:eastAsia="Arial Unicode MS" w:cs="Arial Unicode MS"/>
                <w:color w:val="000000"/>
              </w:rPr>
              <w:t>РГПУ</w:t>
            </w:r>
          </w:p>
          <w:p w:rsidR="00441A2E" w:rsidRPr="00441A2E" w:rsidRDefault="00441A2E" w:rsidP="00441A2E">
            <w:pPr>
              <w:tabs>
                <w:tab w:val="left" w:pos="6720"/>
              </w:tabs>
              <w:suppressAutoHyphens/>
              <w:snapToGrid w:val="0"/>
              <w:jc w:val="center"/>
              <w:rPr>
                <w:rFonts w:eastAsia="Arial Unicode MS" w:cs="Arial Unicode MS"/>
                <w:color w:val="000000"/>
              </w:rPr>
            </w:pPr>
            <w:r w:rsidRPr="00441A2E">
              <w:rPr>
                <w:rFonts w:eastAsia="Arial Unicode MS" w:cs="Arial Unicode MS"/>
                <w:color w:val="000000"/>
              </w:rPr>
              <w:t>2003</w:t>
            </w:r>
          </w:p>
        </w:tc>
        <w:tc>
          <w:tcPr>
            <w:tcW w:w="1560" w:type="dxa"/>
            <w:tcBorders>
              <w:top w:val="single" w:sz="4" w:space="0" w:color="000000"/>
              <w:left w:val="single" w:sz="4" w:space="0" w:color="000000"/>
              <w:bottom w:val="single" w:sz="4" w:space="0" w:color="000000"/>
            </w:tcBorders>
            <w:shd w:val="clear" w:color="auto" w:fill="auto"/>
          </w:tcPr>
          <w:p w:rsidR="00441A2E" w:rsidRPr="00441A2E" w:rsidRDefault="00441A2E" w:rsidP="00441A2E">
            <w:pPr>
              <w:tabs>
                <w:tab w:val="left" w:pos="6720"/>
              </w:tabs>
              <w:suppressAutoHyphens/>
              <w:snapToGrid w:val="0"/>
              <w:jc w:val="center"/>
              <w:rPr>
                <w:rFonts w:eastAsia="Arial Unicode MS" w:cs="Arial Unicode MS"/>
                <w:color w:val="000000"/>
              </w:rPr>
            </w:pPr>
            <w:r w:rsidRPr="00441A2E">
              <w:rPr>
                <w:rFonts w:eastAsia="Arial Unicode MS" w:cs="Arial Unicode MS"/>
                <w:color w:val="000000"/>
              </w:rPr>
              <w:t>Учитель</w:t>
            </w:r>
            <w:r w:rsidRPr="00441A2E">
              <w:rPr>
                <w:rFonts w:eastAsia="Arial Unicode MS" w:cs="Arial Unicode MS"/>
                <w:color w:val="000000"/>
                <w:lang w:val="ru-RU"/>
              </w:rPr>
              <w:t xml:space="preserve"> </w:t>
            </w:r>
            <w:r w:rsidRPr="00441A2E">
              <w:rPr>
                <w:rFonts w:eastAsia="Arial Unicode MS" w:cs="Arial Unicode MS"/>
                <w:color w:val="000000"/>
              </w:rPr>
              <w:t>математики и информатики</w:t>
            </w:r>
          </w:p>
          <w:p w:rsidR="00441A2E" w:rsidRPr="00441A2E" w:rsidRDefault="00441A2E" w:rsidP="00441A2E">
            <w:pPr>
              <w:tabs>
                <w:tab w:val="left" w:pos="6720"/>
              </w:tabs>
              <w:suppressAutoHyphens/>
              <w:snapToGrid w:val="0"/>
              <w:jc w:val="center"/>
              <w:rPr>
                <w:rFonts w:eastAsia="Arial Unicode MS" w:cs="Arial Unicode MS"/>
                <w:color w:val="000000"/>
              </w:rPr>
            </w:pPr>
          </w:p>
          <w:p w:rsidR="00441A2E" w:rsidRPr="00441A2E" w:rsidRDefault="00441A2E" w:rsidP="00441A2E">
            <w:pPr>
              <w:tabs>
                <w:tab w:val="left" w:pos="6720"/>
              </w:tabs>
              <w:suppressAutoHyphens/>
              <w:snapToGrid w:val="0"/>
              <w:jc w:val="center"/>
              <w:rPr>
                <w:rFonts w:eastAsia="Arial Unicode MS" w:cs="Arial Unicode MS"/>
                <w:color w:val="000000"/>
              </w:rPr>
            </w:pPr>
          </w:p>
          <w:p w:rsidR="00441A2E" w:rsidRPr="00441A2E" w:rsidRDefault="00441A2E" w:rsidP="00441A2E">
            <w:pPr>
              <w:tabs>
                <w:tab w:val="left" w:pos="6720"/>
              </w:tabs>
              <w:suppressAutoHyphens/>
              <w:snapToGrid w:val="0"/>
              <w:jc w:val="center"/>
              <w:rPr>
                <w:rFonts w:eastAsia="Arial Unicode MS" w:cs="Arial Unicode MS"/>
                <w:color w:val="000000"/>
              </w:rPr>
            </w:pPr>
          </w:p>
          <w:p w:rsidR="00441A2E" w:rsidRPr="00441A2E" w:rsidRDefault="00441A2E" w:rsidP="00441A2E">
            <w:pPr>
              <w:tabs>
                <w:tab w:val="left" w:pos="6720"/>
              </w:tabs>
              <w:suppressAutoHyphens/>
              <w:snapToGrid w:val="0"/>
              <w:rPr>
                <w:rFonts w:eastAsia="Arial Unicode MS" w:cs="Arial Unicode MS"/>
                <w:color w:val="000000"/>
              </w:rPr>
            </w:pPr>
          </w:p>
        </w:tc>
        <w:tc>
          <w:tcPr>
            <w:tcW w:w="5386" w:type="dxa"/>
            <w:tcBorders>
              <w:top w:val="single" w:sz="4" w:space="0" w:color="000000"/>
              <w:left w:val="single" w:sz="4" w:space="0" w:color="000000"/>
              <w:bottom w:val="single" w:sz="4" w:space="0" w:color="000000"/>
            </w:tcBorders>
            <w:shd w:val="clear" w:color="auto" w:fill="auto"/>
          </w:tcPr>
          <w:p w:rsidR="00C35A27" w:rsidRPr="00C35A27" w:rsidRDefault="00C35A27" w:rsidP="00C35A27">
            <w:pPr>
              <w:tabs>
                <w:tab w:val="left" w:pos="6720"/>
              </w:tabs>
              <w:snapToGrid w:val="0"/>
              <w:jc w:val="center"/>
              <w:rPr>
                <w:rFonts w:eastAsia="Arial Unicode MS"/>
                <w:color w:val="000000" w:themeColor="text1"/>
                <w:lang w:val="ru-RU"/>
              </w:rPr>
            </w:pPr>
            <w:r w:rsidRPr="00C35A27">
              <w:rPr>
                <w:rFonts w:eastAsia="Times New Roman"/>
                <w:b/>
                <w:bCs/>
                <w:color w:val="000000" w:themeColor="text1"/>
                <w:lang w:val="ru-RU"/>
              </w:rPr>
              <w:t>Автономная некоммерческая организация ДПО «Московская академия народного хозяйства и государственной службы», 2022г.</w:t>
            </w:r>
            <w:r w:rsidRPr="00C35A27">
              <w:rPr>
                <w:rFonts w:eastAsia="Times New Roman"/>
                <w:bCs/>
                <w:color w:val="000000" w:themeColor="text1"/>
                <w:lang w:val="ru-RU"/>
              </w:rPr>
              <w:t xml:space="preserve"> «Преподавание предмета «Математика» в современных условиях ФГОС» (72 часа)</w:t>
            </w:r>
          </w:p>
          <w:p w:rsidR="00C35A27" w:rsidRPr="00C35A27" w:rsidRDefault="00C35A27" w:rsidP="00C35A27">
            <w:pPr>
              <w:tabs>
                <w:tab w:val="left" w:pos="6720"/>
              </w:tabs>
              <w:snapToGrid w:val="0"/>
              <w:jc w:val="center"/>
              <w:rPr>
                <w:rFonts w:eastAsia="Arial Unicode MS"/>
                <w:color w:val="000000" w:themeColor="text1"/>
                <w:lang w:val="ru-RU"/>
              </w:rPr>
            </w:pPr>
            <w:r w:rsidRPr="00C35A27">
              <w:rPr>
                <w:rFonts w:eastAsia="Times New Roman"/>
                <w:b/>
                <w:bCs/>
                <w:color w:val="000000" w:themeColor="text1"/>
                <w:lang w:val="ru-RU"/>
              </w:rPr>
              <w:t>Автономная некоммерческая организация ДПО «Московская академия народного хозяйства и государственной службы», 2021г.</w:t>
            </w:r>
            <w:r w:rsidRPr="00C35A27">
              <w:rPr>
                <w:rFonts w:eastAsia="Times New Roman"/>
                <w:bCs/>
                <w:color w:val="000000" w:themeColor="text1"/>
                <w:lang w:val="ru-RU"/>
              </w:rPr>
              <w:t xml:space="preserve"> </w:t>
            </w:r>
            <w:r w:rsidRPr="00C35A27">
              <w:rPr>
                <w:rFonts w:eastAsia="Arial Unicode MS"/>
                <w:color w:val="000000" w:themeColor="text1"/>
                <w:lang w:val="ru-RU"/>
              </w:rPr>
              <w:t>«Инклюзивное образование обучающихся с ограниченными возможностями здоровья в соответствии с ФГОС» (36 часов).</w:t>
            </w:r>
          </w:p>
          <w:p w:rsidR="00441A2E" w:rsidRPr="00C35A27" w:rsidRDefault="00C35A27" w:rsidP="00C35A27">
            <w:pPr>
              <w:tabs>
                <w:tab w:val="left" w:pos="6720"/>
              </w:tabs>
              <w:suppressAutoHyphens/>
              <w:snapToGrid w:val="0"/>
              <w:jc w:val="center"/>
              <w:rPr>
                <w:rFonts w:eastAsia="Times New Roman"/>
                <w:bCs/>
                <w:lang w:val="ru-RU"/>
              </w:rPr>
            </w:pPr>
            <w:r w:rsidRPr="00C35A27">
              <w:rPr>
                <w:rFonts w:eastAsia="Arial Unicode MS"/>
                <w:b/>
                <w:color w:val="000000" w:themeColor="text1"/>
                <w:lang w:val="ru-RU"/>
              </w:rPr>
              <w:t>2022 год, Федеральное государственное автономное образовательное учреждение дополнительного профессионального образования «Академия реализации государственной политики и профессионального развития работников образования Министерства просвещения Российской Федерации»</w:t>
            </w:r>
            <w:r w:rsidRPr="00C35A27">
              <w:rPr>
                <w:rFonts w:eastAsia="Arial Unicode MS"/>
                <w:color w:val="000000" w:themeColor="text1"/>
                <w:lang w:val="ru-RU"/>
              </w:rPr>
              <w:t xml:space="preserve"> по дополнительной профессиональной программе «Реализация требований обновленных ФГОС НОО, ФГОС ООО в работе учителя» (36 часов)</w:t>
            </w:r>
          </w:p>
        </w:tc>
        <w:tc>
          <w:tcPr>
            <w:tcW w:w="2268" w:type="dxa"/>
            <w:tcBorders>
              <w:top w:val="single" w:sz="4" w:space="0" w:color="000000"/>
              <w:left w:val="single" w:sz="4" w:space="0" w:color="000000"/>
              <w:bottom w:val="single" w:sz="4" w:space="0" w:color="000000"/>
              <w:right w:val="single" w:sz="4" w:space="0" w:color="auto"/>
            </w:tcBorders>
            <w:shd w:val="clear" w:color="auto" w:fill="auto"/>
          </w:tcPr>
          <w:p w:rsidR="00441A2E" w:rsidRPr="00441A2E" w:rsidRDefault="00441A2E" w:rsidP="00441A2E">
            <w:pPr>
              <w:tabs>
                <w:tab w:val="left" w:pos="6720"/>
              </w:tabs>
              <w:suppressAutoHyphens/>
              <w:snapToGrid w:val="0"/>
              <w:jc w:val="center"/>
              <w:rPr>
                <w:rFonts w:eastAsia="Arial Unicode MS" w:cs="Arial Unicode MS"/>
                <w:color w:val="000000"/>
                <w:lang w:val="ru-RU"/>
              </w:rPr>
            </w:pPr>
            <w:r w:rsidRPr="00441A2E">
              <w:rPr>
                <w:rFonts w:eastAsia="Arial Unicode MS" w:cs="Arial Unicode MS"/>
                <w:color w:val="000000"/>
                <w:lang w:val="ru-RU"/>
              </w:rPr>
              <w:t>Математика</w:t>
            </w:r>
          </w:p>
          <w:p w:rsidR="00441A2E" w:rsidRPr="00441A2E" w:rsidRDefault="00441A2E" w:rsidP="00441A2E">
            <w:pPr>
              <w:tabs>
                <w:tab w:val="left" w:pos="6720"/>
              </w:tabs>
              <w:suppressAutoHyphens/>
              <w:snapToGrid w:val="0"/>
              <w:jc w:val="center"/>
              <w:rPr>
                <w:rFonts w:eastAsia="Arial Unicode MS" w:cs="Arial Unicode MS"/>
                <w:color w:val="000000"/>
                <w:lang w:val="ru-RU"/>
              </w:rPr>
            </w:pPr>
            <w:r w:rsidRPr="00441A2E">
              <w:rPr>
                <w:rFonts w:eastAsia="Arial Unicode MS" w:cs="Arial Unicode MS"/>
                <w:color w:val="000000"/>
                <w:lang w:val="ru-RU"/>
              </w:rPr>
              <w:t>7-9 классы</w:t>
            </w:r>
          </w:p>
          <w:p w:rsidR="00441A2E" w:rsidRPr="00441A2E" w:rsidRDefault="00441A2E" w:rsidP="00441A2E">
            <w:pPr>
              <w:tabs>
                <w:tab w:val="left" w:pos="6720"/>
              </w:tabs>
              <w:suppressAutoHyphens/>
              <w:snapToGrid w:val="0"/>
              <w:jc w:val="center"/>
              <w:rPr>
                <w:rFonts w:eastAsia="Arial Unicode MS" w:cs="Arial Unicode MS"/>
                <w:color w:val="000000"/>
                <w:lang w:val="ru-RU"/>
              </w:rPr>
            </w:pPr>
            <w:r w:rsidRPr="00441A2E">
              <w:rPr>
                <w:rFonts w:eastAsia="Arial Unicode MS" w:cs="Arial Unicode MS"/>
                <w:color w:val="000000"/>
                <w:lang w:val="ru-RU"/>
              </w:rPr>
              <w:t xml:space="preserve">Внеурочная деятельность </w:t>
            </w:r>
          </w:p>
          <w:p w:rsidR="00441A2E" w:rsidRPr="00441A2E" w:rsidRDefault="00441A2E" w:rsidP="00441A2E">
            <w:pPr>
              <w:tabs>
                <w:tab w:val="left" w:pos="6720"/>
              </w:tabs>
              <w:suppressAutoHyphens/>
              <w:snapToGrid w:val="0"/>
              <w:jc w:val="center"/>
              <w:rPr>
                <w:rFonts w:eastAsia="Arial Unicode MS" w:cs="Arial Unicode MS"/>
                <w:color w:val="000000"/>
                <w:lang w:val="ru-RU"/>
              </w:rPr>
            </w:pPr>
          </w:p>
        </w:tc>
        <w:tc>
          <w:tcPr>
            <w:tcW w:w="1785" w:type="dxa"/>
            <w:tcBorders>
              <w:top w:val="single" w:sz="4" w:space="0" w:color="000000"/>
              <w:left w:val="single" w:sz="4" w:space="0" w:color="auto"/>
              <w:bottom w:val="single" w:sz="4" w:space="0" w:color="000000"/>
              <w:right w:val="single" w:sz="4" w:space="0" w:color="000000"/>
            </w:tcBorders>
            <w:shd w:val="clear" w:color="auto" w:fill="auto"/>
          </w:tcPr>
          <w:p w:rsidR="00441A2E" w:rsidRPr="00441A2E" w:rsidRDefault="00441A2E" w:rsidP="00441A2E">
            <w:pPr>
              <w:tabs>
                <w:tab w:val="left" w:pos="6720"/>
              </w:tabs>
              <w:suppressAutoHyphens/>
              <w:snapToGrid w:val="0"/>
              <w:jc w:val="center"/>
              <w:rPr>
                <w:rFonts w:eastAsia="Arial Unicode MS" w:cs="Arial Unicode MS"/>
                <w:color w:val="000000"/>
                <w:lang w:val="ru-RU"/>
              </w:rPr>
            </w:pPr>
            <w:r w:rsidRPr="00441A2E">
              <w:rPr>
                <w:rFonts w:eastAsia="Arial Unicode MS" w:cs="Arial Unicode MS"/>
                <w:color w:val="000000"/>
                <w:lang w:val="ru-RU"/>
              </w:rPr>
              <w:t>Высшая</w:t>
            </w:r>
          </w:p>
          <w:p w:rsidR="00441A2E" w:rsidRPr="00441A2E" w:rsidRDefault="00441A2E" w:rsidP="00441A2E">
            <w:pPr>
              <w:tabs>
                <w:tab w:val="left" w:pos="6720"/>
              </w:tabs>
              <w:suppressAutoHyphens/>
              <w:snapToGrid w:val="0"/>
              <w:jc w:val="center"/>
              <w:rPr>
                <w:rFonts w:eastAsia="Arial Unicode MS" w:cs="Arial Unicode MS"/>
                <w:color w:val="000000"/>
                <w:lang w:val="ru-RU"/>
              </w:rPr>
            </w:pPr>
            <w:r w:rsidRPr="00441A2E">
              <w:rPr>
                <w:rFonts w:eastAsia="Arial Unicode MS" w:cs="Arial Unicode MS"/>
                <w:color w:val="000000"/>
                <w:lang w:val="ru-RU"/>
              </w:rPr>
              <w:t>/Приказ минобразования Ростовской области от 23.11.2018 № 881/</w:t>
            </w:r>
          </w:p>
        </w:tc>
      </w:tr>
      <w:tr w:rsidR="00441A2E" w:rsidRPr="00602744" w:rsidTr="00441A2E">
        <w:trPr>
          <w:trHeight w:val="385"/>
        </w:trPr>
        <w:tc>
          <w:tcPr>
            <w:tcW w:w="697" w:type="dxa"/>
            <w:gridSpan w:val="2"/>
            <w:tcBorders>
              <w:top w:val="single" w:sz="4" w:space="0" w:color="000000"/>
              <w:left w:val="single" w:sz="4" w:space="0" w:color="000000"/>
              <w:bottom w:val="single" w:sz="4" w:space="0" w:color="000000"/>
            </w:tcBorders>
            <w:shd w:val="clear" w:color="auto" w:fill="auto"/>
          </w:tcPr>
          <w:p w:rsidR="00441A2E" w:rsidRPr="00441A2E" w:rsidRDefault="00441A2E" w:rsidP="00441A2E">
            <w:pPr>
              <w:widowControl/>
              <w:tabs>
                <w:tab w:val="left" w:pos="6720"/>
              </w:tabs>
              <w:suppressAutoHyphens/>
              <w:autoSpaceDE/>
              <w:autoSpaceDN/>
              <w:adjustRightInd/>
              <w:snapToGrid w:val="0"/>
              <w:spacing w:after="200" w:line="276" w:lineRule="auto"/>
              <w:jc w:val="center"/>
              <w:rPr>
                <w:rFonts w:eastAsia="Times New Roman"/>
                <w:sz w:val="22"/>
                <w:szCs w:val="22"/>
                <w:lang w:val="ru-RU" w:eastAsia="zh-CN"/>
              </w:rPr>
            </w:pPr>
            <w:r>
              <w:rPr>
                <w:rFonts w:eastAsia="Times New Roman"/>
                <w:sz w:val="22"/>
                <w:szCs w:val="22"/>
                <w:lang w:val="ru-RU" w:eastAsia="zh-CN"/>
              </w:rPr>
              <w:t>8</w:t>
            </w:r>
          </w:p>
        </w:tc>
        <w:tc>
          <w:tcPr>
            <w:tcW w:w="1855" w:type="dxa"/>
            <w:tcBorders>
              <w:top w:val="single" w:sz="4" w:space="0" w:color="000000"/>
              <w:left w:val="single" w:sz="4" w:space="0" w:color="000000"/>
              <w:bottom w:val="single" w:sz="4" w:space="0" w:color="000000"/>
            </w:tcBorders>
            <w:shd w:val="clear" w:color="auto" w:fill="auto"/>
          </w:tcPr>
          <w:p w:rsidR="00441A2E" w:rsidRPr="00441A2E" w:rsidRDefault="00441A2E" w:rsidP="00441A2E">
            <w:pPr>
              <w:tabs>
                <w:tab w:val="left" w:pos="6720"/>
              </w:tabs>
              <w:suppressAutoHyphens/>
              <w:snapToGrid w:val="0"/>
              <w:jc w:val="center"/>
              <w:rPr>
                <w:rFonts w:eastAsia="Arial Unicode MS" w:cs="Arial Unicode MS"/>
                <w:color w:val="000000"/>
                <w:lang w:val="ru-RU"/>
              </w:rPr>
            </w:pPr>
            <w:r w:rsidRPr="00441A2E">
              <w:rPr>
                <w:rFonts w:eastAsia="Arial Unicode MS" w:cs="Arial Unicode MS"/>
                <w:color w:val="000000"/>
                <w:lang w:val="ru-RU"/>
              </w:rPr>
              <w:t>Епихова Наталья Ивановна</w:t>
            </w:r>
          </w:p>
        </w:tc>
        <w:tc>
          <w:tcPr>
            <w:tcW w:w="1984" w:type="dxa"/>
            <w:tcBorders>
              <w:top w:val="single" w:sz="4" w:space="0" w:color="000000"/>
              <w:left w:val="single" w:sz="4" w:space="0" w:color="000000"/>
              <w:bottom w:val="single" w:sz="4" w:space="0" w:color="000000"/>
            </w:tcBorders>
            <w:shd w:val="clear" w:color="auto" w:fill="auto"/>
          </w:tcPr>
          <w:p w:rsidR="00441A2E" w:rsidRPr="00441A2E" w:rsidRDefault="00441A2E" w:rsidP="00441A2E">
            <w:pPr>
              <w:tabs>
                <w:tab w:val="left" w:pos="6720"/>
              </w:tabs>
              <w:suppressAutoHyphens/>
              <w:snapToGrid w:val="0"/>
              <w:jc w:val="center"/>
              <w:rPr>
                <w:rFonts w:eastAsia="Arial Unicode MS" w:cs="Arial Unicode MS"/>
                <w:color w:val="000000"/>
                <w:lang w:val="ru-RU"/>
              </w:rPr>
            </w:pPr>
            <w:r w:rsidRPr="00441A2E">
              <w:rPr>
                <w:rFonts w:eastAsia="Arial Unicode MS" w:cs="Arial Unicode MS"/>
                <w:color w:val="000000"/>
                <w:lang w:val="ru-RU"/>
              </w:rPr>
              <w:t>Высшее</w:t>
            </w:r>
          </w:p>
          <w:p w:rsidR="00441A2E" w:rsidRPr="00441A2E" w:rsidRDefault="00441A2E" w:rsidP="00441A2E">
            <w:pPr>
              <w:tabs>
                <w:tab w:val="left" w:pos="6720"/>
              </w:tabs>
              <w:suppressAutoHyphens/>
              <w:snapToGrid w:val="0"/>
              <w:jc w:val="center"/>
              <w:rPr>
                <w:rFonts w:eastAsia="Arial Unicode MS" w:cs="Arial Unicode MS"/>
                <w:color w:val="000000"/>
                <w:lang w:val="ru-RU"/>
              </w:rPr>
            </w:pPr>
            <w:r w:rsidRPr="00441A2E">
              <w:rPr>
                <w:rFonts w:eastAsia="Arial Unicode MS" w:cs="Arial Unicode MS"/>
                <w:color w:val="000000"/>
                <w:lang w:val="ru-RU"/>
              </w:rPr>
              <w:t>РГПУ</w:t>
            </w:r>
          </w:p>
          <w:p w:rsidR="00441A2E" w:rsidRPr="00441A2E" w:rsidRDefault="00441A2E" w:rsidP="00441A2E">
            <w:pPr>
              <w:tabs>
                <w:tab w:val="left" w:pos="6720"/>
              </w:tabs>
              <w:suppressAutoHyphens/>
              <w:snapToGrid w:val="0"/>
              <w:jc w:val="center"/>
              <w:rPr>
                <w:rFonts w:eastAsia="Arial Unicode MS" w:cs="Arial Unicode MS"/>
                <w:color w:val="000000"/>
                <w:lang w:val="ru-RU"/>
              </w:rPr>
            </w:pPr>
            <w:r w:rsidRPr="00441A2E">
              <w:rPr>
                <w:rFonts w:eastAsia="Arial Unicode MS" w:cs="Arial Unicode MS"/>
                <w:color w:val="000000"/>
                <w:lang w:val="ru-RU"/>
              </w:rPr>
              <w:t>2006</w:t>
            </w:r>
          </w:p>
        </w:tc>
        <w:tc>
          <w:tcPr>
            <w:tcW w:w="1560" w:type="dxa"/>
            <w:tcBorders>
              <w:top w:val="single" w:sz="4" w:space="0" w:color="000000"/>
              <w:left w:val="single" w:sz="4" w:space="0" w:color="000000"/>
              <w:bottom w:val="single" w:sz="4" w:space="0" w:color="000000"/>
            </w:tcBorders>
            <w:shd w:val="clear" w:color="auto" w:fill="auto"/>
          </w:tcPr>
          <w:p w:rsidR="00441A2E" w:rsidRPr="00441A2E" w:rsidRDefault="00441A2E" w:rsidP="00441A2E">
            <w:pPr>
              <w:tabs>
                <w:tab w:val="left" w:pos="6720"/>
              </w:tabs>
              <w:suppressAutoHyphens/>
              <w:snapToGrid w:val="0"/>
              <w:jc w:val="center"/>
              <w:rPr>
                <w:rFonts w:eastAsia="Arial Unicode MS" w:cs="Arial Unicode MS"/>
                <w:color w:val="000000"/>
                <w:lang w:val="ru-RU"/>
              </w:rPr>
            </w:pPr>
            <w:r w:rsidRPr="00441A2E">
              <w:rPr>
                <w:rFonts w:eastAsia="Arial Unicode MS" w:cs="Arial Unicode MS"/>
                <w:color w:val="000000"/>
                <w:lang w:val="ru-RU"/>
              </w:rPr>
              <w:t>Учитель математики и информатики</w:t>
            </w:r>
          </w:p>
        </w:tc>
        <w:tc>
          <w:tcPr>
            <w:tcW w:w="5386" w:type="dxa"/>
            <w:tcBorders>
              <w:top w:val="single" w:sz="4" w:space="0" w:color="000000"/>
              <w:left w:val="single" w:sz="4" w:space="0" w:color="000000"/>
              <w:bottom w:val="single" w:sz="4" w:space="0" w:color="000000"/>
            </w:tcBorders>
            <w:shd w:val="clear" w:color="auto" w:fill="auto"/>
          </w:tcPr>
          <w:p w:rsidR="00441A2E" w:rsidRPr="00441A2E" w:rsidRDefault="00441A2E" w:rsidP="00441A2E">
            <w:pPr>
              <w:tabs>
                <w:tab w:val="left" w:pos="6720"/>
              </w:tabs>
              <w:suppressAutoHyphens/>
              <w:snapToGrid w:val="0"/>
              <w:jc w:val="center"/>
              <w:rPr>
                <w:rFonts w:eastAsia="Times New Roman"/>
                <w:lang w:val="ru-RU"/>
              </w:rPr>
            </w:pPr>
          </w:p>
          <w:p w:rsidR="00C35A27" w:rsidRPr="00C35A27" w:rsidRDefault="00C35A27" w:rsidP="00C35A27">
            <w:pPr>
              <w:tabs>
                <w:tab w:val="left" w:pos="6720"/>
              </w:tabs>
              <w:snapToGrid w:val="0"/>
              <w:jc w:val="center"/>
              <w:rPr>
                <w:rFonts w:eastAsia="Arial Unicode MS"/>
                <w:color w:val="000000" w:themeColor="text1"/>
                <w:lang w:val="ru-RU"/>
              </w:rPr>
            </w:pPr>
            <w:r w:rsidRPr="00C35A27">
              <w:rPr>
                <w:rFonts w:eastAsia="Times New Roman"/>
                <w:b/>
                <w:bCs/>
                <w:color w:val="000000" w:themeColor="text1"/>
                <w:lang w:val="ru-RU"/>
              </w:rPr>
              <w:t>Автономная некоммерческая организация ДПО «Московская академия народного хозяйства и государственной службы», 2022г.</w:t>
            </w:r>
            <w:r w:rsidRPr="00C35A27">
              <w:rPr>
                <w:rFonts w:eastAsia="Times New Roman"/>
                <w:bCs/>
                <w:color w:val="000000" w:themeColor="text1"/>
                <w:lang w:val="ru-RU"/>
              </w:rPr>
              <w:t xml:space="preserve"> «Преподавание предмета «Информатика» в современных условиях ФГОС» (72 часа)</w:t>
            </w:r>
          </w:p>
          <w:p w:rsidR="00C35A27" w:rsidRPr="00C35A27" w:rsidRDefault="00C35A27" w:rsidP="00C35A27">
            <w:pPr>
              <w:tabs>
                <w:tab w:val="left" w:pos="6720"/>
              </w:tabs>
              <w:snapToGrid w:val="0"/>
              <w:jc w:val="center"/>
              <w:rPr>
                <w:rFonts w:eastAsia="Arial Unicode MS"/>
                <w:color w:val="000000" w:themeColor="text1"/>
                <w:lang w:val="ru-RU"/>
              </w:rPr>
            </w:pPr>
            <w:r w:rsidRPr="00C35A27">
              <w:rPr>
                <w:rFonts w:eastAsia="Times New Roman"/>
                <w:b/>
                <w:bCs/>
                <w:color w:val="000000" w:themeColor="text1"/>
                <w:lang w:val="ru-RU"/>
              </w:rPr>
              <w:t>Автономная некоммерческая организация ДПО «Московская академия народного хозяйства и государственной службы», 2021г.</w:t>
            </w:r>
            <w:r w:rsidRPr="00C35A27">
              <w:rPr>
                <w:rFonts w:eastAsia="Times New Roman"/>
                <w:bCs/>
                <w:color w:val="000000" w:themeColor="text1"/>
                <w:lang w:val="ru-RU"/>
              </w:rPr>
              <w:t xml:space="preserve"> </w:t>
            </w:r>
            <w:r w:rsidRPr="00C35A27">
              <w:rPr>
                <w:rFonts w:eastAsia="Arial Unicode MS"/>
                <w:color w:val="000000" w:themeColor="text1"/>
                <w:lang w:val="ru-RU"/>
              </w:rPr>
              <w:t>«Инклюзивное образование обучающихся с ограниченными возможностями здоровья в соответствии с ФГОС» (36 часов).</w:t>
            </w:r>
          </w:p>
          <w:p w:rsidR="00441A2E" w:rsidRPr="00C35A27" w:rsidRDefault="00C35A27" w:rsidP="00C35A27">
            <w:pPr>
              <w:widowControl/>
              <w:tabs>
                <w:tab w:val="left" w:pos="0"/>
                <w:tab w:val="left" w:pos="993"/>
              </w:tabs>
              <w:suppressAutoHyphens/>
              <w:autoSpaceDE/>
              <w:autoSpaceDN/>
              <w:adjustRightInd/>
              <w:spacing w:after="200" w:line="276" w:lineRule="auto"/>
              <w:contextualSpacing/>
              <w:jc w:val="center"/>
              <w:rPr>
                <w:rFonts w:eastAsia="Arial Unicode MS" w:cs="Arial Unicode MS"/>
                <w:color w:val="000000"/>
                <w:lang w:val="ru-RU"/>
              </w:rPr>
            </w:pPr>
            <w:r w:rsidRPr="00C35A27">
              <w:rPr>
                <w:rFonts w:eastAsia="Arial Unicode MS"/>
                <w:b/>
                <w:color w:val="000000" w:themeColor="text1"/>
                <w:lang w:val="ru-RU"/>
              </w:rPr>
              <w:t>2022 год, Федеральное государственное автономное образовательное учреждение дополнительного профессионального образования «Академия реализации государственной политики и профессионального развития работников образования Министерства просвещения Российской Федерации»</w:t>
            </w:r>
            <w:r w:rsidRPr="00C35A27">
              <w:rPr>
                <w:rFonts w:eastAsia="Arial Unicode MS"/>
                <w:color w:val="000000" w:themeColor="text1"/>
                <w:lang w:val="ru-RU"/>
              </w:rPr>
              <w:t xml:space="preserve"> по дополнительной профессиональной программе по дополнительной профессиональной программе «</w:t>
            </w:r>
            <w:r>
              <w:rPr>
                <w:rFonts w:eastAsia="Arial Unicode MS"/>
                <w:color w:val="000000" w:themeColor="text1"/>
                <w:lang w:val="ru-RU"/>
              </w:rPr>
              <w:t>Школа современного учителя математики</w:t>
            </w:r>
            <w:r w:rsidRPr="00C35A27">
              <w:rPr>
                <w:rFonts w:eastAsia="Arial Unicode MS"/>
                <w:color w:val="000000" w:themeColor="text1"/>
                <w:lang w:val="ru-RU"/>
              </w:rPr>
              <w:t>», 100 часов</w:t>
            </w:r>
          </w:p>
        </w:tc>
        <w:tc>
          <w:tcPr>
            <w:tcW w:w="2268" w:type="dxa"/>
            <w:tcBorders>
              <w:top w:val="single" w:sz="4" w:space="0" w:color="000000"/>
              <w:left w:val="single" w:sz="4" w:space="0" w:color="000000"/>
              <w:bottom w:val="single" w:sz="4" w:space="0" w:color="000000"/>
              <w:right w:val="single" w:sz="4" w:space="0" w:color="auto"/>
            </w:tcBorders>
            <w:shd w:val="clear" w:color="auto" w:fill="auto"/>
          </w:tcPr>
          <w:p w:rsidR="00441A2E" w:rsidRPr="00441A2E" w:rsidRDefault="00441A2E" w:rsidP="00441A2E">
            <w:pPr>
              <w:tabs>
                <w:tab w:val="left" w:pos="6720"/>
              </w:tabs>
              <w:suppressAutoHyphens/>
              <w:snapToGrid w:val="0"/>
              <w:jc w:val="center"/>
              <w:rPr>
                <w:rFonts w:eastAsia="Arial Unicode MS" w:cs="Arial Unicode MS"/>
                <w:color w:val="000000"/>
                <w:lang w:val="ru-RU"/>
              </w:rPr>
            </w:pPr>
            <w:r w:rsidRPr="00441A2E">
              <w:rPr>
                <w:rFonts w:eastAsia="Arial Unicode MS" w:cs="Arial Unicode MS"/>
                <w:color w:val="000000"/>
                <w:lang w:val="ru-RU"/>
              </w:rPr>
              <w:t>Математика</w:t>
            </w:r>
          </w:p>
          <w:p w:rsidR="00441A2E" w:rsidRPr="00441A2E" w:rsidRDefault="00441A2E" w:rsidP="00441A2E">
            <w:pPr>
              <w:tabs>
                <w:tab w:val="left" w:pos="6720"/>
              </w:tabs>
              <w:suppressAutoHyphens/>
              <w:snapToGrid w:val="0"/>
              <w:jc w:val="center"/>
              <w:rPr>
                <w:rFonts w:eastAsia="Arial Unicode MS" w:cs="Arial Unicode MS"/>
                <w:color w:val="000000"/>
                <w:lang w:val="ru-RU"/>
              </w:rPr>
            </w:pPr>
            <w:r w:rsidRPr="00441A2E">
              <w:rPr>
                <w:rFonts w:eastAsia="Arial Unicode MS" w:cs="Arial Unicode MS"/>
                <w:color w:val="000000"/>
                <w:lang w:val="ru-RU"/>
              </w:rPr>
              <w:t>5,6, 10-11 классы</w:t>
            </w:r>
          </w:p>
          <w:p w:rsidR="00441A2E" w:rsidRPr="00441A2E" w:rsidRDefault="00441A2E" w:rsidP="00441A2E">
            <w:pPr>
              <w:tabs>
                <w:tab w:val="left" w:pos="6720"/>
              </w:tabs>
              <w:suppressAutoHyphens/>
              <w:snapToGrid w:val="0"/>
              <w:jc w:val="center"/>
              <w:rPr>
                <w:rFonts w:eastAsia="Arial Unicode MS" w:cs="Arial Unicode MS"/>
                <w:color w:val="000000"/>
                <w:lang w:val="ru-RU"/>
              </w:rPr>
            </w:pPr>
          </w:p>
          <w:p w:rsidR="00441A2E" w:rsidRPr="00441A2E" w:rsidRDefault="00441A2E" w:rsidP="00441A2E">
            <w:pPr>
              <w:tabs>
                <w:tab w:val="left" w:pos="6720"/>
              </w:tabs>
              <w:suppressAutoHyphens/>
              <w:snapToGrid w:val="0"/>
              <w:jc w:val="center"/>
              <w:rPr>
                <w:rFonts w:eastAsia="Arial Unicode MS" w:cs="Arial Unicode MS"/>
                <w:color w:val="000000"/>
                <w:lang w:val="ru-RU"/>
              </w:rPr>
            </w:pPr>
          </w:p>
          <w:p w:rsidR="00441A2E" w:rsidRPr="00441A2E" w:rsidRDefault="00441A2E" w:rsidP="00441A2E">
            <w:pPr>
              <w:tabs>
                <w:tab w:val="left" w:pos="6720"/>
              </w:tabs>
              <w:suppressAutoHyphens/>
              <w:snapToGrid w:val="0"/>
              <w:jc w:val="center"/>
              <w:rPr>
                <w:rFonts w:eastAsia="Arial Unicode MS" w:cs="Arial Unicode MS"/>
                <w:color w:val="000000"/>
                <w:lang w:val="ru-RU"/>
              </w:rPr>
            </w:pPr>
            <w:r w:rsidRPr="00441A2E">
              <w:rPr>
                <w:rFonts w:eastAsia="Arial Unicode MS" w:cs="Arial Unicode MS"/>
                <w:color w:val="000000"/>
                <w:lang w:val="ru-RU"/>
              </w:rPr>
              <w:t>Информатика</w:t>
            </w:r>
          </w:p>
          <w:p w:rsidR="00441A2E" w:rsidRPr="00441A2E" w:rsidRDefault="00441A2E" w:rsidP="00441A2E">
            <w:pPr>
              <w:tabs>
                <w:tab w:val="left" w:pos="6720"/>
              </w:tabs>
              <w:suppressAutoHyphens/>
              <w:snapToGrid w:val="0"/>
              <w:jc w:val="center"/>
              <w:rPr>
                <w:rFonts w:eastAsia="Arial Unicode MS" w:cs="Arial Unicode MS"/>
                <w:color w:val="000000"/>
                <w:lang w:val="ru-RU"/>
              </w:rPr>
            </w:pPr>
            <w:r w:rsidRPr="00441A2E">
              <w:rPr>
                <w:rFonts w:eastAsia="Arial Unicode MS" w:cs="Arial Unicode MS"/>
                <w:color w:val="000000"/>
                <w:lang w:val="ru-RU"/>
              </w:rPr>
              <w:t>7-11 классы</w:t>
            </w:r>
          </w:p>
          <w:p w:rsidR="00441A2E" w:rsidRPr="00441A2E" w:rsidRDefault="00441A2E" w:rsidP="00441A2E">
            <w:pPr>
              <w:tabs>
                <w:tab w:val="left" w:pos="6720"/>
              </w:tabs>
              <w:suppressAutoHyphens/>
              <w:snapToGrid w:val="0"/>
              <w:rPr>
                <w:rFonts w:eastAsia="Arial Unicode MS" w:cs="Arial Unicode MS"/>
                <w:color w:val="000000"/>
                <w:lang w:val="ru-RU"/>
              </w:rPr>
            </w:pPr>
          </w:p>
          <w:p w:rsidR="00441A2E" w:rsidRPr="00441A2E" w:rsidRDefault="00441A2E" w:rsidP="00441A2E">
            <w:pPr>
              <w:tabs>
                <w:tab w:val="left" w:pos="6720"/>
              </w:tabs>
              <w:suppressAutoHyphens/>
              <w:snapToGrid w:val="0"/>
              <w:jc w:val="center"/>
              <w:rPr>
                <w:rFonts w:eastAsia="Arial Unicode MS" w:cs="Arial Unicode MS"/>
                <w:color w:val="000000"/>
                <w:lang w:val="ru-RU"/>
              </w:rPr>
            </w:pPr>
          </w:p>
          <w:p w:rsidR="00441A2E" w:rsidRPr="00441A2E" w:rsidRDefault="00441A2E" w:rsidP="00441A2E">
            <w:pPr>
              <w:tabs>
                <w:tab w:val="left" w:pos="6720"/>
              </w:tabs>
              <w:suppressAutoHyphens/>
              <w:snapToGrid w:val="0"/>
              <w:rPr>
                <w:rFonts w:eastAsia="Arial Unicode MS" w:cs="Arial Unicode MS"/>
                <w:color w:val="000000"/>
                <w:lang w:val="ru-RU"/>
              </w:rPr>
            </w:pPr>
          </w:p>
          <w:p w:rsidR="00441A2E" w:rsidRPr="00441A2E" w:rsidRDefault="00441A2E" w:rsidP="00441A2E">
            <w:pPr>
              <w:tabs>
                <w:tab w:val="left" w:pos="6720"/>
              </w:tabs>
              <w:suppressAutoHyphens/>
              <w:snapToGrid w:val="0"/>
              <w:jc w:val="center"/>
              <w:rPr>
                <w:rFonts w:eastAsia="Arial Unicode MS" w:cs="Arial Unicode MS"/>
                <w:color w:val="000000"/>
                <w:lang w:val="ru-RU"/>
              </w:rPr>
            </w:pPr>
            <w:r w:rsidRPr="00441A2E">
              <w:rPr>
                <w:rFonts w:eastAsia="Arial Unicode MS" w:cs="Arial Unicode MS"/>
                <w:color w:val="000000"/>
                <w:lang w:val="ru-RU"/>
              </w:rPr>
              <w:t xml:space="preserve">Внеурочная деятельность </w:t>
            </w:r>
          </w:p>
        </w:tc>
        <w:tc>
          <w:tcPr>
            <w:tcW w:w="1785" w:type="dxa"/>
            <w:tcBorders>
              <w:top w:val="single" w:sz="4" w:space="0" w:color="000000"/>
              <w:left w:val="single" w:sz="4" w:space="0" w:color="auto"/>
              <w:bottom w:val="single" w:sz="4" w:space="0" w:color="000000"/>
              <w:right w:val="single" w:sz="4" w:space="0" w:color="000000"/>
            </w:tcBorders>
            <w:shd w:val="clear" w:color="auto" w:fill="auto"/>
          </w:tcPr>
          <w:p w:rsidR="00441A2E" w:rsidRPr="00441A2E" w:rsidRDefault="00441A2E" w:rsidP="00441A2E">
            <w:pPr>
              <w:tabs>
                <w:tab w:val="left" w:pos="6720"/>
              </w:tabs>
              <w:suppressAutoHyphens/>
              <w:snapToGrid w:val="0"/>
              <w:jc w:val="center"/>
              <w:rPr>
                <w:rFonts w:eastAsia="Arial Unicode MS" w:cs="Arial Unicode MS"/>
                <w:color w:val="000000"/>
                <w:lang w:val="ru-RU"/>
              </w:rPr>
            </w:pPr>
            <w:r w:rsidRPr="00441A2E">
              <w:rPr>
                <w:rFonts w:eastAsia="Arial Unicode MS" w:cs="Arial Unicode MS"/>
                <w:color w:val="000000"/>
                <w:lang w:val="ru-RU"/>
              </w:rPr>
              <w:t>Высшая</w:t>
            </w:r>
          </w:p>
          <w:p w:rsidR="00441A2E" w:rsidRPr="00441A2E" w:rsidRDefault="00441A2E" w:rsidP="00441A2E">
            <w:pPr>
              <w:tabs>
                <w:tab w:val="left" w:pos="6720"/>
              </w:tabs>
              <w:suppressAutoHyphens/>
              <w:snapToGrid w:val="0"/>
              <w:jc w:val="center"/>
              <w:rPr>
                <w:rFonts w:eastAsia="Arial Unicode MS" w:cs="Arial Unicode MS"/>
                <w:color w:val="000000"/>
                <w:lang w:val="ru-RU"/>
              </w:rPr>
            </w:pPr>
            <w:r w:rsidRPr="00441A2E">
              <w:rPr>
                <w:rFonts w:eastAsia="Arial Unicode MS" w:cs="Arial Unicode MS"/>
                <w:color w:val="000000"/>
                <w:lang w:val="ru-RU"/>
              </w:rPr>
              <w:t>/Приказ минобразования Ростовской области от 25.06.2021 № 587/</w:t>
            </w:r>
          </w:p>
        </w:tc>
      </w:tr>
      <w:tr w:rsidR="00441A2E" w:rsidRPr="00602744" w:rsidTr="00441A2E">
        <w:trPr>
          <w:trHeight w:val="385"/>
        </w:trPr>
        <w:tc>
          <w:tcPr>
            <w:tcW w:w="697" w:type="dxa"/>
            <w:gridSpan w:val="2"/>
            <w:tcBorders>
              <w:top w:val="single" w:sz="4" w:space="0" w:color="000000"/>
              <w:left w:val="single" w:sz="4" w:space="0" w:color="000000"/>
              <w:bottom w:val="single" w:sz="4" w:space="0" w:color="000000"/>
            </w:tcBorders>
            <w:shd w:val="clear" w:color="auto" w:fill="auto"/>
          </w:tcPr>
          <w:p w:rsidR="00441A2E" w:rsidRPr="00441A2E" w:rsidRDefault="00441A2E" w:rsidP="00441A2E">
            <w:pPr>
              <w:widowControl/>
              <w:tabs>
                <w:tab w:val="left" w:pos="6720"/>
              </w:tabs>
              <w:suppressAutoHyphens/>
              <w:autoSpaceDE/>
              <w:autoSpaceDN/>
              <w:adjustRightInd/>
              <w:snapToGrid w:val="0"/>
              <w:spacing w:after="200" w:line="276" w:lineRule="auto"/>
              <w:jc w:val="center"/>
              <w:rPr>
                <w:rFonts w:eastAsia="Times New Roman"/>
                <w:sz w:val="22"/>
                <w:szCs w:val="22"/>
                <w:lang w:val="ru-RU" w:eastAsia="zh-CN"/>
              </w:rPr>
            </w:pPr>
            <w:r>
              <w:rPr>
                <w:rFonts w:eastAsia="Times New Roman"/>
                <w:sz w:val="22"/>
                <w:szCs w:val="22"/>
                <w:lang w:val="ru-RU" w:eastAsia="zh-CN"/>
              </w:rPr>
              <w:t>9</w:t>
            </w:r>
          </w:p>
        </w:tc>
        <w:tc>
          <w:tcPr>
            <w:tcW w:w="1855" w:type="dxa"/>
            <w:tcBorders>
              <w:top w:val="single" w:sz="4" w:space="0" w:color="000000"/>
              <w:left w:val="single" w:sz="4" w:space="0" w:color="000000"/>
              <w:bottom w:val="single" w:sz="4" w:space="0" w:color="000000"/>
            </w:tcBorders>
            <w:shd w:val="clear" w:color="auto" w:fill="auto"/>
          </w:tcPr>
          <w:p w:rsidR="00441A2E" w:rsidRPr="00441A2E" w:rsidRDefault="00441A2E" w:rsidP="00441A2E">
            <w:pPr>
              <w:tabs>
                <w:tab w:val="left" w:pos="6720"/>
              </w:tabs>
              <w:suppressAutoHyphens/>
              <w:snapToGrid w:val="0"/>
              <w:jc w:val="center"/>
              <w:rPr>
                <w:rFonts w:eastAsia="Arial Unicode MS" w:cs="Arial Unicode MS"/>
                <w:color w:val="000000"/>
                <w:lang w:val="ru-RU"/>
              </w:rPr>
            </w:pPr>
            <w:r w:rsidRPr="00441A2E">
              <w:rPr>
                <w:rFonts w:eastAsia="Arial Unicode MS" w:cs="Arial Unicode MS"/>
                <w:color w:val="000000"/>
              </w:rPr>
              <w:t>Шерстобитова Е</w:t>
            </w:r>
            <w:r w:rsidRPr="00441A2E">
              <w:rPr>
                <w:rFonts w:eastAsia="Arial Unicode MS" w:cs="Arial Unicode MS"/>
                <w:color w:val="000000"/>
                <w:lang w:val="ru-RU"/>
              </w:rPr>
              <w:t>лена Ивановна</w:t>
            </w:r>
          </w:p>
        </w:tc>
        <w:tc>
          <w:tcPr>
            <w:tcW w:w="1984" w:type="dxa"/>
            <w:tcBorders>
              <w:top w:val="single" w:sz="4" w:space="0" w:color="000000"/>
              <w:left w:val="single" w:sz="4" w:space="0" w:color="000000"/>
              <w:bottom w:val="single" w:sz="4" w:space="0" w:color="000000"/>
            </w:tcBorders>
            <w:shd w:val="clear" w:color="auto" w:fill="auto"/>
          </w:tcPr>
          <w:p w:rsidR="00441A2E" w:rsidRPr="00441A2E" w:rsidRDefault="00441A2E" w:rsidP="00441A2E">
            <w:pPr>
              <w:tabs>
                <w:tab w:val="left" w:pos="6720"/>
              </w:tabs>
              <w:suppressAutoHyphens/>
              <w:snapToGrid w:val="0"/>
              <w:jc w:val="center"/>
              <w:rPr>
                <w:rFonts w:eastAsia="Arial Unicode MS" w:cs="Arial Unicode MS"/>
                <w:color w:val="000000"/>
                <w:lang w:val="ru-RU"/>
              </w:rPr>
            </w:pPr>
            <w:r w:rsidRPr="00441A2E">
              <w:rPr>
                <w:rFonts w:eastAsia="Arial Unicode MS" w:cs="Arial Unicode MS"/>
                <w:color w:val="000000"/>
                <w:lang w:val="ru-RU"/>
              </w:rPr>
              <w:t>Высшее</w:t>
            </w:r>
          </w:p>
          <w:p w:rsidR="00441A2E" w:rsidRPr="00441A2E" w:rsidRDefault="00441A2E" w:rsidP="00441A2E">
            <w:pPr>
              <w:tabs>
                <w:tab w:val="left" w:pos="6720"/>
              </w:tabs>
              <w:suppressAutoHyphens/>
              <w:snapToGrid w:val="0"/>
              <w:jc w:val="center"/>
              <w:rPr>
                <w:rFonts w:eastAsia="Arial Unicode MS" w:cs="Arial Unicode MS"/>
                <w:color w:val="000000"/>
                <w:lang w:val="ru-RU"/>
              </w:rPr>
            </w:pPr>
            <w:r w:rsidRPr="00441A2E">
              <w:rPr>
                <w:rFonts w:eastAsia="Arial Unicode MS" w:cs="Arial Unicode MS"/>
                <w:color w:val="000000"/>
                <w:lang w:val="ru-RU"/>
              </w:rPr>
              <w:t>СПГУ культуры и искусства</w:t>
            </w:r>
          </w:p>
          <w:p w:rsidR="00441A2E" w:rsidRPr="00441A2E" w:rsidRDefault="00441A2E" w:rsidP="00441A2E">
            <w:pPr>
              <w:tabs>
                <w:tab w:val="left" w:pos="6720"/>
              </w:tabs>
              <w:suppressAutoHyphens/>
              <w:snapToGrid w:val="0"/>
              <w:jc w:val="center"/>
              <w:rPr>
                <w:rFonts w:eastAsia="Arial Unicode MS" w:cs="Arial Unicode MS"/>
                <w:color w:val="000000"/>
                <w:lang w:val="ru-RU"/>
              </w:rPr>
            </w:pPr>
            <w:r w:rsidRPr="00441A2E">
              <w:rPr>
                <w:rFonts w:eastAsia="Arial Unicode MS" w:cs="Arial Unicode MS"/>
                <w:color w:val="000000"/>
                <w:lang w:val="ru-RU"/>
              </w:rPr>
              <w:t>2008</w:t>
            </w:r>
          </w:p>
        </w:tc>
        <w:tc>
          <w:tcPr>
            <w:tcW w:w="1560" w:type="dxa"/>
            <w:tcBorders>
              <w:top w:val="single" w:sz="4" w:space="0" w:color="000000"/>
              <w:left w:val="single" w:sz="4" w:space="0" w:color="000000"/>
              <w:bottom w:val="single" w:sz="4" w:space="0" w:color="000000"/>
            </w:tcBorders>
            <w:shd w:val="clear" w:color="auto" w:fill="auto"/>
          </w:tcPr>
          <w:p w:rsidR="00441A2E" w:rsidRPr="00441A2E" w:rsidRDefault="00441A2E" w:rsidP="00441A2E">
            <w:pPr>
              <w:tabs>
                <w:tab w:val="left" w:pos="6720"/>
              </w:tabs>
              <w:suppressAutoHyphens/>
              <w:snapToGrid w:val="0"/>
              <w:jc w:val="center"/>
              <w:rPr>
                <w:rFonts w:eastAsia="Arial Unicode MS" w:cs="Arial Unicode MS"/>
                <w:color w:val="000000"/>
              </w:rPr>
            </w:pPr>
            <w:r w:rsidRPr="00441A2E">
              <w:rPr>
                <w:rFonts w:eastAsia="Arial Unicode MS" w:cs="Arial Unicode MS"/>
                <w:color w:val="000000"/>
              </w:rPr>
              <w:t>Социально- культурная</w:t>
            </w:r>
            <w:r w:rsidRPr="00441A2E">
              <w:rPr>
                <w:rFonts w:eastAsia="Arial Unicode MS" w:cs="Arial Unicode MS"/>
                <w:color w:val="000000"/>
                <w:lang w:val="ru-RU"/>
              </w:rPr>
              <w:t xml:space="preserve"> </w:t>
            </w:r>
            <w:r w:rsidRPr="00441A2E">
              <w:rPr>
                <w:rFonts w:eastAsia="Arial Unicode MS" w:cs="Arial Unicode MS"/>
                <w:color w:val="000000"/>
              </w:rPr>
              <w:t>деятельность</w:t>
            </w:r>
          </w:p>
        </w:tc>
        <w:tc>
          <w:tcPr>
            <w:tcW w:w="5386" w:type="dxa"/>
            <w:tcBorders>
              <w:top w:val="single" w:sz="4" w:space="0" w:color="000000"/>
              <w:left w:val="single" w:sz="4" w:space="0" w:color="000000"/>
              <w:bottom w:val="single" w:sz="4" w:space="0" w:color="000000"/>
            </w:tcBorders>
            <w:shd w:val="clear" w:color="auto" w:fill="auto"/>
          </w:tcPr>
          <w:p w:rsidR="00C35A27" w:rsidRPr="00C35A27" w:rsidRDefault="00C35A27" w:rsidP="00C35A27">
            <w:pPr>
              <w:tabs>
                <w:tab w:val="left" w:pos="6720"/>
              </w:tabs>
              <w:snapToGrid w:val="0"/>
              <w:jc w:val="center"/>
              <w:rPr>
                <w:rFonts w:eastAsia="Times New Roman"/>
                <w:b/>
                <w:color w:val="000000" w:themeColor="text1"/>
                <w:lang w:val="ru-RU"/>
              </w:rPr>
            </w:pPr>
            <w:r w:rsidRPr="00C35A27">
              <w:rPr>
                <w:rFonts w:eastAsia="Arial Unicode MS"/>
                <w:b/>
                <w:color w:val="000000" w:themeColor="text1"/>
                <w:lang w:val="ru-RU"/>
              </w:rPr>
              <w:t>ООО «Компьютерный Инжиниринг Бизнес – Школа», 2019г</w:t>
            </w:r>
          </w:p>
          <w:p w:rsidR="00C35A27" w:rsidRPr="00C35A27" w:rsidRDefault="00C35A27" w:rsidP="00C35A27">
            <w:pPr>
              <w:tabs>
                <w:tab w:val="left" w:pos="6720"/>
              </w:tabs>
              <w:snapToGrid w:val="0"/>
              <w:jc w:val="center"/>
              <w:rPr>
                <w:rFonts w:eastAsia="Arial Unicode MS"/>
                <w:color w:val="000000" w:themeColor="text1"/>
                <w:lang w:val="ru-RU"/>
              </w:rPr>
            </w:pPr>
            <w:r w:rsidRPr="00C35A27">
              <w:rPr>
                <w:rFonts w:eastAsia="Arial Unicode MS"/>
                <w:color w:val="000000" w:themeColor="text1"/>
                <w:lang w:val="ru-RU"/>
              </w:rPr>
              <w:t>«Организация инклюзивного образования детей-инвалидов, детей с ОВЗ в образовательных организациях» (36 часов).</w:t>
            </w:r>
          </w:p>
          <w:p w:rsidR="00441A2E" w:rsidRPr="00C35A27" w:rsidRDefault="00C35A27" w:rsidP="00C35A27">
            <w:pPr>
              <w:widowControl/>
              <w:tabs>
                <w:tab w:val="left" w:pos="0"/>
                <w:tab w:val="left" w:pos="993"/>
              </w:tabs>
              <w:suppressAutoHyphens/>
              <w:autoSpaceDE/>
              <w:autoSpaceDN/>
              <w:adjustRightInd/>
              <w:spacing w:after="200" w:line="276" w:lineRule="auto"/>
              <w:contextualSpacing/>
              <w:jc w:val="center"/>
              <w:rPr>
                <w:rFonts w:eastAsia="Arial Unicode MS" w:cs="Arial Unicode MS"/>
                <w:color w:val="000000"/>
                <w:lang w:val="ru-RU"/>
              </w:rPr>
            </w:pPr>
            <w:r w:rsidRPr="00C35A27">
              <w:rPr>
                <w:rFonts w:eastAsia="Times New Roman"/>
                <w:b/>
                <w:bCs/>
                <w:color w:val="000000" w:themeColor="text1"/>
                <w:lang w:val="ru-RU"/>
              </w:rPr>
              <w:t>Автономная некоммерческая организация ДПО «Московская академия народного хозяйства и государственной службы», 2022г.</w:t>
            </w:r>
            <w:r w:rsidRPr="00C35A27">
              <w:rPr>
                <w:rFonts w:eastAsia="Times New Roman"/>
                <w:bCs/>
                <w:color w:val="000000" w:themeColor="text1"/>
                <w:lang w:val="ru-RU"/>
              </w:rPr>
              <w:t xml:space="preserve"> </w:t>
            </w:r>
            <w:r w:rsidRPr="00C35A27">
              <w:rPr>
                <w:rFonts w:eastAsia="Arial Unicode MS"/>
                <w:color w:val="000000" w:themeColor="text1"/>
                <w:lang w:val="ru-RU"/>
              </w:rPr>
              <w:t>«Методика преподавания математики и информатики в соответствии с ФГОС» (72 часа)</w:t>
            </w:r>
          </w:p>
        </w:tc>
        <w:tc>
          <w:tcPr>
            <w:tcW w:w="2268" w:type="dxa"/>
            <w:tcBorders>
              <w:top w:val="single" w:sz="4" w:space="0" w:color="000000"/>
              <w:left w:val="single" w:sz="4" w:space="0" w:color="000000"/>
              <w:bottom w:val="single" w:sz="4" w:space="0" w:color="000000"/>
              <w:right w:val="single" w:sz="4" w:space="0" w:color="auto"/>
            </w:tcBorders>
            <w:shd w:val="clear" w:color="auto" w:fill="auto"/>
          </w:tcPr>
          <w:p w:rsidR="00441A2E" w:rsidRPr="00441A2E" w:rsidRDefault="00441A2E" w:rsidP="00441A2E">
            <w:pPr>
              <w:tabs>
                <w:tab w:val="left" w:pos="6720"/>
              </w:tabs>
              <w:suppressAutoHyphens/>
              <w:snapToGrid w:val="0"/>
              <w:jc w:val="center"/>
              <w:rPr>
                <w:rFonts w:eastAsia="Arial Unicode MS" w:cs="Arial Unicode MS"/>
                <w:color w:val="000000"/>
                <w:lang w:val="ru-RU"/>
              </w:rPr>
            </w:pPr>
            <w:r w:rsidRPr="00441A2E">
              <w:rPr>
                <w:rFonts w:eastAsia="Arial Unicode MS" w:cs="Arial Unicode MS"/>
                <w:color w:val="000000"/>
              </w:rPr>
              <w:t>Информатика</w:t>
            </w:r>
          </w:p>
          <w:p w:rsidR="00441A2E" w:rsidRPr="00441A2E" w:rsidRDefault="00C35A27" w:rsidP="00441A2E">
            <w:pPr>
              <w:tabs>
                <w:tab w:val="left" w:pos="6720"/>
              </w:tabs>
              <w:suppressAutoHyphens/>
              <w:snapToGrid w:val="0"/>
              <w:jc w:val="center"/>
              <w:rPr>
                <w:rFonts w:eastAsia="Arial Unicode MS" w:cs="Arial Unicode MS"/>
                <w:color w:val="000000"/>
                <w:lang w:val="ru-RU"/>
              </w:rPr>
            </w:pPr>
            <w:r>
              <w:rPr>
                <w:rFonts w:eastAsia="Arial Unicode MS" w:cs="Arial Unicode MS"/>
                <w:color w:val="000000"/>
                <w:lang w:val="ru-RU"/>
              </w:rPr>
              <w:t>7-9</w:t>
            </w:r>
            <w:r w:rsidR="00441A2E" w:rsidRPr="00441A2E">
              <w:rPr>
                <w:rFonts w:eastAsia="Arial Unicode MS" w:cs="Arial Unicode MS"/>
                <w:color w:val="000000"/>
                <w:lang w:val="ru-RU"/>
              </w:rPr>
              <w:t xml:space="preserve"> классы</w:t>
            </w:r>
          </w:p>
          <w:p w:rsidR="00441A2E" w:rsidRPr="00441A2E" w:rsidRDefault="00441A2E" w:rsidP="00441A2E">
            <w:pPr>
              <w:tabs>
                <w:tab w:val="left" w:pos="6720"/>
              </w:tabs>
              <w:suppressAutoHyphens/>
              <w:snapToGrid w:val="0"/>
              <w:jc w:val="center"/>
              <w:rPr>
                <w:rFonts w:eastAsia="Arial Unicode MS" w:cs="Arial Unicode MS"/>
                <w:color w:val="000000"/>
                <w:lang w:val="ru-RU"/>
              </w:rPr>
            </w:pPr>
            <w:r w:rsidRPr="00441A2E">
              <w:rPr>
                <w:rFonts w:eastAsia="Arial Unicode MS" w:cs="Arial Unicode MS"/>
                <w:color w:val="000000"/>
                <w:lang w:val="ru-RU"/>
              </w:rPr>
              <w:t xml:space="preserve">Внеурочная деятельность </w:t>
            </w:r>
          </w:p>
          <w:p w:rsidR="00441A2E" w:rsidRPr="00441A2E" w:rsidRDefault="00441A2E" w:rsidP="00441A2E">
            <w:pPr>
              <w:tabs>
                <w:tab w:val="left" w:pos="6720"/>
              </w:tabs>
              <w:suppressAutoHyphens/>
              <w:snapToGrid w:val="0"/>
              <w:jc w:val="center"/>
              <w:rPr>
                <w:rFonts w:eastAsia="Arial Unicode MS" w:cs="Arial Unicode MS"/>
                <w:color w:val="000000"/>
                <w:lang w:val="ru-RU"/>
              </w:rPr>
            </w:pPr>
          </w:p>
          <w:p w:rsidR="00441A2E" w:rsidRPr="00441A2E" w:rsidRDefault="00441A2E" w:rsidP="00441A2E">
            <w:pPr>
              <w:tabs>
                <w:tab w:val="left" w:pos="6720"/>
              </w:tabs>
              <w:suppressAutoHyphens/>
              <w:snapToGrid w:val="0"/>
              <w:jc w:val="center"/>
              <w:rPr>
                <w:rFonts w:eastAsia="Arial Unicode MS" w:cs="Arial Unicode MS"/>
                <w:color w:val="000000"/>
                <w:lang w:val="ru-RU"/>
              </w:rPr>
            </w:pPr>
          </w:p>
        </w:tc>
        <w:tc>
          <w:tcPr>
            <w:tcW w:w="1785" w:type="dxa"/>
            <w:tcBorders>
              <w:top w:val="single" w:sz="4" w:space="0" w:color="000000"/>
              <w:left w:val="single" w:sz="4" w:space="0" w:color="auto"/>
              <w:bottom w:val="single" w:sz="4" w:space="0" w:color="000000"/>
              <w:right w:val="single" w:sz="4" w:space="0" w:color="000000"/>
            </w:tcBorders>
            <w:shd w:val="clear" w:color="auto" w:fill="auto"/>
          </w:tcPr>
          <w:p w:rsidR="00441A2E" w:rsidRPr="00441A2E" w:rsidRDefault="00441A2E" w:rsidP="00441A2E">
            <w:pPr>
              <w:tabs>
                <w:tab w:val="left" w:pos="6720"/>
              </w:tabs>
              <w:suppressAutoHyphens/>
              <w:snapToGrid w:val="0"/>
              <w:jc w:val="center"/>
              <w:rPr>
                <w:rFonts w:eastAsia="Arial Unicode MS" w:cs="Arial Unicode MS"/>
                <w:color w:val="000000"/>
                <w:lang w:val="ru-RU"/>
              </w:rPr>
            </w:pPr>
            <w:r w:rsidRPr="00441A2E">
              <w:rPr>
                <w:rFonts w:eastAsia="Arial Unicode MS" w:cs="Arial Unicode MS"/>
                <w:color w:val="000000"/>
                <w:lang w:val="ru-RU"/>
              </w:rPr>
              <w:t>Первая</w:t>
            </w:r>
          </w:p>
          <w:p w:rsidR="00441A2E" w:rsidRPr="00441A2E" w:rsidRDefault="00441A2E" w:rsidP="00441A2E">
            <w:pPr>
              <w:tabs>
                <w:tab w:val="left" w:pos="6720"/>
              </w:tabs>
              <w:suppressAutoHyphens/>
              <w:snapToGrid w:val="0"/>
              <w:jc w:val="center"/>
              <w:rPr>
                <w:rFonts w:eastAsia="Arial Unicode MS" w:cs="Arial Unicode MS"/>
                <w:color w:val="000000"/>
                <w:lang w:val="ru-RU"/>
              </w:rPr>
            </w:pPr>
            <w:r w:rsidRPr="00441A2E">
              <w:rPr>
                <w:rFonts w:eastAsia="Arial Unicode MS" w:cs="Arial Unicode MS"/>
                <w:color w:val="000000"/>
                <w:lang w:val="ru-RU"/>
              </w:rPr>
              <w:t>/Приказ минобразования Ростовской области от 21.02.2020 № 125/</w:t>
            </w:r>
          </w:p>
        </w:tc>
      </w:tr>
      <w:tr w:rsidR="00441A2E" w:rsidRPr="00602744" w:rsidTr="00441A2E">
        <w:trPr>
          <w:trHeight w:val="385"/>
        </w:trPr>
        <w:tc>
          <w:tcPr>
            <w:tcW w:w="697" w:type="dxa"/>
            <w:gridSpan w:val="2"/>
            <w:tcBorders>
              <w:top w:val="single" w:sz="4" w:space="0" w:color="000000"/>
              <w:left w:val="single" w:sz="4" w:space="0" w:color="000000"/>
              <w:bottom w:val="single" w:sz="4" w:space="0" w:color="000000"/>
            </w:tcBorders>
            <w:shd w:val="clear" w:color="auto" w:fill="auto"/>
          </w:tcPr>
          <w:p w:rsidR="00441A2E" w:rsidRPr="00441A2E" w:rsidRDefault="00441A2E" w:rsidP="00441A2E">
            <w:pPr>
              <w:widowControl/>
              <w:tabs>
                <w:tab w:val="left" w:pos="6720"/>
              </w:tabs>
              <w:suppressAutoHyphens/>
              <w:autoSpaceDE/>
              <w:autoSpaceDN/>
              <w:adjustRightInd/>
              <w:snapToGrid w:val="0"/>
              <w:spacing w:after="200" w:line="276" w:lineRule="auto"/>
              <w:jc w:val="center"/>
              <w:rPr>
                <w:rFonts w:eastAsia="Times New Roman"/>
                <w:sz w:val="22"/>
                <w:szCs w:val="22"/>
                <w:lang w:val="ru-RU" w:eastAsia="zh-CN"/>
              </w:rPr>
            </w:pPr>
            <w:r w:rsidRPr="00441A2E">
              <w:rPr>
                <w:rFonts w:eastAsia="Times New Roman"/>
                <w:sz w:val="22"/>
                <w:szCs w:val="22"/>
                <w:lang w:val="ru-RU" w:eastAsia="zh-CN"/>
              </w:rPr>
              <w:t>1</w:t>
            </w:r>
            <w:r>
              <w:rPr>
                <w:rFonts w:eastAsia="Times New Roman"/>
                <w:sz w:val="22"/>
                <w:szCs w:val="22"/>
                <w:lang w:val="ru-RU" w:eastAsia="zh-CN"/>
              </w:rPr>
              <w:t>0</w:t>
            </w:r>
          </w:p>
        </w:tc>
        <w:tc>
          <w:tcPr>
            <w:tcW w:w="1855" w:type="dxa"/>
            <w:tcBorders>
              <w:top w:val="single" w:sz="4" w:space="0" w:color="000000"/>
              <w:left w:val="single" w:sz="4" w:space="0" w:color="000000"/>
              <w:bottom w:val="single" w:sz="4" w:space="0" w:color="000000"/>
            </w:tcBorders>
            <w:shd w:val="clear" w:color="auto" w:fill="auto"/>
          </w:tcPr>
          <w:p w:rsidR="00441A2E" w:rsidRPr="00441A2E" w:rsidRDefault="00441A2E" w:rsidP="00441A2E">
            <w:pPr>
              <w:tabs>
                <w:tab w:val="left" w:pos="6720"/>
              </w:tabs>
              <w:suppressAutoHyphens/>
              <w:snapToGrid w:val="0"/>
              <w:jc w:val="center"/>
              <w:rPr>
                <w:rFonts w:eastAsia="Arial Unicode MS" w:cs="Arial Unicode MS"/>
                <w:color w:val="000000"/>
              </w:rPr>
            </w:pPr>
            <w:r w:rsidRPr="00441A2E">
              <w:rPr>
                <w:rFonts w:eastAsia="Arial Unicode MS" w:cs="Arial Unicode MS"/>
                <w:color w:val="000000"/>
              </w:rPr>
              <w:t>Попова</w:t>
            </w:r>
            <w:r w:rsidRPr="00441A2E">
              <w:rPr>
                <w:rFonts w:eastAsia="Arial Unicode MS" w:cs="Arial Unicode MS"/>
                <w:color w:val="000000"/>
                <w:lang w:val="ru-RU"/>
              </w:rPr>
              <w:t xml:space="preserve"> </w:t>
            </w:r>
            <w:r w:rsidRPr="00441A2E">
              <w:rPr>
                <w:rFonts w:eastAsia="Arial Unicode MS" w:cs="Arial Unicode MS"/>
                <w:color w:val="000000"/>
              </w:rPr>
              <w:t>Светлана</w:t>
            </w:r>
            <w:r w:rsidRPr="00441A2E">
              <w:rPr>
                <w:rFonts w:eastAsia="Arial Unicode MS" w:cs="Arial Unicode MS"/>
                <w:color w:val="000000"/>
                <w:lang w:val="ru-RU"/>
              </w:rPr>
              <w:t xml:space="preserve"> </w:t>
            </w:r>
            <w:r w:rsidRPr="00441A2E">
              <w:rPr>
                <w:rFonts w:eastAsia="Arial Unicode MS" w:cs="Arial Unicode MS"/>
                <w:color w:val="000000"/>
              </w:rPr>
              <w:t>Викторовна</w:t>
            </w:r>
          </w:p>
        </w:tc>
        <w:tc>
          <w:tcPr>
            <w:tcW w:w="1984" w:type="dxa"/>
            <w:tcBorders>
              <w:top w:val="single" w:sz="4" w:space="0" w:color="000000"/>
              <w:left w:val="single" w:sz="4" w:space="0" w:color="000000"/>
              <w:bottom w:val="single" w:sz="4" w:space="0" w:color="000000"/>
            </w:tcBorders>
            <w:shd w:val="clear" w:color="auto" w:fill="auto"/>
          </w:tcPr>
          <w:p w:rsidR="00441A2E" w:rsidRPr="00441A2E" w:rsidRDefault="00441A2E" w:rsidP="00441A2E">
            <w:pPr>
              <w:tabs>
                <w:tab w:val="left" w:pos="6720"/>
              </w:tabs>
              <w:suppressAutoHyphens/>
              <w:snapToGrid w:val="0"/>
              <w:jc w:val="center"/>
              <w:rPr>
                <w:rFonts w:eastAsia="Arial Unicode MS" w:cs="Arial Unicode MS"/>
                <w:color w:val="000000"/>
              </w:rPr>
            </w:pPr>
            <w:r w:rsidRPr="00441A2E">
              <w:rPr>
                <w:rFonts w:eastAsia="Arial Unicode MS" w:cs="Arial Unicode MS"/>
                <w:color w:val="000000"/>
              </w:rPr>
              <w:t>Высшее</w:t>
            </w:r>
          </w:p>
          <w:p w:rsidR="00441A2E" w:rsidRPr="00441A2E" w:rsidRDefault="00441A2E" w:rsidP="00441A2E">
            <w:pPr>
              <w:tabs>
                <w:tab w:val="left" w:pos="6720"/>
              </w:tabs>
              <w:suppressAutoHyphens/>
              <w:snapToGrid w:val="0"/>
              <w:jc w:val="center"/>
              <w:rPr>
                <w:rFonts w:eastAsia="Arial Unicode MS" w:cs="Arial Unicode MS"/>
                <w:color w:val="000000"/>
              </w:rPr>
            </w:pPr>
            <w:r w:rsidRPr="00441A2E">
              <w:rPr>
                <w:rFonts w:eastAsia="Arial Unicode MS" w:cs="Arial Unicode MS"/>
                <w:color w:val="000000"/>
              </w:rPr>
              <w:t>РГПУ</w:t>
            </w:r>
          </w:p>
          <w:p w:rsidR="00441A2E" w:rsidRPr="00441A2E" w:rsidRDefault="00441A2E" w:rsidP="00441A2E">
            <w:pPr>
              <w:tabs>
                <w:tab w:val="left" w:pos="6720"/>
              </w:tabs>
              <w:suppressAutoHyphens/>
              <w:snapToGrid w:val="0"/>
              <w:jc w:val="center"/>
              <w:rPr>
                <w:rFonts w:eastAsia="Arial Unicode MS" w:cs="Arial Unicode MS"/>
                <w:color w:val="000000"/>
              </w:rPr>
            </w:pPr>
            <w:r w:rsidRPr="00441A2E">
              <w:rPr>
                <w:rFonts w:eastAsia="Arial Unicode MS" w:cs="Arial Unicode MS"/>
                <w:color w:val="000000"/>
              </w:rPr>
              <w:t>1991</w:t>
            </w:r>
          </w:p>
        </w:tc>
        <w:tc>
          <w:tcPr>
            <w:tcW w:w="1560" w:type="dxa"/>
            <w:tcBorders>
              <w:top w:val="single" w:sz="4" w:space="0" w:color="000000"/>
              <w:left w:val="single" w:sz="4" w:space="0" w:color="000000"/>
              <w:bottom w:val="single" w:sz="4" w:space="0" w:color="000000"/>
            </w:tcBorders>
            <w:shd w:val="clear" w:color="auto" w:fill="auto"/>
          </w:tcPr>
          <w:p w:rsidR="00441A2E" w:rsidRPr="00441A2E" w:rsidRDefault="00441A2E" w:rsidP="00441A2E">
            <w:pPr>
              <w:tabs>
                <w:tab w:val="left" w:pos="6720"/>
              </w:tabs>
              <w:suppressAutoHyphens/>
              <w:snapToGrid w:val="0"/>
              <w:jc w:val="center"/>
              <w:rPr>
                <w:rFonts w:eastAsia="Arial Unicode MS" w:cs="Arial Unicode MS"/>
                <w:color w:val="000000"/>
              </w:rPr>
            </w:pPr>
            <w:r w:rsidRPr="00441A2E">
              <w:rPr>
                <w:rFonts w:eastAsia="Arial Unicode MS" w:cs="Arial Unicode MS"/>
                <w:color w:val="000000"/>
              </w:rPr>
              <w:t>Учительистории</w:t>
            </w:r>
          </w:p>
        </w:tc>
        <w:tc>
          <w:tcPr>
            <w:tcW w:w="5386" w:type="dxa"/>
            <w:tcBorders>
              <w:top w:val="single" w:sz="4" w:space="0" w:color="000000"/>
              <w:left w:val="single" w:sz="4" w:space="0" w:color="000000"/>
              <w:bottom w:val="single" w:sz="4" w:space="0" w:color="000000"/>
            </w:tcBorders>
            <w:shd w:val="clear" w:color="auto" w:fill="auto"/>
          </w:tcPr>
          <w:p w:rsidR="00C35A27" w:rsidRPr="00C35A27" w:rsidRDefault="00C35A27" w:rsidP="00C35A27">
            <w:pPr>
              <w:tabs>
                <w:tab w:val="left" w:pos="6720"/>
              </w:tabs>
              <w:snapToGrid w:val="0"/>
              <w:jc w:val="center"/>
              <w:rPr>
                <w:rFonts w:eastAsia="Times New Roman"/>
                <w:color w:val="000000" w:themeColor="text1"/>
                <w:lang w:val="ru-RU"/>
              </w:rPr>
            </w:pPr>
            <w:r w:rsidRPr="00C35A27">
              <w:rPr>
                <w:rFonts w:eastAsia="Arial Unicode MS"/>
                <w:b/>
                <w:color w:val="000000" w:themeColor="text1"/>
                <w:lang w:val="ru-RU"/>
              </w:rPr>
              <w:t>ГБОУ ДПО ИПК и ПРО г Ростов-на-Дону, 2019г.,</w:t>
            </w:r>
            <w:r w:rsidRPr="00C35A27">
              <w:rPr>
                <w:rFonts w:eastAsia="Arial Unicode MS"/>
                <w:color w:val="000000" w:themeColor="text1"/>
                <w:lang w:val="ru-RU"/>
              </w:rPr>
              <w:t xml:space="preserve"> программа дополнительного профессионального образования «История и обществознание» </w:t>
            </w:r>
            <w:r w:rsidRPr="00C35A27">
              <w:rPr>
                <w:rFonts w:eastAsia="Times New Roman"/>
                <w:color w:val="000000" w:themeColor="text1"/>
                <w:lang w:val="ru-RU"/>
              </w:rPr>
              <w:t xml:space="preserve">по проблеме </w:t>
            </w:r>
            <w:r w:rsidRPr="00C35A27">
              <w:rPr>
                <w:rFonts w:eastAsia="Arial Unicode MS"/>
                <w:b/>
                <w:color w:val="000000" w:themeColor="text1"/>
                <w:lang w:val="ru-RU"/>
              </w:rPr>
              <w:t xml:space="preserve"> </w:t>
            </w:r>
            <w:r w:rsidRPr="00C35A27">
              <w:rPr>
                <w:rFonts w:eastAsia="Times New Roman"/>
                <w:color w:val="000000" w:themeColor="text1"/>
                <w:lang w:val="ru-RU"/>
              </w:rPr>
              <w:t>«Эффективные педагогические практики реализации Историко – культурного стандарта в контексте ФГОС общего образования» 108 часов</w:t>
            </w:r>
          </w:p>
          <w:p w:rsidR="00C35A27" w:rsidRPr="00C35A27" w:rsidRDefault="00C35A27" w:rsidP="00C35A27">
            <w:pPr>
              <w:tabs>
                <w:tab w:val="left" w:pos="6720"/>
              </w:tabs>
              <w:snapToGrid w:val="0"/>
              <w:jc w:val="center"/>
              <w:rPr>
                <w:rFonts w:eastAsia="Arial Unicode MS" w:cs="Arial Unicode MS"/>
                <w:color w:val="000000" w:themeColor="text1"/>
                <w:lang w:val="ru-RU"/>
              </w:rPr>
            </w:pPr>
            <w:r w:rsidRPr="00C35A27">
              <w:rPr>
                <w:rFonts w:eastAsia="Arial Unicode MS" w:cs="Arial Unicode MS"/>
                <w:b/>
                <w:color w:val="000000" w:themeColor="text1"/>
                <w:lang w:val="ru-RU"/>
              </w:rPr>
              <w:t>ООО «Компьютер Инжиниринг</w:t>
            </w:r>
            <w:r w:rsidRPr="00C35A27">
              <w:rPr>
                <w:rFonts w:eastAsia="Arial Unicode MS"/>
                <w:b/>
                <w:color w:val="000000" w:themeColor="text1"/>
                <w:lang w:val="ru-RU"/>
              </w:rPr>
              <w:t xml:space="preserve"> Бизнес – Школа</w:t>
            </w:r>
            <w:r w:rsidRPr="00C35A27">
              <w:rPr>
                <w:rFonts w:eastAsia="Arial Unicode MS" w:cs="Arial Unicode MS"/>
                <w:b/>
                <w:color w:val="000000" w:themeColor="text1"/>
                <w:lang w:val="ru-RU"/>
              </w:rPr>
              <w:t>», 2019г</w:t>
            </w:r>
            <w:r w:rsidRPr="00C35A27">
              <w:rPr>
                <w:rFonts w:eastAsia="Arial Unicode MS"/>
                <w:color w:val="000000" w:themeColor="text1"/>
                <w:lang w:val="ru-RU"/>
              </w:rPr>
              <w:t xml:space="preserve"> </w:t>
            </w:r>
            <w:r w:rsidRPr="00C35A27">
              <w:rPr>
                <w:rFonts w:eastAsia="Arial Unicode MS" w:cs="Arial Unicode MS"/>
                <w:color w:val="000000" w:themeColor="text1"/>
                <w:lang w:val="ru-RU"/>
              </w:rPr>
              <w:t>«Экономика » по проблеме: реализация методического сопровождения ФГОС в системе инновационной педагогической деятельности учителя экономики (72 часа).</w:t>
            </w:r>
          </w:p>
          <w:p w:rsidR="00441A2E" w:rsidRPr="00C35A27" w:rsidRDefault="00C35A27" w:rsidP="00C35A27">
            <w:pPr>
              <w:tabs>
                <w:tab w:val="left" w:pos="6720"/>
              </w:tabs>
              <w:suppressAutoHyphens/>
              <w:snapToGrid w:val="0"/>
              <w:jc w:val="center"/>
              <w:rPr>
                <w:rFonts w:eastAsia="Arial Unicode MS" w:cs="Arial Unicode MS"/>
                <w:color w:val="000000"/>
                <w:lang w:val="ru-RU"/>
              </w:rPr>
            </w:pPr>
            <w:r w:rsidRPr="00C35A27">
              <w:rPr>
                <w:rFonts w:eastAsia="Times New Roman"/>
                <w:b/>
                <w:bCs/>
                <w:color w:val="000000" w:themeColor="text1"/>
                <w:lang w:val="ru-RU"/>
              </w:rPr>
              <w:t>Автономная некоммерческая организация ДПО «Московская академия народного хозяйства и государственной службы», 2021г.</w:t>
            </w:r>
            <w:r w:rsidRPr="00C35A27">
              <w:rPr>
                <w:rFonts w:eastAsia="Times New Roman"/>
                <w:bCs/>
                <w:color w:val="000000" w:themeColor="text1"/>
                <w:lang w:val="ru-RU"/>
              </w:rPr>
              <w:t xml:space="preserve"> </w:t>
            </w:r>
            <w:r w:rsidRPr="00C35A27">
              <w:rPr>
                <w:rFonts w:eastAsia="Arial Unicode MS"/>
                <w:color w:val="000000" w:themeColor="text1"/>
                <w:lang w:val="ru-RU"/>
              </w:rPr>
              <w:t>«Инклюзивное образование обучающихся с ограниченными возможностями здоровья в соответствии с ФГОС» (36 часов).</w:t>
            </w:r>
          </w:p>
        </w:tc>
        <w:tc>
          <w:tcPr>
            <w:tcW w:w="2268" w:type="dxa"/>
            <w:tcBorders>
              <w:top w:val="single" w:sz="4" w:space="0" w:color="000000"/>
              <w:left w:val="single" w:sz="4" w:space="0" w:color="000000"/>
              <w:bottom w:val="single" w:sz="4" w:space="0" w:color="000000"/>
              <w:right w:val="single" w:sz="4" w:space="0" w:color="auto"/>
            </w:tcBorders>
            <w:shd w:val="clear" w:color="auto" w:fill="auto"/>
          </w:tcPr>
          <w:p w:rsidR="00441A2E" w:rsidRPr="00441A2E" w:rsidRDefault="00441A2E" w:rsidP="00441A2E">
            <w:pPr>
              <w:tabs>
                <w:tab w:val="left" w:pos="6720"/>
              </w:tabs>
              <w:suppressAutoHyphens/>
              <w:snapToGrid w:val="0"/>
              <w:jc w:val="center"/>
              <w:rPr>
                <w:rFonts w:eastAsia="Arial Unicode MS"/>
                <w:color w:val="000000"/>
                <w:lang w:val="ru-RU"/>
              </w:rPr>
            </w:pPr>
            <w:r w:rsidRPr="00441A2E">
              <w:rPr>
                <w:rFonts w:eastAsia="Arial Unicode MS"/>
                <w:color w:val="000000"/>
                <w:lang w:val="ru-RU"/>
              </w:rPr>
              <w:t>История</w:t>
            </w:r>
          </w:p>
          <w:p w:rsidR="00441A2E" w:rsidRPr="00441A2E" w:rsidRDefault="00441A2E" w:rsidP="00441A2E">
            <w:pPr>
              <w:tabs>
                <w:tab w:val="left" w:pos="6720"/>
              </w:tabs>
              <w:suppressAutoHyphens/>
              <w:snapToGrid w:val="0"/>
              <w:jc w:val="center"/>
              <w:rPr>
                <w:rFonts w:eastAsia="Arial Unicode MS"/>
                <w:color w:val="000000"/>
                <w:lang w:val="ru-RU"/>
              </w:rPr>
            </w:pPr>
            <w:r w:rsidRPr="00441A2E">
              <w:rPr>
                <w:rFonts w:eastAsia="Arial Unicode MS"/>
                <w:color w:val="000000"/>
                <w:lang w:val="ru-RU"/>
              </w:rPr>
              <w:t>Обществознание</w:t>
            </w:r>
          </w:p>
          <w:p w:rsidR="00441A2E" w:rsidRDefault="00441A2E" w:rsidP="00441A2E">
            <w:pPr>
              <w:tabs>
                <w:tab w:val="left" w:pos="6720"/>
              </w:tabs>
              <w:suppressAutoHyphens/>
              <w:snapToGrid w:val="0"/>
              <w:jc w:val="center"/>
              <w:rPr>
                <w:rFonts w:eastAsia="Arial Unicode MS"/>
                <w:color w:val="000000"/>
                <w:lang w:val="ru-RU"/>
              </w:rPr>
            </w:pPr>
            <w:r w:rsidRPr="00441A2E">
              <w:rPr>
                <w:rFonts w:eastAsia="Arial Unicode MS"/>
                <w:color w:val="000000"/>
                <w:lang w:val="ru-RU"/>
              </w:rPr>
              <w:t>Право</w:t>
            </w:r>
          </w:p>
          <w:p w:rsidR="00441A2E" w:rsidRPr="00441A2E" w:rsidRDefault="00441A2E" w:rsidP="00441A2E">
            <w:pPr>
              <w:tabs>
                <w:tab w:val="left" w:pos="6720"/>
              </w:tabs>
              <w:suppressAutoHyphens/>
              <w:snapToGrid w:val="0"/>
              <w:jc w:val="center"/>
              <w:rPr>
                <w:rFonts w:eastAsia="Arial Unicode MS"/>
                <w:color w:val="000000"/>
                <w:lang w:val="ru-RU"/>
              </w:rPr>
            </w:pPr>
            <w:r>
              <w:rPr>
                <w:rFonts w:eastAsia="Arial Unicode MS"/>
                <w:color w:val="000000"/>
                <w:lang w:val="ru-RU"/>
              </w:rPr>
              <w:t>Экономика</w:t>
            </w:r>
          </w:p>
          <w:p w:rsidR="00C35A27" w:rsidRDefault="00C35A27" w:rsidP="00441A2E">
            <w:pPr>
              <w:tabs>
                <w:tab w:val="left" w:pos="6720"/>
              </w:tabs>
              <w:suppressAutoHyphens/>
              <w:snapToGrid w:val="0"/>
              <w:jc w:val="center"/>
              <w:rPr>
                <w:rFonts w:eastAsia="Arial Unicode MS" w:cs="Arial Unicode MS"/>
                <w:color w:val="000000"/>
                <w:lang w:val="ru-RU"/>
              </w:rPr>
            </w:pPr>
            <w:r>
              <w:rPr>
                <w:rFonts w:eastAsia="Arial Unicode MS"/>
                <w:color w:val="000000"/>
                <w:lang w:val="ru-RU"/>
              </w:rPr>
              <w:t>7-9</w:t>
            </w:r>
            <w:r w:rsidR="00441A2E" w:rsidRPr="00441A2E">
              <w:rPr>
                <w:rFonts w:eastAsia="Arial Unicode MS"/>
                <w:color w:val="000000"/>
                <w:lang w:val="ru-RU"/>
              </w:rPr>
              <w:t xml:space="preserve"> классы</w:t>
            </w:r>
          </w:p>
          <w:p w:rsidR="00C35A27" w:rsidRPr="00C35A27" w:rsidRDefault="00C35A27" w:rsidP="00C35A27">
            <w:pPr>
              <w:rPr>
                <w:rFonts w:eastAsia="Arial Unicode MS" w:cs="Arial Unicode MS"/>
                <w:lang w:val="ru-RU"/>
              </w:rPr>
            </w:pPr>
          </w:p>
          <w:p w:rsidR="00C35A27" w:rsidRDefault="00C35A27" w:rsidP="00C35A27">
            <w:pPr>
              <w:rPr>
                <w:rFonts w:eastAsia="Arial Unicode MS" w:cs="Arial Unicode MS"/>
                <w:lang w:val="ru-RU"/>
              </w:rPr>
            </w:pPr>
          </w:p>
          <w:p w:rsidR="00441A2E" w:rsidRPr="00C35A27" w:rsidRDefault="00C35A27" w:rsidP="00C35A27">
            <w:pPr>
              <w:jc w:val="center"/>
              <w:rPr>
                <w:rFonts w:eastAsia="Arial Unicode MS" w:cs="Arial Unicode MS"/>
                <w:lang w:val="ru-RU"/>
              </w:rPr>
            </w:pPr>
            <w:r w:rsidRPr="00441A2E">
              <w:rPr>
                <w:rFonts w:eastAsia="Arial Unicode MS" w:cs="Arial Unicode MS"/>
                <w:color w:val="000000"/>
                <w:lang w:val="ru-RU"/>
              </w:rPr>
              <w:t>Внеурочная деятельность</w:t>
            </w:r>
          </w:p>
        </w:tc>
        <w:tc>
          <w:tcPr>
            <w:tcW w:w="1785" w:type="dxa"/>
            <w:tcBorders>
              <w:top w:val="single" w:sz="4" w:space="0" w:color="000000"/>
              <w:left w:val="single" w:sz="4" w:space="0" w:color="auto"/>
              <w:bottom w:val="single" w:sz="4" w:space="0" w:color="000000"/>
              <w:right w:val="single" w:sz="4" w:space="0" w:color="000000"/>
            </w:tcBorders>
            <w:shd w:val="clear" w:color="auto" w:fill="auto"/>
          </w:tcPr>
          <w:p w:rsidR="00441A2E" w:rsidRPr="00441A2E" w:rsidRDefault="00441A2E" w:rsidP="00441A2E">
            <w:pPr>
              <w:tabs>
                <w:tab w:val="left" w:pos="6720"/>
              </w:tabs>
              <w:suppressAutoHyphens/>
              <w:snapToGrid w:val="0"/>
              <w:jc w:val="center"/>
              <w:rPr>
                <w:rFonts w:eastAsia="Arial Unicode MS" w:cs="Arial Unicode MS"/>
                <w:color w:val="000000"/>
                <w:lang w:val="ru-RU"/>
              </w:rPr>
            </w:pPr>
            <w:r w:rsidRPr="00441A2E">
              <w:rPr>
                <w:rFonts w:eastAsia="Arial Unicode MS" w:cs="Arial Unicode MS"/>
                <w:color w:val="000000"/>
                <w:lang w:val="ru-RU"/>
              </w:rPr>
              <w:t>Высшая</w:t>
            </w:r>
          </w:p>
          <w:p w:rsidR="00441A2E" w:rsidRPr="00441A2E" w:rsidRDefault="00441A2E" w:rsidP="00441A2E">
            <w:pPr>
              <w:tabs>
                <w:tab w:val="left" w:pos="6720"/>
              </w:tabs>
              <w:suppressAutoHyphens/>
              <w:snapToGrid w:val="0"/>
              <w:jc w:val="center"/>
              <w:rPr>
                <w:rFonts w:eastAsia="Arial Unicode MS" w:cs="Arial Unicode MS"/>
                <w:color w:val="000000"/>
                <w:lang w:val="ru-RU"/>
              </w:rPr>
            </w:pPr>
            <w:r w:rsidRPr="00441A2E">
              <w:rPr>
                <w:rFonts w:eastAsia="Arial Unicode MS" w:cs="Arial Unicode MS"/>
                <w:color w:val="000000"/>
                <w:lang w:val="ru-RU"/>
              </w:rPr>
              <w:t>/Приказ минобразования Ростовской области от 24.04.2020 №308/</w:t>
            </w:r>
          </w:p>
        </w:tc>
      </w:tr>
      <w:tr w:rsidR="00441A2E" w:rsidRPr="00602744" w:rsidTr="00441A2E">
        <w:trPr>
          <w:trHeight w:val="385"/>
        </w:trPr>
        <w:tc>
          <w:tcPr>
            <w:tcW w:w="697" w:type="dxa"/>
            <w:gridSpan w:val="2"/>
            <w:tcBorders>
              <w:top w:val="single" w:sz="4" w:space="0" w:color="000000"/>
              <w:left w:val="single" w:sz="4" w:space="0" w:color="000000"/>
              <w:bottom w:val="single" w:sz="4" w:space="0" w:color="000000"/>
            </w:tcBorders>
            <w:shd w:val="clear" w:color="auto" w:fill="auto"/>
          </w:tcPr>
          <w:p w:rsidR="00441A2E" w:rsidRPr="00441A2E" w:rsidRDefault="00441A2E" w:rsidP="00441A2E">
            <w:pPr>
              <w:widowControl/>
              <w:tabs>
                <w:tab w:val="left" w:pos="6720"/>
              </w:tabs>
              <w:suppressAutoHyphens/>
              <w:autoSpaceDE/>
              <w:autoSpaceDN/>
              <w:adjustRightInd/>
              <w:snapToGrid w:val="0"/>
              <w:spacing w:after="200" w:line="276" w:lineRule="auto"/>
              <w:jc w:val="center"/>
              <w:rPr>
                <w:rFonts w:eastAsia="Times New Roman"/>
                <w:sz w:val="22"/>
                <w:szCs w:val="22"/>
                <w:lang w:val="ru-RU" w:eastAsia="zh-CN"/>
              </w:rPr>
            </w:pPr>
            <w:r w:rsidRPr="00441A2E">
              <w:rPr>
                <w:rFonts w:eastAsia="Times New Roman"/>
                <w:sz w:val="22"/>
                <w:szCs w:val="22"/>
                <w:lang w:val="ru-RU" w:eastAsia="zh-CN"/>
              </w:rPr>
              <w:t>1</w:t>
            </w:r>
            <w:r>
              <w:rPr>
                <w:rFonts w:eastAsia="Times New Roman"/>
                <w:sz w:val="22"/>
                <w:szCs w:val="22"/>
                <w:lang w:val="ru-RU" w:eastAsia="zh-CN"/>
              </w:rPr>
              <w:t>1</w:t>
            </w:r>
          </w:p>
        </w:tc>
        <w:tc>
          <w:tcPr>
            <w:tcW w:w="1855" w:type="dxa"/>
            <w:tcBorders>
              <w:top w:val="single" w:sz="4" w:space="0" w:color="000000"/>
              <w:left w:val="single" w:sz="4" w:space="0" w:color="000000"/>
              <w:bottom w:val="single" w:sz="4" w:space="0" w:color="000000"/>
            </w:tcBorders>
            <w:shd w:val="clear" w:color="auto" w:fill="auto"/>
          </w:tcPr>
          <w:p w:rsidR="00441A2E" w:rsidRPr="00441A2E" w:rsidRDefault="00441A2E" w:rsidP="00441A2E">
            <w:pPr>
              <w:tabs>
                <w:tab w:val="left" w:pos="6720"/>
              </w:tabs>
              <w:suppressAutoHyphens/>
              <w:snapToGrid w:val="0"/>
              <w:jc w:val="center"/>
              <w:rPr>
                <w:rFonts w:eastAsia="Arial Unicode MS"/>
                <w:color w:val="000000"/>
              </w:rPr>
            </w:pPr>
            <w:r w:rsidRPr="00441A2E">
              <w:rPr>
                <w:rFonts w:eastAsia="Arial Unicode MS"/>
                <w:color w:val="000000"/>
                <w:lang w:val="ru-RU"/>
              </w:rPr>
              <w:t>Вифлянце</w:t>
            </w:r>
            <w:r w:rsidRPr="00441A2E">
              <w:rPr>
                <w:rFonts w:eastAsia="Arial Unicode MS"/>
                <w:color w:val="000000"/>
              </w:rPr>
              <w:t>ва</w:t>
            </w:r>
            <w:r w:rsidRPr="00441A2E">
              <w:rPr>
                <w:rFonts w:eastAsia="Arial Unicode MS"/>
                <w:color w:val="000000"/>
                <w:lang w:val="ru-RU"/>
              </w:rPr>
              <w:t xml:space="preserve"> </w:t>
            </w:r>
            <w:r w:rsidRPr="00441A2E">
              <w:rPr>
                <w:rFonts w:eastAsia="Arial Unicode MS"/>
                <w:color w:val="000000"/>
              </w:rPr>
              <w:t>Светлана</w:t>
            </w:r>
            <w:r w:rsidRPr="00441A2E">
              <w:rPr>
                <w:rFonts w:eastAsia="Arial Unicode MS"/>
                <w:color w:val="000000"/>
                <w:lang w:val="ru-RU"/>
              </w:rPr>
              <w:t xml:space="preserve"> </w:t>
            </w:r>
            <w:r w:rsidRPr="00441A2E">
              <w:rPr>
                <w:rFonts w:eastAsia="Arial Unicode MS"/>
                <w:color w:val="000000"/>
              </w:rPr>
              <w:t>Николаевна</w:t>
            </w:r>
          </w:p>
        </w:tc>
        <w:tc>
          <w:tcPr>
            <w:tcW w:w="1984" w:type="dxa"/>
            <w:tcBorders>
              <w:top w:val="single" w:sz="4" w:space="0" w:color="000000"/>
              <w:left w:val="single" w:sz="4" w:space="0" w:color="000000"/>
              <w:bottom w:val="single" w:sz="4" w:space="0" w:color="000000"/>
            </w:tcBorders>
            <w:shd w:val="clear" w:color="auto" w:fill="auto"/>
          </w:tcPr>
          <w:p w:rsidR="00441A2E" w:rsidRPr="00441A2E" w:rsidRDefault="00441A2E" w:rsidP="00441A2E">
            <w:pPr>
              <w:tabs>
                <w:tab w:val="left" w:pos="6720"/>
              </w:tabs>
              <w:suppressAutoHyphens/>
              <w:snapToGrid w:val="0"/>
              <w:jc w:val="center"/>
              <w:rPr>
                <w:rFonts w:eastAsia="Arial Unicode MS"/>
                <w:color w:val="000000"/>
              </w:rPr>
            </w:pPr>
            <w:r w:rsidRPr="00441A2E">
              <w:rPr>
                <w:rFonts w:eastAsia="Arial Unicode MS"/>
                <w:color w:val="000000"/>
              </w:rPr>
              <w:t>Высшее</w:t>
            </w:r>
          </w:p>
          <w:p w:rsidR="00441A2E" w:rsidRPr="00441A2E" w:rsidRDefault="00441A2E" w:rsidP="00441A2E">
            <w:pPr>
              <w:tabs>
                <w:tab w:val="left" w:pos="6720"/>
              </w:tabs>
              <w:suppressAutoHyphens/>
              <w:snapToGrid w:val="0"/>
              <w:jc w:val="center"/>
              <w:rPr>
                <w:rFonts w:eastAsia="Arial Unicode MS"/>
                <w:color w:val="000000"/>
              </w:rPr>
            </w:pPr>
            <w:r w:rsidRPr="00441A2E">
              <w:rPr>
                <w:rFonts w:eastAsia="Arial Unicode MS"/>
                <w:color w:val="000000"/>
              </w:rPr>
              <w:t>ЮФУ</w:t>
            </w:r>
          </w:p>
          <w:p w:rsidR="00441A2E" w:rsidRPr="00441A2E" w:rsidRDefault="00441A2E" w:rsidP="00441A2E">
            <w:pPr>
              <w:tabs>
                <w:tab w:val="left" w:pos="6720"/>
              </w:tabs>
              <w:suppressAutoHyphens/>
              <w:snapToGrid w:val="0"/>
              <w:jc w:val="center"/>
              <w:rPr>
                <w:rFonts w:eastAsia="Arial Unicode MS"/>
                <w:color w:val="000000"/>
              </w:rPr>
            </w:pPr>
            <w:r w:rsidRPr="00441A2E">
              <w:rPr>
                <w:rFonts w:eastAsia="Arial Unicode MS"/>
                <w:color w:val="000000"/>
              </w:rPr>
              <w:t>2007</w:t>
            </w:r>
          </w:p>
        </w:tc>
        <w:tc>
          <w:tcPr>
            <w:tcW w:w="1560" w:type="dxa"/>
            <w:tcBorders>
              <w:top w:val="single" w:sz="4" w:space="0" w:color="000000"/>
              <w:left w:val="single" w:sz="4" w:space="0" w:color="000000"/>
              <w:bottom w:val="single" w:sz="4" w:space="0" w:color="000000"/>
            </w:tcBorders>
            <w:shd w:val="clear" w:color="auto" w:fill="auto"/>
          </w:tcPr>
          <w:p w:rsidR="00441A2E" w:rsidRPr="00441A2E" w:rsidRDefault="00441A2E" w:rsidP="00441A2E">
            <w:pPr>
              <w:tabs>
                <w:tab w:val="left" w:pos="6720"/>
              </w:tabs>
              <w:suppressAutoHyphens/>
              <w:snapToGrid w:val="0"/>
              <w:jc w:val="center"/>
              <w:rPr>
                <w:rFonts w:eastAsia="Arial Unicode MS"/>
                <w:color w:val="000000"/>
              </w:rPr>
            </w:pPr>
            <w:r w:rsidRPr="00441A2E">
              <w:rPr>
                <w:rFonts w:eastAsia="Arial Unicode MS" w:cs="Arial Unicode MS"/>
                <w:color w:val="000000"/>
              </w:rPr>
              <w:t>Учитель</w:t>
            </w:r>
            <w:r w:rsidRPr="00441A2E">
              <w:rPr>
                <w:rFonts w:eastAsia="Arial Unicode MS" w:cs="Arial Unicode MS"/>
                <w:color w:val="000000"/>
                <w:lang w:val="ru-RU"/>
              </w:rPr>
              <w:t xml:space="preserve"> </w:t>
            </w:r>
            <w:r w:rsidRPr="00441A2E">
              <w:rPr>
                <w:rFonts w:eastAsia="Arial Unicode MS" w:cs="Arial Unicode MS"/>
                <w:color w:val="000000"/>
              </w:rPr>
              <w:t>истории</w:t>
            </w:r>
          </w:p>
        </w:tc>
        <w:tc>
          <w:tcPr>
            <w:tcW w:w="5386" w:type="dxa"/>
            <w:tcBorders>
              <w:top w:val="single" w:sz="4" w:space="0" w:color="000000"/>
              <w:left w:val="single" w:sz="4" w:space="0" w:color="000000"/>
              <w:bottom w:val="single" w:sz="4" w:space="0" w:color="000000"/>
            </w:tcBorders>
            <w:shd w:val="clear" w:color="auto" w:fill="auto"/>
          </w:tcPr>
          <w:p w:rsidR="00C35A27" w:rsidRPr="00C35A27" w:rsidRDefault="00C35A27" w:rsidP="00C35A27">
            <w:pPr>
              <w:tabs>
                <w:tab w:val="left" w:pos="6720"/>
              </w:tabs>
              <w:snapToGrid w:val="0"/>
              <w:jc w:val="center"/>
              <w:rPr>
                <w:rFonts w:eastAsia="Times New Roman"/>
                <w:color w:val="000000" w:themeColor="text1"/>
                <w:lang w:val="ru-RU"/>
              </w:rPr>
            </w:pPr>
            <w:r w:rsidRPr="00C35A27">
              <w:rPr>
                <w:rFonts w:eastAsia="Arial Unicode MS"/>
                <w:b/>
                <w:color w:val="000000" w:themeColor="text1"/>
                <w:lang w:val="ru-RU"/>
              </w:rPr>
              <w:t>Автономная некоммерческая организация ДПО «Московская академия народного хозяйства и государственной службы», 2020г.</w:t>
            </w:r>
            <w:r w:rsidRPr="00C35A27">
              <w:rPr>
                <w:rFonts w:eastAsia="Arial Unicode MS"/>
                <w:color w:val="000000" w:themeColor="text1"/>
                <w:lang w:val="ru-RU"/>
              </w:rPr>
              <w:t xml:space="preserve">  </w:t>
            </w:r>
            <w:r w:rsidRPr="00C35A27">
              <w:rPr>
                <w:rFonts w:eastAsia="Times New Roman"/>
                <w:color w:val="000000" w:themeColor="text1"/>
                <w:lang w:val="ru-RU"/>
              </w:rPr>
              <w:t>«История и обществознание» по проблеме: реализация методического сопровождения ФГОС в системе инновационной педагогической деятельности учителя истории и обществознания»,  144 часа</w:t>
            </w:r>
          </w:p>
          <w:p w:rsidR="00C35A27" w:rsidRPr="00C35A27" w:rsidRDefault="00C35A27" w:rsidP="00C35A27">
            <w:pPr>
              <w:tabs>
                <w:tab w:val="left" w:pos="6720"/>
              </w:tabs>
              <w:snapToGrid w:val="0"/>
              <w:jc w:val="center"/>
              <w:rPr>
                <w:rFonts w:eastAsia="Arial Unicode MS"/>
                <w:color w:val="000000" w:themeColor="text1"/>
                <w:lang w:val="ru-RU"/>
              </w:rPr>
            </w:pPr>
            <w:r w:rsidRPr="00C35A27">
              <w:rPr>
                <w:rFonts w:eastAsia="Times New Roman"/>
                <w:b/>
                <w:bCs/>
                <w:color w:val="000000" w:themeColor="text1"/>
                <w:lang w:val="ru-RU"/>
              </w:rPr>
              <w:t>Автономная некоммерческая организация ДПО «Московская академия народного хозяйства и государственной службы», 2021г.</w:t>
            </w:r>
            <w:r w:rsidRPr="00C35A27">
              <w:rPr>
                <w:rFonts w:eastAsia="Times New Roman"/>
                <w:bCs/>
                <w:color w:val="000000" w:themeColor="text1"/>
                <w:lang w:val="ru-RU"/>
              </w:rPr>
              <w:t xml:space="preserve"> </w:t>
            </w:r>
            <w:r w:rsidRPr="00C35A27">
              <w:rPr>
                <w:rFonts w:eastAsia="Arial Unicode MS"/>
                <w:color w:val="000000" w:themeColor="text1"/>
                <w:lang w:val="ru-RU"/>
              </w:rPr>
              <w:t>«Инклюзивное образование обучающихся с ограниченными возможностями здоровья в соответствии с ФГОС» (36 часов).</w:t>
            </w:r>
          </w:p>
          <w:p w:rsidR="00441A2E" w:rsidRPr="00C35A27" w:rsidRDefault="00C35A27" w:rsidP="00C35A27">
            <w:pPr>
              <w:widowControl/>
              <w:tabs>
                <w:tab w:val="left" w:pos="0"/>
                <w:tab w:val="left" w:pos="993"/>
              </w:tabs>
              <w:suppressAutoHyphens/>
              <w:autoSpaceDE/>
              <w:autoSpaceDN/>
              <w:adjustRightInd/>
              <w:spacing w:after="200" w:line="276" w:lineRule="auto"/>
              <w:contextualSpacing/>
              <w:jc w:val="center"/>
              <w:rPr>
                <w:rFonts w:eastAsia="SimSun"/>
                <w:lang w:val="ru-RU" w:eastAsia="ar-SA"/>
              </w:rPr>
            </w:pPr>
            <w:r w:rsidRPr="00C35A27">
              <w:rPr>
                <w:rFonts w:eastAsia="Arial Unicode MS"/>
                <w:b/>
                <w:color w:val="000000" w:themeColor="text1"/>
                <w:lang w:val="ru-RU"/>
              </w:rPr>
              <w:t>2022 год, Федеральное государственное автономное образовательное учреждение дополнительного профессионального образования «Академия реализации государственной политики и профессионального развития работников образования Министерства просвещения Российской Федерации»</w:t>
            </w:r>
            <w:r w:rsidRPr="00C35A27">
              <w:rPr>
                <w:rFonts w:eastAsia="Arial Unicode MS"/>
                <w:color w:val="000000" w:themeColor="text1"/>
                <w:lang w:val="ru-RU"/>
              </w:rPr>
              <w:t xml:space="preserve"> по дополнительной профессиональной программе «Реализация требований обновленных ФГОС НОО, ФГОС ООО в работе учителя» (36 часов)</w:t>
            </w:r>
          </w:p>
        </w:tc>
        <w:tc>
          <w:tcPr>
            <w:tcW w:w="2268" w:type="dxa"/>
            <w:tcBorders>
              <w:top w:val="single" w:sz="4" w:space="0" w:color="000000"/>
              <w:left w:val="single" w:sz="4" w:space="0" w:color="000000"/>
              <w:bottom w:val="single" w:sz="4" w:space="0" w:color="000000"/>
              <w:right w:val="single" w:sz="4" w:space="0" w:color="auto"/>
            </w:tcBorders>
            <w:shd w:val="clear" w:color="auto" w:fill="auto"/>
          </w:tcPr>
          <w:p w:rsidR="00441A2E" w:rsidRPr="00441A2E" w:rsidRDefault="00441A2E" w:rsidP="00441A2E">
            <w:pPr>
              <w:tabs>
                <w:tab w:val="left" w:pos="6720"/>
              </w:tabs>
              <w:suppressAutoHyphens/>
              <w:snapToGrid w:val="0"/>
              <w:jc w:val="center"/>
              <w:rPr>
                <w:rFonts w:eastAsia="Arial Unicode MS"/>
                <w:color w:val="000000"/>
                <w:lang w:val="ru-RU"/>
              </w:rPr>
            </w:pPr>
            <w:r w:rsidRPr="00441A2E">
              <w:rPr>
                <w:rFonts w:eastAsia="Arial Unicode MS"/>
                <w:color w:val="000000"/>
                <w:lang w:val="ru-RU"/>
              </w:rPr>
              <w:t>История</w:t>
            </w:r>
          </w:p>
          <w:p w:rsidR="00441A2E" w:rsidRPr="00441A2E" w:rsidRDefault="00441A2E" w:rsidP="00441A2E">
            <w:pPr>
              <w:tabs>
                <w:tab w:val="left" w:pos="6720"/>
              </w:tabs>
              <w:suppressAutoHyphens/>
              <w:snapToGrid w:val="0"/>
              <w:jc w:val="center"/>
              <w:rPr>
                <w:rFonts w:eastAsia="Arial Unicode MS"/>
                <w:color w:val="000000"/>
                <w:lang w:val="ru-RU"/>
              </w:rPr>
            </w:pPr>
            <w:r w:rsidRPr="00441A2E">
              <w:rPr>
                <w:rFonts w:eastAsia="Arial Unicode MS"/>
                <w:color w:val="000000"/>
                <w:lang w:val="ru-RU"/>
              </w:rPr>
              <w:t>Обществознание</w:t>
            </w:r>
          </w:p>
          <w:p w:rsidR="00441A2E" w:rsidRPr="00441A2E" w:rsidRDefault="00C35A27" w:rsidP="00441A2E">
            <w:pPr>
              <w:tabs>
                <w:tab w:val="left" w:pos="6720"/>
              </w:tabs>
              <w:suppressAutoHyphens/>
              <w:snapToGrid w:val="0"/>
              <w:jc w:val="center"/>
              <w:rPr>
                <w:rFonts w:eastAsia="Arial Unicode MS"/>
                <w:color w:val="000000"/>
                <w:lang w:val="ru-RU"/>
              </w:rPr>
            </w:pPr>
            <w:r>
              <w:rPr>
                <w:rFonts w:eastAsia="Arial Unicode MS"/>
                <w:color w:val="000000"/>
                <w:lang w:val="ru-RU"/>
              </w:rPr>
              <w:t>6</w:t>
            </w:r>
            <w:r w:rsidR="00441A2E" w:rsidRPr="00441A2E">
              <w:rPr>
                <w:rFonts w:eastAsia="Arial Unicode MS"/>
                <w:color w:val="000000"/>
                <w:lang w:val="ru-RU"/>
              </w:rPr>
              <w:t xml:space="preserve"> классы</w:t>
            </w:r>
          </w:p>
          <w:p w:rsidR="00441A2E" w:rsidRPr="00441A2E" w:rsidRDefault="00441A2E" w:rsidP="00441A2E">
            <w:pPr>
              <w:tabs>
                <w:tab w:val="left" w:pos="6720"/>
              </w:tabs>
              <w:suppressAutoHyphens/>
              <w:snapToGrid w:val="0"/>
              <w:jc w:val="center"/>
              <w:rPr>
                <w:rFonts w:eastAsia="Arial Unicode MS"/>
                <w:color w:val="000000"/>
                <w:lang w:val="ru-RU"/>
              </w:rPr>
            </w:pPr>
          </w:p>
          <w:p w:rsidR="00441A2E" w:rsidRPr="00441A2E" w:rsidRDefault="00441A2E" w:rsidP="00441A2E">
            <w:pPr>
              <w:tabs>
                <w:tab w:val="left" w:pos="6720"/>
              </w:tabs>
              <w:suppressAutoHyphens/>
              <w:snapToGrid w:val="0"/>
              <w:jc w:val="center"/>
              <w:rPr>
                <w:rFonts w:eastAsia="Arial Unicode MS"/>
                <w:color w:val="000000"/>
                <w:lang w:val="ru-RU"/>
              </w:rPr>
            </w:pPr>
          </w:p>
          <w:p w:rsidR="00441A2E" w:rsidRPr="00441A2E" w:rsidRDefault="00441A2E" w:rsidP="00441A2E">
            <w:pPr>
              <w:tabs>
                <w:tab w:val="left" w:pos="6720"/>
              </w:tabs>
              <w:suppressAutoHyphens/>
              <w:snapToGrid w:val="0"/>
              <w:jc w:val="center"/>
              <w:rPr>
                <w:rFonts w:eastAsia="Arial Unicode MS"/>
                <w:color w:val="000000"/>
                <w:lang w:val="ru-RU"/>
              </w:rPr>
            </w:pPr>
          </w:p>
          <w:p w:rsidR="00441A2E" w:rsidRPr="00441A2E" w:rsidRDefault="00441A2E" w:rsidP="00441A2E">
            <w:pPr>
              <w:tabs>
                <w:tab w:val="left" w:pos="6720"/>
              </w:tabs>
              <w:suppressAutoHyphens/>
              <w:snapToGrid w:val="0"/>
              <w:rPr>
                <w:rFonts w:eastAsia="Arial Unicode MS"/>
                <w:color w:val="000000"/>
                <w:lang w:val="ru-RU"/>
              </w:rPr>
            </w:pPr>
          </w:p>
          <w:p w:rsidR="00441A2E" w:rsidRPr="00441A2E" w:rsidRDefault="00441A2E" w:rsidP="00441A2E">
            <w:pPr>
              <w:tabs>
                <w:tab w:val="left" w:pos="6720"/>
              </w:tabs>
              <w:suppressAutoHyphens/>
              <w:snapToGrid w:val="0"/>
              <w:jc w:val="center"/>
              <w:rPr>
                <w:rFonts w:eastAsia="Arial Unicode MS"/>
                <w:color w:val="000000"/>
                <w:lang w:val="ru-RU"/>
              </w:rPr>
            </w:pPr>
          </w:p>
          <w:p w:rsidR="00441A2E" w:rsidRPr="00441A2E" w:rsidRDefault="00441A2E" w:rsidP="00441A2E">
            <w:pPr>
              <w:tabs>
                <w:tab w:val="left" w:pos="6720"/>
              </w:tabs>
              <w:suppressAutoHyphens/>
              <w:snapToGrid w:val="0"/>
              <w:rPr>
                <w:rFonts w:eastAsia="Arial Unicode MS"/>
                <w:color w:val="000000"/>
                <w:lang w:val="ru-RU"/>
              </w:rPr>
            </w:pPr>
          </w:p>
          <w:p w:rsidR="00441A2E" w:rsidRPr="00441A2E" w:rsidRDefault="00441A2E" w:rsidP="00441A2E">
            <w:pPr>
              <w:tabs>
                <w:tab w:val="left" w:pos="6720"/>
              </w:tabs>
              <w:suppressAutoHyphens/>
              <w:snapToGrid w:val="0"/>
              <w:jc w:val="center"/>
              <w:rPr>
                <w:rFonts w:eastAsia="Arial Unicode MS"/>
                <w:color w:val="000000"/>
                <w:lang w:val="ru-RU"/>
              </w:rPr>
            </w:pPr>
          </w:p>
          <w:p w:rsidR="00441A2E" w:rsidRPr="00441A2E" w:rsidRDefault="00441A2E" w:rsidP="00441A2E">
            <w:pPr>
              <w:tabs>
                <w:tab w:val="left" w:pos="6720"/>
              </w:tabs>
              <w:suppressAutoHyphens/>
              <w:snapToGrid w:val="0"/>
              <w:jc w:val="center"/>
              <w:rPr>
                <w:rFonts w:eastAsia="Arial Unicode MS"/>
                <w:color w:val="000000"/>
                <w:lang w:val="ru-RU"/>
              </w:rPr>
            </w:pPr>
          </w:p>
          <w:p w:rsidR="00441A2E" w:rsidRPr="00441A2E" w:rsidRDefault="00441A2E" w:rsidP="00441A2E">
            <w:pPr>
              <w:tabs>
                <w:tab w:val="left" w:pos="6720"/>
              </w:tabs>
              <w:suppressAutoHyphens/>
              <w:snapToGrid w:val="0"/>
              <w:jc w:val="center"/>
              <w:rPr>
                <w:rFonts w:eastAsia="Arial Unicode MS"/>
                <w:color w:val="000000"/>
                <w:lang w:val="ru-RU"/>
              </w:rPr>
            </w:pPr>
          </w:p>
          <w:p w:rsidR="00441A2E" w:rsidRPr="00441A2E" w:rsidRDefault="00441A2E" w:rsidP="00441A2E">
            <w:pPr>
              <w:tabs>
                <w:tab w:val="left" w:pos="6720"/>
              </w:tabs>
              <w:suppressAutoHyphens/>
              <w:snapToGrid w:val="0"/>
              <w:jc w:val="center"/>
              <w:rPr>
                <w:rFonts w:eastAsia="Arial Unicode MS"/>
                <w:color w:val="000000"/>
                <w:lang w:val="ru-RU"/>
              </w:rPr>
            </w:pPr>
          </w:p>
        </w:tc>
        <w:tc>
          <w:tcPr>
            <w:tcW w:w="1785" w:type="dxa"/>
            <w:tcBorders>
              <w:top w:val="single" w:sz="4" w:space="0" w:color="000000"/>
              <w:left w:val="single" w:sz="4" w:space="0" w:color="auto"/>
              <w:bottom w:val="single" w:sz="4" w:space="0" w:color="000000"/>
              <w:right w:val="single" w:sz="4" w:space="0" w:color="000000"/>
            </w:tcBorders>
            <w:shd w:val="clear" w:color="auto" w:fill="auto"/>
          </w:tcPr>
          <w:p w:rsidR="00441A2E" w:rsidRPr="00441A2E" w:rsidRDefault="00441A2E" w:rsidP="00441A2E">
            <w:pPr>
              <w:tabs>
                <w:tab w:val="left" w:pos="6720"/>
              </w:tabs>
              <w:suppressAutoHyphens/>
              <w:snapToGrid w:val="0"/>
              <w:jc w:val="center"/>
              <w:rPr>
                <w:rFonts w:eastAsia="Arial Unicode MS"/>
                <w:color w:val="000000"/>
                <w:lang w:val="ru-RU"/>
              </w:rPr>
            </w:pPr>
            <w:r w:rsidRPr="00441A2E">
              <w:rPr>
                <w:rFonts w:eastAsia="Arial Unicode MS"/>
                <w:color w:val="000000"/>
                <w:lang w:val="ru-RU"/>
              </w:rPr>
              <w:t>Первая</w:t>
            </w:r>
          </w:p>
          <w:p w:rsidR="00441A2E" w:rsidRPr="00441A2E" w:rsidRDefault="00441A2E" w:rsidP="00441A2E">
            <w:pPr>
              <w:tabs>
                <w:tab w:val="left" w:pos="6720"/>
              </w:tabs>
              <w:suppressAutoHyphens/>
              <w:snapToGrid w:val="0"/>
              <w:jc w:val="center"/>
              <w:rPr>
                <w:rFonts w:eastAsia="Arial Unicode MS"/>
                <w:color w:val="000000"/>
                <w:lang w:val="ru-RU"/>
              </w:rPr>
            </w:pPr>
            <w:r w:rsidRPr="00441A2E">
              <w:rPr>
                <w:rFonts w:eastAsia="Arial Unicode MS"/>
                <w:color w:val="000000"/>
                <w:lang w:val="ru-RU"/>
              </w:rPr>
              <w:t>/Приказ минобразования Ростовской области от21.05.2021 № 457/</w:t>
            </w:r>
          </w:p>
        </w:tc>
      </w:tr>
      <w:tr w:rsidR="00441A2E" w:rsidRPr="00602744" w:rsidTr="00441A2E">
        <w:trPr>
          <w:trHeight w:val="385"/>
        </w:trPr>
        <w:tc>
          <w:tcPr>
            <w:tcW w:w="697" w:type="dxa"/>
            <w:gridSpan w:val="2"/>
            <w:tcBorders>
              <w:top w:val="single" w:sz="4" w:space="0" w:color="000000"/>
              <w:left w:val="single" w:sz="4" w:space="0" w:color="000000"/>
              <w:bottom w:val="single" w:sz="4" w:space="0" w:color="000000"/>
            </w:tcBorders>
            <w:shd w:val="clear" w:color="auto" w:fill="auto"/>
          </w:tcPr>
          <w:p w:rsidR="00441A2E" w:rsidRPr="00441A2E" w:rsidRDefault="00441A2E" w:rsidP="00441A2E">
            <w:pPr>
              <w:widowControl/>
              <w:tabs>
                <w:tab w:val="left" w:pos="6720"/>
              </w:tabs>
              <w:suppressAutoHyphens/>
              <w:autoSpaceDE/>
              <w:autoSpaceDN/>
              <w:adjustRightInd/>
              <w:snapToGrid w:val="0"/>
              <w:spacing w:after="200" w:line="276" w:lineRule="auto"/>
              <w:jc w:val="center"/>
              <w:rPr>
                <w:rFonts w:eastAsia="Times New Roman"/>
                <w:sz w:val="22"/>
                <w:szCs w:val="22"/>
                <w:lang w:val="ru-RU" w:eastAsia="zh-CN"/>
              </w:rPr>
            </w:pPr>
            <w:r w:rsidRPr="00441A2E">
              <w:rPr>
                <w:rFonts w:eastAsia="Times New Roman"/>
                <w:sz w:val="22"/>
                <w:szCs w:val="22"/>
                <w:lang w:val="ru-RU" w:eastAsia="zh-CN"/>
              </w:rPr>
              <w:t>1</w:t>
            </w:r>
            <w:r>
              <w:rPr>
                <w:rFonts w:eastAsia="Times New Roman"/>
                <w:sz w:val="22"/>
                <w:szCs w:val="22"/>
                <w:lang w:val="ru-RU" w:eastAsia="zh-CN"/>
              </w:rPr>
              <w:t>2</w:t>
            </w:r>
          </w:p>
        </w:tc>
        <w:tc>
          <w:tcPr>
            <w:tcW w:w="1855" w:type="dxa"/>
            <w:tcBorders>
              <w:top w:val="single" w:sz="4" w:space="0" w:color="000000"/>
              <w:left w:val="single" w:sz="4" w:space="0" w:color="000000"/>
              <w:bottom w:val="single" w:sz="4" w:space="0" w:color="000000"/>
            </w:tcBorders>
            <w:shd w:val="clear" w:color="auto" w:fill="auto"/>
          </w:tcPr>
          <w:p w:rsidR="00441A2E" w:rsidRPr="00441A2E" w:rsidRDefault="00441A2E" w:rsidP="00441A2E">
            <w:pPr>
              <w:tabs>
                <w:tab w:val="left" w:pos="6720"/>
              </w:tabs>
              <w:suppressAutoHyphens/>
              <w:snapToGrid w:val="0"/>
              <w:jc w:val="center"/>
              <w:rPr>
                <w:rFonts w:eastAsia="Arial Unicode MS" w:cs="Arial Unicode MS"/>
                <w:color w:val="000000"/>
              </w:rPr>
            </w:pPr>
            <w:r w:rsidRPr="00441A2E">
              <w:rPr>
                <w:rFonts w:eastAsia="Arial Unicode MS" w:cs="Arial Unicode MS"/>
                <w:color w:val="000000"/>
              </w:rPr>
              <w:t>Шкуропатова</w:t>
            </w:r>
            <w:r w:rsidRPr="00441A2E">
              <w:rPr>
                <w:rFonts w:eastAsia="Arial Unicode MS" w:cs="Arial Unicode MS"/>
                <w:color w:val="000000"/>
                <w:lang w:val="ru-RU"/>
              </w:rPr>
              <w:t xml:space="preserve"> </w:t>
            </w:r>
            <w:r w:rsidRPr="00441A2E">
              <w:rPr>
                <w:rFonts w:eastAsia="Arial Unicode MS" w:cs="Arial Unicode MS"/>
                <w:color w:val="000000"/>
              </w:rPr>
              <w:t>Ольга</w:t>
            </w:r>
            <w:r w:rsidRPr="00441A2E">
              <w:rPr>
                <w:rFonts w:eastAsia="Arial Unicode MS" w:cs="Arial Unicode MS"/>
                <w:color w:val="000000"/>
                <w:lang w:val="ru-RU"/>
              </w:rPr>
              <w:t xml:space="preserve"> </w:t>
            </w:r>
            <w:r w:rsidRPr="00441A2E">
              <w:rPr>
                <w:rFonts w:eastAsia="Arial Unicode MS" w:cs="Arial Unicode MS"/>
                <w:color w:val="000000"/>
              </w:rPr>
              <w:t>Викторовна</w:t>
            </w:r>
          </w:p>
        </w:tc>
        <w:tc>
          <w:tcPr>
            <w:tcW w:w="1984" w:type="dxa"/>
            <w:tcBorders>
              <w:top w:val="single" w:sz="4" w:space="0" w:color="000000"/>
              <w:left w:val="single" w:sz="4" w:space="0" w:color="000000"/>
              <w:bottom w:val="single" w:sz="4" w:space="0" w:color="000000"/>
            </w:tcBorders>
            <w:shd w:val="clear" w:color="auto" w:fill="auto"/>
          </w:tcPr>
          <w:p w:rsidR="00441A2E" w:rsidRPr="00441A2E" w:rsidRDefault="00441A2E" w:rsidP="00441A2E">
            <w:pPr>
              <w:tabs>
                <w:tab w:val="left" w:pos="6720"/>
              </w:tabs>
              <w:suppressAutoHyphens/>
              <w:snapToGrid w:val="0"/>
              <w:jc w:val="center"/>
              <w:rPr>
                <w:rFonts w:eastAsia="Arial Unicode MS" w:cs="Arial Unicode MS"/>
                <w:color w:val="000000"/>
              </w:rPr>
            </w:pPr>
            <w:r w:rsidRPr="00441A2E">
              <w:rPr>
                <w:rFonts w:eastAsia="Arial Unicode MS" w:cs="Arial Unicode MS"/>
                <w:color w:val="000000"/>
              </w:rPr>
              <w:t>Высшее</w:t>
            </w:r>
          </w:p>
          <w:p w:rsidR="00441A2E" w:rsidRPr="00441A2E" w:rsidRDefault="00441A2E" w:rsidP="00441A2E">
            <w:pPr>
              <w:tabs>
                <w:tab w:val="left" w:pos="6720"/>
              </w:tabs>
              <w:suppressAutoHyphens/>
              <w:snapToGrid w:val="0"/>
              <w:jc w:val="center"/>
              <w:rPr>
                <w:rFonts w:eastAsia="Arial Unicode MS" w:cs="Arial Unicode MS"/>
                <w:color w:val="000000"/>
              </w:rPr>
            </w:pPr>
            <w:r w:rsidRPr="00441A2E">
              <w:rPr>
                <w:rFonts w:eastAsia="Arial Unicode MS" w:cs="Arial Unicode MS"/>
                <w:color w:val="000000"/>
              </w:rPr>
              <w:t>РГУ</w:t>
            </w:r>
          </w:p>
          <w:p w:rsidR="00441A2E" w:rsidRPr="00441A2E" w:rsidRDefault="00441A2E" w:rsidP="00441A2E">
            <w:pPr>
              <w:tabs>
                <w:tab w:val="left" w:pos="6720"/>
              </w:tabs>
              <w:suppressAutoHyphens/>
              <w:snapToGrid w:val="0"/>
              <w:jc w:val="center"/>
              <w:rPr>
                <w:rFonts w:eastAsia="Arial Unicode MS" w:cs="Arial Unicode MS"/>
                <w:color w:val="000000"/>
              </w:rPr>
            </w:pPr>
            <w:r w:rsidRPr="00441A2E">
              <w:rPr>
                <w:rFonts w:eastAsia="Arial Unicode MS" w:cs="Arial Unicode MS"/>
                <w:color w:val="000000"/>
              </w:rPr>
              <w:t>2002</w:t>
            </w:r>
          </w:p>
        </w:tc>
        <w:tc>
          <w:tcPr>
            <w:tcW w:w="1560" w:type="dxa"/>
            <w:tcBorders>
              <w:top w:val="single" w:sz="4" w:space="0" w:color="000000"/>
              <w:left w:val="single" w:sz="4" w:space="0" w:color="000000"/>
              <w:bottom w:val="single" w:sz="4" w:space="0" w:color="000000"/>
            </w:tcBorders>
            <w:shd w:val="clear" w:color="auto" w:fill="auto"/>
          </w:tcPr>
          <w:p w:rsidR="00441A2E" w:rsidRPr="00441A2E" w:rsidRDefault="00441A2E" w:rsidP="00441A2E">
            <w:pPr>
              <w:tabs>
                <w:tab w:val="left" w:pos="6720"/>
              </w:tabs>
              <w:suppressAutoHyphens/>
              <w:snapToGrid w:val="0"/>
              <w:jc w:val="center"/>
              <w:rPr>
                <w:rFonts w:eastAsia="Arial Unicode MS" w:cs="Arial Unicode MS"/>
                <w:color w:val="000000"/>
              </w:rPr>
            </w:pPr>
            <w:r w:rsidRPr="00441A2E">
              <w:rPr>
                <w:rFonts w:eastAsia="Arial Unicode MS" w:cs="Arial Unicode MS"/>
                <w:color w:val="000000"/>
              </w:rPr>
              <w:t>Учитель</w:t>
            </w:r>
            <w:r w:rsidRPr="00441A2E">
              <w:rPr>
                <w:rFonts w:eastAsia="Arial Unicode MS" w:cs="Arial Unicode MS"/>
                <w:color w:val="000000"/>
                <w:lang w:val="ru-RU"/>
              </w:rPr>
              <w:t xml:space="preserve"> </w:t>
            </w:r>
            <w:r w:rsidRPr="00441A2E">
              <w:rPr>
                <w:rFonts w:eastAsia="Arial Unicode MS" w:cs="Arial Unicode MS"/>
                <w:color w:val="000000"/>
              </w:rPr>
              <w:t>географии</w:t>
            </w:r>
          </w:p>
        </w:tc>
        <w:tc>
          <w:tcPr>
            <w:tcW w:w="5386" w:type="dxa"/>
            <w:tcBorders>
              <w:top w:val="single" w:sz="4" w:space="0" w:color="000000"/>
              <w:left w:val="single" w:sz="4" w:space="0" w:color="000000"/>
              <w:bottom w:val="single" w:sz="4" w:space="0" w:color="000000"/>
            </w:tcBorders>
            <w:shd w:val="clear" w:color="auto" w:fill="auto"/>
          </w:tcPr>
          <w:p w:rsidR="00441A2E" w:rsidRPr="00441A2E" w:rsidRDefault="00441A2E" w:rsidP="00441A2E">
            <w:pPr>
              <w:tabs>
                <w:tab w:val="left" w:pos="6720"/>
              </w:tabs>
              <w:suppressAutoHyphens/>
              <w:snapToGrid w:val="0"/>
              <w:rPr>
                <w:rFonts w:eastAsia="Times New Roman"/>
                <w:lang w:val="ru-RU"/>
              </w:rPr>
            </w:pPr>
          </w:p>
          <w:p w:rsidR="00C35A27" w:rsidRPr="00C35A27" w:rsidRDefault="00C35A27" w:rsidP="00C35A27">
            <w:pPr>
              <w:tabs>
                <w:tab w:val="left" w:pos="6720"/>
              </w:tabs>
              <w:snapToGrid w:val="0"/>
              <w:jc w:val="center"/>
              <w:rPr>
                <w:rFonts w:eastAsia="Arial Unicode MS"/>
                <w:color w:val="000000" w:themeColor="text1"/>
                <w:lang w:val="ru-RU"/>
              </w:rPr>
            </w:pPr>
            <w:r w:rsidRPr="00C35A27">
              <w:rPr>
                <w:rFonts w:eastAsia="Times New Roman"/>
                <w:b/>
                <w:bCs/>
                <w:color w:val="000000" w:themeColor="text1"/>
                <w:lang w:val="ru-RU"/>
              </w:rPr>
              <w:t>Автономная некоммерческая организация ДПО «Московская академия народного хозяйства и государственной службы», 2021г.</w:t>
            </w:r>
            <w:r w:rsidRPr="00C35A27">
              <w:rPr>
                <w:rFonts w:eastAsia="Times New Roman"/>
                <w:bCs/>
                <w:color w:val="000000" w:themeColor="text1"/>
                <w:lang w:val="ru-RU"/>
              </w:rPr>
              <w:t xml:space="preserve"> </w:t>
            </w:r>
            <w:r w:rsidRPr="00C35A27">
              <w:rPr>
                <w:rFonts w:eastAsia="Arial Unicode MS"/>
                <w:color w:val="000000" w:themeColor="text1"/>
                <w:lang w:val="ru-RU"/>
              </w:rPr>
              <w:t>«Инклюзивное образование обучающихся с ограниченными возможностями здоровья в соответствии с ФГОС» (36 часов).</w:t>
            </w:r>
          </w:p>
          <w:p w:rsidR="00441A2E" w:rsidRPr="00C35A27" w:rsidRDefault="00C35A27" w:rsidP="00C35A27">
            <w:pPr>
              <w:widowControl/>
              <w:tabs>
                <w:tab w:val="left" w:pos="0"/>
                <w:tab w:val="left" w:pos="993"/>
              </w:tabs>
              <w:suppressAutoHyphens/>
              <w:autoSpaceDE/>
              <w:autoSpaceDN/>
              <w:adjustRightInd/>
              <w:spacing w:after="200" w:line="276" w:lineRule="auto"/>
              <w:contextualSpacing/>
              <w:jc w:val="center"/>
              <w:rPr>
                <w:rFonts w:eastAsia="Arial Unicode MS" w:cs="Arial Unicode MS"/>
                <w:color w:val="000000"/>
                <w:lang w:val="ru-RU"/>
              </w:rPr>
            </w:pPr>
            <w:r w:rsidRPr="00C35A27">
              <w:rPr>
                <w:rFonts w:eastAsia="Arial Unicode MS"/>
                <w:b/>
                <w:color w:val="000000" w:themeColor="text1"/>
                <w:lang w:val="ru-RU"/>
              </w:rPr>
              <w:t>2022 год, Федеральное государственное автономное образовательное учреждение дополнительного профессионального образования «Академия реализации государственной политики и профессионального развития работников образования Министерства просвещения Российской Федерации»</w:t>
            </w:r>
            <w:r w:rsidRPr="00C35A27">
              <w:rPr>
                <w:rFonts w:eastAsia="Arial Unicode MS"/>
                <w:color w:val="000000" w:themeColor="text1"/>
                <w:lang w:val="ru-RU"/>
              </w:rPr>
              <w:t xml:space="preserve"> по дополнительной профессиональной программе «Реализация требований обновленных ФГОС НОО, ФГОС ООО в работе учителя» (36 часов)</w:t>
            </w:r>
          </w:p>
        </w:tc>
        <w:tc>
          <w:tcPr>
            <w:tcW w:w="2268" w:type="dxa"/>
            <w:tcBorders>
              <w:top w:val="single" w:sz="4" w:space="0" w:color="000000"/>
              <w:left w:val="single" w:sz="4" w:space="0" w:color="000000"/>
              <w:bottom w:val="single" w:sz="4" w:space="0" w:color="000000"/>
              <w:right w:val="single" w:sz="4" w:space="0" w:color="auto"/>
            </w:tcBorders>
            <w:shd w:val="clear" w:color="auto" w:fill="auto"/>
          </w:tcPr>
          <w:p w:rsidR="00441A2E" w:rsidRPr="00441A2E" w:rsidRDefault="00441A2E" w:rsidP="00441A2E">
            <w:pPr>
              <w:tabs>
                <w:tab w:val="left" w:pos="6720"/>
              </w:tabs>
              <w:suppressAutoHyphens/>
              <w:snapToGrid w:val="0"/>
              <w:jc w:val="center"/>
              <w:rPr>
                <w:rFonts w:eastAsia="Arial Unicode MS" w:cs="Arial Unicode MS"/>
                <w:color w:val="000000"/>
                <w:lang w:val="ru-RU"/>
              </w:rPr>
            </w:pPr>
            <w:r w:rsidRPr="00441A2E">
              <w:rPr>
                <w:rFonts w:eastAsia="Arial Unicode MS" w:cs="Arial Unicode MS"/>
                <w:color w:val="000000"/>
                <w:lang w:val="ru-RU"/>
              </w:rPr>
              <w:t>География</w:t>
            </w:r>
          </w:p>
          <w:p w:rsidR="00441A2E" w:rsidRPr="00441A2E" w:rsidRDefault="00C35A27" w:rsidP="00441A2E">
            <w:pPr>
              <w:tabs>
                <w:tab w:val="left" w:pos="6720"/>
              </w:tabs>
              <w:suppressAutoHyphens/>
              <w:snapToGrid w:val="0"/>
              <w:jc w:val="center"/>
              <w:rPr>
                <w:rFonts w:eastAsia="Arial Unicode MS" w:cs="Arial Unicode MS"/>
                <w:color w:val="000000"/>
                <w:lang w:val="ru-RU"/>
              </w:rPr>
            </w:pPr>
            <w:r>
              <w:rPr>
                <w:rFonts w:eastAsia="Arial Unicode MS" w:cs="Arial Unicode MS"/>
                <w:color w:val="000000"/>
                <w:lang w:val="ru-RU"/>
              </w:rPr>
              <w:t>6</w:t>
            </w:r>
            <w:r w:rsidR="00441A2E" w:rsidRPr="00441A2E">
              <w:rPr>
                <w:rFonts w:eastAsia="Arial Unicode MS" w:cs="Arial Unicode MS"/>
                <w:color w:val="000000"/>
                <w:lang w:val="ru-RU"/>
              </w:rPr>
              <w:t>-11 классы</w:t>
            </w:r>
          </w:p>
          <w:p w:rsidR="00441A2E" w:rsidRPr="00441A2E" w:rsidRDefault="00441A2E" w:rsidP="00441A2E">
            <w:pPr>
              <w:tabs>
                <w:tab w:val="left" w:pos="6720"/>
              </w:tabs>
              <w:suppressAutoHyphens/>
              <w:snapToGrid w:val="0"/>
              <w:jc w:val="center"/>
              <w:rPr>
                <w:rFonts w:eastAsia="Arial Unicode MS" w:cs="Arial Unicode MS"/>
                <w:color w:val="000000"/>
                <w:lang w:val="ru-RU"/>
              </w:rPr>
            </w:pPr>
          </w:p>
          <w:p w:rsidR="00441A2E" w:rsidRPr="00441A2E" w:rsidRDefault="00441A2E" w:rsidP="00441A2E">
            <w:pPr>
              <w:tabs>
                <w:tab w:val="left" w:pos="6720"/>
              </w:tabs>
              <w:suppressAutoHyphens/>
              <w:snapToGrid w:val="0"/>
              <w:jc w:val="center"/>
              <w:rPr>
                <w:rFonts w:eastAsia="Arial Unicode MS" w:cs="Arial Unicode MS"/>
                <w:color w:val="000000"/>
                <w:lang w:val="ru-RU"/>
              </w:rPr>
            </w:pPr>
          </w:p>
          <w:p w:rsidR="00441A2E" w:rsidRPr="00441A2E" w:rsidRDefault="00441A2E" w:rsidP="00441A2E">
            <w:pPr>
              <w:tabs>
                <w:tab w:val="left" w:pos="6720"/>
              </w:tabs>
              <w:suppressAutoHyphens/>
              <w:snapToGrid w:val="0"/>
              <w:jc w:val="center"/>
              <w:rPr>
                <w:rFonts w:eastAsia="Arial Unicode MS" w:cs="Arial Unicode MS"/>
                <w:color w:val="000000"/>
                <w:lang w:val="ru-RU"/>
              </w:rPr>
            </w:pPr>
          </w:p>
          <w:p w:rsidR="00441A2E" w:rsidRPr="00441A2E" w:rsidRDefault="00441A2E" w:rsidP="00441A2E">
            <w:pPr>
              <w:tabs>
                <w:tab w:val="left" w:pos="6720"/>
              </w:tabs>
              <w:suppressAutoHyphens/>
              <w:snapToGrid w:val="0"/>
              <w:jc w:val="center"/>
              <w:rPr>
                <w:rFonts w:eastAsia="Arial Unicode MS" w:cs="Arial Unicode MS"/>
                <w:color w:val="000000"/>
                <w:lang w:val="ru-RU"/>
              </w:rPr>
            </w:pPr>
            <w:r w:rsidRPr="00441A2E">
              <w:rPr>
                <w:rFonts w:eastAsia="Arial Unicode MS" w:cs="Arial Unicode MS"/>
                <w:color w:val="000000"/>
                <w:lang w:val="ru-RU"/>
              </w:rPr>
              <w:t>Внеурочная деятельность</w:t>
            </w:r>
          </w:p>
          <w:p w:rsidR="00441A2E" w:rsidRPr="00441A2E" w:rsidRDefault="00441A2E" w:rsidP="00441A2E">
            <w:pPr>
              <w:tabs>
                <w:tab w:val="left" w:pos="6720"/>
              </w:tabs>
              <w:suppressAutoHyphens/>
              <w:snapToGrid w:val="0"/>
              <w:jc w:val="center"/>
              <w:rPr>
                <w:rFonts w:eastAsia="Arial Unicode MS" w:cs="Arial Unicode MS"/>
                <w:color w:val="000000"/>
                <w:lang w:val="ru-RU"/>
              </w:rPr>
            </w:pPr>
          </w:p>
        </w:tc>
        <w:tc>
          <w:tcPr>
            <w:tcW w:w="1785" w:type="dxa"/>
            <w:tcBorders>
              <w:top w:val="single" w:sz="4" w:space="0" w:color="000000"/>
              <w:left w:val="single" w:sz="4" w:space="0" w:color="auto"/>
              <w:bottom w:val="single" w:sz="4" w:space="0" w:color="000000"/>
              <w:right w:val="single" w:sz="4" w:space="0" w:color="000000"/>
            </w:tcBorders>
            <w:shd w:val="clear" w:color="auto" w:fill="auto"/>
          </w:tcPr>
          <w:p w:rsidR="00441A2E" w:rsidRPr="00441A2E" w:rsidRDefault="00441A2E" w:rsidP="00441A2E">
            <w:pPr>
              <w:tabs>
                <w:tab w:val="left" w:pos="6720"/>
              </w:tabs>
              <w:suppressAutoHyphens/>
              <w:snapToGrid w:val="0"/>
              <w:jc w:val="center"/>
              <w:rPr>
                <w:rFonts w:eastAsia="Arial Unicode MS" w:cs="Arial Unicode MS"/>
                <w:color w:val="000000"/>
                <w:lang w:val="ru-RU"/>
              </w:rPr>
            </w:pPr>
            <w:r w:rsidRPr="00441A2E">
              <w:rPr>
                <w:rFonts w:eastAsia="Arial Unicode MS" w:cs="Arial Unicode MS"/>
                <w:color w:val="000000"/>
                <w:lang w:val="ru-RU"/>
              </w:rPr>
              <w:t>Высшая</w:t>
            </w:r>
          </w:p>
          <w:p w:rsidR="00441A2E" w:rsidRPr="00441A2E" w:rsidRDefault="00441A2E" w:rsidP="00441A2E">
            <w:pPr>
              <w:tabs>
                <w:tab w:val="left" w:pos="6720"/>
              </w:tabs>
              <w:suppressAutoHyphens/>
              <w:snapToGrid w:val="0"/>
              <w:jc w:val="center"/>
              <w:rPr>
                <w:rFonts w:eastAsia="Arial Unicode MS" w:cs="Arial Unicode MS"/>
                <w:color w:val="000000"/>
                <w:lang w:val="ru-RU"/>
              </w:rPr>
            </w:pPr>
            <w:r w:rsidRPr="00441A2E">
              <w:rPr>
                <w:rFonts w:eastAsia="Arial Unicode MS" w:cs="Arial Unicode MS"/>
                <w:color w:val="000000"/>
                <w:lang w:val="ru-RU"/>
              </w:rPr>
              <w:t>/Приказ минобразования Ростовской области от 22.02.2018 № 110 /</w:t>
            </w:r>
          </w:p>
        </w:tc>
      </w:tr>
      <w:tr w:rsidR="00441A2E" w:rsidRPr="00602744" w:rsidTr="00441A2E">
        <w:trPr>
          <w:trHeight w:val="385"/>
        </w:trPr>
        <w:tc>
          <w:tcPr>
            <w:tcW w:w="697" w:type="dxa"/>
            <w:gridSpan w:val="2"/>
            <w:tcBorders>
              <w:top w:val="single" w:sz="4" w:space="0" w:color="000000"/>
              <w:left w:val="single" w:sz="4" w:space="0" w:color="000000"/>
              <w:bottom w:val="single" w:sz="4" w:space="0" w:color="000000"/>
            </w:tcBorders>
            <w:shd w:val="clear" w:color="auto" w:fill="auto"/>
          </w:tcPr>
          <w:p w:rsidR="00441A2E" w:rsidRPr="00441A2E" w:rsidRDefault="00441A2E" w:rsidP="00441A2E">
            <w:pPr>
              <w:widowControl/>
              <w:tabs>
                <w:tab w:val="left" w:pos="6720"/>
              </w:tabs>
              <w:suppressAutoHyphens/>
              <w:autoSpaceDE/>
              <w:autoSpaceDN/>
              <w:adjustRightInd/>
              <w:snapToGrid w:val="0"/>
              <w:spacing w:after="200" w:line="276" w:lineRule="auto"/>
              <w:jc w:val="center"/>
              <w:rPr>
                <w:rFonts w:eastAsia="Times New Roman"/>
                <w:sz w:val="22"/>
                <w:szCs w:val="22"/>
                <w:lang w:val="ru-RU" w:eastAsia="zh-CN"/>
              </w:rPr>
            </w:pPr>
            <w:r w:rsidRPr="00441A2E">
              <w:rPr>
                <w:rFonts w:eastAsia="Times New Roman"/>
                <w:sz w:val="22"/>
                <w:szCs w:val="22"/>
                <w:lang w:val="ru-RU" w:eastAsia="zh-CN"/>
              </w:rPr>
              <w:t>1</w:t>
            </w:r>
            <w:r>
              <w:rPr>
                <w:rFonts w:eastAsia="Times New Roman"/>
                <w:sz w:val="22"/>
                <w:szCs w:val="22"/>
                <w:lang w:val="ru-RU" w:eastAsia="zh-CN"/>
              </w:rPr>
              <w:t>3</w:t>
            </w:r>
          </w:p>
        </w:tc>
        <w:tc>
          <w:tcPr>
            <w:tcW w:w="1855" w:type="dxa"/>
            <w:tcBorders>
              <w:top w:val="single" w:sz="4" w:space="0" w:color="000000"/>
              <w:left w:val="single" w:sz="4" w:space="0" w:color="000000"/>
              <w:bottom w:val="single" w:sz="4" w:space="0" w:color="000000"/>
            </w:tcBorders>
            <w:shd w:val="clear" w:color="auto" w:fill="auto"/>
          </w:tcPr>
          <w:p w:rsidR="00441A2E" w:rsidRPr="00441A2E" w:rsidRDefault="00441A2E" w:rsidP="00441A2E">
            <w:pPr>
              <w:tabs>
                <w:tab w:val="left" w:pos="6720"/>
              </w:tabs>
              <w:suppressAutoHyphens/>
              <w:snapToGrid w:val="0"/>
              <w:jc w:val="center"/>
              <w:rPr>
                <w:rFonts w:eastAsia="Arial Unicode MS" w:cs="Arial Unicode MS"/>
                <w:color w:val="000000"/>
              </w:rPr>
            </w:pPr>
            <w:r w:rsidRPr="00441A2E">
              <w:rPr>
                <w:rFonts w:eastAsia="Arial Unicode MS" w:cs="Arial Unicode MS"/>
                <w:color w:val="000000"/>
              </w:rPr>
              <w:t>Закотнова</w:t>
            </w:r>
            <w:r w:rsidRPr="00441A2E">
              <w:rPr>
                <w:rFonts w:eastAsia="Arial Unicode MS" w:cs="Arial Unicode MS"/>
                <w:color w:val="000000"/>
                <w:lang w:val="ru-RU"/>
              </w:rPr>
              <w:t xml:space="preserve"> </w:t>
            </w:r>
            <w:r w:rsidRPr="00441A2E">
              <w:rPr>
                <w:rFonts w:eastAsia="Arial Unicode MS" w:cs="Arial Unicode MS"/>
                <w:color w:val="000000"/>
              </w:rPr>
              <w:t>Наталья</w:t>
            </w:r>
            <w:r w:rsidRPr="00441A2E">
              <w:rPr>
                <w:rFonts w:eastAsia="Arial Unicode MS" w:cs="Arial Unicode MS"/>
                <w:color w:val="000000"/>
                <w:lang w:val="ru-RU"/>
              </w:rPr>
              <w:t xml:space="preserve"> </w:t>
            </w:r>
            <w:r w:rsidRPr="00441A2E">
              <w:rPr>
                <w:rFonts w:eastAsia="Arial Unicode MS" w:cs="Arial Unicode MS"/>
                <w:color w:val="000000"/>
              </w:rPr>
              <w:t>Владимировна</w:t>
            </w:r>
          </w:p>
        </w:tc>
        <w:tc>
          <w:tcPr>
            <w:tcW w:w="1984" w:type="dxa"/>
            <w:tcBorders>
              <w:top w:val="single" w:sz="4" w:space="0" w:color="000000"/>
              <w:left w:val="single" w:sz="4" w:space="0" w:color="000000"/>
              <w:bottom w:val="single" w:sz="4" w:space="0" w:color="000000"/>
            </w:tcBorders>
            <w:shd w:val="clear" w:color="auto" w:fill="auto"/>
          </w:tcPr>
          <w:p w:rsidR="00441A2E" w:rsidRPr="00441A2E" w:rsidRDefault="00441A2E" w:rsidP="00441A2E">
            <w:pPr>
              <w:tabs>
                <w:tab w:val="left" w:pos="6720"/>
              </w:tabs>
              <w:suppressAutoHyphens/>
              <w:snapToGrid w:val="0"/>
              <w:jc w:val="center"/>
              <w:rPr>
                <w:rFonts w:eastAsia="Arial Unicode MS" w:cs="Arial Unicode MS"/>
                <w:color w:val="000000"/>
              </w:rPr>
            </w:pPr>
            <w:r w:rsidRPr="00441A2E">
              <w:rPr>
                <w:rFonts w:eastAsia="Arial Unicode MS" w:cs="Arial Unicode MS"/>
                <w:color w:val="000000"/>
              </w:rPr>
              <w:t>Высшее</w:t>
            </w:r>
          </w:p>
          <w:p w:rsidR="00441A2E" w:rsidRPr="00441A2E" w:rsidRDefault="00441A2E" w:rsidP="00441A2E">
            <w:pPr>
              <w:tabs>
                <w:tab w:val="left" w:pos="6720"/>
              </w:tabs>
              <w:suppressAutoHyphens/>
              <w:snapToGrid w:val="0"/>
              <w:jc w:val="center"/>
              <w:rPr>
                <w:rFonts w:eastAsia="Arial Unicode MS" w:cs="Arial Unicode MS"/>
                <w:color w:val="000000"/>
              </w:rPr>
            </w:pPr>
            <w:r w:rsidRPr="00441A2E">
              <w:rPr>
                <w:rFonts w:eastAsia="Arial Unicode MS" w:cs="Arial Unicode MS"/>
                <w:color w:val="000000"/>
              </w:rPr>
              <w:t>ТГПИ</w:t>
            </w:r>
          </w:p>
          <w:p w:rsidR="00441A2E" w:rsidRPr="00441A2E" w:rsidRDefault="00441A2E" w:rsidP="00441A2E">
            <w:pPr>
              <w:tabs>
                <w:tab w:val="left" w:pos="6720"/>
              </w:tabs>
              <w:suppressAutoHyphens/>
              <w:snapToGrid w:val="0"/>
              <w:jc w:val="center"/>
              <w:rPr>
                <w:rFonts w:eastAsia="Arial Unicode MS" w:cs="Arial Unicode MS"/>
                <w:color w:val="000000"/>
              </w:rPr>
            </w:pPr>
            <w:r w:rsidRPr="00441A2E">
              <w:rPr>
                <w:rFonts w:eastAsia="Arial Unicode MS" w:cs="Arial Unicode MS"/>
                <w:color w:val="000000"/>
              </w:rPr>
              <w:t>1983</w:t>
            </w:r>
          </w:p>
        </w:tc>
        <w:tc>
          <w:tcPr>
            <w:tcW w:w="1560" w:type="dxa"/>
            <w:tcBorders>
              <w:top w:val="single" w:sz="4" w:space="0" w:color="000000"/>
              <w:left w:val="single" w:sz="4" w:space="0" w:color="000000"/>
              <w:bottom w:val="single" w:sz="4" w:space="0" w:color="000000"/>
            </w:tcBorders>
            <w:shd w:val="clear" w:color="auto" w:fill="auto"/>
          </w:tcPr>
          <w:p w:rsidR="00441A2E" w:rsidRPr="00441A2E" w:rsidRDefault="00441A2E" w:rsidP="00441A2E">
            <w:pPr>
              <w:tabs>
                <w:tab w:val="left" w:pos="6720"/>
              </w:tabs>
              <w:suppressAutoHyphens/>
              <w:snapToGrid w:val="0"/>
              <w:jc w:val="center"/>
              <w:rPr>
                <w:rFonts w:eastAsia="Arial Unicode MS" w:cs="Arial Unicode MS"/>
                <w:color w:val="000000"/>
              </w:rPr>
            </w:pPr>
            <w:r w:rsidRPr="00441A2E">
              <w:rPr>
                <w:rFonts w:eastAsia="Arial Unicode MS" w:cs="Arial Unicode MS"/>
                <w:color w:val="000000"/>
              </w:rPr>
              <w:t>Учитель</w:t>
            </w:r>
            <w:r>
              <w:rPr>
                <w:rFonts w:eastAsia="Arial Unicode MS" w:cs="Arial Unicode MS"/>
                <w:color w:val="000000"/>
                <w:lang w:val="ru-RU"/>
              </w:rPr>
              <w:t xml:space="preserve"> </w:t>
            </w:r>
            <w:r w:rsidRPr="00441A2E">
              <w:rPr>
                <w:rFonts w:eastAsia="Arial Unicode MS" w:cs="Arial Unicode MS"/>
                <w:color w:val="000000"/>
              </w:rPr>
              <w:t>математики</w:t>
            </w:r>
          </w:p>
        </w:tc>
        <w:tc>
          <w:tcPr>
            <w:tcW w:w="5386" w:type="dxa"/>
            <w:tcBorders>
              <w:top w:val="single" w:sz="4" w:space="0" w:color="000000"/>
              <w:left w:val="single" w:sz="4" w:space="0" w:color="000000"/>
              <w:bottom w:val="single" w:sz="4" w:space="0" w:color="000000"/>
            </w:tcBorders>
            <w:shd w:val="clear" w:color="auto" w:fill="auto"/>
          </w:tcPr>
          <w:p w:rsidR="00C35A27" w:rsidRPr="00C35A27" w:rsidRDefault="00C35A27" w:rsidP="00C35A27">
            <w:pPr>
              <w:tabs>
                <w:tab w:val="left" w:pos="6720"/>
              </w:tabs>
              <w:suppressAutoHyphens/>
              <w:snapToGrid w:val="0"/>
              <w:jc w:val="center"/>
              <w:rPr>
                <w:rFonts w:eastAsia="Times New Roman"/>
                <w:bCs/>
                <w:color w:val="000000" w:themeColor="text1"/>
                <w:lang w:val="ru-RU"/>
              </w:rPr>
            </w:pPr>
            <w:r w:rsidRPr="00C35A27">
              <w:rPr>
                <w:rFonts w:eastAsia="Arial Unicode MS"/>
                <w:b/>
                <w:color w:val="000000" w:themeColor="text1"/>
                <w:lang w:val="ru-RU"/>
              </w:rPr>
              <w:t>ГБОУ ДПО ИПК и ПРО г Ростов-на-Дону, 2021г.,</w:t>
            </w:r>
            <w:r w:rsidRPr="00C35A27">
              <w:rPr>
                <w:rFonts w:eastAsia="Arial Unicode MS"/>
                <w:color w:val="000000" w:themeColor="text1"/>
                <w:lang w:val="ru-RU"/>
              </w:rPr>
              <w:t xml:space="preserve"> программа дополнительного профессионального образования по проблеме </w:t>
            </w:r>
            <w:r w:rsidRPr="00C35A27">
              <w:rPr>
                <w:rFonts w:eastAsia="Times New Roman"/>
                <w:bCs/>
                <w:color w:val="000000" w:themeColor="text1"/>
                <w:lang w:val="ru-RU"/>
              </w:rPr>
              <w:t>«Обеспечение динамики достижений обучающихся физике в условиях ГИА в форме ОГЭ, ЕГЭ в логике ФГОС»,72 часа</w:t>
            </w:r>
          </w:p>
          <w:p w:rsidR="00C35A27" w:rsidRPr="00C35A27" w:rsidRDefault="00C35A27" w:rsidP="00C35A27">
            <w:pPr>
              <w:tabs>
                <w:tab w:val="left" w:pos="6720"/>
              </w:tabs>
              <w:snapToGrid w:val="0"/>
              <w:jc w:val="center"/>
              <w:rPr>
                <w:color w:val="000000" w:themeColor="text1"/>
                <w:lang w:val="ru-RU"/>
              </w:rPr>
            </w:pPr>
            <w:r w:rsidRPr="00C35A27">
              <w:rPr>
                <w:rFonts w:eastAsia="Times New Roman"/>
                <w:b/>
                <w:bCs/>
                <w:color w:val="000000" w:themeColor="text1"/>
                <w:lang w:val="ru-RU"/>
              </w:rPr>
              <w:t>Автономная некоммерческая организация ДПО «Московская академия народного хозяйства и государственной службы», 2020г.</w:t>
            </w:r>
            <w:r w:rsidRPr="00C35A27">
              <w:rPr>
                <w:rFonts w:eastAsia="Times New Roman"/>
                <w:bCs/>
                <w:color w:val="000000" w:themeColor="text1"/>
                <w:lang w:val="ru-RU"/>
              </w:rPr>
              <w:t xml:space="preserve"> </w:t>
            </w:r>
            <w:r w:rsidRPr="00C35A27">
              <w:rPr>
                <w:color w:val="000000" w:themeColor="text1"/>
                <w:lang w:val="ru-RU"/>
              </w:rPr>
              <w:t>повышение квалификации по курсу «Методика преподавания астрономии в соответствии с ФГОС СОО» 144 ч</w:t>
            </w:r>
          </w:p>
          <w:p w:rsidR="00C35A27" w:rsidRPr="00C35A27" w:rsidRDefault="00C35A27" w:rsidP="00C35A27">
            <w:pPr>
              <w:tabs>
                <w:tab w:val="left" w:pos="6720"/>
              </w:tabs>
              <w:snapToGrid w:val="0"/>
              <w:jc w:val="center"/>
              <w:rPr>
                <w:rFonts w:eastAsia="Arial Unicode MS"/>
                <w:color w:val="000000" w:themeColor="text1"/>
                <w:lang w:val="ru-RU"/>
              </w:rPr>
            </w:pPr>
            <w:r w:rsidRPr="00C35A27">
              <w:rPr>
                <w:rFonts w:eastAsia="Times New Roman"/>
                <w:b/>
                <w:bCs/>
                <w:color w:val="000000" w:themeColor="text1"/>
                <w:lang w:val="ru-RU"/>
              </w:rPr>
              <w:t>Автономная некоммерческая организация ДПО «Московская академия народного хозяйства и государственной службы», 2021г.</w:t>
            </w:r>
            <w:r w:rsidRPr="00C35A27">
              <w:rPr>
                <w:rFonts w:eastAsia="Times New Roman"/>
                <w:bCs/>
                <w:color w:val="000000" w:themeColor="text1"/>
                <w:lang w:val="ru-RU"/>
              </w:rPr>
              <w:t xml:space="preserve"> </w:t>
            </w:r>
            <w:r w:rsidRPr="00C35A27">
              <w:rPr>
                <w:rFonts w:eastAsia="Arial Unicode MS"/>
                <w:color w:val="000000" w:themeColor="text1"/>
                <w:lang w:val="ru-RU"/>
              </w:rPr>
              <w:t>«Инклюзивное образование обучающихся с ограниченными возможностями здоровья в соответствии с ФГОС» (36 часов).</w:t>
            </w:r>
          </w:p>
          <w:p w:rsidR="00441A2E" w:rsidRPr="00C35A27" w:rsidRDefault="00C35A27" w:rsidP="00C35A27">
            <w:pPr>
              <w:tabs>
                <w:tab w:val="left" w:pos="6720"/>
              </w:tabs>
              <w:suppressAutoHyphens/>
              <w:snapToGrid w:val="0"/>
              <w:jc w:val="center"/>
              <w:rPr>
                <w:rFonts w:eastAsia="Arial Unicode MS" w:cs="Arial Unicode MS"/>
                <w:color w:val="000000"/>
                <w:lang w:val="ru-RU"/>
              </w:rPr>
            </w:pPr>
            <w:r w:rsidRPr="00C35A27">
              <w:rPr>
                <w:rFonts w:eastAsia="Times New Roman"/>
                <w:b/>
                <w:bCs/>
                <w:color w:val="000000" w:themeColor="text1"/>
                <w:lang w:val="ru-RU"/>
              </w:rPr>
              <w:t>Автономная некоммерческая организация ДПО «Московская академия народного хозяйства и государственной службы», 2022г.</w:t>
            </w:r>
            <w:r w:rsidRPr="00C35A27">
              <w:rPr>
                <w:rFonts w:eastAsia="Times New Roman"/>
                <w:bCs/>
                <w:color w:val="000000" w:themeColor="text1"/>
                <w:lang w:val="ru-RU"/>
              </w:rPr>
              <w:t xml:space="preserve"> </w:t>
            </w:r>
            <w:r w:rsidRPr="00C35A27">
              <w:rPr>
                <w:rFonts w:eastAsia="Arial Unicode MS"/>
                <w:color w:val="000000" w:themeColor="text1"/>
                <w:lang w:val="ru-RU"/>
              </w:rPr>
              <w:t>по дополнительной профессиональной программе «Реализация требований обновленных ФГОС НОО, ФГОС ООО в работе учителя» (36 часов)</w:t>
            </w:r>
          </w:p>
        </w:tc>
        <w:tc>
          <w:tcPr>
            <w:tcW w:w="2268" w:type="dxa"/>
            <w:tcBorders>
              <w:top w:val="single" w:sz="4" w:space="0" w:color="000000"/>
              <w:left w:val="single" w:sz="4" w:space="0" w:color="000000"/>
              <w:bottom w:val="single" w:sz="4" w:space="0" w:color="000000"/>
              <w:right w:val="single" w:sz="4" w:space="0" w:color="auto"/>
            </w:tcBorders>
            <w:shd w:val="clear" w:color="auto" w:fill="auto"/>
          </w:tcPr>
          <w:p w:rsidR="00441A2E" w:rsidRPr="00441A2E" w:rsidRDefault="00441A2E" w:rsidP="00441A2E">
            <w:pPr>
              <w:tabs>
                <w:tab w:val="left" w:pos="6720"/>
              </w:tabs>
              <w:suppressAutoHyphens/>
              <w:snapToGrid w:val="0"/>
              <w:jc w:val="center"/>
              <w:rPr>
                <w:rFonts w:eastAsia="Arial Unicode MS" w:cs="Arial Unicode MS"/>
                <w:color w:val="000000"/>
                <w:lang w:val="ru-RU"/>
              </w:rPr>
            </w:pPr>
            <w:r w:rsidRPr="00441A2E">
              <w:rPr>
                <w:rFonts w:eastAsia="Arial Unicode MS" w:cs="Arial Unicode MS"/>
                <w:color w:val="000000"/>
                <w:lang w:val="ru-RU"/>
              </w:rPr>
              <w:t>Физика</w:t>
            </w:r>
          </w:p>
          <w:p w:rsidR="00441A2E" w:rsidRPr="00441A2E" w:rsidRDefault="00C35A27" w:rsidP="00441A2E">
            <w:pPr>
              <w:tabs>
                <w:tab w:val="left" w:pos="6720"/>
              </w:tabs>
              <w:suppressAutoHyphens/>
              <w:snapToGrid w:val="0"/>
              <w:jc w:val="center"/>
              <w:rPr>
                <w:rFonts w:eastAsia="Arial Unicode MS" w:cs="Arial Unicode MS"/>
                <w:color w:val="000000"/>
                <w:lang w:val="ru-RU"/>
              </w:rPr>
            </w:pPr>
            <w:r>
              <w:rPr>
                <w:rFonts w:eastAsia="Arial Unicode MS" w:cs="Arial Unicode MS"/>
                <w:color w:val="000000"/>
                <w:lang w:val="ru-RU"/>
              </w:rPr>
              <w:t>7-9</w:t>
            </w:r>
            <w:r w:rsidR="00441A2E" w:rsidRPr="00441A2E">
              <w:rPr>
                <w:rFonts w:eastAsia="Arial Unicode MS" w:cs="Arial Unicode MS"/>
                <w:color w:val="000000"/>
                <w:lang w:val="ru-RU"/>
              </w:rPr>
              <w:t xml:space="preserve"> классы</w:t>
            </w:r>
          </w:p>
          <w:p w:rsidR="00441A2E" w:rsidRPr="00441A2E" w:rsidRDefault="00441A2E" w:rsidP="00441A2E">
            <w:pPr>
              <w:tabs>
                <w:tab w:val="left" w:pos="6720"/>
              </w:tabs>
              <w:suppressAutoHyphens/>
              <w:snapToGrid w:val="0"/>
              <w:jc w:val="center"/>
              <w:rPr>
                <w:rFonts w:eastAsia="Arial Unicode MS" w:cs="Arial Unicode MS"/>
                <w:color w:val="000000"/>
                <w:lang w:val="ru-RU"/>
              </w:rPr>
            </w:pPr>
          </w:p>
          <w:p w:rsidR="00441A2E" w:rsidRPr="00441A2E" w:rsidRDefault="00441A2E" w:rsidP="00441A2E">
            <w:pPr>
              <w:tabs>
                <w:tab w:val="left" w:pos="6720"/>
              </w:tabs>
              <w:suppressAutoHyphens/>
              <w:snapToGrid w:val="0"/>
              <w:jc w:val="center"/>
              <w:rPr>
                <w:rFonts w:eastAsia="Arial Unicode MS" w:cs="Arial Unicode MS"/>
                <w:color w:val="000000"/>
                <w:lang w:val="ru-RU"/>
              </w:rPr>
            </w:pPr>
          </w:p>
          <w:p w:rsidR="00441A2E" w:rsidRPr="00441A2E" w:rsidRDefault="00441A2E" w:rsidP="00441A2E">
            <w:pPr>
              <w:tabs>
                <w:tab w:val="left" w:pos="6720"/>
              </w:tabs>
              <w:suppressAutoHyphens/>
              <w:snapToGrid w:val="0"/>
              <w:jc w:val="center"/>
              <w:rPr>
                <w:rFonts w:eastAsia="Arial Unicode MS" w:cs="Arial Unicode MS"/>
                <w:color w:val="000000"/>
                <w:lang w:val="ru-RU"/>
              </w:rPr>
            </w:pPr>
            <w:r w:rsidRPr="00441A2E">
              <w:rPr>
                <w:rFonts w:eastAsia="Arial Unicode MS" w:cs="Arial Unicode MS"/>
                <w:color w:val="000000"/>
                <w:lang w:val="ru-RU"/>
              </w:rPr>
              <w:t xml:space="preserve">Внеурочная деятельность </w:t>
            </w:r>
          </w:p>
          <w:p w:rsidR="00441A2E" w:rsidRPr="00441A2E" w:rsidRDefault="00441A2E" w:rsidP="00441A2E">
            <w:pPr>
              <w:tabs>
                <w:tab w:val="left" w:pos="6720"/>
              </w:tabs>
              <w:suppressAutoHyphens/>
              <w:snapToGrid w:val="0"/>
              <w:jc w:val="center"/>
              <w:rPr>
                <w:rFonts w:eastAsia="Arial Unicode MS" w:cs="Arial Unicode MS"/>
                <w:color w:val="000000"/>
                <w:lang w:val="ru-RU"/>
              </w:rPr>
            </w:pPr>
          </w:p>
        </w:tc>
        <w:tc>
          <w:tcPr>
            <w:tcW w:w="1785" w:type="dxa"/>
            <w:tcBorders>
              <w:top w:val="single" w:sz="4" w:space="0" w:color="000000"/>
              <w:left w:val="single" w:sz="4" w:space="0" w:color="auto"/>
              <w:bottom w:val="single" w:sz="4" w:space="0" w:color="000000"/>
              <w:right w:val="single" w:sz="4" w:space="0" w:color="000000"/>
            </w:tcBorders>
            <w:shd w:val="clear" w:color="auto" w:fill="auto"/>
          </w:tcPr>
          <w:p w:rsidR="00441A2E" w:rsidRPr="00441A2E" w:rsidRDefault="00441A2E" w:rsidP="00441A2E">
            <w:pPr>
              <w:tabs>
                <w:tab w:val="left" w:pos="6720"/>
              </w:tabs>
              <w:suppressAutoHyphens/>
              <w:snapToGrid w:val="0"/>
              <w:jc w:val="center"/>
              <w:rPr>
                <w:rFonts w:eastAsia="Arial Unicode MS" w:cs="Arial Unicode MS"/>
                <w:color w:val="000000"/>
                <w:lang w:val="ru-RU"/>
              </w:rPr>
            </w:pPr>
            <w:r w:rsidRPr="00441A2E">
              <w:rPr>
                <w:rFonts w:eastAsia="Arial Unicode MS" w:cs="Arial Unicode MS"/>
                <w:color w:val="000000"/>
                <w:lang w:val="ru-RU"/>
              </w:rPr>
              <w:t>Высшая</w:t>
            </w:r>
          </w:p>
          <w:p w:rsidR="00441A2E" w:rsidRPr="00441A2E" w:rsidRDefault="00441A2E" w:rsidP="00441A2E">
            <w:pPr>
              <w:tabs>
                <w:tab w:val="left" w:pos="6720"/>
              </w:tabs>
              <w:suppressAutoHyphens/>
              <w:snapToGrid w:val="0"/>
              <w:jc w:val="center"/>
              <w:rPr>
                <w:rFonts w:eastAsia="Arial Unicode MS" w:cs="Arial Unicode MS"/>
                <w:color w:val="000000"/>
                <w:lang w:val="ru-RU"/>
              </w:rPr>
            </w:pPr>
            <w:r w:rsidRPr="00441A2E">
              <w:rPr>
                <w:rFonts w:eastAsia="Arial Unicode MS" w:cs="Arial Unicode MS"/>
                <w:color w:val="000000"/>
                <w:lang w:val="ru-RU"/>
              </w:rPr>
              <w:t>/Приказ минобразования Ростовской области от 24.04.2020 №308/</w:t>
            </w:r>
          </w:p>
        </w:tc>
      </w:tr>
      <w:tr w:rsidR="00441A2E" w:rsidRPr="00602744" w:rsidTr="00441A2E">
        <w:trPr>
          <w:trHeight w:val="385"/>
        </w:trPr>
        <w:tc>
          <w:tcPr>
            <w:tcW w:w="697" w:type="dxa"/>
            <w:gridSpan w:val="2"/>
            <w:tcBorders>
              <w:top w:val="single" w:sz="4" w:space="0" w:color="000000"/>
              <w:left w:val="single" w:sz="4" w:space="0" w:color="000000"/>
              <w:bottom w:val="single" w:sz="4" w:space="0" w:color="000000"/>
            </w:tcBorders>
            <w:shd w:val="clear" w:color="auto" w:fill="auto"/>
          </w:tcPr>
          <w:p w:rsidR="00441A2E" w:rsidRPr="00441A2E" w:rsidRDefault="00441A2E" w:rsidP="00441A2E">
            <w:pPr>
              <w:widowControl/>
              <w:tabs>
                <w:tab w:val="left" w:pos="6720"/>
              </w:tabs>
              <w:suppressAutoHyphens/>
              <w:autoSpaceDE/>
              <w:autoSpaceDN/>
              <w:adjustRightInd/>
              <w:snapToGrid w:val="0"/>
              <w:spacing w:after="200" w:line="276" w:lineRule="auto"/>
              <w:jc w:val="center"/>
              <w:rPr>
                <w:rFonts w:eastAsia="Times New Roman"/>
                <w:sz w:val="22"/>
                <w:szCs w:val="22"/>
                <w:lang w:val="ru-RU" w:eastAsia="zh-CN"/>
              </w:rPr>
            </w:pPr>
            <w:r w:rsidRPr="00441A2E">
              <w:rPr>
                <w:rFonts w:eastAsia="Times New Roman"/>
                <w:sz w:val="22"/>
                <w:szCs w:val="22"/>
                <w:lang w:val="ru-RU" w:eastAsia="zh-CN"/>
              </w:rPr>
              <w:t>1</w:t>
            </w:r>
            <w:r>
              <w:rPr>
                <w:rFonts w:eastAsia="Times New Roman"/>
                <w:sz w:val="22"/>
                <w:szCs w:val="22"/>
                <w:lang w:val="ru-RU" w:eastAsia="zh-CN"/>
              </w:rPr>
              <w:t>4</w:t>
            </w:r>
          </w:p>
        </w:tc>
        <w:tc>
          <w:tcPr>
            <w:tcW w:w="1855" w:type="dxa"/>
            <w:tcBorders>
              <w:top w:val="single" w:sz="4" w:space="0" w:color="000000"/>
              <w:left w:val="single" w:sz="4" w:space="0" w:color="000000"/>
              <w:bottom w:val="single" w:sz="4" w:space="0" w:color="000000"/>
            </w:tcBorders>
            <w:shd w:val="clear" w:color="auto" w:fill="auto"/>
          </w:tcPr>
          <w:p w:rsidR="00441A2E" w:rsidRPr="00441A2E" w:rsidRDefault="00441A2E" w:rsidP="00441A2E">
            <w:pPr>
              <w:tabs>
                <w:tab w:val="left" w:pos="6720"/>
              </w:tabs>
              <w:suppressAutoHyphens/>
              <w:snapToGrid w:val="0"/>
              <w:jc w:val="center"/>
              <w:rPr>
                <w:rFonts w:eastAsia="Arial Unicode MS" w:cs="Arial Unicode MS"/>
                <w:color w:val="000000"/>
                <w:lang w:val="ru-RU"/>
              </w:rPr>
            </w:pPr>
            <w:r w:rsidRPr="00441A2E">
              <w:rPr>
                <w:rFonts w:eastAsia="Arial Unicode MS" w:cs="Arial Unicode MS"/>
                <w:color w:val="000000"/>
                <w:lang w:val="ru-RU"/>
              </w:rPr>
              <w:t>Пономарева Надежда Николаевна</w:t>
            </w:r>
          </w:p>
        </w:tc>
        <w:tc>
          <w:tcPr>
            <w:tcW w:w="1984" w:type="dxa"/>
            <w:tcBorders>
              <w:top w:val="single" w:sz="4" w:space="0" w:color="000000"/>
              <w:left w:val="single" w:sz="4" w:space="0" w:color="000000"/>
              <w:bottom w:val="single" w:sz="4" w:space="0" w:color="000000"/>
            </w:tcBorders>
            <w:shd w:val="clear" w:color="auto" w:fill="auto"/>
          </w:tcPr>
          <w:p w:rsidR="00441A2E" w:rsidRPr="00441A2E" w:rsidRDefault="00441A2E" w:rsidP="00441A2E">
            <w:pPr>
              <w:tabs>
                <w:tab w:val="left" w:pos="6720"/>
              </w:tabs>
              <w:suppressAutoHyphens/>
              <w:snapToGrid w:val="0"/>
              <w:jc w:val="center"/>
              <w:rPr>
                <w:rFonts w:eastAsia="Arial Unicode MS" w:cs="Arial Unicode MS"/>
                <w:color w:val="000000"/>
                <w:lang w:val="ru-RU"/>
              </w:rPr>
            </w:pPr>
            <w:r w:rsidRPr="00441A2E">
              <w:rPr>
                <w:rFonts w:eastAsia="Arial Unicode MS" w:cs="Arial Unicode MS"/>
                <w:color w:val="000000"/>
                <w:lang w:val="ru-RU"/>
              </w:rPr>
              <w:t>Высшее</w:t>
            </w:r>
          </w:p>
          <w:p w:rsidR="00441A2E" w:rsidRPr="00441A2E" w:rsidRDefault="00441A2E" w:rsidP="00441A2E">
            <w:pPr>
              <w:tabs>
                <w:tab w:val="left" w:pos="6720"/>
              </w:tabs>
              <w:suppressAutoHyphens/>
              <w:snapToGrid w:val="0"/>
              <w:jc w:val="center"/>
              <w:rPr>
                <w:rFonts w:eastAsia="Arial Unicode MS" w:cs="Arial Unicode MS"/>
                <w:color w:val="000000"/>
                <w:lang w:val="ru-RU"/>
              </w:rPr>
            </w:pPr>
            <w:r w:rsidRPr="00441A2E">
              <w:rPr>
                <w:rFonts w:eastAsia="Arial Unicode MS" w:cs="Arial Unicode MS"/>
                <w:color w:val="000000"/>
                <w:lang w:val="ru-RU"/>
              </w:rPr>
              <w:t>ЮФУ</w:t>
            </w:r>
          </w:p>
          <w:p w:rsidR="00441A2E" w:rsidRPr="00441A2E" w:rsidRDefault="00441A2E" w:rsidP="00441A2E">
            <w:pPr>
              <w:tabs>
                <w:tab w:val="left" w:pos="6720"/>
              </w:tabs>
              <w:suppressAutoHyphens/>
              <w:snapToGrid w:val="0"/>
              <w:jc w:val="center"/>
              <w:rPr>
                <w:rFonts w:eastAsia="Arial Unicode MS" w:cs="Arial Unicode MS"/>
                <w:color w:val="000000"/>
              </w:rPr>
            </w:pPr>
            <w:r w:rsidRPr="00441A2E">
              <w:rPr>
                <w:rFonts w:eastAsia="Arial Unicode MS" w:cs="Arial Unicode MS"/>
                <w:color w:val="000000"/>
                <w:lang w:val="ru-RU"/>
              </w:rPr>
              <w:t>2</w:t>
            </w:r>
            <w:r w:rsidRPr="00441A2E">
              <w:rPr>
                <w:rFonts w:eastAsia="Arial Unicode MS" w:cs="Arial Unicode MS"/>
                <w:color w:val="000000"/>
              </w:rPr>
              <w:t>008</w:t>
            </w:r>
          </w:p>
        </w:tc>
        <w:tc>
          <w:tcPr>
            <w:tcW w:w="1560" w:type="dxa"/>
            <w:tcBorders>
              <w:top w:val="single" w:sz="4" w:space="0" w:color="000000"/>
              <w:left w:val="single" w:sz="4" w:space="0" w:color="000000"/>
              <w:bottom w:val="single" w:sz="4" w:space="0" w:color="000000"/>
            </w:tcBorders>
            <w:shd w:val="clear" w:color="auto" w:fill="auto"/>
          </w:tcPr>
          <w:p w:rsidR="00441A2E" w:rsidRPr="00441A2E" w:rsidRDefault="00441A2E" w:rsidP="00441A2E">
            <w:pPr>
              <w:tabs>
                <w:tab w:val="left" w:pos="6720"/>
              </w:tabs>
              <w:suppressAutoHyphens/>
              <w:snapToGrid w:val="0"/>
              <w:jc w:val="center"/>
              <w:rPr>
                <w:rFonts w:eastAsia="Arial Unicode MS" w:cs="Arial Unicode MS"/>
                <w:color w:val="000000"/>
              </w:rPr>
            </w:pPr>
            <w:r w:rsidRPr="00441A2E">
              <w:rPr>
                <w:rFonts w:eastAsia="Arial Unicode MS" w:cs="Arial Unicode MS"/>
                <w:color w:val="000000"/>
              </w:rPr>
              <w:t>Учитель</w:t>
            </w:r>
            <w:r w:rsidRPr="00441A2E">
              <w:rPr>
                <w:rFonts w:eastAsia="Arial Unicode MS" w:cs="Arial Unicode MS"/>
                <w:color w:val="000000"/>
                <w:lang w:val="ru-RU"/>
              </w:rPr>
              <w:t xml:space="preserve"> </w:t>
            </w:r>
            <w:r w:rsidRPr="00441A2E">
              <w:rPr>
                <w:rFonts w:eastAsia="Arial Unicode MS" w:cs="Arial Unicode MS"/>
                <w:color w:val="000000"/>
              </w:rPr>
              <w:t>биологии</w:t>
            </w:r>
          </w:p>
        </w:tc>
        <w:tc>
          <w:tcPr>
            <w:tcW w:w="5386" w:type="dxa"/>
            <w:tcBorders>
              <w:top w:val="single" w:sz="4" w:space="0" w:color="000000"/>
              <w:left w:val="single" w:sz="4" w:space="0" w:color="000000"/>
              <w:bottom w:val="single" w:sz="4" w:space="0" w:color="000000"/>
            </w:tcBorders>
            <w:shd w:val="clear" w:color="auto" w:fill="auto"/>
          </w:tcPr>
          <w:p w:rsidR="00C35A27" w:rsidRPr="00C35A27" w:rsidRDefault="00C35A27" w:rsidP="00C35A27">
            <w:pPr>
              <w:tabs>
                <w:tab w:val="left" w:pos="6720"/>
              </w:tabs>
              <w:snapToGrid w:val="0"/>
              <w:jc w:val="center"/>
              <w:rPr>
                <w:rFonts w:eastAsia="Times New Roman"/>
                <w:bCs/>
                <w:color w:val="000000" w:themeColor="text1"/>
                <w:lang w:val="ru-RU"/>
              </w:rPr>
            </w:pPr>
            <w:r w:rsidRPr="00C35A27">
              <w:rPr>
                <w:rFonts w:eastAsia="Times New Roman"/>
                <w:b/>
                <w:bCs/>
                <w:color w:val="000000" w:themeColor="text1"/>
                <w:lang w:val="ru-RU"/>
              </w:rPr>
              <w:t>Автономная некоммерческая организация ДПО «Московская академия народного хозяйства и государственной службы», 2020г.</w:t>
            </w:r>
            <w:r w:rsidRPr="00C35A27">
              <w:rPr>
                <w:rFonts w:eastAsia="Times New Roman"/>
                <w:bCs/>
                <w:color w:val="000000" w:themeColor="text1"/>
                <w:lang w:val="ru-RU"/>
              </w:rPr>
              <w:t xml:space="preserve"> По дополнительной профессиональной программе «Биология» по проблеме: реализация методического сопровождения ФГОС в системе инновационной педагогической деятельности учителя биологии», 144 часа</w:t>
            </w:r>
          </w:p>
          <w:p w:rsidR="00C35A27" w:rsidRPr="00C35A27" w:rsidRDefault="00C35A27" w:rsidP="00C35A27">
            <w:pPr>
              <w:tabs>
                <w:tab w:val="left" w:pos="6720"/>
              </w:tabs>
              <w:snapToGrid w:val="0"/>
              <w:jc w:val="center"/>
              <w:rPr>
                <w:rFonts w:eastAsia="Arial Unicode MS"/>
                <w:color w:val="000000" w:themeColor="text1"/>
                <w:lang w:val="ru-RU"/>
              </w:rPr>
            </w:pPr>
            <w:r w:rsidRPr="00C35A27">
              <w:rPr>
                <w:rFonts w:eastAsia="Times New Roman"/>
                <w:b/>
                <w:bCs/>
                <w:color w:val="000000" w:themeColor="text1"/>
                <w:lang w:val="ru-RU"/>
              </w:rPr>
              <w:t>Автономная некоммерческая организация ДПО «Московская академия народного хозяйства и государственной службы», 2021г.</w:t>
            </w:r>
            <w:r w:rsidRPr="00C35A27">
              <w:rPr>
                <w:rFonts w:eastAsia="Times New Roman"/>
                <w:bCs/>
                <w:color w:val="000000" w:themeColor="text1"/>
                <w:lang w:val="ru-RU"/>
              </w:rPr>
              <w:t xml:space="preserve"> </w:t>
            </w:r>
            <w:r w:rsidRPr="00C35A27">
              <w:rPr>
                <w:rFonts w:eastAsia="Arial Unicode MS"/>
                <w:color w:val="000000" w:themeColor="text1"/>
                <w:lang w:val="ru-RU"/>
              </w:rPr>
              <w:t>«Инклюзивное образование обучающихся с ограниченными возможностями здоровья в соответствии с ФГОС» (36 часов).</w:t>
            </w:r>
          </w:p>
          <w:p w:rsidR="00C35A27" w:rsidRDefault="00C35A27" w:rsidP="00C35A27">
            <w:pPr>
              <w:tabs>
                <w:tab w:val="left" w:pos="6720"/>
              </w:tabs>
              <w:snapToGrid w:val="0"/>
              <w:jc w:val="center"/>
              <w:rPr>
                <w:rFonts w:eastAsia="Arial Unicode MS"/>
                <w:color w:val="000000" w:themeColor="text1"/>
              </w:rPr>
            </w:pPr>
            <w:r w:rsidRPr="00C35A27">
              <w:rPr>
                <w:rFonts w:eastAsia="Times New Roman"/>
                <w:b/>
                <w:bCs/>
                <w:color w:val="000000" w:themeColor="text1"/>
                <w:lang w:val="ru-RU"/>
              </w:rPr>
              <w:t>Автономная некоммерческая организация ДПО «Московская академия народного хозяйства и государственной службы», 2022г.</w:t>
            </w:r>
            <w:r w:rsidRPr="00C35A27">
              <w:rPr>
                <w:rFonts w:eastAsia="Times New Roman"/>
                <w:bCs/>
                <w:color w:val="000000" w:themeColor="text1"/>
                <w:lang w:val="ru-RU"/>
              </w:rPr>
              <w:t xml:space="preserve"> </w:t>
            </w:r>
            <w:r>
              <w:rPr>
                <w:rFonts w:eastAsia="Times New Roman"/>
                <w:bCs/>
                <w:color w:val="000000" w:themeColor="text1"/>
              </w:rPr>
              <w:t>«Преподавание предмета «Технология» в современных условиях ФГОС» (72 часа)</w:t>
            </w:r>
          </w:p>
          <w:p w:rsidR="00441A2E" w:rsidRPr="00C35A27" w:rsidRDefault="00C35A27" w:rsidP="00C35A27">
            <w:pPr>
              <w:widowControl/>
              <w:tabs>
                <w:tab w:val="left" w:pos="6720"/>
              </w:tabs>
              <w:suppressAutoHyphens/>
              <w:autoSpaceDE/>
              <w:autoSpaceDN/>
              <w:adjustRightInd/>
              <w:snapToGrid w:val="0"/>
              <w:spacing w:after="200" w:line="276" w:lineRule="auto"/>
              <w:jc w:val="center"/>
              <w:rPr>
                <w:rFonts w:eastAsia="Times New Roman"/>
                <w:sz w:val="22"/>
                <w:szCs w:val="22"/>
                <w:lang w:val="ru-RU" w:eastAsia="zh-CN"/>
              </w:rPr>
            </w:pPr>
            <w:r w:rsidRPr="00C35A27">
              <w:rPr>
                <w:rFonts w:eastAsia="Arial Unicode MS"/>
                <w:b/>
                <w:color w:val="000000" w:themeColor="text1"/>
                <w:lang w:val="ru-RU"/>
              </w:rPr>
              <w:t>2022 год, Федеральное государственное автономное образовательное учреждение дополнительного профессионального образования «Академия реализации государственной политики и профессионального развития работников образования Министерства просвещения Российской Федерации»</w:t>
            </w:r>
            <w:r w:rsidRPr="00C35A27">
              <w:rPr>
                <w:rFonts w:eastAsia="Arial Unicode MS"/>
                <w:color w:val="000000" w:themeColor="text1"/>
                <w:lang w:val="ru-RU"/>
              </w:rPr>
              <w:t xml:space="preserve"> по дополнительной профессиональной программе «Реализация требований обновленных ФГОС НОО, ФГОС ООО в работе учителя» (36 часов)</w:t>
            </w:r>
          </w:p>
        </w:tc>
        <w:tc>
          <w:tcPr>
            <w:tcW w:w="2268" w:type="dxa"/>
            <w:tcBorders>
              <w:top w:val="single" w:sz="4" w:space="0" w:color="000000"/>
              <w:left w:val="single" w:sz="4" w:space="0" w:color="000000"/>
              <w:bottom w:val="single" w:sz="4" w:space="0" w:color="000000"/>
              <w:right w:val="single" w:sz="4" w:space="0" w:color="auto"/>
            </w:tcBorders>
            <w:shd w:val="clear" w:color="auto" w:fill="auto"/>
          </w:tcPr>
          <w:p w:rsidR="00441A2E" w:rsidRPr="00441A2E" w:rsidRDefault="00441A2E" w:rsidP="00441A2E">
            <w:pPr>
              <w:tabs>
                <w:tab w:val="left" w:pos="6720"/>
              </w:tabs>
              <w:suppressAutoHyphens/>
              <w:snapToGrid w:val="0"/>
              <w:jc w:val="center"/>
              <w:rPr>
                <w:rFonts w:eastAsia="Arial Unicode MS" w:cs="Arial Unicode MS"/>
                <w:color w:val="000000"/>
                <w:lang w:val="ru-RU"/>
              </w:rPr>
            </w:pPr>
            <w:r w:rsidRPr="00441A2E">
              <w:rPr>
                <w:rFonts w:eastAsia="Arial Unicode MS" w:cs="Arial Unicode MS"/>
                <w:color w:val="000000"/>
                <w:lang w:val="ru-RU"/>
              </w:rPr>
              <w:t>Биология</w:t>
            </w:r>
          </w:p>
          <w:p w:rsidR="00441A2E" w:rsidRPr="00441A2E" w:rsidRDefault="00C35A27" w:rsidP="00441A2E">
            <w:pPr>
              <w:tabs>
                <w:tab w:val="left" w:pos="6720"/>
              </w:tabs>
              <w:suppressAutoHyphens/>
              <w:snapToGrid w:val="0"/>
              <w:jc w:val="center"/>
              <w:rPr>
                <w:rFonts w:eastAsia="Arial Unicode MS" w:cs="Arial Unicode MS"/>
                <w:color w:val="000000"/>
                <w:lang w:val="ru-RU"/>
              </w:rPr>
            </w:pPr>
            <w:r>
              <w:rPr>
                <w:rFonts w:eastAsia="Arial Unicode MS" w:cs="Arial Unicode MS"/>
                <w:color w:val="000000"/>
                <w:lang w:val="ru-RU"/>
              </w:rPr>
              <w:t>6-9</w:t>
            </w:r>
            <w:r w:rsidR="00441A2E" w:rsidRPr="00441A2E">
              <w:rPr>
                <w:rFonts w:eastAsia="Arial Unicode MS" w:cs="Arial Unicode MS"/>
                <w:color w:val="000000"/>
                <w:lang w:val="ru-RU"/>
              </w:rPr>
              <w:t xml:space="preserve"> классы</w:t>
            </w:r>
          </w:p>
          <w:p w:rsidR="00441A2E" w:rsidRPr="00441A2E" w:rsidRDefault="00441A2E" w:rsidP="00441A2E">
            <w:pPr>
              <w:tabs>
                <w:tab w:val="left" w:pos="6720"/>
              </w:tabs>
              <w:suppressAutoHyphens/>
              <w:snapToGrid w:val="0"/>
              <w:jc w:val="center"/>
              <w:rPr>
                <w:rFonts w:eastAsia="Arial Unicode MS" w:cs="Arial Unicode MS"/>
                <w:color w:val="000000"/>
                <w:lang w:val="ru-RU"/>
              </w:rPr>
            </w:pPr>
          </w:p>
          <w:p w:rsidR="00441A2E" w:rsidRPr="00441A2E" w:rsidRDefault="00441A2E" w:rsidP="00441A2E">
            <w:pPr>
              <w:tabs>
                <w:tab w:val="left" w:pos="6720"/>
              </w:tabs>
              <w:suppressAutoHyphens/>
              <w:snapToGrid w:val="0"/>
              <w:jc w:val="center"/>
              <w:rPr>
                <w:rFonts w:eastAsia="Arial Unicode MS" w:cs="Arial Unicode MS"/>
                <w:color w:val="000000"/>
                <w:lang w:val="ru-RU"/>
              </w:rPr>
            </w:pPr>
          </w:p>
          <w:p w:rsidR="00441A2E" w:rsidRPr="00441A2E" w:rsidRDefault="00441A2E" w:rsidP="00441A2E">
            <w:pPr>
              <w:tabs>
                <w:tab w:val="left" w:pos="6720"/>
              </w:tabs>
              <w:suppressAutoHyphens/>
              <w:snapToGrid w:val="0"/>
              <w:jc w:val="center"/>
              <w:rPr>
                <w:rFonts w:eastAsia="Arial Unicode MS" w:cs="Arial Unicode MS"/>
                <w:color w:val="000000"/>
                <w:lang w:val="ru-RU"/>
              </w:rPr>
            </w:pPr>
            <w:r w:rsidRPr="00441A2E">
              <w:rPr>
                <w:rFonts w:eastAsia="Arial Unicode MS" w:cs="Arial Unicode MS"/>
                <w:color w:val="000000"/>
                <w:lang w:val="ru-RU"/>
              </w:rPr>
              <w:t>Технология</w:t>
            </w:r>
          </w:p>
          <w:p w:rsidR="00441A2E" w:rsidRPr="00441A2E" w:rsidRDefault="00C35A27" w:rsidP="00441A2E">
            <w:pPr>
              <w:tabs>
                <w:tab w:val="left" w:pos="6720"/>
              </w:tabs>
              <w:suppressAutoHyphens/>
              <w:snapToGrid w:val="0"/>
              <w:jc w:val="center"/>
              <w:rPr>
                <w:rFonts w:eastAsia="Arial Unicode MS" w:cs="Arial Unicode MS"/>
                <w:color w:val="000000"/>
                <w:lang w:val="ru-RU"/>
              </w:rPr>
            </w:pPr>
            <w:r>
              <w:rPr>
                <w:rFonts w:eastAsia="Arial Unicode MS" w:cs="Arial Unicode MS"/>
                <w:color w:val="000000"/>
                <w:lang w:val="ru-RU"/>
              </w:rPr>
              <w:t>6</w:t>
            </w:r>
            <w:r w:rsidR="00441A2E" w:rsidRPr="00441A2E">
              <w:rPr>
                <w:rFonts w:eastAsia="Arial Unicode MS" w:cs="Arial Unicode MS"/>
                <w:color w:val="000000"/>
                <w:lang w:val="ru-RU"/>
              </w:rPr>
              <w:t>-9 классы</w:t>
            </w:r>
          </w:p>
          <w:p w:rsidR="00441A2E" w:rsidRPr="00441A2E" w:rsidRDefault="00441A2E" w:rsidP="00441A2E">
            <w:pPr>
              <w:tabs>
                <w:tab w:val="left" w:pos="6720"/>
              </w:tabs>
              <w:suppressAutoHyphens/>
              <w:snapToGrid w:val="0"/>
              <w:jc w:val="center"/>
              <w:rPr>
                <w:rFonts w:eastAsia="Arial Unicode MS" w:cs="Arial Unicode MS"/>
                <w:color w:val="000000"/>
                <w:lang w:val="ru-RU"/>
              </w:rPr>
            </w:pPr>
          </w:p>
          <w:p w:rsidR="00441A2E" w:rsidRPr="00441A2E" w:rsidRDefault="00441A2E" w:rsidP="00441A2E">
            <w:pPr>
              <w:tabs>
                <w:tab w:val="left" w:pos="6720"/>
              </w:tabs>
              <w:suppressAutoHyphens/>
              <w:snapToGrid w:val="0"/>
              <w:jc w:val="center"/>
              <w:rPr>
                <w:rFonts w:eastAsia="Arial Unicode MS" w:cs="Arial Unicode MS"/>
                <w:color w:val="000000"/>
                <w:lang w:val="ru-RU"/>
              </w:rPr>
            </w:pPr>
          </w:p>
          <w:p w:rsidR="00441A2E" w:rsidRPr="00441A2E" w:rsidRDefault="00441A2E" w:rsidP="00441A2E">
            <w:pPr>
              <w:tabs>
                <w:tab w:val="left" w:pos="6720"/>
              </w:tabs>
              <w:suppressAutoHyphens/>
              <w:snapToGrid w:val="0"/>
              <w:jc w:val="center"/>
              <w:rPr>
                <w:rFonts w:eastAsia="Arial Unicode MS" w:cs="Arial Unicode MS"/>
                <w:color w:val="000000"/>
                <w:lang w:val="ru-RU"/>
              </w:rPr>
            </w:pPr>
          </w:p>
          <w:p w:rsidR="00EE1667" w:rsidRPr="00441A2E" w:rsidRDefault="00EE1667" w:rsidP="00EE1667">
            <w:pPr>
              <w:tabs>
                <w:tab w:val="left" w:pos="6720"/>
              </w:tabs>
              <w:suppressAutoHyphens/>
              <w:snapToGrid w:val="0"/>
              <w:jc w:val="center"/>
              <w:rPr>
                <w:rFonts w:eastAsia="Arial Unicode MS" w:cs="Arial Unicode MS"/>
                <w:color w:val="000000"/>
                <w:lang w:val="ru-RU"/>
              </w:rPr>
            </w:pPr>
            <w:r w:rsidRPr="00441A2E">
              <w:rPr>
                <w:rFonts w:eastAsia="Arial Unicode MS" w:cs="Arial Unicode MS"/>
                <w:color w:val="000000"/>
                <w:lang w:val="ru-RU"/>
              </w:rPr>
              <w:t xml:space="preserve">Внеурочная деятельность </w:t>
            </w:r>
          </w:p>
          <w:p w:rsidR="00441A2E" w:rsidRPr="00441A2E" w:rsidRDefault="00441A2E" w:rsidP="00441A2E">
            <w:pPr>
              <w:tabs>
                <w:tab w:val="left" w:pos="6720"/>
              </w:tabs>
              <w:suppressAutoHyphens/>
              <w:snapToGrid w:val="0"/>
              <w:rPr>
                <w:rFonts w:eastAsia="Arial Unicode MS" w:cs="Arial Unicode MS"/>
                <w:color w:val="000000"/>
                <w:lang w:val="ru-RU"/>
              </w:rPr>
            </w:pPr>
          </w:p>
          <w:p w:rsidR="00441A2E" w:rsidRPr="00441A2E" w:rsidRDefault="00441A2E" w:rsidP="00441A2E">
            <w:pPr>
              <w:tabs>
                <w:tab w:val="left" w:pos="6720"/>
              </w:tabs>
              <w:suppressAutoHyphens/>
              <w:snapToGrid w:val="0"/>
              <w:rPr>
                <w:rFonts w:eastAsia="Arial Unicode MS" w:cs="Arial Unicode MS"/>
                <w:color w:val="000000"/>
                <w:lang w:val="ru-RU"/>
              </w:rPr>
            </w:pPr>
          </w:p>
          <w:p w:rsidR="00441A2E" w:rsidRPr="00441A2E" w:rsidRDefault="00441A2E" w:rsidP="00441A2E">
            <w:pPr>
              <w:tabs>
                <w:tab w:val="left" w:pos="6720"/>
              </w:tabs>
              <w:suppressAutoHyphens/>
              <w:snapToGrid w:val="0"/>
              <w:jc w:val="center"/>
              <w:rPr>
                <w:rFonts w:eastAsia="Arial Unicode MS" w:cs="Arial Unicode MS"/>
                <w:color w:val="000000"/>
                <w:lang w:val="ru-RU"/>
              </w:rPr>
            </w:pPr>
          </w:p>
          <w:p w:rsidR="00441A2E" w:rsidRPr="00441A2E" w:rsidRDefault="00441A2E" w:rsidP="00441A2E">
            <w:pPr>
              <w:tabs>
                <w:tab w:val="left" w:pos="6720"/>
              </w:tabs>
              <w:suppressAutoHyphens/>
              <w:snapToGrid w:val="0"/>
              <w:jc w:val="center"/>
              <w:rPr>
                <w:rFonts w:eastAsia="Arial Unicode MS" w:cs="Arial Unicode MS"/>
                <w:color w:val="000000"/>
                <w:lang w:val="ru-RU"/>
              </w:rPr>
            </w:pPr>
          </w:p>
          <w:p w:rsidR="00441A2E" w:rsidRPr="00441A2E" w:rsidRDefault="00441A2E" w:rsidP="00441A2E">
            <w:pPr>
              <w:tabs>
                <w:tab w:val="left" w:pos="6720"/>
              </w:tabs>
              <w:suppressAutoHyphens/>
              <w:snapToGrid w:val="0"/>
              <w:jc w:val="center"/>
              <w:rPr>
                <w:rFonts w:eastAsia="Arial Unicode MS" w:cs="Arial Unicode MS"/>
                <w:color w:val="000000"/>
                <w:lang w:val="ru-RU"/>
              </w:rPr>
            </w:pPr>
          </w:p>
        </w:tc>
        <w:tc>
          <w:tcPr>
            <w:tcW w:w="1785" w:type="dxa"/>
            <w:tcBorders>
              <w:top w:val="single" w:sz="4" w:space="0" w:color="000000"/>
              <w:left w:val="single" w:sz="4" w:space="0" w:color="auto"/>
              <w:bottom w:val="single" w:sz="4" w:space="0" w:color="000000"/>
              <w:right w:val="single" w:sz="4" w:space="0" w:color="000000"/>
            </w:tcBorders>
            <w:shd w:val="clear" w:color="auto" w:fill="auto"/>
          </w:tcPr>
          <w:p w:rsidR="00441A2E" w:rsidRPr="00441A2E" w:rsidRDefault="00441A2E" w:rsidP="00441A2E">
            <w:pPr>
              <w:tabs>
                <w:tab w:val="left" w:pos="6720"/>
              </w:tabs>
              <w:suppressAutoHyphens/>
              <w:snapToGrid w:val="0"/>
              <w:jc w:val="center"/>
              <w:rPr>
                <w:rFonts w:eastAsia="Arial Unicode MS" w:cs="Arial Unicode MS"/>
                <w:color w:val="000000"/>
                <w:lang w:val="ru-RU"/>
              </w:rPr>
            </w:pPr>
            <w:r w:rsidRPr="00441A2E">
              <w:rPr>
                <w:rFonts w:eastAsia="Arial Unicode MS" w:cs="Arial Unicode MS"/>
                <w:color w:val="000000"/>
                <w:lang w:val="ru-RU"/>
              </w:rPr>
              <w:t>Первая</w:t>
            </w:r>
          </w:p>
          <w:p w:rsidR="00441A2E" w:rsidRPr="00441A2E" w:rsidRDefault="00441A2E" w:rsidP="00441A2E">
            <w:pPr>
              <w:tabs>
                <w:tab w:val="left" w:pos="6720"/>
              </w:tabs>
              <w:suppressAutoHyphens/>
              <w:snapToGrid w:val="0"/>
              <w:jc w:val="center"/>
              <w:rPr>
                <w:rFonts w:eastAsia="Arial Unicode MS" w:cs="Arial Unicode MS"/>
                <w:color w:val="000000"/>
                <w:lang w:val="ru-RU"/>
              </w:rPr>
            </w:pPr>
            <w:r w:rsidRPr="00441A2E">
              <w:rPr>
                <w:rFonts w:eastAsia="Arial Unicode MS" w:cs="Arial Unicode MS"/>
                <w:color w:val="000000"/>
                <w:lang w:val="ru-RU"/>
              </w:rPr>
              <w:t>/Приказ минобразования Ростовской области от 20.04.2018 № 293/</w:t>
            </w:r>
          </w:p>
        </w:tc>
      </w:tr>
      <w:tr w:rsidR="00441A2E" w:rsidRPr="00602744" w:rsidTr="00441A2E">
        <w:trPr>
          <w:trHeight w:val="385"/>
        </w:trPr>
        <w:tc>
          <w:tcPr>
            <w:tcW w:w="697" w:type="dxa"/>
            <w:gridSpan w:val="2"/>
            <w:tcBorders>
              <w:top w:val="single" w:sz="4" w:space="0" w:color="000000"/>
              <w:left w:val="single" w:sz="4" w:space="0" w:color="000000"/>
              <w:bottom w:val="single" w:sz="4" w:space="0" w:color="000000"/>
            </w:tcBorders>
            <w:shd w:val="clear" w:color="auto" w:fill="auto"/>
          </w:tcPr>
          <w:p w:rsidR="00441A2E" w:rsidRPr="00441A2E" w:rsidRDefault="00441A2E" w:rsidP="00441A2E">
            <w:pPr>
              <w:widowControl/>
              <w:tabs>
                <w:tab w:val="left" w:pos="6720"/>
              </w:tabs>
              <w:suppressAutoHyphens/>
              <w:autoSpaceDE/>
              <w:autoSpaceDN/>
              <w:adjustRightInd/>
              <w:snapToGrid w:val="0"/>
              <w:spacing w:after="200" w:line="276" w:lineRule="auto"/>
              <w:jc w:val="center"/>
              <w:rPr>
                <w:rFonts w:eastAsia="Times New Roman"/>
                <w:sz w:val="22"/>
                <w:szCs w:val="22"/>
                <w:lang w:val="ru-RU" w:eastAsia="zh-CN"/>
              </w:rPr>
            </w:pPr>
            <w:r w:rsidRPr="00441A2E">
              <w:rPr>
                <w:rFonts w:eastAsia="Times New Roman"/>
                <w:sz w:val="22"/>
                <w:szCs w:val="22"/>
                <w:lang w:val="ru-RU" w:eastAsia="zh-CN"/>
              </w:rPr>
              <w:t>1</w:t>
            </w:r>
            <w:r>
              <w:rPr>
                <w:rFonts w:eastAsia="Times New Roman"/>
                <w:sz w:val="22"/>
                <w:szCs w:val="22"/>
                <w:lang w:val="ru-RU" w:eastAsia="zh-CN"/>
              </w:rPr>
              <w:t>5</w:t>
            </w:r>
          </w:p>
        </w:tc>
        <w:tc>
          <w:tcPr>
            <w:tcW w:w="1855" w:type="dxa"/>
            <w:tcBorders>
              <w:top w:val="single" w:sz="4" w:space="0" w:color="000000"/>
              <w:left w:val="single" w:sz="4" w:space="0" w:color="000000"/>
              <w:bottom w:val="single" w:sz="4" w:space="0" w:color="000000"/>
            </w:tcBorders>
            <w:shd w:val="clear" w:color="auto" w:fill="auto"/>
          </w:tcPr>
          <w:p w:rsidR="00441A2E" w:rsidRPr="00441A2E" w:rsidRDefault="00441A2E" w:rsidP="00441A2E">
            <w:pPr>
              <w:tabs>
                <w:tab w:val="left" w:pos="6720"/>
              </w:tabs>
              <w:suppressAutoHyphens/>
              <w:snapToGrid w:val="0"/>
              <w:jc w:val="center"/>
              <w:rPr>
                <w:rFonts w:eastAsia="Arial Unicode MS" w:cs="Arial Unicode MS"/>
                <w:color w:val="000000"/>
                <w:lang w:val="ru-RU"/>
              </w:rPr>
            </w:pPr>
            <w:r w:rsidRPr="00441A2E">
              <w:rPr>
                <w:rFonts w:eastAsia="Arial Unicode MS" w:cs="Arial Unicode MS"/>
                <w:color w:val="000000"/>
                <w:lang w:val="ru-RU"/>
              </w:rPr>
              <w:t>Пашкова Наталья Николаевна</w:t>
            </w:r>
          </w:p>
        </w:tc>
        <w:tc>
          <w:tcPr>
            <w:tcW w:w="1984" w:type="dxa"/>
            <w:tcBorders>
              <w:top w:val="single" w:sz="4" w:space="0" w:color="000000"/>
              <w:left w:val="single" w:sz="4" w:space="0" w:color="000000"/>
              <w:bottom w:val="single" w:sz="4" w:space="0" w:color="000000"/>
            </w:tcBorders>
            <w:shd w:val="clear" w:color="auto" w:fill="auto"/>
          </w:tcPr>
          <w:p w:rsidR="00441A2E" w:rsidRPr="00441A2E" w:rsidRDefault="00441A2E" w:rsidP="00441A2E">
            <w:pPr>
              <w:tabs>
                <w:tab w:val="left" w:pos="6720"/>
              </w:tabs>
              <w:suppressAutoHyphens/>
              <w:snapToGrid w:val="0"/>
              <w:jc w:val="center"/>
              <w:rPr>
                <w:rFonts w:eastAsia="Arial Unicode MS" w:cs="Arial Unicode MS"/>
                <w:color w:val="000000"/>
                <w:lang w:val="ru-RU"/>
              </w:rPr>
            </w:pPr>
            <w:r w:rsidRPr="00441A2E">
              <w:rPr>
                <w:rFonts w:eastAsia="Arial Unicode MS" w:cs="Arial Unicode MS"/>
                <w:color w:val="000000"/>
                <w:lang w:val="ru-RU"/>
              </w:rPr>
              <w:t>Высшее</w:t>
            </w:r>
          </w:p>
          <w:p w:rsidR="00441A2E" w:rsidRPr="00441A2E" w:rsidRDefault="00441A2E" w:rsidP="00441A2E">
            <w:pPr>
              <w:tabs>
                <w:tab w:val="left" w:pos="6720"/>
              </w:tabs>
              <w:suppressAutoHyphens/>
              <w:snapToGrid w:val="0"/>
              <w:jc w:val="center"/>
              <w:rPr>
                <w:rFonts w:eastAsia="Arial Unicode MS" w:cs="Arial Unicode MS"/>
                <w:color w:val="000000"/>
                <w:lang w:val="ru-RU"/>
              </w:rPr>
            </w:pPr>
            <w:r w:rsidRPr="00441A2E">
              <w:rPr>
                <w:rFonts w:eastAsia="Arial Unicode MS" w:cs="Arial Unicode MS"/>
                <w:color w:val="000000"/>
                <w:lang w:val="ru-RU"/>
              </w:rPr>
              <w:t>ЮФУ</w:t>
            </w:r>
          </w:p>
          <w:p w:rsidR="00441A2E" w:rsidRPr="00441A2E" w:rsidRDefault="00441A2E" w:rsidP="00441A2E">
            <w:pPr>
              <w:tabs>
                <w:tab w:val="left" w:pos="6720"/>
              </w:tabs>
              <w:suppressAutoHyphens/>
              <w:snapToGrid w:val="0"/>
              <w:jc w:val="center"/>
              <w:rPr>
                <w:rFonts w:eastAsia="Arial Unicode MS" w:cs="Arial Unicode MS"/>
                <w:color w:val="000000"/>
                <w:lang w:val="ru-RU"/>
              </w:rPr>
            </w:pPr>
            <w:r w:rsidRPr="00441A2E">
              <w:rPr>
                <w:rFonts w:eastAsia="Arial Unicode MS" w:cs="Arial Unicode MS"/>
                <w:color w:val="000000"/>
                <w:lang w:val="ru-RU"/>
              </w:rPr>
              <w:t>2007</w:t>
            </w:r>
          </w:p>
        </w:tc>
        <w:tc>
          <w:tcPr>
            <w:tcW w:w="1560" w:type="dxa"/>
            <w:tcBorders>
              <w:top w:val="single" w:sz="4" w:space="0" w:color="000000"/>
              <w:left w:val="single" w:sz="4" w:space="0" w:color="000000"/>
              <w:bottom w:val="single" w:sz="4" w:space="0" w:color="000000"/>
            </w:tcBorders>
            <w:shd w:val="clear" w:color="auto" w:fill="auto"/>
          </w:tcPr>
          <w:p w:rsidR="00441A2E" w:rsidRPr="00441A2E" w:rsidRDefault="00441A2E" w:rsidP="00441A2E">
            <w:pPr>
              <w:tabs>
                <w:tab w:val="left" w:pos="6720"/>
              </w:tabs>
              <w:suppressAutoHyphens/>
              <w:snapToGrid w:val="0"/>
              <w:jc w:val="center"/>
              <w:rPr>
                <w:rFonts w:eastAsia="Arial Unicode MS" w:cs="Arial Unicode MS"/>
                <w:color w:val="000000"/>
                <w:lang w:val="ru-RU"/>
              </w:rPr>
            </w:pPr>
            <w:r w:rsidRPr="00441A2E">
              <w:rPr>
                <w:rFonts w:eastAsia="Arial Unicode MS" w:cs="Arial Unicode MS"/>
                <w:color w:val="000000"/>
                <w:lang w:val="ru-RU"/>
              </w:rPr>
              <w:t>Учитель биологии</w:t>
            </w:r>
          </w:p>
        </w:tc>
        <w:tc>
          <w:tcPr>
            <w:tcW w:w="5386" w:type="dxa"/>
            <w:tcBorders>
              <w:top w:val="single" w:sz="4" w:space="0" w:color="000000"/>
              <w:left w:val="single" w:sz="4" w:space="0" w:color="000000"/>
              <w:bottom w:val="single" w:sz="4" w:space="0" w:color="000000"/>
            </w:tcBorders>
            <w:shd w:val="clear" w:color="auto" w:fill="auto"/>
          </w:tcPr>
          <w:p w:rsidR="00C35A27" w:rsidRPr="00C35A27" w:rsidRDefault="00C35A27" w:rsidP="00C35A27">
            <w:pPr>
              <w:jc w:val="center"/>
              <w:rPr>
                <w:rFonts w:eastAsia="Times New Roman"/>
                <w:bCs/>
                <w:color w:val="000000" w:themeColor="text1"/>
                <w:lang w:val="ru-RU"/>
              </w:rPr>
            </w:pPr>
            <w:r w:rsidRPr="00C35A27">
              <w:rPr>
                <w:rFonts w:eastAsia="Times New Roman"/>
                <w:b/>
                <w:bCs/>
                <w:color w:val="000000" w:themeColor="text1"/>
                <w:lang w:val="ru-RU"/>
              </w:rPr>
              <w:t xml:space="preserve">2020 год, Автономная некоммерческая организация ДПО «Московская академия народного хозяйства и государственной службы» </w:t>
            </w:r>
            <w:r w:rsidRPr="00C35A27">
              <w:rPr>
                <w:rFonts w:eastAsia="Times New Roman"/>
                <w:bCs/>
                <w:color w:val="000000" w:themeColor="text1"/>
                <w:lang w:val="ru-RU"/>
              </w:rPr>
              <w:t>по дополнительной профессиональной программе «Стратегический менеджмент как основа управления инновационной деятельностью образовательной организации», 144 часа</w:t>
            </w:r>
          </w:p>
          <w:p w:rsidR="00C35A27" w:rsidRDefault="00C35A27" w:rsidP="00C35A27">
            <w:pPr>
              <w:pStyle w:val="ac"/>
              <w:spacing w:before="0" w:beforeAutospacing="0" w:after="0" w:afterAutospacing="0"/>
              <w:jc w:val="center"/>
              <w:rPr>
                <w:bCs/>
                <w:color w:val="000000" w:themeColor="text1"/>
              </w:rPr>
            </w:pPr>
            <w:r w:rsidRPr="005E6966">
              <w:rPr>
                <w:b/>
                <w:bCs/>
                <w:color w:val="000000" w:themeColor="text1"/>
              </w:rPr>
              <w:t>2021 год, Федеральное государственное автономное образовательное учреждение дополнительного профессионального образования «Академия реализации государственной политики и профессионального развития работников образования Министерства просвещения Российской Федерации»</w:t>
            </w:r>
            <w:r>
              <w:rPr>
                <w:bCs/>
                <w:color w:val="000000" w:themeColor="text1"/>
              </w:rPr>
              <w:t xml:space="preserve"> по дополнительной профессиональной программе «Школа современного учителя химии», 100 часов</w:t>
            </w:r>
          </w:p>
          <w:p w:rsidR="00C35A27" w:rsidRDefault="00C35A27" w:rsidP="00C35A27">
            <w:pPr>
              <w:pStyle w:val="ac"/>
              <w:spacing w:before="0" w:beforeAutospacing="0" w:after="0" w:afterAutospacing="0"/>
              <w:jc w:val="center"/>
            </w:pPr>
            <w:r w:rsidRPr="005E6966">
              <w:rPr>
                <w:b/>
                <w:bCs/>
                <w:color w:val="000000" w:themeColor="text1"/>
              </w:rPr>
              <w:t>2021 год, Автономная некоммерческая организация ДПО «Московская академия народного хозяйства и государственной службы»</w:t>
            </w:r>
            <w:r>
              <w:rPr>
                <w:bCs/>
                <w:color w:val="000000" w:themeColor="text1"/>
              </w:rPr>
              <w:t xml:space="preserve"> по дополнительной профессиональной программе </w:t>
            </w:r>
            <w:r>
              <w:t>«Инклюзивное образование обучающихся с ограниченными возможностями здоровья в соответствии с ФГОС», 36 часов</w:t>
            </w:r>
          </w:p>
          <w:p w:rsidR="00C35A27" w:rsidRDefault="00C35A27" w:rsidP="00C35A27">
            <w:pPr>
              <w:pStyle w:val="ac"/>
              <w:spacing w:before="0" w:beforeAutospacing="0" w:after="0" w:afterAutospacing="0"/>
              <w:jc w:val="center"/>
            </w:pPr>
            <w:r w:rsidRPr="005E6966">
              <w:rPr>
                <w:b/>
                <w:bCs/>
                <w:color w:val="000000" w:themeColor="text1"/>
              </w:rPr>
              <w:t>2021 год, Автономная некоммерческая организация ДПО «Московская академия народного хозяйства и государственной службы»</w:t>
            </w:r>
            <w:r>
              <w:rPr>
                <w:bCs/>
                <w:color w:val="000000" w:themeColor="text1"/>
              </w:rPr>
              <w:t xml:space="preserve"> по дополнительной профессиональной программе </w:t>
            </w:r>
            <w:r>
              <w:t>«Современные образовательные информационно - коммуникационные технологии в профессиональной деятельности педагога в условиях реализации ФГОС», 36 часов</w:t>
            </w:r>
          </w:p>
          <w:p w:rsidR="00C35A27" w:rsidRDefault="00C35A27" w:rsidP="00C35A27">
            <w:pPr>
              <w:pStyle w:val="ac"/>
              <w:spacing w:before="0" w:beforeAutospacing="0" w:after="0" w:afterAutospacing="0"/>
              <w:jc w:val="center"/>
            </w:pPr>
            <w:r w:rsidRPr="005E6966">
              <w:rPr>
                <w:b/>
                <w:bCs/>
                <w:color w:val="000000" w:themeColor="text1"/>
              </w:rPr>
              <w:t xml:space="preserve">2022 год, Автономная некоммерческая организация ДПО «Московская академия народного хозяйства и государственной службы» </w:t>
            </w:r>
            <w:r>
              <w:rPr>
                <w:bCs/>
                <w:color w:val="000000" w:themeColor="text1"/>
              </w:rPr>
              <w:t xml:space="preserve">по дополнительной профессиональной программе </w:t>
            </w:r>
            <w:r>
              <w:t>«Эффективные педагогические практики преподавания биологии, географии и экологии в контексте ФГОС», 72 часа</w:t>
            </w:r>
          </w:p>
          <w:p w:rsidR="00C35A27" w:rsidRDefault="00C35A27" w:rsidP="00C35A27">
            <w:pPr>
              <w:pStyle w:val="ac"/>
              <w:spacing w:before="0" w:beforeAutospacing="0" w:after="0" w:afterAutospacing="0"/>
              <w:jc w:val="center"/>
              <w:rPr>
                <w:bCs/>
                <w:color w:val="000000" w:themeColor="text1"/>
              </w:rPr>
            </w:pPr>
            <w:r w:rsidRPr="005E6966">
              <w:rPr>
                <w:b/>
                <w:bCs/>
                <w:color w:val="000000" w:themeColor="text1"/>
              </w:rPr>
              <w:t>2020 год, ГБПОУ РО «КонстПК»</w:t>
            </w:r>
            <w:r w:rsidRPr="00783376">
              <w:rPr>
                <w:bCs/>
                <w:color w:val="000000" w:themeColor="text1"/>
              </w:rPr>
              <w:t xml:space="preserve"> </w:t>
            </w:r>
            <w:r>
              <w:rPr>
                <w:bCs/>
                <w:color w:val="000000" w:themeColor="text1"/>
              </w:rPr>
              <w:t>по дополнительной профессиональной программе «Основы детской</w:t>
            </w:r>
            <w:r w:rsidRPr="00783376">
              <w:rPr>
                <w:bCs/>
                <w:color w:val="000000" w:themeColor="text1"/>
              </w:rPr>
              <w:t xml:space="preserve"> пси</w:t>
            </w:r>
            <w:r>
              <w:rPr>
                <w:bCs/>
                <w:color w:val="000000" w:themeColor="text1"/>
              </w:rPr>
              <w:t>хологии и педагогики», 16 часов</w:t>
            </w:r>
          </w:p>
          <w:p w:rsidR="00441A2E" w:rsidRPr="00441A2E" w:rsidRDefault="00441A2E" w:rsidP="00C35A27">
            <w:pPr>
              <w:widowControl/>
              <w:tabs>
                <w:tab w:val="left" w:pos="0"/>
                <w:tab w:val="left" w:pos="709"/>
                <w:tab w:val="left" w:pos="851"/>
                <w:tab w:val="left" w:pos="1134"/>
              </w:tabs>
              <w:suppressAutoHyphens/>
              <w:autoSpaceDE/>
              <w:autoSpaceDN/>
              <w:adjustRightInd/>
              <w:jc w:val="center"/>
              <w:rPr>
                <w:rFonts w:eastAsia="Arial Unicode MS" w:cs="Arial Unicode MS"/>
                <w:color w:val="000000"/>
                <w:lang w:val="ru-RU"/>
              </w:rPr>
            </w:pPr>
          </w:p>
        </w:tc>
        <w:tc>
          <w:tcPr>
            <w:tcW w:w="2268" w:type="dxa"/>
            <w:tcBorders>
              <w:top w:val="single" w:sz="4" w:space="0" w:color="000000"/>
              <w:left w:val="single" w:sz="4" w:space="0" w:color="000000"/>
              <w:bottom w:val="single" w:sz="4" w:space="0" w:color="000000"/>
              <w:right w:val="single" w:sz="4" w:space="0" w:color="auto"/>
            </w:tcBorders>
            <w:shd w:val="clear" w:color="auto" w:fill="auto"/>
          </w:tcPr>
          <w:p w:rsidR="00441A2E" w:rsidRPr="00441A2E" w:rsidRDefault="00441A2E" w:rsidP="00441A2E">
            <w:pPr>
              <w:tabs>
                <w:tab w:val="left" w:pos="6720"/>
              </w:tabs>
              <w:suppressAutoHyphens/>
              <w:snapToGrid w:val="0"/>
              <w:jc w:val="center"/>
              <w:rPr>
                <w:rFonts w:eastAsia="Arial Unicode MS" w:cs="Arial Unicode MS"/>
                <w:color w:val="000000"/>
                <w:lang w:val="ru-RU"/>
              </w:rPr>
            </w:pPr>
          </w:p>
          <w:p w:rsidR="00441A2E" w:rsidRPr="00441A2E" w:rsidRDefault="00441A2E" w:rsidP="00441A2E">
            <w:pPr>
              <w:tabs>
                <w:tab w:val="left" w:pos="6720"/>
              </w:tabs>
              <w:suppressAutoHyphens/>
              <w:snapToGrid w:val="0"/>
              <w:jc w:val="center"/>
              <w:rPr>
                <w:rFonts w:eastAsia="Arial Unicode MS" w:cs="Arial Unicode MS"/>
                <w:color w:val="000000"/>
                <w:lang w:val="ru-RU"/>
              </w:rPr>
            </w:pPr>
            <w:r w:rsidRPr="00441A2E">
              <w:rPr>
                <w:rFonts w:eastAsia="Arial Unicode MS" w:cs="Arial Unicode MS"/>
                <w:color w:val="000000"/>
                <w:lang w:val="ru-RU"/>
              </w:rPr>
              <w:t>Химия</w:t>
            </w:r>
          </w:p>
          <w:p w:rsidR="00441A2E" w:rsidRPr="00441A2E" w:rsidRDefault="00441A2E" w:rsidP="00441A2E">
            <w:pPr>
              <w:tabs>
                <w:tab w:val="left" w:pos="6720"/>
              </w:tabs>
              <w:suppressAutoHyphens/>
              <w:snapToGrid w:val="0"/>
              <w:jc w:val="center"/>
              <w:rPr>
                <w:rFonts w:eastAsia="Arial Unicode MS" w:cs="Arial Unicode MS"/>
                <w:color w:val="000000"/>
                <w:lang w:val="ru-RU"/>
              </w:rPr>
            </w:pPr>
            <w:r w:rsidRPr="00441A2E">
              <w:rPr>
                <w:rFonts w:eastAsia="Arial Unicode MS" w:cs="Arial Unicode MS"/>
                <w:color w:val="000000"/>
                <w:lang w:val="ru-RU"/>
              </w:rPr>
              <w:t>8-9 классы</w:t>
            </w:r>
          </w:p>
          <w:p w:rsidR="00441A2E" w:rsidRPr="00441A2E" w:rsidRDefault="00441A2E" w:rsidP="00441A2E">
            <w:pPr>
              <w:tabs>
                <w:tab w:val="left" w:pos="6720"/>
              </w:tabs>
              <w:suppressAutoHyphens/>
              <w:snapToGrid w:val="0"/>
              <w:jc w:val="center"/>
              <w:rPr>
                <w:rFonts w:eastAsia="Arial Unicode MS" w:cs="Arial Unicode MS"/>
                <w:color w:val="000000"/>
                <w:lang w:val="ru-RU"/>
              </w:rPr>
            </w:pPr>
          </w:p>
          <w:p w:rsidR="00441A2E" w:rsidRPr="00441A2E" w:rsidRDefault="00441A2E" w:rsidP="00441A2E">
            <w:pPr>
              <w:tabs>
                <w:tab w:val="left" w:pos="6720"/>
              </w:tabs>
              <w:suppressAutoHyphens/>
              <w:snapToGrid w:val="0"/>
              <w:jc w:val="center"/>
              <w:rPr>
                <w:rFonts w:eastAsia="Arial Unicode MS" w:cs="Arial Unicode MS"/>
                <w:color w:val="000000"/>
                <w:lang w:val="ru-RU"/>
              </w:rPr>
            </w:pPr>
          </w:p>
          <w:p w:rsidR="00441A2E" w:rsidRPr="00441A2E" w:rsidRDefault="00441A2E" w:rsidP="00441A2E">
            <w:pPr>
              <w:tabs>
                <w:tab w:val="left" w:pos="6720"/>
              </w:tabs>
              <w:suppressAutoHyphens/>
              <w:snapToGrid w:val="0"/>
              <w:jc w:val="center"/>
              <w:rPr>
                <w:rFonts w:eastAsia="Arial Unicode MS" w:cs="Arial Unicode MS"/>
                <w:color w:val="000000"/>
                <w:lang w:val="ru-RU"/>
              </w:rPr>
            </w:pPr>
          </w:p>
          <w:p w:rsidR="00441A2E" w:rsidRPr="00441A2E" w:rsidRDefault="00441A2E" w:rsidP="00441A2E">
            <w:pPr>
              <w:tabs>
                <w:tab w:val="left" w:pos="6720"/>
              </w:tabs>
              <w:suppressAutoHyphens/>
              <w:snapToGrid w:val="0"/>
              <w:jc w:val="center"/>
              <w:rPr>
                <w:rFonts w:eastAsia="Arial Unicode MS" w:cs="Arial Unicode MS"/>
                <w:color w:val="000000"/>
                <w:lang w:val="ru-RU"/>
              </w:rPr>
            </w:pPr>
          </w:p>
          <w:p w:rsidR="00441A2E" w:rsidRPr="00441A2E" w:rsidRDefault="00441A2E" w:rsidP="00441A2E">
            <w:pPr>
              <w:tabs>
                <w:tab w:val="left" w:pos="6720"/>
              </w:tabs>
              <w:suppressAutoHyphens/>
              <w:snapToGrid w:val="0"/>
              <w:jc w:val="center"/>
              <w:rPr>
                <w:rFonts w:eastAsia="Arial Unicode MS" w:cs="Arial Unicode MS"/>
                <w:color w:val="000000"/>
                <w:lang w:val="ru-RU"/>
              </w:rPr>
            </w:pPr>
          </w:p>
          <w:p w:rsidR="00441A2E" w:rsidRPr="00441A2E" w:rsidRDefault="00441A2E" w:rsidP="00441A2E">
            <w:pPr>
              <w:tabs>
                <w:tab w:val="left" w:pos="6720"/>
              </w:tabs>
              <w:suppressAutoHyphens/>
              <w:snapToGrid w:val="0"/>
              <w:jc w:val="center"/>
              <w:rPr>
                <w:rFonts w:eastAsia="Arial Unicode MS" w:cs="Arial Unicode MS"/>
                <w:color w:val="000000"/>
                <w:lang w:val="ru-RU"/>
              </w:rPr>
            </w:pPr>
          </w:p>
          <w:p w:rsidR="00441A2E" w:rsidRPr="00441A2E" w:rsidRDefault="00441A2E" w:rsidP="00441A2E">
            <w:pPr>
              <w:tabs>
                <w:tab w:val="left" w:pos="6720"/>
              </w:tabs>
              <w:suppressAutoHyphens/>
              <w:snapToGrid w:val="0"/>
              <w:rPr>
                <w:rFonts w:eastAsia="Arial Unicode MS" w:cs="Arial Unicode MS"/>
                <w:color w:val="000000"/>
                <w:lang w:val="ru-RU"/>
              </w:rPr>
            </w:pPr>
          </w:p>
        </w:tc>
        <w:tc>
          <w:tcPr>
            <w:tcW w:w="1785" w:type="dxa"/>
            <w:tcBorders>
              <w:top w:val="single" w:sz="4" w:space="0" w:color="000000"/>
              <w:left w:val="single" w:sz="4" w:space="0" w:color="auto"/>
              <w:bottom w:val="single" w:sz="4" w:space="0" w:color="000000"/>
              <w:right w:val="single" w:sz="4" w:space="0" w:color="000000"/>
            </w:tcBorders>
            <w:shd w:val="clear" w:color="auto" w:fill="auto"/>
          </w:tcPr>
          <w:p w:rsidR="00441A2E" w:rsidRPr="00441A2E" w:rsidRDefault="00441A2E" w:rsidP="00441A2E">
            <w:pPr>
              <w:tabs>
                <w:tab w:val="left" w:pos="6720"/>
              </w:tabs>
              <w:suppressAutoHyphens/>
              <w:snapToGrid w:val="0"/>
              <w:jc w:val="center"/>
              <w:rPr>
                <w:rFonts w:eastAsia="Arial Unicode MS" w:cs="Arial Unicode MS"/>
                <w:color w:val="000000"/>
                <w:lang w:val="ru-RU"/>
              </w:rPr>
            </w:pPr>
            <w:r w:rsidRPr="00441A2E">
              <w:rPr>
                <w:rFonts w:eastAsia="Arial Unicode MS" w:cs="Arial Unicode MS"/>
                <w:color w:val="000000"/>
                <w:lang w:val="ru-RU"/>
              </w:rPr>
              <w:t>Высшая</w:t>
            </w:r>
          </w:p>
          <w:p w:rsidR="00441A2E" w:rsidRPr="00441A2E" w:rsidRDefault="00441A2E" w:rsidP="00441A2E">
            <w:pPr>
              <w:tabs>
                <w:tab w:val="left" w:pos="6720"/>
              </w:tabs>
              <w:suppressAutoHyphens/>
              <w:snapToGrid w:val="0"/>
              <w:jc w:val="center"/>
              <w:rPr>
                <w:rFonts w:eastAsia="Arial Unicode MS" w:cs="Arial Unicode MS"/>
                <w:color w:val="000000"/>
                <w:lang w:val="ru-RU"/>
              </w:rPr>
            </w:pPr>
            <w:r w:rsidRPr="00441A2E">
              <w:rPr>
                <w:rFonts w:eastAsia="Arial Unicode MS" w:cs="Arial Unicode MS"/>
                <w:color w:val="000000"/>
                <w:lang w:val="ru-RU"/>
              </w:rPr>
              <w:t>/Приказ минобразования Ростовской области от 19.04.2019 № 292/</w:t>
            </w:r>
          </w:p>
        </w:tc>
      </w:tr>
      <w:tr w:rsidR="00441A2E" w:rsidRPr="00602744" w:rsidTr="00441A2E">
        <w:trPr>
          <w:trHeight w:val="385"/>
        </w:trPr>
        <w:tc>
          <w:tcPr>
            <w:tcW w:w="697" w:type="dxa"/>
            <w:gridSpan w:val="2"/>
            <w:tcBorders>
              <w:top w:val="single" w:sz="4" w:space="0" w:color="000000"/>
              <w:left w:val="single" w:sz="4" w:space="0" w:color="000000"/>
              <w:bottom w:val="single" w:sz="4" w:space="0" w:color="000000"/>
            </w:tcBorders>
            <w:shd w:val="clear" w:color="auto" w:fill="auto"/>
          </w:tcPr>
          <w:p w:rsidR="00441A2E" w:rsidRPr="00441A2E" w:rsidRDefault="00441A2E" w:rsidP="00441A2E">
            <w:pPr>
              <w:widowControl/>
              <w:tabs>
                <w:tab w:val="left" w:pos="6720"/>
              </w:tabs>
              <w:suppressAutoHyphens/>
              <w:autoSpaceDE/>
              <w:autoSpaceDN/>
              <w:adjustRightInd/>
              <w:snapToGrid w:val="0"/>
              <w:spacing w:after="200" w:line="276" w:lineRule="auto"/>
              <w:jc w:val="center"/>
              <w:rPr>
                <w:rFonts w:eastAsia="Times New Roman"/>
                <w:sz w:val="22"/>
                <w:szCs w:val="22"/>
                <w:lang w:val="ru-RU" w:eastAsia="zh-CN"/>
              </w:rPr>
            </w:pPr>
            <w:r w:rsidRPr="00441A2E">
              <w:rPr>
                <w:rFonts w:eastAsia="Times New Roman"/>
                <w:sz w:val="22"/>
                <w:szCs w:val="22"/>
                <w:lang w:val="ru-RU" w:eastAsia="zh-CN"/>
              </w:rPr>
              <w:t>1</w:t>
            </w:r>
            <w:r>
              <w:rPr>
                <w:rFonts w:eastAsia="Times New Roman"/>
                <w:sz w:val="22"/>
                <w:szCs w:val="22"/>
                <w:lang w:val="ru-RU" w:eastAsia="zh-CN"/>
              </w:rPr>
              <w:t>6</w:t>
            </w:r>
          </w:p>
        </w:tc>
        <w:tc>
          <w:tcPr>
            <w:tcW w:w="1855" w:type="dxa"/>
            <w:tcBorders>
              <w:top w:val="single" w:sz="4" w:space="0" w:color="000000"/>
              <w:left w:val="single" w:sz="4" w:space="0" w:color="000000"/>
              <w:bottom w:val="single" w:sz="4" w:space="0" w:color="000000"/>
            </w:tcBorders>
            <w:shd w:val="clear" w:color="auto" w:fill="auto"/>
          </w:tcPr>
          <w:p w:rsidR="00441A2E" w:rsidRPr="00441A2E" w:rsidRDefault="00441A2E" w:rsidP="00441A2E">
            <w:pPr>
              <w:tabs>
                <w:tab w:val="left" w:pos="6720"/>
              </w:tabs>
              <w:suppressAutoHyphens/>
              <w:snapToGrid w:val="0"/>
              <w:jc w:val="center"/>
              <w:rPr>
                <w:rFonts w:eastAsia="Arial Unicode MS" w:cs="Arial Unicode MS"/>
                <w:color w:val="000000"/>
                <w:lang w:val="ru-RU"/>
              </w:rPr>
            </w:pPr>
            <w:r w:rsidRPr="00441A2E">
              <w:rPr>
                <w:rFonts w:eastAsia="Arial Unicode MS" w:cs="Arial Unicode MS"/>
                <w:color w:val="000000"/>
              </w:rPr>
              <w:t>Трофименко</w:t>
            </w:r>
            <w:r w:rsidRPr="00441A2E">
              <w:rPr>
                <w:rFonts w:eastAsia="Arial Unicode MS" w:cs="Arial Unicode MS"/>
                <w:color w:val="000000"/>
                <w:lang w:val="ru-RU"/>
              </w:rPr>
              <w:t xml:space="preserve"> </w:t>
            </w:r>
            <w:r w:rsidRPr="00441A2E">
              <w:rPr>
                <w:rFonts w:eastAsia="Arial Unicode MS" w:cs="Arial Unicode MS"/>
                <w:color w:val="000000"/>
              </w:rPr>
              <w:t>Елена</w:t>
            </w:r>
            <w:r w:rsidRPr="00441A2E">
              <w:rPr>
                <w:rFonts w:eastAsia="Arial Unicode MS" w:cs="Arial Unicode MS"/>
                <w:color w:val="000000"/>
                <w:lang w:val="ru-RU"/>
              </w:rPr>
              <w:t xml:space="preserve"> Николаевна</w:t>
            </w:r>
          </w:p>
        </w:tc>
        <w:tc>
          <w:tcPr>
            <w:tcW w:w="1984" w:type="dxa"/>
            <w:tcBorders>
              <w:top w:val="single" w:sz="4" w:space="0" w:color="000000"/>
              <w:left w:val="single" w:sz="4" w:space="0" w:color="000000"/>
              <w:bottom w:val="single" w:sz="4" w:space="0" w:color="000000"/>
            </w:tcBorders>
            <w:shd w:val="clear" w:color="auto" w:fill="auto"/>
          </w:tcPr>
          <w:p w:rsidR="00441A2E" w:rsidRPr="00441A2E" w:rsidRDefault="00441A2E" w:rsidP="00441A2E">
            <w:pPr>
              <w:tabs>
                <w:tab w:val="left" w:pos="6720"/>
              </w:tabs>
              <w:suppressAutoHyphens/>
              <w:snapToGrid w:val="0"/>
              <w:jc w:val="center"/>
              <w:rPr>
                <w:rFonts w:eastAsia="Arial Unicode MS" w:cs="Arial Unicode MS"/>
                <w:color w:val="000000"/>
              </w:rPr>
            </w:pPr>
            <w:r w:rsidRPr="00441A2E">
              <w:rPr>
                <w:rFonts w:eastAsia="Arial Unicode MS" w:cs="Arial Unicode MS"/>
                <w:color w:val="000000"/>
              </w:rPr>
              <w:t>Высшее</w:t>
            </w:r>
          </w:p>
          <w:p w:rsidR="00441A2E" w:rsidRPr="00441A2E" w:rsidRDefault="00441A2E" w:rsidP="00441A2E">
            <w:pPr>
              <w:tabs>
                <w:tab w:val="left" w:pos="6720"/>
              </w:tabs>
              <w:suppressAutoHyphens/>
              <w:snapToGrid w:val="0"/>
              <w:jc w:val="center"/>
              <w:rPr>
                <w:rFonts w:eastAsia="Arial Unicode MS" w:cs="Arial Unicode MS"/>
                <w:color w:val="000000"/>
              </w:rPr>
            </w:pPr>
            <w:r w:rsidRPr="00441A2E">
              <w:rPr>
                <w:rFonts w:eastAsia="Arial Unicode MS" w:cs="Arial Unicode MS"/>
                <w:color w:val="000000"/>
              </w:rPr>
              <w:t>РГПУ</w:t>
            </w:r>
          </w:p>
          <w:p w:rsidR="00441A2E" w:rsidRPr="00441A2E" w:rsidRDefault="00441A2E" w:rsidP="00441A2E">
            <w:pPr>
              <w:tabs>
                <w:tab w:val="left" w:pos="6720"/>
              </w:tabs>
              <w:suppressAutoHyphens/>
              <w:snapToGrid w:val="0"/>
              <w:jc w:val="center"/>
              <w:rPr>
                <w:rFonts w:eastAsia="Arial Unicode MS" w:cs="Arial Unicode MS"/>
                <w:color w:val="000000"/>
              </w:rPr>
            </w:pPr>
            <w:r w:rsidRPr="00441A2E">
              <w:rPr>
                <w:rFonts w:eastAsia="Arial Unicode MS" w:cs="Arial Unicode MS"/>
                <w:color w:val="000000"/>
              </w:rPr>
              <w:t>1977</w:t>
            </w:r>
          </w:p>
        </w:tc>
        <w:tc>
          <w:tcPr>
            <w:tcW w:w="1560" w:type="dxa"/>
            <w:tcBorders>
              <w:top w:val="single" w:sz="4" w:space="0" w:color="000000"/>
              <w:left w:val="single" w:sz="4" w:space="0" w:color="000000"/>
              <w:bottom w:val="single" w:sz="4" w:space="0" w:color="000000"/>
            </w:tcBorders>
            <w:shd w:val="clear" w:color="auto" w:fill="auto"/>
          </w:tcPr>
          <w:p w:rsidR="00441A2E" w:rsidRPr="00441A2E" w:rsidRDefault="00441A2E" w:rsidP="00441A2E">
            <w:pPr>
              <w:tabs>
                <w:tab w:val="left" w:pos="6720"/>
              </w:tabs>
              <w:suppressAutoHyphens/>
              <w:snapToGrid w:val="0"/>
              <w:jc w:val="center"/>
              <w:rPr>
                <w:rFonts w:eastAsia="Arial Unicode MS" w:cs="Arial Unicode MS"/>
                <w:color w:val="000000"/>
              </w:rPr>
            </w:pPr>
            <w:r w:rsidRPr="00441A2E">
              <w:rPr>
                <w:rFonts w:eastAsia="Arial Unicode MS" w:cs="Arial Unicode MS"/>
                <w:color w:val="000000"/>
              </w:rPr>
              <w:t>Учитель</w:t>
            </w:r>
            <w:r w:rsidRPr="00441A2E">
              <w:rPr>
                <w:rFonts w:eastAsia="Arial Unicode MS" w:cs="Arial Unicode MS"/>
                <w:color w:val="000000"/>
                <w:lang w:val="ru-RU"/>
              </w:rPr>
              <w:t xml:space="preserve"> </w:t>
            </w:r>
            <w:r w:rsidRPr="00441A2E">
              <w:rPr>
                <w:rFonts w:eastAsia="Arial Unicode MS" w:cs="Arial Unicode MS"/>
                <w:color w:val="000000"/>
              </w:rPr>
              <w:t>технологии</w:t>
            </w:r>
          </w:p>
        </w:tc>
        <w:tc>
          <w:tcPr>
            <w:tcW w:w="5386" w:type="dxa"/>
            <w:tcBorders>
              <w:top w:val="single" w:sz="4" w:space="0" w:color="000000"/>
              <w:left w:val="single" w:sz="4" w:space="0" w:color="000000"/>
              <w:bottom w:val="single" w:sz="4" w:space="0" w:color="000000"/>
            </w:tcBorders>
            <w:shd w:val="clear" w:color="auto" w:fill="auto"/>
          </w:tcPr>
          <w:p w:rsidR="00441A2E" w:rsidRPr="00441A2E" w:rsidRDefault="00441A2E" w:rsidP="00441A2E">
            <w:pPr>
              <w:widowControl/>
              <w:tabs>
                <w:tab w:val="left" w:pos="6720"/>
              </w:tabs>
              <w:suppressAutoHyphens/>
              <w:autoSpaceDE/>
              <w:autoSpaceDN/>
              <w:adjustRightInd/>
              <w:snapToGrid w:val="0"/>
              <w:jc w:val="center"/>
              <w:rPr>
                <w:rFonts w:eastAsia="Arial Unicode MS"/>
                <w:color w:val="000000"/>
                <w:lang w:val="ru-RU"/>
              </w:rPr>
            </w:pPr>
          </w:p>
          <w:p w:rsidR="00EE1667" w:rsidRPr="00EE1667" w:rsidRDefault="00441A2E" w:rsidP="00EE1667">
            <w:pPr>
              <w:tabs>
                <w:tab w:val="left" w:pos="6720"/>
              </w:tabs>
              <w:snapToGrid w:val="0"/>
              <w:jc w:val="center"/>
              <w:rPr>
                <w:rFonts w:eastAsia="Arial Unicode MS"/>
                <w:color w:val="000000" w:themeColor="text1"/>
                <w:lang w:val="ru-RU"/>
              </w:rPr>
            </w:pPr>
            <w:r w:rsidRPr="00441A2E">
              <w:rPr>
                <w:rFonts w:eastAsia="Arial Unicode MS"/>
                <w:color w:val="000000"/>
                <w:lang w:val="ru-RU"/>
              </w:rPr>
              <w:t xml:space="preserve"> </w:t>
            </w:r>
            <w:r w:rsidR="00EE1667" w:rsidRPr="00EE1667">
              <w:rPr>
                <w:rFonts w:eastAsia="Times New Roman"/>
                <w:b/>
                <w:bCs/>
                <w:color w:val="000000" w:themeColor="text1"/>
                <w:lang w:val="ru-RU"/>
              </w:rPr>
              <w:t>Автономная некоммерческая организация ДПО «Московская академия народного хозяйства и государственной службы», 2021г.</w:t>
            </w:r>
            <w:r w:rsidR="00EE1667" w:rsidRPr="00EE1667">
              <w:rPr>
                <w:rFonts w:eastAsia="Times New Roman"/>
                <w:bCs/>
                <w:color w:val="000000" w:themeColor="text1"/>
                <w:lang w:val="ru-RU"/>
              </w:rPr>
              <w:t xml:space="preserve"> </w:t>
            </w:r>
            <w:r w:rsidR="00EE1667" w:rsidRPr="00EE1667">
              <w:rPr>
                <w:rFonts w:eastAsia="Arial Unicode MS"/>
                <w:color w:val="000000" w:themeColor="text1"/>
                <w:lang w:val="ru-RU"/>
              </w:rPr>
              <w:t>«Инклюзивное образование обучающихся с ограниченными возможностями здоровья в соответствии с ФГОС» (36 часов).</w:t>
            </w:r>
          </w:p>
          <w:p w:rsidR="00EE1667" w:rsidRDefault="00EE1667" w:rsidP="00EE1667">
            <w:pPr>
              <w:tabs>
                <w:tab w:val="left" w:pos="6720"/>
              </w:tabs>
              <w:snapToGrid w:val="0"/>
              <w:jc w:val="center"/>
              <w:rPr>
                <w:rFonts w:eastAsia="Arial Unicode MS"/>
                <w:color w:val="000000" w:themeColor="text1"/>
              </w:rPr>
            </w:pPr>
            <w:r w:rsidRPr="00EE1667">
              <w:rPr>
                <w:rFonts w:eastAsia="Times New Roman"/>
                <w:b/>
                <w:bCs/>
                <w:color w:val="000000" w:themeColor="text1"/>
                <w:lang w:val="ru-RU"/>
              </w:rPr>
              <w:t>Автономная некоммерческая организация ДПО «Московская академия народного хозяйства и государственной службы», 2022г.</w:t>
            </w:r>
            <w:r w:rsidRPr="00EE1667">
              <w:rPr>
                <w:rFonts w:eastAsia="Times New Roman"/>
                <w:bCs/>
                <w:color w:val="000000" w:themeColor="text1"/>
                <w:lang w:val="ru-RU"/>
              </w:rPr>
              <w:t xml:space="preserve"> </w:t>
            </w:r>
            <w:r>
              <w:rPr>
                <w:rFonts w:eastAsia="Times New Roman"/>
                <w:bCs/>
                <w:color w:val="000000" w:themeColor="text1"/>
              </w:rPr>
              <w:t>«Преподавание предмета «Технология» в современных условиях ФГОС» (72 часа)</w:t>
            </w:r>
          </w:p>
          <w:p w:rsidR="00441A2E" w:rsidRPr="00EE1667" w:rsidRDefault="00EE1667" w:rsidP="00EE1667">
            <w:pPr>
              <w:widowControl/>
              <w:suppressAutoHyphens/>
              <w:jc w:val="center"/>
              <w:rPr>
                <w:rFonts w:eastAsia="Arial Unicode MS"/>
                <w:color w:val="000000"/>
                <w:lang w:val="ru-RU"/>
              </w:rPr>
            </w:pPr>
            <w:r w:rsidRPr="00EE1667">
              <w:rPr>
                <w:rFonts w:eastAsia="Times New Roman"/>
                <w:b/>
                <w:bCs/>
                <w:color w:val="000000" w:themeColor="text1"/>
                <w:lang w:val="ru-RU"/>
              </w:rPr>
              <w:t>Автономная некоммерческая организация ДПО «Московская академия народного хозяйства и государственной службы», 2022г.</w:t>
            </w:r>
            <w:r w:rsidRPr="00EE1667">
              <w:rPr>
                <w:rFonts w:eastAsia="Times New Roman"/>
                <w:bCs/>
                <w:color w:val="000000" w:themeColor="text1"/>
                <w:lang w:val="ru-RU"/>
              </w:rPr>
              <w:t xml:space="preserve"> </w:t>
            </w:r>
            <w:r w:rsidRPr="00EE1667">
              <w:rPr>
                <w:rFonts w:eastAsia="Arial Unicode MS"/>
                <w:color w:val="000000" w:themeColor="text1"/>
                <w:lang w:val="ru-RU"/>
              </w:rPr>
              <w:t>по дополнительной профессиональной программе «Реализация требований обновленных ФГОС НОО, ФГОС ООО в работе учителя» (36 часов)</w:t>
            </w:r>
          </w:p>
          <w:p w:rsidR="00441A2E" w:rsidRPr="00441A2E" w:rsidRDefault="00441A2E" w:rsidP="00441A2E">
            <w:pPr>
              <w:tabs>
                <w:tab w:val="left" w:pos="6720"/>
              </w:tabs>
              <w:suppressAutoHyphens/>
              <w:snapToGrid w:val="0"/>
              <w:jc w:val="center"/>
              <w:rPr>
                <w:rFonts w:eastAsia="Arial Unicode MS" w:cs="Arial Unicode MS"/>
                <w:color w:val="000000"/>
                <w:lang w:val="ru-RU"/>
              </w:rPr>
            </w:pPr>
          </w:p>
          <w:p w:rsidR="00441A2E" w:rsidRPr="00441A2E" w:rsidRDefault="00441A2E" w:rsidP="00441A2E">
            <w:pPr>
              <w:tabs>
                <w:tab w:val="left" w:pos="6720"/>
              </w:tabs>
              <w:suppressAutoHyphens/>
              <w:snapToGrid w:val="0"/>
              <w:jc w:val="center"/>
              <w:rPr>
                <w:rFonts w:eastAsia="Arial Unicode MS" w:cs="Arial Unicode MS"/>
                <w:color w:val="000000"/>
                <w:lang w:val="ru-RU"/>
              </w:rPr>
            </w:pPr>
          </w:p>
        </w:tc>
        <w:tc>
          <w:tcPr>
            <w:tcW w:w="2268" w:type="dxa"/>
            <w:tcBorders>
              <w:top w:val="single" w:sz="4" w:space="0" w:color="000000"/>
              <w:left w:val="single" w:sz="4" w:space="0" w:color="000000"/>
              <w:bottom w:val="single" w:sz="4" w:space="0" w:color="000000"/>
              <w:right w:val="single" w:sz="4" w:space="0" w:color="auto"/>
            </w:tcBorders>
            <w:shd w:val="clear" w:color="auto" w:fill="auto"/>
          </w:tcPr>
          <w:p w:rsidR="00441A2E" w:rsidRPr="00441A2E" w:rsidRDefault="00441A2E" w:rsidP="00441A2E">
            <w:pPr>
              <w:tabs>
                <w:tab w:val="left" w:pos="6720"/>
              </w:tabs>
              <w:suppressAutoHyphens/>
              <w:snapToGrid w:val="0"/>
              <w:jc w:val="center"/>
              <w:rPr>
                <w:rFonts w:eastAsia="Arial Unicode MS" w:cs="Arial Unicode MS"/>
                <w:color w:val="000000"/>
                <w:lang w:val="ru-RU"/>
              </w:rPr>
            </w:pPr>
            <w:r w:rsidRPr="00441A2E">
              <w:rPr>
                <w:rFonts w:eastAsia="Arial Unicode MS" w:cs="Arial Unicode MS"/>
                <w:color w:val="000000"/>
                <w:lang w:val="ru-RU"/>
              </w:rPr>
              <w:t>Технология</w:t>
            </w:r>
          </w:p>
          <w:p w:rsidR="00441A2E" w:rsidRPr="00441A2E" w:rsidRDefault="00C35A27" w:rsidP="00441A2E">
            <w:pPr>
              <w:tabs>
                <w:tab w:val="left" w:pos="6720"/>
              </w:tabs>
              <w:suppressAutoHyphens/>
              <w:snapToGrid w:val="0"/>
              <w:jc w:val="center"/>
              <w:rPr>
                <w:rFonts w:eastAsia="Arial Unicode MS" w:cs="Arial Unicode MS"/>
                <w:color w:val="000000"/>
                <w:lang w:val="ru-RU"/>
              </w:rPr>
            </w:pPr>
            <w:r>
              <w:rPr>
                <w:rFonts w:eastAsia="Arial Unicode MS" w:cs="Arial Unicode MS"/>
                <w:color w:val="000000"/>
                <w:lang w:val="ru-RU"/>
              </w:rPr>
              <w:t>6</w:t>
            </w:r>
            <w:r w:rsidR="00441A2E" w:rsidRPr="00441A2E">
              <w:rPr>
                <w:rFonts w:eastAsia="Arial Unicode MS" w:cs="Arial Unicode MS"/>
                <w:color w:val="000000"/>
                <w:lang w:val="ru-RU"/>
              </w:rPr>
              <w:t>-8 классы</w:t>
            </w:r>
          </w:p>
          <w:p w:rsidR="00441A2E" w:rsidRPr="00441A2E" w:rsidRDefault="00441A2E" w:rsidP="00441A2E">
            <w:pPr>
              <w:tabs>
                <w:tab w:val="left" w:pos="6720"/>
              </w:tabs>
              <w:suppressAutoHyphens/>
              <w:snapToGrid w:val="0"/>
              <w:jc w:val="center"/>
              <w:rPr>
                <w:rFonts w:eastAsia="Arial Unicode MS" w:cs="Arial Unicode MS"/>
                <w:color w:val="000000"/>
                <w:lang w:val="ru-RU"/>
              </w:rPr>
            </w:pPr>
          </w:p>
          <w:p w:rsidR="00441A2E" w:rsidRPr="00441A2E" w:rsidRDefault="00441A2E" w:rsidP="00441A2E">
            <w:pPr>
              <w:tabs>
                <w:tab w:val="left" w:pos="6720"/>
              </w:tabs>
              <w:suppressAutoHyphens/>
              <w:snapToGrid w:val="0"/>
              <w:jc w:val="center"/>
              <w:rPr>
                <w:rFonts w:eastAsia="Arial Unicode MS" w:cs="Arial Unicode MS"/>
                <w:color w:val="000000"/>
                <w:lang w:val="ru-RU"/>
              </w:rPr>
            </w:pPr>
          </w:p>
          <w:p w:rsidR="00441A2E" w:rsidRPr="00441A2E" w:rsidRDefault="00441A2E" w:rsidP="00441A2E">
            <w:pPr>
              <w:tabs>
                <w:tab w:val="left" w:pos="6720"/>
              </w:tabs>
              <w:suppressAutoHyphens/>
              <w:snapToGrid w:val="0"/>
              <w:jc w:val="center"/>
              <w:rPr>
                <w:rFonts w:eastAsia="Arial Unicode MS" w:cs="Arial Unicode MS"/>
                <w:color w:val="000000"/>
                <w:lang w:val="ru-RU"/>
              </w:rPr>
            </w:pPr>
          </w:p>
          <w:p w:rsidR="00441A2E" w:rsidRPr="00441A2E" w:rsidRDefault="00441A2E" w:rsidP="00441A2E">
            <w:pPr>
              <w:tabs>
                <w:tab w:val="left" w:pos="6720"/>
              </w:tabs>
              <w:suppressAutoHyphens/>
              <w:snapToGrid w:val="0"/>
              <w:jc w:val="center"/>
              <w:rPr>
                <w:rFonts w:eastAsia="Arial Unicode MS" w:cs="Arial Unicode MS"/>
                <w:color w:val="000000"/>
                <w:lang w:val="ru-RU"/>
              </w:rPr>
            </w:pPr>
          </w:p>
          <w:p w:rsidR="00441A2E" w:rsidRPr="00441A2E" w:rsidRDefault="00441A2E" w:rsidP="00441A2E">
            <w:pPr>
              <w:tabs>
                <w:tab w:val="left" w:pos="6720"/>
              </w:tabs>
              <w:suppressAutoHyphens/>
              <w:snapToGrid w:val="0"/>
              <w:jc w:val="center"/>
              <w:rPr>
                <w:rFonts w:eastAsia="Arial Unicode MS" w:cs="Arial Unicode MS"/>
                <w:color w:val="000000"/>
                <w:lang w:val="ru-RU"/>
              </w:rPr>
            </w:pPr>
          </w:p>
          <w:p w:rsidR="00441A2E" w:rsidRPr="00441A2E" w:rsidRDefault="00441A2E" w:rsidP="00441A2E">
            <w:pPr>
              <w:tabs>
                <w:tab w:val="left" w:pos="6720"/>
              </w:tabs>
              <w:suppressAutoHyphens/>
              <w:snapToGrid w:val="0"/>
              <w:jc w:val="center"/>
              <w:rPr>
                <w:rFonts w:eastAsia="Arial Unicode MS" w:cs="Arial Unicode MS"/>
                <w:color w:val="000000"/>
                <w:lang w:val="ru-RU"/>
              </w:rPr>
            </w:pPr>
          </w:p>
          <w:p w:rsidR="00441A2E" w:rsidRPr="00441A2E" w:rsidRDefault="00441A2E" w:rsidP="00441A2E">
            <w:pPr>
              <w:tabs>
                <w:tab w:val="left" w:pos="6720"/>
              </w:tabs>
              <w:suppressAutoHyphens/>
              <w:snapToGrid w:val="0"/>
              <w:jc w:val="center"/>
              <w:rPr>
                <w:rFonts w:eastAsia="Arial Unicode MS" w:cs="Arial Unicode MS"/>
                <w:color w:val="000000"/>
                <w:lang w:val="ru-RU"/>
              </w:rPr>
            </w:pPr>
          </w:p>
          <w:p w:rsidR="00441A2E" w:rsidRPr="00441A2E" w:rsidRDefault="00441A2E" w:rsidP="00441A2E">
            <w:pPr>
              <w:tabs>
                <w:tab w:val="left" w:pos="6720"/>
              </w:tabs>
              <w:suppressAutoHyphens/>
              <w:snapToGrid w:val="0"/>
              <w:jc w:val="center"/>
              <w:rPr>
                <w:rFonts w:eastAsia="Arial Unicode MS" w:cs="Arial Unicode MS"/>
                <w:color w:val="000000"/>
                <w:lang w:val="ru-RU"/>
              </w:rPr>
            </w:pPr>
          </w:p>
          <w:p w:rsidR="00441A2E" w:rsidRPr="00441A2E" w:rsidRDefault="00441A2E" w:rsidP="00441A2E">
            <w:pPr>
              <w:tabs>
                <w:tab w:val="left" w:pos="6720"/>
              </w:tabs>
              <w:suppressAutoHyphens/>
              <w:snapToGrid w:val="0"/>
              <w:jc w:val="center"/>
              <w:rPr>
                <w:rFonts w:eastAsia="Arial Unicode MS" w:cs="Arial Unicode MS"/>
                <w:color w:val="000000"/>
                <w:lang w:val="ru-RU"/>
              </w:rPr>
            </w:pPr>
            <w:r w:rsidRPr="00441A2E">
              <w:rPr>
                <w:rFonts w:eastAsia="Arial Unicode MS" w:cs="Arial Unicode MS"/>
                <w:color w:val="000000"/>
                <w:lang w:val="ru-RU"/>
              </w:rPr>
              <w:t xml:space="preserve">Внеурочная деятельность </w:t>
            </w:r>
          </w:p>
          <w:p w:rsidR="00441A2E" w:rsidRPr="00441A2E" w:rsidRDefault="00441A2E" w:rsidP="00441A2E">
            <w:pPr>
              <w:tabs>
                <w:tab w:val="left" w:pos="6720"/>
              </w:tabs>
              <w:suppressAutoHyphens/>
              <w:snapToGrid w:val="0"/>
              <w:jc w:val="center"/>
              <w:rPr>
                <w:rFonts w:eastAsia="Arial Unicode MS" w:cs="Arial Unicode MS"/>
                <w:color w:val="000000"/>
                <w:lang w:val="ru-RU"/>
              </w:rPr>
            </w:pPr>
          </w:p>
          <w:p w:rsidR="00441A2E" w:rsidRPr="00441A2E" w:rsidRDefault="00441A2E" w:rsidP="00441A2E">
            <w:pPr>
              <w:tabs>
                <w:tab w:val="left" w:pos="6720"/>
              </w:tabs>
              <w:suppressAutoHyphens/>
              <w:snapToGrid w:val="0"/>
              <w:jc w:val="center"/>
              <w:rPr>
                <w:rFonts w:eastAsia="Arial Unicode MS" w:cs="Arial Unicode MS"/>
                <w:color w:val="000000"/>
                <w:lang w:val="ru-RU"/>
              </w:rPr>
            </w:pPr>
          </w:p>
          <w:p w:rsidR="00441A2E" w:rsidRPr="00441A2E" w:rsidRDefault="00441A2E" w:rsidP="00441A2E">
            <w:pPr>
              <w:tabs>
                <w:tab w:val="left" w:pos="6720"/>
              </w:tabs>
              <w:suppressAutoHyphens/>
              <w:snapToGrid w:val="0"/>
              <w:rPr>
                <w:rFonts w:eastAsia="Arial Unicode MS" w:cs="Arial Unicode MS"/>
                <w:color w:val="000000"/>
                <w:lang w:val="ru-RU"/>
              </w:rPr>
            </w:pPr>
          </w:p>
          <w:p w:rsidR="00441A2E" w:rsidRPr="00441A2E" w:rsidRDefault="00441A2E" w:rsidP="00441A2E">
            <w:pPr>
              <w:tabs>
                <w:tab w:val="left" w:pos="6720"/>
              </w:tabs>
              <w:suppressAutoHyphens/>
              <w:snapToGrid w:val="0"/>
              <w:jc w:val="center"/>
              <w:rPr>
                <w:rFonts w:eastAsia="Arial Unicode MS" w:cs="Arial Unicode MS"/>
                <w:color w:val="000000"/>
                <w:lang w:val="ru-RU"/>
              </w:rPr>
            </w:pPr>
          </w:p>
        </w:tc>
        <w:tc>
          <w:tcPr>
            <w:tcW w:w="1785" w:type="dxa"/>
            <w:tcBorders>
              <w:top w:val="single" w:sz="4" w:space="0" w:color="000000"/>
              <w:left w:val="single" w:sz="4" w:space="0" w:color="auto"/>
              <w:bottom w:val="single" w:sz="4" w:space="0" w:color="000000"/>
              <w:right w:val="single" w:sz="4" w:space="0" w:color="000000"/>
            </w:tcBorders>
            <w:shd w:val="clear" w:color="auto" w:fill="auto"/>
          </w:tcPr>
          <w:p w:rsidR="00441A2E" w:rsidRPr="00441A2E" w:rsidRDefault="00441A2E" w:rsidP="00441A2E">
            <w:pPr>
              <w:tabs>
                <w:tab w:val="left" w:pos="6720"/>
              </w:tabs>
              <w:suppressAutoHyphens/>
              <w:snapToGrid w:val="0"/>
              <w:jc w:val="center"/>
              <w:rPr>
                <w:rFonts w:eastAsia="Arial Unicode MS" w:cs="Arial Unicode MS"/>
                <w:color w:val="000000"/>
                <w:lang w:val="ru-RU"/>
              </w:rPr>
            </w:pPr>
            <w:r w:rsidRPr="00441A2E">
              <w:rPr>
                <w:rFonts w:eastAsia="Arial Unicode MS" w:cs="Arial Unicode MS"/>
                <w:color w:val="000000"/>
                <w:lang w:val="ru-RU"/>
              </w:rPr>
              <w:t>Первая</w:t>
            </w:r>
          </w:p>
          <w:p w:rsidR="00441A2E" w:rsidRPr="00441A2E" w:rsidRDefault="00441A2E" w:rsidP="00441A2E">
            <w:pPr>
              <w:tabs>
                <w:tab w:val="left" w:pos="6720"/>
              </w:tabs>
              <w:suppressAutoHyphens/>
              <w:snapToGrid w:val="0"/>
              <w:jc w:val="center"/>
              <w:rPr>
                <w:rFonts w:eastAsia="Arial Unicode MS" w:cs="Arial Unicode MS"/>
                <w:color w:val="000000"/>
                <w:lang w:val="ru-RU"/>
              </w:rPr>
            </w:pPr>
            <w:r w:rsidRPr="00441A2E">
              <w:rPr>
                <w:rFonts w:eastAsia="Arial Unicode MS" w:cs="Arial Unicode MS"/>
                <w:color w:val="000000"/>
                <w:lang w:val="ru-RU"/>
              </w:rPr>
              <w:t>/Приказ минобразования Ростовской области от 20.04.2018 № 293/</w:t>
            </w:r>
          </w:p>
        </w:tc>
      </w:tr>
      <w:tr w:rsidR="00441A2E" w:rsidRPr="00441A2E" w:rsidTr="00441A2E">
        <w:trPr>
          <w:trHeight w:val="385"/>
        </w:trPr>
        <w:tc>
          <w:tcPr>
            <w:tcW w:w="697" w:type="dxa"/>
            <w:gridSpan w:val="2"/>
            <w:tcBorders>
              <w:top w:val="single" w:sz="4" w:space="0" w:color="000000"/>
              <w:left w:val="single" w:sz="4" w:space="0" w:color="000000"/>
              <w:bottom w:val="single" w:sz="4" w:space="0" w:color="000000"/>
            </w:tcBorders>
            <w:shd w:val="clear" w:color="auto" w:fill="auto"/>
          </w:tcPr>
          <w:p w:rsidR="00441A2E" w:rsidRPr="00441A2E" w:rsidRDefault="00441A2E" w:rsidP="00441A2E">
            <w:pPr>
              <w:widowControl/>
              <w:tabs>
                <w:tab w:val="left" w:pos="6720"/>
              </w:tabs>
              <w:suppressAutoHyphens/>
              <w:autoSpaceDE/>
              <w:autoSpaceDN/>
              <w:adjustRightInd/>
              <w:snapToGrid w:val="0"/>
              <w:spacing w:after="200" w:line="276" w:lineRule="auto"/>
              <w:jc w:val="center"/>
              <w:rPr>
                <w:rFonts w:eastAsia="Times New Roman"/>
                <w:sz w:val="22"/>
                <w:szCs w:val="22"/>
                <w:lang w:val="ru-RU" w:eastAsia="zh-CN"/>
              </w:rPr>
            </w:pPr>
            <w:r w:rsidRPr="00441A2E">
              <w:rPr>
                <w:rFonts w:eastAsia="Times New Roman"/>
                <w:sz w:val="22"/>
                <w:szCs w:val="22"/>
                <w:lang w:val="ru-RU" w:eastAsia="zh-CN"/>
              </w:rPr>
              <w:t>1</w:t>
            </w:r>
            <w:r>
              <w:rPr>
                <w:rFonts w:eastAsia="Times New Roman"/>
                <w:sz w:val="22"/>
                <w:szCs w:val="22"/>
                <w:lang w:val="ru-RU" w:eastAsia="zh-CN"/>
              </w:rPr>
              <w:t>7</w:t>
            </w:r>
          </w:p>
        </w:tc>
        <w:tc>
          <w:tcPr>
            <w:tcW w:w="1855" w:type="dxa"/>
            <w:tcBorders>
              <w:top w:val="single" w:sz="4" w:space="0" w:color="000000"/>
              <w:left w:val="single" w:sz="4" w:space="0" w:color="000000"/>
              <w:bottom w:val="single" w:sz="4" w:space="0" w:color="000000"/>
            </w:tcBorders>
            <w:shd w:val="clear" w:color="auto" w:fill="auto"/>
          </w:tcPr>
          <w:p w:rsidR="00441A2E" w:rsidRPr="00441A2E" w:rsidRDefault="00441A2E" w:rsidP="00441A2E">
            <w:pPr>
              <w:tabs>
                <w:tab w:val="left" w:pos="6720"/>
              </w:tabs>
              <w:suppressAutoHyphens/>
              <w:snapToGrid w:val="0"/>
              <w:jc w:val="center"/>
              <w:rPr>
                <w:rFonts w:eastAsia="Arial Unicode MS" w:cs="Arial Unicode MS"/>
                <w:color w:val="000000"/>
                <w:lang w:val="ru-RU"/>
              </w:rPr>
            </w:pPr>
            <w:r w:rsidRPr="00441A2E">
              <w:rPr>
                <w:rFonts w:eastAsia="Arial Unicode MS" w:cs="Arial Unicode MS"/>
                <w:color w:val="000000"/>
                <w:lang w:val="ru-RU"/>
              </w:rPr>
              <w:t>Сапегина Ольга Николаевна</w:t>
            </w:r>
          </w:p>
        </w:tc>
        <w:tc>
          <w:tcPr>
            <w:tcW w:w="1984" w:type="dxa"/>
            <w:tcBorders>
              <w:top w:val="single" w:sz="4" w:space="0" w:color="000000"/>
              <w:left w:val="single" w:sz="4" w:space="0" w:color="000000"/>
              <w:bottom w:val="single" w:sz="4" w:space="0" w:color="000000"/>
            </w:tcBorders>
            <w:shd w:val="clear" w:color="auto" w:fill="auto"/>
          </w:tcPr>
          <w:p w:rsidR="00441A2E" w:rsidRPr="00441A2E" w:rsidRDefault="00441A2E" w:rsidP="00441A2E">
            <w:pPr>
              <w:tabs>
                <w:tab w:val="left" w:pos="6720"/>
              </w:tabs>
              <w:suppressAutoHyphens/>
              <w:snapToGrid w:val="0"/>
              <w:jc w:val="center"/>
              <w:rPr>
                <w:rFonts w:eastAsia="Arial Unicode MS" w:cs="Arial Unicode MS"/>
                <w:color w:val="000000"/>
              </w:rPr>
            </w:pPr>
          </w:p>
        </w:tc>
        <w:tc>
          <w:tcPr>
            <w:tcW w:w="1560" w:type="dxa"/>
            <w:tcBorders>
              <w:top w:val="single" w:sz="4" w:space="0" w:color="000000"/>
              <w:left w:val="single" w:sz="4" w:space="0" w:color="000000"/>
              <w:bottom w:val="single" w:sz="4" w:space="0" w:color="000000"/>
            </w:tcBorders>
            <w:shd w:val="clear" w:color="auto" w:fill="auto"/>
          </w:tcPr>
          <w:p w:rsidR="00441A2E" w:rsidRPr="00441A2E" w:rsidRDefault="00441A2E" w:rsidP="00441A2E">
            <w:pPr>
              <w:tabs>
                <w:tab w:val="left" w:pos="6720"/>
              </w:tabs>
              <w:suppressAutoHyphens/>
              <w:snapToGrid w:val="0"/>
              <w:jc w:val="center"/>
              <w:rPr>
                <w:rFonts w:eastAsia="Arial Unicode MS" w:cs="Arial Unicode MS"/>
                <w:color w:val="000000"/>
              </w:rPr>
            </w:pPr>
          </w:p>
        </w:tc>
        <w:tc>
          <w:tcPr>
            <w:tcW w:w="5386" w:type="dxa"/>
            <w:tcBorders>
              <w:top w:val="single" w:sz="4" w:space="0" w:color="000000"/>
              <w:left w:val="single" w:sz="4" w:space="0" w:color="000000"/>
              <w:bottom w:val="single" w:sz="4" w:space="0" w:color="000000"/>
            </w:tcBorders>
            <w:shd w:val="clear" w:color="auto" w:fill="auto"/>
          </w:tcPr>
          <w:p w:rsidR="00EE1667" w:rsidRPr="00EE1667" w:rsidRDefault="00EE1667" w:rsidP="00EE1667">
            <w:pPr>
              <w:tabs>
                <w:tab w:val="left" w:pos="0"/>
                <w:tab w:val="left" w:pos="709"/>
                <w:tab w:val="left" w:pos="851"/>
                <w:tab w:val="left" w:pos="1134"/>
              </w:tabs>
              <w:suppressAutoHyphens/>
              <w:jc w:val="center"/>
              <w:rPr>
                <w:rFonts w:eastAsia="SimSun"/>
                <w:color w:val="000000" w:themeColor="text1"/>
                <w:lang w:val="ru-RU" w:eastAsia="ar-SA"/>
              </w:rPr>
            </w:pPr>
            <w:r w:rsidRPr="00EE1667">
              <w:rPr>
                <w:rFonts w:eastAsia="SimSun"/>
                <w:b/>
                <w:color w:val="000000" w:themeColor="text1"/>
                <w:lang w:val="ru-RU" w:eastAsia="ar-SA"/>
              </w:rPr>
              <w:t>Инжиниринг Бизнес – Школа», 2019г</w:t>
            </w:r>
            <w:r w:rsidRPr="00EE1667">
              <w:rPr>
                <w:rFonts w:eastAsia="SimSun"/>
                <w:color w:val="000000" w:themeColor="text1"/>
                <w:lang w:val="ru-RU" w:eastAsia="ar-SA"/>
              </w:rPr>
              <w:t xml:space="preserve"> </w:t>
            </w:r>
          </w:p>
          <w:p w:rsidR="00EE1667" w:rsidRPr="00EE1667" w:rsidRDefault="00EE1667" w:rsidP="00EE1667">
            <w:pPr>
              <w:tabs>
                <w:tab w:val="left" w:pos="0"/>
                <w:tab w:val="left" w:pos="709"/>
                <w:tab w:val="left" w:pos="851"/>
                <w:tab w:val="left" w:pos="1134"/>
              </w:tabs>
              <w:suppressAutoHyphens/>
              <w:jc w:val="center"/>
              <w:rPr>
                <w:rFonts w:eastAsia="SimSun"/>
                <w:color w:val="000000" w:themeColor="text1"/>
                <w:lang w:val="ru-RU" w:eastAsia="ar-SA"/>
              </w:rPr>
            </w:pPr>
            <w:r w:rsidRPr="00EE1667">
              <w:rPr>
                <w:rFonts w:eastAsia="SimSun"/>
                <w:color w:val="000000" w:themeColor="text1"/>
                <w:lang w:val="ru-RU" w:eastAsia="ar-SA"/>
              </w:rPr>
              <w:t>« Музыка» по проблеме: реализация методического сопровождения ФГОС в системе инновационной педагогической деятельности учителя музыки. (72 часа)</w:t>
            </w:r>
          </w:p>
          <w:p w:rsidR="00EE1667" w:rsidRPr="00EE1667" w:rsidRDefault="00EE1667" w:rsidP="00EE1667">
            <w:pPr>
              <w:spacing w:before="100" w:beforeAutospacing="1" w:after="119"/>
              <w:jc w:val="center"/>
              <w:rPr>
                <w:color w:val="000000" w:themeColor="text1"/>
                <w:lang w:val="ru-RU"/>
              </w:rPr>
            </w:pPr>
            <w:r w:rsidRPr="00EE1667">
              <w:rPr>
                <w:b/>
                <w:color w:val="000000" w:themeColor="text1"/>
                <w:lang w:val="ru-RU"/>
              </w:rPr>
              <w:t>Автономная некоммерческая организация ДПО «Московская академия народного хозяйства и государственной службы», 2020г</w:t>
            </w:r>
            <w:r w:rsidRPr="00EE1667">
              <w:rPr>
                <w:color w:val="000000" w:themeColor="text1"/>
                <w:lang w:val="ru-RU"/>
              </w:rPr>
              <w:t>. Повышение квалификации по курсу «Основы духовно-нравственных культур народов России (ОДНКНР) в условиях реализации ФГОС» 144 ч.</w:t>
            </w:r>
          </w:p>
          <w:p w:rsidR="00EE1667" w:rsidRPr="00EE1667" w:rsidRDefault="00EE1667" w:rsidP="00EE1667">
            <w:pPr>
              <w:tabs>
                <w:tab w:val="left" w:pos="6720"/>
              </w:tabs>
              <w:snapToGrid w:val="0"/>
              <w:jc w:val="center"/>
              <w:rPr>
                <w:rFonts w:eastAsia="Arial Unicode MS"/>
                <w:color w:val="000000" w:themeColor="text1"/>
                <w:lang w:val="ru-RU"/>
              </w:rPr>
            </w:pPr>
            <w:r w:rsidRPr="00EE1667">
              <w:rPr>
                <w:rFonts w:eastAsia="Times New Roman"/>
                <w:b/>
                <w:bCs/>
                <w:color w:val="000000" w:themeColor="text1"/>
                <w:lang w:val="ru-RU"/>
              </w:rPr>
              <w:t>Автономная некоммерческая организация ДПО «Московская академия народного хозяйства и государственной службы», 2021г.</w:t>
            </w:r>
            <w:r w:rsidRPr="00EE1667">
              <w:rPr>
                <w:rFonts w:eastAsia="Times New Roman"/>
                <w:bCs/>
                <w:color w:val="000000" w:themeColor="text1"/>
                <w:lang w:val="ru-RU"/>
              </w:rPr>
              <w:t xml:space="preserve"> </w:t>
            </w:r>
            <w:r w:rsidRPr="00EE1667">
              <w:rPr>
                <w:rFonts w:eastAsia="Arial Unicode MS"/>
                <w:color w:val="000000" w:themeColor="text1"/>
                <w:lang w:val="ru-RU"/>
              </w:rPr>
              <w:t>«Инклюзивное образование обучающихся с ограниченными возможностями здоровья в соответствии с ФГОС» (36 часов).</w:t>
            </w:r>
          </w:p>
          <w:p w:rsidR="00EE1667" w:rsidRPr="00EE1667" w:rsidRDefault="00EE1667" w:rsidP="00EE1667">
            <w:pPr>
              <w:tabs>
                <w:tab w:val="left" w:pos="6720"/>
              </w:tabs>
              <w:snapToGrid w:val="0"/>
              <w:jc w:val="center"/>
              <w:rPr>
                <w:rFonts w:eastAsia="Arial Unicode MS"/>
                <w:color w:val="000000" w:themeColor="text1"/>
                <w:lang w:val="ru-RU"/>
              </w:rPr>
            </w:pPr>
            <w:r w:rsidRPr="00EE1667">
              <w:rPr>
                <w:rFonts w:eastAsia="Arial Unicode MS"/>
                <w:b/>
                <w:color w:val="000000" w:themeColor="text1"/>
                <w:lang w:val="ru-RU"/>
              </w:rPr>
              <w:t>2022 год, Федеральное государственное автономное образовательное учреждение дополнительного профессионального образования «Академия реализации государственной политики и профессионального развития работников образования Министерства просвещения Российской Федерации»</w:t>
            </w:r>
            <w:r w:rsidRPr="00EE1667">
              <w:rPr>
                <w:rFonts w:eastAsia="Arial Unicode MS"/>
                <w:color w:val="000000" w:themeColor="text1"/>
                <w:lang w:val="ru-RU"/>
              </w:rPr>
              <w:t xml:space="preserve"> по дополнительной профессиональной программе «Реализация требований обновленных ФГОС НОО, ФГОС ООО в работе учителя» (36 часов)</w:t>
            </w:r>
          </w:p>
          <w:p w:rsidR="00441A2E" w:rsidRPr="00441A2E" w:rsidRDefault="00441A2E" w:rsidP="00441A2E">
            <w:pPr>
              <w:widowControl/>
              <w:tabs>
                <w:tab w:val="left" w:pos="6720"/>
              </w:tabs>
              <w:suppressAutoHyphens/>
              <w:autoSpaceDE/>
              <w:autoSpaceDN/>
              <w:adjustRightInd/>
              <w:snapToGrid w:val="0"/>
              <w:spacing w:after="200" w:line="276" w:lineRule="auto"/>
              <w:jc w:val="center"/>
              <w:rPr>
                <w:rFonts w:eastAsia="Times New Roman"/>
                <w:sz w:val="22"/>
                <w:szCs w:val="22"/>
                <w:lang w:val="ru-RU" w:eastAsia="zh-CN"/>
              </w:rPr>
            </w:pPr>
          </w:p>
        </w:tc>
        <w:tc>
          <w:tcPr>
            <w:tcW w:w="2268" w:type="dxa"/>
            <w:tcBorders>
              <w:top w:val="single" w:sz="4" w:space="0" w:color="000000"/>
              <w:left w:val="single" w:sz="4" w:space="0" w:color="000000"/>
              <w:bottom w:val="single" w:sz="4" w:space="0" w:color="000000"/>
              <w:right w:val="single" w:sz="4" w:space="0" w:color="auto"/>
            </w:tcBorders>
            <w:shd w:val="clear" w:color="auto" w:fill="auto"/>
          </w:tcPr>
          <w:p w:rsidR="00441A2E" w:rsidRPr="00441A2E" w:rsidRDefault="00441A2E" w:rsidP="00441A2E">
            <w:pPr>
              <w:tabs>
                <w:tab w:val="left" w:pos="6720"/>
              </w:tabs>
              <w:suppressAutoHyphens/>
              <w:snapToGrid w:val="0"/>
              <w:jc w:val="center"/>
              <w:rPr>
                <w:rFonts w:eastAsia="Arial Unicode MS" w:cs="Arial Unicode MS"/>
                <w:color w:val="000000"/>
                <w:lang w:val="ru-RU"/>
              </w:rPr>
            </w:pPr>
            <w:r w:rsidRPr="00441A2E">
              <w:rPr>
                <w:rFonts w:eastAsia="Arial Unicode MS" w:cs="Arial Unicode MS"/>
                <w:color w:val="000000"/>
                <w:lang w:val="ru-RU"/>
              </w:rPr>
              <w:t xml:space="preserve">Музыка </w:t>
            </w:r>
          </w:p>
          <w:p w:rsidR="00441A2E" w:rsidRPr="00441A2E" w:rsidRDefault="00EE1667" w:rsidP="00441A2E">
            <w:pPr>
              <w:tabs>
                <w:tab w:val="left" w:pos="6720"/>
              </w:tabs>
              <w:suppressAutoHyphens/>
              <w:snapToGrid w:val="0"/>
              <w:jc w:val="center"/>
              <w:rPr>
                <w:rFonts w:eastAsia="Arial Unicode MS" w:cs="Arial Unicode MS"/>
                <w:color w:val="000000"/>
                <w:lang w:val="ru-RU"/>
              </w:rPr>
            </w:pPr>
            <w:r>
              <w:rPr>
                <w:rFonts w:eastAsia="Arial Unicode MS" w:cs="Arial Unicode MS"/>
                <w:color w:val="000000"/>
                <w:lang w:val="ru-RU"/>
              </w:rPr>
              <w:t>6</w:t>
            </w:r>
            <w:r w:rsidR="00441A2E" w:rsidRPr="00441A2E">
              <w:rPr>
                <w:rFonts w:eastAsia="Arial Unicode MS" w:cs="Arial Unicode MS"/>
                <w:color w:val="000000"/>
                <w:lang w:val="ru-RU"/>
              </w:rPr>
              <w:t>-8 классы</w:t>
            </w:r>
          </w:p>
          <w:p w:rsidR="00441A2E" w:rsidRPr="00441A2E" w:rsidRDefault="00441A2E" w:rsidP="00441A2E">
            <w:pPr>
              <w:tabs>
                <w:tab w:val="left" w:pos="6720"/>
              </w:tabs>
              <w:suppressAutoHyphens/>
              <w:snapToGrid w:val="0"/>
              <w:jc w:val="center"/>
              <w:rPr>
                <w:rFonts w:eastAsia="Arial Unicode MS" w:cs="Arial Unicode MS"/>
                <w:color w:val="000000"/>
                <w:lang w:val="ru-RU"/>
              </w:rPr>
            </w:pPr>
          </w:p>
          <w:p w:rsidR="00441A2E" w:rsidRDefault="00441A2E" w:rsidP="00441A2E">
            <w:pPr>
              <w:tabs>
                <w:tab w:val="left" w:pos="6720"/>
              </w:tabs>
              <w:suppressAutoHyphens/>
              <w:snapToGrid w:val="0"/>
              <w:jc w:val="center"/>
              <w:rPr>
                <w:rFonts w:eastAsia="Arial Unicode MS" w:cs="Arial Unicode MS"/>
                <w:color w:val="000000"/>
                <w:lang w:val="ru-RU"/>
              </w:rPr>
            </w:pPr>
            <w:r w:rsidRPr="00441A2E">
              <w:rPr>
                <w:rFonts w:eastAsia="Arial Unicode MS" w:cs="Arial Unicode MS"/>
                <w:color w:val="000000"/>
                <w:lang w:val="ru-RU"/>
              </w:rPr>
              <w:t>Внеурочная деятельность</w:t>
            </w:r>
          </w:p>
          <w:p w:rsidR="00BB46A3" w:rsidRDefault="00BB46A3" w:rsidP="00441A2E">
            <w:pPr>
              <w:tabs>
                <w:tab w:val="left" w:pos="6720"/>
              </w:tabs>
              <w:suppressAutoHyphens/>
              <w:snapToGrid w:val="0"/>
              <w:jc w:val="center"/>
              <w:rPr>
                <w:rFonts w:eastAsia="Arial Unicode MS" w:cs="Arial Unicode MS"/>
                <w:color w:val="000000"/>
                <w:lang w:val="ru-RU"/>
              </w:rPr>
            </w:pPr>
          </w:p>
          <w:p w:rsidR="00BB46A3" w:rsidRDefault="00BB46A3" w:rsidP="00441A2E">
            <w:pPr>
              <w:tabs>
                <w:tab w:val="left" w:pos="6720"/>
              </w:tabs>
              <w:suppressAutoHyphens/>
              <w:snapToGrid w:val="0"/>
              <w:jc w:val="center"/>
              <w:rPr>
                <w:rFonts w:eastAsia="Arial Unicode MS" w:cs="Arial Unicode MS"/>
                <w:color w:val="000000"/>
                <w:lang w:val="ru-RU"/>
              </w:rPr>
            </w:pPr>
          </w:p>
          <w:p w:rsidR="00BB46A3" w:rsidRDefault="00BB46A3" w:rsidP="00441A2E">
            <w:pPr>
              <w:tabs>
                <w:tab w:val="left" w:pos="6720"/>
              </w:tabs>
              <w:suppressAutoHyphens/>
              <w:snapToGrid w:val="0"/>
              <w:jc w:val="center"/>
              <w:rPr>
                <w:rFonts w:eastAsia="Arial Unicode MS" w:cs="Arial Unicode MS"/>
                <w:color w:val="000000"/>
                <w:lang w:val="ru-RU"/>
              </w:rPr>
            </w:pPr>
          </w:p>
          <w:p w:rsidR="00BB46A3" w:rsidRDefault="00BB46A3" w:rsidP="00441A2E">
            <w:pPr>
              <w:tabs>
                <w:tab w:val="left" w:pos="6720"/>
              </w:tabs>
              <w:suppressAutoHyphens/>
              <w:snapToGrid w:val="0"/>
              <w:jc w:val="center"/>
              <w:rPr>
                <w:rFonts w:eastAsia="Arial Unicode MS" w:cs="Arial Unicode MS"/>
                <w:color w:val="000000"/>
                <w:lang w:val="ru-RU"/>
              </w:rPr>
            </w:pPr>
          </w:p>
          <w:p w:rsidR="00BB46A3" w:rsidRPr="00441A2E" w:rsidRDefault="00BB46A3" w:rsidP="00441A2E">
            <w:pPr>
              <w:tabs>
                <w:tab w:val="left" w:pos="6720"/>
              </w:tabs>
              <w:suppressAutoHyphens/>
              <w:snapToGrid w:val="0"/>
              <w:jc w:val="center"/>
              <w:rPr>
                <w:rFonts w:eastAsia="Arial Unicode MS" w:cs="Arial Unicode MS"/>
                <w:color w:val="000000"/>
                <w:lang w:val="ru-RU"/>
              </w:rPr>
            </w:pPr>
          </w:p>
        </w:tc>
        <w:tc>
          <w:tcPr>
            <w:tcW w:w="1785" w:type="dxa"/>
            <w:tcBorders>
              <w:top w:val="single" w:sz="4" w:space="0" w:color="000000"/>
              <w:left w:val="single" w:sz="4" w:space="0" w:color="auto"/>
              <w:bottom w:val="single" w:sz="4" w:space="0" w:color="000000"/>
              <w:right w:val="single" w:sz="4" w:space="0" w:color="000000"/>
            </w:tcBorders>
            <w:shd w:val="clear" w:color="auto" w:fill="auto"/>
          </w:tcPr>
          <w:p w:rsidR="00441A2E" w:rsidRPr="00441A2E" w:rsidRDefault="00441A2E" w:rsidP="00441A2E">
            <w:pPr>
              <w:tabs>
                <w:tab w:val="left" w:pos="6720"/>
              </w:tabs>
              <w:suppressAutoHyphens/>
              <w:snapToGrid w:val="0"/>
              <w:jc w:val="center"/>
              <w:rPr>
                <w:rFonts w:eastAsia="Arial Unicode MS" w:cs="Arial Unicode MS"/>
                <w:color w:val="000000"/>
                <w:lang w:val="ru-RU"/>
              </w:rPr>
            </w:pPr>
            <w:r w:rsidRPr="00441A2E">
              <w:rPr>
                <w:rFonts w:eastAsia="Arial Unicode MS" w:cs="Arial Unicode MS"/>
                <w:color w:val="000000"/>
                <w:lang w:val="ru-RU"/>
              </w:rPr>
              <w:t>Соответствие должности</w:t>
            </w:r>
          </w:p>
        </w:tc>
      </w:tr>
      <w:tr w:rsidR="00441A2E" w:rsidRPr="00602744" w:rsidTr="00441A2E">
        <w:trPr>
          <w:trHeight w:val="385"/>
        </w:trPr>
        <w:tc>
          <w:tcPr>
            <w:tcW w:w="697" w:type="dxa"/>
            <w:gridSpan w:val="2"/>
            <w:tcBorders>
              <w:top w:val="single" w:sz="4" w:space="0" w:color="000000"/>
              <w:left w:val="single" w:sz="4" w:space="0" w:color="000000"/>
              <w:bottom w:val="single" w:sz="4" w:space="0" w:color="000000"/>
            </w:tcBorders>
            <w:shd w:val="clear" w:color="auto" w:fill="auto"/>
          </w:tcPr>
          <w:p w:rsidR="00441A2E" w:rsidRPr="00441A2E" w:rsidRDefault="00441A2E" w:rsidP="00441A2E">
            <w:pPr>
              <w:widowControl/>
              <w:tabs>
                <w:tab w:val="left" w:pos="6720"/>
              </w:tabs>
              <w:suppressAutoHyphens/>
              <w:autoSpaceDE/>
              <w:autoSpaceDN/>
              <w:adjustRightInd/>
              <w:snapToGrid w:val="0"/>
              <w:spacing w:after="200" w:line="276" w:lineRule="auto"/>
              <w:jc w:val="center"/>
              <w:rPr>
                <w:rFonts w:eastAsia="Times New Roman"/>
                <w:sz w:val="22"/>
                <w:szCs w:val="22"/>
                <w:lang w:val="ru-RU" w:eastAsia="zh-CN"/>
              </w:rPr>
            </w:pPr>
            <w:r w:rsidRPr="00441A2E">
              <w:rPr>
                <w:rFonts w:eastAsia="Times New Roman"/>
                <w:sz w:val="22"/>
                <w:szCs w:val="22"/>
                <w:lang w:val="ru-RU" w:eastAsia="zh-CN"/>
              </w:rPr>
              <w:t>1</w:t>
            </w:r>
            <w:r>
              <w:rPr>
                <w:rFonts w:eastAsia="Times New Roman"/>
                <w:sz w:val="22"/>
                <w:szCs w:val="22"/>
                <w:lang w:val="ru-RU" w:eastAsia="zh-CN"/>
              </w:rPr>
              <w:t>8</w:t>
            </w:r>
          </w:p>
        </w:tc>
        <w:tc>
          <w:tcPr>
            <w:tcW w:w="1855" w:type="dxa"/>
            <w:tcBorders>
              <w:top w:val="single" w:sz="4" w:space="0" w:color="000000"/>
              <w:left w:val="single" w:sz="4" w:space="0" w:color="000000"/>
              <w:bottom w:val="single" w:sz="4" w:space="0" w:color="000000"/>
            </w:tcBorders>
            <w:shd w:val="clear" w:color="auto" w:fill="auto"/>
          </w:tcPr>
          <w:p w:rsidR="00441A2E" w:rsidRPr="00441A2E" w:rsidRDefault="00441A2E" w:rsidP="00441A2E">
            <w:pPr>
              <w:tabs>
                <w:tab w:val="left" w:pos="6720"/>
              </w:tabs>
              <w:suppressAutoHyphens/>
              <w:snapToGrid w:val="0"/>
              <w:jc w:val="center"/>
              <w:rPr>
                <w:rFonts w:eastAsia="Arial Unicode MS" w:cs="Arial Unicode MS"/>
                <w:color w:val="000000"/>
              </w:rPr>
            </w:pPr>
            <w:r w:rsidRPr="00441A2E">
              <w:rPr>
                <w:rFonts w:eastAsia="Arial Unicode MS" w:cs="Arial Unicode MS"/>
                <w:color w:val="000000"/>
              </w:rPr>
              <w:t>Худойбердиева</w:t>
            </w:r>
            <w:r w:rsidRPr="00441A2E">
              <w:rPr>
                <w:rFonts w:eastAsia="Arial Unicode MS" w:cs="Arial Unicode MS"/>
                <w:color w:val="000000"/>
                <w:lang w:val="ru-RU"/>
              </w:rPr>
              <w:t xml:space="preserve"> </w:t>
            </w:r>
            <w:r w:rsidRPr="00441A2E">
              <w:rPr>
                <w:rFonts w:eastAsia="Arial Unicode MS" w:cs="Arial Unicode MS"/>
                <w:color w:val="000000"/>
              </w:rPr>
              <w:t>Елена</w:t>
            </w:r>
            <w:r w:rsidRPr="00441A2E">
              <w:rPr>
                <w:rFonts w:eastAsia="Arial Unicode MS" w:cs="Arial Unicode MS"/>
                <w:color w:val="000000"/>
                <w:lang w:val="ru-RU"/>
              </w:rPr>
              <w:t xml:space="preserve"> </w:t>
            </w:r>
            <w:r w:rsidRPr="00441A2E">
              <w:rPr>
                <w:rFonts w:eastAsia="Arial Unicode MS" w:cs="Arial Unicode MS"/>
                <w:color w:val="000000"/>
              </w:rPr>
              <w:t>Владимировна</w:t>
            </w:r>
          </w:p>
        </w:tc>
        <w:tc>
          <w:tcPr>
            <w:tcW w:w="1984" w:type="dxa"/>
            <w:tcBorders>
              <w:top w:val="single" w:sz="4" w:space="0" w:color="000000"/>
              <w:left w:val="single" w:sz="4" w:space="0" w:color="000000"/>
              <w:bottom w:val="single" w:sz="4" w:space="0" w:color="000000"/>
            </w:tcBorders>
            <w:shd w:val="clear" w:color="auto" w:fill="auto"/>
          </w:tcPr>
          <w:p w:rsidR="00441A2E" w:rsidRPr="00441A2E" w:rsidRDefault="00441A2E" w:rsidP="00441A2E">
            <w:pPr>
              <w:tabs>
                <w:tab w:val="left" w:pos="6720"/>
              </w:tabs>
              <w:suppressAutoHyphens/>
              <w:snapToGrid w:val="0"/>
              <w:jc w:val="center"/>
              <w:rPr>
                <w:rFonts w:eastAsia="Arial Unicode MS" w:cs="Arial Unicode MS"/>
                <w:color w:val="000000"/>
              </w:rPr>
            </w:pPr>
            <w:r w:rsidRPr="00441A2E">
              <w:rPr>
                <w:rFonts w:eastAsia="Arial Unicode MS" w:cs="Arial Unicode MS"/>
                <w:color w:val="000000"/>
              </w:rPr>
              <w:t>Высшее</w:t>
            </w:r>
          </w:p>
          <w:p w:rsidR="00441A2E" w:rsidRPr="00441A2E" w:rsidRDefault="00441A2E" w:rsidP="00441A2E">
            <w:pPr>
              <w:tabs>
                <w:tab w:val="left" w:pos="6720"/>
              </w:tabs>
              <w:suppressAutoHyphens/>
              <w:snapToGrid w:val="0"/>
              <w:jc w:val="center"/>
              <w:rPr>
                <w:rFonts w:eastAsia="Arial Unicode MS" w:cs="Arial Unicode MS"/>
                <w:color w:val="000000"/>
              </w:rPr>
            </w:pPr>
            <w:r w:rsidRPr="00441A2E">
              <w:rPr>
                <w:rFonts w:eastAsia="Arial Unicode MS" w:cs="Arial Unicode MS"/>
                <w:color w:val="000000"/>
              </w:rPr>
              <w:t>РГПУ</w:t>
            </w:r>
          </w:p>
          <w:p w:rsidR="00441A2E" w:rsidRPr="00441A2E" w:rsidRDefault="00441A2E" w:rsidP="00441A2E">
            <w:pPr>
              <w:tabs>
                <w:tab w:val="left" w:pos="6720"/>
              </w:tabs>
              <w:suppressAutoHyphens/>
              <w:snapToGrid w:val="0"/>
              <w:jc w:val="center"/>
              <w:rPr>
                <w:rFonts w:eastAsia="Arial Unicode MS" w:cs="Arial Unicode MS"/>
                <w:color w:val="000000"/>
              </w:rPr>
            </w:pPr>
            <w:r w:rsidRPr="00441A2E">
              <w:rPr>
                <w:rFonts w:eastAsia="Arial Unicode MS" w:cs="Arial Unicode MS"/>
                <w:color w:val="000000"/>
              </w:rPr>
              <w:t>1996</w:t>
            </w:r>
          </w:p>
        </w:tc>
        <w:tc>
          <w:tcPr>
            <w:tcW w:w="1560" w:type="dxa"/>
            <w:tcBorders>
              <w:top w:val="single" w:sz="4" w:space="0" w:color="000000"/>
              <w:left w:val="single" w:sz="4" w:space="0" w:color="000000"/>
              <w:bottom w:val="single" w:sz="4" w:space="0" w:color="000000"/>
            </w:tcBorders>
            <w:shd w:val="clear" w:color="auto" w:fill="auto"/>
          </w:tcPr>
          <w:p w:rsidR="00441A2E" w:rsidRPr="00441A2E" w:rsidRDefault="00441A2E" w:rsidP="00441A2E">
            <w:pPr>
              <w:tabs>
                <w:tab w:val="left" w:pos="6720"/>
              </w:tabs>
              <w:suppressAutoHyphens/>
              <w:snapToGrid w:val="0"/>
              <w:jc w:val="center"/>
              <w:rPr>
                <w:rFonts w:eastAsia="Arial Unicode MS" w:cs="Arial Unicode MS"/>
                <w:color w:val="000000"/>
              </w:rPr>
            </w:pPr>
            <w:r w:rsidRPr="00441A2E">
              <w:rPr>
                <w:rFonts w:eastAsia="Arial Unicode MS" w:cs="Arial Unicode MS"/>
                <w:color w:val="000000"/>
              </w:rPr>
              <w:t>Учитель</w:t>
            </w:r>
            <w:r w:rsidRPr="00441A2E">
              <w:rPr>
                <w:rFonts w:eastAsia="Arial Unicode MS" w:cs="Arial Unicode MS"/>
                <w:color w:val="000000"/>
                <w:lang w:val="ru-RU"/>
              </w:rPr>
              <w:t xml:space="preserve"> </w:t>
            </w:r>
            <w:r w:rsidRPr="00441A2E">
              <w:rPr>
                <w:rFonts w:eastAsia="Arial Unicode MS" w:cs="Arial Unicode MS"/>
                <w:color w:val="000000"/>
              </w:rPr>
              <w:t>начальных</w:t>
            </w:r>
            <w:r w:rsidRPr="00441A2E">
              <w:rPr>
                <w:rFonts w:eastAsia="Arial Unicode MS" w:cs="Arial Unicode MS"/>
                <w:color w:val="000000"/>
                <w:lang w:val="ru-RU"/>
              </w:rPr>
              <w:t xml:space="preserve"> </w:t>
            </w:r>
            <w:r w:rsidRPr="00441A2E">
              <w:rPr>
                <w:rFonts w:eastAsia="Arial Unicode MS" w:cs="Arial Unicode MS"/>
                <w:color w:val="000000"/>
              </w:rPr>
              <w:t>классов</w:t>
            </w:r>
          </w:p>
        </w:tc>
        <w:tc>
          <w:tcPr>
            <w:tcW w:w="5386" w:type="dxa"/>
            <w:tcBorders>
              <w:top w:val="single" w:sz="4" w:space="0" w:color="000000"/>
              <w:left w:val="single" w:sz="4" w:space="0" w:color="000000"/>
              <w:bottom w:val="single" w:sz="4" w:space="0" w:color="000000"/>
            </w:tcBorders>
            <w:shd w:val="clear" w:color="auto" w:fill="auto"/>
          </w:tcPr>
          <w:p w:rsidR="00EE1667" w:rsidRPr="00EE1667" w:rsidRDefault="00EE1667" w:rsidP="00EE1667">
            <w:pPr>
              <w:spacing w:before="100" w:beforeAutospacing="1" w:after="119"/>
              <w:jc w:val="center"/>
              <w:rPr>
                <w:rFonts w:eastAsia="Times New Roman"/>
                <w:color w:val="000000" w:themeColor="text1"/>
                <w:lang w:val="ru-RU"/>
              </w:rPr>
            </w:pPr>
            <w:r w:rsidRPr="00EE1667">
              <w:rPr>
                <w:rFonts w:eastAsia="Times New Roman"/>
                <w:b/>
                <w:color w:val="000000" w:themeColor="text1"/>
                <w:lang w:val="ru-RU"/>
              </w:rPr>
              <w:t xml:space="preserve">ГБОУ ДПО ИПК и ПРО г Ростов-на-Дону, 2022г., </w:t>
            </w:r>
            <w:r w:rsidRPr="00EE1667">
              <w:rPr>
                <w:rFonts w:eastAsia="Times New Roman"/>
                <w:color w:val="000000" w:themeColor="text1"/>
                <w:lang w:val="ru-RU"/>
              </w:rPr>
              <w:t>программа дополнительного профессионального образования  «Обновленный ФГОС НОО: предметное содержание и развитие функциональной грамотности обучающихся» (72 часа)</w:t>
            </w:r>
          </w:p>
          <w:p w:rsidR="00EE1667" w:rsidRPr="00EE1667" w:rsidRDefault="00EE1667" w:rsidP="00EE1667">
            <w:pPr>
              <w:tabs>
                <w:tab w:val="left" w:pos="6720"/>
              </w:tabs>
              <w:snapToGrid w:val="0"/>
              <w:jc w:val="center"/>
              <w:rPr>
                <w:rFonts w:eastAsia="Times New Roman"/>
                <w:b/>
                <w:color w:val="000000" w:themeColor="text1"/>
                <w:lang w:val="ru-RU"/>
              </w:rPr>
            </w:pPr>
            <w:r w:rsidRPr="00EE1667">
              <w:rPr>
                <w:rFonts w:eastAsia="Arial Unicode MS"/>
                <w:b/>
                <w:color w:val="000000" w:themeColor="text1"/>
                <w:lang w:val="ru-RU"/>
              </w:rPr>
              <w:t>ООО «Компьютерный Инжиниринг Бизнес – Школа», 2019г</w:t>
            </w:r>
          </w:p>
          <w:p w:rsidR="00EE1667" w:rsidRPr="00EE1667" w:rsidRDefault="00EE1667" w:rsidP="00EE1667">
            <w:pPr>
              <w:tabs>
                <w:tab w:val="left" w:pos="6720"/>
              </w:tabs>
              <w:snapToGrid w:val="0"/>
              <w:jc w:val="center"/>
              <w:rPr>
                <w:rFonts w:eastAsia="Times New Roman"/>
                <w:color w:val="000000" w:themeColor="text1"/>
                <w:lang w:val="ru-RU"/>
              </w:rPr>
            </w:pPr>
            <w:r w:rsidRPr="00EE1667">
              <w:rPr>
                <w:rFonts w:eastAsia="Times New Roman"/>
                <w:color w:val="000000" w:themeColor="text1"/>
                <w:lang w:val="ru-RU"/>
              </w:rPr>
              <w:t xml:space="preserve"> « Изобразительное искусство » по проблеме: реализация методического сопровождения ФГОС в системе инновационной педагогической деятельности учителя изобразительного искусства. (72 часа).</w:t>
            </w:r>
          </w:p>
          <w:p w:rsidR="00EE1667" w:rsidRPr="00EE1667" w:rsidRDefault="00EE1667" w:rsidP="00EE1667">
            <w:pPr>
              <w:tabs>
                <w:tab w:val="left" w:pos="6720"/>
              </w:tabs>
              <w:snapToGrid w:val="0"/>
              <w:jc w:val="center"/>
              <w:rPr>
                <w:rFonts w:eastAsia="Arial Unicode MS"/>
                <w:color w:val="000000" w:themeColor="text1"/>
                <w:lang w:val="ru-RU"/>
              </w:rPr>
            </w:pPr>
            <w:r w:rsidRPr="00EE1667">
              <w:rPr>
                <w:rFonts w:eastAsia="Times New Roman"/>
                <w:b/>
                <w:bCs/>
                <w:color w:val="000000" w:themeColor="text1"/>
                <w:lang w:val="ru-RU"/>
              </w:rPr>
              <w:t>Автономная некоммерческая организация ДПО «Московская академия народного хозяйства и государственной службы», 2021г.</w:t>
            </w:r>
            <w:r w:rsidRPr="00EE1667">
              <w:rPr>
                <w:rFonts w:eastAsia="Times New Roman"/>
                <w:bCs/>
                <w:color w:val="000000" w:themeColor="text1"/>
                <w:lang w:val="ru-RU"/>
              </w:rPr>
              <w:t xml:space="preserve"> </w:t>
            </w:r>
            <w:r w:rsidRPr="00EE1667">
              <w:rPr>
                <w:rFonts w:eastAsia="Arial Unicode MS"/>
                <w:color w:val="000000" w:themeColor="text1"/>
                <w:lang w:val="ru-RU"/>
              </w:rPr>
              <w:t>«Инклюзивное образование обучающихся с ограниченными возможностями здоровья в соответствии с ФГОС» (36 часов).</w:t>
            </w:r>
          </w:p>
          <w:p w:rsidR="00441A2E" w:rsidRPr="00EE1667" w:rsidRDefault="00EE1667" w:rsidP="00EE1667">
            <w:pPr>
              <w:tabs>
                <w:tab w:val="left" w:pos="6720"/>
              </w:tabs>
              <w:suppressAutoHyphens/>
              <w:snapToGrid w:val="0"/>
              <w:jc w:val="center"/>
              <w:rPr>
                <w:rFonts w:eastAsia="Arial Unicode MS" w:cs="Arial Unicode MS"/>
                <w:color w:val="000000"/>
                <w:lang w:val="ru-RU"/>
              </w:rPr>
            </w:pPr>
            <w:r w:rsidRPr="00EE1667">
              <w:rPr>
                <w:rFonts w:eastAsia="Arial Unicode MS"/>
                <w:b/>
                <w:color w:val="000000" w:themeColor="text1"/>
                <w:lang w:val="ru-RU"/>
              </w:rPr>
              <w:t>2022 год, Федеральное государственное автономное образовательное учреждение дополнительного профессионального образования «Академия реализации государственной политики и профессионального развития работников образования Министерства просвещения Российской Федерации»</w:t>
            </w:r>
            <w:r w:rsidRPr="00EE1667">
              <w:rPr>
                <w:rFonts w:eastAsia="Arial Unicode MS"/>
                <w:color w:val="000000" w:themeColor="text1"/>
                <w:lang w:val="ru-RU"/>
              </w:rPr>
              <w:t xml:space="preserve"> по дополнительной профессиональной программе «Реализация требований обновленных ФГОС НОО, ФГОС ООО в работе учителя» (36 часов)</w:t>
            </w:r>
          </w:p>
        </w:tc>
        <w:tc>
          <w:tcPr>
            <w:tcW w:w="2268" w:type="dxa"/>
            <w:tcBorders>
              <w:top w:val="single" w:sz="4" w:space="0" w:color="000000"/>
              <w:left w:val="single" w:sz="4" w:space="0" w:color="000000"/>
              <w:bottom w:val="single" w:sz="4" w:space="0" w:color="000000"/>
              <w:right w:val="single" w:sz="4" w:space="0" w:color="auto"/>
            </w:tcBorders>
            <w:shd w:val="clear" w:color="auto" w:fill="auto"/>
          </w:tcPr>
          <w:p w:rsidR="00441A2E" w:rsidRPr="00441A2E" w:rsidRDefault="00441A2E" w:rsidP="00441A2E">
            <w:pPr>
              <w:tabs>
                <w:tab w:val="left" w:pos="6720"/>
              </w:tabs>
              <w:suppressAutoHyphens/>
              <w:snapToGrid w:val="0"/>
              <w:rPr>
                <w:rFonts w:eastAsia="Arial Unicode MS" w:cs="Arial Unicode MS"/>
                <w:color w:val="000000"/>
                <w:lang w:val="ru-RU"/>
              </w:rPr>
            </w:pPr>
          </w:p>
          <w:p w:rsidR="00441A2E" w:rsidRPr="00441A2E" w:rsidRDefault="00441A2E" w:rsidP="00441A2E">
            <w:pPr>
              <w:tabs>
                <w:tab w:val="left" w:pos="6720"/>
              </w:tabs>
              <w:suppressAutoHyphens/>
              <w:snapToGrid w:val="0"/>
              <w:jc w:val="center"/>
              <w:rPr>
                <w:rFonts w:eastAsia="Arial Unicode MS" w:cs="Arial Unicode MS"/>
                <w:color w:val="000000"/>
                <w:lang w:val="ru-RU"/>
              </w:rPr>
            </w:pPr>
            <w:r w:rsidRPr="00441A2E">
              <w:rPr>
                <w:rFonts w:eastAsia="Arial Unicode MS" w:cs="Arial Unicode MS"/>
                <w:color w:val="000000"/>
                <w:lang w:val="ru-RU"/>
              </w:rPr>
              <w:t>ИЗО</w:t>
            </w:r>
          </w:p>
          <w:p w:rsidR="00441A2E" w:rsidRPr="00441A2E" w:rsidRDefault="00EE1667" w:rsidP="00441A2E">
            <w:pPr>
              <w:tabs>
                <w:tab w:val="left" w:pos="6720"/>
              </w:tabs>
              <w:suppressAutoHyphens/>
              <w:snapToGrid w:val="0"/>
              <w:jc w:val="center"/>
              <w:rPr>
                <w:rFonts w:eastAsia="Arial Unicode MS" w:cs="Arial Unicode MS"/>
                <w:color w:val="000000"/>
                <w:lang w:val="ru-RU"/>
              </w:rPr>
            </w:pPr>
            <w:r>
              <w:rPr>
                <w:rFonts w:eastAsia="Arial Unicode MS" w:cs="Arial Unicode MS"/>
                <w:color w:val="000000"/>
                <w:lang w:val="ru-RU"/>
              </w:rPr>
              <w:t>6</w:t>
            </w:r>
            <w:r w:rsidR="00441A2E" w:rsidRPr="00441A2E">
              <w:rPr>
                <w:rFonts w:eastAsia="Arial Unicode MS" w:cs="Arial Unicode MS"/>
                <w:color w:val="000000"/>
                <w:lang w:val="ru-RU"/>
              </w:rPr>
              <w:t>-7 классы</w:t>
            </w:r>
          </w:p>
        </w:tc>
        <w:tc>
          <w:tcPr>
            <w:tcW w:w="1785" w:type="dxa"/>
            <w:tcBorders>
              <w:top w:val="single" w:sz="4" w:space="0" w:color="000000"/>
              <w:left w:val="single" w:sz="4" w:space="0" w:color="auto"/>
              <w:bottom w:val="single" w:sz="4" w:space="0" w:color="000000"/>
              <w:right w:val="single" w:sz="4" w:space="0" w:color="000000"/>
            </w:tcBorders>
            <w:shd w:val="clear" w:color="auto" w:fill="auto"/>
          </w:tcPr>
          <w:p w:rsidR="00441A2E" w:rsidRPr="00441A2E" w:rsidRDefault="00441A2E" w:rsidP="00441A2E">
            <w:pPr>
              <w:tabs>
                <w:tab w:val="left" w:pos="6720"/>
              </w:tabs>
              <w:suppressAutoHyphens/>
              <w:snapToGrid w:val="0"/>
              <w:jc w:val="center"/>
              <w:rPr>
                <w:rFonts w:eastAsia="Arial Unicode MS" w:cs="Arial Unicode MS"/>
                <w:color w:val="000000"/>
                <w:lang w:val="ru-RU"/>
              </w:rPr>
            </w:pPr>
            <w:r w:rsidRPr="00441A2E">
              <w:rPr>
                <w:rFonts w:eastAsia="Arial Unicode MS" w:cs="Arial Unicode MS"/>
                <w:color w:val="000000"/>
                <w:lang w:val="ru-RU"/>
              </w:rPr>
              <w:t>Высшая</w:t>
            </w:r>
          </w:p>
          <w:p w:rsidR="00441A2E" w:rsidRPr="00441A2E" w:rsidRDefault="00441A2E" w:rsidP="00441A2E">
            <w:pPr>
              <w:tabs>
                <w:tab w:val="left" w:pos="6720"/>
              </w:tabs>
              <w:suppressAutoHyphens/>
              <w:snapToGrid w:val="0"/>
              <w:jc w:val="center"/>
              <w:rPr>
                <w:rFonts w:eastAsia="Arial Unicode MS" w:cs="Arial Unicode MS"/>
                <w:color w:val="000000"/>
                <w:lang w:val="ru-RU"/>
              </w:rPr>
            </w:pPr>
            <w:r w:rsidRPr="00441A2E">
              <w:rPr>
                <w:rFonts w:eastAsia="Arial Unicode MS" w:cs="Arial Unicode MS"/>
                <w:color w:val="000000"/>
                <w:lang w:val="ru-RU"/>
              </w:rPr>
              <w:t>/Приказ минобразования Ростовской области от 21.04.2017 № 245 /</w:t>
            </w:r>
          </w:p>
        </w:tc>
      </w:tr>
      <w:tr w:rsidR="00441A2E" w:rsidRPr="00602744" w:rsidTr="00441A2E">
        <w:trPr>
          <w:trHeight w:val="385"/>
        </w:trPr>
        <w:tc>
          <w:tcPr>
            <w:tcW w:w="697" w:type="dxa"/>
            <w:gridSpan w:val="2"/>
            <w:tcBorders>
              <w:top w:val="single" w:sz="4" w:space="0" w:color="000000"/>
              <w:left w:val="single" w:sz="4" w:space="0" w:color="000000"/>
              <w:bottom w:val="single" w:sz="4" w:space="0" w:color="000000"/>
            </w:tcBorders>
            <w:shd w:val="clear" w:color="auto" w:fill="auto"/>
          </w:tcPr>
          <w:p w:rsidR="00441A2E" w:rsidRPr="00441A2E" w:rsidRDefault="00441A2E" w:rsidP="00441A2E">
            <w:pPr>
              <w:widowControl/>
              <w:tabs>
                <w:tab w:val="left" w:pos="6720"/>
              </w:tabs>
              <w:suppressAutoHyphens/>
              <w:autoSpaceDE/>
              <w:autoSpaceDN/>
              <w:adjustRightInd/>
              <w:snapToGrid w:val="0"/>
              <w:spacing w:after="200" w:line="276" w:lineRule="auto"/>
              <w:jc w:val="center"/>
              <w:rPr>
                <w:rFonts w:eastAsia="Times New Roman"/>
                <w:sz w:val="22"/>
                <w:szCs w:val="22"/>
                <w:lang w:val="ru-RU" w:eastAsia="zh-CN"/>
              </w:rPr>
            </w:pPr>
            <w:r>
              <w:rPr>
                <w:rFonts w:eastAsia="Times New Roman"/>
                <w:sz w:val="22"/>
                <w:szCs w:val="22"/>
                <w:lang w:val="ru-RU" w:eastAsia="zh-CN"/>
              </w:rPr>
              <w:t>19</w:t>
            </w:r>
          </w:p>
        </w:tc>
        <w:tc>
          <w:tcPr>
            <w:tcW w:w="1855" w:type="dxa"/>
            <w:tcBorders>
              <w:top w:val="single" w:sz="4" w:space="0" w:color="000000"/>
              <w:left w:val="single" w:sz="4" w:space="0" w:color="000000"/>
              <w:bottom w:val="single" w:sz="4" w:space="0" w:color="000000"/>
            </w:tcBorders>
            <w:shd w:val="clear" w:color="auto" w:fill="auto"/>
          </w:tcPr>
          <w:p w:rsidR="00441A2E" w:rsidRPr="00441A2E" w:rsidRDefault="00441A2E" w:rsidP="00441A2E">
            <w:pPr>
              <w:tabs>
                <w:tab w:val="left" w:pos="6720"/>
              </w:tabs>
              <w:suppressAutoHyphens/>
              <w:snapToGrid w:val="0"/>
              <w:jc w:val="center"/>
              <w:rPr>
                <w:rFonts w:eastAsia="Arial Unicode MS" w:cs="Arial Unicode MS"/>
                <w:color w:val="000000"/>
                <w:lang w:val="ru-RU"/>
              </w:rPr>
            </w:pPr>
            <w:r w:rsidRPr="00441A2E">
              <w:rPr>
                <w:rFonts w:eastAsia="Arial Unicode MS" w:cs="Arial Unicode MS"/>
                <w:color w:val="000000"/>
              </w:rPr>
              <w:t>Чесноков</w:t>
            </w:r>
            <w:r w:rsidRPr="00441A2E">
              <w:rPr>
                <w:rFonts w:eastAsia="Arial Unicode MS" w:cs="Arial Unicode MS"/>
                <w:color w:val="000000"/>
                <w:lang w:val="ru-RU"/>
              </w:rPr>
              <w:t xml:space="preserve"> </w:t>
            </w:r>
            <w:r w:rsidRPr="00441A2E">
              <w:rPr>
                <w:rFonts w:eastAsia="Arial Unicode MS" w:cs="Arial Unicode MS"/>
                <w:color w:val="000000"/>
              </w:rPr>
              <w:t>Павел</w:t>
            </w:r>
            <w:r w:rsidRPr="00441A2E">
              <w:rPr>
                <w:rFonts w:eastAsia="Arial Unicode MS" w:cs="Arial Unicode MS"/>
                <w:color w:val="000000"/>
                <w:lang w:val="ru-RU"/>
              </w:rPr>
              <w:t xml:space="preserve"> М</w:t>
            </w:r>
            <w:r w:rsidRPr="00441A2E">
              <w:rPr>
                <w:rFonts w:eastAsia="Arial Unicode MS" w:cs="Arial Unicode MS"/>
                <w:color w:val="000000"/>
              </w:rPr>
              <w:t>ихайлович</w:t>
            </w:r>
          </w:p>
          <w:p w:rsidR="00441A2E" w:rsidRPr="00441A2E" w:rsidRDefault="00441A2E" w:rsidP="00441A2E">
            <w:pPr>
              <w:tabs>
                <w:tab w:val="left" w:pos="6720"/>
              </w:tabs>
              <w:suppressAutoHyphens/>
              <w:snapToGrid w:val="0"/>
              <w:jc w:val="center"/>
              <w:rPr>
                <w:rFonts w:eastAsia="Arial Unicode MS" w:cs="Arial Unicode MS"/>
                <w:color w:val="000000"/>
                <w:lang w:val="ru-RU"/>
              </w:rPr>
            </w:pPr>
          </w:p>
          <w:p w:rsidR="00441A2E" w:rsidRPr="00441A2E" w:rsidRDefault="00441A2E" w:rsidP="00441A2E">
            <w:pPr>
              <w:tabs>
                <w:tab w:val="left" w:pos="6720"/>
              </w:tabs>
              <w:suppressAutoHyphens/>
              <w:snapToGrid w:val="0"/>
              <w:jc w:val="center"/>
              <w:rPr>
                <w:rFonts w:eastAsia="Arial Unicode MS" w:cs="Arial Unicode MS"/>
                <w:color w:val="000000"/>
                <w:lang w:val="ru-RU"/>
              </w:rPr>
            </w:pPr>
          </w:p>
          <w:p w:rsidR="00441A2E" w:rsidRPr="00441A2E" w:rsidRDefault="00441A2E" w:rsidP="00441A2E">
            <w:pPr>
              <w:tabs>
                <w:tab w:val="left" w:pos="6720"/>
              </w:tabs>
              <w:suppressAutoHyphens/>
              <w:snapToGrid w:val="0"/>
              <w:jc w:val="center"/>
              <w:rPr>
                <w:rFonts w:eastAsia="Arial Unicode MS" w:cs="Arial Unicode MS"/>
                <w:color w:val="000000"/>
                <w:lang w:val="ru-RU"/>
              </w:rPr>
            </w:pPr>
          </w:p>
          <w:p w:rsidR="00441A2E" w:rsidRPr="00441A2E" w:rsidRDefault="00441A2E" w:rsidP="00441A2E">
            <w:pPr>
              <w:tabs>
                <w:tab w:val="left" w:pos="6720"/>
              </w:tabs>
              <w:suppressAutoHyphens/>
              <w:snapToGrid w:val="0"/>
              <w:jc w:val="center"/>
              <w:rPr>
                <w:rFonts w:eastAsia="Arial Unicode MS" w:cs="Arial Unicode MS"/>
                <w:color w:val="000000"/>
                <w:lang w:val="ru-RU"/>
              </w:rPr>
            </w:pPr>
          </w:p>
          <w:p w:rsidR="00441A2E" w:rsidRPr="00441A2E" w:rsidRDefault="00441A2E" w:rsidP="00441A2E">
            <w:pPr>
              <w:tabs>
                <w:tab w:val="left" w:pos="6720"/>
              </w:tabs>
              <w:suppressAutoHyphens/>
              <w:snapToGrid w:val="0"/>
              <w:jc w:val="center"/>
              <w:rPr>
                <w:rFonts w:eastAsia="Arial Unicode MS" w:cs="Arial Unicode MS"/>
                <w:color w:val="000000"/>
                <w:lang w:val="ru-RU"/>
              </w:rPr>
            </w:pPr>
          </w:p>
          <w:p w:rsidR="00441A2E" w:rsidRPr="00441A2E" w:rsidRDefault="00441A2E" w:rsidP="00441A2E">
            <w:pPr>
              <w:tabs>
                <w:tab w:val="left" w:pos="6720"/>
              </w:tabs>
              <w:suppressAutoHyphens/>
              <w:snapToGrid w:val="0"/>
              <w:jc w:val="center"/>
              <w:rPr>
                <w:rFonts w:eastAsia="Arial Unicode MS" w:cs="Arial Unicode MS"/>
                <w:color w:val="000000"/>
                <w:lang w:val="ru-RU"/>
              </w:rPr>
            </w:pPr>
          </w:p>
          <w:p w:rsidR="00441A2E" w:rsidRPr="00441A2E" w:rsidRDefault="00441A2E" w:rsidP="00441A2E">
            <w:pPr>
              <w:tabs>
                <w:tab w:val="left" w:pos="6720"/>
              </w:tabs>
              <w:suppressAutoHyphens/>
              <w:snapToGrid w:val="0"/>
              <w:jc w:val="center"/>
              <w:rPr>
                <w:rFonts w:eastAsia="Arial Unicode MS" w:cs="Arial Unicode MS"/>
                <w:color w:val="000000"/>
                <w:lang w:val="ru-RU"/>
              </w:rPr>
            </w:pPr>
          </w:p>
        </w:tc>
        <w:tc>
          <w:tcPr>
            <w:tcW w:w="1984" w:type="dxa"/>
            <w:tcBorders>
              <w:top w:val="single" w:sz="4" w:space="0" w:color="000000"/>
              <w:left w:val="single" w:sz="4" w:space="0" w:color="000000"/>
              <w:bottom w:val="single" w:sz="4" w:space="0" w:color="000000"/>
            </w:tcBorders>
            <w:shd w:val="clear" w:color="auto" w:fill="auto"/>
          </w:tcPr>
          <w:p w:rsidR="00441A2E" w:rsidRPr="00441A2E" w:rsidRDefault="00441A2E" w:rsidP="00441A2E">
            <w:pPr>
              <w:tabs>
                <w:tab w:val="left" w:pos="6720"/>
              </w:tabs>
              <w:suppressAutoHyphens/>
              <w:snapToGrid w:val="0"/>
              <w:jc w:val="center"/>
              <w:rPr>
                <w:rFonts w:eastAsia="Arial Unicode MS" w:cs="Arial Unicode MS"/>
                <w:color w:val="000000"/>
              </w:rPr>
            </w:pPr>
            <w:r w:rsidRPr="00441A2E">
              <w:rPr>
                <w:rFonts w:eastAsia="Arial Unicode MS" w:cs="Arial Unicode MS"/>
                <w:color w:val="000000"/>
              </w:rPr>
              <w:t>Высшее</w:t>
            </w:r>
          </w:p>
          <w:p w:rsidR="00441A2E" w:rsidRPr="00441A2E" w:rsidRDefault="00441A2E" w:rsidP="00441A2E">
            <w:pPr>
              <w:tabs>
                <w:tab w:val="left" w:pos="6720"/>
              </w:tabs>
              <w:suppressAutoHyphens/>
              <w:snapToGrid w:val="0"/>
              <w:jc w:val="center"/>
              <w:rPr>
                <w:rFonts w:eastAsia="Arial Unicode MS" w:cs="Arial Unicode MS"/>
                <w:color w:val="000000"/>
              </w:rPr>
            </w:pPr>
            <w:r w:rsidRPr="00441A2E">
              <w:rPr>
                <w:rFonts w:eastAsia="Arial Unicode MS" w:cs="Arial Unicode MS"/>
                <w:color w:val="000000"/>
              </w:rPr>
              <w:t>ЮФУ</w:t>
            </w:r>
          </w:p>
          <w:p w:rsidR="00441A2E" w:rsidRPr="00441A2E" w:rsidRDefault="00441A2E" w:rsidP="00441A2E">
            <w:pPr>
              <w:tabs>
                <w:tab w:val="left" w:pos="6720"/>
              </w:tabs>
              <w:suppressAutoHyphens/>
              <w:snapToGrid w:val="0"/>
              <w:jc w:val="center"/>
              <w:rPr>
                <w:rFonts w:eastAsia="Arial Unicode MS" w:cs="Arial Unicode MS"/>
                <w:color w:val="000000"/>
              </w:rPr>
            </w:pPr>
            <w:r w:rsidRPr="00441A2E">
              <w:rPr>
                <w:rFonts w:eastAsia="Arial Unicode MS" w:cs="Arial Unicode MS"/>
                <w:color w:val="000000"/>
              </w:rPr>
              <w:t>2011</w:t>
            </w:r>
          </w:p>
        </w:tc>
        <w:tc>
          <w:tcPr>
            <w:tcW w:w="1560" w:type="dxa"/>
            <w:tcBorders>
              <w:top w:val="single" w:sz="4" w:space="0" w:color="000000"/>
              <w:left w:val="single" w:sz="4" w:space="0" w:color="000000"/>
              <w:bottom w:val="single" w:sz="4" w:space="0" w:color="000000"/>
            </w:tcBorders>
            <w:shd w:val="clear" w:color="auto" w:fill="auto"/>
          </w:tcPr>
          <w:p w:rsidR="00441A2E" w:rsidRPr="00441A2E" w:rsidRDefault="00441A2E" w:rsidP="00441A2E">
            <w:pPr>
              <w:tabs>
                <w:tab w:val="left" w:pos="6720"/>
              </w:tabs>
              <w:suppressAutoHyphens/>
              <w:snapToGrid w:val="0"/>
              <w:jc w:val="center"/>
              <w:rPr>
                <w:rFonts w:eastAsia="Arial Unicode MS" w:cs="Arial Unicode MS"/>
                <w:color w:val="000000"/>
              </w:rPr>
            </w:pPr>
            <w:r w:rsidRPr="00441A2E">
              <w:rPr>
                <w:rFonts w:eastAsia="Arial Unicode MS" w:cs="Arial Unicode MS"/>
                <w:color w:val="000000"/>
              </w:rPr>
              <w:t>Учительфизической</w:t>
            </w:r>
            <w:r w:rsidRPr="00441A2E">
              <w:rPr>
                <w:rFonts w:eastAsia="Arial Unicode MS" w:cs="Arial Unicode MS"/>
                <w:color w:val="000000"/>
                <w:lang w:val="ru-RU"/>
              </w:rPr>
              <w:t xml:space="preserve"> </w:t>
            </w:r>
            <w:r w:rsidRPr="00441A2E">
              <w:rPr>
                <w:rFonts w:eastAsia="Arial Unicode MS" w:cs="Arial Unicode MS"/>
                <w:color w:val="000000"/>
              </w:rPr>
              <w:t>культуры</w:t>
            </w:r>
          </w:p>
        </w:tc>
        <w:tc>
          <w:tcPr>
            <w:tcW w:w="5386" w:type="dxa"/>
            <w:tcBorders>
              <w:top w:val="single" w:sz="4" w:space="0" w:color="000000"/>
              <w:left w:val="single" w:sz="4" w:space="0" w:color="000000"/>
              <w:bottom w:val="single" w:sz="4" w:space="0" w:color="000000"/>
            </w:tcBorders>
            <w:shd w:val="clear" w:color="auto" w:fill="auto"/>
          </w:tcPr>
          <w:p w:rsidR="00EE1667" w:rsidRPr="00EE1667" w:rsidRDefault="00EE1667" w:rsidP="00EE1667">
            <w:pPr>
              <w:tabs>
                <w:tab w:val="left" w:pos="6720"/>
              </w:tabs>
              <w:snapToGrid w:val="0"/>
              <w:jc w:val="center"/>
              <w:rPr>
                <w:rFonts w:eastAsia="Arial Unicode MS"/>
                <w:color w:val="000000" w:themeColor="text1"/>
                <w:lang w:val="ru-RU"/>
              </w:rPr>
            </w:pPr>
            <w:r w:rsidRPr="00EE1667">
              <w:rPr>
                <w:rFonts w:eastAsia="Times New Roman"/>
                <w:b/>
                <w:bCs/>
                <w:color w:val="000000" w:themeColor="text1"/>
                <w:lang w:val="ru-RU"/>
              </w:rPr>
              <w:t>Автономная некоммерческая организация ДПО «Московская академия народного хозяйства и государственной службы», 2021г.</w:t>
            </w:r>
            <w:r w:rsidRPr="00EE1667">
              <w:rPr>
                <w:rFonts w:eastAsia="Times New Roman"/>
                <w:bCs/>
                <w:color w:val="000000" w:themeColor="text1"/>
                <w:lang w:val="ru-RU"/>
              </w:rPr>
              <w:t xml:space="preserve"> </w:t>
            </w:r>
            <w:r w:rsidRPr="00EE1667">
              <w:rPr>
                <w:rFonts w:eastAsia="Arial Unicode MS"/>
                <w:color w:val="000000" w:themeColor="text1"/>
                <w:lang w:val="ru-RU"/>
              </w:rPr>
              <w:t>«Инклюзивное образование обучающихся с ограниченными возможностями здоровья в соответствии с ФГОС» (36 часов).</w:t>
            </w:r>
          </w:p>
          <w:p w:rsidR="00441A2E" w:rsidRPr="00EE1667" w:rsidRDefault="00EE1667" w:rsidP="00EE1667">
            <w:pPr>
              <w:tabs>
                <w:tab w:val="left" w:pos="6720"/>
              </w:tabs>
              <w:suppressAutoHyphens/>
              <w:snapToGrid w:val="0"/>
              <w:jc w:val="center"/>
              <w:rPr>
                <w:rFonts w:eastAsia="Arial Unicode MS" w:cs="Arial Unicode MS"/>
                <w:color w:val="000000"/>
                <w:lang w:val="ru-RU"/>
              </w:rPr>
            </w:pPr>
            <w:r w:rsidRPr="00EE1667">
              <w:rPr>
                <w:rFonts w:eastAsia="Arial Unicode MS"/>
                <w:b/>
                <w:color w:val="000000" w:themeColor="text1"/>
                <w:lang w:val="ru-RU"/>
              </w:rPr>
              <w:t>2022 год, Федеральное государственное автономное образовательное учреждение дополнительного профессионального образования «Академия реализации государственной политики и профессионального развития работников образования Министерства просвещения Российской Федерации»</w:t>
            </w:r>
            <w:r w:rsidRPr="00EE1667">
              <w:rPr>
                <w:rFonts w:eastAsia="Arial Unicode MS"/>
                <w:color w:val="000000" w:themeColor="text1"/>
                <w:lang w:val="ru-RU"/>
              </w:rPr>
              <w:t xml:space="preserve"> по дополнительной профессиональной программе «Реализация требований обновленных ФГОС НОО, ФГОС ООО в работе учителя» (36 часов)</w:t>
            </w:r>
          </w:p>
        </w:tc>
        <w:tc>
          <w:tcPr>
            <w:tcW w:w="2268" w:type="dxa"/>
            <w:tcBorders>
              <w:top w:val="single" w:sz="4" w:space="0" w:color="000000"/>
              <w:left w:val="single" w:sz="4" w:space="0" w:color="000000"/>
              <w:bottom w:val="single" w:sz="4" w:space="0" w:color="000000"/>
              <w:right w:val="single" w:sz="4" w:space="0" w:color="auto"/>
            </w:tcBorders>
            <w:shd w:val="clear" w:color="auto" w:fill="auto"/>
          </w:tcPr>
          <w:p w:rsidR="00441A2E" w:rsidRDefault="00441A2E" w:rsidP="00441A2E">
            <w:pPr>
              <w:tabs>
                <w:tab w:val="left" w:pos="6720"/>
              </w:tabs>
              <w:suppressAutoHyphens/>
              <w:snapToGrid w:val="0"/>
              <w:jc w:val="center"/>
              <w:rPr>
                <w:rFonts w:eastAsia="Arial Unicode MS" w:cs="Arial Unicode MS"/>
                <w:color w:val="000000"/>
                <w:lang w:val="ru-RU"/>
              </w:rPr>
            </w:pPr>
            <w:r w:rsidRPr="00BB46A3">
              <w:rPr>
                <w:rFonts w:eastAsia="Arial Unicode MS" w:cs="Arial Unicode MS"/>
                <w:color w:val="000000"/>
                <w:lang w:val="ru-RU"/>
              </w:rPr>
              <w:t>Физическая</w:t>
            </w:r>
          </w:p>
          <w:p w:rsidR="00441A2E" w:rsidRPr="00441A2E" w:rsidRDefault="00441A2E" w:rsidP="00441A2E">
            <w:pPr>
              <w:tabs>
                <w:tab w:val="left" w:pos="6720"/>
              </w:tabs>
              <w:suppressAutoHyphens/>
              <w:snapToGrid w:val="0"/>
              <w:jc w:val="center"/>
              <w:rPr>
                <w:rFonts w:eastAsia="Arial Unicode MS" w:cs="Arial Unicode MS"/>
                <w:color w:val="000000"/>
                <w:lang w:val="ru-RU"/>
              </w:rPr>
            </w:pPr>
            <w:r w:rsidRPr="00BB46A3">
              <w:rPr>
                <w:rFonts w:eastAsia="Arial Unicode MS" w:cs="Arial Unicode MS"/>
                <w:color w:val="000000"/>
                <w:lang w:val="ru-RU"/>
              </w:rPr>
              <w:t>культура</w:t>
            </w:r>
          </w:p>
          <w:p w:rsidR="00441A2E" w:rsidRPr="00441A2E" w:rsidRDefault="00EE1667" w:rsidP="00441A2E">
            <w:pPr>
              <w:tabs>
                <w:tab w:val="left" w:pos="6720"/>
              </w:tabs>
              <w:suppressAutoHyphens/>
              <w:snapToGrid w:val="0"/>
              <w:jc w:val="center"/>
              <w:rPr>
                <w:rFonts w:eastAsia="Arial Unicode MS" w:cs="Arial Unicode MS"/>
                <w:color w:val="000000"/>
                <w:lang w:val="ru-RU"/>
              </w:rPr>
            </w:pPr>
            <w:r>
              <w:rPr>
                <w:rFonts w:eastAsia="Arial Unicode MS" w:cs="Arial Unicode MS"/>
                <w:color w:val="000000"/>
                <w:lang w:val="ru-RU"/>
              </w:rPr>
              <w:t>6,</w:t>
            </w:r>
            <w:r w:rsidR="00441A2E">
              <w:rPr>
                <w:rFonts w:eastAsia="Arial Unicode MS" w:cs="Arial Unicode MS"/>
                <w:color w:val="000000"/>
                <w:lang w:val="ru-RU"/>
              </w:rPr>
              <w:t>8</w:t>
            </w:r>
            <w:r w:rsidR="00441A2E" w:rsidRPr="00441A2E">
              <w:rPr>
                <w:rFonts w:eastAsia="Arial Unicode MS" w:cs="Arial Unicode MS"/>
                <w:color w:val="000000"/>
                <w:lang w:val="ru-RU"/>
              </w:rPr>
              <w:t xml:space="preserve"> классы</w:t>
            </w:r>
          </w:p>
          <w:p w:rsidR="00441A2E" w:rsidRPr="00441A2E" w:rsidRDefault="00441A2E" w:rsidP="00441A2E">
            <w:pPr>
              <w:tabs>
                <w:tab w:val="left" w:pos="6720"/>
              </w:tabs>
              <w:suppressAutoHyphens/>
              <w:snapToGrid w:val="0"/>
              <w:jc w:val="center"/>
              <w:rPr>
                <w:rFonts w:eastAsia="Arial Unicode MS" w:cs="Arial Unicode MS"/>
                <w:color w:val="000000"/>
                <w:lang w:val="ru-RU"/>
              </w:rPr>
            </w:pPr>
          </w:p>
          <w:p w:rsidR="00441A2E" w:rsidRPr="00441A2E" w:rsidRDefault="00441A2E" w:rsidP="00441A2E">
            <w:pPr>
              <w:tabs>
                <w:tab w:val="left" w:pos="6720"/>
              </w:tabs>
              <w:suppressAutoHyphens/>
              <w:snapToGrid w:val="0"/>
              <w:jc w:val="center"/>
              <w:rPr>
                <w:rFonts w:eastAsia="Arial Unicode MS" w:cs="Arial Unicode MS"/>
                <w:color w:val="000000"/>
                <w:lang w:val="ru-RU"/>
              </w:rPr>
            </w:pPr>
            <w:r w:rsidRPr="00441A2E">
              <w:rPr>
                <w:rFonts w:eastAsia="Arial Unicode MS" w:cs="Arial Unicode MS"/>
                <w:color w:val="000000"/>
                <w:lang w:val="ru-RU"/>
              </w:rPr>
              <w:t>Кружок «Регби»</w:t>
            </w:r>
          </w:p>
        </w:tc>
        <w:tc>
          <w:tcPr>
            <w:tcW w:w="1785" w:type="dxa"/>
            <w:tcBorders>
              <w:top w:val="single" w:sz="4" w:space="0" w:color="000000"/>
              <w:left w:val="single" w:sz="4" w:space="0" w:color="auto"/>
              <w:bottom w:val="single" w:sz="4" w:space="0" w:color="000000"/>
              <w:right w:val="single" w:sz="4" w:space="0" w:color="000000"/>
            </w:tcBorders>
            <w:shd w:val="clear" w:color="auto" w:fill="auto"/>
          </w:tcPr>
          <w:p w:rsidR="00441A2E" w:rsidRPr="00441A2E" w:rsidRDefault="00441A2E" w:rsidP="00441A2E">
            <w:pPr>
              <w:tabs>
                <w:tab w:val="left" w:pos="6720"/>
              </w:tabs>
              <w:suppressAutoHyphens/>
              <w:snapToGrid w:val="0"/>
              <w:jc w:val="center"/>
              <w:rPr>
                <w:rFonts w:eastAsia="Arial Unicode MS" w:cs="Arial Unicode MS"/>
                <w:color w:val="000000"/>
                <w:lang w:val="ru-RU"/>
              </w:rPr>
            </w:pPr>
            <w:r w:rsidRPr="00441A2E">
              <w:rPr>
                <w:rFonts w:eastAsia="Arial Unicode MS" w:cs="Arial Unicode MS"/>
                <w:color w:val="000000"/>
                <w:lang w:val="ru-RU"/>
              </w:rPr>
              <w:t>Высшая</w:t>
            </w:r>
          </w:p>
          <w:p w:rsidR="00441A2E" w:rsidRPr="00441A2E" w:rsidRDefault="00441A2E" w:rsidP="00441A2E">
            <w:pPr>
              <w:tabs>
                <w:tab w:val="left" w:pos="6720"/>
              </w:tabs>
              <w:suppressAutoHyphens/>
              <w:snapToGrid w:val="0"/>
              <w:jc w:val="center"/>
              <w:rPr>
                <w:rFonts w:eastAsia="Arial Unicode MS" w:cs="Arial Unicode MS"/>
                <w:color w:val="000000"/>
                <w:lang w:val="ru-RU"/>
              </w:rPr>
            </w:pPr>
            <w:r w:rsidRPr="00441A2E">
              <w:rPr>
                <w:rFonts w:eastAsia="Arial Unicode MS" w:cs="Arial Unicode MS"/>
                <w:color w:val="000000"/>
                <w:lang w:val="ru-RU"/>
              </w:rPr>
              <w:t>/Приказ минобразования Ростовской области от  20.12.2019 № 976/</w:t>
            </w:r>
          </w:p>
        </w:tc>
      </w:tr>
      <w:tr w:rsidR="00441A2E" w:rsidRPr="00602744" w:rsidTr="00441A2E">
        <w:trPr>
          <w:trHeight w:val="385"/>
        </w:trPr>
        <w:tc>
          <w:tcPr>
            <w:tcW w:w="697" w:type="dxa"/>
            <w:gridSpan w:val="2"/>
            <w:tcBorders>
              <w:top w:val="single" w:sz="4" w:space="0" w:color="000000"/>
              <w:left w:val="single" w:sz="4" w:space="0" w:color="000000"/>
              <w:bottom w:val="single" w:sz="4" w:space="0" w:color="000000"/>
            </w:tcBorders>
            <w:shd w:val="clear" w:color="auto" w:fill="auto"/>
          </w:tcPr>
          <w:p w:rsidR="00441A2E" w:rsidRPr="00441A2E" w:rsidRDefault="00441A2E" w:rsidP="00441A2E">
            <w:pPr>
              <w:widowControl/>
              <w:tabs>
                <w:tab w:val="left" w:pos="6720"/>
              </w:tabs>
              <w:suppressAutoHyphens/>
              <w:autoSpaceDE/>
              <w:autoSpaceDN/>
              <w:adjustRightInd/>
              <w:snapToGrid w:val="0"/>
              <w:spacing w:after="200" w:line="276" w:lineRule="auto"/>
              <w:jc w:val="center"/>
              <w:rPr>
                <w:rFonts w:eastAsia="Times New Roman"/>
                <w:sz w:val="22"/>
                <w:szCs w:val="22"/>
                <w:lang w:val="ru-RU" w:eastAsia="zh-CN"/>
              </w:rPr>
            </w:pPr>
            <w:r w:rsidRPr="00441A2E">
              <w:rPr>
                <w:rFonts w:eastAsia="Times New Roman"/>
                <w:sz w:val="22"/>
                <w:szCs w:val="22"/>
                <w:lang w:val="ru-RU" w:eastAsia="zh-CN"/>
              </w:rPr>
              <w:t>2</w:t>
            </w:r>
            <w:r>
              <w:rPr>
                <w:rFonts w:eastAsia="Times New Roman"/>
                <w:sz w:val="22"/>
                <w:szCs w:val="22"/>
                <w:lang w:val="ru-RU" w:eastAsia="zh-CN"/>
              </w:rPr>
              <w:t>0</w:t>
            </w:r>
          </w:p>
        </w:tc>
        <w:tc>
          <w:tcPr>
            <w:tcW w:w="1855" w:type="dxa"/>
            <w:tcBorders>
              <w:top w:val="single" w:sz="4" w:space="0" w:color="000000"/>
              <w:left w:val="single" w:sz="4" w:space="0" w:color="000000"/>
              <w:bottom w:val="single" w:sz="4" w:space="0" w:color="000000"/>
            </w:tcBorders>
            <w:shd w:val="clear" w:color="auto" w:fill="auto"/>
          </w:tcPr>
          <w:p w:rsidR="00441A2E" w:rsidRPr="00441A2E" w:rsidRDefault="00441A2E" w:rsidP="00441A2E">
            <w:pPr>
              <w:tabs>
                <w:tab w:val="left" w:pos="6720"/>
              </w:tabs>
              <w:suppressAutoHyphens/>
              <w:snapToGrid w:val="0"/>
              <w:jc w:val="center"/>
              <w:rPr>
                <w:rFonts w:eastAsia="Arial Unicode MS" w:cs="Arial Unicode MS"/>
                <w:color w:val="000000"/>
              </w:rPr>
            </w:pPr>
            <w:r w:rsidRPr="00441A2E">
              <w:rPr>
                <w:rFonts w:eastAsia="Arial Unicode MS" w:cs="Arial Unicode MS"/>
                <w:color w:val="000000"/>
              </w:rPr>
              <w:t>Жеребков</w:t>
            </w:r>
            <w:r w:rsidRPr="00441A2E">
              <w:rPr>
                <w:rFonts w:eastAsia="Arial Unicode MS" w:cs="Arial Unicode MS"/>
                <w:color w:val="000000"/>
                <w:lang w:val="ru-RU"/>
              </w:rPr>
              <w:t xml:space="preserve"> </w:t>
            </w:r>
            <w:r w:rsidRPr="00441A2E">
              <w:rPr>
                <w:rFonts w:eastAsia="Arial Unicode MS" w:cs="Arial Unicode MS"/>
                <w:color w:val="000000"/>
              </w:rPr>
              <w:t>Дмитрий</w:t>
            </w:r>
            <w:r w:rsidRPr="00441A2E">
              <w:rPr>
                <w:rFonts w:eastAsia="Arial Unicode MS" w:cs="Arial Unicode MS"/>
                <w:color w:val="000000"/>
                <w:lang w:val="ru-RU"/>
              </w:rPr>
              <w:t xml:space="preserve"> </w:t>
            </w:r>
            <w:r w:rsidRPr="00441A2E">
              <w:rPr>
                <w:rFonts w:eastAsia="Arial Unicode MS" w:cs="Arial Unicode MS"/>
                <w:color w:val="000000"/>
              </w:rPr>
              <w:t>Николаевич</w:t>
            </w:r>
          </w:p>
        </w:tc>
        <w:tc>
          <w:tcPr>
            <w:tcW w:w="1984" w:type="dxa"/>
            <w:tcBorders>
              <w:top w:val="single" w:sz="4" w:space="0" w:color="000000"/>
              <w:left w:val="single" w:sz="4" w:space="0" w:color="000000"/>
              <w:bottom w:val="single" w:sz="4" w:space="0" w:color="000000"/>
            </w:tcBorders>
            <w:shd w:val="clear" w:color="auto" w:fill="auto"/>
          </w:tcPr>
          <w:p w:rsidR="00441A2E" w:rsidRPr="00441A2E" w:rsidRDefault="00441A2E" w:rsidP="00441A2E">
            <w:pPr>
              <w:tabs>
                <w:tab w:val="left" w:pos="6720"/>
              </w:tabs>
              <w:suppressAutoHyphens/>
              <w:snapToGrid w:val="0"/>
              <w:jc w:val="center"/>
              <w:rPr>
                <w:rFonts w:eastAsia="Arial Unicode MS" w:cs="Arial Unicode MS"/>
                <w:color w:val="000000"/>
              </w:rPr>
            </w:pPr>
            <w:r w:rsidRPr="00441A2E">
              <w:rPr>
                <w:rFonts w:eastAsia="Arial Unicode MS" w:cs="Arial Unicode MS"/>
                <w:color w:val="000000"/>
              </w:rPr>
              <w:t>Высшее</w:t>
            </w:r>
          </w:p>
          <w:p w:rsidR="00441A2E" w:rsidRPr="00441A2E" w:rsidRDefault="00441A2E" w:rsidP="00441A2E">
            <w:pPr>
              <w:tabs>
                <w:tab w:val="left" w:pos="6720"/>
              </w:tabs>
              <w:suppressAutoHyphens/>
              <w:snapToGrid w:val="0"/>
              <w:jc w:val="center"/>
              <w:rPr>
                <w:rFonts w:eastAsia="Arial Unicode MS" w:cs="Arial Unicode MS"/>
                <w:color w:val="000000"/>
              </w:rPr>
            </w:pPr>
            <w:r w:rsidRPr="00441A2E">
              <w:rPr>
                <w:rFonts w:eastAsia="Arial Unicode MS" w:cs="Arial Unicode MS"/>
                <w:color w:val="000000"/>
              </w:rPr>
              <w:t>ЮФУ</w:t>
            </w:r>
          </w:p>
          <w:p w:rsidR="00441A2E" w:rsidRPr="00441A2E" w:rsidRDefault="00441A2E" w:rsidP="00441A2E">
            <w:pPr>
              <w:tabs>
                <w:tab w:val="left" w:pos="6720"/>
              </w:tabs>
              <w:suppressAutoHyphens/>
              <w:snapToGrid w:val="0"/>
              <w:jc w:val="center"/>
              <w:rPr>
                <w:rFonts w:eastAsia="Arial Unicode MS" w:cs="Arial Unicode MS"/>
                <w:color w:val="000000"/>
                <w:lang w:val="ru-RU"/>
              </w:rPr>
            </w:pPr>
            <w:r w:rsidRPr="00441A2E">
              <w:rPr>
                <w:rFonts w:eastAsia="Arial Unicode MS" w:cs="Arial Unicode MS"/>
                <w:color w:val="000000"/>
                <w:lang w:val="ru-RU"/>
              </w:rPr>
              <w:t>2011</w:t>
            </w:r>
          </w:p>
        </w:tc>
        <w:tc>
          <w:tcPr>
            <w:tcW w:w="1560" w:type="dxa"/>
            <w:tcBorders>
              <w:top w:val="single" w:sz="4" w:space="0" w:color="000000"/>
              <w:left w:val="single" w:sz="4" w:space="0" w:color="000000"/>
              <w:bottom w:val="single" w:sz="4" w:space="0" w:color="000000"/>
            </w:tcBorders>
            <w:shd w:val="clear" w:color="auto" w:fill="auto"/>
          </w:tcPr>
          <w:p w:rsidR="00441A2E" w:rsidRPr="00441A2E" w:rsidRDefault="00441A2E" w:rsidP="00441A2E">
            <w:pPr>
              <w:tabs>
                <w:tab w:val="left" w:pos="6720"/>
              </w:tabs>
              <w:suppressAutoHyphens/>
              <w:snapToGrid w:val="0"/>
              <w:jc w:val="center"/>
              <w:rPr>
                <w:rFonts w:eastAsia="Arial Unicode MS" w:cs="Arial Unicode MS"/>
                <w:color w:val="000000"/>
              </w:rPr>
            </w:pPr>
            <w:r w:rsidRPr="00441A2E">
              <w:rPr>
                <w:rFonts w:eastAsia="Arial Unicode MS" w:cs="Arial Unicode MS"/>
                <w:color w:val="000000"/>
              </w:rPr>
              <w:t>Учитель</w:t>
            </w:r>
            <w:r w:rsidRPr="00441A2E">
              <w:rPr>
                <w:rFonts w:eastAsia="Arial Unicode MS" w:cs="Arial Unicode MS"/>
                <w:color w:val="000000"/>
                <w:lang w:val="ru-RU"/>
              </w:rPr>
              <w:t xml:space="preserve"> </w:t>
            </w:r>
            <w:r w:rsidRPr="00441A2E">
              <w:rPr>
                <w:rFonts w:eastAsia="Arial Unicode MS" w:cs="Arial Unicode MS"/>
                <w:color w:val="000000"/>
              </w:rPr>
              <w:t>физической</w:t>
            </w:r>
            <w:r w:rsidRPr="00441A2E">
              <w:rPr>
                <w:rFonts w:eastAsia="Arial Unicode MS" w:cs="Arial Unicode MS"/>
                <w:color w:val="000000"/>
                <w:lang w:val="ru-RU"/>
              </w:rPr>
              <w:t xml:space="preserve"> </w:t>
            </w:r>
            <w:r w:rsidRPr="00441A2E">
              <w:rPr>
                <w:rFonts w:eastAsia="Arial Unicode MS" w:cs="Arial Unicode MS"/>
                <w:color w:val="000000"/>
              </w:rPr>
              <w:t>культуры</w:t>
            </w:r>
          </w:p>
        </w:tc>
        <w:tc>
          <w:tcPr>
            <w:tcW w:w="5386" w:type="dxa"/>
            <w:tcBorders>
              <w:top w:val="single" w:sz="4" w:space="0" w:color="000000"/>
              <w:left w:val="single" w:sz="4" w:space="0" w:color="000000"/>
              <w:bottom w:val="single" w:sz="4" w:space="0" w:color="000000"/>
            </w:tcBorders>
            <w:shd w:val="clear" w:color="auto" w:fill="auto"/>
          </w:tcPr>
          <w:p w:rsidR="00EE1667" w:rsidRPr="00EE1667" w:rsidRDefault="00EE1667" w:rsidP="00EE1667">
            <w:pPr>
              <w:tabs>
                <w:tab w:val="left" w:pos="6720"/>
              </w:tabs>
              <w:snapToGrid w:val="0"/>
              <w:jc w:val="center"/>
              <w:rPr>
                <w:rFonts w:eastAsia="Times New Roman"/>
                <w:b/>
                <w:color w:val="000000" w:themeColor="text1"/>
                <w:lang w:val="ru-RU"/>
              </w:rPr>
            </w:pPr>
            <w:r w:rsidRPr="00EE1667">
              <w:rPr>
                <w:rFonts w:eastAsia="Arial Unicode MS"/>
                <w:b/>
                <w:color w:val="000000" w:themeColor="text1"/>
                <w:lang w:val="ru-RU"/>
              </w:rPr>
              <w:t>ООО «Компьютерный Инжиниринг Бизнес – Школа», 2019г</w:t>
            </w:r>
          </w:p>
          <w:p w:rsidR="00EE1667" w:rsidRPr="00EE1667" w:rsidRDefault="00EE1667" w:rsidP="00EE1667">
            <w:pPr>
              <w:tabs>
                <w:tab w:val="left" w:pos="6720"/>
              </w:tabs>
              <w:snapToGrid w:val="0"/>
              <w:jc w:val="center"/>
              <w:rPr>
                <w:rFonts w:eastAsia="Times New Roman"/>
                <w:color w:val="000000" w:themeColor="text1"/>
                <w:lang w:val="ru-RU"/>
              </w:rPr>
            </w:pPr>
            <w:r w:rsidRPr="00EE1667">
              <w:rPr>
                <w:rFonts w:eastAsia="Times New Roman"/>
                <w:color w:val="000000" w:themeColor="text1"/>
                <w:lang w:val="ru-RU"/>
              </w:rPr>
              <w:t>Преподавание предмета «Физическая культура» в условиях реализации ФГОС (72 часа)</w:t>
            </w:r>
          </w:p>
          <w:p w:rsidR="00441A2E" w:rsidRPr="00EE1667" w:rsidRDefault="00EE1667" w:rsidP="00EE1667">
            <w:pPr>
              <w:tabs>
                <w:tab w:val="left" w:pos="6720"/>
              </w:tabs>
              <w:suppressAutoHyphens/>
              <w:snapToGrid w:val="0"/>
              <w:jc w:val="center"/>
              <w:rPr>
                <w:rFonts w:eastAsia="Arial Unicode MS" w:cs="Arial Unicode MS"/>
                <w:color w:val="000000"/>
                <w:lang w:val="ru-RU"/>
              </w:rPr>
            </w:pPr>
            <w:r w:rsidRPr="00EE1667">
              <w:rPr>
                <w:rFonts w:eastAsia="Times New Roman"/>
                <w:b/>
                <w:bCs/>
                <w:color w:val="000000" w:themeColor="text1"/>
                <w:lang w:val="ru-RU"/>
              </w:rPr>
              <w:t>Автономная некоммерческая организация ДПО «Московская академия народного хозяйства и государственной службы», 2021г.</w:t>
            </w:r>
            <w:r w:rsidRPr="00EE1667">
              <w:rPr>
                <w:rFonts w:eastAsia="Times New Roman"/>
                <w:bCs/>
                <w:color w:val="000000" w:themeColor="text1"/>
                <w:lang w:val="ru-RU"/>
              </w:rPr>
              <w:t xml:space="preserve"> </w:t>
            </w:r>
            <w:r w:rsidRPr="00EE1667">
              <w:rPr>
                <w:rFonts w:eastAsia="Arial Unicode MS"/>
                <w:color w:val="000000" w:themeColor="text1"/>
                <w:lang w:val="ru-RU"/>
              </w:rPr>
              <w:t>«Инклюзивное образование обучающихся с ограниченными возможностями здоровья в соответствии с ФГОС» (36 часов).</w:t>
            </w:r>
          </w:p>
        </w:tc>
        <w:tc>
          <w:tcPr>
            <w:tcW w:w="2268" w:type="dxa"/>
            <w:tcBorders>
              <w:top w:val="single" w:sz="4" w:space="0" w:color="000000"/>
              <w:left w:val="single" w:sz="4" w:space="0" w:color="000000"/>
              <w:bottom w:val="single" w:sz="4" w:space="0" w:color="000000"/>
              <w:right w:val="single" w:sz="4" w:space="0" w:color="auto"/>
            </w:tcBorders>
            <w:shd w:val="clear" w:color="auto" w:fill="auto"/>
          </w:tcPr>
          <w:p w:rsidR="00441A2E" w:rsidRDefault="00441A2E" w:rsidP="00441A2E">
            <w:pPr>
              <w:tabs>
                <w:tab w:val="left" w:pos="6720"/>
              </w:tabs>
              <w:suppressAutoHyphens/>
              <w:snapToGrid w:val="0"/>
              <w:jc w:val="center"/>
              <w:rPr>
                <w:rFonts w:eastAsia="Arial Unicode MS" w:cs="Arial Unicode MS"/>
                <w:color w:val="000000"/>
                <w:lang w:val="ru-RU"/>
              </w:rPr>
            </w:pPr>
            <w:r w:rsidRPr="00441A2E">
              <w:rPr>
                <w:rFonts w:eastAsia="Arial Unicode MS" w:cs="Arial Unicode MS"/>
                <w:color w:val="000000"/>
                <w:lang w:val="ru-RU"/>
              </w:rPr>
              <w:t>Физическая культура</w:t>
            </w:r>
          </w:p>
          <w:p w:rsidR="00441A2E" w:rsidRPr="00441A2E" w:rsidRDefault="00EE1667" w:rsidP="00441A2E">
            <w:pPr>
              <w:tabs>
                <w:tab w:val="left" w:pos="6720"/>
              </w:tabs>
              <w:suppressAutoHyphens/>
              <w:snapToGrid w:val="0"/>
              <w:jc w:val="center"/>
              <w:rPr>
                <w:rFonts w:eastAsia="Arial Unicode MS" w:cs="Arial Unicode MS"/>
                <w:color w:val="000000"/>
                <w:lang w:val="ru-RU"/>
              </w:rPr>
            </w:pPr>
            <w:r>
              <w:rPr>
                <w:rFonts w:eastAsia="Arial Unicode MS" w:cs="Arial Unicode MS"/>
                <w:color w:val="000000"/>
                <w:lang w:val="ru-RU"/>
              </w:rPr>
              <w:t>7,</w:t>
            </w:r>
            <w:r w:rsidR="00441A2E">
              <w:rPr>
                <w:rFonts w:eastAsia="Arial Unicode MS" w:cs="Arial Unicode MS"/>
                <w:color w:val="000000"/>
                <w:lang w:val="ru-RU"/>
              </w:rPr>
              <w:t xml:space="preserve"> 9 </w:t>
            </w:r>
            <w:r w:rsidR="00441A2E" w:rsidRPr="00441A2E">
              <w:rPr>
                <w:rFonts w:eastAsia="Arial Unicode MS" w:cs="Arial Unicode MS"/>
                <w:color w:val="000000"/>
                <w:lang w:val="ru-RU"/>
              </w:rPr>
              <w:t>классы</w:t>
            </w:r>
          </w:p>
          <w:p w:rsidR="00441A2E" w:rsidRPr="00441A2E" w:rsidRDefault="00441A2E" w:rsidP="00441A2E">
            <w:pPr>
              <w:tabs>
                <w:tab w:val="left" w:pos="6720"/>
              </w:tabs>
              <w:suppressAutoHyphens/>
              <w:snapToGrid w:val="0"/>
              <w:jc w:val="center"/>
              <w:rPr>
                <w:rFonts w:eastAsia="Arial Unicode MS" w:cs="Arial Unicode MS"/>
                <w:color w:val="000000"/>
                <w:lang w:val="ru-RU"/>
              </w:rPr>
            </w:pPr>
          </w:p>
          <w:p w:rsidR="00441A2E" w:rsidRPr="00441A2E" w:rsidRDefault="00441A2E" w:rsidP="00441A2E">
            <w:pPr>
              <w:tabs>
                <w:tab w:val="left" w:pos="6720"/>
              </w:tabs>
              <w:suppressAutoHyphens/>
              <w:snapToGrid w:val="0"/>
              <w:jc w:val="center"/>
              <w:rPr>
                <w:rFonts w:eastAsia="Arial Unicode MS" w:cs="Arial Unicode MS"/>
                <w:color w:val="000000"/>
                <w:lang w:val="ru-RU"/>
              </w:rPr>
            </w:pPr>
            <w:r w:rsidRPr="00441A2E">
              <w:rPr>
                <w:rFonts w:eastAsia="Arial Unicode MS" w:cs="Arial Unicode MS"/>
                <w:color w:val="000000"/>
                <w:lang w:val="ru-RU"/>
              </w:rPr>
              <w:t>Кружок «Волейбол», «Вертикаль»  и «Спортивное ориентирование»</w:t>
            </w:r>
          </w:p>
        </w:tc>
        <w:tc>
          <w:tcPr>
            <w:tcW w:w="1785" w:type="dxa"/>
            <w:tcBorders>
              <w:top w:val="single" w:sz="4" w:space="0" w:color="000000"/>
              <w:left w:val="single" w:sz="4" w:space="0" w:color="auto"/>
              <w:bottom w:val="single" w:sz="4" w:space="0" w:color="000000"/>
              <w:right w:val="single" w:sz="4" w:space="0" w:color="000000"/>
            </w:tcBorders>
            <w:shd w:val="clear" w:color="auto" w:fill="auto"/>
          </w:tcPr>
          <w:p w:rsidR="00441A2E" w:rsidRPr="00441A2E" w:rsidRDefault="00441A2E" w:rsidP="00441A2E">
            <w:pPr>
              <w:tabs>
                <w:tab w:val="left" w:pos="6720"/>
              </w:tabs>
              <w:suppressAutoHyphens/>
              <w:snapToGrid w:val="0"/>
              <w:jc w:val="center"/>
              <w:rPr>
                <w:rFonts w:eastAsia="Arial Unicode MS" w:cs="Arial Unicode MS"/>
                <w:color w:val="000000"/>
                <w:lang w:val="ru-RU"/>
              </w:rPr>
            </w:pPr>
            <w:r w:rsidRPr="00441A2E">
              <w:rPr>
                <w:rFonts w:eastAsia="Arial Unicode MS" w:cs="Arial Unicode MS"/>
                <w:color w:val="000000"/>
                <w:lang w:val="ru-RU"/>
              </w:rPr>
              <w:t>Высшая</w:t>
            </w:r>
          </w:p>
          <w:p w:rsidR="00441A2E" w:rsidRPr="00441A2E" w:rsidRDefault="00441A2E" w:rsidP="00441A2E">
            <w:pPr>
              <w:tabs>
                <w:tab w:val="left" w:pos="6720"/>
              </w:tabs>
              <w:suppressAutoHyphens/>
              <w:snapToGrid w:val="0"/>
              <w:jc w:val="center"/>
              <w:rPr>
                <w:rFonts w:eastAsia="Arial Unicode MS" w:cs="Arial Unicode MS"/>
                <w:color w:val="000000"/>
                <w:lang w:val="ru-RU"/>
              </w:rPr>
            </w:pPr>
            <w:r w:rsidRPr="00441A2E">
              <w:rPr>
                <w:rFonts w:eastAsia="Arial Unicode MS" w:cs="Arial Unicode MS"/>
                <w:color w:val="000000"/>
                <w:lang w:val="ru-RU"/>
              </w:rPr>
              <w:t>/Приказ минобразования Ростовской области от  19.04.2019 № 292/</w:t>
            </w:r>
          </w:p>
        </w:tc>
      </w:tr>
      <w:tr w:rsidR="00441A2E" w:rsidRPr="00441A2E" w:rsidTr="00441A2E">
        <w:trPr>
          <w:trHeight w:val="385"/>
        </w:trPr>
        <w:tc>
          <w:tcPr>
            <w:tcW w:w="697" w:type="dxa"/>
            <w:gridSpan w:val="2"/>
            <w:tcBorders>
              <w:top w:val="single" w:sz="4" w:space="0" w:color="000000"/>
              <w:left w:val="single" w:sz="4" w:space="0" w:color="000000"/>
              <w:bottom w:val="single" w:sz="4" w:space="0" w:color="000000"/>
            </w:tcBorders>
            <w:shd w:val="clear" w:color="auto" w:fill="auto"/>
          </w:tcPr>
          <w:p w:rsidR="00441A2E" w:rsidRPr="00441A2E" w:rsidRDefault="00441A2E" w:rsidP="00441A2E">
            <w:pPr>
              <w:widowControl/>
              <w:tabs>
                <w:tab w:val="left" w:pos="6720"/>
              </w:tabs>
              <w:suppressAutoHyphens/>
              <w:autoSpaceDE/>
              <w:autoSpaceDN/>
              <w:adjustRightInd/>
              <w:snapToGrid w:val="0"/>
              <w:spacing w:after="200" w:line="276" w:lineRule="auto"/>
              <w:jc w:val="center"/>
              <w:rPr>
                <w:rFonts w:eastAsia="Times New Roman"/>
                <w:sz w:val="22"/>
                <w:szCs w:val="22"/>
                <w:lang w:val="ru-RU" w:eastAsia="zh-CN"/>
              </w:rPr>
            </w:pPr>
            <w:r w:rsidRPr="00441A2E">
              <w:rPr>
                <w:rFonts w:eastAsia="Times New Roman"/>
                <w:sz w:val="22"/>
                <w:szCs w:val="22"/>
                <w:lang w:val="ru-RU" w:eastAsia="zh-CN"/>
              </w:rPr>
              <w:t>2</w:t>
            </w:r>
            <w:r>
              <w:rPr>
                <w:rFonts w:eastAsia="Times New Roman"/>
                <w:sz w:val="22"/>
                <w:szCs w:val="22"/>
                <w:lang w:val="ru-RU" w:eastAsia="zh-CN"/>
              </w:rPr>
              <w:t>1</w:t>
            </w:r>
          </w:p>
        </w:tc>
        <w:tc>
          <w:tcPr>
            <w:tcW w:w="1855" w:type="dxa"/>
            <w:tcBorders>
              <w:top w:val="single" w:sz="4" w:space="0" w:color="000000"/>
              <w:left w:val="single" w:sz="4" w:space="0" w:color="000000"/>
              <w:bottom w:val="single" w:sz="4" w:space="0" w:color="000000"/>
            </w:tcBorders>
            <w:shd w:val="clear" w:color="auto" w:fill="auto"/>
          </w:tcPr>
          <w:p w:rsidR="00441A2E" w:rsidRPr="00441A2E" w:rsidRDefault="00441A2E" w:rsidP="00441A2E">
            <w:pPr>
              <w:tabs>
                <w:tab w:val="left" w:pos="6720"/>
              </w:tabs>
              <w:suppressAutoHyphens/>
              <w:snapToGrid w:val="0"/>
              <w:jc w:val="center"/>
              <w:rPr>
                <w:rFonts w:eastAsia="Arial Unicode MS" w:cs="Arial Unicode MS"/>
                <w:color w:val="000000"/>
                <w:lang w:val="ru-RU"/>
              </w:rPr>
            </w:pPr>
            <w:r w:rsidRPr="00441A2E">
              <w:rPr>
                <w:rFonts w:eastAsia="Arial Unicode MS" w:cs="Arial Unicode MS"/>
                <w:color w:val="000000"/>
                <w:lang w:val="ru-RU"/>
              </w:rPr>
              <w:t>Редичкина Людмила Александровна</w:t>
            </w:r>
          </w:p>
        </w:tc>
        <w:tc>
          <w:tcPr>
            <w:tcW w:w="1984" w:type="dxa"/>
            <w:tcBorders>
              <w:top w:val="single" w:sz="4" w:space="0" w:color="000000"/>
              <w:left w:val="single" w:sz="4" w:space="0" w:color="000000"/>
              <w:bottom w:val="single" w:sz="4" w:space="0" w:color="000000"/>
            </w:tcBorders>
            <w:shd w:val="clear" w:color="auto" w:fill="auto"/>
          </w:tcPr>
          <w:p w:rsidR="00441A2E" w:rsidRPr="00441A2E" w:rsidRDefault="00441A2E" w:rsidP="00441A2E">
            <w:pPr>
              <w:tabs>
                <w:tab w:val="left" w:pos="6720"/>
              </w:tabs>
              <w:suppressAutoHyphens/>
              <w:snapToGrid w:val="0"/>
              <w:jc w:val="center"/>
              <w:rPr>
                <w:rFonts w:eastAsia="Arial Unicode MS" w:cs="Arial Unicode MS"/>
                <w:color w:val="000000"/>
                <w:lang w:val="ru-RU"/>
              </w:rPr>
            </w:pPr>
            <w:r w:rsidRPr="00441A2E">
              <w:rPr>
                <w:rFonts w:eastAsia="Arial Unicode MS" w:cs="Arial Unicode MS"/>
                <w:color w:val="000000"/>
                <w:lang w:val="ru-RU"/>
              </w:rPr>
              <w:t>Среднее – специальное</w:t>
            </w:r>
          </w:p>
          <w:p w:rsidR="00441A2E" w:rsidRPr="00441A2E" w:rsidRDefault="00441A2E" w:rsidP="00441A2E">
            <w:pPr>
              <w:tabs>
                <w:tab w:val="left" w:pos="6720"/>
              </w:tabs>
              <w:suppressAutoHyphens/>
              <w:snapToGrid w:val="0"/>
              <w:jc w:val="center"/>
              <w:rPr>
                <w:rFonts w:eastAsia="Arial Unicode MS" w:cs="Arial Unicode MS"/>
                <w:color w:val="000000"/>
                <w:lang w:val="ru-RU"/>
              </w:rPr>
            </w:pPr>
            <w:r w:rsidRPr="00441A2E">
              <w:rPr>
                <w:rFonts w:eastAsia="Arial Unicode MS" w:cs="Arial Unicode MS"/>
                <w:color w:val="000000"/>
                <w:lang w:val="ru-RU"/>
              </w:rPr>
              <w:t>КПК</w:t>
            </w:r>
          </w:p>
        </w:tc>
        <w:tc>
          <w:tcPr>
            <w:tcW w:w="1560" w:type="dxa"/>
            <w:tcBorders>
              <w:top w:val="single" w:sz="4" w:space="0" w:color="000000"/>
              <w:left w:val="single" w:sz="4" w:space="0" w:color="000000"/>
              <w:bottom w:val="single" w:sz="4" w:space="0" w:color="000000"/>
            </w:tcBorders>
            <w:shd w:val="clear" w:color="auto" w:fill="auto"/>
          </w:tcPr>
          <w:p w:rsidR="00441A2E" w:rsidRPr="00441A2E" w:rsidRDefault="00441A2E" w:rsidP="00441A2E">
            <w:pPr>
              <w:tabs>
                <w:tab w:val="left" w:pos="6720"/>
              </w:tabs>
              <w:suppressAutoHyphens/>
              <w:snapToGrid w:val="0"/>
              <w:jc w:val="center"/>
              <w:rPr>
                <w:rFonts w:eastAsia="Arial Unicode MS" w:cs="Arial Unicode MS"/>
                <w:color w:val="000000"/>
                <w:lang w:val="ru-RU"/>
              </w:rPr>
            </w:pPr>
            <w:r w:rsidRPr="00441A2E">
              <w:rPr>
                <w:rFonts w:eastAsia="Arial Unicode MS" w:cs="Arial Unicode MS"/>
                <w:color w:val="000000"/>
                <w:lang w:val="ru-RU"/>
              </w:rPr>
              <w:t>Учитель начальных классов</w:t>
            </w:r>
          </w:p>
        </w:tc>
        <w:tc>
          <w:tcPr>
            <w:tcW w:w="5386" w:type="dxa"/>
            <w:tcBorders>
              <w:top w:val="single" w:sz="4" w:space="0" w:color="000000"/>
              <w:left w:val="single" w:sz="4" w:space="0" w:color="000000"/>
              <w:bottom w:val="single" w:sz="4" w:space="0" w:color="000000"/>
            </w:tcBorders>
            <w:shd w:val="clear" w:color="auto" w:fill="auto"/>
          </w:tcPr>
          <w:p w:rsidR="00441A2E" w:rsidRPr="00441A2E" w:rsidRDefault="00441A2E" w:rsidP="00441A2E">
            <w:pPr>
              <w:tabs>
                <w:tab w:val="left" w:pos="6720"/>
              </w:tabs>
              <w:suppressAutoHyphens/>
              <w:snapToGrid w:val="0"/>
              <w:jc w:val="center"/>
              <w:rPr>
                <w:rFonts w:eastAsia="Arial Unicode MS" w:cs="Arial Unicode MS"/>
                <w:color w:val="000000"/>
                <w:lang w:val="ru-RU"/>
              </w:rPr>
            </w:pPr>
            <w:r w:rsidRPr="00441A2E">
              <w:rPr>
                <w:rFonts w:eastAsia="Arial Unicode MS" w:cs="Arial Unicode MS"/>
                <w:color w:val="000000"/>
                <w:lang w:val="ru-RU"/>
              </w:rPr>
              <w:t xml:space="preserve">Инжиниринг Бизнес – Школа», 2019г </w:t>
            </w:r>
          </w:p>
          <w:p w:rsidR="00441A2E" w:rsidRPr="00441A2E" w:rsidRDefault="00441A2E" w:rsidP="00441A2E">
            <w:pPr>
              <w:tabs>
                <w:tab w:val="left" w:pos="6720"/>
              </w:tabs>
              <w:suppressAutoHyphens/>
              <w:snapToGrid w:val="0"/>
              <w:jc w:val="center"/>
              <w:rPr>
                <w:rFonts w:eastAsia="Arial Unicode MS" w:cs="Arial Unicode MS"/>
                <w:color w:val="000000"/>
                <w:lang w:val="ru-RU"/>
              </w:rPr>
            </w:pPr>
            <w:r w:rsidRPr="00441A2E">
              <w:rPr>
                <w:rFonts w:eastAsia="Arial Unicode MS" w:cs="Arial Unicode MS"/>
                <w:color w:val="000000"/>
                <w:lang w:val="ru-RU"/>
              </w:rPr>
              <w:t>« Основы безопасности жизнедеятельности» по проблеме: реализация методического сопровождения ФГОС в системе инновационной педагогической деятельности учителя основ безопасности жизнедеятельности. (72 часа)</w:t>
            </w:r>
          </w:p>
          <w:p w:rsidR="00441A2E" w:rsidRPr="00441A2E" w:rsidRDefault="00441A2E" w:rsidP="00441A2E">
            <w:pPr>
              <w:tabs>
                <w:tab w:val="left" w:pos="6720"/>
              </w:tabs>
              <w:suppressAutoHyphens/>
              <w:snapToGrid w:val="0"/>
              <w:jc w:val="center"/>
              <w:rPr>
                <w:rFonts w:eastAsia="Arial Unicode MS" w:cs="Arial Unicode MS"/>
                <w:color w:val="000000"/>
                <w:lang w:val="ru-RU"/>
              </w:rPr>
            </w:pPr>
            <w:r w:rsidRPr="00441A2E">
              <w:rPr>
                <w:rFonts w:eastAsia="Arial Unicode MS" w:cs="Arial Unicode MS"/>
                <w:color w:val="000000"/>
                <w:lang w:val="ru-RU"/>
              </w:rPr>
              <w:t>ООО «Компьютерный Инжиниринг Бизнес – Школа», 2019г</w:t>
            </w:r>
          </w:p>
          <w:p w:rsidR="00441A2E" w:rsidRPr="00441A2E" w:rsidRDefault="00441A2E" w:rsidP="00441A2E">
            <w:pPr>
              <w:tabs>
                <w:tab w:val="left" w:pos="6720"/>
              </w:tabs>
              <w:suppressAutoHyphens/>
              <w:snapToGrid w:val="0"/>
              <w:jc w:val="center"/>
              <w:rPr>
                <w:rFonts w:eastAsia="Arial Unicode MS" w:cs="Arial Unicode MS"/>
                <w:color w:val="000000"/>
                <w:lang w:val="ru-RU"/>
              </w:rPr>
            </w:pPr>
            <w:r w:rsidRPr="00441A2E">
              <w:rPr>
                <w:rFonts w:eastAsia="Arial Unicode MS" w:cs="Arial Unicode MS"/>
                <w:color w:val="000000"/>
                <w:lang w:val="ru-RU"/>
              </w:rPr>
              <w:t>«Организация инклюзивного образования детей-инвалидов, детей с ОВЗ в образовательных организациях» (36 часов).</w:t>
            </w:r>
          </w:p>
        </w:tc>
        <w:tc>
          <w:tcPr>
            <w:tcW w:w="2268" w:type="dxa"/>
            <w:tcBorders>
              <w:top w:val="single" w:sz="4" w:space="0" w:color="000000"/>
              <w:left w:val="single" w:sz="4" w:space="0" w:color="000000"/>
              <w:bottom w:val="single" w:sz="4" w:space="0" w:color="000000"/>
              <w:right w:val="single" w:sz="4" w:space="0" w:color="auto"/>
            </w:tcBorders>
            <w:shd w:val="clear" w:color="auto" w:fill="auto"/>
          </w:tcPr>
          <w:p w:rsidR="00441A2E" w:rsidRPr="00441A2E" w:rsidRDefault="00441A2E" w:rsidP="00441A2E">
            <w:pPr>
              <w:tabs>
                <w:tab w:val="left" w:pos="6720"/>
              </w:tabs>
              <w:suppressAutoHyphens/>
              <w:snapToGrid w:val="0"/>
              <w:jc w:val="center"/>
              <w:rPr>
                <w:rFonts w:eastAsia="Arial Unicode MS" w:cs="Arial Unicode MS"/>
                <w:color w:val="000000"/>
                <w:lang w:val="ru-RU"/>
              </w:rPr>
            </w:pPr>
            <w:r w:rsidRPr="00441A2E">
              <w:rPr>
                <w:rFonts w:eastAsia="Arial Unicode MS" w:cs="Arial Unicode MS"/>
                <w:color w:val="000000"/>
                <w:lang w:val="ru-RU"/>
              </w:rPr>
              <w:t>ОБЖ</w:t>
            </w:r>
          </w:p>
          <w:p w:rsidR="00441A2E" w:rsidRDefault="00EE1667" w:rsidP="00441A2E">
            <w:pPr>
              <w:tabs>
                <w:tab w:val="left" w:pos="6720"/>
              </w:tabs>
              <w:suppressAutoHyphens/>
              <w:snapToGrid w:val="0"/>
              <w:jc w:val="center"/>
              <w:rPr>
                <w:rFonts w:eastAsia="Arial Unicode MS" w:cs="Arial Unicode MS"/>
                <w:color w:val="000000"/>
                <w:lang w:val="ru-RU"/>
              </w:rPr>
            </w:pPr>
            <w:r>
              <w:rPr>
                <w:rFonts w:eastAsia="Arial Unicode MS" w:cs="Arial Unicode MS"/>
                <w:color w:val="000000"/>
                <w:lang w:val="ru-RU"/>
              </w:rPr>
              <w:t>6-9</w:t>
            </w:r>
            <w:r w:rsidR="00441A2E" w:rsidRPr="00441A2E">
              <w:rPr>
                <w:rFonts w:eastAsia="Arial Unicode MS" w:cs="Arial Unicode MS"/>
                <w:color w:val="000000"/>
                <w:lang w:val="ru-RU"/>
              </w:rPr>
              <w:t xml:space="preserve"> классы</w:t>
            </w:r>
          </w:p>
          <w:p w:rsidR="00441A2E" w:rsidRDefault="00441A2E" w:rsidP="00441A2E">
            <w:pPr>
              <w:tabs>
                <w:tab w:val="left" w:pos="6720"/>
              </w:tabs>
              <w:suppressAutoHyphens/>
              <w:snapToGrid w:val="0"/>
              <w:jc w:val="center"/>
              <w:rPr>
                <w:rFonts w:eastAsia="Arial Unicode MS" w:cs="Arial Unicode MS"/>
                <w:color w:val="000000"/>
                <w:lang w:val="ru-RU"/>
              </w:rPr>
            </w:pPr>
          </w:p>
          <w:p w:rsidR="00441A2E" w:rsidRDefault="00441A2E" w:rsidP="00441A2E">
            <w:pPr>
              <w:tabs>
                <w:tab w:val="left" w:pos="6720"/>
              </w:tabs>
              <w:suppressAutoHyphens/>
              <w:snapToGrid w:val="0"/>
              <w:jc w:val="center"/>
              <w:rPr>
                <w:rFonts w:eastAsia="Arial Unicode MS" w:cs="Arial Unicode MS"/>
                <w:color w:val="000000"/>
                <w:lang w:val="ru-RU"/>
              </w:rPr>
            </w:pPr>
            <w:r>
              <w:rPr>
                <w:rFonts w:eastAsia="Arial Unicode MS" w:cs="Arial Unicode MS"/>
                <w:color w:val="000000"/>
                <w:lang w:val="ru-RU"/>
              </w:rPr>
              <w:t>Кружки</w:t>
            </w:r>
          </w:p>
          <w:p w:rsidR="00441A2E" w:rsidRDefault="00441A2E" w:rsidP="00441A2E">
            <w:pPr>
              <w:tabs>
                <w:tab w:val="left" w:pos="6720"/>
              </w:tabs>
              <w:suppressAutoHyphens/>
              <w:snapToGrid w:val="0"/>
              <w:jc w:val="center"/>
              <w:rPr>
                <w:rFonts w:eastAsia="Arial Unicode MS" w:cs="Arial Unicode MS"/>
                <w:color w:val="000000"/>
                <w:lang w:val="ru-RU"/>
              </w:rPr>
            </w:pPr>
            <w:r>
              <w:rPr>
                <w:rFonts w:eastAsia="Arial Unicode MS" w:cs="Arial Unicode MS"/>
                <w:color w:val="000000"/>
                <w:lang w:val="ru-RU"/>
              </w:rPr>
              <w:t>«Военное дело»</w:t>
            </w:r>
          </w:p>
          <w:p w:rsidR="00441A2E" w:rsidRPr="00441A2E" w:rsidRDefault="00441A2E" w:rsidP="00441A2E">
            <w:pPr>
              <w:tabs>
                <w:tab w:val="left" w:pos="6720"/>
              </w:tabs>
              <w:suppressAutoHyphens/>
              <w:snapToGrid w:val="0"/>
              <w:jc w:val="center"/>
              <w:rPr>
                <w:rFonts w:eastAsia="Arial Unicode MS" w:cs="Arial Unicode MS"/>
                <w:color w:val="000000"/>
                <w:lang w:val="ru-RU"/>
              </w:rPr>
            </w:pPr>
            <w:r>
              <w:rPr>
                <w:rFonts w:eastAsia="Arial Unicode MS" w:cs="Arial Unicode MS"/>
                <w:color w:val="000000"/>
                <w:lang w:val="ru-RU"/>
              </w:rPr>
              <w:t>«ДЮП»</w:t>
            </w:r>
          </w:p>
        </w:tc>
        <w:tc>
          <w:tcPr>
            <w:tcW w:w="1785" w:type="dxa"/>
            <w:tcBorders>
              <w:top w:val="single" w:sz="4" w:space="0" w:color="000000"/>
              <w:left w:val="single" w:sz="4" w:space="0" w:color="auto"/>
              <w:bottom w:val="single" w:sz="4" w:space="0" w:color="000000"/>
              <w:right w:val="single" w:sz="4" w:space="0" w:color="000000"/>
            </w:tcBorders>
            <w:shd w:val="clear" w:color="auto" w:fill="auto"/>
          </w:tcPr>
          <w:p w:rsidR="00441A2E" w:rsidRPr="00441A2E" w:rsidRDefault="00441A2E" w:rsidP="00441A2E">
            <w:pPr>
              <w:tabs>
                <w:tab w:val="left" w:pos="6720"/>
              </w:tabs>
              <w:suppressAutoHyphens/>
              <w:snapToGrid w:val="0"/>
              <w:jc w:val="center"/>
              <w:rPr>
                <w:rFonts w:eastAsia="Arial Unicode MS" w:cs="Arial Unicode MS"/>
                <w:color w:val="000000"/>
                <w:lang w:val="ru-RU"/>
              </w:rPr>
            </w:pPr>
            <w:r w:rsidRPr="00441A2E">
              <w:rPr>
                <w:rFonts w:eastAsia="Arial Unicode MS" w:cs="Arial Unicode MS"/>
                <w:color w:val="000000"/>
                <w:lang w:val="ru-RU"/>
              </w:rPr>
              <w:t>Соответствие должности</w:t>
            </w:r>
          </w:p>
        </w:tc>
      </w:tr>
      <w:tr w:rsidR="00441A2E" w:rsidRPr="00602744" w:rsidTr="00441A2E">
        <w:trPr>
          <w:trHeight w:val="385"/>
        </w:trPr>
        <w:tc>
          <w:tcPr>
            <w:tcW w:w="697" w:type="dxa"/>
            <w:gridSpan w:val="2"/>
            <w:tcBorders>
              <w:top w:val="single" w:sz="4" w:space="0" w:color="000000"/>
              <w:left w:val="single" w:sz="4" w:space="0" w:color="000000"/>
              <w:bottom w:val="single" w:sz="4" w:space="0" w:color="000000"/>
            </w:tcBorders>
            <w:shd w:val="clear" w:color="auto" w:fill="auto"/>
          </w:tcPr>
          <w:p w:rsidR="00441A2E" w:rsidRPr="00441A2E" w:rsidRDefault="00441A2E" w:rsidP="00441A2E">
            <w:pPr>
              <w:widowControl/>
              <w:tabs>
                <w:tab w:val="left" w:pos="6720"/>
              </w:tabs>
              <w:suppressAutoHyphens/>
              <w:autoSpaceDE/>
              <w:autoSpaceDN/>
              <w:adjustRightInd/>
              <w:snapToGrid w:val="0"/>
              <w:spacing w:after="200" w:line="276" w:lineRule="auto"/>
              <w:jc w:val="center"/>
              <w:rPr>
                <w:rFonts w:eastAsia="Times New Roman"/>
                <w:sz w:val="22"/>
                <w:szCs w:val="22"/>
                <w:lang w:val="ru-RU" w:eastAsia="zh-CN"/>
              </w:rPr>
            </w:pPr>
            <w:r>
              <w:rPr>
                <w:rFonts w:eastAsia="Times New Roman"/>
                <w:sz w:val="22"/>
                <w:szCs w:val="22"/>
                <w:lang w:val="ru-RU" w:eastAsia="zh-CN"/>
              </w:rPr>
              <w:t>2</w:t>
            </w:r>
            <w:r w:rsidR="00447C26">
              <w:rPr>
                <w:rFonts w:eastAsia="Times New Roman"/>
                <w:sz w:val="22"/>
                <w:szCs w:val="22"/>
                <w:lang w:val="ru-RU" w:eastAsia="zh-CN"/>
              </w:rPr>
              <w:t>2</w:t>
            </w:r>
          </w:p>
        </w:tc>
        <w:tc>
          <w:tcPr>
            <w:tcW w:w="1855" w:type="dxa"/>
            <w:tcBorders>
              <w:top w:val="single" w:sz="4" w:space="0" w:color="000000"/>
              <w:left w:val="single" w:sz="4" w:space="0" w:color="000000"/>
              <w:bottom w:val="single" w:sz="4" w:space="0" w:color="000000"/>
            </w:tcBorders>
            <w:shd w:val="clear" w:color="auto" w:fill="auto"/>
          </w:tcPr>
          <w:p w:rsidR="00441A2E" w:rsidRPr="00441A2E" w:rsidRDefault="00441A2E" w:rsidP="00441A2E">
            <w:pPr>
              <w:widowControl/>
              <w:tabs>
                <w:tab w:val="left" w:pos="6720"/>
              </w:tabs>
              <w:suppressAutoHyphens/>
              <w:autoSpaceDE/>
              <w:autoSpaceDN/>
              <w:adjustRightInd/>
              <w:snapToGrid w:val="0"/>
              <w:spacing w:after="200" w:line="276" w:lineRule="auto"/>
              <w:jc w:val="center"/>
              <w:rPr>
                <w:rFonts w:eastAsia="Times New Roman"/>
                <w:sz w:val="22"/>
                <w:szCs w:val="22"/>
                <w:lang w:val="ru-RU" w:eastAsia="zh-CN"/>
              </w:rPr>
            </w:pPr>
            <w:r w:rsidRPr="00441A2E">
              <w:rPr>
                <w:rFonts w:eastAsia="Times New Roman"/>
                <w:sz w:val="22"/>
                <w:szCs w:val="22"/>
                <w:lang w:val="ru-RU" w:eastAsia="zh-CN"/>
              </w:rPr>
              <w:t>Редичкина Светлана Васильевна</w:t>
            </w:r>
          </w:p>
        </w:tc>
        <w:tc>
          <w:tcPr>
            <w:tcW w:w="1984" w:type="dxa"/>
            <w:tcBorders>
              <w:top w:val="single" w:sz="4" w:space="0" w:color="000000"/>
              <w:left w:val="single" w:sz="4" w:space="0" w:color="000000"/>
              <w:bottom w:val="single" w:sz="4" w:space="0" w:color="000000"/>
            </w:tcBorders>
            <w:shd w:val="clear" w:color="auto" w:fill="auto"/>
          </w:tcPr>
          <w:p w:rsidR="00441A2E" w:rsidRPr="00441A2E" w:rsidRDefault="00441A2E" w:rsidP="00441A2E">
            <w:pPr>
              <w:widowControl/>
              <w:tabs>
                <w:tab w:val="left" w:pos="6720"/>
              </w:tabs>
              <w:suppressAutoHyphens/>
              <w:autoSpaceDE/>
              <w:autoSpaceDN/>
              <w:adjustRightInd/>
              <w:snapToGrid w:val="0"/>
              <w:spacing w:after="200" w:line="276" w:lineRule="auto"/>
              <w:jc w:val="center"/>
              <w:rPr>
                <w:rFonts w:eastAsia="Times New Roman"/>
                <w:sz w:val="22"/>
                <w:szCs w:val="22"/>
                <w:lang w:val="ru-RU" w:eastAsia="zh-CN"/>
              </w:rPr>
            </w:pPr>
            <w:r w:rsidRPr="00441A2E">
              <w:rPr>
                <w:rFonts w:eastAsia="Times New Roman"/>
                <w:sz w:val="22"/>
                <w:szCs w:val="22"/>
                <w:lang w:val="ru-RU" w:eastAsia="zh-CN"/>
              </w:rPr>
              <w:t>ЮФУ</w:t>
            </w:r>
          </w:p>
          <w:p w:rsidR="00441A2E" w:rsidRPr="00441A2E" w:rsidRDefault="00441A2E" w:rsidP="00441A2E">
            <w:pPr>
              <w:widowControl/>
              <w:tabs>
                <w:tab w:val="left" w:pos="6720"/>
              </w:tabs>
              <w:suppressAutoHyphens/>
              <w:autoSpaceDE/>
              <w:autoSpaceDN/>
              <w:adjustRightInd/>
              <w:snapToGrid w:val="0"/>
              <w:spacing w:after="200" w:line="276" w:lineRule="auto"/>
              <w:jc w:val="center"/>
              <w:rPr>
                <w:rFonts w:eastAsia="Times New Roman"/>
                <w:sz w:val="22"/>
                <w:szCs w:val="22"/>
                <w:lang w:val="ru-RU" w:eastAsia="zh-CN"/>
              </w:rPr>
            </w:pPr>
            <w:r w:rsidRPr="00441A2E">
              <w:rPr>
                <w:rFonts w:eastAsia="Times New Roman"/>
                <w:sz w:val="22"/>
                <w:szCs w:val="22"/>
                <w:lang w:val="ru-RU" w:eastAsia="zh-CN"/>
              </w:rPr>
              <w:t>2014</w:t>
            </w:r>
            <w:r w:rsidR="00447C26">
              <w:rPr>
                <w:rFonts w:eastAsia="Times New Roman"/>
                <w:sz w:val="22"/>
                <w:szCs w:val="22"/>
                <w:lang w:val="ru-RU" w:eastAsia="zh-CN"/>
              </w:rPr>
              <w:t xml:space="preserve">   </w:t>
            </w:r>
          </w:p>
        </w:tc>
        <w:tc>
          <w:tcPr>
            <w:tcW w:w="1560" w:type="dxa"/>
            <w:tcBorders>
              <w:top w:val="single" w:sz="4" w:space="0" w:color="000000"/>
              <w:left w:val="single" w:sz="4" w:space="0" w:color="000000"/>
              <w:bottom w:val="single" w:sz="4" w:space="0" w:color="000000"/>
            </w:tcBorders>
            <w:shd w:val="clear" w:color="auto" w:fill="auto"/>
          </w:tcPr>
          <w:p w:rsidR="00441A2E" w:rsidRPr="00441A2E" w:rsidRDefault="00441A2E" w:rsidP="00441A2E">
            <w:pPr>
              <w:widowControl/>
              <w:tabs>
                <w:tab w:val="left" w:pos="6720"/>
              </w:tabs>
              <w:suppressAutoHyphens/>
              <w:autoSpaceDE/>
              <w:autoSpaceDN/>
              <w:adjustRightInd/>
              <w:snapToGrid w:val="0"/>
              <w:spacing w:after="200" w:line="276" w:lineRule="auto"/>
              <w:jc w:val="center"/>
              <w:rPr>
                <w:rFonts w:eastAsia="Times New Roman"/>
                <w:sz w:val="22"/>
                <w:szCs w:val="22"/>
                <w:lang w:val="ru-RU" w:eastAsia="zh-CN"/>
              </w:rPr>
            </w:pPr>
            <w:r w:rsidRPr="00441A2E">
              <w:rPr>
                <w:rFonts w:eastAsia="Times New Roman"/>
                <w:sz w:val="22"/>
                <w:szCs w:val="22"/>
                <w:lang w:val="ru-RU" w:eastAsia="zh-CN"/>
              </w:rPr>
              <w:t>Учитель биологии</w:t>
            </w:r>
          </w:p>
        </w:tc>
        <w:tc>
          <w:tcPr>
            <w:tcW w:w="5386" w:type="dxa"/>
            <w:tcBorders>
              <w:top w:val="single" w:sz="4" w:space="0" w:color="000000"/>
              <w:left w:val="single" w:sz="4" w:space="0" w:color="000000"/>
              <w:bottom w:val="single" w:sz="4" w:space="0" w:color="000000"/>
            </w:tcBorders>
            <w:shd w:val="clear" w:color="auto" w:fill="auto"/>
          </w:tcPr>
          <w:p w:rsidR="00EE1667" w:rsidRPr="00EE1667" w:rsidRDefault="00EE1667" w:rsidP="00EE1667">
            <w:pPr>
              <w:tabs>
                <w:tab w:val="left" w:pos="6720"/>
              </w:tabs>
              <w:snapToGrid w:val="0"/>
              <w:jc w:val="center"/>
              <w:rPr>
                <w:rFonts w:eastAsia="Times New Roman"/>
                <w:b/>
                <w:color w:val="000000" w:themeColor="text1"/>
                <w:lang w:val="ru-RU"/>
              </w:rPr>
            </w:pPr>
            <w:r w:rsidRPr="00EE1667">
              <w:rPr>
                <w:rFonts w:eastAsia="Arial Unicode MS"/>
                <w:b/>
                <w:color w:val="000000" w:themeColor="text1"/>
                <w:lang w:val="ru-RU"/>
              </w:rPr>
              <w:t>ООО «Компьютерный Инжиниринг Бизнес – Школа», 2019г</w:t>
            </w:r>
          </w:p>
          <w:p w:rsidR="00EE1667" w:rsidRPr="00EE1667" w:rsidRDefault="00EE1667" w:rsidP="00EE1667">
            <w:pPr>
              <w:tabs>
                <w:tab w:val="left" w:pos="0"/>
                <w:tab w:val="left" w:pos="709"/>
                <w:tab w:val="left" w:pos="851"/>
                <w:tab w:val="left" w:pos="1134"/>
              </w:tabs>
              <w:suppressAutoHyphens/>
              <w:jc w:val="center"/>
              <w:rPr>
                <w:rFonts w:eastAsia="SimSun"/>
                <w:color w:val="000000" w:themeColor="text1"/>
                <w:lang w:val="ru-RU" w:eastAsia="ar-SA"/>
              </w:rPr>
            </w:pPr>
            <w:r w:rsidRPr="00EE1667">
              <w:rPr>
                <w:rFonts w:eastAsia="SimSun"/>
                <w:color w:val="000000" w:themeColor="text1"/>
                <w:lang w:val="ru-RU" w:eastAsia="ar-SA"/>
              </w:rPr>
              <w:t>«Организация инклюзивного образования детей - инвалидов, детей с ОВЗ в образовательных организациях» (36 часов)</w:t>
            </w:r>
          </w:p>
          <w:p w:rsidR="00EE1667" w:rsidRPr="00EE1667" w:rsidRDefault="00EE1667" w:rsidP="00EE1667">
            <w:pPr>
              <w:tabs>
                <w:tab w:val="left" w:pos="0"/>
                <w:tab w:val="left" w:pos="709"/>
                <w:tab w:val="left" w:pos="851"/>
                <w:tab w:val="left" w:pos="1134"/>
              </w:tabs>
              <w:suppressAutoHyphens/>
              <w:jc w:val="center"/>
              <w:rPr>
                <w:rFonts w:eastAsia="SimSun"/>
                <w:color w:val="000000" w:themeColor="text1"/>
                <w:lang w:val="ru-RU" w:eastAsia="ar-SA"/>
              </w:rPr>
            </w:pPr>
            <w:r w:rsidRPr="00EE1667">
              <w:rPr>
                <w:rFonts w:eastAsia="Times New Roman"/>
                <w:b/>
                <w:bCs/>
                <w:color w:val="000000" w:themeColor="text1"/>
                <w:lang w:val="ru-RU"/>
              </w:rPr>
              <w:t>Автономная некоммерческая организация ДПО «Московская академия народного хозяйства и государственной службы», 2020г.</w:t>
            </w:r>
            <w:r w:rsidRPr="00EE1667">
              <w:rPr>
                <w:rFonts w:eastAsia="Times New Roman"/>
                <w:bCs/>
                <w:color w:val="000000" w:themeColor="text1"/>
                <w:lang w:val="ru-RU"/>
              </w:rPr>
              <w:t xml:space="preserve"> по дополнительной профессиональной программе </w:t>
            </w:r>
            <w:r w:rsidRPr="00EE1667">
              <w:rPr>
                <w:rFonts w:eastAsia="SimSun"/>
                <w:color w:val="000000" w:themeColor="text1"/>
                <w:lang w:val="ru-RU" w:eastAsia="ar-SA"/>
              </w:rPr>
              <w:t>«Организационно – методическая</w:t>
            </w:r>
          </w:p>
          <w:p w:rsidR="00EE1667" w:rsidRPr="00EE1667" w:rsidRDefault="00EE1667" w:rsidP="00EE1667">
            <w:pPr>
              <w:tabs>
                <w:tab w:val="left" w:pos="0"/>
                <w:tab w:val="left" w:pos="709"/>
                <w:tab w:val="left" w:pos="851"/>
                <w:tab w:val="left" w:pos="1134"/>
              </w:tabs>
              <w:suppressAutoHyphens/>
              <w:jc w:val="center"/>
              <w:rPr>
                <w:rFonts w:eastAsia="SimSun"/>
                <w:color w:val="000000" w:themeColor="text1"/>
                <w:lang w:val="ru-RU" w:eastAsia="ar-SA"/>
              </w:rPr>
            </w:pPr>
            <w:r w:rsidRPr="00EE1667">
              <w:rPr>
                <w:rFonts w:eastAsia="SimSun"/>
                <w:color w:val="000000" w:themeColor="text1"/>
                <w:lang w:val="ru-RU" w:eastAsia="ar-SA"/>
              </w:rPr>
              <w:t>антинаркотическая профилактическая работа в</w:t>
            </w:r>
          </w:p>
          <w:p w:rsidR="00EE1667" w:rsidRPr="00EE1667" w:rsidRDefault="00EE1667" w:rsidP="00EE1667">
            <w:pPr>
              <w:tabs>
                <w:tab w:val="left" w:pos="0"/>
                <w:tab w:val="left" w:pos="709"/>
                <w:tab w:val="left" w:pos="851"/>
                <w:tab w:val="left" w:pos="1134"/>
              </w:tabs>
              <w:suppressAutoHyphens/>
              <w:jc w:val="center"/>
              <w:rPr>
                <w:rFonts w:eastAsia="SimSun"/>
                <w:color w:val="000000" w:themeColor="text1"/>
                <w:lang w:val="ru-RU" w:eastAsia="ar-SA"/>
              </w:rPr>
            </w:pPr>
            <w:r w:rsidRPr="00EE1667">
              <w:rPr>
                <w:rFonts w:eastAsia="SimSun"/>
                <w:color w:val="000000" w:themeColor="text1"/>
                <w:lang w:val="ru-RU" w:eastAsia="ar-SA"/>
              </w:rPr>
              <w:t>образовательном учреждении», 144 ч.</w:t>
            </w:r>
          </w:p>
          <w:p w:rsidR="00EE1667" w:rsidRPr="00EE1667" w:rsidRDefault="00EE1667" w:rsidP="00EE1667">
            <w:pPr>
              <w:tabs>
                <w:tab w:val="left" w:pos="0"/>
                <w:tab w:val="left" w:pos="709"/>
                <w:tab w:val="left" w:pos="851"/>
                <w:tab w:val="left" w:pos="1134"/>
              </w:tabs>
              <w:suppressAutoHyphens/>
              <w:jc w:val="center"/>
              <w:rPr>
                <w:rFonts w:eastAsia="Arial Unicode MS" w:cs="Arial Unicode MS"/>
                <w:color w:val="000000" w:themeColor="text1"/>
                <w:lang w:val="ru-RU"/>
              </w:rPr>
            </w:pPr>
            <w:r w:rsidRPr="00EE1667">
              <w:rPr>
                <w:rFonts w:eastAsia="Arial Unicode MS" w:cs="Arial Unicode MS"/>
                <w:b/>
                <w:color w:val="000000" w:themeColor="text1"/>
                <w:lang w:val="ru-RU"/>
              </w:rPr>
              <w:t xml:space="preserve">2015 год, Негосударственное образовательное учреждение высшего профессионального образования «Ростовский социально – экономический институт», </w:t>
            </w:r>
            <w:r w:rsidRPr="00EE1667">
              <w:rPr>
                <w:rFonts w:eastAsia="Arial Unicode MS" w:cs="Arial Unicode MS"/>
                <w:color w:val="000000" w:themeColor="text1"/>
                <w:lang w:val="ru-RU"/>
              </w:rPr>
              <w:t>присвоена квалификация «Менеджер в сфере образования»</w:t>
            </w:r>
          </w:p>
          <w:p w:rsidR="00EE1667" w:rsidRPr="00EE1667" w:rsidRDefault="00EE1667" w:rsidP="00EE1667">
            <w:pPr>
              <w:tabs>
                <w:tab w:val="left" w:pos="0"/>
                <w:tab w:val="left" w:pos="709"/>
                <w:tab w:val="left" w:pos="851"/>
                <w:tab w:val="left" w:pos="1134"/>
              </w:tabs>
              <w:suppressAutoHyphens/>
              <w:jc w:val="center"/>
              <w:rPr>
                <w:color w:val="000000" w:themeColor="text1"/>
                <w:lang w:val="ru-RU"/>
              </w:rPr>
            </w:pPr>
            <w:r w:rsidRPr="00EE1667">
              <w:rPr>
                <w:b/>
                <w:color w:val="000000" w:themeColor="text1"/>
                <w:lang w:val="ru-RU"/>
              </w:rPr>
              <w:t xml:space="preserve">Автономная некоммерческая организация ДПО «Московская академия народного хозяйства и государственной службы», 2022г. </w:t>
            </w:r>
            <w:r w:rsidRPr="00EE1667">
              <w:rPr>
                <w:color w:val="000000" w:themeColor="text1"/>
                <w:lang w:val="ru-RU"/>
              </w:rPr>
              <w:t>по программе «Методика преподавания математики и информатики в соответствии с ФГОС» (72 часа)</w:t>
            </w:r>
          </w:p>
          <w:p w:rsidR="00EE1667" w:rsidRPr="00EE1667" w:rsidRDefault="00EE1667" w:rsidP="00EE1667">
            <w:pPr>
              <w:tabs>
                <w:tab w:val="left" w:pos="0"/>
                <w:tab w:val="left" w:pos="709"/>
                <w:tab w:val="left" w:pos="851"/>
                <w:tab w:val="left" w:pos="1134"/>
              </w:tabs>
              <w:suppressAutoHyphens/>
              <w:jc w:val="center"/>
              <w:rPr>
                <w:color w:val="000000" w:themeColor="text1"/>
                <w:lang w:val="ru-RU"/>
              </w:rPr>
            </w:pPr>
            <w:r w:rsidRPr="00EE1667">
              <w:rPr>
                <w:b/>
                <w:color w:val="000000" w:themeColor="text1"/>
                <w:lang w:val="ru-RU"/>
              </w:rPr>
              <w:t xml:space="preserve">Автономная некоммерческая организация ДПО «Московская академия народного хозяйства и государственной службы», 2022г. по программе </w:t>
            </w:r>
            <w:r w:rsidRPr="00EE1667">
              <w:rPr>
                <w:color w:val="000000" w:themeColor="text1"/>
                <w:lang w:val="ru-RU"/>
              </w:rPr>
              <w:t>«Методика преподавания физики в соответствии с ФГОС» (72 часа)</w:t>
            </w:r>
          </w:p>
          <w:p w:rsidR="00EE1667" w:rsidRPr="00EE1667" w:rsidRDefault="00EE1667" w:rsidP="00EE1667">
            <w:pPr>
              <w:tabs>
                <w:tab w:val="left" w:pos="0"/>
                <w:tab w:val="left" w:pos="709"/>
                <w:tab w:val="left" w:pos="851"/>
                <w:tab w:val="left" w:pos="1134"/>
              </w:tabs>
              <w:suppressAutoHyphens/>
              <w:jc w:val="center"/>
              <w:rPr>
                <w:color w:val="000000" w:themeColor="text1"/>
                <w:lang w:val="ru-RU"/>
              </w:rPr>
            </w:pPr>
            <w:r w:rsidRPr="00EE1667">
              <w:rPr>
                <w:b/>
                <w:color w:val="000000" w:themeColor="text1"/>
                <w:lang w:val="ru-RU"/>
              </w:rPr>
              <w:t xml:space="preserve">Автономная некоммерческая организация ДПО «Московская академия народного хозяйства и государственной службы», 2022г. </w:t>
            </w:r>
            <w:r w:rsidRPr="00EE1667">
              <w:rPr>
                <w:color w:val="000000" w:themeColor="text1"/>
                <w:lang w:val="ru-RU"/>
              </w:rPr>
              <w:t>по программе «Эффективные педагогические практики преподавания биологии, географии и экологии в контексте ФГОС» (72 часа)</w:t>
            </w:r>
          </w:p>
          <w:p w:rsidR="00EE1667" w:rsidRPr="00EE1667" w:rsidRDefault="00EE1667" w:rsidP="00EE1667">
            <w:pPr>
              <w:tabs>
                <w:tab w:val="left" w:pos="0"/>
                <w:tab w:val="left" w:pos="709"/>
                <w:tab w:val="left" w:pos="851"/>
                <w:tab w:val="left" w:pos="1134"/>
              </w:tabs>
              <w:suppressAutoHyphens/>
              <w:jc w:val="center"/>
              <w:rPr>
                <w:color w:val="000000" w:themeColor="text1"/>
                <w:lang w:val="ru-RU"/>
              </w:rPr>
            </w:pPr>
            <w:r w:rsidRPr="00EE1667">
              <w:rPr>
                <w:b/>
                <w:color w:val="000000" w:themeColor="text1"/>
                <w:lang w:val="ru-RU"/>
              </w:rPr>
              <w:t xml:space="preserve">Автономная некоммерческая организация ДПО «Московская академия народного хозяйства и государственной службы», 2022г. </w:t>
            </w:r>
            <w:r w:rsidRPr="00EE1667">
              <w:rPr>
                <w:color w:val="000000" w:themeColor="text1"/>
                <w:lang w:val="ru-RU"/>
              </w:rPr>
              <w:t>по программе «Особенности воспитательной работы и нормативно-правовое регулирование учебно-воспитательной деятельности в образовательной организации в контексте реализации программы воспитания и ФГОС» (72 часа)</w:t>
            </w:r>
          </w:p>
          <w:p w:rsidR="00441A2E" w:rsidRPr="00EE1667" w:rsidRDefault="00EE1667" w:rsidP="00EE1667">
            <w:pPr>
              <w:widowControl/>
              <w:tabs>
                <w:tab w:val="left" w:pos="0"/>
                <w:tab w:val="left" w:pos="709"/>
                <w:tab w:val="left" w:pos="851"/>
                <w:tab w:val="left" w:pos="1134"/>
              </w:tabs>
              <w:suppressAutoHyphens/>
              <w:autoSpaceDE/>
              <w:autoSpaceDN/>
              <w:adjustRightInd/>
              <w:jc w:val="center"/>
              <w:rPr>
                <w:rFonts w:eastAsia="SimSun"/>
                <w:lang w:val="ru-RU" w:eastAsia="ar-SA"/>
              </w:rPr>
            </w:pPr>
            <w:r w:rsidRPr="00EE1667">
              <w:rPr>
                <w:rFonts w:eastAsia="Arial Unicode MS"/>
                <w:b/>
                <w:color w:val="000000" w:themeColor="text1"/>
                <w:lang w:val="ru-RU"/>
              </w:rPr>
              <w:t>2022 год, Федеральное государственное автономное образовательное учреждение дополнительного профессионального образования «Академия реализации государственной политики и профессионального развития работников образования Министерства просвещения Российской Федерации»</w:t>
            </w:r>
            <w:r w:rsidRPr="00EE1667">
              <w:rPr>
                <w:rFonts w:eastAsia="Arial Unicode MS"/>
                <w:color w:val="000000" w:themeColor="text1"/>
                <w:lang w:val="ru-RU"/>
              </w:rPr>
              <w:t xml:space="preserve"> по дополнительной профессиональной программе «Реализация требований обновленных ФГОС НОО, ФГОС ООО в работе учителя» (36 часов)</w:t>
            </w:r>
          </w:p>
          <w:p w:rsidR="00441A2E" w:rsidRPr="00441A2E" w:rsidRDefault="00441A2E" w:rsidP="00EE1667">
            <w:pPr>
              <w:widowControl/>
              <w:tabs>
                <w:tab w:val="left" w:pos="0"/>
                <w:tab w:val="left" w:pos="709"/>
                <w:tab w:val="left" w:pos="851"/>
                <w:tab w:val="left" w:pos="1134"/>
              </w:tabs>
              <w:suppressAutoHyphens/>
              <w:autoSpaceDE/>
              <w:autoSpaceDN/>
              <w:adjustRightInd/>
              <w:contextualSpacing/>
              <w:jc w:val="center"/>
              <w:rPr>
                <w:rFonts w:eastAsia="Times New Roman"/>
                <w:sz w:val="22"/>
                <w:szCs w:val="22"/>
                <w:lang w:val="ru-RU" w:eastAsia="zh-CN"/>
              </w:rPr>
            </w:pPr>
          </w:p>
        </w:tc>
        <w:tc>
          <w:tcPr>
            <w:tcW w:w="2268" w:type="dxa"/>
            <w:tcBorders>
              <w:top w:val="single" w:sz="4" w:space="0" w:color="000000"/>
              <w:left w:val="single" w:sz="4" w:space="0" w:color="000000"/>
              <w:bottom w:val="single" w:sz="4" w:space="0" w:color="000000"/>
              <w:right w:val="single" w:sz="4" w:space="0" w:color="auto"/>
            </w:tcBorders>
            <w:shd w:val="clear" w:color="auto" w:fill="auto"/>
          </w:tcPr>
          <w:p w:rsidR="00441A2E" w:rsidRDefault="00441A2E" w:rsidP="00441A2E">
            <w:pPr>
              <w:widowControl/>
              <w:tabs>
                <w:tab w:val="left" w:pos="6720"/>
              </w:tabs>
              <w:suppressAutoHyphens/>
              <w:autoSpaceDE/>
              <w:autoSpaceDN/>
              <w:adjustRightInd/>
              <w:snapToGrid w:val="0"/>
              <w:spacing w:after="200" w:line="276" w:lineRule="auto"/>
              <w:jc w:val="center"/>
              <w:rPr>
                <w:rFonts w:eastAsia="Times New Roman"/>
                <w:sz w:val="22"/>
                <w:szCs w:val="22"/>
                <w:lang w:val="ru-RU" w:eastAsia="zh-CN"/>
              </w:rPr>
            </w:pPr>
            <w:r>
              <w:rPr>
                <w:rFonts w:eastAsia="Times New Roman"/>
                <w:sz w:val="22"/>
                <w:szCs w:val="22"/>
                <w:lang w:val="ru-RU" w:eastAsia="zh-CN"/>
              </w:rPr>
              <w:t>Биология</w:t>
            </w:r>
          </w:p>
          <w:p w:rsidR="00441A2E" w:rsidRPr="00441A2E" w:rsidRDefault="00EE1667" w:rsidP="00441A2E">
            <w:pPr>
              <w:widowControl/>
              <w:tabs>
                <w:tab w:val="left" w:pos="6720"/>
              </w:tabs>
              <w:suppressAutoHyphens/>
              <w:autoSpaceDE/>
              <w:autoSpaceDN/>
              <w:adjustRightInd/>
              <w:snapToGrid w:val="0"/>
              <w:spacing w:after="200" w:line="276" w:lineRule="auto"/>
              <w:jc w:val="center"/>
              <w:rPr>
                <w:rFonts w:eastAsia="Times New Roman"/>
                <w:sz w:val="22"/>
                <w:szCs w:val="22"/>
                <w:lang w:val="ru-RU" w:eastAsia="zh-CN"/>
              </w:rPr>
            </w:pPr>
            <w:r>
              <w:rPr>
                <w:rFonts w:eastAsia="Times New Roman"/>
                <w:sz w:val="22"/>
                <w:szCs w:val="22"/>
                <w:lang w:val="ru-RU" w:eastAsia="zh-CN"/>
              </w:rPr>
              <w:t>6</w:t>
            </w:r>
            <w:r w:rsidR="00441A2E">
              <w:rPr>
                <w:rFonts w:eastAsia="Times New Roman"/>
                <w:sz w:val="22"/>
                <w:szCs w:val="22"/>
                <w:lang w:val="ru-RU" w:eastAsia="zh-CN"/>
              </w:rPr>
              <w:t xml:space="preserve"> классы</w:t>
            </w:r>
          </w:p>
          <w:p w:rsidR="00441A2E" w:rsidRPr="00441A2E" w:rsidRDefault="00441A2E" w:rsidP="00441A2E">
            <w:pPr>
              <w:widowControl/>
              <w:tabs>
                <w:tab w:val="left" w:pos="6720"/>
              </w:tabs>
              <w:suppressAutoHyphens/>
              <w:autoSpaceDE/>
              <w:autoSpaceDN/>
              <w:adjustRightInd/>
              <w:snapToGrid w:val="0"/>
              <w:spacing w:after="200" w:line="276" w:lineRule="auto"/>
              <w:jc w:val="center"/>
              <w:rPr>
                <w:rFonts w:eastAsia="Times New Roman"/>
                <w:sz w:val="22"/>
                <w:szCs w:val="22"/>
                <w:lang w:val="ru-RU" w:eastAsia="zh-CN"/>
              </w:rPr>
            </w:pPr>
          </w:p>
          <w:p w:rsidR="00441A2E" w:rsidRPr="00441A2E" w:rsidRDefault="00441A2E" w:rsidP="00441A2E">
            <w:pPr>
              <w:widowControl/>
              <w:tabs>
                <w:tab w:val="left" w:pos="6720"/>
              </w:tabs>
              <w:suppressAutoHyphens/>
              <w:autoSpaceDE/>
              <w:autoSpaceDN/>
              <w:adjustRightInd/>
              <w:snapToGrid w:val="0"/>
              <w:spacing w:after="200" w:line="276" w:lineRule="auto"/>
              <w:jc w:val="center"/>
              <w:rPr>
                <w:rFonts w:eastAsia="Times New Roman"/>
                <w:sz w:val="22"/>
                <w:szCs w:val="22"/>
                <w:lang w:val="ru-RU" w:eastAsia="zh-CN"/>
              </w:rPr>
            </w:pPr>
          </w:p>
          <w:p w:rsidR="00441A2E" w:rsidRPr="00441A2E" w:rsidRDefault="00441A2E" w:rsidP="00441A2E">
            <w:pPr>
              <w:widowControl/>
              <w:tabs>
                <w:tab w:val="left" w:pos="6720"/>
              </w:tabs>
              <w:suppressAutoHyphens/>
              <w:autoSpaceDE/>
              <w:autoSpaceDN/>
              <w:adjustRightInd/>
              <w:snapToGrid w:val="0"/>
              <w:spacing w:after="200" w:line="276" w:lineRule="auto"/>
              <w:jc w:val="center"/>
              <w:rPr>
                <w:rFonts w:eastAsia="Times New Roman"/>
                <w:sz w:val="22"/>
                <w:szCs w:val="22"/>
                <w:lang w:val="ru-RU" w:eastAsia="zh-CN"/>
              </w:rPr>
            </w:pPr>
          </w:p>
          <w:p w:rsidR="00441A2E" w:rsidRPr="00441A2E" w:rsidRDefault="00441A2E" w:rsidP="00441A2E">
            <w:pPr>
              <w:widowControl/>
              <w:tabs>
                <w:tab w:val="left" w:pos="6720"/>
              </w:tabs>
              <w:suppressAutoHyphens/>
              <w:autoSpaceDE/>
              <w:autoSpaceDN/>
              <w:adjustRightInd/>
              <w:snapToGrid w:val="0"/>
              <w:spacing w:after="200" w:line="276" w:lineRule="auto"/>
              <w:jc w:val="center"/>
              <w:rPr>
                <w:rFonts w:eastAsia="Times New Roman"/>
                <w:sz w:val="22"/>
                <w:szCs w:val="22"/>
                <w:lang w:val="ru-RU" w:eastAsia="zh-CN"/>
              </w:rPr>
            </w:pPr>
          </w:p>
          <w:p w:rsidR="00441A2E" w:rsidRPr="00441A2E" w:rsidRDefault="00441A2E" w:rsidP="00441A2E">
            <w:pPr>
              <w:widowControl/>
              <w:tabs>
                <w:tab w:val="left" w:pos="6720"/>
              </w:tabs>
              <w:suppressAutoHyphens/>
              <w:autoSpaceDE/>
              <w:autoSpaceDN/>
              <w:adjustRightInd/>
              <w:snapToGrid w:val="0"/>
              <w:spacing w:after="200" w:line="276" w:lineRule="auto"/>
              <w:rPr>
                <w:rFonts w:eastAsia="Times New Roman"/>
                <w:sz w:val="22"/>
                <w:szCs w:val="22"/>
                <w:lang w:val="ru-RU" w:eastAsia="zh-CN"/>
              </w:rPr>
            </w:pPr>
          </w:p>
        </w:tc>
        <w:tc>
          <w:tcPr>
            <w:tcW w:w="1785" w:type="dxa"/>
            <w:tcBorders>
              <w:top w:val="single" w:sz="4" w:space="0" w:color="000000"/>
              <w:left w:val="single" w:sz="4" w:space="0" w:color="auto"/>
              <w:bottom w:val="single" w:sz="4" w:space="0" w:color="000000"/>
              <w:right w:val="single" w:sz="4" w:space="0" w:color="000000"/>
            </w:tcBorders>
            <w:shd w:val="clear" w:color="auto" w:fill="auto"/>
          </w:tcPr>
          <w:p w:rsidR="00441A2E" w:rsidRPr="00441A2E" w:rsidRDefault="00441A2E" w:rsidP="00441A2E">
            <w:pPr>
              <w:widowControl/>
              <w:tabs>
                <w:tab w:val="left" w:pos="6720"/>
              </w:tabs>
              <w:suppressAutoHyphens/>
              <w:autoSpaceDE/>
              <w:autoSpaceDN/>
              <w:adjustRightInd/>
              <w:snapToGrid w:val="0"/>
              <w:spacing w:after="200" w:line="276" w:lineRule="auto"/>
              <w:jc w:val="center"/>
              <w:rPr>
                <w:rFonts w:eastAsia="Times New Roman"/>
                <w:sz w:val="22"/>
                <w:szCs w:val="22"/>
                <w:lang w:val="ru-RU" w:eastAsia="zh-CN"/>
              </w:rPr>
            </w:pPr>
            <w:r w:rsidRPr="00441A2E">
              <w:rPr>
                <w:rFonts w:eastAsia="Times New Roman"/>
                <w:sz w:val="22"/>
                <w:szCs w:val="22"/>
                <w:lang w:val="ru-RU" w:eastAsia="zh-CN"/>
              </w:rPr>
              <w:t>Высшая/Приказ минобразования Ростовской области от 21.02.2020 № 125/</w:t>
            </w:r>
          </w:p>
          <w:p w:rsidR="00441A2E" w:rsidRPr="00441A2E" w:rsidRDefault="00441A2E" w:rsidP="00441A2E">
            <w:pPr>
              <w:widowControl/>
              <w:tabs>
                <w:tab w:val="left" w:pos="6720"/>
              </w:tabs>
              <w:suppressAutoHyphens/>
              <w:autoSpaceDE/>
              <w:autoSpaceDN/>
              <w:adjustRightInd/>
              <w:snapToGrid w:val="0"/>
              <w:spacing w:after="200" w:line="276" w:lineRule="auto"/>
              <w:jc w:val="center"/>
              <w:rPr>
                <w:rFonts w:eastAsia="Times New Roman"/>
                <w:sz w:val="22"/>
                <w:szCs w:val="22"/>
                <w:lang w:val="ru-RU" w:eastAsia="zh-CN"/>
              </w:rPr>
            </w:pPr>
          </w:p>
        </w:tc>
      </w:tr>
      <w:tr w:rsidR="00441A2E" w:rsidRPr="00441A2E" w:rsidTr="00441A2E">
        <w:trPr>
          <w:trHeight w:val="385"/>
        </w:trPr>
        <w:tc>
          <w:tcPr>
            <w:tcW w:w="697" w:type="dxa"/>
            <w:gridSpan w:val="2"/>
            <w:tcBorders>
              <w:top w:val="single" w:sz="4" w:space="0" w:color="000000"/>
              <w:left w:val="single" w:sz="4" w:space="0" w:color="000000"/>
              <w:bottom w:val="single" w:sz="4" w:space="0" w:color="000000"/>
            </w:tcBorders>
            <w:shd w:val="clear" w:color="auto" w:fill="auto"/>
          </w:tcPr>
          <w:p w:rsidR="00441A2E" w:rsidRPr="00441A2E" w:rsidRDefault="0050241E" w:rsidP="00441A2E">
            <w:pPr>
              <w:widowControl/>
              <w:tabs>
                <w:tab w:val="left" w:pos="6720"/>
              </w:tabs>
              <w:suppressAutoHyphens/>
              <w:autoSpaceDE/>
              <w:autoSpaceDN/>
              <w:adjustRightInd/>
              <w:snapToGrid w:val="0"/>
              <w:spacing w:after="200" w:line="276" w:lineRule="auto"/>
              <w:jc w:val="center"/>
              <w:rPr>
                <w:rFonts w:eastAsia="Times New Roman"/>
                <w:sz w:val="22"/>
                <w:szCs w:val="22"/>
                <w:lang w:val="ru-RU" w:eastAsia="zh-CN"/>
              </w:rPr>
            </w:pPr>
            <w:r>
              <w:rPr>
                <w:rFonts w:eastAsia="Times New Roman"/>
                <w:sz w:val="22"/>
                <w:szCs w:val="22"/>
                <w:lang w:val="ru-RU" w:eastAsia="zh-CN"/>
              </w:rPr>
              <w:t>23</w:t>
            </w:r>
          </w:p>
        </w:tc>
        <w:tc>
          <w:tcPr>
            <w:tcW w:w="1855" w:type="dxa"/>
            <w:tcBorders>
              <w:top w:val="single" w:sz="4" w:space="0" w:color="000000"/>
              <w:left w:val="single" w:sz="4" w:space="0" w:color="000000"/>
              <w:bottom w:val="single" w:sz="4" w:space="0" w:color="000000"/>
            </w:tcBorders>
            <w:shd w:val="clear" w:color="auto" w:fill="auto"/>
          </w:tcPr>
          <w:p w:rsidR="00441A2E" w:rsidRPr="00441A2E" w:rsidRDefault="00441A2E" w:rsidP="00441A2E">
            <w:pPr>
              <w:widowControl/>
              <w:tabs>
                <w:tab w:val="left" w:pos="6720"/>
              </w:tabs>
              <w:suppressAutoHyphens/>
              <w:autoSpaceDE/>
              <w:autoSpaceDN/>
              <w:adjustRightInd/>
              <w:snapToGrid w:val="0"/>
              <w:spacing w:after="200" w:line="276" w:lineRule="auto"/>
              <w:jc w:val="center"/>
              <w:rPr>
                <w:rFonts w:eastAsia="Times New Roman"/>
                <w:sz w:val="22"/>
                <w:szCs w:val="22"/>
                <w:lang w:val="ru-RU" w:eastAsia="zh-CN"/>
              </w:rPr>
            </w:pPr>
            <w:r w:rsidRPr="00441A2E">
              <w:rPr>
                <w:rFonts w:eastAsia="Times New Roman"/>
                <w:sz w:val="22"/>
                <w:szCs w:val="22"/>
                <w:lang w:val="ru-RU" w:eastAsia="zh-CN"/>
              </w:rPr>
              <w:t>Фатеева Александра Николаевна</w:t>
            </w:r>
          </w:p>
        </w:tc>
        <w:tc>
          <w:tcPr>
            <w:tcW w:w="1984" w:type="dxa"/>
            <w:tcBorders>
              <w:top w:val="single" w:sz="4" w:space="0" w:color="000000"/>
              <w:left w:val="single" w:sz="4" w:space="0" w:color="000000"/>
              <w:bottom w:val="single" w:sz="4" w:space="0" w:color="000000"/>
            </w:tcBorders>
            <w:shd w:val="clear" w:color="auto" w:fill="auto"/>
          </w:tcPr>
          <w:p w:rsidR="00441A2E" w:rsidRPr="00441A2E" w:rsidRDefault="00441A2E" w:rsidP="00441A2E">
            <w:pPr>
              <w:widowControl/>
              <w:tabs>
                <w:tab w:val="left" w:pos="6720"/>
              </w:tabs>
              <w:suppressAutoHyphens/>
              <w:autoSpaceDE/>
              <w:autoSpaceDN/>
              <w:adjustRightInd/>
              <w:snapToGrid w:val="0"/>
              <w:spacing w:after="200" w:line="276" w:lineRule="auto"/>
              <w:jc w:val="center"/>
              <w:rPr>
                <w:rFonts w:eastAsia="Times New Roman"/>
                <w:sz w:val="22"/>
                <w:szCs w:val="22"/>
                <w:lang w:val="ru-RU" w:eastAsia="zh-CN"/>
              </w:rPr>
            </w:pPr>
            <w:r w:rsidRPr="00441A2E">
              <w:rPr>
                <w:rFonts w:eastAsia="Times New Roman"/>
                <w:sz w:val="22"/>
                <w:szCs w:val="22"/>
                <w:lang w:val="ru-RU" w:eastAsia="zh-CN"/>
              </w:rPr>
              <w:t>ДГТУ</w:t>
            </w:r>
          </w:p>
          <w:p w:rsidR="00441A2E" w:rsidRPr="00441A2E" w:rsidRDefault="00441A2E" w:rsidP="00441A2E">
            <w:pPr>
              <w:widowControl/>
              <w:tabs>
                <w:tab w:val="left" w:pos="6720"/>
              </w:tabs>
              <w:suppressAutoHyphens/>
              <w:autoSpaceDE/>
              <w:autoSpaceDN/>
              <w:adjustRightInd/>
              <w:snapToGrid w:val="0"/>
              <w:spacing w:after="200" w:line="276" w:lineRule="auto"/>
              <w:jc w:val="center"/>
              <w:rPr>
                <w:rFonts w:eastAsia="Times New Roman"/>
                <w:sz w:val="22"/>
                <w:szCs w:val="22"/>
                <w:lang w:val="ru-RU" w:eastAsia="zh-CN"/>
              </w:rPr>
            </w:pPr>
            <w:r w:rsidRPr="00441A2E">
              <w:rPr>
                <w:rFonts w:eastAsia="Times New Roman"/>
                <w:sz w:val="22"/>
                <w:szCs w:val="22"/>
                <w:lang w:val="ru-RU" w:eastAsia="zh-CN"/>
              </w:rPr>
              <w:t>2021</w:t>
            </w:r>
          </w:p>
        </w:tc>
        <w:tc>
          <w:tcPr>
            <w:tcW w:w="1560" w:type="dxa"/>
            <w:tcBorders>
              <w:top w:val="single" w:sz="4" w:space="0" w:color="000000"/>
              <w:left w:val="single" w:sz="4" w:space="0" w:color="000000"/>
              <w:bottom w:val="single" w:sz="4" w:space="0" w:color="000000"/>
            </w:tcBorders>
            <w:shd w:val="clear" w:color="auto" w:fill="auto"/>
          </w:tcPr>
          <w:p w:rsidR="00441A2E" w:rsidRPr="00441A2E" w:rsidRDefault="00441A2E" w:rsidP="00441A2E">
            <w:pPr>
              <w:widowControl/>
              <w:tabs>
                <w:tab w:val="left" w:pos="6720"/>
              </w:tabs>
              <w:suppressAutoHyphens/>
              <w:autoSpaceDE/>
              <w:autoSpaceDN/>
              <w:adjustRightInd/>
              <w:snapToGrid w:val="0"/>
              <w:spacing w:after="200" w:line="276" w:lineRule="auto"/>
              <w:jc w:val="center"/>
              <w:rPr>
                <w:rFonts w:eastAsia="Times New Roman"/>
                <w:sz w:val="22"/>
                <w:szCs w:val="22"/>
                <w:lang w:val="ru-RU" w:eastAsia="zh-CN"/>
              </w:rPr>
            </w:pPr>
            <w:r w:rsidRPr="00441A2E">
              <w:rPr>
                <w:rFonts w:eastAsia="Times New Roman"/>
                <w:sz w:val="22"/>
                <w:szCs w:val="22"/>
                <w:lang w:val="ru-RU" w:eastAsia="zh-CN"/>
              </w:rPr>
              <w:t>Учитель начальных классов</w:t>
            </w:r>
          </w:p>
        </w:tc>
        <w:tc>
          <w:tcPr>
            <w:tcW w:w="5386" w:type="dxa"/>
            <w:tcBorders>
              <w:top w:val="single" w:sz="4" w:space="0" w:color="000000"/>
              <w:left w:val="single" w:sz="4" w:space="0" w:color="000000"/>
              <w:bottom w:val="single" w:sz="4" w:space="0" w:color="000000"/>
            </w:tcBorders>
            <w:shd w:val="clear" w:color="auto" w:fill="auto"/>
          </w:tcPr>
          <w:p w:rsidR="00EE1667" w:rsidRPr="00EE1667" w:rsidRDefault="00EE1667" w:rsidP="00EE1667">
            <w:pPr>
              <w:tabs>
                <w:tab w:val="left" w:pos="6720"/>
              </w:tabs>
              <w:snapToGrid w:val="0"/>
              <w:jc w:val="center"/>
              <w:rPr>
                <w:rFonts w:eastAsia="Times New Roman"/>
                <w:bCs/>
                <w:color w:val="000000" w:themeColor="text1"/>
                <w:lang w:val="ru-RU"/>
              </w:rPr>
            </w:pPr>
            <w:r w:rsidRPr="00EE1667">
              <w:rPr>
                <w:rFonts w:eastAsia="Times New Roman"/>
                <w:b/>
                <w:bCs/>
                <w:color w:val="000000" w:themeColor="text1"/>
                <w:lang w:val="ru-RU"/>
              </w:rPr>
              <w:t>Автономная некоммерческая организация ДПО «Московская академия народного хозяйства и государственной службы», 2020г.</w:t>
            </w:r>
            <w:r w:rsidRPr="00EE1667">
              <w:rPr>
                <w:color w:val="000000" w:themeColor="text1"/>
                <w:lang w:val="ru-RU"/>
              </w:rPr>
              <w:t xml:space="preserve"> </w:t>
            </w:r>
            <w:r w:rsidRPr="00EE1667">
              <w:rPr>
                <w:rFonts w:eastAsia="Times New Roman"/>
                <w:bCs/>
                <w:color w:val="000000" w:themeColor="text1"/>
                <w:lang w:val="ru-RU"/>
              </w:rPr>
              <w:t>Повышение квалификации по курсу «Педагогика</w:t>
            </w:r>
          </w:p>
          <w:p w:rsidR="00EE1667" w:rsidRPr="00EE1667" w:rsidRDefault="00EE1667" w:rsidP="00EE1667">
            <w:pPr>
              <w:tabs>
                <w:tab w:val="left" w:pos="6720"/>
              </w:tabs>
              <w:snapToGrid w:val="0"/>
              <w:jc w:val="center"/>
              <w:rPr>
                <w:rFonts w:eastAsia="Times New Roman"/>
                <w:bCs/>
                <w:color w:val="000000" w:themeColor="text1"/>
                <w:lang w:val="ru-RU"/>
              </w:rPr>
            </w:pPr>
            <w:r w:rsidRPr="00EE1667">
              <w:rPr>
                <w:rFonts w:eastAsia="Times New Roman"/>
                <w:bCs/>
                <w:color w:val="000000" w:themeColor="text1"/>
                <w:lang w:val="ru-RU"/>
              </w:rPr>
              <w:t>дополнительного образования детей и взрослых:</w:t>
            </w:r>
          </w:p>
          <w:p w:rsidR="00EE1667" w:rsidRPr="00EE1667" w:rsidRDefault="00EE1667" w:rsidP="00EE1667">
            <w:pPr>
              <w:tabs>
                <w:tab w:val="left" w:pos="6720"/>
              </w:tabs>
              <w:snapToGrid w:val="0"/>
              <w:jc w:val="center"/>
              <w:rPr>
                <w:rFonts w:eastAsia="Times New Roman"/>
                <w:b/>
                <w:color w:val="000000" w:themeColor="text1"/>
                <w:lang w:val="ru-RU"/>
              </w:rPr>
            </w:pPr>
            <w:r w:rsidRPr="00EE1667">
              <w:rPr>
                <w:rFonts w:eastAsia="Times New Roman"/>
                <w:bCs/>
                <w:color w:val="000000" w:themeColor="text1"/>
                <w:lang w:val="ru-RU"/>
              </w:rPr>
              <w:t>деятельность педагога – организатора» 144 ч</w:t>
            </w:r>
          </w:p>
          <w:p w:rsidR="00EE1667" w:rsidRPr="00EE1667" w:rsidRDefault="00EE1667" w:rsidP="00EE1667">
            <w:pPr>
              <w:tabs>
                <w:tab w:val="left" w:pos="6720"/>
              </w:tabs>
              <w:snapToGrid w:val="0"/>
              <w:jc w:val="center"/>
              <w:rPr>
                <w:rFonts w:eastAsia="Arial Unicode MS"/>
                <w:color w:val="000000" w:themeColor="text1"/>
                <w:lang w:val="ru-RU"/>
              </w:rPr>
            </w:pPr>
            <w:r w:rsidRPr="00EE1667">
              <w:rPr>
                <w:rFonts w:eastAsia="Times New Roman"/>
                <w:b/>
                <w:bCs/>
                <w:color w:val="000000" w:themeColor="text1"/>
                <w:lang w:val="ru-RU"/>
              </w:rPr>
              <w:t>Автономная некоммерческая организация ДПО «Московская академия народного хозяйства и государственной службы», 2021г.</w:t>
            </w:r>
            <w:r w:rsidRPr="00EE1667">
              <w:rPr>
                <w:rFonts w:eastAsia="Times New Roman"/>
                <w:bCs/>
                <w:color w:val="000000" w:themeColor="text1"/>
                <w:lang w:val="ru-RU"/>
              </w:rPr>
              <w:t xml:space="preserve"> </w:t>
            </w:r>
            <w:r w:rsidRPr="00EE1667">
              <w:rPr>
                <w:rFonts w:eastAsia="Arial Unicode MS"/>
                <w:color w:val="000000" w:themeColor="text1"/>
                <w:lang w:val="ru-RU"/>
              </w:rPr>
              <w:t>«Инклюзивное образование обучающихся с ограниченными возможностями здоровья в соответствии с ФГОС» (36 часов).</w:t>
            </w:r>
          </w:p>
          <w:p w:rsidR="00EE1667" w:rsidRPr="00EE1667" w:rsidRDefault="00EE1667" w:rsidP="00EE1667">
            <w:pPr>
              <w:tabs>
                <w:tab w:val="left" w:pos="0"/>
                <w:tab w:val="left" w:pos="709"/>
                <w:tab w:val="left" w:pos="851"/>
                <w:tab w:val="left" w:pos="1134"/>
              </w:tabs>
              <w:suppressAutoHyphens/>
              <w:jc w:val="center"/>
              <w:rPr>
                <w:rFonts w:eastAsia="SimSun"/>
                <w:color w:val="000000" w:themeColor="text1"/>
                <w:lang w:val="ru-RU" w:eastAsia="ar-SA"/>
              </w:rPr>
            </w:pPr>
            <w:r w:rsidRPr="00EE1667">
              <w:rPr>
                <w:rFonts w:eastAsia="SimSun"/>
                <w:b/>
                <w:color w:val="000000" w:themeColor="text1"/>
                <w:lang w:val="ru-RU" w:eastAsia="ar-SA"/>
              </w:rPr>
              <w:t>Автономная некоммерческая организация ДПО «Московская академия народного хозяйства и государственной службы», 2022г.</w:t>
            </w:r>
            <w:r w:rsidRPr="00EE1667">
              <w:rPr>
                <w:rFonts w:eastAsia="SimSun"/>
                <w:color w:val="000000" w:themeColor="text1"/>
                <w:lang w:val="ru-RU" w:eastAsia="ar-SA"/>
              </w:rPr>
              <w:t xml:space="preserve"> по программе «Преподавание предмета «Физическая культура» в условиях реализации ФГОС» (36 часов)</w:t>
            </w:r>
          </w:p>
          <w:p w:rsidR="00441A2E" w:rsidRPr="00EE1667" w:rsidRDefault="00EE1667" w:rsidP="00EE1667">
            <w:pPr>
              <w:widowControl/>
              <w:tabs>
                <w:tab w:val="left" w:pos="0"/>
                <w:tab w:val="left" w:pos="993"/>
              </w:tabs>
              <w:suppressAutoHyphens/>
              <w:autoSpaceDE/>
              <w:autoSpaceDN/>
              <w:adjustRightInd/>
              <w:spacing w:after="200" w:line="276" w:lineRule="auto"/>
              <w:contextualSpacing/>
              <w:jc w:val="center"/>
              <w:rPr>
                <w:rFonts w:eastAsia="Arial Unicode MS"/>
                <w:color w:val="000000"/>
                <w:lang w:val="ru-RU"/>
              </w:rPr>
            </w:pPr>
            <w:r w:rsidRPr="00EE1667">
              <w:rPr>
                <w:rFonts w:eastAsia="SimSun"/>
                <w:b/>
                <w:color w:val="000000" w:themeColor="text1"/>
                <w:lang w:val="ru-RU" w:eastAsia="ar-SA"/>
              </w:rPr>
              <w:t>Автономная некоммерческая организация ДПО «Московская академия народного хозяйства и государственной службы», 2022г.</w:t>
            </w:r>
            <w:r w:rsidRPr="00EE1667">
              <w:rPr>
                <w:rFonts w:eastAsia="SimSun"/>
                <w:color w:val="000000" w:themeColor="text1"/>
                <w:lang w:val="ru-RU" w:eastAsia="ar-SA"/>
              </w:rPr>
              <w:t xml:space="preserve">  по программе «Организация профессиональной деятельности социального педагога в соответствии с ФГОС» (72 часа)</w:t>
            </w:r>
          </w:p>
        </w:tc>
        <w:tc>
          <w:tcPr>
            <w:tcW w:w="2268" w:type="dxa"/>
            <w:tcBorders>
              <w:top w:val="single" w:sz="4" w:space="0" w:color="000000"/>
              <w:left w:val="single" w:sz="4" w:space="0" w:color="000000"/>
              <w:bottom w:val="single" w:sz="4" w:space="0" w:color="000000"/>
              <w:right w:val="single" w:sz="4" w:space="0" w:color="auto"/>
            </w:tcBorders>
            <w:shd w:val="clear" w:color="auto" w:fill="auto"/>
          </w:tcPr>
          <w:p w:rsidR="00441A2E" w:rsidRPr="00441A2E" w:rsidRDefault="00441A2E" w:rsidP="00447C26">
            <w:pPr>
              <w:widowControl/>
              <w:tabs>
                <w:tab w:val="left" w:pos="6720"/>
              </w:tabs>
              <w:suppressAutoHyphens/>
              <w:autoSpaceDE/>
              <w:autoSpaceDN/>
              <w:adjustRightInd/>
              <w:snapToGrid w:val="0"/>
              <w:spacing w:after="200" w:line="276" w:lineRule="auto"/>
              <w:jc w:val="center"/>
              <w:rPr>
                <w:rFonts w:eastAsia="Times New Roman"/>
                <w:sz w:val="22"/>
                <w:szCs w:val="22"/>
                <w:lang w:val="ru-RU" w:eastAsia="zh-CN"/>
              </w:rPr>
            </w:pPr>
            <w:r w:rsidRPr="00441A2E">
              <w:rPr>
                <w:rFonts w:eastAsia="Times New Roman"/>
                <w:sz w:val="22"/>
                <w:szCs w:val="22"/>
                <w:lang w:val="ru-RU" w:eastAsia="zh-CN"/>
              </w:rPr>
              <w:t>Педагог – организатор</w:t>
            </w:r>
          </w:p>
          <w:p w:rsidR="00441A2E" w:rsidRPr="00441A2E" w:rsidRDefault="00441A2E" w:rsidP="00447C26">
            <w:pPr>
              <w:widowControl/>
              <w:tabs>
                <w:tab w:val="left" w:pos="6720"/>
              </w:tabs>
              <w:suppressAutoHyphens/>
              <w:autoSpaceDE/>
              <w:autoSpaceDN/>
              <w:adjustRightInd/>
              <w:snapToGrid w:val="0"/>
              <w:spacing w:after="200" w:line="276" w:lineRule="auto"/>
              <w:jc w:val="center"/>
              <w:rPr>
                <w:rFonts w:eastAsia="Times New Roman"/>
                <w:sz w:val="22"/>
                <w:szCs w:val="22"/>
                <w:lang w:val="ru-RU" w:eastAsia="zh-CN"/>
              </w:rPr>
            </w:pPr>
          </w:p>
          <w:p w:rsidR="00441A2E" w:rsidRPr="00441A2E" w:rsidRDefault="00441A2E" w:rsidP="00447C26">
            <w:pPr>
              <w:widowControl/>
              <w:tabs>
                <w:tab w:val="left" w:pos="6720"/>
              </w:tabs>
              <w:suppressAutoHyphens/>
              <w:autoSpaceDE/>
              <w:autoSpaceDN/>
              <w:adjustRightInd/>
              <w:snapToGrid w:val="0"/>
              <w:spacing w:after="200" w:line="276" w:lineRule="auto"/>
              <w:jc w:val="center"/>
              <w:rPr>
                <w:rFonts w:eastAsia="Times New Roman"/>
                <w:sz w:val="22"/>
                <w:szCs w:val="22"/>
                <w:lang w:val="ru-RU" w:eastAsia="zh-CN"/>
              </w:rPr>
            </w:pPr>
          </w:p>
          <w:p w:rsidR="00441A2E" w:rsidRPr="00441A2E" w:rsidRDefault="00441A2E" w:rsidP="00447C26">
            <w:pPr>
              <w:widowControl/>
              <w:tabs>
                <w:tab w:val="left" w:pos="6720"/>
              </w:tabs>
              <w:suppressAutoHyphens/>
              <w:autoSpaceDE/>
              <w:autoSpaceDN/>
              <w:adjustRightInd/>
              <w:snapToGrid w:val="0"/>
              <w:spacing w:after="200" w:line="276" w:lineRule="auto"/>
              <w:jc w:val="center"/>
              <w:rPr>
                <w:rFonts w:eastAsia="Times New Roman"/>
                <w:sz w:val="22"/>
                <w:szCs w:val="22"/>
                <w:lang w:val="ru-RU" w:eastAsia="zh-CN"/>
              </w:rPr>
            </w:pPr>
            <w:r w:rsidRPr="00441A2E">
              <w:rPr>
                <w:rFonts w:eastAsia="Times New Roman"/>
                <w:sz w:val="22"/>
                <w:szCs w:val="22"/>
                <w:lang w:val="ru-RU" w:eastAsia="zh-CN"/>
              </w:rPr>
              <w:t>Социальный педагог</w:t>
            </w:r>
          </w:p>
          <w:p w:rsidR="00441A2E" w:rsidRPr="00441A2E" w:rsidRDefault="00441A2E" w:rsidP="00447C26">
            <w:pPr>
              <w:widowControl/>
              <w:tabs>
                <w:tab w:val="left" w:pos="6720"/>
              </w:tabs>
              <w:suppressAutoHyphens/>
              <w:autoSpaceDE/>
              <w:autoSpaceDN/>
              <w:adjustRightInd/>
              <w:snapToGrid w:val="0"/>
              <w:spacing w:after="200" w:line="276" w:lineRule="auto"/>
              <w:jc w:val="center"/>
              <w:rPr>
                <w:rFonts w:eastAsia="Times New Roman"/>
                <w:sz w:val="22"/>
                <w:szCs w:val="22"/>
                <w:lang w:val="ru-RU" w:eastAsia="zh-CN"/>
              </w:rPr>
            </w:pPr>
            <w:r w:rsidRPr="00441A2E">
              <w:rPr>
                <w:rFonts w:eastAsia="Times New Roman"/>
                <w:sz w:val="22"/>
                <w:szCs w:val="22"/>
                <w:lang w:val="ru-RU" w:eastAsia="zh-CN"/>
              </w:rPr>
              <w:t>Внеурочная деятельность</w:t>
            </w:r>
          </w:p>
          <w:p w:rsidR="00441A2E" w:rsidRPr="00441A2E" w:rsidRDefault="00447C26" w:rsidP="00447C26">
            <w:pPr>
              <w:widowControl/>
              <w:tabs>
                <w:tab w:val="left" w:pos="6720"/>
              </w:tabs>
              <w:suppressAutoHyphens/>
              <w:autoSpaceDE/>
              <w:autoSpaceDN/>
              <w:adjustRightInd/>
              <w:snapToGrid w:val="0"/>
              <w:spacing w:after="200" w:line="276" w:lineRule="auto"/>
              <w:jc w:val="center"/>
              <w:rPr>
                <w:rFonts w:eastAsia="Times New Roman"/>
                <w:sz w:val="22"/>
                <w:szCs w:val="22"/>
                <w:lang w:val="ru-RU" w:eastAsia="zh-CN"/>
              </w:rPr>
            </w:pPr>
            <w:r>
              <w:rPr>
                <w:rFonts w:eastAsia="Times New Roman"/>
                <w:sz w:val="22"/>
                <w:szCs w:val="22"/>
                <w:lang w:val="ru-RU" w:eastAsia="zh-CN"/>
              </w:rPr>
              <w:t xml:space="preserve">Кружки «ЮИД», </w:t>
            </w:r>
            <w:r w:rsidR="00441A2E" w:rsidRPr="00441A2E">
              <w:rPr>
                <w:rFonts w:eastAsia="Times New Roman"/>
                <w:sz w:val="22"/>
                <w:szCs w:val="22"/>
                <w:lang w:val="ru-RU" w:eastAsia="zh-CN"/>
              </w:rPr>
              <w:t>«Экология и мы»</w:t>
            </w:r>
          </w:p>
        </w:tc>
        <w:tc>
          <w:tcPr>
            <w:tcW w:w="1785" w:type="dxa"/>
            <w:tcBorders>
              <w:top w:val="single" w:sz="4" w:space="0" w:color="000000"/>
              <w:left w:val="single" w:sz="4" w:space="0" w:color="auto"/>
              <w:bottom w:val="single" w:sz="4" w:space="0" w:color="000000"/>
              <w:right w:val="single" w:sz="4" w:space="0" w:color="000000"/>
            </w:tcBorders>
            <w:shd w:val="clear" w:color="auto" w:fill="auto"/>
          </w:tcPr>
          <w:p w:rsidR="00441A2E" w:rsidRPr="00441A2E" w:rsidRDefault="00441A2E" w:rsidP="00441A2E">
            <w:pPr>
              <w:widowControl/>
              <w:tabs>
                <w:tab w:val="left" w:pos="6720"/>
              </w:tabs>
              <w:suppressAutoHyphens/>
              <w:autoSpaceDE/>
              <w:autoSpaceDN/>
              <w:adjustRightInd/>
              <w:snapToGrid w:val="0"/>
              <w:spacing w:after="200" w:line="276" w:lineRule="auto"/>
              <w:jc w:val="center"/>
              <w:rPr>
                <w:rFonts w:eastAsia="Times New Roman"/>
                <w:sz w:val="22"/>
                <w:szCs w:val="22"/>
                <w:lang w:val="ru-RU" w:eastAsia="zh-CN"/>
              </w:rPr>
            </w:pPr>
            <w:r w:rsidRPr="00441A2E">
              <w:rPr>
                <w:rFonts w:eastAsia="Times New Roman"/>
                <w:sz w:val="22"/>
                <w:szCs w:val="22"/>
                <w:lang w:val="ru-RU" w:eastAsia="zh-CN"/>
              </w:rPr>
              <w:t xml:space="preserve">Соответствие должности </w:t>
            </w:r>
          </w:p>
        </w:tc>
      </w:tr>
      <w:tr w:rsidR="00441A2E" w:rsidRPr="00441A2E" w:rsidTr="00441A2E">
        <w:trPr>
          <w:trHeight w:val="385"/>
        </w:trPr>
        <w:tc>
          <w:tcPr>
            <w:tcW w:w="697" w:type="dxa"/>
            <w:gridSpan w:val="2"/>
            <w:tcBorders>
              <w:top w:val="single" w:sz="4" w:space="0" w:color="000000"/>
              <w:left w:val="single" w:sz="4" w:space="0" w:color="000000"/>
              <w:bottom w:val="single" w:sz="4" w:space="0" w:color="000000"/>
            </w:tcBorders>
            <w:shd w:val="clear" w:color="auto" w:fill="auto"/>
          </w:tcPr>
          <w:p w:rsidR="00441A2E" w:rsidRPr="00441A2E" w:rsidRDefault="0050241E" w:rsidP="00441A2E">
            <w:pPr>
              <w:widowControl/>
              <w:tabs>
                <w:tab w:val="left" w:pos="6720"/>
              </w:tabs>
              <w:suppressAutoHyphens/>
              <w:autoSpaceDE/>
              <w:autoSpaceDN/>
              <w:adjustRightInd/>
              <w:snapToGrid w:val="0"/>
              <w:spacing w:after="200" w:line="276" w:lineRule="auto"/>
              <w:jc w:val="center"/>
              <w:rPr>
                <w:rFonts w:eastAsia="Times New Roman"/>
                <w:sz w:val="22"/>
                <w:szCs w:val="22"/>
                <w:lang w:val="ru-RU" w:eastAsia="zh-CN"/>
              </w:rPr>
            </w:pPr>
            <w:r>
              <w:rPr>
                <w:rFonts w:eastAsia="Times New Roman"/>
                <w:sz w:val="22"/>
                <w:szCs w:val="22"/>
                <w:lang w:val="ru-RU" w:eastAsia="zh-CN"/>
              </w:rPr>
              <w:t>24</w:t>
            </w:r>
          </w:p>
        </w:tc>
        <w:tc>
          <w:tcPr>
            <w:tcW w:w="1855" w:type="dxa"/>
            <w:tcBorders>
              <w:top w:val="single" w:sz="4" w:space="0" w:color="000000"/>
              <w:left w:val="single" w:sz="4" w:space="0" w:color="000000"/>
              <w:bottom w:val="single" w:sz="4" w:space="0" w:color="000000"/>
            </w:tcBorders>
            <w:shd w:val="clear" w:color="auto" w:fill="auto"/>
          </w:tcPr>
          <w:p w:rsidR="00441A2E" w:rsidRPr="00441A2E" w:rsidRDefault="00441A2E" w:rsidP="00441A2E">
            <w:pPr>
              <w:widowControl/>
              <w:tabs>
                <w:tab w:val="left" w:pos="6720"/>
              </w:tabs>
              <w:suppressAutoHyphens/>
              <w:autoSpaceDE/>
              <w:autoSpaceDN/>
              <w:adjustRightInd/>
              <w:snapToGrid w:val="0"/>
              <w:spacing w:after="200" w:line="276" w:lineRule="auto"/>
              <w:jc w:val="center"/>
              <w:rPr>
                <w:rFonts w:eastAsia="Times New Roman"/>
                <w:sz w:val="22"/>
                <w:szCs w:val="22"/>
                <w:lang w:val="ru-RU" w:eastAsia="zh-CN"/>
              </w:rPr>
            </w:pPr>
            <w:r w:rsidRPr="00441A2E">
              <w:rPr>
                <w:rFonts w:eastAsia="Times New Roman"/>
                <w:sz w:val="22"/>
                <w:szCs w:val="22"/>
                <w:lang w:val="ru-RU" w:eastAsia="zh-CN"/>
              </w:rPr>
              <w:t>Федорова Екатерина Леонидовна</w:t>
            </w:r>
          </w:p>
        </w:tc>
        <w:tc>
          <w:tcPr>
            <w:tcW w:w="1984" w:type="dxa"/>
            <w:tcBorders>
              <w:top w:val="single" w:sz="4" w:space="0" w:color="000000"/>
              <w:left w:val="single" w:sz="4" w:space="0" w:color="000000"/>
              <w:bottom w:val="single" w:sz="4" w:space="0" w:color="000000"/>
            </w:tcBorders>
            <w:shd w:val="clear" w:color="auto" w:fill="auto"/>
          </w:tcPr>
          <w:p w:rsidR="00441A2E" w:rsidRPr="00441A2E" w:rsidRDefault="00441A2E" w:rsidP="00441A2E">
            <w:pPr>
              <w:widowControl/>
              <w:tabs>
                <w:tab w:val="left" w:pos="6720"/>
              </w:tabs>
              <w:suppressAutoHyphens/>
              <w:autoSpaceDE/>
              <w:autoSpaceDN/>
              <w:adjustRightInd/>
              <w:snapToGrid w:val="0"/>
              <w:spacing w:after="200" w:line="276" w:lineRule="auto"/>
              <w:jc w:val="center"/>
              <w:rPr>
                <w:rFonts w:eastAsia="Times New Roman"/>
                <w:sz w:val="22"/>
                <w:szCs w:val="22"/>
                <w:lang w:val="ru-RU" w:eastAsia="zh-CN"/>
              </w:rPr>
            </w:pPr>
            <w:r w:rsidRPr="00441A2E">
              <w:rPr>
                <w:rFonts w:eastAsia="Times New Roman"/>
                <w:sz w:val="22"/>
                <w:szCs w:val="22"/>
                <w:lang w:val="ru-RU" w:eastAsia="zh-CN"/>
              </w:rPr>
              <w:t>СГИ</w:t>
            </w:r>
          </w:p>
          <w:p w:rsidR="00441A2E" w:rsidRPr="00441A2E" w:rsidRDefault="00441A2E" w:rsidP="00441A2E">
            <w:pPr>
              <w:widowControl/>
              <w:tabs>
                <w:tab w:val="left" w:pos="6720"/>
              </w:tabs>
              <w:suppressAutoHyphens/>
              <w:autoSpaceDE/>
              <w:autoSpaceDN/>
              <w:adjustRightInd/>
              <w:snapToGrid w:val="0"/>
              <w:spacing w:after="200" w:line="276" w:lineRule="auto"/>
              <w:jc w:val="center"/>
              <w:rPr>
                <w:rFonts w:eastAsia="Times New Roman"/>
                <w:sz w:val="22"/>
                <w:szCs w:val="22"/>
                <w:lang w:val="ru-RU" w:eastAsia="zh-CN"/>
              </w:rPr>
            </w:pPr>
            <w:r w:rsidRPr="00441A2E">
              <w:rPr>
                <w:rFonts w:eastAsia="Times New Roman"/>
                <w:sz w:val="22"/>
                <w:szCs w:val="22"/>
                <w:lang w:val="ru-RU" w:eastAsia="zh-CN"/>
              </w:rPr>
              <w:t>2006</w:t>
            </w:r>
          </w:p>
        </w:tc>
        <w:tc>
          <w:tcPr>
            <w:tcW w:w="1560" w:type="dxa"/>
            <w:tcBorders>
              <w:top w:val="single" w:sz="4" w:space="0" w:color="000000"/>
              <w:left w:val="single" w:sz="4" w:space="0" w:color="000000"/>
              <w:bottom w:val="single" w:sz="4" w:space="0" w:color="000000"/>
            </w:tcBorders>
            <w:shd w:val="clear" w:color="auto" w:fill="auto"/>
          </w:tcPr>
          <w:p w:rsidR="00441A2E" w:rsidRPr="00441A2E" w:rsidRDefault="00441A2E" w:rsidP="00441A2E">
            <w:pPr>
              <w:widowControl/>
              <w:tabs>
                <w:tab w:val="left" w:pos="6720"/>
              </w:tabs>
              <w:suppressAutoHyphens/>
              <w:autoSpaceDE/>
              <w:autoSpaceDN/>
              <w:adjustRightInd/>
              <w:snapToGrid w:val="0"/>
              <w:spacing w:after="200" w:line="276" w:lineRule="auto"/>
              <w:jc w:val="center"/>
              <w:rPr>
                <w:rFonts w:eastAsia="Times New Roman"/>
                <w:sz w:val="22"/>
                <w:szCs w:val="22"/>
                <w:lang w:val="ru-RU" w:eastAsia="zh-CN"/>
              </w:rPr>
            </w:pPr>
            <w:r w:rsidRPr="00441A2E">
              <w:rPr>
                <w:rFonts w:eastAsia="Times New Roman"/>
                <w:sz w:val="22"/>
                <w:szCs w:val="22"/>
                <w:lang w:val="ru-RU" w:eastAsia="zh-CN"/>
              </w:rPr>
              <w:t>Психолог</w:t>
            </w:r>
          </w:p>
        </w:tc>
        <w:tc>
          <w:tcPr>
            <w:tcW w:w="5386" w:type="dxa"/>
            <w:tcBorders>
              <w:top w:val="single" w:sz="4" w:space="0" w:color="000000"/>
              <w:left w:val="single" w:sz="4" w:space="0" w:color="000000"/>
              <w:bottom w:val="single" w:sz="4" w:space="0" w:color="000000"/>
            </w:tcBorders>
            <w:shd w:val="clear" w:color="auto" w:fill="auto"/>
          </w:tcPr>
          <w:p w:rsidR="00EE1667" w:rsidRPr="00EE1667" w:rsidRDefault="00EE1667" w:rsidP="00EE1667">
            <w:pPr>
              <w:spacing w:before="100" w:beforeAutospacing="1" w:after="119"/>
              <w:jc w:val="center"/>
              <w:rPr>
                <w:color w:val="000000" w:themeColor="text1"/>
                <w:lang w:val="ru-RU"/>
              </w:rPr>
            </w:pPr>
            <w:r w:rsidRPr="00EE1667">
              <w:rPr>
                <w:rFonts w:eastAsia="Times New Roman"/>
                <w:b/>
                <w:color w:val="000000" w:themeColor="text1"/>
                <w:lang w:val="ru-RU"/>
              </w:rPr>
              <w:t>ГБУ ДПО РО РИПК и ППРО, 2021г.</w:t>
            </w:r>
            <w:r w:rsidRPr="00EE1667">
              <w:rPr>
                <w:rFonts w:eastAsia="Times New Roman"/>
                <w:color w:val="000000" w:themeColor="text1"/>
                <w:lang w:val="ru-RU"/>
              </w:rPr>
              <w:t xml:space="preserve"> «Информационно – библиотечные центры и сеть школьных библиотек как основа модернизации информационно – библиотечного обеспечения системы общеобразовательных организаций: </w:t>
            </w:r>
            <w:r w:rsidRPr="00EE1667">
              <w:rPr>
                <w:b/>
                <w:color w:val="000000" w:themeColor="text1"/>
                <w:lang w:val="ru-RU"/>
              </w:rPr>
              <w:t>Автономная некоммерческая организация ДПО «Московская академия народного хозяйства и государственной службы», 2020г.</w:t>
            </w:r>
            <w:r w:rsidRPr="00EE1667">
              <w:rPr>
                <w:color w:val="000000" w:themeColor="text1"/>
                <w:lang w:val="ru-RU"/>
              </w:rPr>
              <w:t xml:space="preserve"> по дополнительной профессиональной программе «Роль педагога – психолога образовательной организации в условиях реализации ФГОС и внедрения профессионального стандарта «Педагог-психолог» (психолог в сфере образования)», 144 ч</w:t>
            </w:r>
          </w:p>
          <w:p w:rsidR="00EE1667" w:rsidRPr="00EE1667" w:rsidRDefault="00EE1667" w:rsidP="00EE1667">
            <w:pPr>
              <w:tabs>
                <w:tab w:val="left" w:pos="6720"/>
              </w:tabs>
              <w:snapToGrid w:val="0"/>
              <w:jc w:val="center"/>
              <w:rPr>
                <w:rFonts w:eastAsia="Arial Unicode MS"/>
                <w:color w:val="000000" w:themeColor="text1"/>
                <w:lang w:val="ru-RU"/>
              </w:rPr>
            </w:pPr>
            <w:r w:rsidRPr="00EE1667">
              <w:rPr>
                <w:rFonts w:eastAsia="Times New Roman"/>
                <w:b/>
                <w:bCs/>
                <w:color w:val="000000" w:themeColor="text1"/>
                <w:lang w:val="ru-RU"/>
              </w:rPr>
              <w:t>Автономная некоммерческая организация ДПО «Московская академия народного хозяйства и государственной службы», 2021г.</w:t>
            </w:r>
            <w:r w:rsidRPr="00EE1667">
              <w:rPr>
                <w:rFonts w:eastAsia="Times New Roman"/>
                <w:bCs/>
                <w:color w:val="000000" w:themeColor="text1"/>
                <w:lang w:val="ru-RU"/>
              </w:rPr>
              <w:t xml:space="preserve"> </w:t>
            </w:r>
            <w:r w:rsidRPr="00EE1667">
              <w:rPr>
                <w:rFonts w:eastAsia="Arial Unicode MS"/>
                <w:color w:val="000000" w:themeColor="text1"/>
                <w:lang w:val="ru-RU"/>
              </w:rPr>
              <w:t>«Инклюзивное образование обучающихся с ограниченными возможностями здоровья в соответствии с ФГОС» (36 часов).</w:t>
            </w:r>
          </w:p>
          <w:p w:rsidR="00441A2E" w:rsidRPr="00441A2E" w:rsidRDefault="00EE1667" w:rsidP="00EE1667">
            <w:pPr>
              <w:widowControl/>
              <w:tabs>
                <w:tab w:val="left" w:pos="6720"/>
              </w:tabs>
              <w:suppressAutoHyphens/>
              <w:autoSpaceDE/>
              <w:autoSpaceDN/>
              <w:adjustRightInd/>
              <w:snapToGrid w:val="0"/>
              <w:spacing w:after="200" w:line="276" w:lineRule="auto"/>
              <w:jc w:val="center"/>
              <w:rPr>
                <w:rFonts w:eastAsia="Times New Roman"/>
                <w:sz w:val="22"/>
                <w:szCs w:val="22"/>
                <w:lang w:val="ru-RU" w:eastAsia="zh-CN"/>
              </w:rPr>
            </w:pPr>
            <w:r w:rsidRPr="00EE1667">
              <w:rPr>
                <w:b/>
                <w:color w:val="000000" w:themeColor="text1"/>
                <w:lang w:val="ru-RU"/>
              </w:rPr>
              <w:t>Автономная некоммерческая организация ДПО «Московская академия народного хозяйства и государственной службы», 2022г</w:t>
            </w:r>
            <w:r w:rsidRPr="00EE1667">
              <w:rPr>
                <w:color w:val="000000" w:themeColor="text1"/>
                <w:lang w:val="ru-RU"/>
              </w:rPr>
              <w:t>. Повышение квалификации по курсу «Основы духовно-нравственных культур народов России (ОДНКНР) в условиях реализации ФГОС» 72 ч.</w:t>
            </w:r>
            <w:r w:rsidR="00441A2E" w:rsidRPr="00441A2E">
              <w:rPr>
                <w:rFonts w:eastAsia="Times New Roman"/>
                <w:sz w:val="22"/>
                <w:szCs w:val="22"/>
                <w:lang w:val="ru-RU" w:eastAsia="zh-CN"/>
              </w:rPr>
              <w:t xml:space="preserve"> </w:t>
            </w:r>
          </w:p>
        </w:tc>
        <w:tc>
          <w:tcPr>
            <w:tcW w:w="2268" w:type="dxa"/>
            <w:tcBorders>
              <w:top w:val="single" w:sz="4" w:space="0" w:color="000000"/>
              <w:left w:val="single" w:sz="4" w:space="0" w:color="000000"/>
              <w:bottom w:val="single" w:sz="4" w:space="0" w:color="000000"/>
              <w:right w:val="single" w:sz="4" w:space="0" w:color="auto"/>
            </w:tcBorders>
            <w:shd w:val="clear" w:color="auto" w:fill="auto"/>
          </w:tcPr>
          <w:p w:rsidR="00441A2E" w:rsidRPr="00441A2E" w:rsidRDefault="00441A2E" w:rsidP="00441A2E">
            <w:pPr>
              <w:widowControl/>
              <w:tabs>
                <w:tab w:val="left" w:pos="6720"/>
              </w:tabs>
              <w:suppressAutoHyphens/>
              <w:autoSpaceDE/>
              <w:autoSpaceDN/>
              <w:adjustRightInd/>
              <w:snapToGrid w:val="0"/>
              <w:spacing w:after="200" w:line="276" w:lineRule="auto"/>
              <w:jc w:val="center"/>
              <w:rPr>
                <w:rFonts w:eastAsia="Times New Roman"/>
                <w:sz w:val="22"/>
                <w:szCs w:val="22"/>
                <w:lang w:val="ru-RU" w:eastAsia="zh-CN"/>
              </w:rPr>
            </w:pPr>
            <w:r w:rsidRPr="00441A2E">
              <w:rPr>
                <w:rFonts w:eastAsia="Times New Roman"/>
                <w:sz w:val="22"/>
                <w:szCs w:val="22"/>
                <w:lang w:val="ru-RU" w:eastAsia="zh-CN"/>
              </w:rPr>
              <w:t>Педагог – психолог</w:t>
            </w:r>
          </w:p>
          <w:p w:rsidR="00441A2E" w:rsidRPr="00441A2E" w:rsidRDefault="00441A2E" w:rsidP="00441A2E">
            <w:pPr>
              <w:widowControl/>
              <w:tabs>
                <w:tab w:val="left" w:pos="6720"/>
              </w:tabs>
              <w:suppressAutoHyphens/>
              <w:autoSpaceDE/>
              <w:autoSpaceDN/>
              <w:adjustRightInd/>
              <w:snapToGrid w:val="0"/>
              <w:spacing w:after="200" w:line="276" w:lineRule="auto"/>
              <w:jc w:val="center"/>
              <w:rPr>
                <w:rFonts w:eastAsia="Times New Roman"/>
                <w:sz w:val="22"/>
                <w:szCs w:val="22"/>
                <w:lang w:val="ru-RU" w:eastAsia="zh-CN"/>
              </w:rPr>
            </w:pPr>
            <w:r w:rsidRPr="00441A2E">
              <w:rPr>
                <w:rFonts w:eastAsia="Times New Roman"/>
                <w:sz w:val="22"/>
                <w:szCs w:val="22"/>
                <w:lang w:val="ru-RU" w:eastAsia="zh-CN"/>
              </w:rPr>
              <w:t>Кружок «Тропинка к своему Я»</w:t>
            </w:r>
          </w:p>
          <w:p w:rsidR="00441A2E" w:rsidRPr="00441A2E" w:rsidRDefault="00441A2E" w:rsidP="00441A2E">
            <w:pPr>
              <w:widowControl/>
              <w:tabs>
                <w:tab w:val="left" w:pos="6720"/>
              </w:tabs>
              <w:suppressAutoHyphens/>
              <w:autoSpaceDE/>
              <w:autoSpaceDN/>
              <w:adjustRightInd/>
              <w:snapToGrid w:val="0"/>
              <w:spacing w:after="200" w:line="276" w:lineRule="auto"/>
              <w:jc w:val="center"/>
              <w:rPr>
                <w:rFonts w:eastAsia="Times New Roman"/>
                <w:sz w:val="22"/>
                <w:szCs w:val="22"/>
                <w:lang w:val="ru-RU" w:eastAsia="zh-CN"/>
              </w:rPr>
            </w:pPr>
          </w:p>
          <w:p w:rsidR="00441A2E" w:rsidRPr="00441A2E" w:rsidRDefault="00EE1667" w:rsidP="00441A2E">
            <w:pPr>
              <w:widowControl/>
              <w:tabs>
                <w:tab w:val="left" w:pos="6720"/>
              </w:tabs>
              <w:suppressAutoHyphens/>
              <w:autoSpaceDE/>
              <w:autoSpaceDN/>
              <w:adjustRightInd/>
              <w:snapToGrid w:val="0"/>
              <w:spacing w:after="200" w:line="276" w:lineRule="auto"/>
              <w:rPr>
                <w:rFonts w:eastAsia="Times New Roman"/>
                <w:sz w:val="22"/>
                <w:szCs w:val="22"/>
                <w:lang w:val="ru-RU" w:eastAsia="zh-CN"/>
              </w:rPr>
            </w:pPr>
            <w:r>
              <w:rPr>
                <w:rFonts w:eastAsia="Times New Roman"/>
                <w:sz w:val="22"/>
                <w:szCs w:val="22"/>
                <w:lang w:val="ru-RU" w:eastAsia="zh-CN"/>
              </w:rPr>
              <w:t>ОДНКР , 6классы</w:t>
            </w:r>
          </w:p>
          <w:p w:rsidR="00441A2E" w:rsidRPr="00441A2E" w:rsidRDefault="00441A2E" w:rsidP="00441A2E">
            <w:pPr>
              <w:widowControl/>
              <w:tabs>
                <w:tab w:val="left" w:pos="6720"/>
              </w:tabs>
              <w:suppressAutoHyphens/>
              <w:autoSpaceDE/>
              <w:autoSpaceDN/>
              <w:adjustRightInd/>
              <w:snapToGrid w:val="0"/>
              <w:spacing w:after="200" w:line="276" w:lineRule="auto"/>
              <w:jc w:val="center"/>
              <w:rPr>
                <w:rFonts w:eastAsia="Times New Roman"/>
                <w:sz w:val="22"/>
                <w:szCs w:val="22"/>
                <w:lang w:val="ru-RU" w:eastAsia="zh-CN"/>
              </w:rPr>
            </w:pPr>
          </w:p>
          <w:p w:rsidR="00441A2E" w:rsidRPr="00441A2E" w:rsidRDefault="00441A2E" w:rsidP="00441A2E">
            <w:pPr>
              <w:widowControl/>
              <w:tabs>
                <w:tab w:val="left" w:pos="6720"/>
              </w:tabs>
              <w:suppressAutoHyphens/>
              <w:autoSpaceDE/>
              <w:autoSpaceDN/>
              <w:adjustRightInd/>
              <w:snapToGrid w:val="0"/>
              <w:spacing w:after="200" w:line="276" w:lineRule="auto"/>
              <w:jc w:val="center"/>
              <w:rPr>
                <w:rFonts w:eastAsia="Times New Roman"/>
                <w:sz w:val="22"/>
                <w:szCs w:val="22"/>
                <w:lang w:val="ru-RU" w:eastAsia="zh-CN"/>
              </w:rPr>
            </w:pPr>
          </w:p>
          <w:p w:rsidR="00441A2E" w:rsidRPr="00441A2E" w:rsidRDefault="00441A2E" w:rsidP="00441A2E">
            <w:pPr>
              <w:widowControl/>
              <w:tabs>
                <w:tab w:val="left" w:pos="6720"/>
              </w:tabs>
              <w:suppressAutoHyphens/>
              <w:autoSpaceDE/>
              <w:autoSpaceDN/>
              <w:adjustRightInd/>
              <w:snapToGrid w:val="0"/>
              <w:spacing w:after="200" w:line="276" w:lineRule="auto"/>
              <w:jc w:val="center"/>
              <w:rPr>
                <w:rFonts w:eastAsia="Times New Roman"/>
                <w:sz w:val="22"/>
                <w:szCs w:val="22"/>
                <w:lang w:val="ru-RU" w:eastAsia="zh-CN"/>
              </w:rPr>
            </w:pPr>
          </w:p>
          <w:p w:rsidR="00441A2E" w:rsidRDefault="00441A2E" w:rsidP="00441A2E">
            <w:pPr>
              <w:widowControl/>
              <w:tabs>
                <w:tab w:val="left" w:pos="6720"/>
              </w:tabs>
              <w:suppressAutoHyphens/>
              <w:autoSpaceDE/>
              <w:autoSpaceDN/>
              <w:adjustRightInd/>
              <w:snapToGrid w:val="0"/>
              <w:spacing w:after="200" w:line="276" w:lineRule="auto"/>
              <w:jc w:val="center"/>
              <w:rPr>
                <w:rFonts w:eastAsia="Times New Roman"/>
                <w:sz w:val="22"/>
                <w:szCs w:val="22"/>
                <w:lang w:val="ru-RU" w:eastAsia="zh-CN"/>
              </w:rPr>
            </w:pPr>
          </w:p>
          <w:p w:rsidR="0050241E" w:rsidRDefault="0050241E" w:rsidP="00441A2E">
            <w:pPr>
              <w:widowControl/>
              <w:tabs>
                <w:tab w:val="left" w:pos="6720"/>
              </w:tabs>
              <w:suppressAutoHyphens/>
              <w:autoSpaceDE/>
              <w:autoSpaceDN/>
              <w:adjustRightInd/>
              <w:snapToGrid w:val="0"/>
              <w:spacing w:after="200" w:line="276" w:lineRule="auto"/>
              <w:jc w:val="center"/>
              <w:rPr>
                <w:rFonts w:eastAsia="Times New Roman"/>
                <w:sz w:val="22"/>
                <w:szCs w:val="22"/>
                <w:lang w:val="ru-RU" w:eastAsia="zh-CN"/>
              </w:rPr>
            </w:pPr>
          </w:p>
          <w:p w:rsidR="0050241E" w:rsidRDefault="0050241E" w:rsidP="00441A2E">
            <w:pPr>
              <w:widowControl/>
              <w:tabs>
                <w:tab w:val="left" w:pos="6720"/>
              </w:tabs>
              <w:suppressAutoHyphens/>
              <w:autoSpaceDE/>
              <w:autoSpaceDN/>
              <w:adjustRightInd/>
              <w:snapToGrid w:val="0"/>
              <w:spacing w:after="200" w:line="276" w:lineRule="auto"/>
              <w:jc w:val="center"/>
              <w:rPr>
                <w:rFonts w:eastAsia="Times New Roman"/>
                <w:sz w:val="22"/>
                <w:szCs w:val="22"/>
                <w:lang w:val="ru-RU" w:eastAsia="zh-CN"/>
              </w:rPr>
            </w:pPr>
          </w:p>
          <w:p w:rsidR="0050241E" w:rsidRPr="00441A2E" w:rsidRDefault="0050241E" w:rsidP="00441A2E">
            <w:pPr>
              <w:widowControl/>
              <w:tabs>
                <w:tab w:val="left" w:pos="6720"/>
              </w:tabs>
              <w:suppressAutoHyphens/>
              <w:autoSpaceDE/>
              <w:autoSpaceDN/>
              <w:adjustRightInd/>
              <w:snapToGrid w:val="0"/>
              <w:spacing w:after="200" w:line="276" w:lineRule="auto"/>
              <w:jc w:val="center"/>
              <w:rPr>
                <w:rFonts w:eastAsia="Times New Roman"/>
                <w:sz w:val="22"/>
                <w:szCs w:val="22"/>
                <w:lang w:val="ru-RU" w:eastAsia="zh-CN"/>
              </w:rPr>
            </w:pPr>
          </w:p>
        </w:tc>
        <w:tc>
          <w:tcPr>
            <w:tcW w:w="1785" w:type="dxa"/>
            <w:tcBorders>
              <w:top w:val="single" w:sz="4" w:space="0" w:color="000000"/>
              <w:left w:val="single" w:sz="4" w:space="0" w:color="auto"/>
              <w:bottom w:val="single" w:sz="4" w:space="0" w:color="000000"/>
              <w:right w:val="single" w:sz="4" w:space="0" w:color="000000"/>
            </w:tcBorders>
            <w:shd w:val="clear" w:color="auto" w:fill="auto"/>
          </w:tcPr>
          <w:p w:rsidR="00441A2E" w:rsidRPr="00441A2E" w:rsidRDefault="00441A2E" w:rsidP="00441A2E">
            <w:pPr>
              <w:widowControl/>
              <w:tabs>
                <w:tab w:val="left" w:pos="6720"/>
              </w:tabs>
              <w:suppressAutoHyphens/>
              <w:autoSpaceDE/>
              <w:autoSpaceDN/>
              <w:adjustRightInd/>
              <w:snapToGrid w:val="0"/>
              <w:spacing w:after="200" w:line="276" w:lineRule="auto"/>
              <w:jc w:val="center"/>
              <w:rPr>
                <w:rFonts w:eastAsia="Times New Roman"/>
                <w:sz w:val="22"/>
                <w:szCs w:val="22"/>
                <w:lang w:val="ru-RU" w:eastAsia="zh-CN"/>
              </w:rPr>
            </w:pPr>
            <w:r w:rsidRPr="00441A2E">
              <w:rPr>
                <w:rFonts w:eastAsia="Times New Roman"/>
                <w:sz w:val="22"/>
                <w:szCs w:val="22"/>
                <w:lang w:val="ru-RU" w:eastAsia="zh-CN"/>
              </w:rPr>
              <w:t>Соответствие должности</w:t>
            </w:r>
          </w:p>
        </w:tc>
      </w:tr>
      <w:tr w:rsidR="00441A2E" w:rsidRPr="00602744" w:rsidTr="00441A2E">
        <w:trPr>
          <w:trHeight w:val="420"/>
        </w:trPr>
        <w:tc>
          <w:tcPr>
            <w:tcW w:w="15535" w:type="dxa"/>
            <w:gridSpan w:val="8"/>
            <w:tcBorders>
              <w:top w:val="single" w:sz="4" w:space="0" w:color="000000"/>
              <w:left w:val="single" w:sz="4" w:space="0" w:color="000000"/>
              <w:bottom w:val="single" w:sz="4" w:space="0" w:color="000000"/>
              <w:right w:val="single" w:sz="4" w:space="0" w:color="000000"/>
            </w:tcBorders>
            <w:shd w:val="clear" w:color="auto" w:fill="auto"/>
          </w:tcPr>
          <w:p w:rsidR="00441A2E" w:rsidRPr="00441A2E" w:rsidRDefault="00441A2E" w:rsidP="00441A2E">
            <w:pPr>
              <w:widowControl/>
              <w:suppressAutoHyphens/>
              <w:autoSpaceDE/>
              <w:autoSpaceDN/>
              <w:adjustRightInd/>
              <w:jc w:val="center"/>
              <w:rPr>
                <w:rFonts w:eastAsia="Times New Roman"/>
                <w:lang w:val="ru-RU" w:eastAsia="zh-CN"/>
              </w:rPr>
            </w:pPr>
            <w:r w:rsidRPr="00441A2E">
              <w:rPr>
                <w:rFonts w:eastAsia="Times New Roman"/>
                <w:lang w:val="ru-RU" w:eastAsia="zh-CN"/>
              </w:rPr>
              <w:t xml:space="preserve">Информация об образовательном уровне педагогических работников </w:t>
            </w:r>
            <w:r w:rsidRPr="00441A2E">
              <w:rPr>
                <w:rFonts w:eastAsia="Arial Unicode MS" w:cs="Arial Unicode MS"/>
                <w:color w:val="000000"/>
                <w:lang w:val="ru-RU"/>
              </w:rPr>
              <w:t>филиал</w:t>
            </w:r>
            <w:r w:rsidR="00EF4214">
              <w:rPr>
                <w:rFonts w:eastAsia="Arial Unicode MS" w:cs="Arial Unicode MS"/>
                <w:color w:val="000000"/>
                <w:lang w:val="ru-RU"/>
              </w:rPr>
              <w:t>ов</w:t>
            </w:r>
            <w:r w:rsidRPr="00441A2E">
              <w:rPr>
                <w:rFonts w:eastAsia="Arial Unicode MS" w:cs="Arial Unicode MS"/>
                <w:color w:val="000000"/>
                <w:lang w:val="ru-RU"/>
              </w:rPr>
              <w:t xml:space="preserve"> МБОУ «Николаевская СОШ» </w:t>
            </w:r>
          </w:p>
          <w:p w:rsidR="00441A2E" w:rsidRPr="00441A2E" w:rsidRDefault="00441A2E" w:rsidP="00441A2E">
            <w:pPr>
              <w:widowControl/>
              <w:tabs>
                <w:tab w:val="left" w:pos="6720"/>
              </w:tabs>
              <w:suppressAutoHyphens/>
              <w:autoSpaceDE/>
              <w:autoSpaceDN/>
              <w:adjustRightInd/>
              <w:snapToGrid w:val="0"/>
              <w:spacing w:after="200" w:line="276" w:lineRule="auto"/>
              <w:jc w:val="center"/>
              <w:rPr>
                <w:rFonts w:eastAsia="Times New Roman"/>
                <w:sz w:val="22"/>
                <w:szCs w:val="22"/>
                <w:lang w:val="ru-RU" w:eastAsia="zh-CN"/>
              </w:rPr>
            </w:pPr>
          </w:p>
        </w:tc>
      </w:tr>
      <w:tr w:rsidR="00441A2E" w:rsidRPr="00441A2E" w:rsidTr="00441A2E">
        <w:trPr>
          <w:trHeight w:val="385"/>
        </w:trPr>
        <w:tc>
          <w:tcPr>
            <w:tcW w:w="697" w:type="dxa"/>
            <w:gridSpan w:val="2"/>
            <w:tcBorders>
              <w:top w:val="single" w:sz="4" w:space="0" w:color="000000"/>
              <w:left w:val="single" w:sz="4" w:space="0" w:color="000000"/>
              <w:bottom w:val="single" w:sz="4" w:space="0" w:color="000000"/>
            </w:tcBorders>
            <w:shd w:val="clear" w:color="auto" w:fill="auto"/>
          </w:tcPr>
          <w:p w:rsidR="00441A2E" w:rsidRPr="00441A2E" w:rsidRDefault="0050241E" w:rsidP="00441A2E">
            <w:pPr>
              <w:widowControl/>
              <w:tabs>
                <w:tab w:val="left" w:pos="6720"/>
              </w:tabs>
              <w:suppressAutoHyphens/>
              <w:autoSpaceDE/>
              <w:autoSpaceDN/>
              <w:adjustRightInd/>
              <w:snapToGrid w:val="0"/>
              <w:spacing w:after="200" w:line="276" w:lineRule="auto"/>
              <w:jc w:val="center"/>
              <w:rPr>
                <w:rFonts w:eastAsia="Times New Roman"/>
                <w:sz w:val="22"/>
                <w:szCs w:val="22"/>
                <w:lang w:val="ru-RU" w:eastAsia="zh-CN"/>
              </w:rPr>
            </w:pPr>
            <w:r>
              <w:rPr>
                <w:rFonts w:eastAsia="Times New Roman"/>
                <w:sz w:val="22"/>
                <w:szCs w:val="22"/>
                <w:lang w:val="ru-RU" w:eastAsia="zh-CN"/>
              </w:rPr>
              <w:t>25</w:t>
            </w:r>
          </w:p>
        </w:tc>
        <w:tc>
          <w:tcPr>
            <w:tcW w:w="1855" w:type="dxa"/>
            <w:tcBorders>
              <w:top w:val="single" w:sz="4" w:space="0" w:color="000000"/>
              <w:left w:val="single" w:sz="4" w:space="0" w:color="000000"/>
              <w:bottom w:val="single" w:sz="4" w:space="0" w:color="000000"/>
            </w:tcBorders>
            <w:shd w:val="clear" w:color="auto" w:fill="auto"/>
          </w:tcPr>
          <w:p w:rsidR="00441A2E" w:rsidRPr="00441A2E" w:rsidRDefault="00441A2E" w:rsidP="00441A2E">
            <w:pPr>
              <w:widowControl/>
              <w:tabs>
                <w:tab w:val="left" w:pos="6720"/>
              </w:tabs>
              <w:suppressAutoHyphens/>
              <w:autoSpaceDE/>
              <w:autoSpaceDN/>
              <w:adjustRightInd/>
              <w:snapToGrid w:val="0"/>
              <w:jc w:val="center"/>
              <w:rPr>
                <w:rFonts w:eastAsia="Arial Unicode MS" w:cs="Arial Unicode MS"/>
                <w:color w:val="000000"/>
                <w:sz w:val="22"/>
                <w:szCs w:val="22"/>
                <w:lang w:val="ru-RU"/>
              </w:rPr>
            </w:pPr>
            <w:r w:rsidRPr="00441A2E">
              <w:rPr>
                <w:rFonts w:eastAsia="Arial Unicode MS" w:cs="Arial Unicode MS"/>
                <w:color w:val="000000"/>
                <w:sz w:val="22"/>
                <w:szCs w:val="22"/>
                <w:lang w:val="ru-RU"/>
              </w:rPr>
              <w:t>Белова Татьяна Николаевна</w:t>
            </w:r>
          </w:p>
        </w:tc>
        <w:tc>
          <w:tcPr>
            <w:tcW w:w="1984" w:type="dxa"/>
            <w:tcBorders>
              <w:top w:val="single" w:sz="4" w:space="0" w:color="000000"/>
              <w:left w:val="single" w:sz="4" w:space="0" w:color="000000"/>
              <w:bottom w:val="single" w:sz="4" w:space="0" w:color="000000"/>
            </w:tcBorders>
            <w:shd w:val="clear" w:color="auto" w:fill="auto"/>
          </w:tcPr>
          <w:p w:rsidR="00441A2E" w:rsidRPr="00441A2E" w:rsidRDefault="00441A2E" w:rsidP="00441A2E">
            <w:pPr>
              <w:widowControl/>
              <w:tabs>
                <w:tab w:val="left" w:pos="6720"/>
              </w:tabs>
              <w:suppressAutoHyphens/>
              <w:autoSpaceDE/>
              <w:autoSpaceDN/>
              <w:adjustRightInd/>
              <w:snapToGrid w:val="0"/>
              <w:jc w:val="center"/>
              <w:rPr>
                <w:rFonts w:eastAsia="Arial Unicode MS" w:cs="Arial Unicode MS"/>
                <w:color w:val="000000"/>
                <w:sz w:val="22"/>
                <w:szCs w:val="22"/>
                <w:lang w:val="ru-RU"/>
              </w:rPr>
            </w:pPr>
            <w:r w:rsidRPr="00441A2E">
              <w:rPr>
                <w:rFonts w:eastAsia="Arial Unicode MS" w:cs="Arial Unicode MS"/>
                <w:color w:val="000000"/>
                <w:sz w:val="22"/>
                <w:szCs w:val="22"/>
                <w:lang w:val="ru-RU"/>
              </w:rPr>
              <w:t xml:space="preserve">Среднее специальное, </w:t>
            </w:r>
          </w:p>
          <w:p w:rsidR="00441A2E" w:rsidRPr="00441A2E" w:rsidRDefault="00441A2E" w:rsidP="00441A2E">
            <w:pPr>
              <w:widowControl/>
              <w:tabs>
                <w:tab w:val="left" w:pos="6720"/>
              </w:tabs>
              <w:suppressAutoHyphens/>
              <w:autoSpaceDE/>
              <w:autoSpaceDN/>
              <w:adjustRightInd/>
              <w:snapToGrid w:val="0"/>
              <w:jc w:val="center"/>
              <w:rPr>
                <w:rFonts w:eastAsia="Arial Unicode MS" w:cs="Arial Unicode MS"/>
                <w:color w:val="000000"/>
                <w:sz w:val="22"/>
                <w:szCs w:val="22"/>
                <w:lang w:val="ru-RU"/>
              </w:rPr>
            </w:pPr>
            <w:r w:rsidRPr="00441A2E">
              <w:rPr>
                <w:rFonts w:eastAsia="Arial Unicode MS" w:cs="Arial Unicode MS"/>
                <w:color w:val="000000"/>
                <w:sz w:val="22"/>
                <w:szCs w:val="22"/>
                <w:lang w:val="ru-RU"/>
              </w:rPr>
              <w:t>КПУ</w:t>
            </w:r>
          </w:p>
          <w:p w:rsidR="00441A2E" w:rsidRPr="00441A2E" w:rsidRDefault="00441A2E" w:rsidP="00441A2E">
            <w:pPr>
              <w:widowControl/>
              <w:tabs>
                <w:tab w:val="left" w:pos="6720"/>
              </w:tabs>
              <w:suppressAutoHyphens/>
              <w:autoSpaceDE/>
              <w:autoSpaceDN/>
              <w:adjustRightInd/>
              <w:snapToGrid w:val="0"/>
              <w:jc w:val="center"/>
              <w:rPr>
                <w:rFonts w:eastAsia="Arial Unicode MS" w:cs="Arial Unicode MS"/>
                <w:color w:val="000000"/>
                <w:sz w:val="22"/>
                <w:szCs w:val="22"/>
                <w:lang w:val="ru-RU"/>
              </w:rPr>
            </w:pPr>
            <w:r w:rsidRPr="00441A2E">
              <w:rPr>
                <w:rFonts w:eastAsia="Arial Unicode MS" w:cs="Arial Unicode MS"/>
                <w:color w:val="000000"/>
                <w:sz w:val="22"/>
                <w:szCs w:val="22"/>
                <w:lang w:val="ru-RU"/>
              </w:rPr>
              <w:t>1993</w:t>
            </w:r>
          </w:p>
        </w:tc>
        <w:tc>
          <w:tcPr>
            <w:tcW w:w="1560" w:type="dxa"/>
            <w:tcBorders>
              <w:top w:val="single" w:sz="4" w:space="0" w:color="000000"/>
              <w:left w:val="single" w:sz="4" w:space="0" w:color="000000"/>
              <w:bottom w:val="single" w:sz="4" w:space="0" w:color="000000"/>
            </w:tcBorders>
            <w:shd w:val="clear" w:color="auto" w:fill="auto"/>
          </w:tcPr>
          <w:p w:rsidR="00441A2E" w:rsidRPr="00441A2E" w:rsidRDefault="00441A2E" w:rsidP="00441A2E">
            <w:pPr>
              <w:widowControl/>
              <w:tabs>
                <w:tab w:val="left" w:pos="6720"/>
              </w:tabs>
              <w:suppressAutoHyphens/>
              <w:autoSpaceDE/>
              <w:autoSpaceDN/>
              <w:adjustRightInd/>
              <w:snapToGrid w:val="0"/>
              <w:jc w:val="center"/>
              <w:rPr>
                <w:rFonts w:eastAsia="Arial Unicode MS" w:cs="Arial Unicode MS"/>
                <w:color w:val="000000"/>
                <w:sz w:val="22"/>
                <w:szCs w:val="22"/>
                <w:lang w:val="ru-RU"/>
              </w:rPr>
            </w:pPr>
            <w:r w:rsidRPr="00441A2E">
              <w:rPr>
                <w:rFonts w:eastAsia="Arial Unicode MS" w:cs="Arial Unicode MS"/>
                <w:color w:val="000000"/>
                <w:sz w:val="22"/>
                <w:szCs w:val="22"/>
                <w:lang w:val="ru-RU"/>
              </w:rPr>
              <w:t>Учитель труда и черчения</w:t>
            </w:r>
          </w:p>
        </w:tc>
        <w:tc>
          <w:tcPr>
            <w:tcW w:w="5386" w:type="dxa"/>
            <w:tcBorders>
              <w:top w:val="single" w:sz="4" w:space="0" w:color="000000"/>
              <w:left w:val="single" w:sz="4" w:space="0" w:color="000000"/>
              <w:bottom w:val="single" w:sz="4" w:space="0" w:color="000000"/>
            </w:tcBorders>
            <w:shd w:val="clear" w:color="auto" w:fill="auto"/>
          </w:tcPr>
          <w:p w:rsidR="00E066D6" w:rsidRDefault="00E066D6" w:rsidP="00E066D6">
            <w:pPr>
              <w:pStyle w:val="af9"/>
              <w:numPr>
                <w:ilvl w:val="0"/>
                <w:numId w:val="26"/>
              </w:numPr>
              <w:tabs>
                <w:tab w:val="left" w:pos="6720"/>
              </w:tabs>
              <w:snapToGrid w:val="0"/>
              <w:ind w:left="34" w:firstLine="0"/>
            </w:pPr>
            <w:r>
              <w:t>ВВсероссийский научно-образовательный центр «Современные образовательные технологии» ООО «ВНОЦ «СОТех» 2019 год «Содержание и методика  преподавания предмета «Технология» в условиях реализации ФГОС общего образования» 72 часа</w:t>
            </w:r>
          </w:p>
          <w:p w:rsidR="00E066D6" w:rsidRDefault="00E066D6" w:rsidP="00E066D6">
            <w:pPr>
              <w:pStyle w:val="af9"/>
              <w:numPr>
                <w:ilvl w:val="0"/>
                <w:numId w:val="26"/>
              </w:numPr>
              <w:tabs>
                <w:tab w:val="left" w:pos="6720"/>
              </w:tabs>
              <w:snapToGrid w:val="0"/>
              <w:ind w:left="34" w:firstLine="0"/>
            </w:pPr>
            <w:r>
              <w:t>ВВсероссийский научно-образовательный центр «Современные образовательные технологии» ООО «ВНОЦ «СОТех» 2019 год «Особенности преподавания ОБЖ в соответствии с требованиями ФГОС и профстандарта педагога» 72 часа</w:t>
            </w:r>
          </w:p>
          <w:p w:rsidR="00441A2E" w:rsidRPr="00E066D6" w:rsidRDefault="00E066D6" w:rsidP="00E066D6">
            <w:pPr>
              <w:widowControl/>
              <w:tabs>
                <w:tab w:val="left" w:pos="6720"/>
              </w:tabs>
              <w:suppressAutoHyphens/>
              <w:autoSpaceDE/>
              <w:autoSpaceDN/>
              <w:adjustRightInd/>
              <w:snapToGrid w:val="0"/>
              <w:rPr>
                <w:rFonts w:eastAsia="Times New Roman"/>
                <w:sz w:val="22"/>
                <w:szCs w:val="22"/>
                <w:lang w:val="ru-RU" w:eastAsia="zh-CN"/>
              </w:rPr>
            </w:pPr>
            <w:r w:rsidRPr="00E066D6">
              <w:rPr>
                <w:rFonts w:eastAsia="Times New Roman"/>
                <w:lang w:val="ru-RU"/>
              </w:rPr>
              <w:t xml:space="preserve">ФГАОУ ДПО «Академия реализации государственной политики и профессионального развития работников </w:t>
            </w:r>
            <w:r w:rsidRPr="00E066D6">
              <w:rPr>
                <w:rFonts w:eastAsia="Arial Unicode MS" w:cs="Arial Unicode MS"/>
                <w:color w:val="000000"/>
                <w:lang w:val="ru-RU"/>
              </w:rPr>
              <w:t>образования</w:t>
            </w:r>
            <w:r w:rsidRPr="00E066D6">
              <w:rPr>
                <w:rFonts w:eastAsia="Times New Roman"/>
                <w:lang w:val="ru-RU"/>
              </w:rPr>
              <w:t xml:space="preserve"> Министерства просвещения Российской Федерации», Москва 2022г., по</w:t>
            </w:r>
            <w:r w:rsidRPr="00E066D6">
              <w:rPr>
                <w:rFonts w:eastAsia="Arial Unicode MS" w:cs="Arial Unicode MS"/>
                <w:color w:val="000000"/>
                <w:lang w:val="ru-RU"/>
              </w:rPr>
              <w:t xml:space="preserve"> дополнительной профессиональной программе «Реализация требований обновленных ФГОС НОО, ФГОС ООО в работе учителя» 36 часов</w:t>
            </w:r>
          </w:p>
        </w:tc>
        <w:tc>
          <w:tcPr>
            <w:tcW w:w="2268" w:type="dxa"/>
            <w:tcBorders>
              <w:top w:val="single" w:sz="4" w:space="0" w:color="000000"/>
              <w:left w:val="single" w:sz="4" w:space="0" w:color="000000"/>
              <w:bottom w:val="single" w:sz="4" w:space="0" w:color="000000"/>
              <w:right w:val="single" w:sz="4" w:space="0" w:color="auto"/>
            </w:tcBorders>
            <w:shd w:val="clear" w:color="auto" w:fill="auto"/>
          </w:tcPr>
          <w:p w:rsidR="00441A2E" w:rsidRPr="00441A2E" w:rsidRDefault="00441A2E" w:rsidP="00441A2E">
            <w:pPr>
              <w:widowControl/>
              <w:tabs>
                <w:tab w:val="left" w:pos="6720"/>
              </w:tabs>
              <w:suppressAutoHyphens/>
              <w:autoSpaceDE/>
              <w:autoSpaceDN/>
              <w:adjustRightInd/>
              <w:snapToGrid w:val="0"/>
              <w:jc w:val="center"/>
              <w:rPr>
                <w:rFonts w:eastAsia="Arial Unicode MS" w:cs="Arial Unicode MS"/>
                <w:color w:val="000000"/>
                <w:sz w:val="22"/>
                <w:szCs w:val="22"/>
                <w:lang w:val="ru-RU"/>
              </w:rPr>
            </w:pPr>
            <w:r w:rsidRPr="00441A2E">
              <w:rPr>
                <w:rFonts w:eastAsia="Arial Unicode MS" w:cs="Arial Unicode MS"/>
                <w:color w:val="000000"/>
                <w:sz w:val="22"/>
                <w:szCs w:val="22"/>
                <w:lang w:val="ru-RU"/>
              </w:rPr>
              <w:t>Технология</w:t>
            </w:r>
          </w:p>
          <w:p w:rsidR="00441A2E" w:rsidRPr="00441A2E" w:rsidRDefault="00E066D6" w:rsidP="00441A2E">
            <w:pPr>
              <w:widowControl/>
              <w:tabs>
                <w:tab w:val="left" w:pos="6720"/>
              </w:tabs>
              <w:suppressAutoHyphens/>
              <w:autoSpaceDE/>
              <w:autoSpaceDN/>
              <w:adjustRightInd/>
              <w:snapToGrid w:val="0"/>
              <w:jc w:val="center"/>
              <w:rPr>
                <w:rFonts w:eastAsia="Arial Unicode MS" w:cs="Arial Unicode MS"/>
                <w:color w:val="000000"/>
                <w:sz w:val="22"/>
                <w:szCs w:val="22"/>
                <w:lang w:val="ru-RU"/>
              </w:rPr>
            </w:pPr>
            <w:r>
              <w:rPr>
                <w:rFonts w:eastAsia="Arial Unicode MS" w:cs="Arial Unicode MS"/>
                <w:color w:val="000000"/>
                <w:sz w:val="22"/>
                <w:szCs w:val="22"/>
                <w:lang w:val="ru-RU"/>
              </w:rPr>
              <w:t>6</w:t>
            </w:r>
            <w:r w:rsidR="00441A2E" w:rsidRPr="00441A2E">
              <w:rPr>
                <w:rFonts w:eastAsia="Arial Unicode MS" w:cs="Arial Unicode MS"/>
                <w:color w:val="000000"/>
                <w:sz w:val="22"/>
                <w:szCs w:val="22"/>
                <w:lang w:val="ru-RU"/>
              </w:rPr>
              <w:t>-8 классы</w:t>
            </w:r>
          </w:p>
          <w:p w:rsidR="00441A2E" w:rsidRPr="00441A2E" w:rsidRDefault="00441A2E" w:rsidP="00441A2E">
            <w:pPr>
              <w:widowControl/>
              <w:tabs>
                <w:tab w:val="left" w:pos="6720"/>
              </w:tabs>
              <w:suppressAutoHyphens/>
              <w:autoSpaceDE/>
              <w:autoSpaceDN/>
              <w:adjustRightInd/>
              <w:snapToGrid w:val="0"/>
              <w:jc w:val="center"/>
              <w:rPr>
                <w:rFonts w:eastAsia="Arial Unicode MS" w:cs="Arial Unicode MS"/>
                <w:color w:val="000000"/>
                <w:sz w:val="22"/>
                <w:szCs w:val="22"/>
                <w:lang w:val="ru-RU"/>
              </w:rPr>
            </w:pPr>
            <w:r w:rsidRPr="00441A2E">
              <w:rPr>
                <w:rFonts w:eastAsia="Arial Unicode MS" w:cs="Arial Unicode MS"/>
                <w:color w:val="000000"/>
                <w:sz w:val="22"/>
                <w:szCs w:val="22"/>
                <w:lang w:val="ru-RU"/>
              </w:rPr>
              <w:t>Музыка</w:t>
            </w:r>
          </w:p>
          <w:p w:rsidR="00441A2E" w:rsidRPr="00441A2E" w:rsidRDefault="00E066D6" w:rsidP="00441A2E">
            <w:pPr>
              <w:widowControl/>
              <w:tabs>
                <w:tab w:val="left" w:pos="6720"/>
              </w:tabs>
              <w:suppressAutoHyphens/>
              <w:autoSpaceDE/>
              <w:autoSpaceDN/>
              <w:adjustRightInd/>
              <w:snapToGrid w:val="0"/>
              <w:jc w:val="center"/>
              <w:rPr>
                <w:rFonts w:eastAsia="Arial Unicode MS" w:cs="Arial Unicode MS"/>
                <w:color w:val="000000"/>
                <w:sz w:val="22"/>
                <w:szCs w:val="22"/>
                <w:lang w:val="ru-RU"/>
              </w:rPr>
            </w:pPr>
            <w:r>
              <w:rPr>
                <w:rFonts w:eastAsia="Arial Unicode MS" w:cs="Arial Unicode MS"/>
                <w:color w:val="000000"/>
                <w:sz w:val="22"/>
                <w:szCs w:val="22"/>
                <w:lang w:val="ru-RU"/>
              </w:rPr>
              <w:t>6</w:t>
            </w:r>
            <w:r w:rsidR="00441A2E" w:rsidRPr="00441A2E">
              <w:rPr>
                <w:rFonts w:eastAsia="Arial Unicode MS" w:cs="Arial Unicode MS"/>
                <w:color w:val="000000"/>
                <w:sz w:val="22"/>
                <w:szCs w:val="22"/>
                <w:lang w:val="ru-RU"/>
              </w:rPr>
              <w:t>-8 классы</w:t>
            </w:r>
          </w:p>
          <w:p w:rsidR="00441A2E" w:rsidRPr="00441A2E" w:rsidRDefault="00441A2E" w:rsidP="00441A2E">
            <w:pPr>
              <w:widowControl/>
              <w:tabs>
                <w:tab w:val="left" w:pos="6720"/>
              </w:tabs>
              <w:suppressAutoHyphens/>
              <w:autoSpaceDE/>
              <w:autoSpaceDN/>
              <w:adjustRightInd/>
              <w:snapToGrid w:val="0"/>
              <w:jc w:val="center"/>
              <w:rPr>
                <w:rFonts w:eastAsia="Arial Unicode MS" w:cs="Arial Unicode MS"/>
                <w:color w:val="000000"/>
                <w:sz w:val="22"/>
                <w:szCs w:val="22"/>
                <w:lang w:val="ru-RU"/>
              </w:rPr>
            </w:pPr>
            <w:r w:rsidRPr="00441A2E">
              <w:rPr>
                <w:rFonts w:eastAsia="Arial Unicode MS" w:cs="Arial Unicode MS"/>
                <w:color w:val="000000"/>
                <w:sz w:val="22"/>
                <w:szCs w:val="22"/>
                <w:lang w:val="ru-RU"/>
              </w:rPr>
              <w:t>ОБЖ</w:t>
            </w:r>
          </w:p>
          <w:p w:rsidR="00441A2E" w:rsidRPr="00441A2E" w:rsidRDefault="00E066D6" w:rsidP="00441A2E">
            <w:pPr>
              <w:widowControl/>
              <w:tabs>
                <w:tab w:val="left" w:pos="6720"/>
              </w:tabs>
              <w:suppressAutoHyphens/>
              <w:autoSpaceDE/>
              <w:autoSpaceDN/>
              <w:adjustRightInd/>
              <w:snapToGrid w:val="0"/>
              <w:jc w:val="center"/>
              <w:rPr>
                <w:rFonts w:eastAsia="Arial Unicode MS" w:cs="Arial Unicode MS"/>
                <w:color w:val="000000"/>
                <w:sz w:val="22"/>
                <w:szCs w:val="22"/>
                <w:lang w:val="ru-RU"/>
              </w:rPr>
            </w:pPr>
            <w:r>
              <w:rPr>
                <w:rFonts w:eastAsia="Arial Unicode MS" w:cs="Arial Unicode MS"/>
                <w:color w:val="000000"/>
                <w:sz w:val="22"/>
                <w:szCs w:val="22"/>
                <w:lang w:val="ru-RU"/>
              </w:rPr>
              <w:t>6</w:t>
            </w:r>
            <w:r w:rsidR="00441A2E" w:rsidRPr="00441A2E">
              <w:rPr>
                <w:rFonts w:eastAsia="Arial Unicode MS" w:cs="Arial Unicode MS"/>
                <w:color w:val="000000"/>
                <w:sz w:val="22"/>
                <w:szCs w:val="22"/>
                <w:lang w:val="ru-RU"/>
              </w:rPr>
              <w:t>-8 классы</w:t>
            </w:r>
          </w:p>
          <w:p w:rsidR="00441A2E" w:rsidRPr="00441A2E" w:rsidRDefault="00441A2E" w:rsidP="00441A2E">
            <w:pPr>
              <w:widowControl/>
              <w:tabs>
                <w:tab w:val="left" w:pos="6720"/>
              </w:tabs>
              <w:suppressAutoHyphens/>
              <w:autoSpaceDE/>
              <w:autoSpaceDN/>
              <w:adjustRightInd/>
              <w:snapToGrid w:val="0"/>
              <w:jc w:val="center"/>
              <w:rPr>
                <w:rFonts w:eastAsia="Arial Unicode MS" w:cs="Arial Unicode MS"/>
                <w:color w:val="000000"/>
                <w:sz w:val="22"/>
                <w:szCs w:val="22"/>
                <w:lang w:val="ru-RU"/>
              </w:rPr>
            </w:pPr>
          </w:p>
          <w:p w:rsidR="00441A2E" w:rsidRPr="00441A2E" w:rsidRDefault="00441A2E" w:rsidP="00441A2E">
            <w:pPr>
              <w:widowControl/>
              <w:tabs>
                <w:tab w:val="left" w:pos="6720"/>
              </w:tabs>
              <w:suppressAutoHyphens/>
              <w:autoSpaceDE/>
              <w:autoSpaceDN/>
              <w:adjustRightInd/>
              <w:snapToGrid w:val="0"/>
              <w:jc w:val="center"/>
              <w:rPr>
                <w:rFonts w:eastAsia="Arial Unicode MS" w:cs="Arial Unicode MS"/>
                <w:color w:val="000000"/>
                <w:sz w:val="22"/>
                <w:szCs w:val="22"/>
                <w:lang w:val="ru-RU"/>
              </w:rPr>
            </w:pPr>
            <w:r w:rsidRPr="00441A2E">
              <w:rPr>
                <w:rFonts w:eastAsia="Arial Unicode MS" w:cs="Arial Unicode MS"/>
                <w:color w:val="000000"/>
                <w:sz w:val="22"/>
                <w:szCs w:val="22"/>
                <w:lang w:val="ru-RU"/>
              </w:rPr>
              <w:t>Творческая мастерская</w:t>
            </w:r>
          </w:p>
          <w:p w:rsidR="00441A2E" w:rsidRPr="00441A2E" w:rsidRDefault="00E066D6" w:rsidP="00441A2E">
            <w:pPr>
              <w:widowControl/>
              <w:tabs>
                <w:tab w:val="left" w:pos="6720"/>
              </w:tabs>
              <w:suppressAutoHyphens/>
              <w:autoSpaceDE/>
              <w:autoSpaceDN/>
              <w:adjustRightInd/>
              <w:snapToGrid w:val="0"/>
              <w:jc w:val="center"/>
              <w:rPr>
                <w:rFonts w:eastAsia="Arial Unicode MS" w:cs="Arial Unicode MS"/>
                <w:color w:val="000000"/>
                <w:sz w:val="22"/>
                <w:szCs w:val="22"/>
                <w:lang w:val="ru-RU"/>
              </w:rPr>
            </w:pPr>
            <w:r>
              <w:rPr>
                <w:rFonts w:eastAsia="Arial Unicode MS" w:cs="Arial Unicode MS"/>
                <w:color w:val="000000"/>
                <w:sz w:val="22"/>
                <w:szCs w:val="22"/>
                <w:lang w:val="ru-RU"/>
              </w:rPr>
              <w:t>6</w:t>
            </w:r>
            <w:r w:rsidR="00441A2E" w:rsidRPr="00441A2E">
              <w:rPr>
                <w:rFonts w:eastAsia="Arial Unicode MS" w:cs="Arial Unicode MS"/>
                <w:color w:val="000000"/>
                <w:sz w:val="22"/>
                <w:szCs w:val="22"/>
                <w:lang w:val="ru-RU"/>
              </w:rPr>
              <w:t>-8 классы</w:t>
            </w:r>
          </w:p>
          <w:p w:rsidR="00441A2E" w:rsidRPr="00441A2E" w:rsidRDefault="00441A2E" w:rsidP="00441A2E">
            <w:pPr>
              <w:widowControl/>
              <w:tabs>
                <w:tab w:val="left" w:pos="6720"/>
              </w:tabs>
              <w:suppressAutoHyphens/>
              <w:autoSpaceDE/>
              <w:autoSpaceDN/>
              <w:adjustRightInd/>
              <w:snapToGrid w:val="0"/>
              <w:jc w:val="center"/>
              <w:rPr>
                <w:rFonts w:eastAsia="Arial Unicode MS" w:cs="Arial Unicode MS"/>
                <w:color w:val="000000"/>
                <w:sz w:val="22"/>
                <w:szCs w:val="22"/>
                <w:lang w:val="ru-RU"/>
              </w:rPr>
            </w:pPr>
          </w:p>
          <w:p w:rsidR="00441A2E" w:rsidRPr="00441A2E" w:rsidRDefault="00441A2E" w:rsidP="00441A2E">
            <w:pPr>
              <w:widowControl/>
              <w:tabs>
                <w:tab w:val="left" w:pos="6720"/>
              </w:tabs>
              <w:suppressAutoHyphens/>
              <w:autoSpaceDE/>
              <w:autoSpaceDN/>
              <w:adjustRightInd/>
              <w:snapToGrid w:val="0"/>
              <w:jc w:val="center"/>
              <w:rPr>
                <w:rFonts w:eastAsia="Arial Unicode MS" w:cs="Arial Unicode MS"/>
                <w:color w:val="000000"/>
                <w:sz w:val="22"/>
                <w:szCs w:val="22"/>
                <w:lang w:val="ru-RU"/>
              </w:rPr>
            </w:pPr>
            <w:r w:rsidRPr="00441A2E">
              <w:rPr>
                <w:rFonts w:eastAsia="Arial Unicode MS" w:cs="Arial Unicode MS"/>
                <w:color w:val="000000"/>
                <w:sz w:val="22"/>
                <w:szCs w:val="22"/>
                <w:lang w:val="ru-RU"/>
              </w:rPr>
              <w:t>Кружок «ДЮП и ЮИД»</w:t>
            </w:r>
          </w:p>
          <w:p w:rsidR="00441A2E" w:rsidRPr="00441A2E" w:rsidRDefault="00441A2E" w:rsidP="00441A2E">
            <w:pPr>
              <w:widowControl/>
              <w:tabs>
                <w:tab w:val="left" w:pos="6720"/>
              </w:tabs>
              <w:suppressAutoHyphens/>
              <w:autoSpaceDE/>
              <w:autoSpaceDN/>
              <w:adjustRightInd/>
              <w:snapToGrid w:val="0"/>
              <w:jc w:val="center"/>
              <w:rPr>
                <w:rFonts w:eastAsia="Arial Unicode MS" w:cs="Arial Unicode MS"/>
                <w:color w:val="000000"/>
                <w:sz w:val="22"/>
                <w:szCs w:val="22"/>
                <w:lang w:val="ru-RU"/>
              </w:rPr>
            </w:pPr>
          </w:p>
        </w:tc>
        <w:tc>
          <w:tcPr>
            <w:tcW w:w="1785" w:type="dxa"/>
            <w:tcBorders>
              <w:top w:val="single" w:sz="4" w:space="0" w:color="000000"/>
              <w:left w:val="single" w:sz="4" w:space="0" w:color="auto"/>
              <w:bottom w:val="single" w:sz="4" w:space="0" w:color="000000"/>
              <w:right w:val="single" w:sz="4" w:space="0" w:color="000000"/>
            </w:tcBorders>
            <w:shd w:val="clear" w:color="auto" w:fill="auto"/>
          </w:tcPr>
          <w:p w:rsidR="00441A2E" w:rsidRPr="00441A2E" w:rsidRDefault="00441A2E" w:rsidP="00441A2E">
            <w:pPr>
              <w:widowControl/>
              <w:tabs>
                <w:tab w:val="left" w:pos="6720"/>
              </w:tabs>
              <w:suppressAutoHyphens/>
              <w:autoSpaceDE/>
              <w:autoSpaceDN/>
              <w:adjustRightInd/>
              <w:snapToGrid w:val="0"/>
              <w:jc w:val="center"/>
              <w:rPr>
                <w:rFonts w:eastAsia="Arial Unicode MS" w:cs="Arial Unicode MS"/>
                <w:color w:val="000000"/>
                <w:sz w:val="22"/>
                <w:szCs w:val="22"/>
                <w:lang w:val="ru-RU"/>
              </w:rPr>
            </w:pPr>
            <w:r w:rsidRPr="00441A2E">
              <w:rPr>
                <w:rFonts w:eastAsia="Arial Unicode MS" w:cs="Arial Unicode MS"/>
                <w:color w:val="000000"/>
                <w:sz w:val="22"/>
                <w:szCs w:val="22"/>
                <w:lang w:val="ru-RU"/>
              </w:rPr>
              <w:t>Высшая</w:t>
            </w:r>
          </w:p>
          <w:p w:rsidR="00441A2E" w:rsidRPr="00441A2E" w:rsidRDefault="00441A2E" w:rsidP="00441A2E">
            <w:pPr>
              <w:widowControl/>
              <w:tabs>
                <w:tab w:val="left" w:pos="6720"/>
              </w:tabs>
              <w:suppressAutoHyphens/>
              <w:autoSpaceDE/>
              <w:autoSpaceDN/>
              <w:adjustRightInd/>
              <w:snapToGrid w:val="0"/>
              <w:jc w:val="center"/>
              <w:rPr>
                <w:rFonts w:eastAsia="Arial Unicode MS" w:cs="Arial Unicode MS"/>
                <w:color w:val="000000"/>
                <w:sz w:val="22"/>
                <w:szCs w:val="22"/>
                <w:lang w:val="ru-RU"/>
              </w:rPr>
            </w:pPr>
            <w:r w:rsidRPr="00441A2E">
              <w:rPr>
                <w:rFonts w:eastAsia="Arial Unicode MS" w:cs="Arial Unicode MS"/>
                <w:color w:val="000000"/>
                <w:sz w:val="22"/>
                <w:szCs w:val="22"/>
                <w:lang w:val="ru-RU"/>
              </w:rPr>
              <w:t>/Приказ минобразования Ростовской области от 24.05.2019г</w:t>
            </w:r>
          </w:p>
          <w:p w:rsidR="00441A2E" w:rsidRPr="00441A2E" w:rsidRDefault="00441A2E" w:rsidP="00441A2E">
            <w:pPr>
              <w:widowControl/>
              <w:tabs>
                <w:tab w:val="left" w:pos="6720"/>
              </w:tabs>
              <w:suppressAutoHyphens/>
              <w:autoSpaceDE/>
              <w:autoSpaceDN/>
              <w:adjustRightInd/>
              <w:snapToGrid w:val="0"/>
              <w:jc w:val="center"/>
              <w:rPr>
                <w:rFonts w:eastAsia="Arial Unicode MS" w:cs="Arial Unicode MS"/>
                <w:color w:val="000000"/>
                <w:sz w:val="22"/>
                <w:szCs w:val="22"/>
                <w:lang w:val="ru-RU"/>
              </w:rPr>
            </w:pPr>
            <w:r w:rsidRPr="00441A2E">
              <w:rPr>
                <w:rFonts w:eastAsia="Arial Unicode MS" w:cs="Arial Unicode MS"/>
                <w:color w:val="000000"/>
                <w:sz w:val="22"/>
                <w:szCs w:val="22"/>
                <w:lang w:val="ru-RU"/>
              </w:rPr>
              <w:t>№337</w:t>
            </w:r>
          </w:p>
        </w:tc>
      </w:tr>
      <w:tr w:rsidR="00441A2E" w:rsidRPr="00441A2E" w:rsidTr="00441A2E">
        <w:trPr>
          <w:trHeight w:val="385"/>
        </w:trPr>
        <w:tc>
          <w:tcPr>
            <w:tcW w:w="697" w:type="dxa"/>
            <w:gridSpan w:val="2"/>
            <w:tcBorders>
              <w:top w:val="single" w:sz="4" w:space="0" w:color="000000"/>
              <w:left w:val="single" w:sz="4" w:space="0" w:color="000000"/>
              <w:bottom w:val="single" w:sz="4" w:space="0" w:color="000000"/>
            </w:tcBorders>
            <w:shd w:val="clear" w:color="auto" w:fill="auto"/>
          </w:tcPr>
          <w:p w:rsidR="00441A2E" w:rsidRPr="00441A2E" w:rsidRDefault="0050241E" w:rsidP="00EF4214">
            <w:pPr>
              <w:widowControl/>
              <w:tabs>
                <w:tab w:val="left" w:pos="6720"/>
              </w:tabs>
              <w:suppressAutoHyphens/>
              <w:autoSpaceDE/>
              <w:autoSpaceDN/>
              <w:adjustRightInd/>
              <w:snapToGrid w:val="0"/>
              <w:spacing w:after="200" w:line="276" w:lineRule="auto"/>
              <w:jc w:val="center"/>
              <w:rPr>
                <w:rFonts w:eastAsia="Times New Roman"/>
                <w:sz w:val="22"/>
                <w:szCs w:val="22"/>
                <w:lang w:val="ru-RU" w:eastAsia="zh-CN"/>
              </w:rPr>
            </w:pPr>
            <w:r>
              <w:rPr>
                <w:rFonts w:eastAsia="Times New Roman"/>
                <w:sz w:val="22"/>
                <w:szCs w:val="22"/>
                <w:lang w:val="ru-RU" w:eastAsia="zh-CN"/>
              </w:rPr>
              <w:t>2</w:t>
            </w:r>
            <w:r w:rsidR="00EF4214">
              <w:rPr>
                <w:rFonts w:eastAsia="Times New Roman"/>
                <w:sz w:val="22"/>
                <w:szCs w:val="22"/>
                <w:lang w:val="ru-RU" w:eastAsia="zh-CN"/>
              </w:rPr>
              <w:t>6</w:t>
            </w:r>
          </w:p>
        </w:tc>
        <w:tc>
          <w:tcPr>
            <w:tcW w:w="1855" w:type="dxa"/>
            <w:tcBorders>
              <w:top w:val="single" w:sz="4" w:space="0" w:color="000000"/>
              <w:left w:val="single" w:sz="4" w:space="0" w:color="000000"/>
              <w:bottom w:val="single" w:sz="4" w:space="0" w:color="000000"/>
            </w:tcBorders>
            <w:shd w:val="clear" w:color="auto" w:fill="auto"/>
          </w:tcPr>
          <w:p w:rsidR="00441A2E" w:rsidRPr="00441A2E" w:rsidRDefault="00441A2E" w:rsidP="00441A2E">
            <w:pPr>
              <w:widowControl/>
              <w:tabs>
                <w:tab w:val="left" w:pos="6720"/>
              </w:tabs>
              <w:suppressAutoHyphens/>
              <w:autoSpaceDE/>
              <w:autoSpaceDN/>
              <w:adjustRightInd/>
              <w:snapToGrid w:val="0"/>
              <w:jc w:val="center"/>
              <w:rPr>
                <w:rFonts w:eastAsia="Arial Unicode MS" w:cs="Arial Unicode MS"/>
                <w:color w:val="000000"/>
                <w:sz w:val="22"/>
                <w:szCs w:val="22"/>
                <w:lang w:val="ru-RU"/>
              </w:rPr>
            </w:pPr>
            <w:r w:rsidRPr="00441A2E">
              <w:rPr>
                <w:rFonts w:eastAsia="Arial Unicode MS" w:cs="Arial Unicode MS"/>
                <w:color w:val="000000"/>
                <w:sz w:val="22"/>
                <w:szCs w:val="22"/>
                <w:lang w:val="ru-RU"/>
              </w:rPr>
              <w:t>Грудницкая Ирина Петровна</w:t>
            </w:r>
          </w:p>
        </w:tc>
        <w:tc>
          <w:tcPr>
            <w:tcW w:w="1984" w:type="dxa"/>
            <w:tcBorders>
              <w:top w:val="single" w:sz="4" w:space="0" w:color="000000"/>
              <w:left w:val="single" w:sz="4" w:space="0" w:color="000000"/>
              <w:bottom w:val="single" w:sz="4" w:space="0" w:color="000000"/>
            </w:tcBorders>
            <w:shd w:val="clear" w:color="auto" w:fill="auto"/>
          </w:tcPr>
          <w:p w:rsidR="00441A2E" w:rsidRPr="00441A2E" w:rsidRDefault="00441A2E" w:rsidP="00441A2E">
            <w:pPr>
              <w:widowControl/>
              <w:tabs>
                <w:tab w:val="left" w:pos="6720"/>
              </w:tabs>
              <w:suppressAutoHyphens/>
              <w:autoSpaceDE/>
              <w:autoSpaceDN/>
              <w:adjustRightInd/>
              <w:snapToGrid w:val="0"/>
              <w:jc w:val="center"/>
              <w:rPr>
                <w:rFonts w:eastAsia="Arial Unicode MS" w:cs="Arial Unicode MS"/>
                <w:color w:val="000000"/>
                <w:sz w:val="22"/>
                <w:szCs w:val="22"/>
                <w:lang w:val="ru-RU"/>
              </w:rPr>
            </w:pPr>
            <w:r w:rsidRPr="00441A2E">
              <w:rPr>
                <w:rFonts w:eastAsia="Arial Unicode MS" w:cs="Arial Unicode MS"/>
                <w:color w:val="000000"/>
                <w:sz w:val="22"/>
                <w:szCs w:val="22"/>
                <w:lang w:val="ru-RU"/>
              </w:rPr>
              <w:t>Высшее</w:t>
            </w:r>
          </w:p>
          <w:p w:rsidR="00441A2E" w:rsidRPr="00441A2E" w:rsidRDefault="00441A2E" w:rsidP="00441A2E">
            <w:pPr>
              <w:widowControl/>
              <w:tabs>
                <w:tab w:val="left" w:pos="6720"/>
              </w:tabs>
              <w:suppressAutoHyphens/>
              <w:autoSpaceDE/>
              <w:autoSpaceDN/>
              <w:adjustRightInd/>
              <w:snapToGrid w:val="0"/>
              <w:jc w:val="center"/>
              <w:rPr>
                <w:rFonts w:eastAsia="Arial Unicode MS" w:cs="Arial Unicode MS"/>
                <w:color w:val="000000"/>
                <w:sz w:val="22"/>
                <w:szCs w:val="22"/>
                <w:lang w:val="ru-RU"/>
              </w:rPr>
            </w:pPr>
            <w:r w:rsidRPr="00441A2E">
              <w:rPr>
                <w:rFonts w:eastAsia="Arial Unicode MS" w:cs="Arial Unicode MS"/>
                <w:color w:val="000000"/>
                <w:sz w:val="22"/>
                <w:szCs w:val="22"/>
                <w:lang w:val="ru-RU"/>
              </w:rPr>
              <w:t>РГПУ</w:t>
            </w:r>
          </w:p>
          <w:p w:rsidR="00441A2E" w:rsidRPr="00441A2E" w:rsidRDefault="00441A2E" w:rsidP="00441A2E">
            <w:pPr>
              <w:widowControl/>
              <w:tabs>
                <w:tab w:val="left" w:pos="6720"/>
              </w:tabs>
              <w:suppressAutoHyphens/>
              <w:autoSpaceDE/>
              <w:autoSpaceDN/>
              <w:adjustRightInd/>
              <w:snapToGrid w:val="0"/>
              <w:jc w:val="center"/>
              <w:rPr>
                <w:rFonts w:eastAsia="Arial Unicode MS" w:cs="Arial Unicode MS"/>
                <w:color w:val="000000"/>
                <w:sz w:val="22"/>
                <w:szCs w:val="22"/>
                <w:lang w:val="ru-RU"/>
              </w:rPr>
            </w:pPr>
            <w:r w:rsidRPr="00441A2E">
              <w:rPr>
                <w:rFonts w:eastAsia="Arial Unicode MS" w:cs="Arial Unicode MS"/>
                <w:color w:val="000000"/>
                <w:sz w:val="22"/>
                <w:szCs w:val="22"/>
                <w:lang w:val="ru-RU"/>
              </w:rPr>
              <w:t>1995</w:t>
            </w:r>
          </w:p>
        </w:tc>
        <w:tc>
          <w:tcPr>
            <w:tcW w:w="1560" w:type="dxa"/>
            <w:tcBorders>
              <w:top w:val="single" w:sz="4" w:space="0" w:color="000000"/>
              <w:left w:val="single" w:sz="4" w:space="0" w:color="000000"/>
              <w:bottom w:val="single" w:sz="4" w:space="0" w:color="000000"/>
            </w:tcBorders>
            <w:shd w:val="clear" w:color="auto" w:fill="auto"/>
          </w:tcPr>
          <w:p w:rsidR="00441A2E" w:rsidRPr="00441A2E" w:rsidRDefault="00441A2E" w:rsidP="00441A2E">
            <w:pPr>
              <w:widowControl/>
              <w:tabs>
                <w:tab w:val="left" w:pos="6720"/>
              </w:tabs>
              <w:suppressAutoHyphens/>
              <w:autoSpaceDE/>
              <w:autoSpaceDN/>
              <w:adjustRightInd/>
              <w:snapToGrid w:val="0"/>
              <w:jc w:val="center"/>
              <w:rPr>
                <w:rFonts w:eastAsia="Arial Unicode MS" w:cs="Arial Unicode MS"/>
                <w:color w:val="000000"/>
                <w:sz w:val="22"/>
                <w:szCs w:val="22"/>
                <w:lang w:val="ru-RU"/>
              </w:rPr>
            </w:pPr>
            <w:r w:rsidRPr="00441A2E">
              <w:rPr>
                <w:rFonts w:eastAsia="Arial Unicode MS" w:cs="Arial Unicode MS"/>
                <w:color w:val="000000"/>
                <w:sz w:val="22"/>
                <w:szCs w:val="22"/>
                <w:lang w:val="ru-RU"/>
              </w:rPr>
              <w:t>Учитель труда</w:t>
            </w:r>
          </w:p>
        </w:tc>
        <w:tc>
          <w:tcPr>
            <w:tcW w:w="5386" w:type="dxa"/>
            <w:tcBorders>
              <w:top w:val="single" w:sz="4" w:space="0" w:color="000000"/>
              <w:left w:val="single" w:sz="4" w:space="0" w:color="000000"/>
              <w:bottom w:val="single" w:sz="4" w:space="0" w:color="000000"/>
            </w:tcBorders>
            <w:shd w:val="clear" w:color="auto" w:fill="auto"/>
          </w:tcPr>
          <w:p w:rsidR="00E066D6" w:rsidRPr="00D8315E" w:rsidRDefault="00E066D6" w:rsidP="00E066D6">
            <w:pPr>
              <w:pStyle w:val="af9"/>
              <w:numPr>
                <w:ilvl w:val="0"/>
                <w:numId w:val="27"/>
              </w:numPr>
              <w:ind w:left="34" w:hanging="34"/>
              <w:rPr>
                <w:rFonts w:eastAsia="Arial Unicode MS" w:cs="Arial Unicode MS"/>
                <w:color w:val="000000"/>
              </w:rPr>
            </w:pPr>
          </w:p>
          <w:p w:rsidR="00E066D6" w:rsidRPr="00E066D6" w:rsidRDefault="00E066D6" w:rsidP="00E066D6">
            <w:pPr>
              <w:rPr>
                <w:rFonts w:eastAsia="Arial Unicode MS" w:cs="Arial Unicode MS"/>
                <w:color w:val="000000"/>
                <w:lang w:val="ru-RU"/>
              </w:rPr>
            </w:pPr>
            <w:r w:rsidRPr="00E066D6">
              <w:rPr>
                <w:rFonts w:eastAsia="Times New Roman"/>
                <w:lang w:val="ru-RU"/>
              </w:rPr>
              <w:t xml:space="preserve">ФГАОУ ДПО «Академия реализации государственной политики и профессионального развития работников </w:t>
            </w:r>
            <w:r w:rsidRPr="00E066D6">
              <w:rPr>
                <w:rFonts w:eastAsia="Arial Unicode MS" w:cs="Arial Unicode MS"/>
                <w:color w:val="000000"/>
                <w:lang w:val="ru-RU"/>
              </w:rPr>
              <w:t>образования</w:t>
            </w:r>
            <w:r w:rsidRPr="00E066D6">
              <w:rPr>
                <w:rFonts w:eastAsia="Times New Roman"/>
                <w:lang w:val="ru-RU"/>
              </w:rPr>
              <w:t xml:space="preserve"> Министерства просвещения Российской Федерации», Москва 2021г., по</w:t>
            </w:r>
            <w:r w:rsidRPr="00E066D6">
              <w:rPr>
                <w:rFonts w:eastAsia="Arial Unicode MS" w:cs="Arial Unicode MS"/>
                <w:color w:val="000000"/>
                <w:lang w:val="ru-RU"/>
              </w:rPr>
              <w:t xml:space="preserve"> дополнительной профессиональной программе «Школа современного учителя истории» 100 часов</w:t>
            </w:r>
          </w:p>
          <w:p w:rsidR="00E066D6" w:rsidRPr="00E066D6" w:rsidRDefault="00E066D6" w:rsidP="00E066D6">
            <w:pPr>
              <w:rPr>
                <w:rFonts w:eastAsia="Arial Unicode MS" w:cs="Arial Unicode MS"/>
                <w:color w:val="000000"/>
                <w:lang w:val="ru-RU"/>
              </w:rPr>
            </w:pPr>
            <w:r w:rsidRPr="00E066D6">
              <w:rPr>
                <w:rFonts w:eastAsia="Arial Unicode MS" w:cs="Arial Unicode MS"/>
                <w:color w:val="000000"/>
                <w:lang w:val="ru-RU"/>
              </w:rPr>
              <w:t>2.</w:t>
            </w:r>
          </w:p>
          <w:p w:rsidR="00E066D6" w:rsidRPr="00E066D6" w:rsidRDefault="00E066D6" w:rsidP="00E066D6">
            <w:pPr>
              <w:rPr>
                <w:rFonts w:eastAsia="Arial Unicode MS" w:cs="Arial Unicode MS"/>
                <w:color w:val="000000"/>
                <w:lang w:val="ru-RU"/>
              </w:rPr>
            </w:pPr>
            <w:r w:rsidRPr="00E066D6">
              <w:rPr>
                <w:rFonts w:eastAsia="Times New Roman"/>
                <w:lang w:val="ru-RU"/>
              </w:rPr>
              <w:t xml:space="preserve">ФГАОУ ДПО «Академия реализации государственной политики и профессионального развития работников </w:t>
            </w:r>
            <w:r w:rsidRPr="00E066D6">
              <w:rPr>
                <w:rFonts w:eastAsia="Arial Unicode MS" w:cs="Arial Unicode MS"/>
                <w:color w:val="000000"/>
                <w:lang w:val="ru-RU"/>
              </w:rPr>
              <w:t>образования</w:t>
            </w:r>
            <w:r w:rsidRPr="00E066D6">
              <w:rPr>
                <w:rFonts w:eastAsia="Times New Roman"/>
                <w:lang w:val="ru-RU"/>
              </w:rPr>
              <w:t xml:space="preserve"> Министерства просвещения Российской Федерации», Москва 2022г., по</w:t>
            </w:r>
            <w:r w:rsidRPr="00E066D6">
              <w:rPr>
                <w:rFonts w:eastAsia="Arial Unicode MS" w:cs="Arial Unicode MS"/>
                <w:color w:val="000000"/>
                <w:lang w:val="ru-RU"/>
              </w:rPr>
              <w:t xml:space="preserve"> дополнительной профессиональной программе «Реализация требований обновленных ФГОС НОО, ФГОС ООО в работе учителя» 36 часов</w:t>
            </w:r>
          </w:p>
          <w:p w:rsidR="00441A2E" w:rsidRPr="00E066D6" w:rsidRDefault="00E066D6" w:rsidP="00E066D6">
            <w:pPr>
              <w:widowControl/>
              <w:suppressAutoHyphens/>
              <w:autoSpaceDE/>
              <w:autoSpaceDN/>
              <w:adjustRightInd/>
              <w:rPr>
                <w:rFonts w:eastAsia="Arial Unicode MS" w:cs="Arial Unicode MS"/>
                <w:color w:val="000000"/>
                <w:sz w:val="22"/>
                <w:szCs w:val="22"/>
                <w:lang w:val="ru-RU"/>
              </w:rPr>
            </w:pPr>
            <w:r w:rsidRPr="00E066D6">
              <w:rPr>
                <w:rFonts w:eastAsia="Arial Unicode MS" w:cs="Arial Unicode MS"/>
                <w:color w:val="000000"/>
                <w:lang w:val="ru-RU"/>
              </w:rPr>
              <w:t>3.ООО Московский институт профессиональной переподготовки и повышения квалификации педагогов г.Москва 2022г, по программе «Современный урок географии в условиях реализации ФГОС» 72 часа</w:t>
            </w:r>
          </w:p>
        </w:tc>
        <w:tc>
          <w:tcPr>
            <w:tcW w:w="2268" w:type="dxa"/>
            <w:tcBorders>
              <w:top w:val="single" w:sz="4" w:space="0" w:color="000000"/>
              <w:left w:val="single" w:sz="4" w:space="0" w:color="000000"/>
              <w:bottom w:val="single" w:sz="4" w:space="0" w:color="000000"/>
              <w:right w:val="single" w:sz="4" w:space="0" w:color="auto"/>
            </w:tcBorders>
            <w:shd w:val="clear" w:color="auto" w:fill="auto"/>
          </w:tcPr>
          <w:p w:rsidR="00E066D6" w:rsidRPr="00E066D6" w:rsidRDefault="00E066D6" w:rsidP="00E066D6">
            <w:pPr>
              <w:tabs>
                <w:tab w:val="left" w:pos="6720"/>
              </w:tabs>
              <w:snapToGrid w:val="0"/>
              <w:rPr>
                <w:rFonts w:eastAsia="Arial Unicode MS" w:cs="Arial Unicode MS"/>
                <w:color w:val="000000"/>
                <w:lang w:val="ru-RU"/>
              </w:rPr>
            </w:pPr>
            <w:r w:rsidRPr="00E066D6">
              <w:rPr>
                <w:rFonts w:eastAsia="Arial Unicode MS" w:cs="Arial Unicode MS"/>
                <w:color w:val="000000"/>
                <w:lang w:val="ru-RU"/>
              </w:rPr>
              <w:t xml:space="preserve">История </w:t>
            </w:r>
          </w:p>
          <w:p w:rsidR="00E066D6" w:rsidRPr="00E066D6" w:rsidRDefault="00E066D6" w:rsidP="00E066D6">
            <w:pPr>
              <w:tabs>
                <w:tab w:val="left" w:pos="6720"/>
              </w:tabs>
              <w:snapToGrid w:val="0"/>
              <w:rPr>
                <w:rFonts w:eastAsia="Arial Unicode MS" w:cs="Arial Unicode MS"/>
                <w:color w:val="000000"/>
                <w:lang w:val="ru-RU"/>
              </w:rPr>
            </w:pPr>
            <w:r w:rsidRPr="00E066D6">
              <w:rPr>
                <w:rFonts w:eastAsia="Arial Unicode MS" w:cs="Arial Unicode MS"/>
                <w:color w:val="000000"/>
                <w:lang w:val="ru-RU"/>
              </w:rPr>
              <w:t>5-9 классы</w:t>
            </w:r>
          </w:p>
          <w:p w:rsidR="00E066D6" w:rsidRPr="00E066D6" w:rsidRDefault="00E066D6" w:rsidP="00E066D6">
            <w:pPr>
              <w:tabs>
                <w:tab w:val="left" w:pos="6720"/>
              </w:tabs>
              <w:snapToGrid w:val="0"/>
              <w:rPr>
                <w:rFonts w:eastAsia="Arial Unicode MS" w:cs="Arial Unicode MS"/>
                <w:color w:val="000000"/>
                <w:lang w:val="ru-RU"/>
              </w:rPr>
            </w:pPr>
            <w:r w:rsidRPr="00E066D6">
              <w:rPr>
                <w:rFonts w:eastAsia="Arial Unicode MS" w:cs="Arial Unicode MS"/>
                <w:color w:val="000000"/>
                <w:lang w:val="ru-RU"/>
              </w:rPr>
              <w:t>География</w:t>
            </w:r>
          </w:p>
          <w:p w:rsidR="00E066D6" w:rsidRPr="00E066D6" w:rsidRDefault="00E066D6" w:rsidP="00E066D6">
            <w:pPr>
              <w:tabs>
                <w:tab w:val="left" w:pos="6720"/>
              </w:tabs>
              <w:snapToGrid w:val="0"/>
              <w:rPr>
                <w:rFonts w:eastAsia="Arial Unicode MS" w:cs="Arial Unicode MS"/>
                <w:color w:val="000000"/>
                <w:lang w:val="ru-RU"/>
              </w:rPr>
            </w:pPr>
            <w:r w:rsidRPr="00E066D6">
              <w:rPr>
                <w:rFonts w:eastAsia="Arial Unicode MS" w:cs="Arial Unicode MS"/>
                <w:color w:val="000000"/>
                <w:lang w:val="ru-RU"/>
              </w:rPr>
              <w:t>5-9 классы</w:t>
            </w:r>
          </w:p>
          <w:p w:rsidR="00E066D6" w:rsidRPr="00E066D6" w:rsidRDefault="00E066D6" w:rsidP="00E066D6">
            <w:pPr>
              <w:tabs>
                <w:tab w:val="left" w:pos="6720"/>
              </w:tabs>
              <w:snapToGrid w:val="0"/>
              <w:rPr>
                <w:rFonts w:eastAsia="Arial Unicode MS" w:cs="Arial Unicode MS"/>
                <w:color w:val="000000"/>
                <w:lang w:val="ru-RU"/>
              </w:rPr>
            </w:pPr>
            <w:r w:rsidRPr="00E066D6">
              <w:rPr>
                <w:rFonts w:eastAsia="Arial Unicode MS" w:cs="Arial Unicode MS"/>
                <w:color w:val="000000"/>
                <w:lang w:val="ru-RU"/>
              </w:rPr>
              <w:t>Физика 7-9 классы</w:t>
            </w:r>
          </w:p>
          <w:p w:rsidR="00E066D6" w:rsidRDefault="00E066D6" w:rsidP="00E066D6">
            <w:pPr>
              <w:tabs>
                <w:tab w:val="left" w:pos="6720"/>
              </w:tabs>
              <w:snapToGrid w:val="0"/>
              <w:rPr>
                <w:rFonts w:eastAsia="Arial Unicode MS" w:cs="Arial Unicode MS"/>
                <w:color w:val="000000"/>
              </w:rPr>
            </w:pPr>
            <w:r>
              <w:rPr>
                <w:rFonts w:eastAsia="Arial Unicode MS" w:cs="Arial Unicode MS"/>
                <w:color w:val="000000"/>
              </w:rPr>
              <w:t>в/у Школа этикета 5, 8,9 классы</w:t>
            </w:r>
          </w:p>
          <w:p w:rsidR="00441A2E" w:rsidRPr="00E066D6" w:rsidRDefault="00E066D6" w:rsidP="00E066D6">
            <w:pPr>
              <w:widowControl/>
              <w:tabs>
                <w:tab w:val="left" w:pos="6720"/>
              </w:tabs>
              <w:suppressAutoHyphens/>
              <w:autoSpaceDE/>
              <w:autoSpaceDN/>
              <w:adjustRightInd/>
              <w:snapToGrid w:val="0"/>
              <w:jc w:val="center"/>
              <w:rPr>
                <w:rFonts w:eastAsia="Arial Unicode MS" w:cs="Arial Unicode MS"/>
                <w:color w:val="000000"/>
                <w:sz w:val="22"/>
                <w:szCs w:val="22"/>
                <w:lang w:val="ru-RU"/>
              </w:rPr>
            </w:pPr>
            <w:r w:rsidRPr="00E066D6">
              <w:rPr>
                <w:rFonts w:eastAsia="Arial Unicode MS" w:cs="Arial Unicode MS"/>
                <w:color w:val="000000"/>
                <w:lang w:val="ru-RU"/>
              </w:rPr>
              <w:t>в/у Разговоры о важном 5 класс</w:t>
            </w:r>
          </w:p>
        </w:tc>
        <w:tc>
          <w:tcPr>
            <w:tcW w:w="1785" w:type="dxa"/>
            <w:tcBorders>
              <w:top w:val="single" w:sz="4" w:space="0" w:color="000000"/>
              <w:left w:val="single" w:sz="4" w:space="0" w:color="auto"/>
              <w:bottom w:val="single" w:sz="4" w:space="0" w:color="000000"/>
              <w:right w:val="single" w:sz="4" w:space="0" w:color="000000"/>
            </w:tcBorders>
            <w:shd w:val="clear" w:color="auto" w:fill="auto"/>
          </w:tcPr>
          <w:p w:rsidR="00441A2E" w:rsidRPr="00441A2E" w:rsidRDefault="00441A2E" w:rsidP="00441A2E">
            <w:pPr>
              <w:widowControl/>
              <w:tabs>
                <w:tab w:val="left" w:pos="6720"/>
              </w:tabs>
              <w:suppressAutoHyphens/>
              <w:autoSpaceDE/>
              <w:autoSpaceDN/>
              <w:adjustRightInd/>
              <w:snapToGrid w:val="0"/>
              <w:jc w:val="center"/>
              <w:rPr>
                <w:rFonts w:eastAsia="Arial Unicode MS" w:cs="Arial Unicode MS"/>
                <w:color w:val="000000"/>
                <w:sz w:val="22"/>
                <w:szCs w:val="22"/>
                <w:lang w:val="ru-RU"/>
              </w:rPr>
            </w:pPr>
            <w:r w:rsidRPr="00441A2E">
              <w:rPr>
                <w:rFonts w:eastAsia="Arial Unicode MS" w:cs="Arial Unicode MS"/>
                <w:color w:val="000000"/>
                <w:sz w:val="22"/>
                <w:szCs w:val="22"/>
                <w:lang w:val="ru-RU"/>
              </w:rPr>
              <w:t>Первая</w:t>
            </w:r>
          </w:p>
          <w:p w:rsidR="00441A2E" w:rsidRPr="00441A2E" w:rsidRDefault="00441A2E" w:rsidP="00441A2E">
            <w:pPr>
              <w:widowControl/>
              <w:tabs>
                <w:tab w:val="left" w:pos="6720"/>
              </w:tabs>
              <w:suppressAutoHyphens/>
              <w:autoSpaceDE/>
              <w:autoSpaceDN/>
              <w:adjustRightInd/>
              <w:snapToGrid w:val="0"/>
              <w:jc w:val="center"/>
              <w:rPr>
                <w:rFonts w:eastAsia="Arial Unicode MS" w:cs="Arial Unicode MS"/>
                <w:color w:val="000000"/>
                <w:sz w:val="22"/>
                <w:szCs w:val="22"/>
                <w:lang w:val="ru-RU"/>
              </w:rPr>
            </w:pPr>
            <w:r w:rsidRPr="00441A2E">
              <w:rPr>
                <w:rFonts w:eastAsia="Arial Unicode MS" w:cs="Arial Unicode MS"/>
                <w:color w:val="000000"/>
                <w:sz w:val="22"/>
                <w:szCs w:val="22"/>
                <w:lang w:val="ru-RU"/>
              </w:rPr>
              <w:t>/Приказ минобразования Ростовской области от 23.03.2018г</w:t>
            </w:r>
          </w:p>
          <w:p w:rsidR="00441A2E" w:rsidRPr="00441A2E" w:rsidRDefault="00441A2E" w:rsidP="00441A2E">
            <w:pPr>
              <w:widowControl/>
              <w:tabs>
                <w:tab w:val="left" w:pos="6720"/>
              </w:tabs>
              <w:suppressAutoHyphens/>
              <w:autoSpaceDE/>
              <w:autoSpaceDN/>
              <w:adjustRightInd/>
              <w:snapToGrid w:val="0"/>
              <w:jc w:val="center"/>
              <w:rPr>
                <w:rFonts w:eastAsia="Arial Unicode MS" w:cs="Arial Unicode MS"/>
                <w:color w:val="000000"/>
                <w:sz w:val="22"/>
                <w:szCs w:val="22"/>
                <w:lang w:val="ru-RU"/>
              </w:rPr>
            </w:pPr>
            <w:r w:rsidRPr="00441A2E">
              <w:rPr>
                <w:rFonts w:eastAsia="Arial Unicode MS" w:cs="Arial Unicode MS"/>
                <w:color w:val="000000"/>
                <w:sz w:val="22"/>
                <w:szCs w:val="22"/>
                <w:lang w:val="ru-RU"/>
              </w:rPr>
              <w:t>№197 /</w:t>
            </w:r>
          </w:p>
        </w:tc>
      </w:tr>
      <w:tr w:rsidR="00E066D6" w:rsidRPr="00BB46A3" w:rsidTr="00441A2E">
        <w:trPr>
          <w:trHeight w:val="385"/>
        </w:trPr>
        <w:tc>
          <w:tcPr>
            <w:tcW w:w="697" w:type="dxa"/>
            <w:gridSpan w:val="2"/>
            <w:tcBorders>
              <w:top w:val="single" w:sz="4" w:space="0" w:color="000000"/>
              <w:left w:val="single" w:sz="4" w:space="0" w:color="000000"/>
              <w:bottom w:val="single" w:sz="4" w:space="0" w:color="000000"/>
            </w:tcBorders>
            <w:shd w:val="clear" w:color="auto" w:fill="auto"/>
          </w:tcPr>
          <w:p w:rsidR="00E066D6" w:rsidRPr="00441A2E" w:rsidRDefault="00E066D6" w:rsidP="00EF4214">
            <w:pPr>
              <w:widowControl/>
              <w:tabs>
                <w:tab w:val="left" w:pos="6720"/>
              </w:tabs>
              <w:suppressAutoHyphens/>
              <w:autoSpaceDE/>
              <w:autoSpaceDN/>
              <w:adjustRightInd/>
              <w:snapToGrid w:val="0"/>
              <w:spacing w:after="200" w:line="276" w:lineRule="auto"/>
              <w:jc w:val="center"/>
              <w:rPr>
                <w:rFonts w:eastAsia="Times New Roman"/>
                <w:sz w:val="22"/>
                <w:szCs w:val="22"/>
                <w:lang w:val="ru-RU" w:eastAsia="zh-CN"/>
              </w:rPr>
            </w:pPr>
            <w:r>
              <w:rPr>
                <w:rFonts w:eastAsia="Times New Roman"/>
                <w:sz w:val="22"/>
                <w:szCs w:val="22"/>
                <w:lang w:val="ru-RU" w:eastAsia="zh-CN"/>
              </w:rPr>
              <w:t>2</w:t>
            </w:r>
            <w:r w:rsidR="00EF4214">
              <w:rPr>
                <w:rFonts w:eastAsia="Times New Roman"/>
                <w:sz w:val="22"/>
                <w:szCs w:val="22"/>
                <w:lang w:val="ru-RU" w:eastAsia="zh-CN"/>
              </w:rPr>
              <w:t>7</w:t>
            </w:r>
          </w:p>
        </w:tc>
        <w:tc>
          <w:tcPr>
            <w:tcW w:w="1855" w:type="dxa"/>
            <w:tcBorders>
              <w:top w:val="single" w:sz="4" w:space="0" w:color="000000"/>
              <w:left w:val="single" w:sz="4" w:space="0" w:color="000000"/>
              <w:bottom w:val="single" w:sz="4" w:space="0" w:color="000000"/>
            </w:tcBorders>
            <w:shd w:val="clear" w:color="auto" w:fill="auto"/>
          </w:tcPr>
          <w:p w:rsidR="00E066D6" w:rsidRPr="00441A2E" w:rsidRDefault="00E066D6" w:rsidP="00441A2E">
            <w:pPr>
              <w:widowControl/>
              <w:suppressLineNumbers/>
              <w:tabs>
                <w:tab w:val="left" w:pos="6720"/>
              </w:tabs>
              <w:suppressAutoHyphens/>
              <w:autoSpaceDE/>
              <w:autoSpaceDN/>
              <w:adjustRightInd/>
              <w:snapToGrid w:val="0"/>
              <w:spacing w:after="200" w:line="276" w:lineRule="auto"/>
              <w:rPr>
                <w:rFonts w:eastAsia="Arial Unicode MS" w:cs="Arial Unicode MS"/>
                <w:color w:val="000000"/>
                <w:sz w:val="22"/>
                <w:szCs w:val="22"/>
                <w:lang w:val="ru-RU"/>
              </w:rPr>
            </w:pPr>
            <w:r w:rsidRPr="00441A2E">
              <w:rPr>
                <w:rFonts w:eastAsia="Arial Unicode MS" w:cs="Arial Unicode MS"/>
                <w:color w:val="000000"/>
                <w:sz w:val="22"/>
                <w:szCs w:val="22"/>
                <w:lang w:val="ru-RU"/>
              </w:rPr>
              <w:t>Молоканова Ирина Анатольевна</w:t>
            </w:r>
          </w:p>
        </w:tc>
        <w:tc>
          <w:tcPr>
            <w:tcW w:w="1984" w:type="dxa"/>
            <w:tcBorders>
              <w:top w:val="single" w:sz="4" w:space="0" w:color="000000"/>
              <w:left w:val="single" w:sz="4" w:space="0" w:color="000000"/>
              <w:bottom w:val="single" w:sz="4" w:space="0" w:color="000000"/>
            </w:tcBorders>
            <w:shd w:val="clear" w:color="auto" w:fill="auto"/>
          </w:tcPr>
          <w:p w:rsidR="00E066D6" w:rsidRPr="00441A2E" w:rsidRDefault="00E066D6" w:rsidP="00441A2E">
            <w:pPr>
              <w:widowControl/>
              <w:suppressLineNumbers/>
              <w:suppressAutoHyphens/>
              <w:autoSpaceDE/>
              <w:autoSpaceDN/>
              <w:adjustRightInd/>
              <w:spacing w:after="200" w:line="276" w:lineRule="auto"/>
              <w:rPr>
                <w:rFonts w:eastAsia="Arial Unicode MS"/>
                <w:sz w:val="22"/>
                <w:szCs w:val="22"/>
                <w:lang w:val="ru-RU"/>
              </w:rPr>
            </w:pPr>
            <w:r w:rsidRPr="00441A2E">
              <w:rPr>
                <w:rFonts w:eastAsia="Arial Unicode MS"/>
                <w:sz w:val="22"/>
                <w:szCs w:val="22"/>
                <w:lang w:val="ru-RU"/>
              </w:rPr>
              <w:t>Высшее педагогическое РГПИ 1992г</w:t>
            </w:r>
          </w:p>
        </w:tc>
        <w:tc>
          <w:tcPr>
            <w:tcW w:w="1560" w:type="dxa"/>
            <w:tcBorders>
              <w:top w:val="single" w:sz="4" w:space="0" w:color="000000"/>
              <w:left w:val="single" w:sz="4" w:space="0" w:color="000000"/>
              <w:bottom w:val="single" w:sz="4" w:space="0" w:color="000000"/>
            </w:tcBorders>
            <w:shd w:val="clear" w:color="auto" w:fill="auto"/>
          </w:tcPr>
          <w:p w:rsidR="00E066D6" w:rsidRPr="00441A2E" w:rsidRDefault="00E066D6" w:rsidP="00441A2E">
            <w:pPr>
              <w:widowControl/>
              <w:suppressLineNumbers/>
              <w:suppressAutoHyphens/>
              <w:autoSpaceDE/>
              <w:autoSpaceDN/>
              <w:adjustRightInd/>
              <w:spacing w:after="200" w:line="276" w:lineRule="auto"/>
              <w:rPr>
                <w:rFonts w:eastAsia="Arial Unicode MS"/>
                <w:sz w:val="22"/>
                <w:szCs w:val="22"/>
                <w:lang w:val="ru-RU"/>
              </w:rPr>
            </w:pPr>
            <w:r w:rsidRPr="00441A2E">
              <w:rPr>
                <w:rFonts w:eastAsia="Arial Unicode MS"/>
                <w:sz w:val="22"/>
                <w:szCs w:val="22"/>
                <w:lang w:val="ru-RU"/>
              </w:rPr>
              <w:t>Учитель биологии</w:t>
            </w:r>
          </w:p>
        </w:tc>
        <w:tc>
          <w:tcPr>
            <w:tcW w:w="5386" w:type="dxa"/>
            <w:tcBorders>
              <w:top w:val="single" w:sz="4" w:space="0" w:color="000000"/>
              <w:left w:val="single" w:sz="4" w:space="0" w:color="000000"/>
              <w:bottom w:val="single" w:sz="4" w:space="0" w:color="000000"/>
            </w:tcBorders>
            <w:shd w:val="clear" w:color="auto" w:fill="auto"/>
          </w:tcPr>
          <w:p w:rsidR="00E066D6" w:rsidRPr="00E066D6" w:rsidRDefault="00E066D6" w:rsidP="00685ED1">
            <w:pPr>
              <w:rPr>
                <w:rFonts w:eastAsia="Arial Unicode MS"/>
                <w:lang w:val="ru-RU"/>
              </w:rPr>
            </w:pPr>
            <w:r w:rsidRPr="00E066D6">
              <w:rPr>
                <w:rFonts w:eastAsia="Arial Unicode MS"/>
                <w:lang w:val="ru-RU"/>
              </w:rPr>
              <w:t>1.</w:t>
            </w:r>
          </w:p>
          <w:p w:rsidR="00E066D6" w:rsidRPr="00E066D6" w:rsidRDefault="00E066D6" w:rsidP="00685ED1">
            <w:pPr>
              <w:rPr>
                <w:rFonts w:eastAsia="Arial Unicode MS"/>
                <w:lang w:val="ru-RU"/>
              </w:rPr>
            </w:pPr>
            <w:r w:rsidRPr="00E066D6">
              <w:rPr>
                <w:rFonts w:eastAsia="Times New Roman"/>
                <w:lang w:val="ru-RU"/>
              </w:rPr>
              <w:t xml:space="preserve">Всероссийский научно-образовательный центр «Современные образовательные технологии», </w:t>
            </w:r>
            <w:r w:rsidRPr="00E066D6">
              <w:rPr>
                <w:rFonts w:eastAsia="Arial Unicode MS"/>
                <w:color w:val="000000"/>
                <w:lang w:val="ru-RU"/>
              </w:rPr>
              <w:t xml:space="preserve"> г. Липецк,август 2019г «Особенности преподавания предмета «Химия» в условиях реализации ФГОС общего образования» 72 часа</w:t>
            </w:r>
          </w:p>
        </w:tc>
        <w:tc>
          <w:tcPr>
            <w:tcW w:w="2268" w:type="dxa"/>
            <w:tcBorders>
              <w:top w:val="single" w:sz="4" w:space="0" w:color="000000"/>
              <w:left w:val="single" w:sz="4" w:space="0" w:color="000000"/>
              <w:bottom w:val="single" w:sz="4" w:space="0" w:color="000000"/>
              <w:right w:val="single" w:sz="4" w:space="0" w:color="auto"/>
            </w:tcBorders>
            <w:shd w:val="clear" w:color="auto" w:fill="auto"/>
          </w:tcPr>
          <w:p w:rsidR="00E066D6" w:rsidRPr="00E066D6" w:rsidRDefault="00E066D6" w:rsidP="00685ED1">
            <w:pPr>
              <w:rPr>
                <w:rFonts w:eastAsia="Arial Unicode MS"/>
                <w:lang w:val="ru-RU"/>
              </w:rPr>
            </w:pPr>
            <w:r w:rsidRPr="00E066D6">
              <w:rPr>
                <w:rFonts w:eastAsia="Arial Unicode MS"/>
                <w:lang w:val="ru-RU"/>
              </w:rPr>
              <w:t>Химия 8-9 класс</w:t>
            </w:r>
          </w:p>
          <w:p w:rsidR="00E066D6" w:rsidRPr="00E066D6" w:rsidRDefault="00E066D6" w:rsidP="00685ED1">
            <w:pPr>
              <w:rPr>
                <w:rFonts w:eastAsia="Arial Unicode MS"/>
                <w:lang w:val="ru-RU"/>
              </w:rPr>
            </w:pPr>
            <w:r w:rsidRPr="00E066D6">
              <w:rPr>
                <w:rFonts w:eastAsia="Arial Unicode MS"/>
                <w:lang w:val="ru-RU"/>
              </w:rPr>
              <w:t>в/у Пропедевтика химия 7 класс</w:t>
            </w:r>
          </w:p>
          <w:p w:rsidR="00E066D6" w:rsidRDefault="00E066D6" w:rsidP="00685ED1">
            <w:pPr>
              <w:rPr>
                <w:rFonts w:eastAsia="Arial Unicode MS"/>
              </w:rPr>
            </w:pPr>
            <w:r>
              <w:rPr>
                <w:rFonts w:eastAsia="Arial Unicode MS"/>
              </w:rPr>
              <w:t>в/у Трудная задачка 8 класс</w:t>
            </w:r>
          </w:p>
          <w:p w:rsidR="00E066D6" w:rsidRDefault="00E066D6" w:rsidP="00685ED1">
            <w:pPr>
              <w:rPr>
                <w:rFonts w:eastAsia="Arial Unicode MS"/>
              </w:rPr>
            </w:pPr>
          </w:p>
        </w:tc>
        <w:tc>
          <w:tcPr>
            <w:tcW w:w="1785" w:type="dxa"/>
            <w:tcBorders>
              <w:top w:val="single" w:sz="4" w:space="0" w:color="000000"/>
              <w:left w:val="single" w:sz="4" w:space="0" w:color="auto"/>
              <w:bottom w:val="single" w:sz="4" w:space="0" w:color="000000"/>
              <w:right w:val="single" w:sz="4" w:space="0" w:color="000000"/>
            </w:tcBorders>
            <w:shd w:val="clear" w:color="auto" w:fill="auto"/>
          </w:tcPr>
          <w:p w:rsidR="00E066D6" w:rsidRPr="00441A2E" w:rsidRDefault="00E066D6" w:rsidP="00441A2E">
            <w:pPr>
              <w:widowControl/>
              <w:tabs>
                <w:tab w:val="left" w:pos="6720"/>
              </w:tabs>
              <w:suppressAutoHyphens/>
              <w:autoSpaceDE/>
              <w:autoSpaceDN/>
              <w:adjustRightInd/>
              <w:snapToGrid w:val="0"/>
              <w:jc w:val="center"/>
              <w:rPr>
                <w:rFonts w:eastAsia="Arial Unicode MS" w:cs="Arial Unicode MS"/>
                <w:color w:val="000000"/>
                <w:sz w:val="22"/>
                <w:szCs w:val="22"/>
                <w:lang w:val="ru-RU"/>
              </w:rPr>
            </w:pPr>
            <w:r>
              <w:rPr>
                <w:rFonts w:eastAsia="Arial Unicode MS" w:cs="Arial Unicode MS"/>
                <w:color w:val="000000"/>
                <w:sz w:val="22"/>
                <w:szCs w:val="22"/>
                <w:lang w:val="ru-RU"/>
              </w:rPr>
              <w:t>Соответствие должности</w:t>
            </w:r>
          </w:p>
        </w:tc>
      </w:tr>
      <w:tr w:rsidR="00E066D6" w:rsidRPr="00602744" w:rsidTr="00441A2E">
        <w:trPr>
          <w:trHeight w:val="385"/>
        </w:trPr>
        <w:tc>
          <w:tcPr>
            <w:tcW w:w="697" w:type="dxa"/>
            <w:gridSpan w:val="2"/>
            <w:tcBorders>
              <w:top w:val="single" w:sz="4" w:space="0" w:color="000000"/>
              <w:left w:val="single" w:sz="4" w:space="0" w:color="000000"/>
              <w:bottom w:val="single" w:sz="4" w:space="0" w:color="000000"/>
            </w:tcBorders>
            <w:shd w:val="clear" w:color="auto" w:fill="auto"/>
          </w:tcPr>
          <w:p w:rsidR="00E066D6" w:rsidRPr="00441A2E" w:rsidRDefault="00E066D6" w:rsidP="00EF4214">
            <w:pPr>
              <w:widowControl/>
              <w:tabs>
                <w:tab w:val="left" w:pos="6720"/>
              </w:tabs>
              <w:suppressAutoHyphens/>
              <w:autoSpaceDE/>
              <w:autoSpaceDN/>
              <w:adjustRightInd/>
              <w:snapToGrid w:val="0"/>
              <w:spacing w:after="200" w:line="276" w:lineRule="auto"/>
              <w:jc w:val="center"/>
              <w:rPr>
                <w:rFonts w:eastAsia="Times New Roman"/>
                <w:sz w:val="22"/>
                <w:szCs w:val="22"/>
                <w:lang w:val="ru-RU" w:eastAsia="zh-CN"/>
              </w:rPr>
            </w:pPr>
            <w:r>
              <w:rPr>
                <w:rFonts w:eastAsia="Times New Roman"/>
                <w:sz w:val="22"/>
                <w:szCs w:val="22"/>
                <w:lang w:val="ru-RU" w:eastAsia="zh-CN"/>
              </w:rPr>
              <w:t>2</w:t>
            </w:r>
            <w:r w:rsidR="00EF4214">
              <w:rPr>
                <w:rFonts w:eastAsia="Times New Roman"/>
                <w:sz w:val="22"/>
                <w:szCs w:val="22"/>
                <w:lang w:val="ru-RU" w:eastAsia="zh-CN"/>
              </w:rPr>
              <w:t>8</w:t>
            </w:r>
          </w:p>
        </w:tc>
        <w:tc>
          <w:tcPr>
            <w:tcW w:w="1855" w:type="dxa"/>
            <w:tcBorders>
              <w:top w:val="single" w:sz="4" w:space="0" w:color="000000"/>
              <w:left w:val="single" w:sz="4" w:space="0" w:color="000000"/>
              <w:bottom w:val="single" w:sz="4" w:space="0" w:color="000000"/>
            </w:tcBorders>
            <w:shd w:val="clear" w:color="auto" w:fill="auto"/>
          </w:tcPr>
          <w:p w:rsidR="00E066D6" w:rsidRPr="00441A2E" w:rsidRDefault="00E066D6" w:rsidP="00441A2E">
            <w:pPr>
              <w:widowControl/>
              <w:tabs>
                <w:tab w:val="left" w:pos="6720"/>
              </w:tabs>
              <w:suppressAutoHyphens/>
              <w:autoSpaceDE/>
              <w:autoSpaceDN/>
              <w:adjustRightInd/>
              <w:snapToGrid w:val="0"/>
              <w:jc w:val="center"/>
              <w:rPr>
                <w:rFonts w:eastAsia="Arial Unicode MS" w:cs="Arial Unicode MS"/>
                <w:color w:val="000000"/>
                <w:sz w:val="22"/>
                <w:szCs w:val="22"/>
                <w:lang w:val="ru-RU"/>
              </w:rPr>
            </w:pPr>
            <w:r w:rsidRPr="00441A2E">
              <w:rPr>
                <w:rFonts w:eastAsia="Arial Unicode MS" w:cs="Arial Unicode MS"/>
                <w:color w:val="000000"/>
                <w:sz w:val="22"/>
                <w:szCs w:val="22"/>
                <w:lang w:val="ru-RU"/>
              </w:rPr>
              <w:t>Елисеева Галина Михайловна</w:t>
            </w:r>
          </w:p>
        </w:tc>
        <w:tc>
          <w:tcPr>
            <w:tcW w:w="1984" w:type="dxa"/>
            <w:tcBorders>
              <w:top w:val="single" w:sz="4" w:space="0" w:color="000000"/>
              <w:left w:val="single" w:sz="4" w:space="0" w:color="000000"/>
              <w:bottom w:val="single" w:sz="4" w:space="0" w:color="000000"/>
            </w:tcBorders>
            <w:shd w:val="clear" w:color="auto" w:fill="auto"/>
          </w:tcPr>
          <w:p w:rsidR="00E066D6" w:rsidRPr="00441A2E" w:rsidRDefault="00E066D6" w:rsidP="00441A2E">
            <w:pPr>
              <w:widowControl/>
              <w:tabs>
                <w:tab w:val="left" w:pos="6720"/>
              </w:tabs>
              <w:suppressAutoHyphens/>
              <w:autoSpaceDE/>
              <w:autoSpaceDN/>
              <w:adjustRightInd/>
              <w:snapToGrid w:val="0"/>
              <w:jc w:val="center"/>
              <w:rPr>
                <w:rFonts w:eastAsia="Arial Unicode MS" w:cs="Arial Unicode MS"/>
                <w:color w:val="000000"/>
                <w:sz w:val="22"/>
                <w:szCs w:val="22"/>
                <w:lang w:val="ru-RU"/>
              </w:rPr>
            </w:pPr>
            <w:r w:rsidRPr="00441A2E">
              <w:rPr>
                <w:rFonts w:eastAsia="Arial Unicode MS" w:cs="Arial Unicode MS"/>
                <w:color w:val="000000"/>
                <w:sz w:val="22"/>
                <w:szCs w:val="22"/>
                <w:lang w:val="ru-RU"/>
              </w:rPr>
              <w:t>Высшее, РГПУ</w:t>
            </w:r>
          </w:p>
          <w:p w:rsidR="00E066D6" w:rsidRPr="00441A2E" w:rsidRDefault="00E066D6" w:rsidP="00441A2E">
            <w:pPr>
              <w:widowControl/>
              <w:tabs>
                <w:tab w:val="left" w:pos="6720"/>
              </w:tabs>
              <w:suppressAutoHyphens/>
              <w:autoSpaceDE/>
              <w:autoSpaceDN/>
              <w:adjustRightInd/>
              <w:snapToGrid w:val="0"/>
              <w:jc w:val="center"/>
              <w:rPr>
                <w:rFonts w:eastAsia="Arial Unicode MS" w:cs="Arial Unicode MS"/>
                <w:color w:val="000000"/>
                <w:sz w:val="22"/>
                <w:szCs w:val="22"/>
                <w:lang w:val="ru-RU"/>
              </w:rPr>
            </w:pPr>
            <w:r w:rsidRPr="00441A2E">
              <w:rPr>
                <w:rFonts w:eastAsia="Arial Unicode MS" w:cs="Arial Unicode MS"/>
                <w:color w:val="000000"/>
                <w:sz w:val="22"/>
                <w:szCs w:val="22"/>
                <w:lang w:val="ru-RU"/>
              </w:rPr>
              <w:t>1997</w:t>
            </w:r>
          </w:p>
        </w:tc>
        <w:tc>
          <w:tcPr>
            <w:tcW w:w="1560" w:type="dxa"/>
            <w:tcBorders>
              <w:top w:val="single" w:sz="4" w:space="0" w:color="000000"/>
              <w:left w:val="single" w:sz="4" w:space="0" w:color="000000"/>
              <w:bottom w:val="single" w:sz="4" w:space="0" w:color="000000"/>
            </w:tcBorders>
            <w:shd w:val="clear" w:color="auto" w:fill="auto"/>
          </w:tcPr>
          <w:p w:rsidR="00E066D6" w:rsidRPr="00441A2E" w:rsidRDefault="00E066D6" w:rsidP="00441A2E">
            <w:pPr>
              <w:widowControl/>
              <w:tabs>
                <w:tab w:val="left" w:pos="6720"/>
              </w:tabs>
              <w:suppressAutoHyphens/>
              <w:autoSpaceDE/>
              <w:autoSpaceDN/>
              <w:adjustRightInd/>
              <w:snapToGrid w:val="0"/>
              <w:jc w:val="center"/>
              <w:rPr>
                <w:rFonts w:eastAsia="Arial Unicode MS" w:cs="Arial Unicode MS"/>
                <w:color w:val="000000"/>
                <w:sz w:val="22"/>
                <w:szCs w:val="22"/>
                <w:lang w:val="ru-RU"/>
              </w:rPr>
            </w:pPr>
            <w:r w:rsidRPr="00441A2E">
              <w:rPr>
                <w:rFonts w:eastAsia="Arial Unicode MS" w:cs="Arial Unicode MS"/>
                <w:color w:val="000000"/>
                <w:sz w:val="22"/>
                <w:szCs w:val="22"/>
                <w:lang w:val="ru-RU"/>
              </w:rPr>
              <w:t>Учитель русского языка, литературы</w:t>
            </w:r>
          </w:p>
        </w:tc>
        <w:tc>
          <w:tcPr>
            <w:tcW w:w="5386" w:type="dxa"/>
            <w:tcBorders>
              <w:top w:val="single" w:sz="4" w:space="0" w:color="000000"/>
              <w:left w:val="single" w:sz="4" w:space="0" w:color="000000"/>
              <w:bottom w:val="single" w:sz="4" w:space="0" w:color="000000"/>
            </w:tcBorders>
            <w:shd w:val="clear" w:color="auto" w:fill="auto"/>
          </w:tcPr>
          <w:p w:rsidR="00E066D6" w:rsidRPr="00E066D6" w:rsidRDefault="00E066D6" w:rsidP="00685ED1">
            <w:pPr>
              <w:tabs>
                <w:tab w:val="left" w:pos="6720"/>
              </w:tabs>
              <w:snapToGrid w:val="0"/>
              <w:rPr>
                <w:rFonts w:eastAsia="Arial Unicode MS" w:cs="Arial Unicode MS"/>
                <w:color w:val="000000"/>
                <w:lang w:val="ru-RU"/>
              </w:rPr>
            </w:pPr>
            <w:r w:rsidRPr="00E066D6">
              <w:rPr>
                <w:rFonts w:eastAsia="Arial Unicode MS" w:cs="Arial Unicode MS"/>
                <w:color w:val="000000"/>
                <w:lang w:val="ru-RU"/>
              </w:rPr>
              <w:t>1.</w:t>
            </w:r>
          </w:p>
          <w:p w:rsidR="00E066D6" w:rsidRPr="00E066D6" w:rsidRDefault="00E066D6" w:rsidP="00685ED1">
            <w:pPr>
              <w:tabs>
                <w:tab w:val="left" w:pos="6720"/>
              </w:tabs>
              <w:snapToGrid w:val="0"/>
              <w:rPr>
                <w:rFonts w:eastAsia="Times New Roman"/>
                <w:bCs/>
                <w:lang w:val="ru-RU"/>
              </w:rPr>
            </w:pPr>
            <w:r w:rsidRPr="00E066D6">
              <w:rPr>
                <w:rFonts w:eastAsia="Times New Roman"/>
                <w:bCs/>
                <w:lang w:val="ru-RU"/>
              </w:rPr>
              <w:t>ООО «ВНОЦ»СОТех» по программе ДПО «Особенности преподавания русского языка и литературы в соответствии с требованиями ФГОС и профстандарта педагога» Липецк, 2022 года 72 часа</w:t>
            </w:r>
          </w:p>
          <w:p w:rsidR="00E066D6" w:rsidRPr="00E066D6" w:rsidRDefault="00E066D6" w:rsidP="00685ED1">
            <w:pPr>
              <w:tabs>
                <w:tab w:val="left" w:pos="6720"/>
              </w:tabs>
              <w:snapToGrid w:val="0"/>
              <w:rPr>
                <w:rFonts w:eastAsia="Times New Roman"/>
                <w:bCs/>
                <w:lang w:val="ru-RU"/>
              </w:rPr>
            </w:pPr>
            <w:r w:rsidRPr="00E066D6">
              <w:rPr>
                <w:rFonts w:eastAsia="Times New Roman"/>
                <w:bCs/>
                <w:lang w:val="ru-RU"/>
              </w:rPr>
              <w:t>2.</w:t>
            </w:r>
          </w:p>
          <w:p w:rsidR="00E066D6" w:rsidRPr="00E066D6" w:rsidRDefault="00E066D6" w:rsidP="00685ED1">
            <w:pPr>
              <w:tabs>
                <w:tab w:val="left" w:pos="6720"/>
              </w:tabs>
              <w:snapToGrid w:val="0"/>
              <w:rPr>
                <w:rFonts w:eastAsia="Times New Roman"/>
                <w:bCs/>
                <w:lang w:val="ru-RU"/>
              </w:rPr>
            </w:pPr>
            <w:r w:rsidRPr="00E066D6">
              <w:rPr>
                <w:rFonts w:eastAsia="Times New Roman"/>
                <w:bCs/>
                <w:lang w:val="ru-RU"/>
              </w:rPr>
              <w:t>ООО «ВНОЦ»СОТех» по программе ДПО «Основы духовно-нравственной культуры народов России в условиях реализации ФГОС. Методика реализации и актуальные подходы к преподаванию курса ОДНКНР» Липецк 2022 год 72 часа</w:t>
            </w:r>
          </w:p>
          <w:p w:rsidR="00E066D6" w:rsidRPr="00E066D6" w:rsidRDefault="00E066D6" w:rsidP="00685ED1">
            <w:pPr>
              <w:tabs>
                <w:tab w:val="left" w:pos="6720"/>
              </w:tabs>
              <w:snapToGrid w:val="0"/>
              <w:rPr>
                <w:rFonts w:eastAsia="Times New Roman"/>
                <w:bCs/>
                <w:lang w:val="ru-RU"/>
              </w:rPr>
            </w:pPr>
            <w:r w:rsidRPr="00E066D6">
              <w:rPr>
                <w:rFonts w:eastAsia="Times New Roman"/>
                <w:bCs/>
                <w:lang w:val="ru-RU"/>
              </w:rPr>
              <w:t>3.ООО «Западно-сибирский межрегиональный образовательный центр» 2020г. По программе «Особенности преподавания предметов «Русский язык» и «Родная литература» в рамках реализации требований ФГОС 36 часов</w:t>
            </w:r>
          </w:p>
          <w:p w:rsidR="00E066D6" w:rsidRPr="00E066D6" w:rsidRDefault="00E066D6" w:rsidP="00685ED1">
            <w:pPr>
              <w:rPr>
                <w:rFonts w:eastAsia="Arial Unicode MS" w:cs="Arial Unicode MS"/>
                <w:color w:val="000000"/>
                <w:lang w:val="ru-RU"/>
              </w:rPr>
            </w:pPr>
            <w:r w:rsidRPr="00E066D6">
              <w:rPr>
                <w:rFonts w:eastAsia="Times New Roman"/>
                <w:lang w:val="ru-RU"/>
              </w:rPr>
              <w:t xml:space="preserve">4.ФГАОУ ДПО «Академия реализации государственной политики и профессионального развития работников </w:t>
            </w:r>
            <w:r w:rsidRPr="00E066D6">
              <w:rPr>
                <w:rFonts w:eastAsia="Arial Unicode MS" w:cs="Arial Unicode MS"/>
                <w:color w:val="000000"/>
                <w:lang w:val="ru-RU"/>
              </w:rPr>
              <w:t>образования</w:t>
            </w:r>
            <w:r w:rsidRPr="00E066D6">
              <w:rPr>
                <w:rFonts w:eastAsia="Times New Roman"/>
                <w:lang w:val="ru-RU"/>
              </w:rPr>
              <w:t xml:space="preserve"> Министерства просвещения Российской Федерации», Москва 2021г., по</w:t>
            </w:r>
            <w:r w:rsidRPr="00E066D6">
              <w:rPr>
                <w:rFonts w:eastAsia="Arial Unicode MS" w:cs="Arial Unicode MS"/>
                <w:color w:val="000000"/>
                <w:lang w:val="ru-RU"/>
              </w:rPr>
              <w:t xml:space="preserve"> дополнительной профессиональной программе «Совершенствование предметных и методических компетенций педагогических работников в рамках реализации федерального проекта «Учитель будущего»  112 часов</w:t>
            </w:r>
          </w:p>
        </w:tc>
        <w:tc>
          <w:tcPr>
            <w:tcW w:w="2268" w:type="dxa"/>
            <w:tcBorders>
              <w:top w:val="single" w:sz="4" w:space="0" w:color="000000"/>
              <w:left w:val="single" w:sz="4" w:space="0" w:color="000000"/>
              <w:bottom w:val="single" w:sz="4" w:space="0" w:color="000000"/>
              <w:right w:val="single" w:sz="4" w:space="0" w:color="auto"/>
            </w:tcBorders>
            <w:shd w:val="clear" w:color="auto" w:fill="auto"/>
          </w:tcPr>
          <w:p w:rsidR="00E066D6" w:rsidRPr="00E066D6" w:rsidRDefault="00E066D6" w:rsidP="00685ED1">
            <w:pPr>
              <w:tabs>
                <w:tab w:val="left" w:pos="6720"/>
              </w:tabs>
              <w:snapToGrid w:val="0"/>
              <w:rPr>
                <w:rFonts w:eastAsia="Arial Unicode MS" w:cs="Arial Unicode MS"/>
                <w:color w:val="000000"/>
                <w:lang w:val="ru-RU"/>
              </w:rPr>
            </w:pPr>
            <w:r w:rsidRPr="00E066D6">
              <w:rPr>
                <w:rFonts w:eastAsia="Arial Unicode MS" w:cs="Arial Unicode MS"/>
                <w:color w:val="000000"/>
                <w:lang w:val="ru-RU"/>
              </w:rPr>
              <w:t>Русский язык</w:t>
            </w:r>
          </w:p>
          <w:p w:rsidR="00E066D6" w:rsidRPr="00E066D6" w:rsidRDefault="00E066D6" w:rsidP="00685ED1">
            <w:pPr>
              <w:tabs>
                <w:tab w:val="left" w:pos="6720"/>
              </w:tabs>
              <w:snapToGrid w:val="0"/>
              <w:rPr>
                <w:rFonts w:eastAsia="Arial Unicode MS" w:cs="Arial Unicode MS"/>
                <w:color w:val="000000"/>
                <w:lang w:val="ru-RU"/>
              </w:rPr>
            </w:pPr>
            <w:r w:rsidRPr="00E066D6">
              <w:rPr>
                <w:rFonts w:eastAsia="Arial Unicode MS" w:cs="Arial Unicode MS"/>
                <w:color w:val="000000"/>
                <w:lang w:val="ru-RU"/>
              </w:rPr>
              <w:t>6,7,9 класс</w:t>
            </w:r>
          </w:p>
          <w:p w:rsidR="00E066D6" w:rsidRPr="00E066D6" w:rsidRDefault="00E066D6" w:rsidP="00685ED1">
            <w:pPr>
              <w:tabs>
                <w:tab w:val="left" w:pos="6720"/>
              </w:tabs>
              <w:snapToGrid w:val="0"/>
              <w:rPr>
                <w:rFonts w:eastAsia="Arial Unicode MS" w:cs="Arial Unicode MS"/>
                <w:color w:val="000000"/>
                <w:lang w:val="ru-RU"/>
              </w:rPr>
            </w:pPr>
            <w:r w:rsidRPr="00E066D6">
              <w:rPr>
                <w:rFonts w:eastAsia="Arial Unicode MS" w:cs="Arial Unicode MS"/>
                <w:color w:val="000000"/>
                <w:lang w:val="ru-RU"/>
              </w:rPr>
              <w:t>Литература</w:t>
            </w:r>
          </w:p>
          <w:p w:rsidR="00E066D6" w:rsidRPr="00E066D6" w:rsidRDefault="00E066D6" w:rsidP="00685ED1">
            <w:pPr>
              <w:tabs>
                <w:tab w:val="left" w:pos="6720"/>
              </w:tabs>
              <w:snapToGrid w:val="0"/>
              <w:rPr>
                <w:rFonts w:eastAsia="Arial Unicode MS" w:cs="Arial Unicode MS"/>
                <w:color w:val="000000"/>
                <w:lang w:val="ru-RU"/>
              </w:rPr>
            </w:pPr>
            <w:r w:rsidRPr="00E066D6">
              <w:rPr>
                <w:rFonts w:eastAsia="Arial Unicode MS" w:cs="Arial Unicode MS"/>
                <w:color w:val="000000"/>
                <w:lang w:val="ru-RU"/>
              </w:rPr>
              <w:t>6,9 класс</w:t>
            </w:r>
          </w:p>
          <w:p w:rsidR="00E066D6" w:rsidRPr="00E066D6" w:rsidRDefault="00E066D6" w:rsidP="00685ED1">
            <w:pPr>
              <w:tabs>
                <w:tab w:val="left" w:pos="6720"/>
              </w:tabs>
              <w:snapToGrid w:val="0"/>
              <w:rPr>
                <w:rFonts w:eastAsia="Arial Unicode MS" w:cs="Arial Unicode MS"/>
                <w:color w:val="000000"/>
                <w:lang w:val="ru-RU"/>
              </w:rPr>
            </w:pPr>
            <w:r w:rsidRPr="00E066D6">
              <w:rPr>
                <w:rFonts w:eastAsia="Arial Unicode MS" w:cs="Arial Unicode MS"/>
                <w:color w:val="000000"/>
                <w:lang w:val="ru-RU"/>
              </w:rPr>
              <w:t>ОДРКНР 6 класс</w:t>
            </w:r>
          </w:p>
          <w:p w:rsidR="00E066D6" w:rsidRPr="00E066D6" w:rsidRDefault="00E066D6" w:rsidP="00685ED1">
            <w:pPr>
              <w:tabs>
                <w:tab w:val="left" w:pos="6720"/>
              </w:tabs>
              <w:snapToGrid w:val="0"/>
              <w:rPr>
                <w:rFonts w:eastAsia="Arial Unicode MS" w:cs="Arial Unicode MS"/>
                <w:color w:val="000000"/>
                <w:lang w:val="ru-RU"/>
              </w:rPr>
            </w:pPr>
            <w:r w:rsidRPr="00E066D6">
              <w:rPr>
                <w:rFonts w:eastAsia="Arial Unicode MS" w:cs="Arial Unicode MS"/>
                <w:color w:val="000000"/>
                <w:lang w:val="ru-RU"/>
              </w:rPr>
              <w:t xml:space="preserve">Родной язык  </w:t>
            </w:r>
          </w:p>
          <w:p w:rsidR="00E066D6" w:rsidRPr="00E066D6" w:rsidRDefault="00E066D6" w:rsidP="00685ED1">
            <w:pPr>
              <w:tabs>
                <w:tab w:val="left" w:pos="6720"/>
              </w:tabs>
              <w:snapToGrid w:val="0"/>
              <w:rPr>
                <w:rFonts w:eastAsia="Arial Unicode MS" w:cs="Arial Unicode MS"/>
                <w:color w:val="000000"/>
                <w:lang w:val="ru-RU"/>
              </w:rPr>
            </w:pPr>
            <w:r w:rsidRPr="00E066D6">
              <w:rPr>
                <w:rFonts w:eastAsia="Arial Unicode MS" w:cs="Arial Unicode MS"/>
                <w:color w:val="000000"/>
                <w:lang w:val="ru-RU"/>
              </w:rPr>
              <w:t>9 класс</w:t>
            </w:r>
          </w:p>
          <w:p w:rsidR="00E066D6" w:rsidRPr="00E066D6" w:rsidRDefault="00E066D6" w:rsidP="00685ED1">
            <w:pPr>
              <w:tabs>
                <w:tab w:val="left" w:pos="6720"/>
              </w:tabs>
              <w:snapToGrid w:val="0"/>
              <w:rPr>
                <w:rFonts w:eastAsia="Arial Unicode MS" w:cs="Arial Unicode MS"/>
                <w:color w:val="000000"/>
                <w:lang w:val="ru-RU"/>
              </w:rPr>
            </w:pPr>
            <w:r w:rsidRPr="00E066D6">
              <w:rPr>
                <w:rFonts w:eastAsia="Arial Unicode MS" w:cs="Arial Unicode MS"/>
                <w:color w:val="000000"/>
                <w:lang w:val="ru-RU"/>
              </w:rPr>
              <w:t xml:space="preserve">Родная лит-ра </w:t>
            </w:r>
          </w:p>
          <w:p w:rsidR="00E066D6" w:rsidRPr="00E066D6" w:rsidRDefault="00E066D6" w:rsidP="00685ED1">
            <w:pPr>
              <w:tabs>
                <w:tab w:val="left" w:pos="6720"/>
              </w:tabs>
              <w:snapToGrid w:val="0"/>
              <w:rPr>
                <w:rFonts w:eastAsia="Arial Unicode MS" w:cs="Arial Unicode MS"/>
                <w:color w:val="000000"/>
                <w:lang w:val="ru-RU"/>
              </w:rPr>
            </w:pPr>
            <w:r w:rsidRPr="00E066D6">
              <w:rPr>
                <w:rFonts w:eastAsia="Arial Unicode MS" w:cs="Arial Unicode MS"/>
                <w:color w:val="000000"/>
                <w:lang w:val="ru-RU"/>
              </w:rPr>
              <w:t>9 класс</w:t>
            </w:r>
          </w:p>
          <w:p w:rsidR="00E066D6" w:rsidRPr="00E066D6" w:rsidRDefault="00E066D6" w:rsidP="00685ED1">
            <w:pPr>
              <w:tabs>
                <w:tab w:val="left" w:pos="6720"/>
              </w:tabs>
              <w:snapToGrid w:val="0"/>
              <w:rPr>
                <w:rFonts w:eastAsia="Arial Unicode MS" w:cs="Arial Unicode MS"/>
                <w:color w:val="000000"/>
                <w:lang w:val="ru-RU"/>
              </w:rPr>
            </w:pPr>
            <w:r w:rsidRPr="00E066D6">
              <w:rPr>
                <w:rFonts w:eastAsia="Arial Unicode MS" w:cs="Arial Unicode MS"/>
                <w:color w:val="000000"/>
                <w:lang w:val="ru-RU"/>
              </w:rPr>
              <w:t>в/у Разговоры о важном 6 класс</w:t>
            </w:r>
          </w:p>
          <w:p w:rsidR="00E066D6" w:rsidRPr="00E066D6" w:rsidRDefault="00E066D6" w:rsidP="00685ED1">
            <w:pPr>
              <w:tabs>
                <w:tab w:val="left" w:pos="6720"/>
              </w:tabs>
              <w:snapToGrid w:val="0"/>
              <w:rPr>
                <w:rFonts w:eastAsia="Arial Unicode MS" w:cs="Arial Unicode MS"/>
                <w:color w:val="000000"/>
                <w:lang w:val="ru-RU"/>
              </w:rPr>
            </w:pPr>
            <w:r w:rsidRPr="00E066D6">
              <w:rPr>
                <w:rFonts w:eastAsia="Arial Unicode MS" w:cs="Arial Unicode MS"/>
                <w:color w:val="000000"/>
                <w:lang w:val="ru-RU"/>
              </w:rPr>
              <w:t>в/у Русский без пробелов 9 класс</w:t>
            </w:r>
          </w:p>
          <w:p w:rsidR="00E066D6" w:rsidRPr="00E066D6" w:rsidRDefault="00E066D6" w:rsidP="00685ED1">
            <w:pPr>
              <w:tabs>
                <w:tab w:val="left" w:pos="6720"/>
              </w:tabs>
              <w:snapToGrid w:val="0"/>
              <w:rPr>
                <w:rFonts w:eastAsia="Arial Unicode MS" w:cs="Arial Unicode MS"/>
                <w:color w:val="000000"/>
                <w:lang w:val="ru-RU"/>
              </w:rPr>
            </w:pPr>
          </w:p>
        </w:tc>
        <w:tc>
          <w:tcPr>
            <w:tcW w:w="1785" w:type="dxa"/>
            <w:tcBorders>
              <w:top w:val="single" w:sz="4" w:space="0" w:color="000000"/>
              <w:left w:val="single" w:sz="4" w:space="0" w:color="auto"/>
              <w:bottom w:val="single" w:sz="4" w:space="0" w:color="000000"/>
              <w:right w:val="single" w:sz="4" w:space="0" w:color="000000"/>
            </w:tcBorders>
            <w:shd w:val="clear" w:color="auto" w:fill="auto"/>
          </w:tcPr>
          <w:p w:rsidR="00E066D6" w:rsidRPr="00441A2E" w:rsidRDefault="00E066D6" w:rsidP="00441A2E">
            <w:pPr>
              <w:widowControl/>
              <w:tabs>
                <w:tab w:val="left" w:pos="6720"/>
              </w:tabs>
              <w:suppressAutoHyphens/>
              <w:autoSpaceDE/>
              <w:autoSpaceDN/>
              <w:adjustRightInd/>
              <w:snapToGrid w:val="0"/>
              <w:jc w:val="center"/>
              <w:rPr>
                <w:rFonts w:eastAsia="Arial Unicode MS" w:cs="Arial Unicode MS"/>
                <w:color w:val="000000"/>
                <w:sz w:val="22"/>
                <w:szCs w:val="22"/>
                <w:lang w:val="ru-RU"/>
              </w:rPr>
            </w:pPr>
            <w:r w:rsidRPr="00441A2E">
              <w:rPr>
                <w:rFonts w:eastAsia="Arial Unicode MS" w:cs="Arial Unicode MS"/>
                <w:color w:val="000000"/>
                <w:sz w:val="22"/>
                <w:szCs w:val="22"/>
                <w:lang w:val="ru-RU"/>
              </w:rPr>
              <w:t>Высшая</w:t>
            </w:r>
          </w:p>
          <w:p w:rsidR="00E066D6" w:rsidRPr="00441A2E" w:rsidRDefault="00E066D6" w:rsidP="00441A2E">
            <w:pPr>
              <w:widowControl/>
              <w:tabs>
                <w:tab w:val="left" w:pos="6720"/>
              </w:tabs>
              <w:suppressAutoHyphens/>
              <w:autoSpaceDE/>
              <w:autoSpaceDN/>
              <w:adjustRightInd/>
              <w:snapToGrid w:val="0"/>
              <w:jc w:val="center"/>
              <w:rPr>
                <w:rFonts w:eastAsia="Arial Unicode MS" w:cs="Arial Unicode MS"/>
                <w:color w:val="000000"/>
                <w:sz w:val="22"/>
                <w:szCs w:val="22"/>
                <w:lang w:val="ru-RU"/>
              </w:rPr>
            </w:pPr>
            <w:r w:rsidRPr="00441A2E">
              <w:rPr>
                <w:rFonts w:eastAsia="Arial Unicode MS" w:cs="Arial Unicode MS"/>
                <w:color w:val="000000"/>
                <w:sz w:val="22"/>
                <w:szCs w:val="22"/>
                <w:lang w:val="ru-RU"/>
              </w:rPr>
              <w:t>/Приказ минобразования Ростовской области от 21.04.2017г. №425 /</w:t>
            </w:r>
          </w:p>
        </w:tc>
      </w:tr>
      <w:tr w:rsidR="00E066D6" w:rsidRPr="00602744" w:rsidTr="00441A2E">
        <w:trPr>
          <w:trHeight w:val="385"/>
        </w:trPr>
        <w:tc>
          <w:tcPr>
            <w:tcW w:w="697" w:type="dxa"/>
            <w:gridSpan w:val="2"/>
            <w:tcBorders>
              <w:top w:val="single" w:sz="4" w:space="0" w:color="000000"/>
              <w:left w:val="single" w:sz="4" w:space="0" w:color="000000"/>
              <w:bottom w:val="single" w:sz="4" w:space="0" w:color="000000"/>
            </w:tcBorders>
            <w:shd w:val="clear" w:color="auto" w:fill="auto"/>
          </w:tcPr>
          <w:p w:rsidR="00E066D6" w:rsidRPr="00441A2E" w:rsidRDefault="00EF4214" w:rsidP="00441A2E">
            <w:pPr>
              <w:widowControl/>
              <w:tabs>
                <w:tab w:val="left" w:pos="6720"/>
              </w:tabs>
              <w:suppressAutoHyphens/>
              <w:autoSpaceDE/>
              <w:autoSpaceDN/>
              <w:adjustRightInd/>
              <w:snapToGrid w:val="0"/>
              <w:spacing w:after="200" w:line="276" w:lineRule="auto"/>
              <w:jc w:val="center"/>
              <w:rPr>
                <w:rFonts w:eastAsia="Times New Roman"/>
                <w:sz w:val="22"/>
                <w:szCs w:val="22"/>
                <w:lang w:val="ru-RU" w:eastAsia="zh-CN"/>
              </w:rPr>
            </w:pPr>
            <w:r>
              <w:rPr>
                <w:rFonts w:eastAsia="Times New Roman"/>
                <w:sz w:val="22"/>
                <w:szCs w:val="22"/>
                <w:lang w:val="ru-RU" w:eastAsia="zh-CN"/>
              </w:rPr>
              <w:t>29</w:t>
            </w:r>
          </w:p>
        </w:tc>
        <w:tc>
          <w:tcPr>
            <w:tcW w:w="1855" w:type="dxa"/>
            <w:tcBorders>
              <w:top w:val="single" w:sz="4" w:space="0" w:color="000000"/>
              <w:left w:val="single" w:sz="4" w:space="0" w:color="000000"/>
              <w:bottom w:val="single" w:sz="4" w:space="0" w:color="000000"/>
            </w:tcBorders>
            <w:shd w:val="clear" w:color="auto" w:fill="auto"/>
          </w:tcPr>
          <w:p w:rsidR="00E066D6" w:rsidRPr="00441A2E" w:rsidRDefault="00E066D6" w:rsidP="00441A2E">
            <w:pPr>
              <w:widowControl/>
              <w:tabs>
                <w:tab w:val="left" w:pos="6720"/>
              </w:tabs>
              <w:suppressAutoHyphens/>
              <w:autoSpaceDE/>
              <w:autoSpaceDN/>
              <w:adjustRightInd/>
              <w:snapToGrid w:val="0"/>
              <w:jc w:val="center"/>
              <w:rPr>
                <w:rFonts w:eastAsia="Arial Unicode MS" w:cs="Arial Unicode MS"/>
                <w:color w:val="000000"/>
                <w:sz w:val="22"/>
                <w:szCs w:val="22"/>
                <w:lang w:val="ru-RU"/>
              </w:rPr>
            </w:pPr>
            <w:r w:rsidRPr="00441A2E">
              <w:rPr>
                <w:rFonts w:eastAsia="Arial Unicode MS" w:cs="Arial Unicode MS"/>
                <w:color w:val="000000"/>
                <w:sz w:val="22"/>
                <w:szCs w:val="22"/>
                <w:lang w:val="ru-RU"/>
              </w:rPr>
              <w:t>Золотарева Любовь Александровна</w:t>
            </w:r>
          </w:p>
        </w:tc>
        <w:tc>
          <w:tcPr>
            <w:tcW w:w="1984" w:type="dxa"/>
            <w:tcBorders>
              <w:top w:val="single" w:sz="4" w:space="0" w:color="000000"/>
              <w:left w:val="single" w:sz="4" w:space="0" w:color="000000"/>
              <w:bottom w:val="single" w:sz="4" w:space="0" w:color="000000"/>
            </w:tcBorders>
            <w:shd w:val="clear" w:color="auto" w:fill="auto"/>
          </w:tcPr>
          <w:p w:rsidR="00E066D6" w:rsidRPr="00441A2E" w:rsidRDefault="00E066D6" w:rsidP="00441A2E">
            <w:pPr>
              <w:widowControl/>
              <w:tabs>
                <w:tab w:val="left" w:pos="6720"/>
              </w:tabs>
              <w:suppressAutoHyphens/>
              <w:autoSpaceDE/>
              <w:autoSpaceDN/>
              <w:adjustRightInd/>
              <w:snapToGrid w:val="0"/>
              <w:jc w:val="center"/>
              <w:rPr>
                <w:rFonts w:eastAsia="Arial Unicode MS" w:cs="Arial Unicode MS"/>
                <w:color w:val="000000"/>
                <w:sz w:val="22"/>
                <w:szCs w:val="22"/>
                <w:lang w:val="ru-RU"/>
              </w:rPr>
            </w:pPr>
            <w:r w:rsidRPr="00441A2E">
              <w:rPr>
                <w:rFonts w:eastAsia="Arial Unicode MS" w:cs="Arial Unicode MS"/>
                <w:color w:val="000000"/>
                <w:sz w:val="22"/>
                <w:szCs w:val="22"/>
                <w:lang w:val="ru-RU"/>
              </w:rPr>
              <w:t>Высшее</w:t>
            </w:r>
          </w:p>
          <w:p w:rsidR="00E066D6" w:rsidRPr="00441A2E" w:rsidRDefault="00E066D6" w:rsidP="00441A2E">
            <w:pPr>
              <w:widowControl/>
              <w:tabs>
                <w:tab w:val="left" w:pos="6720"/>
              </w:tabs>
              <w:suppressAutoHyphens/>
              <w:autoSpaceDE/>
              <w:autoSpaceDN/>
              <w:adjustRightInd/>
              <w:snapToGrid w:val="0"/>
              <w:jc w:val="center"/>
              <w:rPr>
                <w:rFonts w:eastAsia="Arial Unicode MS" w:cs="Arial Unicode MS"/>
                <w:color w:val="000000"/>
                <w:sz w:val="22"/>
                <w:szCs w:val="22"/>
                <w:lang w:val="ru-RU"/>
              </w:rPr>
            </w:pPr>
            <w:r w:rsidRPr="00441A2E">
              <w:rPr>
                <w:rFonts w:eastAsia="Arial Unicode MS" w:cs="Arial Unicode MS"/>
                <w:color w:val="000000"/>
                <w:sz w:val="22"/>
                <w:szCs w:val="22"/>
                <w:lang w:val="ru-RU"/>
              </w:rPr>
              <w:t>ТГПИ</w:t>
            </w:r>
          </w:p>
          <w:p w:rsidR="00E066D6" w:rsidRPr="00441A2E" w:rsidRDefault="00E066D6" w:rsidP="00441A2E">
            <w:pPr>
              <w:widowControl/>
              <w:tabs>
                <w:tab w:val="left" w:pos="6720"/>
              </w:tabs>
              <w:suppressAutoHyphens/>
              <w:autoSpaceDE/>
              <w:autoSpaceDN/>
              <w:adjustRightInd/>
              <w:snapToGrid w:val="0"/>
              <w:jc w:val="center"/>
              <w:rPr>
                <w:rFonts w:eastAsia="Arial Unicode MS" w:cs="Arial Unicode MS"/>
                <w:color w:val="000000"/>
                <w:sz w:val="22"/>
                <w:szCs w:val="22"/>
                <w:lang w:val="ru-RU"/>
              </w:rPr>
            </w:pPr>
            <w:r w:rsidRPr="00441A2E">
              <w:rPr>
                <w:rFonts w:eastAsia="Arial Unicode MS" w:cs="Arial Unicode MS"/>
                <w:color w:val="000000"/>
                <w:sz w:val="22"/>
                <w:szCs w:val="22"/>
                <w:lang w:val="ru-RU"/>
              </w:rPr>
              <w:t>1986</w:t>
            </w:r>
          </w:p>
        </w:tc>
        <w:tc>
          <w:tcPr>
            <w:tcW w:w="1560" w:type="dxa"/>
            <w:tcBorders>
              <w:top w:val="single" w:sz="4" w:space="0" w:color="000000"/>
              <w:left w:val="single" w:sz="4" w:space="0" w:color="000000"/>
              <w:bottom w:val="single" w:sz="4" w:space="0" w:color="000000"/>
            </w:tcBorders>
            <w:shd w:val="clear" w:color="auto" w:fill="auto"/>
          </w:tcPr>
          <w:p w:rsidR="00E066D6" w:rsidRPr="00441A2E" w:rsidRDefault="00E066D6" w:rsidP="00441A2E">
            <w:pPr>
              <w:widowControl/>
              <w:tabs>
                <w:tab w:val="left" w:pos="6720"/>
              </w:tabs>
              <w:suppressAutoHyphens/>
              <w:autoSpaceDE/>
              <w:autoSpaceDN/>
              <w:adjustRightInd/>
              <w:snapToGrid w:val="0"/>
              <w:jc w:val="center"/>
              <w:rPr>
                <w:rFonts w:eastAsia="Arial Unicode MS" w:cs="Arial Unicode MS"/>
                <w:color w:val="000000"/>
                <w:sz w:val="22"/>
                <w:szCs w:val="22"/>
                <w:lang w:val="ru-RU"/>
              </w:rPr>
            </w:pPr>
            <w:r w:rsidRPr="00441A2E">
              <w:rPr>
                <w:rFonts w:eastAsia="Arial Unicode MS" w:cs="Arial Unicode MS"/>
                <w:color w:val="000000"/>
                <w:sz w:val="22"/>
                <w:szCs w:val="22"/>
                <w:lang w:val="ru-RU"/>
              </w:rPr>
              <w:t>Учитель русского языка и литературы</w:t>
            </w:r>
          </w:p>
          <w:p w:rsidR="00E066D6" w:rsidRPr="00441A2E" w:rsidRDefault="00E066D6" w:rsidP="00441A2E">
            <w:pPr>
              <w:widowControl/>
              <w:tabs>
                <w:tab w:val="left" w:pos="6720"/>
              </w:tabs>
              <w:suppressAutoHyphens/>
              <w:autoSpaceDE/>
              <w:autoSpaceDN/>
              <w:adjustRightInd/>
              <w:snapToGrid w:val="0"/>
              <w:jc w:val="center"/>
              <w:rPr>
                <w:rFonts w:eastAsia="Arial Unicode MS" w:cs="Arial Unicode MS"/>
                <w:color w:val="000000"/>
                <w:sz w:val="22"/>
                <w:szCs w:val="22"/>
                <w:lang w:val="ru-RU"/>
              </w:rPr>
            </w:pPr>
          </w:p>
        </w:tc>
        <w:tc>
          <w:tcPr>
            <w:tcW w:w="5386" w:type="dxa"/>
            <w:tcBorders>
              <w:top w:val="single" w:sz="4" w:space="0" w:color="000000"/>
              <w:left w:val="single" w:sz="4" w:space="0" w:color="000000"/>
              <w:bottom w:val="single" w:sz="4" w:space="0" w:color="000000"/>
            </w:tcBorders>
            <w:shd w:val="clear" w:color="auto" w:fill="auto"/>
          </w:tcPr>
          <w:p w:rsidR="00E066D6" w:rsidRPr="00E066D6" w:rsidRDefault="00E066D6" w:rsidP="00685ED1">
            <w:pPr>
              <w:rPr>
                <w:rFonts w:eastAsia="Arial Unicode MS" w:cs="Arial Unicode MS"/>
                <w:color w:val="000000"/>
                <w:lang w:val="ru-RU"/>
              </w:rPr>
            </w:pPr>
            <w:r w:rsidRPr="00E066D6">
              <w:rPr>
                <w:rFonts w:eastAsia="Arial Unicode MS" w:cs="Arial Unicode MS"/>
                <w:color w:val="000000"/>
                <w:lang w:val="ru-RU"/>
              </w:rPr>
              <w:t>2.</w:t>
            </w:r>
            <w:r w:rsidRPr="00E066D6">
              <w:rPr>
                <w:rFonts w:eastAsia="Times New Roman"/>
                <w:bCs/>
                <w:lang w:val="ru-RU"/>
              </w:rPr>
              <w:t xml:space="preserve"> ООО «ВНОЦ»СОТех» г.Липецк 2020г программа «Профессиональная компетентность учителя русского языка и литературы в условиях реализации ФГОС» 72 часа</w:t>
            </w:r>
          </w:p>
          <w:p w:rsidR="00E066D6" w:rsidRPr="00E066D6" w:rsidRDefault="00E066D6" w:rsidP="00685ED1">
            <w:pPr>
              <w:tabs>
                <w:tab w:val="left" w:pos="6720"/>
              </w:tabs>
              <w:snapToGrid w:val="0"/>
              <w:rPr>
                <w:rFonts w:eastAsia="Arial Unicode MS" w:cs="Arial Unicode MS"/>
                <w:color w:val="000000"/>
                <w:lang w:val="ru-RU"/>
              </w:rPr>
            </w:pPr>
            <w:r w:rsidRPr="00E066D6">
              <w:rPr>
                <w:rFonts w:eastAsia="Arial Unicode MS" w:cs="Arial Unicode MS"/>
                <w:color w:val="000000"/>
                <w:lang w:val="ru-RU"/>
              </w:rPr>
              <w:t>3.ГБУ ДПО РО «Ростовский институт повышения квалификации и профессиональной переподготовки работников образования» г.Ростов-на-Дону 2022г по программе дополнительной профессиональной программе «Реализация требований обновленных ФГОС НОО, ФГОС ООО в работе учителя» 36 часов</w:t>
            </w:r>
          </w:p>
        </w:tc>
        <w:tc>
          <w:tcPr>
            <w:tcW w:w="2268" w:type="dxa"/>
            <w:tcBorders>
              <w:top w:val="single" w:sz="4" w:space="0" w:color="000000"/>
              <w:left w:val="single" w:sz="4" w:space="0" w:color="000000"/>
              <w:bottom w:val="single" w:sz="4" w:space="0" w:color="000000"/>
              <w:right w:val="single" w:sz="4" w:space="0" w:color="auto"/>
            </w:tcBorders>
            <w:shd w:val="clear" w:color="auto" w:fill="auto"/>
          </w:tcPr>
          <w:p w:rsidR="00E066D6" w:rsidRPr="00E066D6" w:rsidRDefault="00E066D6" w:rsidP="00685ED1">
            <w:pPr>
              <w:tabs>
                <w:tab w:val="left" w:pos="6720"/>
              </w:tabs>
              <w:snapToGrid w:val="0"/>
              <w:rPr>
                <w:rFonts w:eastAsia="Arial Unicode MS" w:cs="Arial Unicode MS"/>
                <w:color w:val="000000"/>
                <w:lang w:val="ru-RU"/>
              </w:rPr>
            </w:pPr>
            <w:r w:rsidRPr="00E066D6">
              <w:rPr>
                <w:rFonts w:eastAsia="Arial Unicode MS" w:cs="Arial Unicode MS"/>
                <w:color w:val="000000"/>
                <w:lang w:val="ru-RU"/>
              </w:rPr>
              <w:t>Русский язык</w:t>
            </w:r>
          </w:p>
          <w:p w:rsidR="00E066D6" w:rsidRPr="00E066D6" w:rsidRDefault="00E066D6" w:rsidP="00685ED1">
            <w:pPr>
              <w:tabs>
                <w:tab w:val="left" w:pos="6720"/>
              </w:tabs>
              <w:snapToGrid w:val="0"/>
              <w:rPr>
                <w:rFonts w:eastAsia="Arial Unicode MS" w:cs="Arial Unicode MS"/>
                <w:color w:val="000000"/>
                <w:lang w:val="ru-RU"/>
              </w:rPr>
            </w:pPr>
            <w:r w:rsidRPr="00E066D6">
              <w:rPr>
                <w:rFonts w:eastAsia="Arial Unicode MS" w:cs="Arial Unicode MS"/>
                <w:color w:val="000000"/>
                <w:lang w:val="ru-RU"/>
              </w:rPr>
              <w:t>8 классы</w:t>
            </w:r>
          </w:p>
          <w:p w:rsidR="00E066D6" w:rsidRPr="00E066D6" w:rsidRDefault="00E066D6" w:rsidP="00685ED1">
            <w:pPr>
              <w:tabs>
                <w:tab w:val="left" w:pos="6720"/>
              </w:tabs>
              <w:snapToGrid w:val="0"/>
              <w:rPr>
                <w:rFonts w:eastAsia="Arial Unicode MS" w:cs="Arial Unicode MS"/>
                <w:color w:val="000000"/>
                <w:lang w:val="ru-RU"/>
              </w:rPr>
            </w:pPr>
            <w:r w:rsidRPr="00E066D6">
              <w:rPr>
                <w:rFonts w:eastAsia="Arial Unicode MS" w:cs="Arial Unicode MS"/>
                <w:color w:val="000000"/>
                <w:lang w:val="ru-RU"/>
              </w:rPr>
              <w:t>Литература</w:t>
            </w:r>
          </w:p>
          <w:p w:rsidR="00E066D6" w:rsidRPr="00E066D6" w:rsidRDefault="00E066D6" w:rsidP="00685ED1">
            <w:pPr>
              <w:tabs>
                <w:tab w:val="left" w:pos="6720"/>
              </w:tabs>
              <w:snapToGrid w:val="0"/>
              <w:rPr>
                <w:rFonts w:eastAsia="Arial Unicode MS" w:cs="Arial Unicode MS"/>
                <w:color w:val="000000"/>
                <w:lang w:val="ru-RU"/>
              </w:rPr>
            </w:pPr>
            <w:r w:rsidRPr="00E066D6">
              <w:rPr>
                <w:rFonts w:eastAsia="Arial Unicode MS" w:cs="Arial Unicode MS"/>
                <w:color w:val="000000"/>
                <w:lang w:val="ru-RU"/>
              </w:rPr>
              <w:t>7,8 классы</w:t>
            </w:r>
          </w:p>
          <w:p w:rsidR="00E066D6" w:rsidRPr="00E066D6" w:rsidRDefault="00E066D6" w:rsidP="00685ED1">
            <w:pPr>
              <w:tabs>
                <w:tab w:val="left" w:pos="6720"/>
              </w:tabs>
              <w:snapToGrid w:val="0"/>
              <w:rPr>
                <w:rFonts w:eastAsia="Arial Unicode MS" w:cs="Arial Unicode MS"/>
                <w:color w:val="000000"/>
                <w:lang w:val="ru-RU"/>
              </w:rPr>
            </w:pPr>
            <w:r w:rsidRPr="00E066D6">
              <w:rPr>
                <w:rFonts w:eastAsia="Arial Unicode MS" w:cs="Arial Unicode MS"/>
                <w:color w:val="000000"/>
                <w:lang w:val="ru-RU"/>
              </w:rPr>
              <w:t xml:space="preserve">Родной язык </w:t>
            </w:r>
          </w:p>
          <w:p w:rsidR="00E066D6" w:rsidRPr="00E066D6" w:rsidRDefault="00E066D6" w:rsidP="00685ED1">
            <w:pPr>
              <w:tabs>
                <w:tab w:val="left" w:pos="6720"/>
              </w:tabs>
              <w:snapToGrid w:val="0"/>
              <w:rPr>
                <w:rFonts w:eastAsia="Arial Unicode MS" w:cs="Arial Unicode MS"/>
                <w:color w:val="000000"/>
                <w:lang w:val="ru-RU"/>
              </w:rPr>
            </w:pPr>
            <w:r w:rsidRPr="00E066D6">
              <w:rPr>
                <w:rFonts w:eastAsia="Arial Unicode MS" w:cs="Arial Unicode MS"/>
                <w:color w:val="000000"/>
                <w:lang w:val="ru-RU"/>
              </w:rPr>
              <w:t>8 класс</w:t>
            </w:r>
          </w:p>
          <w:p w:rsidR="00E066D6" w:rsidRPr="00E066D6" w:rsidRDefault="00E066D6" w:rsidP="00685ED1">
            <w:pPr>
              <w:tabs>
                <w:tab w:val="left" w:pos="6720"/>
              </w:tabs>
              <w:snapToGrid w:val="0"/>
              <w:rPr>
                <w:rFonts w:eastAsia="Arial Unicode MS" w:cs="Arial Unicode MS"/>
                <w:color w:val="000000"/>
                <w:lang w:val="ru-RU"/>
              </w:rPr>
            </w:pPr>
            <w:r w:rsidRPr="00E066D6">
              <w:rPr>
                <w:rFonts w:eastAsia="Arial Unicode MS" w:cs="Arial Unicode MS"/>
                <w:color w:val="000000"/>
                <w:lang w:val="ru-RU"/>
              </w:rPr>
              <w:t xml:space="preserve">Родная лит-ра </w:t>
            </w:r>
          </w:p>
          <w:p w:rsidR="00E066D6" w:rsidRPr="00E066D6" w:rsidRDefault="00E066D6" w:rsidP="00685ED1">
            <w:pPr>
              <w:tabs>
                <w:tab w:val="left" w:pos="6720"/>
              </w:tabs>
              <w:snapToGrid w:val="0"/>
              <w:rPr>
                <w:rFonts w:eastAsia="Arial Unicode MS" w:cs="Arial Unicode MS"/>
                <w:color w:val="000000"/>
                <w:lang w:val="ru-RU"/>
              </w:rPr>
            </w:pPr>
            <w:r w:rsidRPr="00E066D6">
              <w:rPr>
                <w:rFonts w:eastAsia="Arial Unicode MS" w:cs="Arial Unicode MS"/>
                <w:color w:val="000000"/>
                <w:lang w:val="ru-RU"/>
              </w:rPr>
              <w:t>8 класс</w:t>
            </w:r>
          </w:p>
          <w:p w:rsidR="00E066D6" w:rsidRPr="00E066D6" w:rsidRDefault="00E066D6" w:rsidP="00685ED1">
            <w:pPr>
              <w:tabs>
                <w:tab w:val="left" w:pos="6720"/>
              </w:tabs>
              <w:snapToGrid w:val="0"/>
              <w:rPr>
                <w:rFonts w:eastAsia="Arial Unicode MS" w:cs="Arial Unicode MS"/>
                <w:color w:val="000000"/>
                <w:lang w:val="ru-RU"/>
              </w:rPr>
            </w:pPr>
            <w:r w:rsidRPr="00E066D6">
              <w:rPr>
                <w:rFonts w:eastAsia="Arial Unicode MS" w:cs="Arial Unicode MS"/>
                <w:color w:val="000000"/>
                <w:lang w:val="ru-RU"/>
              </w:rPr>
              <w:t>Немецкий язык 6,7 классы</w:t>
            </w:r>
          </w:p>
          <w:p w:rsidR="00E066D6" w:rsidRPr="00E066D6" w:rsidRDefault="00E066D6" w:rsidP="00685ED1">
            <w:pPr>
              <w:tabs>
                <w:tab w:val="left" w:pos="6720"/>
              </w:tabs>
              <w:snapToGrid w:val="0"/>
              <w:rPr>
                <w:rFonts w:eastAsia="Arial Unicode MS" w:cs="Arial Unicode MS"/>
                <w:color w:val="000000"/>
                <w:lang w:val="ru-RU"/>
              </w:rPr>
            </w:pPr>
            <w:r w:rsidRPr="00E066D6">
              <w:rPr>
                <w:rFonts w:eastAsia="Arial Unicode MS" w:cs="Arial Unicode MS"/>
                <w:color w:val="000000"/>
                <w:lang w:val="ru-RU"/>
              </w:rPr>
              <w:t>ОДРКНР 6 класс</w:t>
            </w:r>
          </w:p>
          <w:p w:rsidR="00E066D6" w:rsidRPr="00E066D6" w:rsidRDefault="00E066D6" w:rsidP="00685ED1">
            <w:pPr>
              <w:tabs>
                <w:tab w:val="left" w:pos="6720"/>
              </w:tabs>
              <w:snapToGrid w:val="0"/>
              <w:rPr>
                <w:rFonts w:eastAsia="Arial Unicode MS" w:cs="Arial Unicode MS"/>
                <w:color w:val="000000"/>
                <w:lang w:val="ru-RU"/>
              </w:rPr>
            </w:pPr>
            <w:r w:rsidRPr="00E066D6">
              <w:rPr>
                <w:rFonts w:eastAsia="Arial Unicode MS" w:cs="Arial Unicode MS"/>
                <w:color w:val="000000"/>
                <w:lang w:val="ru-RU"/>
              </w:rPr>
              <w:t>ОКРСЭ 4 класс</w:t>
            </w:r>
          </w:p>
          <w:p w:rsidR="00E066D6" w:rsidRPr="00E066D6" w:rsidRDefault="00E066D6" w:rsidP="00E066D6">
            <w:pPr>
              <w:tabs>
                <w:tab w:val="left" w:pos="6720"/>
              </w:tabs>
              <w:snapToGrid w:val="0"/>
              <w:rPr>
                <w:rFonts w:eastAsia="Arial Unicode MS" w:cs="Arial Unicode MS"/>
                <w:color w:val="000000"/>
                <w:lang w:val="ru-RU"/>
              </w:rPr>
            </w:pPr>
            <w:r w:rsidRPr="00E066D6">
              <w:rPr>
                <w:rFonts w:eastAsia="Arial Unicode MS" w:cs="Arial Unicode MS"/>
                <w:color w:val="000000"/>
                <w:lang w:val="ru-RU"/>
              </w:rPr>
              <w:t>в/у ОПК 7 классы</w:t>
            </w:r>
          </w:p>
        </w:tc>
        <w:tc>
          <w:tcPr>
            <w:tcW w:w="1785" w:type="dxa"/>
            <w:tcBorders>
              <w:top w:val="single" w:sz="4" w:space="0" w:color="000000"/>
              <w:left w:val="single" w:sz="4" w:space="0" w:color="auto"/>
              <w:bottom w:val="single" w:sz="4" w:space="0" w:color="000000"/>
              <w:right w:val="single" w:sz="4" w:space="0" w:color="000000"/>
            </w:tcBorders>
            <w:shd w:val="clear" w:color="auto" w:fill="auto"/>
          </w:tcPr>
          <w:p w:rsidR="00E066D6" w:rsidRPr="00441A2E" w:rsidRDefault="00E066D6" w:rsidP="00441A2E">
            <w:pPr>
              <w:widowControl/>
              <w:tabs>
                <w:tab w:val="left" w:pos="6720"/>
              </w:tabs>
              <w:suppressAutoHyphens/>
              <w:autoSpaceDE/>
              <w:autoSpaceDN/>
              <w:adjustRightInd/>
              <w:snapToGrid w:val="0"/>
              <w:jc w:val="center"/>
              <w:rPr>
                <w:rFonts w:eastAsia="Arial Unicode MS" w:cs="Arial Unicode MS"/>
                <w:color w:val="000000"/>
                <w:sz w:val="22"/>
                <w:szCs w:val="22"/>
                <w:lang w:val="ru-RU"/>
              </w:rPr>
            </w:pPr>
            <w:r w:rsidRPr="00441A2E">
              <w:rPr>
                <w:rFonts w:eastAsia="Arial Unicode MS" w:cs="Arial Unicode MS"/>
                <w:color w:val="000000"/>
                <w:sz w:val="22"/>
                <w:szCs w:val="22"/>
                <w:lang w:val="ru-RU"/>
              </w:rPr>
              <w:t>Первая</w:t>
            </w:r>
          </w:p>
          <w:p w:rsidR="00E066D6" w:rsidRPr="00441A2E" w:rsidRDefault="00E066D6" w:rsidP="00441A2E">
            <w:pPr>
              <w:widowControl/>
              <w:tabs>
                <w:tab w:val="left" w:pos="6720"/>
              </w:tabs>
              <w:suppressAutoHyphens/>
              <w:autoSpaceDE/>
              <w:autoSpaceDN/>
              <w:adjustRightInd/>
              <w:snapToGrid w:val="0"/>
              <w:jc w:val="center"/>
              <w:rPr>
                <w:rFonts w:eastAsia="Arial Unicode MS" w:cs="Arial Unicode MS"/>
                <w:color w:val="000000"/>
                <w:sz w:val="22"/>
                <w:szCs w:val="22"/>
                <w:lang w:val="ru-RU"/>
              </w:rPr>
            </w:pPr>
            <w:r w:rsidRPr="00441A2E">
              <w:rPr>
                <w:rFonts w:eastAsia="Arial Unicode MS" w:cs="Arial Unicode MS"/>
                <w:color w:val="000000"/>
                <w:sz w:val="22"/>
                <w:szCs w:val="22"/>
                <w:lang w:val="ru-RU"/>
              </w:rPr>
              <w:t>/Приказ минобразования Ростовской области от 23.03.2018г. №197</w:t>
            </w:r>
          </w:p>
        </w:tc>
      </w:tr>
      <w:tr w:rsidR="00E066D6" w:rsidRPr="00441A2E" w:rsidTr="00441A2E">
        <w:trPr>
          <w:trHeight w:val="385"/>
        </w:trPr>
        <w:tc>
          <w:tcPr>
            <w:tcW w:w="697" w:type="dxa"/>
            <w:gridSpan w:val="2"/>
            <w:tcBorders>
              <w:top w:val="single" w:sz="4" w:space="0" w:color="000000"/>
              <w:left w:val="single" w:sz="4" w:space="0" w:color="000000"/>
              <w:bottom w:val="single" w:sz="4" w:space="0" w:color="000000"/>
            </w:tcBorders>
            <w:shd w:val="clear" w:color="auto" w:fill="auto"/>
          </w:tcPr>
          <w:p w:rsidR="00E066D6" w:rsidRPr="00441A2E" w:rsidRDefault="00E066D6" w:rsidP="00EF4214">
            <w:pPr>
              <w:widowControl/>
              <w:tabs>
                <w:tab w:val="left" w:pos="6720"/>
              </w:tabs>
              <w:suppressAutoHyphens/>
              <w:autoSpaceDE/>
              <w:autoSpaceDN/>
              <w:adjustRightInd/>
              <w:snapToGrid w:val="0"/>
              <w:spacing w:after="200" w:line="276" w:lineRule="auto"/>
              <w:jc w:val="center"/>
              <w:rPr>
                <w:rFonts w:eastAsia="Times New Roman"/>
                <w:sz w:val="22"/>
                <w:szCs w:val="22"/>
                <w:lang w:val="ru-RU" w:eastAsia="zh-CN"/>
              </w:rPr>
            </w:pPr>
            <w:r>
              <w:rPr>
                <w:rFonts w:eastAsia="Times New Roman"/>
                <w:sz w:val="22"/>
                <w:szCs w:val="22"/>
                <w:lang w:val="ru-RU" w:eastAsia="zh-CN"/>
              </w:rPr>
              <w:t>3</w:t>
            </w:r>
            <w:r w:rsidR="00EF4214">
              <w:rPr>
                <w:rFonts w:eastAsia="Times New Roman"/>
                <w:sz w:val="22"/>
                <w:szCs w:val="22"/>
                <w:lang w:val="ru-RU" w:eastAsia="zh-CN"/>
              </w:rPr>
              <w:t>0</w:t>
            </w:r>
          </w:p>
        </w:tc>
        <w:tc>
          <w:tcPr>
            <w:tcW w:w="1855" w:type="dxa"/>
            <w:tcBorders>
              <w:top w:val="single" w:sz="4" w:space="0" w:color="000000"/>
              <w:left w:val="single" w:sz="4" w:space="0" w:color="000000"/>
              <w:bottom w:val="single" w:sz="4" w:space="0" w:color="000000"/>
            </w:tcBorders>
            <w:shd w:val="clear" w:color="auto" w:fill="auto"/>
          </w:tcPr>
          <w:p w:rsidR="00E066D6" w:rsidRPr="00441A2E" w:rsidRDefault="00E066D6" w:rsidP="00441A2E">
            <w:pPr>
              <w:widowControl/>
              <w:tabs>
                <w:tab w:val="left" w:pos="6720"/>
              </w:tabs>
              <w:suppressAutoHyphens/>
              <w:autoSpaceDE/>
              <w:autoSpaceDN/>
              <w:adjustRightInd/>
              <w:snapToGrid w:val="0"/>
              <w:jc w:val="center"/>
              <w:rPr>
                <w:rFonts w:eastAsia="Arial Unicode MS" w:cs="Arial Unicode MS"/>
                <w:color w:val="000000"/>
                <w:sz w:val="22"/>
                <w:szCs w:val="22"/>
                <w:lang w:val="ru-RU"/>
              </w:rPr>
            </w:pPr>
            <w:r w:rsidRPr="00441A2E">
              <w:rPr>
                <w:rFonts w:eastAsia="Arial Unicode MS" w:cs="Arial Unicode MS"/>
                <w:color w:val="000000"/>
                <w:sz w:val="22"/>
                <w:szCs w:val="22"/>
                <w:lang w:val="ru-RU"/>
              </w:rPr>
              <w:t>Карева Валентина Александровна</w:t>
            </w:r>
          </w:p>
        </w:tc>
        <w:tc>
          <w:tcPr>
            <w:tcW w:w="1984" w:type="dxa"/>
            <w:tcBorders>
              <w:top w:val="single" w:sz="4" w:space="0" w:color="000000"/>
              <w:left w:val="single" w:sz="4" w:space="0" w:color="000000"/>
              <w:bottom w:val="single" w:sz="4" w:space="0" w:color="000000"/>
            </w:tcBorders>
            <w:shd w:val="clear" w:color="auto" w:fill="auto"/>
          </w:tcPr>
          <w:p w:rsidR="00E066D6" w:rsidRPr="007B3CFF" w:rsidRDefault="00E066D6" w:rsidP="00441A2E">
            <w:pPr>
              <w:widowControl/>
              <w:tabs>
                <w:tab w:val="left" w:pos="6720"/>
              </w:tabs>
              <w:suppressAutoHyphens/>
              <w:autoSpaceDE/>
              <w:autoSpaceDN/>
              <w:adjustRightInd/>
              <w:snapToGrid w:val="0"/>
              <w:jc w:val="center"/>
              <w:rPr>
                <w:rFonts w:eastAsia="Arial Unicode MS" w:cs="Arial Unicode MS"/>
                <w:color w:val="000000" w:themeColor="text1"/>
                <w:sz w:val="22"/>
                <w:szCs w:val="22"/>
                <w:lang w:val="ru-RU"/>
              </w:rPr>
            </w:pPr>
            <w:r w:rsidRPr="007B3CFF">
              <w:rPr>
                <w:rFonts w:eastAsia="Arial Unicode MS" w:cs="Arial Unicode MS"/>
                <w:color w:val="000000" w:themeColor="text1"/>
                <w:sz w:val="22"/>
                <w:szCs w:val="22"/>
                <w:lang w:val="ru-RU"/>
              </w:rPr>
              <w:t>Высшее</w:t>
            </w:r>
          </w:p>
          <w:p w:rsidR="00E066D6" w:rsidRPr="007B3CFF" w:rsidRDefault="00E066D6" w:rsidP="00441A2E">
            <w:pPr>
              <w:widowControl/>
              <w:tabs>
                <w:tab w:val="left" w:pos="6720"/>
              </w:tabs>
              <w:suppressAutoHyphens/>
              <w:autoSpaceDE/>
              <w:autoSpaceDN/>
              <w:adjustRightInd/>
              <w:snapToGrid w:val="0"/>
              <w:jc w:val="center"/>
              <w:rPr>
                <w:rFonts w:eastAsia="Arial Unicode MS" w:cs="Arial Unicode MS"/>
                <w:color w:val="000000" w:themeColor="text1"/>
                <w:sz w:val="22"/>
                <w:szCs w:val="22"/>
                <w:lang w:val="ru-RU"/>
              </w:rPr>
            </w:pPr>
            <w:r w:rsidRPr="007B3CFF">
              <w:rPr>
                <w:rFonts w:eastAsia="Arial Unicode MS" w:cs="Arial Unicode MS"/>
                <w:color w:val="000000" w:themeColor="text1"/>
                <w:sz w:val="22"/>
                <w:szCs w:val="22"/>
                <w:lang w:val="ru-RU"/>
              </w:rPr>
              <w:t>ЮФУ</w:t>
            </w:r>
          </w:p>
          <w:p w:rsidR="00E066D6" w:rsidRPr="007B3CFF" w:rsidRDefault="00E066D6" w:rsidP="00441A2E">
            <w:pPr>
              <w:widowControl/>
              <w:tabs>
                <w:tab w:val="left" w:pos="6720"/>
              </w:tabs>
              <w:suppressAutoHyphens/>
              <w:autoSpaceDE/>
              <w:autoSpaceDN/>
              <w:adjustRightInd/>
              <w:snapToGrid w:val="0"/>
              <w:jc w:val="center"/>
              <w:rPr>
                <w:rFonts w:eastAsia="Arial Unicode MS" w:cs="Arial Unicode MS"/>
                <w:color w:val="000000" w:themeColor="text1"/>
                <w:sz w:val="22"/>
                <w:szCs w:val="22"/>
                <w:lang w:val="ru-RU"/>
              </w:rPr>
            </w:pPr>
            <w:r w:rsidRPr="007B3CFF">
              <w:rPr>
                <w:rFonts w:eastAsia="Arial Unicode MS" w:cs="Arial Unicode MS"/>
                <w:color w:val="000000" w:themeColor="text1"/>
                <w:sz w:val="22"/>
                <w:szCs w:val="22"/>
                <w:lang w:val="ru-RU"/>
              </w:rPr>
              <w:t>2019</w:t>
            </w:r>
          </w:p>
          <w:p w:rsidR="00E066D6" w:rsidRPr="007B3CFF" w:rsidRDefault="00E066D6" w:rsidP="00441A2E">
            <w:pPr>
              <w:widowControl/>
              <w:tabs>
                <w:tab w:val="left" w:pos="6720"/>
              </w:tabs>
              <w:suppressAutoHyphens/>
              <w:autoSpaceDE/>
              <w:autoSpaceDN/>
              <w:adjustRightInd/>
              <w:snapToGrid w:val="0"/>
              <w:jc w:val="center"/>
              <w:rPr>
                <w:rFonts w:eastAsia="Arial Unicode MS" w:cs="Arial Unicode MS"/>
                <w:color w:val="000000" w:themeColor="text1"/>
                <w:sz w:val="22"/>
                <w:szCs w:val="22"/>
                <w:lang w:val="ru-RU"/>
              </w:rPr>
            </w:pPr>
            <w:r w:rsidRPr="007B3CFF">
              <w:rPr>
                <w:rFonts w:eastAsia="Arial Unicode MS" w:cs="Arial Unicode MS"/>
                <w:color w:val="000000" w:themeColor="text1"/>
                <w:sz w:val="22"/>
                <w:szCs w:val="22"/>
                <w:lang w:val="ru-RU"/>
              </w:rPr>
              <w:t>(бакалавр)</w:t>
            </w:r>
          </w:p>
          <w:p w:rsidR="00E066D6" w:rsidRPr="007B3CFF" w:rsidRDefault="00E066D6" w:rsidP="00441A2E">
            <w:pPr>
              <w:widowControl/>
              <w:tabs>
                <w:tab w:val="left" w:pos="6720"/>
              </w:tabs>
              <w:suppressAutoHyphens/>
              <w:autoSpaceDE/>
              <w:autoSpaceDN/>
              <w:adjustRightInd/>
              <w:snapToGrid w:val="0"/>
              <w:jc w:val="center"/>
              <w:rPr>
                <w:rFonts w:eastAsia="Arial Unicode MS" w:cs="Arial Unicode MS"/>
                <w:color w:val="000000" w:themeColor="text1"/>
                <w:sz w:val="22"/>
                <w:szCs w:val="22"/>
                <w:lang w:val="ru-RU"/>
              </w:rPr>
            </w:pPr>
            <w:r w:rsidRPr="007B3CFF">
              <w:rPr>
                <w:rFonts w:eastAsia="Arial Unicode MS" w:cs="Arial Unicode MS"/>
                <w:color w:val="000000" w:themeColor="text1"/>
                <w:sz w:val="22"/>
                <w:szCs w:val="22"/>
                <w:lang w:val="ru-RU"/>
              </w:rPr>
              <w:t>2021</w:t>
            </w:r>
          </w:p>
          <w:p w:rsidR="00E066D6" w:rsidRPr="00441A2E" w:rsidRDefault="00E066D6" w:rsidP="00441A2E">
            <w:pPr>
              <w:widowControl/>
              <w:tabs>
                <w:tab w:val="left" w:pos="6720"/>
              </w:tabs>
              <w:suppressAutoHyphens/>
              <w:autoSpaceDE/>
              <w:autoSpaceDN/>
              <w:adjustRightInd/>
              <w:snapToGrid w:val="0"/>
              <w:jc w:val="center"/>
              <w:rPr>
                <w:rFonts w:eastAsia="Arial Unicode MS" w:cs="Arial Unicode MS"/>
                <w:color w:val="000000"/>
                <w:sz w:val="22"/>
                <w:szCs w:val="22"/>
                <w:lang w:val="ru-RU"/>
              </w:rPr>
            </w:pPr>
            <w:r w:rsidRPr="007B3CFF">
              <w:rPr>
                <w:rFonts w:eastAsia="Arial Unicode MS" w:cs="Arial Unicode MS"/>
                <w:color w:val="000000" w:themeColor="text1"/>
                <w:sz w:val="22"/>
                <w:szCs w:val="22"/>
                <w:lang w:val="ru-RU"/>
              </w:rPr>
              <w:t>(магистр)</w:t>
            </w:r>
          </w:p>
        </w:tc>
        <w:tc>
          <w:tcPr>
            <w:tcW w:w="1560" w:type="dxa"/>
            <w:tcBorders>
              <w:top w:val="single" w:sz="4" w:space="0" w:color="000000"/>
              <w:left w:val="single" w:sz="4" w:space="0" w:color="000000"/>
              <w:bottom w:val="single" w:sz="4" w:space="0" w:color="000000"/>
            </w:tcBorders>
            <w:shd w:val="clear" w:color="auto" w:fill="auto"/>
          </w:tcPr>
          <w:p w:rsidR="00E066D6" w:rsidRPr="00441A2E" w:rsidRDefault="00E066D6" w:rsidP="00441A2E">
            <w:pPr>
              <w:widowControl/>
              <w:tabs>
                <w:tab w:val="left" w:pos="6720"/>
              </w:tabs>
              <w:suppressAutoHyphens/>
              <w:autoSpaceDE/>
              <w:autoSpaceDN/>
              <w:adjustRightInd/>
              <w:snapToGrid w:val="0"/>
              <w:jc w:val="center"/>
              <w:rPr>
                <w:rFonts w:eastAsia="Arial Unicode MS" w:cs="Arial Unicode MS"/>
                <w:color w:val="000000"/>
                <w:sz w:val="22"/>
                <w:szCs w:val="22"/>
                <w:lang w:val="ru-RU"/>
              </w:rPr>
            </w:pPr>
            <w:r w:rsidRPr="00441A2E">
              <w:rPr>
                <w:rFonts w:eastAsia="Arial Unicode MS" w:cs="Arial Unicode MS"/>
                <w:color w:val="000000"/>
                <w:sz w:val="22"/>
                <w:szCs w:val="22"/>
                <w:lang w:val="ru-RU"/>
              </w:rPr>
              <w:t>Учитель биологии и химии</w:t>
            </w:r>
          </w:p>
          <w:p w:rsidR="00E066D6" w:rsidRPr="00441A2E" w:rsidRDefault="00E066D6" w:rsidP="00441A2E">
            <w:pPr>
              <w:widowControl/>
              <w:tabs>
                <w:tab w:val="left" w:pos="6720"/>
              </w:tabs>
              <w:suppressAutoHyphens/>
              <w:autoSpaceDE/>
              <w:autoSpaceDN/>
              <w:adjustRightInd/>
              <w:snapToGrid w:val="0"/>
              <w:jc w:val="center"/>
              <w:rPr>
                <w:rFonts w:eastAsia="Arial Unicode MS" w:cs="Arial Unicode MS"/>
                <w:color w:val="000000"/>
                <w:sz w:val="22"/>
                <w:szCs w:val="22"/>
                <w:lang w:val="ru-RU"/>
              </w:rPr>
            </w:pPr>
          </w:p>
        </w:tc>
        <w:tc>
          <w:tcPr>
            <w:tcW w:w="5386" w:type="dxa"/>
            <w:tcBorders>
              <w:top w:val="single" w:sz="4" w:space="0" w:color="000000"/>
              <w:left w:val="single" w:sz="4" w:space="0" w:color="000000"/>
              <w:bottom w:val="single" w:sz="4" w:space="0" w:color="000000"/>
            </w:tcBorders>
            <w:shd w:val="clear" w:color="auto" w:fill="auto"/>
          </w:tcPr>
          <w:p w:rsidR="00E066D6" w:rsidRPr="00E066D6" w:rsidRDefault="00E066D6" w:rsidP="00685ED1">
            <w:pPr>
              <w:tabs>
                <w:tab w:val="left" w:pos="6720"/>
              </w:tabs>
              <w:snapToGrid w:val="0"/>
              <w:rPr>
                <w:rFonts w:eastAsia="Arial Unicode MS"/>
                <w:color w:val="000000"/>
                <w:lang w:val="ru-RU"/>
              </w:rPr>
            </w:pPr>
            <w:r w:rsidRPr="00E066D6">
              <w:rPr>
                <w:rFonts w:eastAsia="Arial Unicode MS"/>
                <w:color w:val="000000"/>
                <w:lang w:val="ru-RU"/>
              </w:rPr>
              <w:t>2.ООО «Центр инновационного образования и воспитания» г.Саратов 2020г «Организация деятельности педагогических работников по классному руководству» 17 часов</w:t>
            </w:r>
          </w:p>
          <w:p w:rsidR="00E066D6" w:rsidRPr="00E066D6" w:rsidRDefault="00E066D6" w:rsidP="00685ED1">
            <w:pPr>
              <w:tabs>
                <w:tab w:val="left" w:pos="6720"/>
              </w:tabs>
              <w:snapToGrid w:val="0"/>
              <w:rPr>
                <w:rFonts w:eastAsia="Times New Roman"/>
                <w:bCs/>
                <w:lang w:val="ru-RU"/>
              </w:rPr>
            </w:pPr>
            <w:r w:rsidRPr="00E066D6">
              <w:rPr>
                <w:rFonts w:eastAsia="Arial Unicode MS" w:cs="Arial Unicode MS"/>
                <w:color w:val="000000"/>
                <w:lang w:val="ru-RU"/>
              </w:rPr>
              <w:t xml:space="preserve">3. </w:t>
            </w:r>
            <w:r w:rsidRPr="00E066D6">
              <w:rPr>
                <w:rFonts w:eastAsia="Times New Roman"/>
                <w:bCs/>
                <w:lang w:val="ru-RU"/>
              </w:rPr>
              <w:t>ООО «ВНОЦ»СОТех» г.Липецк 2020г «Современные методики и особенности преподавания предмета «Физическая культура» в соответствии с требованиями ФГОС» 72 часа</w:t>
            </w:r>
          </w:p>
          <w:p w:rsidR="00E066D6" w:rsidRPr="00E066D6" w:rsidRDefault="00E066D6" w:rsidP="00685ED1">
            <w:pPr>
              <w:tabs>
                <w:tab w:val="left" w:pos="6720"/>
              </w:tabs>
              <w:snapToGrid w:val="0"/>
              <w:rPr>
                <w:rFonts w:eastAsia="Arial Unicode MS" w:cs="Arial Unicode MS"/>
                <w:color w:val="000000"/>
                <w:lang w:val="ru-RU"/>
              </w:rPr>
            </w:pPr>
            <w:r w:rsidRPr="00E066D6">
              <w:rPr>
                <w:rFonts w:eastAsia="Times New Roman"/>
                <w:bCs/>
                <w:lang w:val="ru-RU"/>
              </w:rPr>
              <w:t>4.</w:t>
            </w:r>
            <w:r w:rsidRPr="00E066D6">
              <w:rPr>
                <w:rFonts w:eastAsia="Times New Roman"/>
                <w:lang w:val="ru-RU"/>
              </w:rPr>
              <w:t xml:space="preserve"> ФГАОУ ДПО «Академия реализации государственной политики и профессионального развития работников </w:t>
            </w:r>
            <w:r w:rsidRPr="00E066D6">
              <w:rPr>
                <w:rFonts w:eastAsia="Arial Unicode MS" w:cs="Arial Unicode MS"/>
                <w:color w:val="000000"/>
                <w:lang w:val="ru-RU"/>
              </w:rPr>
              <w:t>образования</w:t>
            </w:r>
            <w:r w:rsidRPr="00E066D6">
              <w:rPr>
                <w:rFonts w:eastAsia="Times New Roman"/>
                <w:lang w:val="ru-RU"/>
              </w:rPr>
              <w:t xml:space="preserve"> Министерства просвещения Российской Федерации», Москва 2022г., по</w:t>
            </w:r>
            <w:r w:rsidRPr="00E066D6">
              <w:rPr>
                <w:rFonts w:eastAsia="Arial Unicode MS" w:cs="Arial Unicode MS"/>
                <w:color w:val="000000"/>
                <w:lang w:val="ru-RU"/>
              </w:rPr>
              <w:t xml:space="preserve"> дополнительной профессиональной программе «Реализация требований обновленных ФГОС НОО, ФГОС ООО в работе учителя» 36 часов</w:t>
            </w:r>
          </w:p>
        </w:tc>
        <w:tc>
          <w:tcPr>
            <w:tcW w:w="2268" w:type="dxa"/>
            <w:tcBorders>
              <w:top w:val="single" w:sz="4" w:space="0" w:color="000000"/>
              <w:left w:val="single" w:sz="4" w:space="0" w:color="000000"/>
              <w:bottom w:val="single" w:sz="4" w:space="0" w:color="000000"/>
              <w:right w:val="single" w:sz="4" w:space="0" w:color="auto"/>
            </w:tcBorders>
            <w:shd w:val="clear" w:color="auto" w:fill="auto"/>
          </w:tcPr>
          <w:p w:rsidR="00E066D6" w:rsidRPr="00E066D6" w:rsidRDefault="00E066D6" w:rsidP="00685ED1">
            <w:pPr>
              <w:tabs>
                <w:tab w:val="left" w:pos="6720"/>
              </w:tabs>
              <w:snapToGrid w:val="0"/>
              <w:rPr>
                <w:rFonts w:eastAsia="Arial Unicode MS" w:cs="Arial Unicode MS"/>
                <w:color w:val="000000"/>
                <w:lang w:val="ru-RU"/>
              </w:rPr>
            </w:pPr>
            <w:r w:rsidRPr="00E066D6">
              <w:rPr>
                <w:rFonts w:eastAsia="Arial Unicode MS" w:cs="Arial Unicode MS"/>
                <w:color w:val="000000"/>
                <w:lang w:val="ru-RU"/>
              </w:rPr>
              <w:t xml:space="preserve">Биология </w:t>
            </w:r>
          </w:p>
          <w:p w:rsidR="00E066D6" w:rsidRPr="00E066D6" w:rsidRDefault="00E066D6" w:rsidP="00685ED1">
            <w:pPr>
              <w:tabs>
                <w:tab w:val="left" w:pos="6720"/>
              </w:tabs>
              <w:snapToGrid w:val="0"/>
              <w:rPr>
                <w:rFonts w:eastAsia="Arial Unicode MS" w:cs="Arial Unicode MS"/>
                <w:color w:val="000000"/>
                <w:lang w:val="ru-RU"/>
              </w:rPr>
            </w:pPr>
            <w:r>
              <w:rPr>
                <w:rFonts w:eastAsia="Arial Unicode MS" w:cs="Arial Unicode MS"/>
                <w:color w:val="000000"/>
                <w:lang w:val="ru-RU"/>
              </w:rPr>
              <w:t>6</w:t>
            </w:r>
            <w:r w:rsidRPr="00E066D6">
              <w:rPr>
                <w:rFonts w:eastAsia="Arial Unicode MS" w:cs="Arial Unicode MS"/>
                <w:color w:val="000000"/>
                <w:lang w:val="ru-RU"/>
              </w:rPr>
              <w:t>-9 классы</w:t>
            </w:r>
          </w:p>
          <w:p w:rsidR="00E066D6" w:rsidRPr="00E066D6" w:rsidRDefault="00E066D6" w:rsidP="00685ED1">
            <w:pPr>
              <w:tabs>
                <w:tab w:val="left" w:pos="6720"/>
              </w:tabs>
              <w:snapToGrid w:val="0"/>
              <w:rPr>
                <w:rFonts w:eastAsia="Arial Unicode MS" w:cs="Arial Unicode MS"/>
                <w:color w:val="000000"/>
                <w:lang w:val="ru-RU"/>
              </w:rPr>
            </w:pPr>
            <w:r w:rsidRPr="00E066D6">
              <w:rPr>
                <w:rFonts w:eastAsia="Arial Unicode MS" w:cs="Arial Unicode MS"/>
                <w:color w:val="000000"/>
                <w:lang w:val="ru-RU"/>
              </w:rPr>
              <w:t>Физическая культура</w:t>
            </w:r>
          </w:p>
          <w:p w:rsidR="00E066D6" w:rsidRPr="00E066D6" w:rsidRDefault="00E066D6" w:rsidP="00685ED1">
            <w:pPr>
              <w:tabs>
                <w:tab w:val="left" w:pos="6720"/>
              </w:tabs>
              <w:snapToGrid w:val="0"/>
              <w:rPr>
                <w:rFonts w:eastAsia="Arial Unicode MS" w:cs="Arial Unicode MS"/>
                <w:color w:val="000000"/>
                <w:lang w:val="ru-RU"/>
              </w:rPr>
            </w:pPr>
            <w:r>
              <w:rPr>
                <w:rFonts w:eastAsia="Arial Unicode MS" w:cs="Arial Unicode MS"/>
                <w:color w:val="000000"/>
                <w:lang w:val="ru-RU"/>
              </w:rPr>
              <w:t>6-</w:t>
            </w:r>
            <w:r w:rsidRPr="00E066D6">
              <w:rPr>
                <w:rFonts w:eastAsia="Arial Unicode MS" w:cs="Arial Unicode MS"/>
                <w:color w:val="000000"/>
                <w:lang w:val="ru-RU"/>
              </w:rPr>
              <w:t>9</w:t>
            </w:r>
          </w:p>
          <w:p w:rsidR="00E066D6" w:rsidRPr="00E066D6" w:rsidRDefault="00E066D6" w:rsidP="00685ED1">
            <w:pPr>
              <w:tabs>
                <w:tab w:val="left" w:pos="6720"/>
              </w:tabs>
              <w:snapToGrid w:val="0"/>
              <w:rPr>
                <w:rFonts w:eastAsia="Arial Unicode MS" w:cs="Arial Unicode MS"/>
                <w:color w:val="000000"/>
                <w:lang w:val="ru-RU"/>
              </w:rPr>
            </w:pPr>
            <w:r w:rsidRPr="00E066D6">
              <w:rPr>
                <w:rFonts w:eastAsia="Arial Unicode MS" w:cs="Arial Unicode MS"/>
                <w:color w:val="000000"/>
                <w:lang w:val="ru-RU"/>
              </w:rPr>
              <w:t>в/у Экология донского края</w:t>
            </w:r>
            <w:r>
              <w:rPr>
                <w:rFonts w:eastAsia="Arial Unicode MS" w:cs="Arial Unicode MS"/>
                <w:color w:val="000000"/>
                <w:lang w:val="ru-RU"/>
              </w:rPr>
              <w:t xml:space="preserve"> </w:t>
            </w:r>
            <w:r w:rsidRPr="00E066D6">
              <w:rPr>
                <w:rFonts w:eastAsia="Arial Unicode MS" w:cs="Arial Unicode MS"/>
                <w:color w:val="000000"/>
                <w:lang w:val="ru-RU"/>
              </w:rPr>
              <w:t>6,7,8 классы</w:t>
            </w:r>
          </w:p>
          <w:p w:rsidR="00E066D6" w:rsidRPr="00E066D6" w:rsidRDefault="00E066D6" w:rsidP="00685ED1">
            <w:pPr>
              <w:tabs>
                <w:tab w:val="left" w:pos="6720"/>
              </w:tabs>
              <w:snapToGrid w:val="0"/>
              <w:rPr>
                <w:rFonts w:eastAsia="Arial Unicode MS" w:cs="Arial Unicode MS"/>
                <w:color w:val="000000"/>
                <w:lang w:val="ru-RU"/>
              </w:rPr>
            </w:pPr>
            <w:r w:rsidRPr="00E066D6">
              <w:rPr>
                <w:rFonts w:eastAsia="Arial Unicode MS" w:cs="Arial Unicode MS"/>
                <w:color w:val="000000"/>
                <w:lang w:val="ru-RU"/>
              </w:rPr>
              <w:t>в/у Разговоры о важном 7 класс</w:t>
            </w:r>
          </w:p>
          <w:p w:rsidR="00E066D6" w:rsidRDefault="00E066D6" w:rsidP="00685ED1">
            <w:pPr>
              <w:tabs>
                <w:tab w:val="left" w:pos="6720"/>
              </w:tabs>
              <w:snapToGrid w:val="0"/>
              <w:rPr>
                <w:rFonts w:eastAsia="Arial Unicode MS" w:cs="Arial Unicode MS"/>
                <w:color w:val="000000"/>
              </w:rPr>
            </w:pPr>
            <w:r>
              <w:rPr>
                <w:rFonts w:eastAsia="Arial Unicode MS" w:cs="Arial Unicode MS"/>
                <w:color w:val="000000"/>
              </w:rPr>
              <w:t>в/у Занимательная биология 9 класс</w:t>
            </w:r>
          </w:p>
          <w:p w:rsidR="00E066D6" w:rsidRDefault="00E066D6" w:rsidP="00685ED1">
            <w:pPr>
              <w:tabs>
                <w:tab w:val="left" w:pos="6720"/>
              </w:tabs>
              <w:snapToGrid w:val="0"/>
              <w:rPr>
                <w:rFonts w:eastAsia="Arial Unicode MS" w:cs="Arial Unicode MS"/>
                <w:color w:val="000000"/>
              </w:rPr>
            </w:pPr>
          </w:p>
          <w:p w:rsidR="00E066D6" w:rsidRDefault="00E066D6" w:rsidP="00685ED1">
            <w:pPr>
              <w:tabs>
                <w:tab w:val="left" w:pos="6720"/>
              </w:tabs>
              <w:snapToGrid w:val="0"/>
              <w:rPr>
                <w:rFonts w:eastAsia="Arial Unicode MS" w:cs="Arial Unicode MS"/>
                <w:color w:val="000000"/>
              </w:rPr>
            </w:pPr>
          </w:p>
          <w:p w:rsidR="00E066D6" w:rsidRPr="00FF76BC" w:rsidRDefault="00E066D6" w:rsidP="00685ED1">
            <w:pPr>
              <w:tabs>
                <w:tab w:val="left" w:pos="6720"/>
              </w:tabs>
              <w:snapToGrid w:val="0"/>
              <w:rPr>
                <w:rFonts w:eastAsia="Arial Unicode MS" w:cs="Arial Unicode MS"/>
                <w:color w:val="000000"/>
              </w:rPr>
            </w:pPr>
          </w:p>
        </w:tc>
        <w:tc>
          <w:tcPr>
            <w:tcW w:w="1785" w:type="dxa"/>
            <w:tcBorders>
              <w:top w:val="single" w:sz="4" w:space="0" w:color="000000"/>
              <w:left w:val="single" w:sz="4" w:space="0" w:color="auto"/>
              <w:bottom w:val="single" w:sz="4" w:space="0" w:color="000000"/>
              <w:right w:val="single" w:sz="4" w:space="0" w:color="000000"/>
            </w:tcBorders>
            <w:shd w:val="clear" w:color="auto" w:fill="auto"/>
          </w:tcPr>
          <w:p w:rsidR="00E066D6" w:rsidRPr="00BB46A3" w:rsidRDefault="00E066D6" w:rsidP="00BB46A3">
            <w:pPr>
              <w:widowControl/>
              <w:tabs>
                <w:tab w:val="left" w:pos="6720"/>
              </w:tabs>
              <w:suppressAutoHyphens/>
              <w:autoSpaceDE/>
              <w:autoSpaceDN/>
              <w:adjustRightInd/>
              <w:snapToGrid w:val="0"/>
              <w:jc w:val="center"/>
              <w:rPr>
                <w:rFonts w:eastAsia="Arial Unicode MS" w:cs="Arial Unicode MS"/>
                <w:color w:val="000000"/>
                <w:sz w:val="22"/>
                <w:szCs w:val="22"/>
                <w:lang w:val="ru-RU"/>
              </w:rPr>
            </w:pPr>
            <w:r w:rsidRPr="00BB46A3">
              <w:rPr>
                <w:rFonts w:eastAsia="Arial Unicode MS" w:cs="Arial Unicode MS"/>
                <w:color w:val="000000"/>
                <w:sz w:val="22"/>
                <w:szCs w:val="22"/>
                <w:lang w:val="ru-RU"/>
              </w:rPr>
              <w:t>Высшая</w:t>
            </w:r>
          </w:p>
          <w:p w:rsidR="00E066D6" w:rsidRPr="00BB46A3" w:rsidRDefault="00E066D6" w:rsidP="00BB46A3">
            <w:pPr>
              <w:widowControl/>
              <w:tabs>
                <w:tab w:val="left" w:pos="6720"/>
              </w:tabs>
              <w:suppressAutoHyphens/>
              <w:autoSpaceDE/>
              <w:autoSpaceDN/>
              <w:adjustRightInd/>
              <w:snapToGrid w:val="0"/>
              <w:jc w:val="center"/>
              <w:rPr>
                <w:rFonts w:eastAsia="Arial Unicode MS" w:cs="Arial Unicode MS"/>
                <w:color w:val="000000"/>
                <w:sz w:val="22"/>
                <w:szCs w:val="22"/>
                <w:lang w:val="ru-RU"/>
              </w:rPr>
            </w:pPr>
            <w:r w:rsidRPr="00BB46A3">
              <w:rPr>
                <w:rFonts w:eastAsia="Arial Unicode MS" w:cs="Arial Unicode MS"/>
                <w:color w:val="000000"/>
                <w:sz w:val="22"/>
                <w:szCs w:val="22"/>
                <w:lang w:val="ru-RU"/>
              </w:rPr>
              <w:t>/Приказ минобра</w:t>
            </w:r>
            <w:r>
              <w:rPr>
                <w:rFonts w:eastAsia="Arial Unicode MS" w:cs="Arial Unicode MS"/>
                <w:color w:val="000000"/>
                <w:sz w:val="22"/>
                <w:szCs w:val="22"/>
                <w:lang w:val="ru-RU"/>
              </w:rPr>
              <w:t>зования Ростовской области от 22.05.2020</w:t>
            </w:r>
            <w:r w:rsidRPr="00BB46A3">
              <w:rPr>
                <w:rFonts w:eastAsia="Arial Unicode MS" w:cs="Arial Unicode MS"/>
                <w:color w:val="000000"/>
                <w:sz w:val="22"/>
                <w:szCs w:val="22"/>
                <w:lang w:val="ru-RU"/>
              </w:rPr>
              <w:t>г</w:t>
            </w:r>
          </w:p>
          <w:p w:rsidR="00E066D6" w:rsidRPr="00441A2E" w:rsidRDefault="00E066D6" w:rsidP="00BB46A3">
            <w:pPr>
              <w:widowControl/>
              <w:tabs>
                <w:tab w:val="left" w:pos="6720"/>
              </w:tabs>
              <w:suppressAutoHyphens/>
              <w:autoSpaceDE/>
              <w:autoSpaceDN/>
              <w:adjustRightInd/>
              <w:snapToGrid w:val="0"/>
              <w:jc w:val="center"/>
              <w:rPr>
                <w:rFonts w:eastAsia="Arial Unicode MS" w:cs="Arial Unicode MS"/>
                <w:color w:val="000000"/>
                <w:sz w:val="22"/>
                <w:szCs w:val="22"/>
                <w:lang w:val="ru-RU"/>
              </w:rPr>
            </w:pPr>
            <w:r w:rsidRPr="00BB46A3">
              <w:rPr>
                <w:rFonts w:eastAsia="Arial Unicode MS" w:cs="Arial Unicode MS"/>
                <w:color w:val="000000"/>
                <w:sz w:val="22"/>
                <w:szCs w:val="22"/>
                <w:lang w:val="ru-RU"/>
              </w:rPr>
              <w:t>№3</w:t>
            </w:r>
            <w:r>
              <w:rPr>
                <w:rFonts w:eastAsia="Arial Unicode MS" w:cs="Arial Unicode MS"/>
                <w:color w:val="000000"/>
                <w:sz w:val="22"/>
                <w:szCs w:val="22"/>
                <w:lang w:val="ru-RU"/>
              </w:rPr>
              <w:t>87</w:t>
            </w:r>
          </w:p>
        </w:tc>
      </w:tr>
      <w:tr w:rsidR="00E066D6" w:rsidRPr="00441A2E" w:rsidTr="00441A2E">
        <w:trPr>
          <w:trHeight w:val="385"/>
        </w:trPr>
        <w:tc>
          <w:tcPr>
            <w:tcW w:w="697" w:type="dxa"/>
            <w:gridSpan w:val="2"/>
            <w:tcBorders>
              <w:top w:val="single" w:sz="4" w:space="0" w:color="000000"/>
              <w:left w:val="single" w:sz="4" w:space="0" w:color="000000"/>
              <w:bottom w:val="single" w:sz="4" w:space="0" w:color="000000"/>
            </w:tcBorders>
            <w:shd w:val="clear" w:color="auto" w:fill="auto"/>
          </w:tcPr>
          <w:p w:rsidR="00E066D6" w:rsidRPr="00441A2E" w:rsidRDefault="00E066D6" w:rsidP="00EF4214">
            <w:pPr>
              <w:widowControl/>
              <w:tabs>
                <w:tab w:val="left" w:pos="6720"/>
              </w:tabs>
              <w:suppressAutoHyphens/>
              <w:autoSpaceDE/>
              <w:autoSpaceDN/>
              <w:adjustRightInd/>
              <w:snapToGrid w:val="0"/>
              <w:spacing w:after="200" w:line="276" w:lineRule="auto"/>
              <w:jc w:val="center"/>
              <w:rPr>
                <w:rFonts w:eastAsia="Times New Roman"/>
                <w:sz w:val="22"/>
                <w:szCs w:val="22"/>
                <w:lang w:val="ru-RU" w:eastAsia="zh-CN"/>
              </w:rPr>
            </w:pPr>
            <w:r>
              <w:rPr>
                <w:rFonts w:eastAsia="Times New Roman"/>
                <w:sz w:val="22"/>
                <w:szCs w:val="22"/>
                <w:lang w:val="ru-RU" w:eastAsia="zh-CN"/>
              </w:rPr>
              <w:t>3</w:t>
            </w:r>
            <w:r w:rsidR="00EF4214">
              <w:rPr>
                <w:rFonts w:eastAsia="Times New Roman"/>
                <w:sz w:val="22"/>
                <w:szCs w:val="22"/>
                <w:lang w:val="ru-RU" w:eastAsia="zh-CN"/>
              </w:rPr>
              <w:t>1</w:t>
            </w:r>
          </w:p>
        </w:tc>
        <w:tc>
          <w:tcPr>
            <w:tcW w:w="1855" w:type="dxa"/>
            <w:tcBorders>
              <w:top w:val="single" w:sz="4" w:space="0" w:color="000000"/>
              <w:left w:val="single" w:sz="4" w:space="0" w:color="000000"/>
              <w:bottom w:val="single" w:sz="4" w:space="0" w:color="000000"/>
            </w:tcBorders>
            <w:shd w:val="clear" w:color="auto" w:fill="auto"/>
          </w:tcPr>
          <w:p w:rsidR="00E066D6" w:rsidRPr="00441A2E" w:rsidRDefault="00E066D6" w:rsidP="00441A2E">
            <w:pPr>
              <w:widowControl/>
              <w:tabs>
                <w:tab w:val="left" w:pos="6720"/>
              </w:tabs>
              <w:suppressAutoHyphens/>
              <w:autoSpaceDE/>
              <w:autoSpaceDN/>
              <w:adjustRightInd/>
              <w:snapToGrid w:val="0"/>
              <w:jc w:val="center"/>
              <w:rPr>
                <w:rFonts w:eastAsia="Arial Unicode MS" w:cs="Arial Unicode MS"/>
                <w:color w:val="000000"/>
                <w:sz w:val="22"/>
                <w:szCs w:val="22"/>
                <w:lang w:val="ru-RU"/>
              </w:rPr>
            </w:pPr>
            <w:r w:rsidRPr="00441A2E">
              <w:rPr>
                <w:rFonts w:eastAsia="Arial Unicode MS" w:cs="Arial Unicode MS"/>
                <w:color w:val="000000"/>
                <w:sz w:val="22"/>
                <w:szCs w:val="22"/>
                <w:lang w:val="ru-RU"/>
              </w:rPr>
              <w:t>Кольцов Николай Александрович</w:t>
            </w:r>
          </w:p>
        </w:tc>
        <w:tc>
          <w:tcPr>
            <w:tcW w:w="1984" w:type="dxa"/>
            <w:tcBorders>
              <w:top w:val="single" w:sz="4" w:space="0" w:color="000000"/>
              <w:left w:val="single" w:sz="4" w:space="0" w:color="000000"/>
              <w:bottom w:val="single" w:sz="4" w:space="0" w:color="000000"/>
            </w:tcBorders>
            <w:shd w:val="clear" w:color="auto" w:fill="auto"/>
          </w:tcPr>
          <w:p w:rsidR="00E066D6" w:rsidRPr="00441A2E" w:rsidRDefault="00E066D6" w:rsidP="00441A2E">
            <w:pPr>
              <w:widowControl/>
              <w:tabs>
                <w:tab w:val="left" w:pos="6720"/>
              </w:tabs>
              <w:suppressAutoHyphens/>
              <w:autoSpaceDE/>
              <w:autoSpaceDN/>
              <w:adjustRightInd/>
              <w:snapToGrid w:val="0"/>
              <w:jc w:val="center"/>
              <w:rPr>
                <w:rFonts w:eastAsia="Arial Unicode MS" w:cs="Arial Unicode MS"/>
                <w:color w:val="000000"/>
                <w:sz w:val="22"/>
                <w:szCs w:val="22"/>
                <w:lang w:val="ru-RU"/>
              </w:rPr>
            </w:pPr>
            <w:r w:rsidRPr="00441A2E">
              <w:rPr>
                <w:rFonts w:eastAsia="Arial Unicode MS" w:cs="Arial Unicode MS"/>
                <w:color w:val="000000"/>
                <w:sz w:val="22"/>
                <w:szCs w:val="22"/>
                <w:lang w:val="ru-RU"/>
              </w:rPr>
              <w:t>Высшее РГПИ</w:t>
            </w:r>
          </w:p>
          <w:p w:rsidR="00E066D6" w:rsidRPr="00441A2E" w:rsidRDefault="00E066D6" w:rsidP="00441A2E">
            <w:pPr>
              <w:widowControl/>
              <w:tabs>
                <w:tab w:val="left" w:pos="6720"/>
              </w:tabs>
              <w:suppressAutoHyphens/>
              <w:autoSpaceDE/>
              <w:autoSpaceDN/>
              <w:adjustRightInd/>
              <w:snapToGrid w:val="0"/>
              <w:jc w:val="center"/>
              <w:rPr>
                <w:rFonts w:eastAsia="Arial Unicode MS" w:cs="Arial Unicode MS"/>
                <w:color w:val="000000"/>
                <w:sz w:val="22"/>
                <w:szCs w:val="22"/>
                <w:lang w:val="ru-RU"/>
              </w:rPr>
            </w:pPr>
            <w:r w:rsidRPr="00441A2E">
              <w:rPr>
                <w:rFonts w:eastAsia="Arial Unicode MS" w:cs="Arial Unicode MS"/>
                <w:color w:val="000000"/>
                <w:sz w:val="22"/>
                <w:szCs w:val="22"/>
                <w:lang w:val="ru-RU"/>
              </w:rPr>
              <w:t>1986</w:t>
            </w:r>
          </w:p>
        </w:tc>
        <w:tc>
          <w:tcPr>
            <w:tcW w:w="1560" w:type="dxa"/>
            <w:tcBorders>
              <w:top w:val="single" w:sz="4" w:space="0" w:color="000000"/>
              <w:left w:val="single" w:sz="4" w:space="0" w:color="000000"/>
              <w:bottom w:val="single" w:sz="4" w:space="0" w:color="000000"/>
            </w:tcBorders>
            <w:shd w:val="clear" w:color="auto" w:fill="auto"/>
          </w:tcPr>
          <w:p w:rsidR="00E066D6" w:rsidRPr="00441A2E" w:rsidRDefault="00E066D6" w:rsidP="00441A2E">
            <w:pPr>
              <w:widowControl/>
              <w:tabs>
                <w:tab w:val="left" w:pos="6720"/>
              </w:tabs>
              <w:suppressAutoHyphens/>
              <w:autoSpaceDE/>
              <w:autoSpaceDN/>
              <w:adjustRightInd/>
              <w:snapToGrid w:val="0"/>
              <w:jc w:val="center"/>
              <w:rPr>
                <w:rFonts w:eastAsia="Arial Unicode MS" w:cs="Arial Unicode MS"/>
                <w:color w:val="000000"/>
                <w:sz w:val="22"/>
                <w:szCs w:val="22"/>
                <w:lang w:val="ru-RU"/>
              </w:rPr>
            </w:pPr>
            <w:r w:rsidRPr="00441A2E">
              <w:rPr>
                <w:rFonts w:eastAsia="Arial Unicode MS" w:cs="Arial Unicode MS"/>
                <w:color w:val="000000"/>
                <w:sz w:val="22"/>
                <w:szCs w:val="22"/>
                <w:lang w:val="ru-RU"/>
              </w:rPr>
              <w:t>Учитель математики</w:t>
            </w:r>
          </w:p>
        </w:tc>
        <w:tc>
          <w:tcPr>
            <w:tcW w:w="5386" w:type="dxa"/>
            <w:tcBorders>
              <w:top w:val="single" w:sz="4" w:space="0" w:color="000000"/>
              <w:left w:val="single" w:sz="4" w:space="0" w:color="000000"/>
              <w:bottom w:val="single" w:sz="4" w:space="0" w:color="000000"/>
            </w:tcBorders>
            <w:shd w:val="clear" w:color="auto" w:fill="auto"/>
          </w:tcPr>
          <w:p w:rsidR="00E066D6" w:rsidRPr="00441A2E" w:rsidRDefault="00E066D6" w:rsidP="00441A2E">
            <w:pPr>
              <w:widowControl/>
              <w:suppressAutoHyphens/>
              <w:autoSpaceDE/>
              <w:autoSpaceDN/>
              <w:adjustRightInd/>
              <w:rPr>
                <w:rFonts w:eastAsia="Arial Unicode MS" w:cs="Arial Unicode MS"/>
                <w:color w:val="000000"/>
                <w:sz w:val="22"/>
                <w:szCs w:val="22"/>
                <w:lang w:val="ru-RU"/>
              </w:rPr>
            </w:pPr>
          </w:p>
        </w:tc>
        <w:tc>
          <w:tcPr>
            <w:tcW w:w="2268" w:type="dxa"/>
            <w:tcBorders>
              <w:top w:val="single" w:sz="4" w:space="0" w:color="000000"/>
              <w:left w:val="single" w:sz="4" w:space="0" w:color="000000"/>
              <w:bottom w:val="single" w:sz="4" w:space="0" w:color="000000"/>
              <w:right w:val="single" w:sz="4" w:space="0" w:color="auto"/>
            </w:tcBorders>
            <w:shd w:val="clear" w:color="auto" w:fill="auto"/>
          </w:tcPr>
          <w:p w:rsidR="00E066D6" w:rsidRPr="00441A2E" w:rsidRDefault="00E066D6" w:rsidP="00441A2E">
            <w:pPr>
              <w:widowControl/>
              <w:tabs>
                <w:tab w:val="left" w:pos="6720"/>
              </w:tabs>
              <w:suppressAutoHyphens/>
              <w:autoSpaceDE/>
              <w:autoSpaceDN/>
              <w:adjustRightInd/>
              <w:snapToGrid w:val="0"/>
              <w:jc w:val="center"/>
              <w:rPr>
                <w:rFonts w:eastAsia="Arial Unicode MS" w:cs="Arial Unicode MS"/>
                <w:color w:val="000000"/>
                <w:sz w:val="22"/>
                <w:szCs w:val="22"/>
                <w:lang w:val="ru-RU"/>
              </w:rPr>
            </w:pPr>
            <w:r w:rsidRPr="00441A2E">
              <w:rPr>
                <w:rFonts w:eastAsia="Arial Unicode MS" w:cs="Arial Unicode MS"/>
                <w:color w:val="000000"/>
                <w:sz w:val="22"/>
                <w:szCs w:val="22"/>
                <w:lang w:val="ru-RU"/>
              </w:rPr>
              <w:t xml:space="preserve">Алгебра </w:t>
            </w:r>
          </w:p>
          <w:p w:rsidR="00E066D6" w:rsidRPr="00441A2E" w:rsidRDefault="00E066D6" w:rsidP="00441A2E">
            <w:pPr>
              <w:widowControl/>
              <w:tabs>
                <w:tab w:val="left" w:pos="6720"/>
              </w:tabs>
              <w:suppressAutoHyphens/>
              <w:autoSpaceDE/>
              <w:autoSpaceDN/>
              <w:adjustRightInd/>
              <w:snapToGrid w:val="0"/>
              <w:jc w:val="center"/>
              <w:rPr>
                <w:rFonts w:eastAsia="Arial Unicode MS" w:cs="Arial Unicode MS"/>
                <w:color w:val="000000"/>
                <w:sz w:val="22"/>
                <w:szCs w:val="22"/>
                <w:lang w:val="ru-RU"/>
              </w:rPr>
            </w:pPr>
            <w:r w:rsidRPr="00441A2E">
              <w:rPr>
                <w:rFonts w:eastAsia="Arial Unicode MS" w:cs="Arial Unicode MS"/>
                <w:color w:val="000000"/>
                <w:sz w:val="22"/>
                <w:szCs w:val="22"/>
                <w:lang w:val="ru-RU"/>
              </w:rPr>
              <w:t>7-9 классы</w:t>
            </w:r>
          </w:p>
          <w:p w:rsidR="00E066D6" w:rsidRPr="00441A2E" w:rsidRDefault="00E066D6" w:rsidP="00441A2E">
            <w:pPr>
              <w:widowControl/>
              <w:tabs>
                <w:tab w:val="left" w:pos="6720"/>
              </w:tabs>
              <w:suppressAutoHyphens/>
              <w:autoSpaceDE/>
              <w:autoSpaceDN/>
              <w:adjustRightInd/>
              <w:snapToGrid w:val="0"/>
              <w:jc w:val="center"/>
              <w:rPr>
                <w:rFonts w:eastAsia="Arial Unicode MS" w:cs="Arial Unicode MS"/>
                <w:color w:val="000000"/>
                <w:sz w:val="22"/>
                <w:szCs w:val="22"/>
                <w:lang w:val="ru-RU"/>
              </w:rPr>
            </w:pPr>
          </w:p>
          <w:p w:rsidR="00E066D6" w:rsidRPr="00441A2E" w:rsidRDefault="00E066D6" w:rsidP="00441A2E">
            <w:pPr>
              <w:widowControl/>
              <w:tabs>
                <w:tab w:val="left" w:pos="6720"/>
              </w:tabs>
              <w:suppressAutoHyphens/>
              <w:autoSpaceDE/>
              <w:autoSpaceDN/>
              <w:adjustRightInd/>
              <w:snapToGrid w:val="0"/>
              <w:jc w:val="center"/>
              <w:rPr>
                <w:rFonts w:eastAsia="Arial Unicode MS" w:cs="Arial Unicode MS"/>
                <w:color w:val="000000"/>
                <w:sz w:val="22"/>
                <w:szCs w:val="22"/>
                <w:lang w:val="ru-RU"/>
              </w:rPr>
            </w:pPr>
            <w:r w:rsidRPr="00441A2E">
              <w:rPr>
                <w:rFonts w:eastAsia="Arial Unicode MS" w:cs="Arial Unicode MS"/>
                <w:color w:val="000000"/>
                <w:sz w:val="22"/>
                <w:szCs w:val="22"/>
                <w:lang w:val="ru-RU"/>
              </w:rPr>
              <w:t xml:space="preserve">Геометрия </w:t>
            </w:r>
          </w:p>
          <w:p w:rsidR="00E066D6" w:rsidRPr="00441A2E" w:rsidRDefault="00E066D6" w:rsidP="00441A2E">
            <w:pPr>
              <w:widowControl/>
              <w:tabs>
                <w:tab w:val="left" w:pos="6720"/>
              </w:tabs>
              <w:suppressAutoHyphens/>
              <w:autoSpaceDE/>
              <w:autoSpaceDN/>
              <w:adjustRightInd/>
              <w:snapToGrid w:val="0"/>
              <w:jc w:val="center"/>
              <w:rPr>
                <w:rFonts w:eastAsia="Arial Unicode MS" w:cs="Arial Unicode MS"/>
                <w:color w:val="000000"/>
                <w:sz w:val="22"/>
                <w:szCs w:val="22"/>
                <w:lang w:val="ru-RU"/>
              </w:rPr>
            </w:pPr>
            <w:r w:rsidRPr="00441A2E">
              <w:rPr>
                <w:rFonts w:eastAsia="Arial Unicode MS" w:cs="Arial Unicode MS"/>
                <w:color w:val="000000"/>
                <w:sz w:val="22"/>
                <w:szCs w:val="22"/>
                <w:lang w:val="ru-RU"/>
              </w:rPr>
              <w:t>7-9 классы</w:t>
            </w:r>
          </w:p>
          <w:p w:rsidR="00E066D6" w:rsidRPr="00441A2E" w:rsidRDefault="00E066D6" w:rsidP="00441A2E">
            <w:pPr>
              <w:widowControl/>
              <w:tabs>
                <w:tab w:val="left" w:pos="6720"/>
              </w:tabs>
              <w:suppressAutoHyphens/>
              <w:autoSpaceDE/>
              <w:autoSpaceDN/>
              <w:adjustRightInd/>
              <w:snapToGrid w:val="0"/>
              <w:jc w:val="center"/>
              <w:rPr>
                <w:rFonts w:eastAsia="Arial Unicode MS" w:cs="Arial Unicode MS"/>
                <w:color w:val="000000"/>
                <w:sz w:val="22"/>
                <w:szCs w:val="22"/>
                <w:lang w:val="ru-RU"/>
              </w:rPr>
            </w:pPr>
          </w:p>
        </w:tc>
        <w:tc>
          <w:tcPr>
            <w:tcW w:w="1785" w:type="dxa"/>
            <w:tcBorders>
              <w:top w:val="single" w:sz="4" w:space="0" w:color="000000"/>
              <w:left w:val="single" w:sz="4" w:space="0" w:color="auto"/>
              <w:bottom w:val="single" w:sz="4" w:space="0" w:color="000000"/>
              <w:right w:val="single" w:sz="4" w:space="0" w:color="000000"/>
            </w:tcBorders>
            <w:shd w:val="clear" w:color="auto" w:fill="auto"/>
          </w:tcPr>
          <w:p w:rsidR="00E066D6" w:rsidRPr="00441A2E" w:rsidRDefault="00E066D6" w:rsidP="00441A2E">
            <w:pPr>
              <w:widowControl/>
              <w:tabs>
                <w:tab w:val="left" w:pos="6720"/>
              </w:tabs>
              <w:suppressAutoHyphens/>
              <w:autoSpaceDE/>
              <w:autoSpaceDN/>
              <w:adjustRightInd/>
              <w:snapToGrid w:val="0"/>
              <w:jc w:val="center"/>
              <w:rPr>
                <w:rFonts w:eastAsia="Arial Unicode MS" w:cs="Arial Unicode MS"/>
                <w:color w:val="000000"/>
                <w:sz w:val="22"/>
                <w:szCs w:val="22"/>
                <w:lang w:val="ru-RU"/>
              </w:rPr>
            </w:pPr>
            <w:r>
              <w:rPr>
                <w:rFonts w:eastAsia="Arial Unicode MS" w:cs="Arial Unicode MS"/>
                <w:color w:val="000000"/>
                <w:sz w:val="22"/>
                <w:szCs w:val="22"/>
                <w:lang w:val="ru-RU"/>
              </w:rPr>
              <w:t>Соответствие должности</w:t>
            </w:r>
          </w:p>
        </w:tc>
      </w:tr>
      <w:tr w:rsidR="00E066D6" w:rsidRPr="00441A2E" w:rsidTr="00441A2E">
        <w:trPr>
          <w:trHeight w:val="385"/>
        </w:trPr>
        <w:tc>
          <w:tcPr>
            <w:tcW w:w="697" w:type="dxa"/>
            <w:gridSpan w:val="2"/>
            <w:tcBorders>
              <w:top w:val="single" w:sz="4" w:space="0" w:color="000000"/>
              <w:left w:val="single" w:sz="4" w:space="0" w:color="000000"/>
              <w:bottom w:val="single" w:sz="4" w:space="0" w:color="000000"/>
            </w:tcBorders>
            <w:shd w:val="clear" w:color="auto" w:fill="auto"/>
          </w:tcPr>
          <w:p w:rsidR="00E066D6" w:rsidRPr="00441A2E" w:rsidRDefault="00E066D6" w:rsidP="00EF4214">
            <w:pPr>
              <w:widowControl/>
              <w:tabs>
                <w:tab w:val="left" w:pos="6720"/>
              </w:tabs>
              <w:suppressAutoHyphens/>
              <w:autoSpaceDE/>
              <w:autoSpaceDN/>
              <w:adjustRightInd/>
              <w:snapToGrid w:val="0"/>
              <w:spacing w:after="200" w:line="276" w:lineRule="auto"/>
              <w:jc w:val="center"/>
              <w:rPr>
                <w:rFonts w:eastAsia="Times New Roman"/>
                <w:sz w:val="22"/>
                <w:szCs w:val="22"/>
                <w:lang w:val="ru-RU" w:eastAsia="zh-CN"/>
              </w:rPr>
            </w:pPr>
            <w:r>
              <w:rPr>
                <w:rFonts w:eastAsia="Times New Roman"/>
                <w:sz w:val="22"/>
                <w:szCs w:val="22"/>
                <w:lang w:val="ru-RU" w:eastAsia="zh-CN"/>
              </w:rPr>
              <w:t>3</w:t>
            </w:r>
            <w:r w:rsidR="00EF4214">
              <w:rPr>
                <w:rFonts w:eastAsia="Times New Roman"/>
                <w:sz w:val="22"/>
                <w:szCs w:val="22"/>
                <w:lang w:val="ru-RU" w:eastAsia="zh-CN"/>
              </w:rPr>
              <w:t>2</w:t>
            </w:r>
          </w:p>
        </w:tc>
        <w:tc>
          <w:tcPr>
            <w:tcW w:w="1855" w:type="dxa"/>
            <w:tcBorders>
              <w:top w:val="single" w:sz="4" w:space="0" w:color="000000"/>
              <w:left w:val="single" w:sz="4" w:space="0" w:color="000000"/>
              <w:bottom w:val="single" w:sz="4" w:space="0" w:color="000000"/>
            </w:tcBorders>
            <w:shd w:val="clear" w:color="auto" w:fill="auto"/>
          </w:tcPr>
          <w:p w:rsidR="00E066D6" w:rsidRPr="00441A2E" w:rsidRDefault="00E066D6" w:rsidP="00441A2E">
            <w:pPr>
              <w:widowControl/>
              <w:tabs>
                <w:tab w:val="left" w:pos="6720"/>
              </w:tabs>
              <w:suppressAutoHyphens/>
              <w:autoSpaceDE/>
              <w:autoSpaceDN/>
              <w:adjustRightInd/>
              <w:snapToGrid w:val="0"/>
              <w:rPr>
                <w:rFonts w:eastAsia="Arial Unicode MS" w:cs="Arial Unicode MS"/>
                <w:color w:val="000000"/>
                <w:sz w:val="22"/>
                <w:szCs w:val="22"/>
                <w:lang w:val="ru-RU"/>
              </w:rPr>
            </w:pPr>
            <w:r w:rsidRPr="00441A2E">
              <w:rPr>
                <w:rFonts w:eastAsia="Arial Unicode MS" w:cs="Arial Unicode MS"/>
                <w:color w:val="000000"/>
                <w:sz w:val="22"/>
                <w:szCs w:val="22"/>
                <w:lang w:val="ru-RU"/>
              </w:rPr>
              <w:t>Маркина Татьяна Анатольевна</w:t>
            </w:r>
          </w:p>
        </w:tc>
        <w:tc>
          <w:tcPr>
            <w:tcW w:w="1984" w:type="dxa"/>
            <w:tcBorders>
              <w:top w:val="single" w:sz="4" w:space="0" w:color="000000"/>
              <w:left w:val="single" w:sz="4" w:space="0" w:color="000000"/>
              <w:bottom w:val="single" w:sz="4" w:space="0" w:color="000000"/>
            </w:tcBorders>
            <w:shd w:val="clear" w:color="auto" w:fill="auto"/>
          </w:tcPr>
          <w:p w:rsidR="00E066D6" w:rsidRPr="00441A2E" w:rsidRDefault="00E066D6" w:rsidP="00441A2E">
            <w:pPr>
              <w:widowControl/>
              <w:tabs>
                <w:tab w:val="left" w:pos="6720"/>
              </w:tabs>
              <w:suppressAutoHyphens/>
              <w:autoSpaceDE/>
              <w:autoSpaceDN/>
              <w:adjustRightInd/>
              <w:snapToGrid w:val="0"/>
              <w:jc w:val="center"/>
              <w:rPr>
                <w:rFonts w:eastAsia="Arial Unicode MS" w:cs="Arial Unicode MS"/>
                <w:color w:val="000000"/>
                <w:sz w:val="22"/>
                <w:szCs w:val="22"/>
                <w:lang w:val="ru-RU"/>
              </w:rPr>
            </w:pPr>
            <w:r w:rsidRPr="00441A2E">
              <w:rPr>
                <w:rFonts w:eastAsia="Arial Unicode MS" w:cs="Arial Unicode MS"/>
                <w:color w:val="000000"/>
                <w:sz w:val="22"/>
                <w:szCs w:val="22"/>
                <w:lang w:val="ru-RU"/>
              </w:rPr>
              <w:t>Высшее</w:t>
            </w:r>
          </w:p>
          <w:p w:rsidR="00E066D6" w:rsidRPr="00441A2E" w:rsidRDefault="00E066D6" w:rsidP="00441A2E">
            <w:pPr>
              <w:widowControl/>
              <w:tabs>
                <w:tab w:val="left" w:pos="6720"/>
              </w:tabs>
              <w:suppressAutoHyphens/>
              <w:autoSpaceDE/>
              <w:autoSpaceDN/>
              <w:adjustRightInd/>
              <w:snapToGrid w:val="0"/>
              <w:jc w:val="center"/>
              <w:rPr>
                <w:rFonts w:eastAsia="Arial Unicode MS" w:cs="Arial Unicode MS"/>
                <w:color w:val="000000"/>
                <w:sz w:val="22"/>
                <w:szCs w:val="22"/>
                <w:lang w:val="ru-RU"/>
              </w:rPr>
            </w:pPr>
            <w:r w:rsidRPr="00441A2E">
              <w:rPr>
                <w:rFonts w:eastAsia="Times New Roman"/>
                <w:sz w:val="22"/>
                <w:szCs w:val="22"/>
                <w:lang w:val="ru-RU" w:eastAsia="zh-CN"/>
              </w:rPr>
              <w:t>АНО ДПО «Национальный университет современных технологий» 2018г</w:t>
            </w:r>
          </w:p>
        </w:tc>
        <w:tc>
          <w:tcPr>
            <w:tcW w:w="1560" w:type="dxa"/>
            <w:tcBorders>
              <w:top w:val="single" w:sz="4" w:space="0" w:color="000000"/>
              <w:left w:val="single" w:sz="4" w:space="0" w:color="000000"/>
              <w:bottom w:val="single" w:sz="4" w:space="0" w:color="000000"/>
            </w:tcBorders>
            <w:shd w:val="clear" w:color="auto" w:fill="auto"/>
          </w:tcPr>
          <w:p w:rsidR="00E066D6" w:rsidRPr="00441A2E" w:rsidRDefault="00E066D6" w:rsidP="00441A2E">
            <w:pPr>
              <w:widowControl/>
              <w:tabs>
                <w:tab w:val="left" w:pos="6720"/>
              </w:tabs>
              <w:suppressAutoHyphens/>
              <w:autoSpaceDE/>
              <w:autoSpaceDN/>
              <w:adjustRightInd/>
              <w:snapToGrid w:val="0"/>
              <w:jc w:val="center"/>
              <w:rPr>
                <w:rFonts w:eastAsia="Arial Unicode MS" w:cs="Arial Unicode MS"/>
                <w:color w:val="000000"/>
                <w:sz w:val="22"/>
                <w:szCs w:val="22"/>
                <w:lang w:val="ru-RU"/>
              </w:rPr>
            </w:pPr>
            <w:r w:rsidRPr="00441A2E">
              <w:rPr>
                <w:rFonts w:eastAsia="Arial Unicode MS" w:cs="Arial Unicode MS"/>
                <w:color w:val="000000"/>
                <w:sz w:val="22"/>
                <w:szCs w:val="22"/>
                <w:lang w:val="ru-RU"/>
              </w:rPr>
              <w:t>Учитель математики</w:t>
            </w:r>
          </w:p>
        </w:tc>
        <w:tc>
          <w:tcPr>
            <w:tcW w:w="5386" w:type="dxa"/>
            <w:tcBorders>
              <w:top w:val="single" w:sz="4" w:space="0" w:color="000000"/>
              <w:left w:val="single" w:sz="4" w:space="0" w:color="000000"/>
              <w:bottom w:val="single" w:sz="4" w:space="0" w:color="000000"/>
            </w:tcBorders>
            <w:shd w:val="clear" w:color="auto" w:fill="auto"/>
          </w:tcPr>
          <w:p w:rsidR="00E066D6" w:rsidRPr="00E066D6" w:rsidRDefault="00E066D6" w:rsidP="00685ED1">
            <w:pPr>
              <w:rPr>
                <w:rFonts w:eastAsia="Times New Roman"/>
                <w:lang w:val="ru-RU"/>
              </w:rPr>
            </w:pPr>
            <w:r w:rsidRPr="00E066D6">
              <w:rPr>
                <w:rFonts w:eastAsia="Times New Roman"/>
                <w:lang w:val="ru-RU"/>
              </w:rPr>
              <w:t>1..АНО ДПО «Национальный университет современных технологий», г Волгоград,2018г., профессиональная переподготовка «Педагогическое образование: учитель математики в соответствии с ФГОС» 520 часов</w:t>
            </w:r>
          </w:p>
          <w:p w:rsidR="00E066D6" w:rsidRPr="00E066D6" w:rsidRDefault="00E066D6" w:rsidP="00685ED1">
            <w:pPr>
              <w:rPr>
                <w:rFonts w:eastAsia="Arial Unicode MS"/>
                <w:color w:val="000000"/>
                <w:lang w:val="ru-RU"/>
              </w:rPr>
            </w:pPr>
            <w:r w:rsidRPr="00E066D6">
              <w:rPr>
                <w:rFonts w:eastAsia="Times New Roman"/>
                <w:lang w:val="ru-RU"/>
              </w:rPr>
              <w:t xml:space="preserve">2.Всероссийский научно-образовательный центр «Современные образовательные технологии», </w:t>
            </w:r>
            <w:r w:rsidRPr="00E066D6">
              <w:rPr>
                <w:rFonts w:eastAsia="Arial Unicode MS"/>
                <w:color w:val="000000"/>
                <w:lang w:val="ru-RU"/>
              </w:rPr>
              <w:t xml:space="preserve"> г. Липецк 05.11.2019г «Методика преподавания предмета «Информатика» и инновационные подходы к организации учебного процесса в условиях реализации ФГОС СОО» 72 часа</w:t>
            </w:r>
          </w:p>
          <w:p w:rsidR="00E066D6" w:rsidRPr="00E066D6" w:rsidRDefault="00E066D6" w:rsidP="00685ED1">
            <w:pPr>
              <w:rPr>
                <w:rFonts w:eastAsia="Arial Unicode MS"/>
                <w:color w:val="000000"/>
                <w:lang w:val="ru-RU"/>
              </w:rPr>
            </w:pPr>
            <w:r w:rsidRPr="00E066D6">
              <w:rPr>
                <w:rFonts w:eastAsia="Arial Unicode MS"/>
                <w:color w:val="000000"/>
                <w:lang w:val="ru-RU"/>
              </w:rPr>
              <w:t>3.ООО «Центр инновационного образования и воспитания» г.Саратов 2020г «Организация деятельности педагогических работников по классному руководству» 17 часов</w:t>
            </w:r>
          </w:p>
          <w:p w:rsidR="00E066D6" w:rsidRPr="00E066D6" w:rsidRDefault="00E066D6" w:rsidP="00685ED1">
            <w:pPr>
              <w:rPr>
                <w:rFonts w:eastAsia="Arial Unicode MS" w:cs="Arial Unicode MS"/>
                <w:color w:val="000000"/>
                <w:lang w:val="ru-RU"/>
              </w:rPr>
            </w:pPr>
            <w:r w:rsidRPr="00E066D6">
              <w:rPr>
                <w:rFonts w:eastAsia="Times New Roman"/>
                <w:lang w:val="ru-RU"/>
              </w:rPr>
              <w:t xml:space="preserve">4.ФГАОУ ДПО «Академия реализации государственной политики и профессионального развития работников </w:t>
            </w:r>
            <w:r w:rsidRPr="00E066D6">
              <w:rPr>
                <w:rFonts w:eastAsia="Arial Unicode MS" w:cs="Arial Unicode MS"/>
                <w:color w:val="000000"/>
                <w:lang w:val="ru-RU"/>
              </w:rPr>
              <w:t>образования</w:t>
            </w:r>
            <w:r w:rsidRPr="00E066D6">
              <w:rPr>
                <w:rFonts w:eastAsia="Times New Roman"/>
                <w:lang w:val="ru-RU"/>
              </w:rPr>
              <w:t xml:space="preserve"> Министерства просвещения Российской Федерации», Москва 2021г., по</w:t>
            </w:r>
            <w:r w:rsidRPr="00E066D6">
              <w:rPr>
                <w:rFonts w:eastAsia="Arial Unicode MS" w:cs="Arial Unicode MS"/>
                <w:color w:val="000000"/>
                <w:lang w:val="ru-RU"/>
              </w:rPr>
              <w:t xml:space="preserve"> дополнительной профессиональной программе «Совершенствование предметных и методических компетенций педагогических работников в рамках реализации федерального проекта «Учитель будущего»  112 часов</w:t>
            </w:r>
          </w:p>
          <w:p w:rsidR="00E066D6" w:rsidRPr="00E066D6" w:rsidRDefault="00E066D6" w:rsidP="00685ED1">
            <w:pPr>
              <w:rPr>
                <w:rFonts w:eastAsia="Arial Unicode MS"/>
                <w:color w:val="000000"/>
                <w:lang w:val="ru-RU"/>
              </w:rPr>
            </w:pPr>
            <w:r w:rsidRPr="00E066D6">
              <w:rPr>
                <w:rFonts w:eastAsia="Times New Roman"/>
                <w:lang w:val="ru-RU"/>
              </w:rPr>
              <w:t xml:space="preserve">5.ФГАОУ ДПО «Академия реализации государственной политики и профессионального развития работников </w:t>
            </w:r>
            <w:r w:rsidRPr="00E066D6">
              <w:rPr>
                <w:rFonts w:eastAsia="Arial Unicode MS" w:cs="Arial Unicode MS"/>
                <w:color w:val="000000"/>
                <w:lang w:val="ru-RU"/>
              </w:rPr>
              <w:t>образования</w:t>
            </w:r>
            <w:r w:rsidRPr="00E066D6">
              <w:rPr>
                <w:rFonts w:eastAsia="Times New Roman"/>
                <w:lang w:val="ru-RU"/>
              </w:rPr>
              <w:t xml:space="preserve"> Министерства просвещения Российской Федерации», Москва 2022г., по</w:t>
            </w:r>
            <w:r w:rsidRPr="00E066D6">
              <w:rPr>
                <w:rFonts w:eastAsia="Arial Unicode MS" w:cs="Arial Unicode MS"/>
                <w:color w:val="000000"/>
                <w:lang w:val="ru-RU"/>
              </w:rPr>
              <w:t xml:space="preserve"> дополнительной профессиональной программе «Реализация требований обновленных ФГОС НОО, ФГОС ООО в работе учителя» 36 часов</w:t>
            </w:r>
          </w:p>
        </w:tc>
        <w:tc>
          <w:tcPr>
            <w:tcW w:w="2268" w:type="dxa"/>
            <w:tcBorders>
              <w:top w:val="single" w:sz="4" w:space="0" w:color="000000"/>
              <w:left w:val="single" w:sz="4" w:space="0" w:color="000000"/>
              <w:bottom w:val="single" w:sz="4" w:space="0" w:color="000000"/>
              <w:right w:val="single" w:sz="4" w:space="0" w:color="auto"/>
            </w:tcBorders>
            <w:shd w:val="clear" w:color="auto" w:fill="auto"/>
          </w:tcPr>
          <w:p w:rsidR="00E066D6" w:rsidRPr="00E066D6" w:rsidRDefault="00E066D6" w:rsidP="00685ED1">
            <w:pPr>
              <w:tabs>
                <w:tab w:val="left" w:pos="6720"/>
              </w:tabs>
              <w:snapToGrid w:val="0"/>
              <w:rPr>
                <w:rFonts w:eastAsia="Arial Unicode MS" w:cs="Arial Unicode MS"/>
                <w:color w:val="000000"/>
                <w:lang w:val="ru-RU"/>
              </w:rPr>
            </w:pPr>
            <w:r w:rsidRPr="00E066D6">
              <w:rPr>
                <w:rFonts w:eastAsia="Arial Unicode MS" w:cs="Arial Unicode MS"/>
                <w:color w:val="000000"/>
                <w:lang w:val="ru-RU"/>
              </w:rPr>
              <w:t xml:space="preserve">Математика </w:t>
            </w:r>
          </w:p>
          <w:p w:rsidR="00E066D6" w:rsidRPr="00E066D6" w:rsidRDefault="00E066D6" w:rsidP="00685ED1">
            <w:pPr>
              <w:tabs>
                <w:tab w:val="left" w:pos="6720"/>
              </w:tabs>
              <w:snapToGrid w:val="0"/>
              <w:rPr>
                <w:rFonts w:eastAsia="Arial Unicode MS" w:cs="Arial Unicode MS"/>
                <w:color w:val="000000"/>
                <w:lang w:val="ru-RU"/>
              </w:rPr>
            </w:pPr>
            <w:r w:rsidRPr="00E066D6">
              <w:rPr>
                <w:rFonts w:eastAsia="Arial Unicode MS" w:cs="Arial Unicode MS"/>
                <w:color w:val="000000"/>
                <w:lang w:val="ru-RU"/>
              </w:rPr>
              <w:t>6 классы</w:t>
            </w:r>
          </w:p>
          <w:p w:rsidR="00E066D6" w:rsidRPr="00E066D6" w:rsidRDefault="00E066D6" w:rsidP="00685ED1">
            <w:pPr>
              <w:tabs>
                <w:tab w:val="left" w:pos="6720"/>
              </w:tabs>
              <w:snapToGrid w:val="0"/>
              <w:rPr>
                <w:rFonts w:eastAsia="Arial Unicode MS" w:cs="Arial Unicode MS"/>
                <w:color w:val="000000"/>
                <w:lang w:val="ru-RU"/>
              </w:rPr>
            </w:pPr>
            <w:r w:rsidRPr="00E066D6">
              <w:rPr>
                <w:rFonts w:eastAsia="Arial Unicode MS" w:cs="Arial Unicode MS"/>
                <w:color w:val="000000"/>
                <w:lang w:val="ru-RU"/>
              </w:rPr>
              <w:t>Информатика</w:t>
            </w:r>
          </w:p>
          <w:p w:rsidR="00E066D6" w:rsidRPr="00E066D6" w:rsidRDefault="00E066D6" w:rsidP="00685ED1">
            <w:pPr>
              <w:tabs>
                <w:tab w:val="left" w:pos="6720"/>
              </w:tabs>
              <w:snapToGrid w:val="0"/>
              <w:rPr>
                <w:rFonts w:eastAsia="Arial Unicode MS" w:cs="Arial Unicode MS"/>
                <w:color w:val="000000"/>
                <w:lang w:val="ru-RU"/>
              </w:rPr>
            </w:pPr>
            <w:r w:rsidRPr="00E066D6">
              <w:rPr>
                <w:rFonts w:eastAsia="Arial Unicode MS" w:cs="Arial Unicode MS"/>
                <w:color w:val="000000"/>
                <w:lang w:val="ru-RU"/>
              </w:rPr>
              <w:t>7-9 классы</w:t>
            </w:r>
          </w:p>
          <w:p w:rsidR="00E066D6" w:rsidRPr="00E066D6" w:rsidRDefault="00E066D6" w:rsidP="00685ED1">
            <w:pPr>
              <w:tabs>
                <w:tab w:val="left" w:pos="6720"/>
              </w:tabs>
              <w:snapToGrid w:val="0"/>
              <w:rPr>
                <w:rFonts w:eastAsia="Arial Unicode MS" w:cs="Arial Unicode MS"/>
                <w:color w:val="000000"/>
                <w:lang w:val="ru-RU"/>
              </w:rPr>
            </w:pPr>
            <w:r w:rsidRPr="00E066D6">
              <w:rPr>
                <w:rFonts w:eastAsia="Arial Unicode MS" w:cs="Arial Unicode MS"/>
                <w:color w:val="000000"/>
                <w:lang w:val="ru-RU"/>
              </w:rPr>
              <w:t>ИЗО</w:t>
            </w:r>
          </w:p>
          <w:p w:rsidR="00E066D6" w:rsidRPr="00E066D6" w:rsidRDefault="00EF4214" w:rsidP="00685ED1">
            <w:pPr>
              <w:tabs>
                <w:tab w:val="left" w:pos="6720"/>
              </w:tabs>
              <w:snapToGrid w:val="0"/>
              <w:rPr>
                <w:rFonts w:eastAsia="Arial Unicode MS" w:cs="Arial Unicode MS"/>
                <w:color w:val="000000"/>
                <w:lang w:val="ru-RU"/>
              </w:rPr>
            </w:pPr>
            <w:r>
              <w:rPr>
                <w:rFonts w:eastAsia="Arial Unicode MS" w:cs="Arial Unicode MS"/>
                <w:color w:val="000000"/>
                <w:lang w:val="ru-RU"/>
              </w:rPr>
              <w:t>6</w:t>
            </w:r>
            <w:r w:rsidR="00E066D6" w:rsidRPr="00E066D6">
              <w:rPr>
                <w:rFonts w:eastAsia="Arial Unicode MS" w:cs="Arial Unicode MS"/>
                <w:color w:val="000000"/>
                <w:lang w:val="ru-RU"/>
              </w:rPr>
              <w:t>-7 классы</w:t>
            </w:r>
          </w:p>
          <w:p w:rsidR="00E066D6" w:rsidRPr="00E066D6" w:rsidRDefault="00E066D6" w:rsidP="00685ED1">
            <w:pPr>
              <w:tabs>
                <w:tab w:val="left" w:pos="6720"/>
              </w:tabs>
              <w:snapToGrid w:val="0"/>
              <w:rPr>
                <w:rFonts w:eastAsia="Arial Unicode MS" w:cs="Arial Unicode MS"/>
                <w:color w:val="000000"/>
                <w:lang w:val="ru-RU"/>
              </w:rPr>
            </w:pPr>
            <w:r w:rsidRPr="00E066D6">
              <w:rPr>
                <w:rFonts w:eastAsia="Arial Unicode MS" w:cs="Arial Unicode MS"/>
                <w:color w:val="000000"/>
                <w:lang w:val="ru-RU"/>
              </w:rPr>
              <w:t>обществознание 6-9 классы</w:t>
            </w:r>
          </w:p>
          <w:p w:rsidR="00E066D6" w:rsidRPr="00E066D6" w:rsidRDefault="00E066D6" w:rsidP="00685ED1">
            <w:pPr>
              <w:tabs>
                <w:tab w:val="left" w:pos="6720"/>
              </w:tabs>
              <w:snapToGrid w:val="0"/>
              <w:rPr>
                <w:rFonts w:eastAsia="Arial Unicode MS" w:cs="Arial Unicode MS"/>
                <w:color w:val="000000"/>
                <w:lang w:val="ru-RU"/>
              </w:rPr>
            </w:pPr>
            <w:r w:rsidRPr="00E066D6">
              <w:rPr>
                <w:rFonts w:eastAsia="Arial Unicode MS" w:cs="Arial Unicode MS"/>
                <w:color w:val="000000"/>
                <w:lang w:val="ru-RU"/>
              </w:rPr>
              <w:t xml:space="preserve">в/у Юный информатик </w:t>
            </w:r>
          </w:p>
          <w:p w:rsidR="00E066D6" w:rsidRPr="00E066D6" w:rsidRDefault="00E066D6" w:rsidP="00685ED1">
            <w:pPr>
              <w:tabs>
                <w:tab w:val="left" w:pos="6720"/>
              </w:tabs>
              <w:snapToGrid w:val="0"/>
              <w:rPr>
                <w:rFonts w:eastAsia="Arial Unicode MS" w:cs="Arial Unicode MS"/>
                <w:color w:val="000000"/>
                <w:lang w:val="ru-RU"/>
              </w:rPr>
            </w:pPr>
            <w:r w:rsidRPr="00E066D6">
              <w:rPr>
                <w:rFonts w:eastAsia="Arial Unicode MS" w:cs="Arial Unicode MS"/>
                <w:color w:val="000000"/>
                <w:lang w:val="ru-RU"/>
              </w:rPr>
              <w:t>6 класс</w:t>
            </w:r>
          </w:p>
          <w:p w:rsidR="00E066D6" w:rsidRPr="00E066D6" w:rsidRDefault="00E066D6" w:rsidP="00685ED1">
            <w:pPr>
              <w:tabs>
                <w:tab w:val="left" w:pos="6720"/>
              </w:tabs>
              <w:snapToGrid w:val="0"/>
              <w:rPr>
                <w:rFonts w:eastAsia="Arial Unicode MS" w:cs="Arial Unicode MS"/>
                <w:color w:val="000000"/>
                <w:lang w:val="ru-RU"/>
              </w:rPr>
            </w:pPr>
            <w:r w:rsidRPr="00E066D6">
              <w:rPr>
                <w:rFonts w:eastAsia="Arial Unicode MS" w:cs="Arial Unicode MS"/>
                <w:color w:val="000000"/>
                <w:lang w:val="ru-RU"/>
              </w:rPr>
              <w:t>в/у Разговоры о важном 9 класс</w:t>
            </w:r>
          </w:p>
          <w:p w:rsidR="00E066D6" w:rsidRPr="00E066D6" w:rsidRDefault="00E066D6" w:rsidP="00685ED1">
            <w:pPr>
              <w:tabs>
                <w:tab w:val="left" w:pos="6720"/>
              </w:tabs>
              <w:snapToGrid w:val="0"/>
              <w:rPr>
                <w:rFonts w:eastAsia="Arial Unicode MS" w:cs="Arial Unicode MS"/>
                <w:color w:val="000000"/>
                <w:lang w:val="ru-RU"/>
              </w:rPr>
            </w:pPr>
          </w:p>
        </w:tc>
        <w:tc>
          <w:tcPr>
            <w:tcW w:w="1785" w:type="dxa"/>
            <w:tcBorders>
              <w:top w:val="single" w:sz="4" w:space="0" w:color="000000"/>
              <w:left w:val="single" w:sz="4" w:space="0" w:color="auto"/>
              <w:bottom w:val="single" w:sz="4" w:space="0" w:color="000000"/>
              <w:right w:val="single" w:sz="4" w:space="0" w:color="000000"/>
            </w:tcBorders>
            <w:shd w:val="clear" w:color="auto" w:fill="auto"/>
          </w:tcPr>
          <w:p w:rsidR="00E066D6" w:rsidRPr="00441A2E" w:rsidRDefault="00E066D6" w:rsidP="00441A2E">
            <w:pPr>
              <w:widowControl/>
              <w:tabs>
                <w:tab w:val="left" w:pos="6720"/>
              </w:tabs>
              <w:suppressAutoHyphens/>
              <w:autoSpaceDE/>
              <w:autoSpaceDN/>
              <w:adjustRightInd/>
              <w:snapToGrid w:val="0"/>
              <w:jc w:val="center"/>
              <w:rPr>
                <w:rFonts w:eastAsia="Arial Unicode MS" w:cs="Arial Unicode MS"/>
                <w:color w:val="000000"/>
                <w:sz w:val="22"/>
                <w:szCs w:val="22"/>
                <w:lang w:val="ru-RU"/>
              </w:rPr>
            </w:pPr>
            <w:r w:rsidRPr="00441A2E">
              <w:rPr>
                <w:rFonts w:eastAsia="Arial Unicode MS" w:cs="Arial Unicode MS"/>
                <w:color w:val="000000"/>
                <w:sz w:val="22"/>
                <w:szCs w:val="22"/>
                <w:lang w:val="ru-RU"/>
              </w:rPr>
              <w:t>Высшая</w:t>
            </w:r>
          </w:p>
          <w:p w:rsidR="00E066D6" w:rsidRPr="00441A2E" w:rsidRDefault="00E066D6" w:rsidP="00441A2E">
            <w:pPr>
              <w:widowControl/>
              <w:tabs>
                <w:tab w:val="left" w:pos="6720"/>
              </w:tabs>
              <w:suppressAutoHyphens/>
              <w:autoSpaceDE/>
              <w:autoSpaceDN/>
              <w:adjustRightInd/>
              <w:snapToGrid w:val="0"/>
              <w:jc w:val="center"/>
              <w:rPr>
                <w:rFonts w:eastAsia="Arial Unicode MS" w:cs="Arial Unicode MS"/>
                <w:color w:val="000000"/>
                <w:sz w:val="22"/>
                <w:szCs w:val="22"/>
                <w:lang w:val="ru-RU"/>
              </w:rPr>
            </w:pPr>
            <w:r w:rsidRPr="00441A2E">
              <w:rPr>
                <w:rFonts w:eastAsia="Arial Unicode MS" w:cs="Arial Unicode MS"/>
                <w:color w:val="000000"/>
                <w:sz w:val="22"/>
                <w:szCs w:val="22"/>
                <w:lang w:val="ru-RU"/>
              </w:rPr>
              <w:t>/Приказ минобразования Ростовской области от 24.05.2019г</w:t>
            </w:r>
          </w:p>
          <w:p w:rsidR="00E066D6" w:rsidRPr="00441A2E" w:rsidRDefault="00E066D6" w:rsidP="00441A2E">
            <w:pPr>
              <w:widowControl/>
              <w:tabs>
                <w:tab w:val="left" w:pos="6720"/>
              </w:tabs>
              <w:suppressAutoHyphens/>
              <w:autoSpaceDE/>
              <w:autoSpaceDN/>
              <w:adjustRightInd/>
              <w:snapToGrid w:val="0"/>
              <w:jc w:val="center"/>
              <w:rPr>
                <w:rFonts w:eastAsia="Arial Unicode MS" w:cs="Arial Unicode MS"/>
                <w:color w:val="000000"/>
                <w:sz w:val="22"/>
                <w:szCs w:val="22"/>
                <w:lang w:val="ru-RU"/>
              </w:rPr>
            </w:pPr>
            <w:r w:rsidRPr="00441A2E">
              <w:rPr>
                <w:rFonts w:eastAsia="Arial Unicode MS" w:cs="Arial Unicode MS"/>
                <w:color w:val="000000"/>
                <w:sz w:val="22"/>
                <w:szCs w:val="22"/>
                <w:lang w:val="ru-RU"/>
              </w:rPr>
              <w:t>№337</w:t>
            </w:r>
          </w:p>
        </w:tc>
      </w:tr>
      <w:tr w:rsidR="00E066D6" w:rsidRPr="00602744" w:rsidTr="00441A2E">
        <w:trPr>
          <w:trHeight w:val="385"/>
        </w:trPr>
        <w:tc>
          <w:tcPr>
            <w:tcW w:w="15535" w:type="dxa"/>
            <w:gridSpan w:val="8"/>
            <w:tcBorders>
              <w:top w:val="single" w:sz="4" w:space="0" w:color="000000"/>
              <w:left w:val="single" w:sz="4" w:space="0" w:color="000000"/>
              <w:bottom w:val="single" w:sz="4" w:space="0" w:color="000000"/>
              <w:right w:val="single" w:sz="4" w:space="0" w:color="000000"/>
            </w:tcBorders>
            <w:shd w:val="clear" w:color="auto" w:fill="auto"/>
          </w:tcPr>
          <w:p w:rsidR="00E066D6" w:rsidRPr="00441A2E" w:rsidRDefault="00E066D6" w:rsidP="00441A2E">
            <w:pPr>
              <w:widowControl/>
              <w:tabs>
                <w:tab w:val="left" w:pos="6720"/>
              </w:tabs>
              <w:suppressAutoHyphens/>
              <w:autoSpaceDE/>
              <w:autoSpaceDN/>
              <w:adjustRightInd/>
              <w:snapToGrid w:val="0"/>
              <w:spacing w:after="200" w:line="276" w:lineRule="auto"/>
              <w:jc w:val="center"/>
              <w:rPr>
                <w:rFonts w:eastAsia="Times New Roman"/>
                <w:sz w:val="22"/>
                <w:szCs w:val="22"/>
                <w:lang w:val="ru-RU" w:eastAsia="zh-CN"/>
              </w:rPr>
            </w:pPr>
          </w:p>
        </w:tc>
      </w:tr>
      <w:tr w:rsidR="00EF4214" w:rsidRPr="00602744" w:rsidTr="00441A2E">
        <w:trPr>
          <w:trHeight w:val="385"/>
        </w:trPr>
        <w:tc>
          <w:tcPr>
            <w:tcW w:w="697" w:type="dxa"/>
            <w:gridSpan w:val="2"/>
            <w:tcBorders>
              <w:top w:val="single" w:sz="4" w:space="0" w:color="000000"/>
              <w:left w:val="single" w:sz="4" w:space="0" w:color="000000"/>
              <w:bottom w:val="single" w:sz="4" w:space="0" w:color="000000"/>
            </w:tcBorders>
            <w:shd w:val="clear" w:color="auto" w:fill="auto"/>
          </w:tcPr>
          <w:p w:rsidR="00EF4214" w:rsidRPr="00441A2E" w:rsidRDefault="00EF4214" w:rsidP="00EF4214">
            <w:pPr>
              <w:widowControl/>
              <w:tabs>
                <w:tab w:val="left" w:pos="6720"/>
              </w:tabs>
              <w:suppressAutoHyphens/>
              <w:autoSpaceDE/>
              <w:autoSpaceDN/>
              <w:adjustRightInd/>
              <w:snapToGrid w:val="0"/>
              <w:spacing w:after="200" w:line="276" w:lineRule="auto"/>
              <w:jc w:val="center"/>
              <w:rPr>
                <w:rFonts w:eastAsia="Times New Roman"/>
                <w:sz w:val="22"/>
                <w:szCs w:val="22"/>
                <w:lang w:val="ru-RU" w:eastAsia="zh-CN"/>
              </w:rPr>
            </w:pPr>
            <w:r>
              <w:rPr>
                <w:rFonts w:eastAsia="Times New Roman"/>
                <w:sz w:val="22"/>
                <w:szCs w:val="22"/>
                <w:lang w:val="ru-RU" w:eastAsia="zh-CN"/>
              </w:rPr>
              <w:t>33</w:t>
            </w:r>
          </w:p>
        </w:tc>
        <w:tc>
          <w:tcPr>
            <w:tcW w:w="1855" w:type="dxa"/>
            <w:tcBorders>
              <w:top w:val="single" w:sz="4" w:space="0" w:color="000000"/>
              <w:left w:val="single" w:sz="4" w:space="0" w:color="000000"/>
              <w:bottom w:val="single" w:sz="4" w:space="0" w:color="000000"/>
            </w:tcBorders>
            <w:shd w:val="clear" w:color="auto" w:fill="auto"/>
          </w:tcPr>
          <w:p w:rsidR="00EF4214" w:rsidRPr="00441A2E" w:rsidRDefault="00EF4214" w:rsidP="00441A2E">
            <w:pPr>
              <w:widowControl/>
              <w:tabs>
                <w:tab w:val="left" w:pos="6720"/>
              </w:tabs>
              <w:suppressAutoHyphens/>
              <w:autoSpaceDE/>
              <w:autoSpaceDN/>
              <w:adjustRightInd/>
              <w:snapToGrid w:val="0"/>
              <w:jc w:val="center"/>
              <w:rPr>
                <w:rFonts w:eastAsia="Arial Unicode MS" w:cs="Arial Unicode MS"/>
                <w:color w:val="000000"/>
                <w:lang w:val="ru-RU"/>
              </w:rPr>
            </w:pPr>
            <w:r w:rsidRPr="00441A2E">
              <w:rPr>
                <w:rFonts w:eastAsia="Arial Unicode MS" w:cs="Arial Unicode MS"/>
                <w:color w:val="000000"/>
                <w:lang w:val="ru-RU"/>
              </w:rPr>
              <w:t>Артемова Ольга Николаевна</w:t>
            </w:r>
          </w:p>
        </w:tc>
        <w:tc>
          <w:tcPr>
            <w:tcW w:w="1984" w:type="dxa"/>
            <w:tcBorders>
              <w:top w:val="single" w:sz="4" w:space="0" w:color="000000"/>
              <w:left w:val="single" w:sz="4" w:space="0" w:color="000000"/>
              <w:bottom w:val="single" w:sz="4" w:space="0" w:color="000000"/>
            </w:tcBorders>
            <w:shd w:val="clear" w:color="auto" w:fill="auto"/>
          </w:tcPr>
          <w:p w:rsidR="00EF4214" w:rsidRPr="00441A2E" w:rsidRDefault="00EF4214" w:rsidP="00441A2E">
            <w:pPr>
              <w:widowControl/>
              <w:tabs>
                <w:tab w:val="left" w:pos="6720"/>
              </w:tabs>
              <w:suppressAutoHyphens/>
              <w:autoSpaceDE/>
              <w:autoSpaceDN/>
              <w:adjustRightInd/>
              <w:snapToGrid w:val="0"/>
              <w:jc w:val="center"/>
              <w:rPr>
                <w:rFonts w:eastAsia="Arial Unicode MS" w:cs="Arial Unicode MS"/>
                <w:color w:val="000000"/>
                <w:lang w:val="ru-RU"/>
              </w:rPr>
            </w:pPr>
            <w:r w:rsidRPr="00441A2E">
              <w:rPr>
                <w:rFonts w:eastAsia="Arial Unicode MS" w:cs="Arial Unicode MS"/>
                <w:color w:val="000000"/>
                <w:lang w:val="ru-RU"/>
              </w:rPr>
              <w:t>Среднее специальное КПУ</w:t>
            </w:r>
          </w:p>
          <w:p w:rsidR="00EF4214" w:rsidRPr="00441A2E" w:rsidRDefault="00EF4214" w:rsidP="00441A2E">
            <w:pPr>
              <w:widowControl/>
              <w:tabs>
                <w:tab w:val="left" w:pos="6720"/>
              </w:tabs>
              <w:suppressAutoHyphens/>
              <w:autoSpaceDE/>
              <w:autoSpaceDN/>
              <w:adjustRightInd/>
              <w:snapToGrid w:val="0"/>
              <w:jc w:val="center"/>
              <w:rPr>
                <w:rFonts w:eastAsia="Arial Unicode MS" w:cs="Arial Unicode MS"/>
                <w:color w:val="000000"/>
                <w:lang w:val="ru-RU"/>
              </w:rPr>
            </w:pPr>
            <w:r w:rsidRPr="00441A2E">
              <w:rPr>
                <w:rFonts w:eastAsia="Arial Unicode MS" w:cs="Arial Unicode MS"/>
                <w:color w:val="000000"/>
                <w:lang w:val="ru-RU"/>
              </w:rPr>
              <w:t>1986</w:t>
            </w:r>
          </w:p>
        </w:tc>
        <w:tc>
          <w:tcPr>
            <w:tcW w:w="1560" w:type="dxa"/>
            <w:tcBorders>
              <w:top w:val="single" w:sz="4" w:space="0" w:color="000000"/>
              <w:left w:val="single" w:sz="4" w:space="0" w:color="000000"/>
              <w:bottom w:val="single" w:sz="4" w:space="0" w:color="000000"/>
            </w:tcBorders>
            <w:shd w:val="clear" w:color="auto" w:fill="auto"/>
          </w:tcPr>
          <w:p w:rsidR="00EF4214" w:rsidRPr="00441A2E" w:rsidRDefault="00EF4214" w:rsidP="00441A2E">
            <w:pPr>
              <w:widowControl/>
              <w:tabs>
                <w:tab w:val="left" w:pos="6720"/>
              </w:tabs>
              <w:suppressAutoHyphens/>
              <w:autoSpaceDE/>
              <w:autoSpaceDN/>
              <w:adjustRightInd/>
              <w:snapToGrid w:val="0"/>
              <w:jc w:val="center"/>
              <w:rPr>
                <w:rFonts w:eastAsia="Arial Unicode MS" w:cs="Arial Unicode MS"/>
                <w:color w:val="000000"/>
                <w:lang w:val="ru-RU"/>
              </w:rPr>
            </w:pPr>
            <w:r w:rsidRPr="00441A2E">
              <w:rPr>
                <w:rFonts w:eastAsia="Arial Unicode MS" w:cs="Arial Unicode MS"/>
                <w:color w:val="000000"/>
                <w:lang w:val="ru-RU"/>
              </w:rPr>
              <w:t>Учитель русского языка и литературы, ОБЖ</w:t>
            </w:r>
          </w:p>
          <w:p w:rsidR="00EF4214" w:rsidRPr="00441A2E" w:rsidRDefault="00EF4214" w:rsidP="00441A2E">
            <w:pPr>
              <w:widowControl/>
              <w:tabs>
                <w:tab w:val="left" w:pos="6720"/>
              </w:tabs>
              <w:suppressAutoHyphens/>
              <w:autoSpaceDE/>
              <w:autoSpaceDN/>
              <w:adjustRightInd/>
              <w:snapToGrid w:val="0"/>
              <w:jc w:val="center"/>
              <w:rPr>
                <w:rFonts w:eastAsia="Arial Unicode MS" w:cs="Arial Unicode MS"/>
                <w:color w:val="000000"/>
                <w:lang w:val="ru-RU"/>
              </w:rPr>
            </w:pPr>
          </w:p>
          <w:p w:rsidR="00EF4214" w:rsidRPr="00441A2E" w:rsidRDefault="00EF4214" w:rsidP="00441A2E">
            <w:pPr>
              <w:widowControl/>
              <w:tabs>
                <w:tab w:val="left" w:pos="6720"/>
              </w:tabs>
              <w:suppressAutoHyphens/>
              <w:autoSpaceDE/>
              <w:autoSpaceDN/>
              <w:adjustRightInd/>
              <w:snapToGrid w:val="0"/>
              <w:jc w:val="center"/>
              <w:rPr>
                <w:rFonts w:eastAsia="Arial Unicode MS" w:cs="Arial Unicode MS"/>
                <w:color w:val="000000"/>
                <w:lang w:val="ru-RU"/>
              </w:rPr>
            </w:pPr>
          </w:p>
          <w:p w:rsidR="00EF4214" w:rsidRPr="00441A2E" w:rsidRDefault="00EF4214" w:rsidP="00441A2E">
            <w:pPr>
              <w:widowControl/>
              <w:tabs>
                <w:tab w:val="left" w:pos="6720"/>
              </w:tabs>
              <w:suppressAutoHyphens/>
              <w:autoSpaceDE/>
              <w:autoSpaceDN/>
              <w:adjustRightInd/>
              <w:snapToGrid w:val="0"/>
              <w:jc w:val="center"/>
              <w:rPr>
                <w:rFonts w:eastAsia="Arial Unicode MS" w:cs="Arial Unicode MS"/>
                <w:color w:val="000000"/>
                <w:lang w:val="ru-RU"/>
              </w:rPr>
            </w:pPr>
          </w:p>
        </w:tc>
        <w:tc>
          <w:tcPr>
            <w:tcW w:w="5386" w:type="dxa"/>
            <w:tcBorders>
              <w:top w:val="single" w:sz="4" w:space="0" w:color="000000"/>
              <w:left w:val="single" w:sz="4" w:space="0" w:color="000000"/>
              <w:bottom w:val="single" w:sz="4" w:space="0" w:color="000000"/>
            </w:tcBorders>
            <w:shd w:val="clear" w:color="auto" w:fill="auto"/>
          </w:tcPr>
          <w:p w:rsidR="00EF4214" w:rsidRPr="005360CC" w:rsidRDefault="00EF4214" w:rsidP="00685ED1">
            <w:pPr>
              <w:tabs>
                <w:tab w:val="left" w:pos="6720"/>
              </w:tabs>
              <w:snapToGrid w:val="0"/>
              <w:jc w:val="center"/>
            </w:pPr>
          </w:p>
          <w:p w:rsidR="00EF4214" w:rsidRPr="00EF4214" w:rsidRDefault="00EF4214" w:rsidP="00685ED1">
            <w:pPr>
              <w:tabs>
                <w:tab w:val="left" w:pos="6720"/>
              </w:tabs>
              <w:snapToGrid w:val="0"/>
              <w:jc w:val="center"/>
              <w:rPr>
                <w:lang w:val="ru-RU"/>
              </w:rPr>
            </w:pPr>
            <w:r w:rsidRPr="00EF4214">
              <w:rPr>
                <w:lang w:val="ru-RU"/>
              </w:rPr>
              <w:t>Общество с ограниченной ответственностью «Центр Развития Педагогики» Санкт-Петербург «Преподавание русского родного языка и родной литературы в условиях реализации ФГОС» 2019г (108 часов)</w:t>
            </w:r>
          </w:p>
          <w:p w:rsidR="00EF4214" w:rsidRPr="00EF4214" w:rsidRDefault="00EF4214" w:rsidP="00685ED1">
            <w:pPr>
              <w:tabs>
                <w:tab w:val="left" w:pos="6720"/>
              </w:tabs>
              <w:snapToGrid w:val="0"/>
              <w:jc w:val="center"/>
              <w:rPr>
                <w:lang w:val="ru-RU"/>
              </w:rPr>
            </w:pPr>
            <w:r w:rsidRPr="00EF4214">
              <w:rPr>
                <w:lang w:val="ru-RU"/>
              </w:rPr>
              <w:t>«Современные подходы к преподаванию ОБЖ в условиях реализации ФГОС ООО» (108 часов) 2018г</w:t>
            </w:r>
          </w:p>
          <w:p w:rsidR="00EF4214" w:rsidRPr="00EF4214" w:rsidRDefault="00EF4214" w:rsidP="00685ED1">
            <w:pPr>
              <w:tabs>
                <w:tab w:val="left" w:pos="6720"/>
              </w:tabs>
              <w:snapToGrid w:val="0"/>
              <w:jc w:val="center"/>
              <w:rPr>
                <w:lang w:val="ru-RU"/>
              </w:rPr>
            </w:pPr>
            <w:r w:rsidRPr="00EF4214">
              <w:rPr>
                <w:lang w:val="ru-RU"/>
              </w:rPr>
              <w:t>«Профилактика  детского дорожно – транспортного травматизма в обучении школьников правилам дорожного движения» (36 часов) 2022г</w:t>
            </w:r>
          </w:p>
          <w:p w:rsidR="00EF4214" w:rsidRPr="00EF4214" w:rsidRDefault="00EF4214" w:rsidP="00685ED1">
            <w:pPr>
              <w:tabs>
                <w:tab w:val="left" w:pos="6720"/>
              </w:tabs>
              <w:snapToGrid w:val="0"/>
              <w:jc w:val="center"/>
              <w:rPr>
                <w:lang w:val="ru-RU"/>
              </w:rPr>
            </w:pPr>
            <w:r w:rsidRPr="00EF4214">
              <w:rPr>
                <w:lang w:val="ru-RU"/>
              </w:rPr>
              <w:t xml:space="preserve">«Преподавание русского языка и литературы по ФГОС ООО и ФГОС СОО: содержание, методы и технологии» (144 часа) 2020г </w:t>
            </w:r>
          </w:p>
          <w:p w:rsidR="00EF4214" w:rsidRPr="00EF4214" w:rsidRDefault="00EF4214" w:rsidP="00685ED1">
            <w:pPr>
              <w:tabs>
                <w:tab w:val="left" w:pos="6720"/>
              </w:tabs>
              <w:snapToGrid w:val="0"/>
              <w:jc w:val="center"/>
              <w:rPr>
                <w:lang w:val="ru-RU"/>
              </w:rPr>
            </w:pPr>
            <w:r w:rsidRPr="00EF4214">
              <w:rPr>
                <w:rFonts w:eastAsia="Arial Unicode MS" w:cs="Arial Unicode MS"/>
                <w:color w:val="000000"/>
                <w:lang w:val="ru-RU"/>
              </w:rPr>
              <w:t xml:space="preserve">«Академия реализации государственной политики и профессионального развития работников образования» Москва  </w:t>
            </w:r>
            <w:r w:rsidRPr="00EF4214">
              <w:rPr>
                <w:lang w:val="ru-RU"/>
              </w:rPr>
              <w:t>«Основы формирования финансовой грамотности в образовательной организации» (36ч) 2022г</w:t>
            </w:r>
          </w:p>
          <w:p w:rsidR="00EF4214" w:rsidRPr="00EF4214" w:rsidRDefault="00EF4214" w:rsidP="00685ED1">
            <w:pPr>
              <w:tabs>
                <w:tab w:val="left" w:pos="6720"/>
              </w:tabs>
              <w:snapToGrid w:val="0"/>
              <w:jc w:val="center"/>
              <w:rPr>
                <w:lang w:val="ru-RU"/>
              </w:rPr>
            </w:pPr>
            <w:r w:rsidRPr="00EF4214">
              <w:rPr>
                <w:lang w:val="ru-RU"/>
              </w:rPr>
              <w:t>«Реализация требований обновленных ФГОС НОО,ФГОС ООО в работе учителя»(36ч) 2022г</w:t>
            </w:r>
          </w:p>
          <w:p w:rsidR="00EF4214" w:rsidRPr="00EF4214" w:rsidRDefault="00EF4214" w:rsidP="00685ED1">
            <w:pPr>
              <w:tabs>
                <w:tab w:val="left" w:pos="6720"/>
              </w:tabs>
              <w:snapToGrid w:val="0"/>
              <w:jc w:val="center"/>
              <w:rPr>
                <w:rFonts w:eastAsia="Arial Unicode MS" w:cs="Arial Unicode MS"/>
                <w:color w:val="000000"/>
                <w:lang w:val="ru-RU"/>
              </w:rPr>
            </w:pPr>
          </w:p>
          <w:p w:rsidR="00EF4214" w:rsidRPr="00EF4214" w:rsidRDefault="00EF4214" w:rsidP="00685ED1">
            <w:pPr>
              <w:tabs>
                <w:tab w:val="left" w:pos="6720"/>
              </w:tabs>
              <w:snapToGrid w:val="0"/>
              <w:jc w:val="center"/>
              <w:rPr>
                <w:rFonts w:eastAsia="Arial Unicode MS" w:cs="Arial Unicode MS"/>
                <w:color w:val="000000"/>
                <w:lang w:val="ru-RU"/>
              </w:rPr>
            </w:pPr>
          </w:p>
        </w:tc>
        <w:tc>
          <w:tcPr>
            <w:tcW w:w="2268" w:type="dxa"/>
            <w:tcBorders>
              <w:top w:val="single" w:sz="4" w:space="0" w:color="000000"/>
              <w:left w:val="single" w:sz="4" w:space="0" w:color="000000"/>
              <w:bottom w:val="single" w:sz="4" w:space="0" w:color="000000"/>
              <w:right w:val="single" w:sz="4" w:space="0" w:color="auto"/>
            </w:tcBorders>
            <w:shd w:val="clear" w:color="auto" w:fill="auto"/>
          </w:tcPr>
          <w:p w:rsidR="00EF4214" w:rsidRPr="00EF4214" w:rsidRDefault="00EF4214" w:rsidP="00685ED1">
            <w:pPr>
              <w:tabs>
                <w:tab w:val="left" w:pos="6720"/>
              </w:tabs>
              <w:snapToGrid w:val="0"/>
              <w:jc w:val="center"/>
              <w:rPr>
                <w:rFonts w:eastAsia="Arial Unicode MS" w:cs="Arial Unicode MS"/>
                <w:color w:val="000000"/>
                <w:lang w:val="ru-RU"/>
              </w:rPr>
            </w:pPr>
            <w:r>
              <w:rPr>
                <w:rFonts w:eastAsia="Arial Unicode MS" w:cs="Arial Unicode MS"/>
                <w:color w:val="000000"/>
                <w:lang w:val="ru-RU"/>
              </w:rPr>
              <w:t>6</w:t>
            </w:r>
            <w:r w:rsidRPr="00EF4214">
              <w:rPr>
                <w:rFonts w:eastAsia="Arial Unicode MS" w:cs="Arial Unicode MS"/>
                <w:color w:val="000000"/>
                <w:lang w:val="ru-RU"/>
              </w:rPr>
              <w:t>-9 классы</w:t>
            </w:r>
          </w:p>
          <w:p w:rsidR="00EF4214" w:rsidRPr="00EF4214" w:rsidRDefault="00EF4214" w:rsidP="00685ED1">
            <w:pPr>
              <w:tabs>
                <w:tab w:val="left" w:pos="6720"/>
              </w:tabs>
              <w:snapToGrid w:val="0"/>
              <w:jc w:val="center"/>
              <w:rPr>
                <w:rFonts w:eastAsia="Arial Unicode MS" w:cs="Arial Unicode MS"/>
                <w:color w:val="000000"/>
                <w:lang w:val="ru-RU"/>
              </w:rPr>
            </w:pPr>
            <w:r w:rsidRPr="00EF4214">
              <w:rPr>
                <w:rFonts w:eastAsia="Arial Unicode MS" w:cs="Arial Unicode MS"/>
                <w:color w:val="000000"/>
                <w:lang w:val="ru-RU"/>
              </w:rPr>
              <w:t>ОБЖ</w:t>
            </w:r>
          </w:p>
          <w:p w:rsidR="00EF4214" w:rsidRPr="00EF4214" w:rsidRDefault="00EF4214" w:rsidP="00685ED1">
            <w:pPr>
              <w:tabs>
                <w:tab w:val="left" w:pos="6720"/>
              </w:tabs>
              <w:snapToGrid w:val="0"/>
              <w:jc w:val="center"/>
              <w:rPr>
                <w:rFonts w:eastAsia="Arial Unicode MS" w:cs="Arial Unicode MS"/>
                <w:color w:val="000000"/>
                <w:lang w:val="ru-RU"/>
              </w:rPr>
            </w:pPr>
            <w:r w:rsidRPr="00EF4214">
              <w:rPr>
                <w:rFonts w:eastAsia="Arial Unicode MS" w:cs="Arial Unicode MS"/>
                <w:color w:val="000000"/>
                <w:lang w:val="ru-RU"/>
              </w:rPr>
              <w:t>7,6класс</w:t>
            </w:r>
          </w:p>
          <w:p w:rsidR="00EF4214" w:rsidRPr="00EF4214" w:rsidRDefault="00EF4214" w:rsidP="00685ED1">
            <w:pPr>
              <w:tabs>
                <w:tab w:val="left" w:pos="6720"/>
              </w:tabs>
              <w:snapToGrid w:val="0"/>
              <w:jc w:val="center"/>
              <w:rPr>
                <w:rFonts w:eastAsia="Arial Unicode MS" w:cs="Arial Unicode MS"/>
                <w:color w:val="000000"/>
                <w:lang w:val="ru-RU"/>
              </w:rPr>
            </w:pPr>
            <w:r w:rsidRPr="00EF4214">
              <w:rPr>
                <w:rFonts w:eastAsia="Arial Unicode MS" w:cs="Arial Unicode MS"/>
                <w:color w:val="000000"/>
                <w:lang w:val="ru-RU"/>
              </w:rPr>
              <w:t>Русский язык</w:t>
            </w:r>
          </w:p>
          <w:p w:rsidR="00EF4214" w:rsidRPr="00EF4214" w:rsidRDefault="00EF4214" w:rsidP="00685ED1">
            <w:pPr>
              <w:tabs>
                <w:tab w:val="left" w:pos="6720"/>
              </w:tabs>
              <w:snapToGrid w:val="0"/>
              <w:jc w:val="center"/>
              <w:rPr>
                <w:rFonts w:eastAsia="Arial Unicode MS" w:cs="Arial Unicode MS"/>
                <w:color w:val="000000"/>
                <w:lang w:val="ru-RU"/>
              </w:rPr>
            </w:pPr>
            <w:r w:rsidRPr="00EF4214">
              <w:rPr>
                <w:rFonts w:eastAsia="Arial Unicode MS" w:cs="Arial Unicode MS"/>
                <w:color w:val="000000"/>
                <w:lang w:val="ru-RU"/>
              </w:rPr>
              <w:t>Литература</w:t>
            </w:r>
          </w:p>
          <w:p w:rsidR="00EF4214" w:rsidRPr="00EF4214" w:rsidRDefault="00EF4214" w:rsidP="00685ED1">
            <w:pPr>
              <w:tabs>
                <w:tab w:val="left" w:pos="6720"/>
              </w:tabs>
              <w:snapToGrid w:val="0"/>
              <w:jc w:val="center"/>
              <w:rPr>
                <w:rFonts w:eastAsia="Arial Unicode MS" w:cs="Arial Unicode MS"/>
                <w:color w:val="000000"/>
                <w:lang w:val="ru-RU"/>
              </w:rPr>
            </w:pPr>
            <w:r w:rsidRPr="00EF4214">
              <w:rPr>
                <w:rFonts w:eastAsia="Arial Unicode MS" w:cs="Arial Unicode MS"/>
                <w:color w:val="000000"/>
                <w:lang w:val="ru-RU"/>
              </w:rPr>
              <w:t>Внеурочная д-ть</w:t>
            </w:r>
          </w:p>
          <w:p w:rsidR="00EF4214" w:rsidRPr="00EF4214" w:rsidRDefault="00EF4214" w:rsidP="00685ED1">
            <w:pPr>
              <w:tabs>
                <w:tab w:val="left" w:pos="6720"/>
              </w:tabs>
              <w:snapToGrid w:val="0"/>
              <w:jc w:val="center"/>
              <w:rPr>
                <w:rFonts w:eastAsia="Arial Unicode MS" w:cs="Arial Unicode MS"/>
                <w:color w:val="000000"/>
                <w:lang w:val="ru-RU"/>
              </w:rPr>
            </w:pPr>
            <w:r w:rsidRPr="00EF4214">
              <w:rPr>
                <w:rFonts w:eastAsia="Arial Unicode MS" w:cs="Arial Unicode MS"/>
                <w:color w:val="000000"/>
                <w:lang w:val="ru-RU"/>
              </w:rPr>
              <w:t>ЮИД</w:t>
            </w:r>
          </w:p>
          <w:p w:rsidR="00EF4214" w:rsidRPr="00EF4214" w:rsidRDefault="00EF4214" w:rsidP="00685ED1">
            <w:pPr>
              <w:tabs>
                <w:tab w:val="left" w:pos="6720"/>
              </w:tabs>
              <w:snapToGrid w:val="0"/>
              <w:jc w:val="center"/>
              <w:rPr>
                <w:rFonts w:eastAsia="Arial Unicode MS" w:cs="Arial Unicode MS"/>
                <w:color w:val="000000"/>
                <w:lang w:val="ru-RU"/>
              </w:rPr>
            </w:pPr>
            <w:r w:rsidRPr="00EF4214">
              <w:rPr>
                <w:rFonts w:eastAsia="Arial Unicode MS" w:cs="Arial Unicode MS"/>
                <w:color w:val="000000"/>
                <w:lang w:val="ru-RU"/>
              </w:rPr>
              <w:t>ДЮП</w:t>
            </w:r>
          </w:p>
          <w:p w:rsidR="00EF4214" w:rsidRPr="00EF4214" w:rsidRDefault="00EF4214" w:rsidP="00685ED1">
            <w:pPr>
              <w:tabs>
                <w:tab w:val="left" w:pos="6720"/>
              </w:tabs>
              <w:snapToGrid w:val="0"/>
              <w:jc w:val="center"/>
              <w:rPr>
                <w:rFonts w:eastAsia="Arial Unicode MS" w:cs="Arial Unicode MS"/>
                <w:color w:val="000000"/>
                <w:lang w:val="ru-RU"/>
              </w:rPr>
            </w:pPr>
            <w:r w:rsidRPr="00EF4214">
              <w:rPr>
                <w:rFonts w:eastAsia="Arial Unicode MS" w:cs="Arial Unicode MS"/>
                <w:color w:val="000000"/>
                <w:lang w:val="ru-RU"/>
              </w:rPr>
              <w:t xml:space="preserve">Кружок </w:t>
            </w:r>
          </w:p>
          <w:p w:rsidR="00EF4214" w:rsidRPr="005360CC" w:rsidRDefault="00EF4214" w:rsidP="00685ED1">
            <w:pPr>
              <w:tabs>
                <w:tab w:val="left" w:pos="6720"/>
              </w:tabs>
              <w:snapToGrid w:val="0"/>
              <w:jc w:val="center"/>
              <w:rPr>
                <w:rFonts w:eastAsia="Arial Unicode MS" w:cs="Arial Unicode MS"/>
                <w:color w:val="000000"/>
              </w:rPr>
            </w:pPr>
            <w:r w:rsidRPr="005360CC">
              <w:rPr>
                <w:rFonts w:eastAsia="Arial Unicode MS" w:cs="Arial Unicode MS"/>
                <w:color w:val="000000"/>
              </w:rPr>
              <w:t>«ЮИД и ДЮП»</w:t>
            </w:r>
          </w:p>
          <w:p w:rsidR="00EF4214" w:rsidRPr="005360CC" w:rsidRDefault="00EF4214" w:rsidP="00685ED1">
            <w:pPr>
              <w:tabs>
                <w:tab w:val="left" w:pos="6720"/>
              </w:tabs>
              <w:snapToGrid w:val="0"/>
              <w:jc w:val="center"/>
              <w:rPr>
                <w:rFonts w:eastAsia="Arial Unicode MS" w:cs="Arial Unicode MS"/>
                <w:color w:val="000000"/>
              </w:rPr>
            </w:pPr>
          </w:p>
        </w:tc>
        <w:tc>
          <w:tcPr>
            <w:tcW w:w="1785" w:type="dxa"/>
            <w:tcBorders>
              <w:top w:val="single" w:sz="4" w:space="0" w:color="000000"/>
              <w:left w:val="single" w:sz="4" w:space="0" w:color="auto"/>
              <w:bottom w:val="single" w:sz="4" w:space="0" w:color="000000"/>
              <w:right w:val="single" w:sz="4" w:space="0" w:color="000000"/>
            </w:tcBorders>
            <w:shd w:val="clear" w:color="auto" w:fill="auto"/>
          </w:tcPr>
          <w:p w:rsidR="00EF4214" w:rsidRPr="00441A2E" w:rsidRDefault="00EF4214" w:rsidP="00441A2E">
            <w:pPr>
              <w:widowControl/>
              <w:tabs>
                <w:tab w:val="left" w:pos="6720"/>
              </w:tabs>
              <w:suppressAutoHyphens/>
              <w:autoSpaceDE/>
              <w:autoSpaceDN/>
              <w:adjustRightInd/>
              <w:snapToGrid w:val="0"/>
              <w:jc w:val="center"/>
              <w:rPr>
                <w:rFonts w:eastAsia="Arial Unicode MS" w:cs="Arial Unicode MS"/>
                <w:color w:val="000000"/>
                <w:lang w:val="ru-RU"/>
              </w:rPr>
            </w:pPr>
            <w:r w:rsidRPr="00441A2E">
              <w:rPr>
                <w:rFonts w:eastAsia="Arial Unicode MS" w:cs="Arial Unicode MS"/>
                <w:color w:val="000000"/>
                <w:lang w:val="ru-RU"/>
              </w:rPr>
              <w:t xml:space="preserve">Первая </w:t>
            </w:r>
          </w:p>
          <w:p w:rsidR="00EF4214" w:rsidRPr="00441A2E" w:rsidRDefault="00EF4214" w:rsidP="00441A2E">
            <w:pPr>
              <w:widowControl/>
              <w:tabs>
                <w:tab w:val="left" w:pos="6720"/>
              </w:tabs>
              <w:suppressAutoHyphens/>
              <w:autoSpaceDE/>
              <w:autoSpaceDN/>
              <w:adjustRightInd/>
              <w:snapToGrid w:val="0"/>
              <w:jc w:val="center"/>
              <w:rPr>
                <w:rFonts w:eastAsia="Arial Unicode MS" w:cs="Arial Unicode MS"/>
                <w:color w:val="000000"/>
                <w:lang w:val="ru-RU"/>
              </w:rPr>
            </w:pPr>
            <w:r w:rsidRPr="00441A2E">
              <w:rPr>
                <w:rFonts w:eastAsia="Arial Unicode MS" w:cs="Arial Unicode MS"/>
                <w:color w:val="000000"/>
                <w:lang w:val="ru-RU"/>
              </w:rPr>
              <w:t>/Приказ минобразования Ростовской области от 27.05.2016г. №373</w:t>
            </w:r>
          </w:p>
        </w:tc>
      </w:tr>
      <w:tr w:rsidR="00EF4214" w:rsidRPr="00602744" w:rsidTr="00441A2E">
        <w:trPr>
          <w:trHeight w:val="385"/>
        </w:trPr>
        <w:tc>
          <w:tcPr>
            <w:tcW w:w="697" w:type="dxa"/>
            <w:gridSpan w:val="2"/>
            <w:tcBorders>
              <w:top w:val="single" w:sz="4" w:space="0" w:color="000000"/>
              <w:left w:val="single" w:sz="4" w:space="0" w:color="000000"/>
              <w:bottom w:val="single" w:sz="4" w:space="0" w:color="000000"/>
            </w:tcBorders>
            <w:shd w:val="clear" w:color="auto" w:fill="auto"/>
          </w:tcPr>
          <w:p w:rsidR="00EF4214" w:rsidRPr="00441A2E" w:rsidRDefault="00EF4214" w:rsidP="00EF4214">
            <w:pPr>
              <w:widowControl/>
              <w:tabs>
                <w:tab w:val="left" w:pos="6720"/>
              </w:tabs>
              <w:suppressAutoHyphens/>
              <w:autoSpaceDE/>
              <w:autoSpaceDN/>
              <w:adjustRightInd/>
              <w:snapToGrid w:val="0"/>
              <w:spacing w:after="200" w:line="276" w:lineRule="auto"/>
              <w:jc w:val="center"/>
              <w:rPr>
                <w:rFonts w:eastAsia="Times New Roman"/>
                <w:sz w:val="22"/>
                <w:szCs w:val="22"/>
                <w:lang w:val="ru-RU" w:eastAsia="zh-CN"/>
              </w:rPr>
            </w:pPr>
            <w:r>
              <w:rPr>
                <w:rFonts w:eastAsia="Times New Roman"/>
                <w:sz w:val="22"/>
                <w:szCs w:val="22"/>
                <w:lang w:val="ru-RU" w:eastAsia="zh-CN"/>
              </w:rPr>
              <w:t>34</w:t>
            </w:r>
          </w:p>
        </w:tc>
        <w:tc>
          <w:tcPr>
            <w:tcW w:w="1855" w:type="dxa"/>
            <w:tcBorders>
              <w:top w:val="single" w:sz="4" w:space="0" w:color="000000"/>
              <w:left w:val="single" w:sz="4" w:space="0" w:color="000000"/>
              <w:bottom w:val="single" w:sz="4" w:space="0" w:color="000000"/>
            </w:tcBorders>
            <w:shd w:val="clear" w:color="auto" w:fill="auto"/>
          </w:tcPr>
          <w:p w:rsidR="00EF4214" w:rsidRPr="00441A2E" w:rsidRDefault="00EF4214" w:rsidP="00441A2E">
            <w:pPr>
              <w:widowControl/>
              <w:tabs>
                <w:tab w:val="left" w:pos="6720"/>
              </w:tabs>
              <w:suppressAutoHyphens/>
              <w:autoSpaceDE/>
              <w:autoSpaceDN/>
              <w:adjustRightInd/>
              <w:snapToGrid w:val="0"/>
              <w:jc w:val="center"/>
              <w:rPr>
                <w:rFonts w:eastAsia="Arial Unicode MS" w:cs="Arial Unicode MS"/>
                <w:color w:val="000000"/>
                <w:lang w:val="ru-RU"/>
              </w:rPr>
            </w:pPr>
            <w:r w:rsidRPr="00441A2E">
              <w:rPr>
                <w:rFonts w:eastAsia="Arial Unicode MS" w:cs="Arial Unicode MS"/>
                <w:color w:val="000000"/>
                <w:lang w:val="ru-RU"/>
              </w:rPr>
              <w:t>Важинская Светлана Викторовна</w:t>
            </w:r>
          </w:p>
        </w:tc>
        <w:tc>
          <w:tcPr>
            <w:tcW w:w="1984" w:type="dxa"/>
            <w:tcBorders>
              <w:top w:val="single" w:sz="4" w:space="0" w:color="000000"/>
              <w:left w:val="single" w:sz="4" w:space="0" w:color="000000"/>
              <w:bottom w:val="single" w:sz="4" w:space="0" w:color="000000"/>
            </w:tcBorders>
            <w:shd w:val="clear" w:color="auto" w:fill="auto"/>
          </w:tcPr>
          <w:p w:rsidR="00EF4214" w:rsidRPr="00441A2E" w:rsidRDefault="00EF4214" w:rsidP="00441A2E">
            <w:pPr>
              <w:widowControl/>
              <w:tabs>
                <w:tab w:val="left" w:pos="6720"/>
              </w:tabs>
              <w:suppressAutoHyphens/>
              <w:autoSpaceDE/>
              <w:autoSpaceDN/>
              <w:adjustRightInd/>
              <w:snapToGrid w:val="0"/>
              <w:jc w:val="center"/>
              <w:rPr>
                <w:rFonts w:eastAsia="Arial Unicode MS" w:cs="Arial Unicode MS"/>
                <w:color w:val="000000"/>
                <w:lang w:val="ru-RU"/>
              </w:rPr>
            </w:pPr>
            <w:r w:rsidRPr="00441A2E">
              <w:rPr>
                <w:rFonts w:eastAsia="Arial Unicode MS" w:cs="Arial Unicode MS"/>
                <w:color w:val="000000"/>
                <w:lang w:val="ru-RU"/>
              </w:rPr>
              <w:t>Среднее специальное</w:t>
            </w:r>
          </w:p>
          <w:p w:rsidR="00EF4214" w:rsidRPr="00441A2E" w:rsidRDefault="00EF4214" w:rsidP="00441A2E">
            <w:pPr>
              <w:widowControl/>
              <w:tabs>
                <w:tab w:val="left" w:pos="6720"/>
              </w:tabs>
              <w:suppressAutoHyphens/>
              <w:autoSpaceDE/>
              <w:autoSpaceDN/>
              <w:adjustRightInd/>
              <w:snapToGrid w:val="0"/>
              <w:jc w:val="center"/>
              <w:rPr>
                <w:rFonts w:eastAsia="Arial Unicode MS" w:cs="Arial Unicode MS"/>
                <w:color w:val="000000"/>
                <w:lang w:val="ru-RU"/>
              </w:rPr>
            </w:pPr>
            <w:r w:rsidRPr="00441A2E">
              <w:rPr>
                <w:rFonts w:eastAsia="Arial Unicode MS" w:cs="Arial Unicode MS"/>
                <w:color w:val="000000"/>
                <w:lang w:val="ru-RU"/>
              </w:rPr>
              <w:t>КПУ</w:t>
            </w:r>
          </w:p>
          <w:p w:rsidR="00EF4214" w:rsidRPr="00441A2E" w:rsidRDefault="00EF4214" w:rsidP="00441A2E">
            <w:pPr>
              <w:widowControl/>
              <w:tabs>
                <w:tab w:val="left" w:pos="6720"/>
              </w:tabs>
              <w:suppressAutoHyphens/>
              <w:autoSpaceDE/>
              <w:autoSpaceDN/>
              <w:adjustRightInd/>
              <w:snapToGrid w:val="0"/>
              <w:jc w:val="center"/>
              <w:rPr>
                <w:rFonts w:eastAsia="Arial Unicode MS" w:cs="Arial Unicode MS"/>
                <w:color w:val="000000"/>
                <w:lang w:val="ru-RU"/>
              </w:rPr>
            </w:pPr>
            <w:r w:rsidRPr="00441A2E">
              <w:rPr>
                <w:rFonts w:eastAsia="Arial Unicode MS" w:cs="Arial Unicode MS"/>
                <w:color w:val="000000"/>
                <w:lang w:val="ru-RU"/>
              </w:rPr>
              <w:t>1992</w:t>
            </w:r>
          </w:p>
        </w:tc>
        <w:tc>
          <w:tcPr>
            <w:tcW w:w="1560" w:type="dxa"/>
            <w:tcBorders>
              <w:top w:val="single" w:sz="4" w:space="0" w:color="000000"/>
              <w:left w:val="single" w:sz="4" w:space="0" w:color="000000"/>
              <w:bottom w:val="single" w:sz="4" w:space="0" w:color="000000"/>
            </w:tcBorders>
            <w:shd w:val="clear" w:color="auto" w:fill="auto"/>
          </w:tcPr>
          <w:p w:rsidR="00EF4214" w:rsidRPr="00441A2E" w:rsidRDefault="00EF4214" w:rsidP="00441A2E">
            <w:pPr>
              <w:widowControl/>
              <w:tabs>
                <w:tab w:val="left" w:pos="6720"/>
              </w:tabs>
              <w:suppressAutoHyphens/>
              <w:autoSpaceDE/>
              <w:autoSpaceDN/>
              <w:adjustRightInd/>
              <w:snapToGrid w:val="0"/>
              <w:jc w:val="center"/>
              <w:rPr>
                <w:rFonts w:eastAsia="Arial Unicode MS" w:cs="Arial Unicode MS"/>
                <w:color w:val="000000"/>
                <w:lang w:val="ru-RU"/>
              </w:rPr>
            </w:pPr>
            <w:r w:rsidRPr="00441A2E">
              <w:rPr>
                <w:rFonts w:eastAsia="Arial Unicode MS" w:cs="Arial Unicode MS"/>
                <w:color w:val="000000"/>
                <w:lang w:val="ru-RU"/>
              </w:rPr>
              <w:t>Учитель начальных классов</w:t>
            </w:r>
          </w:p>
          <w:p w:rsidR="00EF4214" w:rsidRPr="00441A2E" w:rsidRDefault="00EF4214" w:rsidP="00441A2E">
            <w:pPr>
              <w:widowControl/>
              <w:tabs>
                <w:tab w:val="left" w:pos="6720"/>
              </w:tabs>
              <w:suppressAutoHyphens/>
              <w:autoSpaceDE/>
              <w:autoSpaceDN/>
              <w:adjustRightInd/>
              <w:snapToGrid w:val="0"/>
              <w:jc w:val="center"/>
              <w:rPr>
                <w:rFonts w:eastAsia="Arial Unicode MS" w:cs="Arial Unicode MS"/>
                <w:color w:val="000000"/>
                <w:lang w:val="ru-RU"/>
              </w:rPr>
            </w:pPr>
          </w:p>
        </w:tc>
        <w:tc>
          <w:tcPr>
            <w:tcW w:w="5386" w:type="dxa"/>
            <w:tcBorders>
              <w:top w:val="single" w:sz="4" w:space="0" w:color="000000"/>
              <w:left w:val="single" w:sz="4" w:space="0" w:color="000000"/>
              <w:bottom w:val="single" w:sz="4" w:space="0" w:color="000000"/>
            </w:tcBorders>
            <w:shd w:val="clear" w:color="auto" w:fill="auto"/>
          </w:tcPr>
          <w:p w:rsidR="00EF4214" w:rsidRPr="00EF4214" w:rsidRDefault="00EF4214" w:rsidP="00685ED1">
            <w:pPr>
              <w:tabs>
                <w:tab w:val="left" w:pos="6720"/>
              </w:tabs>
              <w:snapToGrid w:val="0"/>
              <w:jc w:val="center"/>
              <w:rPr>
                <w:lang w:val="ru-RU"/>
              </w:rPr>
            </w:pPr>
            <w:r w:rsidRPr="00EF4214">
              <w:rPr>
                <w:lang w:val="ru-RU"/>
              </w:rPr>
              <w:t>Общество с ограниченной ответственностью «Центр Развития Педагогики» Санкт-Петербург 2019г « Современные подходы к преподаванию русского языка и литературы в условиях реализации ФГОС ООО» 108 часов</w:t>
            </w:r>
          </w:p>
          <w:p w:rsidR="00EF4214" w:rsidRPr="00EF4214" w:rsidRDefault="00EF4214" w:rsidP="00685ED1">
            <w:pPr>
              <w:tabs>
                <w:tab w:val="left" w:pos="6720"/>
              </w:tabs>
              <w:snapToGrid w:val="0"/>
              <w:rPr>
                <w:lang w:val="ru-RU"/>
              </w:rPr>
            </w:pPr>
            <w:r w:rsidRPr="00EF4214">
              <w:rPr>
                <w:lang w:val="ru-RU"/>
              </w:rPr>
              <w:t>Всерегиональный научно-образовательный центр «Современные педагогические технологии и специфические особенности преподавания обществознания в условиях реализации ФГОС» 108 часов 2019г</w:t>
            </w:r>
          </w:p>
          <w:p w:rsidR="00EF4214" w:rsidRPr="00EF4214" w:rsidRDefault="00EF4214" w:rsidP="00685ED1">
            <w:pPr>
              <w:tabs>
                <w:tab w:val="left" w:pos="6720"/>
              </w:tabs>
              <w:snapToGrid w:val="0"/>
              <w:jc w:val="center"/>
              <w:rPr>
                <w:lang w:val="ru-RU"/>
              </w:rPr>
            </w:pPr>
            <w:r w:rsidRPr="00EF4214">
              <w:rPr>
                <w:lang w:val="ru-RU"/>
              </w:rPr>
              <w:t>Общество с ограниченной ответственностью «Центр Развития Педагогики» Санкт-Петербург 2019г « Методы и технологии в преподавании учебных дисциплин «Родной язык» и «Родная литература» в соответствии ФГОС» 108 часов</w:t>
            </w:r>
          </w:p>
          <w:p w:rsidR="00EF4214" w:rsidRPr="00EF4214" w:rsidRDefault="00EF4214" w:rsidP="00685ED1">
            <w:pPr>
              <w:tabs>
                <w:tab w:val="left" w:pos="6720"/>
              </w:tabs>
              <w:snapToGrid w:val="0"/>
              <w:jc w:val="center"/>
              <w:rPr>
                <w:lang w:val="ru-RU"/>
              </w:rPr>
            </w:pPr>
            <w:r w:rsidRPr="00EF4214">
              <w:rPr>
                <w:lang w:val="ru-RU"/>
              </w:rPr>
              <w:t>«Особенности разработки и реализации рабочих программ внеурочной деятельности в соответствии с ФГОС» (72 часа» 2022</w:t>
            </w:r>
          </w:p>
          <w:p w:rsidR="00EF4214" w:rsidRPr="00EF4214" w:rsidRDefault="00EF4214" w:rsidP="00685ED1">
            <w:pPr>
              <w:tabs>
                <w:tab w:val="left" w:pos="6720"/>
              </w:tabs>
              <w:snapToGrid w:val="0"/>
              <w:jc w:val="center"/>
              <w:rPr>
                <w:lang w:val="ru-RU"/>
              </w:rPr>
            </w:pPr>
            <w:r w:rsidRPr="00EF4214">
              <w:rPr>
                <w:rFonts w:eastAsia="Arial Unicode MS" w:cs="Arial Unicode MS"/>
                <w:color w:val="000000"/>
                <w:lang w:val="ru-RU"/>
              </w:rPr>
              <w:t xml:space="preserve">«Академия реализации государственной политики и профессионального развития работников образования» Москва  </w:t>
            </w:r>
          </w:p>
          <w:p w:rsidR="00EF4214" w:rsidRPr="00EF4214" w:rsidRDefault="00EF4214" w:rsidP="00685ED1">
            <w:pPr>
              <w:tabs>
                <w:tab w:val="left" w:pos="6720"/>
              </w:tabs>
              <w:snapToGrid w:val="0"/>
              <w:rPr>
                <w:lang w:val="ru-RU"/>
              </w:rPr>
            </w:pPr>
            <w:r w:rsidRPr="00EF4214">
              <w:rPr>
                <w:lang w:val="ru-RU"/>
              </w:rPr>
              <w:t>«Основы формирования финансовой грамотности в образовательной организации» (36ч) 2022г</w:t>
            </w:r>
          </w:p>
          <w:p w:rsidR="00EF4214" w:rsidRPr="00EF4214" w:rsidRDefault="00EF4214" w:rsidP="00685ED1">
            <w:pPr>
              <w:tabs>
                <w:tab w:val="left" w:pos="6720"/>
              </w:tabs>
              <w:snapToGrid w:val="0"/>
              <w:rPr>
                <w:lang w:val="ru-RU"/>
              </w:rPr>
            </w:pPr>
            <w:r w:rsidRPr="00EF4214">
              <w:rPr>
                <w:lang w:val="ru-RU"/>
              </w:rPr>
              <w:t>Реализация требований обновленных ФГОС НОО,ФГОС ООО в работе учителя»(36ч) 2022г</w:t>
            </w:r>
          </w:p>
          <w:p w:rsidR="00EF4214" w:rsidRPr="00EF4214" w:rsidRDefault="00EF4214" w:rsidP="00685ED1">
            <w:pPr>
              <w:tabs>
                <w:tab w:val="left" w:pos="900"/>
              </w:tabs>
              <w:snapToGrid w:val="0"/>
              <w:rPr>
                <w:rFonts w:eastAsia="Arial Unicode MS" w:cs="Arial Unicode MS"/>
                <w:color w:val="000000"/>
                <w:lang w:val="ru-RU"/>
              </w:rPr>
            </w:pPr>
            <w:r w:rsidRPr="00EF4214">
              <w:rPr>
                <w:rFonts w:eastAsia="Arial Unicode MS" w:cs="Arial Unicode MS"/>
                <w:color w:val="000000"/>
                <w:lang w:val="ru-RU"/>
              </w:rPr>
              <w:t>«Совершенствование предметных и методических компетенций педагогических работников в рамках проекта «Учитель будущего» 112 часов 2020</w:t>
            </w:r>
          </w:p>
          <w:p w:rsidR="00EF4214" w:rsidRPr="00EF4214" w:rsidRDefault="00EF4214" w:rsidP="00685ED1">
            <w:pPr>
              <w:tabs>
                <w:tab w:val="left" w:pos="6720"/>
              </w:tabs>
              <w:snapToGrid w:val="0"/>
              <w:rPr>
                <w:rFonts w:eastAsia="Arial Unicode MS" w:cs="Arial Unicode MS"/>
                <w:color w:val="000000"/>
                <w:lang w:val="ru-RU"/>
              </w:rPr>
            </w:pPr>
          </w:p>
        </w:tc>
        <w:tc>
          <w:tcPr>
            <w:tcW w:w="2268" w:type="dxa"/>
            <w:tcBorders>
              <w:top w:val="single" w:sz="4" w:space="0" w:color="000000"/>
              <w:left w:val="single" w:sz="4" w:space="0" w:color="000000"/>
              <w:bottom w:val="single" w:sz="4" w:space="0" w:color="000000"/>
              <w:right w:val="single" w:sz="4" w:space="0" w:color="auto"/>
            </w:tcBorders>
            <w:shd w:val="clear" w:color="auto" w:fill="auto"/>
          </w:tcPr>
          <w:p w:rsidR="00EF4214" w:rsidRPr="00EF4214" w:rsidRDefault="00EF4214" w:rsidP="00685ED1">
            <w:pPr>
              <w:tabs>
                <w:tab w:val="left" w:pos="6720"/>
              </w:tabs>
              <w:snapToGrid w:val="0"/>
              <w:jc w:val="center"/>
              <w:rPr>
                <w:rFonts w:eastAsia="Arial Unicode MS" w:cs="Arial Unicode MS"/>
                <w:color w:val="000000"/>
                <w:lang w:val="ru-RU"/>
              </w:rPr>
            </w:pPr>
            <w:r w:rsidRPr="00EF4214">
              <w:rPr>
                <w:rFonts w:eastAsia="Arial Unicode MS" w:cs="Arial Unicode MS"/>
                <w:color w:val="000000"/>
                <w:lang w:val="ru-RU"/>
              </w:rPr>
              <w:t>8,9 класс</w:t>
            </w:r>
          </w:p>
          <w:p w:rsidR="00EF4214" w:rsidRPr="00EF4214" w:rsidRDefault="00EF4214" w:rsidP="00685ED1">
            <w:pPr>
              <w:tabs>
                <w:tab w:val="left" w:pos="6720"/>
              </w:tabs>
              <w:snapToGrid w:val="0"/>
              <w:jc w:val="center"/>
              <w:rPr>
                <w:rFonts w:eastAsia="Arial Unicode MS" w:cs="Arial Unicode MS"/>
                <w:color w:val="000000"/>
                <w:lang w:val="ru-RU"/>
              </w:rPr>
            </w:pPr>
            <w:r w:rsidRPr="00EF4214">
              <w:rPr>
                <w:rFonts w:eastAsia="Arial Unicode MS" w:cs="Arial Unicode MS"/>
                <w:color w:val="000000"/>
                <w:lang w:val="ru-RU"/>
              </w:rPr>
              <w:t>Русский язык</w:t>
            </w:r>
          </w:p>
          <w:p w:rsidR="00EF4214" w:rsidRPr="00EF4214" w:rsidRDefault="00EF4214" w:rsidP="00685ED1">
            <w:pPr>
              <w:tabs>
                <w:tab w:val="left" w:pos="6720"/>
              </w:tabs>
              <w:snapToGrid w:val="0"/>
              <w:jc w:val="center"/>
              <w:rPr>
                <w:rFonts w:eastAsia="Arial Unicode MS" w:cs="Arial Unicode MS"/>
                <w:color w:val="000000"/>
                <w:lang w:val="ru-RU"/>
              </w:rPr>
            </w:pPr>
            <w:r w:rsidRPr="00EF4214">
              <w:rPr>
                <w:rFonts w:eastAsia="Arial Unicode MS" w:cs="Arial Unicode MS"/>
                <w:color w:val="000000"/>
                <w:lang w:val="ru-RU"/>
              </w:rPr>
              <w:t>Литература</w:t>
            </w:r>
          </w:p>
          <w:p w:rsidR="00EF4214" w:rsidRPr="00EF4214" w:rsidRDefault="00EF4214" w:rsidP="00685ED1">
            <w:pPr>
              <w:tabs>
                <w:tab w:val="left" w:pos="6720"/>
              </w:tabs>
              <w:snapToGrid w:val="0"/>
              <w:jc w:val="center"/>
              <w:rPr>
                <w:rFonts w:eastAsia="Arial Unicode MS" w:cs="Arial Unicode MS"/>
                <w:color w:val="000000"/>
                <w:lang w:val="ru-RU"/>
              </w:rPr>
            </w:pPr>
            <w:r>
              <w:rPr>
                <w:rFonts w:eastAsia="Arial Unicode MS" w:cs="Arial Unicode MS"/>
                <w:color w:val="000000"/>
                <w:lang w:val="ru-RU"/>
              </w:rPr>
              <w:t>6</w:t>
            </w:r>
            <w:r w:rsidRPr="00EF4214">
              <w:rPr>
                <w:rFonts w:eastAsia="Arial Unicode MS" w:cs="Arial Unicode MS"/>
                <w:color w:val="000000"/>
                <w:lang w:val="ru-RU"/>
              </w:rPr>
              <w:t>-9 классы</w:t>
            </w:r>
          </w:p>
          <w:p w:rsidR="00EF4214" w:rsidRPr="00EF4214" w:rsidRDefault="00EF4214" w:rsidP="00685ED1">
            <w:pPr>
              <w:tabs>
                <w:tab w:val="left" w:pos="6720"/>
              </w:tabs>
              <w:snapToGrid w:val="0"/>
              <w:jc w:val="center"/>
              <w:rPr>
                <w:rFonts w:eastAsia="Arial Unicode MS" w:cs="Arial Unicode MS"/>
                <w:color w:val="000000"/>
                <w:lang w:val="ru-RU"/>
              </w:rPr>
            </w:pPr>
            <w:r w:rsidRPr="00EF4214">
              <w:rPr>
                <w:rFonts w:eastAsia="Arial Unicode MS" w:cs="Arial Unicode MS"/>
                <w:color w:val="000000"/>
                <w:lang w:val="ru-RU"/>
              </w:rPr>
              <w:t xml:space="preserve">Обществознание </w:t>
            </w:r>
          </w:p>
        </w:tc>
        <w:tc>
          <w:tcPr>
            <w:tcW w:w="1785" w:type="dxa"/>
            <w:tcBorders>
              <w:top w:val="single" w:sz="4" w:space="0" w:color="000000"/>
              <w:left w:val="single" w:sz="4" w:space="0" w:color="auto"/>
              <w:bottom w:val="single" w:sz="4" w:space="0" w:color="000000"/>
              <w:right w:val="single" w:sz="4" w:space="0" w:color="000000"/>
            </w:tcBorders>
            <w:shd w:val="clear" w:color="auto" w:fill="auto"/>
          </w:tcPr>
          <w:p w:rsidR="00EF4214" w:rsidRPr="00441A2E" w:rsidRDefault="00EF4214" w:rsidP="00441A2E">
            <w:pPr>
              <w:widowControl/>
              <w:tabs>
                <w:tab w:val="left" w:pos="6720"/>
              </w:tabs>
              <w:suppressAutoHyphens/>
              <w:autoSpaceDE/>
              <w:autoSpaceDN/>
              <w:adjustRightInd/>
              <w:snapToGrid w:val="0"/>
              <w:jc w:val="center"/>
              <w:rPr>
                <w:rFonts w:eastAsia="Arial Unicode MS" w:cs="Arial Unicode MS"/>
                <w:color w:val="000000"/>
                <w:lang w:val="ru-RU"/>
              </w:rPr>
            </w:pPr>
            <w:r w:rsidRPr="00441A2E">
              <w:rPr>
                <w:rFonts w:eastAsia="Arial Unicode MS" w:cs="Arial Unicode MS"/>
                <w:color w:val="000000"/>
                <w:lang w:val="ru-RU"/>
              </w:rPr>
              <w:t>Первая</w:t>
            </w:r>
          </w:p>
          <w:p w:rsidR="00EF4214" w:rsidRPr="00441A2E" w:rsidRDefault="00EF4214" w:rsidP="00441A2E">
            <w:pPr>
              <w:widowControl/>
              <w:tabs>
                <w:tab w:val="left" w:pos="6720"/>
              </w:tabs>
              <w:suppressAutoHyphens/>
              <w:autoSpaceDE/>
              <w:autoSpaceDN/>
              <w:adjustRightInd/>
              <w:snapToGrid w:val="0"/>
              <w:jc w:val="center"/>
              <w:rPr>
                <w:rFonts w:eastAsia="Arial Unicode MS" w:cs="Arial Unicode MS"/>
                <w:color w:val="000000"/>
                <w:lang w:val="ru-RU"/>
              </w:rPr>
            </w:pPr>
            <w:r w:rsidRPr="00441A2E">
              <w:rPr>
                <w:rFonts w:eastAsia="Arial Unicode MS" w:cs="Arial Unicode MS"/>
                <w:color w:val="000000"/>
                <w:lang w:val="ru-RU"/>
              </w:rPr>
              <w:t>/Приказ минобразования Ростовской области от 17.11.2017г. № 828</w:t>
            </w:r>
          </w:p>
        </w:tc>
      </w:tr>
      <w:tr w:rsidR="00EF4214" w:rsidRPr="00602744" w:rsidTr="00441A2E">
        <w:trPr>
          <w:trHeight w:val="385"/>
        </w:trPr>
        <w:tc>
          <w:tcPr>
            <w:tcW w:w="697" w:type="dxa"/>
            <w:gridSpan w:val="2"/>
            <w:tcBorders>
              <w:top w:val="single" w:sz="4" w:space="0" w:color="000000"/>
              <w:left w:val="single" w:sz="4" w:space="0" w:color="000000"/>
              <w:bottom w:val="single" w:sz="4" w:space="0" w:color="000000"/>
            </w:tcBorders>
            <w:shd w:val="clear" w:color="auto" w:fill="auto"/>
          </w:tcPr>
          <w:p w:rsidR="00EF4214" w:rsidRPr="00441A2E" w:rsidRDefault="00EF4214" w:rsidP="00EF4214">
            <w:pPr>
              <w:widowControl/>
              <w:tabs>
                <w:tab w:val="left" w:pos="6720"/>
              </w:tabs>
              <w:suppressAutoHyphens/>
              <w:autoSpaceDE/>
              <w:autoSpaceDN/>
              <w:adjustRightInd/>
              <w:snapToGrid w:val="0"/>
              <w:spacing w:after="200" w:line="276" w:lineRule="auto"/>
              <w:jc w:val="center"/>
              <w:rPr>
                <w:rFonts w:eastAsia="Times New Roman"/>
                <w:sz w:val="22"/>
                <w:szCs w:val="22"/>
                <w:lang w:val="ru-RU" w:eastAsia="zh-CN"/>
              </w:rPr>
            </w:pPr>
            <w:r>
              <w:rPr>
                <w:rFonts w:eastAsia="Times New Roman"/>
                <w:sz w:val="22"/>
                <w:szCs w:val="22"/>
                <w:lang w:val="ru-RU" w:eastAsia="zh-CN"/>
              </w:rPr>
              <w:t>35</w:t>
            </w:r>
          </w:p>
        </w:tc>
        <w:tc>
          <w:tcPr>
            <w:tcW w:w="1855" w:type="dxa"/>
            <w:tcBorders>
              <w:top w:val="single" w:sz="4" w:space="0" w:color="000000"/>
              <w:left w:val="single" w:sz="4" w:space="0" w:color="000000"/>
              <w:bottom w:val="single" w:sz="4" w:space="0" w:color="000000"/>
            </w:tcBorders>
            <w:shd w:val="clear" w:color="auto" w:fill="auto"/>
          </w:tcPr>
          <w:p w:rsidR="00EF4214" w:rsidRPr="00441A2E" w:rsidRDefault="00EF4214" w:rsidP="00441A2E">
            <w:pPr>
              <w:widowControl/>
              <w:tabs>
                <w:tab w:val="left" w:pos="6720"/>
              </w:tabs>
              <w:suppressAutoHyphens/>
              <w:autoSpaceDE/>
              <w:autoSpaceDN/>
              <w:adjustRightInd/>
              <w:snapToGrid w:val="0"/>
              <w:jc w:val="center"/>
              <w:rPr>
                <w:rFonts w:eastAsia="Arial Unicode MS" w:cs="Arial Unicode MS"/>
                <w:color w:val="000000"/>
                <w:lang w:val="ru-RU"/>
              </w:rPr>
            </w:pPr>
            <w:r w:rsidRPr="00441A2E">
              <w:rPr>
                <w:rFonts w:eastAsia="Arial Unicode MS" w:cs="Arial Unicode MS"/>
                <w:color w:val="000000"/>
                <w:lang w:val="ru-RU"/>
              </w:rPr>
              <w:t xml:space="preserve">Крючкова Елена Ивановна </w:t>
            </w:r>
          </w:p>
        </w:tc>
        <w:tc>
          <w:tcPr>
            <w:tcW w:w="1984" w:type="dxa"/>
            <w:tcBorders>
              <w:top w:val="single" w:sz="4" w:space="0" w:color="000000"/>
              <w:left w:val="single" w:sz="4" w:space="0" w:color="000000"/>
              <w:bottom w:val="single" w:sz="4" w:space="0" w:color="000000"/>
            </w:tcBorders>
            <w:shd w:val="clear" w:color="auto" w:fill="auto"/>
          </w:tcPr>
          <w:p w:rsidR="00EF4214" w:rsidRPr="00441A2E" w:rsidRDefault="00EF4214" w:rsidP="00441A2E">
            <w:pPr>
              <w:widowControl/>
              <w:tabs>
                <w:tab w:val="left" w:pos="6720"/>
              </w:tabs>
              <w:suppressAutoHyphens/>
              <w:autoSpaceDE/>
              <w:autoSpaceDN/>
              <w:adjustRightInd/>
              <w:snapToGrid w:val="0"/>
              <w:jc w:val="center"/>
              <w:rPr>
                <w:rFonts w:eastAsia="Arial Unicode MS" w:cs="Arial Unicode MS"/>
                <w:color w:val="000000"/>
                <w:lang w:val="ru-RU"/>
              </w:rPr>
            </w:pPr>
            <w:r w:rsidRPr="00441A2E">
              <w:rPr>
                <w:rFonts w:eastAsia="Arial Unicode MS" w:cs="Arial Unicode MS"/>
                <w:color w:val="000000"/>
                <w:lang w:val="ru-RU"/>
              </w:rPr>
              <w:t xml:space="preserve">Высшее </w:t>
            </w:r>
          </w:p>
          <w:p w:rsidR="00EF4214" w:rsidRPr="00441A2E" w:rsidRDefault="00EF4214" w:rsidP="00441A2E">
            <w:pPr>
              <w:widowControl/>
              <w:tabs>
                <w:tab w:val="left" w:pos="6720"/>
              </w:tabs>
              <w:suppressAutoHyphens/>
              <w:autoSpaceDE/>
              <w:autoSpaceDN/>
              <w:adjustRightInd/>
              <w:snapToGrid w:val="0"/>
              <w:jc w:val="center"/>
              <w:rPr>
                <w:rFonts w:eastAsia="Arial Unicode MS" w:cs="Arial Unicode MS"/>
                <w:color w:val="000000"/>
                <w:lang w:val="ru-RU"/>
              </w:rPr>
            </w:pPr>
            <w:r w:rsidRPr="00441A2E">
              <w:rPr>
                <w:rFonts w:eastAsia="Arial Unicode MS" w:cs="Arial Unicode MS"/>
                <w:color w:val="000000"/>
                <w:lang w:val="ru-RU"/>
              </w:rPr>
              <w:t>РГУ</w:t>
            </w:r>
          </w:p>
          <w:p w:rsidR="00EF4214" w:rsidRPr="00441A2E" w:rsidRDefault="00EF4214" w:rsidP="00441A2E">
            <w:pPr>
              <w:widowControl/>
              <w:tabs>
                <w:tab w:val="left" w:pos="6720"/>
              </w:tabs>
              <w:suppressAutoHyphens/>
              <w:autoSpaceDE/>
              <w:autoSpaceDN/>
              <w:adjustRightInd/>
              <w:snapToGrid w:val="0"/>
              <w:jc w:val="center"/>
              <w:rPr>
                <w:rFonts w:eastAsia="Arial Unicode MS" w:cs="Arial Unicode MS"/>
                <w:color w:val="000000"/>
                <w:lang w:val="ru-RU"/>
              </w:rPr>
            </w:pPr>
            <w:r w:rsidRPr="00441A2E">
              <w:rPr>
                <w:rFonts w:eastAsia="Arial Unicode MS" w:cs="Arial Unicode MS"/>
                <w:color w:val="000000"/>
                <w:lang w:val="ru-RU"/>
              </w:rPr>
              <w:t>2005</w:t>
            </w:r>
          </w:p>
        </w:tc>
        <w:tc>
          <w:tcPr>
            <w:tcW w:w="1560" w:type="dxa"/>
            <w:tcBorders>
              <w:top w:val="single" w:sz="4" w:space="0" w:color="000000"/>
              <w:left w:val="single" w:sz="4" w:space="0" w:color="000000"/>
              <w:bottom w:val="single" w:sz="4" w:space="0" w:color="000000"/>
            </w:tcBorders>
            <w:shd w:val="clear" w:color="auto" w:fill="auto"/>
          </w:tcPr>
          <w:p w:rsidR="00EF4214" w:rsidRPr="00441A2E" w:rsidRDefault="00EF4214" w:rsidP="00441A2E">
            <w:pPr>
              <w:widowControl/>
              <w:tabs>
                <w:tab w:val="left" w:pos="6720"/>
              </w:tabs>
              <w:suppressAutoHyphens/>
              <w:autoSpaceDE/>
              <w:autoSpaceDN/>
              <w:adjustRightInd/>
              <w:snapToGrid w:val="0"/>
              <w:jc w:val="center"/>
              <w:rPr>
                <w:rFonts w:eastAsia="Arial Unicode MS" w:cs="Arial Unicode MS"/>
                <w:color w:val="000000"/>
                <w:lang w:val="ru-RU"/>
              </w:rPr>
            </w:pPr>
            <w:r w:rsidRPr="00441A2E">
              <w:rPr>
                <w:rFonts w:eastAsia="Arial Unicode MS" w:cs="Arial Unicode MS"/>
                <w:color w:val="000000"/>
                <w:lang w:val="ru-RU"/>
              </w:rPr>
              <w:t>Учитель географии</w:t>
            </w:r>
          </w:p>
          <w:p w:rsidR="00EF4214" w:rsidRPr="00441A2E" w:rsidRDefault="00EF4214" w:rsidP="00441A2E">
            <w:pPr>
              <w:widowControl/>
              <w:tabs>
                <w:tab w:val="left" w:pos="6720"/>
              </w:tabs>
              <w:suppressAutoHyphens/>
              <w:autoSpaceDE/>
              <w:autoSpaceDN/>
              <w:adjustRightInd/>
              <w:snapToGrid w:val="0"/>
              <w:jc w:val="center"/>
              <w:rPr>
                <w:rFonts w:eastAsia="Arial Unicode MS" w:cs="Arial Unicode MS"/>
                <w:color w:val="000000"/>
                <w:lang w:val="ru-RU"/>
              </w:rPr>
            </w:pPr>
          </w:p>
          <w:p w:rsidR="00EF4214" w:rsidRPr="00441A2E" w:rsidRDefault="00EF4214" w:rsidP="00441A2E">
            <w:pPr>
              <w:widowControl/>
              <w:tabs>
                <w:tab w:val="left" w:pos="6720"/>
              </w:tabs>
              <w:suppressAutoHyphens/>
              <w:autoSpaceDE/>
              <w:autoSpaceDN/>
              <w:adjustRightInd/>
              <w:snapToGrid w:val="0"/>
              <w:jc w:val="center"/>
              <w:rPr>
                <w:rFonts w:eastAsia="Arial Unicode MS" w:cs="Arial Unicode MS"/>
                <w:color w:val="000000"/>
                <w:lang w:val="ru-RU"/>
              </w:rPr>
            </w:pPr>
          </w:p>
        </w:tc>
        <w:tc>
          <w:tcPr>
            <w:tcW w:w="5386" w:type="dxa"/>
            <w:tcBorders>
              <w:top w:val="single" w:sz="4" w:space="0" w:color="000000"/>
              <w:left w:val="single" w:sz="4" w:space="0" w:color="000000"/>
              <w:bottom w:val="single" w:sz="4" w:space="0" w:color="000000"/>
            </w:tcBorders>
            <w:shd w:val="clear" w:color="auto" w:fill="auto"/>
          </w:tcPr>
          <w:p w:rsidR="00EF4214" w:rsidRPr="005360CC" w:rsidRDefault="00EF4214" w:rsidP="00685ED1">
            <w:pPr>
              <w:tabs>
                <w:tab w:val="left" w:pos="6720"/>
              </w:tabs>
              <w:snapToGrid w:val="0"/>
              <w:jc w:val="center"/>
            </w:pPr>
          </w:p>
          <w:p w:rsidR="00EF4214" w:rsidRPr="00EF4214" w:rsidRDefault="00EF4214" w:rsidP="00685ED1">
            <w:pPr>
              <w:tabs>
                <w:tab w:val="left" w:pos="6720"/>
              </w:tabs>
              <w:snapToGrid w:val="0"/>
              <w:jc w:val="center"/>
              <w:rPr>
                <w:rFonts w:eastAsia="Arial Unicode MS" w:cs="Arial Unicode MS"/>
                <w:color w:val="000000"/>
                <w:lang w:val="ru-RU"/>
              </w:rPr>
            </w:pPr>
            <w:r w:rsidRPr="00EF4214">
              <w:rPr>
                <w:rFonts w:eastAsia="Arial Unicode MS" w:cs="Arial Unicode MS"/>
                <w:color w:val="000000"/>
                <w:lang w:val="ru-RU"/>
              </w:rPr>
              <w:t>Частное ОУ ДПО «Институт переподготовки и повышения квалификации» 2019г по программе «Психология и педагогика инклюзивного образования в соответствии с ФГОС» 32 часа</w:t>
            </w:r>
          </w:p>
          <w:p w:rsidR="00EF4214" w:rsidRPr="00EF4214" w:rsidRDefault="00EF4214" w:rsidP="00685ED1">
            <w:pPr>
              <w:tabs>
                <w:tab w:val="left" w:pos="6720"/>
              </w:tabs>
              <w:snapToGrid w:val="0"/>
              <w:rPr>
                <w:rFonts w:eastAsia="Arial Unicode MS" w:cs="Arial Unicode MS"/>
                <w:color w:val="000000"/>
                <w:lang w:val="ru-RU"/>
              </w:rPr>
            </w:pPr>
            <w:r w:rsidRPr="00EF4214">
              <w:rPr>
                <w:rFonts w:eastAsia="Arial Unicode MS" w:cs="Arial Unicode MS"/>
                <w:color w:val="000000"/>
                <w:lang w:val="ru-RU"/>
              </w:rPr>
              <w:t>Частное ОУ ДПО «Институт переподготовки и повышения квалификации»</w:t>
            </w:r>
            <w:r w:rsidRPr="00EF4214">
              <w:rPr>
                <w:rFonts w:eastAsia="Arial Unicode MS" w:cs="Arial Unicode MS"/>
                <w:shd w:val="clear" w:color="auto" w:fill="FFFFFF"/>
                <w:lang w:val="ru-RU"/>
              </w:rPr>
              <w:t xml:space="preserve"> 2019г</w:t>
            </w:r>
            <w:r w:rsidRPr="00EF4214">
              <w:rPr>
                <w:rFonts w:eastAsia="Arial Unicode MS" w:cs="Arial Unicode MS"/>
                <w:color w:val="000000"/>
                <w:lang w:val="ru-RU"/>
              </w:rPr>
              <w:t xml:space="preserve"> по программе «Методика преподавания химии в соответствии с ФГОС» 108 часов</w:t>
            </w:r>
          </w:p>
          <w:p w:rsidR="00EF4214" w:rsidRPr="00EF4214" w:rsidRDefault="00EF4214" w:rsidP="00685ED1">
            <w:pPr>
              <w:tabs>
                <w:tab w:val="left" w:pos="6720"/>
              </w:tabs>
              <w:snapToGrid w:val="0"/>
              <w:rPr>
                <w:lang w:val="ru-RU"/>
              </w:rPr>
            </w:pPr>
            <w:r w:rsidRPr="00EF4214">
              <w:rPr>
                <w:lang w:val="ru-RU"/>
              </w:rPr>
              <w:t xml:space="preserve"> </w:t>
            </w:r>
            <w:r w:rsidRPr="00EF4214">
              <w:rPr>
                <w:rFonts w:eastAsia="Arial Unicode MS" w:cs="Arial Unicode MS"/>
                <w:color w:val="000000"/>
                <w:lang w:val="ru-RU"/>
              </w:rPr>
              <w:t xml:space="preserve">«Академия реализации государственной политики и профессионального развития работников образования» Москва  </w:t>
            </w:r>
            <w:r w:rsidRPr="00EF4214">
              <w:rPr>
                <w:lang w:val="ru-RU"/>
              </w:rPr>
              <w:t>«Основы формирования финансовой грамотности в образовательной организации» (36ч) 2022г</w:t>
            </w:r>
          </w:p>
          <w:p w:rsidR="00EF4214" w:rsidRPr="00EF4214" w:rsidRDefault="00EF4214" w:rsidP="00685ED1">
            <w:pPr>
              <w:spacing w:before="100" w:beforeAutospacing="1" w:after="119"/>
              <w:rPr>
                <w:lang w:val="ru-RU"/>
              </w:rPr>
            </w:pPr>
            <w:r w:rsidRPr="00EF4214">
              <w:rPr>
                <w:lang w:val="ru-RU"/>
              </w:rPr>
              <w:t>Реализация требований обновленных ФГОС НОО,ФГОС ООО в работе учителя»(36ч) 2022г</w:t>
            </w:r>
          </w:p>
          <w:p w:rsidR="00EF4214" w:rsidRPr="00EF4214" w:rsidRDefault="00EF4214" w:rsidP="00685ED1">
            <w:pPr>
              <w:spacing w:before="100" w:beforeAutospacing="1" w:after="119"/>
              <w:rPr>
                <w:lang w:val="ru-RU"/>
              </w:rPr>
            </w:pPr>
            <w:r w:rsidRPr="00EF4214">
              <w:rPr>
                <w:lang w:val="ru-RU"/>
              </w:rPr>
              <w:t>Центр развития педагогики» Санкт-Петербург «Современные подходы к преподаванию биологии в условиях реализации ФГОС ОО» (72 часа) 2019г.</w:t>
            </w:r>
          </w:p>
          <w:p w:rsidR="00EF4214" w:rsidRPr="00EF4214" w:rsidRDefault="00EF4214" w:rsidP="00685ED1">
            <w:pPr>
              <w:tabs>
                <w:tab w:val="left" w:pos="900"/>
              </w:tabs>
              <w:snapToGrid w:val="0"/>
              <w:rPr>
                <w:rFonts w:eastAsia="Arial Unicode MS" w:cs="Arial Unicode MS"/>
                <w:color w:val="000000"/>
                <w:lang w:val="ru-RU"/>
              </w:rPr>
            </w:pPr>
            <w:r w:rsidRPr="00EF4214">
              <w:rPr>
                <w:rFonts w:eastAsia="Arial Unicode MS" w:cs="Arial Unicode MS"/>
                <w:color w:val="000000"/>
                <w:lang w:val="ru-RU"/>
              </w:rPr>
              <w:t>«Академия реализации государственной политики и профессионального развития работников образования» Москва  по проблеме «Совершенствование предметных и методических компетенций педагогических работников в рамках проекта «Учитель будущего» 112 часов 2020</w:t>
            </w:r>
          </w:p>
          <w:p w:rsidR="00EF4214" w:rsidRPr="00EF4214" w:rsidRDefault="00EF4214" w:rsidP="00685ED1">
            <w:pPr>
              <w:tabs>
                <w:tab w:val="left" w:pos="6720"/>
              </w:tabs>
              <w:snapToGrid w:val="0"/>
              <w:jc w:val="center"/>
              <w:rPr>
                <w:rFonts w:eastAsia="Arial Unicode MS" w:cs="Arial Unicode MS"/>
                <w:color w:val="000000"/>
                <w:lang w:val="ru-RU"/>
              </w:rPr>
            </w:pPr>
            <w:r w:rsidRPr="00EF4214">
              <w:rPr>
                <w:rFonts w:eastAsia="Arial Unicode MS" w:cs="Arial Unicode MS"/>
                <w:color w:val="000000"/>
                <w:lang w:val="ru-RU"/>
              </w:rPr>
              <w:t xml:space="preserve">ГБОУ ДПО ИПК и ПРО г Ростов-на-Дону, 2021г., программа дополнительного профессионального образования </w:t>
            </w:r>
          </w:p>
          <w:p w:rsidR="00EF4214" w:rsidRPr="00EF4214" w:rsidRDefault="00EF4214" w:rsidP="00685ED1">
            <w:pPr>
              <w:spacing w:before="100" w:beforeAutospacing="1" w:after="119"/>
              <w:rPr>
                <w:rFonts w:eastAsia="Arial Unicode MS" w:cs="Arial Unicode MS"/>
                <w:color w:val="000000"/>
                <w:lang w:val="ru-RU"/>
              </w:rPr>
            </w:pPr>
            <w:r w:rsidRPr="00EF4214">
              <w:rPr>
                <w:rFonts w:eastAsia="Arial Unicode MS" w:cs="Arial Unicode MS"/>
                <w:color w:val="000000"/>
                <w:lang w:val="ru-RU"/>
              </w:rPr>
              <w:t>«Совершенствование подходов к оцениванию развернутых ответов работ участников ГИА –( экспертами областной предметной комиссии по предмету «Химия» (72 часа) 2021г</w:t>
            </w:r>
          </w:p>
        </w:tc>
        <w:tc>
          <w:tcPr>
            <w:tcW w:w="2268" w:type="dxa"/>
            <w:tcBorders>
              <w:top w:val="single" w:sz="4" w:space="0" w:color="000000"/>
              <w:left w:val="single" w:sz="4" w:space="0" w:color="000000"/>
              <w:bottom w:val="single" w:sz="4" w:space="0" w:color="000000"/>
              <w:right w:val="single" w:sz="4" w:space="0" w:color="auto"/>
            </w:tcBorders>
            <w:shd w:val="clear" w:color="auto" w:fill="auto"/>
          </w:tcPr>
          <w:p w:rsidR="00EF4214" w:rsidRPr="00EF4214" w:rsidRDefault="00EF4214" w:rsidP="00685ED1">
            <w:pPr>
              <w:tabs>
                <w:tab w:val="left" w:pos="6720"/>
              </w:tabs>
              <w:snapToGrid w:val="0"/>
              <w:jc w:val="center"/>
              <w:rPr>
                <w:rFonts w:eastAsia="Arial Unicode MS" w:cs="Arial Unicode MS"/>
                <w:color w:val="000000"/>
                <w:lang w:val="ru-RU"/>
              </w:rPr>
            </w:pPr>
            <w:r>
              <w:rPr>
                <w:rFonts w:eastAsia="Arial Unicode MS" w:cs="Arial Unicode MS"/>
                <w:color w:val="000000"/>
                <w:lang w:val="ru-RU"/>
              </w:rPr>
              <w:t>6</w:t>
            </w:r>
            <w:r w:rsidRPr="00EF4214">
              <w:rPr>
                <w:rFonts w:eastAsia="Arial Unicode MS" w:cs="Arial Unicode MS"/>
                <w:color w:val="000000"/>
                <w:lang w:val="ru-RU"/>
              </w:rPr>
              <w:t>-9 класс</w:t>
            </w:r>
          </w:p>
          <w:p w:rsidR="00EF4214" w:rsidRPr="00EF4214" w:rsidRDefault="00EF4214" w:rsidP="00685ED1">
            <w:pPr>
              <w:tabs>
                <w:tab w:val="left" w:pos="6720"/>
              </w:tabs>
              <w:snapToGrid w:val="0"/>
              <w:jc w:val="center"/>
              <w:rPr>
                <w:rFonts w:eastAsia="Arial Unicode MS" w:cs="Arial Unicode MS"/>
                <w:color w:val="000000"/>
                <w:lang w:val="ru-RU"/>
              </w:rPr>
            </w:pPr>
            <w:r w:rsidRPr="00EF4214">
              <w:rPr>
                <w:rFonts w:eastAsia="Arial Unicode MS" w:cs="Arial Unicode MS"/>
                <w:color w:val="000000"/>
                <w:lang w:val="ru-RU"/>
              </w:rPr>
              <w:t>Биология география</w:t>
            </w:r>
          </w:p>
          <w:p w:rsidR="00EF4214" w:rsidRPr="00EF4214" w:rsidRDefault="00EF4214" w:rsidP="00685ED1">
            <w:pPr>
              <w:tabs>
                <w:tab w:val="left" w:pos="6720"/>
              </w:tabs>
              <w:snapToGrid w:val="0"/>
              <w:jc w:val="center"/>
              <w:rPr>
                <w:rFonts w:eastAsia="Arial Unicode MS" w:cs="Arial Unicode MS"/>
                <w:color w:val="000000"/>
                <w:lang w:val="ru-RU"/>
              </w:rPr>
            </w:pPr>
            <w:r w:rsidRPr="00EF4214">
              <w:rPr>
                <w:rFonts w:eastAsia="Arial Unicode MS" w:cs="Arial Unicode MS"/>
                <w:color w:val="000000"/>
                <w:lang w:val="ru-RU"/>
              </w:rPr>
              <w:t xml:space="preserve">8-9 класс </w:t>
            </w:r>
          </w:p>
          <w:p w:rsidR="00EF4214" w:rsidRPr="00EF4214" w:rsidRDefault="00EF4214" w:rsidP="00685ED1">
            <w:pPr>
              <w:tabs>
                <w:tab w:val="left" w:pos="6720"/>
              </w:tabs>
              <w:snapToGrid w:val="0"/>
              <w:jc w:val="center"/>
              <w:rPr>
                <w:rFonts w:eastAsia="Arial Unicode MS" w:cs="Arial Unicode MS"/>
                <w:color w:val="000000"/>
                <w:lang w:val="ru-RU"/>
              </w:rPr>
            </w:pPr>
            <w:r w:rsidRPr="00EF4214">
              <w:rPr>
                <w:rFonts w:eastAsia="Arial Unicode MS" w:cs="Arial Unicode MS"/>
                <w:color w:val="000000"/>
                <w:lang w:val="ru-RU"/>
              </w:rPr>
              <w:t xml:space="preserve">Химия </w:t>
            </w:r>
          </w:p>
          <w:p w:rsidR="00EF4214" w:rsidRPr="00EF4214" w:rsidRDefault="00EF4214" w:rsidP="00685ED1">
            <w:pPr>
              <w:tabs>
                <w:tab w:val="left" w:pos="6720"/>
              </w:tabs>
              <w:snapToGrid w:val="0"/>
              <w:jc w:val="center"/>
              <w:rPr>
                <w:rFonts w:eastAsia="Arial Unicode MS" w:cs="Arial Unicode MS"/>
                <w:color w:val="000000"/>
                <w:lang w:val="ru-RU"/>
              </w:rPr>
            </w:pPr>
            <w:r w:rsidRPr="00EF4214">
              <w:rPr>
                <w:rFonts w:eastAsia="Arial Unicode MS" w:cs="Arial Unicode MS"/>
                <w:color w:val="000000"/>
                <w:lang w:val="ru-RU"/>
              </w:rPr>
              <w:t>Внеурочная д-ть</w:t>
            </w:r>
          </w:p>
          <w:p w:rsidR="00EF4214" w:rsidRPr="00EF4214" w:rsidRDefault="00EF4214" w:rsidP="00685ED1">
            <w:pPr>
              <w:tabs>
                <w:tab w:val="left" w:pos="6720"/>
              </w:tabs>
              <w:snapToGrid w:val="0"/>
              <w:jc w:val="center"/>
              <w:rPr>
                <w:rFonts w:eastAsia="Arial Unicode MS" w:cs="Arial Unicode MS"/>
                <w:color w:val="000000"/>
                <w:lang w:val="ru-RU"/>
              </w:rPr>
            </w:pPr>
            <w:r w:rsidRPr="00EF4214">
              <w:rPr>
                <w:rFonts w:eastAsia="Arial Unicode MS" w:cs="Arial Unicode MS"/>
                <w:color w:val="000000"/>
                <w:lang w:val="ru-RU"/>
              </w:rPr>
              <w:t>Живая география</w:t>
            </w:r>
          </w:p>
          <w:p w:rsidR="00EF4214" w:rsidRPr="00EF4214" w:rsidRDefault="00EF4214" w:rsidP="00685ED1">
            <w:pPr>
              <w:tabs>
                <w:tab w:val="left" w:pos="6720"/>
              </w:tabs>
              <w:snapToGrid w:val="0"/>
              <w:jc w:val="center"/>
              <w:rPr>
                <w:rFonts w:eastAsia="Arial Unicode MS" w:cs="Arial Unicode MS"/>
                <w:color w:val="000000"/>
                <w:lang w:val="ru-RU"/>
              </w:rPr>
            </w:pPr>
            <w:r w:rsidRPr="00EF4214">
              <w:rPr>
                <w:rFonts w:eastAsia="Arial Unicode MS" w:cs="Arial Unicode MS"/>
                <w:color w:val="000000"/>
                <w:lang w:val="ru-RU"/>
              </w:rPr>
              <w:t>Тропинка к здоровью</w:t>
            </w:r>
          </w:p>
          <w:p w:rsidR="00EF4214" w:rsidRPr="00EF4214" w:rsidRDefault="00EF4214" w:rsidP="00685ED1">
            <w:pPr>
              <w:tabs>
                <w:tab w:val="left" w:pos="6720"/>
              </w:tabs>
              <w:snapToGrid w:val="0"/>
              <w:jc w:val="center"/>
              <w:rPr>
                <w:rFonts w:eastAsia="Arial Unicode MS" w:cs="Arial Unicode MS"/>
                <w:color w:val="000000"/>
                <w:lang w:val="ru-RU"/>
              </w:rPr>
            </w:pPr>
            <w:r w:rsidRPr="00EF4214">
              <w:rPr>
                <w:rFonts w:eastAsia="Arial Unicode MS" w:cs="Arial Unicode MS"/>
                <w:color w:val="000000"/>
                <w:lang w:val="ru-RU"/>
              </w:rPr>
              <w:t>Друзья природы</w:t>
            </w:r>
          </w:p>
          <w:p w:rsidR="00EF4214" w:rsidRPr="00EF4214" w:rsidRDefault="00EF4214" w:rsidP="00685ED1">
            <w:pPr>
              <w:tabs>
                <w:tab w:val="left" w:pos="6720"/>
              </w:tabs>
              <w:snapToGrid w:val="0"/>
              <w:jc w:val="center"/>
              <w:rPr>
                <w:rFonts w:eastAsia="Arial Unicode MS" w:cs="Arial Unicode MS"/>
                <w:color w:val="000000"/>
                <w:lang w:val="ru-RU"/>
              </w:rPr>
            </w:pPr>
          </w:p>
        </w:tc>
        <w:tc>
          <w:tcPr>
            <w:tcW w:w="1785" w:type="dxa"/>
            <w:tcBorders>
              <w:top w:val="single" w:sz="4" w:space="0" w:color="000000"/>
              <w:left w:val="single" w:sz="4" w:space="0" w:color="auto"/>
              <w:bottom w:val="single" w:sz="4" w:space="0" w:color="000000"/>
              <w:right w:val="single" w:sz="4" w:space="0" w:color="000000"/>
            </w:tcBorders>
            <w:shd w:val="clear" w:color="auto" w:fill="auto"/>
          </w:tcPr>
          <w:p w:rsidR="00EF4214" w:rsidRPr="00441A2E" w:rsidRDefault="00EF4214" w:rsidP="00441A2E">
            <w:pPr>
              <w:widowControl/>
              <w:tabs>
                <w:tab w:val="left" w:pos="6720"/>
              </w:tabs>
              <w:suppressAutoHyphens/>
              <w:autoSpaceDE/>
              <w:autoSpaceDN/>
              <w:adjustRightInd/>
              <w:snapToGrid w:val="0"/>
              <w:jc w:val="center"/>
              <w:rPr>
                <w:rFonts w:eastAsia="Arial Unicode MS" w:cs="Arial Unicode MS"/>
                <w:color w:val="000000"/>
                <w:lang w:val="ru-RU"/>
              </w:rPr>
            </w:pPr>
            <w:r w:rsidRPr="00441A2E">
              <w:rPr>
                <w:rFonts w:eastAsia="Arial Unicode MS" w:cs="Arial Unicode MS"/>
                <w:color w:val="000000"/>
                <w:lang w:val="ru-RU"/>
              </w:rPr>
              <w:t xml:space="preserve">Высшая </w:t>
            </w:r>
          </w:p>
          <w:p w:rsidR="00EF4214" w:rsidRPr="00441A2E" w:rsidRDefault="00EF4214" w:rsidP="00441A2E">
            <w:pPr>
              <w:widowControl/>
              <w:tabs>
                <w:tab w:val="left" w:pos="6720"/>
              </w:tabs>
              <w:suppressAutoHyphens/>
              <w:autoSpaceDE/>
              <w:autoSpaceDN/>
              <w:adjustRightInd/>
              <w:snapToGrid w:val="0"/>
              <w:jc w:val="center"/>
              <w:rPr>
                <w:rFonts w:eastAsia="Arial Unicode MS" w:cs="Arial Unicode MS"/>
                <w:color w:val="000000"/>
                <w:lang w:val="ru-RU"/>
              </w:rPr>
            </w:pPr>
            <w:r w:rsidRPr="00441A2E">
              <w:rPr>
                <w:rFonts w:eastAsia="Arial Unicode MS" w:cs="Arial Unicode MS"/>
                <w:color w:val="000000"/>
                <w:lang w:val="ru-RU"/>
              </w:rPr>
              <w:t>/Приказ минобразования Ростовской области от 23.11.2018г. №881</w:t>
            </w:r>
          </w:p>
        </w:tc>
      </w:tr>
      <w:tr w:rsidR="00EF4214" w:rsidRPr="00602744" w:rsidTr="00441A2E">
        <w:trPr>
          <w:trHeight w:val="385"/>
        </w:trPr>
        <w:tc>
          <w:tcPr>
            <w:tcW w:w="697" w:type="dxa"/>
            <w:gridSpan w:val="2"/>
            <w:tcBorders>
              <w:top w:val="single" w:sz="4" w:space="0" w:color="000000"/>
              <w:left w:val="single" w:sz="4" w:space="0" w:color="000000"/>
              <w:bottom w:val="single" w:sz="4" w:space="0" w:color="000000"/>
            </w:tcBorders>
            <w:shd w:val="clear" w:color="auto" w:fill="auto"/>
          </w:tcPr>
          <w:p w:rsidR="00EF4214" w:rsidRPr="00441A2E" w:rsidRDefault="00EF4214" w:rsidP="00EF4214">
            <w:pPr>
              <w:widowControl/>
              <w:tabs>
                <w:tab w:val="left" w:pos="6720"/>
              </w:tabs>
              <w:suppressAutoHyphens/>
              <w:autoSpaceDE/>
              <w:autoSpaceDN/>
              <w:adjustRightInd/>
              <w:snapToGrid w:val="0"/>
              <w:spacing w:after="200" w:line="276" w:lineRule="auto"/>
              <w:jc w:val="center"/>
              <w:rPr>
                <w:rFonts w:eastAsia="Times New Roman"/>
                <w:sz w:val="22"/>
                <w:szCs w:val="22"/>
                <w:lang w:val="ru-RU" w:eastAsia="zh-CN"/>
              </w:rPr>
            </w:pPr>
            <w:r>
              <w:rPr>
                <w:rFonts w:eastAsia="Times New Roman"/>
                <w:sz w:val="22"/>
                <w:szCs w:val="22"/>
                <w:lang w:val="ru-RU" w:eastAsia="zh-CN"/>
              </w:rPr>
              <w:t>36</w:t>
            </w:r>
          </w:p>
        </w:tc>
        <w:tc>
          <w:tcPr>
            <w:tcW w:w="1855" w:type="dxa"/>
            <w:tcBorders>
              <w:top w:val="single" w:sz="4" w:space="0" w:color="000000"/>
              <w:left w:val="single" w:sz="4" w:space="0" w:color="000000"/>
              <w:bottom w:val="single" w:sz="4" w:space="0" w:color="000000"/>
            </w:tcBorders>
            <w:shd w:val="clear" w:color="auto" w:fill="auto"/>
          </w:tcPr>
          <w:p w:rsidR="00EF4214" w:rsidRPr="00441A2E" w:rsidRDefault="00EF4214" w:rsidP="00441A2E">
            <w:pPr>
              <w:widowControl/>
              <w:tabs>
                <w:tab w:val="left" w:pos="6720"/>
              </w:tabs>
              <w:suppressAutoHyphens/>
              <w:autoSpaceDE/>
              <w:autoSpaceDN/>
              <w:adjustRightInd/>
              <w:snapToGrid w:val="0"/>
              <w:jc w:val="center"/>
              <w:rPr>
                <w:rFonts w:eastAsia="Arial Unicode MS" w:cs="Arial Unicode MS"/>
                <w:color w:val="000000"/>
                <w:lang w:val="ru-RU"/>
              </w:rPr>
            </w:pPr>
            <w:r w:rsidRPr="00441A2E">
              <w:rPr>
                <w:rFonts w:eastAsia="Arial Unicode MS" w:cs="Arial Unicode MS"/>
                <w:color w:val="000000"/>
                <w:lang w:val="ru-RU"/>
              </w:rPr>
              <w:t>Лисицина Светлана Владимировна</w:t>
            </w:r>
          </w:p>
        </w:tc>
        <w:tc>
          <w:tcPr>
            <w:tcW w:w="1984" w:type="dxa"/>
            <w:tcBorders>
              <w:top w:val="single" w:sz="4" w:space="0" w:color="000000"/>
              <w:left w:val="single" w:sz="4" w:space="0" w:color="000000"/>
              <w:bottom w:val="single" w:sz="4" w:space="0" w:color="000000"/>
            </w:tcBorders>
            <w:shd w:val="clear" w:color="auto" w:fill="auto"/>
          </w:tcPr>
          <w:p w:rsidR="00EF4214" w:rsidRPr="00441A2E" w:rsidRDefault="00EF4214" w:rsidP="00441A2E">
            <w:pPr>
              <w:widowControl/>
              <w:tabs>
                <w:tab w:val="left" w:pos="6720"/>
              </w:tabs>
              <w:suppressAutoHyphens/>
              <w:autoSpaceDE/>
              <w:autoSpaceDN/>
              <w:adjustRightInd/>
              <w:snapToGrid w:val="0"/>
              <w:jc w:val="center"/>
              <w:rPr>
                <w:rFonts w:eastAsia="Arial Unicode MS" w:cs="Arial Unicode MS"/>
                <w:color w:val="000000"/>
                <w:lang w:val="ru-RU"/>
              </w:rPr>
            </w:pPr>
            <w:r w:rsidRPr="00441A2E">
              <w:rPr>
                <w:rFonts w:eastAsia="Arial Unicode MS" w:cs="Arial Unicode MS"/>
                <w:color w:val="000000"/>
                <w:lang w:val="ru-RU"/>
              </w:rPr>
              <w:t>Высшее РГПУ</w:t>
            </w:r>
          </w:p>
          <w:p w:rsidR="00EF4214" w:rsidRPr="00441A2E" w:rsidRDefault="00EF4214" w:rsidP="00441A2E">
            <w:pPr>
              <w:widowControl/>
              <w:tabs>
                <w:tab w:val="left" w:pos="6720"/>
              </w:tabs>
              <w:suppressAutoHyphens/>
              <w:autoSpaceDE/>
              <w:autoSpaceDN/>
              <w:adjustRightInd/>
              <w:snapToGrid w:val="0"/>
              <w:jc w:val="center"/>
              <w:rPr>
                <w:rFonts w:eastAsia="Arial Unicode MS" w:cs="Arial Unicode MS"/>
                <w:color w:val="000000"/>
                <w:lang w:val="ru-RU"/>
              </w:rPr>
            </w:pPr>
            <w:r w:rsidRPr="00441A2E">
              <w:rPr>
                <w:rFonts w:eastAsia="Arial Unicode MS" w:cs="Arial Unicode MS"/>
                <w:color w:val="000000"/>
                <w:lang w:val="ru-RU"/>
              </w:rPr>
              <w:t>2001</w:t>
            </w:r>
          </w:p>
        </w:tc>
        <w:tc>
          <w:tcPr>
            <w:tcW w:w="1560" w:type="dxa"/>
            <w:tcBorders>
              <w:top w:val="single" w:sz="4" w:space="0" w:color="000000"/>
              <w:left w:val="single" w:sz="4" w:space="0" w:color="000000"/>
              <w:bottom w:val="single" w:sz="4" w:space="0" w:color="000000"/>
            </w:tcBorders>
            <w:shd w:val="clear" w:color="auto" w:fill="auto"/>
          </w:tcPr>
          <w:p w:rsidR="00EF4214" w:rsidRPr="00441A2E" w:rsidRDefault="00EF4214" w:rsidP="00441A2E">
            <w:pPr>
              <w:widowControl/>
              <w:tabs>
                <w:tab w:val="left" w:pos="6720"/>
              </w:tabs>
              <w:suppressAutoHyphens/>
              <w:autoSpaceDE/>
              <w:autoSpaceDN/>
              <w:adjustRightInd/>
              <w:snapToGrid w:val="0"/>
              <w:jc w:val="center"/>
              <w:rPr>
                <w:rFonts w:eastAsia="Arial Unicode MS" w:cs="Arial Unicode MS"/>
                <w:color w:val="000000"/>
                <w:lang w:val="ru-RU"/>
              </w:rPr>
            </w:pPr>
            <w:r w:rsidRPr="00441A2E">
              <w:rPr>
                <w:rFonts w:eastAsia="Arial Unicode MS" w:cs="Arial Unicode MS"/>
                <w:color w:val="000000"/>
                <w:lang w:val="ru-RU"/>
              </w:rPr>
              <w:t>Учитель математики</w:t>
            </w:r>
          </w:p>
        </w:tc>
        <w:tc>
          <w:tcPr>
            <w:tcW w:w="5386" w:type="dxa"/>
            <w:tcBorders>
              <w:top w:val="single" w:sz="4" w:space="0" w:color="000000"/>
              <w:left w:val="single" w:sz="4" w:space="0" w:color="000000"/>
              <w:bottom w:val="single" w:sz="4" w:space="0" w:color="000000"/>
            </w:tcBorders>
            <w:shd w:val="clear" w:color="auto" w:fill="auto"/>
          </w:tcPr>
          <w:p w:rsidR="00EF4214" w:rsidRPr="00EF4214" w:rsidRDefault="00EF4214" w:rsidP="00EF4214">
            <w:pPr>
              <w:tabs>
                <w:tab w:val="left" w:pos="900"/>
              </w:tabs>
              <w:snapToGrid w:val="0"/>
              <w:rPr>
                <w:rFonts w:eastAsia="Arial Unicode MS" w:cs="Arial Unicode MS"/>
                <w:color w:val="000000"/>
                <w:lang w:val="ru-RU"/>
              </w:rPr>
            </w:pPr>
            <w:r w:rsidRPr="00EF4214">
              <w:rPr>
                <w:rFonts w:eastAsia="Arial Unicode MS" w:cs="Arial Unicode MS"/>
                <w:color w:val="000000"/>
                <w:lang w:val="ru-RU"/>
              </w:rPr>
              <w:t>«Академия реализации государственной политики и профессионального развития работников образования» Москва  по проблеме «Совершенствование предметных и методических компетенций педагогических работников в рамках проекта «Учитель будущего» 112 часов 2020</w:t>
            </w:r>
          </w:p>
          <w:p w:rsidR="00EF4214" w:rsidRPr="00EF4214" w:rsidRDefault="00EF4214" w:rsidP="00EF4214">
            <w:pPr>
              <w:tabs>
                <w:tab w:val="left" w:pos="900"/>
              </w:tabs>
              <w:snapToGrid w:val="0"/>
              <w:rPr>
                <w:rFonts w:eastAsia="Arial Unicode MS" w:cs="Arial Unicode MS"/>
                <w:color w:val="000000"/>
                <w:lang w:val="ru-RU"/>
              </w:rPr>
            </w:pPr>
            <w:r w:rsidRPr="00EF4214">
              <w:rPr>
                <w:lang w:val="ru-RU"/>
              </w:rPr>
              <w:t>Реализация требований обновленных ФГОС НОО,ФГОС ООО в работе учителя»(36ч) 2022г</w:t>
            </w:r>
          </w:p>
          <w:p w:rsidR="00EF4214" w:rsidRPr="00EF4214" w:rsidRDefault="00EF4214" w:rsidP="00EF4214">
            <w:pPr>
              <w:tabs>
                <w:tab w:val="left" w:pos="6720"/>
              </w:tabs>
              <w:snapToGrid w:val="0"/>
              <w:rPr>
                <w:lang w:val="ru-RU"/>
              </w:rPr>
            </w:pPr>
            <w:r w:rsidRPr="00EF4214">
              <w:rPr>
                <w:lang w:val="ru-RU"/>
              </w:rPr>
              <w:t>«Центр развития педагогики» Санк-Петербург</w:t>
            </w:r>
          </w:p>
          <w:p w:rsidR="00EF4214" w:rsidRPr="00EF4214" w:rsidRDefault="00EF4214" w:rsidP="00EF4214">
            <w:pPr>
              <w:tabs>
                <w:tab w:val="left" w:pos="6720"/>
              </w:tabs>
              <w:snapToGrid w:val="0"/>
              <w:jc w:val="center"/>
              <w:rPr>
                <w:lang w:val="ru-RU"/>
              </w:rPr>
            </w:pPr>
            <w:r w:rsidRPr="00EF4214">
              <w:rPr>
                <w:lang w:val="ru-RU"/>
              </w:rPr>
              <w:t>«Основы формирования финансовой грамотности в образовательной организации» (36ч) 2022г</w:t>
            </w:r>
          </w:p>
          <w:p w:rsidR="00EF4214" w:rsidRPr="00441A2E" w:rsidRDefault="00EF4214" w:rsidP="00441A2E">
            <w:pPr>
              <w:widowControl/>
              <w:tabs>
                <w:tab w:val="left" w:pos="6720"/>
              </w:tabs>
              <w:suppressAutoHyphens/>
              <w:autoSpaceDE/>
              <w:autoSpaceDN/>
              <w:adjustRightInd/>
              <w:snapToGrid w:val="0"/>
              <w:jc w:val="center"/>
              <w:rPr>
                <w:rFonts w:eastAsia="Arial Unicode MS" w:cs="Arial Unicode MS"/>
                <w:color w:val="000000"/>
                <w:lang w:val="ru-RU"/>
              </w:rPr>
            </w:pPr>
          </w:p>
        </w:tc>
        <w:tc>
          <w:tcPr>
            <w:tcW w:w="2268" w:type="dxa"/>
            <w:tcBorders>
              <w:top w:val="single" w:sz="4" w:space="0" w:color="000000"/>
              <w:left w:val="single" w:sz="4" w:space="0" w:color="000000"/>
              <w:bottom w:val="single" w:sz="4" w:space="0" w:color="000000"/>
              <w:right w:val="single" w:sz="4" w:space="0" w:color="auto"/>
            </w:tcBorders>
            <w:shd w:val="clear" w:color="auto" w:fill="auto"/>
          </w:tcPr>
          <w:p w:rsidR="00EF4214" w:rsidRPr="005360CC" w:rsidRDefault="00EF4214" w:rsidP="00EF4214">
            <w:pPr>
              <w:tabs>
                <w:tab w:val="left" w:pos="6720"/>
              </w:tabs>
              <w:snapToGrid w:val="0"/>
              <w:jc w:val="center"/>
              <w:rPr>
                <w:rFonts w:eastAsia="Arial Unicode MS" w:cs="Arial Unicode MS"/>
                <w:color w:val="000000"/>
              </w:rPr>
            </w:pPr>
            <w:r w:rsidRPr="005360CC">
              <w:rPr>
                <w:rFonts w:eastAsia="Arial Unicode MS" w:cs="Arial Unicode MS"/>
                <w:color w:val="000000"/>
              </w:rPr>
              <w:t>5-9 класс</w:t>
            </w:r>
          </w:p>
          <w:p w:rsidR="00EF4214" w:rsidRDefault="00EF4214" w:rsidP="00EF4214">
            <w:pPr>
              <w:tabs>
                <w:tab w:val="left" w:pos="6720"/>
              </w:tabs>
              <w:snapToGrid w:val="0"/>
              <w:jc w:val="center"/>
              <w:rPr>
                <w:rFonts w:eastAsia="Arial Unicode MS" w:cs="Arial Unicode MS"/>
                <w:color w:val="000000"/>
              </w:rPr>
            </w:pPr>
            <w:r w:rsidRPr="005360CC">
              <w:rPr>
                <w:rFonts w:eastAsia="Arial Unicode MS" w:cs="Arial Unicode MS"/>
                <w:color w:val="000000"/>
              </w:rPr>
              <w:t>Математика</w:t>
            </w:r>
          </w:p>
          <w:p w:rsidR="00EF4214" w:rsidRDefault="00EF4214" w:rsidP="00EF4214">
            <w:pPr>
              <w:tabs>
                <w:tab w:val="left" w:pos="6720"/>
              </w:tabs>
              <w:snapToGrid w:val="0"/>
              <w:jc w:val="center"/>
              <w:rPr>
                <w:rFonts w:eastAsia="Arial Unicode MS" w:cs="Arial Unicode MS"/>
                <w:color w:val="000000"/>
              </w:rPr>
            </w:pPr>
            <w:r>
              <w:rPr>
                <w:rFonts w:eastAsia="Arial Unicode MS" w:cs="Arial Unicode MS"/>
                <w:color w:val="000000"/>
              </w:rPr>
              <w:t>Внеурочная д-ть</w:t>
            </w:r>
          </w:p>
          <w:p w:rsidR="00EF4214" w:rsidRPr="005360CC" w:rsidRDefault="00EF4214" w:rsidP="00EF4214">
            <w:pPr>
              <w:tabs>
                <w:tab w:val="left" w:pos="6720"/>
              </w:tabs>
              <w:snapToGrid w:val="0"/>
              <w:jc w:val="center"/>
              <w:rPr>
                <w:rFonts w:eastAsia="Arial Unicode MS" w:cs="Arial Unicode MS"/>
                <w:color w:val="000000"/>
              </w:rPr>
            </w:pPr>
          </w:p>
          <w:p w:rsidR="00EF4214" w:rsidRPr="00441A2E" w:rsidRDefault="00EF4214" w:rsidP="00441A2E">
            <w:pPr>
              <w:widowControl/>
              <w:tabs>
                <w:tab w:val="left" w:pos="6720"/>
              </w:tabs>
              <w:suppressAutoHyphens/>
              <w:autoSpaceDE/>
              <w:autoSpaceDN/>
              <w:adjustRightInd/>
              <w:snapToGrid w:val="0"/>
              <w:jc w:val="center"/>
              <w:rPr>
                <w:rFonts w:eastAsia="Arial Unicode MS" w:cs="Arial Unicode MS"/>
                <w:color w:val="000000"/>
                <w:lang w:val="ru-RU"/>
              </w:rPr>
            </w:pPr>
          </w:p>
        </w:tc>
        <w:tc>
          <w:tcPr>
            <w:tcW w:w="1785" w:type="dxa"/>
            <w:tcBorders>
              <w:top w:val="single" w:sz="4" w:space="0" w:color="000000"/>
              <w:left w:val="single" w:sz="4" w:space="0" w:color="auto"/>
              <w:bottom w:val="single" w:sz="4" w:space="0" w:color="000000"/>
              <w:right w:val="single" w:sz="4" w:space="0" w:color="000000"/>
            </w:tcBorders>
            <w:shd w:val="clear" w:color="auto" w:fill="auto"/>
          </w:tcPr>
          <w:p w:rsidR="00EF4214" w:rsidRPr="00441A2E" w:rsidRDefault="00EF4214" w:rsidP="00441A2E">
            <w:pPr>
              <w:widowControl/>
              <w:tabs>
                <w:tab w:val="left" w:pos="6720"/>
              </w:tabs>
              <w:suppressAutoHyphens/>
              <w:autoSpaceDE/>
              <w:autoSpaceDN/>
              <w:adjustRightInd/>
              <w:snapToGrid w:val="0"/>
              <w:jc w:val="center"/>
              <w:rPr>
                <w:rFonts w:eastAsia="Arial Unicode MS" w:cs="Arial Unicode MS"/>
                <w:color w:val="000000"/>
                <w:lang w:val="ru-RU"/>
              </w:rPr>
            </w:pPr>
            <w:r w:rsidRPr="00441A2E">
              <w:rPr>
                <w:rFonts w:eastAsia="Arial Unicode MS" w:cs="Arial Unicode MS"/>
                <w:color w:val="000000"/>
                <w:lang w:val="ru-RU"/>
              </w:rPr>
              <w:t xml:space="preserve">Высшая </w:t>
            </w:r>
          </w:p>
          <w:p w:rsidR="00EF4214" w:rsidRPr="00441A2E" w:rsidRDefault="00EF4214" w:rsidP="00441A2E">
            <w:pPr>
              <w:widowControl/>
              <w:tabs>
                <w:tab w:val="left" w:pos="6720"/>
              </w:tabs>
              <w:suppressAutoHyphens/>
              <w:autoSpaceDE/>
              <w:autoSpaceDN/>
              <w:adjustRightInd/>
              <w:snapToGrid w:val="0"/>
              <w:jc w:val="center"/>
              <w:rPr>
                <w:rFonts w:eastAsia="Arial Unicode MS" w:cs="Arial Unicode MS"/>
                <w:color w:val="000000"/>
                <w:lang w:val="ru-RU"/>
              </w:rPr>
            </w:pPr>
            <w:r w:rsidRPr="00441A2E">
              <w:rPr>
                <w:rFonts w:eastAsia="Arial Unicode MS" w:cs="Arial Unicode MS"/>
                <w:color w:val="000000"/>
                <w:lang w:val="ru-RU"/>
              </w:rPr>
              <w:t>/Приказ минобразованияРостовской области от 21.12.2018г№965</w:t>
            </w:r>
          </w:p>
        </w:tc>
      </w:tr>
      <w:tr w:rsidR="00EF4214" w:rsidRPr="00602744" w:rsidTr="00441A2E">
        <w:trPr>
          <w:trHeight w:val="385"/>
        </w:trPr>
        <w:tc>
          <w:tcPr>
            <w:tcW w:w="697" w:type="dxa"/>
            <w:gridSpan w:val="2"/>
            <w:tcBorders>
              <w:top w:val="single" w:sz="4" w:space="0" w:color="000000"/>
              <w:left w:val="single" w:sz="4" w:space="0" w:color="000000"/>
              <w:bottom w:val="single" w:sz="4" w:space="0" w:color="000000"/>
            </w:tcBorders>
            <w:shd w:val="clear" w:color="auto" w:fill="auto"/>
          </w:tcPr>
          <w:p w:rsidR="00EF4214" w:rsidRPr="00441A2E" w:rsidRDefault="00EF4214" w:rsidP="00EF4214">
            <w:pPr>
              <w:widowControl/>
              <w:tabs>
                <w:tab w:val="left" w:pos="6720"/>
              </w:tabs>
              <w:suppressAutoHyphens/>
              <w:autoSpaceDE/>
              <w:autoSpaceDN/>
              <w:adjustRightInd/>
              <w:snapToGrid w:val="0"/>
              <w:spacing w:after="200" w:line="276" w:lineRule="auto"/>
              <w:jc w:val="center"/>
              <w:rPr>
                <w:rFonts w:eastAsia="Times New Roman"/>
                <w:sz w:val="22"/>
                <w:szCs w:val="22"/>
                <w:lang w:val="ru-RU" w:eastAsia="zh-CN"/>
              </w:rPr>
            </w:pPr>
            <w:r>
              <w:rPr>
                <w:rFonts w:eastAsia="Times New Roman"/>
                <w:sz w:val="22"/>
                <w:szCs w:val="22"/>
                <w:lang w:val="ru-RU" w:eastAsia="zh-CN"/>
              </w:rPr>
              <w:t>37</w:t>
            </w:r>
          </w:p>
        </w:tc>
        <w:tc>
          <w:tcPr>
            <w:tcW w:w="1855" w:type="dxa"/>
            <w:tcBorders>
              <w:top w:val="single" w:sz="4" w:space="0" w:color="000000"/>
              <w:left w:val="single" w:sz="4" w:space="0" w:color="000000"/>
              <w:bottom w:val="single" w:sz="4" w:space="0" w:color="000000"/>
            </w:tcBorders>
            <w:shd w:val="clear" w:color="auto" w:fill="auto"/>
          </w:tcPr>
          <w:p w:rsidR="00EF4214" w:rsidRPr="00441A2E" w:rsidRDefault="00EF4214" w:rsidP="00441A2E">
            <w:pPr>
              <w:widowControl/>
              <w:tabs>
                <w:tab w:val="left" w:pos="6720"/>
              </w:tabs>
              <w:suppressAutoHyphens/>
              <w:autoSpaceDE/>
              <w:autoSpaceDN/>
              <w:adjustRightInd/>
              <w:snapToGrid w:val="0"/>
              <w:jc w:val="center"/>
              <w:rPr>
                <w:rFonts w:eastAsia="Arial Unicode MS" w:cs="Arial Unicode MS"/>
                <w:color w:val="000000"/>
                <w:lang w:val="ru-RU"/>
              </w:rPr>
            </w:pPr>
            <w:r w:rsidRPr="00441A2E">
              <w:rPr>
                <w:rFonts w:eastAsia="Arial Unicode MS" w:cs="Arial Unicode MS"/>
                <w:color w:val="000000"/>
                <w:lang w:val="ru-RU"/>
              </w:rPr>
              <w:t>Першикова Елена Александровна</w:t>
            </w:r>
          </w:p>
        </w:tc>
        <w:tc>
          <w:tcPr>
            <w:tcW w:w="1984" w:type="dxa"/>
            <w:tcBorders>
              <w:top w:val="single" w:sz="4" w:space="0" w:color="000000"/>
              <w:left w:val="single" w:sz="4" w:space="0" w:color="000000"/>
              <w:bottom w:val="single" w:sz="4" w:space="0" w:color="000000"/>
            </w:tcBorders>
            <w:shd w:val="clear" w:color="auto" w:fill="auto"/>
          </w:tcPr>
          <w:p w:rsidR="00EF4214" w:rsidRPr="00441A2E" w:rsidRDefault="00EF4214" w:rsidP="00441A2E">
            <w:pPr>
              <w:widowControl/>
              <w:tabs>
                <w:tab w:val="left" w:pos="6720"/>
              </w:tabs>
              <w:suppressAutoHyphens/>
              <w:autoSpaceDE/>
              <w:autoSpaceDN/>
              <w:adjustRightInd/>
              <w:snapToGrid w:val="0"/>
              <w:jc w:val="center"/>
              <w:rPr>
                <w:rFonts w:eastAsia="Arial Unicode MS" w:cs="Arial Unicode MS"/>
                <w:color w:val="000000"/>
                <w:lang w:val="ru-RU"/>
              </w:rPr>
            </w:pPr>
            <w:r w:rsidRPr="00441A2E">
              <w:rPr>
                <w:rFonts w:eastAsia="Arial Unicode MS" w:cs="Arial Unicode MS"/>
                <w:color w:val="000000"/>
                <w:lang w:val="ru-RU"/>
              </w:rPr>
              <w:t>Среднее специальное КПУ</w:t>
            </w:r>
          </w:p>
          <w:p w:rsidR="00EF4214" w:rsidRPr="00441A2E" w:rsidRDefault="00EF4214" w:rsidP="00441A2E">
            <w:pPr>
              <w:widowControl/>
              <w:tabs>
                <w:tab w:val="left" w:pos="6720"/>
              </w:tabs>
              <w:suppressAutoHyphens/>
              <w:autoSpaceDE/>
              <w:autoSpaceDN/>
              <w:adjustRightInd/>
              <w:snapToGrid w:val="0"/>
              <w:jc w:val="center"/>
              <w:rPr>
                <w:rFonts w:eastAsia="Arial Unicode MS" w:cs="Arial Unicode MS"/>
                <w:color w:val="000000"/>
                <w:lang w:val="ru-RU"/>
              </w:rPr>
            </w:pPr>
            <w:r w:rsidRPr="00441A2E">
              <w:rPr>
                <w:rFonts w:eastAsia="Arial Unicode MS" w:cs="Arial Unicode MS"/>
                <w:color w:val="000000"/>
                <w:lang w:val="ru-RU"/>
              </w:rPr>
              <w:t>1993</w:t>
            </w:r>
          </w:p>
        </w:tc>
        <w:tc>
          <w:tcPr>
            <w:tcW w:w="1560" w:type="dxa"/>
            <w:tcBorders>
              <w:top w:val="single" w:sz="4" w:space="0" w:color="000000"/>
              <w:left w:val="single" w:sz="4" w:space="0" w:color="000000"/>
              <w:bottom w:val="single" w:sz="4" w:space="0" w:color="000000"/>
            </w:tcBorders>
            <w:shd w:val="clear" w:color="auto" w:fill="auto"/>
          </w:tcPr>
          <w:p w:rsidR="00EF4214" w:rsidRPr="00441A2E" w:rsidRDefault="00EF4214" w:rsidP="00441A2E">
            <w:pPr>
              <w:widowControl/>
              <w:tabs>
                <w:tab w:val="left" w:pos="6720"/>
              </w:tabs>
              <w:suppressAutoHyphens/>
              <w:autoSpaceDE/>
              <w:autoSpaceDN/>
              <w:adjustRightInd/>
              <w:snapToGrid w:val="0"/>
              <w:jc w:val="center"/>
              <w:rPr>
                <w:rFonts w:eastAsia="Arial Unicode MS" w:cs="Arial Unicode MS"/>
                <w:color w:val="000000"/>
                <w:lang w:val="ru-RU"/>
              </w:rPr>
            </w:pPr>
            <w:r w:rsidRPr="00441A2E">
              <w:rPr>
                <w:rFonts w:eastAsia="Arial Unicode MS" w:cs="Arial Unicode MS"/>
                <w:color w:val="000000"/>
                <w:lang w:val="ru-RU"/>
              </w:rPr>
              <w:t>Учитель начальных классов</w:t>
            </w:r>
          </w:p>
          <w:p w:rsidR="00EF4214" w:rsidRPr="00441A2E" w:rsidRDefault="00EF4214" w:rsidP="00441A2E">
            <w:pPr>
              <w:widowControl/>
              <w:tabs>
                <w:tab w:val="left" w:pos="6720"/>
              </w:tabs>
              <w:suppressAutoHyphens/>
              <w:autoSpaceDE/>
              <w:autoSpaceDN/>
              <w:adjustRightInd/>
              <w:snapToGrid w:val="0"/>
              <w:jc w:val="center"/>
              <w:rPr>
                <w:rFonts w:eastAsia="Arial Unicode MS" w:cs="Arial Unicode MS"/>
                <w:color w:val="000000"/>
                <w:lang w:val="ru-RU"/>
              </w:rPr>
            </w:pPr>
          </w:p>
        </w:tc>
        <w:tc>
          <w:tcPr>
            <w:tcW w:w="5386" w:type="dxa"/>
            <w:tcBorders>
              <w:top w:val="single" w:sz="4" w:space="0" w:color="000000"/>
              <w:left w:val="single" w:sz="4" w:space="0" w:color="000000"/>
              <w:bottom w:val="single" w:sz="4" w:space="0" w:color="000000"/>
            </w:tcBorders>
            <w:shd w:val="clear" w:color="auto" w:fill="auto"/>
          </w:tcPr>
          <w:p w:rsidR="00EF4214" w:rsidRPr="00EF4214" w:rsidRDefault="00EF4214" w:rsidP="00685ED1">
            <w:pPr>
              <w:tabs>
                <w:tab w:val="left" w:pos="6720"/>
              </w:tabs>
              <w:snapToGrid w:val="0"/>
              <w:jc w:val="center"/>
              <w:rPr>
                <w:lang w:val="ru-RU"/>
              </w:rPr>
            </w:pPr>
            <w:r w:rsidRPr="00EF4214">
              <w:rPr>
                <w:lang w:val="ru-RU"/>
              </w:rPr>
              <w:t>Общество с ограниченной ответственностью «Центр Развития Педагогики» Санкт-Петербург 2019г « Современные подходы к преподаванию ИЗО в условиях реализации ФГОС ООО» 108 часов</w:t>
            </w:r>
          </w:p>
          <w:p w:rsidR="00EF4214" w:rsidRPr="00EF4214" w:rsidRDefault="00EF4214" w:rsidP="00685ED1">
            <w:pPr>
              <w:tabs>
                <w:tab w:val="left" w:pos="6720"/>
              </w:tabs>
              <w:snapToGrid w:val="0"/>
              <w:jc w:val="center"/>
              <w:rPr>
                <w:lang w:val="ru-RU"/>
              </w:rPr>
            </w:pPr>
            <w:r w:rsidRPr="00EF4214">
              <w:rPr>
                <w:lang w:val="ru-RU"/>
              </w:rPr>
              <w:t>«Содержание и методы преподавания учебного предмета «Технология» по ФГОС НОО» (108 часов) 2020г</w:t>
            </w:r>
          </w:p>
          <w:p w:rsidR="00EF4214" w:rsidRPr="00EF4214" w:rsidRDefault="00EF4214" w:rsidP="00685ED1">
            <w:pPr>
              <w:tabs>
                <w:tab w:val="left" w:pos="6720"/>
              </w:tabs>
              <w:snapToGrid w:val="0"/>
              <w:jc w:val="center"/>
              <w:rPr>
                <w:lang w:val="ru-RU"/>
              </w:rPr>
            </w:pPr>
            <w:r w:rsidRPr="00EF4214">
              <w:rPr>
                <w:lang w:val="ru-RU"/>
              </w:rPr>
              <w:t>«Особенности профессиональной деятельности педагога – организатора» (108 часов) 2020 г</w:t>
            </w:r>
          </w:p>
          <w:p w:rsidR="00EF4214" w:rsidRPr="00EF4214" w:rsidRDefault="00EF4214" w:rsidP="00685ED1">
            <w:pPr>
              <w:tabs>
                <w:tab w:val="left" w:pos="6720"/>
              </w:tabs>
              <w:snapToGrid w:val="0"/>
              <w:rPr>
                <w:rFonts w:eastAsia="Arial Unicode MS" w:cs="Arial Unicode MS"/>
                <w:color w:val="000000"/>
                <w:lang w:val="ru-RU"/>
              </w:rPr>
            </w:pPr>
            <w:r w:rsidRPr="00EF4214">
              <w:rPr>
                <w:rFonts w:eastAsia="Arial Unicode MS" w:cs="Arial Unicode MS"/>
                <w:color w:val="000000"/>
                <w:lang w:val="ru-RU"/>
              </w:rPr>
              <w:t xml:space="preserve">«Академия реализации государственной политики и профессионального развития работников образования» Москва  </w:t>
            </w:r>
          </w:p>
          <w:p w:rsidR="00EF4214" w:rsidRPr="00EF4214" w:rsidRDefault="00EF4214" w:rsidP="00685ED1">
            <w:pPr>
              <w:tabs>
                <w:tab w:val="left" w:pos="6720"/>
              </w:tabs>
              <w:snapToGrid w:val="0"/>
              <w:rPr>
                <w:rFonts w:eastAsia="Arial Unicode MS" w:cs="Arial Unicode MS"/>
                <w:color w:val="000000"/>
                <w:lang w:val="ru-RU"/>
              </w:rPr>
            </w:pPr>
            <w:r w:rsidRPr="00EF4214">
              <w:rPr>
                <w:rFonts w:eastAsia="Arial Unicode MS" w:cs="Arial Unicode MS"/>
                <w:color w:val="000000"/>
                <w:lang w:val="ru-RU"/>
              </w:rPr>
              <w:t>«</w:t>
            </w:r>
            <w:r w:rsidRPr="00EF4214">
              <w:rPr>
                <w:lang w:val="ru-RU"/>
              </w:rPr>
              <w:t>Реализация требований обновленных ФГОС НОО,ФГОС ООО в работе учителя»(36ч) 2022г</w:t>
            </w:r>
          </w:p>
        </w:tc>
        <w:tc>
          <w:tcPr>
            <w:tcW w:w="2268" w:type="dxa"/>
            <w:tcBorders>
              <w:top w:val="single" w:sz="4" w:space="0" w:color="000000"/>
              <w:left w:val="single" w:sz="4" w:space="0" w:color="000000"/>
              <w:bottom w:val="single" w:sz="4" w:space="0" w:color="000000"/>
              <w:right w:val="single" w:sz="4" w:space="0" w:color="auto"/>
            </w:tcBorders>
            <w:shd w:val="clear" w:color="auto" w:fill="auto"/>
          </w:tcPr>
          <w:p w:rsidR="00EF4214" w:rsidRPr="00EF4214" w:rsidRDefault="00EF4214" w:rsidP="00685ED1">
            <w:pPr>
              <w:tabs>
                <w:tab w:val="left" w:pos="6720"/>
              </w:tabs>
              <w:snapToGrid w:val="0"/>
              <w:jc w:val="center"/>
              <w:rPr>
                <w:rFonts w:eastAsia="Arial Unicode MS" w:cs="Arial Unicode MS"/>
                <w:color w:val="000000"/>
                <w:lang w:val="ru-RU"/>
              </w:rPr>
            </w:pPr>
            <w:r>
              <w:rPr>
                <w:rFonts w:eastAsia="Arial Unicode MS" w:cs="Arial Unicode MS"/>
                <w:color w:val="000000"/>
                <w:lang w:val="ru-RU"/>
              </w:rPr>
              <w:t>6</w:t>
            </w:r>
            <w:r w:rsidRPr="00EF4214">
              <w:rPr>
                <w:rFonts w:eastAsia="Arial Unicode MS" w:cs="Arial Unicode MS"/>
                <w:color w:val="000000"/>
                <w:lang w:val="ru-RU"/>
              </w:rPr>
              <w:t>-7 класс</w:t>
            </w:r>
          </w:p>
          <w:p w:rsidR="00EF4214" w:rsidRPr="00EF4214" w:rsidRDefault="00EF4214" w:rsidP="00685ED1">
            <w:pPr>
              <w:tabs>
                <w:tab w:val="left" w:pos="6720"/>
              </w:tabs>
              <w:snapToGrid w:val="0"/>
              <w:jc w:val="center"/>
              <w:rPr>
                <w:rFonts w:eastAsia="Arial Unicode MS" w:cs="Arial Unicode MS"/>
                <w:color w:val="000000"/>
                <w:lang w:val="ru-RU"/>
              </w:rPr>
            </w:pPr>
            <w:r w:rsidRPr="00EF4214">
              <w:rPr>
                <w:rFonts w:eastAsia="Arial Unicode MS" w:cs="Arial Unicode MS"/>
                <w:color w:val="000000"/>
                <w:lang w:val="ru-RU"/>
              </w:rPr>
              <w:t>ИЗО</w:t>
            </w:r>
          </w:p>
          <w:p w:rsidR="00EF4214" w:rsidRPr="00EF4214" w:rsidRDefault="00EF4214" w:rsidP="00685ED1">
            <w:pPr>
              <w:tabs>
                <w:tab w:val="left" w:pos="6720"/>
              </w:tabs>
              <w:snapToGrid w:val="0"/>
              <w:jc w:val="center"/>
              <w:rPr>
                <w:rFonts w:eastAsia="Arial Unicode MS" w:cs="Arial Unicode MS"/>
                <w:color w:val="000000"/>
                <w:lang w:val="ru-RU"/>
              </w:rPr>
            </w:pPr>
            <w:r w:rsidRPr="00EF4214">
              <w:rPr>
                <w:rFonts w:eastAsia="Arial Unicode MS" w:cs="Arial Unicode MS"/>
                <w:color w:val="000000"/>
                <w:lang w:val="ru-RU"/>
              </w:rPr>
              <w:t>Технология</w:t>
            </w:r>
          </w:p>
          <w:p w:rsidR="00EF4214" w:rsidRPr="00EF4214" w:rsidRDefault="00EF4214" w:rsidP="00685ED1">
            <w:pPr>
              <w:tabs>
                <w:tab w:val="left" w:pos="6720"/>
              </w:tabs>
              <w:snapToGrid w:val="0"/>
              <w:jc w:val="center"/>
              <w:rPr>
                <w:rFonts w:eastAsia="Arial Unicode MS" w:cs="Arial Unicode MS"/>
                <w:color w:val="000000"/>
                <w:lang w:val="ru-RU"/>
              </w:rPr>
            </w:pPr>
            <w:r w:rsidRPr="00EF4214">
              <w:rPr>
                <w:rFonts w:eastAsia="Arial Unicode MS" w:cs="Arial Unicode MS"/>
                <w:color w:val="000000"/>
                <w:lang w:val="ru-RU"/>
              </w:rPr>
              <w:t>Внеурочная д-ть</w:t>
            </w:r>
          </w:p>
          <w:p w:rsidR="00EF4214" w:rsidRPr="00EF4214" w:rsidRDefault="00EF4214" w:rsidP="00685ED1">
            <w:pPr>
              <w:tabs>
                <w:tab w:val="left" w:pos="6720"/>
              </w:tabs>
              <w:snapToGrid w:val="0"/>
              <w:jc w:val="center"/>
              <w:rPr>
                <w:rFonts w:eastAsia="Arial Unicode MS" w:cs="Arial Unicode MS"/>
                <w:color w:val="000000"/>
                <w:lang w:val="ru-RU"/>
              </w:rPr>
            </w:pPr>
            <w:r w:rsidRPr="00EF4214">
              <w:rPr>
                <w:rFonts w:eastAsia="Arial Unicode MS" w:cs="Arial Unicode MS"/>
                <w:color w:val="000000"/>
                <w:lang w:val="ru-RU"/>
              </w:rPr>
              <w:t>Разноцветные узоры</w:t>
            </w:r>
          </w:p>
          <w:p w:rsidR="00EF4214" w:rsidRPr="00EF4214" w:rsidRDefault="00EF4214" w:rsidP="00685ED1">
            <w:pPr>
              <w:tabs>
                <w:tab w:val="left" w:pos="6720"/>
              </w:tabs>
              <w:snapToGrid w:val="0"/>
              <w:jc w:val="center"/>
              <w:rPr>
                <w:rFonts w:eastAsia="Arial Unicode MS" w:cs="Arial Unicode MS"/>
                <w:color w:val="000000"/>
                <w:lang w:val="ru-RU"/>
              </w:rPr>
            </w:pPr>
            <w:r w:rsidRPr="00EF4214">
              <w:rPr>
                <w:rFonts w:eastAsia="Arial Unicode MS" w:cs="Arial Unicode MS"/>
                <w:color w:val="000000"/>
                <w:lang w:val="ru-RU"/>
              </w:rPr>
              <w:t>Азбучная истина</w:t>
            </w:r>
          </w:p>
          <w:p w:rsidR="00EF4214" w:rsidRPr="00EF4214" w:rsidRDefault="00EF4214" w:rsidP="00685ED1">
            <w:pPr>
              <w:tabs>
                <w:tab w:val="left" w:pos="6720"/>
              </w:tabs>
              <w:snapToGrid w:val="0"/>
              <w:jc w:val="center"/>
              <w:rPr>
                <w:rFonts w:eastAsia="Arial Unicode MS" w:cs="Arial Unicode MS"/>
                <w:color w:val="000000"/>
                <w:lang w:val="ru-RU"/>
              </w:rPr>
            </w:pPr>
            <w:r w:rsidRPr="00EF4214">
              <w:rPr>
                <w:rFonts w:eastAsia="Arial Unicode MS" w:cs="Arial Unicode MS"/>
                <w:color w:val="000000"/>
                <w:lang w:val="ru-RU"/>
              </w:rPr>
              <w:t>Очумелые ручки</w:t>
            </w:r>
          </w:p>
        </w:tc>
        <w:tc>
          <w:tcPr>
            <w:tcW w:w="1785" w:type="dxa"/>
            <w:tcBorders>
              <w:top w:val="single" w:sz="4" w:space="0" w:color="000000"/>
              <w:left w:val="single" w:sz="4" w:space="0" w:color="auto"/>
              <w:bottom w:val="single" w:sz="4" w:space="0" w:color="000000"/>
              <w:right w:val="single" w:sz="4" w:space="0" w:color="000000"/>
            </w:tcBorders>
            <w:shd w:val="clear" w:color="auto" w:fill="auto"/>
          </w:tcPr>
          <w:p w:rsidR="00EF4214" w:rsidRPr="00441A2E" w:rsidRDefault="00EF4214" w:rsidP="00441A2E">
            <w:pPr>
              <w:widowControl/>
              <w:tabs>
                <w:tab w:val="left" w:pos="6720"/>
              </w:tabs>
              <w:suppressAutoHyphens/>
              <w:autoSpaceDE/>
              <w:autoSpaceDN/>
              <w:adjustRightInd/>
              <w:snapToGrid w:val="0"/>
              <w:jc w:val="center"/>
              <w:rPr>
                <w:rFonts w:eastAsia="Arial Unicode MS" w:cs="Arial Unicode MS"/>
                <w:color w:val="000000"/>
                <w:lang w:val="ru-RU"/>
              </w:rPr>
            </w:pPr>
            <w:r w:rsidRPr="00441A2E">
              <w:rPr>
                <w:rFonts w:eastAsia="Arial Unicode MS" w:cs="Arial Unicode MS"/>
                <w:color w:val="000000"/>
                <w:lang w:val="ru-RU"/>
              </w:rPr>
              <w:t>Первая</w:t>
            </w:r>
          </w:p>
          <w:p w:rsidR="00EF4214" w:rsidRPr="00441A2E" w:rsidRDefault="00EF4214" w:rsidP="00441A2E">
            <w:pPr>
              <w:widowControl/>
              <w:tabs>
                <w:tab w:val="left" w:pos="6720"/>
              </w:tabs>
              <w:suppressAutoHyphens/>
              <w:autoSpaceDE/>
              <w:autoSpaceDN/>
              <w:adjustRightInd/>
              <w:snapToGrid w:val="0"/>
              <w:jc w:val="center"/>
              <w:rPr>
                <w:rFonts w:eastAsia="Arial Unicode MS" w:cs="Arial Unicode MS"/>
                <w:color w:val="000000"/>
                <w:lang w:val="ru-RU"/>
              </w:rPr>
            </w:pPr>
            <w:r w:rsidRPr="00441A2E">
              <w:rPr>
                <w:rFonts w:eastAsia="Arial Unicode MS" w:cs="Arial Unicode MS"/>
                <w:color w:val="000000"/>
                <w:lang w:val="ru-RU"/>
              </w:rPr>
              <w:t>/Приказ минобразования Ростовской области от 27.05.2017г. №3738</w:t>
            </w:r>
          </w:p>
        </w:tc>
      </w:tr>
      <w:tr w:rsidR="00EF4214" w:rsidRPr="00441A2E" w:rsidTr="00441A2E">
        <w:trPr>
          <w:trHeight w:val="385"/>
        </w:trPr>
        <w:tc>
          <w:tcPr>
            <w:tcW w:w="697" w:type="dxa"/>
            <w:gridSpan w:val="2"/>
            <w:tcBorders>
              <w:top w:val="single" w:sz="4" w:space="0" w:color="000000"/>
              <w:left w:val="single" w:sz="4" w:space="0" w:color="000000"/>
              <w:bottom w:val="single" w:sz="4" w:space="0" w:color="000000"/>
            </w:tcBorders>
            <w:shd w:val="clear" w:color="auto" w:fill="auto"/>
          </w:tcPr>
          <w:p w:rsidR="00EF4214" w:rsidRPr="00441A2E" w:rsidRDefault="00EF4214" w:rsidP="00441A2E">
            <w:pPr>
              <w:widowControl/>
              <w:tabs>
                <w:tab w:val="left" w:pos="6720"/>
              </w:tabs>
              <w:suppressAutoHyphens/>
              <w:autoSpaceDE/>
              <w:autoSpaceDN/>
              <w:adjustRightInd/>
              <w:snapToGrid w:val="0"/>
              <w:spacing w:after="200" w:line="276" w:lineRule="auto"/>
              <w:jc w:val="center"/>
              <w:rPr>
                <w:rFonts w:eastAsia="Times New Roman"/>
                <w:sz w:val="22"/>
                <w:szCs w:val="22"/>
                <w:lang w:val="ru-RU" w:eastAsia="zh-CN"/>
              </w:rPr>
            </w:pPr>
            <w:r>
              <w:rPr>
                <w:rFonts w:eastAsia="Times New Roman"/>
                <w:sz w:val="22"/>
                <w:szCs w:val="22"/>
                <w:lang w:val="ru-RU" w:eastAsia="zh-CN"/>
              </w:rPr>
              <w:t>38</w:t>
            </w:r>
          </w:p>
        </w:tc>
        <w:tc>
          <w:tcPr>
            <w:tcW w:w="1855" w:type="dxa"/>
            <w:tcBorders>
              <w:top w:val="single" w:sz="4" w:space="0" w:color="000000"/>
              <w:left w:val="single" w:sz="4" w:space="0" w:color="000000"/>
              <w:bottom w:val="single" w:sz="4" w:space="0" w:color="000000"/>
            </w:tcBorders>
            <w:shd w:val="clear" w:color="auto" w:fill="auto"/>
          </w:tcPr>
          <w:p w:rsidR="00EF4214" w:rsidRPr="00441A2E" w:rsidRDefault="00EF4214" w:rsidP="00441A2E">
            <w:pPr>
              <w:widowControl/>
              <w:tabs>
                <w:tab w:val="left" w:pos="6720"/>
              </w:tabs>
              <w:suppressAutoHyphens/>
              <w:autoSpaceDE/>
              <w:autoSpaceDN/>
              <w:adjustRightInd/>
              <w:snapToGrid w:val="0"/>
              <w:jc w:val="center"/>
              <w:rPr>
                <w:rFonts w:eastAsia="Arial Unicode MS" w:cs="Arial Unicode MS"/>
                <w:color w:val="000000"/>
                <w:lang w:val="ru-RU"/>
              </w:rPr>
            </w:pPr>
            <w:r w:rsidRPr="00441A2E">
              <w:rPr>
                <w:rFonts w:eastAsia="Arial Unicode MS" w:cs="Arial Unicode MS"/>
                <w:color w:val="000000"/>
                <w:lang w:val="ru-RU"/>
              </w:rPr>
              <w:t>Щучкина Лидия Васильевна</w:t>
            </w:r>
          </w:p>
        </w:tc>
        <w:tc>
          <w:tcPr>
            <w:tcW w:w="1984" w:type="dxa"/>
            <w:tcBorders>
              <w:top w:val="single" w:sz="4" w:space="0" w:color="000000"/>
              <w:left w:val="single" w:sz="4" w:space="0" w:color="000000"/>
              <w:bottom w:val="single" w:sz="4" w:space="0" w:color="000000"/>
            </w:tcBorders>
            <w:shd w:val="clear" w:color="auto" w:fill="auto"/>
          </w:tcPr>
          <w:p w:rsidR="00EF4214" w:rsidRPr="00441A2E" w:rsidRDefault="00EF4214" w:rsidP="00441A2E">
            <w:pPr>
              <w:widowControl/>
              <w:tabs>
                <w:tab w:val="left" w:pos="6720"/>
              </w:tabs>
              <w:suppressAutoHyphens/>
              <w:autoSpaceDE/>
              <w:autoSpaceDN/>
              <w:adjustRightInd/>
              <w:snapToGrid w:val="0"/>
              <w:jc w:val="center"/>
              <w:rPr>
                <w:rFonts w:eastAsia="Arial Unicode MS" w:cs="Arial Unicode MS"/>
                <w:color w:val="000000"/>
                <w:lang w:val="ru-RU"/>
              </w:rPr>
            </w:pPr>
            <w:r w:rsidRPr="00441A2E">
              <w:rPr>
                <w:rFonts w:eastAsia="Arial Unicode MS" w:cs="Arial Unicode MS"/>
                <w:color w:val="000000"/>
                <w:lang w:val="ru-RU"/>
              </w:rPr>
              <w:t>Высшее КГИК</w:t>
            </w:r>
          </w:p>
          <w:p w:rsidR="00EF4214" w:rsidRPr="00441A2E" w:rsidRDefault="00EF4214" w:rsidP="00441A2E">
            <w:pPr>
              <w:widowControl/>
              <w:tabs>
                <w:tab w:val="left" w:pos="6720"/>
              </w:tabs>
              <w:suppressAutoHyphens/>
              <w:autoSpaceDE/>
              <w:autoSpaceDN/>
              <w:adjustRightInd/>
              <w:snapToGrid w:val="0"/>
              <w:jc w:val="center"/>
              <w:rPr>
                <w:rFonts w:eastAsia="Arial Unicode MS" w:cs="Arial Unicode MS"/>
                <w:color w:val="000000"/>
                <w:lang w:val="ru-RU"/>
              </w:rPr>
            </w:pPr>
            <w:r w:rsidRPr="00441A2E">
              <w:rPr>
                <w:rFonts w:eastAsia="Arial Unicode MS" w:cs="Arial Unicode MS"/>
                <w:color w:val="000000"/>
                <w:lang w:val="ru-RU"/>
              </w:rPr>
              <w:t>1991</w:t>
            </w:r>
          </w:p>
          <w:p w:rsidR="00EF4214" w:rsidRPr="00441A2E" w:rsidRDefault="00EF4214" w:rsidP="00441A2E">
            <w:pPr>
              <w:widowControl/>
              <w:tabs>
                <w:tab w:val="left" w:pos="6720"/>
              </w:tabs>
              <w:suppressAutoHyphens/>
              <w:autoSpaceDE/>
              <w:autoSpaceDN/>
              <w:adjustRightInd/>
              <w:snapToGrid w:val="0"/>
              <w:jc w:val="center"/>
              <w:rPr>
                <w:rFonts w:eastAsia="Arial Unicode MS" w:cs="Arial Unicode MS"/>
                <w:color w:val="000000"/>
                <w:lang w:val="ru-RU"/>
              </w:rPr>
            </w:pPr>
          </w:p>
        </w:tc>
        <w:tc>
          <w:tcPr>
            <w:tcW w:w="1560" w:type="dxa"/>
            <w:tcBorders>
              <w:top w:val="single" w:sz="4" w:space="0" w:color="000000"/>
              <w:left w:val="single" w:sz="4" w:space="0" w:color="000000"/>
              <w:bottom w:val="single" w:sz="4" w:space="0" w:color="000000"/>
            </w:tcBorders>
            <w:shd w:val="clear" w:color="auto" w:fill="auto"/>
          </w:tcPr>
          <w:p w:rsidR="00EF4214" w:rsidRPr="00441A2E" w:rsidRDefault="00EF4214" w:rsidP="00441A2E">
            <w:pPr>
              <w:widowControl/>
              <w:tabs>
                <w:tab w:val="left" w:pos="6720"/>
              </w:tabs>
              <w:suppressAutoHyphens/>
              <w:autoSpaceDE/>
              <w:autoSpaceDN/>
              <w:adjustRightInd/>
              <w:snapToGrid w:val="0"/>
              <w:jc w:val="center"/>
              <w:rPr>
                <w:rFonts w:eastAsia="Arial Unicode MS" w:cs="Arial Unicode MS"/>
                <w:color w:val="000000"/>
                <w:lang w:val="ru-RU"/>
              </w:rPr>
            </w:pPr>
            <w:r w:rsidRPr="00441A2E">
              <w:rPr>
                <w:rFonts w:eastAsia="Arial Unicode MS" w:cs="Arial Unicode MS"/>
                <w:color w:val="000000"/>
                <w:lang w:val="ru-RU"/>
              </w:rPr>
              <w:t xml:space="preserve">Библиотекарь </w:t>
            </w:r>
          </w:p>
        </w:tc>
        <w:tc>
          <w:tcPr>
            <w:tcW w:w="5386" w:type="dxa"/>
            <w:tcBorders>
              <w:top w:val="single" w:sz="4" w:space="0" w:color="000000"/>
              <w:left w:val="single" w:sz="4" w:space="0" w:color="000000"/>
              <w:bottom w:val="single" w:sz="4" w:space="0" w:color="000000"/>
            </w:tcBorders>
            <w:shd w:val="clear" w:color="auto" w:fill="auto"/>
          </w:tcPr>
          <w:p w:rsidR="00EF4214" w:rsidRPr="00EF4214" w:rsidRDefault="00EF4214" w:rsidP="00685ED1">
            <w:pPr>
              <w:tabs>
                <w:tab w:val="left" w:pos="6720"/>
              </w:tabs>
              <w:snapToGrid w:val="0"/>
              <w:jc w:val="center"/>
              <w:rPr>
                <w:rFonts w:eastAsia="Arial Unicode MS" w:cs="Arial Unicode MS"/>
                <w:color w:val="000000"/>
                <w:lang w:val="ru-RU"/>
              </w:rPr>
            </w:pPr>
            <w:r w:rsidRPr="00EF4214">
              <w:rPr>
                <w:rFonts w:eastAsia="Arial Unicode MS" w:cs="Arial Unicode MS"/>
                <w:color w:val="000000"/>
                <w:lang w:val="ru-RU"/>
              </w:rPr>
              <w:t xml:space="preserve">ГБОУ ДПО ИПК и ПРО г Ростов-на-Дону, 2021г., программа дополнительного профессионального образования </w:t>
            </w:r>
          </w:p>
          <w:p w:rsidR="00EF4214" w:rsidRPr="00EF4214" w:rsidRDefault="00EF4214" w:rsidP="00685ED1">
            <w:pPr>
              <w:tabs>
                <w:tab w:val="left" w:pos="6720"/>
              </w:tabs>
              <w:snapToGrid w:val="0"/>
              <w:jc w:val="center"/>
              <w:rPr>
                <w:lang w:val="ru-RU"/>
              </w:rPr>
            </w:pPr>
            <w:r w:rsidRPr="00EF4214">
              <w:rPr>
                <w:lang w:val="ru-RU"/>
              </w:rPr>
              <w:t>«Информационно-библиотечные центры и сеть школьных библиотек как основа модернизации информационно-библиотечного обеспечения системы образовательных организаций6организационный аспект и практики» » 72 часа</w:t>
            </w:r>
          </w:p>
          <w:p w:rsidR="00EF4214" w:rsidRPr="00EF4214" w:rsidRDefault="00EF4214" w:rsidP="00685ED1">
            <w:pPr>
              <w:tabs>
                <w:tab w:val="left" w:pos="6720"/>
              </w:tabs>
              <w:snapToGrid w:val="0"/>
              <w:jc w:val="center"/>
              <w:rPr>
                <w:rFonts w:eastAsia="Arial Unicode MS" w:cs="Arial Unicode MS"/>
                <w:color w:val="000000"/>
                <w:lang w:val="ru-RU"/>
              </w:rPr>
            </w:pPr>
          </w:p>
          <w:p w:rsidR="00EF4214" w:rsidRPr="00EF4214" w:rsidRDefault="00EF4214" w:rsidP="00685ED1">
            <w:pPr>
              <w:tabs>
                <w:tab w:val="left" w:pos="6720"/>
              </w:tabs>
              <w:snapToGrid w:val="0"/>
              <w:jc w:val="center"/>
              <w:rPr>
                <w:rFonts w:eastAsia="Arial Unicode MS" w:cs="Arial Unicode MS"/>
                <w:color w:val="000000"/>
                <w:lang w:val="ru-RU"/>
              </w:rPr>
            </w:pPr>
          </w:p>
        </w:tc>
        <w:tc>
          <w:tcPr>
            <w:tcW w:w="2268" w:type="dxa"/>
            <w:tcBorders>
              <w:top w:val="single" w:sz="4" w:space="0" w:color="000000"/>
              <w:left w:val="single" w:sz="4" w:space="0" w:color="000000"/>
              <w:bottom w:val="single" w:sz="4" w:space="0" w:color="000000"/>
              <w:right w:val="single" w:sz="4" w:space="0" w:color="auto"/>
            </w:tcBorders>
            <w:shd w:val="clear" w:color="auto" w:fill="auto"/>
          </w:tcPr>
          <w:p w:rsidR="00EF4214" w:rsidRPr="00EF4214" w:rsidRDefault="00EF4214" w:rsidP="00685ED1">
            <w:pPr>
              <w:tabs>
                <w:tab w:val="left" w:pos="6720"/>
              </w:tabs>
              <w:snapToGrid w:val="0"/>
              <w:jc w:val="center"/>
              <w:rPr>
                <w:rFonts w:eastAsia="Arial Unicode MS" w:cs="Arial Unicode MS"/>
                <w:color w:val="000000"/>
                <w:lang w:val="ru-RU"/>
              </w:rPr>
            </w:pPr>
            <w:r w:rsidRPr="00EF4214">
              <w:rPr>
                <w:rFonts w:eastAsia="Arial Unicode MS" w:cs="Arial Unicode MS"/>
                <w:color w:val="000000"/>
                <w:lang w:val="ru-RU"/>
              </w:rPr>
              <w:t>7,8 класс</w:t>
            </w:r>
          </w:p>
          <w:p w:rsidR="00EF4214" w:rsidRPr="00EF4214" w:rsidRDefault="00EF4214" w:rsidP="00685ED1">
            <w:pPr>
              <w:tabs>
                <w:tab w:val="left" w:pos="6720"/>
              </w:tabs>
              <w:snapToGrid w:val="0"/>
              <w:jc w:val="center"/>
              <w:rPr>
                <w:rFonts w:eastAsia="Arial Unicode MS" w:cs="Arial Unicode MS"/>
                <w:color w:val="000000"/>
                <w:lang w:val="ru-RU"/>
              </w:rPr>
            </w:pPr>
            <w:r w:rsidRPr="00EF4214">
              <w:rPr>
                <w:rFonts w:eastAsia="Arial Unicode MS" w:cs="Arial Unicode MS"/>
                <w:color w:val="000000"/>
                <w:lang w:val="ru-RU"/>
              </w:rPr>
              <w:t>Внеурочная д-ть</w:t>
            </w:r>
          </w:p>
          <w:p w:rsidR="00EF4214" w:rsidRPr="00EF4214" w:rsidRDefault="00EF4214" w:rsidP="00685ED1">
            <w:pPr>
              <w:tabs>
                <w:tab w:val="left" w:pos="6720"/>
              </w:tabs>
              <w:snapToGrid w:val="0"/>
              <w:jc w:val="center"/>
              <w:rPr>
                <w:rFonts w:eastAsia="Arial Unicode MS" w:cs="Arial Unicode MS"/>
                <w:color w:val="000000"/>
                <w:lang w:val="ru-RU"/>
              </w:rPr>
            </w:pPr>
          </w:p>
        </w:tc>
        <w:tc>
          <w:tcPr>
            <w:tcW w:w="1785" w:type="dxa"/>
            <w:tcBorders>
              <w:top w:val="single" w:sz="4" w:space="0" w:color="000000"/>
              <w:left w:val="single" w:sz="4" w:space="0" w:color="auto"/>
              <w:bottom w:val="single" w:sz="4" w:space="0" w:color="000000"/>
              <w:right w:val="single" w:sz="4" w:space="0" w:color="000000"/>
            </w:tcBorders>
            <w:shd w:val="clear" w:color="auto" w:fill="auto"/>
          </w:tcPr>
          <w:p w:rsidR="00EF4214" w:rsidRPr="00441A2E" w:rsidRDefault="00EF4214" w:rsidP="00441A2E">
            <w:pPr>
              <w:widowControl/>
              <w:tabs>
                <w:tab w:val="left" w:pos="6720"/>
              </w:tabs>
              <w:suppressAutoHyphens/>
              <w:autoSpaceDE/>
              <w:autoSpaceDN/>
              <w:adjustRightInd/>
              <w:snapToGrid w:val="0"/>
              <w:jc w:val="center"/>
              <w:rPr>
                <w:rFonts w:eastAsia="Arial Unicode MS" w:cs="Arial Unicode MS"/>
                <w:color w:val="000000"/>
                <w:lang w:val="ru-RU"/>
              </w:rPr>
            </w:pPr>
            <w:r>
              <w:rPr>
                <w:rFonts w:eastAsia="Arial Unicode MS" w:cs="Arial Unicode MS"/>
                <w:color w:val="000000"/>
                <w:lang w:val="ru-RU"/>
              </w:rPr>
              <w:t>Соответствие должности</w:t>
            </w:r>
          </w:p>
        </w:tc>
      </w:tr>
      <w:tr w:rsidR="00EF4214" w:rsidRPr="00441A2E" w:rsidTr="00441A2E">
        <w:trPr>
          <w:trHeight w:val="385"/>
        </w:trPr>
        <w:tc>
          <w:tcPr>
            <w:tcW w:w="697" w:type="dxa"/>
            <w:gridSpan w:val="2"/>
            <w:tcBorders>
              <w:top w:val="single" w:sz="4" w:space="0" w:color="000000"/>
              <w:left w:val="single" w:sz="4" w:space="0" w:color="000000"/>
              <w:bottom w:val="single" w:sz="4" w:space="0" w:color="000000"/>
            </w:tcBorders>
            <w:shd w:val="clear" w:color="auto" w:fill="auto"/>
          </w:tcPr>
          <w:p w:rsidR="00EF4214" w:rsidRPr="00441A2E" w:rsidRDefault="00EF4214" w:rsidP="00EF4214">
            <w:pPr>
              <w:widowControl/>
              <w:tabs>
                <w:tab w:val="left" w:pos="6720"/>
              </w:tabs>
              <w:suppressAutoHyphens/>
              <w:autoSpaceDE/>
              <w:autoSpaceDN/>
              <w:adjustRightInd/>
              <w:snapToGrid w:val="0"/>
              <w:spacing w:after="200" w:line="276" w:lineRule="auto"/>
              <w:jc w:val="center"/>
              <w:rPr>
                <w:rFonts w:eastAsia="Times New Roman"/>
                <w:sz w:val="22"/>
                <w:szCs w:val="22"/>
                <w:lang w:val="ru-RU" w:eastAsia="zh-CN"/>
              </w:rPr>
            </w:pPr>
            <w:r>
              <w:rPr>
                <w:rFonts w:eastAsia="Times New Roman"/>
                <w:sz w:val="22"/>
                <w:szCs w:val="22"/>
                <w:lang w:val="ru-RU" w:eastAsia="zh-CN"/>
              </w:rPr>
              <w:t>39</w:t>
            </w:r>
          </w:p>
        </w:tc>
        <w:tc>
          <w:tcPr>
            <w:tcW w:w="1855" w:type="dxa"/>
            <w:tcBorders>
              <w:top w:val="single" w:sz="4" w:space="0" w:color="000000"/>
              <w:left w:val="single" w:sz="4" w:space="0" w:color="000000"/>
              <w:bottom w:val="single" w:sz="4" w:space="0" w:color="000000"/>
            </w:tcBorders>
            <w:shd w:val="clear" w:color="auto" w:fill="auto"/>
          </w:tcPr>
          <w:p w:rsidR="00EF4214" w:rsidRPr="00441A2E" w:rsidRDefault="00EF4214" w:rsidP="00441A2E">
            <w:pPr>
              <w:widowControl/>
              <w:tabs>
                <w:tab w:val="left" w:pos="6720"/>
              </w:tabs>
              <w:suppressAutoHyphens/>
              <w:autoSpaceDE/>
              <w:autoSpaceDN/>
              <w:adjustRightInd/>
              <w:snapToGrid w:val="0"/>
              <w:jc w:val="center"/>
              <w:rPr>
                <w:rFonts w:eastAsia="Arial Unicode MS" w:cs="Arial Unicode MS"/>
                <w:color w:val="000000"/>
                <w:lang w:val="ru-RU"/>
              </w:rPr>
            </w:pPr>
            <w:r w:rsidRPr="00441A2E">
              <w:rPr>
                <w:rFonts w:eastAsia="Arial Unicode MS" w:cs="Arial Unicode MS"/>
                <w:color w:val="000000"/>
                <w:lang w:val="ru-RU"/>
              </w:rPr>
              <w:t>Ясыркин Василий Михайлович</w:t>
            </w:r>
          </w:p>
        </w:tc>
        <w:tc>
          <w:tcPr>
            <w:tcW w:w="1984" w:type="dxa"/>
            <w:tcBorders>
              <w:top w:val="single" w:sz="4" w:space="0" w:color="000000"/>
              <w:left w:val="single" w:sz="4" w:space="0" w:color="000000"/>
              <w:bottom w:val="single" w:sz="4" w:space="0" w:color="000000"/>
            </w:tcBorders>
            <w:shd w:val="clear" w:color="auto" w:fill="auto"/>
          </w:tcPr>
          <w:p w:rsidR="00EF4214" w:rsidRPr="00441A2E" w:rsidRDefault="00EF4214" w:rsidP="00441A2E">
            <w:pPr>
              <w:widowControl/>
              <w:tabs>
                <w:tab w:val="left" w:pos="6720"/>
              </w:tabs>
              <w:suppressAutoHyphens/>
              <w:autoSpaceDE/>
              <w:autoSpaceDN/>
              <w:adjustRightInd/>
              <w:snapToGrid w:val="0"/>
              <w:jc w:val="center"/>
              <w:rPr>
                <w:rFonts w:eastAsia="Arial Unicode MS" w:cs="Arial Unicode MS"/>
                <w:color w:val="000000"/>
                <w:lang w:val="ru-RU"/>
              </w:rPr>
            </w:pPr>
            <w:r w:rsidRPr="00441A2E">
              <w:rPr>
                <w:rFonts w:eastAsia="Arial Unicode MS" w:cs="Arial Unicode MS"/>
                <w:color w:val="000000"/>
                <w:lang w:val="ru-RU"/>
              </w:rPr>
              <w:t xml:space="preserve">Высшее </w:t>
            </w:r>
          </w:p>
          <w:p w:rsidR="00EF4214" w:rsidRPr="00441A2E" w:rsidRDefault="00EF4214" w:rsidP="00441A2E">
            <w:pPr>
              <w:widowControl/>
              <w:tabs>
                <w:tab w:val="left" w:pos="6720"/>
              </w:tabs>
              <w:suppressAutoHyphens/>
              <w:autoSpaceDE/>
              <w:autoSpaceDN/>
              <w:adjustRightInd/>
              <w:snapToGrid w:val="0"/>
              <w:jc w:val="center"/>
              <w:rPr>
                <w:rFonts w:eastAsia="Arial Unicode MS" w:cs="Arial Unicode MS"/>
                <w:color w:val="000000"/>
                <w:lang w:val="ru-RU"/>
              </w:rPr>
            </w:pPr>
            <w:r w:rsidRPr="00441A2E">
              <w:rPr>
                <w:rFonts w:eastAsia="Arial Unicode MS" w:cs="Arial Unicode MS"/>
                <w:color w:val="000000"/>
                <w:lang w:val="ru-RU"/>
              </w:rPr>
              <w:t>ЮРГИ</w:t>
            </w:r>
          </w:p>
          <w:p w:rsidR="00EF4214" w:rsidRPr="00441A2E" w:rsidRDefault="00EF4214" w:rsidP="00441A2E">
            <w:pPr>
              <w:widowControl/>
              <w:tabs>
                <w:tab w:val="left" w:pos="6720"/>
              </w:tabs>
              <w:suppressAutoHyphens/>
              <w:autoSpaceDE/>
              <w:autoSpaceDN/>
              <w:adjustRightInd/>
              <w:snapToGrid w:val="0"/>
              <w:jc w:val="center"/>
              <w:rPr>
                <w:rFonts w:eastAsia="Arial Unicode MS" w:cs="Arial Unicode MS"/>
                <w:color w:val="000000"/>
                <w:lang w:val="ru-RU"/>
              </w:rPr>
            </w:pPr>
            <w:r w:rsidRPr="00441A2E">
              <w:rPr>
                <w:rFonts w:eastAsia="Arial Unicode MS" w:cs="Arial Unicode MS"/>
                <w:color w:val="000000"/>
                <w:lang w:val="ru-RU"/>
              </w:rPr>
              <w:t>2015</w:t>
            </w:r>
          </w:p>
        </w:tc>
        <w:tc>
          <w:tcPr>
            <w:tcW w:w="1560" w:type="dxa"/>
            <w:tcBorders>
              <w:top w:val="single" w:sz="4" w:space="0" w:color="000000"/>
              <w:left w:val="single" w:sz="4" w:space="0" w:color="000000"/>
              <w:bottom w:val="single" w:sz="4" w:space="0" w:color="000000"/>
            </w:tcBorders>
            <w:shd w:val="clear" w:color="auto" w:fill="auto"/>
          </w:tcPr>
          <w:p w:rsidR="00EF4214" w:rsidRPr="00441A2E" w:rsidRDefault="00EF4214" w:rsidP="00441A2E">
            <w:pPr>
              <w:widowControl/>
              <w:tabs>
                <w:tab w:val="left" w:pos="6720"/>
              </w:tabs>
              <w:suppressAutoHyphens/>
              <w:autoSpaceDE/>
              <w:autoSpaceDN/>
              <w:adjustRightInd/>
              <w:snapToGrid w:val="0"/>
              <w:jc w:val="center"/>
              <w:rPr>
                <w:rFonts w:eastAsia="Arial Unicode MS" w:cs="Arial Unicode MS"/>
                <w:color w:val="000000"/>
                <w:lang w:val="ru-RU"/>
              </w:rPr>
            </w:pPr>
            <w:r w:rsidRPr="00441A2E">
              <w:rPr>
                <w:rFonts w:eastAsia="Arial Unicode MS" w:cs="Arial Unicode MS"/>
                <w:color w:val="000000"/>
                <w:lang w:val="ru-RU"/>
              </w:rPr>
              <w:t xml:space="preserve">Учитель информатики </w:t>
            </w:r>
          </w:p>
        </w:tc>
        <w:tc>
          <w:tcPr>
            <w:tcW w:w="5386" w:type="dxa"/>
            <w:tcBorders>
              <w:top w:val="single" w:sz="4" w:space="0" w:color="000000"/>
              <w:left w:val="single" w:sz="4" w:space="0" w:color="000000"/>
              <w:bottom w:val="single" w:sz="4" w:space="0" w:color="000000"/>
            </w:tcBorders>
            <w:shd w:val="clear" w:color="auto" w:fill="auto"/>
          </w:tcPr>
          <w:p w:rsidR="00EF4214" w:rsidRPr="00EF4214" w:rsidRDefault="00EF4214" w:rsidP="00685ED1">
            <w:pPr>
              <w:tabs>
                <w:tab w:val="left" w:pos="6720"/>
              </w:tabs>
              <w:snapToGrid w:val="0"/>
              <w:rPr>
                <w:lang w:val="ru-RU"/>
              </w:rPr>
            </w:pPr>
            <w:r w:rsidRPr="00EF4214">
              <w:rPr>
                <w:lang w:val="ru-RU"/>
              </w:rPr>
              <w:t xml:space="preserve"> </w:t>
            </w:r>
            <w:r w:rsidRPr="00EF4214">
              <w:rPr>
                <w:rFonts w:eastAsia="Arial Unicode MS" w:cs="Arial Unicode MS"/>
                <w:color w:val="000000"/>
                <w:lang w:val="ru-RU"/>
              </w:rPr>
              <w:t xml:space="preserve">«Академия реализации государственной политики и профессионального развития работников образования» Москва  </w:t>
            </w:r>
            <w:r w:rsidRPr="00EF4214">
              <w:rPr>
                <w:lang w:val="ru-RU"/>
              </w:rPr>
              <w:t>«Основы формирования финансовой грамотности в образовательной организации» (36ч) 2022г</w:t>
            </w:r>
          </w:p>
          <w:p w:rsidR="00EF4214" w:rsidRPr="00EF4214" w:rsidRDefault="00EF4214" w:rsidP="00685ED1">
            <w:pPr>
              <w:tabs>
                <w:tab w:val="left" w:pos="6720"/>
              </w:tabs>
              <w:snapToGrid w:val="0"/>
              <w:rPr>
                <w:lang w:val="ru-RU"/>
              </w:rPr>
            </w:pPr>
            <w:r w:rsidRPr="00EF4214">
              <w:rPr>
                <w:lang w:val="ru-RU"/>
              </w:rPr>
              <w:t>Реализация требований обновленных ФГОС НОО,ФГОС ООО в работе учителя»(36ч) 2022г</w:t>
            </w:r>
          </w:p>
          <w:p w:rsidR="00EF4214" w:rsidRPr="00EF4214" w:rsidRDefault="00EF4214" w:rsidP="00685ED1">
            <w:pPr>
              <w:tabs>
                <w:tab w:val="left" w:pos="6720"/>
              </w:tabs>
              <w:snapToGrid w:val="0"/>
              <w:rPr>
                <w:rFonts w:eastAsia="Arial Unicode MS" w:cs="Arial Unicode MS"/>
                <w:color w:val="000000"/>
                <w:lang w:val="ru-RU"/>
              </w:rPr>
            </w:pPr>
            <w:r w:rsidRPr="00EF4214">
              <w:rPr>
                <w:rFonts w:eastAsia="Arial Unicode MS" w:cs="Arial Unicode MS"/>
                <w:color w:val="000000"/>
                <w:lang w:val="ru-RU"/>
              </w:rPr>
              <w:t>Частное ОУ ДПО «Институт переподготовки и повышения квалификации» Новочеркасск «Методика преподавания информатики в соответствии ФГОС» (108 часов) 2020г</w:t>
            </w:r>
          </w:p>
          <w:p w:rsidR="00EF4214" w:rsidRPr="00EF4214" w:rsidRDefault="00EF4214" w:rsidP="00685ED1">
            <w:pPr>
              <w:tabs>
                <w:tab w:val="left" w:pos="6720"/>
              </w:tabs>
              <w:snapToGrid w:val="0"/>
              <w:rPr>
                <w:rFonts w:eastAsia="Arial Unicode MS" w:cs="Arial Unicode MS"/>
                <w:color w:val="000000"/>
                <w:lang w:val="ru-RU"/>
              </w:rPr>
            </w:pPr>
            <w:r w:rsidRPr="00EF4214">
              <w:rPr>
                <w:rFonts w:eastAsia="Arial Unicode MS" w:cs="Arial Unicode MS"/>
                <w:color w:val="000000"/>
                <w:lang w:val="ru-RU"/>
              </w:rPr>
              <w:t>«Методика преподавания физики в соответствии ФГОС» (108 часов) 2020г</w:t>
            </w:r>
          </w:p>
          <w:p w:rsidR="00EF4214" w:rsidRPr="00EF4214" w:rsidRDefault="00EF4214" w:rsidP="00685ED1">
            <w:pPr>
              <w:tabs>
                <w:tab w:val="left" w:pos="6720"/>
              </w:tabs>
              <w:snapToGrid w:val="0"/>
              <w:rPr>
                <w:rFonts w:eastAsia="Arial Unicode MS" w:cs="Arial Unicode MS"/>
                <w:color w:val="000000"/>
                <w:lang w:val="ru-RU"/>
              </w:rPr>
            </w:pPr>
            <w:r w:rsidRPr="00EF4214">
              <w:rPr>
                <w:rFonts w:eastAsia="Arial Unicode MS" w:cs="Arial Unicode MS"/>
                <w:color w:val="000000"/>
                <w:lang w:val="ru-RU"/>
              </w:rPr>
              <w:t>«Методика преподавания физкультуры в соответствии ФГОС» (108 часов) 2020г</w:t>
            </w:r>
          </w:p>
          <w:p w:rsidR="00EF4214" w:rsidRPr="00EF4214" w:rsidRDefault="00EF4214" w:rsidP="00685ED1">
            <w:pPr>
              <w:tabs>
                <w:tab w:val="left" w:pos="6720"/>
              </w:tabs>
              <w:snapToGrid w:val="0"/>
              <w:jc w:val="center"/>
              <w:rPr>
                <w:rFonts w:eastAsia="Arial Unicode MS" w:cs="Arial Unicode MS"/>
                <w:color w:val="000000"/>
                <w:lang w:val="ru-RU"/>
              </w:rPr>
            </w:pPr>
          </w:p>
        </w:tc>
        <w:tc>
          <w:tcPr>
            <w:tcW w:w="2268" w:type="dxa"/>
            <w:tcBorders>
              <w:top w:val="single" w:sz="4" w:space="0" w:color="000000"/>
              <w:left w:val="single" w:sz="4" w:space="0" w:color="000000"/>
              <w:bottom w:val="single" w:sz="4" w:space="0" w:color="000000"/>
              <w:right w:val="single" w:sz="4" w:space="0" w:color="auto"/>
            </w:tcBorders>
            <w:shd w:val="clear" w:color="auto" w:fill="auto"/>
          </w:tcPr>
          <w:p w:rsidR="00EF4214" w:rsidRPr="00EF4214" w:rsidRDefault="00EF4214" w:rsidP="00685ED1">
            <w:pPr>
              <w:tabs>
                <w:tab w:val="left" w:pos="6720"/>
              </w:tabs>
              <w:snapToGrid w:val="0"/>
              <w:jc w:val="center"/>
              <w:rPr>
                <w:rFonts w:eastAsia="Arial Unicode MS" w:cs="Arial Unicode MS"/>
                <w:color w:val="000000"/>
                <w:lang w:val="ru-RU"/>
              </w:rPr>
            </w:pPr>
            <w:r w:rsidRPr="00EF4214">
              <w:rPr>
                <w:rFonts w:eastAsia="Arial Unicode MS" w:cs="Arial Unicode MS"/>
                <w:color w:val="000000"/>
                <w:lang w:val="ru-RU"/>
              </w:rPr>
              <w:t>7-9 класс</w:t>
            </w:r>
          </w:p>
          <w:p w:rsidR="00EF4214" w:rsidRPr="00EF4214" w:rsidRDefault="00EF4214" w:rsidP="00685ED1">
            <w:pPr>
              <w:tabs>
                <w:tab w:val="left" w:pos="6720"/>
              </w:tabs>
              <w:snapToGrid w:val="0"/>
              <w:jc w:val="center"/>
              <w:rPr>
                <w:rFonts w:eastAsia="Arial Unicode MS" w:cs="Arial Unicode MS"/>
                <w:color w:val="000000"/>
                <w:lang w:val="ru-RU"/>
              </w:rPr>
            </w:pPr>
            <w:r w:rsidRPr="00EF4214">
              <w:rPr>
                <w:rFonts w:eastAsia="Arial Unicode MS" w:cs="Arial Unicode MS"/>
                <w:color w:val="000000"/>
                <w:lang w:val="ru-RU"/>
              </w:rPr>
              <w:t xml:space="preserve">Физика </w:t>
            </w:r>
          </w:p>
          <w:p w:rsidR="00EF4214" w:rsidRPr="00EF4214" w:rsidRDefault="00EF4214" w:rsidP="00685ED1">
            <w:pPr>
              <w:tabs>
                <w:tab w:val="left" w:pos="6720"/>
              </w:tabs>
              <w:snapToGrid w:val="0"/>
              <w:jc w:val="center"/>
              <w:rPr>
                <w:rFonts w:eastAsia="Arial Unicode MS" w:cs="Arial Unicode MS"/>
                <w:color w:val="000000"/>
                <w:lang w:val="ru-RU"/>
              </w:rPr>
            </w:pPr>
            <w:r w:rsidRPr="00EF4214">
              <w:rPr>
                <w:rFonts w:eastAsia="Arial Unicode MS" w:cs="Arial Unicode MS"/>
                <w:color w:val="000000"/>
                <w:lang w:val="ru-RU"/>
              </w:rPr>
              <w:t xml:space="preserve">Информатика </w:t>
            </w:r>
          </w:p>
          <w:p w:rsidR="00EF4214" w:rsidRPr="00EF4214" w:rsidRDefault="00EF4214" w:rsidP="00685ED1">
            <w:pPr>
              <w:tabs>
                <w:tab w:val="left" w:pos="6720"/>
              </w:tabs>
              <w:snapToGrid w:val="0"/>
              <w:jc w:val="center"/>
              <w:rPr>
                <w:rFonts w:eastAsia="Arial Unicode MS" w:cs="Arial Unicode MS"/>
                <w:color w:val="000000"/>
                <w:lang w:val="ru-RU"/>
              </w:rPr>
            </w:pPr>
            <w:r>
              <w:rPr>
                <w:rFonts w:eastAsia="Arial Unicode MS" w:cs="Arial Unicode MS"/>
                <w:color w:val="000000"/>
                <w:lang w:val="ru-RU"/>
              </w:rPr>
              <w:t>6</w:t>
            </w:r>
            <w:r w:rsidRPr="00EF4214">
              <w:rPr>
                <w:rFonts w:eastAsia="Arial Unicode MS" w:cs="Arial Unicode MS"/>
                <w:color w:val="000000"/>
                <w:lang w:val="ru-RU"/>
              </w:rPr>
              <w:t>-9 класс</w:t>
            </w:r>
          </w:p>
          <w:p w:rsidR="00EF4214" w:rsidRPr="00EF4214" w:rsidRDefault="00EF4214" w:rsidP="00685ED1">
            <w:pPr>
              <w:tabs>
                <w:tab w:val="left" w:pos="6720"/>
              </w:tabs>
              <w:snapToGrid w:val="0"/>
              <w:jc w:val="center"/>
              <w:rPr>
                <w:rFonts w:eastAsia="Arial Unicode MS" w:cs="Arial Unicode MS"/>
                <w:color w:val="000000"/>
                <w:lang w:val="ru-RU"/>
              </w:rPr>
            </w:pPr>
            <w:r w:rsidRPr="00EF4214">
              <w:rPr>
                <w:rFonts w:eastAsia="Arial Unicode MS" w:cs="Arial Unicode MS"/>
                <w:color w:val="000000"/>
                <w:lang w:val="ru-RU"/>
              </w:rPr>
              <w:t xml:space="preserve">Физкультура </w:t>
            </w:r>
          </w:p>
          <w:p w:rsidR="00EF4214" w:rsidRPr="00EF4214" w:rsidRDefault="00EF4214" w:rsidP="00685ED1">
            <w:pPr>
              <w:tabs>
                <w:tab w:val="left" w:pos="6720"/>
              </w:tabs>
              <w:snapToGrid w:val="0"/>
              <w:jc w:val="center"/>
              <w:rPr>
                <w:rFonts w:eastAsia="Arial Unicode MS" w:cs="Arial Unicode MS"/>
                <w:color w:val="000000"/>
                <w:lang w:val="ru-RU"/>
              </w:rPr>
            </w:pPr>
            <w:r w:rsidRPr="00EF4214">
              <w:rPr>
                <w:rFonts w:eastAsia="Arial Unicode MS" w:cs="Arial Unicode MS"/>
                <w:color w:val="000000"/>
                <w:lang w:val="ru-RU"/>
              </w:rPr>
              <w:t>Внеурочная д-ть</w:t>
            </w:r>
          </w:p>
          <w:p w:rsidR="00EF4214" w:rsidRDefault="00EF4214" w:rsidP="00685ED1">
            <w:pPr>
              <w:tabs>
                <w:tab w:val="left" w:pos="6720"/>
              </w:tabs>
              <w:snapToGrid w:val="0"/>
              <w:jc w:val="center"/>
              <w:rPr>
                <w:rFonts w:eastAsia="Arial Unicode MS" w:cs="Arial Unicode MS"/>
                <w:color w:val="000000"/>
              </w:rPr>
            </w:pPr>
            <w:r w:rsidRPr="005360CC">
              <w:rPr>
                <w:rFonts w:eastAsia="Arial Unicode MS" w:cs="Arial Unicode MS"/>
                <w:color w:val="000000"/>
              </w:rPr>
              <w:t>Футбол</w:t>
            </w:r>
          </w:p>
          <w:p w:rsidR="00EF4214" w:rsidRPr="005360CC" w:rsidRDefault="00EF4214" w:rsidP="00685ED1">
            <w:pPr>
              <w:tabs>
                <w:tab w:val="left" w:pos="6720"/>
              </w:tabs>
              <w:snapToGrid w:val="0"/>
              <w:jc w:val="center"/>
              <w:rPr>
                <w:rFonts w:eastAsia="Arial Unicode MS" w:cs="Arial Unicode MS"/>
                <w:color w:val="000000"/>
              </w:rPr>
            </w:pPr>
          </w:p>
          <w:p w:rsidR="00EF4214" w:rsidRPr="005360CC" w:rsidRDefault="00EF4214" w:rsidP="00685ED1">
            <w:pPr>
              <w:tabs>
                <w:tab w:val="left" w:pos="6720"/>
              </w:tabs>
              <w:snapToGrid w:val="0"/>
              <w:jc w:val="center"/>
              <w:rPr>
                <w:rFonts w:eastAsia="Arial Unicode MS" w:cs="Arial Unicode MS"/>
                <w:color w:val="000000"/>
              </w:rPr>
            </w:pPr>
          </w:p>
        </w:tc>
        <w:tc>
          <w:tcPr>
            <w:tcW w:w="1785" w:type="dxa"/>
            <w:tcBorders>
              <w:top w:val="single" w:sz="4" w:space="0" w:color="000000"/>
              <w:left w:val="single" w:sz="4" w:space="0" w:color="auto"/>
              <w:bottom w:val="single" w:sz="4" w:space="0" w:color="000000"/>
              <w:right w:val="single" w:sz="4" w:space="0" w:color="000000"/>
            </w:tcBorders>
            <w:shd w:val="clear" w:color="auto" w:fill="auto"/>
          </w:tcPr>
          <w:p w:rsidR="00EF4214" w:rsidRPr="00441A2E" w:rsidRDefault="00EF4214" w:rsidP="00BB46A3">
            <w:pPr>
              <w:widowControl/>
              <w:tabs>
                <w:tab w:val="left" w:pos="6720"/>
              </w:tabs>
              <w:suppressAutoHyphens/>
              <w:autoSpaceDE/>
              <w:autoSpaceDN/>
              <w:adjustRightInd/>
              <w:snapToGrid w:val="0"/>
              <w:jc w:val="center"/>
              <w:rPr>
                <w:rFonts w:eastAsia="Arial Unicode MS" w:cs="Arial Unicode MS"/>
                <w:color w:val="000000"/>
                <w:lang w:val="ru-RU"/>
              </w:rPr>
            </w:pPr>
            <w:r w:rsidRPr="00441A2E">
              <w:rPr>
                <w:rFonts w:eastAsia="Arial Unicode MS" w:cs="Arial Unicode MS"/>
                <w:color w:val="000000"/>
                <w:lang w:val="ru-RU"/>
              </w:rPr>
              <w:t xml:space="preserve">Соответствие должности </w:t>
            </w:r>
          </w:p>
        </w:tc>
      </w:tr>
      <w:tr w:rsidR="00EF4214" w:rsidRPr="00EF4214" w:rsidTr="00441A2E">
        <w:trPr>
          <w:trHeight w:val="385"/>
        </w:trPr>
        <w:tc>
          <w:tcPr>
            <w:tcW w:w="697" w:type="dxa"/>
            <w:gridSpan w:val="2"/>
            <w:tcBorders>
              <w:top w:val="single" w:sz="4" w:space="0" w:color="000000"/>
              <w:left w:val="single" w:sz="4" w:space="0" w:color="000000"/>
              <w:bottom w:val="single" w:sz="4" w:space="0" w:color="000000"/>
            </w:tcBorders>
            <w:shd w:val="clear" w:color="auto" w:fill="auto"/>
          </w:tcPr>
          <w:p w:rsidR="00EF4214" w:rsidRDefault="00EF4214" w:rsidP="00441A2E">
            <w:pPr>
              <w:widowControl/>
              <w:tabs>
                <w:tab w:val="left" w:pos="6720"/>
              </w:tabs>
              <w:suppressAutoHyphens/>
              <w:autoSpaceDE/>
              <w:autoSpaceDN/>
              <w:adjustRightInd/>
              <w:snapToGrid w:val="0"/>
              <w:spacing w:after="200" w:line="276" w:lineRule="auto"/>
              <w:jc w:val="center"/>
              <w:rPr>
                <w:rFonts w:eastAsia="Times New Roman"/>
                <w:sz w:val="22"/>
                <w:szCs w:val="22"/>
                <w:lang w:val="ru-RU" w:eastAsia="zh-CN"/>
              </w:rPr>
            </w:pPr>
            <w:r>
              <w:rPr>
                <w:rFonts w:eastAsia="Times New Roman"/>
                <w:sz w:val="22"/>
                <w:szCs w:val="22"/>
                <w:lang w:val="ru-RU" w:eastAsia="zh-CN"/>
              </w:rPr>
              <w:t>40</w:t>
            </w:r>
          </w:p>
        </w:tc>
        <w:tc>
          <w:tcPr>
            <w:tcW w:w="1855" w:type="dxa"/>
            <w:tcBorders>
              <w:top w:val="single" w:sz="4" w:space="0" w:color="000000"/>
              <w:left w:val="single" w:sz="4" w:space="0" w:color="000000"/>
              <w:bottom w:val="single" w:sz="4" w:space="0" w:color="000000"/>
            </w:tcBorders>
            <w:shd w:val="clear" w:color="auto" w:fill="auto"/>
          </w:tcPr>
          <w:p w:rsidR="00EF4214" w:rsidRPr="005360CC" w:rsidRDefault="00EF4214" w:rsidP="00685ED1">
            <w:pPr>
              <w:tabs>
                <w:tab w:val="left" w:pos="6720"/>
              </w:tabs>
              <w:snapToGrid w:val="0"/>
              <w:jc w:val="center"/>
              <w:rPr>
                <w:rFonts w:eastAsia="Arial Unicode MS" w:cs="Arial Unicode MS"/>
                <w:color w:val="000000"/>
              </w:rPr>
            </w:pPr>
            <w:r w:rsidRPr="005360CC">
              <w:rPr>
                <w:rFonts w:eastAsia="Arial Unicode MS" w:cs="Arial Unicode MS"/>
                <w:color w:val="000000"/>
              </w:rPr>
              <w:t>Юденкова Татьяна Васильевна</w:t>
            </w:r>
          </w:p>
        </w:tc>
        <w:tc>
          <w:tcPr>
            <w:tcW w:w="1984" w:type="dxa"/>
            <w:tcBorders>
              <w:top w:val="single" w:sz="4" w:space="0" w:color="000000"/>
              <w:left w:val="single" w:sz="4" w:space="0" w:color="000000"/>
              <w:bottom w:val="single" w:sz="4" w:space="0" w:color="000000"/>
            </w:tcBorders>
            <w:shd w:val="clear" w:color="auto" w:fill="auto"/>
          </w:tcPr>
          <w:p w:rsidR="00EF4214" w:rsidRPr="0023385B" w:rsidRDefault="00EF4214" w:rsidP="00685ED1">
            <w:pPr>
              <w:tabs>
                <w:tab w:val="left" w:pos="6720"/>
              </w:tabs>
              <w:snapToGrid w:val="0"/>
              <w:jc w:val="center"/>
              <w:rPr>
                <w:rFonts w:eastAsia="Arial Unicode MS" w:cs="Arial Unicode MS"/>
              </w:rPr>
            </w:pPr>
            <w:r w:rsidRPr="0023385B">
              <w:rPr>
                <w:rFonts w:eastAsia="Arial Unicode MS" w:cs="Arial Unicode MS"/>
              </w:rPr>
              <w:t>Среднее специальное</w:t>
            </w:r>
          </w:p>
          <w:p w:rsidR="00EF4214" w:rsidRPr="0023385B" w:rsidRDefault="00EF4214" w:rsidP="00685ED1">
            <w:pPr>
              <w:tabs>
                <w:tab w:val="left" w:pos="6720"/>
              </w:tabs>
              <w:snapToGrid w:val="0"/>
              <w:jc w:val="center"/>
              <w:rPr>
                <w:rFonts w:eastAsia="Arial Unicode MS" w:cs="Arial Unicode MS"/>
              </w:rPr>
            </w:pPr>
            <w:r w:rsidRPr="0023385B">
              <w:rPr>
                <w:rFonts w:eastAsia="Arial Unicode MS" w:cs="Arial Unicode MS"/>
              </w:rPr>
              <w:t>КПК</w:t>
            </w:r>
          </w:p>
          <w:p w:rsidR="00EF4214" w:rsidRPr="005360CC" w:rsidRDefault="00EF4214" w:rsidP="00685ED1">
            <w:pPr>
              <w:tabs>
                <w:tab w:val="left" w:pos="6720"/>
              </w:tabs>
              <w:snapToGrid w:val="0"/>
              <w:jc w:val="center"/>
              <w:rPr>
                <w:rFonts w:eastAsia="Arial Unicode MS" w:cs="Arial Unicode MS"/>
                <w:color w:val="000000"/>
              </w:rPr>
            </w:pPr>
            <w:r w:rsidRPr="0023385B">
              <w:rPr>
                <w:rFonts w:eastAsia="Arial Unicode MS" w:cs="Arial Unicode MS"/>
              </w:rPr>
              <w:t>2019</w:t>
            </w:r>
          </w:p>
        </w:tc>
        <w:tc>
          <w:tcPr>
            <w:tcW w:w="1560" w:type="dxa"/>
            <w:tcBorders>
              <w:top w:val="single" w:sz="4" w:space="0" w:color="000000"/>
              <w:left w:val="single" w:sz="4" w:space="0" w:color="000000"/>
              <w:bottom w:val="single" w:sz="4" w:space="0" w:color="000000"/>
            </w:tcBorders>
            <w:shd w:val="clear" w:color="auto" w:fill="auto"/>
          </w:tcPr>
          <w:p w:rsidR="00EF4214" w:rsidRPr="005360CC" w:rsidRDefault="00EF4214" w:rsidP="00685ED1">
            <w:pPr>
              <w:tabs>
                <w:tab w:val="left" w:pos="6720"/>
              </w:tabs>
              <w:snapToGrid w:val="0"/>
              <w:jc w:val="center"/>
              <w:rPr>
                <w:rFonts w:eastAsia="Arial Unicode MS" w:cs="Arial Unicode MS"/>
                <w:color w:val="000000"/>
              </w:rPr>
            </w:pPr>
            <w:r w:rsidRPr="005360CC">
              <w:rPr>
                <w:rFonts w:eastAsia="Arial Unicode MS" w:cs="Arial Unicode MS"/>
                <w:color w:val="000000"/>
              </w:rPr>
              <w:t>воспитатель</w:t>
            </w:r>
          </w:p>
        </w:tc>
        <w:tc>
          <w:tcPr>
            <w:tcW w:w="5386" w:type="dxa"/>
            <w:tcBorders>
              <w:top w:val="single" w:sz="4" w:space="0" w:color="000000"/>
              <w:left w:val="single" w:sz="4" w:space="0" w:color="000000"/>
              <w:bottom w:val="single" w:sz="4" w:space="0" w:color="000000"/>
            </w:tcBorders>
            <w:shd w:val="clear" w:color="auto" w:fill="auto"/>
          </w:tcPr>
          <w:p w:rsidR="00EF4214" w:rsidRPr="00EF4214" w:rsidRDefault="00EF4214" w:rsidP="00685ED1">
            <w:pPr>
              <w:tabs>
                <w:tab w:val="left" w:pos="6720"/>
              </w:tabs>
              <w:snapToGrid w:val="0"/>
              <w:jc w:val="center"/>
              <w:rPr>
                <w:rFonts w:eastAsia="Arial Unicode MS" w:cs="Arial Unicode MS"/>
                <w:color w:val="000000"/>
                <w:lang w:val="ru-RU"/>
              </w:rPr>
            </w:pPr>
            <w:r w:rsidRPr="00EF4214">
              <w:rPr>
                <w:rFonts w:eastAsia="Arial Unicode MS" w:cs="Arial Unicode MS"/>
                <w:color w:val="000000"/>
                <w:lang w:val="ru-RU"/>
              </w:rPr>
              <w:t>Общество с ограниченной ответственности «Центр развития педагогики»Профессиональная переподготовка «Теория и методика преподавании истории в общеобразовательной организации. С присвоением квалификации «Учитель истории» (206ч) 2022г</w:t>
            </w:r>
          </w:p>
          <w:p w:rsidR="00EF4214" w:rsidRPr="00EF4214" w:rsidRDefault="00EF4214" w:rsidP="00685ED1">
            <w:pPr>
              <w:tabs>
                <w:tab w:val="left" w:pos="6720"/>
              </w:tabs>
              <w:snapToGrid w:val="0"/>
              <w:jc w:val="center"/>
              <w:rPr>
                <w:rFonts w:eastAsia="Arial Unicode MS" w:cs="Arial Unicode MS"/>
                <w:color w:val="000000"/>
                <w:lang w:val="ru-RU"/>
              </w:rPr>
            </w:pPr>
            <w:r w:rsidRPr="00EF4214">
              <w:rPr>
                <w:rFonts w:eastAsia="Arial Unicode MS" w:cs="Arial Unicode MS"/>
                <w:color w:val="000000"/>
                <w:lang w:val="ru-RU"/>
              </w:rPr>
              <w:t xml:space="preserve">ГБПОУ ростовской области «Константиновский педагогический колледж» по проблеме «Профессиональная компетентность воспитателя ДОО в соответствии с требовании ФГОС ДО и профессиональным стандартом «педагог» (72 часа) 2020г </w:t>
            </w:r>
          </w:p>
          <w:p w:rsidR="00EF4214" w:rsidRPr="00EF4214" w:rsidRDefault="00EF4214" w:rsidP="00685ED1">
            <w:pPr>
              <w:tabs>
                <w:tab w:val="left" w:pos="6720"/>
              </w:tabs>
              <w:snapToGrid w:val="0"/>
              <w:jc w:val="center"/>
              <w:rPr>
                <w:rFonts w:eastAsia="Arial Unicode MS" w:cs="Arial Unicode MS"/>
                <w:color w:val="000000"/>
                <w:lang w:val="ru-RU"/>
              </w:rPr>
            </w:pPr>
            <w:r w:rsidRPr="00EF4214">
              <w:rPr>
                <w:rFonts w:eastAsia="Arial Unicode MS" w:cs="Arial Unicode MS"/>
                <w:color w:val="000000"/>
                <w:lang w:val="ru-RU"/>
              </w:rPr>
              <w:t xml:space="preserve">«»Дополнительное образование детей и взрослых» 2020г </w:t>
            </w:r>
          </w:p>
          <w:p w:rsidR="00EF4214" w:rsidRPr="007E3854" w:rsidRDefault="00EF4214" w:rsidP="00685ED1">
            <w:pPr>
              <w:tabs>
                <w:tab w:val="left" w:pos="6720"/>
              </w:tabs>
              <w:snapToGrid w:val="0"/>
              <w:jc w:val="center"/>
              <w:rPr>
                <w:rFonts w:eastAsia="Arial Unicode MS" w:cs="Arial Unicode MS"/>
                <w:color w:val="000000"/>
              </w:rPr>
            </w:pPr>
            <w:r>
              <w:rPr>
                <w:rFonts w:eastAsia="Arial Unicode MS" w:cs="Arial Unicode MS"/>
                <w:color w:val="000000"/>
              </w:rPr>
              <w:t xml:space="preserve">« Информационно-коммуникационные технологии WORD» </w:t>
            </w:r>
            <w:r w:rsidRPr="007E3854">
              <w:rPr>
                <w:rFonts w:eastAsia="Arial Unicode MS" w:cs="Arial Unicode MS"/>
                <w:color w:val="000000"/>
              </w:rPr>
              <w:t>2019</w:t>
            </w:r>
            <w:r>
              <w:rPr>
                <w:rFonts w:eastAsia="Arial Unicode MS" w:cs="Arial Unicode MS"/>
                <w:color w:val="000000"/>
              </w:rPr>
              <w:t>г</w:t>
            </w:r>
          </w:p>
          <w:p w:rsidR="00EF4214" w:rsidRPr="005360CC" w:rsidRDefault="00EF4214" w:rsidP="00685ED1">
            <w:pPr>
              <w:tabs>
                <w:tab w:val="left" w:pos="6720"/>
              </w:tabs>
              <w:snapToGrid w:val="0"/>
              <w:rPr>
                <w:rFonts w:eastAsia="Arial Unicode MS" w:cs="Arial Unicode MS"/>
                <w:color w:val="000000"/>
              </w:rPr>
            </w:pPr>
          </w:p>
        </w:tc>
        <w:tc>
          <w:tcPr>
            <w:tcW w:w="2268" w:type="dxa"/>
            <w:tcBorders>
              <w:top w:val="single" w:sz="4" w:space="0" w:color="000000"/>
              <w:left w:val="single" w:sz="4" w:space="0" w:color="000000"/>
              <w:bottom w:val="single" w:sz="4" w:space="0" w:color="000000"/>
              <w:right w:val="single" w:sz="4" w:space="0" w:color="auto"/>
            </w:tcBorders>
            <w:shd w:val="clear" w:color="auto" w:fill="auto"/>
          </w:tcPr>
          <w:p w:rsidR="00EF4214" w:rsidRPr="005360CC" w:rsidRDefault="00EF4214" w:rsidP="00685ED1">
            <w:pPr>
              <w:tabs>
                <w:tab w:val="left" w:pos="6720"/>
              </w:tabs>
              <w:snapToGrid w:val="0"/>
              <w:jc w:val="center"/>
              <w:rPr>
                <w:rFonts w:eastAsia="Arial Unicode MS" w:cs="Arial Unicode MS"/>
                <w:color w:val="000000"/>
              </w:rPr>
            </w:pPr>
            <w:r>
              <w:rPr>
                <w:rFonts w:eastAsia="Arial Unicode MS" w:cs="Arial Unicode MS"/>
                <w:color w:val="000000"/>
              </w:rPr>
              <w:t>5-9</w:t>
            </w:r>
            <w:r w:rsidRPr="005360CC">
              <w:rPr>
                <w:rFonts w:eastAsia="Arial Unicode MS" w:cs="Arial Unicode MS"/>
                <w:color w:val="000000"/>
              </w:rPr>
              <w:t xml:space="preserve"> класс</w:t>
            </w:r>
          </w:p>
          <w:p w:rsidR="00EF4214" w:rsidRDefault="00EF4214" w:rsidP="00685ED1">
            <w:pPr>
              <w:tabs>
                <w:tab w:val="left" w:pos="6720"/>
              </w:tabs>
              <w:snapToGrid w:val="0"/>
              <w:jc w:val="center"/>
              <w:rPr>
                <w:rFonts w:eastAsia="Arial Unicode MS" w:cs="Arial Unicode MS"/>
                <w:color w:val="000000"/>
              </w:rPr>
            </w:pPr>
            <w:r>
              <w:rPr>
                <w:rFonts w:eastAsia="Arial Unicode MS" w:cs="Arial Unicode MS"/>
                <w:color w:val="000000"/>
              </w:rPr>
              <w:t xml:space="preserve">История </w:t>
            </w:r>
          </w:p>
          <w:p w:rsidR="00EF4214" w:rsidRPr="005360CC" w:rsidRDefault="00EF4214" w:rsidP="00685ED1">
            <w:pPr>
              <w:tabs>
                <w:tab w:val="left" w:pos="6720"/>
              </w:tabs>
              <w:snapToGrid w:val="0"/>
              <w:jc w:val="center"/>
              <w:rPr>
                <w:rFonts w:eastAsia="Arial Unicode MS" w:cs="Arial Unicode MS"/>
                <w:color w:val="000000"/>
              </w:rPr>
            </w:pPr>
          </w:p>
        </w:tc>
        <w:tc>
          <w:tcPr>
            <w:tcW w:w="1785" w:type="dxa"/>
            <w:tcBorders>
              <w:top w:val="single" w:sz="4" w:space="0" w:color="000000"/>
              <w:left w:val="single" w:sz="4" w:space="0" w:color="auto"/>
              <w:bottom w:val="single" w:sz="4" w:space="0" w:color="000000"/>
              <w:right w:val="single" w:sz="4" w:space="0" w:color="000000"/>
            </w:tcBorders>
            <w:shd w:val="clear" w:color="auto" w:fill="auto"/>
          </w:tcPr>
          <w:p w:rsidR="00EF4214" w:rsidRPr="00EF4214" w:rsidRDefault="00EF4214" w:rsidP="00685ED1">
            <w:pPr>
              <w:tabs>
                <w:tab w:val="left" w:pos="6720"/>
              </w:tabs>
              <w:snapToGrid w:val="0"/>
              <w:jc w:val="center"/>
              <w:rPr>
                <w:rFonts w:eastAsia="Arial Unicode MS" w:cs="Arial Unicode MS"/>
                <w:color w:val="000000"/>
                <w:lang w:val="ru-RU"/>
              </w:rPr>
            </w:pPr>
            <w:r w:rsidRPr="00EF4214">
              <w:rPr>
                <w:rFonts w:eastAsia="Arial Unicode MS" w:cs="Arial Unicode MS"/>
                <w:color w:val="000000"/>
                <w:lang w:val="ru-RU"/>
              </w:rPr>
              <w:t>Первая</w:t>
            </w:r>
          </w:p>
          <w:p w:rsidR="00EF4214" w:rsidRPr="00EF4214" w:rsidRDefault="00EF4214" w:rsidP="00685ED1">
            <w:pPr>
              <w:tabs>
                <w:tab w:val="left" w:pos="6720"/>
              </w:tabs>
              <w:snapToGrid w:val="0"/>
              <w:jc w:val="center"/>
              <w:rPr>
                <w:rFonts w:eastAsia="Arial Unicode MS" w:cs="Arial Unicode MS"/>
                <w:color w:val="000000"/>
                <w:lang w:val="ru-RU"/>
              </w:rPr>
            </w:pPr>
            <w:r w:rsidRPr="00EF4214">
              <w:rPr>
                <w:rFonts w:eastAsia="Arial Unicode MS" w:cs="Arial Unicode MS"/>
                <w:color w:val="000000"/>
                <w:lang w:val="ru-RU"/>
              </w:rPr>
              <w:t>/Приказ минобразования Ростовской области от 27.05.2019г. №3738</w:t>
            </w:r>
          </w:p>
        </w:tc>
      </w:tr>
    </w:tbl>
    <w:p w:rsidR="003D59DF" w:rsidRPr="009C5D0D" w:rsidRDefault="003D59DF">
      <w:pPr>
        <w:rPr>
          <w:lang w:val="ru-RU"/>
        </w:rPr>
      </w:pPr>
    </w:p>
    <w:p w:rsidR="00F50513" w:rsidRDefault="00F50513" w:rsidP="00F50513">
      <w:pPr>
        <w:pStyle w:val="dash0410005f0431005f0437005f0430005f0446005f0020005f0441005f043f005f0438005f0441005f043a005f0430"/>
        <w:spacing w:line="360" w:lineRule="auto"/>
        <w:ind w:left="0" w:firstLine="0"/>
        <w:rPr>
          <w:b/>
          <w:sz w:val="28"/>
          <w:szCs w:val="28"/>
        </w:rPr>
      </w:pPr>
    </w:p>
    <w:p w:rsidR="005D2322" w:rsidRPr="0099508F" w:rsidRDefault="005D2322" w:rsidP="005D2322">
      <w:pPr>
        <w:tabs>
          <w:tab w:val="left" w:pos="6795"/>
        </w:tabs>
        <w:rPr>
          <w:b/>
          <w:lang w:val="ru-RU"/>
        </w:rPr>
      </w:pPr>
    </w:p>
    <w:p w:rsidR="0099508F" w:rsidRDefault="0099508F" w:rsidP="00C27250">
      <w:pPr>
        <w:tabs>
          <w:tab w:val="left" w:pos="720"/>
        </w:tabs>
        <w:spacing w:line="360" w:lineRule="auto"/>
        <w:rPr>
          <w:b/>
          <w:sz w:val="28"/>
          <w:szCs w:val="28"/>
          <w:lang w:val="ru-RU"/>
        </w:rPr>
      </w:pPr>
    </w:p>
    <w:p w:rsidR="00E80117" w:rsidRDefault="00E80117" w:rsidP="00C27250">
      <w:pPr>
        <w:tabs>
          <w:tab w:val="left" w:pos="720"/>
        </w:tabs>
        <w:spacing w:line="360" w:lineRule="auto"/>
        <w:rPr>
          <w:b/>
          <w:sz w:val="28"/>
          <w:szCs w:val="28"/>
          <w:lang w:val="ru-RU"/>
        </w:rPr>
      </w:pPr>
    </w:p>
    <w:p w:rsidR="007B3CFF" w:rsidRDefault="007B3CFF" w:rsidP="008770E0">
      <w:pPr>
        <w:tabs>
          <w:tab w:val="left" w:pos="720"/>
        </w:tabs>
        <w:spacing w:line="360" w:lineRule="auto"/>
        <w:jc w:val="center"/>
        <w:rPr>
          <w:b/>
          <w:sz w:val="28"/>
          <w:szCs w:val="28"/>
          <w:lang w:val="ru-RU"/>
        </w:rPr>
      </w:pPr>
    </w:p>
    <w:p w:rsidR="007B3CFF" w:rsidRDefault="007B3CFF" w:rsidP="008770E0">
      <w:pPr>
        <w:tabs>
          <w:tab w:val="left" w:pos="720"/>
        </w:tabs>
        <w:spacing w:line="360" w:lineRule="auto"/>
        <w:jc w:val="center"/>
        <w:rPr>
          <w:b/>
          <w:sz w:val="28"/>
          <w:szCs w:val="28"/>
          <w:lang w:val="ru-RU"/>
        </w:rPr>
      </w:pPr>
    </w:p>
    <w:p w:rsidR="004A2270" w:rsidRDefault="004A2270" w:rsidP="008770E0">
      <w:pPr>
        <w:tabs>
          <w:tab w:val="left" w:pos="720"/>
        </w:tabs>
        <w:spacing w:line="360" w:lineRule="auto"/>
        <w:jc w:val="center"/>
        <w:rPr>
          <w:b/>
          <w:sz w:val="28"/>
          <w:szCs w:val="28"/>
          <w:lang w:val="ru-RU"/>
        </w:rPr>
      </w:pPr>
    </w:p>
    <w:p w:rsidR="00EF4214" w:rsidRDefault="00EF4214" w:rsidP="008770E0">
      <w:pPr>
        <w:tabs>
          <w:tab w:val="left" w:pos="720"/>
        </w:tabs>
        <w:spacing w:line="360" w:lineRule="auto"/>
        <w:jc w:val="center"/>
        <w:rPr>
          <w:b/>
          <w:sz w:val="28"/>
          <w:szCs w:val="28"/>
          <w:lang w:val="ru-RU"/>
        </w:rPr>
      </w:pPr>
    </w:p>
    <w:p w:rsidR="00EF4214" w:rsidRDefault="00EF4214" w:rsidP="008770E0">
      <w:pPr>
        <w:tabs>
          <w:tab w:val="left" w:pos="720"/>
        </w:tabs>
        <w:spacing w:line="360" w:lineRule="auto"/>
        <w:jc w:val="center"/>
        <w:rPr>
          <w:b/>
          <w:sz w:val="28"/>
          <w:szCs w:val="28"/>
          <w:lang w:val="ru-RU"/>
        </w:rPr>
      </w:pPr>
    </w:p>
    <w:p w:rsidR="004A2270" w:rsidRDefault="004A2270" w:rsidP="008770E0">
      <w:pPr>
        <w:tabs>
          <w:tab w:val="left" w:pos="720"/>
        </w:tabs>
        <w:spacing w:line="360" w:lineRule="auto"/>
        <w:jc w:val="center"/>
        <w:rPr>
          <w:b/>
          <w:sz w:val="28"/>
          <w:szCs w:val="28"/>
          <w:lang w:val="ru-RU"/>
        </w:rPr>
      </w:pPr>
    </w:p>
    <w:p w:rsidR="007B3CFF" w:rsidRDefault="007B3CFF" w:rsidP="008770E0">
      <w:pPr>
        <w:tabs>
          <w:tab w:val="left" w:pos="720"/>
        </w:tabs>
        <w:spacing w:line="360" w:lineRule="auto"/>
        <w:jc w:val="center"/>
        <w:rPr>
          <w:b/>
          <w:sz w:val="28"/>
          <w:szCs w:val="28"/>
          <w:lang w:val="ru-RU"/>
        </w:rPr>
      </w:pPr>
    </w:p>
    <w:p w:rsidR="00334CCF" w:rsidRPr="006B1CEF" w:rsidRDefault="00477F20" w:rsidP="008770E0">
      <w:pPr>
        <w:tabs>
          <w:tab w:val="left" w:pos="720"/>
        </w:tabs>
        <w:spacing w:line="360" w:lineRule="auto"/>
        <w:jc w:val="center"/>
        <w:rPr>
          <w:b/>
          <w:sz w:val="28"/>
          <w:szCs w:val="28"/>
          <w:lang w:val="ru-RU"/>
        </w:rPr>
      </w:pPr>
      <w:r>
        <w:rPr>
          <w:b/>
          <w:sz w:val="28"/>
          <w:szCs w:val="28"/>
          <w:lang w:val="ru-RU"/>
        </w:rPr>
        <w:t>3.5</w:t>
      </w:r>
      <w:r w:rsidR="00C627A7" w:rsidRPr="006B1CEF">
        <w:rPr>
          <w:b/>
          <w:sz w:val="28"/>
          <w:szCs w:val="28"/>
          <w:lang w:val="ru-RU"/>
        </w:rPr>
        <w:t>.2.</w:t>
      </w:r>
      <w:r w:rsidR="00BF7DAD">
        <w:rPr>
          <w:b/>
          <w:sz w:val="28"/>
          <w:szCs w:val="28"/>
          <w:lang w:val="ru-RU"/>
        </w:rPr>
        <w:t>У</w:t>
      </w:r>
      <w:r w:rsidR="00C27250">
        <w:rPr>
          <w:b/>
          <w:sz w:val="28"/>
          <w:szCs w:val="28"/>
          <w:lang w:val="ru-RU"/>
        </w:rPr>
        <w:t>чебно-методический комплекс, использу</w:t>
      </w:r>
      <w:r w:rsidR="00810DEA">
        <w:rPr>
          <w:b/>
          <w:sz w:val="28"/>
          <w:szCs w:val="28"/>
          <w:lang w:val="ru-RU"/>
        </w:rPr>
        <w:t>емый в</w:t>
      </w:r>
      <w:r w:rsidR="004A2270">
        <w:rPr>
          <w:b/>
          <w:sz w:val="28"/>
          <w:szCs w:val="28"/>
          <w:lang w:val="ru-RU"/>
        </w:rPr>
        <w:t xml:space="preserve"> образовательном процессе в 2022</w:t>
      </w:r>
      <w:r w:rsidR="00810DEA">
        <w:rPr>
          <w:b/>
          <w:sz w:val="28"/>
          <w:szCs w:val="28"/>
          <w:lang w:val="ru-RU"/>
        </w:rPr>
        <w:t xml:space="preserve"> – </w:t>
      </w:r>
      <w:r w:rsidR="004A2270">
        <w:rPr>
          <w:b/>
          <w:sz w:val="28"/>
          <w:szCs w:val="28"/>
          <w:lang w:val="ru-RU"/>
        </w:rPr>
        <w:t>2023</w:t>
      </w:r>
      <w:r w:rsidR="00810DEA">
        <w:rPr>
          <w:b/>
          <w:sz w:val="28"/>
          <w:szCs w:val="28"/>
          <w:lang w:val="ru-RU"/>
        </w:rPr>
        <w:t xml:space="preserve"> учебном году.</w:t>
      </w:r>
    </w:p>
    <w:tbl>
      <w:tblPr>
        <w:tblW w:w="142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6"/>
        <w:gridCol w:w="611"/>
        <w:gridCol w:w="2664"/>
        <w:gridCol w:w="10223"/>
        <w:gridCol w:w="366"/>
      </w:tblGrid>
      <w:tr w:rsidR="00810DEA" w:rsidRPr="00602744" w:rsidTr="002B5AD5">
        <w:trPr>
          <w:trHeight w:val="1334"/>
          <w:jc w:val="center"/>
        </w:trPr>
        <w:tc>
          <w:tcPr>
            <w:tcW w:w="977" w:type="dxa"/>
            <w:gridSpan w:val="2"/>
            <w:tcBorders>
              <w:top w:val="single" w:sz="4" w:space="0" w:color="auto"/>
              <w:left w:val="single" w:sz="4" w:space="0" w:color="000000"/>
              <w:bottom w:val="single" w:sz="4" w:space="0" w:color="000000"/>
              <w:right w:val="single" w:sz="4" w:space="0" w:color="auto"/>
            </w:tcBorders>
          </w:tcPr>
          <w:p w:rsidR="00810DEA" w:rsidRPr="00810DEA" w:rsidRDefault="00810DEA" w:rsidP="00810DEA">
            <w:pPr>
              <w:widowControl/>
              <w:tabs>
                <w:tab w:val="left" w:pos="6720"/>
              </w:tabs>
              <w:autoSpaceDE/>
              <w:autoSpaceDN/>
              <w:adjustRightInd/>
              <w:jc w:val="center"/>
              <w:rPr>
                <w:rFonts w:eastAsia="Times New Roman"/>
                <w:b/>
                <w:lang w:val="ru-RU" w:eastAsia="en-US"/>
              </w:rPr>
            </w:pPr>
            <w:r w:rsidRPr="00810DEA">
              <w:rPr>
                <w:rFonts w:eastAsia="Times New Roman"/>
                <w:b/>
                <w:lang w:val="ru-RU"/>
              </w:rPr>
              <w:tab/>
              <w:t>класс</w:t>
            </w:r>
          </w:p>
        </w:tc>
        <w:tc>
          <w:tcPr>
            <w:tcW w:w="2664" w:type="dxa"/>
            <w:tcBorders>
              <w:top w:val="single" w:sz="4" w:space="0" w:color="auto"/>
              <w:left w:val="single" w:sz="4" w:space="0" w:color="000000"/>
              <w:bottom w:val="single" w:sz="4" w:space="0" w:color="000000"/>
              <w:right w:val="single" w:sz="4" w:space="0" w:color="auto"/>
            </w:tcBorders>
          </w:tcPr>
          <w:p w:rsidR="00810DEA" w:rsidRPr="00810DEA" w:rsidRDefault="00810DEA" w:rsidP="00810DEA">
            <w:pPr>
              <w:widowControl/>
              <w:tabs>
                <w:tab w:val="left" w:pos="6720"/>
              </w:tabs>
              <w:autoSpaceDE/>
              <w:autoSpaceDN/>
              <w:adjustRightInd/>
              <w:jc w:val="center"/>
              <w:rPr>
                <w:rFonts w:eastAsia="Times New Roman"/>
                <w:b/>
                <w:lang w:val="ru-RU"/>
              </w:rPr>
            </w:pPr>
            <w:r w:rsidRPr="00810DEA">
              <w:rPr>
                <w:rFonts w:eastAsia="Times New Roman"/>
                <w:b/>
                <w:lang w:val="ru-RU"/>
              </w:rPr>
              <w:t>Учебный предмет</w:t>
            </w:r>
          </w:p>
          <w:p w:rsidR="00810DEA" w:rsidRPr="00810DEA" w:rsidRDefault="00810DEA" w:rsidP="00810DEA">
            <w:pPr>
              <w:widowControl/>
              <w:tabs>
                <w:tab w:val="left" w:pos="6720"/>
              </w:tabs>
              <w:autoSpaceDE/>
              <w:autoSpaceDN/>
              <w:adjustRightInd/>
              <w:jc w:val="center"/>
              <w:rPr>
                <w:rFonts w:eastAsia="Times New Roman"/>
                <w:b/>
                <w:lang w:val="ru-RU"/>
              </w:rPr>
            </w:pPr>
          </w:p>
          <w:p w:rsidR="00810DEA" w:rsidRPr="00810DEA" w:rsidRDefault="00810DEA" w:rsidP="00810DEA">
            <w:pPr>
              <w:widowControl/>
              <w:tabs>
                <w:tab w:val="left" w:pos="6720"/>
              </w:tabs>
              <w:autoSpaceDE/>
              <w:autoSpaceDN/>
              <w:adjustRightInd/>
              <w:jc w:val="center"/>
              <w:rPr>
                <w:rFonts w:eastAsia="Times New Roman"/>
                <w:b/>
                <w:lang w:val="ru-RU" w:eastAsia="en-US"/>
              </w:rPr>
            </w:pPr>
          </w:p>
        </w:tc>
        <w:tc>
          <w:tcPr>
            <w:tcW w:w="10223" w:type="dxa"/>
            <w:tcBorders>
              <w:top w:val="single" w:sz="4" w:space="0" w:color="auto"/>
              <w:left w:val="single" w:sz="4" w:space="0" w:color="000000"/>
              <w:bottom w:val="single" w:sz="4" w:space="0" w:color="000000"/>
              <w:right w:val="single" w:sz="4" w:space="0" w:color="auto"/>
            </w:tcBorders>
          </w:tcPr>
          <w:p w:rsidR="00810DEA" w:rsidRPr="00810DEA" w:rsidRDefault="00810DEA" w:rsidP="00810DEA">
            <w:pPr>
              <w:widowControl/>
              <w:tabs>
                <w:tab w:val="left" w:pos="6720"/>
              </w:tabs>
              <w:autoSpaceDE/>
              <w:autoSpaceDN/>
              <w:adjustRightInd/>
              <w:jc w:val="center"/>
              <w:rPr>
                <w:rFonts w:eastAsia="Times New Roman"/>
                <w:b/>
                <w:lang w:val="ru-RU" w:eastAsia="en-US"/>
              </w:rPr>
            </w:pPr>
            <w:r w:rsidRPr="00810DEA">
              <w:rPr>
                <w:rFonts w:eastAsia="Times New Roman"/>
                <w:b/>
                <w:lang w:val="ru-RU"/>
              </w:rPr>
              <w:t xml:space="preserve">Учебник, автор, год издания, издательство </w:t>
            </w:r>
          </w:p>
        </w:tc>
        <w:tc>
          <w:tcPr>
            <w:tcW w:w="366" w:type="dxa"/>
            <w:tcBorders>
              <w:top w:val="single" w:sz="4" w:space="0" w:color="auto"/>
              <w:left w:val="single" w:sz="4" w:space="0" w:color="auto"/>
              <w:bottom w:val="single" w:sz="4" w:space="0" w:color="000000"/>
              <w:right w:val="single" w:sz="4" w:space="0" w:color="auto"/>
            </w:tcBorders>
          </w:tcPr>
          <w:p w:rsidR="00810DEA" w:rsidRPr="00810DEA" w:rsidRDefault="00810DEA" w:rsidP="00810DEA">
            <w:pPr>
              <w:widowControl/>
              <w:tabs>
                <w:tab w:val="left" w:pos="6720"/>
              </w:tabs>
              <w:autoSpaceDE/>
              <w:autoSpaceDN/>
              <w:adjustRightInd/>
              <w:rPr>
                <w:rFonts w:eastAsia="Times New Roman"/>
                <w:b/>
                <w:lang w:val="ru-RU" w:eastAsia="en-US"/>
              </w:rPr>
            </w:pPr>
          </w:p>
        </w:tc>
      </w:tr>
      <w:tr w:rsidR="00602744" w:rsidRPr="00810DEA" w:rsidTr="002B5AD5">
        <w:trPr>
          <w:gridAfter w:val="4"/>
          <w:wAfter w:w="13864" w:type="dxa"/>
          <w:trHeight w:val="480"/>
          <w:jc w:val="center"/>
        </w:trPr>
        <w:tc>
          <w:tcPr>
            <w:tcW w:w="366" w:type="dxa"/>
            <w:tcBorders>
              <w:top w:val="single" w:sz="4" w:space="0" w:color="auto"/>
              <w:left w:val="single" w:sz="4" w:space="0" w:color="auto"/>
              <w:bottom w:val="single" w:sz="4" w:space="0" w:color="auto"/>
              <w:right w:val="single" w:sz="4" w:space="0" w:color="auto"/>
            </w:tcBorders>
          </w:tcPr>
          <w:p w:rsidR="00602744" w:rsidRPr="00810DEA" w:rsidRDefault="00602744" w:rsidP="00810DEA">
            <w:pPr>
              <w:widowControl/>
              <w:autoSpaceDE/>
              <w:autoSpaceDN/>
              <w:adjustRightInd/>
              <w:jc w:val="center"/>
              <w:rPr>
                <w:rFonts w:eastAsia="Times New Roman"/>
                <w:lang w:val="ru-RU"/>
              </w:rPr>
            </w:pPr>
          </w:p>
        </w:tc>
      </w:tr>
      <w:tr w:rsidR="00810DEA" w:rsidRPr="00810DEA" w:rsidTr="002B5AD5">
        <w:trPr>
          <w:trHeight w:val="480"/>
          <w:jc w:val="center"/>
        </w:trPr>
        <w:tc>
          <w:tcPr>
            <w:tcW w:w="977" w:type="dxa"/>
            <w:gridSpan w:val="2"/>
            <w:tcBorders>
              <w:top w:val="single" w:sz="4" w:space="0" w:color="auto"/>
              <w:left w:val="single" w:sz="4" w:space="0" w:color="auto"/>
              <w:bottom w:val="single" w:sz="4" w:space="0" w:color="auto"/>
              <w:right w:val="nil"/>
            </w:tcBorders>
          </w:tcPr>
          <w:p w:rsidR="00810DEA" w:rsidRPr="00810DEA" w:rsidRDefault="00810DEA" w:rsidP="00810DEA">
            <w:pPr>
              <w:widowControl/>
              <w:tabs>
                <w:tab w:val="left" w:pos="6720"/>
              </w:tabs>
              <w:autoSpaceDE/>
              <w:autoSpaceDN/>
              <w:adjustRightInd/>
              <w:spacing w:after="200" w:line="276" w:lineRule="auto"/>
              <w:rPr>
                <w:rFonts w:eastAsia="Times New Roman"/>
                <w:b/>
                <w:lang w:val="ru-RU"/>
              </w:rPr>
            </w:pPr>
            <w:r w:rsidRPr="00810DEA">
              <w:rPr>
                <w:rFonts w:eastAsia="Times New Roman"/>
                <w:b/>
                <w:lang w:val="ru-RU"/>
              </w:rPr>
              <w:t>6 класс</w:t>
            </w:r>
          </w:p>
        </w:tc>
        <w:tc>
          <w:tcPr>
            <w:tcW w:w="2664" w:type="dxa"/>
            <w:tcBorders>
              <w:top w:val="single" w:sz="4" w:space="0" w:color="auto"/>
              <w:left w:val="single" w:sz="4" w:space="0" w:color="auto"/>
              <w:bottom w:val="single" w:sz="4" w:space="0" w:color="auto"/>
              <w:right w:val="nil"/>
            </w:tcBorders>
          </w:tcPr>
          <w:p w:rsidR="00810DEA" w:rsidRPr="00810DEA" w:rsidRDefault="00810DEA" w:rsidP="00810DEA">
            <w:pPr>
              <w:widowControl/>
              <w:tabs>
                <w:tab w:val="left" w:pos="6720"/>
              </w:tabs>
              <w:autoSpaceDE/>
              <w:autoSpaceDN/>
              <w:adjustRightInd/>
              <w:jc w:val="center"/>
              <w:rPr>
                <w:rFonts w:eastAsia="Times New Roman"/>
                <w:lang w:val="ru-RU"/>
              </w:rPr>
            </w:pPr>
            <w:r w:rsidRPr="00810DEA">
              <w:rPr>
                <w:rFonts w:eastAsia="Times New Roman"/>
                <w:lang w:val="ru-RU"/>
              </w:rPr>
              <w:t>Русский язык</w:t>
            </w:r>
          </w:p>
          <w:p w:rsidR="00810DEA" w:rsidRPr="00810DEA" w:rsidRDefault="00810DEA" w:rsidP="00810DEA">
            <w:pPr>
              <w:widowControl/>
              <w:autoSpaceDE/>
              <w:autoSpaceDN/>
              <w:adjustRightInd/>
              <w:rPr>
                <w:rFonts w:eastAsia="Times New Roman"/>
                <w:lang w:val="ru-RU"/>
              </w:rPr>
            </w:pPr>
          </w:p>
          <w:p w:rsidR="00810DEA" w:rsidRPr="00810DEA" w:rsidRDefault="00810DEA" w:rsidP="00810DEA">
            <w:pPr>
              <w:widowControl/>
              <w:autoSpaceDE/>
              <w:autoSpaceDN/>
              <w:adjustRightInd/>
              <w:rPr>
                <w:rFonts w:eastAsia="Times New Roman"/>
                <w:lang w:val="ru-RU"/>
              </w:rPr>
            </w:pPr>
          </w:p>
          <w:p w:rsidR="00810DEA" w:rsidRPr="00810DEA" w:rsidRDefault="00810DEA" w:rsidP="00810DEA">
            <w:pPr>
              <w:widowControl/>
              <w:autoSpaceDE/>
              <w:autoSpaceDN/>
              <w:adjustRightInd/>
              <w:jc w:val="center"/>
              <w:rPr>
                <w:rFonts w:eastAsia="Times New Roman"/>
                <w:lang w:val="ru-RU"/>
              </w:rPr>
            </w:pPr>
            <w:r w:rsidRPr="00810DEA">
              <w:rPr>
                <w:rFonts w:eastAsia="Times New Roman"/>
                <w:lang w:val="ru-RU"/>
              </w:rPr>
              <w:t>Литература</w:t>
            </w:r>
          </w:p>
          <w:p w:rsidR="00810DEA" w:rsidRPr="00810DEA" w:rsidRDefault="00810DEA" w:rsidP="00810DEA">
            <w:pPr>
              <w:widowControl/>
              <w:autoSpaceDE/>
              <w:autoSpaceDN/>
              <w:adjustRightInd/>
              <w:rPr>
                <w:rFonts w:eastAsia="Times New Roman"/>
                <w:lang w:val="ru-RU"/>
              </w:rPr>
            </w:pPr>
          </w:p>
          <w:p w:rsidR="00810DEA" w:rsidRPr="00810DEA" w:rsidRDefault="00810DEA" w:rsidP="00810DEA">
            <w:pPr>
              <w:widowControl/>
              <w:autoSpaceDE/>
              <w:autoSpaceDN/>
              <w:adjustRightInd/>
              <w:jc w:val="center"/>
              <w:rPr>
                <w:rFonts w:eastAsia="Times New Roman"/>
                <w:lang w:val="ru-RU"/>
              </w:rPr>
            </w:pPr>
            <w:r w:rsidRPr="00810DEA">
              <w:rPr>
                <w:rFonts w:eastAsia="Times New Roman"/>
                <w:lang w:val="ru-RU"/>
              </w:rPr>
              <w:t>Английский язык</w:t>
            </w:r>
          </w:p>
          <w:p w:rsidR="00810DEA" w:rsidRPr="00810DEA" w:rsidRDefault="00810DEA" w:rsidP="00810DEA">
            <w:pPr>
              <w:widowControl/>
              <w:autoSpaceDE/>
              <w:autoSpaceDN/>
              <w:adjustRightInd/>
              <w:rPr>
                <w:rFonts w:eastAsia="Times New Roman"/>
                <w:lang w:val="ru-RU"/>
              </w:rPr>
            </w:pPr>
          </w:p>
          <w:p w:rsidR="00810DEA" w:rsidRPr="00810DEA" w:rsidRDefault="00810DEA" w:rsidP="00810DEA">
            <w:pPr>
              <w:widowControl/>
              <w:autoSpaceDE/>
              <w:autoSpaceDN/>
              <w:adjustRightInd/>
              <w:rPr>
                <w:rFonts w:eastAsia="Times New Roman"/>
                <w:lang w:val="ru-RU"/>
              </w:rPr>
            </w:pPr>
          </w:p>
          <w:p w:rsidR="00810DEA" w:rsidRPr="00810DEA" w:rsidRDefault="00810DEA" w:rsidP="00810DEA">
            <w:pPr>
              <w:widowControl/>
              <w:autoSpaceDE/>
              <w:autoSpaceDN/>
              <w:adjustRightInd/>
              <w:rPr>
                <w:rFonts w:eastAsia="Times New Roman"/>
                <w:lang w:val="ru-RU"/>
              </w:rPr>
            </w:pPr>
          </w:p>
          <w:p w:rsidR="00810DEA" w:rsidRPr="00810DEA" w:rsidRDefault="00810DEA" w:rsidP="00810DEA">
            <w:pPr>
              <w:widowControl/>
              <w:autoSpaceDE/>
              <w:autoSpaceDN/>
              <w:adjustRightInd/>
              <w:jc w:val="center"/>
              <w:rPr>
                <w:rFonts w:eastAsia="Times New Roman"/>
                <w:lang w:val="ru-RU"/>
              </w:rPr>
            </w:pPr>
            <w:r w:rsidRPr="00810DEA">
              <w:rPr>
                <w:rFonts w:eastAsia="Times New Roman"/>
                <w:lang w:val="ru-RU"/>
              </w:rPr>
              <w:t>Немецкий язык</w:t>
            </w:r>
          </w:p>
          <w:p w:rsidR="00810DEA" w:rsidRPr="00810DEA" w:rsidRDefault="00810DEA" w:rsidP="00810DEA">
            <w:pPr>
              <w:widowControl/>
              <w:autoSpaceDE/>
              <w:autoSpaceDN/>
              <w:adjustRightInd/>
              <w:rPr>
                <w:rFonts w:eastAsia="Times New Roman"/>
                <w:lang w:val="ru-RU"/>
              </w:rPr>
            </w:pPr>
          </w:p>
          <w:p w:rsidR="00810DEA" w:rsidRPr="00810DEA" w:rsidRDefault="00810DEA" w:rsidP="00810DEA">
            <w:pPr>
              <w:widowControl/>
              <w:autoSpaceDE/>
              <w:autoSpaceDN/>
              <w:adjustRightInd/>
              <w:jc w:val="center"/>
              <w:rPr>
                <w:rFonts w:eastAsia="Times New Roman"/>
                <w:lang w:val="ru-RU"/>
              </w:rPr>
            </w:pPr>
            <w:r w:rsidRPr="00810DEA">
              <w:rPr>
                <w:rFonts w:eastAsia="Times New Roman"/>
                <w:lang w:val="ru-RU"/>
              </w:rPr>
              <w:t>Математика</w:t>
            </w:r>
          </w:p>
          <w:p w:rsidR="00810DEA" w:rsidRPr="00810DEA" w:rsidRDefault="00810DEA" w:rsidP="00810DEA">
            <w:pPr>
              <w:widowControl/>
              <w:autoSpaceDE/>
              <w:autoSpaceDN/>
              <w:adjustRightInd/>
              <w:rPr>
                <w:rFonts w:eastAsia="Times New Roman"/>
                <w:lang w:val="ru-RU"/>
              </w:rPr>
            </w:pPr>
          </w:p>
          <w:p w:rsidR="00810DEA" w:rsidRPr="00810DEA" w:rsidRDefault="00810DEA" w:rsidP="00810DEA">
            <w:pPr>
              <w:widowControl/>
              <w:autoSpaceDE/>
              <w:autoSpaceDN/>
              <w:adjustRightInd/>
              <w:jc w:val="center"/>
              <w:rPr>
                <w:rFonts w:eastAsia="Times New Roman"/>
                <w:lang w:val="ru-RU"/>
              </w:rPr>
            </w:pPr>
            <w:r w:rsidRPr="00810DEA">
              <w:rPr>
                <w:rFonts w:eastAsia="Times New Roman"/>
                <w:lang w:val="ru-RU"/>
              </w:rPr>
              <w:t>Обществознание</w:t>
            </w:r>
          </w:p>
          <w:p w:rsidR="00810DEA" w:rsidRPr="00810DEA" w:rsidRDefault="00810DEA" w:rsidP="00810DEA">
            <w:pPr>
              <w:widowControl/>
              <w:autoSpaceDE/>
              <w:autoSpaceDN/>
              <w:adjustRightInd/>
              <w:rPr>
                <w:rFonts w:eastAsia="Times New Roman"/>
                <w:lang w:val="ru-RU"/>
              </w:rPr>
            </w:pPr>
          </w:p>
          <w:p w:rsidR="00810DEA" w:rsidRPr="00810DEA" w:rsidRDefault="00810DEA" w:rsidP="00810DEA">
            <w:pPr>
              <w:widowControl/>
              <w:autoSpaceDE/>
              <w:autoSpaceDN/>
              <w:adjustRightInd/>
              <w:jc w:val="center"/>
              <w:rPr>
                <w:rFonts w:eastAsia="Times New Roman"/>
                <w:lang w:val="ru-RU"/>
              </w:rPr>
            </w:pPr>
            <w:r w:rsidRPr="00810DEA">
              <w:rPr>
                <w:rFonts w:eastAsia="Times New Roman"/>
                <w:lang w:val="ru-RU"/>
              </w:rPr>
              <w:t>История</w:t>
            </w:r>
          </w:p>
          <w:p w:rsidR="00810DEA" w:rsidRPr="00810DEA" w:rsidRDefault="00810DEA" w:rsidP="00810DEA">
            <w:pPr>
              <w:widowControl/>
              <w:autoSpaceDE/>
              <w:autoSpaceDN/>
              <w:adjustRightInd/>
              <w:rPr>
                <w:rFonts w:eastAsia="Times New Roman"/>
                <w:lang w:val="ru-RU"/>
              </w:rPr>
            </w:pPr>
          </w:p>
          <w:p w:rsidR="00810DEA" w:rsidRPr="00810DEA" w:rsidRDefault="00810DEA" w:rsidP="00810DEA">
            <w:pPr>
              <w:widowControl/>
              <w:autoSpaceDE/>
              <w:autoSpaceDN/>
              <w:adjustRightInd/>
              <w:rPr>
                <w:rFonts w:eastAsia="Times New Roman"/>
                <w:lang w:val="ru-RU"/>
              </w:rPr>
            </w:pPr>
          </w:p>
          <w:p w:rsidR="00810DEA" w:rsidRPr="00810DEA" w:rsidRDefault="00810DEA" w:rsidP="00810DEA">
            <w:pPr>
              <w:widowControl/>
              <w:autoSpaceDE/>
              <w:autoSpaceDN/>
              <w:adjustRightInd/>
              <w:jc w:val="center"/>
              <w:rPr>
                <w:rFonts w:eastAsia="Times New Roman"/>
                <w:lang w:val="ru-RU"/>
              </w:rPr>
            </w:pPr>
          </w:p>
          <w:p w:rsidR="00810DEA" w:rsidRPr="00810DEA" w:rsidRDefault="00810DEA" w:rsidP="00810DEA">
            <w:pPr>
              <w:widowControl/>
              <w:autoSpaceDE/>
              <w:autoSpaceDN/>
              <w:adjustRightInd/>
              <w:jc w:val="center"/>
              <w:rPr>
                <w:rFonts w:eastAsia="Times New Roman"/>
                <w:lang w:val="ru-RU"/>
              </w:rPr>
            </w:pPr>
            <w:r w:rsidRPr="00810DEA">
              <w:rPr>
                <w:rFonts w:eastAsia="Times New Roman"/>
                <w:lang w:val="ru-RU"/>
              </w:rPr>
              <w:t>География</w:t>
            </w:r>
          </w:p>
          <w:p w:rsidR="00810DEA" w:rsidRPr="00810DEA" w:rsidRDefault="00810DEA" w:rsidP="00810DEA">
            <w:pPr>
              <w:widowControl/>
              <w:autoSpaceDE/>
              <w:autoSpaceDN/>
              <w:adjustRightInd/>
              <w:rPr>
                <w:rFonts w:eastAsia="Times New Roman"/>
                <w:lang w:val="ru-RU"/>
              </w:rPr>
            </w:pPr>
          </w:p>
          <w:p w:rsidR="00810DEA" w:rsidRPr="00810DEA" w:rsidRDefault="00810DEA" w:rsidP="00810DEA">
            <w:pPr>
              <w:widowControl/>
              <w:autoSpaceDE/>
              <w:autoSpaceDN/>
              <w:adjustRightInd/>
              <w:jc w:val="center"/>
              <w:rPr>
                <w:rFonts w:eastAsia="Times New Roman"/>
                <w:lang w:val="ru-RU"/>
              </w:rPr>
            </w:pPr>
            <w:r w:rsidRPr="00810DEA">
              <w:rPr>
                <w:rFonts w:eastAsia="Times New Roman"/>
                <w:lang w:val="ru-RU"/>
              </w:rPr>
              <w:t>ОДНКНР</w:t>
            </w:r>
          </w:p>
          <w:p w:rsidR="00810DEA" w:rsidRPr="00810DEA" w:rsidRDefault="00810DEA" w:rsidP="00810DEA">
            <w:pPr>
              <w:widowControl/>
              <w:autoSpaceDE/>
              <w:autoSpaceDN/>
              <w:adjustRightInd/>
              <w:jc w:val="center"/>
              <w:rPr>
                <w:rFonts w:eastAsia="Times New Roman"/>
                <w:lang w:val="ru-RU"/>
              </w:rPr>
            </w:pPr>
          </w:p>
          <w:p w:rsidR="00810DEA" w:rsidRPr="00810DEA" w:rsidRDefault="00810DEA" w:rsidP="00810DEA">
            <w:pPr>
              <w:widowControl/>
              <w:autoSpaceDE/>
              <w:autoSpaceDN/>
              <w:adjustRightInd/>
              <w:jc w:val="center"/>
              <w:rPr>
                <w:rFonts w:eastAsia="Times New Roman"/>
                <w:lang w:val="ru-RU"/>
              </w:rPr>
            </w:pPr>
          </w:p>
          <w:p w:rsidR="00810DEA" w:rsidRPr="00810DEA" w:rsidRDefault="00810DEA" w:rsidP="00810DEA">
            <w:pPr>
              <w:widowControl/>
              <w:autoSpaceDE/>
              <w:autoSpaceDN/>
              <w:adjustRightInd/>
              <w:jc w:val="center"/>
              <w:rPr>
                <w:rFonts w:eastAsia="Times New Roman"/>
                <w:lang w:val="ru-RU"/>
              </w:rPr>
            </w:pPr>
            <w:r w:rsidRPr="00810DEA">
              <w:rPr>
                <w:rFonts w:eastAsia="Times New Roman"/>
                <w:lang w:val="ru-RU"/>
              </w:rPr>
              <w:t>Биология</w:t>
            </w:r>
          </w:p>
          <w:p w:rsidR="00810DEA" w:rsidRPr="00810DEA" w:rsidRDefault="00810DEA" w:rsidP="00810DEA">
            <w:pPr>
              <w:widowControl/>
              <w:autoSpaceDE/>
              <w:autoSpaceDN/>
              <w:adjustRightInd/>
              <w:rPr>
                <w:rFonts w:eastAsia="Times New Roman"/>
                <w:lang w:val="ru-RU"/>
              </w:rPr>
            </w:pPr>
          </w:p>
          <w:p w:rsidR="00810DEA" w:rsidRPr="00810DEA" w:rsidRDefault="00810DEA" w:rsidP="00810DEA">
            <w:pPr>
              <w:widowControl/>
              <w:autoSpaceDE/>
              <w:autoSpaceDN/>
              <w:adjustRightInd/>
              <w:jc w:val="center"/>
              <w:rPr>
                <w:rFonts w:eastAsia="Times New Roman"/>
                <w:lang w:val="ru-RU"/>
              </w:rPr>
            </w:pPr>
          </w:p>
          <w:p w:rsidR="00810DEA" w:rsidRPr="00810DEA" w:rsidRDefault="00810DEA" w:rsidP="00810DEA">
            <w:pPr>
              <w:widowControl/>
              <w:autoSpaceDE/>
              <w:autoSpaceDN/>
              <w:adjustRightInd/>
              <w:jc w:val="center"/>
              <w:rPr>
                <w:rFonts w:eastAsia="Times New Roman"/>
                <w:lang w:val="ru-RU"/>
              </w:rPr>
            </w:pPr>
            <w:r w:rsidRPr="00810DEA">
              <w:rPr>
                <w:rFonts w:eastAsia="Times New Roman"/>
                <w:lang w:val="ru-RU"/>
              </w:rPr>
              <w:t>Технология</w:t>
            </w:r>
          </w:p>
          <w:p w:rsidR="00810DEA" w:rsidRPr="00810DEA" w:rsidRDefault="00810DEA" w:rsidP="00810DEA">
            <w:pPr>
              <w:widowControl/>
              <w:autoSpaceDE/>
              <w:autoSpaceDN/>
              <w:adjustRightInd/>
              <w:rPr>
                <w:rFonts w:eastAsia="Times New Roman"/>
                <w:lang w:val="ru-RU"/>
              </w:rPr>
            </w:pPr>
          </w:p>
          <w:p w:rsidR="00810DEA" w:rsidRPr="00810DEA" w:rsidRDefault="00810DEA" w:rsidP="00810DEA">
            <w:pPr>
              <w:widowControl/>
              <w:autoSpaceDE/>
              <w:autoSpaceDN/>
              <w:adjustRightInd/>
              <w:jc w:val="center"/>
              <w:rPr>
                <w:rFonts w:eastAsia="Times New Roman"/>
                <w:lang w:val="ru-RU"/>
              </w:rPr>
            </w:pPr>
            <w:r w:rsidRPr="00810DEA">
              <w:rPr>
                <w:rFonts w:eastAsia="Times New Roman"/>
                <w:lang w:val="ru-RU"/>
              </w:rPr>
              <w:t>ИЗО</w:t>
            </w:r>
          </w:p>
          <w:p w:rsidR="00810DEA" w:rsidRPr="00810DEA" w:rsidRDefault="00810DEA" w:rsidP="00810DEA">
            <w:pPr>
              <w:widowControl/>
              <w:autoSpaceDE/>
              <w:autoSpaceDN/>
              <w:adjustRightInd/>
              <w:rPr>
                <w:rFonts w:eastAsia="Times New Roman"/>
                <w:lang w:val="ru-RU"/>
              </w:rPr>
            </w:pPr>
          </w:p>
          <w:p w:rsidR="00810DEA" w:rsidRPr="00810DEA" w:rsidRDefault="00810DEA" w:rsidP="00810DEA">
            <w:pPr>
              <w:widowControl/>
              <w:autoSpaceDE/>
              <w:autoSpaceDN/>
              <w:adjustRightInd/>
              <w:jc w:val="center"/>
              <w:rPr>
                <w:rFonts w:eastAsia="Times New Roman"/>
                <w:lang w:val="ru-RU"/>
              </w:rPr>
            </w:pPr>
            <w:r w:rsidRPr="00810DEA">
              <w:rPr>
                <w:rFonts w:eastAsia="Times New Roman"/>
                <w:lang w:val="ru-RU"/>
              </w:rPr>
              <w:t>Музыка</w:t>
            </w:r>
          </w:p>
          <w:p w:rsidR="00810DEA" w:rsidRPr="00810DEA" w:rsidRDefault="00810DEA" w:rsidP="00810DEA">
            <w:pPr>
              <w:widowControl/>
              <w:autoSpaceDE/>
              <w:autoSpaceDN/>
              <w:adjustRightInd/>
              <w:rPr>
                <w:rFonts w:eastAsia="Times New Roman"/>
                <w:lang w:val="ru-RU"/>
              </w:rPr>
            </w:pPr>
          </w:p>
          <w:p w:rsidR="00810DEA" w:rsidRPr="00810DEA" w:rsidRDefault="00810DEA" w:rsidP="00810DEA">
            <w:pPr>
              <w:widowControl/>
              <w:autoSpaceDE/>
              <w:autoSpaceDN/>
              <w:adjustRightInd/>
              <w:rPr>
                <w:rFonts w:eastAsia="Times New Roman"/>
                <w:lang w:val="ru-RU"/>
              </w:rPr>
            </w:pPr>
            <w:r w:rsidRPr="00810DEA">
              <w:rPr>
                <w:rFonts w:eastAsia="Times New Roman"/>
                <w:lang w:val="ru-RU"/>
              </w:rPr>
              <w:t>Физическая культура</w:t>
            </w:r>
          </w:p>
          <w:p w:rsidR="00810DEA" w:rsidRPr="00810DEA" w:rsidRDefault="00810DEA" w:rsidP="00810DEA">
            <w:pPr>
              <w:widowControl/>
              <w:autoSpaceDE/>
              <w:autoSpaceDN/>
              <w:adjustRightInd/>
              <w:jc w:val="center"/>
              <w:rPr>
                <w:rFonts w:eastAsia="Times New Roman"/>
                <w:lang w:val="ru-RU"/>
              </w:rPr>
            </w:pPr>
          </w:p>
          <w:p w:rsidR="00810DEA" w:rsidRPr="00810DEA" w:rsidRDefault="00810DEA" w:rsidP="00810DEA">
            <w:pPr>
              <w:widowControl/>
              <w:autoSpaceDE/>
              <w:autoSpaceDN/>
              <w:adjustRightInd/>
              <w:jc w:val="center"/>
              <w:rPr>
                <w:rFonts w:eastAsia="Times New Roman"/>
                <w:lang w:val="ru-RU"/>
              </w:rPr>
            </w:pPr>
          </w:p>
          <w:p w:rsidR="00810DEA" w:rsidRPr="00810DEA" w:rsidRDefault="00810DEA" w:rsidP="00810DEA">
            <w:pPr>
              <w:widowControl/>
              <w:autoSpaceDE/>
              <w:autoSpaceDN/>
              <w:adjustRightInd/>
              <w:jc w:val="center"/>
              <w:rPr>
                <w:rFonts w:eastAsia="Times New Roman"/>
                <w:lang w:val="ru-RU"/>
              </w:rPr>
            </w:pPr>
            <w:r w:rsidRPr="00810DEA">
              <w:rPr>
                <w:rFonts w:eastAsia="Times New Roman"/>
                <w:lang w:val="ru-RU"/>
              </w:rPr>
              <w:t>ОБЖ</w:t>
            </w:r>
          </w:p>
        </w:tc>
        <w:tc>
          <w:tcPr>
            <w:tcW w:w="10223" w:type="dxa"/>
            <w:tcBorders>
              <w:top w:val="single" w:sz="4" w:space="0" w:color="auto"/>
              <w:left w:val="single" w:sz="4" w:space="0" w:color="auto"/>
              <w:bottom w:val="single" w:sz="4" w:space="0" w:color="auto"/>
              <w:right w:val="nil"/>
            </w:tcBorders>
          </w:tcPr>
          <w:p w:rsidR="00810DEA" w:rsidRPr="00810DEA" w:rsidRDefault="00810DEA" w:rsidP="00810DEA">
            <w:pPr>
              <w:widowControl/>
              <w:autoSpaceDE/>
              <w:autoSpaceDN/>
              <w:adjustRightInd/>
              <w:rPr>
                <w:rFonts w:eastAsia="Times New Roman"/>
                <w:lang w:val="ru-RU"/>
              </w:rPr>
            </w:pPr>
            <w:r w:rsidRPr="00810DEA">
              <w:rPr>
                <w:rFonts w:eastAsia="Times New Roman"/>
                <w:lang w:val="ru-RU"/>
              </w:rPr>
              <w:t xml:space="preserve">Быстрова Е.А., Кибирева Л.В., Гостева Ю.Н.,Антонова Е.С. Русский язык 6 класс. М.: </w:t>
            </w:r>
          </w:p>
          <w:p w:rsidR="00810DEA" w:rsidRPr="00810DEA" w:rsidRDefault="00810DEA" w:rsidP="00810DEA">
            <w:pPr>
              <w:widowControl/>
              <w:autoSpaceDE/>
              <w:autoSpaceDN/>
              <w:adjustRightInd/>
              <w:rPr>
                <w:rFonts w:eastAsia="Times New Roman"/>
                <w:lang w:val="ru-RU"/>
              </w:rPr>
            </w:pPr>
            <w:r w:rsidRPr="00810DEA">
              <w:rPr>
                <w:rFonts w:eastAsia="Times New Roman"/>
                <w:lang w:val="ru-RU"/>
              </w:rPr>
              <w:t>Русское слово, 2020.</w:t>
            </w:r>
          </w:p>
          <w:p w:rsidR="00810DEA" w:rsidRPr="00810DEA" w:rsidRDefault="00810DEA" w:rsidP="00810DEA">
            <w:pPr>
              <w:widowControl/>
              <w:autoSpaceDE/>
              <w:autoSpaceDN/>
              <w:adjustRightInd/>
              <w:rPr>
                <w:rFonts w:eastAsia="Times New Roman"/>
                <w:lang w:val="ru-RU"/>
              </w:rPr>
            </w:pPr>
          </w:p>
          <w:p w:rsidR="00810DEA" w:rsidRPr="00810DEA" w:rsidRDefault="00810DEA" w:rsidP="00810DEA">
            <w:pPr>
              <w:widowControl/>
              <w:autoSpaceDE/>
              <w:autoSpaceDN/>
              <w:adjustRightInd/>
              <w:rPr>
                <w:rFonts w:eastAsia="Times New Roman"/>
                <w:lang w:val="ru-RU"/>
              </w:rPr>
            </w:pPr>
            <w:r w:rsidRPr="00810DEA">
              <w:rPr>
                <w:rFonts w:eastAsia="Times New Roman"/>
                <w:lang w:val="ru-RU"/>
              </w:rPr>
              <w:t>Г.С. Меркин  Литература 6 класс. М.:  Русское слово, 2019.</w:t>
            </w:r>
          </w:p>
          <w:p w:rsidR="00810DEA" w:rsidRPr="00810DEA" w:rsidRDefault="00810DEA" w:rsidP="00810DEA">
            <w:pPr>
              <w:widowControl/>
              <w:autoSpaceDE/>
              <w:autoSpaceDN/>
              <w:adjustRightInd/>
              <w:rPr>
                <w:rFonts w:eastAsia="Times New Roman"/>
                <w:lang w:val="ru-RU"/>
              </w:rPr>
            </w:pPr>
          </w:p>
          <w:p w:rsidR="00810DEA" w:rsidRPr="00810DEA" w:rsidRDefault="00810DEA" w:rsidP="00810DEA">
            <w:pPr>
              <w:widowControl/>
              <w:autoSpaceDE/>
              <w:autoSpaceDN/>
              <w:adjustRightInd/>
              <w:rPr>
                <w:rFonts w:eastAsia="Times New Roman"/>
                <w:lang w:val="ru-RU"/>
              </w:rPr>
            </w:pPr>
            <w:r w:rsidRPr="00810DEA">
              <w:rPr>
                <w:rFonts w:eastAsia="Times New Roman"/>
                <w:lang w:val="ru-RU"/>
              </w:rPr>
              <w:t>Английский язык:6класс: учебник для учащихся общеобразовательных организаций:в2ч.(М.В.Вербицкая,М.Гаярделли,П.Редли и др.)под ред.М.В.Вербицкой.-М.: Вентана-Граф:</w:t>
            </w:r>
            <w:r w:rsidRPr="00810DEA">
              <w:rPr>
                <w:rFonts w:eastAsia="Times New Roman"/>
              </w:rPr>
              <w:t>Pearson</w:t>
            </w:r>
            <w:r w:rsidRPr="00810DEA">
              <w:rPr>
                <w:rFonts w:eastAsia="Times New Roman"/>
                <w:lang w:val="ru-RU"/>
              </w:rPr>
              <w:t xml:space="preserve"> </w:t>
            </w:r>
            <w:r w:rsidRPr="00810DEA">
              <w:rPr>
                <w:rFonts w:eastAsia="Times New Roman"/>
              </w:rPr>
              <w:t>Education</w:t>
            </w:r>
            <w:r w:rsidRPr="00810DEA">
              <w:rPr>
                <w:rFonts w:eastAsia="Times New Roman"/>
                <w:lang w:val="ru-RU"/>
              </w:rPr>
              <w:t xml:space="preserve"> </w:t>
            </w:r>
            <w:r w:rsidRPr="00810DEA">
              <w:rPr>
                <w:rFonts w:eastAsia="Times New Roman"/>
              </w:rPr>
              <w:t>Limited</w:t>
            </w:r>
            <w:r w:rsidRPr="00810DEA">
              <w:rPr>
                <w:rFonts w:eastAsia="Times New Roman"/>
                <w:lang w:val="ru-RU"/>
              </w:rPr>
              <w:t>, 2018.</w:t>
            </w:r>
          </w:p>
          <w:p w:rsidR="00810DEA" w:rsidRPr="00810DEA" w:rsidRDefault="00810DEA" w:rsidP="00810DEA">
            <w:pPr>
              <w:widowControl/>
              <w:autoSpaceDE/>
              <w:autoSpaceDN/>
              <w:adjustRightInd/>
              <w:rPr>
                <w:rFonts w:eastAsia="Times New Roman"/>
                <w:lang w:val="ru-RU"/>
              </w:rPr>
            </w:pPr>
          </w:p>
          <w:p w:rsidR="00810DEA" w:rsidRPr="00810DEA" w:rsidRDefault="00810DEA" w:rsidP="00810DEA">
            <w:pPr>
              <w:widowControl/>
              <w:autoSpaceDE/>
              <w:autoSpaceDN/>
              <w:adjustRightInd/>
              <w:rPr>
                <w:rFonts w:eastAsia="Times New Roman"/>
                <w:lang w:val="ru-RU"/>
              </w:rPr>
            </w:pPr>
            <w:r w:rsidRPr="00810DEA">
              <w:rPr>
                <w:rFonts w:eastAsia="Times New Roman"/>
                <w:lang w:val="ru-RU"/>
              </w:rPr>
              <w:t>Радченко О.А., Конго И.Ф. Немецкий язык. 6 класс. М.: Просвещение, 2020.</w:t>
            </w:r>
          </w:p>
          <w:p w:rsidR="00810DEA" w:rsidRPr="00810DEA" w:rsidRDefault="00810DEA" w:rsidP="00810DEA">
            <w:pPr>
              <w:widowControl/>
              <w:autoSpaceDE/>
              <w:autoSpaceDN/>
              <w:adjustRightInd/>
              <w:rPr>
                <w:rFonts w:eastAsia="Times New Roman"/>
                <w:lang w:val="ru-RU"/>
              </w:rPr>
            </w:pPr>
          </w:p>
          <w:p w:rsidR="004A2270" w:rsidRPr="00810DEA" w:rsidRDefault="004A2270" w:rsidP="004A2270">
            <w:pPr>
              <w:widowControl/>
              <w:autoSpaceDE/>
              <w:autoSpaceDN/>
              <w:adjustRightInd/>
              <w:rPr>
                <w:rFonts w:eastAsia="Times New Roman"/>
                <w:lang w:val="ru-RU"/>
              </w:rPr>
            </w:pPr>
            <w:r>
              <w:rPr>
                <w:rFonts w:eastAsia="Times New Roman"/>
                <w:lang w:val="ru-RU"/>
              </w:rPr>
              <w:t>Математика. 6</w:t>
            </w:r>
            <w:r w:rsidRPr="00810DEA">
              <w:rPr>
                <w:rFonts w:eastAsia="Times New Roman"/>
                <w:lang w:val="ru-RU"/>
              </w:rPr>
              <w:t xml:space="preserve"> класс: учеб. для учащихся общеобразоват. организаций / А. Г. Мерзляк, В.Б. Полонский, М.С. Якир.. – 3-е изд., стер. – М.: Вентана-Граф, 2019.</w:t>
            </w:r>
          </w:p>
          <w:p w:rsidR="00810DEA" w:rsidRPr="00810DEA" w:rsidRDefault="00810DEA" w:rsidP="00810DEA">
            <w:pPr>
              <w:widowControl/>
              <w:autoSpaceDE/>
              <w:autoSpaceDN/>
              <w:adjustRightInd/>
              <w:rPr>
                <w:rFonts w:eastAsia="Times New Roman"/>
                <w:lang w:val="ru-RU"/>
              </w:rPr>
            </w:pPr>
            <w:r w:rsidRPr="00810DEA">
              <w:rPr>
                <w:rFonts w:eastAsia="Times New Roman"/>
                <w:lang w:val="ru-RU"/>
              </w:rPr>
              <w:t xml:space="preserve">Обществознание. 6 класс. Под ред. Л.Н. Боголюбова, Л.Ф.Ивановой М.: Просвещение, 2020. </w:t>
            </w:r>
          </w:p>
          <w:p w:rsidR="00810DEA" w:rsidRPr="00810DEA" w:rsidRDefault="00810DEA" w:rsidP="00810DEA">
            <w:pPr>
              <w:widowControl/>
              <w:autoSpaceDE/>
              <w:autoSpaceDN/>
              <w:adjustRightInd/>
              <w:rPr>
                <w:rFonts w:eastAsia="Times New Roman"/>
                <w:lang w:val="ru-RU"/>
              </w:rPr>
            </w:pPr>
          </w:p>
          <w:p w:rsidR="00810DEA" w:rsidRPr="00810DEA" w:rsidRDefault="00810DEA" w:rsidP="00810DEA">
            <w:pPr>
              <w:widowControl/>
              <w:autoSpaceDE/>
              <w:autoSpaceDN/>
              <w:adjustRightInd/>
              <w:rPr>
                <w:rFonts w:eastAsia="Times New Roman"/>
                <w:lang w:val="ru-RU"/>
              </w:rPr>
            </w:pPr>
            <w:r w:rsidRPr="00810DEA">
              <w:rPr>
                <w:rFonts w:eastAsia="Times New Roman"/>
                <w:lang w:val="ru-RU"/>
              </w:rPr>
              <w:t xml:space="preserve">История средних веков 6 класс. Е.В. Агибалова, Г.М. Донской М.: Просвещение, 2018. </w:t>
            </w:r>
          </w:p>
          <w:p w:rsidR="00810DEA" w:rsidRPr="00810DEA" w:rsidRDefault="00810DEA" w:rsidP="00810DEA">
            <w:pPr>
              <w:widowControl/>
              <w:autoSpaceDE/>
              <w:autoSpaceDN/>
              <w:adjustRightInd/>
              <w:rPr>
                <w:rFonts w:eastAsia="Times New Roman"/>
                <w:lang w:val="ru-RU"/>
              </w:rPr>
            </w:pPr>
          </w:p>
          <w:p w:rsidR="00810DEA" w:rsidRPr="00810DEA" w:rsidRDefault="00810DEA" w:rsidP="00810DEA">
            <w:pPr>
              <w:widowControl/>
              <w:autoSpaceDE/>
              <w:autoSpaceDN/>
              <w:adjustRightInd/>
              <w:rPr>
                <w:rFonts w:eastAsia="Times New Roman"/>
                <w:lang w:val="ru-RU"/>
              </w:rPr>
            </w:pPr>
            <w:r w:rsidRPr="00810DEA">
              <w:rPr>
                <w:rFonts w:eastAsia="Times New Roman"/>
                <w:lang w:val="ru-RU"/>
              </w:rPr>
              <w:t xml:space="preserve">История России 6 класс И.Н. Данилевский, И.Л. Андреев, М.К. Юрасов М.: Дрофа, 2020. </w:t>
            </w:r>
          </w:p>
          <w:p w:rsidR="00810DEA" w:rsidRPr="00810DEA" w:rsidRDefault="00810DEA" w:rsidP="00810DEA">
            <w:pPr>
              <w:widowControl/>
              <w:autoSpaceDE/>
              <w:autoSpaceDN/>
              <w:adjustRightInd/>
              <w:rPr>
                <w:rFonts w:eastAsia="Times New Roman"/>
                <w:lang w:val="ru-RU"/>
              </w:rPr>
            </w:pPr>
          </w:p>
          <w:p w:rsidR="00810DEA" w:rsidRPr="00810DEA" w:rsidRDefault="00810DEA" w:rsidP="00810DEA">
            <w:pPr>
              <w:widowControl/>
              <w:autoSpaceDE/>
              <w:autoSpaceDN/>
              <w:adjustRightInd/>
              <w:rPr>
                <w:rFonts w:eastAsia="Times New Roman"/>
                <w:lang w:val="ru-RU"/>
              </w:rPr>
            </w:pPr>
            <w:r w:rsidRPr="00810DEA">
              <w:rPr>
                <w:rFonts w:eastAsia="Times New Roman"/>
                <w:lang w:val="ru-RU"/>
              </w:rPr>
              <w:t>География 5-6 класс. А.И. Алексеев В.В. НиколинаМ.: Просвещение, 2019 г</w:t>
            </w:r>
          </w:p>
          <w:p w:rsidR="00810DEA" w:rsidRPr="00810DEA" w:rsidRDefault="00810DEA" w:rsidP="00810DEA">
            <w:pPr>
              <w:widowControl/>
              <w:autoSpaceDE/>
              <w:autoSpaceDN/>
              <w:adjustRightInd/>
              <w:rPr>
                <w:rFonts w:eastAsia="Times New Roman"/>
                <w:lang w:val="ru-RU"/>
              </w:rPr>
            </w:pPr>
          </w:p>
          <w:p w:rsidR="00810DEA" w:rsidRPr="00810DEA" w:rsidRDefault="00810DEA" w:rsidP="00810DEA">
            <w:pPr>
              <w:widowControl/>
              <w:autoSpaceDE/>
              <w:autoSpaceDN/>
              <w:adjustRightInd/>
              <w:rPr>
                <w:rFonts w:eastAsia="Times New Roman"/>
                <w:lang w:val="ru-RU"/>
              </w:rPr>
            </w:pPr>
            <w:r w:rsidRPr="00810DEA">
              <w:rPr>
                <w:rFonts w:eastAsia="Times New Roman"/>
                <w:lang w:val="ru-RU"/>
              </w:rPr>
              <w:t>Протоиерей Виктор Дорофеев. ОДНКНР. Основы православной культуры 6 класс. М: Русское слово – учебник», 2020г</w:t>
            </w:r>
          </w:p>
          <w:p w:rsidR="00810DEA" w:rsidRPr="00810DEA" w:rsidRDefault="00810DEA" w:rsidP="00810DEA">
            <w:pPr>
              <w:widowControl/>
              <w:autoSpaceDE/>
              <w:autoSpaceDN/>
              <w:adjustRightInd/>
              <w:rPr>
                <w:rFonts w:eastAsia="Times New Roman"/>
                <w:lang w:val="ru-RU"/>
              </w:rPr>
            </w:pPr>
          </w:p>
          <w:p w:rsidR="00810DEA" w:rsidRPr="00810DEA" w:rsidRDefault="00810DEA" w:rsidP="00810DEA">
            <w:pPr>
              <w:widowControl/>
              <w:autoSpaceDE/>
              <w:autoSpaceDN/>
              <w:adjustRightInd/>
              <w:rPr>
                <w:rFonts w:eastAsia="Times New Roman"/>
                <w:lang w:val="ru-RU"/>
              </w:rPr>
            </w:pPr>
            <w:r w:rsidRPr="00810DEA">
              <w:rPr>
                <w:rFonts w:eastAsia="Times New Roman"/>
                <w:lang w:val="ru-RU"/>
              </w:rPr>
              <w:t>Пономарева И.Н., Корнилова О.А., Кучменко В.С..Биология  6 класс. М.: Просвещение, 2021.</w:t>
            </w:r>
          </w:p>
          <w:p w:rsidR="00810DEA" w:rsidRPr="00810DEA" w:rsidRDefault="00810DEA" w:rsidP="00810DEA">
            <w:pPr>
              <w:widowControl/>
              <w:autoSpaceDE/>
              <w:autoSpaceDN/>
              <w:adjustRightInd/>
              <w:rPr>
                <w:rFonts w:eastAsia="Times New Roman"/>
                <w:lang w:val="ru-RU"/>
              </w:rPr>
            </w:pPr>
          </w:p>
          <w:p w:rsidR="00810DEA" w:rsidRPr="00810DEA" w:rsidRDefault="00810DEA" w:rsidP="00810DEA">
            <w:pPr>
              <w:widowControl/>
              <w:autoSpaceDE/>
              <w:autoSpaceDN/>
              <w:adjustRightInd/>
              <w:rPr>
                <w:rFonts w:eastAsia="Times New Roman"/>
                <w:lang w:val="ru-RU"/>
              </w:rPr>
            </w:pPr>
          </w:p>
          <w:p w:rsidR="00810DEA" w:rsidRPr="00810DEA" w:rsidRDefault="00810DEA" w:rsidP="00810DEA">
            <w:pPr>
              <w:widowControl/>
              <w:autoSpaceDE/>
              <w:autoSpaceDN/>
              <w:adjustRightInd/>
              <w:rPr>
                <w:rFonts w:eastAsia="Times New Roman"/>
                <w:lang w:val="ru-RU"/>
              </w:rPr>
            </w:pPr>
            <w:r w:rsidRPr="00810DEA">
              <w:rPr>
                <w:rFonts w:eastAsia="Times New Roman"/>
                <w:lang w:val="ru-RU"/>
              </w:rPr>
              <w:t>А.Т. Тищенко, Н.В. Синица Технология 6 класс. М.: Просвещение,  2021</w:t>
            </w:r>
          </w:p>
          <w:p w:rsidR="00810DEA" w:rsidRPr="00810DEA" w:rsidRDefault="00810DEA" w:rsidP="00810DEA">
            <w:pPr>
              <w:widowControl/>
              <w:autoSpaceDE/>
              <w:autoSpaceDN/>
              <w:adjustRightInd/>
              <w:spacing w:before="100" w:beforeAutospacing="1"/>
              <w:rPr>
                <w:rFonts w:eastAsia="Times New Roman"/>
                <w:lang w:val="ru-RU"/>
              </w:rPr>
            </w:pPr>
            <w:r w:rsidRPr="00810DEA">
              <w:rPr>
                <w:rFonts w:eastAsia="Times New Roman"/>
                <w:lang w:val="ru-RU"/>
              </w:rPr>
              <w:t>Л.А. Неменская. Изобразительное искусство. 6 класс.М.: Просвещение, 2020.</w:t>
            </w:r>
          </w:p>
          <w:p w:rsidR="00810DEA" w:rsidRPr="00810DEA" w:rsidRDefault="00810DEA" w:rsidP="00810DEA">
            <w:pPr>
              <w:widowControl/>
              <w:autoSpaceDE/>
              <w:autoSpaceDN/>
              <w:adjustRightInd/>
              <w:spacing w:before="100" w:beforeAutospacing="1"/>
              <w:rPr>
                <w:rFonts w:eastAsia="Times New Roman"/>
                <w:lang w:val="ru-RU"/>
              </w:rPr>
            </w:pPr>
            <w:r w:rsidRPr="00810DEA">
              <w:rPr>
                <w:rFonts w:eastAsia="Times New Roman"/>
                <w:lang w:val="ru-RU"/>
              </w:rPr>
              <w:t>Науменко Т.И., Алеев В.В., Музыка. 6 класс. М.: Дрофа, 2018.</w:t>
            </w:r>
          </w:p>
          <w:p w:rsidR="00810DEA" w:rsidRPr="00810DEA" w:rsidRDefault="00810DEA" w:rsidP="00810DEA">
            <w:pPr>
              <w:widowControl/>
              <w:autoSpaceDE/>
              <w:autoSpaceDN/>
              <w:adjustRightInd/>
              <w:spacing w:before="100" w:beforeAutospacing="1"/>
              <w:rPr>
                <w:rFonts w:eastAsia="Times New Roman"/>
                <w:lang w:val="ru-RU"/>
              </w:rPr>
            </w:pPr>
            <w:r w:rsidRPr="00810DEA">
              <w:rPr>
                <w:rFonts w:eastAsia="Times New Roman"/>
                <w:lang w:val="ru-RU"/>
              </w:rPr>
              <w:t>Виленский М.Я. Туревский И.М., Торочкова Т.Ю. Физическая культура 5-7 класс. М.: Просвещение, 2021.</w:t>
            </w:r>
          </w:p>
          <w:p w:rsidR="00810DEA" w:rsidRPr="00810DEA" w:rsidRDefault="00810DEA" w:rsidP="00810DEA">
            <w:pPr>
              <w:widowControl/>
              <w:autoSpaceDE/>
              <w:autoSpaceDN/>
              <w:adjustRightInd/>
              <w:spacing w:before="100" w:beforeAutospacing="1"/>
              <w:rPr>
                <w:rFonts w:eastAsia="Times New Roman"/>
                <w:lang w:val="ru-RU"/>
              </w:rPr>
            </w:pPr>
            <w:r w:rsidRPr="00810DEA">
              <w:rPr>
                <w:rFonts w:eastAsia="Times New Roman"/>
                <w:lang w:val="ru-RU"/>
              </w:rPr>
              <w:t>Виноградова Н.Ф., Смирнов Д.В., Сидоренко Л.В. Основы безопасности жизнедеятельности 5- 7 классы. М.: Просвещение, 2021.</w:t>
            </w:r>
          </w:p>
        </w:tc>
        <w:tc>
          <w:tcPr>
            <w:tcW w:w="366" w:type="dxa"/>
            <w:tcBorders>
              <w:top w:val="single" w:sz="4" w:space="0" w:color="auto"/>
              <w:left w:val="single" w:sz="4" w:space="0" w:color="auto"/>
              <w:bottom w:val="single" w:sz="4" w:space="0" w:color="auto"/>
              <w:right w:val="single" w:sz="4" w:space="0" w:color="auto"/>
            </w:tcBorders>
          </w:tcPr>
          <w:p w:rsidR="00810DEA" w:rsidRPr="00810DEA" w:rsidRDefault="00810DEA" w:rsidP="00810DEA">
            <w:pPr>
              <w:widowControl/>
              <w:autoSpaceDE/>
              <w:autoSpaceDN/>
              <w:adjustRightInd/>
              <w:jc w:val="center"/>
              <w:rPr>
                <w:rFonts w:eastAsia="Times New Roman"/>
                <w:lang w:val="ru-RU"/>
              </w:rPr>
            </w:pPr>
          </w:p>
        </w:tc>
      </w:tr>
      <w:tr w:rsidR="00810DEA" w:rsidRPr="00810DEA" w:rsidTr="002B5AD5">
        <w:trPr>
          <w:trHeight w:val="480"/>
          <w:jc w:val="center"/>
        </w:trPr>
        <w:tc>
          <w:tcPr>
            <w:tcW w:w="977" w:type="dxa"/>
            <w:gridSpan w:val="2"/>
            <w:tcBorders>
              <w:top w:val="single" w:sz="4" w:space="0" w:color="auto"/>
              <w:left w:val="single" w:sz="4" w:space="0" w:color="auto"/>
              <w:bottom w:val="single" w:sz="4" w:space="0" w:color="auto"/>
              <w:right w:val="nil"/>
            </w:tcBorders>
          </w:tcPr>
          <w:p w:rsidR="00810DEA" w:rsidRPr="00810DEA" w:rsidRDefault="00810DEA" w:rsidP="00810DEA">
            <w:pPr>
              <w:widowControl/>
              <w:tabs>
                <w:tab w:val="left" w:pos="6720"/>
              </w:tabs>
              <w:autoSpaceDE/>
              <w:autoSpaceDN/>
              <w:adjustRightInd/>
              <w:spacing w:after="200" w:line="276" w:lineRule="auto"/>
              <w:rPr>
                <w:rFonts w:eastAsia="Times New Roman"/>
                <w:b/>
                <w:lang w:val="ru-RU"/>
              </w:rPr>
            </w:pPr>
            <w:r w:rsidRPr="00810DEA">
              <w:rPr>
                <w:rFonts w:eastAsia="Times New Roman"/>
                <w:b/>
                <w:lang w:val="ru-RU"/>
              </w:rPr>
              <w:t>7 класс</w:t>
            </w:r>
          </w:p>
        </w:tc>
        <w:tc>
          <w:tcPr>
            <w:tcW w:w="2664" w:type="dxa"/>
            <w:tcBorders>
              <w:top w:val="single" w:sz="4" w:space="0" w:color="auto"/>
              <w:left w:val="single" w:sz="4" w:space="0" w:color="auto"/>
              <w:bottom w:val="single" w:sz="4" w:space="0" w:color="auto"/>
              <w:right w:val="nil"/>
            </w:tcBorders>
          </w:tcPr>
          <w:p w:rsidR="00810DEA" w:rsidRPr="00810DEA" w:rsidRDefault="00810DEA" w:rsidP="00810DEA">
            <w:pPr>
              <w:widowControl/>
              <w:tabs>
                <w:tab w:val="left" w:pos="6720"/>
              </w:tabs>
              <w:autoSpaceDE/>
              <w:autoSpaceDN/>
              <w:adjustRightInd/>
              <w:jc w:val="center"/>
              <w:rPr>
                <w:rFonts w:eastAsia="Times New Roman"/>
                <w:lang w:val="ru-RU"/>
              </w:rPr>
            </w:pPr>
            <w:r w:rsidRPr="00810DEA">
              <w:rPr>
                <w:rFonts w:eastAsia="Times New Roman"/>
                <w:lang w:val="ru-RU"/>
              </w:rPr>
              <w:t>Русский язык</w:t>
            </w:r>
          </w:p>
          <w:p w:rsidR="00810DEA" w:rsidRPr="00810DEA" w:rsidRDefault="00810DEA" w:rsidP="00810DEA">
            <w:pPr>
              <w:widowControl/>
              <w:autoSpaceDE/>
              <w:autoSpaceDN/>
              <w:adjustRightInd/>
              <w:rPr>
                <w:rFonts w:eastAsia="Times New Roman"/>
                <w:lang w:val="ru-RU"/>
              </w:rPr>
            </w:pPr>
          </w:p>
          <w:p w:rsidR="00810DEA" w:rsidRPr="00810DEA" w:rsidRDefault="00810DEA" w:rsidP="00810DEA">
            <w:pPr>
              <w:widowControl/>
              <w:autoSpaceDE/>
              <w:autoSpaceDN/>
              <w:adjustRightInd/>
              <w:rPr>
                <w:rFonts w:eastAsia="Times New Roman"/>
                <w:lang w:val="ru-RU"/>
              </w:rPr>
            </w:pPr>
          </w:p>
          <w:p w:rsidR="00810DEA" w:rsidRPr="00810DEA" w:rsidRDefault="00810DEA" w:rsidP="00810DEA">
            <w:pPr>
              <w:widowControl/>
              <w:autoSpaceDE/>
              <w:autoSpaceDN/>
              <w:adjustRightInd/>
              <w:jc w:val="center"/>
              <w:rPr>
                <w:rFonts w:eastAsia="Times New Roman"/>
                <w:lang w:val="ru-RU"/>
              </w:rPr>
            </w:pPr>
            <w:r w:rsidRPr="00810DEA">
              <w:rPr>
                <w:rFonts w:eastAsia="Times New Roman"/>
                <w:lang w:val="ru-RU"/>
              </w:rPr>
              <w:t>Литература</w:t>
            </w:r>
          </w:p>
          <w:p w:rsidR="00810DEA" w:rsidRPr="00810DEA" w:rsidRDefault="00810DEA" w:rsidP="00810DEA">
            <w:pPr>
              <w:widowControl/>
              <w:autoSpaceDE/>
              <w:autoSpaceDN/>
              <w:adjustRightInd/>
              <w:rPr>
                <w:rFonts w:eastAsia="Times New Roman"/>
                <w:lang w:val="ru-RU"/>
              </w:rPr>
            </w:pPr>
          </w:p>
          <w:p w:rsidR="00810DEA" w:rsidRPr="00810DEA" w:rsidRDefault="00810DEA" w:rsidP="00810DEA">
            <w:pPr>
              <w:widowControl/>
              <w:autoSpaceDE/>
              <w:autoSpaceDN/>
              <w:adjustRightInd/>
              <w:jc w:val="center"/>
              <w:rPr>
                <w:rFonts w:eastAsia="Times New Roman"/>
                <w:lang w:val="ru-RU"/>
              </w:rPr>
            </w:pPr>
            <w:r w:rsidRPr="00810DEA">
              <w:rPr>
                <w:rFonts w:eastAsia="Times New Roman"/>
                <w:lang w:val="ru-RU"/>
              </w:rPr>
              <w:t>Английский язык</w:t>
            </w:r>
          </w:p>
          <w:p w:rsidR="00810DEA" w:rsidRPr="00810DEA" w:rsidRDefault="00810DEA" w:rsidP="00810DEA">
            <w:pPr>
              <w:widowControl/>
              <w:autoSpaceDE/>
              <w:autoSpaceDN/>
              <w:adjustRightInd/>
              <w:rPr>
                <w:rFonts w:eastAsia="Times New Roman"/>
                <w:lang w:val="ru-RU"/>
              </w:rPr>
            </w:pPr>
          </w:p>
          <w:p w:rsidR="00810DEA" w:rsidRPr="00810DEA" w:rsidRDefault="00810DEA" w:rsidP="00810DEA">
            <w:pPr>
              <w:widowControl/>
              <w:autoSpaceDE/>
              <w:autoSpaceDN/>
              <w:adjustRightInd/>
              <w:rPr>
                <w:rFonts w:eastAsia="Times New Roman"/>
                <w:lang w:val="ru-RU"/>
              </w:rPr>
            </w:pPr>
          </w:p>
          <w:p w:rsidR="00810DEA" w:rsidRPr="00810DEA" w:rsidRDefault="00810DEA" w:rsidP="00810DEA">
            <w:pPr>
              <w:widowControl/>
              <w:autoSpaceDE/>
              <w:autoSpaceDN/>
              <w:adjustRightInd/>
              <w:jc w:val="center"/>
              <w:rPr>
                <w:rFonts w:eastAsia="Times New Roman"/>
                <w:lang w:val="ru-RU"/>
              </w:rPr>
            </w:pPr>
          </w:p>
          <w:p w:rsidR="00810DEA" w:rsidRPr="00810DEA" w:rsidRDefault="00810DEA" w:rsidP="00810DEA">
            <w:pPr>
              <w:widowControl/>
              <w:autoSpaceDE/>
              <w:autoSpaceDN/>
              <w:adjustRightInd/>
              <w:jc w:val="center"/>
              <w:rPr>
                <w:rFonts w:eastAsia="Times New Roman"/>
                <w:lang w:val="ru-RU"/>
              </w:rPr>
            </w:pPr>
            <w:r w:rsidRPr="00810DEA">
              <w:rPr>
                <w:rFonts w:eastAsia="Times New Roman"/>
                <w:lang w:val="ru-RU"/>
              </w:rPr>
              <w:t>Немецкий язык</w:t>
            </w:r>
          </w:p>
          <w:p w:rsidR="00810DEA" w:rsidRPr="00810DEA" w:rsidRDefault="00810DEA" w:rsidP="00810DEA">
            <w:pPr>
              <w:widowControl/>
              <w:autoSpaceDE/>
              <w:autoSpaceDN/>
              <w:adjustRightInd/>
              <w:rPr>
                <w:rFonts w:eastAsia="Times New Roman"/>
                <w:lang w:val="ru-RU"/>
              </w:rPr>
            </w:pPr>
          </w:p>
          <w:p w:rsidR="00810DEA" w:rsidRPr="00810DEA" w:rsidRDefault="00810DEA" w:rsidP="00810DEA">
            <w:pPr>
              <w:widowControl/>
              <w:autoSpaceDE/>
              <w:autoSpaceDN/>
              <w:adjustRightInd/>
              <w:jc w:val="center"/>
              <w:rPr>
                <w:rFonts w:eastAsia="Times New Roman"/>
                <w:lang w:val="ru-RU"/>
              </w:rPr>
            </w:pPr>
          </w:p>
          <w:p w:rsidR="00810DEA" w:rsidRPr="00810DEA" w:rsidRDefault="00810DEA" w:rsidP="00810DEA">
            <w:pPr>
              <w:widowControl/>
              <w:autoSpaceDE/>
              <w:autoSpaceDN/>
              <w:adjustRightInd/>
              <w:jc w:val="center"/>
              <w:rPr>
                <w:rFonts w:eastAsia="Times New Roman"/>
                <w:lang w:val="ru-RU"/>
              </w:rPr>
            </w:pPr>
            <w:r w:rsidRPr="00810DEA">
              <w:rPr>
                <w:rFonts w:eastAsia="Times New Roman"/>
                <w:lang w:val="ru-RU"/>
              </w:rPr>
              <w:t>Алгебра</w:t>
            </w:r>
          </w:p>
          <w:p w:rsidR="00810DEA" w:rsidRPr="00810DEA" w:rsidRDefault="00810DEA" w:rsidP="00810DEA">
            <w:pPr>
              <w:widowControl/>
              <w:autoSpaceDE/>
              <w:autoSpaceDN/>
              <w:adjustRightInd/>
              <w:rPr>
                <w:rFonts w:eastAsia="Times New Roman"/>
                <w:lang w:val="ru-RU"/>
              </w:rPr>
            </w:pPr>
          </w:p>
          <w:p w:rsidR="00810DEA" w:rsidRPr="00810DEA" w:rsidRDefault="00810DEA" w:rsidP="00810DEA">
            <w:pPr>
              <w:widowControl/>
              <w:autoSpaceDE/>
              <w:autoSpaceDN/>
              <w:adjustRightInd/>
              <w:jc w:val="center"/>
              <w:rPr>
                <w:rFonts w:eastAsia="Times New Roman"/>
                <w:lang w:val="ru-RU"/>
              </w:rPr>
            </w:pPr>
          </w:p>
          <w:p w:rsidR="00810DEA" w:rsidRPr="00810DEA" w:rsidRDefault="00810DEA" w:rsidP="00810DEA">
            <w:pPr>
              <w:widowControl/>
              <w:autoSpaceDE/>
              <w:autoSpaceDN/>
              <w:adjustRightInd/>
              <w:jc w:val="center"/>
              <w:rPr>
                <w:rFonts w:eastAsia="Times New Roman"/>
                <w:lang w:val="ru-RU"/>
              </w:rPr>
            </w:pPr>
            <w:r w:rsidRPr="00810DEA">
              <w:rPr>
                <w:rFonts w:eastAsia="Times New Roman"/>
                <w:lang w:val="ru-RU"/>
              </w:rPr>
              <w:t>Геометрия</w:t>
            </w:r>
          </w:p>
          <w:p w:rsidR="00810DEA" w:rsidRPr="00810DEA" w:rsidRDefault="00810DEA" w:rsidP="00810DEA">
            <w:pPr>
              <w:widowControl/>
              <w:autoSpaceDE/>
              <w:autoSpaceDN/>
              <w:adjustRightInd/>
              <w:jc w:val="center"/>
              <w:rPr>
                <w:rFonts w:eastAsia="Times New Roman"/>
                <w:lang w:val="ru-RU"/>
              </w:rPr>
            </w:pPr>
          </w:p>
          <w:p w:rsidR="00810DEA" w:rsidRPr="00810DEA" w:rsidRDefault="00810DEA" w:rsidP="00810DEA">
            <w:pPr>
              <w:widowControl/>
              <w:autoSpaceDE/>
              <w:autoSpaceDN/>
              <w:adjustRightInd/>
              <w:jc w:val="center"/>
              <w:rPr>
                <w:rFonts w:eastAsia="Times New Roman"/>
                <w:lang w:val="ru-RU"/>
              </w:rPr>
            </w:pPr>
            <w:r w:rsidRPr="00810DEA">
              <w:rPr>
                <w:rFonts w:eastAsia="Times New Roman"/>
                <w:lang w:val="ru-RU"/>
              </w:rPr>
              <w:t>Информатика</w:t>
            </w:r>
          </w:p>
          <w:p w:rsidR="00810DEA" w:rsidRPr="00810DEA" w:rsidRDefault="00810DEA" w:rsidP="00810DEA">
            <w:pPr>
              <w:widowControl/>
              <w:autoSpaceDE/>
              <w:autoSpaceDN/>
              <w:adjustRightInd/>
              <w:jc w:val="center"/>
              <w:rPr>
                <w:rFonts w:eastAsia="Times New Roman"/>
                <w:lang w:val="ru-RU"/>
              </w:rPr>
            </w:pPr>
          </w:p>
          <w:p w:rsidR="00810DEA" w:rsidRPr="00810DEA" w:rsidRDefault="00810DEA" w:rsidP="00810DEA">
            <w:pPr>
              <w:widowControl/>
              <w:autoSpaceDE/>
              <w:autoSpaceDN/>
              <w:adjustRightInd/>
              <w:jc w:val="center"/>
              <w:rPr>
                <w:rFonts w:eastAsia="Times New Roman"/>
                <w:lang w:val="ru-RU"/>
              </w:rPr>
            </w:pPr>
            <w:r w:rsidRPr="00810DEA">
              <w:rPr>
                <w:rFonts w:eastAsia="Times New Roman"/>
                <w:lang w:val="ru-RU"/>
              </w:rPr>
              <w:t>Обществознание</w:t>
            </w:r>
          </w:p>
          <w:p w:rsidR="00810DEA" w:rsidRPr="00810DEA" w:rsidRDefault="00810DEA" w:rsidP="00810DEA">
            <w:pPr>
              <w:widowControl/>
              <w:autoSpaceDE/>
              <w:autoSpaceDN/>
              <w:adjustRightInd/>
              <w:jc w:val="center"/>
              <w:rPr>
                <w:rFonts w:eastAsia="Times New Roman"/>
                <w:lang w:val="ru-RU"/>
              </w:rPr>
            </w:pPr>
          </w:p>
          <w:p w:rsidR="00810DEA" w:rsidRPr="00810DEA" w:rsidRDefault="00810DEA" w:rsidP="00810DEA">
            <w:pPr>
              <w:widowControl/>
              <w:autoSpaceDE/>
              <w:autoSpaceDN/>
              <w:adjustRightInd/>
              <w:jc w:val="center"/>
              <w:rPr>
                <w:rFonts w:eastAsia="Times New Roman"/>
                <w:lang w:val="ru-RU"/>
              </w:rPr>
            </w:pPr>
            <w:r w:rsidRPr="00810DEA">
              <w:rPr>
                <w:rFonts w:eastAsia="Times New Roman"/>
                <w:lang w:val="ru-RU"/>
              </w:rPr>
              <w:t>История</w:t>
            </w:r>
          </w:p>
          <w:p w:rsidR="00810DEA" w:rsidRPr="00810DEA" w:rsidRDefault="00810DEA" w:rsidP="00810DEA">
            <w:pPr>
              <w:widowControl/>
              <w:autoSpaceDE/>
              <w:autoSpaceDN/>
              <w:adjustRightInd/>
              <w:rPr>
                <w:rFonts w:eastAsia="Times New Roman"/>
                <w:lang w:val="ru-RU"/>
              </w:rPr>
            </w:pPr>
          </w:p>
          <w:p w:rsidR="00810DEA" w:rsidRPr="00810DEA" w:rsidRDefault="00810DEA" w:rsidP="00810DEA">
            <w:pPr>
              <w:widowControl/>
              <w:autoSpaceDE/>
              <w:autoSpaceDN/>
              <w:adjustRightInd/>
              <w:rPr>
                <w:rFonts w:eastAsia="Times New Roman"/>
                <w:lang w:val="ru-RU"/>
              </w:rPr>
            </w:pPr>
          </w:p>
          <w:p w:rsidR="00810DEA" w:rsidRPr="00810DEA" w:rsidRDefault="00810DEA" w:rsidP="00810DEA">
            <w:pPr>
              <w:widowControl/>
              <w:autoSpaceDE/>
              <w:autoSpaceDN/>
              <w:adjustRightInd/>
              <w:rPr>
                <w:rFonts w:eastAsia="Times New Roman"/>
                <w:lang w:val="ru-RU"/>
              </w:rPr>
            </w:pPr>
          </w:p>
          <w:p w:rsidR="00810DEA" w:rsidRPr="00810DEA" w:rsidRDefault="00810DEA" w:rsidP="00810DEA">
            <w:pPr>
              <w:widowControl/>
              <w:autoSpaceDE/>
              <w:autoSpaceDN/>
              <w:adjustRightInd/>
              <w:rPr>
                <w:rFonts w:eastAsia="Times New Roman"/>
                <w:lang w:val="ru-RU"/>
              </w:rPr>
            </w:pPr>
          </w:p>
          <w:p w:rsidR="00810DEA" w:rsidRPr="00810DEA" w:rsidRDefault="00810DEA" w:rsidP="00810DEA">
            <w:pPr>
              <w:widowControl/>
              <w:autoSpaceDE/>
              <w:autoSpaceDN/>
              <w:adjustRightInd/>
              <w:jc w:val="center"/>
              <w:rPr>
                <w:rFonts w:eastAsia="Times New Roman"/>
                <w:lang w:val="ru-RU"/>
              </w:rPr>
            </w:pPr>
            <w:r w:rsidRPr="00810DEA">
              <w:rPr>
                <w:rFonts w:eastAsia="Times New Roman"/>
                <w:lang w:val="ru-RU"/>
              </w:rPr>
              <w:t>География</w:t>
            </w:r>
          </w:p>
          <w:p w:rsidR="00810DEA" w:rsidRPr="00810DEA" w:rsidRDefault="00810DEA" w:rsidP="00810DEA">
            <w:pPr>
              <w:widowControl/>
              <w:autoSpaceDE/>
              <w:autoSpaceDN/>
              <w:adjustRightInd/>
              <w:rPr>
                <w:rFonts w:eastAsia="Times New Roman"/>
                <w:lang w:val="ru-RU"/>
              </w:rPr>
            </w:pPr>
          </w:p>
          <w:p w:rsidR="00810DEA" w:rsidRPr="00810DEA" w:rsidRDefault="00810DEA" w:rsidP="00810DEA">
            <w:pPr>
              <w:widowControl/>
              <w:autoSpaceDE/>
              <w:autoSpaceDN/>
              <w:adjustRightInd/>
              <w:jc w:val="center"/>
              <w:rPr>
                <w:rFonts w:eastAsia="Times New Roman"/>
                <w:lang w:val="ru-RU"/>
              </w:rPr>
            </w:pPr>
            <w:r w:rsidRPr="00810DEA">
              <w:rPr>
                <w:rFonts w:eastAsia="Times New Roman"/>
                <w:lang w:val="ru-RU"/>
              </w:rPr>
              <w:t>Биология</w:t>
            </w:r>
          </w:p>
          <w:p w:rsidR="00810DEA" w:rsidRPr="00810DEA" w:rsidRDefault="00810DEA" w:rsidP="00810DEA">
            <w:pPr>
              <w:widowControl/>
              <w:autoSpaceDE/>
              <w:autoSpaceDN/>
              <w:adjustRightInd/>
              <w:jc w:val="center"/>
              <w:rPr>
                <w:rFonts w:eastAsia="Times New Roman"/>
                <w:lang w:val="ru-RU"/>
              </w:rPr>
            </w:pPr>
          </w:p>
          <w:p w:rsidR="00810DEA" w:rsidRPr="00810DEA" w:rsidRDefault="00810DEA" w:rsidP="00810DEA">
            <w:pPr>
              <w:widowControl/>
              <w:autoSpaceDE/>
              <w:autoSpaceDN/>
              <w:adjustRightInd/>
              <w:jc w:val="center"/>
              <w:rPr>
                <w:rFonts w:eastAsia="Times New Roman"/>
                <w:lang w:val="ru-RU"/>
              </w:rPr>
            </w:pPr>
            <w:r w:rsidRPr="00810DEA">
              <w:rPr>
                <w:rFonts w:eastAsia="Times New Roman"/>
                <w:lang w:val="ru-RU"/>
              </w:rPr>
              <w:t>Физика</w:t>
            </w:r>
          </w:p>
          <w:p w:rsidR="00810DEA" w:rsidRPr="00810DEA" w:rsidRDefault="00810DEA" w:rsidP="00810DEA">
            <w:pPr>
              <w:widowControl/>
              <w:autoSpaceDE/>
              <w:autoSpaceDN/>
              <w:adjustRightInd/>
              <w:rPr>
                <w:rFonts w:eastAsia="Times New Roman"/>
                <w:lang w:val="ru-RU"/>
              </w:rPr>
            </w:pPr>
          </w:p>
          <w:p w:rsidR="00810DEA" w:rsidRPr="00810DEA" w:rsidRDefault="00810DEA" w:rsidP="00810DEA">
            <w:pPr>
              <w:widowControl/>
              <w:autoSpaceDE/>
              <w:autoSpaceDN/>
              <w:adjustRightInd/>
              <w:jc w:val="center"/>
              <w:rPr>
                <w:rFonts w:eastAsia="Times New Roman"/>
                <w:lang w:val="ru-RU"/>
              </w:rPr>
            </w:pPr>
            <w:r w:rsidRPr="00810DEA">
              <w:rPr>
                <w:rFonts w:eastAsia="Times New Roman"/>
                <w:lang w:val="ru-RU"/>
              </w:rPr>
              <w:t>Технология</w:t>
            </w:r>
          </w:p>
          <w:p w:rsidR="00810DEA" w:rsidRPr="00810DEA" w:rsidRDefault="00810DEA" w:rsidP="00810DEA">
            <w:pPr>
              <w:widowControl/>
              <w:autoSpaceDE/>
              <w:autoSpaceDN/>
              <w:adjustRightInd/>
              <w:rPr>
                <w:rFonts w:eastAsia="Times New Roman"/>
                <w:lang w:val="ru-RU"/>
              </w:rPr>
            </w:pPr>
          </w:p>
          <w:p w:rsidR="00810DEA" w:rsidRPr="00810DEA" w:rsidRDefault="00810DEA" w:rsidP="00810DEA">
            <w:pPr>
              <w:widowControl/>
              <w:autoSpaceDE/>
              <w:autoSpaceDN/>
              <w:adjustRightInd/>
              <w:jc w:val="center"/>
              <w:rPr>
                <w:rFonts w:eastAsia="Times New Roman"/>
                <w:lang w:val="ru-RU"/>
              </w:rPr>
            </w:pPr>
            <w:r w:rsidRPr="00810DEA">
              <w:rPr>
                <w:rFonts w:eastAsia="Times New Roman"/>
                <w:lang w:val="ru-RU"/>
              </w:rPr>
              <w:t>ИЗО</w:t>
            </w:r>
          </w:p>
          <w:p w:rsidR="00810DEA" w:rsidRPr="00810DEA" w:rsidRDefault="00810DEA" w:rsidP="00810DEA">
            <w:pPr>
              <w:widowControl/>
              <w:autoSpaceDE/>
              <w:autoSpaceDN/>
              <w:adjustRightInd/>
              <w:rPr>
                <w:rFonts w:eastAsia="Times New Roman"/>
                <w:lang w:val="ru-RU"/>
              </w:rPr>
            </w:pPr>
          </w:p>
          <w:p w:rsidR="00810DEA" w:rsidRPr="00810DEA" w:rsidRDefault="00810DEA" w:rsidP="00810DEA">
            <w:pPr>
              <w:widowControl/>
              <w:autoSpaceDE/>
              <w:autoSpaceDN/>
              <w:adjustRightInd/>
              <w:jc w:val="center"/>
              <w:rPr>
                <w:rFonts w:eastAsia="Times New Roman"/>
                <w:lang w:val="ru-RU"/>
              </w:rPr>
            </w:pPr>
            <w:r w:rsidRPr="00810DEA">
              <w:rPr>
                <w:rFonts w:eastAsia="Times New Roman"/>
                <w:lang w:val="ru-RU"/>
              </w:rPr>
              <w:t>Музыка</w:t>
            </w:r>
          </w:p>
          <w:p w:rsidR="00810DEA" w:rsidRPr="00810DEA" w:rsidRDefault="00810DEA" w:rsidP="00810DEA">
            <w:pPr>
              <w:widowControl/>
              <w:autoSpaceDE/>
              <w:autoSpaceDN/>
              <w:adjustRightInd/>
              <w:rPr>
                <w:rFonts w:eastAsia="Times New Roman"/>
                <w:lang w:val="ru-RU"/>
              </w:rPr>
            </w:pPr>
          </w:p>
          <w:p w:rsidR="00810DEA" w:rsidRPr="00810DEA" w:rsidRDefault="00810DEA" w:rsidP="00810DEA">
            <w:pPr>
              <w:widowControl/>
              <w:autoSpaceDE/>
              <w:autoSpaceDN/>
              <w:adjustRightInd/>
              <w:rPr>
                <w:rFonts w:eastAsia="Times New Roman"/>
                <w:lang w:val="ru-RU"/>
              </w:rPr>
            </w:pPr>
            <w:r w:rsidRPr="00810DEA">
              <w:rPr>
                <w:rFonts w:eastAsia="Times New Roman"/>
                <w:lang w:val="ru-RU"/>
              </w:rPr>
              <w:t>Физическая культура</w:t>
            </w:r>
          </w:p>
          <w:p w:rsidR="00810DEA" w:rsidRPr="00810DEA" w:rsidRDefault="00810DEA" w:rsidP="00810DEA">
            <w:pPr>
              <w:widowControl/>
              <w:autoSpaceDE/>
              <w:autoSpaceDN/>
              <w:adjustRightInd/>
              <w:rPr>
                <w:rFonts w:eastAsia="Times New Roman"/>
                <w:lang w:val="ru-RU"/>
              </w:rPr>
            </w:pPr>
          </w:p>
          <w:p w:rsidR="00810DEA" w:rsidRPr="00810DEA" w:rsidRDefault="00810DEA" w:rsidP="00810DEA">
            <w:pPr>
              <w:widowControl/>
              <w:autoSpaceDE/>
              <w:autoSpaceDN/>
              <w:adjustRightInd/>
              <w:rPr>
                <w:rFonts w:eastAsia="Times New Roman"/>
                <w:lang w:val="ru-RU"/>
              </w:rPr>
            </w:pPr>
          </w:p>
          <w:p w:rsidR="00810DEA" w:rsidRPr="00810DEA" w:rsidRDefault="00810DEA" w:rsidP="00810DEA">
            <w:pPr>
              <w:widowControl/>
              <w:autoSpaceDE/>
              <w:autoSpaceDN/>
              <w:adjustRightInd/>
              <w:jc w:val="center"/>
              <w:rPr>
                <w:rFonts w:eastAsia="Times New Roman"/>
                <w:lang w:val="ru-RU"/>
              </w:rPr>
            </w:pPr>
            <w:r w:rsidRPr="00810DEA">
              <w:rPr>
                <w:rFonts w:eastAsia="Times New Roman"/>
                <w:lang w:val="ru-RU"/>
              </w:rPr>
              <w:t>ОБЖ</w:t>
            </w:r>
          </w:p>
        </w:tc>
        <w:tc>
          <w:tcPr>
            <w:tcW w:w="10223" w:type="dxa"/>
            <w:tcBorders>
              <w:top w:val="single" w:sz="4" w:space="0" w:color="auto"/>
              <w:left w:val="single" w:sz="4" w:space="0" w:color="auto"/>
              <w:bottom w:val="single" w:sz="4" w:space="0" w:color="auto"/>
              <w:right w:val="nil"/>
            </w:tcBorders>
          </w:tcPr>
          <w:p w:rsidR="00810DEA" w:rsidRPr="00810DEA" w:rsidRDefault="00810DEA" w:rsidP="00810DEA">
            <w:pPr>
              <w:widowControl/>
              <w:autoSpaceDE/>
              <w:autoSpaceDN/>
              <w:adjustRightInd/>
              <w:rPr>
                <w:rFonts w:eastAsia="Times New Roman"/>
                <w:lang w:val="ru-RU"/>
              </w:rPr>
            </w:pPr>
            <w:r w:rsidRPr="00810DEA">
              <w:rPr>
                <w:rFonts w:eastAsia="Times New Roman"/>
                <w:lang w:val="ru-RU"/>
              </w:rPr>
              <w:t xml:space="preserve">Быстрова Е.А., Кибирева Л.В., Гостева Ю.Н., Воителева Т.М. Русский язык 7 класс. М.: </w:t>
            </w:r>
          </w:p>
          <w:p w:rsidR="00810DEA" w:rsidRPr="00810DEA" w:rsidRDefault="00810DEA" w:rsidP="00810DEA">
            <w:pPr>
              <w:widowControl/>
              <w:autoSpaceDE/>
              <w:autoSpaceDN/>
              <w:adjustRightInd/>
              <w:rPr>
                <w:rFonts w:eastAsia="Times New Roman"/>
                <w:lang w:val="ru-RU"/>
              </w:rPr>
            </w:pPr>
            <w:r w:rsidRPr="00810DEA">
              <w:rPr>
                <w:rFonts w:eastAsia="Times New Roman"/>
                <w:lang w:val="ru-RU"/>
              </w:rPr>
              <w:t>Русское слово, 2019.</w:t>
            </w:r>
          </w:p>
          <w:p w:rsidR="00810DEA" w:rsidRPr="00810DEA" w:rsidRDefault="00810DEA" w:rsidP="00810DEA">
            <w:pPr>
              <w:widowControl/>
              <w:autoSpaceDE/>
              <w:autoSpaceDN/>
              <w:adjustRightInd/>
              <w:rPr>
                <w:rFonts w:eastAsia="Times New Roman"/>
                <w:lang w:val="ru-RU"/>
              </w:rPr>
            </w:pPr>
          </w:p>
          <w:p w:rsidR="00810DEA" w:rsidRPr="00810DEA" w:rsidRDefault="00810DEA" w:rsidP="00810DEA">
            <w:pPr>
              <w:widowControl/>
              <w:autoSpaceDE/>
              <w:autoSpaceDN/>
              <w:adjustRightInd/>
              <w:rPr>
                <w:rFonts w:eastAsia="Times New Roman"/>
                <w:lang w:val="ru-RU"/>
              </w:rPr>
            </w:pPr>
            <w:r w:rsidRPr="00810DEA">
              <w:rPr>
                <w:rFonts w:eastAsia="Times New Roman"/>
                <w:lang w:val="ru-RU"/>
              </w:rPr>
              <w:t>Г.С. Меркин Литература 7 класс. М.:  Р</w:t>
            </w:r>
            <w:r w:rsidR="00112203">
              <w:rPr>
                <w:rFonts w:eastAsia="Times New Roman"/>
                <w:lang w:val="ru-RU"/>
              </w:rPr>
              <w:t>усское слово, 2022</w:t>
            </w:r>
            <w:r w:rsidRPr="00810DEA">
              <w:rPr>
                <w:rFonts w:eastAsia="Times New Roman"/>
                <w:lang w:val="ru-RU"/>
              </w:rPr>
              <w:t>.</w:t>
            </w:r>
          </w:p>
          <w:p w:rsidR="00810DEA" w:rsidRPr="00810DEA" w:rsidRDefault="00810DEA" w:rsidP="00810DEA">
            <w:pPr>
              <w:widowControl/>
              <w:autoSpaceDE/>
              <w:autoSpaceDN/>
              <w:adjustRightInd/>
              <w:rPr>
                <w:rFonts w:eastAsia="Times New Roman"/>
                <w:lang w:val="ru-RU"/>
              </w:rPr>
            </w:pPr>
          </w:p>
          <w:p w:rsidR="00112203" w:rsidRPr="00810DEA" w:rsidRDefault="00112203" w:rsidP="00112203">
            <w:pPr>
              <w:widowControl/>
              <w:autoSpaceDE/>
              <w:autoSpaceDN/>
              <w:adjustRightInd/>
              <w:rPr>
                <w:rFonts w:eastAsia="Times New Roman"/>
                <w:lang w:val="ru-RU"/>
              </w:rPr>
            </w:pPr>
            <w:r>
              <w:rPr>
                <w:rFonts w:eastAsia="Times New Roman"/>
                <w:lang w:val="ru-RU"/>
              </w:rPr>
              <w:t>Английский язык:7</w:t>
            </w:r>
            <w:r w:rsidRPr="00810DEA">
              <w:rPr>
                <w:rFonts w:eastAsia="Times New Roman"/>
                <w:lang w:val="ru-RU"/>
              </w:rPr>
              <w:t xml:space="preserve">класс: учебник для учащихся общеобразовательных организаций:в2ч.под ред.М.В.Вербицкой.-М.: </w:t>
            </w:r>
            <w:r>
              <w:rPr>
                <w:rFonts w:eastAsia="Times New Roman"/>
                <w:lang w:val="ru-RU"/>
              </w:rPr>
              <w:t>Просвещение, 2022</w:t>
            </w:r>
            <w:r w:rsidRPr="00810DEA">
              <w:rPr>
                <w:rFonts w:eastAsia="Times New Roman"/>
                <w:lang w:val="ru-RU"/>
              </w:rPr>
              <w:t>.</w:t>
            </w:r>
          </w:p>
          <w:p w:rsidR="00810DEA" w:rsidRDefault="00810DEA" w:rsidP="00810DEA">
            <w:pPr>
              <w:widowControl/>
              <w:autoSpaceDE/>
              <w:autoSpaceDN/>
              <w:adjustRightInd/>
              <w:rPr>
                <w:rFonts w:eastAsia="Times New Roman"/>
                <w:lang w:val="ru-RU"/>
              </w:rPr>
            </w:pPr>
          </w:p>
          <w:p w:rsidR="00112203" w:rsidRPr="00810DEA" w:rsidRDefault="00112203" w:rsidP="00810DEA">
            <w:pPr>
              <w:widowControl/>
              <w:autoSpaceDE/>
              <w:autoSpaceDN/>
              <w:adjustRightInd/>
              <w:rPr>
                <w:rFonts w:eastAsia="Times New Roman"/>
                <w:lang w:val="ru-RU"/>
              </w:rPr>
            </w:pPr>
          </w:p>
          <w:p w:rsidR="00810DEA" w:rsidRPr="00810DEA" w:rsidRDefault="00810DEA" w:rsidP="00810DEA">
            <w:pPr>
              <w:widowControl/>
              <w:autoSpaceDE/>
              <w:autoSpaceDN/>
              <w:adjustRightInd/>
              <w:spacing w:after="200" w:line="276" w:lineRule="auto"/>
              <w:rPr>
                <w:rFonts w:eastAsia="Times New Roman"/>
                <w:lang w:val="ru-RU"/>
              </w:rPr>
            </w:pPr>
            <w:r w:rsidRPr="00810DEA">
              <w:rPr>
                <w:rFonts w:eastAsia="Times New Roman"/>
                <w:lang w:val="ru-RU"/>
              </w:rPr>
              <w:t>Радченко О.А., Конго И.Ф. Немецкий язык</w:t>
            </w:r>
            <w:r w:rsidR="004A2270">
              <w:rPr>
                <w:rFonts w:eastAsia="Times New Roman"/>
                <w:lang w:val="ru-RU"/>
              </w:rPr>
              <w:t>. 7 класс. М.: Просвещение, 2022</w:t>
            </w:r>
            <w:r w:rsidRPr="00810DEA">
              <w:rPr>
                <w:rFonts w:eastAsia="Times New Roman"/>
                <w:lang w:val="ru-RU"/>
              </w:rPr>
              <w:t>.</w:t>
            </w:r>
          </w:p>
          <w:p w:rsidR="00810DEA" w:rsidRPr="00810DEA" w:rsidRDefault="00810DEA" w:rsidP="00810DEA">
            <w:pPr>
              <w:widowControl/>
              <w:autoSpaceDE/>
              <w:autoSpaceDN/>
              <w:adjustRightInd/>
              <w:rPr>
                <w:rFonts w:eastAsia="Times New Roman"/>
                <w:lang w:val="ru-RU"/>
              </w:rPr>
            </w:pPr>
          </w:p>
          <w:p w:rsidR="00810DEA" w:rsidRPr="00810DEA" w:rsidRDefault="00810DEA" w:rsidP="00810DEA">
            <w:pPr>
              <w:widowControl/>
              <w:autoSpaceDE/>
              <w:autoSpaceDN/>
              <w:adjustRightInd/>
              <w:rPr>
                <w:rFonts w:eastAsia="Times New Roman"/>
                <w:lang w:val="ru-RU"/>
              </w:rPr>
            </w:pPr>
            <w:r w:rsidRPr="00810DEA">
              <w:rPr>
                <w:rFonts w:eastAsia="Times New Roman"/>
                <w:lang w:val="ru-RU"/>
              </w:rPr>
              <w:t>Ю. М. Колягин, М. В. Ткачёва, Н. Е. Фёдорова, М. И. Шабунин. Алгебра 7 класс – 5-е изд. -</w:t>
            </w:r>
            <w:r w:rsidR="004A2270">
              <w:rPr>
                <w:rFonts w:eastAsia="Times New Roman"/>
                <w:lang w:val="ru-RU"/>
              </w:rPr>
              <w:t xml:space="preserve"> М.: Просвещение, 2022</w:t>
            </w:r>
            <w:r w:rsidRPr="00810DEA">
              <w:rPr>
                <w:rFonts w:eastAsia="Times New Roman"/>
                <w:lang w:val="ru-RU"/>
              </w:rPr>
              <w:t>.</w:t>
            </w:r>
          </w:p>
          <w:p w:rsidR="00810DEA" w:rsidRPr="00810DEA" w:rsidRDefault="00810DEA" w:rsidP="00810DEA">
            <w:pPr>
              <w:widowControl/>
              <w:autoSpaceDE/>
              <w:autoSpaceDN/>
              <w:adjustRightInd/>
              <w:rPr>
                <w:rFonts w:eastAsia="Times New Roman"/>
                <w:lang w:val="ru-RU"/>
              </w:rPr>
            </w:pPr>
          </w:p>
          <w:p w:rsidR="00810DEA" w:rsidRPr="00810DEA" w:rsidRDefault="00810DEA" w:rsidP="00810DEA">
            <w:pPr>
              <w:widowControl/>
              <w:autoSpaceDE/>
              <w:autoSpaceDN/>
              <w:adjustRightInd/>
              <w:rPr>
                <w:rFonts w:eastAsia="Times New Roman"/>
                <w:lang w:val="ru-RU"/>
              </w:rPr>
            </w:pPr>
            <w:r w:rsidRPr="00810DEA">
              <w:rPr>
                <w:rFonts w:eastAsia="Times New Roman"/>
                <w:lang w:val="ru-RU"/>
              </w:rPr>
              <w:t>Л. С. Атанасян, В. Ф. Бутузов, С. Б. Кадомцев и др. Геометрия</w:t>
            </w:r>
            <w:r w:rsidR="004A2270">
              <w:rPr>
                <w:rFonts w:eastAsia="Times New Roman"/>
                <w:lang w:val="ru-RU"/>
              </w:rPr>
              <w:t xml:space="preserve"> 7-9 класс М.: Просвещение, 2022</w:t>
            </w:r>
          </w:p>
          <w:p w:rsidR="00810DEA" w:rsidRPr="00810DEA" w:rsidRDefault="00810DEA" w:rsidP="00810DEA">
            <w:pPr>
              <w:widowControl/>
              <w:autoSpaceDE/>
              <w:autoSpaceDN/>
              <w:adjustRightInd/>
              <w:rPr>
                <w:rFonts w:eastAsia="Times New Roman"/>
                <w:lang w:val="ru-RU"/>
              </w:rPr>
            </w:pPr>
          </w:p>
          <w:p w:rsidR="00810DEA" w:rsidRPr="00810DEA" w:rsidRDefault="00810DEA" w:rsidP="00810DEA">
            <w:pPr>
              <w:widowControl/>
              <w:autoSpaceDE/>
              <w:autoSpaceDN/>
              <w:adjustRightInd/>
              <w:rPr>
                <w:rFonts w:eastAsia="Times New Roman"/>
                <w:lang w:val="ru-RU"/>
              </w:rPr>
            </w:pPr>
            <w:r w:rsidRPr="00810DEA">
              <w:rPr>
                <w:rFonts w:eastAsia="Times New Roman"/>
                <w:lang w:val="ru-RU"/>
              </w:rPr>
              <w:t>Босова Л.Л., Босова А.Ю. Информатика: Учебник для 7 класса. М.: Просвещение, 2021.</w:t>
            </w:r>
          </w:p>
          <w:p w:rsidR="00810DEA" w:rsidRPr="00810DEA" w:rsidRDefault="00810DEA" w:rsidP="00810DEA">
            <w:pPr>
              <w:widowControl/>
              <w:autoSpaceDE/>
              <w:autoSpaceDN/>
              <w:adjustRightInd/>
              <w:rPr>
                <w:rFonts w:eastAsia="Times New Roman"/>
                <w:lang w:val="ru-RU"/>
              </w:rPr>
            </w:pPr>
          </w:p>
          <w:p w:rsidR="00810DEA" w:rsidRPr="00810DEA" w:rsidRDefault="00810DEA" w:rsidP="00810DEA">
            <w:pPr>
              <w:widowControl/>
              <w:autoSpaceDE/>
              <w:autoSpaceDN/>
              <w:adjustRightInd/>
              <w:rPr>
                <w:rFonts w:eastAsia="Times New Roman"/>
                <w:lang w:val="ru-RU"/>
              </w:rPr>
            </w:pPr>
            <w:r w:rsidRPr="00810DEA">
              <w:rPr>
                <w:rFonts w:eastAsia="Times New Roman"/>
                <w:lang w:val="ru-RU"/>
              </w:rPr>
              <w:t>Обществознание 7 класс. Под ред. Л.Н. Боголюбова, Л.</w:t>
            </w:r>
            <w:r w:rsidR="004A2270">
              <w:rPr>
                <w:rFonts w:eastAsia="Times New Roman"/>
                <w:lang w:val="ru-RU"/>
              </w:rPr>
              <w:t>Ф.Ивановой М.: Просвещение, 2022</w:t>
            </w:r>
            <w:r w:rsidRPr="00810DEA">
              <w:rPr>
                <w:rFonts w:eastAsia="Times New Roman"/>
                <w:lang w:val="ru-RU"/>
              </w:rPr>
              <w:t>.</w:t>
            </w:r>
          </w:p>
          <w:p w:rsidR="00810DEA" w:rsidRPr="00810DEA" w:rsidRDefault="00810DEA" w:rsidP="00810DEA">
            <w:pPr>
              <w:widowControl/>
              <w:autoSpaceDE/>
              <w:autoSpaceDN/>
              <w:adjustRightInd/>
              <w:rPr>
                <w:rFonts w:eastAsia="Times New Roman"/>
                <w:lang w:val="ru-RU"/>
              </w:rPr>
            </w:pPr>
            <w:r w:rsidRPr="00810DEA">
              <w:rPr>
                <w:rFonts w:eastAsia="Times New Roman"/>
                <w:lang w:val="ru-RU"/>
              </w:rPr>
              <w:t xml:space="preserve"> </w:t>
            </w:r>
          </w:p>
          <w:p w:rsidR="00810DEA" w:rsidRPr="00810DEA" w:rsidRDefault="00810DEA" w:rsidP="00810DEA">
            <w:pPr>
              <w:widowControl/>
              <w:autoSpaceDE/>
              <w:autoSpaceDN/>
              <w:adjustRightInd/>
              <w:rPr>
                <w:rFonts w:eastAsia="Times New Roman"/>
                <w:lang w:val="ru-RU"/>
              </w:rPr>
            </w:pPr>
            <w:r w:rsidRPr="00810DEA">
              <w:rPr>
                <w:rFonts w:eastAsia="Times New Roman"/>
                <w:lang w:val="ru-RU"/>
              </w:rPr>
              <w:t>А.Я. Юдовская, П.А. Баранов, Л.М. Ванюшина Всеобщая история. История нового времени.1500-1800</w:t>
            </w:r>
            <w:r w:rsidR="004A2270">
              <w:rPr>
                <w:rFonts w:eastAsia="Times New Roman"/>
                <w:lang w:val="ru-RU"/>
              </w:rPr>
              <w:t>. 7 класс. М.: Просвещение, 2022</w:t>
            </w:r>
            <w:r w:rsidRPr="00810DEA">
              <w:rPr>
                <w:rFonts w:eastAsia="Times New Roman"/>
                <w:lang w:val="ru-RU"/>
              </w:rPr>
              <w:t>.</w:t>
            </w:r>
          </w:p>
          <w:p w:rsidR="00810DEA" w:rsidRPr="00810DEA" w:rsidRDefault="00810DEA" w:rsidP="00810DEA">
            <w:pPr>
              <w:widowControl/>
              <w:autoSpaceDE/>
              <w:autoSpaceDN/>
              <w:adjustRightInd/>
              <w:rPr>
                <w:rFonts w:eastAsia="Times New Roman"/>
                <w:lang w:val="ru-RU"/>
              </w:rPr>
            </w:pPr>
          </w:p>
          <w:p w:rsidR="00810DEA" w:rsidRPr="00810DEA" w:rsidRDefault="00810DEA" w:rsidP="00810DEA">
            <w:pPr>
              <w:widowControl/>
              <w:autoSpaceDE/>
              <w:autoSpaceDN/>
              <w:adjustRightInd/>
              <w:rPr>
                <w:rFonts w:eastAsia="Times New Roman"/>
                <w:lang w:val="ru-RU"/>
              </w:rPr>
            </w:pPr>
            <w:r w:rsidRPr="00810DEA">
              <w:rPr>
                <w:rFonts w:eastAsia="Times New Roman"/>
                <w:lang w:val="ru-RU"/>
              </w:rPr>
              <w:t xml:space="preserve">История России 7класс. И.Л. Андреев, И. Н. Федоров М.:  </w:t>
            </w:r>
            <w:r w:rsidR="004A2270">
              <w:rPr>
                <w:rFonts w:eastAsia="Times New Roman"/>
                <w:lang w:val="ru-RU"/>
              </w:rPr>
              <w:t>Просвещение, 2022</w:t>
            </w:r>
            <w:r w:rsidRPr="00810DEA">
              <w:rPr>
                <w:rFonts w:eastAsia="Times New Roman"/>
                <w:lang w:val="ru-RU"/>
              </w:rPr>
              <w:t>.</w:t>
            </w:r>
          </w:p>
          <w:p w:rsidR="00810DEA" w:rsidRPr="00810DEA" w:rsidRDefault="00810DEA" w:rsidP="00810DEA">
            <w:pPr>
              <w:widowControl/>
              <w:autoSpaceDE/>
              <w:autoSpaceDN/>
              <w:adjustRightInd/>
              <w:rPr>
                <w:rFonts w:eastAsia="Times New Roman"/>
                <w:lang w:val="ru-RU"/>
              </w:rPr>
            </w:pPr>
          </w:p>
          <w:p w:rsidR="00810DEA" w:rsidRPr="00810DEA" w:rsidRDefault="00810DEA" w:rsidP="00810DEA">
            <w:pPr>
              <w:widowControl/>
              <w:autoSpaceDE/>
              <w:autoSpaceDN/>
              <w:adjustRightInd/>
              <w:rPr>
                <w:rFonts w:eastAsia="Times New Roman"/>
                <w:lang w:val="ru-RU"/>
              </w:rPr>
            </w:pPr>
            <w:r w:rsidRPr="00810DEA">
              <w:rPr>
                <w:rFonts w:eastAsia="Times New Roman"/>
                <w:lang w:val="ru-RU"/>
              </w:rPr>
              <w:t>География 7 класс. А.И. Алексеев, В.В</w:t>
            </w:r>
            <w:r w:rsidR="004A2270">
              <w:rPr>
                <w:rFonts w:eastAsia="Times New Roman"/>
                <w:lang w:val="ru-RU"/>
              </w:rPr>
              <w:t>. Николина М.: Просвещение, 2022</w:t>
            </w:r>
            <w:r w:rsidRPr="00810DEA">
              <w:rPr>
                <w:rFonts w:eastAsia="Times New Roman"/>
                <w:lang w:val="ru-RU"/>
              </w:rPr>
              <w:t xml:space="preserve">. </w:t>
            </w:r>
          </w:p>
          <w:p w:rsidR="00810DEA" w:rsidRPr="00810DEA" w:rsidRDefault="00810DEA" w:rsidP="00810DEA">
            <w:pPr>
              <w:widowControl/>
              <w:autoSpaceDE/>
              <w:autoSpaceDN/>
              <w:adjustRightInd/>
              <w:rPr>
                <w:rFonts w:eastAsia="Times New Roman"/>
                <w:lang w:val="ru-RU"/>
              </w:rPr>
            </w:pPr>
          </w:p>
          <w:p w:rsidR="00810DEA" w:rsidRPr="00810DEA" w:rsidRDefault="00810DEA" w:rsidP="00810DEA">
            <w:pPr>
              <w:widowControl/>
              <w:autoSpaceDE/>
              <w:autoSpaceDN/>
              <w:adjustRightInd/>
              <w:rPr>
                <w:rFonts w:eastAsia="Times New Roman"/>
                <w:lang w:val="ru-RU"/>
              </w:rPr>
            </w:pPr>
            <w:r w:rsidRPr="00810DEA">
              <w:rPr>
                <w:rFonts w:eastAsia="Times New Roman"/>
                <w:lang w:val="ru-RU"/>
              </w:rPr>
              <w:t>В.М. Константинов, В.Г. Бабенко, В.С. Кумченко Биология 7 класс. М.:. Просвещение, 2021г.</w:t>
            </w:r>
          </w:p>
          <w:p w:rsidR="00810DEA" w:rsidRPr="00810DEA" w:rsidRDefault="00810DEA" w:rsidP="00810DEA">
            <w:pPr>
              <w:widowControl/>
              <w:autoSpaceDE/>
              <w:autoSpaceDN/>
              <w:adjustRightInd/>
              <w:rPr>
                <w:rFonts w:eastAsia="Times New Roman"/>
                <w:lang w:val="ru-RU"/>
              </w:rPr>
            </w:pPr>
          </w:p>
          <w:p w:rsidR="00810DEA" w:rsidRPr="00810DEA" w:rsidRDefault="00810DEA" w:rsidP="00810DEA">
            <w:pPr>
              <w:widowControl/>
              <w:autoSpaceDE/>
              <w:autoSpaceDN/>
              <w:adjustRightInd/>
              <w:rPr>
                <w:rFonts w:eastAsia="Times New Roman"/>
                <w:lang w:val="ru-RU"/>
              </w:rPr>
            </w:pPr>
            <w:r w:rsidRPr="00810DEA">
              <w:rPr>
                <w:rFonts w:eastAsia="Times New Roman"/>
                <w:lang w:val="ru-RU"/>
              </w:rPr>
              <w:t>А.В.Пер</w:t>
            </w:r>
            <w:r w:rsidR="004A2270">
              <w:rPr>
                <w:rFonts w:eastAsia="Times New Roman"/>
                <w:lang w:val="ru-RU"/>
              </w:rPr>
              <w:t>ышкин. Физика 7 класс. М.: просвещение, 2022</w:t>
            </w:r>
            <w:r w:rsidRPr="00810DEA">
              <w:rPr>
                <w:rFonts w:eastAsia="Times New Roman"/>
                <w:lang w:val="ru-RU"/>
              </w:rPr>
              <w:t>.</w:t>
            </w:r>
          </w:p>
          <w:p w:rsidR="00810DEA" w:rsidRPr="00810DEA" w:rsidRDefault="00810DEA" w:rsidP="00810DEA">
            <w:pPr>
              <w:widowControl/>
              <w:autoSpaceDE/>
              <w:autoSpaceDN/>
              <w:adjustRightInd/>
              <w:rPr>
                <w:rFonts w:eastAsia="Times New Roman"/>
                <w:lang w:val="ru-RU"/>
              </w:rPr>
            </w:pPr>
          </w:p>
          <w:p w:rsidR="00810DEA" w:rsidRPr="00810DEA" w:rsidRDefault="00810DEA" w:rsidP="00810DEA">
            <w:pPr>
              <w:widowControl/>
              <w:autoSpaceDE/>
              <w:autoSpaceDN/>
              <w:adjustRightInd/>
              <w:rPr>
                <w:rFonts w:eastAsia="Times New Roman"/>
                <w:lang w:val="ru-RU"/>
              </w:rPr>
            </w:pPr>
            <w:r w:rsidRPr="00810DEA">
              <w:rPr>
                <w:rFonts w:eastAsia="Times New Roman"/>
                <w:lang w:val="ru-RU"/>
              </w:rPr>
              <w:t>А.Т. Тищенко, Н.В. Синица Технология 7 класс. М.: Просвещение,  2021</w:t>
            </w:r>
          </w:p>
          <w:p w:rsidR="00810DEA" w:rsidRPr="00810DEA" w:rsidRDefault="00810DEA" w:rsidP="00810DEA">
            <w:pPr>
              <w:widowControl/>
              <w:autoSpaceDE/>
              <w:autoSpaceDN/>
              <w:adjustRightInd/>
              <w:rPr>
                <w:rFonts w:eastAsia="Times New Roman"/>
                <w:lang w:val="ru-RU"/>
              </w:rPr>
            </w:pPr>
          </w:p>
          <w:p w:rsidR="00810DEA" w:rsidRPr="00810DEA" w:rsidRDefault="00810DEA" w:rsidP="00810DEA">
            <w:pPr>
              <w:widowControl/>
              <w:autoSpaceDE/>
              <w:autoSpaceDN/>
              <w:adjustRightInd/>
              <w:rPr>
                <w:rFonts w:eastAsia="Times New Roman"/>
                <w:lang w:val="ru-RU"/>
              </w:rPr>
            </w:pPr>
            <w:r w:rsidRPr="00810DEA">
              <w:rPr>
                <w:rFonts w:eastAsia="Times New Roman"/>
                <w:lang w:val="ru-RU"/>
              </w:rPr>
              <w:t>А.С. Питерских, Г.Е. Гуров. Изобразительное искусство</w:t>
            </w:r>
            <w:r w:rsidR="004A2270">
              <w:rPr>
                <w:rFonts w:eastAsia="Times New Roman"/>
                <w:lang w:val="ru-RU"/>
              </w:rPr>
              <w:t>. 7 класс. М.: Просвещение, 2022</w:t>
            </w:r>
            <w:r w:rsidRPr="00810DEA">
              <w:rPr>
                <w:rFonts w:eastAsia="Times New Roman"/>
                <w:lang w:val="ru-RU"/>
              </w:rPr>
              <w:t>.</w:t>
            </w:r>
          </w:p>
          <w:p w:rsidR="00810DEA" w:rsidRPr="00810DEA" w:rsidRDefault="00810DEA" w:rsidP="00810DEA">
            <w:pPr>
              <w:widowControl/>
              <w:autoSpaceDE/>
              <w:autoSpaceDN/>
              <w:adjustRightInd/>
              <w:rPr>
                <w:rFonts w:eastAsia="Times New Roman"/>
                <w:lang w:val="ru-RU"/>
              </w:rPr>
            </w:pPr>
          </w:p>
          <w:p w:rsidR="00810DEA" w:rsidRPr="00810DEA" w:rsidRDefault="00810DEA" w:rsidP="00810DEA">
            <w:pPr>
              <w:widowControl/>
              <w:autoSpaceDE/>
              <w:autoSpaceDN/>
              <w:adjustRightInd/>
              <w:rPr>
                <w:rFonts w:eastAsia="Times New Roman"/>
                <w:lang w:val="ru-RU"/>
              </w:rPr>
            </w:pPr>
            <w:r w:rsidRPr="00810DEA">
              <w:rPr>
                <w:rFonts w:eastAsia="Times New Roman"/>
                <w:lang w:val="ru-RU"/>
              </w:rPr>
              <w:t>Науменко Т.И., Алеев В.В., Музыка. 7 класс. М.:  Дрофа, 2020.</w:t>
            </w:r>
          </w:p>
          <w:p w:rsidR="00810DEA" w:rsidRPr="00810DEA" w:rsidRDefault="00810DEA" w:rsidP="00810DEA">
            <w:pPr>
              <w:widowControl/>
              <w:autoSpaceDE/>
              <w:autoSpaceDN/>
              <w:adjustRightInd/>
              <w:spacing w:before="100" w:beforeAutospacing="1"/>
              <w:rPr>
                <w:rFonts w:eastAsia="Times New Roman"/>
                <w:lang w:val="ru-RU"/>
              </w:rPr>
            </w:pPr>
            <w:r w:rsidRPr="00810DEA">
              <w:rPr>
                <w:rFonts w:eastAsia="Times New Roman"/>
                <w:lang w:val="ru-RU"/>
              </w:rPr>
              <w:t>Виленский М.Я. Туревский И.М., Торочкова Т.Ю. Физическая культура 5-7 класс. М.: Просвещение, 2021.</w:t>
            </w:r>
          </w:p>
          <w:p w:rsidR="00810DEA" w:rsidRPr="00810DEA" w:rsidRDefault="00810DEA" w:rsidP="00810DEA">
            <w:pPr>
              <w:widowControl/>
              <w:autoSpaceDE/>
              <w:autoSpaceDN/>
              <w:adjustRightInd/>
              <w:rPr>
                <w:rFonts w:eastAsia="Times New Roman"/>
                <w:lang w:val="ru-RU"/>
              </w:rPr>
            </w:pPr>
          </w:p>
          <w:p w:rsidR="00810DEA" w:rsidRPr="00810DEA" w:rsidRDefault="00810DEA" w:rsidP="00810DEA">
            <w:pPr>
              <w:widowControl/>
              <w:autoSpaceDE/>
              <w:autoSpaceDN/>
              <w:adjustRightInd/>
              <w:rPr>
                <w:rFonts w:eastAsia="Times New Roman"/>
                <w:lang w:val="ru-RU"/>
              </w:rPr>
            </w:pPr>
            <w:r w:rsidRPr="00810DEA">
              <w:rPr>
                <w:rFonts w:eastAsia="Times New Roman"/>
                <w:lang w:val="ru-RU"/>
              </w:rPr>
              <w:t>Виноградова Н.Ф., Смирнов Д.В., Сидоренко Л.В. Основы безопасности жизнедеятельности 5- 7 классы. М.: Просвещение, 2021.</w:t>
            </w:r>
          </w:p>
        </w:tc>
        <w:tc>
          <w:tcPr>
            <w:tcW w:w="366" w:type="dxa"/>
            <w:tcBorders>
              <w:top w:val="single" w:sz="4" w:space="0" w:color="auto"/>
              <w:left w:val="single" w:sz="4" w:space="0" w:color="auto"/>
              <w:bottom w:val="single" w:sz="4" w:space="0" w:color="auto"/>
              <w:right w:val="single" w:sz="4" w:space="0" w:color="auto"/>
            </w:tcBorders>
          </w:tcPr>
          <w:p w:rsidR="00810DEA" w:rsidRPr="00810DEA" w:rsidRDefault="00810DEA" w:rsidP="00810DEA">
            <w:pPr>
              <w:widowControl/>
              <w:autoSpaceDE/>
              <w:autoSpaceDN/>
              <w:adjustRightInd/>
              <w:jc w:val="center"/>
              <w:rPr>
                <w:rFonts w:eastAsia="Times New Roman"/>
                <w:lang w:val="ru-RU"/>
              </w:rPr>
            </w:pPr>
          </w:p>
        </w:tc>
      </w:tr>
      <w:tr w:rsidR="00810DEA" w:rsidRPr="00810DEA" w:rsidTr="00810DEA">
        <w:trPr>
          <w:trHeight w:val="70"/>
          <w:jc w:val="center"/>
        </w:trPr>
        <w:tc>
          <w:tcPr>
            <w:tcW w:w="977" w:type="dxa"/>
            <w:gridSpan w:val="2"/>
            <w:tcBorders>
              <w:top w:val="single" w:sz="4" w:space="0" w:color="auto"/>
              <w:left w:val="single" w:sz="4" w:space="0" w:color="auto"/>
              <w:bottom w:val="single" w:sz="4" w:space="0" w:color="auto"/>
              <w:right w:val="nil"/>
            </w:tcBorders>
          </w:tcPr>
          <w:p w:rsidR="00810DEA" w:rsidRPr="00810DEA" w:rsidRDefault="00810DEA" w:rsidP="00810DEA">
            <w:pPr>
              <w:widowControl/>
              <w:tabs>
                <w:tab w:val="left" w:pos="6720"/>
              </w:tabs>
              <w:autoSpaceDE/>
              <w:autoSpaceDN/>
              <w:adjustRightInd/>
              <w:spacing w:after="200" w:line="276" w:lineRule="auto"/>
              <w:rPr>
                <w:rFonts w:eastAsia="Times New Roman"/>
                <w:b/>
                <w:lang w:val="ru-RU"/>
              </w:rPr>
            </w:pPr>
            <w:r w:rsidRPr="00810DEA">
              <w:rPr>
                <w:rFonts w:eastAsia="Times New Roman"/>
                <w:b/>
                <w:lang w:val="ru-RU"/>
              </w:rPr>
              <w:t>8 класс</w:t>
            </w:r>
          </w:p>
        </w:tc>
        <w:tc>
          <w:tcPr>
            <w:tcW w:w="2664" w:type="dxa"/>
            <w:tcBorders>
              <w:top w:val="single" w:sz="4" w:space="0" w:color="auto"/>
              <w:left w:val="single" w:sz="4" w:space="0" w:color="auto"/>
              <w:bottom w:val="single" w:sz="4" w:space="0" w:color="auto"/>
              <w:right w:val="nil"/>
            </w:tcBorders>
          </w:tcPr>
          <w:p w:rsidR="00810DEA" w:rsidRPr="00810DEA" w:rsidRDefault="00810DEA" w:rsidP="00810DEA">
            <w:pPr>
              <w:widowControl/>
              <w:tabs>
                <w:tab w:val="left" w:pos="6720"/>
              </w:tabs>
              <w:autoSpaceDE/>
              <w:autoSpaceDN/>
              <w:adjustRightInd/>
              <w:jc w:val="center"/>
              <w:rPr>
                <w:rFonts w:eastAsia="Times New Roman"/>
                <w:lang w:val="ru-RU"/>
              </w:rPr>
            </w:pPr>
            <w:r w:rsidRPr="00810DEA">
              <w:rPr>
                <w:rFonts w:eastAsia="Times New Roman"/>
                <w:lang w:val="ru-RU"/>
              </w:rPr>
              <w:t>Русский язык</w:t>
            </w:r>
          </w:p>
          <w:p w:rsidR="00810DEA" w:rsidRPr="00810DEA" w:rsidRDefault="00810DEA" w:rsidP="00810DEA">
            <w:pPr>
              <w:widowControl/>
              <w:tabs>
                <w:tab w:val="left" w:pos="6720"/>
              </w:tabs>
              <w:autoSpaceDE/>
              <w:autoSpaceDN/>
              <w:adjustRightInd/>
              <w:jc w:val="center"/>
              <w:rPr>
                <w:rFonts w:eastAsia="Times New Roman"/>
                <w:lang w:val="ru-RU"/>
              </w:rPr>
            </w:pPr>
          </w:p>
          <w:p w:rsidR="00810DEA" w:rsidRPr="00810DEA" w:rsidRDefault="00112203" w:rsidP="00112203">
            <w:pPr>
              <w:widowControl/>
              <w:tabs>
                <w:tab w:val="left" w:pos="6720"/>
              </w:tabs>
              <w:autoSpaceDE/>
              <w:autoSpaceDN/>
              <w:adjustRightInd/>
              <w:jc w:val="center"/>
              <w:rPr>
                <w:rFonts w:eastAsia="Times New Roman"/>
                <w:lang w:val="ru-RU"/>
              </w:rPr>
            </w:pPr>
            <w:r>
              <w:rPr>
                <w:rFonts w:eastAsia="Times New Roman"/>
                <w:lang w:val="ru-RU"/>
              </w:rPr>
              <w:t>Русский родной язык</w:t>
            </w:r>
          </w:p>
          <w:p w:rsidR="00810DEA" w:rsidRPr="00810DEA" w:rsidRDefault="00810DEA" w:rsidP="00810DEA">
            <w:pPr>
              <w:widowControl/>
              <w:tabs>
                <w:tab w:val="left" w:pos="6720"/>
              </w:tabs>
              <w:autoSpaceDE/>
              <w:autoSpaceDN/>
              <w:adjustRightInd/>
              <w:jc w:val="center"/>
              <w:rPr>
                <w:rFonts w:eastAsia="Times New Roman"/>
                <w:lang w:val="ru-RU"/>
              </w:rPr>
            </w:pPr>
            <w:r w:rsidRPr="00810DEA">
              <w:rPr>
                <w:rFonts w:eastAsia="Times New Roman"/>
                <w:lang w:val="ru-RU"/>
              </w:rPr>
              <w:t>Литература</w:t>
            </w:r>
          </w:p>
          <w:p w:rsidR="00810DEA" w:rsidRPr="00810DEA" w:rsidRDefault="00810DEA" w:rsidP="00810DEA">
            <w:pPr>
              <w:widowControl/>
              <w:autoSpaceDE/>
              <w:autoSpaceDN/>
              <w:adjustRightInd/>
              <w:rPr>
                <w:rFonts w:eastAsia="Times New Roman"/>
                <w:lang w:val="ru-RU"/>
              </w:rPr>
            </w:pPr>
          </w:p>
          <w:p w:rsidR="00810DEA" w:rsidRPr="00810DEA" w:rsidRDefault="00810DEA" w:rsidP="00810DEA">
            <w:pPr>
              <w:widowControl/>
              <w:autoSpaceDE/>
              <w:autoSpaceDN/>
              <w:adjustRightInd/>
              <w:jc w:val="center"/>
              <w:rPr>
                <w:rFonts w:eastAsia="Times New Roman"/>
                <w:lang w:val="ru-RU"/>
              </w:rPr>
            </w:pPr>
            <w:r w:rsidRPr="00810DEA">
              <w:rPr>
                <w:rFonts w:eastAsia="Times New Roman"/>
                <w:lang w:val="ru-RU"/>
              </w:rPr>
              <w:t>Английский язык</w:t>
            </w:r>
          </w:p>
          <w:p w:rsidR="00810DEA" w:rsidRPr="00810DEA" w:rsidRDefault="00810DEA" w:rsidP="00810DEA">
            <w:pPr>
              <w:widowControl/>
              <w:autoSpaceDE/>
              <w:autoSpaceDN/>
              <w:adjustRightInd/>
              <w:rPr>
                <w:rFonts w:eastAsia="Times New Roman"/>
                <w:lang w:val="ru-RU"/>
              </w:rPr>
            </w:pPr>
          </w:p>
          <w:p w:rsidR="00810DEA" w:rsidRPr="00810DEA" w:rsidRDefault="00810DEA" w:rsidP="00810DEA">
            <w:pPr>
              <w:widowControl/>
              <w:autoSpaceDE/>
              <w:autoSpaceDN/>
              <w:adjustRightInd/>
              <w:rPr>
                <w:rFonts w:eastAsia="Times New Roman"/>
                <w:lang w:val="ru-RU"/>
              </w:rPr>
            </w:pPr>
          </w:p>
          <w:p w:rsidR="00810DEA" w:rsidRPr="00810DEA" w:rsidRDefault="00810DEA" w:rsidP="00810DEA">
            <w:pPr>
              <w:widowControl/>
              <w:autoSpaceDE/>
              <w:autoSpaceDN/>
              <w:adjustRightInd/>
              <w:rPr>
                <w:rFonts w:eastAsia="Times New Roman"/>
                <w:lang w:val="ru-RU"/>
              </w:rPr>
            </w:pPr>
          </w:p>
          <w:p w:rsidR="00810DEA" w:rsidRPr="00810DEA" w:rsidRDefault="00810DEA" w:rsidP="00810DEA">
            <w:pPr>
              <w:widowControl/>
              <w:autoSpaceDE/>
              <w:autoSpaceDN/>
              <w:adjustRightInd/>
              <w:jc w:val="center"/>
              <w:rPr>
                <w:rFonts w:eastAsia="Times New Roman"/>
                <w:lang w:val="ru-RU"/>
              </w:rPr>
            </w:pPr>
            <w:r w:rsidRPr="00810DEA">
              <w:rPr>
                <w:rFonts w:eastAsia="Times New Roman"/>
                <w:lang w:val="ru-RU"/>
              </w:rPr>
              <w:t>Немецкий язык</w:t>
            </w:r>
          </w:p>
          <w:p w:rsidR="00810DEA" w:rsidRPr="00810DEA" w:rsidRDefault="00810DEA" w:rsidP="00810DEA">
            <w:pPr>
              <w:widowControl/>
              <w:autoSpaceDE/>
              <w:autoSpaceDN/>
              <w:adjustRightInd/>
              <w:rPr>
                <w:rFonts w:eastAsia="Times New Roman"/>
                <w:lang w:val="ru-RU"/>
              </w:rPr>
            </w:pPr>
          </w:p>
          <w:p w:rsidR="00810DEA" w:rsidRPr="00810DEA" w:rsidRDefault="00810DEA" w:rsidP="00810DEA">
            <w:pPr>
              <w:widowControl/>
              <w:autoSpaceDE/>
              <w:autoSpaceDN/>
              <w:adjustRightInd/>
              <w:jc w:val="center"/>
              <w:rPr>
                <w:rFonts w:eastAsia="Times New Roman"/>
                <w:lang w:val="ru-RU"/>
              </w:rPr>
            </w:pPr>
            <w:r w:rsidRPr="00810DEA">
              <w:rPr>
                <w:rFonts w:eastAsia="Times New Roman"/>
                <w:lang w:val="ru-RU"/>
              </w:rPr>
              <w:t>Алгебра</w:t>
            </w:r>
          </w:p>
          <w:p w:rsidR="00810DEA" w:rsidRPr="00810DEA" w:rsidRDefault="00810DEA" w:rsidP="00810DEA">
            <w:pPr>
              <w:widowControl/>
              <w:autoSpaceDE/>
              <w:autoSpaceDN/>
              <w:adjustRightInd/>
              <w:jc w:val="center"/>
              <w:rPr>
                <w:rFonts w:eastAsia="Times New Roman"/>
                <w:lang w:val="ru-RU"/>
              </w:rPr>
            </w:pPr>
          </w:p>
          <w:p w:rsidR="00810DEA" w:rsidRPr="00810DEA" w:rsidRDefault="00810DEA" w:rsidP="00810DEA">
            <w:pPr>
              <w:widowControl/>
              <w:autoSpaceDE/>
              <w:autoSpaceDN/>
              <w:adjustRightInd/>
              <w:rPr>
                <w:rFonts w:eastAsia="Times New Roman"/>
                <w:lang w:val="ru-RU"/>
              </w:rPr>
            </w:pPr>
          </w:p>
          <w:p w:rsidR="00810DEA" w:rsidRPr="00810DEA" w:rsidRDefault="00810DEA" w:rsidP="00810DEA">
            <w:pPr>
              <w:widowControl/>
              <w:autoSpaceDE/>
              <w:autoSpaceDN/>
              <w:adjustRightInd/>
              <w:rPr>
                <w:rFonts w:eastAsia="Times New Roman"/>
                <w:lang w:val="ru-RU"/>
              </w:rPr>
            </w:pPr>
            <w:r w:rsidRPr="00810DEA">
              <w:rPr>
                <w:rFonts w:eastAsia="Times New Roman"/>
                <w:lang w:val="ru-RU"/>
              </w:rPr>
              <w:t xml:space="preserve">           Геометрия</w:t>
            </w:r>
          </w:p>
          <w:p w:rsidR="00810DEA" w:rsidRPr="00810DEA" w:rsidRDefault="00810DEA" w:rsidP="00810DEA">
            <w:pPr>
              <w:widowControl/>
              <w:autoSpaceDE/>
              <w:autoSpaceDN/>
              <w:adjustRightInd/>
              <w:rPr>
                <w:rFonts w:eastAsia="Times New Roman"/>
                <w:lang w:val="ru-RU"/>
              </w:rPr>
            </w:pPr>
          </w:p>
          <w:p w:rsidR="00810DEA" w:rsidRPr="00810DEA" w:rsidRDefault="00810DEA" w:rsidP="00810DEA">
            <w:pPr>
              <w:widowControl/>
              <w:autoSpaceDE/>
              <w:autoSpaceDN/>
              <w:adjustRightInd/>
              <w:jc w:val="center"/>
              <w:rPr>
                <w:rFonts w:eastAsia="Times New Roman"/>
                <w:lang w:val="ru-RU"/>
              </w:rPr>
            </w:pPr>
            <w:r w:rsidRPr="00810DEA">
              <w:rPr>
                <w:rFonts w:eastAsia="Times New Roman"/>
                <w:lang w:val="ru-RU"/>
              </w:rPr>
              <w:t>Информатика</w:t>
            </w:r>
          </w:p>
          <w:p w:rsidR="00810DEA" w:rsidRPr="00810DEA" w:rsidRDefault="00810DEA" w:rsidP="00810DEA">
            <w:pPr>
              <w:widowControl/>
              <w:autoSpaceDE/>
              <w:autoSpaceDN/>
              <w:adjustRightInd/>
              <w:rPr>
                <w:rFonts w:eastAsia="Times New Roman"/>
                <w:lang w:val="ru-RU"/>
              </w:rPr>
            </w:pPr>
          </w:p>
          <w:p w:rsidR="00810DEA" w:rsidRPr="00810DEA" w:rsidRDefault="00810DEA" w:rsidP="00810DEA">
            <w:pPr>
              <w:widowControl/>
              <w:autoSpaceDE/>
              <w:autoSpaceDN/>
              <w:adjustRightInd/>
              <w:rPr>
                <w:rFonts w:eastAsia="Times New Roman"/>
                <w:lang w:val="ru-RU"/>
              </w:rPr>
            </w:pPr>
          </w:p>
          <w:p w:rsidR="00810DEA" w:rsidRPr="00810DEA" w:rsidRDefault="00810DEA" w:rsidP="00810DEA">
            <w:pPr>
              <w:widowControl/>
              <w:autoSpaceDE/>
              <w:autoSpaceDN/>
              <w:adjustRightInd/>
              <w:jc w:val="center"/>
              <w:rPr>
                <w:rFonts w:eastAsia="Times New Roman"/>
                <w:lang w:val="ru-RU"/>
              </w:rPr>
            </w:pPr>
            <w:r w:rsidRPr="00810DEA">
              <w:rPr>
                <w:rFonts w:eastAsia="Times New Roman"/>
                <w:lang w:val="ru-RU"/>
              </w:rPr>
              <w:t>Обществознание</w:t>
            </w:r>
          </w:p>
          <w:p w:rsidR="00810DEA" w:rsidRPr="00810DEA" w:rsidRDefault="00810DEA" w:rsidP="00810DEA">
            <w:pPr>
              <w:widowControl/>
              <w:autoSpaceDE/>
              <w:autoSpaceDN/>
              <w:adjustRightInd/>
              <w:jc w:val="center"/>
              <w:rPr>
                <w:rFonts w:eastAsia="Times New Roman"/>
                <w:lang w:val="ru-RU"/>
              </w:rPr>
            </w:pPr>
          </w:p>
          <w:p w:rsidR="00810DEA" w:rsidRPr="00810DEA" w:rsidRDefault="00810DEA" w:rsidP="00810DEA">
            <w:pPr>
              <w:widowControl/>
              <w:autoSpaceDE/>
              <w:autoSpaceDN/>
              <w:adjustRightInd/>
              <w:jc w:val="center"/>
              <w:rPr>
                <w:rFonts w:eastAsia="Times New Roman"/>
                <w:lang w:val="ru-RU"/>
              </w:rPr>
            </w:pPr>
            <w:r w:rsidRPr="00810DEA">
              <w:rPr>
                <w:rFonts w:eastAsia="Times New Roman"/>
                <w:lang w:val="ru-RU"/>
              </w:rPr>
              <w:t>История</w:t>
            </w:r>
          </w:p>
          <w:p w:rsidR="00810DEA" w:rsidRPr="00810DEA" w:rsidRDefault="00810DEA" w:rsidP="00810DEA">
            <w:pPr>
              <w:widowControl/>
              <w:autoSpaceDE/>
              <w:autoSpaceDN/>
              <w:adjustRightInd/>
              <w:rPr>
                <w:rFonts w:eastAsia="Times New Roman"/>
                <w:lang w:val="ru-RU"/>
              </w:rPr>
            </w:pPr>
          </w:p>
          <w:p w:rsidR="00810DEA" w:rsidRPr="00810DEA" w:rsidRDefault="00810DEA" w:rsidP="00810DEA">
            <w:pPr>
              <w:widowControl/>
              <w:autoSpaceDE/>
              <w:autoSpaceDN/>
              <w:adjustRightInd/>
              <w:rPr>
                <w:rFonts w:eastAsia="Times New Roman"/>
                <w:lang w:val="ru-RU"/>
              </w:rPr>
            </w:pPr>
          </w:p>
          <w:p w:rsidR="00810DEA" w:rsidRPr="00810DEA" w:rsidRDefault="00810DEA" w:rsidP="00810DEA">
            <w:pPr>
              <w:widowControl/>
              <w:autoSpaceDE/>
              <w:autoSpaceDN/>
              <w:adjustRightInd/>
              <w:rPr>
                <w:rFonts w:eastAsia="Times New Roman"/>
                <w:lang w:val="ru-RU"/>
              </w:rPr>
            </w:pPr>
          </w:p>
          <w:p w:rsidR="00810DEA" w:rsidRPr="00810DEA" w:rsidRDefault="00810DEA" w:rsidP="00810DEA">
            <w:pPr>
              <w:widowControl/>
              <w:autoSpaceDE/>
              <w:autoSpaceDN/>
              <w:adjustRightInd/>
              <w:rPr>
                <w:rFonts w:eastAsia="Times New Roman"/>
                <w:lang w:val="ru-RU"/>
              </w:rPr>
            </w:pPr>
          </w:p>
          <w:p w:rsidR="00810DEA" w:rsidRPr="00810DEA" w:rsidRDefault="00810DEA" w:rsidP="00810DEA">
            <w:pPr>
              <w:widowControl/>
              <w:tabs>
                <w:tab w:val="left" w:pos="1965"/>
              </w:tabs>
              <w:autoSpaceDE/>
              <w:autoSpaceDN/>
              <w:adjustRightInd/>
              <w:jc w:val="center"/>
              <w:rPr>
                <w:rFonts w:eastAsia="Times New Roman"/>
                <w:lang w:val="ru-RU"/>
              </w:rPr>
            </w:pPr>
            <w:r w:rsidRPr="00810DEA">
              <w:rPr>
                <w:rFonts w:eastAsia="Times New Roman"/>
                <w:lang w:val="ru-RU"/>
              </w:rPr>
              <w:t>География</w:t>
            </w:r>
          </w:p>
          <w:p w:rsidR="00810DEA" w:rsidRPr="00810DEA" w:rsidRDefault="00810DEA" w:rsidP="00810DEA">
            <w:pPr>
              <w:widowControl/>
              <w:tabs>
                <w:tab w:val="left" w:pos="1965"/>
              </w:tabs>
              <w:autoSpaceDE/>
              <w:autoSpaceDN/>
              <w:adjustRightInd/>
              <w:jc w:val="center"/>
              <w:rPr>
                <w:rFonts w:eastAsia="Times New Roman"/>
                <w:lang w:val="ru-RU"/>
              </w:rPr>
            </w:pPr>
          </w:p>
          <w:p w:rsidR="00810DEA" w:rsidRPr="00810DEA" w:rsidRDefault="00810DEA" w:rsidP="00810DEA">
            <w:pPr>
              <w:widowControl/>
              <w:tabs>
                <w:tab w:val="left" w:pos="1965"/>
              </w:tabs>
              <w:autoSpaceDE/>
              <w:autoSpaceDN/>
              <w:adjustRightInd/>
              <w:jc w:val="center"/>
              <w:rPr>
                <w:rFonts w:eastAsia="Times New Roman"/>
                <w:lang w:val="ru-RU"/>
              </w:rPr>
            </w:pPr>
            <w:r w:rsidRPr="00810DEA">
              <w:rPr>
                <w:rFonts w:eastAsia="Times New Roman"/>
                <w:lang w:val="ru-RU"/>
              </w:rPr>
              <w:t>Биология</w:t>
            </w:r>
          </w:p>
          <w:p w:rsidR="00810DEA" w:rsidRPr="00810DEA" w:rsidRDefault="00810DEA" w:rsidP="00810DEA">
            <w:pPr>
              <w:widowControl/>
              <w:tabs>
                <w:tab w:val="left" w:pos="1965"/>
              </w:tabs>
              <w:autoSpaceDE/>
              <w:autoSpaceDN/>
              <w:adjustRightInd/>
              <w:jc w:val="center"/>
              <w:rPr>
                <w:rFonts w:eastAsia="Times New Roman"/>
                <w:lang w:val="ru-RU"/>
              </w:rPr>
            </w:pPr>
          </w:p>
          <w:p w:rsidR="00810DEA" w:rsidRPr="00810DEA" w:rsidRDefault="00810DEA" w:rsidP="00810DEA">
            <w:pPr>
              <w:widowControl/>
              <w:tabs>
                <w:tab w:val="left" w:pos="1965"/>
              </w:tabs>
              <w:autoSpaceDE/>
              <w:autoSpaceDN/>
              <w:adjustRightInd/>
              <w:jc w:val="center"/>
              <w:rPr>
                <w:rFonts w:eastAsia="Times New Roman"/>
                <w:lang w:val="ru-RU"/>
              </w:rPr>
            </w:pPr>
            <w:r w:rsidRPr="00810DEA">
              <w:rPr>
                <w:rFonts w:eastAsia="Times New Roman"/>
                <w:lang w:val="ru-RU"/>
              </w:rPr>
              <w:t>Физика</w:t>
            </w:r>
          </w:p>
          <w:p w:rsidR="00810DEA" w:rsidRPr="00810DEA" w:rsidRDefault="00810DEA" w:rsidP="00810DEA">
            <w:pPr>
              <w:widowControl/>
              <w:autoSpaceDE/>
              <w:autoSpaceDN/>
              <w:adjustRightInd/>
              <w:rPr>
                <w:rFonts w:eastAsia="Times New Roman"/>
                <w:lang w:val="ru-RU"/>
              </w:rPr>
            </w:pPr>
          </w:p>
          <w:p w:rsidR="00810DEA" w:rsidRPr="00810DEA" w:rsidRDefault="00810DEA" w:rsidP="00810DEA">
            <w:pPr>
              <w:widowControl/>
              <w:autoSpaceDE/>
              <w:autoSpaceDN/>
              <w:adjustRightInd/>
              <w:jc w:val="center"/>
              <w:rPr>
                <w:rFonts w:eastAsia="Times New Roman"/>
                <w:lang w:val="ru-RU"/>
              </w:rPr>
            </w:pPr>
            <w:r w:rsidRPr="00810DEA">
              <w:rPr>
                <w:rFonts w:eastAsia="Times New Roman"/>
                <w:lang w:val="ru-RU"/>
              </w:rPr>
              <w:t>Химия</w:t>
            </w:r>
          </w:p>
          <w:p w:rsidR="00810DEA" w:rsidRPr="00810DEA" w:rsidRDefault="00810DEA" w:rsidP="00810DEA">
            <w:pPr>
              <w:widowControl/>
              <w:autoSpaceDE/>
              <w:autoSpaceDN/>
              <w:adjustRightInd/>
              <w:rPr>
                <w:rFonts w:eastAsia="Times New Roman"/>
                <w:lang w:val="ru-RU"/>
              </w:rPr>
            </w:pPr>
          </w:p>
          <w:p w:rsidR="00810DEA" w:rsidRPr="00810DEA" w:rsidRDefault="00810DEA" w:rsidP="00810DEA">
            <w:pPr>
              <w:widowControl/>
              <w:autoSpaceDE/>
              <w:autoSpaceDN/>
              <w:adjustRightInd/>
              <w:jc w:val="center"/>
              <w:rPr>
                <w:rFonts w:eastAsia="Times New Roman"/>
                <w:lang w:val="ru-RU"/>
              </w:rPr>
            </w:pPr>
            <w:r w:rsidRPr="00810DEA">
              <w:rPr>
                <w:rFonts w:eastAsia="Times New Roman"/>
                <w:lang w:val="ru-RU"/>
              </w:rPr>
              <w:t>Технология</w:t>
            </w:r>
          </w:p>
          <w:p w:rsidR="00810DEA" w:rsidRPr="00810DEA" w:rsidRDefault="00810DEA" w:rsidP="00810DEA">
            <w:pPr>
              <w:widowControl/>
              <w:autoSpaceDE/>
              <w:autoSpaceDN/>
              <w:adjustRightInd/>
              <w:rPr>
                <w:rFonts w:eastAsia="Times New Roman"/>
                <w:lang w:val="ru-RU"/>
              </w:rPr>
            </w:pPr>
          </w:p>
          <w:p w:rsidR="00810DEA" w:rsidRPr="00810DEA" w:rsidRDefault="00810DEA" w:rsidP="00810DEA">
            <w:pPr>
              <w:widowControl/>
              <w:autoSpaceDE/>
              <w:autoSpaceDN/>
              <w:adjustRightInd/>
              <w:jc w:val="center"/>
              <w:rPr>
                <w:rFonts w:eastAsia="Times New Roman"/>
                <w:lang w:val="ru-RU"/>
              </w:rPr>
            </w:pPr>
            <w:r w:rsidRPr="00810DEA">
              <w:rPr>
                <w:rFonts w:eastAsia="Times New Roman"/>
                <w:lang w:val="ru-RU"/>
              </w:rPr>
              <w:t>ИЗО</w:t>
            </w:r>
          </w:p>
          <w:p w:rsidR="00810DEA" w:rsidRPr="00810DEA" w:rsidRDefault="00810DEA" w:rsidP="00810DEA">
            <w:pPr>
              <w:widowControl/>
              <w:autoSpaceDE/>
              <w:autoSpaceDN/>
              <w:adjustRightInd/>
              <w:rPr>
                <w:rFonts w:eastAsia="Times New Roman"/>
                <w:lang w:val="ru-RU"/>
              </w:rPr>
            </w:pPr>
          </w:p>
          <w:p w:rsidR="00810DEA" w:rsidRPr="00810DEA" w:rsidRDefault="00810DEA" w:rsidP="00810DEA">
            <w:pPr>
              <w:widowControl/>
              <w:autoSpaceDE/>
              <w:autoSpaceDN/>
              <w:adjustRightInd/>
              <w:jc w:val="center"/>
              <w:rPr>
                <w:rFonts w:eastAsia="Times New Roman"/>
                <w:lang w:val="ru-RU"/>
              </w:rPr>
            </w:pPr>
            <w:r w:rsidRPr="00810DEA">
              <w:rPr>
                <w:rFonts w:eastAsia="Times New Roman"/>
                <w:lang w:val="ru-RU"/>
              </w:rPr>
              <w:t>Музыка</w:t>
            </w:r>
          </w:p>
          <w:p w:rsidR="00810DEA" w:rsidRPr="00810DEA" w:rsidRDefault="00810DEA" w:rsidP="00810DEA">
            <w:pPr>
              <w:widowControl/>
              <w:autoSpaceDE/>
              <w:autoSpaceDN/>
              <w:adjustRightInd/>
              <w:rPr>
                <w:rFonts w:eastAsia="Times New Roman"/>
                <w:lang w:val="ru-RU"/>
              </w:rPr>
            </w:pPr>
          </w:p>
          <w:p w:rsidR="00810DEA" w:rsidRPr="00810DEA" w:rsidRDefault="00810DEA" w:rsidP="00810DEA">
            <w:pPr>
              <w:widowControl/>
              <w:tabs>
                <w:tab w:val="left" w:pos="2040"/>
              </w:tabs>
              <w:autoSpaceDE/>
              <w:autoSpaceDN/>
              <w:adjustRightInd/>
              <w:jc w:val="center"/>
              <w:rPr>
                <w:rFonts w:eastAsia="Times New Roman"/>
                <w:lang w:val="ru-RU"/>
              </w:rPr>
            </w:pPr>
            <w:r w:rsidRPr="00810DEA">
              <w:rPr>
                <w:rFonts w:eastAsia="Times New Roman"/>
                <w:lang w:val="ru-RU"/>
              </w:rPr>
              <w:t>Физкультура</w:t>
            </w:r>
          </w:p>
          <w:p w:rsidR="00810DEA" w:rsidRPr="00810DEA" w:rsidRDefault="00810DEA" w:rsidP="00810DEA">
            <w:pPr>
              <w:widowControl/>
              <w:tabs>
                <w:tab w:val="left" w:pos="2040"/>
              </w:tabs>
              <w:autoSpaceDE/>
              <w:autoSpaceDN/>
              <w:adjustRightInd/>
              <w:jc w:val="center"/>
              <w:rPr>
                <w:rFonts w:eastAsia="Times New Roman"/>
                <w:lang w:val="ru-RU"/>
              </w:rPr>
            </w:pPr>
          </w:p>
          <w:p w:rsidR="00810DEA" w:rsidRPr="00810DEA" w:rsidRDefault="00810DEA" w:rsidP="00810DEA">
            <w:pPr>
              <w:widowControl/>
              <w:autoSpaceDE/>
              <w:autoSpaceDN/>
              <w:adjustRightInd/>
              <w:rPr>
                <w:rFonts w:eastAsia="Times New Roman"/>
                <w:lang w:val="ru-RU"/>
              </w:rPr>
            </w:pPr>
            <w:r w:rsidRPr="00810DEA">
              <w:rPr>
                <w:rFonts w:eastAsia="Times New Roman"/>
                <w:lang w:val="ru-RU"/>
              </w:rPr>
              <w:t xml:space="preserve">               ОБЖ</w:t>
            </w:r>
          </w:p>
          <w:p w:rsidR="00810DEA" w:rsidRPr="00810DEA" w:rsidRDefault="00810DEA" w:rsidP="00810DEA">
            <w:pPr>
              <w:widowControl/>
              <w:autoSpaceDE/>
              <w:autoSpaceDN/>
              <w:adjustRightInd/>
              <w:rPr>
                <w:rFonts w:eastAsia="Times New Roman"/>
                <w:lang w:val="ru-RU"/>
              </w:rPr>
            </w:pPr>
          </w:p>
          <w:p w:rsidR="00810DEA" w:rsidRPr="00810DEA" w:rsidRDefault="00810DEA" w:rsidP="00810DEA">
            <w:pPr>
              <w:widowControl/>
              <w:autoSpaceDE/>
              <w:autoSpaceDN/>
              <w:adjustRightInd/>
              <w:rPr>
                <w:rFonts w:eastAsia="Times New Roman"/>
                <w:lang w:val="ru-RU"/>
              </w:rPr>
            </w:pPr>
          </w:p>
          <w:p w:rsidR="00810DEA" w:rsidRPr="00810DEA" w:rsidRDefault="00810DEA" w:rsidP="00810DEA">
            <w:pPr>
              <w:widowControl/>
              <w:autoSpaceDE/>
              <w:autoSpaceDN/>
              <w:adjustRightInd/>
              <w:rPr>
                <w:rFonts w:eastAsia="Times New Roman"/>
                <w:lang w:val="ru-RU"/>
              </w:rPr>
            </w:pPr>
          </w:p>
          <w:p w:rsidR="00810DEA" w:rsidRPr="00810DEA" w:rsidRDefault="00810DEA" w:rsidP="00810DEA">
            <w:pPr>
              <w:widowControl/>
              <w:autoSpaceDE/>
              <w:autoSpaceDN/>
              <w:adjustRightInd/>
              <w:rPr>
                <w:rFonts w:eastAsia="Times New Roman"/>
                <w:lang w:val="ru-RU"/>
              </w:rPr>
            </w:pPr>
          </w:p>
          <w:p w:rsidR="00810DEA" w:rsidRPr="00810DEA" w:rsidRDefault="00810DEA" w:rsidP="00810DEA">
            <w:pPr>
              <w:widowControl/>
              <w:autoSpaceDE/>
              <w:autoSpaceDN/>
              <w:adjustRightInd/>
              <w:rPr>
                <w:rFonts w:eastAsia="Times New Roman"/>
                <w:lang w:val="ru-RU"/>
              </w:rPr>
            </w:pPr>
          </w:p>
          <w:p w:rsidR="00810DEA" w:rsidRPr="00810DEA" w:rsidRDefault="00810DEA" w:rsidP="00810DEA">
            <w:pPr>
              <w:widowControl/>
              <w:tabs>
                <w:tab w:val="left" w:pos="2010"/>
              </w:tabs>
              <w:autoSpaceDE/>
              <w:autoSpaceDN/>
              <w:adjustRightInd/>
              <w:jc w:val="center"/>
              <w:rPr>
                <w:rFonts w:eastAsia="Times New Roman"/>
                <w:lang w:val="ru-RU"/>
              </w:rPr>
            </w:pPr>
          </w:p>
        </w:tc>
        <w:tc>
          <w:tcPr>
            <w:tcW w:w="10223" w:type="dxa"/>
            <w:tcBorders>
              <w:top w:val="single" w:sz="4" w:space="0" w:color="auto"/>
              <w:left w:val="single" w:sz="4" w:space="0" w:color="auto"/>
              <w:bottom w:val="single" w:sz="4" w:space="0" w:color="auto"/>
              <w:right w:val="nil"/>
            </w:tcBorders>
          </w:tcPr>
          <w:p w:rsidR="00810DEA" w:rsidRPr="00454B52" w:rsidRDefault="00810DEA" w:rsidP="00810DEA">
            <w:pPr>
              <w:widowControl/>
              <w:autoSpaceDE/>
              <w:autoSpaceDN/>
              <w:adjustRightInd/>
              <w:rPr>
                <w:rFonts w:eastAsia="Times New Roman"/>
                <w:lang w:val="ru-RU"/>
              </w:rPr>
            </w:pPr>
            <w:r w:rsidRPr="00810DEA">
              <w:rPr>
                <w:rFonts w:eastAsia="Times New Roman"/>
                <w:lang w:val="ru-RU"/>
              </w:rPr>
              <w:t>Е.А. Быстрова Т.М. Воителева, Л.В. Кибирева Н.Н. Фаттахова Русский язык 8 класс.М.: Русское слово, 2020.</w:t>
            </w:r>
          </w:p>
          <w:p w:rsidR="00810DEA" w:rsidRPr="00454B52" w:rsidRDefault="00112203" w:rsidP="00810DEA">
            <w:pPr>
              <w:widowControl/>
              <w:tabs>
                <w:tab w:val="left" w:pos="6720"/>
              </w:tabs>
              <w:autoSpaceDE/>
              <w:autoSpaceDN/>
              <w:adjustRightInd/>
              <w:rPr>
                <w:rFonts w:eastAsia="Times New Roman"/>
                <w:lang w:val="ru-RU"/>
              </w:rPr>
            </w:pPr>
            <w:r w:rsidRPr="00454B52">
              <w:rPr>
                <w:rFonts w:eastAsia="Times New Roman"/>
                <w:lang w:val="ru-RU"/>
              </w:rPr>
              <w:t>Александрова О.М. Русский родной язык, 8 класс</w:t>
            </w:r>
            <w:r w:rsidR="00454B52" w:rsidRPr="00454B52">
              <w:rPr>
                <w:rFonts w:eastAsia="Times New Roman"/>
                <w:lang w:val="ru-RU"/>
              </w:rPr>
              <w:t>. М.- Просвещение, 2022</w:t>
            </w:r>
            <w:r w:rsidR="00454B52">
              <w:rPr>
                <w:rFonts w:eastAsia="Times New Roman"/>
                <w:lang w:val="ru-RU"/>
              </w:rPr>
              <w:t>.</w:t>
            </w:r>
          </w:p>
          <w:p w:rsidR="00810DEA" w:rsidRPr="00810DEA" w:rsidRDefault="00810DEA" w:rsidP="00810DEA">
            <w:pPr>
              <w:widowControl/>
              <w:autoSpaceDE/>
              <w:autoSpaceDN/>
              <w:adjustRightInd/>
              <w:rPr>
                <w:rFonts w:eastAsia="Times New Roman"/>
                <w:lang w:val="ru-RU"/>
              </w:rPr>
            </w:pPr>
            <w:r w:rsidRPr="00810DEA">
              <w:rPr>
                <w:rFonts w:eastAsia="Times New Roman"/>
                <w:lang w:val="ru-RU"/>
              </w:rPr>
              <w:t>Г.С. Меркин Литература 8 класс. М.: Русское слово, 2019.</w:t>
            </w:r>
          </w:p>
          <w:p w:rsidR="00810DEA" w:rsidRPr="00810DEA" w:rsidRDefault="00810DEA" w:rsidP="00810DEA">
            <w:pPr>
              <w:widowControl/>
              <w:autoSpaceDE/>
              <w:autoSpaceDN/>
              <w:adjustRightInd/>
              <w:rPr>
                <w:rFonts w:eastAsia="Times New Roman"/>
                <w:lang w:val="ru-RU"/>
              </w:rPr>
            </w:pPr>
          </w:p>
          <w:p w:rsidR="00810DEA" w:rsidRPr="00810DEA" w:rsidRDefault="00810DEA" w:rsidP="00810DEA">
            <w:pPr>
              <w:widowControl/>
              <w:autoSpaceDE/>
              <w:autoSpaceDN/>
              <w:adjustRightInd/>
              <w:rPr>
                <w:rFonts w:eastAsia="Times New Roman"/>
                <w:lang w:val="ru-RU"/>
              </w:rPr>
            </w:pPr>
            <w:r w:rsidRPr="00810DEA">
              <w:rPr>
                <w:rFonts w:eastAsia="Times New Roman"/>
                <w:lang w:val="ru-RU"/>
              </w:rPr>
              <w:t xml:space="preserve">Английский язык 8класс: учебник для учащихся общеобразовательных учреждений: (М.В.Вербицкая, С.Маккинли, Б.Хастингс,О.С.Миндрул) М.: Вентана-Граф: </w:t>
            </w:r>
            <w:r w:rsidRPr="00810DEA">
              <w:rPr>
                <w:rFonts w:eastAsia="Times New Roman"/>
              </w:rPr>
              <w:t>Pearson</w:t>
            </w:r>
            <w:r w:rsidRPr="00810DEA">
              <w:rPr>
                <w:rFonts w:eastAsia="Times New Roman"/>
                <w:lang w:val="ru-RU"/>
              </w:rPr>
              <w:t xml:space="preserve"> </w:t>
            </w:r>
            <w:r w:rsidRPr="00810DEA">
              <w:rPr>
                <w:rFonts w:eastAsia="Times New Roman"/>
              </w:rPr>
              <w:t>Education</w:t>
            </w:r>
            <w:r w:rsidRPr="00810DEA">
              <w:rPr>
                <w:rFonts w:eastAsia="Times New Roman"/>
                <w:lang w:val="ru-RU"/>
              </w:rPr>
              <w:t xml:space="preserve"> </w:t>
            </w:r>
            <w:r w:rsidRPr="00810DEA">
              <w:rPr>
                <w:rFonts w:eastAsia="Times New Roman"/>
              </w:rPr>
              <w:t>Limited</w:t>
            </w:r>
            <w:r w:rsidR="00112203">
              <w:rPr>
                <w:rFonts w:eastAsia="Times New Roman"/>
                <w:lang w:val="ru-RU"/>
              </w:rPr>
              <w:t>, 2022</w:t>
            </w:r>
            <w:r w:rsidRPr="00810DEA">
              <w:rPr>
                <w:rFonts w:eastAsia="Times New Roman"/>
                <w:lang w:val="ru-RU"/>
              </w:rPr>
              <w:t xml:space="preserve">. </w:t>
            </w:r>
          </w:p>
          <w:p w:rsidR="00810DEA" w:rsidRPr="00810DEA" w:rsidRDefault="00810DEA" w:rsidP="00810DEA">
            <w:pPr>
              <w:widowControl/>
              <w:autoSpaceDE/>
              <w:autoSpaceDN/>
              <w:adjustRightInd/>
              <w:rPr>
                <w:rFonts w:eastAsia="Times New Roman"/>
                <w:lang w:val="ru-RU"/>
              </w:rPr>
            </w:pPr>
          </w:p>
          <w:p w:rsidR="00810DEA" w:rsidRPr="00810DEA" w:rsidRDefault="00810DEA" w:rsidP="00810DEA">
            <w:pPr>
              <w:widowControl/>
              <w:autoSpaceDE/>
              <w:autoSpaceDN/>
              <w:adjustRightInd/>
              <w:rPr>
                <w:rFonts w:eastAsia="Times New Roman"/>
                <w:lang w:val="ru-RU"/>
              </w:rPr>
            </w:pPr>
            <w:r w:rsidRPr="00810DEA">
              <w:rPr>
                <w:rFonts w:eastAsia="Times New Roman"/>
                <w:lang w:val="ru-RU"/>
              </w:rPr>
              <w:t xml:space="preserve">Радченко О.А., Конго И.Ф. Немецкий язык. 7 класс. М.: Просвещение, 2021. </w:t>
            </w:r>
          </w:p>
          <w:p w:rsidR="00810DEA" w:rsidRPr="00810DEA" w:rsidRDefault="00810DEA" w:rsidP="00810DEA">
            <w:pPr>
              <w:widowControl/>
              <w:autoSpaceDE/>
              <w:autoSpaceDN/>
              <w:adjustRightInd/>
              <w:rPr>
                <w:rFonts w:eastAsia="Times New Roman"/>
                <w:lang w:val="ru-RU"/>
              </w:rPr>
            </w:pPr>
          </w:p>
          <w:p w:rsidR="00810DEA" w:rsidRPr="00810DEA" w:rsidRDefault="00810DEA" w:rsidP="00810DEA">
            <w:pPr>
              <w:widowControl/>
              <w:autoSpaceDE/>
              <w:autoSpaceDN/>
              <w:adjustRightInd/>
              <w:rPr>
                <w:rFonts w:eastAsia="Times New Roman"/>
                <w:lang w:val="ru-RU"/>
              </w:rPr>
            </w:pPr>
            <w:r w:rsidRPr="00810DEA">
              <w:rPr>
                <w:rFonts w:eastAsia="Times New Roman"/>
                <w:lang w:val="ru-RU"/>
              </w:rPr>
              <w:t>Ю. М. Колягин, М.В. Ткачёва, Н.Е. Фёдорова и др. Алгебра  8 класс</w:t>
            </w:r>
            <w:r w:rsidR="00112203">
              <w:rPr>
                <w:rFonts w:eastAsia="Times New Roman"/>
                <w:lang w:val="ru-RU"/>
              </w:rPr>
              <w:t>. 5-е изд. М.: Просвещение, 2022</w:t>
            </w:r>
            <w:r w:rsidRPr="00810DEA">
              <w:rPr>
                <w:rFonts w:eastAsia="Times New Roman"/>
                <w:lang w:val="ru-RU"/>
              </w:rPr>
              <w:t>.</w:t>
            </w:r>
          </w:p>
          <w:p w:rsidR="00810DEA" w:rsidRPr="00810DEA" w:rsidRDefault="00810DEA" w:rsidP="00810DEA">
            <w:pPr>
              <w:widowControl/>
              <w:autoSpaceDE/>
              <w:autoSpaceDN/>
              <w:adjustRightInd/>
              <w:rPr>
                <w:rFonts w:eastAsia="Times New Roman"/>
                <w:lang w:val="ru-RU"/>
              </w:rPr>
            </w:pPr>
          </w:p>
          <w:p w:rsidR="00810DEA" w:rsidRPr="00810DEA" w:rsidRDefault="00810DEA" w:rsidP="00810DEA">
            <w:pPr>
              <w:widowControl/>
              <w:autoSpaceDE/>
              <w:autoSpaceDN/>
              <w:adjustRightInd/>
              <w:rPr>
                <w:rFonts w:eastAsia="Times New Roman"/>
                <w:lang w:val="ru-RU"/>
              </w:rPr>
            </w:pPr>
            <w:r w:rsidRPr="00810DEA">
              <w:rPr>
                <w:rFonts w:eastAsia="Times New Roman"/>
                <w:lang w:val="ru-RU"/>
              </w:rPr>
              <w:t>Л. С. Атанасян, В. Ф. Бутузов, С. Б. Кадомцев и др. Геометрия 7-9 класс М.: Просвещение, 2021</w:t>
            </w:r>
          </w:p>
          <w:p w:rsidR="00810DEA" w:rsidRPr="00810DEA" w:rsidRDefault="00810DEA" w:rsidP="00810DEA">
            <w:pPr>
              <w:widowControl/>
              <w:autoSpaceDE/>
              <w:autoSpaceDN/>
              <w:adjustRightInd/>
              <w:rPr>
                <w:rFonts w:eastAsia="Times New Roman"/>
                <w:lang w:val="ru-RU"/>
              </w:rPr>
            </w:pPr>
          </w:p>
          <w:p w:rsidR="00810DEA" w:rsidRPr="00810DEA" w:rsidRDefault="00810DEA" w:rsidP="00810DEA">
            <w:pPr>
              <w:widowControl/>
              <w:autoSpaceDE/>
              <w:autoSpaceDN/>
              <w:adjustRightInd/>
              <w:rPr>
                <w:rFonts w:eastAsia="Times New Roman"/>
                <w:lang w:val="ru-RU"/>
              </w:rPr>
            </w:pPr>
            <w:r w:rsidRPr="00810DEA">
              <w:rPr>
                <w:rFonts w:eastAsia="Times New Roman"/>
                <w:lang w:val="ru-RU"/>
              </w:rPr>
              <w:t>Информатика: Учебник для 8 класса/ Босова Л.Л., Босова А.Ю.. – М.:</w:t>
            </w:r>
            <w:r w:rsidR="00112203">
              <w:rPr>
                <w:rFonts w:eastAsia="Times New Roman"/>
                <w:lang w:val="ru-RU"/>
              </w:rPr>
              <w:t xml:space="preserve"> БИНОМ. Лаборатория знаний, 2022</w:t>
            </w:r>
            <w:r w:rsidRPr="00810DEA">
              <w:rPr>
                <w:rFonts w:eastAsia="Times New Roman"/>
                <w:lang w:val="ru-RU"/>
              </w:rPr>
              <w:t>.</w:t>
            </w:r>
          </w:p>
          <w:p w:rsidR="00810DEA" w:rsidRPr="00810DEA" w:rsidRDefault="00810DEA" w:rsidP="00810DEA">
            <w:pPr>
              <w:widowControl/>
              <w:autoSpaceDE/>
              <w:autoSpaceDN/>
              <w:adjustRightInd/>
              <w:rPr>
                <w:rFonts w:eastAsia="Times New Roman"/>
                <w:lang w:val="ru-RU"/>
              </w:rPr>
            </w:pPr>
          </w:p>
          <w:p w:rsidR="00810DEA" w:rsidRPr="00810DEA" w:rsidRDefault="00810DEA" w:rsidP="00810DEA">
            <w:pPr>
              <w:widowControl/>
              <w:autoSpaceDE/>
              <w:autoSpaceDN/>
              <w:adjustRightInd/>
              <w:rPr>
                <w:rFonts w:eastAsia="Times New Roman"/>
                <w:lang w:val="ru-RU"/>
              </w:rPr>
            </w:pPr>
            <w:r w:rsidRPr="00810DEA">
              <w:rPr>
                <w:rFonts w:eastAsia="Times New Roman"/>
                <w:lang w:val="ru-RU"/>
              </w:rPr>
              <w:t>Обществознание 8 класс. Под ред. Л.Н. Боголюбова, Л.Ф.Ивановой М.: Просвещени</w:t>
            </w:r>
            <w:r w:rsidR="00112203">
              <w:rPr>
                <w:rFonts w:eastAsia="Times New Roman"/>
                <w:lang w:val="ru-RU"/>
              </w:rPr>
              <w:t>е, 2022</w:t>
            </w:r>
            <w:r w:rsidRPr="00810DEA">
              <w:rPr>
                <w:rFonts w:eastAsia="Times New Roman"/>
                <w:lang w:val="ru-RU"/>
              </w:rPr>
              <w:t>.</w:t>
            </w:r>
          </w:p>
          <w:p w:rsidR="00810DEA" w:rsidRPr="00810DEA" w:rsidRDefault="00810DEA" w:rsidP="00810DEA">
            <w:pPr>
              <w:widowControl/>
              <w:autoSpaceDE/>
              <w:autoSpaceDN/>
              <w:adjustRightInd/>
              <w:rPr>
                <w:rFonts w:eastAsia="Times New Roman"/>
                <w:lang w:val="ru-RU"/>
              </w:rPr>
            </w:pPr>
          </w:p>
          <w:p w:rsidR="00810DEA" w:rsidRPr="00810DEA" w:rsidRDefault="00810DEA" w:rsidP="00810DEA">
            <w:pPr>
              <w:widowControl/>
              <w:autoSpaceDE/>
              <w:autoSpaceDN/>
              <w:adjustRightInd/>
              <w:rPr>
                <w:rFonts w:eastAsia="Times New Roman"/>
                <w:lang w:val="ru-RU"/>
              </w:rPr>
            </w:pPr>
            <w:r w:rsidRPr="00810DEA">
              <w:rPr>
                <w:rFonts w:eastAsia="Times New Roman"/>
                <w:lang w:val="ru-RU"/>
              </w:rPr>
              <w:t>А.Я. Юдовская, П.А. Баранов, Л.М. Ванюшина Всеобщая история. История нового времени.1800-1900</w:t>
            </w:r>
            <w:r w:rsidR="00112203">
              <w:rPr>
                <w:rFonts w:eastAsia="Times New Roman"/>
                <w:lang w:val="ru-RU"/>
              </w:rPr>
              <w:t>. 8 класс. М.: Просвещение, 2022</w:t>
            </w:r>
            <w:r w:rsidRPr="00810DEA">
              <w:rPr>
                <w:rFonts w:eastAsia="Times New Roman"/>
                <w:lang w:val="ru-RU"/>
              </w:rPr>
              <w:t>.</w:t>
            </w:r>
          </w:p>
          <w:p w:rsidR="00810DEA" w:rsidRPr="00810DEA" w:rsidRDefault="00810DEA" w:rsidP="00810DEA">
            <w:pPr>
              <w:widowControl/>
              <w:autoSpaceDE/>
              <w:autoSpaceDN/>
              <w:adjustRightInd/>
              <w:rPr>
                <w:rFonts w:eastAsia="Times New Roman"/>
                <w:lang w:val="ru-RU"/>
              </w:rPr>
            </w:pPr>
          </w:p>
          <w:p w:rsidR="00810DEA" w:rsidRPr="00810DEA" w:rsidRDefault="00810DEA" w:rsidP="00810DEA">
            <w:pPr>
              <w:widowControl/>
              <w:autoSpaceDE/>
              <w:autoSpaceDN/>
              <w:adjustRightInd/>
              <w:rPr>
                <w:rFonts w:eastAsia="Times New Roman"/>
                <w:lang w:val="ru-RU"/>
              </w:rPr>
            </w:pPr>
            <w:r w:rsidRPr="00810DEA">
              <w:rPr>
                <w:rFonts w:eastAsia="Times New Roman"/>
                <w:lang w:val="ru-RU"/>
              </w:rPr>
              <w:t>История России 8 класс. И.Л. Анд</w:t>
            </w:r>
            <w:r w:rsidR="00112203">
              <w:rPr>
                <w:rFonts w:eastAsia="Times New Roman"/>
                <w:lang w:val="ru-RU"/>
              </w:rPr>
              <w:t>реев, И. Н. Федоров. Дрофа, 2022</w:t>
            </w:r>
            <w:r w:rsidRPr="00810DEA">
              <w:rPr>
                <w:rFonts w:eastAsia="Times New Roman"/>
                <w:lang w:val="ru-RU"/>
              </w:rPr>
              <w:t>.</w:t>
            </w:r>
          </w:p>
          <w:p w:rsidR="00810DEA" w:rsidRPr="00810DEA" w:rsidRDefault="00810DEA" w:rsidP="00810DEA">
            <w:pPr>
              <w:widowControl/>
              <w:autoSpaceDE/>
              <w:autoSpaceDN/>
              <w:adjustRightInd/>
              <w:rPr>
                <w:rFonts w:eastAsia="Times New Roman"/>
                <w:lang w:val="ru-RU"/>
              </w:rPr>
            </w:pPr>
          </w:p>
          <w:p w:rsidR="00810DEA" w:rsidRPr="00810DEA" w:rsidRDefault="00810DEA" w:rsidP="00810DEA">
            <w:pPr>
              <w:widowControl/>
              <w:autoSpaceDE/>
              <w:autoSpaceDN/>
              <w:adjustRightInd/>
              <w:rPr>
                <w:rFonts w:eastAsia="Times New Roman"/>
                <w:lang w:val="ru-RU"/>
              </w:rPr>
            </w:pPr>
            <w:r w:rsidRPr="00810DEA">
              <w:rPr>
                <w:rFonts w:eastAsia="Times New Roman"/>
                <w:lang w:val="ru-RU"/>
              </w:rPr>
              <w:t xml:space="preserve">География 8 класс.А.И. Алексеев, В.В. Николина М.: </w:t>
            </w:r>
            <w:r w:rsidR="00112203">
              <w:rPr>
                <w:rFonts w:eastAsia="Times New Roman"/>
                <w:lang w:val="ru-RU"/>
              </w:rPr>
              <w:t>Просвещение, 2022</w:t>
            </w:r>
            <w:r w:rsidRPr="00810DEA">
              <w:rPr>
                <w:rFonts w:eastAsia="Times New Roman"/>
                <w:lang w:val="ru-RU"/>
              </w:rPr>
              <w:t>.</w:t>
            </w:r>
          </w:p>
          <w:p w:rsidR="00810DEA" w:rsidRPr="00810DEA" w:rsidRDefault="00810DEA" w:rsidP="00810DEA">
            <w:pPr>
              <w:widowControl/>
              <w:autoSpaceDE/>
              <w:autoSpaceDN/>
              <w:adjustRightInd/>
              <w:rPr>
                <w:rFonts w:eastAsia="Times New Roman"/>
                <w:lang w:val="ru-RU"/>
              </w:rPr>
            </w:pPr>
          </w:p>
          <w:p w:rsidR="00810DEA" w:rsidRPr="00810DEA" w:rsidRDefault="00112203" w:rsidP="00810DEA">
            <w:pPr>
              <w:widowControl/>
              <w:autoSpaceDE/>
              <w:autoSpaceDN/>
              <w:adjustRightInd/>
              <w:rPr>
                <w:rFonts w:eastAsia="Times New Roman"/>
                <w:lang w:val="ru-RU"/>
              </w:rPr>
            </w:pPr>
            <w:r>
              <w:rPr>
                <w:rFonts w:eastAsia="Times New Roman"/>
                <w:lang w:val="ru-RU"/>
              </w:rPr>
              <w:t xml:space="preserve">Драгомилов А.Г. </w:t>
            </w:r>
            <w:r w:rsidR="00810DEA" w:rsidRPr="00810DEA">
              <w:rPr>
                <w:rFonts w:eastAsia="Times New Roman"/>
                <w:lang w:val="ru-RU"/>
              </w:rPr>
              <w:t>Биолог</w:t>
            </w:r>
            <w:r>
              <w:rPr>
                <w:rFonts w:eastAsia="Times New Roman"/>
                <w:lang w:val="ru-RU"/>
              </w:rPr>
              <w:t>ия 8 класс.М.: Просвещение, 2022</w:t>
            </w:r>
            <w:r w:rsidR="00810DEA" w:rsidRPr="00810DEA">
              <w:rPr>
                <w:rFonts w:eastAsia="Times New Roman"/>
                <w:lang w:val="ru-RU"/>
              </w:rPr>
              <w:t>.</w:t>
            </w:r>
          </w:p>
          <w:p w:rsidR="00810DEA" w:rsidRPr="00810DEA" w:rsidRDefault="00810DEA" w:rsidP="00810DEA">
            <w:pPr>
              <w:widowControl/>
              <w:autoSpaceDE/>
              <w:autoSpaceDN/>
              <w:adjustRightInd/>
              <w:rPr>
                <w:rFonts w:eastAsia="Times New Roman"/>
                <w:lang w:val="ru-RU"/>
              </w:rPr>
            </w:pPr>
          </w:p>
          <w:p w:rsidR="00810DEA" w:rsidRPr="00810DEA" w:rsidRDefault="00810DEA" w:rsidP="00810DEA">
            <w:pPr>
              <w:widowControl/>
              <w:autoSpaceDE/>
              <w:autoSpaceDN/>
              <w:adjustRightInd/>
              <w:rPr>
                <w:rFonts w:eastAsia="Times New Roman"/>
                <w:lang w:val="ru-RU"/>
              </w:rPr>
            </w:pPr>
            <w:r w:rsidRPr="00810DEA">
              <w:rPr>
                <w:rFonts w:eastAsia="Times New Roman"/>
                <w:lang w:val="ru-RU"/>
              </w:rPr>
              <w:t>А.В.Перышкин</w:t>
            </w:r>
            <w:r w:rsidR="00112203">
              <w:rPr>
                <w:rFonts w:eastAsia="Times New Roman"/>
                <w:lang w:val="ru-RU"/>
              </w:rPr>
              <w:t>.  Физика 8 класс. М.:  просвещение, 2022</w:t>
            </w:r>
            <w:r w:rsidRPr="00810DEA">
              <w:rPr>
                <w:rFonts w:eastAsia="Times New Roman"/>
                <w:lang w:val="ru-RU"/>
              </w:rPr>
              <w:t>.</w:t>
            </w:r>
          </w:p>
          <w:p w:rsidR="00810DEA" w:rsidRPr="00810DEA" w:rsidRDefault="00810DEA" w:rsidP="00810DEA">
            <w:pPr>
              <w:widowControl/>
              <w:autoSpaceDE/>
              <w:autoSpaceDN/>
              <w:adjustRightInd/>
              <w:rPr>
                <w:rFonts w:eastAsia="Times New Roman"/>
                <w:lang w:val="ru-RU"/>
              </w:rPr>
            </w:pPr>
          </w:p>
          <w:p w:rsidR="00810DEA" w:rsidRPr="00810DEA" w:rsidRDefault="00810DEA" w:rsidP="00810DEA">
            <w:pPr>
              <w:widowControl/>
              <w:autoSpaceDE/>
              <w:autoSpaceDN/>
              <w:adjustRightInd/>
              <w:rPr>
                <w:rFonts w:eastAsia="Times New Roman"/>
                <w:lang w:val="ru-RU"/>
              </w:rPr>
            </w:pPr>
            <w:r w:rsidRPr="00810DEA">
              <w:rPr>
                <w:rFonts w:eastAsia="Times New Roman"/>
                <w:lang w:val="ru-RU"/>
              </w:rPr>
              <w:t>Габриелян О.С. Хими</w:t>
            </w:r>
            <w:r w:rsidR="00112203">
              <w:rPr>
                <w:rFonts w:eastAsia="Times New Roman"/>
                <w:lang w:val="ru-RU"/>
              </w:rPr>
              <w:t>я 8 класс. М.: Просвещение, 2022</w:t>
            </w:r>
            <w:r w:rsidRPr="00810DEA">
              <w:rPr>
                <w:rFonts w:eastAsia="Times New Roman"/>
                <w:lang w:val="ru-RU"/>
              </w:rPr>
              <w:t>.</w:t>
            </w:r>
          </w:p>
          <w:p w:rsidR="00810DEA" w:rsidRPr="00810DEA" w:rsidRDefault="00810DEA" w:rsidP="00810DEA">
            <w:pPr>
              <w:widowControl/>
              <w:autoSpaceDE/>
              <w:autoSpaceDN/>
              <w:adjustRightInd/>
              <w:rPr>
                <w:rFonts w:eastAsia="Times New Roman"/>
                <w:lang w:val="ru-RU"/>
              </w:rPr>
            </w:pPr>
          </w:p>
          <w:p w:rsidR="00810DEA" w:rsidRPr="00810DEA" w:rsidRDefault="00810DEA" w:rsidP="00810DEA">
            <w:pPr>
              <w:widowControl/>
              <w:autoSpaceDE/>
              <w:autoSpaceDN/>
              <w:adjustRightInd/>
              <w:rPr>
                <w:rFonts w:eastAsia="Times New Roman"/>
                <w:lang w:val="ru-RU"/>
              </w:rPr>
            </w:pPr>
            <w:r w:rsidRPr="00810DEA">
              <w:rPr>
                <w:rFonts w:eastAsia="Times New Roman"/>
                <w:lang w:val="ru-RU"/>
              </w:rPr>
              <w:t>Тищенко А.Т., Синица Н.В. Технология . 8-9 классы. М</w:t>
            </w:r>
            <w:r w:rsidR="00112203">
              <w:rPr>
                <w:rFonts w:eastAsia="Times New Roman"/>
                <w:lang w:val="ru-RU"/>
              </w:rPr>
              <w:t>.: Просвещение, 2022</w:t>
            </w:r>
            <w:r w:rsidRPr="00810DEA">
              <w:rPr>
                <w:rFonts w:eastAsia="Times New Roman"/>
                <w:lang w:val="ru-RU"/>
              </w:rPr>
              <w:t>.</w:t>
            </w:r>
          </w:p>
          <w:p w:rsidR="00810DEA" w:rsidRPr="00810DEA" w:rsidRDefault="00810DEA" w:rsidP="00810DEA">
            <w:pPr>
              <w:widowControl/>
              <w:autoSpaceDE/>
              <w:autoSpaceDN/>
              <w:adjustRightInd/>
              <w:rPr>
                <w:rFonts w:eastAsia="Times New Roman"/>
                <w:lang w:val="ru-RU"/>
              </w:rPr>
            </w:pPr>
          </w:p>
          <w:p w:rsidR="00810DEA" w:rsidRPr="00810DEA" w:rsidRDefault="00810DEA" w:rsidP="00810DEA">
            <w:pPr>
              <w:widowControl/>
              <w:autoSpaceDE/>
              <w:autoSpaceDN/>
              <w:adjustRightInd/>
              <w:rPr>
                <w:rFonts w:eastAsia="Times New Roman"/>
                <w:lang w:val="ru-RU"/>
              </w:rPr>
            </w:pPr>
            <w:r w:rsidRPr="00810DEA">
              <w:rPr>
                <w:rFonts w:eastAsia="Times New Roman"/>
                <w:lang w:val="ru-RU"/>
              </w:rPr>
              <w:t>А.С. Питерских. Изобразительное искусств</w:t>
            </w:r>
            <w:r w:rsidR="00112203">
              <w:rPr>
                <w:rFonts w:eastAsia="Times New Roman"/>
                <w:lang w:val="ru-RU"/>
              </w:rPr>
              <w:t>о.8 класс. М.: Просвещение, 2022</w:t>
            </w:r>
            <w:r w:rsidRPr="00810DEA">
              <w:rPr>
                <w:rFonts w:eastAsia="Times New Roman"/>
                <w:lang w:val="ru-RU"/>
              </w:rPr>
              <w:t>.</w:t>
            </w:r>
          </w:p>
          <w:p w:rsidR="00810DEA" w:rsidRPr="00810DEA" w:rsidRDefault="00810DEA" w:rsidP="00810DEA">
            <w:pPr>
              <w:widowControl/>
              <w:autoSpaceDE/>
              <w:autoSpaceDN/>
              <w:adjustRightInd/>
              <w:rPr>
                <w:rFonts w:eastAsia="Times New Roman"/>
                <w:lang w:val="ru-RU"/>
              </w:rPr>
            </w:pPr>
          </w:p>
          <w:p w:rsidR="00810DEA" w:rsidRPr="00810DEA" w:rsidRDefault="00810DEA" w:rsidP="00810DEA">
            <w:pPr>
              <w:widowControl/>
              <w:autoSpaceDE/>
              <w:autoSpaceDN/>
              <w:adjustRightInd/>
              <w:rPr>
                <w:rFonts w:eastAsia="Times New Roman"/>
                <w:lang w:val="ru-RU"/>
              </w:rPr>
            </w:pPr>
            <w:r w:rsidRPr="00810DEA">
              <w:rPr>
                <w:rFonts w:eastAsia="Times New Roman"/>
                <w:lang w:val="ru-RU"/>
              </w:rPr>
              <w:t xml:space="preserve">Науменко Т.И., Алеев В.В., </w:t>
            </w:r>
            <w:r w:rsidR="00112203">
              <w:rPr>
                <w:rFonts w:eastAsia="Times New Roman"/>
                <w:lang w:val="ru-RU"/>
              </w:rPr>
              <w:t>Музыка, 8 класс. М.: Просвещение, 2022</w:t>
            </w:r>
            <w:r w:rsidRPr="00810DEA">
              <w:rPr>
                <w:rFonts w:eastAsia="Times New Roman"/>
                <w:lang w:val="ru-RU"/>
              </w:rPr>
              <w:t>.</w:t>
            </w:r>
          </w:p>
          <w:p w:rsidR="00810DEA" w:rsidRPr="00810DEA" w:rsidRDefault="00810DEA" w:rsidP="00810DEA">
            <w:pPr>
              <w:widowControl/>
              <w:autoSpaceDE/>
              <w:autoSpaceDN/>
              <w:adjustRightInd/>
              <w:rPr>
                <w:rFonts w:eastAsia="Times New Roman"/>
                <w:lang w:val="ru-RU"/>
              </w:rPr>
            </w:pPr>
          </w:p>
          <w:p w:rsidR="00810DEA" w:rsidRPr="00810DEA" w:rsidRDefault="00810DEA" w:rsidP="00810DEA">
            <w:pPr>
              <w:widowControl/>
              <w:autoSpaceDE/>
              <w:autoSpaceDN/>
              <w:adjustRightInd/>
              <w:rPr>
                <w:rFonts w:eastAsia="Times New Roman"/>
                <w:lang w:val="ru-RU"/>
              </w:rPr>
            </w:pPr>
            <w:r w:rsidRPr="00810DEA">
              <w:rPr>
                <w:rFonts w:eastAsia="Times New Roman"/>
                <w:lang w:val="ru-RU"/>
              </w:rPr>
              <w:t>Лях В.И. Физическая культура</w:t>
            </w:r>
            <w:r w:rsidR="00112203">
              <w:rPr>
                <w:rFonts w:eastAsia="Times New Roman"/>
                <w:lang w:val="ru-RU"/>
              </w:rPr>
              <w:t xml:space="preserve"> 8-9 класс. М.: Просвещение.2022</w:t>
            </w:r>
            <w:r w:rsidRPr="00810DEA">
              <w:rPr>
                <w:rFonts w:eastAsia="Times New Roman"/>
                <w:lang w:val="ru-RU"/>
              </w:rPr>
              <w:t>.</w:t>
            </w:r>
          </w:p>
          <w:p w:rsidR="00810DEA" w:rsidRPr="00810DEA" w:rsidRDefault="00810DEA" w:rsidP="00810DEA">
            <w:pPr>
              <w:widowControl/>
              <w:autoSpaceDE/>
              <w:autoSpaceDN/>
              <w:adjustRightInd/>
              <w:rPr>
                <w:rFonts w:eastAsia="Times New Roman"/>
                <w:lang w:val="ru-RU"/>
              </w:rPr>
            </w:pPr>
          </w:p>
          <w:p w:rsidR="00810DEA" w:rsidRPr="00810DEA" w:rsidRDefault="00810DEA" w:rsidP="00810DEA">
            <w:pPr>
              <w:widowControl/>
              <w:autoSpaceDE/>
              <w:autoSpaceDN/>
              <w:adjustRightInd/>
              <w:rPr>
                <w:rFonts w:eastAsia="Times New Roman"/>
                <w:lang w:val="ru-RU"/>
              </w:rPr>
            </w:pPr>
            <w:r w:rsidRPr="00810DEA">
              <w:rPr>
                <w:rFonts w:eastAsia="Times New Roman"/>
                <w:lang w:val="ru-RU"/>
              </w:rPr>
              <w:t>Виноградова Н.Ф., Смирнов Д.В., Сидоренко Л.В. Основы безопасности жизнедеятельности 8-</w:t>
            </w:r>
            <w:r w:rsidR="00112203">
              <w:rPr>
                <w:rFonts w:eastAsia="Times New Roman"/>
                <w:lang w:val="ru-RU"/>
              </w:rPr>
              <w:t xml:space="preserve"> 9 классы. М.: Просвещение, 2022</w:t>
            </w:r>
            <w:r w:rsidRPr="00810DEA">
              <w:rPr>
                <w:rFonts w:eastAsia="Times New Roman"/>
                <w:lang w:val="ru-RU"/>
              </w:rPr>
              <w:t>.</w:t>
            </w:r>
          </w:p>
        </w:tc>
        <w:tc>
          <w:tcPr>
            <w:tcW w:w="366" w:type="dxa"/>
            <w:tcBorders>
              <w:top w:val="single" w:sz="4" w:space="0" w:color="auto"/>
              <w:left w:val="single" w:sz="4" w:space="0" w:color="auto"/>
              <w:bottom w:val="single" w:sz="4" w:space="0" w:color="auto"/>
              <w:right w:val="single" w:sz="4" w:space="0" w:color="auto"/>
            </w:tcBorders>
          </w:tcPr>
          <w:p w:rsidR="00810DEA" w:rsidRPr="00810DEA" w:rsidRDefault="00810DEA" w:rsidP="00810DEA">
            <w:pPr>
              <w:widowControl/>
              <w:autoSpaceDE/>
              <w:autoSpaceDN/>
              <w:adjustRightInd/>
              <w:jc w:val="center"/>
              <w:rPr>
                <w:rFonts w:eastAsia="Times New Roman"/>
                <w:lang w:val="ru-RU"/>
              </w:rPr>
            </w:pPr>
          </w:p>
        </w:tc>
      </w:tr>
      <w:tr w:rsidR="00810DEA" w:rsidRPr="00810DEA" w:rsidTr="00810DEA">
        <w:trPr>
          <w:trHeight w:val="1430"/>
          <w:jc w:val="center"/>
        </w:trPr>
        <w:tc>
          <w:tcPr>
            <w:tcW w:w="977" w:type="dxa"/>
            <w:gridSpan w:val="2"/>
            <w:tcBorders>
              <w:top w:val="single" w:sz="4" w:space="0" w:color="auto"/>
              <w:left w:val="single" w:sz="4" w:space="0" w:color="auto"/>
              <w:bottom w:val="single" w:sz="4" w:space="0" w:color="auto"/>
              <w:right w:val="nil"/>
            </w:tcBorders>
          </w:tcPr>
          <w:p w:rsidR="00810DEA" w:rsidRPr="00810DEA" w:rsidRDefault="00810DEA" w:rsidP="00810DEA">
            <w:pPr>
              <w:widowControl/>
              <w:tabs>
                <w:tab w:val="left" w:pos="6720"/>
              </w:tabs>
              <w:autoSpaceDE/>
              <w:autoSpaceDN/>
              <w:adjustRightInd/>
              <w:spacing w:after="200" w:line="276" w:lineRule="auto"/>
              <w:rPr>
                <w:rFonts w:eastAsia="Times New Roman"/>
                <w:b/>
                <w:lang w:val="ru-RU"/>
              </w:rPr>
            </w:pPr>
            <w:r w:rsidRPr="00810DEA">
              <w:rPr>
                <w:rFonts w:eastAsia="Times New Roman"/>
                <w:b/>
                <w:lang w:val="ru-RU"/>
              </w:rPr>
              <w:t>9 класс</w:t>
            </w:r>
          </w:p>
        </w:tc>
        <w:tc>
          <w:tcPr>
            <w:tcW w:w="2664" w:type="dxa"/>
            <w:tcBorders>
              <w:top w:val="single" w:sz="4" w:space="0" w:color="auto"/>
              <w:left w:val="single" w:sz="4" w:space="0" w:color="auto"/>
              <w:bottom w:val="single" w:sz="4" w:space="0" w:color="auto"/>
              <w:right w:val="nil"/>
            </w:tcBorders>
          </w:tcPr>
          <w:p w:rsidR="00810DEA" w:rsidRPr="00810DEA" w:rsidRDefault="00810DEA" w:rsidP="00810DEA">
            <w:pPr>
              <w:widowControl/>
              <w:tabs>
                <w:tab w:val="left" w:pos="6720"/>
              </w:tabs>
              <w:autoSpaceDE/>
              <w:autoSpaceDN/>
              <w:adjustRightInd/>
              <w:jc w:val="center"/>
              <w:rPr>
                <w:rFonts w:eastAsia="Times New Roman"/>
                <w:lang w:val="ru-RU"/>
              </w:rPr>
            </w:pPr>
            <w:r w:rsidRPr="00810DEA">
              <w:rPr>
                <w:rFonts w:eastAsia="Times New Roman"/>
                <w:lang w:val="ru-RU"/>
              </w:rPr>
              <w:t>Русский язык</w:t>
            </w:r>
          </w:p>
          <w:p w:rsidR="00810DEA" w:rsidRPr="00810DEA" w:rsidRDefault="00810DEA" w:rsidP="00810DEA">
            <w:pPr>
              <w:widowControl/>
              <w:autoSpaceDE/>
              <w:autoSpaceDN/>
              <w:adjustRightInd/>
              <w:rPr>
                <w:rFonts w:eastAsia="Times New Roman"/>
                <w:lang w:val="ru-RU"/>
              </w:rPr>
            </w:pPr>
          </w:p>
          <w:p w:rsidR="00810DEA" w:rsidRPr="00810DEA" w:rsidRDefault="00810DEA" w:rsidP="00810DEA">
            <w:pPr>
              <w:widowControl/>
              <w:tabs>
                <w:tab w:val="left" w:pos="1890"/>
              </w:tabs>
              <w:autoSpaceDE/>
              <w:autoSpaceDN/>
              <w:adjustRightInd/>
              <w:jc w:val="center"/>
              <w:rPr>
                <w:rFonts w:eastAsia="Times New Roman"/>
                <w:lang w:val="ru-RU"/>
              </w:rPr>
            </w:pPr>
            <w:r w:rsidRPr="00810DEA">
              <w:rPr>
                <w:rFonts w:eastAsia="Times New Roman"/>
                <w:lang w:val="ru-RU"/>
              </w:rPr>
              <w:t>Литература</w:t>
            </w:r>
          </w:p>
          <w:p w:rsidR="00810DEA" w:rsidRPr="00810DEA" w:rsidRDefault="00810DEA" w:rsidP="00810DEA">
            <w:pPr>
              <w:widowControl/>
              <w:autoSpaceDE/>
              <w:autoSpaceDN/>
              <w:adjustRightInd/>
              <w:rPr>
                <w:rFonts w:eastAsia="Times New Roman"/>
                <w:lang w:val="ru-RU"/>
              </w:rPr>
            </w:pPr>
          </w:p>
          <w:p w:rsidR="00810DEA" w:rsidRPr="00810DEA" w:rsidRDefault="00810DEA" w:rsidP="00810DEA">
            <w:pPr>
              <w:widowControl/>
              <w:autoSpaceDE/>
              <w:autoSpaceDN/>
              <w:adjustRightInd/>
              <w:rPr>
                <w:rFonts w:eastAsia="Times New Roman"/>
                <w:lang w:val="ru-RU"/>
              </w:rPr>
            </w:pPr>
            <w:r w:rsidRPr="00810DEA">
              <w:rPr>
                <w:rFonts w:eastAsia="Times New Roman"/>
                <w:lang w:val="ru-RU"/>
              </w:rPr>
              <w:t>Родной язык (русский)</w:t>
            </w:r>
          </w:p>
          <w:p w:rsidR="00810DEA" w:rsidRPr="00810DEA" w:rsidRDefault="00810DEA" w:rsidP="00810DEA">
            <w:pPr>
              <w:widowControl/>
              <w:autoSpaceDE/>
              <w:autoSpaceDN/>
              <w:adjustRightInd/>
              <w:rPr>
                <w:rFonts w:eastAsia="Times New Roman"/>
                <w:lang w:val="ru-RU"/>
              </w:rPr>
            </w:pPr>
          </w:p>
          <w:p w:rsidR="00810DEA" w:rsidRPr="00810DEA" w:rsidRDefault="00810DEA" w:rsidP="00810DEA">
            <w:pPr>
              <w:widowControl/>
              <w:tabs>
                <w:tab w:val="left" w:pos="1905"/>
              </w:tabs>
              <w:autoSpaceDE/>
              <w:autoSpaceDN/>
              <w:adjustRightInd/>
              <w:jc w:val="center"/>
              <w:rPr>
                <w:rFonts w:eastAsia="Times New Roman"/>
                <w:lang w:val="ru-RU"/>
              </w:rPr>
            </w:pPr>
            <w:r w:rsidRPr="00810DEA">
              <w:rPr>
                <w:rFonts w:eastAsia="Times New Roman"/>
                <w:lang w:val="ru-RU"/>
              </w:rPr>
              <w:t>Английский язык</w:t>
            </w:r>
          </w:p>
          <w:p w:rsidR="00810DEA" w:rsidRPr="00810DEA" w:rsidRDefault="00810DEA" w:rsidP="00810DEA">
            <w:pPr>
              <w:widowControl/>
              <w:autoSpaceDE/>
              <w:autoSpaceDN/>
              <w:adjustRightInd/>
              <w:rPr>
                <w:rFonts w:eastAsia="Times New Roman"/>
                <w:lang w:val="ru-RU"/>
              </w:rPr>
            </w:pPr>
          </w:p>
          <w:p w:rsidR="00810DEA" w:rsidRPr="00810DEA" w:rsidRDefault="00810DEA" w:rsidP="00810DEA">
            <w:pPr>
              <w:widowControl/>
              <w:autoSpaceDE/>
              <w:autoSpaceDN/>
              <w:adjustRightInd/>
              <w:jc w:val="center"/>
              <w:rPr>
                <w:rFonts w:eastAsia="Times New Roman"/>
                <w:lang w:val="ru-RU"/>
              </w:rPr>
            </w:pPr>
            <w:r w:rsidRPr="00810DEA">
              <w:rPr>
                <w:rFonts w:eastAsia="Times New Roman"/>
                <w:lang w:val="ru-RU"/>
              </w:rPr>
              <w:t>Немецкий язык</w:t>
            </w:r>
          </w:p>
          <w:p w:rsidR="00810DEA" w:rsidRPr="00810DEA" w:rsidRDefault="00810DEA" w:rsidP="00810DEA">
            <w:pPr>
              <w:widowControl/>
              <w:autoSpaceDE/>
              <w:autoSpaceDN/>
              <w:adjustRightInd/>
              <w:rPr>
                <w:rFonts w:eastAsia="Times New Roman"/>
                <w:lang w:val="ru-RU"/>
              </w:rPr>
            </w:pPr>
          </w:p>
          <w:p w:rsidR="00810DEA" w:rsidRPr="00810DEA" w:rsidRDefault="00810DEA" w:rsidP="00810DEA">
            <w:pPr>
              <w:widowControl/>
              <w:autoSpaceDE/>
              <w:autoSpaceDN/>
              <w:adjustRightInd/>
              <w:jc w:val="center"/>
              <w:rPr>
                <w:rFonts w:eastAsia="Times New Roman"/>
                <w:lang w:val="ru-RU"/>
              </w:rPr>
            </w:pPr>
            <w:r w:rsidRPr="00810DEA">
              <w:rPr>
                <w:rFonts w:eastAsia="Times New Roman"/>
                <w:lang w:val="ru-RU"/>
              </w:rPr>
              <w:t>Алгебра</w:t>
            </w:r>
          </w:p>
          <w:p w:rsidR="00810DEA" w:rsidRPr="00810DEA" w:rsidRDefault="00810DEA" w:rsidP="00810DEA">
            <w:pPr>
              <w:widowControl/>
              <w:autoSpaceDE/>
              <w:autoSpaceDN/>
              <w:adjustRightInd/>
              <w:rPr>
                <w:rFonts w:eastAsia="Times New Roman"/>
                <w:lang w:val="ru-RU"/>
              </w:rPr>
            </w:pPr>
          </w:p>
          <w:p w:rsidR="00810DEA" w:rsidRPr="00810DEA" w:rsidRDefault="00810DEA" w:rsidP="00810DEA">
            <w:pPr>
              <w:widowControl/>
              <w:autoSpaceDE/>
              <w:autoSpaceDN/>
              <w:adjustRightInd/>
              <w:rPr>
                <w:rFonts w:eastAsia="Times New Roman"/>
                <w:lang w:val="ru-RU"/>
              </w:rPr>
            </w:pPr>
            <w:r w:rsidRPr="00810DEA">
              <w:rPr>
                <w:rFonts w:eastAsia="Times New Roman"/>
                <w:lang w:val="ru-RU"/>
              </w:rPr>
              <w:t xml:space="preserve">            Геометрия</w:t>
            </w:r>
          </w:p>
          <w:p w:rsidR="00810DEA" w:rsidRPr="00810DEA" w:rsidRDefault="00810DEA" w:rsidP="00810DEA">
            <w:pPr>
              <w:widowControl/>
              <w:autoSpaceDE/>
              <w:autoSpaceDN/>
              <w:adjustRightInd/>
              <w:rPr>
                <w:rFonts w:eastAsia="Times New Roman"/>
                <w:lang w:val="ru-RU"/>
              </w:rPr>
            </w:pPr>
          </w:p>
          <w:p w:rsidR="00810DEA" w:rsidRPr="00810DEA" w:rsidRDefault="00810DEA" w:rsidP="00810DEA">
            <w:pPr>
              <w:widowControl/>
              <w:autoSpaceDE/>
              <w:autoSpaceDN/>
              <w:adjustRightInd/>
              <w:jc w:val="center"/>
              <w:rPr>
                <w:rFonts w:eastAsia="Times New Roman"/>
                <w:lang w:val="ru-RU"/>
              </w:rPr>
            </w:pPr>
            <w:r w:rsidRPr="00810DEA">
              <w:rPr>
                <w:rFonts w:eastAsia="Times New Roman"/>
                <w:lang w:val="ru-RU"/>
              </w:rPr>
              <w:t>Информатика</w:t>
            </w:r>
          </w:p>
          <w:p w:rsidR="00810DEA" w:rsidRPr="00810DEA" w:rsidRDefault="00810DEA" w:rsidP="00810DEA">
            <w:pPr>
              <w:widowControl/>
              <w:autoSpaceDE/>
              <w:autoSpaceDN/>
              <w:adjustRightInd/>
              <w:rPr>
                <w:rFonts w:eastAsia="Times New Roman"/>
                <w:lang w:val="ru-RU"/>
              </w:rPr>
            </w:pPr>
          </w:p>
          <w:p w:rsidR="00810DEA" w:rsidRPr="00810DEA" w:rsidRDefault="00810DEA" w:rsidP="00810DEA">
            <w:pPr>
              <w:widowControl/>
              <w:autoSpaceDE/>
              <w:autoSpaceDN/>
              <w:adjustRightInd/>
              <w:rPr>
                <w:rFonts w:eastAsia="Times New Roman"/>
                <w:lang w:val="ru-RU"/>
              </w:rPr>
            </w:pPr>
            <w:r w:rsidRPr="00810DEA">
              <w:rPr>
                <w:rFonts w:eastAsia="Times New Roman"/>
                <w:lang w:val="ru-RU"/>
              </w:rPr>
              <w:t xml:space="preserve">             История</w:t>
            </w:r>
          </w:p>
          <w:p w:rsidR="00810DEA" w:rsidRPr="00810DEA" w:rsidRDefault="00810DEA" w:rsidP="00810DEA">
            <w:pPr>
              <w:widowControl/>
              <w:autoSpaceDE/>
              <w:autoSpaceDN/>
              <w:adjustRightInd/>
              <w:rPr>
                <w:rFonts w:eastAsia="Times New Roman"/>
                <w:lang w:val="ru-RU"/>
              </w:rPr>
            </w:pPr>
          </w:p>
          <w:p w:rsidR="00810DEA" w:rsidRPr="00810DEA" w:rsidRDefault="00810DEA" w:rsidP="00810DEA">
            <w:pPr>
              <w:widowControl/>
              <w:autoSpaceDE/>
              <w:autoSpaceDN/>
              <w:adjustRightInd/>
              <w:rPr>
                <w:rFonts w:eastAsia="Times New Roman"/>
                <w:lang w:val="ru-RU"/>
              </w:rPr>
            </w:pPr>
          </w:p>
          <w:p w:rsidR="00810DEA" w:rsidRPr="00810DEA" w:rsidRDefault="00810DEA" w:rsidP="00810DEA">
            <w:pPr>
              <w:widowControl/>
              <w:autoSpaceDE/>
              <w:autoSpaceDN/>
              <w:adjustRightInd/>
              <w:rPr>
                <w:rFonts w:eastAsia="Times New Roman"/>
                <w:lang w:val="ru-RU"/>
              </w:rPr>
            </w:pPr>
          </w:p>
          <w:p w:rsidR="00810DEA" w:rsidRPr="00810DEA" w:rsidRDefault="00810DEA" w:rsidP="00810DEA">
            <w:pPr>
              <w:widowControl/>
              <w:autoSpaceDE/>
              <w:autoSpaceDN/>
              <w:adjustRightInd/>
              <w:jc w:val="center"/>
              <w:rPr>
                <w:rFonts w:eastAsia="Times New Roman"/>
                <w:lang w:val="ru-RU"/>
              </w:rPr>
            </w:pPr>
            <w:r w:rsidRPr="00810DEA">
              <w:rPr>
                <w:rFonts w:eastAsia="Times New Roman"/>
                <w:lang w:val="ru-RU"/>
              </w:rPr>
              <w:t>Обществознание</w:t>
            </w:r>
          </w:p>
          <w:p w:rsidR="00810DEA" w:rsidRPr="00810DEA" w:rsidRDefault="00810DEA" w:rsidP="00810DEA">
            <w:pPr>
              <w:widowControl/>
              <w:autoSpaceDE/>
              <w:autoSpaceDN/>
              <w:adjustRightInd/>
              <w:jc w:val="center"/>
              <w:rPr>
                <w:rFonts w:eastAsia="Times New Roman"/>
                <w:lang w:val="ru-RU"/>
              </w:rPr>
            </w:pPr>
          </w:p>
          <w:p w:rsidR="00810DEA" w:rsidRPr="00810DEA" w:rsidRDefault="00810DEA" w:rsidP="00810DEA">
            <w:pPr>
              <w:widowControl/>
              <w:autoSpaceDE/>
              <w:autoSpaceDN/>
              <w:adjustRightInd/>
              <w:jc w:val="center"/>
              <w:rPr>
                <w:rFonts w:eastAsia="Times New Roman"/>
                <w:lang w:val="ru-RU"/>
              </w:rPr>
            </w:pPr>
            <w:r w:rsidRPr="00810DEA">
              <w:rPr>
                <w:rFonts w:eastAsia="Times New Roman"/>
                <w:lang w:val="ru-RU"/>
              </w:rPr>
              <w:t>Биология</w:t>
            </w:r>
          </w:p>
          <w:p w:rsidR="00810DEA" w:rsidRPr="00810DEA" w:rsidRDefault="00810DEA" w:rsidP="00810DEA">
            <w:pPr>
              <w:widowControl/>
              <w:autoSpaceDE/>
              <w:autoSpaceDN/>
              <w:adjustRightInd/>
              <w:rPr>
                <w:rFonts w:eastAsia="Times New Roman"/>
                <w:lang w:val="ru-RU"/>
              </w:rPr>
            </w:pPr>
          </w:p>
          <w:p w:rsidR="00810DEA" w:rsidRPr="00810DEA" w:rsidRDefault="00810DEA" w:rsidP="00810DEA">
            <w:pPr>
              <w:widowControl/>
              <w:autoSpaceDE/>
              <w:autoSpaceDN/>
              <w:adjustRightInd/>
              <w:rPr>
                <w:rFonts w:eastAsia="Times New Roman"/>
                <w:lang w:val="ru-RU"/>
              </w:rPr>
            </w:pPr>
          </w:p>
          <w:p w:rsidR="00810DEA" w:rsidRPr="00810DEA" w:rsidRDefault="00810DEA" w:rsidP="00810DEA">
            <w:pPr>
              <w:widowControl/>
              <w:autoSpaceDE/>
              <w:autoSpaceDN/>
              <w:adjustRightInd/>
              <w:jc w:val="center"/>
              <w:rPr>
                <w:rFonts w:eastAsia="Times New Roman"/>
                <w:lang w:val="ru-RU"/>
              </w:rPr>
            </w:pPr>
            <w:r w:rsidRPr="00810DEA">
              <w:rPr>
                <w:rFonts w:eastAsia="Times New Roman"/>
                <w:lang w:val="ru-RU"/>
              </w:rPr>
              <w:t>География</w:t>
            </w:r>
          </w:p>
          <w:p w:rsidR="00810DEA" w:rsidRPr="00810DEA" w:rsidRDefault="00810DEA" w:rsidP="00810DEA">
            <w:pPr>
              <w:widowControl/>
              <w:autoSpaceDE/>
              <w:autoSpaceDN/>
              <w:adjustRightInd/>
              <w:rPr>
                <w:rFonts w:eastAsia="Times New Roman"/>
                <w:lang w:val="ru-RU"/>
              </w:rPr>
            </w:pPr>
          </w:p>
          <w:p w:rsidR="00810DEA" w:rsidRPr="00810DEA" w:rsidRDefault="00810DEA" w:rsidP="00810DEA">
            <w:pPr>
              <w:widowControl/>
              <w:autoSpaceDE/>
              <w:autoSpaceDN/>
              <w:adjustRightInd/>
              <w:jc w:val="center"/>
              <w:rPr>
                <w:rFonts w:eastAsia="Times New Roman"/>
                <w:lang w:val="ru-RU"/>
              </w:rPr>
            </w:pPr>
            <w:r w:rsidRPr="00810DEA">
              <w:rPr>
                <w:rFonts w:eastAsia="Times New Roman"/>
                <w:lang w:val="ru-RU"/>
              </w:rPr>
              <w:t>Физика</w:t>
            </w:r>
          </w:p>
          <w:p w:rsidR="00810DEA" w:rsidRPr="00810DEA" w:rsidRDefault="00810DEA" w:rsidP="00810DEA">
            <w:pPr>
              <w:widowControl/>
              <w:autoSpaceDE/>
              <w:autoSpaceDN/>
              <w:adjustRightInd/>
              <w:jc w:val="center"/>
              <w:rPr>
                <w:rFonts w:eastAsia="Times New Roman"/>
                <w:lang w:val="ru-RU"/>
              </w:rPr>
            </w:pPr>
          </w:p>
          <w:p w:rsidR="00810DEA" w:rsidRPr="00810DEA" w:rsidRDefault="00810DEA" w:rsidP="00810DEA">
            <w:pPr>
              <w:widowControl/>
              <w:autoSpaceDE/>
              <w:autoSpaceDN/>
              <w:adjustRightInd/>
              <w:jc w:val="center"/>
              <w:rPr>
                <w:rFonts w:eastAsia="Times New Roman"/>
                <w:lang w:val="ru-RU"/>
              </w:rPr>
            </w:pPr>
            <w:r w:rsidRPr="00810DEA">
              <w:rPr>
                <w:rFonts w:eastAsia="Times New Roman"/>
                <w:lang w:val="ru-RU"/>
              </w:rPr>
              <w:t>Химия</w:t>
            </w:r>
          </w:p>
          <w:p w:rsidR="00810DEA" w:rsidRPr="00810DEA" w:rsidRDefault="00810DEA" w:rsidP="00810DEA">
            <w:pPr>
              <w:widowControl/>
              <w:autoSpaceDE/>
              <w:autoSpaceDN/>
              <w:adjustRightInd/>
              <w:jc w:val="center"/>
              <w:rPr>
                <w:rFonts w:eastAsia="Times New Roman"/>
                <w:lang w:val="ru-RU"/>
              </w:rPr>
            </w:pPr>
          </w:p>
          <w:p w:rsidR="00810DEA" w:rsidRPr="00810DEA" w:rsidRDefault="00810DEA" w:rsidP="00810DEA">
            <w:pPr>
              <w:widowControl/>
              <w:autoSpaceDE/>
              <w:autoSpaceDN/>
              <w:adjustRightInd/>
              <w:jc w:val="center"/>
              <w:rPr>
                <w:rFonts w:eastAsia="Times New Roman"/>
                <w:lang w:val="ru-RU"/>
              </w:rPr>
            </w:pPr>
            <w:r w:rsidRPr="00810DEA">
              <w:rPr>
                <w:rFonts w:eastAsia="Times New Roman"/>
                <w:lang w:val="ru-RU"/>
              </w:rPr>
              <w:t>Технология</w:t>
            </w:r>
          </w:p>
          <w:p w:rsidR="00810DEA" w:rsidRPr="00810DEA" w:rsidRDefault="00810DEA" w:rsidP="00810DEA">
            <w:pPr>
              <w:widowControl/>
              <w:autoSpaceDE/>
              <w:autoSpaceDN/>
              <w:adjustRightInd/>
              <w:rPr>
                <w:rFonts w:eastAsia="Times New Roman"/>
                <w:lang w:val="ru-RU"/>
              </w:rPr>
            </w:pPr>
          </w:p>
          <w:p w:rsidR="00810DEA" w:rsidRPr="00810DEA" w:rsidRDefault="00810DEA" w:rsidP="00810DEA">
            <w:pPr>
              <w:widowControl/>
              <w:autoSpaceDE/>
              <w:autoSpaceDN/>
              <w:adjustRightInd/>
              <w:rPr>
                <w:rFonts w:eastAsia="Times New Roman"/>
                <w:lang w:val="ru-RU"/>
              </w:rPr>
            </w:pPr>
            <w:r w:rsidRPr="00810DEA">
              <w:rPr>
                <w:rFonts w:eastAsia="Times New Roman"/>
                <w:lang w:val="ru-RU"/>
              </w:rPr>
              <w:t>Физическая культура</w:t>
            </w:r>
          </w:p>
          <w:p w:rsidR="00810DEA" w:rsidRPr="00810DEA" w:rsidRDefault="00810DEA" w:rsidP="00810DEA">
            <w:pPr>
              <w:widowControl/>
              <w:autoSpaceDE/>
              <w:autoSpaceDN/>
              <w:adjustRightInd/>
              <w:rPr>
                <w:rFonts w:eastAsia="Times New Roman"/>
                <w:lang w:val="ru-RU"/>
              </w:rPr>
            </w:pPr>
          </w:p>
          <w:p w:rsidR="00810DEA" w:rsidRPr="00810DEA" w:rsidRDefault="00810DEA" w:rsidP="00810DEA">
            <w:pPr>
              <w:widowControl/>
              <w:autoSpaceDE/>
              <w:autoSpaceDN/>
              <w:adjustRightInd/>
              <w:jc w:val="center"/>
              <w:rPr>
                <w:rFonts w:eastAsia="Times New Roman"/>
                <w:lang w:val="ru-RU"/>
              </w:rPr>
            </w:pPr>
            <w:r w:rsidRPr="00810DEA">
              <w:rPr>
                <w:rFonts w:eastAsia="Times New Roman"/>
                <w:lang w:val="ru-RU"/>
              </w:rPr>
              <w:t>ОБЖ</w:t>
            </w:r>
          </w:p>
        </w:tc>
        <w:tc>
          <w:tcPr>
            <w:tcW w:w="10223" w:type="dxa"/>
            <w:tcBorders>
              <w:top w:val="single" w:sz="4" w:space="0" w:color="auto"/>
              <w:left w:val="single" w:sz="4" w:space="0" w:color="auto"/>
              <w:bottom w:val="single" w:sz="4" w:space="0" w:color="auto"/>
              <w:right w:val="nil"/>
            </w:tcBorders>
          </w:tcPr>
          <w:p w:rsidR="00810DEA" w:rsidRPr="00810DEA" w:rsidRDefault="00810DEA" w:rsidP="00810DEA">
            <w:pPr>
              <w:widowControl/>
              <w:autoSpaceDE/>
              <w:autoSpaceDN/>
              <w:adjustRightInd/>
              <w:spacing w:before="100" w:beforeAutospacing="1"/>
              <w:rPr>
                <w:rFonts w:eastAsia="Times New Roman"/>
                <w:lang w:val="ru-RU"/>
              </w:rPr>
            </w:pPr>
            <w:r w:rsidRPr="00810DEA">
              <w:rPr>
                <w:rFonts w:eastAsia="Times New Roman"/>
                <w:lang w:val="ru-RU"/>
              </w:rPr>
              <w:t>Е.А. Быстрова, Л.В.Кибирева, Т.М. Воителева, Н.</w:t>
            </w:r>
            <w:r w:rsidR="004940CB">
              <w:rPr>
                <w:rFonts w:eastAsia="Times New Roman"/>
                <w:lang w:val="ru-RU"/>
              </w:rPr>
              <w:t>Н.Фаттахова «Русский язык», 2022</w:t>
            </w:r>
          </w:p>
          <w:p w:rsidR="00810DEA" w:rsidRPr="00810DEA" w:rsidRDefault="00810DEA" w:rsidP="00810DEA">
            <w:pPr>
              <w:widowControl/>
              <w:autoSpaceDE/>
              <w:autoSpaceDN/>
              <w:adjustRightInd/>
              <w:spacing w:before="100" w:beforeAutospacing="1"/>
              <w:rPr>
                <w:rFonts w:eastAsia="Times New Roman"/>
                <w:lang w:val="ru-RU"/>
              </w:rPr>
            </w:pPr>
            <w:r w:rsidRPr="00810DEA">
              <w:rPr>
                <w:rFonts w:eastAsia="Times New Roman"/>
                <w:lang w:val="ru-RU"/>
              </w:rPr>
              <w:t>С.А. Зинин, В.И.Сахаров, В.А.Чалмаев «Литера</w:t>
            </w:r>
            <w:r w:rsidR="004940CB">
              <w:rPr>
                <w:rFonts w:eastAsia="Times New Roman"/>
                <w:lang w:val="ru-RU"/>
              </w:rPr>
              <w:t>тура», М.: «Русское слово», 2022</w:t>
            </w:r>
            <w:r w:rsidRPr="00810DEA">
              <w:rPr>
                <w:rFonts w:eastAsia="Times New Roman"/>
                <w:lang w:val="ru-RU"/>
              </w:rPr>
              <w:t xml:space="preserve"> </w:t>
            </w:r>
          </w:p>
          <w:p w:rsidR="00810DEA" w:rsidRPr="00810DEA" w:rsidRDefault="00810DEA" w:rsidP="00810DEA">
            <w:pPr>
              <w:widowControl/>
              <w:autoSpaceDE/>
              <w:autoSpaceDN/>
              <w:adjustRightInd/>
              <w:spacing w:before="100" w:beforeAutospacing="1"/>
              <w:rPr>
                <w:rFonts w:eastAsia="Times New Roman"/>
                <w:lang w:val="ru-RU"/>
              </w:rPr>
            </w:pPr>
            <w:r w:rsidRPr="00810DEA">
              <w:rPr>
                <w:rFonts w:eastAsia="Times New Roman"/>
                <w:lang w:val="ru-RU"/>
              </w:rPr>
              <w:t>О.М. Александрова «Русский родной язык», М.: «Просвещение», 2020</w:t>
            </w:r>
          </w:p>
          <w:p w:rsidR="00810DEA" w:rsidRPr="00810DEA" w:rsidRDefault="00810DEA" w:rsidP="00810DEA">
            <w:pPr>
              <w:widowControl/>
              <w:autoSpaceDE/>
              <w:autoSpaceDN/>
              <w:adjustRightInd/>
              <w:spacing w:before="100" w:beforeAutospacing="1"/>
              <w:rPr>
                <w:rFonts w:eastAsia="Times New Roman"/>
                <w:lang w:val="ru-RU"/>
              </w:rPr>
            </w:pPr>
            <w:r w:rsidRPr="00810DEA">
              <w:rPr>
                <w:rFonts w:eastAsia="Times New Roman"/>
                <w:lang w:val="ru-RU"/>
              </w:rPr>
              <w:t>М.В. Вербицкая  «Английский язык», М.: «Вентана – Граф», 2019</w:t>
            </w:r>
          </w:p>
          <w:p w:rsidR="00810DEA" w:rsidRPr="00810DEA" w:rsidRDefault="00810DEA" w:rsidP="00810DEA">
            <w:pPr>
              <w:widowControl/>
              <w:autoSpaceDE/>
              <w:autoSpaceDN/>
              <w:adjustRightInd/>
              <w:spacing w:before="100" w:beforeAutospacing="1"/>
              <w:rPr>
                <w:rFonts w:eastAsia="Times New Roman"/>
                <w:lang w:val="ru-RU"/>
              </w:rPr>
            </w:pPr>
            <w:r w:rsidRPr="00810DEA">
              <w:rPr>
                <w:rFonts w:eastAsia="Times New Roman"/>
                <w:lang w:val="ru-RU"/>
              </w:rPr>
              <w:t>Радченко О.А., Конго И.Ф. Немецкий язык. 7 класс. М.: Просвещение, 2021.</w:t>
            </w:r>
          </w:p>
          <w:p w:rsidR="00810DEA" w:rsidRPr="00810DEA" w:rsidRDefault="00810DEA" w:rsidP="00810DEA">
            <w:pPr>
              <w:widowControl/>
              <w:autoSpaceDE/>
              <w:autoSpaceDN/>
              <w:adjustRightInd/>
              <w:spacing w:before="100" w:beforeAutospacing="1"/>
              <w:rPr>
                <w:rFonts w:eastAsia="Times New Roman"/>
                <w:lang w:val="ru-RU"/>
              </w:rPr>
            </w:pPr>
            <w:r w:rsidRPr="00810DEA">
              <w:rPr>
                <w:rFonts w:eastAsia="Times New Roman"/>
                <w:lang w:val="ru-RU"/>
              </w:rPr>
              <w:t>Ю.М. Колягин, М.В. Ткачева, Н.Е. Федорова «Алгебра», М.: «Просвещение», 2018</w:t>
            </w:r>
          </w:p>
          <w:p w:rsidR="00810DEA" w:rsidRPr="00810DEA" w:rsidRDefault="00810DEA" w:rsidP="00810DEA">
            <w:pPr>
              <w:widowControl/>
              <w:autoSpaceDE/>
              <w:autoSpaceDN/>
              <w:adjustRightInd/>
              <w:spacing w:before="100" w:beforeAutospacing="1"/>
              <w:rPr>
                <w:rFonts w:eastAsia="Times New Roman"/>
                <w:lang w:val="ru-RU"/>
              </w:rPr>
            </w:pPr>
            <w:r w:rsidRPr="00810DEA">
              <w:rPr>
                <w:rFonts w:eastAsia="Times New Roman"/>
                <w:lang w:val="ru-RU"/>
              </w:rPr>
              <w:t>Л.С.Атанасян, В.Ф.Бутузов, С.Б.Кадомцев «Геометрия», М.: «Просвещение», 2018</w:t>
            </w:r>
          </w:p>
          <w:p w:rsidR="00810DEA" w:rsidRPr="00810DEA" w:rsidRDefault="00810DEA" w:rsidP="00810DEA">
            <w:pPr>
              <w:widowControl/>
              <w:autoSpaceDE/>
              <w:autoSpaceDN/>
              <w:adjustRightInd/>
              <w:spacing w:before="100" w:beforeAutospacing="1"/>
              <w:rPr>
                <w:rFonts w:eastAsia="Times New Roman"/>
                <w:lang w:val="ru-RU"/>
              </w:rPr>
            </w:pPr>
            <w:r w:rsidRPr="00810DEA">
              <w:rPr>
                <w:rFonts w:eastAsia="Times New Roman"/>
                <w:lang w:val="ru-RU"/>
              </w:rPr>
              <w:t>Л.Л. Босова, А.Ю. Б</w:t>
            </w:r>
            <w:r w:rsidR="004940CB">
              <w:rPr>
                <w:rFonts w:eastAsia="Times New Roman"/>
                <w:lang w:val="ru-RU"/>
              </w:rPr>
              <w:t>осова «Информатика», М.: Просвещение, 2022</w:t>
            </w:r>
          </w:p>
          <w:p w:rsidR="00810DEA" w:rsidRPr="00810DEA" w:rsidRDefault="00810DEA" w:rsidP="00810DEA">
            <w:pPr>
              <w:widowControl/>
              <w:autoSpaceDE/>
              <w:autoSpaceDN/>
              <w:adjustRightInd/>
              <w:spacing w:before="100" w:beforeAutospacing="1"/>
              <w:rPr>
                <w:rFonts w:eastAsia="Times New Roman"/>
                <w:lang w:val="ru-RU"/>
              </w:rPr>
            </w:pPr>
            <w:r w:rsidRPr="00810DEA">
              <w:rPr>
                <w:rFonts w:eastAsia="Times New Roman"/>
                <w:lang w:val="ru-RU"/>
              </w:rPr>
              <w:t>Л.М. Ляшенко «История России», М.: «Дрофа», 2019</w:t>
            </w:r>
          </w:p>
          <w:p w:rsidR="00810DEA" w:rsidRPr="00810DEA" w:rsidRDefault="00810DEA" w:rsidP="00810DEA">
            <w:pPr>
              <w:widowControl/>
              <w:autoSpaceDE/>
              <w:autoSpaceDN/>
              <w:adjustRightInd/>
              <w:spacing w:before="100" w:beforeAutospacing="1"/>
              <w:rPr>
                <w:rFonts w:eastAsia="Times New Roman"/>
                <w:lang w:val="ru-RU"/>
              </w:rPr>
            </w:pPr>
            <w:r w:rsidRPr="00810DEA">
              <w:rPr>
                <w:rFonts w:eastAsia="Times New Roman"/>
                <w:lang w:val="ru-RU"/>
              </w:rPr>
              <w:t>А.Я. Юдовская «Всеобщая история, История нового времени», М.: «Просвещение», 2019</w:t>
            </w:r>
          </w:p>
          <w:p w:rsidR="00810DEA" w:rsidRPr="00810DEA" w:rsidRDefault="00810DEA" w:rsidP="00810DEA">
            <w:pPr>
              <w:widowControl/>
              <w:autoSpaceDE/>
              <w:autoSpaceDN/>
              <w:adjustRightInd/>
              <w:spacing w:before="100" w:beforeAutospacing="1"/>
              <w:rPr>
                <w:rFonts w:eastAsia="Times New Roman"/>
                <w:lang w:val="ru-RU"/>
              </w:rPr>
            </w:pPr>
            <w:r w:rsidRPr="00810DEA">
              <w:rPr>
                <w:rFonts w:eastAsia="Times New Roman"/>
                <w:lang w:val="ru-RU"/>
              </w:rPr>
              <w:t>Л.Н. Боголюбов, А.И.Матвеев, Е.И.Жильцова «Обществознание», М.: «Просвещение», 2018</w:t>
            </w:r>
          </w:p>
          <w:p w:rsidR="00810DEA" w:rsidRPr="00810DEA" w:rsidRDefault="00810DEA" w:rsidP="00810DEA">
            <w:pPr>
              <w:widowControl/>
              <w:autoSpaceDE/>
              <w:autoSpaceDN/>
              <w:adjustRightInd/>
              <w:spacing w:before="100" w:beforeAutospacing="1"/>
              <w:rPr>
                <w:rFonts w:eastAsia="Times New Roman"/>
                <w:lang w:val="ru-RU"/>
              </w:rPr>
            </w:pPr>
            <w:r w:rsidRPr="00810DEA">
              <w:rPr>
                <w:rFonts w:eastAsia="Times New Roman"/>
                <w:lang w:val="ru-RU"/>
              </w:rPr>
              <w:t>В.В. Пасечник, А.А. Каменский, Г.Г. Шевцов, З.Г. Гапонюк «Биология», М.: «Просвещение», 2017</w:t>
            </w:r>
          </w:p>
          <w:p w:rsidR="00810DEA" w:rsidRPr="00810DEA" w:rsidRDefault="00810DEA" w:rsidP="00810DEA">
            <w:pPr>
              <w:widowControl/>
              <w:autoSpaceDE/>
              <w:autoSpaceDN/>
              <w:adjustRightInd/>
              <w:spacing w:before="100" w:beforeAutospacing="1"/>
              <w:rPr>
                <w:rFonts w:eastAsia="Times New Roman"/>
                <w:lang w:val="ru-RU"/>
              </w:rPr>
            </w:pPr>
            <w:r w:rsidRPr="00810DEA">
              <w:rPr>
                <w:rFonts w:eastAsia="Times New Roman"/>
                <w:lang w:val="ru-RU"/>
              </w:rPr>
              <w:t>А.И.Алексеев, В.В.Николина, Е.К.Липкина «География», М.: «Просвещение», 2018</w:t>
            </w:r>
          </w:p>
          <w:p w:rsidR="00810DEA" w:rsidRPr="00810DEA" w:rsidRDefault="00810DEA" w:rsidP="00810DEA">
            <w:pPr>
              <w:widowControl/>
              <w:autoSpaceDE/>
              <w:autoSpaceDN/>
              <w:adjustRightInd/>
              <w:spacing w:before="100" w:beforeAutospacing="1"/>
              <w:rPr>
                <w:rFonts w:eastAsia="Times New Roman"/>
                <w:lang w:val="ru-RU"/>
              </w:rPr>
            </w:pPr>
            <w:r w:rsidRPr="00810DEA">
              <w:rPr>
                <w:rFonts w:eastAsia="Times New Roman"/>
                <w:lang w:val="ru-RU"/>
              </w:rPr>
              <w:t>А.В. Перышкин «Физика», М.:»Дрофа», 2018</w:t>
            </w:r>
          </w:p>
          <w:p w:rsidR="00810DEA" w:rsidRPr="00810DEA" w:rsidRDefault="00810DEA" w:rsidP="00810DEA">
            <w:pPr>
              <w:widowControl/>
              <w:autoSpaceDE/>
              <w:autoSpaceDN/>
              <w:adjustRightInd/>
              <w:spacing w:before="100" w:beforeAutospacing="1"/>
              <w:rPr>
                <w:rFonts w:eastAsia="Times New Roman"/>
                <w:lang w:val="ru-RU"/>
              </w:rPr>
            </w:pPr>
            <w:r w:rsidRPr="00810DEA">
              <w:rPr>
                <w:rFonts w:eastAsia="Times New Roman"/>
                <w:lang w:val="ru-RU"/>
              </w:rPr>
              <w:t>О.С. Габриелян «Химия», М.: «Просвещение», 2021</w:t>
            </w:r>
          </w:p>
          <w:p w:rsidR="00810DEA" w:rsidRPr="00810DEA" w:rsidRDefault="00810DEA" w:rsidP="00810DEA">
            <w:pPr>
              <w:widowControl/>
              <w:autoSpaceDE/>
              <w:autoSpaceDN/>
              <w:adjustRightInd/>
              <w:spacing w:before="100" w:beforeAutospacing="1"/>
              <w:rPr>
                <w:rFonts w:eastAsia="Times New Roman"/>
                <w:lang w:val="ru-RU"/>
              </w:rPr>
            </w:pPr>
            <w:r w:rsidRPr="00810DEA">
              <w:rPr>
                <w:rFonts w:eastAsia="Times New Roman"/>
                <w:lang w:val="ru-RU"/>
              </w:rPr>
              <w:t>А.Т. Тищенко, Н.В. Синица «Технология 8-9 классы», М.: «Просвещение», 2020</w:t>
            </w:r>
          </w:p>
          <w:p w:rsidR="00810DEA" w:rsidRPr="00810DEA" w:rsidRDefault="00810DEA" w:rsidP="00810DEA">
            <w:pPr>
              <w:widowControl/>
              <w:autoSpaceDE/>
              <w:autoSpaceDN/>
              <w:adjustRightInd/>
              <w:spacing w:before="100" w:beforeAutospacing="1"/>
              <w:rPr>
                <w:rFonts w:eastAsia="Times New Roman"/>
                <w:lang w:val="ru-RU"/>
              </w:rPr>
            </w:pPr>
            <w:r w:rsidRPr="00810DEA">
              <w:rPr>
                <w:rFonts w:eastAsia="Times New Roman"/>
                <w:lang w:val="ru-RU"/>
              </w:rPr>
              <w:t>В.И. Лях «Физическая культура</w:t>
            </w:r>
            <w:r>
              <w:rPr>
                <w:rFonts w:eastAsia="Times New Roman"/>
                <w:lang w:val="ru-RU"/>
              </w:rPr>
              <w:t xml:space="preserve"> 8 -9 классы</w:t>
            </w:r>
            <w:r w:rsidRPr="00810DEA">
              <w:rPr>
                <w:rFonts w:eastAsia="Times New Roman"/>
                <w:lang w:val="ru-RU"/>
              </w:rPr>
              <w:t>», М.: «Пр</w:t>
            </w:r>
            <w:r>
              <w:rPr>
                <w:rFonts w:eastAsia="Times New Roman"/>
                <w:lang w:val="ru-RU"/>
              </w:rPr>
              <w:t>о</w:t>
            </w:r>
            <w:r w:rsidRPr="00810DEA">
              <w:rPr>
                <w:rFonts w:eastAsia="Times New Roman"/>
                <w:lang w:val="ru-RU"/>
              </w:rPr>
              <w:t>свещение», 2021</w:t>
            </w:r>
          </w:p>
          <w:p w:rsidR="00810DEA" w:rsidRPr="00810DEA" w:rsidRDefault="00810DEA" w:rsidP="00810DEA">
            <w:pPr>
              <w:widowControl/>
              <w:autoSpaceDE/>
              <w:autoSpaceDN/>
              <w:adjustRightInd/>
              <w:rPr>
                <w:rFonts w:eastAsia="Times New Roman"/>
                <w:lang w:val="ru-RU"/>
              </w:rPr>
            </w:pPr>
          </w:p>
          <w:p w:rsidR="00810DEA" w:rsidRPr="00810DEA" w:rsidRDefault="00810DEA" w:rsidP="00810DEA">
            <w:pPr>
              <w:widowControl/>
              <w:autoSpaceDE/>
              <w:autoSpaceDN/>
              <w:adjustRightInd/>
              <w:rPr>
                <w:rFonts w:eastAsia="Times New Roman"/>
                <w:lang w:val="ru-RU"/>
              </w:rPr>
            </w:pPr>
            <w:r w:rsidRPr="00810DEA">
              <w:rPr>
                <w:rFonts w:eastAsia="Times New Roman"/>
                <w:lang w:val="ru-RU"/>
              </w:rPr>
              <w:t>Виноградова Н.Ф., Смирнов Д.В., Сидоренко Л.В. Основы безопасности жизнедеятельности 8- 9 классы. М.: Просвещение, 2021.</w:t>
            </w:r>
          </w:p>
        </w:tc>
        <w:tc>
          <w:tcPr>
            <w:tcW w:w="366" w:type="dxa"/>
            <w:tcBorders>
              <w:top w:val="single" w:sz="4" w:space="0" w:color="auto"/>
              <w:left w:val="single" w:sz="4" w:space="0" w:color="auto"/>
              <w:bottom w:val="single" w:sz="4" w:space="0" w:color="auto"/>
              <w:right w:val="single" w:sz="4" w:space="0" w:color="auto"/>
            </w:tcBorders>
          </w:tcPr>
          <w:p w:rsidR="00810DEA" w:rsidRPr="00810DEA" w:rsidRDefault="00810DEA" w:rsidP="00810DEA">
            <w:pPr>
              <w:widowControl/>
              <w:autoSpaceDE/>
              <w:autoSpaceDN/>
              <w:adjustRightInd/>
              <w:jc w:val="center"/>
              <w:rPr>
                <w:rFonts w:eastAsia="Times New Roman"/>
                <w:lang w:val="ru-RU"/>
              </w:rPr>
            </w:pPr>
          </w:p>
        </w:tc>
      </w:tr>
    </w:tbl>
    <w:p w:rsidR="009A3AE8" w:rsidRDefault="009A3AE8" w:rsidP="00D0356F">
      <w:pPr>
        <w:tabs>
          <w:tab w:val="left" w:pos="720"/>
          <w:tab w:val="left" w:pos="3232"/>
        </w:tabs>
        <w:spacing w:line="360" w:lineRule="auto"/>
        <w:rPr>
          <w:sz w:val="28"/>
          <w:szCs w:val="28"/>
          <w:lang w:val="ru-RU"/>
        </w:rPr>
      </w:pPr>
    </w:p>
    <w:p w:rsidR="00D0356F" w:rsidRDefault="00D0356F" w:rsidP="00E80117">
      <w:pPr>
        <w:widowControl/>
        <w:autoSpaceDE/>
        <w:autoSpaceDN/>
        <w:adjustRightInd/>
        <w:spacing w:line="360" w:lineRule="auto"/>
        <w:jc w:val="both"/>
        <w:rPr>
          <w:rFonts w:eastAsia="Arial Unicode MS"/>
          <w:color w:val="000000"/>
          <w:sz w:val="28"/>
          <w:szCs w:val="28"/>
          <w:lang w:val="ru-RU"/>
        </w:rPr>
      </w:pPr>
    </w:p>
    <w:p w:rsidR="00D0356F" w:rsidRDefault="00D0356F" w:rsidP="00E80117">
      <w:pPr>
        <w:widowControl/>
        <w:autoSpaceDE/>
        <w:autoSpaceDN/>
        <w:adjustRightInd/>
        <w:spacing w:line="360" w:lineRule="auto"/>
        <w:jc w:val="both"/>
        <w:rPr>
          <w:rFonts w:eastAsia="Arial Unicode MS"/>
          <w:color w:val="000000"/>
          <w:sz w:val="28"/>
          <w:szCs w:val="28"/>
          <w:lang w:val="ru-RU"/>
        </w:rPr>
      </w:pPr>
    </w:p>
    <w:p w:rsidR="00C27250" w:rsidRDefault="00C27250" w:rsidP="00C27250">
      <w:pPr>
        <w:tabs>
          <w:tab w:val="left" w:pos="720"/>
          <w:tab w:val="left" w:pos="3232"/>
        </w:tabs>
        <w:spacing w:line="360" w:lineRule="auto"/>
        <w:ind w:firstLine="454"/>
        <w:rPr>
          <w:sz w:val="28"/>
          <w:szCs w:val="28"/>
          <w:lang w:val="ru-RU"/>
        </w:rPr>
        <w:sectPr w:rsidR="00C27250" w:rsidSect="00F50513">
          <w:footnotePr>
            <w:numRestart w:val="eachPage"/>
          </w:footnotePr>
          <w:pgSz w:w="16838" w:h="11906" w:orient="landscape"/>
          <w:pgMar w:top="851" w:right="1134" w:bottom="1418" w:left="1134" w:header="709" w:footer="709" w:gutter="0"/>
          <w:cols w:space="708"/>
          <w:titlePg/>
          <w:docGrid w:linePitch="360"/>
        </w:sectPr>
      </w:pPr>
    </w:p>
    <w:p w:rsidR="00647E84" w:rsidRPr="00723790" w:rsidRDefault="00477F20" w:rsidP="00647490">
      <w:pPr>
        <w:pStyle w:val="affffb"/>
        <w:spacing w:line="240" w:lineRule="auto"/>
        <w:ind w:firstLine="0"/>
        <w:jc w:val="center"/>
        <w:rPr>
          <w:b/>
          <w:i/>
        </w:rPr>
      </w:pPr>
      <w:bookmarkStart w:id="62" w:name="bookmark223"/>
      <w:r>
        <w:rPr>
          <w:b/>
          <w:i/>
        </w:rPr>
        <w:t>3.5</w:t>
      </w:r>
      <w:r w:rsidR="00647E84">
        <w:rPr>
          <w:b/>
          <w:i/>
        </w:rPr>
        <w:t>.3</w:t>
      </w:r>
      <w:r w:rsidR="00647E84" w:rsidRPr="00871488">
        <w:rPr>
          <w:b/>
          <w:i/>
        </w:rPr>
        <w:t>. Психолого-педагогические условия реализации основной</w:t>
      </w:r>
      <w:r w:rsidR="00647E84" w:rsidRPr="00723790">
        <w:rPr>
          <w:b/>
          <w:i/>
        </w:rPr>
        <w:t xml:space="preserve"> образовательной программы</w:t>
      </w:r>
      <w:bookmarkEnd w:id="62"/>
    </w:p>
    <w:p w:rsidR="00647E84" w:rsidRPr="00723790" w:rsidRDefault="00647E84" w:rsidP="00647490">
      <w:pPr>
        <w:pStyle w:val="affffb"/>
        <w:spacing w:line="240" w:lineRule="auto"/>
        <w:rPr>
          <w:b/>
        </w:rPr>
      </w:pPr>
      <w:bookmarkStart w:id="63" w:name="bookmark224"/>
      <w:r w:rsidRPr="00723790">
        <w:rPr>
          <w:b/>
        </w:rPr>
        <w:t>Психолого-педагогическое сопровождение участников</w:t>
      </w:r>
      <w:bookmarkEnd w:id="63"/>
      <w:r w:rsidRPr="00723790">
        <w:rPr>
          <w:b/>
        </w:rPr>
        <w:t xml:space="preserve"> </w:t>
      </w:r>
      <w:bookmarkStart w:id="64" w:name="bookmark225"/>
      <w:r w:rsidRPr="00723790">
        <w:rPr>
          <w:b/>
        </w:rPr>
        <w:t>образо</w:t>
      </w:r>
      <w:r w:rsidR="008A4B89">
        <w:rPr>
          <w:b/>
        </w:rPr>
        <w:t>вательного процесса на основной</w:t>
      </w:r>
      <w:r w:rsidRPr="00723790">
        <w:rPr>
          <w:b/>
        </w:rPr>
        <w:t xml:space="preserve"> ступени общего образования</w:t>
      </w:r>
      <w:bookmarkEnd w:id="64"/>
    </w:p>
    <w:p w:rsidR="00647E84" w:rsidRPr="003F5B72" w:rsidRDefault="00647E84" w:rsidP="00647490">
      <w:pPr>
        <w:pStyle w:val="af3"/>
        <w:spacing w:after="0"/>
        <w:ind w:firstLine="454"/>
        <w:jc w:val="both"/>
        <w:rPr>
          <w:sz w:val="28"/>
          <w:szCs w:val="28"/>
        </w:rPr>
      </w:pPr>
      <w:r w:rsidRPr="003F5B72">
        <w:rPr>
          <w:sz w:val="28"/>
          <w:szCs w:val="28"/>
        </w:rPr>
        <w:t>Можно выделить следующие уровни психолого-педагогического сопровождения: индивидуальное, групповое, на уровне класса, на уровне образовательного учреждения.</w:t>
      </w:r>
    </w:p>
    <w:p w:rsidR="00647E84" w:rsidRPr="003F5B72" w:rsidRDefault="00647E84" w:rsidP="00647490">
      <w:pPr>
        <w:pStyle w:val="af3"/>
        <w:spacing w:after="0"/>
        <w:ind w:firstLine="454"/>
        <w:jc w:val="both"/>
        <w:rPr>
          <w:sz w:val="28"/>
          <w:szCs w:val="28"/>
        </w:rPr>
      </w:pPr>
      <w:r w:rsidRPr="003F5B72">
        <w:rPr>
          <w:sz w:val="28"/>
          <w:szCs w:val="28"/>
        </w:rPr>
        <w:t xml:space="preserve">Основными формами психолого-педагогического сопровождения </w:t>
      </w:r>
      <w:r>
        <w:rPr>
          <w:sz w:val="28"/>
          <w:szCs w:val="28"/>
        </w:rPr>
        <w:t xml:space="preserve">в Школе </w:t>
      </w:r>
      <w:r w:rsidRPr="003F5B72">
        <w:rPr>
          <w:sz w:val="28"/>
          <w:szCs w:val="28"/>
        </w:rPr>
        <w:t>являются:</w:t>
      </w:r>
    </w:p>
    <w:p w:rsidR="00647E84" w:rsidRPr="00723790" w:rsidRDefault="00647E84" w:rsidP="00647490">
      <w:pPr>
        <w:pStyle w:val="affffb"/>
        <w:spacing w:line="240" w:lineRule="auto"/>
      </w:pPr>
      <w:r w:rsidRPr="00723790">
        <w:rPr>
          <w:rStyle w:val="affffa"/>
          <w:b w:val="0"/>
        </w:rPr>
        <w:t>• </w:t>
      </w:r>
      <w:r w:rsidRPr="00723790">
        <w:t>диагностика, направленная на выявление особеннос</w:t>
      </w:r>
      <w:r>
        <w:t xml:space="preserve">тей статуса школьника. Она </w:t>
      </w:r>
      <w:r w:rsidRPr="00723790">
        <w:t xml:space="preserve"> проводится на этапе знакомства с ребёнком, после зачисления его в школу и в конце каждого учебного года;</w:t>
      </w:r>
    </w:p>
    <w:p w:rsidR="00647E84" w:rsidRPr="00723790" w:rsidRDefault="00647E84" w:rsidP="00647490">
      <w:pPr>
        <w:pStyle w:val="affffb"/>
        <w:spacing w:line="240" w:lineRule="auto"/>
      </w:pPr>
      <w:r w:rsidRPr="00723790">
        <w:rPr>
          <w:rStyle w:val="affffa"/>
          <w:b w:val="0"/>
        </w:rPr>
        <w:t>• </w:t>
      </w:r>
      <w:r w:rsidRPr="00723790">
        <w:t>консультирование педагогов и родителей, которое осуществляется учителем и психологом с учётом результатов диагностики, а также администрацией образовательного учреждения;</w:t>
      </w:r>
    </w:p>
    <w:p w:rsidR="00647E84" w:rsidRPr="00723790" w:rsidRDefault="00647E84" w:rsidP="00647490">
      <w:pPr>
        <w:pStyle w:val="affffb"/>
        <w:spacing w:line="240" w:lineRule="auto"/>
      </w:pPr>
      <w:r w:rsidRPr="00723790">
        <w:rPr>
          <w:rStyle w:val="affffa"/>
          <w:b w:val="0"/>
        </w:rPr>
        <w:t>• </w:t>
      </w:r>
      <w:r w:rsidRPr="00723790">
        <w:t>профилактика, экспертиза, развивающая работа, просвещение, коррекционная работа, осуществляемая в течение всего учебного времени.</w:t>
      </w:r>
    </w:p>
    <w:p w:rsidR="00647E84" w:rsidRPr="003F5B72" w:rsidRDefault="00647E84" w:rsidP="00647490">
      <w:pPr>
        <w:pStyle w:val="af3"/>
        <w:spacing w:after="0"/>
        <w:ind w:firstLine="454"/>
        <w:jc w:val="both"/>
        <w:rPr>
          <w:sz w:val="28"/>
          <w:szCs w:val="28"/>
        </w:rPr>
      </w:pPr>
      <w:r w:rsidRPr="003F5B72">
        <w:rPr>
          <w:sz w:val="28"/>
          <w:szCs w:val="28"/>
        </w:rPr>
        <w:t>К основным направлениям психолого-пе</w:t>
      </w:r>
      <w:r>
        <w:rPr>
          <w:sz w:val="28"/>
          <w:szCs w:val="28"/>
        </w:rPr>
        <w:t>дагогического сопровождения  отно</w:t>
      </w:r>
      <w:r w:rsidRPr="003F5B72">
        <w:rPr>
          <w:sz w:val="28"/>
          <w:szCs w:val="28"/>
        </w:rPr>
        <w:t>с</w:t>
      </w:r>
      <w:r>
        <w:rPr>
          <w:sz w:val="28"/>
          <w:szCs w:val="28"/>
        </w:rPr>
        <w:t>ятся</w:t>
      </w:r>
      <w:r w:rsidRPr="003F5B72">
        <w:rPr>
          <w:sz w:val="28"/>
          <w:szCs w:val="28"/>
        </w:rPr>
        <w:t>:</w:t>
      </w:r>
    </w:p>
    <w:p w:rsidR="00647E84" w:rsidRPr="003F5B72" w:rsidRDefault="00647E84" w:rsidP="00647490">
      <w:pPr>
        <w:pStyle w:val="affffb"/>
        <w:spacing w:line="240" w:lineRule="auto"/>
      </w:pPr>
      <w:r w:rsidRPr="00723790">
        <w:rPr>
          <w:rStyle w:val="affffa"/>
          <w:b w:val="0"/>
        </w:rPr>
        <w:t>• </w:t>
      </w:r>
      <w:r w:rsidRPr="003F5B72">
        <w:t>сохранение и укрепление психологического здоровья;</w:t>
      </w:r>
    </w:p>
    <w:p w:rsidR="00647E84" w:rsidRPr="003F5B72" w:rsidRDefault="00647E84" w:rsidP="00647490">
      <w:pPr>
        <w:pStyle w:val="affffb"/>
        <w:spacing w:line="240" w:lineRule="auto"/>
      </w:pPr>
      <w:r w:rsidRPr="00723790">
        <w:rPr>
          <w:rStyle w:val="affffa"/>
          <w:b w:val="0"/>
        </w:rPr>
        <w:t>• </w:t>
      </w:r>
      <w:r w:rsidRPr="003F5B72">
        <w:t>мониторинг возможностей и способностей обучающихся;</w:t>
      </w:r>
    </w:p>
    <w:p w:rsidR="00647E84" w:rsidRPr="003F5B72" w:rsidRDefault="00647E84" w:rsidP="00647490">
      <w:pPr>
        <w:pStyle w:val="affffb"/>
        <w:spacing w:line="240" w:lineRule="auto"/>
      </w:pPr>
      <w:r w:rsidRPr="00723790">
        <w:rPr>
          <w:rStyle w:val="affffa"/>
          <w:b w:val="0"/>
        </w:rPr>
        <w:t>• </w:t>
      </w:r>
      <w:r w:rsidRPr="003F5B72">
        <w:t>психолого-педагогиче</w:t>
      </w:r>
      <w:r>
        <w:t>скую поддержку участников олим</w:t>
      </w:r>
      <w:r w:rsidRPr="003F5B72">
        <w:t>пиадного движения;</w:t>
      </w:r>
    </w:p>
    <w:p w:rsidR="00647E84" w:rsidRPr="003F5B72" w:rsidRDefault="00647E84" w:rsidP="00647490">
      <w:pPr>
        <w:pStyle w:val="affffb"/>
        <w:spacing w:line="240" w:lineRule="auto"/>
      </w:pPr>
      <w:r w:rsidRPr="00723790">
        <w:rPr>
          <w:rStyle w:val="affffa"/>
          <w:b w:val="0"/>
        </w:rPr>
        <w:t>• </w:t>
      </w:r>
      <w:r w:rsidRPr="003F5B72">
        <w:t>формирование у обучающихся ценности здоровья и безопасного образа жизни;</w:t>
      </w:r>
    </w:p>
    <w:p w:rsidR="00647E84" w:rsidRPr="003F5B72" w:rsidRDefault="00647E84" w:rsidP="00647490">
      <w:pPr>
        <w:pStyle w:val="affffb"/>
        <w:spacing w:line="240" w:lineRule="auto"/>
      </w:pPr>
      <w:r w:rsidRPr="00723790">
        <w:rPr>
          <w:rStyle w:val="affffa"/>
          <w:b w:val="0"/>
        </w:rPr>
        <w:t>• </w:t>
      </w:r>
      <w:r w:rsidRPr="003F5B72">
        <w:t>развитие экологической культуры;</w:t>
      </w:r>
    </w:p>
    <w:p w:rsidR="00647E84" w:rsidRPr="003F5B72" w:rsidRDefault="00647E84" w:rsidP="00647490">
      <w:pPr>
        <w:pStyle w:val="affffb"/>
        <w:spacing w:line="240" w:lineRule="auto"/>
      </w:pPr>
      <w:r w:rsidRPr="00723790">
        <w:rPr>
          <w:rStyle w:val="affffa"/>
          <w:b w:val="0"/>
        </w:rPr>
        <w:t>• </w:t>
      </w:r>
      <w:r w:rsidRPr="003F5B72">
        <w:t>выявление и поддержку детей с особыми образовательными потребностями;</w:t>
      </w:r>
    </w:p>
    <w:p w:rsidR="00647E84" w:rsidRPr="003F5B72" w:rsidRDefault="00647E84" w:rsidP="00647490">
      <w:pPr>
        <w:pStyle w:val="affffb"/>
        <w:spacing w:line="240" w:lineRule="auto"/>
      </w:pPr>
      <w:r w:rsidRPr="003F5B72">
        <w:t>формирование коммуникативных навыков в разновозрастной среде и среде сверстников;</w:t>
      </w:r>
    </w:p>
    <w:p w:rsidR="00647E84" w:rsidRPr="003F5B72" w:rsidRDefault="00647E84" w:rsidP="00647490">
      <w:pPr>
        <w:pStyle w:val="affffb"/>
        <w:spacing w:line="240" w:lineRule="auto"/>
      </w:pPr>
      <w:r w:rsidRPr="003F5B72">
        <w:t>поддержку детских объединений и ученического самоуправления;</w:t>
      </w:r>
    </w:p>
    <w:p w:rsidR="00647E84" w:rsidRDefault="00647E84" w:rsidP="00647490">
      <w:pPr>
        <w:pStyle w:val="affffb"/>
        <w:spacing w:line="240" w:lineRule="auto"/>
        <w:rPr>
          <w:color w:val="auto"/>
        </w:rPr>
      </w:pPr>
      <w:r w:rsidRPr="003F5B72">
        <w:rPr>
          <w:color w:val="auto"/>
        </w:rPr>
        <w:t>выявление и поддержку одарённых детей</w:t>
      </w:r>
      <w:r>
        <w:rPr>
          <w:color w:val="auto"/>
        </w:rPr>
        <w:t>.</w:t>
      </w:r>
    </w:p>
    <w:p w:rsidR="006477BF" w:rsidRDefault="006477BF" w:rsidP="00647490">
      <w:pPr>
        <w:pStyle w:val="affffb"/>
        <w:spacing w:line="240" w:lineRule="auto"/>
        <w:rPr>
          <w:b/>
          <w:i/>
        </w:rPr>
      </w:pPr>
    </w:p>
    <w:p w:rsidR="00647E84" w:rsidRPr="00384219" w:rsidRDefault="00477F20" w:rsidP="00647490">
      <w:pPr>
        <w:pStyle w:val="affffb"/>
        <w:spacing w:line="240" w:lineRule="auto"/>
        <w:rPr>
          <w:b/>
          <w:i/>
        </w:rPr>
      </w:pPr>
      <w:r>
        <w:rPr>
          <w:b/>
          <w:i/>
        </w:rPr>
        <w:t>3.5</w:t>
      </w:r>
      <w:r w:rsidR="00647E84">
        <w:rPr>
          <w:b/>
          <w:i/>
        </w:rPr>
        <w:t>.4</w:t>
      </w:r>
      <w:r w:rsidR="00647E84" w:rsidRPr="00384219">
        <w:rPr>
          <w:b/>
          <w:i/>
        </w:rPr>
        <w:t>. Финансовое обеспечение реализации основной образовательной программы</w:t>
      </w:r>
    </w:p>
    <w:p w:rsidR="00647E84" w:rsidRPr="00384219" w:rsidRDefault="00647E84" w:rsidP="00647490">
      <w:pPr>
        <w:pStyle w:val="af3"/>
        <w:spacing w:after="0"/>
        <w:ind w:firstLine="454"/>
        <w:jc w:val="both"/>
        <w:rPr>
          <w:sz w:val="28"/>
          <w:szCs w:val="28"/>
        </w:rPr>
      </w:pPr>
      <w:r w:rsidRPr="00384219">
        <w:rPr>
          <w:rStyle w:val="affffa"/>
          <w:sz w:val="28"/>
          <w:szCs w:val="28"/>
        </w:rPr>
        <w:t>Финансовое обеспечение</w:t>
      </w:r>
      <w:r w:rsidRPr="00384219">
        <w:rPr>
          <w:sz w:val="28"/>
          <w:szCs w:val="28"/>
        </w:rPr>
        <w:t xml:space="preserve"> реализации основной образовательной программы начального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rsidR="00647E84" w:rsidRPr="00384219" w:rsidRDefault="00647E84" w:rsidP="00647490">
      <w:pPr>
        <w:pStyle w:val="af3"/>
        <w:spacing w:after="0"/>
        <w:ind w:firstLine="454"/>
        <w:jc w:val="both"/>
        <w:rPr>
          <w:sz w:val="28"/>
          <w:szCs w:val="28"/>
        </w:rPr>
      </w:pPr>
      <w:r w:rsidRPr="00384219">
        <w:rPr>
          <w:sz w:val="28"/>
          <w:szCs w:val="28"/>
        </w:rPr>
        <w:t>Задание учредителя обеспечивает соответствие показателей объёмов и качества предоставляемых образовательным учреждением услуг (выполнения работ) размерам направляемых на эти цели средств бюджета.</w:t>
      </w:r>
    </w:p>
    <w:p w:rsidR="00647E84" w:rsidRPr="00384219" w:rsidRDefault="00647E84" w:rsidP="00647490">
      <w:pPr>
        <w:pStyle w:val="af3"/>
        <w:spacing w:after="0"/>
        <w:ind w:firstLine="454"/>
        <w:jc w:val="both"/>
        <w:rPr>
          <w:sz w:val="28"/>
          <w:szCs w:val="28"/>
        </w:rPr>
      </w:pPr>
      <w:r w:rsidRPr="00384219">
        <w:rPr>
          <w:rStyle w:val="1f6"/>
          <w:sz w:val="28"/>
          <w:szCs w:val="28"/>
        </w:rPr>
        <w:t>Финансовое обеспечение задания учредителя по реализации основной образовательной программы начального общего образования</w:t>
      </w:r>
      <w:r w:rsidRPr="00384219">
        <w:rPr>
          <w:sz w:val="28"/>
          <w:szCs w:val="28"/>
        </w:rPr>
        <w:t xml:space="preserve"> осуществляется на основе нормативного подушевого финансирования. Введение нормативного подушевого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w:t>
      </w:r>
    </w:p>
    <w:p w:rsidR="00647E84" w:rsidRPr="00384219" w:rsidRDefault="00647E84" w:rsidP="00647490">
      <w:pPr>
        <w:pStyle w:val="af3"/>
        <w:spacing w:after="0"/>
        <w:ind w:firstLine="454"/>
        <w:jc w:val="both"/>
        <w:rPr>
          <w:sz w:val="28"/>
          <w:szCs w:val="28"/>
        </w:rPr>
      </w:pPr>
      <w:r w:rsidRPr="00384219">
        <w:rPr>
          <w:sz w:val="28"/>
          <w:szCs w:val="28"/>
        </w:rPr>
        <w:t>Применение принципа нормативного подушевого финансирования на уровне образовательного учреждения заключается в определении стоимости стандартной (базовой) бюджетной образовательной услуги в образовательном учреждении не ниже уровня фактически сложившейся стоимости в предыдущем финансовом году.</w:t>
      </w:r>
    </w:p>
    <w:p w:rsidR="00647E84" w:rsidRPr="00384219" w:rsidRDefault="00647E84" w:rsidP="00647490">
      <w:pPr>
        <w:pStyle w:val="af3"/>
        <w:spacing w:after="0"/>
        <w:ind w:firstLine="454"/>
        <w:jc w:val="both"/>
        <w:rPr>
          <w:sz w:val="28"/>
          <w:szCs w:val="28"/>
        </w:rPr>
      </w:pPr>
      <w:r w:rsidRPr="00384219">
        <w:rPr>
          <w:rStyle w:val="1f6"/>
          <w:sz w:val="28"/>
          <w:szCs w:val="28"/>
        </w:rPr>
        <w:t>Региональный расчётный подушевой норматив</w:t>
      </w:r>
      <w:r w:rsidRPr="00384219">
        <w:rPr>
          <w:sz w:val="28"/>
          <w:szCs w:val="28"/>
        </w:rPr>
        <w:t xml:space="preserve"> — это минимально допустимый объём финансовых средств, необходимых для реализации основной образовательной программы в учреждениях данного региона в соответствии со Стандартом в расчёте на одного обучающегося в год, определяемый раздельно для образовательных учреждений, расположенных в городской и сельской местности.</w:t>
      </w:r>
    </w:p>
    <w:p w:rsidR="00647E84" w:rsidRPr="00384219" w:rsidRDefault="00647E84" w:rsidP="00647490">
      <w:pPr>
        <w:pStyle w:val="af3"/>
        <w:spacing w:after="0"/>
        <w:ind w:firstLine="454"/>
        <w:jc w:val="both"/>
        <w:rPr>
          <w:sz w:val="28"/>
          <w:szCs w:val="28"/>
        </w:rPr>
      </w:pPr>
      <w:r w:rsidRPr="00384219">
        <w:rPr>
          <w:sz w:val="28"/>
          <w:szCs w:val="28"/>
        </w:rPr>
        <w:t>Органы местного самоуправления могут устанавливать дополнительные нормативы финансирования образовательных учреждений за счёт средств местных бюджетов сверх установленного регионального подушевого норматива.</w:t>
      </w:r>
    </w:p>
    <w:p w:rsidR="00647E84" w:rsidRPr="00384219" w:rsidRDefault="00647E84" w:rsidP="00647490">
      <w:pPr>
        <w:pStyle w:val="affffb"/>
        <w:spacing w:line="240" w:lineRule="auto"/>
        <w:rPr>
          <w:b/>
          <w:i/>
        </w:rPr>
      </w:pPr>
      <w:r w:rsidRPr="00384219">
        <w:rPr>
          <w:b/>
          <w:i/>
        </w:rPr>
        <w:t>Региональный расчётный подушевой норматив должен покрывать следующие расходы на год:</w:t>
      </w:r>
    </w:p>
    <w:p w:rsidR="00647E84" w:rsidRPr="00384219" w:rsidRDefault="00647E84" w:rsidP="00647490">
      <w:pPr>
        <w:pStyle w:val="affffb"/>
        <w:spacing w:line="240" w:lineRule="auto"/>
      </w:pPr>
      <w:r>
        <w:t>• </w:t>
      </w:r>
      <w:r w:rsidRPr="00384219">
        <w:t>оплату труда работников образовательных учреждений с учётом районных коэффициентов к заработной плате, а также отчисления;</w:t>
      </w:r>
    </w:p>
    <w:p w:rsidR="00647E84" w:rsidRPr="00384219" w:rsidRDefault="00647E84" w:rsidP="00647490">
      <w:pPr>
        <w:pStyle w:val="affffb"/>
        <w:spacing w:line="240" w:lineRule="auto"/>
      </w:pPr>
      <w:r>
        <w:t>• </w:t>
      </w:r>
      <w:r w:rsidRPr="00384219">
        <w:t>расходы, непосредственно связанные с обеспечением образовательного процесса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w:t>
      </w:r>
    </w:p>
    <w:p w:rsidR="00647E84" w:rsidRPr="00384219" w:rsidRDefault="00647E84" w:rsidP="00647490">
      <w:pPr>
        <w:pStyle w:val="affffb"/>
        <w:spacing w:line="240" w:lineRule="auto"/>
      </w:pPr>
      <w:r>
        <w:t>• </w:t>
      </w:r>
      <w:r w:rsidRPr="00384219">
        <w:t>иные хозяйственные нужды и другие расходы, связанные с обеспечением образовательного процесса (обучение, повышение квалификации педагогического и административно-управленческого персонала образовательных учреждений, командировочные расходы и др.), за исключением расходов на содержание зданий и коммунальных расходов, осуществляемых из местных бюджетов.</w:t>
      </w:r>
    </w:p>
    <w:p w:rsidR="00647E84" w:rsidRPr="00384219" w:rsidRDefault="00647E84" w:rsidP="00647490">
      <w:pPr>
        <w:pStyle w:val="affffb"/>
        <w:spacing w:line="240" w:lineRule="auto"/>
        <w:rPr>
          <w:i/>
        </w:rPr>
      </w:pPr>
      <w:r w:rsidRPr="00384219">
        <w:rPr>
          <w:i/>
        </w:rPr>
        <w:t>Реализация принципа нормативного подушевого финансирования осуществляется на трёх следующих уровнях:</w:t>
      </w:r>
    </w:p>
    <w:p w:rsidR="00647E84" w:rsidRPr="00384219" w:rsidRDefault="00647E84" w:rsidP="00647490">
      <w:pPr>
        <w:pStyle w:val="affffb"/>
        <w:spacing w:line="240" w:lineRule="auto"/>
      </w:pPr>
      <w:r w:rsidRPr="00384219">
        <w:t>•</w:t>
      </w:r>
      <w:r>
        <w:t> </w:t>
      </w:r>
      <w:r w:rsidRPr="00384219">
        <w:t>межбюджетных отношений (бюджет субъекта РФ — муниципальный бюджет);</w:t>
      </w:r>
    </w:p>
    <w:p w:rsidR="00647E84" w:rsidRPr="00384219" w:rsidRDefault="00647E84" w:rsidP="00647490">
      <w:pPr>
        <w:pStyle w:val="affffb"/>
        <w:spacing w:line="240" w:lineRule="auto"/>
      </w:pPr>
      <w:r w:rsidRPr="00384219">
        <w:t>•</w:t>
      </w:r>
      <w:r>
        <w:t> </w:t>
      </w:r>
      <w:r w:rsidRPr="00384219">
        <w:t>внутрибюджетных отношений (муниципальный бюджет — образовательное учреждение);</w:t>
      </w:r>
    </w:p>
    <w:p w:rsidR="00647E84" w:rsidRPr="00384219" w:rsidRDefault="00647E84" w:rsidP="00647490">
      <w:pPr>
        <w:pStyle w:val="affffb"/>
        <w:spacing w:line="240" w:lineRule="auto"/>
      </w:pPr>
      <w:r w:rsidRPr="00384219">
        <w:t>•</w:t>
      </w:r>
      <w:r>
        <w:t> </w:t>
      </w:r>
      <w:r w:rsidRPr="00384219">
        <w:t>образовательного учреждения.</w:t>
      </w:r>
    </w:p>
    <w:p w:rsidR="00647E84" w:rsidRPr="00384219" w:rsidRDefault="00647E84" w:rsidP="00647490">
      <w:pPr>
        <w:pStyle w:val="af3"/>
        <w:spacing w:after="0"/>
        <w:ind w:firstLine="454"/>
        <w:jc w:val="both"/>
        <w:rPr>
          <w:sz w:val="28"/>
          <w:szCs w:val="28"/>
        </w:rPr>
      </w:pPr>
      <w:r w:rsidRPr="00384219">
        <w:rPr>
          <w:sz w:val="28"/>
          <w:szCs w:val="28"/>
        </w:rPr>
        <w:t xml:space="preserve">Порядок определения и доведения до </w:t>
      </w:r>
      <w:r>
        <w:rPr>
          <w:sz w:val="28"/>
          <w:szCs w:val="28"/>
        </w:rPr>
        <w:t>Школы</w:t>
      </w:r>
      <w:r w:rsidRPr="00384219">
        <w:rPr>
          <w:sz w:val="28"/>
          <w:szCs w:val="28"/>
        </w:rPr>
        <w:t xml:space="preserve"> бюджетных ассигнований, рассчитанных с использованием нормативов бюджетного финансирования на одного обучающегося, должен обеспечить нормативно-правовое закрепление на региональном уровне следующих положений:</w:t>
      </w:r>
    </w:p>
    <w:p w:rsidR="00647E84" w:rsidRPr="00384219" w:rsidRDefault="00647E84" w:rsidP="00647490">
      <w:pPr>
        <w:pStyle w:val="affffb"/>
        <w:spacing w:line="240" w:lineRule="auto"/>
      </w:pPr>
      <w:r w:rsidRPr="00384219">
        <w:t>•</w:t>
      </w:r>
      <w:r>
        <w:t> </w:t>
      </w:r>
      <w:r w:rsidRPr="00384219">
        <w:t>неуменьшение уровня финансирования по статьям расходов, включённым в величину регионального расчётного подушевого норматива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учреждений);</w:t>
      </w:r>
    </w:p>
    <w:p w:rsidR="00647E84" w:rsidRPr="00384219" w:rsidRDefault="00647E84" w:rsidP="00647490">
      <w:pPr>
        <w:pStyle w:val="affffb"/>
        <w:spacing w:line="240" w:lineRule="auto"/>
      </w:pPr>
      <w:r w:rsidRPr="00384219">
        <w:t>•</w:t>
      </w:r>
      <w:r>
        <w:t> </w:t>
      </w:r>
      <w:r w:rsidRPr="00384219">
        <w:t>возможность использования нормативов не только на уровне межбюджетных отношений (бюджет региона — бюджеты муниципальных районов и городских округов), но и на уровне внутрибюджетных отношений (муниципальный бюджет — общеобразовательное учреждение) и образовательного учреждения.</w:t>
      </w:r>
    </w:p>
    <w:p w:rsidR="00647E84" w:rsidRPr="00384219" w:rsidRDefault="00647E84" w:rsidP="00647490">
      <w:pPr>
        <w:pStyle w:val="af3"/>
        <w:spacing w:after="0"/>
        <w:ind w:firstLine="454"/>
        <w:jc w:val="both"/>
        <w:rPr>
          <w:sz w:val="28"/>
          <w:szCs w:val="28"/>
        </w:rPr>
      </w:pPr>
      <w:r w:rsidRPr="00384219">
        <w:rPr>
          <w:sz w:val="28"/>
          <w:szCs w:val="28"/>
        </w:rPr>
        <w:t>В связи с требованиями Стандарта при расчёте регионального подушевого норматива должны учитываться затраты рабочего времени педагогических работников образовательных учреждений на урочную и внеурочную деятельность, включая все виды работ (учебная, воспитательная, методическая и т. п.), входящие в трудовые обязанности конкретных педагогических работников.</w:t>
      </w:r>
    </w:p>
    <w:p w:rsidR="00647E84" w:rsidRPr="00384219" w:rsidRDefault="00647E84" w:rsidP="00647490">
      <w:pPr>
        <w:pStyle w:val="af3"/>
        <w:spacing w:after="0"/>
        <w:ind w:firstLine="454"/>
        <w:jc w:val="both"/>
        <w:rPr>
          <w:sz w:val="28"/>
          <w:szCs w:val="28"/>
        </w:rPr>
      </w:pPr>
      <w:r w:rsidRPr="00384219">
        <w:rPr>
          <w:rStyle w:val="affffa"/>
          <w:sz w:val="28"/>
          <w:szCs w:val="28"/>
        </w:rPr>
        <w:t>Формирование фонда оплаты труда</w:t>
      </w:r>
      <w:r w:rsidRPr="00384219">
        <w:rPr>
          <w:sz w:val="28"/>
          <w:szCs w:val="28"/>
        </w:rPr>
        <w:t xml:space="preserve"> образовательного учреждения 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подушевым нормативом, количеством обучающихся и соответствующими поправочными коэффициентами, и отражается в смете образовательного учреждения.</w:t>
      </w:r>
    </w:p>
    <w:p w:rsidR="00647E84" w:rsidRPr="00384219" w:rsidRDefault="00647E84" w:rsidP="00647490">
      <w:pPr>
        <w:pStyle w:val="af3"/>
        <w:spacing w:after="0"/>
        <w:ind w:firstLine="454"/>
        <w:jc w:val="both"/>
        <w:rPr>
          <w:sz w:val="28"/>
          <w:szCs w:val="28"/>
        </w:rPr>
      </w:pPr>
      <w:r w:rsidRPr="00384219">
        <w:rPr>
          <w:rStyle w:val="affffa"/>
          <w:sz w:val="28"/>
          <w:szCs w:val="28"/>
        </w:rPr>
        <w:t>Справочно:</w:t>
      </w:r>
      <w:r w:rsidRPr="00384219">
        <w:rPr>
          <w:sz w:val="28"/>
          <w:szCs w:val="28"/>
        </w:rPr>
        <w:t xml:space="preserve"> в соответствии с установленным порядком финансирования оплаты труда работников образовательных учреждений:</w:t>
      </w:r>
    </w:p>
    <w:p w:rsidR="00647E84" w:rsidRPr="00384219" w:rsidRDefault="00647E84" w:rsidP="00647490">
      <w:pPr>
        <w:pStyle w:val="affffb"/>
        <w:spacing w:line="240" w:lineRule="auto"/>
      </w:pPr>
      <w:r w:rsidRPr="00384219">
        <w:t>•</w:t>
      </w:r>
      <w:r>
        <w:t> </w:t>
      </w:r>
      <w:r w:rsidRPr="00384219">
        <w:t>фонд оплаты труда образовательного учреждения состоит из базовой части и стимулирующей части. Рекомендуемый диапазон стимулирующей части фонда оплаты труда — от 20 до 40%. Значение стимулирующей части определяется общеобразовательным учреждением самостоятельно;</w:t>
      </w:r>
    </w:p>
    <w:p w:rsidR="00647E84" w:rsidRPr="00384219" w:rsidRDefault="00647E84" w:rsidP="00647490">
      <w:pPr>
        <w:pStyle w:val="affffb"/>
        <w:spacing w:line="240" w:lineRule="auto"/>
      </w:pPr>
      <w:r w:rsidRPr="00384219">
        <w:t>•</w:t>
      </w:r>
      <w:r>
        <w:t> </w:t>
      </w:r>
      <w:r w:rsidRPr="00384219">
        <w:t>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образовательный процесс, учебно-вспомогательного и младшего обслуживающего персонала образовательного учреждения;</w:t>
      </w:r>
    </w:p>
    <w:p w:rsidR="00647E84" w:rsidRPr="00384219" w:rsidRDefault="00647E84" w:rsidP="00647490">
      <w:pPr>
        <w:pStyle w:val="affffb"/>
        <w:spacing w:line="240" w:lineRule="auto"/>
      </w:pPr>
      <w:r w:rsidRPr="00384219">
        <w:t>•</w:t>
      </w:r>
      <w:r>
        <w:t> </w:t>
      </w:r>
      <w:r w:rsidRPr="00384219">
        <w:t>рекомендуемое оптимальное значение объёма фонда оплаты труда педагогического персонала — 70% от общего объёма фонда оплаты труда. Значение или диапазон фонда оплаты труда педагогического персонала определяется самостоятельно общеобразовательным учреждением;</w:t>
      </w:r>
    </w:p>
    <w:p w:rsidR="00647E84" w:rsidRPr="00384219" w:rsidRDefault="00647E84" w:rsidP="00647490">
      <w:pPr>
        <w:pStyle w:val="affffb"/>
        <w:spacing w:line="240" w:lineRule="auto"/>
      </w:pPr>
      <w:r w:rsidRPr="00384219">
        <w:t>•</w:t>
      </w:r>
      <w:r>
        <w:t> </w:t>
      </w:r>
      <w:r w:rsidRPr="00384219">
        <w:t>базовая часть фонда оплаты труда для педагогического персонала, осуществляющего учебный процесс, состоит из общей части и специальной части;</w:t>
      </w:r>
    </w:p>
    <w:p w:rsidR="00647E84" w:rsidRPr="00384219" w:rsidRDefault="00647E84" w:rsidP="00647490">
      <w:pPr>
        <w:pStyle w:val="affffb"/>
        <w:spacing w:line="240" w:lineRule="auto"/>
      </w:pPr>
      <w:r w:rsidRPr="00384219">
        <w:t>•</w:t>
      </w:r>
      <w:r>
        <w:t> </w:t>
      </w:r>
      <w:r w:rsidRPr="00384219">
        <w:t>общая часть фонда оплаты труда обеспечивает гарантированную оплату труда педагогического работника исходя из количества проведённых им учебных часов и численности обучающихся в классах.</w:t>
      </w:r>
    </w:p>
    <w:p w:rsidR="00647E84" w:rsidRPr="007F0493" w:rsidRDefault="00647E84" w:rsidP="00647490">
      <w:pPr>
        <w:pStyle w:val="af3"/>
        <w:spacing w:after="0"/>
        <w:ind w:firstLine="454"/>
        <w:jc w:val="both"/>
        <w:rPr>
          <w:sz w:val="28"/>
          <w:szCs w:val="28"/>
        </w:rPr>
      </w:pPr>
      <w:r w:rsidRPr="00384219">
        <w:rPr>
          <w:sz w:val="28"/>
          <w:szCs w:val="28"/>
        </w:rPr>
        <w:t>Размеры, порядок и условия осуществления стимулирующих выплат определяются в локальных правовых актах образовательного учреждения и (или) в коллективных договорах. В локальных правовых актах о стимулирующих выплатах должны быть определены критерии и показатели результативности и качества, разработанные в соответствии с требованиями Стандарта к результатам освоения основной образовательной программы начального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w:t>
      </w:r>
      <w:r w:rsidRPr="00384219">
        <w:rPr>
          <w:sz w:val="28"/>
          <w:szCs w:val="28"/>
          <w:vertAlign w:val="superscript"/>
        </w:rPr>
        <w:footnoteReference w:id="4"/>
      </w:r>
      <w:r w:rsidRPr="00384219">
        <w:rPr>
          <w:sz w:val="28"/>
          <w:szCs w:val="28"/>
        </w:rPr>
        <w:t>.</w:t>
      </w:r>
    </w:p>
    <w:p w:rsidR="00647E84" w:rsidRPr="00A6065A" w:rsidRDefault="00647E84" w:rsidP="00647490">
      <w:pPr>
        <w:pStyle w:val="affffb"/>
        <w:spacing w:line="240" w:lineRule="auto"/>
        <w:rPr>
          <w:b/>
          <w:i/>
        </w:rPr>
      </w:pPr>
      <w:r>
        <w:rPr>
          <w:b/>
          <w:i/>
        </w:rPr>
        <w:t>Школа</w:t>
      </w:r>
      <w:r w:rsidRPr="00A6065A">
        <w:rPr>
          <w:b/>
          <w:i/>
        </w:rPr>
        <w:t xml:space="preserve"> самостоятельно определяет и отражает в своих локальных актах:</w:t>
      </w:r>
    </w:p>
    <w:p w:rsidR="00647E84" w:rsidRPr="00A6065A" w:rsidRDefault="00647E84" w:rsidP="00647490">
      <w:pPr>
        <w:pStyle w:val="affffb"/>
        <w:spacing w:line="240" w:lineRule="auto"/>
      </w:pPr>
      <w:r w:rsidRPr="00384219">
        <w:t>•</w:t>
      </w:r>
      <w:r>
        <w:t> </w:t>
      </w:r>
      <w:r w:rsidRPr="00A6065A">
        <w:t>соотношение базовой и стимулирующей частей фонда оплаты труда;</w:t>
      </w:r>
    </w:p>
    <w:p w:rsidR="00647E84" w:rsidRPr="00A6065A" w:rsidRDefault="00647E84" w:rsidP="00647490">
      <w:pPr>
        <w:pStyle w:val="affffb"/>
        <w:spacing w:line="240" w:lineRule="auto"/>
      </w:pPr>
      <w:r w:rsidRPr="00384219">
        <w:t>•</w:t>
      </w:r>
      <w:r>
        <w:t> </w:t>
      </w:r>
      <w:r w:rsidRPr="00A6065A">
        <w:t>соотношение фонда оплаты труда педагогического, административно-управленческого и учебно-вспомогательного персонала;</w:t>
      </w:r>
    </w:p>
    <w:p w:rsidR="00647E84" w:rsidRPr="00A6065A" w:rsidRDefault="00647E84" w:rsidP="00647490">
      <w:pPr>
        <w:pStyle w:val="affffb"/>
        <w:spacing w:line="240" w:lineRule="auto"/>
      </w:pPr>
      <w:r w:rsidRPr="00384219">
        <w:t>•</w:t>
      </w:r>
      <w:r>
        <w:t> </w:t>
      </w:r>
      <w:r w:rsidRPr="00A6065A">
        <w:t>порядок распределения стимулирующей части фонда оплаты труда в соответствии с региональными и муниципальными нормативными актами.</w:t>
      </w:r>
    </w:p>
    <w:p w:rsidR="00647E84" w:rsidRPr="00A6065A" w:rsidRDefault="00647E84" w:rsidP="00647490">
      <w:pPr>
        <w:pStyle w:val="af3"/>
        <w:spacing w:after="0"/>
        <w:ind w:firstLine="454"/>
        <w:jc w:val="both"/>
        <w:rPr>
          <w:b/>
          <w:sz w:val="28"/>
          <w:szCs w:val="28"/>
        </w:rPr>
      </w:pPr>
      <w:r w:rsidRPr="00227079">
        <w:rPr>
          <w:sz w:val="28"/>
          <w:szCs w:val="28"/>
        </w:rPr>
        <w:t>Для обеспечения требований Стандарта на основе проведённого анализа материально-технических условий реализации основной образовательной программы начального общего образования</w:t>
      </w:r>
      <w:r w:rsidRPr="00227079">
        <w:rPr>
          <w:rStyle w:val="CenturySchoolbook"/>
          <w:sz w:val="28"/>
          <w:szCs w:val="28"/>
        </w:rPr>
        <w:t xml:space="preserve"> </w:t>
      </w:r>
      <w:r w:rsidRPr="00227079">
        <w:rPr>
          <w:rStyle w:val="CenturySchoolbook"/>
          <w:b/>
          <w:sz w:val="28"/>
          <w:szCs w:val="28"/>
        </w:rPr>
        <w:t>образовательное учреждение:</w:t>
      </w:r>
    </w:p>
    <w:p w:rsidR="00647E84" w:rsidRPr="00384219" w:rsidRDefault="00647E84" w:rsidP="00647490">
      <w:pPr>
        <w:pStyle w:val="affffb"/>
        <w:spacing w:line="240" w:lineRule="auto"/>
      </w:pPr>
      <w:r>
        <w:t>1) </w:t>
      </w:r>
      <w:r w:rsidRPr="00384219">
        <w:t>проводит экономический расчёт стоимости обеспечения требований Стандарта по каждой позиции;</w:t>
      </w:r>
    </w:p>
    <w:p w:rsidR="00647E84" w:rsidRPr="00384219" w:rsidRDefault="00647E84" w:rsidP="00647490">
      <w:pPr>
        <w:pStyle w:val="affffb"/>
        <w:spacing w:line="240" w:lineRule="auto"/>
      </w:pPr>
      <w:r>
        <w:t>2) </w:t>
      </w:r>
      <w:r w:rsidRPr="00384219">
        <w:t>устанавливает предмет закупок, количество и стоимость пополняемого оборудования, а также перечень работ для обеспечения требований к условиям реализации ООП;</w:t>
      </w:r>
    </w:p>
    <w:p w:rsidR="00647E84" w:rsidRPr="00384219" w:rsidRDefault="00647E84" w:rsidP="00647490">
      <w:pPr>
        <w:pStyle w:val="affffb"/>
        <w:spacing w:line="240" w:lineRule="auto"/>
      </w:pPr>
      <w:r>
        <w:t>3) </w:t>
      </w:r>
      <w:r w:rsidRPr="00384219">
        <w:t>определяет величину затрат на обеспечение требований к условиям реализации ООП;</w:t>
      </w:r>
    </w:p>
    <w:p w:rsidR="00647E84" w:rsidRPr="00384219" w:rsidRDefault="00647E84" w:rsidP="00647490">
      <w:pPr>
        <w:pStyle w:val="affffb"/>
        <w:spacing w:line="240" w:lineRule="auto"/>
      </w:pPr>
      <w:r>
        <w:t>4) </w:t>
      </w:r>
      <w:r w:rsidRPr="00384219">
        <w:t>соотносит необходимые затраты с региональным (муниципальным) графиком внедрения Стандарта и определяет распределение по годам освоения средств на обеспечение требований к условиям реализации ООП в соответствии со Стандартом;</w:t>
      </w:r>
    </w:p>
    <w:p w:rsidR="00647E84" w:rsidRPr="00384219" w:rsidRDefault="00647E84" w:rsidP="00647490">
      <w:pPr>
        <w:pStyle w:val="affffb"/>
        <w:spacing w:line="240" w:lineRule="auto"/>
      </w:pPr>
      <w:r>
        <w:t>5) </w:t>
      </w:r>
      <w:r w:rsidRPr="00384219">
        <w:t>определяет объёмы финансирования, обеспечивающие реализацию внеурочной деятельности обучающихся, включённой в основную образовательную программу образовательного учреждения</w:t>
      </w:r>
      <w:r w:rsidRPr="00384219">
        <w:rPr>
          <w:rStyle w:val="1f6"/>
        </w:rPr>
        <w:t xml:space="preserve"> (механизмы расчёта необходимого финансирования</w:t>
      </w:r>
      <w:r w:rsidRPr="00384219">
        <w:t xml:space="preserve"> представлены в материалах Минобрнауки «Модельная методика введения нормативного подушевого финансирования реализации государственных гарантий прав граждан на получение общедоступного и бесплатного общего образования» (утверждена Минобрнауки 22 ноября 2007 г.), «Новая система оплаты труда работников образования. Модельная методика формирования системы оплаты труда и стимулирования работников государственных образовательных учреждений субъектов Российской Федерации и муниципальных образовательных учреждений» (утверждена Минобрнауки 22 ноября 2007 г.), а также в письме Департамента общего образования «Финансовое обеспечение внедрения ФГОС. Вопросы—ответы», в котором предложены дополнения к модельным методикам в соответствии с требованиями ФГОС);</w:t>
      </w:r>
    </w:p>
    <w:p w:rsidR="00647E84" w:rsidRPr="00384219" w:rsidRDefault="00647E84" w:rsidP="00647490">
      <w:pPr>
        <w:pStyle w:val="af3"/>
        <w:spacing w:after="0"/>
        <w:ind w:firstLine="454"/>
        <w:jc w:val="both"/>
        <w:rPr>
          <w:sz w:val="28"/>
          <w:szCs w:val="28"/>
        </w:rPr>
      </w:pPr>
      <w:r w:rsidRPr="00384219">
        <w:rPr>
          <w:sz w:val="28"/>
          <w:szCs w:val="28"/>
        </w:rPr>
        <w:t>6)</w:t>
      </w:r>
      <w:r>
        <w:rPr>
          <w:sz w:val="28"/>
          <w:szCs w:val="28"/>
        </w:rPr>
        <w:t> </w:t>
      </w:r>
      <w:r w:rsidRPr="00384219">
        <w:rPr>
          <w:sz w:val="28"/>
          <w:szCs w:val="28"/>
        </w:rPr>
        <w:t>разрабатывает финансовый механизм интеграции между общеобразовательным учреждением и учреждениями дополнительного образования детей, а также другими социальными партнёрами, организующими внеурочную деятельность обучающихся, и отражает его в своих локальных актах. При этом учитывается, что взаимодействие может осуществляться:</w:t>
      </w:r>
    </w:p>
    <w:p w:rsidR="00647E84" w:rsidRPr="00384219" w:rsidRDefault="00647E84" w:rsidP="00647490">
      <w:pPr>
        <w:pStyle w:val="affffb"/>
        <w:spacing w:line="240" w:lineRule="auto"/>
      </w:pPr>
      <w:r w:rsidRPr="00384219">
        <w:t>•</w:t>
      </w:r>
      <w:r>
        <w:t> </w:t>
      </w:r>
      <w:r w:rsidRPr="00384219">
        <w:rPr>
          <w:rStyle w:val="1f6"/>
        </w:rPr>
        <w:t>на основе договоров</w:t>
      </w:r>
      <w:r w:rsidRPr="00384219">
        <w:t xml:space="preserve"> на проведение занятий в рамках кружков, секций, клубов и др. по различным направлениям внеурочной деятельности на базе школы (учреждения дополнительного образования, клуба, спортивного комплекса и др.);</w:t>
      </w:r>
    </w:p>
    <w:p w:rsidR="00647E84" w:rsidRDefault="00647E84" w:rsidP="00647490">
      <w:pPr>
        <w:pStyle w:val="affffb"/>
        <w:spacing w:line="240" w:lineRule="auto"/>
      </w:pPr>
      <w:r w:rsidRPr="00384219">
        <w:t>•</w:t>
      </w:r>
      <w:r>
        <w:t> </w:t>
      </w:r>
      <w:r w:rsidRPr="00384219">
        <w:rPr>
          <w:rStyle w:val="1f6"/>
        </w:rPr>
        <w:t>за счёт выделения ставок педагогов дополнительного образования,</w:t>
      </w:r>
      <w:r w:rsidRPr="00384219">
        <w:t xml:space="preserve"> которые обеспечивают реализацию для обучающихся в общеобразовательном учреждении широкого спектра программ внеурочной деятельности.</w:t>
      </w:r>
    </w:p>
    <w:p w:rsidR="00647E84" w:rsidRDefault="00647E84" w:rsidP="00647490">
      <w:pPr>
        <w:rPr>
          <w:b/>
          <w:sz w:val="28"/>
          <w:szCs w:val="28"/>
          <w:lang w:val="ru-RU"/>
        </w:rPr>
      </w:pPr>
    </w:p>
    <w:p w:rsidR="00DB404A" w:rsidRDefault="00477F20" w:rsidP="00C27250">
      <w:pPr>
        <w:spacing w:line="360" w:lineRule="auto"/>
        <w:jc w:val="center"/>
        <w:rPr>
          <w:b/>
          <w:sz w:val="28"/>
          <w:szCs w:val="28"/>
          <w:lang w:val="ru-RU"/>
        </w:rPr>
      </w:pPr>
      <w:r>
        <w:rPr>
          <w:b/>
          <w:sz w:val="28"/>
          <w:szCs w:val="28"/>
          <w:lang w:val="ru-RU"/>
        </w:rPr>
        <w:t>3.5</w:t>
      </w:r>
      <w:r w:rsidR="006B1CEF" w:rsidRPr="006B1CEF">
        <w:rPr>
          <w:b/>
          <w:sz w:val="28"/>
          <w:szCs w:val="28"/>
          <w:lang w:val="ru-RU"/>
        </w:rPr>
        <w:t>.</w:t>
      </w:r>
      <w:r w:rsidR="00647E84">
        <w:rPr>
          <w:b/>
          <w:sz w:val="28"/>
          <w:szCs w:val="28"/>
          <w:lang w:val="ru-RU"/>
        </w:rPr>
        <w:t>5</w:t>
      </w:r>
      <w:r w:rsidR="006B1CEF">
        <w:rPr>
          <w:sz w:val="28"/>
          <w:szCs w:val="28"/>
          <w:lang w:val="ru-RU"/>
        </w:rPr>
        <w:t xml:space="preserve">.  </w:t>
      </w:r>
      <w:r w:rsidR="006B1CEF">
        <w:rPr>
          <w:b/>
          <w:sz w:val="28"/>
          <w:szCs w:val="28"/>
          <w:lang w:val="ru-RU"/>
        </w:rPr>
        <w:t>Материально-технические  условия реализации основной образовательной программы  основного общего образования</w:t>
      </w:r>
    </w:p>
    <w:p w:rsidR="008A4B89" w:rsidRPr="008A4B89" w:rsidRDefault="008A4B89" w:rsidP="008A4B89">
      <w:pPr>
        <w:widowControl/>
        <w:suppressAutoHyphens/>
        <w:autoSpaceDE/>
        <w:autoSpaceDN/>
        <w:adjustRightInd/>
        <w:ind w:firstLine="709"/>
        <w:jc w:val="both"/>
        <w:rPr>
          <w:rFonts w:ascii="Arial" w:eastAsia="Arial" w:hAnsi="Arial" w:cs="Arial"/>
          <w:sz w:val="22"/>
          <w:szCs w:val="22"/>
          <w:lang w:val="ru-RU"/>
        </w:rPr>
      </w:pPr>
      <w:r w:rsidRPr="008A4B89">
        <w:rPr>
          <w:sz w:val="28"/>
          <w:szCs w:val="22"/>
          <w:lang w:val="ru-RU"/>
        </w:rPr>
        <w:t>Материально-технические условия реализации основной образовательной программы формируются с учетом:</w:t>
      </w:r>
    </w:p>
    <w:p w:rsidR="008A4B89" w:rsidRPr="008A4B89" w:rsidRDefault="008A4B89" w:rsidP="008A4B89">
      <w:pPr>
        <w:widowControl/>
        <w:suppressAutoHyphens/>
        <w:autoSpaceDE/>
        <w:autoSpaceDN/>
        <w:adjustRightInd/>
        <w:ind w:firstLine="284"/>
        <w:jc w:val="both"/>
        <w:rPr>
          <w:sz w:val="28"/>
          <w:szCs w:val="22"/>
          <w:u w:color="000000"/>
          <w:bdr w:val="nil"/>
          <w:lang w:val="ru-RU"/>
        </w:rPr>
      </w:pPr>
      <w:r w:rsidRPr="008A4B89">
        <w:rPr>
          <w:sz w:val="28"/>
          <w:szCs w:val="22"/>
          <w:u w:color="000000"/>
          <w:bdr w:val="nil"/>
          <w:lang w:val="ru-RU"/>
        </w:rPr>
        <w:t>требований ФГОС СОО;</w:t>
      </w:r>
    </w:p>
    <w:p w:rsidR="008A4B89" w:rsidRPr="008A4B89" w:rsidRDefault="008A4B89" w:rsidP="008A4B89">
      <w:pPr>
        <w:widowControl/>
        <w:suppressAutoHyphens/>
        <w:autoSpaceDE/>
        <w:autoSpaceDN/>
        <w:adjustRightInd/>
        <w:ind w:firstLine="284"/>
        <w:jc w:val="both"/>
        <w:rPr>
          <w:sz w:val="28"/>
          <w:szCs w:val="22"/>
          <w:u w:color="000000"/>
          <w:bdr w:val="nil"/>
          <w:lang w:val="ru-RU"/>
        </w:rPr>
      </w:pPr>
      <w:r w:rsidRPr="008A4B89">
        <w:rPr>
          <w:sz w:val="28"/>
          <w:szCs w:val="22"/>
          <w:u w:color="000000"/>
          <w:bdr w:val="nil"/>
          <w:lang w:val="ru-RU"/>
        </w:rPr>
        <w:t>положения о лицензировании образовательной деятельности, утвержденного постановлением Правительства Российской Федерации от 28 октября 2013 г. № 966;</w:t>
      </w:r>
    </w:p>
    <w:p w:rsidR="008A4B89" w:rsidRPr="008A4B89" w:rsidRDefault="008A4B89" w:rsidP="008A4B89">
      <w:pPr>
        <w:widowControl/>
        <w:suppressAutoHyphens/>
        <w:autoSpaceDE/>
        <w:autoSpaceDN/>
        <w:adjustRightInd/>
        <w:ind w:firstLine="284"/>
        <w:jc w:val="both"/>
        <w:rPr>
          <w:sz w:val="28"/>
          <w:szCs w:val="22"/>
          <w:u w:color="000000"/>
          <w:bdr w:val="nil"/>
          <w:lang w:val="ru-RU"/>
        </w:rPr>
      </w:pPr>
      <w:r w:rsidRPr="008A4B89">
        <w:rPr>
          <w:sz w:val="28"/>
          <w:szCs w:val="22"/>
          <w:u w:color="000000"/>
          <w:bdr w:val="nil"/>
          <w:lang w:val="ru-RU"/>
        </w:rPr>
        <w:t>Санитарно-эпидемиологических правил и нормативов СанПиН 2.4.6.2553-09 «Санитарно-эпидемиологические требования к безопасности условий труда работников, не достигших 18-летнего возраста», утвержденных постановлением Главного государственного санитарного врача Российской Федерации от 30 сентября 2009 г. № 58 (зарегистрированных Министерством юстиции Российской Федерации 5.11.2009 г., регистрационный № 15172. Российская газета, 2009, № 217);</w:t>
      </w:r>
    </w:p>
    <w:p w:rsidR="008A4B89" w:rsidRPr="008A4B89" w:rsidRDefault="008A4B89" w:rsidP="008A4B89">
      <w:pPr>
        <w:widowControl/>
        <w:suppressAutoHyphens/>
        <w:autoSpaceDE/>
        <w:autoSpaceDN/>
        <w:adjustRightInd/>
        <w:ind w:firstLine="284"/>
        <w:jc w:val="both"/>
        <w:rPr>
          <w:sz w:val="28"/>
          <w:szCs w:val="22"/>
          <w:u w:color="000000"/>
          <w:bdr w:val="nil"/>
          <w:lang w:val="ru-RU"/>
        </w:rPr>
      </w:pPr>
      <w:r w:rsidRPr="008A4B89">
        <w:rPr>
          <w:sz w:val="28"/>
          <w:szCs w:val="22"/>
          <w:u w:color="000000"/>
          <w:bdr w:val="nil"/>
          <w:lang w:val="ru-RU"/>
        </w:rPr>
        <w:t>Санитарно-эпидемиологических правил и нормативов СанПиН 2.4.5.2409-08 «Санитарно-эпидемиологические требования к организации питания обучающихся в общеобразовательных организациях, учреждениях начального и среднего профессионального образования», утвержденных постановлением Главного государственного санитарного врача Российской Федерации от 23 июля 2008 г. № 45 (зарегистрированных Министерством юстиции Российской Федерации 7.08.2008 г., регистрационный № 12085. Российская газета, 2008, № 174);</w:t>
      </w:r>
    </w:p>
    <w:p w:rsidR="008A4B89" w:rsidRPr="008A4B89" w:rsidRDefault="008A4B89" w:rsidP="008A4B89">
      <w:pPr>
        <w:widowControl/>
        <w:suppressAutoHyphens/>
        <w:autoSpaceDE/>
        <w:autoSpaceDN/>
        <w:adjustRightInd/>
        <w:ind w:firstLine="284"/>
        <w:jc w:val="both"/>
        <w:rPr>
          <w:sz w:val="28"/>
          <w:szCs w:val="22"/>
          <w:u w:color="000000"/>
          <w:bdr w:val="nil"/>
          <w:lang w:val="ru-RU"/>
        </w:rPr>
      </w:pPr>
      <w:r w:rsidRPr="008A4B89">
        <w:rPr>
          <w:sz w:val="28"/>
          <w:szCs w:val="22"/>
          <w:u w:color="000000"/>
          <w:bdr w:val="nil"/>
          <w:lang w:val="ru-RU"/>
        </w:rPr>
        <w:t>Санитарно-эпидемиологических правил и нормативов СанПиН 2.1.3.2630-10 «Санитарно-эпидемиологические требования к организациям, осуществляющим медицинскую деятельность», утвержденных постановлением Главного государственного санитарного врача Российской Федерации от 18 мая 2010 г. № 58 (зарегистрированных Министерством юстиции Российской Федерации 9.08.2010 г., регистрационный № 18094. Бюллетень нормативных актов феде</w:t>
      </w:r>
      <w:r w:rsidRPr="008A4B89">
        <w:rPr>
          <w:color w:val="222222"/>
          <w:sz w:val="28"/>
          <w:szCs w:val="22"/>
          <w:u w:color="000000"/>
          <w:bdr w:val="nil"/>
          <w:lang w:val="ru-RU"/>
        </w:rPr>
        <w:t>ральных органов исполнительной власти, 2010, № 36);</w:t>
      </w:r>
    </w:p>
    <w:p w:rsidR="008A4B89" w:rsidRPr="008A4B89" w:rsidRDefault="008A4B89" w:rsidP="008A4B89">
      <w:pPr>
        <w:widowControl/>
        <w:suppressAutoHyphens/>
        <w:autoSpaceDE/>
        <w:autoSpaceDN/>
        <w:adjustRightInd/>
        <w:ind w:firstLine="284"/>
        <w:jc w:val="both"/>
        <w:rPr>
          <w:sz w:val="28"/>
          <w:szCs w:val="22"/>
          <w:u w:color="000000"/>
          <w:bdr w:val="nil"/>
          <w:lang w:val="ru-RU"/>
        </w:rPr>
      </w:pPr>
      <w:r w:rsidRPr="008A4B89">
        <w:rPr>
          <w:sz w:val="28"/>
          <w:szCs w:val="22"/>
          <w:u w:color="000000"/>
          <w:bdr w:val="nil"/>
          <w:lang w:val="ru-RU"/>
        </w:rPr>
        <w:t xml:space="preserve">Концепции развития дополнительного образования детей, утвержденной Распоряжением Правительства Российской Федерации от 4.09.2014 г. № 1726-р (в части поддержки внеурочной деятельности и блока дополнительного образования); </w:t>
      </w:r>
    </w:p>
    <w:p w:rsidR="008A4B89" w:rsidRPr="008A4B89" w:rsidRDefault="008A4B89" w:rsidP="008A4B89">
      <w:pPr>
        <w:widowControl/>
        <w:suppressAutoHyphens/>
        <w:autoSpaceDE/>
        <w:autoSpaceDN/>
        <w:adjustRightInd/>
        <w:ind w:firstLine="284"/>
        <w:jc w:val="both"/>
        <w:rPr>
          <w:sz w:val="28"/>
          <w:szCs w:val="22"/>
          <w:u w:color="000000"/>
          <w:bdr w:val="nil"/>
          <w:lang w:val="ru-RU"/>
        </w:rPr>
      </w:pPr>
      <w:r w:rsidRPr="008A4B89">
        <w:rPr>
          <w:color w:val="222222"/>
          <w:sz w:val="28"/>
          <w:szCs w:val="22"/>
          <w:u w:color="000000"/>
          <w:bdr w:val="nil"/>
          <w:lang w:val="ru-RU"/>
        </w:rPr>
        <w:t>иных действующих федераль</w:t>
      </w:r>
      <w:r w:rsidRPr="008A4B89">
        <w:rPr>
          <w:sz w:val="28"/>
          <w:szCs w:val="22"/>
          <w:u w:color="000000"/>
          <w:bdr w:val="nil"/>
          <w:lang w:val="ru-RU"/>
        </w:rPr>
        <w:t>ных/региональных/муниципальных/</w:t>
      </w:r>
      <w:r w:rsidRPr="008A4B89">
        <w:rPr>
          <w:sz w:val="28"/>
          <w:szCs w:val="22"/>
          <w:u w:color="000000"/>
          <w:bdr w:val="nil"/>
          <w:lang w:val="ru-RU"/>
        </w:rPr>
        <w:br/>
        <w:t>локальных нормативных актов и рекомендаций.</w:t>
      </w:r>
    </w:p>
    <w:p w:rsidR="008A4B89" w:rsidRPr="008A4B89" w:rsidRDefault="008A4B89" w:rsidP="008A4B89">
      <w:pPr>
        <w:widowControl/>
        <w:suppressAutoHyphens/>
        <w:autoSpaceDE/>
        <w:autoSpaceDN/>
        <w:adjustRightInd/>
        <w:ind w:firstLine="709"/>
        <w:jc w:val="both"/>
        <w:rPr>
          <w:sz w:val="28"/>
          <w:szCs w:val="22"/>
          <w:lang w:val="ru-RU"/>
        </w:rPr>
      </w:pPr>
      <w:r w:rsidRPr="008A4B89">
        <w:rPr>
          <w:sz w:val="28"/>
          <w:szCs w:val="22"/>
          <w:lang w:val="ru-RU"/>
        </w:rPr>
        <w:t>Материально-технические условия реализации основной образовательной программы:</w:t>
      </w:r>
    </w:p>
    <w:p w:rsidR="008A4B89" w:rsidRPr="008A4B89" w:rsidRDefault="008A4B89" w:rsidP="008A4B89">
      <w:pPr>
        <w:widowControl/>
        <w:suppressAutoHyphens/>
        <w:autoSpaceDE/>
        <w:autoSpaceDN/>
        <w:adjustRightInd/>
        <w:ind w:firstLine="284"/>
        <w:jc w:val="both"/>
        <w:rPr>
          <w:sz w:val="28"/>
          <w:szCs w:val="22"/>
          <w:u w:color="000000"/>
          <w:bdr w:val="nil"/>
          <w:lang w:val="ru-RU"/>
        </w:rPr>
      </w:pPr>
      <w:r w:rsidRPr="008A4B89">
        <w:rPr>
          <w:sz w:val="28"/>
          <w:szCs w:val="22"/>
          <w:u w:color="000000"/>
          <w:bdr w:val="nil"/>
          <w:lang w:val="ru-RU"/>
        </w:rPr>
        <w:t>обеспечивают формирование единой мотивирующей интерактивной среды как совокупности имитационных и исследовательских практик, реализующих через техносферу образовательной организации вариативность, развитие мотивации обучающихся к познанию и творчеству (в том числе научно-техническому), включение познания в значимые виды деятельности, а также развитие различных компетентностей;</w:t>
      </w:r>
    </w:p>
    <w:p w:rsidR="008A4B89" w:rsidRPr="008A4B89" w:rsidRDefault="008A4B89" w:rsidP="008A4B89">
      <w:pPr>
        <w:widowControl/>
        <w:suppressAutoHyphens/>
        <w:autoSpaceDE/>
        <w:autoSpaceDN/>
        <w:adjustRightInd/>
        <w:ind w:firstLine="284"/>
        <w:jc w:val="both"/>
        <w:rPr>
          <w:sz w:val="28"/>
          <w:szCs w:val="22"/>
          <w:u w:color="000000"/>
          <w:bdr w:val="nil"/>
          <w:lang w:val="ru-RU"/>
        </w:rPr>
      </w:pPr>
      <w:r w:rsidRPr="008A4B89">
        <w:rPr>
          <w:sz w:val="28"/>
          <w:szCs w:val="22"/>
          <w:u w:color="000000"/>
          <w:bdr w:val="nil"/>
          <w:lang w:val="ru-RU"/>
        </w:rPr>
        <w:t xml:space="preserve">учитывают: </w:t>
      </w:r>
    </w:p>
    <w:p w:rsidR="008A4B89" w:rsidRPr="008A4B89" w:rsidRDefault="008A4B89" w:rsidP="008A4B89">
      <w:pPr>
        <w:widowControl/>
        <w:suppressAutoHyphens/>
        <w:autoSpaceDE/>
        <w:autoSpaceDN/>
        <w:adjustRightInd/>
        <w:ind w:firstLine="709"/>
        <w:jc w:val="both"/>
        <w:rPr>
          <w:sz w:val="28"/>
          <w:szCs w:val="22"/>
          <w:u w:color="000000"/>
          <w:bdr w:val="nil"/>
          <w:lang w:val="ru-RU" w:eastAsia="en-US"/>
        </w:rPr>
      </w:pPr>
      <w:r w:rsidRPr="008A4B89">
        <w:rPr>
          <w:sz w:val="28"/>
          <w:szCs w:val="22"/>
          <w:u w:color="000000"/>
          <w:bdr w:val="nil"/>
          <w:lang w:val="ru-RU" w:eastAsia="en-US"/>
        </w:rPr>
        <w:t>специальные потребности различных категорий обучающихся (с повышенными образовательными потребностями, с ограниченными возможностями здоровья и пр.);</w:t>
      </w:r>
    </w:p>
    <w:p w:rsidR="008A4B89" w:rsidRPr="008A4B89" w:rsidRDefault="008A4B89" w:rsidP="008A4B89">
      <w:pPr>
        <w:widowControl/>
        <w:suppressAutoHyphens/>
        <w:autoSpaceDE/>
        <w:autoSpaceDN/>
        <w:adjustRightInd/>
        <w:ind w:firstLine="709"/>
        <w:jc w:val="both"/>
        <w:rPr>
          <w:sz w:val="28"/>
          <w:szCs w:val="22"/>
          <w:u w:color="000000"/>
          <w:bdr w:val="nil"/>
          <w:lang w:val="ru-RU" w:eastAsia="en-US"/>
        </w:rPr>
      </w:pPr>
      <w:r w:rsidRPr="008A4B89">
        <w:rPr>
          <w:sz w:val="28"/>
          <w:szCs w:val="22"/>
          <w:u w:color="000000"/>
          <w:bdr w:val="nil"/>
          <w:lang w:val="ru-RU" w:eastAsia="en-US"/>
        </w:rPr>
        <w:t>специфику основной образовательной программы среднего общего образования (профили обучения, уровни изучения, обязательные и элективные предметы/курсы, индивидуальная проектно-исследовательская деятельность, урочная и внеурочная деятельность, ресурсы открытого неформального образования, подготовка к продолжению обучения в высших учебных заведениях);</w:t>
      </w:r>
    </w:p>
    <w:p w:rsidR="008A4B89" w:rsidRPr="008A4B89" w:rsidRDefault="008A4B89" w:rsidP="008A4B89">
      <w:pPr>
        <w:widowControl/>
        <w:suppressAutoHyphens/>
        <w:autoSpaceDE/>
        <w:autoSpaceDN/>
        <w:adjustRightInd/>
        <w:ind w:firstLine="709"/>
        <w:jc w:val="both"/>
        <w:rPr>
          <w:sz w:val="28"/>
          <w:szCs w:val="22"/>
          <w:u w:color="000000"/>
          <w:bdr w:val="nil"/>
          <w:lang w:val="ru-RU" w:eastAsia="en-US"/>
        </w:rPr>
      </w:pPr>
      <w:r w:rsidRPr="008A4B89">
        <w:rPr>
          <w:sz w:val="28"/>
          <w:szCs w:val="22"/>
          <w:u w:color="000000"/>
          <w:bdr w:val="nil"/>
          <w:lang w:val="ru-RU" w:eastAsia="en-US"/>
        </w:rPr>
        <w:t>актуальные потребности развития образования (открытость, вариативность, мобильность, доступность, непрерывность, интегрируемость с дополнительным и неформальным образованием);</w:t>
      </w:r>
    </w:p>
    <w:p w:rsidR="008A4B89" w:rsidRPr="008A4B89" w:rsidRDefault="008A4B89" w:rsidP="008A4B89">
      <w:pPr>
        <w:widowControl/>
        <w:suppressAutoHyphens/>
        <w:autoSpaceDE/>
        <w:autoSpaceDN/>
        <w:adjustRightInd/>
        <w:ind w:firstLine="284"/>
        <w:jc w:val="both"/>
        <w:rPr>
          <w:sz w:val="28"/>
          <w:szCs w:val="22"/>
          <w:u w:color="000000"/>
          <w:bdr w:val="nil"/>
          <w:lang w:val="ru-RU"/>
        </w:rPr>
      </w:pPr>
      <w:r w:rsidRPr="008A4B89">
        <w:rPr>
          <w:sz w:val="28"/>
          <w:szCs w:val="22"/>
          <w:u w:color="000000"/>
          <w:bdr w:val="nil"/>
          <w:lang w:val="ru-RU"/>
        </w:rPr>
        <w:t>обеспечивают:</w:t>
      </w:r>
    </w:p>
    <w:p w:rsidR="008A4B89" w:rsidRPr="008A4B89" w:rsidRDefault="008A4B89" w:rsidP="008A4B89">
      <w:pPr>
        <w:widowControl/>
        <w:suppressAutoHyphens/>
        <w:autoSpaceDE/>
        <w:autoSpaceDN/>
        <w:adjustRightInd/>
        <w:ind w:firstLine="709"/>
        <w:jc w:val="both"/>
        <w:rPr>
          <w:sz w:val="28"/>
          <w:szCs w:val="22"/>
          <w:u w:color="000000"/>
          <w:bdr w:val="nil"/>
          <w:lang w:val="ru-RU" w:eastAsia="en-US"/>
        </w:rPr>
      </w:pPr>
      <w:r w:rsidRPr="008A4B89">
        <w:rPr>
          <w:sz w:val="28"/>
          <w:szCs w:val="22"/>
          <w:u w:color="000000"/>
          <w:bdr w:val="nil"/>
          <w:lang w:val="ru-RU" w:eastAsia="en-US"/>
        </w:rPr>
        <w:t>подготовку обучающихся к саморазвитию и непрерывному образованию;</w:t>
      </w:r>
    </w:p>
    <w:p w:rsidR="008A4B89" w:rsidRPr="008A4B89" w:rsidRDefault="008A4B89" w:rsidP="008A4B89">
      <w:pPr>
        <w:widowControl/>
        <w:suppressAutoHyphens/>
        <w:autoSpaceDE/>
        <w:autoSpaceDN/>
        <w:adjustRightInd/>
        <w:ind w:firstLine="709"/>
        <w:jc w:val="both"/>
        <w:rPr>
          <w:sz w:val="28"/>
          <w:szCs w:val="22"/>
          <w:u w:color="000000"/>
          <w:bdr w:val="nil"/>
          <w:lang w:val="ru-RU" w:eastAsia="en-US"/>
        </w:rPr>
      </w:pPr>
      <w:r w:rsidRPr="008A4B89">
        <w:rPr>
          <w:sz w:val="28"/>
          <w:szCs w:val="22"/>
          <w:u w:color="000000"/>
          <w:bdr w:val="nil"/>
          <w:lang w:val="ru-RU" w:eastAsia="en-US"/>
        </w:rPr>
        <w:t>формирование и развитие мотивации к познанию, творчеству и инновационной деятельности;</w:t>
      </w:r>
    </w:p>
    <w:p w:rsidR="008A4B89" w:rsidRPr="008A4B89" w:rsidRDefault="008A4B89" w:rsidP="008A4B89">
      <w:pPr>
        <w:widowControl/>
        <w:suppressAutoHyphens/>
        <w:autoSpaceDE/>
        <w:autoSpaceDN/>
        <w:adjustRightInd/>
        <w:ind w:firstLine="709"/>
        <w:jc w:val="both"/>
        <w:rPr>
          <w:sz w:val="28"/>
          <w:szCs w:val="22"/>
          <w:u w:color="000000"/>
          <w:bdr w:val="nil"/>
          <w:lang w:val="ru-RU" w:eastAsia="en-US"/>
        </w:rPr>
      </w:pPr>
      <w:r w:rsidRPr="008A4B89">
        <w:rPr>
          <w:sz w:val="28"/>
          <w:szCs w:val="22"/>
          <w:u w:color="000000"/>
          <w:bdr w:val="nil"/>
          <w:lang w:val="ru-RU" w:eastAsia="en-US"/>
        </w:rPr>
        <w:t>формирование основы научных методов познания окружающего мира;</w:t>
      </w:r>
    </w:p>
    <w:p w:rsidR="008A4B89" w:rsidRPr="008A4B89" w:rsidRDefault="008A4B89" w:rsidP="008A4B89">
      <w:pPr>
        <w:widowControl/>
        <w:suppressAutoHyphens/>
        <w:autoSpaceDE/>
        <w:autoSpaceDN/>
        <w:adjustRightInd/>
        <w:ind w:firstLine="709"/>
        <w:jc w:val="both"/>
        <w:rPr>
          <w:sz w:val="28"/>
          <w:szCs w:val="22"/>
          <w:u w:color="000000"/>
          <w:bdr w:val="nil"/>
          <w:lang w:val="ru-RU" w:eastAsia="en-US"/>
        </w:rPr>
      </w:pPr>
      <w:r w:rsidRPr="008A4B89">
        <w:rPr>
          <w:sz w:val="28"/>
          <w:szCs w:val="22"/>
          <w:u w:color="000000"/>
          <w:bdr w:val="nil"/>
          <w:lang w:val="ru-RU" w:eastAsia="en-US"/>
        </w:rPr>
        <w:t>условия для активной учебно-познавательной деятельности;</w:t>
      </w:r>
    </w:p>
    <w:p w:rsidR="008A4B89" w:rsidRPr="008A4B89" w:rsidRDefault="008A4B89" w:rsidP="008A4B89">
      <w:pPr>
        <w:widowControl/>
        <w:suppressAutoHyphens/>
        <w:autoSpaceDE/>
        <w:autoSpaceDN/>
        <w:adjustRightInd/>
        <w:ind w:firstLine="709"/>
        <w:jc w:val="both"/>
        <w:rPr>
          <w:sz w:val="28"/>
          <w:szCs w:val="22"/>
          <w:u w:color="000000"/>
          <w:bdr w:val="nil"/>
          <w:lang w:val="ru-RU" w:eastAsia="en-US"/>
        </w:rPr>
      </w:pPr>
      <w:r w:rsidRPr="008A4B89">
        <w:rPr>
          <w:sz w:val="28"/>
          <w:szCs w:val="22"/>
          <w:u w:color="000000"/>
          <w:bdr w:val="nil"/>
          <w:lang w:val="ru-RU" w:eastAsia="en-US"/>
        </w:rPr>
        <w:t>воспитание патриотизма и установок толерантности, умения жить с непохожими людьми;</w:t>
      </w:r>
    </w:p>
    <w:p w:rsidR="008A4B89" w:rsidRPr="008A4B89" w:rsidRDefault="008A4B89" w:rsidP="008A4B89">
      <w:pPr>
        <w:widowControl/>
        <w:suppressAutoHyphens/>
        <w:autoSpaceDE/>
        <w:autoSpaceDN/>
        <w:adjustRightInd/>
        <w:ind w:firstLine="709"/>
        <w:jc w:val="both"/>
        <w:rPr>
          <w:sz w:val="28"/>
          <w:szCs w:val="22"/>
          <w:u w:color="000000"/>
          <w:bdr w:val="nil"/>
          <w:lang w:val="ru-RU" w:eastAsia="en-US"/>
        </w:rPr>
      </w:pPr>
      <w:r w:rsidRPr="008A4B89">
        <w:rPr>
          <w:sz w:val="28"/>
          <w:szCs w:val="22"/>
          <w:u w:color="000000"/>
          <w:bdr w:val="nil"/>
          <w:lang w:val="ru-RU" w:eastAsia="en-US"/>
        </w:rPr>
        <w:t>развитие креативности, критического мышления;</w:t>
      </w:r>
    </w:p>
    <w:p w:rsidR="008A4B89" w:rsidRPr="008A4B89" w:rsidRDefault="008A4B89" w:rsidP="008A4B89">
      <w:pPr>
        <w:widowControl/>
        <w:suppressAutoHyphens/>
        <w:autoSpaceDE/>
        <w:autoSpaceDN/>
        <w:adjustRightInd/>
        <w:ind w:firstLine="709"/>
        <w:jc w:val="both"/>
        <w:rPr>
          <w:sz w:val="28"/>
          <w:szCs w:val="22"/>
          <w:u w:color="000000"/>
          <w:bdr w:val="nil"/>
          <w:lang w:val="ru-RU" w:eastAsia="en-US"/>
        </w:rPr>
      </w:pPr>
      <w:r w:rsidRPr="008A4B89">
        <w:rPr>
          <w:sz w:val="28"/>
          <w:szCs w:val="22"/>
          <w:u w:color="000000"/>
          <w:bdr w:val="nil"/>
          <w:lang w:val="ru-RU" w:eastAsia="en-US"/>
        </w:rPr>
        <w:t>поддержку социальной активности и осознанного выбора профессии;</w:t>
      </w:r>
    </w:p>
    <w:p w:rsidR="008A4B89" w:rsidRPr="008A4B89" w:rsidRDefault="008A4B89" w:rsidP="008A4B89">
      <w:pPr>
        <w:widowControl/>
        <w:suppressAutoHyphens/>
        <w:autoSpaceDE/>
        <w:autoSpaceDN/>
        <w:adjustRightInd/>
        <w:ind w:firstLine="709"/>
        <w:jc w:val="both"/>
        <w:rPr>
          <w:sz w:val="28"/>
          <w:szCs w:val="22"/>
          <w:u w:color="000000"/>
          <w:bdr w:val="nil"/>
          <w:lang w:val="ru-RU" w:eastAsia="en-US"/>
        </w:rPr>
      </w:pPr>
      <w:r w:rsidRPr="008A4B89">
        <w:rPr>
          <w:sz w:val="28"/>
          <w:szCs w:val="22"/>
          <w:u w:color="000000"/>
          <w:bdr w:val="nil"/>
          <w:lang w:val="ru-RU" w:eastAsia="en-US"/>
        </w:rPr>
        <w:t>возможность достижения обучающимися предметных, метапредметных и личностных результатов освоения основной образовательной программы;</w:t>
      </w:r>
    </w:p>
    <w:p w:rsidR="008A4B89" w:rsidRPr="008A4B89" w:rsidRDefault="008A4B89" w:rsidP="008A4B89">
      <w:pPr>
        <w:widowControl/>
        <w:suppressAutoHyphens/>
        <w:autoSpaceDE/>
        <w:autoSpaceDN/>
        <w:adjustRightInd/>
        <w:ind w:firstLine="709"/>
        <w:jc w:val="both"/>
        <w:rPr>
          <w:sz w:val="28"/>
          <w:szCs w:val="22"/>
          <w:u w:color="000000"/>
          <w:bdr w:val="nil"/>
          <w:lang w:val="ru-RU" w:eastAsia="en-US"/>
        </w:rPr>
      </w:pPr>
      <w:r w:rsidRPr="008A4B89">
        <w:rPr>
          <w:sz w:val="28"/>
          <w:szCs w:val="22"/>
          <w:u w:color="000000"/>
          <w:bdr w:val="nil"/>
          <w:lang w:val="ru-RU" w:eastAsia="en-US"/>
        </w:rPr>
        <w:t>возможность для беспрепятственного доступа обучающихся с ограниченными возможностями здоровья и инвалидов к объектам инфраструктуры образовательной организации;</w:t>
      </w:r>
    </w:p>
    <w:p w:rsidR="008A4B89" w:rsidRPr="008A4B89" w:rsidRDefault="008A4B89" w:rsidP="008A4B89">
      <w:pPr>
        <w:widowControl/>
        <w:suppressAutoHyphens/>
        <w:autoSpaceDE/>
        <w:autoSpaceDN/>
        <w:adjustRightInd/>
        <w:ind w:firstLine="709"/>
        <w:jc w:val="both"/>
        <w:rPr>
          <w:sz w:val="28"/>
          <w:szCs w:val="22"/>
          <w:u w:color="000000"/>
          <w:bdr w:val="nil"/>
          <w:lang w:val="ru-RU" w:eastAsia="en-US"/>
        </w:rPr>
      </w:pPr>
      <w:r w:rsidRPr="008A4B89">
        <w:rPr>
          <w:sz w:val="28"/>
          <w:szCs w:val="22"/>
          <w:u w:color="000000"/>
          <w:bdr w:val="nil"/>
          <w:lang w:val="ru-RU" w:eastAsia="en-US"/>
        </w:rPr>
        <w:t>эргономичность, мультифункциональность и трансформируемость помещений образовательной организации.</w:t>
      </w:r>
    </w:p>
    <w:p w:rsidR="008A4B89" w:rsidRPr="008A4B89" w:rsidRDefault="008A4B89" w:rsidP="008A4B89">
      <w:pPr>
        <w:widowControl/>
        <w:suppressAutoHyphens/>
        <w:autoSpaceDE/>
        <w:autoSpaceDN/>
        <w:adjustRightInd/>
        <w:ind w:firstLine="709"/>
        <w:jc w:val="both"/>
        <w:rPr>
          <w:sz w:val="28"/>
          <w:szCs w:val="22"/>
          <w:lang w:val="ru-RU"/>
        </w:rPr>
      </w:pPr>
      <w:r w:rsidRPr="008A4B89">
        <w:rPr>
          <w:sz w:val="28"/>
          <w:szCs w:val="22"/>
          <w:lang w:val="ru-RU"/>
        </w:rPr>
        <w:t>Здание образовательной организации,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 соответствуют государственным санитарно-эпидемиологическим правилам и нормативам, обеспечивают возможность безопасной и комфортной организации всех видов урочной и внеурочной деятельности для всех ее участников.</w:t>
      </w:r>
    </w:p>
    <w:p w:rsidR="008A4B89" w:rsidRPr="008A4B89" w:rsidRDefault="008A4B89" w:rsidP="008A4B89">
      <w:pPr>
        <w:widowControl/>
        <w:suppressAutoHyphens/>
        <w:autoSpaceDE/>
        <w:autoSpaceDN/>
        <w:adjustRightInd/>
        <w:ind w:firstLine="709"/>
        <w:jc w:val="both"/>
        <w:rPr>
          <w:sz w:val="28"/>
          <w:szCs w:val="22"/>
          <w:lang w:val="ru-RU"/>
        </w:rPr>
      </w:pPr>
      <w:r w:rsidRPr="008A4B89">
        <w:rPr>
          <w:sz w:val="28"/>
          <w:szCs w:val="22"/>
          <w:lang w:val="ru-RU"/>
        </w:rPr>
        <w:t xml:space="preserve">В образовательной организации выделяются и оборудуются помещения для реализации образовательной деятельности обучающихся, административной и хозяйственной деятельности. Выделение (назначение) помещений осуществляется с учетом основной образовательной программы образовательной организации, ее специализации (выбранных профилей) и программы развития, а также иных особенностей реализуемой основной образовательной программы. </w:t>
      </w:r>
    </w:p>
    <w:p w:rsidR="008A4B89" w:rsidRPr="008A4B89" w:rsidRDefault="008A4B89" w:rsidP="008A4B89">
      <w:pPr>
        <w:widowControl/>
        <w:suppressAutoHyphens/>
        <w:autoSpaceDE/>
        <w:autoSpaceDN/>
        <w:adjustRightInd/>
        <w:ind w:firstLine="709"/>
        <w:jc w:val="both"/>
        <w:rPr>
          <w:rFonts w:ascii="Arial" w:eastAsia="Arial" w:hAnsi="Arial" w:cs="Arial"/>
          <w:sz w:val="22"/>
          <w:szCs w:val="22"/>
          <w:lang w:val="ru-RU"/>
        </w:rPr>
      </w:pPr>
      <w:r w:rsidRPr="008A4B89">
        <w:rPr>
          <w:sz w:val="28"/>
          <w:szCs w:val="22"/>
          <w:lang w:val="ru-RU"/>
        </w:rPr>
        <w:t>В образовательной организации могут быть предусмотрены:</w:t>
      </w:r>
    </w:p>
    <w:p w:rsidR="008A4B89" w:rsidRPr="008A4B89" w:rsidRDefault="008A4B89" w:rsidP="008A4B89">
      <w:pPr>
        <w:widowControl/>
        <w:suppressAutoHyphens/>
        <w:autoSpaceDE/>
        <w:autoSpaceDN/>
        <w:adjustRightInd/>
        <w:ind w:firstLine="284"/>
        <w:jc w:val="both"/>
        <w:rPr>
          <w:sz w:val="28"/>
          <w:szCs w:val="22"/>
          <w:u w:color="000000"/>
          <w:bdr w:val="nil"/>
          <w:lang w:val="ru-RU"/>
        </w:rPr>
      </w:pPr>
      <w:r w:rsidRPr="008A4B89">
        <w:rPr>
          <w:sz w:val="28"/>
          <w:szCs w:val="22"/>
          <w:u w:color="000000"/>
          <w:bdr w:val="nil"/>
          <w:lang w:val="ru-RU"/>
        </w:rPr>
        <w:t>учебные кабинеты с автоматизированными (в том числе интерактивными) рабочими местами обучающихся и педагогических работников;</w:t>
      </w:r>
    </w:p>
    <w:p w:rsidR="008A4B89" w:rsidRPr="008A4B89" w:rsidRDefault="008A4B89" w:rsidP="008A4B89">
      <w:pPr>
        <w:widowControl/>
        <w:suppressAutoHyphens/>
        <w:autoSpaceDE/>
        <w:autoSpaceDN/>
        <w:adjustRightInd/>
        <w:ind w:firstLine="284"/>
        <w:jc w:val="both"/>
        <w:rPr>
          <w:sz w:val="28"/>
          <w:szCs w:val="22"/>
          <w:u w:color="000000"/>
          <w:bdr w:val="nil"/>
          <w:lang w:val="ru-RU"/>
        </w:rPr>
      </w:pPr>
      <w:r w:rsidRPr="008A4B89">
        <w:rPr>
          <w:sz w:val="28"/>
          <w:szCs w:val="22"/>
          <w:u w:color="000000"/>
          <w:bdr w:val="nil"/>
          <w:lang w:val="ru-RU"/>
        </w:rPr>
        <w:t>помещения для занятий учебно-исследовательской и проектной деятельностью, моделированием и техническим творчеством, музыкой и изобразительным искусством, а также другими учебными курсами и курсами внеурочной деятельности по выбору обучающихся;</w:t>
      </w:r>
    </w:p>
    <w:p w:rsidR="008A4B89" w:rsidRPr="008A4B89" w:rsidRDefault="008A4B89" w:rsidP="008A4B89">
      <w:pPr>
        <w:widowControl/>
        <w:suppressAutoHyphens/>
        <w:autoSpaceDE/>
        <w:autoSpaceDN/>
        <w:adjustRightInd/>
        <w:ind w:firstLine="284"/>
        <w:jc w:val="both"/>
        <w:rPr>
          <w:sz w:val="28"/>
          <w:szCs w:val="22"/>
          <w:u w:color="000000"/>
          <w:bdr w:val="nil"/>
          <w:lang w:val="ru-RU"/>
        </w:rPr>
      </w:pPr>
      <w:r w:rsidRPr="008A4B89">
        <w:rPr>
          <w:sz w:val="28"/>
          <w:szCs w:val="22"/>
          <w:u w:color="000000"/>
          <w:bdr w:val="nil"/>
          <w:lang w:val="ru-RU"/>
        </w:rPr>
        <w:t>цеха и мастерские в соответствии с профилями обучения;</w:t>
      </w:r>
    </w:p>
    <w:p w:rsidR="008A4B89" w:rsidRPr="008A4B89" w:rsidRDefault="008A4B89" w:rsidP="008A4B89">
      <w:pPr>
        <w:widowControl/>
        <w:suppressAutoHyphens/>
        <w:autoSpaceDE/>
        <w:autoSpaceDN/>
        <w:adjustRightInd/>
        <w:ind w:firstLine="284"/>
        <w:jc w:val="both"/>
        <w:rPr>
          <w:sz w:val="28"/>
          <w:szCs w:val="22"/>
          <w:u w:color="000000"/>
          <w:bdr w:val="nil"/>
          <w:lang w:val="ru-RU"/>
        </w:rPr>
      </w:pPr>
      <w:r w:rsidRPr="008A4B89">
        <w:rPr>
          <w:sz w:val="28"/>
          <w:szCs w:val="22"/>
          <w:u w:color="000000"/>
          <w:bdr w:val="nil"/>
          <w:lang w:val="ru-RU"/>
        </w:rPr>
        <w:t>информационно-библиотечные центры с рабочими зонами свободного доступа (коллективного пользования), оборудованными читальными залами и книгохранилищами, медиатекой;</w:t>
      </w:r>
    </w:p>
    <w:p w:rsidR="008A4B89" w:rsidRPr="008A4B89" w:rsidRDefault="008A4B89" w:rsidP="008A4B89">
      <w:pPr>
        <w:widowControl/>
        <w:suppressAutoHyphens/>
        <w:autoSpaceDE/>
        <w:autoSpaceDN/>
        <w:adjustRightInd/>
        <w:ind w:firstLine="284"/>
        <w:jc w:val="both"/>
        <w:rPr>
          <w:sz w:val="28"/>
          <w:szCs w:val="22"/>
          <w:u w:color="000000"/>
          <w:bdr w:val="nil"/>
          <w:lang w:val="ru-RU"/>
        </w:rPr>
      </w:pPr>
      <w:r w:rsidRPr="008A4B89">
        <w:rPr>
          <w:sz w:val="28"/>
          <w:szCs w:val="22"/>
          <w:u w:color="000000"/>
          <w:bdr w:val="nil"/>
          <w:lang w:val="ru-RU"/>
        </w:rPr>
        <w:t>мультифункциональный актовый зал (актовые залы) для проведения информационно-методических, учебных, а также массовых, досуговых, развлекательных мероприятий;</w:t>
      </w:r>
    </w:p>
    <w:p w:rsidR="008A4B89" w:rsidRPr="008A4B89" w:rsidRDefault="008A4B89" w:rsidP="008A4B89">
      <w:pPr>
        <w:widowControl/>
        <w:suppressAutoHyphens/>
        <w:autoSpaceDE/>
        <w:autoSpaceDN/>
        <w:adjustRightInd/>
        <w:ind w:firstLine="284"/>
        <w:jc w:val="both"/>
        <w:rPr>
          <w:sz w:val="28"/>
          <w:szCs w:val="22"/>
          <w:u w:color="000000"/>
          <w:bdr w:val="nil"/>
          <w:lang w:val="ru-RU"/>
        </w:rPr>
      </w:pPr>
      <w:r w:rsidRPr="008A4B89">
        <w:rPr>
          <w:sz w:val="28"/>
          <w:szCs w:val="22"/>
          <w:u w:color="000000"/>
          <w:bdr w:val="nil"/>
          <w:lang w:val="ru-RU"/>
        </w:rPr>
        <w:t>спортивные и хореографические залы, спортивные сооружения, автогородок;</w:t>
      </w:r>
    </w:p>
    <w:p w:rsidR="008A4B89" w:rsidRPr="008A4B89" w:rsidRDefault="008A4B89" w:rsidP="008A4B89">
      <w:pPr>
        <w:widowControl/>
        <w:suppressAutoHyphens/>
        <w:autoSpaceDE/>
        <w:autoSpaceDN/>
        <w:adjustRightInd/>
        <w:ind w:firstLine="284"/>
        <w:jc w:val="both"/>
        <w:rPr>
          <w:sz w:val="28"/>
          <w:szCs w:val="22"/>
          <w:u w:color="000000"/>
          <w:bdr w:val="nil"/>
          <w:lang w:val="ru-RU"/>
        </w:rPr>
      </w:pPr>
      <w:r w:rsidRPr="008A4B89">
        <w:rPr>
          <w:sz w:val="28"/>
          <w:szCs w:val="22"/>
          <w:u w:color="000000"/>
          <w:bdr w:val="nil"/>
          <w:lang w:val="ru-RU"/>
        </w:rPr>
        <w:t>помещения для питания обучающихся, а также для хранения и приготовления пищи (с возможностью организации горячего питания);</w:t>
      </w:r>
    </w:p>
    <w:p w:rsidR="008A4B89" w:rsidRPr="008A4B89" w:rsidRDefault="008A4B89" w:rsidP="008A4B89">
      <w:pPr>
        <w:widowControl/>
        <w:suppressAutoHyphens/>
        <w:autoSpaceDE/>
        <w:autoSpaceDN/>
        <w:adjustRightInd/>
        <w:ind w:firstLine="284"/>
        <w:jc w:val="both"/>
        <w:rPr>
          <w:sz w:val="28"/>
          <w:szCs w:val="22"/>
          <w:u w:color="000000"/>
          <w:bdr w:val="nil"/>
          <w:lang w:val="ru-RU"/>
        </w:rPr>
      </w:pPr>
      <w:r w:rsidRPr="008A4B89">
        <w:rPr>
          <w:sz w:val="28"/>
          <w:szCs w:val="22"/>
          <w:u w:color="000000"/>
          <w:bdr w:val="nil"/>
          <w:lang w:val="ru-RU"/>
        </w:rPr>
        <w:t>помещения медицинского назначения;</w:t>
      </w:r>
    </w:p>
    <w:p w:rsidR="008A4B89" w:rsidRPr="008A4B89" w:rsidRDefault="008A4B89" w:rsidP="008A4B89">
      <w:pPr>
        <w:widowControl/>
        <w:suppressAutoHyphens/>
        <w:autoSpaceDE/>
        <w:autoSpaceDN/>
        <w:adjustRightInd/>
        <w:ind w:firstLine="284"/>
        <w:jc w:val="both"/>
        <w:rPr>
          <w:sz w:val="28"/>
          <w:szCs w:val="22"/>
          <w:u w:color="000000"/>
          <w:bdr w:val="nil"/>
          <w:lang w:val="ru-RU"/>
        </w:rPr>
      </w:pPr>
      <w:r w:rsidRPr="008A4B89">
        <w:rPr>
          <w:sz w:val="28"/>
          <w:szCs w:val="22"/>
          <w:u w:color="000000"/>
          <w:bdr w:val="nil"/>
          <w:lang w:val="ru-RU"/>
        </w:rPr>
        <w:t xml:space="preserve">административные и иные помещения, оснащенные необходимым оборудованием; </w:t>
      </w:r>
    </w:p>
    <w:p w:rsidR="008A4B89" w:rsidRPr="008A4B89" w:rsidRDefault="008A4B89" w:rsidP="008A4B89">
      <w:pPr>
        <w:widowControl/>
        <w:suppressAutoHyphens/>
        <w:autoSpaceDE/>
        <w:autoSpaceDN/>
        <w:adjustRightInd/>
        <w:ind w:firstLine="284"/>
        <w:jc w:val="both"/>
        <w:rPr>
          <w:sz w:val="28"/>
          <w:szCs w:val="22"/>
          <w:u w:color="000000"/>
          <w:bdr w:val="nil"/>
          <w:lang w:val="ru-RU"/>
        </w:rPr>
      </w:pPr>
      <w:r w:rsidRPr="008A4B89">
        <w:rPr>
          <w:sz w:val="28"/>
          <w:szCs w:val="22"/>
          <w:u w:color="000000"/>
          <w:bdr w:val="nil"/>
          <w:lang w:val="ru-RU"/>
        </w:rPr>
        <w:t>гардеробы, санузлы, места личной гигиены;</w:t>
      </w:r>
    </w:p>
    <w:p w:rsidR="008A4B89" w:rsidRPr="008A4B89" w:rsidRDefault="008A4B89" w:rsidP="008A4B89">
      <w:pPr>
        <w:widowControl/>
        <w:suppressAutoHyphens/>
        <w:autoSpaceDE/>
        <w:autoSpaceDN/>
        <w:adjustRightInd/>
        <w:ind w:firstLine="284"/>
        <w:jc w:val="both"/>
        <w:rPr>
          <w:sz w:val="28"/>
          <w:szCs w:val="22"/>
          <w:u w:color="000000"/>
          <w:bdr w:val="nil"/>
          <w:lang w:val="ru-RU"/>
        </w:rPr>
      </w:pPr>
      <w:r w:rsidRPr="008A4B89">
        <w:rPr>
          <w:sz w:val="28"/>
          <w:szCs w:val="22"/>
          <w:u w:color="000000"/>
          <w:bdr w:val="nil"/>
          <w:lang w:val="ru-RU"/>
        </w:rPr>
        <w:t xml:space="preserve">участок (территория) с необходимым набором оборудованных зон; </w:t>
      </w:r>
    </w:p>
    <w:p w:rsidR="008A4B89" w:rsidRPr="008A4B89" w:rsidRDefault="008A4B89" w:rsidP="008A4B89">
      <w:pPr>
        <w:widowControl/>
        <w:suppressAutoHyphens/>
        <w:autoSpaceDE/>
        <w:autoSpaceDN/>
        <w:adjustRightInd/>
        <w:ind w:firstLine="284"/>
        <w:jc w:val="both"/>
        <w:rPr>
          <w:sz w:val="28"/>
          <w:szCs w:val="22"/>
          <w:u w:color="000000"/>
          <w:bdr w:val="nil"/>
          <w:lang w:val="ru-RU"/>
        </w:rPr>
      </w:pPr>
      <w:r w:rsidRPr="008A4B89">
        <w:rPr>
          <w:sz w:val="28"/>
          <w:szCs w:val="22"/>
          <w:u w:color="000000"/>
          <w:bdr w:val="nil"/>
          <w:lang w:val="ru-RU"/>
        </w:rPr>
        <w:t>полные комплекты технического оснащения и оборудования, включая расходные материалы, обеспечивающие изучение учебных предметов, курсов и курсов внеурочной деятельности;</w:t>
      </w:r>
    </w:p>
    <w:p w:rsidR="008A4B89" w:rsidRPr="008A4B89" w:rsidRDefault="008A4B89" w:rsidP="008A4B89">
      <w:pPr>
        <w:widowControl/>
        <w:suppressAutoHyphens/>
        <w:autoSpaceDE/>
        <w:autoSpaceDN/>
        <w:adjustRightInd/>
        <w:ind w:firstLine="284"/>
        <w:jc w:val="both"/>
        <w:rPr>
          <w:sz w:val="28"/>
          <w:szCs w:val="22"/>
          <w:u w:color="000000"/>
          <w:bdr w:val="nil"/>
          <w:lang w:val="ru-RU"/>
        </w:rPr>
      </w:pPr>
      <w:r w:rsidRPr="008A4B89">
        <w:rPr>
          <w:sz w:val="28"/>
          <w:szCs w:val="22"/>
          <w:u w:color="000000"/>
          <w:bdr w:val="nil"/>
          <w:lang w:val="ru-RU"/>
        </w:rPr>
        <w:t>мебель, офисное оснащение и хозяйственный инвентарь.</w:t>
      </w:r>
    </w:p>
    <w:p w:rsidR="008A4B89" w:rsidRPr="008A4B89" w:rsidRDefault="008A4B89" w:rsidP="008A4B89">
      <w:pPr>
        <w:widowControl/>
        <w:suppressAutoHyphens/>
        <w:autoSpaceDE/>
        <w:autoSpaceDN/>
        <w:adjustRightInd/>
        <w:ind w:firstLine="709"/>
        <w:jc w:val="both"/>
        <w:rPr>
          <w:sz w:val="28"/>
          <w:szCs w:val="22"/>
          <w:lang w:val="ru-RU" w:eastAsia="en-US"/>
        </w:rPr>
      </w:pPr>
      <w:r w:rsidRPr="008A4B89">
        <w:rPr>
          <w:sz w:val="28"/>
          <w:szCs w:val="22"/>
          <w:lang w:val="ru-RU" w:eastAsia="en-US"/>
        </w:rPr>
        <w:t>Материально-техническое оснащение образовательной деятельности обеспечивает следующие ключевые возможности:</w:t>
      </w:r>
    </w:p>
    <w:p w:rsidR="008A4B89" w:rsidRPr="008A4B89" w:rsidRDefault="008A4B89" w:rsidP="008A4B89">
      <w:pPr>
        <w:widowControl/>
        <w:suppressAutoHyphens/>
        <w:autoSpaceDE/>
        <w:autoSpaceDN/>
        <w:adjustRightInd/>
        <w:ind w:firstLine="284"/>
        <w:jc w:val="both"/>
        <w:rPr>
          <w:sz w:val="28"/>
          <w:szCs w:val="22"/>
          <w:u w:color="000000"/>
          <w:bdr w:val="nil"/>
          <w:lang w:val="ru-RU"/>
        </w:rPr>
      </w:pPr>
      <w:r w:rsidRPr="008A4B89">
        <w:rPr>
          <w:sz w:val="28"/>
          <w:szCs w:val="22"/>
          <w:u w:color="000000"/>
          <w:bdr w:val="nil"/>
          <w:lang w:val="ru-RU"/>
        </w:rPr>
        <w:t>реализацию индивидуальных учебных планов обучающихся, осуществления ими самостоятельной познавательной деятельности;</w:t>
      </w:r>
    </w:p>
    <w:p w:rsidR="008A4B89" w:rsidRPr="008A4B89" w:rsidRDefault="008A4B89" w:rsidP="008A4B89">
      <w:pPr>
        <w:widowControl/>
        <w:suppressAutoHyphens/>
        <w:autoSpaceDE/>
        <w:autoSpaceDN/>
        <w:adjustRightInd/>
        <w:ind w:firstLine="284"/>
        <w:jc w:val="both"/>
        <w:rPr>
          <w:sz w:val="28"/>
          <w:szCs w:val="22"/>
          <w:u w:color="000000"/>
          <w:bdr w:val="nil"/>
          <w:lang w:val="ru-RU"/>
        </w:rPr>
      </w:pPr>
      <w:r w:rsidRPr="008A4B89">
        <w:rPr>
          <w:sz w:val="28"/>
          <w:szCs w:val="22"/>
          <w:u w:color="000000"/>
          <w:bdr w:val="nil"/>
          <w:lang w:val="ru-RU"/>
        </w:rPr>
        <w:t>проектную и исследовательскую деятельность обучающихся, проведение наблюдений и экспериментов (в т.ч. с использованием традиционного и цифрового лабораторного оборудования, виртуальных лабораторий, электронных образовательных ресурсов, вещественных и виртуально-наглядных моделей и коллекций основных математических и естественно-научных объектов и явлений);</w:t>
      </w:r>
    </w:p>
    <w:p w:rsidR="008A4B89" w:rsidRPr="008A4B89" w:rsidRDefault="008A4B89" w:rsidP="008A4B89">
      <w:pPr>
        <w:widowControl/>
        <w:suppressAutoHyphens/>
        <w:autoSpaceDE/>
        <w:autoSpaceDN/>
        <w:adjustRightInd/>
        <w:ind w:firstLine="284"/>
        <w:jc w:val="both"/>
        <w:rPr>
          <w:sz w:val="28"/>
          <w:szCs w:val="22"/>
          <w:u w:color="000000"/>
          <w:bdr w:val="nil"/>
          <w:lang w:val="ru-RU"/>
        </w:rPr>
      </w:pPr>
      <w:r w:rsidRPr="008A4B89">
        <w:rPr>
          <w:sz w:val="28"/>
          <w:szCs w:val="22"/>
          <w:u w:color="000000"/>
          <w:bdr w:val="nil"/>
          <w:lang w:val="ru-RU"/>
        </w:rPr>
        <w:t>художественное творчество с использованием современных инструментов и технологий, художественно-оформительские и издательские работы;</w:t>
      </w:r>
    </w:p>
    <w:p w:rsidR="008A4B89" w:rsidRPr="008A4B89" w:rsidRDefault="008A4B89" w:rsidP="008A4B89">
      <w:pPr>
        <w:widowControl/>
        <w:suppressAutoHyphens/>
        <w:autoSpaceDE/>
        <w:autoSpaceDN/>
        <w:adjustRightInd/>
        <w:ind w:firstLine="284"/>
        <w:jc w:val="both"/>
        <w:rPr>
          <w:sz w:val="28"/>
          <w:szCs w:val="22"/>
          <w:u w:color="000000"/>
          <w:bdr w:val="nil"/>
          <w:lang w:val="ru-RU"/>
        </w:rPr>
      </w:pPr>
      <w:r w:rsidRPr="008A4B89">
        <w:rPr>
          <w:sz w:val="28"/>
          <w:szCs w:val="22"/>
          <w:u w:color="000000"/>
          <w:bdr w:val="nil"/>
          <w:lang w:val="ru-RU"/>
        </w:rPr>
        <w:t>научно-техническое творчество, создание материальных и информационных объектов с использованием рукомесла и цифрового производства;</w:t>
      </w:r>
    </w:p>
    <w:p w:rsidR="008A4B89" w:rsidRPr="008A4B89" w:rsidRDefault="008A4B89" w:rsidP="008A4B89">
      <w:pPr>
        <w:widowControl/>
        <w:suppressAutoHyphens/>
        <w:autoSpaceDE/>
        <w:autoSpaceDN/>
        <w:adjustRightInd/>
        <w:ind w:firstLine="284"/>
        <w:jc w:val="both"/>
        <w:rPr>
          <w:sz w:val="28"/>
          <w:szCs w:val="22"/>
          <w:u w:color="000000"/>
          <w:bdr w:val="nil"/>
          <w:lang w:val="ru-RU"/>
        </w:rPr>
      </w:pPr>
      <w:r w:rsidRPr="008A4B89">
        <w:rPr>
          <w:sz w:val="28"/>
          <w:szCs w:val="22"/>
          <w:u w:color="000000"/>
          <w:bdr w:val="nil"/>
          <w:lang w:val="ru-RU"/>
        </w:rPr>
        <w:t>получение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8A4B89" w:rsidRPr="008A4B89" w:rsidRDefault="008A4B89" w:rsidP="008A4B89">
      <w:pPr>
        <w:widowControl/>
        <w:suppressAutoHyphens/>
        <w:autoSpaceDE/>
        <w:autoSpaceDN/>
        <w:adjustRightInd/>
        <w:ind w:firstLine="284"/>
        <w:jc w:val="both"/>
        <w:rPr>
          <w:sz w:val="28"/>
          <w:szCs w:val="22"/>
          <w:u w:color="000000"/>
          <w:bdr w:val="nil"/>
          <w:lang w:val="ru-RU"/>
        </w:rPr>
      </w:pPr>
      <w:r w:rsidRPr="008A4B89">
        <w:rPr>
          <w:sz w:val="28"/>
          <w:szCs w:val="22"/>
          <w:u w:color="000000"/>
          <w:bdr w:val="nil"/>
          <w:lang w:val="ru-RU"/>
        </w:rPr>
        <w:t>базовое и углубленное изучение предметов;</w:t>
      </w:r>
    </w:p>
    <w:p w:rsidR="008A4B89" w:rsidRPr="008A4B89" w:rsidRDefault="008A4B89" w:rsidP="008A4B89">
      <w:pPr>
        <w:widowControl/>
        <w:suppressAutoHyphens/>
        <w:autoSpaceDE/>
        <w:autoSpaceDN/>
        <w:adjustRightInd/>
        <w:ind w:firstLine="284"/>
        <w:jc w:val="both"/>
        <w:rPr>
          <w:sz w:val="28"/>
          <w:szCs w:val="22"/>
          <w:u w:color="000000"/>
          <w:bdr w:val="nil"/>
          <w:lang w:val="ru-RU"/>
        </w:rPr>
      </w:pPr>
      <w:r w:rsidRPr="008A4B89">
        <w:rPr>
          <w:sz w:val="28"/>
          <w:szCs w:val="22"/>
          <w:u w:color="000000"/>
          <w:bdr w:val="nil"/>
          <w:lang w:val="ru-RU"/>
        </w:rPr>
        <w:t>проектирование и конструирование, в том числе моделей с цифровым управлением и обратной связью, с использованием конструкторов, образовательной робототехники, программирования;</w:t>
      </w:r>
    </w:p>
    <w:p w:rsidR="008A4B89" w:rsidRPr="008A4B89" w:rsidRDefault="008A4B89" w:rsidP="008A4B89">
      <w:pPr>
        <w:widowControl/>
        <w:suppressAutoHyphens/>
        <w:autoSpaceDE/>
        <w:autoSpaceDN/>
        <w:adjustRightInd/>
        <w:ind w:firstLine="284"/>
        <w:jc w:val="both"/>
        <w:rPr>
          <w:sz w:val="28"/>
          <w:szCs w:val="22"/>
          <w:u w:color="000000"/>
          <w:bdr w:val="nil"/>
          <w:lang w:val="ru-RU"/>
        </w:rPr>
      </w:pPr>
      <w:r w:rsidRPr="008A4B89">
        <w:rPr>
          <w:sz w:val="28"/>
          <w:szCs w:val="22"/>
          <w:u w:color="000000"/>
          <w:bdr w:val="nil"/>
          <w:lang w:val="ru-RU"/>
        </w:rPr>
        <w:t>наблюдение, наглядное представление и анализ данных, использование цифровых планов и карт, спутниковых изображений;</w:t>
      </w:r>
    </w:p>
    <w:p w:rsidR="008A4B89" w:rsidRPr="008A4B89" w:rsidRDefault="008A4B89" w:rsidP="008A4B89">
      <w:pPr>
        <w:widowControl/>
        <w:suppressAutoHyphens/>
        <w:autoSpaceDE/>
        <w:autoSpaceDN/>
        <w:adjustRightInd/>
        <w:ind w:firstLine="284"/>
        <w:jc w:val="both"/>
        <w:rPr>
          <w:sz w:val="28"/>
          <w:szCs w:val="22"/>
          <w:u w:color="000000"/>
          <w:bdr w:val="nil"/>
          <w:lang w:val="ru-RU"/>
        </w:rPr>
      </w:pPr>
      <w:r w:rsidRPr="008A4B89">
        <w:rPr>
          <w:sz w:val="28"/>
          <w:szCs w:val="22"/>
          <w:u w:color="000000"/>
          <w:bdr w:val="nil"/>
          <w:lang w:val="ru-RU"/>
        </w:rPr>
        <w:t>физическое развитие, систематические занятия физической культурой и спортом, участие в физкультурно-спортивных и оздоровительных мероприятиях;</w:t>
      </w:r>
    </w:p>
    <w:p w:rsidR="008A4B89" w:rsidRPr="008A4B89" w:rsidRDefault="008A4B89" w:rsidP="008A4B89">
      <w:pPr>
        <w:widowControl/>
        <w:suppressAutoHyphens/>
        <w:autoSpaceDE/>
        <w:autoSpaceDN/>
        <w:adjustRightInd/>
        <w:ind w:firstLine="284"/>
        <w:jc w:val="both"/>
        <w:rPr>
          <w:sz w:val="28"/>
          <w:szCs w:val="22"/>
          <w:u w:color="000000"/>
          <w:bdr w:val="nil"/>
          <w:lang w:val="ru-RU"/>
        </w:rPr>
      </w:pPr>
      <w:r w:rsidRPr="008A4B89">
        <w:rPr>
          <w:sz w:val="28"/>
          <w:szCs w:val="22"/>
          <w:u w:color="000000"/>
          <w:bdr w:val="nil"/>
          <w:lang w:val="ru-RU"/>
        </w:rPr>
        <w:t>исполнение, сочинение и аранжировку музыкальных произведений с применением традиционных народных и современных инструментов и цифровых технологий;</w:t>
      </w:r>
    </w:p>
    <w:p w:rsidR="008A4B89" w:rsidRPr="008A4B89" w:rsidRDefault="008A4B89" w:rsidP="008A4B89">
      <w:pPr>
        <w:widowControl/>
        <w:suppressAutoHyphens/>
        <w:autoSpaceDE/>
        <w:autoSpaceDN/>
        <w:adjustRightInd/>
        <w:ind w:firstLine="284"/>
        <w:jc w:val="both"/>
        <w:rPr>
          <w:sz w:val="28"/>
          <w:szCs w:val="22"/>
          <w:u w:color="000000"/>
          <w:bdr w:val="nil"/>
          <w:lang w:val="ru-RU"/>
        </w:rPr>
      </w:pPr>
      <w:r w:rsidRPr="008A4B89">
        <w:rPr>
          <w:sz w:val="28"/>
          <w:szCs w:val="22"/>
          <w:u w:color="000000"/>
          <w:bdr w:val="nil"/>
          <w:lang w:val="ru-RU"/>
        </w:rPr>
        <w:t>практическое освоение правил безопасного поведения на дорогах и улицах с использованием игр, оборудования, а также компьютерных технологий;</w:t>
      </w:r>
    </w:p>
    <w:p w:rsidR="008A4B89" w:rsidRPr="008A4B89" w:rsidRDefault="008A4B89" w:rsidP="008A4B89">
      <w:pPr>
        <w:widowControl/>
        <w:suppressAutoHyphens/>
        <w:autoSpaceDE/>
        <w:autoSpaceDN/>
        <w:adjustRightInd/>
        <w:ind w:firstLine="284"/>
        <w:jc w:val="both"/>
        <w:rPr>
          <w:sz w:val="28"/>
          <w:szCs w:val="22"/>
          <w:u w:color="000000"/>
          <w:bdr w:val="nil"/>
          <w:lang w:val="ru-RU"/>
        </w:rPr>
      </w:pPr>
      <w:r w:rsidRPr="008A4B89">
        <w:rPr>
          <w:sz w:val="28"/>
          <w:szCs w:val="22"/>
          <w:u w:color="000000"/>
          <w:bdr w:val="nil"/>
          <w:lang w:val="ru-RU"/>
        </w:rPr>
        <w:t>размещение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rsidR="008A4B89" w:rsidRPr="008A4B89" w:rsidRDefault="008A4B89" w:rsidP="008A4B89">
      <w:pPr>
        <w:widowControl/>
        <w:suppressAutoHyphens/>
        <w:autoSpaceDE/>
        <w:autoSpaceDN/>
        <w:adjustRightInd/>
        <w:ind w:firstLine="284"/>
        <w:jc w:val="both"/>
        <w:rPr>
          <w:sz w:val="28"/>
          <w:szCs w:val="22"/>
          <w:u w:color="000000"/>
          <w:bdr w:val="nil"/>
          <w:lang w:val="ru-RU"/>
        </w:rPr>
      </w:pPr>
      <w:r w:rsidRPr="008A4B89">
        <w:rPr>
          <w:sz w:val="28"/>
          <w:szCs w:val="22"/>
          <w:u w:color="000000"/>
          <w:bdr w:val="nil"/>
          <w:lang w:val="ru-RU"/>
        </w:rPr>
        <w:t>индивидуальную и групповую деятельность, планирование образовательной деятельности, фиксацию его реализации в целом и на отдельных этапах, выявление и фиксирование динамики промежуточных и итоговых результатов;</w:t>
      </w:r>
    </w:p>
    <w:p w:rsidR="008A4B89" w:rsidRPr="008A4B89" w:rsidRDefault="008A4B89" w:rsidP="008A4B89">
      <w:pPr>
        <w:widowControl/>
        <w:suppressAutoHyphens/>
        <w:autoSpaceDE/>
        <w:autoSpaceDN/>
        <w:adjustRightInd/>
        <w:ind w:firstLine="284"/>
        <w:jc w:val="both"/>
        <w:rPr>
          <w:sz w:val="28"/>
          <w:szCs w:val="22"/>
          <w:u w:color="000000"/>
          <w:bdr w:val="nil"/>
          <w:lang w:val="ru-RU"/>
        </w:rPr>
      </w:pPr>
      <w:r w:rsidRPr="008A4B89">
        <w:rPr>
          <w:sz w:val="28"/>
          <w:szCs w:val="22"/>
          <w:u w:color="000000"/>
          <w:bdr w:val="nil"/>
          <w:lang w:val="ru-RU"/>
        </w:rPr>
        <w:t xml:space="preserve">доступ к информационно-библиотечному центру,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 видеоматериалов, результатов творческой, научно-исследовательской и проектной деятельности обучающихся; </w:t>
      </w:r>
    </w:p>
    <w:p w:rsidR="008A4B89" w:rsidRPr="008A4B89" w:rsidRDefault="008A4B89" w:rsidP="008A4B89">
      <w:pPr>
        <w:widowControl/>
        <w:suppressAutoHyphens/>
        <w:autoSpaceDE/>
        <w:autoSpaceDN/>
        <w:adjustRightInd/>
        <w:ind w:firstLine="284"/>
        <w:jc w:val="both"/>
        <w:rPr>
          <w:sz w:val="28"/>
          <w:szCs w:val="22"/>
          <w:u w:color="000000"/>
          <w:bdr w:val="nil"/>
          <w:lang w:val="ru-RU"/>
        </w:rPr>
      </w:pPr>
      <w:r w:rsidRPr="008A4B89">
        <w:rPr>
          <w:sz w:val="28"/>
          <w:szCs w:val="22"/>
          <w:u w:color="000000"/>
          <w:bdr w:val="nil"/>
          <w:lang w:val="ru-RU"/>
        </w:rPr>
        <w:t>проведение массовых мероприятий, собраний, представлений, организацию досуга и общения обучающихся, группового просмотра кино- и видеоматериалов, организацию сценической работы, театрализованных представлений (обеспеченных озвучиванием, освещением и мультимедийным сопровождением);</w:t>
      </w:r>
    </w:p>
    <w:p w:rsidR="008A4B89" w:rsidRPr="008A4B89" w:rsidRDefault="008A4B89" w:rsidP="008A4B89">
      <w:pPr>
        <w:widowControl/>
        <w:suppressAutoHyphens/>
        <w:autoSpaceDE/>
        <w:autoSpaceDN/>
        <w:adjustRightInd/>
        <w:ind w:firstLine="284"/>
        <w:jc w:val="both"/>
        <w:rPr>
          <w:sz w:val="28"/>
          <w:szCs w:val="22"/>
          <w:u w:color="000000"/>
          <w:bdr w:val="nil"/>
          <w:lang w:val="ru-RU"/>
        </w:rPr>
      </w:pPr>
      <w:r w:rsidRPr="008A4B89">
        <w:rPr>
          <w:sz w:val="28"/>
          <w:szCs w:val="22"/>
          <w:u w:color="000000"/>
          <w:bdr w:val="nil"/>
          <w:lang w:val="ru-RU"/>
        </w:rPr>
        <w:t>маркетинг образовательных услуг и работу школьных медиа (выпуск школьных печатных изданий, работа сайта образовательной организации, школьного телевидения, представление школы в социальных сетях и пр.);</w:t>
      </w:r>
    </w:p>
    <w:p w:rsidR="008A4B89" w:rsidRPr="008A4B89" w:rsidRDefault="008A4B89" w:rsidP="008A4B89">
      <w:pPr>
        <w:widowControl/>
        <w:suppressAutoHyphens/>
        <w:autoSpaceDE/>
        <w:autoSpaceDN/>
        <w:adjustRightInd/>
        <w:ind w:firstLine="284"/>
        <w:jc w:val="both"/>
        <w:rPr>
          <w:sz w:val="28"/>
          <w:szCs w:val="22"/>
          <w:u w:color="000000"/>
          <w:bdr w:val="nil"/>
          <w:lang w:val="ru-RU"/>
        </w:rPr>
      </w:pPr>
      <w:r w:rsidRPr="008A4B89">
        <w:rPr>
          <w:sz w:val="28"/>
          <w:szCs w:val="22"/>
          <w:u w:color="000000"/>
          <w:bdr w:val="nil"/>
          <w:lang w:val="ru-RU"/>
        </w:rPr>
        <w:t>организацию качественного горячего питания, медицинского обслуживания и отдыха обучающихся и педагогических работников.</w:t>
      </w:r>
    </w:p>
    <w:p w:rsidR="008A4B89" w:rsidRPr="008A4B89" w:rsidRDefault="008A4B89" w:rsidP="008A4B89">
      <w:pPr>
        <w:widowControl/>
        <w:suppressAutoHyphens/>
        <w:autoSpaceDE/>
        <w:autoSpaceDN/>
        <w:adjustRightInd/>
        <w:ind w:firstLine="709"/>
        <w:jc w:val="both"/>
        <w:rPr>
          <w:sz w:val="28"/>
          <w:szCs w:val="22"/>
          <w:lang w:val="ru-RU"/>
        </w:rPr>
      </w:pPr>
      <w:r w:rsidRPr="008A4B89">
        <w:rPr>
          <w:sz w:val="28"/>
          <w:szCs w:val="22"/>
          <w:lang w:val="ru-RU"/>
        </w:rPr>
        <w:t>Указанные виды деятельности обеспечиваются расходными материалами.</w:t>
      </w:r>
    </w:p>
    <w:p w:rsidR="008A4B89" w:rsidRPr="008A4B89" w:rsidRDefault="008A4B89" w:rsidP="008A4B89">
      <w:pPr>
        <w:widowControl/>
        <w:suppressAutoHyphens/>
        <w:autoSpaceDE/>
        <w:autoSpaceDN/>
        <w:adjustRightInd/>
        <w:ind w:firstLine="709"/>
        <w:jc w:val="both"/>
        <w:rPr>
          <w:sz w:val="28"/>
          <w:szCs w:val="22"/>
          <w:lang w:val="ru-RU" w:eastAsia="en-US"/>
        </w:rPr>
      </w:pPr>
      <w:r w:rsidRPr="008A4B89">
        <w:rPr>
          <w:sz w:val="28"/>
          <w:szCs w:val="22"/>
          <w:lang w:val="ru-RU"/>
        </w:rPr>
        <w:t>Важно, чтобы инфраструктура образовательной организации обеспечивала дополнительные возможности</w:t>
      </w:r>
      <w:r w:rsidRPr="008A4B89">
        <w:rPr>
          <w:sz w:val="28"/>
          <w:szCs w:val="22"/>
          <w:lang w:val="ru-RU" w:eastAsia="en-US"/>
        </w:rPr>
        <w:t>:</w:t>
      </w:r>
    </w:p>
    <w:p w:rsidR="008A4B89" w:rsidRPr="008A4B89" w:rsidRDefault="008A4B89" w:rsidP="008A4B89">
      <w:pPr>
        <w:widowControl/>
        <w:suppressAutoHyphens/>
        <w:autoSpaceDE/>
        <w:autoSpaceDN/>
        <w:adjustRightInd/>
        <w:ind w:firstLine="284"/>
        <w:jc w:val="both"/>
        <w:rPr>
          <w:sz w:val="28"/>
          <w:szCs w:val="22"/>
          <w:u w:color="000000"/>
          <w:bdr w:val="nil"/>
          <w:lang w:val="ru-RU"/>
        </w:rPr>
      </w:pPr>
      <w:r w:rsidRPr="008A4B89">
        <w:rPr>
          <w:sz w:val="28"/>
          <w:szCs w:val="22"/>
          <w:u w:color="000000"/>
          <w:bdr w:val="nil"/>
          <w:lang w:val="ru-RU"/>
        </w:rPr>
        <w:t>зоны (помещения) для коворкинга (свободной совместной деятельности) обучающихся, педагогических и административных работников;</w:t>
      </w:r>
    </w:p>
    <w:p w:rsidR="008A4B89" w:rsidRPr="008A4B89" w:rsidRDefault="008A4B89" w:rsidP="008A4B89">
      <w:pPr>
        <w:widowControl/>
        <w:suppressAutoHyphens/>
        <w:autoSpaceDE/>
        <w:autoSpaceDN/>
        <w:adjustRightInd/>
        <w:ind w:firstLine="284"/>
        <w:jc w:val="both"/>
        <w:rPr>
          <w:sz w:val="28"/>
          <w:szCs w:val="22"/>
          <w:u w:color="000000"/>
          <w:bdr w:val="nil"/>
          <w:lang w:val="ru-RU"/>
        </w:rPr>
      </w:pPr>
      <w:r w:rsidRPr="008A4B89">
        <w:rPr>
          <w:sz w:val="28"/>
          <w:szCs w:val="22"/>
          <w:u w:color="000000"/>
          <w:bdr w:val="nil"/>
          <w:lang w:val="ru-RU"/>
        </w:rPr>
        <w:t>зоны уединения и психологической разгрузки;</w:t>
      </w:r>
    </w:p>
    <w:p w:rsidR="008A4B89" w:rsidRPr="008A4B89" w:rsidRDefault="008A4B89" w:rsidP="008A4B89">
      <w:pPr>
        <w:widowControl/>
        <w:suppressAutoHyphens/>
        <w:autoSpaceDE/>
        <w:autoSpaceDN/>
        <w:adjustRightInd/>
        <w:ind w:firstLine="284"/>
        <w:jc w:val="both"/>
        <w:rPr>
          <w:sz w:val="28"/>
          <w:szCs w:val="22"/>
          <w:u w:color="000000"/>
          <w:bdr w:val="nil"/>
          <w:lang w:val="ru-RU"/>
        </w:rPr>
      </w:pPr>
      <w:r w:rsidRPr="008A4B89">
        <w:rPr>
          <w:sz w:val="28"/>
          <w:szCs w:val="22"/>
          <w:u w:color="000000"/>
          <w:bdr w:val="nil"/>
          <w:lang w:val="ru-RU"/>
        </w:rPr>
        <w:t>зоны индивидуальной работы обучающихся (информационный поиск, формирование контента, подготовка к занятиям и пр.);</w:t>
      </w:r>
    </w:p>
    <w:p w:rsidR="008A4B89" w:rsidRPr="008A4B89" w:rsidRDefault="008A4B89" w:rsidP="008A4B89">
      <w:pPr>
        <w:widowControl/>
        <w:suppressAutoHyphens/>
        <w:autoSpaceDE/>
        <w:autoSpaceDN/>
        <w:adjustRightInd/>
        <w:ind w:firstLine="284"/>
        <w:jc w:val="both"/>
        <w:rPr>
          <w:sz w:val="28"/>
          <w:szCs w:val="22"/>
          <w:u w:color="000000"/>
          <w:bdr w:val="nil"/>
          <w:lang w:val="ru-RU"/>
        </w:rPr>
      </w:pPr>
      <w:r w:rsidRPr="008A4B89">
        <w:rPr>
          <w:sz w:val="28"/>
          <w:szCs w:val="22"/>
          <w:u w:color="000000"/>
          <w:bdr w:val="nil"/>
          <w:lang w:val="ru-RU"/>
        </w:rPr>
        <w:t>беспроводной безопасный доступ к сети Интернет;</w:t>
      </w:r>
    </w:p>
    <w:p w:rsidR="008A4B89" w:rsidRPr="008A4B89" w:rsidRDefault="008A4B89" w:rsidP="008A4B89">
      <w:pPr>
        <w:widowControl/>
        <w:suppressAutoHyphens/>
        <w:autoSpaceDE/>
        <w:autoSpaceDN/>
        <w:adjustRightInd/>
        <w:ind w:firstLine="284"/>
        <w:jc w:val="both"/>
        <w:rPr>
          <w:sz w:val="28"/>
          <w:szCs w:val="22"/>
          <w:u w:color="000000"/>
          <w:bdr w:val="nil"/>
          <w:lang w:val="ru-RU"/>
        </w:rPr>
      </w:pPr>
      <w:r w:rsidRPr="008A4B89">
        <w:rPr>
          <w:sz w:val="28"/>
          <w:szCs w:val="22"/>
          <w:u w:color="000000"/>
          <w:bdr w:val="nil"/>
          <w:lang w:val="ru-RU"/>
        </w:rPr>
        <w:t>использование личных электронных устройств с учетом политики информационной безопасности.</w:t>
      </w:r>
    </w:p>
    <w:p w:rsidR="008A4B89" w:rsidRPr="008A4B89" w:rsidRDefault="008A4B89" w:rsidP="008A4B89">
      <w:pPr>
        <w:widowControl/>
        <w:suppressAutoHyphens/>
        <w:autoSpaceDE/>
        <w:autoSpaceDN/>
        <w:adjustRightInd/>
        <w:ind w:firstLine="709"/>
        <w:jc w:val="both"/>
        <w:rPr>
          <w:rFonts w:ascii="Arial" w:eastAsia="Arial" w:hAnsi="Arial" w:cs="Arial"/>
          <w:sz w:val="22"/>
          <w:szCs w:val="22"/>
          <w:lang w:val="ru-RU"/>
        </w:rPr>
      </w:pPr>
      <w:r w:rsidRPr="008A4B89">
        <w:rPr>
          <w:sz w:val="28"/>
          <w:szCs w:val="22"/>
          <w:lang w:val="ru-RU"/>
        </w:rPr>
        <w:t>Оформление помещений образовательной организации должно соответствовать действующим санитарным нормам и правилам, рекомендациям по обеспечению эргономики, а также максимально способствовать реализации интеллектуальных, творческих и иных способностей и замыслов обучающихся и педагогических работников (в том числе окрашивание стен специализированными красками, превращающими их в маркерные/меловые поверхности, использование различных элементов декора, размещение информационно-справочной информации, мотивирующая навигация и пр.).</w:t>
      </w:r>
    </w:p>
    <w:p w:rsidR="008A4B89" w:rsidRPr="008A4B89" w:rsidRDefault="008A4B89" w:rsidP="008A4B89">
      <w:pPr>
        <w:widowControl/>
        <w:suppressAutoHyphens/>
        <w:autoSpaceDE/>
        <w:autoSpaceDN/>
        <w:adjustRightInd/>
        <w:ind w:firstLine="709"/>
        <w:jc w:val="both"/>
        <w:rPr>
          <w:rFonts w:ascii="Arial" w:eastAsia="Arial" w:hAnsi="Arial" w:cs="Arial"/>
          <w:sz w:val="22"/>
          <w:szCs w:val="22"/>
          <w:lang w:val="ru-RU"/>
        </w:rPr>
      </w:pPr>
      <w:r w:rsidRPr="008A4B89">
        <w:rPr>
          <w:sz w:val="28"/>
          <w:szCs w:val="22"/>
          <w:lang w:val="ru-RU"/>
        </w:rPr>
        <w:t>Формирование материально-технических условий целесообразно осуществлять по функционально-модульному принципу. Функциональный модуль — это совокупность аппаратно-программных комплексов, образовательного контента, методического и организационного обеспечения, предназначенных для выполнения конкретных функциональных задач. Функциональный модуль может размещаться как в отдельном помещении (занимать его полностью или частично), так и совместно с другими функциональными модулями (мультифункциональные помещения). Некоторые функциональные модули могут быть в мобильном исполнении (для оптимизации финансовых затрат и/или обеспечения коллективного использования).</w:t>
      </w:r>
    </w:p>
    <w:p w:rsidR="008A4B89" w:rsidRPr="008A4B89" w:rsidRDefault="008A4B89" w:rsidP="008A4B89">
      <w:pPr>
        <w:widowControl/>
        <w:suppressAutoHyphens/>
        <w:autoSpaceDE/>
        <w:autoSpaceDN/>
        <w:adjustRightInd/>
        <w:ind w:firstLine="709"/>
        <w:jc w:val="both"/>
        <w:rPr>
          <w:rFonts w:ascii="Arial" w:eastAsia="Arial" w:hAnsi="Arial" w:cs="Arial"/>
          <w:sz w:val="22"/>
          <w:szCs w:val="22"/>
          <w:lang w:val="ru-RU"/>
        </w:rPr>
      </w:pPr>
      <w:r w:rsidRPr="008A4B89">
        <w:rPr>
          <w:sz w:val="28"/>
          <w:szCs w:val="22"/>
          <w:lang w:val="ru-RU"/>
        </w:rPr>
        <w:t>Набор и состав функциональных модулей подбирается с учетом особенностей образовательной программы, перспектив (планов) развития, а также необходимости интеграции с академическими и иными партнерами (колледжи, высшие учебные заведения и др.), выполнения функций социокультурного центра.</w:t>
      </w:r>
    </w:p>
    <w:p w:rsidR="006B1CEF" w:rsidRDefault="006B1CEF" w:rsidP="001172C2">
      <w:pPr>
        <w:spacing w:line="360" w:lineRule="auto"/>
        <w:rPr>
          <w:b/>
          <w:sz w:val="28"/>
          <w:szCs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0"/>
        <w:gridCol w:w="2973"/>
      </w:tblGrid>
      <w:tr w:rsidR="004E1F82" w:rsidTr="00E42238">
        <w:tc>
          <w:tcPr>
            <w:tcW w:w="6912" w:type="dxa"/>
          </w:tcPr>
          <w:p w:rsidR="004E1F82" w:rsidRPr="006F2F15" w:rsidRDefault="004E1F82" w:rsidP="00E42238">
            <w:pPr>
              <w:jc w:val="center"/>
              <w:rPr>
                <w:b/>
              </w:rPr>
            </w:pPr>
            <w:r w:rsidRPr="006F2F15">
              <w:rPr>
                <w:b/>
              </w:rPr>
              <w:t>Материально-техническая база</w:t>
            </w:r>
          </w:p>
        </w:tc>
        <w:tc>
          <w:tcPr>
            <w:tcW w:w="2977" w:type="dxa"/>
          </w:tcPr>
          <w:p w:rsidR="004E1F82" w:rsidRPr="006F2F15" w:rsidRDefault="004E1F82" w:rsidP="00E42238">
            <w:pPr>
              <w:jc w:val="center"/>
              <w:rPr>
                <w:b/>
              </w:rPr>
            </w:pPr>
            <w:r w:rsidRPr="006F2F15">
              <w:rPr>
                <w:b/>
              </w:rPr>
              <w:t>Количество</w:t>
            </w:r>
          </w:p>
          <w:p w:rsidR="004E1F82" w:rsidRPr="006F2F15" w:rsidRDefault="004E1F82" w:rsidP="00E42238">
            <w:pPr>
              <w:jc w:val="center"/>
              <w:rPr>
                <w:b/>
              </w:rPr>
            </w:pPr>
            <w:r w:rsidRPr="006F2F15">
              <w:rPr>
                <w:b/>
              </w:rPr>
              <w:t>шт/ м²</w:t>
            </w:r>
          </w:p>
        </w:tc>
      </w:tr>
      <w:tr w:rsidR="00715204" w:rsidTr="00E42238">
        <w:tc>
          <w:tcPr>
            <w:tcW w:w="6912" w:type="dxa"/>
          </w:tcPr>
          <w:p w:rsidR="00715204" w:rsidRDefault="00715204" w:rsidP="00E42238">
            <w:r>
              <w:t>Число зданий</w:t>
            </w:r>
          </w:p>
        </w:tc>
        <w:tc>
          <w:tcPr>
            <w:tcW w:w="2977" w:type="dxa"/>
          </w:tcPr>
          <w:p w:rsidR="00715204" w:rsidRPr="00E53F05" w:rsidRDefault="00E53F05" w:rsidP="00715204">
            <w:pPr>
              <w:rPr>
                <w:sz w:val="28"/>
                <w:szCs w:val="28"/>
                <w:lang w:val="ru-RU"/>
              </w:rPr>
            </w:pPr>
            <w:r>
              <w:rPr>
                <w:sz w:val="28"/>
                <w:szCs w:val="28"/>
                <w:lang w:val="ru-RU"/>
              </w:rPr>
              <w:t>3</w:t>
            </w:r>
          </w:p>
        </w:tc>
      </w:tr>
      <w:tr w:rsidR="00715204" w:rsidTr="00E42238">
        <w:tc>
          <w:tcPr>
            <w:tcW w:w="6912" w:type="dxa"/>
          </w:tcPr>
          <w:p w:rsidR="00715204" w:rsidRDefault="00715204" w:rsidP="00E42238">
            <w:r>
              <w:t>Общая площадь всех помещения</w:t>
            </w:r>
          </w:p>
        </w:tc>
        <w:tc>
          <w:tcPr>
            <w:tcW w:w="2977" w:type="dxa"/>
          </w:tcPr>
          <w:p w:rsidR="00715204" w:rsidRPr="00E53F05" w:rsidRDefault="00E53F05" w:rsidP="00715204">
            <w:pPr>
              <w:rPr>
                <w:sz w:val="28"/>
                <w:szCs w:val="28"/>
                <w:lang w:val="ru-RU"/>
              </w:rPr>
            </w:pPr>
            <w:r>
              <w:rPr>
                <w:sz w:val="28"/>
                <w:szCs w:val="28"/>
                <w:lang w:val="ru-RU"/>
              </w:rPr>
              <w:t>5757</w:t>
            </w:r>
          </w:p>
        </w:tc>
      </w:tr>
      <w:tr w:rsidR="00715204" w:rsidTr="00E42238">
        <w:tc>
          <w:tcPr>
            <w:tcW w:w="6912" w:type="dxa"/>
          </w:tcPr>
          <w:p w:rsidR="00715204" w:rsidRDefault="00715204" w:rsidP="00E42238">
            <w:r>
              <w:t>Число классных комнат</w:t>
            </w:r>
          </w:p>
        </w:tc>
        <w:tc>
          <w:tcPr>
            <w:tcW w:w="2977" w:type="dxa"/>
          </w:tcPr>
          <w:p w:rsidR="00715204" w:rsidRPr="00E53F05" w:rsidRDefault="00E53F05" w:rsidP="00715204">
            <w:pPr>
              <w:rPr>
                <w:sz w:val="28"/>
                <w:szCs w:val="28"/>
                <w:lang w:val="ru-RU"/>
              </w:rPr>
            </w:pPr>
            <w:r>
              <w:rPr>
                <w:sz w:val="28"/>
                <w:szCs w:val="28"/>
                <w:lang w:val="ru-RU"/>
              </w:rPr>
              <w:t>37</w:t>
            </w:r>
          </w:p>
        </w:tc>
      </w:tr>
      <w:tr w:rsidR="00715204" w:rsidTr="00E42238">
        <w:tc>
          <w:tcPr>
            <w:tcW w:w="6912" w:type="dxa"/>
          </w:tcPr>
          <w:p w:rsidR="00715204" w:rsidRDefault="00715204" w:rsidP="00E42238">
            <w:r>
              <w:t>Их площадь</w:t>
            </w:r>
          </w:p>
        </w:tc>
        <w:tc>
          <w:tcPr>
            <w:tcW w:w="2977" w:type="dxa"/>
          </w:tcPr>
          <w:p w:rsidR="00715204" w:rsidRPr="00E53F05" w:rsidRDefault="00E53F05" w:rsidP="00715204">
            <w:pPr>
              <w:rPr>
                <w:sz w:val="28"/>
                <w:szCs w:val="28"/>
                <w:lang w:val="ru-RU"/>
              </w:rPr>
            </w:pPr>
            <w:r>
              <w:rPr>
                <w:sz w:val="28"/>
                <w:szCs w:val="28"/>
                <w:lang w:val="ru-RU"/>
              </w:rPr>
              <w:t>2044</w:t>
            </w:r>
          </w:p>
        </w:tc>
      </w:tr>
      <w:tr w:rsidR="00715204" w:rsidTr="00E42238">
        <w:tc>
          <w:tcPr>
            <w:tcW w:w="6912" w:type="dxa"/>
          </w:tcPr>
          <w:p w:rsidR="00715204" w:rsidRDefault="00715204" w:rsidP="00E42238">
            <w:r>
              <w:t>Число мастерских</w:t>
            </w:r>
          </w:p>
        </w:tc>
        <w:tc>
          <w:tcPr>
            <w:tcW w:w="2977" w:type="dxa"/>
          </w:tcPr>
          <w:p w:rsidR="00715204" w:rsidRPr="00847349" w:rsidRDefault="00715204" w:rsidP="00715204">
            <w:pPr>
              <w:rPr>
                <w:sz w:val="28"/>
                <w:szCs w:val="28"/>
              </w:rPr>
            </w:pPr>
            <w:r>
              <w:rPr>
                <w:sz w:val="28"/>
                <w:szCs w:val="28"/>
              </w:rPr>
              <w:t>2</w:t>
            </w:r>
          </w:p>
        </w:tc>
      </w:tr>
      <w:tr w:rsidR="00715204" w:rsidTr="00E42238">
        <w:tc>
          <w:tcPr>
            <w:tcW w:w="6912" w:type="dxa"/>
          </w:tcPr>
          <w:p w:rsidR="00715204" w:rsidRDefault="00715204" w:rsidP="00E42238">
            <w:r>
              <w:t>В них мест</w:t>
            </w:r>
          </w:p>
        </w:tc>
        <w:tc>
          <w:tcPr>
            <w:tcW w:w="2977" w:type="dxa"/>
          </w:tcPr>
          <w:p w:rsidR="00715204" w:rsidRPr="00847349" w:rsidRDefault="00715204" w:rsidP="00715204">
            <w:pPr>
              <w:rPr>
                <w:sz w:val="28"/>
                <w:szCs w:val="28"/>
              </w:rPr>
            </w:pPr>
            <w:r>
              <w:rPr>
                <w:sz w:val="28"/>
                <w:szCs w:val="28"/>
              </w:rPr>
              <w:t>40</w:t>
            </w:r>
          </w:p>
        </w:tc>
      </w:tr>
      <w:tr w:rsidR="00715204" w:rsidTr="00E42238">
        <w:tc>
          <w:tcPr>
            <w:tcW w:w="6912" w:type="dxa"/>
          </w:tcPr>
          <w:p w:rsidR="00715204" w:rsidRDefault="00715204" w:rsidP="00E42238">
            <w:r>
              <w:t>Физкультурный зал</w:t>
            </w:r>
          </w:p>
        </w:tc>
        <w:tc>
          <w:tcPr>
            <w:tcW w:w="2977" w:type="dxa"/>
          </w:tcPr>
          <w:p w:rsidR="00715204" w:rsidRPr="00E53F05" w:rsidRDefault="00E53F05" w:rsidP="00715204">
            <w:pPr>
              <w:rPr>
                <w:sz w:val="28"/>
                <w:szCs w:val="28"/>
                <w:lang w:val="ru-RU"/>
              </w:rPr>
            </w:pPr>
            <w:r>
              <w:rPr>
                <w:sz w:val="28"/>
                <w:szCs w:val="28"/>
                <w:lang w:val="ru-RU"/>
              </w:rPr>
              <w:t>2</w:t>
            </w:r>
          </w:p>
        </w:tc>
      </w:tr>
      <w:tr w:rsidR="00715204" w:rsidTr="00E42238">
        <w:tc>
          <w:tcPr>
            <w:tcW w:w="6912" w:type="dxa"/>
          </w:tcPr>
          <w:p w:rsidR="00715204" w:rsidRDefault="00715204" w:rsidP="00E42238">
            <w:r>
              <w:t>Актовый зал</w:t>
            </w:r>
          </w:p>
        </w:tc>
        <w:tc>
          <w:tcPr>
            <w:tcW w:w="2977" w:type="dxa"/>
          </w:tcPr>
          <w:p w:rsidR="00715204" w:rsidRPr="00847349" w:rsidRDefault="00715204" w:rsidP="00715204">
            <w:pPr>
              <w:rPr>
                <w:sz w:val="28"/>
                <w:szCs w:val="28"/>
              </w:rPr>
            </w:pPr>
            <w:r>
              <w:rPr>
                <w:sz w:val="28"/>
                <w:szCs w:val="28"/>
              </w:rPr>
              <w:t>1</w:t>
            </w:r>
          </w:p>
        </w:tc>
      </w:tr>
      <w:tr w:rsidR="00715204" w:rsidTr="00E42238">
        <w:tc>
          <w:tcPr>
            <w:tcW w:w="6912" w:type="dxa"/>
          </w:tcPr>
          <w:p w:rsidR="00715204" w:rsidRDefault="00715204" w:rsidP="00E42238">
            <w:r>
              <w:t>Музей</w:t>
            </w:r>
          </w:p>
        </w:tc>
        <w:tc>
          <w:tcPr>
            <w:tcW w:w="2977" w:type="dxa"/>
          </w:tcPr>
          <w:p w:rsidR="00715204" w:rsidRPr="00E53F05" w:rsidRDefault="00E53F05" w:rsidP="00715204">
            <w:pPr>
              <w:rPr>
                <w:sz w:val="28"/>
                <w:szCs w:val="28"/>
                <w:lang w:val="ru-RU"/>
              </w:rPr>
            </w:pPr>
            <w:r>
              <w:rPr>
                <w:sz w:val="28"/>
                <w:szCs w:val="28"/>
                <w:lang w:val="ru-RU"/>
              </w:rPr>
              <w:t>1</w:t>
            </w:r>
          </w:p>
        </w:tc>
      </w:tr>
      <w:tr w:rsidR="00715204" w:rsidTr="00E42238">
        <w:tc>
          <w:tcPr>
            <w:tcW w:w="6912" w:type="dxa"/>
          </w:tcPr>
          <w:p w:rsidR="00715204" w:rsidRDefault="00715204" w:rsidP="00E42238">
            <w:r>
              <w:t>Учебно-опытный земельный участок</w:t>
            </w:r>
          </w:p>
        </w:tc>
        <w:tc>
          <w:tcPr>
            <w:tcW w:w="2977" w:type="dxa"/>
          </w:tcPr>
          <w:p w:rsidR="00715204" w:rsidRPr="00847349" w:rsidRDefault="00715204" w:rsidP="00715204">
            <w:pPr>
              <w:rPr>
                <w:sz w:val="28"/>
                <w:szCs w:val="28"/>
              </w:rPr>
            </w:pPr>
            <w:r>
              <w:rPr>
                <w:sz w:val="28"/>
                <w:szCs w:val="28"/>
              </w:rPr>
              <w:t>0</w:t>
            </w:r>
          </w:p>
        </w:tc>
      </w:tr>
      <w:tr w:rsidR="00715204" w:rsidTr="00E42238">
        <w:tc>
          <w:tcPr>
            <w:tcW w:w="6912" w:type="dxa"/>
          </w:tcPr>
          <w:p w:rsidR="00715204" w:rsidRDefault="00715204" w:rsidP="00E42238">
            <w:r>
              <w:t>Буфет</w:t>
            </w:r>
          </w:p>
        </w:tc>
        <w:tc>
          <w:tcPr>
            <w:tcW w:w="2977" w:type="dxa"/>
          </w:tcPr>
          <w:p w:rsidR="00715204" w:rsidRPr="00847349" w:rsidRDefault="00715204" w:rsidP="00715204">
            <w:pPr>
              <w:rPr>
                <w:sz w:val="28"/>
                <w:szCs w:val="28"/>
              </w:rPr>
            </w:pPr>
            <w:r>
              <w:rPr>
                <w:sz w:val="28"/>
                <w:szCs w:val="28"/>
              </w:rPr>
              <w:t>1</w:t>
            </w:r>
          </w:p>
        </w:tc>
      </w:tr>
      <w:tr w:rsidR="00715204" w:rsidTr="00E42238">
        <w:tc>
          <w:tcPr>
            <w:tcW w:w="6912" w:type="dxa"/>
          </w:tcPr>
          <w:p w:rsidR="00715204" w:rsidRDefault="00715204" w:rsidP="00E42238">
            <w:r>
              <w:t>Столовая</w:t>
            </w:r>
          </w:p>
        </w:tc>
        <w:tc>
          <w:tcPr>
            <w:tcW w:w="2977" w:type="dxa"/>
          </w:tcPr>
          <w:p w:rsidR="00715204" w:rsidRPr="00E53F05" w:rsidRDefault="00E53F05" w:rsidP="00715204">
            <w:pPr>
              <w:rPr>
                <w:sz w:val="28"/>
                <w:szCs w:val="28"/>
                <w:lang w:val="ru-RU"/>
              </w:rPr>
            </w:pPr>
            <w:r>
              <w:rPr>
                <w:sz w:val="28"/>
                <w:szCs w:val="28"/>
                <w:lang w:val="ru-RU"/>
              </w:rPr>
              <w:t>4</w:t>
            </w:r>
          </w:p>
        </w:tc>
      </w:tr>
      <w:tr w:rsidR="00715204" w:rsidTr="00E42238">
        <w:tc>
          <w:tcPr>
            <w:tcW w:w="6912" w:type="dxa"/>
          </w:tcPr>
          <w:p w:rsidR="00715204" w:rsidRPr="004E1F82" w:rsidRDefault="00715204" w:rsidP="00E42238">
            <w:pPr>
              <w:rPr>
                <w:lang w:val="ru-RU"/>
              </w:rPr>
            </w:pPr>
            <w:r w:rsidRPr="004E1F82">
              <w:rPr>
                <w:lang w:val="ru-RU"/>
              </w:rPr>
              <w:t>Количество детей, получающих горячее питание</w:t>
            </w:r>
          </w:p>
        </w:tc>
        <w:tc>
          <w:tcPr>
            <w:tcW w:w="2977" w:type="dxa"/>
          </w:tcPr>
          <w:p w:rsidR="00715204" w:rsidRPr="00E53F05" w:rsidRDefault="00E53F05" w:rsidP="00715204">
            <w:pPr>
              <w:rPr>
                <w:sz w:val="28"/>
                <w:szCs w:val="28"/>
                <w:lang w:val="ru-RU"/>
              </w:rPr>
            </w:pPr>
            <w:r>
              <w:rPr>
                <w:sz w:val="28"/>
                <w:szCs w:val="28"/>
                <w:lang w:val="ru-RU"/>
              </w:rPr>
              <w:t>457</w:t>
            </w:r>
          </w:p>
        </w:tc>
      </w:tr>
      <w:tr w:rsidR="00715204" w:rsidTr="00E42238">
        <w:tc>
          <w:tcPr>
            <w:tcW w:w="6912" w:type="dxa"/>
          </w:tcPr>
          <w:p w:rsidR="00715204" w:rsidRDefault="00715204" w:rsidP="00E42238">
            <w:r>
              <w:t>Посадочных  мест  в столовой</w:t>
            </w:r>
          </w:p>
        </w:tc>
        <w:tc>
          <w:tcPr>
            <w:tcW w:w="2977" w:type="dxa"/>
          </w:tcPr>
          <w:p w:rsidR="00715204" w:rsidRPr="00847349" w:rsidRDefault="00E53F05" w:rsidP="00715204">
            <w:pPr>
              <w:rPr>
                <w:sz w:val="28"/>
                <w:szCs w:val="28"/>
              </w:rPr>
            </w:pPr>
            <w:r>
              <w:rPr>
                <w:sz w:val="28"/>
                <w:szCs w:val="28"/>
                <w:lang w:val="ru-RU"/>
              </w:rPr>
              <w:t>2</w:t>
            </w:r>
            <w:r w:rsidR="00715204">
              <w:rPr>
                <w:sz w:val="28"/>
                <w:szCs w:val="28"/>
              </w:rPr>
              <w:t>80</w:t>
            </w:r>
          </w:p>
        </w:tc>
      </w:tr>
      <w:tr w:rsidR="00715204" w:rsidTr="00E42238">
        <w:tc>
          <w:tcPr>
            <w:tcW w:w="6912" w:type="dxa"/>
          </w:tcPr>
          <w:p w:rsidR="00715204" w:rsidRPr="004E1F82" w:rsidRDefault="00715204" w:rsidP="00E42238">
            <w:pPr>
              <w:rPr>
                <w:lang w:val="ru-RU"/>
              </w:rPr>
            </w:pPr>
            <w:r w:rsidRPr="004E1F82">
              <w:rPr>
                <w:lang w:val="ru-RU"/>
              </w:rPr>
              <w:t>Число автотранспортных средств, предназначенных для перевозки детей</w:t>
            </w:r>
          </w:p>
        </w:tc>
        <w:tc>
          <w:tcPr>
            <w:tcW w:w="2977" w:type="dxa"/>
          </w:tcPr>
          <w:p w:rsidR="00715204" w:rsidRPr="00E53F05" w:rsidRDefault="00E53F05" w:rsidP="00715204">
            <w:pPr>
              <w:rPr>
                <w:sz w:val="28"/>
                <w:szCs w:val="28"/>
                <w:lang w:val="ru-RU"/>
              </w:rPr>
            </w:pPr>
            <w:r>
              <w:rPr>
                <w:sz w:val="28"/>
                <w:szCs w:val="28"/>
                <w:lang w:val="ru-RU"/>
              </w:rPr>
              <w:t>4</w:t>
            </w:r>
          </w:p>
        </w:tc>
      </w:tr>
      <w:tr w:rsidR="00715204" w:rsidTr="00E42238">
        <w:tc>
          <w:tcPr>
            <w:tcW w:w="6912" w:type="dxa"/>
          </w:tcPr>
          <w:p w:rsidR="00715204" w:rsidRDefault="00715204" w:rsidP="00E42238">
            <w:r>
              <w:t>В них пассажирских мест</w:t>
            </w:r>
          </w:p>
        </w:tc>
        <w:tc>
          <w:tcPr>
            <w:tcW w:w="2977" w:type="dxa"/>
          </w:tcPr>
          <w:p w:rsidR="00715204" w:rsidRPr="00E53F05" w:rsidRDefault="00E53F05" w:rsidP="00715204">
            <w:pPr>
              <w:rPr>
                <w:sz w:val="28"/>
                <w:szCs w:val="28"/>
                <w:lang w:val="ru-RU"/>
              </w:rPr>
            </w:pPr>
            <w:r>
              <w:rPr>
                <w:sz w:val="28"/>
                <w:szCs w:val="28"/>
                <w:lang w:val="ru-RU"/>
              </w:rPr>
              <w:t>88</w:t>
            </w:r>
          </w:p>
        </w:tc>
      </w:tr>
      <w:tr w:rsidR="00715204" w:rsidTr="00E42238">
        <w:tc>
          <w:tcPr>
            <w:tcW w:w="6912" w:type="dxa"/>
          </w:tcPr>
          <w:p w:rsidR="00715204" w:rsidRDefault="00715204" w:rsidP="00E42238">
            <w:r>
              <w:t>Число кабинетов информатики</w:t>
            </w:r>
          </w:p>
        </w:tc>
        <w:tc>
          <w:tcPr>
            <w:tcW w:w="2977" w:type="dxa"/>
          </w:tcPr>
          <w:p w:rsidR="00715204" w:rsidRPr="00847349" w:rsidRDefault="00715204" w:rsidP="00715204">
            <w:pPr>
              <w:rPr>
                <w:sz w:val="28"/>
                <w:szCs w:val="28"/>
              </w:rPr>
            </w:pPr>
            <w:r>
              <w:rPr>
                <w:sz w:val="28"/>
                <w:szCs w:val="28"/>
              </w:rPr>
              <w:t>2</w:t>
            </w:r>
          </w:p>
        </w:tc>
      </w:tr>
      <w:tr w:rsidR="00715204" w:rsidTr="00E42238">
        <w:tc>
          <w:tcPr>
            <w:tcW w:w="6912" w:type="dxa"/>
          </w:tcPr>
          <w:p w:rsidR="00715204" w:rsidRPr="004E1F82" w:rsidRDefault="00715204" w:rsidP="00E42238">
            <w:pPr>
              <w:rPr>
                <w:lang w:val="ru-RU"/>
              </w:rPr>
            </w:pPr>
            <w:r w:rsidRPr="004E1F82">
              <w:rPr>
                <w:lang w:val="ru-RU"/>
              </w:rPr>
              <w:t>В них рабочих мест с ЭВМ</w:t>
            </w:r>
          </w:p>
        </w:tc>
        <w:tc>
          <w:tcPr>
            <w:tcW w:w="2977" w:type="dxa"/>
          </w:tcPr>
          <w:p w:rsidR="00715204" w:rsidRPr="00847349" w:rsidRDefault="00715204" w:rsidP="00715204">
            <w:pPr>
              <w:rPr>
                <w:sz w:val="28"/>
                <w:szCs w:val="28"/>
              </w:rPr>
            </w:pPr>
            <w:r>
              <w:rPr>
                <w:sz w:val="28"/>
                <w:szCs w:val="28"/>
              </w:rPr>
              <w:t>30</w:t>
            </w:r>
          </w:p>
        </w:tc>
      </w:tr>
      <w:tr w:rsidR="00715204" w:rsidTr="00E42238">
        <w:tc>
          <w:tcPr>
            <w:tcW w:w="6912" w:type="dxa"/>
          </w:tcPr>
          <w:p w:rsidR="00715204" w:rsidRDefault="00715204" w:rsidP="00E42238">
            <w:r>
              <w:t>Число персональных ЭВМ</w:t>
            </w:r>
          </w:p>
        </w:tc>
        <w:tc>
          <w:tcPr>
            <w:tcW w:w="2977" w:type="dxa"/>
          </w:tcPr>
          <w:p w:rsidR="00715204" w:rsidRPr="00E53F05" w:rsidRDefault="00E53F05" w:rsidP="00715204">
            <w:pPr>
              <w:rPr>
                <w:sz w:val="28"/>
                <w:szCs w:val="28"/>
                <w:lang w:val="ru-RU"/>
              </w:rPr>
            </w:pPr>
            <w:r>
              <w:rPr>
                <w:sz w:val="28"/>
                <w:szCs w:val="28"/>
                <w:lang w:val="ru-RU"/>
              </w:rPr>
              <w:t>67</w:t>
            </w:r>
          </w:p>
        </w:tc>
      </w:tr>
      <w:tr w:rsidR="00715204" w:rsidTr="00E42238">
        <w:tc>
          <w:tcPr>
            <w:tcW w:w="6912" w:type="dxa"/>
          </w:tcPr>
          <w:p w:rsidR="00715204" w:rsidRDefault="00715204" w:rsidP="00E42238">
            <w:r>
              <w:t>Используются в учебных целях</w:t>
            </w:r>
          </w:p>
        </w:tc>
        <w:tc>
          <w:tcPr>
            <w:tcW w:w="2977" w:type="dxa"/>
          </w:tcPr>
          <w:p w:rsidR="00715204" w:rsidRPr="00E53F05" w:rsidRDefault="00E53F05" w:rsidP="00715204">
            <w:pPr>
              <w:rPr>
                <w:sz w:val="28"/>
                <w:szCs w:val="28"/>
                <w:lang w:val="ru-RU"/>
              </w:rPr>
            </w:pPr>
            <w:r>
              <w:rPr>
                <w:sz w:val="28"/>
                <w:szCs w:val="28"/>
              </w:rPr>
              <w:t>47</w:t>
            </w:r>
          </w:p>
        </w:tc>
      </w:tr>
      <w:tr w:rsidR="00715204" w:rsidTr="00E42238">
        <w:tc>
          <w:tcPr>
            <w:tcW w:w="6912" w:type="dxa"/>
          </w:tcPr>
          <w:p w:rsidR="00715204" w:rsidRPr="004E1F82" w:rsidRDefault="00715204" w:rsidP="00E42238">
            <w:pPr>
              <w:rPr>
                <w:lang w:val="ru-RU"/>
              </w:rPr>
            </w:pPr>
            <w:r w:rsidRPr="004E1F82">
              <w:rPr>
                <w:lang w:val="ru-RU"/>
              </w:rPr>
              <w:t>Число персональных ноутбуков, используемых в учебных целях</w:t>
            </w:r>
          </w:p>
        </w:tc>
        <w:tc>
          <w:tcPr>
            <w:tcW w:w="2977" w:type="dxa"/>
          </w:tcPr>
          <w:p w:rsidR="00715204" w:rsidRPr="00847349" w:rsidRDefault="00715204" w:rsidP="00715204">
            <w:pPr>
              <w:rPr>
                <w:sz w:val="28"/>
                <w:szCs w:val="28"/>
              </w:rPr>
            </w:pPr>
            <w:r>
              <w:rPr>
                <w:sz w:val="28"/>
                <w:szCs w:val="28"/>
              </w:rPr>
              <w:t>14</w:t>
            </w:r>
          </w:p>
        </w:tc>
      </w:tr>
      <w:tr w:rsidR="00715204" w:rsidTr="00E42238">
        <w:tc>
          <w:tcPr>
            <w:tcW w:w="6912" w:type="dxa"/>
          </w:tcPr>
          <w:p w:rsidR="00715204" w:rsidRPr="004E1F82" w:rsidRDefault="00715204" w:rsidP="00E42238">
            <w:pPr>
              <w:rPr>
                <w:lang w:val="ru-RU"/>
              </w:rPr>
            </w:pPr>
            <w:r w:rsidRPr="004E1F82">
              <w:rPr>
                <w:lang w:val="ru-RU"/>
              </w:rPr>
              <w:t>Скорость подключения к сети Интернет</w:t>
            </w:r>
          </w:p>
        </w:tc>
        <w:tc>
          <w:tcPr>
            <w:tcW w:w="2977" w:type="dxa"/>
          </w:tcPr>
          <w:p w:rsidR="00715204" w:rsidRPr="00847349" w:rsidRDefault="00715204" w:rsidP="00715204">
            <w:pPr>
              <w:rPr>
                <w:sz w:val="28"/>
                <w:szCs w:val="28"/>
              </w:rPr>
            </w:pPr>
            <w:r>
              <w:rPr>
                <w:sz w:val="28"/>
                <w:szCs w:val="28"/>
              </w:rPr>
              <w:t>256 кбит/с-550</w:t>
            </w:r>
            <w:r w:rsidRPr="00847349">
              <w:rPr>
                <w:sz w:val="28"/>
                <w:szCs w:val="28"/>
              </w:rPr>
              <w:t xml:space="preserve"> кбит/с</w:t>
            </w:r>
          </w:p>
        </w:tc>
      </w:tr>
      <w:tr w:rsidR="00715204" w:rsidTr="00E42238">
        <w:tc>
          <w:tcPr>
            <w:tcW w:w="6912" w:type="dxa"/>
          </w:tcPr>
          <w:p w:rsidR="00715204" w:rsidRDefault="00715204" w:rsidP="00E42238">
            <w:r>
              <w:t>Адрес электронной почты</w:t>
            </w:r>
          </w:p>
        </w:tc>
        <w:tc>
          <w:tcPr>
            <w:tcW w:w="2977" w:type="dxa"/>
          </w:tcPr>
          <w:p w:rsidR="00715204" w:rsidRDefault="001D6F74" w:rsidP="00715204">
            <w:pPr>
              <w:pStyle w:val="TableParagraph"/>
              <w:kinsoku w:val="0"/>
              <w:overflowPunct w:val="0"/>
              <w:spacing w:line="269" w:lineRule="exact"/>
              <w:rPr>
                <w:sz w:val="28"/>
                <w:szCs w:val="28"/>
              </w:rPr>
            </w:pPr>
            <w:hyperlink r:id="rId19" w:history="1">
              <w:r w:rsidR="00715204" w:rsidRPr="00143890">
                <w:rPr>
                  <w:rStyle w:val="ad"/>
                  <w:sz w:val="28"/>
                  <w:szCs w:val="28"/>
                  <w:lang w:val="en-US"/>
                </w:rPr>
                <w:t>etu.nsosh@mail.ru</w:t>
              </w:r>
            </w:hyperlink>
          </w:p>
          <w:p w:rsidR="00715204" w:rsidRPr="00505885" w:rsidRDefault="00715204" w:rsidP="00715204">
            <w:pPr>
              <w:pStyle w:val="TableParagraph"/>
              <w:kinsoku w:val="0"/>
              <w:overflowPunct w:val="0"/>
              <w:spacing w:line="269" w:lineRule="exact"/>
              <w:rPr>
                <w:sz w:val="28"/>
                <w:szCs w:val="28"/>
              </w:rPr>
            </w:pPr>
          </w:p>
        </w:tc>
      </w:tr>
      <w:tr w:rsidR="00715204" w:rsidTr="00E42238">
        <w:tc>
          <w:tcPr>
            <w:tcW w:w="6912" w:type="dxa"/>
          </w:tcPr>
          <w:p w:rsidR="00715204" w:rsidRDefault="00715204" w:rsidP="00E42238">
            <w:r>
              <w:t>Адрес сайта организации</w:t>
            </w:r>
          </w:p>
        </w:tc>
        <w:tc>
          <w:tcPr>
            <w:tcW w:w="2977" w:type="dxa"/>
          </w:tcPr>
          <w:p w:rsidR="00715204" w:rsidRPr="00505885" w:rsidRDefault="00715204" w:rsidP="00715204">
            <w:pPr>
              <w:pStyle w:val="TableParagraph"/>
              <w:kinsoku w:val="0"/>
              <w:overflowPunct w:val="0"/>
              <w:spacing w:line="267" w:lineRule="exact"/>
              <w:rPr>
                <w:sz w:val="28"/>
                <w:szCs w:val="28"/>
              </w:rPr>
            </w:pPr>
            <w:r>
              <w:rPr>
                <w:sz w:val="28"/>
                <w:szCs w:val="28"/>
                <w:lang w:val="en-US"/>
              </w:rPr>
              <w:t>nsosh</w:t>
            </w:r>
            <w:r w:rsidRPr="00505885">
              <w:rPr>
                <w:sz w:val="28"/>
                <w:szCs w:val="28"/>
              </w:rPr>
              <w:t>.</w:t>
            </w:r>
            <w:r>
              <w:rPr>
                <w:sz w:val="28"/>
                <w:szCs w:val="28"/>
                <w:lang w:val="en-US"/>
              </w:rPr>
              <w:t>ru</w:t>
            </w:r>
          </w:p>
        </w:tc>
      </w:tr>
    </w:tbl>
    <w:p w:rsidR="006B1CEF" w:rsidRDefault="006B1CEF" w:rsidP="004E1F82">
      <w:pPr>
        <w:spacing w:line="360" w:lineRule="auto"/>
        <w:rPr>
          <w:b/>
          <w:sz w:val="28"/>
          <w:szCs w:val="28"/>
          <w:highlight w:val="red"/>
          <w:lang w:val="ru-RU"/>
        </w:rPr>
      </w:pPr>
    </w:p>
    <w:p w:rsidR="00647E84" w:rsidRDefault="00647E84" w:rsidP="004E1F82">
      <w:pPr>
        <w:spacing w:line="360" w:lineRule="auto"/>
        <w:rPr>
          <w:b/>
          <w:sz w:val="28"/>
          <w:szCs w:val="28"/>
          <w:highlight w:val="red"/>
          <w:lang w:val="ru-RU"/>
        </w:rPr>
      </w:pPr>
    </w:p>
    <w:p w:rsidR="00647E84" w:rsidRDefault="00647E84" w:rsidP="004E1F82">
      <w:pPr>
        <w:spacing w:line="360" w:lineRule="auto"/>
        <w:rPr>
          <w:b/>
          <w:sz w:val="28"/>
          <w:szCs w:val="28"/>
          <w:highlight w:val="red"/>
          <w:lang w:val="ru-RU"/>
        </w:rPr>
      </w:pPr>
    </w:p>
    <w:p w:rsidR="00647E84" w:rsidRPr="00715204" w:rsidRDefault="00647E84" w:rsidP="004E1F82">
      <w:pPr>
        <w:spacing w:line="360" w:lineRule="auto"/>
        <w:rPr>
          <w:b/>
          <w:sz w:val="28"/>
          <w:szCs w:val="28"/>
          <w:highlight w:val="red"/>
          <w:lang w:val="ru-RU"/>
        </w:rPr>
      </w:pPr>
    </w:p>
    <w:p w:rsidR="006B1CEF" w:rsidRPr="00620A82" w:rsidRDefault="006B1CEF" w:rsidP="001172C2">
      <w:pPr>
        <w:spacing w:line="360" w:lineRule="auto"/>
        <w:ind w:firstLine="360"/>
        <w:jc w:val="both"/>
        <w:rPr>
          <w:b/>
          <w:sz w:val="28"/>
          <w:szCs w:val="28"/>
          <w:lang w:val="ru-RU"/>
        </w:rPr>
      </w:pPr>
      <w:r w:rsidRPr="00715204">
        <w:rPr>
          <w:b/>
          <w:sz w:val="28"/>
          <w:szCs w:val="28"/>
          <w:lang w:val="ru-RU"/>
        </w:rPr>
        <w:t xml:space="preserve"> </w:t>
      </w:r>
      <w:r w:rsidR="00715204">
        <w:rPr>
          <w:b/>
          <w:sz w:val="28"/>
          <w:szCs w:val="28"/>
          <w:lang w:val="ru-RU"/>
        </w:rPr>
        <w:t>Наличие в МБОУ «Николаевская</w:t>
      </w:r>
      <w:r w:rsidRPr="00620A82">
        <w:rPr>
          <w:b/>
          <w:sz w:val="28"/>
          <w:szCs w:val="28"/>
          <w:lang w:val="ru-RU"/>
        </w:rPr>
        <w:t xml:space="preserve"> СОШ» оргтехники и технических средств обучения </w:t>
      </w:r>
    </w:p>
    <w:p w:rsidR="006B1CEF" w:rsidRPr="00715204" w:rsidRDefault="006B1CEF" w:rsidP="00715204">
      <w:pPr>
        <w:spacing w:line="360" w:lineRule="auto"/>
        <w:ind w:firstLine="360"/>
        <w:rPr>
          <w:b/>
          <w:sz w:val="28"/>
          <w:szCs w:val="28"/>
          <w:lang w:val="ru-RU"/>
        </w:rPr>
      </w:pPr>
    </w:p>
    <w:tbl>
      <w:tblPr>
        <w:tblpPr w:leftFromText="180" w:rightFromText="180" w:vertAnchor="text" w:horzAnchor="margin" w:tblpXSpec="center" w:tblpY="2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6"/>
      </w:tblGrid>
      <w:tr w:rsidR="006B1CEF" w:rsidRPr="00D652C9" w:rsidTr="00F01521">
        <w:tc>
          <w:tcPr>
            <w:tcW w:w="4927" w:type="dxa"/>
          </w:tcPr>
          <w:p w:rsidR="006B1CEF" w:rsidRPr="00C6609E" w:rsidRDefault="006B1CEF" w:rsidP="001172C2">
            <w:pPr>
              <w:spacing w:line="360" w:lineRule="auto"/>
              <w:jc w:val="center"/>
              <w:rPr>
                <w:b/>
                <w:sz w:val="28"/>
                <w:szCs w:val="28"/>
              </w:rPr>
            </w:pPr>
            <w:r w:rsidRPr="00C6609E">
              <w:rPr>
                <w:b/>
                <w:sz w:val="28"/>
                <w:szCs w:val="28"/>
              </w:rPr>
              <w:t>Наименование</w:t>
            </w:r>
          </w:p>
        </w:tc>
        <w:tc>
          <w:tcPr>
            <w:tcW w:w="4927" w:type="dxa"/>
            <w:vAlign w:val="center"/>
          </w:tcPr>
          <w:p w:rsidR="006B1CEF" w:rsidRPr="00C6609E" w:rsidRDefault="006B1CEF" w:rsidP="001172C2">
            <w:pPr>
              <w:spacing w:line="360" w:lineRule="auto"/>
              <w:jc w:val="center"/>
              <w:rPr>
                <w:b/>
                <w:sz w:val="28"/>
                <w:szCs w:val="28"/>
              </w:rPr>
            </w:pPr>
            <w:r w:rsidRPr="00C6609E">
              <w:rPr>
                <w:b/>
                <w:sz w:val="28"/>
                <w:szCs w:val="28"/>
              </w:rPr>
              <w:t>Количество</w:t>
            </w:r>
          </w:p>
        </w:tc>
      </w:tr>
      <w:tr w:rsidR="0037710D" w:rsidRPr="00D652C9" w:rsidTr="00F01521">
        <w:tc>
          <w:tcPr>
            <w:tcW w:w="4927" w:type="dxa"/>
          </w:tcPr>
          <w:p w:rsidR="0037710D" w:rsidRPr="0037710D" w:rsidRDefault="0037710D" w:rsidP="0037710D">
            <w:pPr>
              <w:spacing w:line="360" w:lineRule="auto"/>
              <w:rPr>
                <w:sz w:val="28"/>
                <w:szCs w:val="28"/>
                <w:lang w:val="ru-RU"/>
              </w:rPr>
            </w:pPr>
            <w:r w:rsidRPr="0037710D">
              <w:rPr>
                <w:sz w:val="28"/>
                <w:szCs w:val="28"/>
                <w:lang w:val="ru-RU"/>
              </w:rPr>
              <w:t>Персональный компьютер</w:t>
            </w:r>
          </w:p>
        </w:tc>
        <w:tc>
          <w:tcPr>
            <w:tcW w:w="4927" w:type="dxa"/>
            <w:vAlign w:val="center"/>
          </w:tcPr>
          <w:p w:rsidR="0037710D" w:rsidRPr="0037710D" w:rsidRDefault="0037710D" w:rsidP="001172C2">
            <w:pPr>
              <w:spacing w:line="360" w:lineRule="auto"/>
              <w:jc w:val="center"/>
              <w:rPr>
                <w:sz w:val="28"/>
                <w:szCs w:val="28"/>
                <w:lang w:val="ru-RU"/>
              </w:rPr>
            </w:pPr>
            <w:r w:rsidRPr="0037710D">
              <w:rPr>
                <w:sz w:val="28"/>
                <w:szCs w:val="28"/>
                <w:lang w:val="ru-RU"/>
              </w:rPr>
              <w:t>44</w:t>
            </w:r>
          </w:p>
        </w:tc>
      </w:tr>
      <w:tr w:rsidR="0037710D" w:rsidRPr="00D652C9" w:rsidTr="00F01521">
        <w:tc>
          <w:tcPr>
            <w:tcW w:w="4927" w:type="dxa"/>
          </w:tcPr>
          <w:p w:rsidR="0037710D" w:rsidRPr="0037710D" w:rsidRDefault="0037710D" w:rsidP="0037710D">
            <w:pPr>
              <w:spacing w:line="360" w:lineRule="auto"/>
              <w:rPr>
                <w:sz w:val="28"/>
                <w:szCs w:val="28"/>
                <w:lang w:val="ru-RU"/>
              </w:rPr>
            </w:pPr>
            <w:r w:rsidRPr="0037710D">
              <w:rPr>
                <w:sz w:val="28"/>
                <w:szCs w:val="28"/>
                <w:lang w:val="ru-RU"/>
              </w:rPr>
              <w:t>Ноутбук</w:t>
            </w:r>
          </w:p>
        </w:tc>
        <w:tc>
          <w:tcPr>
            <w:tcW w:w="4927" w:type="dxa"/>
            <w:vAlign w:val="center"/>
          </w:tcPr>
          <w:p w:rsidR="0037710D" w:rsidRPr="0037710D" w:rsidRDefault="0037710D" w:rsidP="001172C2">
            <w:pPr>
              <w:spacing w:line="360" w:lineRule="auto"/>
              <w:jc w:val="center"/>
              <w:rPr>
                <w:sz w:val="28"/>
                <w:szCs w:val="28"/>
                <w:lang w:val="ru-RU"/>
              </w:rPr>
            </w:pPr>
            <w:r w:rsidRPr="0037710D">
              <w:rPr>
                <w:sz w:val="28"/>
                <w:szCs w:val="28"/>
                <w:lang w:val="ru-RU"/>
              </w:rPr>
              <w:t>23</w:t>
            </w:r>
          </w:p>
        </w:tc>
      </w:tr>
      <w:tr w:rsidR="006B1CEF" w:rsidRPr="00D652C9" w:rsidTr="00F01521">
        <w:tc>
          <w:tcPr>
            <w:tcW w:w="4927" w:type="dxa"/>
            <w:vAlign w:val="center"/>
          </w:tcPr>
          <w:p w:rsidR="006B1CEF" w:rsidRPr="00D652C9" w:rsidRDefault="006B1CEF" w:rsidP="001172C2">
            <w:pPr>
              <w:spacing w:line="360" w:lineRule="auto"/>
              <w:rPr>
                <w:sz w:val="28"/>
                <w:szCs w:val="28"/>
              </w:rPr>
            </w:pPr>
            <w:r w:rsidRPr="00D652C9">
              <w:rPr>
                <w:sz w:val="28"/>
                <w:szCs w:val="28"/>
              </w:rPr>
              <w:t>Сканер</w:t>
            </w:r>
          </w:p>
        </w:tc>
        <w:tc>
          <w:tcPr>
            <w:tcW w:w="4927" w:type="dxa"/>
          </w:tcPr>
          <w:p w:rsidR="006B1CEF" w:rsidRPr="00224E31" w:rsidRDefault="007F0493" w:rsidP="001172C2">
            <w:pPr>
              <w:spacing w:line="360" w:lineRule="auto"/>
              <w:jc w:val="center"/>
              <w:rPr>
                <w:sz w:val="28"/>
                <w:szCs w:val="28"/>
                <w:lang w:val="ru-RU"/>
              </w:rPr>
            </w:pPr>
            <w:r>
              <w:rPr>
                <w:sz w:val="28"/>
                <w:szCs w:val="28"/>
                <w:lang w:val="ru-RU"/>
              </w:rPr>
              <w:t>3</w:t>
            </w:r>
          </w:p>
        </w:tc>
      </w:tr>
      <w:tr w:rsidR="006B1CEF" w:rsidRPr="00D652C9" w:rsidTr="00F01521">
        <w:tc>
          <w:tcPr>
            <w:tcW w:w="4927" w:type="dxa"/>
            <w:vAlign w:val="center"/>
          </w:tcPr>
          <w:p w:rsidR="006B1CEF" w:rsidRPr="00D652C9" w:rsidRDefault="006B1CEF" w:rsidP="001172C2">
            <w:pPr>
              <w:spacing w:line="360" w:lineRule="auto"/>
              <w:rPr>
                <w:sz w:val="28"/>
                <w:szCs w:val="28"/>
              </w:rPr>
            </w:pPr>
            <w:r w:rsidRPr="00D652C9">
              <w:rPr>
                <w:sz w:val="28"/>
                <w:szCs w:val="28"/>
              </w:rPr>
              <w:t>Модем</w:t>
            </w:r>
          </w:p>
        </w:tc>
        <w:tc>
          <w:tcPr>
            <w:tcW w:w="4927" w:type="dxa"/>
          </w:tcPr>
          <w:p w:rsidR="006B1CEF" w:rsidRPr="00D652C9" w:rsidRDefault="006B1CEF" w:rsidP="001172C2">
            <w:pPr>
              <w:spacing w:line="360" w:lineRule="auto"/>
              <w:jc w:val="center"/>
              <w:rPr>
                <w:sz w:val="28"/>
                <w:szCs w:val="28"/>
              </w:rPr>
            </w:pPr>
            <w:r>
              <w:rPr>
                <w:sz w:val="28"/>
                <w:szCs w:val="28"/>
              </w:rPr>
              <w:t>3</w:t>
            </w:r>
          </w:p>
        </w:tc>
      </w:tr>
      <w:tr w:rsidR="006B1CEF" w:rsidRPr="00D652C9" w:rsidTr="00F01521">
        <w:tc>
          <w:tcPr>
            <w:tcW w:w="4927" w:type="dxa"/>
            <w:vAlign w:val="center"/>
          </w:tcPr>
          <w:p w:rsidR="006B1CEF" w:rsidRPr="00D652C9" w:rsidRDefault="006B1CEF" w:rsidP="001172C2">
            <w:pPr>
              <w:spacing w:line="360" w:lineRule="auto"/>
              <w:rPr>
                <w:sz w:val="28"/>
                <w:szCs w:val="28"/>
              </w:rPr>
            </w:pPr>
            <w:r w:rsidRPr="00D652C9">
              <w:rPr>
                <w:sz w:val="28"/>
                <w:szCs w:val="28"/>
              </w:rPr>
              <w:t>Принтер</w:t>
            </w:r>
          </w:p>
        </w:tc>
        <w:tc>
          <w:tcPr>
            <w:tcW w:w="4927" w:type="dxa"/>
          </w:tcPr>
          <w:p w:rsidR="006B1CEF" w:rsidRPr="007F0493" w:rsidRDefault="006B1CEF" w:rsidP="001172C2">
            <w:pPr>
              <w:spacing w:line="360" w:lineRule="auto"/>
              <w:jc w:val="center"/>
              <w:rPr>
                <w:sz w:val="28"/>
                <w:szCs w:val="28"/>
                <w:lang w:val="ru-RU"/>
              </w:rPr>
            </w:pPr>
            <w:r>
              <w:rPr>
                <w:sz w:val="28"/>
                <w:szCs w:val="28"/>
              </w:rPr>
              <w:t>1</w:t>
            </w:r>
            <w:r w:rsidR="007F0493">
              <w:rPr>
                <w:sz w:val="28"/>
                <w:szCs w:val="28"/>
                <w:lang w:val="ru-RU"/>
              </w:rPr>
              <w:t>8</w:t>
            </w:r>
          </w:p>
        </w:tc>
      </w:tr>
      <w:tr w:rsidR="006B1CEF" w:rsidRPr="00D652C9" w:rsidTr="00F01521">
        <w:tc>
          <w:tcPr>
            <w:tcW w:w="4927" w:type="dxa"/>
            <w:vAlign w:val="center"/>
          </w:tcPr>
          <w:p w:rsidR="006B1CEF" w:rsidRPr="00D652C9" w:rsidRDefault="006B1CEF" w:rsidP="001172C2">
            <w:pPr>
              <w:spacing w:line="360" w:lineRule="auto"/>
              <w:rPr>
                <w:sz w:val="28"/>
                <w:szCs w:val="28"/>
              </w:rPr>
            </w:pPr>
            <w:r w:rsidRPr="00D652C9">
              <w:rPr>
                <w:sz w:val="28"/>
                <w:szCs w:val="28"/>
              </w:rPr>
              <w:t>Телевизор</w:t>
            </w:r>
          </w:p>
        </w:tc>
        <w:tc>
          <w:tcPr>
            <w:tcW w:w="4927" w:type="dxa"/>
          </w:tcPr>
          <w:p w:rsidR="006B1CEF" w:rsidRPr="00D652C9" w:rsidRDefault="006B1CEF" w:rsidP="001172C2">
            <w:pPr>
              <w:spacing w:line="360" w:lineRule="auto"/>
              <w:jc w:val="center"/>
              <w:rPr>
                <w:sz w:val="28"/>
                <w:szCs w:val="28"/>
              </w:rPr>
            </w:pPr>
            <w:r>
              <w:rPr>
                <w:sz w:val="28"/>
                <w:szCs w:val="28"/>
              </w:rPr>
              <w:t>8</w:t>
            </w:r>
          </w:p>
        </w:tc>
      </w:tr>
      <w:tr w:rsidR="006B1CEF" w:rsidRPr="00D652C9" w:rsidTr="00F01521">
        <w:tc>
          <w:tcPr>
            <w:tcW w:w="4927" w:type="dxa"/>
            <w:vAlign w:val="center"/>
          </w:tcPr>
          <w:p w:rsidR="006B1CEF" w:rsidRPr="0092343D" w:rsidRDefault="006B1CEF" w:rsidP="001172C2">
            <w:pPr>
              <w:spacing w:line="360" w:lineRule="auto"/>
              <w:rPr>
                <w:sz w:val="28"/>
                <w:szCs w:val="28"/>
              </w:rPr>
            </w:pPr>
            <w:r>
              <w:rPr>
                <w:sz w:val="28"/>
                <w:szCs w:val="28"/>
              </w:rPr>
              <w:t xml:space="preserve">DVD – плеер </w:t>
            </w:r>
          </w:p>
        </w:tc>
        <w:tc>
          <w:tcPr>
            <w:tcW w:w="4927" w:type="dxa"/>
          </w:tcPr>
          <w:p w:rsidR="006B1CEF" w:rsidRPr="00D652C9" w:rsidRDefault="006B1CEF" w:rsidP="001172C2">
            <w:pPr>
              <w:spacing w:line="360" w:lineRule="auto"/>
              <w:jc w:val="center"/>
              <w:rPr>
                <w:sz w:val="28"/>
                <w:szCs w:val="28"/>
              </w:rPr>
            </w:pPr>
            <w:r>
              <w:rPr>
                <w:sz w:val="28"/>
                <w:szCs w:val="28"/>
              </w:rPr>
              <w:t>3</w:t>
            </w:r>
          </w:p>
        </w:tc>
      </w:tr>
      <w:tr w:rsidR="006B1CEF" w:rsidRPr="00D652C9" w:rsidTr="00F01521">
        <w:tc>
          <w:tcPr>
            <w:tcW w:w="4927" w:type="dxa"/>
            <w:vAlign w:val="center"/>
          </w:tcPr>
          <w:p w:rsidR="006B1CEF" w:rsidRPr="00D652C9" w:rsidRDefault="006B1CEF" w:rsidP="001172C2">
            <w:pPr>
              <w:spacing w:line="360" w:lineRule="auto"/>
              <w:rPr>
                <w:sz w:val="28"/>
                <w:szCs w:val="28"/>
              </w:rPr>
            </w:pPr>
            <w:r>
              <w:rPr>
                <w:sz w:val="28"/>
                <w:szCs w:val="28"/>
              </w:rPr>
              <w:t>Мультимедийный проектор</w:t>
            </w:r>
          </w:p>
        </w:tc>
        <w:tc>
          <w:tcPr>
            <w:tcW w:w="4927" w:type="dxa"/>
          </w:tcPr>
          <w:p w:rsidR="006B1CEF" w:rsidRPr="00224E31" w:rsidRDefault="006B1CEF" w:rsidP="001172C2">
            <w:pPr>
              <w:spacing w:line="360" w:lineRule="auto"/>
              <w:jc w:val="center"/>
              <w:rPr>
                <w:sz w:val="28"/>
                <w:szCs w:val="28"/>
                <w:lang w:val="ru-RU"/>
              </w:rPr>
            </w:pPr>
            <w:r>
              <w:rPr>
                <w:sz w:val="28"/>
                <w:szCs w:val="28"/>
              </w:rPr>
              <w:t>1</w:t>
            </w:r>
            <w:r w:rsidR="007F0493">
              <w:rPr>
                <w:sz w:val="28"/>
                <w:szCs w:val="28"/>
                <w:lang w:val="ru-RU"/>
              </w:rPr>
              <w:t>6</w:t>
            </w:r>
          </w:p>
        </w:tc>
      </w:tr>
      <w:tr w:rsidR="006B1CEF" w:rsidRPr="00D652C9" w:rsidTr="00F01521">
        <w:tc>
          <w:tcPr>
            <w:tcW w:w="4927" w:type="dxa"/>
            <w:vAlign w:val="center"/>
          </w:tcPr>
          <w:p w:rsidR="006B1CEF" w:rsidRPr="00F133C3" w:rsidRDefault="006B1CEF" w:rsidP="001172C2">
            <w:pPr>
              <w:spacing w:line="360" w:lineRule="auto"/>
              <w:rPr>
                <w:sz w:val="28"/>
                <w:szCs w:val="28"/>
              </w:rPr>
            </w:pPr>
            <w:r w:rsidRPr="00F133C3">
              <w:rPr>
                <w:sz w:val="28"/>
                <w:szCs w:val="28"/>
              </w:rPr>
              <w:t>Цифровой фотоаппарат</w:t>
            </w:r>
          </w:p>
        </w:tc>
        <w:tc>
          <w:tcPr>
            <w:tcW w:w="4927" w:type="dxa"/>
          </w:tcPr>
          <w:p w:rsidR="006B1CEF" w:rsidRPr="007F0493" w:rsidRDefault="007F0493" w:rsidP="001172C2">
            <w:pPr>
              <w:spacing w:line="360" w:lineRule="auto"/>
              <w:jc w:val="center"/>
              <w:rPr>
                <w:sz w:val="28"/>
                <w:szCs w:val="28"/>
                <w:highlight w:val="green"/>
                <w:lang w:val="ru-RU"/>
              </w:rPr>
            </w:pPr>
            <w:r>
              <w:rPr>
                <w:sz w:val="28"/>
                <w:szCs w:val="28"/>
                <w:lang w:val="ru-RU"/>
              </w:rPr>
              <w:t>1</w:t>
            </w:r>
          </w:p>
        </w:tc>
      </w:tr>
      <w:tr w:rsidR="006B1CEF" w:rsidRPr="00D652C9" w:rsidTr="00F01521">
        <w:tc>
          <w:tcPr>
            <w:tcW w:w="4927" w:type="dxa"/>
            <w:vAlign w:val="center"/>
          </w:tcPr>
          <w:p w:rsidR="006B1CEF" w:rsidRPr="00F133C3" w:rsidRDefault="006B1CEF" w:rsidP="001172C2">
            <w:pPr>
              <w:spacing w:line="360" w:lineRule="auto"/>
              <w:rPr>
                <w:sz w:val="28"/>
                <w:szCs w:val="28"/>
              </w:rPr>
            </w:pPr>
            <w:r>
              <w:rPr>
                <w:sz w:val="28"/>
                <w:szCs w:val="28"/>
              </w:rPr>
              <w:t>Интерактивная доска</w:t>
            </w:r>
          </w:p>
        </w:tc>
        <w:tc>
          <w:tcPr>
            <w:tcW w:w="4927" w:type="dxa"/>
          </w:tcPr>
          <w:p w:rsidR="006B1CEF" w:rsidRPr="007F0493" w:rsidRDefault="007F0493" w:rsidP="001172C2">
            <w:pPr>
              <w:spacing w:line="360" w:lineRule="auto"/>
              <w:jc w:val="center"/>
              <w:rPr>
                <w:sz w:val="28"/>
                <w:szCs w:val="28"/>
                <w:highlight w:val="green"/>
                <w:lang w:val="ru-RU"/>
              </w:rPr>
            </w:pPr>
            <w:r>
              <w:rPr>
                <w:sz w:val="28"/>
                <w:szCs w:val="28"/>
                <w:lang w:val="ru-RU"/>
              </w:rPr>
              <w:t>9</w:t>
            </w:r>
          </w:p>
        </w:tc>
      </w:tr>
      <w:tr w:rsidR="006B1CEF" w:rsidRPr="00D652C9" w:rsidTr="00F01521">
        <w:tc>
          <w:tcPr>
            <w:tcW w:w="4927" w:type="dxa"/>
            <w:vAlign w:val="center"/>
          </w:tcPr>
          <w:p w:rsidR="006B1CEF" w:rsidRPr="00F133C3" w:rsidRDefault="006B1CEF" w:rsidP="001172C2">
            <w:pPr>
              <w:spacing w:line="360" w:lineRule="auto"/>
              <w:rPr>
                <w:sz w:val="28"/>
                <w:szCs w:val="28"/>
              </w:rPr>
            </w:pPr>
            <w:r w:rsidRPr="00F133C3">
              <w:rPr>
                <w:sz w:val="28"/>
                <w:szCs w:val="28"/>
              </w:rPr>
              <w:t>Музыкальный центр</w:t>
            </w:r>
          </w:p>
        </w:tc>
        <w:tc>
          <w:tcPr>
            <w:tcW w:w="4927" w:type="dxa"/>
          </w:tcPr>
          <w:p w:rsidR="006B1CEF" w:rsidRPr="00F133C3" w:rsidRDefault="006B1CEF" w:rsidP="001172C2">
            <w:pPr>
              <w:spacing w:line="360" w:lineRule="auto"/>
              <w:jc w:val="center"/>
              <w:rPr>
                <w:sz w:val="28"/>
                <w:szCs w:val="28"/>
              </w:rPr>
            </w:pPr>
            <w:r>
              <w:rPr>
                <w:sz w:val="28"/>
                <w:szCs w:val="28"/>
              </w:rPr>
              <w:t>2</w:t>
            </w:r>
          </w:p>
        </w:tc>
      </w:tr>
      <w:tr w:rsidR="006B1CEF" w:rsidRPr="00D652C9" w:rsidTr="00F01521">
        <w:tc>
          <w:tcPr>
            <w:tcW w:w="4927" w:type="dxa"/>
            <w:vAlign w:val="center"/>
          </w:tcPr>
          <w:p w:rsidR="006B1CEF" w:rsidRPr="00F133C3" w:rsidRDefault="006B1CEF" w:rsidP="001172C2">
            <w:pPr>
              <w:spacing w:line="360" w:lineRule="auto"/>
              <w:rPr>
                <w:sz w:val="28"/>
                <w:szCs w:val="28"/>
              </w:rPr>
            </w:pPr>
            <w:r>
              <w:rPr>
                <w:sz w:val="28"/>
                <w:szCs w:val="28"/>
              </w:rPr>
              <w:t>Видеокамера</w:t>
            </w:r>
          </w:p>
        </w:tc>
        <w:tc>
          <w:tcPr>
            <w:tcW w:w="4927" w:type="dxa"/>
          </w:tcPr>
          <w:p w:rsidR="006B1CEF" w:rsidRPr="00F133C3" w:rsidRDefault="006B1CEF" w:rsidP="001172C2">
            <w:pPr>
              <w:spacing w:line="360" w:lineRule="auto"/>
              <w:jc w:val="center"/>
              <w:rPr>
                <w:sz w:val="28"/>
                <w:szCs w:val="28"/>
                <w:highlight w:val="green"/>
              </w:rPr>
            </w:pPr>
            <w:r>
              <w:rPr>
                <w:sz w:val="28"/>
                <w:szCs w:val="28"/>
              </w:rPr>
              <w:t>1</w:t>
            </w:r>
          </w:p>
        </w:tc>
      </w:tr>
      <w:tr w:rsidR="006B1CEF" w:rsidRPr="00D652C9" w:rsidTr="00F01521">
        <w:tc>
          <w:tcPr>
            <w:tcW w:w="4927" w:type="dxa"/>
            <w:vAlign w:val="center"/>
          </w:tcPr>
          <w:p w:rsidR="006B1CEF" w:rsidRPr="008932E7" w:rsidRDefault="006B1CEF" w:rsidP="001172C2">
            <w:pPr>
              <w:spacing w:line="360" w:lineRule="auto"/>
              <w:rPr>
                <w:sz w:val="28"/>
                <w:szCs w:val="28"/>
                <w:highlight w:val="black"/>
              </w:rPr>
            </w:pPr>
            <w:r>
              <w:rPr>
                <w:sz w:val="28"/>
                <w:szCs w:val="28"/>
              </w:rPr>
              <w:t>Многофункциональный аппарат</w:t>
            </w:r>
          </w:p>
        </w:tc>
        <w:tc>
          <w:tcPr>
            <w:tcW w:w="4927" w:type="dxa"/>
          </w:tcPr>
          <w:p w:rsidR="006B1CEF" w:rsidRPr="007F0493" w:rsidRDefault="007F0493" w:rsidP="001172C2">
            <w:pPr>
              <w:spacing w:line="360" w:lineRule="auto"/>
              <w:jc w:val="center"/>
              <w:rPr>
                <w:sz w:val="28"/>
                <w:szCs w:val="28"/>
                <w:highlight w:val="green"/>
                <w:lang w:val="ru-RU"/>
              </w:rPr>
            </w:pPr>
            <w:r>
              <w:rPr>
                <w:sz w:val="28"/>
                <w:szCs w:val="28"/>
                <w:lang w:val="ru-RU"/>
              </w:rPr>
              <w:t>6</w:t>
            </w:r>
          </w:p>
        </w:tc>
      </w:tr>
      <w:tr w:rsidR="006B1CEF" w:rsidRPr="00D652C9" w:rsidTr="00F01521">
        <w:tc>
          <w:tcPr>
            <w:tcW w:w="4927" w:type="dxa"/>
            <w:vAlign w:val="center"/>
          </w:tcPr>
          <w:p w:rsidR="006B1CEF" w:rsidRPr="00A43CDA" w:rsidRDefault="006B1CEF" w:rsidP="001172C2">
            <w:pPr>
              <w:spacing w:line="360" w:lineRule="auto"/>
              <w:rPr>
                <w:sz w:val="28"/>
                <w:szCs w:val="28"/>
              </w:rPr>
            </w:pPr>
            <w:r w:rsidRPr="00A43CDA">
              <w:rPr>
                <w:sz w:val="28"/>
                <w:szCs w:val="28"/>
                <w:lang w:eastAsia="en-US"/>
              </w:rPr>
              <w:t>Машина швейная</w:t>
            </w:r>
          </w:p>
        </w:tc>
        <w:tc>
          <w:tcPr>
            <w:tcW w:w="4927" w:type="dxa"/>
          </w:tcPr>
          <w:p w:rsidR="006B1CEF" w:rsidRDefault="006B1CEF" w:rsidP="001172C2">
            <w:pPr>
              <w:spacing w:line="360" w:lineRule="auto"/>
              <w:jc w:val="center"/>
              <w:rPr>
                <w:sz w:val="28"/>
                <w:szCs w:val="28"/>
              </w:rPr>
            </w:pPr>
            <w:r>
              <w:rPr>
                <w:sz w:val="28"/>
                <w:szCs w:val="28"/>
              </w:rPr>
              <w:t>10</w:t>
            </w:r>
          </w:p>
        </w:tc>
      </w:tr>
    </w:tbl>
    <w:p w:rsidR="006B1CEF" w:rsidRDefault="006B1CEF" w:rsidP="001172C2">
      <w:pPr>
        <w:spacing w:line="360" w:lineRule="auto"/>
        <w:ind w:firstLine="360"/>
        <w:jc w:val="right"/>
        <w:rPr>
          <w:b/>
          <w:sz w:val="28"/>
          <w:szCs w:val="28"/>
        </w:rPr>
      </w:pPr>
    </w:p>
    <w:p w:rsidR="006B1CEF" w:rsidRPr="007F0493" w:rsidRDefault="006B1CEF" w:rsidP="007F0493">
      <w:pPr>
        <w:spacing w:line="360" w:lineRule="auto"/>
        <w:ind w:firstLine="360"/>
        <w:jc w:val="both"/>
        <w:rPr>
          <w:b/>
          <w:sz w:val="28"/>
          <w:szCs w:val="28"/>
          <w:lang w:val="ru-RU"/>
        </w:rPr>
      </w:pPr>
      <w:r>
        <w:rPr>
          <w:b/>
          <w:sz w:val="28"/>
          <w:szCs w:val="28"/>
        </w:rPr>
        <w:t>Учебно-наглядные пособия</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1"/>
        <w:gridCol w:w="7077"/>
        <w:gridCol w:w="11"/>
        <w:gridCol w:w="981"/>
      </w:tblGrid>
      <w:tr w:rsidR="006B1CEF" w:rsidRPr="008E33AF" w:rsidTr="004E1F82">
        <w:tc>
          <w:tcPr>
            <w:tcW w:w="1985" w:type="dxa"/>
            <w:shd w:val="clear" w:color="auto" w:fill="auto"/>
          </w:tcPr>
          <w:p w:rsidR="006B1CEF" w:rsidRPr="008E33AF" w:rsidRDefault="006B1CEF" w:rsidP="001172C2">
            <w:pPr>
              <w:spacing w:line="360" w:lineRule="auto"/>
              <w:rPr>
                <w:sz w:val="22"/>
                <w:lang w:eastAsia="en-US"/>
              </w:rPr>
            </w:pPr>
            <w:r w:rsidRPr="008E33AF">
              <w:rPr>
                <w:sz w:val="22"/>
                <w:lang w:eastAsia="en-US"/>
              </w:rPr>
              <w:t>Учебный предмет.</w:t>
            </w:r>
          </w:p>
        </w:tc>
        <w:tc>
          <w:tcPr>
            <w:tcW w:w="7088" w:type="dxa"/>
            <w:gridSpan w:val="2"/>
            <w:shd w:val="clear" w:color="auto" w:fill="auto"/>
          </w:tcPr>
          <w:p w:rsidR="006B1CEF" w:rsidRPr="008E33AF" w:rsidRDefault="006B1CEF" w:rsidP="001172C2">
            <w:pPr>
              <w:spacing w:line="360" w:lineRule="auto"/>
              <w:rPr>
                <w:sz w:val="22"/>
                <w:lang w:eastAsia="en-US"/>
              </w:rPr>
            </w:pPr>
            <w:r w:rsidRPr="008E33AF">
              <w:rPr>
                <w:sz w:val="22"/>
                <w:lang w:eastAsia="en-US"/>
              </w:rPr>
              <w:t xml:space="preserve">                                  Наименование пособия.</w:t>
            </w:r>
          </w:p>
        </w:tc>
        <w:tc>
          <w:tcPr>
            <w:tcW w:w="992" w:type="dxa"/>
            <w:gridSpan w:val="2"/>
            <w:shd w:val="clear" w:color="auto" w:fill="auto"/>
          </w:tcPr>
          <w:p w:rsidR="006B1CEF" w:rsidRPr="008E33AF" w:rsidRDefault="006B1CEF" w:rsidP="001172C2">
            <w:pPr>
              <w:spacing w:line="360" w:lineRule="auto"/>
              <w:rPr>
                <w:sz w:val="22"/>
                <w:lang w:eastAsia="en-US"/>
              </w:rPr>
            </w:pPr>
            <w:r w:rsidRPr="008E33AF">
              <w:rPr>
                <w:sz w:val="22"/>
                <w:lang w:eastAsia="en-US"/>
              </w:rPr>
              <w:t>Количество.</w:t>
            </w:r>
          </w:p>
        </w:tc>
      </w:tr>
      <w:tr w:rsidR="006B1CEF" w:rsidRPr="008E33AF" w:rsidTr="004E1F82">
        <w:tc>
          <w:tcPr>
            <w:tcW w:w="1985" w:type="dxa"/>
            <w:shd w:val="clear" w:color="auto" w:fill="auto"/>
          </w:tcPr>
          <w:p w:rsidR="006B1CEF" w:rsidRPr="008E33AF" w:rsidRDefault="006B1CEF" w:rsidP="001172C2">
            <w:pPr>
              <w:spacing w:line="360" w:lineRule="auto"/>
              <w:rPr>
                <w:sz w:val="22"/>
                <w:lang w:eastAsia="en-US"/>
              </w:rPr>
            </w:pPr>
            <w:r w:rsidRPr="008E33AF">
              <w:rPr>
                <w:sz w:val="22"/>
                <w:lang w:eastAsia="en-US"/>
              </w:rPr>
              <w:t>ГЕОГРАФИЯ.</w:t>
            </w:r>
          </w:p>
        </w:tc>
        <w:tc>
          <w:tcPr>
            <w:tcW w:w="7088" w:type="dxa"/>
            <w:gridSpan w:val="2"/>
            <w:shd w:val="clear" w:color="auto" w:fill="auto"/>
          </w:tcPr>
          <w:p w:rsidR="006B1CEF" w:rsidRPr="008E33AF" w:rsidRDefault="006B1CEF" w:rsidP="001172C2">
            <w:pPr>
              <w:spacing w:line="360" w:lineRule="auto"/>
              <w:rPr>
                <w:sz w:val="22"/>
                <w:lang w:eastAsia="en-US"/>
              </w:rPr>
            </w:pPr>
            <w:r w:rsidRPr="008E33AF">
              <w:rPr>
                <w:sz w:val="22"/>
                <w:lang w:eastAsia="en-US"/>
              </w:rPr>
              <w:t>Глобус Земли физический. 320 мм.</w:t>
            </w:r>
          </w:p>
        </w:tc>
        <w:tc>
          <w:tcPr>
            <w:tcW w:w="992" w:type="dxa"/>
            <w:gridSpan w:val="2"/>
            <w:shd w:val="clear" w:color="auto" w:fill="auto"/>
          </w:tcPr>
          <w:p w:rsidR="006B1CEF" w:rsidRPr="008E33AF" w:rsidRDefault="006B1CEF" w:rsidP="001172C2">
            <w:pPr>
              <w:spacing w:line="360" w:lineRule="auto"/>
              <w:rPr>
                <w:sz w:val="22"/>
                <w:lang w:eastAsia="en-US"/>
              </w:rPr>
            </w:pPr>
            <w:r w:rsidRPr="008E33AF">
              <w:rPr>
                <w:sz w:val="22"/>
                <w:lang w:eastAsia="en-US"/>
              </w:rPr>
              <w:t xml:space="preserve">      2                  </w:t>
            </w:r>
          </w:p>
        </w:tc>
      </w:tr>
      <w:tr w:rsidR="006B1CEF" w:rsidRPr="008E33AF" w:rsidTr="004E1F82">
        <w:tc>
          <w:tcPr>
            <w:tcW w:w="1985" w:type="dxa"/>
            <w:shd w:val="clear" w:color="auto" w:fill="auto"/>
          </w:tcPr>
          <w:p w:rsidR="006B1CEF" w:rsidRPr="008E33AF" w:rsidRDefault="006B1CEF" w:rsidP="001172C2">
            <w:pPr>
              <w:spacing w:line="360" w:lineRule="auto"/>
              <w:rPr>
                <w:sz w:val="22"/>
                <w:lang w:eastAsia="en-US"/>
              </w:rPr>
            </w:pPr>
          </w:p>
        </w:tc>
        <w:tc>
          <w:tcPr>
            <w:tcW w:w="7088" w:type="dxa"/>
            <w:gridSpan w:val="2"/>
            <w:shd w:val="clear" w:color="auto" w:fill="auto"/>
          </w:tcPr>
          <w:p w:rsidR="006B1CEF" w:rsidRPr="008E33AF" w:rsidRDefault="006B1CEF" w:rsidP="001172C2">
            <w:pPr>
              <w:spacing w:line="360" w:lineRule="auto"/>
              <w:rPr>
                <w:sz w:val="22"/>
                <w:lang w:eastAsia="en-US"/>
              </w:rPr>
            </w:pPr>
            <w:r w:rsidRPr="008E33AF">
              <w:rPr>
                <w:sz w:val="22"/>
                <w:lang w:eastAsia="en-US"/>
              </w:rPr>
              <w:t>Глобус Земли политический. 320 мм.</w:t>
            </w:r>
          </w:p>
        </w:tc>
        <w:tc>
          <w:tcPr>
            <w:tcW w:w="992" w:type="dxa"/>
            <w:gridSpan w:val="2"/>
            <w:shd w:val="clear" w:color="auto" w:fill="auto"/>
          </w:tcPr>
          <w:p w:rsidR="006B1CEF" w:rsidRPr="008E33AF" w:rsidRDefault="006B1CEF" w:rsidP="001172C2">
            <w:pPr>
              <w:spacing w:line="360" w:lineRule="auto"/>
              <w:rPr>
                <w:sz w:val="22"/>
                <w:lang w:eastAsia="en-US"/>
              </w:rPr>
            </w:pPr>
            <w:r w:rsidRPr="008E33AF">
              <w:rPr>
                <w:sz w:val="22"/>
                <w:lang w:eastAsia="en-US"/>
              </w:rPr>
              <w:t xml:space="preserve">      2</w:t>
            </w:r>
          </w:p>
        </w:tc>
      </w:tr>
      <w:tr w:rsidR="006B1CEF" w:rsidRPr="008E33AF" w:rsidTr="004E1F82">
        <w:tc>
          <w:tcPr>
            <w:tcW w:w="1985" w:type="dxa"/>
            <w:shd w:val="clear" w:color="auto" w:fill="auto"/>
          </w:tcPr>
          <w:p w:rsidR="006B1CEF" w:rsidRPr="008E33AF" w:rsidRDefault="006B1CEF" w:rsidP="001172C2">
            <w:pPr>
              <w:spacing w:line="360" w:lineRule="auto"/>
              <w:rPr>
                <w:sz w:val="22"/>
                <w:lang w:eastAsia="en-US"/>
              </w:rPr>
            </w:pPr>
          </w:p>
        </w:tc>
        <w:tc>
          <w:tcPr>
            <w:tcW w:w="7088" w:type="dxa"/>
            <w:gridSpan w:val="2"/>
            <w:shd w:val="clear" w:color="auto" w:fill="auto"/>
          </w:tcPr>
          <w:p w:rsidR="006B1CEF" w:rsidRPr="008E33AF" w:rsidRDefault="006B1CEF" w:rsidP="001172C2">
            <w:pPr>
              <w:spacing w:line="360" w:lineRule="auto"/>
              <w:rPr>
                <w:sz w:val="22"/>
                <w:lang w:eastAsia="en-US"/>
              </w:rPr>
            </w:pPr>
            <w:r w:rsidRPr="008E33AF">
              <w:rPr>
                <w:sz w:val="22"/>
                <w:lang w:eastAsia="en-US"/>
              </w:rPr>
              <w:t>Глобус Земли политический. 210 мм.</w:t>
            </w:r>
          </w:p>
        </w:tc>
        <w:tc>
          <w:tcPr>
            <w:tcW w:w="992" w:type="dxa"/>
            <w:gridSpan w:val="2"/>
            <w:shd w:val="clear" w:color="auto" w:fill="auto"/>
          </w:tcPr>
          <w:p w:rsidR="006B1CEF" w:rsidRPr="008E33AF" w:rsidRDefault="006B1CEF" w:rsidP="001172C2">
            <w:pPr>
              <w:spacing w:line="360" w:lineRule="auto"/>
              <w:rPr>
                <w:sz w:val="22"/>
                <w:lang w:eastAsia="en-US"/>
              </w:rPr>
            </w:pPr>
            <w:r w:rsidRPr="008E33AF">
              <w:rPr>
                <w:sz w:val="22"/>
                <w:lang w:eastAsia="en-US"/>
              </w:rPr>
              <w:t xml:space="preserve">      1</w:t>
            </w:r>
          </w:p>
        </w:tc>
      </w:tr>
      <w:tr w:rsidR="006B1CEF" w:rsidRPr="008E33AF" w:rsidTr="004E1F82">
        <w:tc>
          <w:tcPr>
            <w:tcW w:w="1985" w:type="dxa"/>
            <w:shd w:val="clear" w:color="auto" w:fill="auto"/>
          </w:tcPr>
          <w:p w:rsidR="006B1CEF" w:rsidRPr="008E33AF" w:rsidRDefault="006B1CEF" w:rsidP="001172C2">
            <w:pPr>
              <w:spacing w:line="360" w:lineRule="auto"/>
              <w:rPr>
                <w:sz w:val="22"/>
                <w:lang w:eastAsia="en-US"/>
              </w:rPr>
            </w:pPr>
          </w:p>
        </w:tc>
        <w:tc>
          <w:tcPr>
            <w:tcW w:w="7088" w:type="dxa"/>
            <w:gridSpan w:val="2"/>
            <w:shd w:val="clear" w:color="auto" w:fill="auto"/>
          </w:tcPr>
          <w:p w:rsidR="006B1CEF" w:rsidRPr="008E33AF" w:rsidRDefault="006B1CEF" w:rsidP="001172C2">
            <w:pPr>
              <w:spacing w:line="360" w:lineRule="auto"/>
              <w:rPr>
                <w:sz w:val="22"/>
                <w:lang w:eastAsia="en-US"/>
              </w:rPr>
            </w:pPr>
            <w:r w:rsidRPr="008E33AF">
              <w:rPr>
                <w:sz w:val="22"/>
                <w:lang w:eastAsia="en-US"/>
              </w:rPr>
              <w:t>Глобус Земли физический.</w:t>
            </w:r>
          </w:p>
        </w:tc>
        <w:tc>
          <w:tcPr>
            <w:tcW w:w="992" w:type="dxa"/>
            <w:gridSpan w:val="2"/>
            <w:shd w:val="clear" w:color="auto" w:fill="auto"/>
          </w:tcPr>
          <w:p w:rsidR="006B1CEF" w:rsidRPr="008E33AF" w:rsidRDefault="006B1CEF" w:rsidP="001172C2">
            <w:pPr>
              <w:spacing w:line="360" w:lineRule="auto"/>
              <w:rPr>
                <w:sz w:val="22"/>
                <w:lang w:eastAsia="en-US"/>
              </w:rPr>
            </w:pPr>
            <w:r w:rsidRPr="008E33AF">
              <w:rPr>
                <w:sz w:val="22"/>
                <w:lang w:eastAsia="en-US"/>
              </w:rPr>
              <w:t xml:space="preserve">      2</w:t>
            </w:r>
          </w:p>
        </w:tc>
      </w:tr>
      <w:tr w:rsidR="006B1CEF" w:rsidRPr="008E33AF" w:rsidTr="004E1F82">
        <w:tc>
          <w:tcPr>
            <w:tcW w:w="1985" w:type="dxa"/>
            <w:shd w:val="clear" w:color="auto" w:fill="auto"/>
          </w:tcPr>
          <w:p w:rsidR="006B1CEF" w:rsidRPr="008E33AF" w:rsidRDefault="006B1CEF" w:rsidP="001172C2">
            <w:pPr>
              <w:spacing w:line="360" w:lineRule="auto"/>
              <w:rPr>
                <w:sz w:val="22"/>
                <w:lang w:eastAsia="en-US"/>
              </w:rPr>
            </w:pPr>
          </w:p>
        </w:tc>
        <w:tc>
          <w:tcPr>
            <w:tcW w:w="7088" w:type="dxa"/>
            <w:gridSpan w:val="2"/>
            <w:shd w:val="clear" w:color="auto" w:fill="auto"/>
          </w:tcPr>
          <w:p w:rsidR="006B1CEF" w:rsidRPr="008E33AF" w:rsidRDefault="006B1CEF" w:rsidP="001172C2">
            <w:pPr>
              <w:spacing w:line="360" w:lineRule="auto"/>
              <w:rPr>
                <w:sz w:val="22"/>
                <w:lang w:eastAsia="en-US"/>
              </w:rPr>
            </w:pPr>
            <w:r w:rsidRPr="008E33AF">
              <w:rPr>
                <w:sz w:val="22"/>
                <w:lang w:eastAsia="en-US"/>
              </w:rPr>
              <w:t>Внутреннее строение Земли. Глобус.</w:t>
            </w:r>
          </w:p>
        </w:tc>
        <w:tc>
          <w:tcPr>
            <w:tcW w:w="992" w:type="dxa"/>
            <w:gridSpan w:val="2"/>
            <w:shd w:val="clear" w:color="auto" w:fill="auto"/>
          </w:tcPr>
          <w:p w:rsidR="006B1CEF" w:rsidRPr="008E33AF" w:rsidRDefault="006B1CEF" w:rsidP="001172C2">
            <w:pPr>
              <w:spacing w:line="360" w:lineRule="auto"/>
              <w:rPr>
                <w:sz w:val="22"/>
                <w:lang w:eastAsia="en-US"/>
              </w:rPr>
            </w:pPr>
            <w:r w:rsidRPr="008E33AF">
              <w:rPr>
                <w:sz w:val="22"/>
                <w:lang w:eastAsia="en-US"/>
              </w:rPr>
              <w:t xml:space="preserve">      2</w:t>
            </w:r>
          </w:p>
        </w:tc>
      </w:tr>
      <w:tr w:rsidR="006B1CEF" w:rsidRPr="008E33AF" w:rsidTr="004E1F82">
        <w:tc>
          <w:tcPr>
            <w:tcW w:w="1985" w:type="dxa"/>
            <w:shd w:val="clear" w:color="auto" w:fill="auto"/>
          </w:tcPr>
          <w:p w:rsidR="006B1CEF" w:rsidRPr="008E33AF" w:rsidRDefault="006B1CEF" w:rsidP="001172C2">
            <w:pPr>
              <w:spacing w:line="360" w:lineRule="auto"/>
              <w:rPr>
                <w:sz w:val="22"/>
                <w:lang w:eastAsia="en-US"/>
              </w:rPr>
            </w:pPr>
          </w:p>
        </w:tc>
        <w:tc>
          <w:tcPr>
            <w:tcW w:w="7088" w:type="dxa"/>
            <w:gridSpan w:val="2"/>
            <w:shd w:val="clear" w:color="auto" w:fill="auto"/>
          </w:tcPr>
          <w:p w:rsidR="006B1CEF" w:rsidRPr="008E33AF" w:rsidRDefault="006B1CEF" w:rsidP="001172C2">
            <w:pPr>
              <w:spacing w:line="360" w:lineRule="auto"/>
              <w:rPr>
                <w:sz w:val="22"/>
                <w:lang w:eastAsia="en-US"/>
              </w:rPr>
            </w:pPr>
            <w:r w:rsidRPr="008E33AF">
              <w:rPr>
                <w:sz w:val="22"/>
                <w:lang w:eastAsia="en-US"/>
              </w:rPr>
              <w:t>Модель вулкана (разборная).</w:t>
            </w:r>
          </w:p>
        </w:tc>
        <w:tc>
          <w:tcPr>
            <w:tcW w:w="992" w:type="dxa"/>
            <w:gridSpan w:val="2"/>
            <w:shd w:val="clear" w:color="auto" w:fill="auto"/>
          </w:tcPr>
          <w:p w:rsidR="006B1CEF" w:rsidRPr="008E33AF" w:rsidRDefault="006B1CEF" w:rsidP="001172C2">
            <w:pPr>
              <w:spacing w:line="360" w:lineRule="auto"/>
              <w:rPr>
                <w:sz w:val="22"/>
                <w:lang w:eastAsia="en-US"/>
              </w:rPr>
            </w:pPr>
            <w:r w:rsidRPr="008E33AF">
              <w:rPr>
                <w:sz w:val="22"/>
                <w:lang w:eastAsia="en-US"/>
              </w:rPr>
              <w:t xml:space="preserve">      1</w:t>
            </w:r>
          </w:p>
        </w:tc>
      </w:tr>
      <w:tr w:rsidR="006B1CEF" w:rsidRPr="008E33AF" w:rsidTr="004E1F82">
        <w:tc>
          <w:tcPr>
            <w:tcW w:w="1985" w:type="dxa"/>
            <w:shd w:val="clear" w:color="auto" w:fill="auto"/>
          </w:tcPr>
          <w:p w:rsidR="006B1CEF" w:rsidRPr="008E33AF" w:rsidRDefault="006B1CEF" w:rsidP="001172C2">
            <w:pPr>
              <w:spacing w:line="360" w:lineRule="auto"/>
              <w:rPr>
                <w:sz w:val="22"/>
                <w:lang w:eastAsia="en-US"/>
              </w:rPr>
            </w:pPr>
          </w:p>
        </w:tc>
        <w:tc>
          <w:tcPr>
            <w:tcW w:w="7088" w:type="dxa"/>
            <w:gridSpan w:val="2"/>
            <w:shd w:val="clear" w:color="auto" w:fill="auto"/>
          </w:tcPr>
          <w:p w:rsidR="006B1CEF" w:rsidRPr="00620A82" w:rsidRDefault="006B1CEF" w:rsidP="001172C2">
            <w:pPr>
              <w:spacing w:line="360" w:lineRule="auto"/>
              <w:rPr>
                <w:sz w:val="22"/>
                <w:lang w:val="ru-RU" w:eastAsia="en-US"/>
              </w:rPr>
            </w:pPr>
            <w:r w:rsidRPr="00620A82">
              <w:rPr>
                <w:sz w:val="22"/>
                <w:lang w:val="ru-RU" w:eastAsia="en-US"/>
              </w:rPr>
              <w:t>Модель  «Строение земных складок и эволюций рельефа».</w:t>
            </w:r>
          </w:p>
        </w:tc>
        <w:tc>
          <w:tcPr>
            <w:tcW w:w="992" w:type="dxa"/>
            <w:gridSpan w:val="2"/>
            <w:shd w:val="clear" w:color="auto" w:fill="auto"/>
          </w:tcPr>
          <w:p w:rsidR="006B1CEF" w:rsidRPr="008E33AF" w:rsidRDefault="006B1CEF" w:rsidP="001172C2">
            <w:pPr>
              <w:spacing w:line="360" w:lineRule="auto"/>
              <w:rPr>
                <w:sz w:val="22"/>
                <w:lang w:eastAsia="en-US"/>
              </w:rPr>
            </w:pPr>
            <w:r w:rsidRPr="00620A82">
              <w:rPr>
                <w:sz w:val="22"/>
                <w:lang w:val="ru-RU" w:eastAsia="en-US"/>
              </w:rPr>
              <w:t xml:space="preserve">      </w:t>
            </w:r>
            <w:r w:rsidRPr="008E33AF">
              <w:rPr>
                <w:sz w:val="22"/>
                <w:lang w:eastAsia="en-US"/>
              </w:rPr>
              <w:t>1</w:t>
            </w:r>
          </w:p>
        </w:tc>
      </w:tr>
      <w:tr w:rsidR="006B1CEF" w:rsidRPr="008E33AF" w:rsidTr="004E1F82">
        <w:tc>
          <w:tcPr>
            <w:tcW w:w="1985" w:type="dxa"/>
            <w:shd w:val="clear" w:color="auto" w:fill="auto"/>
          </w:tcPr>
          <w:p w:rsidR="006B1CEF" w:rsidRPr="008E33AF" w:rsidRDefault="006B1CEF" w:rsidP="001172C2">
            <w:pPr>
              <w:spacing w:line="360" w:lineRule="auto"/>
              <w:rPr>
                <w:sz w:val="22"/>
                <w:lang w:eastAsia="en-US"/>
              </w:rPr>
            </w:pPr>
          </w:p>
        </w:tc>
        <w:tc>
          <w:tcPr>
            <w:tcW w:w="7088" w:type="dxa"/>
            <w:gridSpan w:val="2"/>
            <w:shd w:val="clear" w:color="auto" w:fill="auto"/>
          </w:tcPr>
          <w:p w:rsidR="006B1CEF" w:rsidRPr="00620A82" w:rsidRDefault="006B1CEF" w:rsidP="001172C2">
            <w:pPr>
              <w:spacing w:line="360" w:lineRule="auto"/>
              <w:rPr>
                <w:sz w:val="22"/>
                <w:lang w:val="ru-RU" w:eastAsia="en-US"/>
              </w:rPr>
            </w:pPr>
            <w:r w:rsidRPr="00620A82">
              <w:rPr>
                <w:sz w:val="22"/>
                <w:lang w:val="ru-RU" w:eastAsia="en-US"/>
              </w:rPr>
              <w:t>Модель зон разлома (Сдвиги земной коры).</w:t>
            </w:r>
          </w:p>
        </w:tc>
        <w:tc>
          <w:tcPr>
            <w:tcW w:w="992" w:type="dxa"/>
            <w:gridSpan w:val="2"/>
            <w:shd w:val="clear" w:color="auto" w:fill="auto"/>
          </w:tcPr>
          <w:p w:rsidR="006B1CEF" w:rsidRPr="008E33AF" w:rsidRDefault="006B1CEF" w:rsidP="001172C2">
            <w:pPr>
              <w:spacing w:line="360" w:lineRule="auto"/>
              <w:rPr>
                <w:sz w:val="22"/>
                <w:lang w:eastAsia="en-US"/>
              </w:rPr>
            </w:pPr>
            <w:r w:rsidRPr="00620A82">
              <w:rPr>
                <w:sz w:val="22"/>
                <w:lang w:val="ru-RU" w:eastAsia="en-US"/>
              </w:rPr>
              <w:t xml:space="preserve">      </w:t>
            </w:r>
            <w:r w:rsidRPr="008E33AF">
              <w:rPr>
                <w:sz w:val="22"/>
                <w:lang w:eastAsia="en-US"/>
              </w:rPr>
              <w:t>1</w:t>
            </w:r>
          </w:p>
        </w:tc>
      </w:tr>
      <w:tr w:rsidR="006B1CEF" w:rsidRPr="008E33AF" w:rsidTr="004E1F82">
        <w:tc>
          <w:tcPr>
            <w:tcW w:w="1985" w:type="dxa"/>
            <w:shd w:val="clear" w:color="auto" w:fill="auto"/>
          </w:tcPr>
          <w:p w:rsidR="006B1CEF" w:rsidRPr="008E33AF" w:rsidRDefault="006B1CEF" w:rsidP="001172C2">
            <w:pPr>
              <w:spacing w:line="360" w:lineRule="auto"/>
              <w:rPr>
                <w:sz w:val="22"/>
                <w:lang w:eastAsia="en-US"/>
              </w:rPr>
            </w:pPr>
          </w:p>
        </w:tc>
        <w:tc>
          <w:tcPr>
            <w:tcW w:w="7088" w:type="dxa"/>
            <w:gridSpan w:val="2"/>
            <w:shd w:val="clear" w:color="auto" w:fill="auto"/>
          </w:tcPr>
          <w:p w:rsidR="006B1CEF" w:rsidRPr="00620A82" w:rsidRDefault="006B1CEF" w:rsidP="001172C2">
            <w:pPr>
              <w:spacing w:line="360" w:lineRule="auto"/>
              <w:rPr>
                <w:sz w:val="22"/>
                <w:lang w:val="ru-RU" w:eastAsia="en-US"/>
              </w:rPr>
            </w:pPr>
            <w:r w:rsidRPr="00620A82">
              <w:rPr>
                <w:sz w:val="22"/>
                <w:lang w:val="ru-RU" w:eastAsia="en-US"/>
              </w:rPr>
              <w:t>Теллурий (Модель «Солнце-земля-луна»).</w:t>
            </w:r>
          </w:p>
        </w:tc>
        <w:tc>
          <w:tcPr>
            <w:tcW w:w="992" w:type="dxa"/>
            <w:gridSpan w:val="2"/>
            <w:shd w:val="clear" w:color="auto" w:fill="auto"/>
          </w:tcPr>
          <w:p w:rsidR="006B1CEF" w:rsidRPr="008E33AF" w:rsidRDefault="006B1CEF" w:rsidP="001172C2">
            <w:pPr>
              <w:spacing w:line="360" w:lineRule="auto"/>
              <w:rPr>
                <w:sz w:val="22"/>
                <w:lang w:eastAsia="en-US"/>
              </w:rPr>
            </w:pPr>
            <w:r w:rsidRPr="00620A82">
              <w:rPr>
                <w:sz w:val="22"/>
                <w:lang w:val="ru-RU" w:eastAsia="en-US"/>
              </w:rPr>
              <w:t xml:space="preserve">      </w:t>
            </w:r>
            <w:r w:rsidRPr="008E33AF">
              <w:rPr>
                <w:sz w:val="22"/>
                <w:lang w:eastAsia="en-US"/>
              </w:rPr>
              <w:t>1</w:t>
            </w:r>
          </w:p>
        </w:tc>
      </w:tr>
      <w:tr w:rsidR="006B1CEF" w:rsidRPr="008E33AF" w:rsidTr="004E1F82">
        <w:tc>
          <w:tcPr>
            <w:tcW w:w="1985" w:type="dxa"/>
            <w:shd w:val="clear" w:color="auto" w:fill="auto"/>
          </w:tcPr>
          <w:p w:rsidR="006B1CEF" w:rsidRPr="008E33AF" w:rsidRDefault="006B1CEF" w:rsidP="001172C2">
            <w:pPr>
              <w:spacing w:line="360" w:lineRule="auto"/>
              <w:rPr>
                <w:sz w:val="22"/>
                <w:lang w:eastAsia="en-US"/>
              </w:rPr>
            </w:pPr>
          </w:p>
        </w:tc>
        <w:tc>
          <w:tcPr>
            <w:tcW w:w="7088" w:type="dxa"/>
            <w:gridSpan w:val="2"/>
            <w:shd w:val="clear" w:color="auto" w:fill="auto"/>
          </w:tcPr>
          <w:p w:rsidR="006B1CEF" w:rsidRPr="008E33AF" w:rsidRDefault="006B1CEF" w:rsidP="001172C2">
            <w:pPr>
              <w:spacing w:line="360" w:lineRule="auto"/>
              <w:rPr>
                <w:sz w:val="22"/>
                <w:lang w:eastAsia="en-US"/>
              </w:rPr>
            </w:pPr>
            <w:r w:rsidRPr="008E33AF">
              <w:rPr>
                <w:sz w:val="22"/>
                <w:lang w:eastAsia="en-US"/>
              </w:rPr>
              <w:t>Флюгер.</w:t>
            </w:r>
          </w:p>
        </w:tc>
        <w:tc>
          <w:tcPr>
            <w:tcW w:w="992" w:type="dxa"/>
            <w:gridSpan w:val="2"/>
            <w:shd w:val="clear" w:color="auto" w:fill="auto"/>
          </w:tcPr>
          <w:p w:rsidR="006B1CEF" w:rsidRPr="008E33AF" w:rsidRDefault="006B1CEF" w:rsidP="001172C2">
            <w:pPr>
              <w:spacing w:line="360" w:lineRule="auto"/>
              <w:rPr>
                <w:sz w:val="22"/>
                <w:lang w:eastAsia="en-US"/>
              </w:rPr>
            </w:pPr>
            <w:r w:rsidRPr="008E33AF">
              <w:rPr>
                <w:sz w:val="22"/>
                <w:lang w:eastAsia="en-US"/>
              </w:rPr>
              <w:t xml:space="preserve">      1</w:t>
            </w:r>
          </w:p>
        </w:tc>
      </w:tr>
      <w:tr w:rsidR="006B1CEF" w:rsidRPr="008E33AF" w:rsidTr="004E1F82">
        <w:tc>
          <w:tcPr>
            <w:tcW w:w="1985" w:type="dxa"/>
            <w:shd w:val="clear" w:color="auto" w:fill="auto"/>
          </w:tcPr>
          <w:p w:rsidR="006B1CEF" w:rsidRPr="008E33AF" w:rsidRDefault="006B1CEF" w:rsidP="001172C2">
            <w:pPr>
              <w:spacing w:line="360" w:lineRule="auto"/>
              <w:rPr>
                <w:sz w:val="22"/>
                <w:lang w:eastAsia="en-US"/>
              </w:rPr>
            </w:pPr>
          </w:p>
        </w:tc>
        <w:tc>
          <w:tcPr>
            <w:tcW w:w="7088" w:type="dxa"/>
            <w:gridSpan w:val="2"/>
            <w:shd w:val="clear" w:color="auto" w:fill="auto"/>
          </w:tcPr>
          <w:p w:rsidR="006B1CEF" w:rsidRPr="008E33AF" w:rsidRDefault="006B1CEF" w:rsidP="001172C2">
            <w:pPr>
              <w:spacing w:line="360" w:lineRule="auto"/>
              <w:rPr>
                <w:sz w:val="22"/>
                <w:lang w:eastAsia="en-US"/>
              </w:rPr>
            </w:pPr>
            <w:r w:rsidRPr="008E33AF">
              <w:rPr>
                <w:sz w:val="22"/>
                <w:lang w:eastAsia="en-US"/>
              </w:rPr>
              <w:t>Портреты для кабинета географии.</w:t>
            </w:r>
          </w:p>
        </w:tc>
        <w:tc>
          <w:tcPr>
            <w:tcW w:w="992" w:type="dxa"/>
            <w:gridSpan w:val="2"/>
            <w:shd w:val="clear" w:color="auto" w:fill="auto"/>
          </w:tcPr>
          <w:p w:rsidR="006B1CEF" w:rsidRPr="008E33AF" w:rsidRDefault="006B1CEF" w:rsidP="001172C2">
            <w:pPr>
              <w:spacing w:line="360" w:lineRule="auto"/>
              <w:rPr>
                <w:sz w:val="22"/>
                <w:lang w:eastAsia="en-US"/>
              </w:rPr>
            </w:pPr>
            <w:r w:rsidRPr="008E33AF">
              <w:rPr>
                <w:sz w:val="22"/>
                <w:lang w:eastAsia="en-US"/>
              </w:rPr>
              <w:t xml:space="preserve">      1</w:t>
            </w:r>
          </w:p>
        </w:tc>
      </w:tr>
      <w:tr w:rsidR="006B1CEF" w:rsidRPr="008E33AF" w:rsidTr="004E1F82">
        <w:tc>
          <w:tcPr>
            <w:tcW w:w="1985" w:type="dxa"/>
            <w:shd w:val="clear" w:color="auto" w:fill="auto"/>
          </w:tcPr>
          <w:p w:rsidR="006B1CEF" w:rsidRPr="008E33AF" w:rsidRDefault="006B1CEF" w:rsidP="001172C2">
            <w:pPr>
              <w:spacing w:line="360" w:lineRule="auto"/>
              <w:rPr>
                <w:sz w:val="22"/>
                <w:lang w:eastAsia="en-US"/>
              </w:rPr>
            </w:pPr>
          </w:p>
        </w:tc>
        <w:tc>
          <w:tcPr>
            <w:tcW w:w="7088" w:type="dxa"/>
            <w:gridSpan w:val="2"/>
            <w:shd w:val="clear" w:color="auto" w:fill="auto"/>
          </w:tcPr>
          <w:p w:rsidR="006B1CEF" w:rsidRPr="008E33AF" w:rsidRDefault="006B1CEF" w:rsidP="001172C2">
            <w:pPr>
              <w:spacing w:line="360" w:lineRule="auto"/>
              <w:rPr>
                <w:sz w:val="22"/>
                <w:lang w:eastAsia="en-US"/>
              </w:rPr>
            </w:pPr>
            <w:r w:rsidRPr="008E33AF">
              <w:rPr>
                <w:sz w:val="22"/>
                <w:lang w:eastAsia="en-US"/>
              </w:rPr>
              <w:t>DVD «Дикая Австралазия» часть  1</w:t>
            </w:r>
          </w:p>
        </w:tc>
        <w:tc>
          <w:tcPr>
            <w:tcW w:w="992" w:type="dxa"/>
            <w:gridSpan w:val="2"/>
            <w:shd w:val="clear" w:color="auto" w:fill="auto"/>
          </w:tcPr>
          <w:p w:rsidR="006B1CEF" w:rsidRPr="008E33AF" w:rsidRDefault="006B1CEF" w:rsidP="001172C2">
            <w:pPr>
              <w:spacing w:line="360" w:lineRule="auto"/>
              <w:rPr>
                <w:sz w:val="22"/>
                <w:lang w:eastAsia="en-US"/>
              </w:rPr>
            </w:pPr>
            <w:r w:rsidRPr="008E33AF">
              <w:rPr>
                <w:sz w:val="22"/>
                <w:lang w:eastAsia="en-US"/>
              </w:rPr>
              <w:t xml:space="preserve">      1</w:t>
            </w:r>
          </w:p>
        </w:tc>
      </w:tr>
      <w:tr w:rsidR="006B1CEF" w:rsidRPr="008E33AF" w:rsidTr="004E1F82">
        <w:tc>
          <w:tcPr>
            <w:tcW w:w="1985" w:type="dxa"/>
            <w:shd w:val="clear" w:color="auto" w:fill="auto"/>
          </w:tcPr>
          <w:p w:rsidR="006B1CEF" w:rsidRPr="008E33AF" w:rsidRDefault="006B1CEF" w:rsidP="001172C2">
            <w:pPr>
              <w:spacing w:line="360" w:lineRule="auto"/>
              <w:rPr>
                <w:sz w:val="22"/>
                <w:lang w:eastAsia="en-US"/>
              </w:rPr>
            </w:pPr>
          </w:p>
        </w:tc>
        <w:tc>
          <w:tcPr>
            <w:tcW w:w="7088" w:type="dxa"/>
            <w:gridSpan w:val="2"/>
            <w:shd w:val="clear" w:color="auto" w:fill="auto"/>
          </w:tcPr>
          <w:p w:rsidR="006B1CEF" w:rsidRPr="008E33AF" w:rsidRDefault="006B1CEF" w:rsidP="001172C2">
            <w:pPr>
              <w:spacing w:line="360" w:lineRule="auto"/>
              <w:rPr>
                <w:sz w:val="22"/>
                <w:lang w:eastAsia="en-US"/>
              </w:rPr>
            </w:pPr>
            <w:r w:rsidRPr="008E33AF">
              <w:rPr>
                <w:sz w:val="22"/>
                <w:lang w:eastAsia="en-US"/>
              </w:rPr>
              <w:t>DVD «Дикая Австралазия» часть  2</w:t>
            </w:r>
          </w:p>
        </w:tc>
        <w:tc>
          <w:tcPr>
            <w:tcW w:w="992" w:type="dxa"/>
            <w:gridSpan w:val="2"/>
            <w:shd w:val="clear" w:color="auto" w:fill="auto"/>
          </w:tcPr>
          <w:p w:rsidR="006B1CEF" w:rsidRPr="008E33AF" w:rsidRDefault="006B1CEF" w:rsidP="001172C2">
            <w:pPr>
              <w:spacing w:line="360" w:lineRule="auto"/>
              <w:rPr>
                <w:sz w:val="22"/>
                <w:lang w:eastAsia="en-US"/>
              </w:rPr>
            </w:pPr>
            <w:r w:rsidRPr="008E33AF">
              <w:rPr>
                <w:sz w:val="22"/>
                <w:lang w:eastAsia="en-US"/>
              </w:rPr>
              <w:t xml:space="preserve">      1</w:t>
            </w:r>
          </w:p>
        </w:tc>
      </w:tr>
      <w:tr w:rsidR="006B1CEF" w:rsidRPr="008E33AF" w:rsidTr="004E1F82">
        <w:tc>
          <w:tcPr>
            <w:tcW w:w="1985" w:type="dxa"/>
            <w:shd w:val="clear" w:color="auto" w:fill="auto"/>
          </w:tcPr>
          <w:p w:rsidR="006B1CEF" w:rsidRPr="008E33AF" w:rsidRDefault="006B1CEF" w:rsidP="001172C2">
            <w:pPr>
              <w:spacing w:line="360" w:lineRule="auto"/>
              <w:rPr>
                <w:sz w:val="22"/>
                <w:lang w:eastAsia="en-US"/>
              </w:rPr>
            </w:pPr>
          </w:p>
        </w:tc>
        <w:tc>
          <w:tcPr>
            <w:tcW w:w="7088" w:type="dxa"/>
            <w:gridSpan w:val="2"/>
            <w:shd w:val="clear" w:color="auto" w:fill="auto"/>
          </w:tcPr>
          <w:p w:rsidR="006B1CEF" w:rsidRPr="008E33AF" w:rsidRDefault="006B1CEF" w:rsidP="001172C2">
            <w:pPr>
              <w:spacing w:line="360" w:lineRule="auto"/>
              <w:rPr>
                <w:sz w:val="22"/>
                <w:lang w:eastAsia="en-US"/>
              </w:rPr>
            </w:pPr>
            <w:r w:rsidRPr="008E33AF">
              <w:rPr>
                <w:sz w:val="22"/>
                <w:lang w:eastAsia="en-US"/>
              </w:rPr>
              <w:t>DVD  «Дикая Африка» часть  1</w:t>
            </w:r>
          </w:p>
        </w:tc>
        <w:tc>
          <w:tcPr>
            <w:tcW w:w="992" w:type="dxa"/>
            <w:gridSpan w:val="2"/>
            <w:shd w:val="clear" w:color="auto" w:fill="auto"/>
          </w:tcPr>
          <w:p w:rsidR="006B1CEF" w:rsidRPr="008E33AF" w:rsidRDefault="006B1CEF" w:rsidP="001172C2">
            <w:pPr>
              <w:spacing w:line="360" w:lineRule="auto"/>
              <w:rPr>
                <w:sz w:val="22"/>
                <w:lang w:eastAsia="en-US"/>
              </w:rPr>
            </w:pPr>
            <w:r w:rsidRPr="008E33AF">
              <w:rPr>
                <w:sz w:val="22"/>
                <w:lang w:eastAsia="en-US"/>
              </w:rPr>
              <w:t xml:space="preserve">      1</w:t>
            </w:r>
          </w:p>
        </w:tc>
      </w:tr>
      <w:tr w:rsidR="006B1CEF" w:rsidRPr="008E33AF" w:rsidTr="004E1F82">
        <w:tc>
          <w:tcPr>
            <w:tcW w:w="1985" w:type="dxa"/>
            <w:shd w:val="clear" w:color="auto" w:fill="auto"/>
          </w:tcPr>
          <w:p w:rsidR="006B1CEF" w:rsidRPr="008E33AF" w:rsidRDefault="006B1CEF" w:rsidP="001172C2">
            <w:pPr>
              <w:spacing w:line="360" w:lineRule="auto"/>
              <w:rPr>
                <w:sz w:val="22"/>
                <w:lang w:eastAsia="en-US"/>
              </w:rPr>
            </w:pPr>
          </w:p>
        </w:tc>
        <w:tc>
          <w:tcPr>
            <w:tcW w:w="7088" w:type="dxa"/>
            <w:gridSpan w:val="2"/>
            <w:shd w:val="clear" w:color="auto" w:fill="auto"/>
          </w:tcPr>
          <w:p w:rsidR="006B1CEF" w:rsidRPr="008E33AF" w:rsidRDefault="006B1CEF" w:rsidP="001172C2">
            <w:pPr>
              <w:spacing w:line="360" w:lineRule="auto"/>
              <w:rPr>
                <w:sz w:val="22"/>
                <w:lang w:eastAsia="en-US"/>
              </w:rPr>
            </w:pPr>
            <w:r w:rsidRPr="008E33AF">
              <w:rPr>
                <w:sz w:val="22"/>
                <w:lang w:eastAsia="en-US"/>
              </w:rPr>
              <w:t>DVD  «Дикая Африка» часть  2</w:t>
            </w:r>
          </w:p>
        </w:tc>
        <w:tc>
          <w:tcPr>
            <w:tcW w:w="992" w:type="dxa"/>
            <w:gridSpan w:val="2"/>
            <w:shd w:val="clear" w:color="auto" w:fill="auto"/>
          </w:tcPr>
          <w:p w:rsidR="006B1CEF" w:rsidRPr="008E33AF" w:rsidRDefault="006B1CEF" w:rsidP="001172C2">
            <w:pPr>
              <w:spacing w:line="360" w:lineRule="auto"/>
              <w:rPr>
                <w:sz w:val="22"/>
                <w:lang w:eastAsia="en-US"/>
              </w:rPr>
            </w:pPr>
            <w:r w:rsidRPr="008E33AF">
              <w:rPr>
                <w:sz w:val="22"/>
                <w:lang w:eastAsia="en-US"/>
              </w:rPr>
              <w:t xml:space="preserve">      1</w:t>
            </w:r>
          </w:p>
        </w:tc>
      </w:tr>
      <w:tr w:rsidR="006B1CEF" w:rsidRPr="008E33AF" w:rsidTr="004E1F82">
        <w:tc>
          <w:tcPr>
            <w:tcW w:w="1985" w:type="dxa"/>
            <w:shd w:val="clear" w:color="auto" w:fill="auto"/>
          </w:tcPr>
          <w:p w:rsidR="006B1CEF" w:rsidRPr="008E33AF" w:rsidRDefault="006B1CEF" w:rsidP="001172C2">
            <w:pPr>
              <w:spacing w:line="360" w:lineRule="auto"/>
              <w:rPr>
                <w:sz w:val="22"/>
                <w:lang w:eastAsia="en-US"/>
              </w:rPr>
            </w:pPr>
          </w:p>
        </w:tc>
        <w:tc>
          <w:tcPr>
            <w:tcW w:w="7088" w:type="dxa"/>
            <w:gridSpan w:val="2"/>
            <w:shd w:val="clear" w:color="auto" w:fill="auto"/>
          </w:tcPr>
          <w:p w:rsidR="006B1CEF" w:rsidRPr="008E33AF" w:rsidRDefault="006B1CEF" w:rsidP="001172C2">
            <w:pPr>
              <w:spacing w:line="360" w:lineRule="auto"/>
              <w:rPr>
                <w:sz w:val="22"/>
                <w:lang w:eastAsia="en-US"/>
              </w:rPr>
            </w:pPr>
            <w:r w:rsidRPr="008E33AF">
              <w:rPr>
                <w:sz w:val="22"/>
                <w:lang w:eastAsia="en-US"/>
              </w:rPr>
              <w:t>DVD  «Дикая Африка» часть  3</w:t>
            </w:r>
          </w:p>
        </w:tc>
        <w:tc>
          <w:tcPr>
            <w:tcW w:w="992" w:type="dxa"/>
            <w:gridSpan w:val="2"/>
            <w:shd w:val="clear" w:color="auto" w:fill="auto"/>
          </w:tcPr>
          <w:p w:rsidR="006B1CEF" w:rsidRPr="008E33AF" w:rsidRDefault="006B1CEF" w:rsidP="001172C2">
            <w:pPr>
              <w:spacing w:line="360" w:lineRule="auto"/>
              <w:rPr>
                <w:sz w:val="22"/>
                <w:lang w:eastAsia="en-US"/>
              </w:rPr>
            </w:pPr>
            <w:r w:rsidRPr="008E33AF">
              <w:rPr>
                <w:sz w:val="22"/>
                <w:lang w:eastAsia="en-US"/>
              </w:rPr>
              <w:t xml:space="preserve">      1</w:t>
            </w:r>
          </w:p>
        </w:tc>
      </w:tr>
      <w:tr w:rsidR="006B1CEF" w:rsidRPr="008E33AF" w:rsidTr="004E1F82">
        <w:tc>
          <w:tcPr>
            <w:tcW w:w="1985" w:type="dxa"/>
            <w:shd w:val="clear" w:color="auto" w:fill="auto"/>
          </w:tcPr>
          <w:p w:rsidR="006B1CEF" w:rsidRPr="008E33AF" w:rsidRDefault="006B1CEF" w:rsidP="001172C2">
            <w:pPr>
              <w:spacing w:line="360" w:lineRule="auto"/>
              <w:rPr>
                <w:sz w:val="22"/>
                <w:lang w:eastAsia="en-US"/>
              </w:rPr>
            </w:pPr>
          </w:p>
        </w:tc>
        <w:tc>
          <w:tcPr>
            <w:tcW w:w="7088" w:type="dxa"/>
            <w:gridSpan w:val="2"/>
            <w:shd w:val="clear" w:color="auto" w:fill="auto"/>
          </w:tcPr>
          <w:p w:rsidR="006B1CEF" w:rsidRPr="008E33AF" w:rsidRDefault="006B1CEF" w:rsidP="001172C2">
            <w:pPr>
              <w:spacing w:line="360" w:lineRule="auto"/>
              <w:rPr>
                <w:sz w:val="22"/>
                <w:lang w:eastAsia="en-US"/>
              </w:rPr>
            </w:pPr>
            <w:r w:rsidRPr="008E33AF">
              <w:rPr>
                <w:sz w:val="22"/>
                <w:lang w:eastAsia="en-US"/>
              </w:rPr>
              <w:t>DVD «Южная Америка» часть 1</w:t>
            </w:r>
          </w:p>
        </w:tc>
        <w:tc>
          <w:tcPr>
            <w:tcW w:w="992" w:type="dxa"/>
            <w:gridSpan w:val="2"/>
            <w:shd w:val="clear" w:color="auto" w:fill="auto"/>
          </w:tcPr>
          <w:p w:rsidR="006B1CEF" w:rsidRPr="008E33AF" w:rsidRDefault="006B1CEF" w:rsidP="001172C2">
            <w:pPr>
              <w:spacing w:line="360" w:lineRule="auto"/>
              <w:rPr>
                <w:sz w:val="22"/>
                <w:lang w:eastAsia="en-US"/>
              </w:rPr>
            </w:pPr>
            <w:r w:rsidRPr="008E33AF">
              <w:rPr>
                <w:sz w:val="22"/>
                <w:lang w:eastAsia="en-US"/>
              </w:rPr>
              <w:t xml:space="preserve">      1</w:t>
            </w:r>
          </w:p>
        </w:tc>
      </w:tr>
      <w:tr w:rsidR="006B1CEF" w:rsidRPr="008E33AF" w:rsidTr="004E1F82">
        <w:tc>
          <w:tcPr>
            <w:tcW w:w="1985" w:type="dxa"/>
            <w:shd w:val="clear" w:color="auto" w:fill="auto"/>
          </w:tcPr>
          <w:p w:rsidR="006B1CEF" w:rsidRPr="008E33AF" w:rsidRDefault="006B1CEF" w:rsidP="001172C2">
            <w:pPr>
              <w:spacing w:line="360" w:lineRule="auto"/>
              <w:rPr>
                <w:sz w:val="22"/>
                <w:lang w:eastAsia="en-US"/>
              </w:rPr>
            </w:pPr>
          </w:p>
        </w:tc>
        <w:tc>
          <w:tcPr>
            <w:tcW w:w="7088" w:type="dxa"/>
            <w:gridSpan w:val="2"/>
            <w:shd w:val="clear" w:color="auto" w:fill="auto"/>
          </w:tcPr>
          <w:p w:rsidR="006B1CEF" w:rsidRPr="008E33AF" w:rsidRDefault="006B1CEF" w:rsidP="001172C2">
            <w:pPr>
              <w:spacing w:line="360" w:lineRule="auto"/>
              <w:rPr>
                <w:sz w:val="22"/>
                <w:lang w:eastAsia="en-US"/>
              </w:rPr>
            </w:pPr>
            <w:r w:rsidRPr="008E33AF">
              <w:rPr>
                <w:sz w:val="22"/>
                <w:lang w:eastAsia="en-US"/>
              </w:rPr>
              <w:t>DVD «Южная Америка» часть 2</w:t>
            </w:r>
          </w:p>
        </w:tc>
        <w:tc>
          <w:tcPr>
            <w:tcW w:w="992" w:type="dxa"/>
            <w:gridSpan w:val="2"/>
            <w:shd w:val="clear" w:color="auto" w:fill="auto"/>
          </w:tcPr>
          <w:p w:rsidR="006B1CEF" w:rsidRPr="008E33AF" w:rsidRDefault="006B1CEF" w:rsidP="001172C2">
            <w:pPr>
              <w:spacing w:line="360" w:lineRule="auto"/>
              <w:rPr>
                <w:sz w:val="22"/>
                <w:lang w:eastAsia="en-US"/>
              </w:rPr>
            </w:pPr>
            <w:r w:rsidRPr="008E33AF">
              <w:rPr>
                <w:sz w:val="22"/>
                <w:lang w:eastAsia="en-US"/>
              </w:rPr>
              <w:t xml:space="preserve">      1</w:t>
            </w:r>
          </w:p>
        </w:tc>
      </w:tr>
      <w:tr w:rsidR="006B1CEF" w:rsidRPr="008E33AF" w:rsidTr="004E1F82">
        <w:tc>
          <w:tcPr>
            <w:tcW w:w="1985" w:type="dxa"/>
            <w:shd w:val="clear" w:color="auto" w:fill="auto"/>
          </w:tcPr>
          <w:p w:rsidR="006B1CEF" w:rsidRPr="008E33AF" w:rsidRDefault="006B1CEF" w:rsidP="001172C2">
            <w:pPr>
              <w:spacing w:line="360" w:lineRule="auto"/>
              <w:rPr>
                <w:sz w:val="22"/>
                <w:lang w:eastAsia="en-US"/>
              </w:rPr>
            </w:pPr>
          </w:p>
        </w:tc>
        <w:tc>
          <w:tcPr>
            <w:tcW w:w="7088" w:type="dxa"/>
            <w:gridSpan w:val="2"/>
            <w:shd w:val="clear" w:color="auto" w:fill="auto"/>
          </w:tcPr>
          <w:p w:rsidR="006B1CEF" w:rsidRPr="008E33AF" w:rsidRDefault="006B1CEF" w:rsidP="001172C2">
            <w:pPr>
              <w:spacing w:line="360" w:lineRule="auto"/>
              <w:rPr>
                <w:sz w:val="22"/>
                <w:lang w:eastAsia="en-US"/>
              </w:rPr>
            </w:pPr>
            <w:r w:rsidRPr="008E33AF">
              <w:rPr>
                <w:sz w:val="22"/>
                <w:lang w:eastAsia="en-US"/>
              </w:rPr>
              <w:t>DVD «Южная Америка» часть 3</w:t>
            </w:r>
          </w:p>
        </w:tc>
        <w:tc>
          <w:tcPr>
            <w:tcW w:w="992" w:type="dxa"/>
            <w:gridSpan w:val="2"/>
            <w:shd w:val="clear" w:color="auto" w:fill="auto"/>
          </w:tcPr>
          <w:p w:rsidR="006B1CEF" w:rsidRPr="008E33AF" w:rsidRDefault="006B1CEF" w:rsidP="001172C2">
            <w:pPr>
              <w:spacing w:line="360" w:lineRule="auto"/>
              <w:rPr>
                <w:sz w:val="22"/>
                <w:lang w:eastAsia="en-US"/>
              </w:rPr>
            </w:pPr>
            <w:r w:rsidRPr="008E33AF">
              <w:rPr>
                <w:sz w:val="22"/>
                <w:lang w:eastAsia="en-US"/>
              </w:rPr>
              <w:t xml:space="preserve">      1</w:t>
            </w:r>
          </w:p>
        </w:tc>
      </w:tr>
      <w:tr w:rsidR="006B1CEF" w:rsidRPr="008E33AF" w:rsidTr="004E1F82">
        <w:tc>
          <w:tcPr>
            <w:tcW w:w="1985" w:type="dxa"/>
            <w:shd w:val="clear" w:color="auto" w:fill="auto"/>
          </w:tcPr>
          <w:p w:rsidR="006B1CEF" w:rsidRPr="008E33AF" w:rsidRDefault="006B1CEF" w:rsidP="001172C2">
            <w:pPr>
              <w:spacing w:line="360" w:lineRule="auto"/>
              <w:rPr>
                <w:sz w:val="22"/>
                <w:lang w:eastAsia="en-US"/>
              </w:rPr>
            </w:pPr>
          </w:p>
        </w:tc>
        <w:tc>
          <w:tcPr>
            <w:tcW w:w="7088" w:type="dxa"/>
            <w:gridSpan w:val="2"/>
            <w:shd w:val="clear" w:color="auto" w:fill="auto"/>
          </w:tcPr>
          <w:p w:rsidR="006B1CEF" w:rsidRPr="00620A82" w:rsidRDefault="006B1CEF" w:rsidP="001172C2">
            <w:pPr>
              <w:spacing w:line="360" w:lineRule="auto"/>
              <w:rPr>
                <w:sz w:val="22"/>
                <w:lang w:val="ru-RU" w:eastAsia="en-US"/>
              </w:rPr>
            </w:pPr>
            <w:r w:rsidRPr="00620A82">
              <w:rPr>
                <w:sz w:val="22"/>
                <w:lang w:val="ru-RU" w:eastAsia="en-US"/>
              </w:rPr>
              <w:t>Таблицы «Земля и Солнце» (4 шт.) 68*98 см</w:t>
            </w:r>
          </w:p>
        </w:tc>
        <w:tc>
          <w:tcPr>
            <w:tcW w:w="992" w:type="dxa"/>
            <w:gridSpan w:val="2"/>
            <w:shd w:val="clear" w:color="auto" w:fill="auto"/>
          </w:tcPr>
          <w:p w:rsidR="006B1CEF" w:rsidRPr="008E33AF" w:rsidRDefault="006B1CEF" w:rsidP="001172C2">
            <w:pPr>
              <w:spacing w:line="360" w:lineRule="auto"/>
              <w:rPr>
                <w:sz w:val="22"/>
                <w:lang w:eastAsia="en-US"/>
              </w:rPr>
            </w:pPr>
            <w:r w:rsidRPr="00620A82">
              <w:rPr>
                <w:sz w:val="22"/>
                <w:lang w:val="ru-RU" w:eastAsia="en-US"/>
              </w:rPr>
              <w:t xml:space="preserve">      </w:t>
            </w:r>
            <w:r w:rsidRPr="008E33AF">
              <w:rPr>
                <w:sz w:val="22"/>
                <w:lang w:eastAsia="en-US"/>
              </w:rPr>
              <w:t>1</w:t>
            </w:r>
          </w:p>
        </w:tc>
      </w:tr>
      <w:tr w:rsidR="006B1CEF" w:rsidRPr="008E33AF" w:rsidTr="004E1F82">
        <w:tc>
          <w:tcPr>
            <w:tcW w:w="1985" w:type="dxa"/>
            <w:shd w:val="clear" w:color="auto" w:fill="auto"/>
          </w:tcPr>
          <w:p w:rsidR="006B1CEF" w:rsidRPr="008E33AF" w:rsidRDefault="006B1CEF" w:rsidP="001172C2">
            <w:pPr>
              <w:spacing w:line="360" w:lineRule="auto"/>
              <w:rPr>
                <w:sz w:val="22"/>
                <w:lang w:eastAsia="en-US"/>
              </w:rPr>
            </w:pPr>
          </w:p>
        </w:tc>
        <w:tc>
          <w:tcPr>
            <w:tcW w:w="7088" w:type="dxa"/>
            <w:gridSpan w:val="2"/>
            <w:shd w:val="clear" w:color="auto" w:fill="auto"/>
          </w:tcPr>
          <w:p w:rsidR="006B1CEF" w:rsidRPr="00620A82" w:rsidRDefault="006B1CEF" w:rsidP="001172C2">
            <w:pPr>
              <w:spacing w:line="360" w:lineRule="auto"/>
              <w:rPr>
                <w:sz w:val="22"/>
                <w:lang w:val="ru-RU" w:eastAsia="en-US"/>
              </w:rPr>
            </w:pPr>
            <w:r w:rsidRPr="00620A82">
              <w:rPr>
                <w:sz w:val="22"/>
                <w:lang w:val="ru-RU" w:eastAsia="en-US"/>
              </w:rPr>
              <w:t>Таблицы «Рельеф» (10 шт.). 68*98 см. полиграфический картон.</w:t>
            </w:r>
          </w:p>
        </w:tc>
        <w:tc>
          <w:tcPr>
            <w:tcW w:w="992" w:type="dxa"/>
            <w:gridSpan w:val="2"/>
            <w:shd w:val="clear" w:color="auto" w:fill="auto"/>
          </w:tcPr>
          <w:p w:rsidR="006B1CEF" w:rsidRPr="008E33AF" w:rsidRDefault="006B1CEF" w:rsidP="001172C2">
            <w:pPr>
              <w:spacing w:line="360" w:lineRule="auto"/>
              <w:rPr>
                <w:sz w:val="22"/>
                <w:lang w:eastAsia="en-US"/>
              </w:rPr>
            </w:pPr>
            <w:r w:rsidRPr="00620A82">
              <w:rPr>
                <w:sz w:val="22"/>
                <w:lang w:val="ru-RU" w:eastAsia="en-US"/>
              </w:rPr>
              <w:t xml:space="preserve">      </w:t>
            </w:r>
            <w:r w:rsidRPr="008E33AF">
              <w:rPr>
                <w:sz w:val="22"/>
                <w:lang w:eastAsia="en-US"/>
              </w:rPr>
              <w:t>1</w:t>
            </w:r>
          </w:p>
        </w:tc>
      </w:tr>
      <w:tr w:rsidR="006B1CEF" w:rsidRPr="008E33AF" w:rsidTr="004E1F82">
        <w:tc>
          <w:tcPr>
            <w:tcW w:w="1985" w:type="dxa"/>
            <w:shd w:val="clear" w:color="auto" w:fill="auto"/>
          </w:tcPr>
          <w:p w:rsidR="006B1CEF" w:rsidRPr="008E33AF" w:rsidRDefault="006B1CEF" w:rsidP="001172C2">
            <w:pPr>
              <w:spacing w:line="360" w:lineRule="auto"/>
              <w:rPr>
                <w:sz w:val="22"/>
                <w:lang w:eastAsia="en-US"/>
              </w:rPr>
            </w:pPr>
          </w:p>
        </w:tc>
        <w:tc>
          <w:tcPr>
            <w:tcW w:w="7088" w:type="dxa"/>
            <w:gridSpan w:val="2"/>
            <w:shd w:val="clear" w:color="auto" w:fill="auto"/>
          </w:tcPr>
          <w:p w:rsidR="006B1CEF" w:rsidRPr="00620A82" w:rsidRDefault="006B1CEF" w:rsidP="001172C2">
            <w:pPr>
              <w:spacing w:line="360" w:lineRule="auto"/>
              <w:rPr>
                <w:sz w:val="22"/>
                <w:lang w:val="ru-RU" w:eastAsia="en-US"/>
              </w:rPr>
            </w:pPr>
            <w:r w:rsidRPr="00620A82">
              <w:rPr>
                <w:sz w:val="22"/>
                <w:lang w:val="ru-RU" w:eastAsia="en-US"/>
              </w:rPr>
              <w:t>Коллекция «Минералы и горные породы» (10 видов).</w:t>
            </w:r>
          </w:p>
        </w:tc>
        <w:tc>
          <w:tcPr>
            <w:tcW w:w="992" w:type="dxa"/>
            <w:gridSpan w:val="2"/>
            <w:shd w:val="clear" w:color="auto" w:fill="auto"/>
          </w:tcPr>
          <w:p w:rsidR="006B1CEF" w:rsidRPr="008E33AF" w:rsidRDefault="006B1CEF" w:rsidP="001172C2">
            <w:pPr>
              <w:spacing w:line="360" w:lineRule="auto"/>
              <w:rPr>
                <w:sz w:val="22"/>
                <w:lang w:eastAsia="en-US"/>
              </w:rPr>
            </w:pPr>
            <w:r w:rsidRPr="00620A82">
              <w:rPr>
                <w:sz w:val="22"/>
                <w:lang w:val="ru-RU" w:eastAsia="en-US"/>
              </w:rPr>
              <w:t xml:space="preserve">      </w:t>
            </w:r>
            <w:r w:rsidRPr="008E33AF">
              <w:rPr>
                <w:sz w:val="22"/>
                <w:lang w:eastAsia="en-US"/>
              </w:rPr>
              <w:t>2</w:t>
            </w:r>
          </w:p>
        </w:tc>
      </w:tr>
      <w:tr w:rsidR="006B1CEF" w:rsidRPr="008E33AF" w:rsidTr="004E1F82">
        <w:tc>
          <w:tcPr>
            <w:tcW w:w="1985" w:type="dxa"/>
            <w:shd w:val="clear" w:color="auto" w:fill="auto"/>
          </w:tcPr>
          <w:p w:rsidR="006B1CEF" w:rsidRPr="008E33AF" w:rsidRDefault="006B1CEF" w:rsidP="001172C2">
            <w:pPr>
              <w:spacing w:line="360" w:lineRule="auto"/>
              <w:rPr>
                <w:sz w:val="22"/>
                <w:lang w:eastAsia="en-US"/>
              </w:rPr>
            </w:pPr>
          </w:p>
        </w:tc>
        <w:tc>
          <w:tcPr>
            <w:tcW w:w="7088" w:type="dxa"/>
            <w:gridSpan w:val="2"/>
            <w:shd w:val="clear" w:color="auto" w:fill="auto"/>
          </w:tcPr>
          <w:p w:rsidR="006B1CEF" w:rsidRPr="00620A82" w:rsidRDefault="006B1CEF" w:rsidP="001172C2">
            <w:pPr>
              <w:spacing w:line="360" w:lineRule="auto"/>
              <w:rPr>
                <w:sz w:val="22"/>
                <w:lang w:val="ru-RU" w:eastAsia="en-US"/>
              </w:rPr>
            </w:pPr>
            <w:r w:rsidRPr="00620A82">
              <w:rPr>
                <w:sz w:val="22"/>
                <w:lang w:val="ru-RU" w:eastAsia="en-US"/>
              </w:rPr>
              <w:t>Учебная карта «Австралия и Новая Зеландия» (эконом.),</w:t>
            </w:r>
          </w:p>
          <w:p w:rsidR="006B1CEF" w:rsidRPr="00620A82" w:rsidRDefault="006B1CEF" w:rsidP="001172C2">
            <w:pPr>
              <w:spacing w:line="360" w:lineRule="auto"/>
              <w:rPr>
                <w:sz w:val="22"/>
                <w:lang w:val="ru-RU" w:eastAsia="en-US"/>
              </w:rPr>
            </w:pPr>
            <w:r w:rsidRPr="00620A82">
              <w:rPr>
                <w:sz w:val="22"/>
                <w:lang w:val="ru-RU" w:eastAsia="en-US"/>
              </w:rPr>
              <w:t>1100х1340 (матовое, 2-х стороннее ламинированное)</w:t>
            </w:r>
          </w:p>
        </w:tc>
        <w:tc>
          <w:tcPr>
            <w:tcW w:w="992" w:type="dxa"/>
            <w:gridSpan w:val="2"/>
            <w:shd w:val="clear" w:color="auto" w:fill="auto"/>
          </w:tcPr>
          <w:p w:rsidR="006B1CEF" w:rsidRPr="00620A82" w:rsidRDefault="006B1CEF" w:rsidP="001172C2">
            <w:pPr>
              <w:spacing w:line="360" w:lineRule="auto"/>
              <w:rPr>
                <w:sz w:val="22"/>
                <w:lang w:val="ru-RU" w:eastAsia="en-US"/>
              </w:rPr>
            </w:pPr>
          </w:p>
          <w:p w:rsidR="006B1CEF" w:rsidRPr="008E33AF" w:rsidRDefault="006B1CEF" w:rsidP="001172C2">
            <w:pPr>
              <w:spacing w:line="360" w:lineRule="auto"/>
              <w:rPr>
                <w:sz w:val="22"/>
                <w:lang w:eastAsia="en-US"/>
              </w:rPr>
            </w:pPr>
            <w:r w:rsidRPr="00620A82">
              <w:rPr>
                <w:sz w:val="22"/>
                <w:lang w:val="ru-RU" w:eastAsia="en-US"/>
              </w:rPr>
              <w:t xml:space="preserve">      </w:t>
            </w:r>
            <w:r w:rsidRPr="008E33AF">
              <w:rPr>
                <w:sz w:val="22"/>
                <w:lang w:eastAsia="en-US"/>
              </w:rPr>
              <w:t>1</w:t>
            </w:r>
          </w:p>
        </w:tc>
      </w:tr>
      <w:tr w:rsidR="006B1CEF" w:rsidRPr="008E33AF" w:rsidTr="004E1F82">
        <w:tc>
          <w:tcPr>
            <w:tcW w:w="1985" w:type="dxa"/>
            <w:shd w:val="clear" w:color="auto" w:fill="auto"/>
          </w:tcPr>
          <w:p w:rsidR="006B1CEF" w:rsidRPr="008E33AF" w:rsidRDefault="006B1CEF" w:rsidP="001172C2">
            <w:pPr>
              <w:spacing w:line="360" w:lineRule="auto"/>
              <w:rPr>
                <w:sz w:val="22"/>
                <w:lang w:eastAsia="en-US"/>
              </w:rPr>
            </w:pPr>
          </w:p>
        </w:tc>
        <w:tc>
          <w:tcPr>
            <w:tcW w:w="7088" w:type="dxa"/>
            <w:gridSpan w:val="2"/>
            <w:shd w:val="clear" w:color="auto" w:fill="auto"/>
          </w:tcPr>
          <w:p w:rsidR="006B1CEF" w:rsidRPr="00620A82" w:rsidRDefault="006B1CEF" w:rsidP="001172C2">
            <w:pPr>
              <w:spacing w:line="360" w:lineRule="auto"/>
              <w:rPr>
                <w:sz w:val="22"/>
                <w:lang w:val="ru-RU" w:eastAsia="en-US"/>
              </w:rPr>
            </w:pPr>
            <w:r w:rsidRPr="00620A82">
              <w:rPr>
                <w:sz w:val="22"/>
                <w:lang w:val="ru-RU" w:eastAsia="en-US"/>
              </w:rPr>
              <w:t>Учебная карта «Австралия и Новая Зеландия», физич., 1110х1960 (матовое, 2-х стороннее ламинированное)</w:t>
            </w:r>
          </w:p>
        </w:tc>
        <w:tc>
          <w:tcPr>
            <w:tcW w:w="992" w:type="dxa"/>
            <w:gridSpan w:val="2"/>
            <w:shd w:val="clear" w:color="auto" w:fill="auto"/>
          </w:tcPr>
          <w:p w:rsidR="006B1CEF" w:rsidRPr="00620A82" w:rsidRDefault="006B1CEF" w:rsidP="001172C2">
            <w:pPr>
              <w:spacing w:line="360" w:lineRule="auto"/>
              <w:rPr>
                <w:sz w:val="22"/>
                <w:lang w:val="ru-RU" w:eastAsia="en-US"/>
              </w:rPr>
            </w:pPr>
          </w:p>
          <w:p w:rsidR="006B1CEF" w:rsidRPr="008E33AF" w:rsidRDefault="006B1CEF" w:rsidP="001172C2">
            <w:pPr>
              <w:spacing w:line="360" w:lineRule="auto"/>
              <w:rPr>
                <w:sz w:val="22"/>
                <w:lang w:eastAsia="en-US"/>
              </w:rPr>
            </w:pPr>
            <w:r w:rsidRPr="00620A82">
              <w:rPr>
                <w:sz w:val="22"/>
                <w:lang w:val="ru-RU" w:eastAsia="en-US"/>
              </w:rPr>
              <w:t xml:space="preserve">      </w:t>
            </w:r>
            <w:r w:rsidRPr="008E33AF">
              <w:rPr>
                <w:sz w:val="22"/>
                <w:lang w:eastAsia="en-US"/>
              </w:rPr>
              <w:t>1</w:t>
            </w:r>
          </w:p>
        </w:tc>
      </w:tr>
      <w:tr w:rsidR="006B1CEF" w:rsidRPr="008E33AF" w:rsidTr="004E1F82">
        <w:tc>
          <w:tcPr>
            <w:tcW w:w="1985" w:type="dxa"/>
            <w:shd w:val="clear" w:color="auto" w:fill="auto"/>
          </w:tcPr>
          <w:p w:rsidR="006B1CEF" w:rsidRPr="008E33AF" w:rsidRDefault="006B1CEF" w:rsidP="001172C2">
            <w:pPr>
              <w:spacing w:line="360" w:lineRule="auto"/>
              <w:rPr>
                <w:sz w:val="22"/>
                <w:lang w:eastAsia="en-US"/>
              </w:rPr>
            </w:pPr>
          </w:p>
        </w:tc>
        <w:tc>
          <w:tcPr>
            <w:tcW w:w="7088" w:type="dxa"/>
            <w:gridSpan w:val="2"/>
            <w:shd w:val="clear" w:color="auto" w:fill="auto"/>
          </w:tcPr>
          <w:p w:rsidR="006B1CEF" w:rsidRPr="00620A82" w:rsidRDefault="006B1CEF" w:rsidP="001172C2">
            <w:pPr>
              <w:spacing w:line="360" w:lineRule="auto"/>
              <w:rPr>
                <w:sz w:val="22"/>
                <w:lang w:val="ru-RU" w:eastAsia="en-US"/>
              </w:rPr>
            </w:pPr>
            <w:r w:rsidRPr="00620A82">
              <w:rPr>
                <w:sz w:val="22"/>
                <w:lang w:val="ru-RU" w:eastAsia="en-US"/>
              </w:rPr>
              <w:t xml:space="preserve">Учебная карта «Агроклиматические ресурсы России» </w:t>
            </w:r>
          </w:p>
          <w:p w:rsidR="006B1CEF" w:rsidRPr="00620A82" w:rsidRDefault="006B1CEF" w:rsidP="001172C2">
            <w:pPr>
              <w:spacing w:line="360" w:lineRule="auto"/>
              <w:rPr>
                <w:sz w:val="22"/>
                <w:lang w:val="ru-RU" w:eastAsia="en-US"/>
              </w:rPr>
            </w:pPr>
            <w:r w:rsidRPr="00620A82">
              <w:rPr>
                <w:sz w:val="22"/>
                <w:lang w:val="ru-RU" w:eastAsia="en-US"/>
              </w:rPr>
              <w:t>1100х1840 (матовое, 2-х стороннее ламинированное)</w:t>
            </w:r>
          </w:p>
        </w:tc>
        <w:tc>
          <w:tcPr>
            <w:tcW w:w="992" w:type="dxa"/>
            <w:gridSpan w:val="2"/>
            <w:shd w:val="clear" w:color="auto" w:fill="auto"/>
          </w:tcPr>
          <w:p w:rsidR="006B1CEF" w:rsidRPr="00620A82" w:rsidRDefault="006B1CEF" w:rsidP="001172C2">
            <w:pPr>
              <w:spacing w:line="360" w:lineRule="auto"/>
              <w:rPr>
                <w:sz w:val="22"/>
                <w:lang w:val="ru-RU" w:eastAsia="en-US"/>
              </w:rPr>
            </w:pPr>
          </w:p>
          <w:p w:rsidR="006B1CEF" w:rsidRPr="008E33AF" w:rsidRDefault="006B1CEF" w:rsidP="001172C2">
            <w:pPr>
              <w:spacing w:line="360" w:lineRule="auto"/>
              <w:rPr>
                <w:sz w:val="22"/>
                <w:lang w:eastAsia="en-US"/>
              </w:rPr>
            </w:pPr>
            <w:r w:rsidRPr="00620A82">
              <w:rPr>
                <w:sz w:val="22"/>
                <w:lang w:val="ru-RU" w:eastAsia="en-US"/>
              </w:rPr>
              <w:t xml:space="preserve">      </w:t>
            </w:r>
            <w:r w:rsidRPr="008E33AF">
              <w:rPr>
                <w:sz w:val="22"/>
                <w:lang w:eastAsia="en-US"/>
              </w:rPr>
              <w:t>1</w:t>
            </w:r>
          </w:p>
        </w:tc>
      </w:tr>
      <w:tr w:rsidR="006B1CEF" w:rsidRPr="008E33AF" w:rsidTr="004E1F82">
        <w:tc>
          <w:tcPr>
            <w:tcW w:w="1985" w:type="dxa"/>
            <w:shd w:val="clear" w:color="auto" w:fill="auto"/>
          </w:tcPr>
          <w:p w:rsidR="006B1CEF" w:rsidRPr="008E33AF" w:rsidRDefault="006B1CEF" w:rsidP="001172C2">
            <w:pPr>
              <w:spacing w:line="360" w:lineRule="auto"/>
              <w:rPr>
                <w:sz w:val="22"/>
                <w:lang w:eastAsia="en-US"/>
              </w:rPr>
            </w:pPr>
          </w:p>
        </w:tc>
        <w:tc>
          <w:tcPr>
            <w:tcW w:w="7088" w:type="dxa"/>
            <w:gridSpan w:val="2"/>
            <w:shd w:val="clear" w:color="auto" w:fill="auto"/>
          </w:tcPr>
          <w:p w:rsidR="006B1CEF" w:rsidRPr="00620A82" w:rsidRDefault="006B1CEF" w:rsidP="001172C2">
            <w:pPr>
              <w:spacing w:line="360" w:lineRule="auto"/>
              <w:rPr>
                <w:sz w:val="22"/>
                <w:lang w:val="ru-RU" w:eastAsia="en-US"/>
              </w:rPr>
            </w:pPr>
            <w:r w:rsidRPr="00620A82">
              <w:rPr>
                <w:sz w:val="22"/>
                <w:lang w:val="ru-RU" w:eastAsia="en-US"/>
              </w:rPr>
              <w:t>Учебная карта «Африка» физическая, 1400х1050</w:t>
            </w:r>
          </w:p>
          <w:p w:rsidR="006B1CEF" w:rsidRPr="00620A82" w:rsidRDefault="006B1CEF" w:rsidP="001172C2">
            <w:pPr>
              <w:spacing w:line="360" w:lineRule="auto"/>
              <w:rPr>
                <w:sz w:val="22"/>
                <w:lang w:val="ru-RU" w:eastAsia="en-US"/>
              </w:rPr>
            </w:pPr>
            <w:r w:rsidRPr="00620A82">
              <w:rPr>
                <w:sz w:val="22"/>
                <w:lang w:val="ru-RU" w:eastAsia="en-US"/>
              </w:rPr>
              <w:t>(матовое, 2-х стороннее ламинированное)</w:t>
            </w:r>
          </w:p>
        </w:tc>
        <w:tc>
          <w:tcPr>
            <w:tcW w:w="992" w:type="dxa"/>
            <w:gridSpan w:val="2"/>
            <w:shd w:val="clear" w:color="auto" w:fill="auto"/>
          </w:tcPr>
          <w:p w:rsidR="006B1CEF" w:rsidRPr="00620A82" w:rsidRDefault="006B1CEF" w:rsidP="001172C2">
            <w:pPr>
              <w:spacing w:line="360" w:lineRule="auto"/>
              <w:rPr>
                <w:sz w:val="22"/>
                <w:lang w:val="ru-RU" w:eastAsia="en-US"/>
              </w:rPr>
            </w:pPr>
          </w:p>
          <w:p w:rsidR="006B1CEF" w:rsidRPr="008E33AF" w:rsidRDefault="006B1CEF" w:rsidP="001172C2">
            <w:pPr>
              <w:spacing w:line="360" w:lineRule="auto"/>
              <w:rPr>
                <w:sz w:val="22"/>
                <w:lang w:eastAsia="en-US"/>
              </w:rPr>
            </w:pPr>
            <w:r w:rsidRPr="00620A82">
              <w:rPr>
                <w:sz w:val="22"/>
                <w:lang w:val="ru-RU" w:eastAsia="en-US"/>
              </w:rPr>
              <w:t xml:space="preserve">      </w:t>
            </w:r>
            <w:r w:rsidRPr="008E33AF">
              <w:rPr>
                <w:sz w:val="22"/>
                <w:lang w:eastAsia="en-US"/>
              </w:rPr>
              <w:t>1</w:t>
            </w:r>
          </w:p>
        </w:tc>
      </w:tr>
      <w:tr w:rsidR="006B1CEF" w:rsidRPr="008E33AF" w:rsidTr="004E1F82">
        <w:tc>
          <w:tcPr>
            <w:tcW w:w="1985" w:type="dxa"/>
            <w:shd w:val="clear" w:color="auto" w:fill="auto"/>
          </w:tcPr>
          <w:p w:rsidR="006B1CEF" w:rsidRPr="008E33AF" w:rsidRDefault="006B1CEF" w:rsidP="001172C2">
            <w:pPr>
              <w:spacing w:line="360" w:lineRule="auto"/>
              <w:rPr>
                <w:sz w:val="22"/>
                <w:lang w:eastAsia="en-US"/>
              </w:rPr>
            </w:pPr>
          </w:p>
        </w:tc>
        <w:tc>
          <w:tcPr>
            <w:tcW w:w="7088" w:type="dxa"/>
            <w:gridSpan w:val="2"/>
            <w:shd w:val="clear" w:color="auto" w:fill="auto"/>
          </w:tcPr>
          <w:p w:rsidR="006B1CEF" w:rsidRPr="00620A82" w:rsidRDefault="006B1CEF" w:rsidP="001172C2">
            <w:pPr>
              <w:spacing w:line="360" w:lineRule="auto"/>
              <w:rPr>
                <w:sz w:val="22"/>
                <w:lang w:val="ru-RU" w:eastAsia="en-US"/>
              </w:rPr>
            </w:pPr>
            <w:r w:rsidRPr="00620A82">
              <w:rPr>
                <w:sz w:val="22"/>
                <w:lang w:val="ru-RU" w:eastAsia="en-US"/>
              </w:rPr>
              <w:t>Учебная карта «Важнейшие географические открытия»,</w:t>
            </w:r>
          </w:p>
          <w:p w:rsidR="006B1CEF" w:rsidRPr="00620A82" w:rsidRDefault="006B1CEF" w:rsidP="001172C2">
            <w:pPr>
              <w:spacing w:line="360" w:lineRule="auto"/>
              <w:rPr>
                <w:sz w:val="22"/>
                <w:lang w:val="ru-RU" w:eastAsia="en-US"/>
              </w:rPr>
            </w:pPr>
            <w:r w:rsidRPr="00620A82">
              <w:rPr>
                <w:sz w:val="22"/>
                <w:lang w:val="ru-RU" w:eastAsia="en-US"/>
              </w:rPr>
              <w:t>1820х1120 (матовое, 2-х стороннее ламинированное)</w:t>
            </w:r>
          </w:p>
        </w:tc>
        <w:tc>
          <w:tcPr>
            <w:tcW w:w="992" w:type="dxa"/>
            <w:gridSpan w:val="2"/>
            <w:shd w:val="clear" w:color="auto" w:fill="auto"/>
          </w:tcPr>
          <w:p w:rsidR="006B1CEF" w:rsidRPr="00620A82" w:rsidRDefault="006B1CEF" w:rsidP="001172C2">
            <w:pPr>
              <w:spacing w:line="360" w:lineRule="auto"/>
              <w:rPr>
                <w:sz w:val="22"/>
                <w:lang w:val="ru-RU" w:eastAsia="en-US"/>
              </w:rPr>
            </w:pPr>
          </w:p>
          <w:p w:rsidR="006B1CEF" w:rsidRPr="008E33AF" w:rsidRDefault="006B1CEF" w:rsidP="001172C2">
            <w:pPr>
              <w:spacing w:line="360" w:lineRule="auto"/>
              <w:rPr>
                <w:sz w:val="22"/>
                <w:lang w:eastAsia="en-US"/>
              </w:rPr>
            </w:pPr>
            <w:r w:rsidRPr="00620A82">
              <w:rPr>
                <w:sz w:val="22"/>
                <w:lang w:val="ru-RU" w:eastAsia="en-US"/>
              </w:rPr>
              <w:t xml:space="preserve">      </w:t>
            </w:r>
            <w:r w:rsidRPr="008E33AF">
              <w:rPr>
                <w:sz w:val="22"/>
                <w:lang w:eastAsia="en-US"/>
              </w:rPr>
              <w:t>1</w:t>
            </w:r>
          </w:p>
        </w:tc>
      </w:tr>
      <w:tr w:rsidR="006B1CEF" w:rsidRPr="008E33AF" w:rsidTr="004E1F82">
        <w:tc>
          <w:tcPr>
            <w:tcW w:w="1985" w:type="dxa"/>
            <w:shd w:val="clear" w:color="auto" w:fill="auto"/>
          </w:tcPr>
          <w:p w:rsidR="006B1CEF" w:rsidRPr="008E33AF" w:rsidRDefault="006B1CEF" w:rsidP="001172C2">
            <w:pPr>
              <w:spacing w:line="360" w:lineRule="auto"/>
              <w:rPr>
                <w:sz w:val="22"/>
                <w:lang w:eastAsia="en-US"/>
              </w:rPr>
            </w:pPr>
          </w:p>
        </w:tc>
        <w:tc>
          <w:tcPr>
            <w:tcW w:w="7088" w:type="dxa"/>
            <w:gridSpan w:val="2"/>
            <w:shd w:val="clear" w:color="auto" w:fill="auto"/>
          </w:tcPr>
          <w:p w:rsidR="006B1CEF" w:rsidRPr="00620A82" w:rsidRDefault="006B1CEF" w:rsidP="001172C2">
            <w:pPr>
              <w:spacing w:line="360" w:lineRule="auto"/>
              <w:rPr>
                <w:sz w:val="22"/>
                <w:lang w:val="ru-RU" w:eastAsia="en-US"/>
              </w:rPr>
            </w:pPr>
            <w:r w:rsidRPr="00620A82">
              <w:rPr>
                <w:sz w:val="22"/>
                <w:lang w:val="ru-RU" w:eastAsia="en-US"/>
              </w:rPr>
              <w:t>Учебная карта «Важнейшие культурные растения мира и их родина» 1120х1160 (матовое, 2-х стороннее ламинированное)</w:t>
            </w:r>
          </w:p>
        </w:tc>
        <w:tc>
          <w:tcPr>
            <w:tcW w:w="992" w:type="dxa"/>
            <w:gridSpan w:val="2"/>
            <w:shd w:val="clear" w:color="auto" w:fill="auto"/>
          </w:tcPr>
          <w:p w:rsidR="006B1CEF" w:rsidRPr="00620A82" w:rsidRDefault="006B1CEF" w:rsidP="001172C2">
            <w:pPr>
              <w:spacing w:line="360" w:lineRule="auto"/>
              <w:rPr>
                <w:sz w:val="22"/>
                <w:lang w:val="ru-RU" w:eastAsia="en-US"/>
              </w:rPr>
            </w:pPr>
          </w:p>
          <w:p w:rsidR="006B1CEF" w:rsidRPr="008E33AF" w:rsidRDefault="006B1CEF" w:rsidP="001172C2">
            <w:pPr>
              <w:spacing w:line="360" w:lineRule="auto"/>
              <w:rPr>
                <w:sz w:val="22"/>
                <w:lang w:eastAsia="en-US"/>
              </w:rPr>
            </w:pPr>
            <w:r w:rsidRPr="00620A82">
              <w:rPr>
                <w:sz w:val="22"/>
                <w:lang w:val="ru-RU" w:eastAsia="en-US"/>
              </w:rPr>
              <w:t xml:space="preserve">      </w:t>
            </w:r>
            <w:r w:rsidRPr="008E33AF">
              <w:rPr>
                <w:sz w:val="22"/>
                <w:lang w:eastAsia="en-US"/>
              </w:rPr>
              <w:t>1</w:t>
            </w:r>
          </w:p>
        </w:tc>
      </w:tr>
      <w:tr w:rsidR="006B1CEF" w:rsidRPr="008E33AF" w:rsidTr="004E1F82">
        <w:tc>
          <w:tcPr>
            <w:tcW w:w="1985" w:type="dxa"/>
            <w:shd w:val="clear" w:color="auto" w:fill="auto"/>
          </w:tcPr>
          <w:p w:rsidR="006B1CEF" w:rsidRPr="008E33AF" w:rsidRDefault="006B1CEF" w:rsidP="001172C2">
            <w:pPr>
              <w:spacing w:line="360" w:lineRule="auto"/>
              <w:rPr>
                <w:sz w:val="22"/>
                <w:lang w:eastAsia="en-US"/>
              </w:rPr>
            </w:pPr>
          </w:p>
        </w:tc>
        <w:tc>
          <w:tcPr>
            <w:tcW w:w="7088" w:type="dxa"/>
            <w:gridSpan w:val="2"/>
            <w:shd w:val="clear" w:color="auto" w:fill="auto"/>
          </w:tcPr>
          <w:p w:rsidR="006B1CEF" w:rsidRPr="00620A82" w:rsidRDefault="006B1CEF" w:rsidP="001172C2">
            <w:pPr>
              <w:spacing w:line="360" w:lineRule="auto"/>
              <w:rPr>
                <w:sz w:val="22"/>
                <w:lang w:val="ru-RU" w:eastAsia="en-US"/>
              </w:rPr>
            </w:pPr>
            <w:r w:rsidRPr="00620A82">
              <w:rPr>
                <w:sz w:val="22"/>
                <w:lang w:val="ru-RU" w:eastAsia="en-US"/>
              </w:rPr>
              <w:t>Учебная карта «Зоогеографическая карта мира» 1460х1440</w:t>
            </w:r>
          </w:p>
          <w:p w:rsidR="006B1CEF" w:rsidRPr="008E33AF" w:rsidRDefault="006B1CEF" w:rsidP="001172C2">
            <w:pPr>
              <w:spacing w:line="360" w:lineRule="auto"/>
              <w:rPr>
                <w:sz w:val="22"/>
                <w:lang w:eastAsia="en-US"/>
              </w:rPr>
            </w:pPr>
            <w:r w:rsidRPr="008E33AF">
              <w:rPr>
                <w:sz w:val="22"/>
                <w:lang w:eastAsia="en-US"/>
              </w:rPr>
              <w:t>(матовое, 2-х стороннее ламинированное)</w:t>
            </w:r>
          </w:p>
        </w:tc>
        <w:tc>
          <w:tcPr>
            <w:tcW w:w="992" w:type="dxa"/>
            <w:gridSpan w:val="2"/>
            <w:shd w:val="clear" w:color="auto" w:fill="auto"/>
          </w:tcPr>
          <w:p w:rsidR="006B1CEF" w:rsidRPr="008E33AF" w:rsidRDefault="006B1CEF" w:rsidP="001172C2">
            <w:pPr>
              <w:spacing w:line="360" w:lineRule="auto"/>
              <w:rPr>
                <w:sz w:val="22"/>
                <w:lang w:eastAsia="en-US"/>
              </w:rPr>
            </w:pPr>
          </w:p>
          <w:p w:rsidR="006B1CEF" w:rsidRPr="008E33AF" w:rsidRDefault="006B1CEF" w:rsidP="001172C2">
            <w:pPr>
              <w:spacing w:line="360" w:lineRule="auto"/>
              <w:rPr>
                <w:sz w:val="22"/>
                <w:lang w:eastAsia="en-US"/>
              </w:rPr>
            </w:pPr>
            <w:r w:rsidRPr="008E33AF">
              <w:rPr>
                <w:sz w:val="22"/>
                <w:lang w:eastAsia="en-US"/>
              </w:rPr>
              <w:t xml:space="preserve">      1</w:t>
            </w:r>
          </w:p>
        </w:tc>
      </w:tr>
      <w:tr w:rsidR="006B1CEF" w:rsidRPr="008E33AF" w:rsidTr="004E1F82">
        <w:tc>
          <w:tcPr>
            <w:tcW w:w="1985" w:type="dxa"/>
            <w:shd w:val="clear" w:color="auto" w:fill="auto"/>
          </w:tcPr>
          <w:p w:rsidR="006B1CEF" w:rsidRPr="008E33AF" w:rsidRDefault="006B1CEF" w:rsidP="001172C2">
            <w:pPr>
              <w:spacing w:line="360" w:lineRule="auto"/>
              <w:rPr>
                <w:sz w:val="22"/>
                <w:lang w:eastAsia="en-US"/>
              </w:rPr>
            </w:pPr>
          </w:p>
        </w:tc>
        <w:tc>
          <w:tcPr>
            <w:tcW w:w="7088" w:type="dxa"/>
            <w:gridSpan w:val="2"/>
            <w:shd w:val="clear" w:color="auto" w:fill="auto"/>
          </w:tcPr>
          <w:p w:rsidR="006B1CEF" w:rsidRPr="00620A82" w:rsidRDefault="006B1CEF" w:rsidP="001172C2">
            <w:pPr>
              <w:spacing w:line="360" w:lineRule="auto"/>
              <w:rPr>
                <w:sz w:val="22"/>
                <w:lang w:val="ru-RU" w:eastAsia="en-US"/>
              </w:rPr>
            </w:pPr>
            <w:r w:rsidRPr="00620A82">
              <w:rPr>
                <w:sz w:val="22"/>
                <w:lang w:val="ru-RU" w:eastAsia="en-US"/>
              </w:rPr>
              <w:t>Учебная карта «Карта океанов» 1640х1700</w:t>
            </w:r>
          </w:p>
          <w:p w:rsidR="006B1CEF" w:rsidRPr="00620A82" w:rsidRDefault="006B1CEF" w:rsidP="001172C2">
            <w:pPr>
              <w:spacing w:line="360" w:lineRule="auto"/>
              <w:rPr>
                <w:sz w:val="22"/>
                <w:lang w:val="ru-RU" w:eastAsia="en-US"/>
              </w:rPr>
            </w:pPr>
            <w:r w:rsidRPr="00620A82">
              <w:rPr>
                <w:sz w:val="22"/>
                <w:lang w:val="ru-RU" w:eastAsia="en-US"/>
              </w:rPr>
              <w:t>(матовое, 2-х стороннее ламинированное)</w:t>
            </w:r>
          </w:p>
        </w:tc>
        <w:tc>
          <w:tcPr>
            <w:tcW w:w="992" w:type="dxa"/>
            <w:gridSpan w:val="2"/>
            <w:shd w:val="clear" w:color="auto" w:fill="auto"/>
          </w:tcPr>
          <w:p w:rsidR="006B1CEF" w:rsidRPr="00620A82" w:rsidRDefault="006B1CEF" w:rsidP="001172C2">
            <w:pPr>
              <w:spacing w:line="360" w:lineRule="auto"/>
              <w:rPr>
                <w:sz w:val="22"/>
                <w:lang w:val="ru-RU" w:eastAsia="en-US"/>
              </w:rPr>
            </w:pPr>
          </w:p>
          <w:p w:rsidR="006B1CEF" w:rsidRPr="008E33AF" w:rsidRDefault="006B1CEF" w:rsidP="001172C2">
            <w:pPr>
              <w:spacing w:line="360" w:lineRule="auto"/>
              <w:rPr>
                <w:sz w:val="22"/>
                <w:lang w:eastAsia="en-US"/>
              </w:rPr>
            </w:pPr>
            <w:r w:rsidRPr="00620A82">
              <w:rPr>
                <w:sz w:val="22"/>
                <w:lang w:val="ru-RU" w:eastAsia="en-US"/>
              </w:rPr>
              <w:t xml:space="preserve">      </w:t>
            </w:r>
            <w:r w:rsidRPr="008E33AF">
              <w:rPr>
                <w:sz w:val="22"/>
                <w:lang w:eastAsia="en-US"/>
              </w:rPr>
              <w:t>1</w:t>
            </w:r>
          </w:p>
        </w:tc>
      </w:tr>
      <w:tr w:rsidR="006B1CEF" w:rsidRPr="00602744" w:rsidTr="004E1F82">
        <w:tc>
          <w:tcPr>
            <w:tcW w:w="1985" w:type="dxa"/>
            <w:shd w:val="clear" w:color="auto" w:fill="auto"/>
          </w:tcPr>
          <w:p w:rsidR="006B1CEF" w:rsidRPr="008E33AF" w:rsidRDefault="006B1CEF" w:rsidP="001172C2">
            <w:pPr>
              <w:spacing w:line="360" w:lineRule="auto"/>
              <w:rPr>
                <w:sz w:val="22"/>
                <w:lang w:eastAsia="en-US"/>
              </w:rPr>
            </w:pPr>
          </w:p>
        </w:tc>
        <w:tc>
          <w:tcPr>
            <w:tcW w:w="7088" w:type="dxa"/>
            <w:gridSpan w:val="2"/>
            <w:shd w:val="clear" w:color="auto" w:fill="auto"/>
          </w:tcPr>
          <w:p w:rsidR="006B1CEF" w:rsidRPr="00620A82" w:rsidRDefault="006B1CEF" w:rsidP="001172C2">
            <w:pPr>
              <w:spacing w:line="360" w:lineRule="auto"/>
              <w:rPr>
                <w:sz w:val="22"/>
                <w:lang w:val="ru-RU" w:eastAsia="en-US"/>
              </w:rPr>
            </w:pPr>
            <w:r w:rsidRPr="00620A82">
              <w:rPr>
                <w:sz w:val="22"/>
                <w:lang w:val="ru-RU" w:eastAsia="en-US"/>
              </w:rPr>
              <w:t>Учебная карта «Карта полушарий» 1000х1840</w:t>
            </w:r>
          </w:p>
          <w:p w:rsidR="006B1CEF" w:rsidRPr="00620A82" w:rsidRDefault="006B1CEF" w:rsidP="001172C2">
            <w:pPr>
              <w:spacing w:line="360" w:lineRule="auto"/>
              <w:rPr>
                <w:sz w:val="22"/>
                <w:lang w:val="ru-RU" w:eastAsia="en-US"/>
              </w:rPr>
            </w:pPr>
            <w:r w:rsidRPr="00620A82">
              <w:rPr>
                <w:sz w:val="22"/>
                <w:lang w:val="ru-RU" w:eastAsia="en-US"/>
              </w:rPr>
              <w:t>(матовое, 2-х стороннее ламинированное)</w:t>
            </w:r>
          </w:p>
        </w:tc>
        <w:tc>
          <w:tcPr>
            <w:tcW w:w="992" w:type="dxa"/>
            <w:gridSpan w:val="2"/>
            <w:shd w:val="clear" w:color="auto" w:fill="auto"/>
          </w:tcPr>
          <w:p w:rsidR="006B1CEF" w:rsidRPr="00620A82" w:rsidRDefault="006B1CEF" w:rsidP="001172C2">
            <w:pPr>
              <w:spacing w:line="360" w:lineRule="auto"/>
              <w:rPr>
                <w:sz w:val="22"/>
                <w:lang w:val="ru-RU" w:eastAsia="en-US"/>
              </w:rPr>
            </w:pPr>
          </w:p>
        </w:tc>
      </w:tr>
      <w:tr w:rsidR="006B1CEF" w:rsidRPr="008E33AF" w:rsidTr="004E1F82">
        <w:tc>
          <w:tcPr>
            <w:tcW w:w="1985" w:type="dxa"/>
            <w:shd w:val="clear" w:color="auto" w:fill="auto"/>
          </w:tcPr>
          <w:p w:rsidR="006B1CEF" w:rsidRPr="00620A82" w:rsidRDefault="006B1CEF" w:rsidP="001172C2">
            <w:pPr>
              <w:spacing w:line="360" w:lineRule="auto"/>
              <w:rPr>
                <w:sz w:val="22"/>
                <w:lang w:val="ru-RU" w:eastAsia="en-US"/>
              </w:rPr>
            </w:pPr>
          </w:p>
        </w:tc>
        <w:tc>
          <w:tcPr>
            <w:tcW w:w="7088" w:type="dxa"/>
            <w:gridSpan w:val="2"/>
            <w:shd w:val="clear" w:color="auto" w:fill="auto"/>
          </w:tcPr>
          <w:p w:rsidR="006B1CEF" w:rsidRPr="00620A82" w:rsidRDefault="006B1CEF" w:rsidP="001172C2">
            <w:pPr>
              <w:spacing w:line="360" w:lineRule="auto"/>
              <w:rPr>
                <w:sz w:val="22"/>
                <w:lang w:val="ru-RU" w:eastAsia="en-US"/>
              </w:rPr>
            </w:pPr>
            <w:r w:rsidRPr="00620A82">
              <w:rPr>
                <w:sz w:val="22"/>
                <w:lang w:val="ru-RU" w:eastAsia="en-US"/>
              </w:rPr>
              <w:t>Учебная карта «Климатическая карта мира» 1120х1820</w:t>
            </w:r>
          </w:p>
          <w:p w:rsidR="006B1CEF" w:rsidRPr="008E33AF" w:rsidRDefault="006B1CEF" w:rsidP="001172C2">
            <w:pPr>
              <w:spacing w:line="360" w:lineRule="auto"/>
              <w:rPr>
                <w:sz w:val="22"/>
                <w:lang w:eastAsia="en-US"/>
              </w:rPr>
            </w:pPr>
            <w:r w:rsidRPr="008E33AF">
              <w:rPr>
                <w:sz w:val="22"/>
                <w:lang w:eastAsia="en-US"/>
              </w:rPr>
              <w:t>(матовое, 2-х стороннее ламинированное)</w:t>
            </w:r>
          </w:p>
        </w:tc>
        <w:tc>
          <w:tcPr>
            <w:tcW w:w="992" w:type="dxa"/>
            <w:gridSpan w:val="2"/>
            <w:shd w:val="clear" w:color="auto" w:fill="auto"/>
          </w:tcPr>
          <w:p w:rsidR="006B1CEF" w:rsidRPr="008E33AF" w:rsidRDefault="006B1CEF" w:rsidP="001172C2">
            <w:pPr>
              <w:spacing w:line="360" w:lineRule="auto"/>
              <w:rPr>
                <w:sz w:val="22"/>
                <w:lang w:eastAsia="en-US"/>
              </w:rPr>
            </w:pPr>
          </w:p>
          <w:p w:rsidR="006B1CEF" w:rsidRPr="008E33AF" w:rsidRDefault="006B1CEF" w:rsidP="001172C2">
            <w:pPr>
              <w:spacing w:line="360" w:lineRule="auto"/>
              <w:rPr>
                <w:sz w:val="22"/>
                <w:lang w:eastAsia="en-US"/>
              </w:rPr>
            </w:pPr>
            <w:r w:rsidRPr="008E33AF">
              <w:rPr>
                <w:sz w:val="22"/>
                <w:lang w:eastAsia="en-US"/>
              </w:rPr>
              <w:t xml:space="preserve">      1</w:t>
            </w:r>
          </w:p>
        </w:tc>
      </w:tr>
      <w:tr w:rsidR="006B1CEF" w:rsidRPr="008E33AF" w:rsidTr="004E1F82">
        <w:tc>
          <w:tcPr>
            <w:tcW w:w="1985" w:type="dxa"/>
            <w:shd w:val="clear" w:color="auto" w:fill="auto"/>
          </w:tcPr>
          <w:p w:rsidR="006B1CEF" w:rsidRPr="008E33AF" w:rsidRDefault="006B1CEF" w:rsidP="001172C2">
            <w:pPr>
              <w:spacing w:line="360" w:lineRule="auto"/>
              <w:rPr>
                <w:sz w:val="22"/>
                <w:lang w:eastAsia="en-US"/>
              </w:rPr>
            </w:pPr>
          </w:p>
        </w:tc>
        <w:tc>
          <w:tcPr>
            <w:tcW w:w="7088" w:type="dxa"/>
            <w:gridSpan w:val="2"/>
            <w:shd w:val="clear" w:color="auto" w:fill="auto"/>
          </w:tcPr>
          <w:p w:rsidR="006B1CEF" w:rsidRPr="00620A82" w:rsidRDefault="006B1CEF" w:rsidP="001172C2">
            <w:pPr>
              <w:spacing w:line="360" w:lineRule="auto"/>
              <w:rPr>
                <w:sz w:val="22"/>
                <w:lang w:val="ru-RU" w:eastAsia="en-US"/>
              </w:rPr>
            </w:pPr>
            <w:r w:rsidRPr="00620A82">
              <w:rPr>
                <w:sz w:val="22"/>
                <w:lang w:val="ru-RU" w:eastAsia="en-US"/>
              </w:rPr>
              <w:t>Учебная карта «Климатическая карта России» 1100х1820</w:t>
            </w:r>
          </w:p>
          <w:p w:rsidR="006B1CEF" w:rsidRPr="008E33AF" w:rsidRDefault="006B1CEF" w:rsidP="001172C2">
            <w:pPr>
              <w:spacing w:line="360" w:lineRule="auto"/>
              <w:rPr>
                <w:sz w:val="22"/>
                <w:lang w:eastAsia="en-US"/>
              </w:rPr>
            </w:pPr>
            <w:r w:rsidRPr="008E33AF">
              <w:rPr>
                <w:sz w:val="22"/>
                <w:lang w:eastAsia="en-US"/>
              </w:rPr>
              <w:t>(матовое, 2-х стороннее ламинированное)</w:t>
            </w:r>
          </w:p>
        </w:tc>
        <w:tc>
          <w:tcPr>
            <w:tcW w:w="992" w:type="dxa"/>
            <w:gridSpan w:val="2"/>
            <w:shd w:val="clear" w:color="auto" w:fill="auto"/>
          </w:tcPr>
          <w:p w:rsidR="006B1CEF" w:rsidRPr="008E33AF" w:rsidRDefault="006B1CEF" w:rsidP="001172C2">
            <w:pPr>
              <w:spacing w:line="360" w:lineRule="auto"/>
              <w:rPr>
                <w:sz w:val="22"/>
                <w:lang w:eastAsia="en-US"/>
              </w:rPr>
            </w:pPr>
          </w:p>
          <w:p w:rsidR="006B1CEF" w:rsidRPr="008E33AF" w:rsidRDefault="006B1CEF" w:rsidP="001172C2">
            <w:pPr>
              <w:spacing w:line="360" w:lineRule="auto"/>
              <w:rPr>
                <w:sz w:val="22"/>
                <w:lang w:eastAsia="en-US"/>
              </w:rPr>
            </w:pPr>
            <w:r w:rsidRPr="008E33AF">
              <w:rPr>
                <w:sz w:val="22"/>
                <w:lang w:eastAsia="en-US"/>
              </w:rPr>
              <w:t xml:space="preserve">      1</w:t>
            </w:r>
          </w:p>
        </w:tc>
      </w:tr>
      <w:tr w:rsidR="006B1CEF" w:rsidRPr="008E33AF" w:rsidTr="004E1F82">
        <w:tc>
          <w:tcPr>
            <w:tcW w:w="1985" w:type="dxa"/>
            <w:shd w:val="clear" w:color="auto" w:fill="auto"/>
          </w:tcPr>
          <w:p w:rsidR="006B1CEF" w:rsidRPr="008E33AF" w:rsidRDefault="006B1CEF" w:rsidP="001172C2">
            <w:pPr>
              <w:spacing w:line="360" w:lineRule="auto"/>
              <w:rPr>
                <w:sz w:val="22"/>
                <w:lang w:eastAsia="en-US"/>
              </w:rPr>
            </w:pPr>
          </w:p>
        </w:tc>
        <w:tc>
          <w:tcPr>
            <w:tcW w:w="7088" w:type="dxa"/>
            <w:gridSpan w:val="2"/>
            <w:shd w:val="clear" w:color="auto" w:fill="auto"/>
          </w:tcPr>
          <w:p w:rsidR="006B1CEF" w:rsidRPr="00620A82" w:rsidRDefault="006B1CEF" w:rsidP="001172C2">
            <w:pPr>
              <w:spacing w:line="360" w:lineRule="auto"/>
              <w:rPr>
                <w:sz w:val="22"/>
                <w:lang w:val="ru-RU" w:eastAsia="en-US"/>
              </w:rPr>
            </w:pPr>
            <w:r w:rsidRPr="00620A82">
              <w:rPr>
                <w:sz w:val="22"/>
                <w:lang w:val="ru-RU" w:eastAsia="en-US"/>
              </w:rPr>
              <w:t>Учебная карта «Месторождения полезных ископаемых России» 1200х1820 (матовое, 2-х стороннее ламинированное)</w:t>
            </w:r>
          </w:p>
        </w:tc>
        <w:tc>
          <w:tcPr>
            <w:tcW w:w="992" w:type="dxa"/>
            <w:gridSpan w:val="2"/>
            <w:shd w:val="clear" w:color="auto" w:fill="auto"/>
          </w:tcPr>
          <w:p w:rsidR="006B1CEF" w:rsidRPr="00620A82" w:rsidRDefault="006B1CEF" w:rsidP="001172C2">
            <w:pPr>
              <w:spacing w:line="360" w:lineRule="auto"/>
              <w:rPr>
                <w:sz w:val="22"/>
                <w:lang w:val="ru-RU" w:eastAsia="en-US"/>
              </w:rPr>
            </w:pPr>
          </w:p>
          <w:p w:rsidR="006B1CEF" w:rsidRPr="008E33AF" w:rsidRDefault="006B1CEF" w:rsidP="001172C2">
            <w:pPr>
              <w:spacing w:line="360" w:lineRule="auto"/>
              <w:rPr>
                <w:sz w:val="22"/>
                <w:lang w:eastAsia="en-US"/>
              </w:rPr>
            </w:pPr>
            <w:r w:rsidRPr="00620A82">
              <w:rPr>
                <w:sz w:val="22"/>
                <w:lang w:val="ru-RU" w:eastAsia="en-US"/>
              </w:rPr>
              <w:t xml:space="preserve">      </w:t>
            </w:r>
            <w:r w:rsidRPr="008E33AF">
              <w:rPr>
                <w:sz w:val="22"/>
                <w:lang w:eastAsia="en-US"/>
              </w:rPr>
              <w:t>1</w:t>
            </w:r>
          </w:p>
        </w:tc>
      </w:tr>
      <w:tr w:rsidR="006B1CEF" w:rsidRPr="008E33AF" w:rsidTr="004E1F82">
        <w:tc>
          <w:tcPr>
            <w:tcW w:w="1985" w:type="dxa"/>
            <w:shd w:val="clear" w:color="auto" w:fill="auto"/>
          </w:tcPr>
          <w:p w:rsidR="006B1CEF" w:rsidRPr="008E33AF" w:rsidRDefault="006B1CEF" w:rsidP="001172C2">
            <w:pPr>
              <w:spacing w:line="360" w:lineRule="auto"/>
              <w:rPr>
                <w:sz w:val="22"/>
                <w:lang w:eastAsia="en-US"/>
              </w:rPr>
            </w:pPr>
          </w:p>
        </w:tc>
        <w:tc>
          <w:tcPr>
            <w:tcW w:w="7088" w:type="dxa"/>
            <w:gridSpan w:val="2"/>
            <w:shd w:val="clear" w:color="auto" w:fill="auto"/>
          </w:tcPr>
          <w:p w:rsidR="006B1CEF" w:rsidRPr="00620A82" w:rsidRDefault="006B1CEF" w:rsidP="001172C2">
            <w:pPr>
              <w:spacing w:line="360" w:lineRule="auto"/>
              <w:rPr>
                <w:sz w:val="22"/>
                <w:lang w:val="ru-RU" w:eastAsia="en-US"/>
              </w:rPr>
            </w:pPr>
            <w:r w:rsidRPr="00620A82">
              <w:rPr>
                <w:sz w:val="22"/>
                <w:lang w:val="ru-RU" w:eastAsia="en-US"/>
              </w:rPr>
              <w:t>Учебная карта «Почвенная карта России» 1110х1840</w:t>
            </w:r>
          </w:p>
          <w:p w:rsidR="006B1CEF" w:rsidRPr="008E33AF" w:rsidRDefault="006B1CEF" w:rsidP="001172C2">
            <w:pPr>
              <w:spacing w:line="360" w:lineRule="auto"/>
              <w:rPr>
                <w:sz w:val="22"/>
                <w:lang w:eastAsia="en-US"/>
              </w:rPr>
            </w:pPr>
            <w:r w:rsidRPr="008E33AF">
              <w:rPr>
                <w:sz w:val="22"/>
                <w:lang w:eastAsia="en-US"/>
              </w:rPr>
              <w:t>(матовое, 2-х стороннее ламинированное)</w:t>
            </w:r>
          </w:p>
        </w:tc>
        <w:tc>
          <w:tcPr>
            <w:tcW w:w="992" w:type="dxa"/>
            <w:gridSpan w:val="2"/>
            <w:shd w:val="clear" w:color="auto" w:fill="auto"/>
          </w:tcPr>
          <w:p w:rsidR="006B1CEF" w:rsidRPr="008E33AF" w:rsidRDefault="006B1CEF" w:rsidP="001172C2">
            <w:pPr>
              <w:spacing w:line="360" w:lineRule="auto"/>
              <w:rPr>
                <w:sz w:val="22"/>
                <w:lang w:eastAsia="en-US"/>
              </w:rPr>
            </w:pPr>
          </w:p>
          <w:p w:rsidR="006B1CEF" w:rsidRPr="008E33AF" w:rsidRDefault="006B1CEF" w:rsidP="001172C2">
            <w:pPr>
              <w:spacing w:line="360" w:lineRule="auto"/>
              <w:rPr>
                <w:sz w:val="22"/>
                <w:lang w:eastAsia="en-US"/>
              </w:rPr>
            </w:pPr>
            <w:r w:rsidRPr="008E33AF">
              <w:rPr>
                <w:sz w:val="22"/>
                <w:lang w:eastAsia="en-US"/>
              </w:rPr>
              <w:t xml:space="preserve">        1</w:t>
            </w:r>
          </w:p>
        </w:tc>
      </w:tr>
      <w:tr w:rsidR="006B1CEF" w:rsidRPr="008E33AF" w:rsidTr="004E1F82">
        <w:tc>
          <w:tcPr>
            <w:tcW w:w="1985" w:type="dxa"/>
            <w:shd w:val="clear" w:color="auto" w:fill="auto"/>
          </w:tcPr>
          <w:p w:rsidR="006B1CEF" w:rsidRPr="008E33AF" w:rsidRDefault="006B1CEF" w:rsidP="001172C2">
            <w:pPr>
              <w:spacing w:line="360" w:lineRule="auto"/>
              <w:rPr>
                <w:sz w:val="22"/>
                <w:lang w:eastAsia="en-US"/>
              </w:rPr>
            </w:pPr>
          </w:p>
        </w:tc>
        <w:tc>
          <w:tcPr>
            <w:tcW w:w="7088" w:type="dxa"/>
            <w:gridSpan w:val="2"/>
            <w:shd w:val="clear" w:color="auto" w:fill="auto"/>
          </w:tcPr>
          <w:p w:rsidR="006B1CEF" w:rsidRPr="00620A82" w:rsidRDefault="006B1CEF" w:rsidP="001172C2">
            <w:pPr>
              <w:spacing w:line="360" w:lineRule="auto"/>
              <w:rPr>
                <w:sz w:val="22"/>
                <w:lang w:val="ru-RU" w:eastAsia="en-US"/>
              </w:rPr>
            </w:pPr>
            <w:r w:rsidRPr="00620A82">
              <w:rPr>
                <w:sz w:val="22"/>
                <w:lang w:val="ru-RU" w:eastAsia="en-US"/>
              </w:rPr>
              <w:t xml:space="preserve">Учебная карта «Природные зоны России» 1120х1820 </w:t>
            </w:r>
          </w:p>
          <w:p w:rsidR="006B1CEF" w:rsidRPr="008E33AF" w:rsidRDefault="006B1CEF" w:rsidP="001172C2">
            <w:pPr>
              <w:spacing w:line="360" w:lineRule="auto"/>
              <w:rPr>
                <w:sz w:val="22"/>
                <w:lang w:eastAsia="en-US"/>
              </w:rPr>
            </w:pPr>
            <w:r w:rsidRPr="008E33AF">
              <w:rPr>
                <w:sz w:val="22"/>
                <w:lang w:eastAsia="en-US"/>
              </w:rPr>
              <w:t>(матовое, 2-х стороннее ламинированное)</w:t>
            </w:r>
          </w:p>
        </w:tc>
        <w:tc>
          <w:tcPr>
            <w:tcW w:w="992" w:type="dxa"/>
            <w:gridSpan w:val="2"/>
            <w:shd w:val="clear" w:color="auto" w:fill="auto"/>
          </w:tcPr>
          <w:p w:rsidR="006B1CEF" w:rsidRPr="008E33AF" w:rsidRDefault="006B1CEF" w:rsidP="001172C2">
            <w:pPr>
              <w:spacing w:line="360" w:lineRule="auto"/>
              <w:rPr>
                <w:sz w:val="22"/>
                <w:lang w:eastAsia="en-US"/>
              </w:rPr>
            </w:pPr>
          </w:p>
          <w:p w:rsidR="006B1CEF" w:rsidRPr="008E33AF" w:rsidRDefault="006B1CEF" w:rsidP="001172C2">
            <w:pPr>
              <w:spacing w:line="360" w:lineRule="auto"/>
              <w:rPr>
                <w:sz w:val="22"/>
                <w:lang w:eastAsia="en-US"/>
              </w:rPr>
            </w:pPr>
            <w:r w:rsidRPr="008E33AF">
              <w:rPr>
                <w:sz w:val="22"/>
                <w:lang w:eastAsia="en-US"/>
              </w:rPr>
              <w:t xml:space="preserve">        1</w:t>
            </w:r>
          </w:p>
        </w:tc>
      </w:tr>
      <w:tr w:rsidR="006B1CEF" w:rsidRPr="008E33AF" w:rsidTr="004E1F82">
        <w:tc>
          <w:tcPr>
            <w:tcW w:w="1985" w:type="dxa"/>
            <w:shd w:val="clear" w:color="auto" w:fill="auto"/>
          </w:tcPr>
          <w:p w:rsidR="006B1CEF" w:rsidRPr="008E33AF" w:rsidRDefault="006B1CEF" w:rsidP="001172C2">
            <w:pPr>
              <w:spacing w:line="360" w:lineRule="auto"/>
              <w:rPr>
                <w:sz w:val="22"/>
                <w:lang w:eastAsia="en-US"/>
              </w:rPr>
            </w:pPr>
          </w:p>
        </w:tc>
        <w:tc>
          <w:tcPr>
            <w:tcW w:w="7088" w:type="dxa"/>
            <w:gridSpan w:val="2"/>
            <w:shd w:val="clear" w:color="auto" w:fill="auto"/>
          </w:tcPr>
          <w:p w:rsidR="006B1CEF" w:rsidRPr="00620A82" w:rsidRDefault="006B1CEF" w:rsidP="001172C2">
            <w:pPr>
              <w:spacing w:line="360" w:lineRule="auto"/>
              <w:rPr>
                <w:sz w:val="22"/>
                <w:lang w:val="ru-RU" w:eastAsia="en-US"/>
              </w:rPr>
            </w:pPr>
            <w:r w:rsidRPr="00620A82">
              <w:rPr>
                <w:sz w:val="22"/>
                <w:lang w:val="ru-RU" w:eastAsia="en-US"/>
              </w:rPr>
              <w:t>Учебная карта «Российская Федерация» (физическая) 1820х1120 (матовое,  2-х стороннее ламинированное)</w:t>
            </w:r>
          </w:p>
        </w:tc>
        <w:tc>
          <w:tcPr>
            <w:tcW w:w="992" w:type="dxa"/>
            <w:gridSpan w:val="2"/>
            <w:shd w:val="clear" w:color="auto" w:fill="auto"/>
          </w:tcPr>
          <w:p w:rsidR="006B1CEF" w:rsidRPr="00620A82" w:rsidRDefault="006B1CEF" w:rsidP="001172C2">
            <w:pPr>
              <w:spacing w:line="360" w:lineRule="auto"/>
              <w:rPr>
                <w:sz w:val="22"/>
                <w:lang w:val="ru-RU" w:eastAsia="en-US"/>
              </w:rPr>
            </w:pPr>
          </w:p>
          <w:p w:rsidR="006B1CEF" w:rsidRPr="008E33AF" w:rsidRDefault="006B1CEF" w:rsidP="001172C2">
            <w:pPr>
              <w:spacing w:line="360" w:lineRule="auto"/>
              <w:rPr>
                <w:sz w:val="22"/>
                <w:lang w:eastAsia="en-US"/>
              </w:rPr>
            </w:pPr>
            <w:r w:rsidRPr="00620A82">
              <w:rPr>
                <w:sz w:val="22"/>
                <w:lang w:val="ru-RU" w:eastAsia="en-US"/>
              </w:rPr>
              <w:t xml:space="preserve">        </w:t>
            </w:r>
            <w:r w:rsidRPr="008E33AF">
              <w:rPr>
                <w:sz w:val="22"/>
                <w:lang w:eastAsia="en-US"/>
              </w:rPr>
              <w:t>1</w:t>
            </w:r>
          </w:p>
        </w:tc>
      </w:tr>
      <w:tr w:rsidR="006B1CEF" w:rsidRPr="008E33AF" w:rsidTr="004E1F82">
        <w:tc>
          <w:tcPr>
            <w:tcW w:w="1985" w:type="dxa"/>
            <w:shd w:val="clear" w:color="auto" w:fill="auto"/>
          </w:tcPr>
          <w:p w:rsidR="006B1CEF" w:rsidRPr="008E33AF" w:rsidRDefault="006B1CEF" w:rsidP="001172C2">
            <w:pPr>
              <w:spacing w:line="360" w:lineRule="auto"/>
              <w:rPr>
                <w:sz w:val="22"/>
                <w:lang w:eastAsia="en-US"/>
              </w:rPr>
            </w:pPr>
          </w:p>
        </w:tc>
        <w:tc>
          <w:tcPr>
            <w:tcW w:w="7088" w:type="dxa"/>
            <w:gridSpan w:val="2"/>
            <w:shd w:val="clear" w:color="auto" w:fill="auto"/>
          </w:tcPr>
          <w:p w:rsidR="006B1CEF" w:rsidRPr="00620A82" w:rsidRDefault="006B1CEF" w:rsidP="001172C2">
            <w:pPr>
              <w:spacing w:line="360" w:lineRule="auto"/>
              <w:rPr>
                <w:sz w:val="22"/>
                <w:lang w:val="ru-RU" w:eastAsia="en-US"/>
              </w:rPr>
            </w:pPr>
            <w:r w:rsidRPr="00620A82">
              <w:rPr>
                <w:sz w:val="22"/>
                <w:lang w:val="ru-RU" w:eastAsia="en-US"/>
              </w:rPr>
              <w:t>Учебная карта «Российская Федерация» (социально-экономическая) 1120х1840 (матовое,  2-х стороннее ламинированное)</w:t>
            </w:r>
          </w:p>
        </w:tc>
        <w:tc>
          <w:tcPr>
            <w:tcW w:w="992" w:type="dxa"/>
            <w:gridSpan w:val="2"/>
            <w:shd w:val="clear" w:color="auto" w:fill="auto"/>
          </w:tcPr>
          <w:p w:rsidR="006B1CEF" w:rsidRPr="00620A82" w:rsidRDefault="006B1CEF" w:rsidP="001172C2">
            <w:pPr>
              <w:spacing w:line="360" w:lineRule="auto"/>
              <w:rPr>
                <w:sz w:val="22"/>
                <w:lang w:val="ru-RU" w:eastAsia="en-US"/>
              </w:rPr>
            </w:pPr>
          </w:p>
          <w:p w:rsidR="006B1CEF" w:rsidRPr="008E33AF" w:rsidRDefault="006B1CEF" w:rsidP="001172C2">
            <w:pPr>
              <w:spacing w:line="360" w:lineRule="auto"/>
              <w:rPr>
                <w:sz w:val="22"/>
                <w:lang w:eastAsia="en-US"/>
              </w:rPr>
            </w:pPr>
            <w:r w:rsidRPr="00620A82">
              <w:rPr>
                <w:sz w:val="22"/>
                <w:lang w:val="ru-RU" w:eastAsia="en-US"/>
              </w:rPr>
              <w:t xml:space="preserve">       </w:t>
            </w:r>
            <w:r w:rsidRPr="008E33AF">
              <w:rPr>
                <w:sz w:val="22"/>
                <w:lang w:eastAsia="en-US"/>
              </w:rPr>
              <w:t>1</w:t>
            </w:r>
          </w:p>
        </w:tc>
      </w:tr>
      <w:tr w:rsidR="006B1CEF" w:rsidRPr="008E33AF" w:rsidTr="004E1F82">
        <w:tc>
          <w:tcPr>
            <w:tcW w:w="1985" w:type="dxa"/>
            <w:shd w:val="clear" w:color="auto" w:fill="auto"/>
          </w:tcPr>
          <w:p w:rsidR="006B1CEF" w:rsidRPr="008E33AF" w:rsidRDefault="006B1CEF" w:rsidP="001172C2">
            <w:pPr>
              <w:spacing w:line="360" w:lineRule="auto"/>
              <w:rPr>
                <w:sz w:val="22"/>
                <w:lang w:eastAsia="en-US"/>
              </w:rPr>
            </w:pPr>
          </w:p>
        </w:tc>
        <w:tc>
          <w:tcPr>
            <w:tcW w:w="7088" w:type="dxa"/>
            <w:gridSpan w:val="2"/>
            <w:shd w:val="clear" w:color="auto" w:fill="auto"/>
          </w:tcPr>
          <w:p w:rsidR="006B1CEF" w:rsidRPr="00620A82" w:rsidRDefault="006B1CEF" w:rsidP="001172C2">
            <w:pPr>
              <w:spacing w:line="360" w:lineRule="auto"/>
              <w:rPr>
                <w:sz w:val="22"/>
                <w:lang w:val="ru-RU" w:eastAsia="en-US"/>
              </w:rPr>
            </w:pPr>
            <w:r w:rsidRPr="00620A82">
              <w:rPr>
                <w:sz w:val="22"/>
                <w:lang w:val="ru-RU" w:eastAsia="en-US"/>
              </w:rPr>
              <w:t>Учебная карта «Северная Америка» » (социально-экономическая) 1400х1150 (матовое,  2-х стороннее ламинированное)</w:t>
            </w:r>
          </w:p>
        </w:tc>
        <w:tc>
          <w:tcPr>
            <w:tcW w:w="992" w:type="dxa"/>
            <w:gridSpan w:val="2"/>
            <w:shd w:val="clear" w:color="auto" w:fill="auto"/>
          </w:tcPr>
          <w:p w:rsidR="006B1CEF" w:rsidRPr="00620A82" w:rsidRDefault="006B1CEF" w:rsidP="001172C2">
            <w:pPr>
              <w:spacing w:line="360" w:lineRule="auto"/>
              <w:rPr>
                <w:sz w:val="22"/>
                <w:lang w:val="ru-RU" w:eastAsia="en-US"/>
              </w:rPr>
            </w:pPr>
          </w:p>
          <w:p w:rsidR="006B1CEF" w:rsidRPr="008E33AF" w:rsidRDefault="006B1CEF" w:rsidP="001172C2">
            <w:pPr>
              <w:spacing w:line="360" w:lineRule="auto"/>
              <w:rPr>
                <w:sz w:val="22"/>
                <w:lang w:eastAsia="en-US"/>
              </w:rPr>
            </w:pPr>
            <w:r w:rsidRPr="00620A82">
              <w:rPr>
                <w:sz w:val="22"/>
                <w:lang w:val="ru-RU" w:eastAsia="en-US"/>
              </w:rPr>
              <w:t xml:space="preserve">       </w:t>
            </w:r>
            <w:r w:rsidRPr="008E33AF">
              <w:rPr>
                <w:sz w:val="22"/>
                <w:lang w:eastAsia="en-US"/>
              </w:rPr>
              <w:t>1</w:t>
            </w:r>
          </w:p>
        </w:tc>
      </w:tr>
      <w:tr w:rsidR="006B1CEF" w:rsidRPr="008E33AF" w:rsidTr="004E1F82">
        <w:tc>
          <w:tcPr>
            <w:tcW w:w="1985" w:type="dxa"/>
            <w:shd w:val="clear" w:color="auto" w:fill="auto"/>
          </w:tcPr>
          <w:p w:rsidR="006B1CEF" w:rsidRPr="008E33AF" w:rsidRDefault="006B1CEF" w:rsidP="001172C2">
            <w:pPr>
              <w:spacing w:line="360" w:lineRule="auto"/>
              <w:rPr>
                <w:sz w:val="22"/>
                <w:lang w:eastAsia="en-US"/>
              </w:rPr>
            </w:pPr>
            <w:r w:rsidRPr="008E33AF">
              <w:rPr>
                <w:sz w:val="22"/>
                <w:lang w:eastAsia="en-US"/>
              </w:rPr>
              <w:t xml:space="preserve">                 </w:t>
            </w:r>
          </w:p>
        </w:tc>
        <w:tc>
          <w:tcPr>
            <w:tcW w:w="7088" w:type="dxa"/>
            <w:gridSpan w:val="2"/>
            <w:shd w:val="clear" w:color="auto" w:fill="auto"/>
          </w:tcPr>
          <w:p w:rsidR="006B1CEF" w:rsidRPr="00620A82" w:rsidRDefault="006B1CEF" w:rsidP="001172C2">
            <w:pPr>
              <w:spacing w:line="360" w:lineRule="auto"/>
              <w:rPr>
                <w:sz w:val="22"/>
                <w:lang w:val="ru-RU" w:eastAsia="en-US"/>
              </w:rPr>
            </w:pPr>
            <w:r w:rsidRPr="00620A82">
              <w:rPr>
                <w:sz w:val="22"/>
                <w:lang w:val="ru-RU" w:eastAsia="en-US"/>
              </w:rPr>
              <w:t>Учебная карта «Строение земной коры  и полезные ископаемые мира» 1120х1820 (матовое,  2-х стороннее ламинированное)</w:t>
            </w:r>
          </w:p>
        </w:tc>
        <w:tc>
          <w:tcPr>
            <w:tcW w:w="992" w:type="dxa"/>
            <w:gridSpan w:val="2"/>
            <w:shd w:val="clear" w:color="auto" w:fill="auto"/>
          </w:tcPr>
          <w:p w:rsidR="006B1CEF" w:rsidRPr="00620A82" w:rsidRDefault="006B1CEF" w:rsidP="001172C2">
            <w:pPr>
              <w:spacing w:line="360" w:lineRule="auto"/>
              <w:rPr>
                <w:sz w:val="22"/>
                <w:lang w:val="ru-RU" w:eastAsia="en-US"/>
              </w:rPr>
            </w:pPr>
          </w:p>
          <w:p w:rsidR="006B1CEF" w:rsidRPr="008E33AF" w:rsidRDefault="006B1CEF" w:rsidP="001172C2">
            <w:pPr>
              <w:spacing w:line="360" w:lineRule="auto"/>
              <w:rPr>
                <w:sz w:val="22"/>
                <w:lang w:eastAsia="en-US"/>
              </w:rPr>
            </w:pPr>
            <w:r w:rsidRPr="00620A82">
              <w:rPr>
                <w:sz w:val="22"/>
                <w:lang w:val="ru-RU" w:eastAsia="en-US"/>
              </w:rPr>
              <w:t xml:space="preserve">       </w:t>
            </w:r>
            <w:r w:rsidRPr="008E33AF">
              <w:rPr>
                <w:sz w:val="22"/>
                <w:lang w:eastAsia="en-US"/>
              </w:rPr>
              <w:t>1</w:t>
            </w:r>
          </w:p>
        </w:tc>
      </w:tr>
      <w:tr w:rsidR="006B1CEF" w:rsidRPr="008E33AF" w:rsidTr="004E1F82">
        <w:tc>
          <w:tcPr>
            <w:tcW w:w="1985" w:type="dxa"/>
            <w:shd w:val="clear" w:color="auto" w:fill="auto"/>
          </w:tcPr>
          <w:p w:rsidR="006B1CEF" w:rsidRPr="008E33AF" w:rsidRDefault="006B1CEF" w:rsidP="001172C2">
            <w:pPr>
              <w:spacing w:line="360" w:lineRule="auto"/>
              <w:rPr>
                <w:sz w:val="22"/>
                <w:lang w:eastAsia="en-US"/>
              </w:rPr>
            </w:pPr>
          </w:p>
        </w:tc>
        <w:tc>
          <w:tcPr>
            <w:tcW w:w="7088" w:type="dxa"/>
            <w:gridSpan w:val="2"/>
            <w:shd w:val="clear" w:color="auto" w:fill="auto"/>
          </w:tcPr>
          <w:p w:rsidR="006B1CEF" w:rsidRPr="00620A82" w:rsidRDefault="006B1CEF" w:rsidP="001172C2">
            <w:pPr>
              <w:spacing w:line="360" w:lineRule="auto"/>
              <w:rPr>
                <w:sz w:val="22"/>
                <w:lang w:val="ru-RU" w:eastAsia="en-US"/>
              </w:rPr>
            </w:pPr>
            <w:r w:rsidRPr="00620A82">
              <w:rPr>
                <w:sz w:val="22"/>
                <w:lang w:val="ru-RU" w:eastAsia="en-US"/>
              </w:rPr>
              <w:t>Учебная карта «Тектоника и минеральные ресурсы России» 1110х1840 (матовое,  2-х стороннее ламинированное)</w:t>
            </w:r>
          </w:p>
        </w:tc>
        <w:tc>
          <w:tcPr>
            <w:tcW w:w="992" w:type="dxa"/>
            <w:gridSpan w:val="2"/>
            <w:shd w:val="clear" w:color="auto" w:fill="auto"/>
          </w:tcPr>
          <w:p w:rsidR="006B1CEF" w:rsidRPr="00620A82" w:rsidRDefault="006B1CEF" w:rsidP="001172C2">
            <w:pPr>
              <w:spacing w:line="360" w:lineRule="auto"/>
              <w:rPr>
                <w:sz w:val="22"/>
                <w:lang w:val="ru-RU" w:eastAsia="en-US"/>
              </w:rPr>
            </w:pPr>
          </w:p>
          <w:p w:rsidR="006B1CEF" w:rsidRPr="008E33AF" w:rsidRDefault="006B1CEF" w:rsidP="001172C2">
            <w:pPr>
              <w:spacing w:line="360" w:lineRule="auto"/>
              <w:rPr>
                <w:sz w:val="22"/>
                <w:lang w:eastAsia="en-US"/>
              </w:rPr>
            </w:pPr>
            <w:r w:rsidRPr="00620A82">
              <w:rPr>
                <w:sz w:val="22"/>
                <w:lang w:val="ru-RU" w:eastAsia="en-US"/>
              </w:rPr>
              <w:t xml:space="preserve">      </w:t>
            </w:r>
            <w:r w:rsidRPr="008E33AF">
              <w:rPr>
                <w:sz w:val="22"/>
                <w:lang w:eastAsia="en-US"/>
              </w:rPr>
              <w:t>1</w:t>
            </w:r>
          </w:p>
        </w:tc>
      </w:tr>
      <w:tr w:rsidR="006B1CEF" w:rsidRPr="008E33AF" w:rsidTr="004E1F82">
        <w:tc>
          <w:tcPr>
            <w:tcW w:w="1985" w:type="dxa"/>
            <w:shd w:val="clear" w:color="auto" w:fill="auto"/>
          </w:tcPr>
          <w:p w:rsidR="006B1CEF" w:rsidRPr="008E33AF" w:rsidRDefault="006B1CEF" w:rsidP="001172C2">
            <w:pPr>
              <w:spacing w:line="360" w:lineRule="auto"/>
              <w:rPr>
                <w:sz w:val="22"/>
                <w:lang w:eastAsia="en-US"/>
              </w:rPr>
            </w:pPr>
          </w:p>
        </w:tc>
        <w:tc>
          <w:tcPr>
            <w:tcW w:w="7088" w:type="dxa"/>
            <w:gridSpan w:val="2"/>
            <w:shd w:val="clear" w:color="auto" w:fill="auto"/>
          </w:tcPr>
          <w:p w:rsidR="006B1CEF" w:rsidRPr="00620A82" w:rsidRDefault="006B1CEF" w:rsidP="001172C2">
            <w:pPr>
              <w:spacing w:line="360" w:lineRule="auto"/>
              <w:rPr>
                <w:sz w:val="22"/>
                <w:lang w:val="ru-RU" w:eastAsia="en-US"/>
              </w:rPr>
            </w:pPr>
            <w:r w:rsidRPr="00620A82">
              <w:rPr>
                <w:sz w:val="22"/>
                <w:lang w:val="ru-RU" w:eastAsia="en-US"/>
              </w:rPr>
              <w:t>Учебная карта «Юго-Восточная Азия» (социально-экономическая) 1000х1220  (матовое,  2-х стороннее ламинированное)</w:t>
            </w:r>
          </w:p>
        </w:tc>
        <w:tc>
          <w:tcPr>
            <w:tcW w:w="992" w:type="dxa"/>
            <w:gridSpan w:val="2"/>
            <w:shd w:val="clear" w:color="auto" w:fill="auto"/>
          </w:tcPr>
          <w:p w:rsidR="006B1CEF" w:rsidRPr="00620A82" w:rsidRDefault="006B1CEF" w:rsidP="001172C2">
            <w:pPr>
              <w:spacing w:line="360" w:lineRule="auto"/>
              <w:rPr>
                <w:sz w:val="22"/>
                <w:lang w:val="ru-RU" w:eastAsia="en-US"/>
              </w:rPr>
            </w:pPr>
            <w:r w:rsidRPr="00620A82">
              <w:rPr>
                <w:sz w:val="22"/>
                <w:lang w:val="ru-RU" w:eastAsia="en-US"/>
              </w:rPr>
              <w:t xml:space="preserve">  </w:t>
            </w:r>
          </w:p>
          <w:p w:rsidR="006B1CEF" w:rsidRPr="008E33AF" w:rsidRDefault="006B1CEF" w:rsidP="001172C2">
            <w:pPr>
              <w:spacing w:line="360" w:lineRule="auto"/>
              <w:rPr>
                <w:sz w:val="22"/>
                <w:lang w:eastAsia="en-US"/>
              </w:rPr>
            </w:pPr>
            <w:r w:rsidRPr="00620A82">
              <w:rPr>
                <w:sz w:val="22"/>
                <w:lang w:val="ru-RU" w:eastAsia="en-US"/>
              </w:rPr>
              <w:t xml:space="preserve">      </w:t>
            </w:r>
            <w:r w:rsidRPr="008E33AF">
              <w:rPr>
                <w:sz w:val="22"/>
                <w:lang w:eastAsia="en-US"/>
              </w:rPr>
              <w:t>1</w:t>
            </w:r>
          </w:p>
        </w:tc>
      </w:tr>
      <w:tr w:rsidR="006B1CEF" w:rsidRPr="008E33AF" w:rsidTr="004E1F82">
        <w:tc>
          <w:tcPr>
            <w:tcW w:w="1985" w:type="dxa"/>
            <w:shd w:val="clear" w:color="auto" w:fill="auto"/>
          </w:tcPr>
          <w:p w:rsidR="006B1CEF" w:rsidRPr="008E33AF" w:rsidRDefault="006B1CEF" w:rsidP="001172C2">
            <w:pPr>
              <w:spacing w:line="360" w:lineRule="auto"/>
              <w:rPr>
                <w:sz w:val="22"/>
                <w:lang w:eastAsia="en-US"/>
              </w:rPr>
            </w:pPr>
          </w:p>
        </w:tc>
        <w:tc>
          <w:tcPr>
            <w:tcW w:w="7088" w:type="dxa"/>
            <w:gridSpan w:val="2"/>
            <w:shd w:val="clear" w:color="auto" w:fill="auto"/>
          </w:tcPr>
          <w:p w:rsidR="006B1CEF" w:rsidRPr="00620A82" w:rsidRDefault="006B1CEF" w:rsidP="001172C2">
            <w:pPr>
              <w:spacing w:line="360" w:lineRule="auto"/>
              <w:rPr>
                <w:sz w:val="22"/>
                <w:lang w:val="ru-RU" w:eastAsia="en-US"/>
              </w:rPr>
            </w:pPr>
            <w:r w:rsidRPr="00620A82">
              <w:rPr>
                <w:sz w:val="22"/>
                <w:lang w:val="ru-RU" w:eastAsia="en-US"/>
              </w:rPr>
              <w:t>Учебная карта «Юго-Западная Азия» (социально-экономическая) 1080х1200 (матовое,  2-х стороннее ламинированное)</w:t>
            </w:r>
          </w:p>
        </w:tc>
        <w:tc>
          <w:tcPr>
            <w:tcW w:w="992" w:type="dxa"/>
            <w:gridSpan w:val="2"/>
            <w:shd w:val="clear" w:color="auto" w:fill="auto"/>
          </w:tcPr>
          <w:p w:rsidR="006B1CEF" w:rsidRPr="00620A82" w:rsidRDefault="006B1CEF" w:rsidP="001172C2">
            <w:pPr>
              <w:spacing w:line="360" w:lineRule="auto"/>
              <w:rPr>
                <w:sz w:val="22"/>
                <w:lang w:val="ru-RU" w:eastAsia="en-US"/>
              </w:rPr>
            </w:pPr>
          </w:p>
          <w:p w:rsidR="006B1CEF" w:rsidRPr="008E33AF" w:rsidRDefault="006B1CEF" w:rsidP="001172C2">
            <w:pPr>
              <w:spacing w:line="360" w:lineRule="auto"/>
              <w:rPr>
                <w:sz w:val="22"/>
                <w:lang w:eastAsia="en-US"/>
              </w:rPr>
            </w:pPr>
            <w:r w:rsidRPr="00620A82">
              <w:rPr>
                <w:sz w:val="22"/>
                <w:lang w:val="ru-RU" w:eastAsia="en-US"/>
              </w:rPr>
              <w:t xml:space="preserve">      </w:t>
            </w:r>
            <w:r w:rsidRPr="008E33AF">
              <w:rPr>
                <w:sz w:val="22"/>
                <w:lang w:eastAsia="en-US"/>
              </w:rPr>
              <w:t>1</w:t>
            </w:r>
          </w:p>
        </w:tc>
      </w:tr>
      <w:tr w:rsidR="006B1CEF" w:rsidRPr="008E33AF" w:rsidTr="004E1F82">
        <w:tc>
          <w:tcPr>
            <w:tcW w:w="1985" w:type="dxa"/>
            <w:shd w:val="clear" w:color="auto" w:fill="auto"/>
          </w:tcPr>
          <w:p w:rsidR="006B1CEF" w:rsidRPr="008E33AF" w:rsidRDefault="006B1CEF" w:rsidP="001172C2">
            <w:pPr>
              <w:spacing w:line="360" w:lineRule="auto"/>
              <w:rPr>
                <w:sz w:val="22"/>
                <w:lang w:eastAsia="en-US"/>
              </w:rPr>
            </w:pPr>
          </w:p>
        </w:tc>
        <w:tc>
          <w:tcPr>
            <w:tcW w:w="7088" w:type="dxa"/>
            <w:gridSpan w:val="2"/>
            <w:shd w:val="clear" w:color="auto" w:fill="auto"/>
          </w:tcPr>
          <w:p w:rsidR="006B1CEF" w:rsidRPr="00620A82" w:rsidRDefault="006B1CEF" w:rsidP="001172C2">
            <w:pPr>
              <w:spacing w:line="360" w:lineRule="auto"/>
              <w:rPr>
                <w:sz w:val="22"/>
                <w:lang w:val="ru-RU" w:eastAsia="en-US"/>
              </w:rPr>
            </w:pPr>
            <w:r w:rsidRPr="00620A82">
              <w:rPr>
                <w:sz w:val="22"/>
                <w:lang w:val="ru-RU" w:eastAsia="en-US"/>
              </w:rPr>
              <w:t>Учебная карта «Южная Азия» 1020х920 (социально-экономическая) (матовое,  2-х стороннее ламинированное)</w:t>
            </w:r>
          </w:p>
        </w:tc>
        <w:tc>
          <w:tcPr>
            <w:tcW w:w="992" w:type="dxa"/>
            <w:gridSpan w:val="2"/>
            <w:shd w:val="clear" w:color="auto" w:fill="auto"/>
          </w:tcPr>
          <w:p w:rsidR="006B1CEF" w:rsidRPr="00620A82" w:rsidRDefault="006B1CEF" w:rsidP="001172C2">
            <w:pPr>
              <w:spacing w:line="360" w:lineRule="auto"/>
              <w:rPr>
                <w:sz w:val="22"/>
                <w:lang w:val="ru-RU" w:eastAsia="en-US"/>
              </w:rPr>
            </w:pPr>
          </w:p>
          <w:p w:rsidR="006B1CEF" w:rsidRPr="008E33AF" w:rsidRDefault="006B1CEF" w:rsidP="001172C2">
            <w:pPr>
              <w:spacing w:line="360" w:lineRule="auto"/>
              <w:rPr>
                <w:sz w:val="22"/>
                <w:lang w:eastAsia="en-US"/>
              </w:rPr>
            </w:pPr>
            <w:r w:rsidRPr="00620A82">
              <w:rPr>
                <w:sz w:val="22"/>
                <w:lang w:val="ru-RU" w:eastAsia="en-US"/>
              </w:rPr>
              <w:t xml:space="preserve">      </w:t>
            </w:r>
            <w:r w:rsidRPr="008E33AF">
              <w:rPr>
                <w:sz w:val="22"/>
                <w:lang w:eastAsia="en-US"/>
              </w:rPr>
              <w:t>1</w:t>
            </w:r>
          </w:p>
        </w:tc>
      </w:tr>
      <w:tr w:rsidR="006B1CEF" w:rsidRPr="008E33AF" w:rsidTr="004E1F82">
        <w:tc>
          <w:tcPr>
            <w:tcW w:w="1985" w:type="dxa"/>
            <w:shd w:val="clear" w:color="auto" w:fill="auto"/>
          </w:tcPr>
          <w:p w:rsidR="006B1CEF" w:rsidRPr="008E33AF" w:rsidRDefault="006B1CEF" w:rsidP="001172C2">
            <w:pPr>
              <w:spacing w:line="360" w:lineRule="auto"/>
              <w:ind w:left="-142" w:firstLine="142"/>
              <w:rPr>
                <w:sz w:val="22"/>
                <w:lang w:eastAsia="en-US"/>
              </w:rPr>
            </w:pPr>
          </w:p>
        </w:tc>
        <w:tc>
          <w:tcPr>
            <w:tcW w:w="7088" w:type="dxa"/>
            <w:gridSpan w:val="2"/>
            <w:shd w:val="clear" w:color="auto" w:fill="auto"/>
          </w:tcPr>
          <w:p w:rsidR="006B1CEF" w:rsidRPr="00620A82" w:rsidRDefault="006B1CEF" w:rsidP="001172C2">
            <w:pPr>
              <w:spacing w:line="360" w:lineRule="auto"/>
              <w:rPr>
                <w:sz w:val="22"/>
                <w:lang w:val="ru-RU" w:eastAsia="en-US"/>
              </w:rPr>
            </w:pPr>
            <w:r w:rsidRPr="00620A82">
              <w:rPr>
                <w:sz w:val="22"/>
                <w:lang w:val="ru-RU" w:eastAsia="en-US"/>
              </w:rPr>
              <w:t>Учебная карта «Зарубежная Европа»  (социально-экономическая) 1460х1440 (матовое,  2-х стороннее ламинированное)</w:t>
            </w:r>
          </w:p>
        </w:tc>
        <w:tc>
          <w:tcPr>
            <w:tcW w:w="992" w:type="dxa"/>
            <w:gridSpan w:val="2"/>
            <w:shd w:val="clear" w:color="auto" w:fill="auto"/>
          </w:tcPr>
          <w:p w:rsidR="006B1CEF" w:rsidRPr="00620A82" w:rsidRDefault="006B1CEF" w:rsidP="001172C2">
            <w:pPr>
              <w:spacing w:line="360" w:lineRule="auto"/>
              <w:rPr>
                <w:sz w:val="22"/>
                <w:lang w:val="ru-RU" w:eastAsia="en-US"/>
              </w:rPr>
            </w:pPr>
          </w:p>
          <w:p w:rsidR="006B1CEF" w:rsidRPr="008E33AF" w:rsidRDefault="006B1CEF" w:rsidP="001172C2">
            <w:pPr>
              <w:spacing w:line="360" w:lineRule="auto"/>
              <w:rPr>
                <w:sz w:val="22"/>
                <w:lang w:eastAsia="en-US"/>
              </w:rPr>
            </w:pPr>
            <w:r w:rsidRPr="00620A82">
              <w:rPr>
                <w:sz w:val="22"/>
                <w:lang w:val="ru-RU" w:eastAsia="en-US"/>
              </w:rPr>
              <w:t xml:space="preserve">      </w:t>
            </w:r>
            <w:r w:rsidRPr="008E33AF">
              <w:rPr>
                <w:sz w:val="22"/>
                <w:lang w:eastAsia="en-US"/>
              </w:rPr>
              <w:t>1</w:t>
            </w:r>
          </w:p>
        </w:tc>
      </w:tr>
      <w:tr w:rsidR="006B1CEF" w:rsidRPr="008E33AF" w:rsidTr="004E1F82">
        <w:tc>
          <w:tcPr>
            <w:tcW w:w="1985" w:type="dxa"/>
            <w:shd w:val="clear" w:color="auto" w:fill="auto"/>
          </w:tcPr>
          <w:p w:rsidR="006B1CEF" w:rsidRPr="008E33AF" w:rsidRDefault="006B1CEF" w:rsidP="001172C2">
            <w:pPr>
              <w:spacing w:line="360" w:lineRule="auto"/>
              <w:rPr>
                <w:sz w:val="22"/>
                <w:lang w:eastAsia="en-US"/>
              </w:rPr>
            </w:pPr>
          </w:p>
        </w:tc>
        <w:tc>
          <w:tcPr>
            <w:tcW w:w="7088" w:type="dxa"/>
            <w:gridSpan w:val="2"/>
            <w:shd w:val="clear" w:color="auto" w:fill="auto"/>
          </w:tcPr>
          <w:p w:rsidR="006B1CEF" w:rsidRPr="00620A82" w:rsidRDefault="006B1CEF" w:rsidP="001172C2">
            <w:pPr>
              <w:spacing w:line="360" w:lineRule="auto"/>
              <w:rPr>
                <w:sz w:val="22"/>
                <w:lang w:val="ru-RU" w:eastAsia="en-US"/>
              </w:rPr>
            </w:pPr>
            <w:r w:rsidRPr="00620A82">
              <w:rPr>
                <w:sz w:val="22"/>
                <w:lang w:val="ru-RU" w:eastAsia="en-US"/>
              </w:rPr>
              <w:t>Учебная карта «Карта мира» физическая 1820х1120 (матовое,  2-х стороннее ламинированное)</w:t>
            </w:r>
          </w:p>
        </w:tc>
        <w:tc>
          <w:tcPr>
            <w:tcW w:w="992" w:type="dxa"/>
            <w:gridSpan w:val="2"/>
            <w:shd w:val="clear" w:color="auto" w:fill="auto"/>
          </w:tcPr>
          <w:p w:rsidR="006B1CEF" w:rsidRPr="00620A82" w:rsidRDefault="006B1CEF" w:rsidP="001172C2">
            <w:pPr>
              <w:spacing w:line="360" w:lineRule="auto"/>
              <w:rPr>
                <w:sz w:val="22"/>
                <w:lang w:val="ru-RU" w:eastAsia="en-US"/>
              </w:rPr>
            </w:pPr>
          </w:p>
          <w:p w:rsidR="006B1CEF" w:rsidRPr="008E33AF" w:rsidRDefault="006B1CEF" w:rsidP="001172C2">
            <w:pPr>
              <w:spacing w:line="360" w:lineRule="auto"/>
              <w:rPr>
                <w:sz w:val="22"/>
                <w:lang w:eastAsia="en-US"/>
              </w:rPr>
            </w:pPr>
            <w:r w:rsidRPr="00620A82">
              <w:rPr>
                <w:sz w:val="22"/>
                <w:lang w:val="ru-RU" w:eastAsia="en-US"/>
              </w:rPr>
              <w:t xml:space="preserve">      </w:t>
            </w:r>
            <w:r w:rsidRPr="008E33AF">
              <w:rPr>
                <w:sz w:val="22"/>
                <w:lang w:eastAsia="en-US"/>
              </w:rPr>
              <w:t>1</w:t>
            </w:r>
          </w:p>
        </w:tc>
      </w:tr>
      <w:tr w:rsidR="006B1CEF" w:rsidRPr="008E33AF" w:rsidTr="004E1F82">
        <w:tc>
          <w:tcPr>
            <w:tcW w:w="1985" w:type="dxa"/>
            <w:shd w:val="clear" w:color="auto" w:fill="auto"/>
          </w:tcPr>
          <w:p w:rsidR="006B1CEF" w:rsidRPr="008E33AF" w:rsidRDefault="006B1CEF" w:rsidP="001172C2">
            <w:pPr>
              <w:spacing w:line="360" w:lineRule="auto"/>
              <w:rPr>
                <w:sz w:val="22"/>
                <w:lang w:eastAsia="en-US"/>
              </w:rPr>
            </w:pPr>
          </w:p>
        </w:tc>
        <w:tc>
          <w:tcPr>
            <w:tcW w:w="7088" w:type="dxa"/>
            <w:gridSpan w:val="2"/>
            <w:shd w:val="clear" w:color="auto" w:fill="auto"/>
          </w:tcPr>
          <w:p w:rsidR="006B1CEF" w:rsidRPr="00620A82" w:rsidRDefault="006B1CEF" w:rsidP="001172C2">
            <w:pPr>
              <w:spacing w:line="360" w:lineRule="auto"/>
              <w:rPr>
                <w:sz w:val="22"/>
                <w:lang w:val="ru-RU" w:eastAsia="en-US"/>
              </w:rPr>
            </w:pPr>
            <w:r w:rsidRPr="00620A82">
              <w:rPr>
                <w:sz w:val="22"/>
                <w:lang w:val="ru-RU" w:eastAsia="en-US"/>
              </w:rPr>
              <w:t>Учебная карта «Российская Федерация» физическая  (для средней школы) 1820х1120  (матовое,  2-х стороннее ламинированное)</w:t>
            </w:r>
          </w:p>
        </w:tc>
        <w:tc>
          <w:tcPr>
            <w:tcW w:w="992" w:type="dxa"/>
            <w:gridSpan w:val="2"/>
            <w:shd w:val="clear" w:color="auto" w:fill="auto"/>
          </w:tcPr>
          <w:p w:rsidR="006B1CEF" w:rsidRPr="00620A82" w:rsidRDefault="006B1CEF" w:rsidP="001172C2">
            <w:pPr>
              <w:spacing w:line="360" w:lineRule="auto"/>
              <w:rPr>
                <w:sz w:val="22"/>
                <w:lang w:val="ru-RU" w:eastAsia="en-US"/>
              </w:rPr>
            </w:pPr>
          </w:p>
          <w:p w:rsidR="006B1CEF" w:rsidRPr="008E33AF" w:rsidRDefault="006B1CEF" w:rsidP="001172C2">
            <w:pPr>
              <w:spacing w:line="360" w:lineRule="auto"/>
              <w:rPr>
                <w:sz w:val="22"/>
                <w:lang w:eastAsia="en-US"/>
              </w:rPr>
            </w:pPr>
            <w:r w:rsidRPr="00620A82">
              <w:rPr>
                <w:sz w:val="22"/>
                <w:lang w:val="ru-RU" w:eastAsia="en-US"/>
              </w:rPr>
              <w:t xml:space="preserve">      </w:t>
            </w:r>
            <w:r w:rsidRPr="008E33AF">
              <w:rPr>
                <w:sz w:val="22"/>
                <w:lang w:eastAsia="en-US"/>
              </w:rPr>
              <w:t>1</w:t>
            </w:r>
          </w:p>
        </w:tc>
      </w:tr>
      <w:tr w:rsidR="006B1CEF" w:rsidRPr="008E33AF" w:rsidTr="004E1F82">
        <w:tc>
          <w:tcPr>
            <w:tcW w:w="1985" w:type="dxa"/>
            <w:shd w:val="clear" w:color="auto" w:fill="auto"/>
          </w:tcPr>
          <w:p w:rsidR="006B1CEF" w:rsidRPr="008E33AF" w:rsidRDefault="006B1CEF" w:rsidP="001172C2">
            <w:pPr>
              <w:spacing w:line="360" w:lineRule="auto"/>
              <w:rPr>
                <w:sz w:val="22"/>
                <w:lang w:eastAsia="en-US"/>
              </w:rPr>
            </w:pPr>
          </w:p>
        </w:tc>
        <w:tc>
          <w:tcPr>
            <w:tcW w:w="7088" w:type="dxa"/>
            <w:gridSpan w:val="2"/>
            <w:shd w:val="clear" w:color="auto" w:fill="auto"/>
          </w:tcPr>
          <w:p w:rsidR="006B1CEF" w:rsidRPr="00620A82" w:rsidRDefault="006B1CEF" w:rsidP="001172C2">
            <w:pPr>
              <w:spacing w:line="360" w:lineRule="auto"/>
              <w:rPr>
                <w:sz w:val="22"/>
                <w:lang w:val="ru-RU" w:eastAsia="en-US"/>
              </w:rPr>
            </w:pPr>
            <w:r w:rsidRPr="00620A82">
              <w:rPr>
                <w:sz w:val="22"/>
                <w:lang w:val="ru-RU" w:eastAsia="en-US"/>
              </w:rPr>
              <w:t>Учебная карта «Российская Федерация», политико-административная, 1110х1820 (матовое,  2-х стороннее ламинированное)</w:t>
            </w:r>
          </w:p>
        </w:tc>
        <w:tc>
          <w:tcPr>
            <w:tcW w:w="992" w:type="dxa"/>
            <w:gridSpan w:val="2"/>
            <w:shd w:val="clear" w:color="auto" w:fill="auto"/>
          </w:tcPr>
          <w:p w:rsidR="006B1CEF" w:rsidRPr="00620A82" w:rsidRDefault="006B1CEF" w:rsidP="001172C2">
            <w:pPr>
              <w:spacing w:line="360" w:lineRule="auto"/>
              <w:rPr>
                <w:sz w:val="22"/>
                <w:lang w:val="ru-RU" w:eastAsia="en-US"/>
              </w:rPr>
            </w:pPr>
          </w:p>
          <w:p w:rsidR="006B1CEF" w:rsidRPr="008E33AF" w:rsidRDefault="006B1CEF" w:rsidP="001172C2">
            <w:pPr>
              <w:spacing w:line="360" w:lineRule="auto"/>
              <w:rPr>
                <w:sz w:val="22"/>
                <w:lang w:eastAsia="en-US"/>
              </w:rPr>
            </w:pPr>
            <w:r w:rsidRPr="00620A82">
              <w:rPr>
                <w:sz w:val="22"/>
                <w:lang w:val="ru-RU" w:eastAsia="en-US"/>
              </w:rPr>
              <w:t xml:space="preserve">       </w:t>
            </w:r>
            <w:r w:rsidRPr="008E33AF">
              <w:rPr>
                <w:sz w:val="22"/>
                <w:lang w:eastAsia="en-US"/>
              </w:rPr>
              <w:t>1</w:t>
            </w:r>
          </w:p>
        </w:tc>
      </w:tr>
      <w:tr w:rsidR="006B1CEF" w:rsidRPr="008E33AF" w:rsidTr="004E1F82">
        <w:tc>
          <w:tcPr>
            <w:tcW w:w="1985" w:type="dxa"/>
            <w:shd w:val="clear" w:color="auto" w:fill="auto"/>
          </w:tcPr>
          <w:p w:rsidR="006B1CEF" w:rsidRPr="008E33AF" w:rsidRDefault="006B1CEF" w:rsidP="001172C2">
            <w:pPr>
              <w:spacing w:line="360" w:lineRule="auto"/>
              <w:rPr>
                <w:sz w:val="22"/>
                <w:lang w:eastAsia="en-US"/>
              </w:rPr>
            </w:pPr>
          </w:p>
        </w:tc>
        <w:tc>
          <w:tcPr>
            <w:tcW w:w="7088" w:type="dxa"/>
            <w:gridSpan w:val="2"/>
            <w:shd w:val="clear" w:color="auto" w:fill="auto"/>
          </w:tcPr>
          <w:p w:rsidR="006B1CEF" w:rsidRPr="00620A82" w:rsidRDefault="006B1CEF" w:rsidP="001172C2">
            <w:pPr>
              <w:spacing w:line="360" w:lineRule="auto"/>
              <w:rPr>
                <w:sz w:val="22"/>
                <w:lang w:val="ru-RU" w:eastAsia="en-US"/>
              </w:rPr>
            </w:pPr>
            <w:r w:rsidRPr="00620A82">
              <w:rPr>
                <w:sz w:val="22"/>
                <w:lang w:val="ru-RU" w:eastAsia="en-US"/>
              </w:rPr>
              <w:t>Учебная карта «Карта мира», физическая, 1820х1120 (матовое,  2-х стороннее ламинированное)</w:t>
            </w:r>
          </w:p>
        </w:tc>
        <w:tc>
          <w:tcPr>
            <w:tcW w:w="992" w:type="dxa"/>
            <w:gridSpan w:val="2"/>
            <w:shd w:val="clear" w:color="auto" w:fill="auto"/>
          </w:tcPr>
          <w:p w:rsidR="006B1CEF" w:rsidRPr="008E33AF" w:rsidRDefault="006B1CEF" w:rsidP="001172C2">
            <w:pPr>
              <w:spacing w:line="360" w:lineRule="auto"/>
              <w:rPr>
                <w:sz w:val="22"/>
                <w:lang w:eastAsia="en-US"/>
              </w:rPr>
            </w:pPr>
            <w:r w:rsidRPr="00620A82">
              <w:rPr>
                <w:sz w:val="22"/>
                <w:lang w:val="ru-RU" w:eastAsia="en-US"/>
              </w:rPr>
              <w:t xml:space="preserve">        </w:t>
            </w:r>
            <w:r w:rsidRPr="008E33AF">
              <w:rPr>
                <w:sz w:val="22"/>
                <w:lang w:eastAsia="en-US"/>
              </w:rPr>
              <w:t>1</w:t>
            </w:r>
          </w:p>
        </w:tc>
      </w:tr>
      <w:tr w:rsidR="006B1CEF" w:rsidRPr="00592E49" w:rsidTr="004E1F82">
        <w:tblPrEx>
          <w:tblLook w:val="01E0" w:firstRow="1" w:lastRow="1" w:firstColumn="1" w:lastColumn="1" w:noHBand="0" w:noVBand="0"/>
        </w:tblPrEx>
        <w:tc>
          <w:tcPr>
            <w:tcW w:w="1996" w:type="dxa"/>
            <w:gridSpan w:val="2"/>
            <w:shd w:val="clear" w:color="auto" w:fill="auto"/>
          </w:tcPr>
          <w:p w:rsidR="006B1CEF" w:rsidRPr="008E33AF" w:rsidRDefault="00602744" w:rsidP="001172C2">
            <w:pPr>
              <w:spacing w:line="360" w:lineRule="auto"/>
            </w:pPr>
            <w:r w:rsidRPr="008E33AF">
              <w:rPr>
                <w:sz w:val="28"/>
                <w:szCs w:val="28"/>
              </w:rPr>
              <w:t>Математика</w:t>
            </w:r>
          </w:p>
        </w:tc>
        <w:tc>
          <w:tcPr>
            <w:tcW w:w="7088" w:type="dxa"/>
            <w:gridSpan w:val="2"/>
            <w:shd w:val="clear" w:color="auto" w:fill="auto"/>
          </w:tcPr>
          <w:p w:rsidR="006B1CEF" w:rsidRPr="008E33AF" w:rsidRDefault="006B1CEF" w:rsidP="001172C2">
            <w:pPr>
              <w:spacing w:line="360" w:lineRule="auto"/>
              <w:rPr>
                <w:b/>
              </w:rPr>
            </w:pPr>
            <w:r w:rsidRPr="008E33AF">
              <w:rPr>
                <w:b/>
                <w:sz w:val="28"/>
                <w:szCs w:val="28"/>
              </w:rPr>
              <w:t xml:space="preserve">                                    6 класс                     </w:t>
            </w:r>
            <w:r w:rsidRPr="008E33AF">
              <w:rPr>
                <w:sz w:val="28"/>
                <w:szCs w:val="28"/>
              </w:rPr>
              <w:t xml:space="preserve"> </w:t>
            </w:r>
          </w:p>
        </w:tc>
        <w:tc>
          <w:tcPr>
            <w:tcW w:w="981" w:type="dxa"/>
            <w:shd w:val="clear" w:color="auto" w:fill="auto"/>
          </w:tcPr>
          <w:p w:rsidR="006B1CEF" w:rsidRPr="008E33AF" w:rsidRDefault="006B1CEF" w:rsidP="001172C2">
            <w:pPr>
              <w:spacing w:line="360" w:lineRule="auto"/>
              <w:jc w:val="center"/>
            </w:pPr>
            <w:r w:rsidRPr="008E33AF">
              <w:rPr>
                <w:b/>
                <w:sz w:val="28"/>
                <w:szCs w:val="28"/>
              </w:rPr>
              <w:t>14</w:t>
            </w:r>
          </w:p>
        </w:tc>
      </w:tr>
      <w:tr w:rsidR="006B1CEF" w:rsidRPr="00592E49" w:rsidTr="004E1F82">
        <w:tblPrEx>
          <w:tblLook w:val="01E0" w:firstRow="1" w:lastRow="1" w:firstColumn="1" w:lastColumn="1" w:noHBand="0" w:noVBand="0"/>
        </w:tblPrEx>
        <w:trPr>
          <w:trHeight w:val="173"/>
        </w:trPr>
        <w:tc>
          <w:tcPr>
            <w:tcW w:w="1996" w:type="dxa"/>
            <w:gridSpan w:val="2"/>
            <w:shd w:val="clear" w:color="auto" w:fill="auto"/>
          </w:tcPr>
          <w:p w:rsidR="006B1CEF" w:rsidRPr="008E33AF" w:rsidRDefault="006B1CEF" w:rsidP="001172C2">
            <w:pPr>
              <w:spacing w:line="360" w:lineRule="auto"/>
              <w:rPr>
                <w:b/>
              </w:rPr>
            </w:pPr>
            <w:r w:rsidRPr="008E33AF">
              <w:rPr>
                <w:b/>
              </w:rPr>
              <w:t xml:space="preserve">   </w:t>
            </w:r>
          </w:p>
        </w:tc>
        <w:tc>
          <w:tcPr>
            <w:tcW w:w="7088" w:type="dxa"/>
            <w:gridSpan w:val="2"/>
            <w:shd w:val="clear" w:color="auto" w:fill="auto"/>
          </w:tcPr>
          <w:p w:rsidR="006B1CEF" w:rsidRPr="008E33AF" w:rsidRDefault="006B1CEF" w:rsidP="001172C2">
            <w:pPr>
              <w:spacing w:line="360" w:lineRule="auto"/>
            </w:pPr>
            <w:r w:rsidRPr="008E33AF">
              <w:rPr>
                <w:b/>
              </w:rPr>
              <w:t xml:space="preserve">Таблица  1 </w:t>
            </w:r>
            <w:r w:rsidRPr="008E33AF">
              <w:t xml:space="preserve">«Делимость чисел»                                 </w:t>
            </w:r>
          </w:p>
        </w:tc>
        <w:tc>
          <w:tcPr>
            <w:tcW w:w="981" w:type="dxa"/>
            <w:shd w:val="clear" w:color="auto" w:fill="auto"/>
          </w:tcPr>
          <w:p w:rsidR="006B1CEF" w:rsidRPr="008E33AF" w:rsidRDefault="006B1CEF" w:rsidP="001172C2">
            <w:pPr>
              <w:spacing w:line="360" w:lineRule="auto"/>
              <w:jc w:val="center"/>
            </w:pPr>
            <w:r w:rsidRPr="008E33AF">
              <w:t>1</w:t>
            </w:r>
          </w:p>
        </w:tc>
      </w:tr>
      <w:tr w:rsidR="006B1CEF" w:rsidRPr="00592E49" w:rsidTr="004E1F82">
        <w:tblPrEx>
          <w:tblLook w:val="01E0" w:firstRow="1" w:lastRow="1" w:firstColumn="1" w:lastColumn="1" w:noHBand="0" w:noVBand="0"/>
        </w:tblPrEx>
        <w:tc>
          <w:tcPr>
            <w:tcW w:w="1996" w:type="dxa"/>
            <w:gridSpan w:val="2"/>
            <w:shd w:val="clear" w:color="auto" w:fill="auto"/>
          </w:tcPr>
          <w:p w:rsidR="006B1CEF" w:rsidRPr="00592E49" w:rsidRDefault="006B1CEF" w:rsidP="001172C2">
            <w:pPr>
              <w:spacing w:line="360" w:lineRule="auto"/>
            </w:pPr>
          </w:p>
        </w:tc>
        <w:tc>
          <w:tcPr>
            <w:tcW w:w="7088" w:type="dxa"/>
            <w:gridSpan w:val="2"/>
            <w:shd w:val="clear" w:color="auto" w:fill="auto"/>
          </w:tcPr>
          <w:p w:rsidR="006B1CEF" w:rsidRPr="00620A82" w:rsidRDefault="006B1CEF" w:rsidP="001172C2">
            <w:pPr>
              <w:spacing w:line="360" w:lineRule="auto"/>
              <w:rPr>
                <w:lang w:val="ru-RU"/>
              </w:rPr>
            </w:pPr>
            <w:r w:rsidRPr="00620A82">
              <w:rPr>
                <w:b/>
                <w:lang w:val="ru-RU"/>
              </w:rPr>
              <w:t>Таблица  2 «</w:t>
            </w:r>
            <w:r w:rsidRPr="00620A82">
              <w:rPr>
                <w:lang w:val="ru-RU"/>
              </w:rPr>
              <w:t>Основное свойство дроби. Сокращение дробей»</w:t>
            </w:r>
          </w:p>
        </w:tc>
        <w:tc>
          <w:tcPr>
            <w:tcW w:w="981" w:type="dxa"/>
            <w:shd w:val="clear" w:color="auto" w:fill="auto"/>
          </w:tcPr>
          <w:p w:rsidR="006B1CEF" w:rsidRPr="008E33AF" w:rsidRDefault="006B1CEF" w:rsidP="001172C2">
            <w:pPr>
              <w:spacing w:line="360" w:lineRule="auto"/>
              <w:jc w:val="center"/>
            </w:pPr>
            <w:r w:rsidRPr="008E33AF">
              <w:t>1</w:t>
            </w:r>
          </w:p>
        </w:tc>
      </w:tr>
      <w:tr w:rsidR="006B1CEF" w:rsidRPr="00592E49" w:rsidTr="004E1F82">
        <w:tblPrEx>
          <w:tblLook w:val="01E0" w:firstRow="1" w:lastRow="1" w:firstColumn="1" w:lastColumn="1" w:noHBand="0" w:noVBand="0"/>
        </w:tblPrEx>
        <w:tc>
          <w:tcPr>
            <w:tcW w:w="1996" w:type="dxa"/>
            <w:gridSpan w:val="2"/>
            <w:shd w:val="clear" w:color="auto" w:fill="auto"/>
          </w:tcPr>
          <w:p w:rsidR="006B1CEF" w:rsidRPr="008E33AF" w:rsidRDefault="006B1CEF" w:rsidP="001172C2">
            <w:pPr>
              <w:spacing w:line="360" w:lineRule="auto"/>
            </w:pPr>
          </w:p>
        </w:tc>
        <w:tc>
          <w:tcPr>
            <w:tcW w:w="7088" w:type="dxa"/>
            <w:gridSpan w:val="2"/>
            <w:shd w:val="clear" w:color="auto" w:fill="auto"/>
          </w:tcPr>
          <w:p w:rsidR="006B1CEF" w:rsidRPr="00620A82" w:rsidRDefault="006B1CEF" w:rsidP="001172C2">
            <w:pPr>
              <w:spacing w:line="360" w:lineRule="auto"/>
              <w:rPr>
                <w:lang w:val="ru-RU"/>
              </w:rPr>
            </w:pPr>
            <w:r w:rsidRPr="00620A82">
              <w:rPr>
                <w:b/>
                <w:lang w:val="ru-RU"/>
              </w:rPr>
              <w:t>Таблица  3</w:t>
            </w:r>
            <w:r w:rsidRPr="00620A82">
              <w:rPr>
                <w:lang w:val="ru-RU"/>
              </w:rPr>
              <w:t xml:space="preserve"> « Сложение и вычитание обыкновенных дробей с </w:t>
            </w:r>
          </w:p>
          <w:p w:rsidR="006B1CEF" w:rsidRPr="008E33AF" w:rsidRDefault="006B1CEF" w:rsidP="001172C2">
            <w:pPr>
              <w:spacing w:line="360" w:lineRule="auto"/>
            </w:pPr>
            <w:r w:rsidRPr="00620A82">
              <w:rPr>
                <w:lang w:val="ru-RU"/>
              </w:rPr>
              <w:t xml:space="preserve">                      </w:t>
            </w:r>
            <w:r w:rsidRPr="008E33AF">
              <w:t>разными знаменателями»</w:t>
            </w:r>
          </w:p>
        </w:tc>
        <w:tc>
          <w:tcPr>
            <w:tcW w:w="981" w:type="dxa"/>
            <w:shd w:val="clear" w:color="auto" w:fill="auto"/>
          </w:tcPr>
          <w:p w:rsidR="006B1CEF" w:rsidRPr="008E33AF" w:rsidRDefault="006B1CEF" w:rsidP="001172C2">
            <w:pPr>
              <w:spacing w:line="360" w:lineRule="auto"/>
              <w:jc w:val="center"/>
            </w:pPr>
          </w:p>
          <w:p w:rsidR="006B1CEF" w:rsidRPr="008E33AF" w:rsidRDefault="006B1CEF" w:rsidP="001172C2">
            <w:pPr>
              <w:spacing w:line="360" w:lineRule="auto"/>
              <w:jc w:val="center"/>
            </w:pPr>
            <w:r w:rsidRPr="008E33AF">
              <w:t>1</w:t>
            </w:r>
          </w:p>
        </w:tc>
      </w:tr>
      <w:tr w:rsidR="006B1CEF" w:rsidRPr="00592E49" w:rsidTr="004E1F82">
        <w:tblPrEx>
          <w:tblLook w:val="01E0" w:firstRow="1" w:lastRow="1" w:firstColumn="1" w:lastColumn="1" w:noHBand="0" w:noVBand="0"/>
        </w:tblPrEx>
        <w:tc>
          <w:tcPr>
            <w:tcW w:w="1996" w:type="dxa"/>
            <w:gridSpan w:val="2"/>
            <w:shd w:val="clear" w:color="auto" w:fill="auto"/>
          </w:tcPr>
          <w:p w:rsidR="006B1CEF" w:rsidRPr="008E33AF" w:rsidRDefault="006B1CEF" w:rsidP="001172C2">
            <w:pPr>
              <w:spacing w:line="360" w:lineRule="auto"/>
            </w:pPr>
          </w:p>
        </w:tc>
        <w:tc>
          <w:tcPr>
            <w:tcW w:w="7088" w:type="dxa"/>
            <w:gridSpan w:val="2"/>
            <w:shd w:val="clear" w:color="auto" w:fill="auto"/>
          </w:tcPr>
          <w:p w:rsidR="006B1CEF" w:rsidRPr="008E33AF" w:rsidRDefault="006B1CEF" w:rsidP="001172C2">
            <w:pPr>
              <w:spacing w:line="360" w:lineRule="auto"/>
            </w:pPr>
            <w:r w:rsidRPr="00620A82">
              <w:rPr>
                <w:b/>
                <w:lang w:val="ru-RU"/>
              </w:rPr>
              <w:t xml:space="preserve">Таблица  4 </w:t>
            </w:r>
            <w:r w:rsidRPr="00620A82">
              <w:rPr>
                <w:lang w:val="ru-RU"/>
              </w:rPr>
              <w:t xml:space="preserve">«Умножение и деление дробей. </w:t>
            </w:r>
            <w:r w:rsidRPr="008E33AF">
              <w:t>Задачи на дроби»</w:t>
            </w:r>
          </w:p>
        </w:tc>
        <w:tc>
          <w:tcPr>
            <w:tcW w:w="981" w:type="dxa"/>
            <w:shd w:val="clear" w:color="auto" w:fill="auto"/>
          </w:tcPr>
          <w:p w:rsidR="006B1CEF" w:rsidRPr="008E33AF" w:rsidRDefault="006B1CEF" w:rsidP="001172C2">
            <w:pPr>
              <w:spacing w:line="360" w:lineRule="auto"/>
              <w:jc w:val="center"/>
            </w:pPr>
            <w:r w:rsidRPr="008E33AF">
              <w:t>1</w:t>
            </w:r>
          </w:p>
        </w:tc>
      </w:tr>
      <w:tr w:rsidR="006B1CEF" w:rsidRPr="00592E49" w:rsidTr="004E1F82">
        <w:tblPrEx>
          <w:tblLook w:val="01E0" w:firstRow="1" w:lastRow="1" w:firstColumn="1" w:lastColumn="1" w:noHBand="0" w:noVBand="0"/>
        </w:tblPrEx>
        <w:tc>
          <w:tcPr>
            <w:tcW w:w="1996" w:type="dxa"/>
            <w:gridSpan w:val="2"/>
            <w:shd w:val="clear" w:color="auto" w:fill="auto"/>
          </w:tcPr>
          <w:p w:rsidR="006B1CEF" w:rsidRPr="008E33AF" w:rsidRDefault="006B1CEF" w:rsidP="001172C2">
            <w:pPr>
              <w:spacing w:line="360" w:lineRule="auto"/>
            </w:pPr>
          </w:p>
        </w:tc>
        <w:tc>
          <w:tcPr>
            <w:tcW w:w="7088" w:type="dxa"/>
            <w:gridSpan w:val="2"/>
            <w:shd w:val="clear" w:color="auto" w:fill="auto"/>
          </w:tcPr>
          <w:p w:rsidR="006B1CEF" w:rsidRPr="00620A82" w:rsidRDefault="006B1CEF" w:rsidP="001172C2">
            <w:pPr>
              <w:spacing w:line="360" w:lineRule="auto"/>
              <w:rPr>
                <w:lang w:val="ru-RU"/>
              </w:rPr>
            </w:pPr>
            <w:r w:rsidRPr="00620A82">
              <w:rPr>
                <w:b/>
                <w:lang w:val="ru-RU"/>
              </w:rPr>
              <w:t xml:space="preserve">Таблица  5 </w:t>
            </w:r>
            <w:r w:rsidRPr="00620A82">
              <w:rPr>
                <w:lang w:val="ru-RU"/>
              </w:rPr>
              <w:t xml:space="preserve">« Пропорция. Масштаб. Прямая и обратная          </w:t>
            </w:r>
          </w:p>
          <w:p w:rsidR="006B1CEF" w:rsidRPr="008E33AF" w:rsidRDefault="006B1CEF" w:rsidP="001172C2">
            <w:pPr>
              <w:spacing w:line="360" w:lineRule="auto"/>
            </w:pPr>
            <w:r w:rsidRPr="00620A82">
              <w:rPr>
                <w:lang w:val="ru-RU"/>
              </w:rPr>
              <w:t xml:space="preserve">                       </w:t>
            </w:r>
            <w:r w:rsidRPr="008E33AF">
              <w:t>пропорциональность величин»</w:t>
            </w:r>
          </w:p>
        </w:tc>
        <w:tc>
          <w:tcPr>
            <w:tcW w:w="981" w:type="dxa"/>
            <w:shd w:val="clear" w:color="auto" w:fill="auto"/>
          </w:tcPr>
          <w:p w:rsidR="006B1CEF" w:rsidRPr="008E33AF" w:rsidRDefault="006B1CEF" w:rsidP="001172C2">
            <w:pPr>
              <w:spacing w:line="360" w:lineRule="auto"/>
              <w:jc w:val="center"/>
            </w:pPr>
          </w:p>
          <w:p w:rsidR="006B1CEF" w:rsidRPr="008E33AF" w:rsidRDefault="006B1CEF" w:rsidP="001172C2">
            <w:pPr>
              <w:spacing w:line="360" w:lineRule="auto"/>
              <w:jc w:val="center"/>
            </w:pPr>
            <w:r w:rsidRPr="008E33AF">
              <w:t>1</w:t>
            </w:r>
          </w:p>
        </w:tc>
      </w:tr>
      <w:tr w:rsidR="006B1CEF" w:rsidRPr="00592E49" w:rsidTr="004E1F82">
        <w:tblPrEx>
          <w:tblLook w:val="01E0" w:firstRow="1" w:lastRow="1" w:firstColumn="1" w:lastColumn="1" w:noHBand="0" w:noVBand="0"/>
        </w:tblPrEx>
        <w:tc>
          <w:tcPr>
            <w:tcW w:w="1996" w:type="dxa"/>
            <w:gridSpan w:val="2"/>
            <w:shd w:val="clear" w:color="auto" w:fill="auto"/>
          </w:tcPr>
          <w:p w:rsidR="006B1CEF" w:rsidRPr="008E33AF" w:rsidRDefault="006B1CEF" w:rsidP="001172C2">
            <w:pPr>
              <w:spacing w:line="360" w:lineRule="auto"/>
            </w:pPr>
          </w:p>
        </w:tc>
        <w:tc>
          <w:tcPr>
            <w:tcW w:w="7088" w:type="dxa"/>
            <w:gridSpan w:val="2"/>
            <w:shd w:val="clear" w:color="auto" w:fill="auto"/>
          </w:tcPr>
          <w:p w:rsidR="006B1CEF" w:rsidRPr="008E33AF" w:rsidRDefault="006B1CEF" w:rsidP="001172C2">
            <w:pPr>
              <w:spacing w:line="360" w:lineRule="auto"/>
            </w:pPr>
            <w:r w:rsidRPr="008E33AF">
              <w:rPr>
                <w:b/>
              </w:rPr>
              <w:t xml:space="preserve">Таблица  </w:t>
            </w:r>
            <w:r w:rsidRPr="008E33AF">
              <w:t>6 «Окружность и круг»</w:t>
            </w:r>
          </w:p>
        </w:tc>
        <w:tc>
          <w:tcPr>
            <w:tcW w:w="981" w:type="dxa"/>
            <w:shd w:val="clear" w:color="auto" w:fill="auto"/>
          </w:tcPr>
          <w:p w:rsidR="006B1CEF" w:rsidRPr="008E33AF" w:rsidRDefault="006B1CEF" w:rsidP="001172C2">
            <w:pPr>
              <w:spacing w:line="360" w:lineRule="auto"/>
              <w:jc w:val="center"/>
            </w:pPr>
            <w:r w:rsidRPr="008E33AF">
              <w:t>1</w:t>
            </w:r>
          </w:p>
        </w:tc>
      </w:tr>
      <w:tr w:rsidR="006B1CEF" w:rsidRPr="00592E49" w:rsidTr="004E1F82">
        <w:tblPrEx>
          <w:tblLook w:val="01E0" w:firstRow="1" w:lastRow="1" w:firstColumn="1" w:lastColumn="1" w:noHBand="0" w:noVBand="0"/>
        </w:tblPrEx>
        <w:tc>
          <w:tcPr>
            <w:tcW w:w="1996" w:type="dxa"/>
            <w:gridSpan w:val="2"/>
            <w:shd w:val="clear" w:color="auto" w:fill="auto"/>
          </w:tcPr>
          <w:p w:rsidR="006B1CEF" w:rsidRPr="008E33AF" w:rsidRDefault="006B1CEF" w:rsidP="001172C2">
            <w:pPr>
              <w:spacing w:line="360" w:lineRule="auto"/>
            </w:pPr>
          </w:p>
        </w:tc>
        <w:tc>
          <w:tcPr>
            <w:tcW w:w="7088" w:type="dxa"/>
            <w:gridSpan w:val="2"/>
            <w:shd w:val="clear" w:color="auto" w:fill="auto"/>
          </w:tcPr>
          <w:p w:rsidR="006B1CEF" w:rsidRPr="00620A82" w:rsidRDefault="006B1CEF" w:rsidP="001172C2">
            <w:pPr>
              <w:spacing w:line="360" w:lineRule="auto"/>
              <w:rPr>
                <w:lang w:val="ru-RU"/>
              </w:rPr>
            </w:pPr>
            <w:r w:rsidRPr="00620A82">
              <w:rPr>
                <w:b/>
                <w:lang w:val="ru-RU"/>
              </w:rPr>
              <w:t>Таблица  7</w:t>
            </w:r>
            <w:r w:rsidRPr="00620A82">
              <w:rPr>
                <w:lang w:val="ru-RU"/>
              </w:rPr>
              <w:t xml:space="preserve"> « Перпендикулярные и параллельные прямые»</w:t>
            </w:r>
          </w:p>
        </w:tc>
        <w:tc>
          <w:tcPr>
            <w:tcW w:w="981" w:type="dxa"/>
            <w:shd w:val="clear" w:color="auto" w:fill="auto"/>
          </w:tcPr>
          <w:p w:rsidR="006B1CEF" w:rsidRPr="008E33AF" w:rsidRDefault="006B1CEF" w:rsidP="001172C2">
            <w:pPr>
              <w:spacing w:line="360" w:lineRule="auto"/>
              <w:jc w:val="center"/>
            </w:pPr>
            <w:r w:rsidRPr="008E33AF">
              <w:t>1</w:t>
            </w:r>
          </w:p>
        </w:tc>
      </w:tr>
      <w:tr w:rsidR="006B1CEF" w:rsidRPr="00592E49" w:rsidTr="004E1F82">
        <w:tblPrEx>
          <w:tblLook w:val="01E0" w:firstRow="1" w:lastRow="1" w:firstColumn="1" w:lastColumn="1" w:noHBand="0" w:noVBand="0"/>
        </w:tblPrEx>
        <w:tc>
          <w:tcPr>
            <w:tcW w:w="1996" w:type="dxa"/>
            <w:gridSpan w:val="2"/>
            <w:shd w:val="clear" w:color="auto" w:fill="auto"/>
          </w:tcPr>
          <w:p w:rsidR="006B1CEF" w:rsidRPr="008E33AF" w:rsidRDefault="006B1CEF" w:rsidP="001172C2">
            <w:pPr>
              <w:spacing w:line="360" w:lineRule="auto"/>
            </w:pPr>
          </w:p>
        </w:tc>
        <w:tc>
          <w:tcPr>
            <w:tcW w:w="7088" w:type="dxa"/>
            <w:gridSpan w:val="2"/>
            <w:shd w:val="clear" w:color="auto" w:fill="auto"/>
          </w:tcPr>
          <w:p w:rsidR="006B1CEF" w:rsidRPr="00620A82" w:rsidRDefault="006B1CEF" w:rsidP="001172C2">
            <w:pPr>
              <w:spacing w:line="360" w:lineRule="auto"/>
              <w:rPr>
                <w:lang w:val="ru-RU"/>
              </w:rPr>
            </w:pPr>
            <w:r w:rsidRPr="00620A82">
              <w:rPr>
                <w:b/>
                <w:lang w:val="ru-RU"/>
              </w:rPr>
              <w:t xml:space="preserve">Таблица  8 </w:t>
            </w:r>
            <w:r w:rsidRPr="00620A82">
              <w:rPr>
                <w:lang w:val="ru-RU"/>
              </w:rPr>
              <w:t>«Отрицательные и положительные числа»</w:t>
            </w:r>
          </w:p>
        </w:tc>
        <w:tc>
          <w:tcPr>
            <w:tcW w:w="981" w:type="dxa"/>
            <w:shd w:val="clear" w:color="auto" w:fill="auto"/>
          </w:tcPr>
          <w:p w:rsidR="006B1CEF" w:rsidRPr="008E33AF" w:rsidRDefault="006B1CEF" w:rsidP="001172C2">
            <w:pPr>
              <w:spacing w:line="360" w:lineRule="auto"/>
              <w:jc w:val="center"/>
            </w:pPr>
            <w:r w:rsidRPr="008E33AF">
              <w:t>1</w:t>
            </w:r>
          </w:p>
        </w:tc>
      </w:tr>
      <w:tr w:rsidR="006B1CEF" w:rsidRPr="00592E49" w:rsidTr="004E1F82">
        <w:tblPrEx>
          <w:tblLook w:val="01E0" w:firstRow="1" w:lastRow="1" w:firstColumn="1" w:lastColumn="1" w:noHBand="0" w:noVBand="0"/>
        </w:tblPrEx>
        <w:tc>
          <w:tcPr>
            <w:tcW w:w="1996" w:type="dxa"/>
            <w:gridSpan w:val="2"/>
            <w:shd w:val="clear" w:color="auto" w:fill="auto"/>
          </w:tcPr>
          <w:p w:rsidR="006B1CEF" w:rsidRPr="008E33AF" w:rsidRDefault="006B1CEF" w:rsidP="001172C2">
            <w:pPr>
              <w:spacing w:line="360" w:lineRule="auto"/>
            </w:pPr>
          </w:p>
        </w:tc>
        <w:tc>
          <w:tcPr>
            <w:tcW w:w="7088" w:type="dxa"/>
            <w:gridSpan w:val="2"/>
            <w:shd w:val="clear" w:color="auto" w:fill="auto"/>
          </w:tcPr>
          <w:p w:rsidR="006B1CEF" w:rsidRPr="00620A82" w:rsidRDefault="006B1CEF" w:rsidP="001172C2">
            <w:pPr>
              <w:spacing w:line="360" w:lineRule="auto"/>
              <w:rPr>
                <w:lang w:val="ru-RU"/>
              </w:rPr>
            </w:pPr>
            <w:r w:rsidRPr="00620A82">
              <w:rPr>
                <w:b/>
                <w:lang w:val="ru-RU"/>
              </w:rPr>
              <w:t xml:space="preserve">Таблица  9 </w:t>
            </w:r>
            <w:r w:rsidRPr="00620A82">
              <w:rPr>
                <w:lang w:val="ru-RU"/>
              </w:rPr>
              <w:t>«Координаты на прямой. Модуль числа»</w:t>
            </w:r>
          </w:p>
        </w:tc>
        <w:tc>
          <w:tcPr>
            <w:tcW w:w="981" w:type="dxa"/>
            <w:shd w:val="clear" w:color="auto" w:fill="auto"/>
          </w:tcPr>
          <w:p w:rsidR="006B1CEF" w:rsidRPr="008E33AF" w:rsidRDefault="006B1CEF" w:rsidP="001172C2">
            <w:pPr>
              <w:spacing w:line="360" w:lineRule="auto"/>
              <w:jc w:val="center"/>
            </w:pPr>
            <w:r w:rsidRPr="008E33AF">
              <w:t>1</w:t>
            </w:r>
          </w:p>
        </w:tc>
      </w:tr>
      <w:tr w:rsidR="006B1CEF" w:rsidRPr="00592E49" w:rsidTr="004E1F82">
        <w:tblPrEx>
          <w:tblLook w:val="01E0" w:firstRow="1" w:lastRow="1" w:firstColumn="1" w:lastColumn="1" w:noHBand="0" w:noVBand="0"/>
        </w:tblPrEx>
        <w:tc>
          <w:tcPr>
            <w:tcW w:w="1996" w:type="dxa"/>
            <w:gridSpan w:val="2"/>
            <w:shd w:val="clear" w:color="auto" w:fill="auto"/>
          </w:tcPr>
          <w:p w:rsidR="006B1CEF" w:rsidRPr="008E33AF" w:rsidRDefault="006B1CEF" w:rsidP="001172C2">
            <w:pPr>
              <w:spacing w:line="360" w:lineRule="auto"/>
            </w:pPr>
          </w:p>
        </w:tc>
        <w:tc>
          <w:tcPr>
            <w:tcW w:w="7088" w:type="dxa"/>
            <w:gridSpan w:val="2"/>
            <w:shd w:val="clear" w:color="auto" w:fill="auto"/>
          </w:tcPr>
          <w:p w:rsidR="006B1CEF" w:rsidRPr="00620A82" w:rsidRDefault="006B1CEF" w:rsidP="001172C2">
            <w:pPr>
              <w:spacing w:line="360" w:lineRule="auto"/>
              <w:rPr>
                <w:lang w:val="ru-RU"/>
              </w:rPr>
            </w:pPr>
            <w:r w:rsidRPr="00620A82">
              <w:rPr>
                <w:b/>
                <w:lang w:val="ru-RU"/>
              </w:rPr>
              <w:t xml:space="preserve">Таблица  10 </w:t>
            </w:r>
            <w:r w:rsidRPr="00620A82">
              <w:rPr>
                <w:lang w:val="ru-RU"/>
              </w:rPr>
              <w:t xml:space="preserve">« Действия с положительными и отрицательными          </w:t>
            </w:r>
          </w:p>
          <w:p w:rsidR="006B1CEF" w:rsidRPr="008E33AF" w:rsidRDefault="006B1CEF" w:rsidP="001172C2">
            <w:pPr>
              <w:spacing w:line="360" w:lineRule="auto"/>
            </w:pPr>
            <w:r w:rsidRPr="00620A82">
              <w:rPr>
                <w:lang w:val="ru-RU"/>
              </w:rPr>
              <w:t xml:space="preserve">                       </w:t>
            </w:r>
            <w:r w:rsidRPr="008E33AF">
              <w:t>числами»</w:t>
            </w:r>
          </w:p>
        </w:tc>
        <w:tc>
          <w:tcPr>
            <w:tcW w:w="981" w:type="dxa"/>
            <w:shd w:val="clear" w:color="auto" w:fill="auto"/>
          </w:tcPr>
          <w:p w:rsidR="006B1CEF" w:rsidRPr="008E33AF" w:rsidRDefault="006B1CEF" w:rsidP="001172C2">
            <w:pPr>
              <w:spacing w:line="360" w:lineRule="auto"/>
              <w:jc w:val="center"/>
            </w:pPr>
          </w:p>
          <w:p w:rsidR="006B1CEF" w:rsidRPr="008E33AF" w:rsidRDefault="006B1CEF" w:rsidP="001172C2">
            <w:pPr>
              <w:spacing w:line="360" w:lineRule="auto"/>
              <w:jc w:val="center"/>
            </w:pPr>
            <w:r w:rsidRPr="008E33AF">
              <w:t>1</w:t>
            </w:r>
          </w:p>
        </w:tc>
      </w:tr>
      <w:tr w:rsidR="006B1CEF" w:rsidRPr="00592E49" w:rsidTr="004E1F82">
        <w:tblPrEx>
          <w:tblLook w:val="01E0" w:firstRow="1" w:lastRow="1" w:firstColumn="1" w:lastColumn="1" w:noHBand="0" w:noVBand="0"/>
        </w:tblPrEx>
        <w:tc>
          <w:tcPr>
            <w:tcW w:w="1996" w:type="dxa"/>
            <w:gridSpan w:val="2"/>
            <w:shd w:val="clear" w:color="auto" w:fill="auto"/>
          </w:tcPr>
          <w:p w:rsidR="006B1CEF" w:rsidRPr="008E33AF" w:rsidRDefault="006B1CEF" w:rsidP="001172C2">
            <w:pPr>
              <w:spacing w:line="360" w:lineRule="auto"/>
            </w:pPr>
          </w:p>
        </w:tc>
        <w:tc>
          <w:tcPr>
            <w:tcW w:w="7088" w:type="dxa"/>
            <w:gridSpan w:val="2"/>
            <w:shd w:val="clear" w:color="auto" w:fill="auto"/>
          </w:tcPr>
          <w:p w:rsidR="006B1CEF" w:rsidRPr="00620A82" w:rsidRDefault="006B1CEF" w:rsidP="001172C2">
            <w:pPr>
              <w:spacing w:line="360" w:lineRule="auto"/>
              <w:rPr>
                <w:lang w:val="ru-RU"/>
              </w:rPr>
            </w:pPr>
            <w:r w:rsidRPr="00620A82">
              <w:rPr>
                <w:b/>
                <w:lang w:val="ru-RU"/>
              </w:rPr>
              <w:t xml:space="preserve">Таблица  10 а </w:t>
            </w:r>
            <w:r w:rsidRPr="00620A82">
              <w:rPr>
                <w:lang w:val="ru-RU"/>
              </w:rPr>
              <w:t xml:space="preserve">« Действия с положительными и отрицательными </w:t>
            </w:r>
          </w:p>
          <w:p w:rsidR="006B1CEF" w:rsidRPr="008E33AF" w:rsidRDefault="006B1CEF" w:rsidP="001172C2">
            <w:pPr>
              <w:spacing w:line="360" w:lineRule="auto"/>
            </w:pPr>
            <w:r w:rsidRPr="00620A82">
              <w:rPr>
                <w:lang w:val="ru-RU"/>
              </w:rPr>
              <w:t xml:space="preserve">                       </w:t>
            </w:r>
            <w:r w:rsidRPr="008E33AF">
              <w:t>числами»</w:t>
            </w:r>
          </w:p>
        </w:tc>
        <w:tc>
          <w:tcPr>
            <w:tcW w:w="981" w:type="dxa"/>
            <w:shd w:val="clear" w:color="auto" w:fill="auto"/>
          </w:tcPr>
          <w:p w:rsidR="006B1CEF" w:rsidRPr="008E33AF" w:rsidRDefault="006B1CEF" w:rsidP="001172C2">
            <w:pPr>
              <w:spacing w:line="360" w:lineRule="auto"/>
              <w:jc w:val="center"/>
            </w:pPr>
          </w:p>
          <w:p w:rsidR="006B1CEF" w:rsidRPr="008E33AF" w:rsidRDefault="006B1CEF" w:rsidP="001172C2">
            <w:pPr>
              <w:spacing w:line="360" w:lineRule="auto"/>
              <w:jc w:val="center"/>
            </w:pPr>
            <w:r w:rsidRPr="008E33AF">
              <w:t>1</w:t>
            </w:r>
          </w:p>
        </w:tc>
      </w:tr>
      <w:tr w:rsidR="006B1CEF" w:rsidRPr="00592E49" w:rsidTr="004E1F82">
        <w:tblPrEx>
          <w:tblLook w:val="01E0" w:firstRow="1" w:lastRow="1" w:firstColumn="1" w:lastColumn="1" w:noHBand="0" w:noVBand="0"/>
        </w:tblPrEx>
        <w:tc>
          <w:tcPr>
            <w:tcW w:w="1996" w:type="dxa"/>
            <w:gridSpan w:val="2"/>
            <w:shd w:val="clear" w:color="auto" w:fill="auto"/>
          </w:tcPr>
          <w:p w:rsidR="006B1CEF" w:rsidRPr="008E33AF" w:rsidRDefault="006B1CEF" w:rsidP="001172C2">
            <w:pPr>
              <w:spacing w:line="360" w:lineRule="auto"/>
            </w:pPr>
          </w:p>
        </w:tc>
        <w:tc>
          <w:tcPr>
            <w:tcW w:w="7088" w:type="dxa"/>
            <w:gridSpan w:val="2"/>
            <w:shd w:val="clear" w:color="auto" w:fill="auto"/>
          </w:tcPr>
          <w:p w:rsidR="006B1CEF" w:rsidRPr="008E33AF" w:rsidRDefault="006B1CEF" w:rsidP="001172C2">
            <w:pPr>
              <w:spacing w:line="360" w:lineRule="auto"/>
            </w:pPr>
            <w:r w:rsidRPr="008E33AF">
              <w:rPr>
                <w:b/>
              </w:rPr>
              <w:t xml:space="preserve">Таблица  11 </w:t>
            </w:r>
            <w:r w:rsidRPr="008E33AF">
              <w:t>« Рациональные числа»</w:t>
            </w:r>
          </w:p>
        </w:tc>
        <w:tc>
          <w:tcPr>
            <w:tcW w:w="981" w:type="dxa"/>
            <w:shd w:val="clear" w:color="auto" w:fill="auto"/>
          </w:tcPr>
          <w:p w:rsidR="006B1CEF" w:rsidRPr="008E33AF" w:rsidRDefault="006B1CEF" w:rsidP="001172C2">
            <w:pPr>
              <w:spacing w:line="360" w:lineRule="auto"/>
              <w:jc w:val="center"/>
            </w:pPr>
            <w:r w:rsidRPr="008E33AF">
              <w:t>1</w:t>
            </w:r>
          </w:p>
        </w:tc>
      </w:tr>
      <w:tr w:rsidR="006B1CEF" w:rsidRPr="00592E49" w:rsidTr="004E1F82">
        <w:tblPrEx>
          <w:tblLook w:val="01E0" w:firstRow="1" w:lastRow="1" w:firstColumn="1" w:lastColumn="1" w:noHBand="0" w:noVBand="0"/>
        </w:tblPrEx>
        <w:tc>
          <w:tcPr>
            <w:tcW w:w="1996" w:type="dxa"/>
            <w:gridSpan w:val="2"/>
            <w:shd w:val="clear" w:color="auto" w:fill="auto"/>
          </w:tcPr>
          <w:p w:rsidR="006B1CEF" w:rsidRPr="008E33AF" w:rsidRDefault="006B1CEF" w:rsidP="001172C2">
            <w:pPr>
              <w:spacing w:line="360" w:lineRule="auto"/>
            </w:pPr>
          </w:p>
        </w:tc>
        <w:tc>
          <w:tcPr>
            <w:tcW w:w="7088" w:type="dxa"/>
            <w:gridSpan w:val="2"/>
            <w:shd w:val="clear" w:color="auto" w:fill="auto"/>
          </w:tcPr>
          <w:p w:rsidR="006B1CEF" w:rsidRPr="008E33AF" w:rsidRDefault="006B1CEF" w:rsidP="001172C2">
            <w:pPr>
              <w:spacing w:line="360" w:lineRule="auto"/>
            </w:pPr>
            <w:r w:rsidRPr="008E33AF">
              <w:rPr>
                <w:b/>
              </w:rPr>
              <w:t xml:space="preserve">Таблица  12 </w:t>
            </w:r>
            <w:r w:rsidRPr="008E33AF">
              <w:t>«Диаграммы»</w:t>
            </w:r>
          </w:p>
        </w:tc>
        <w:tc>
          <w:tcPr>
            <w:tcW w:w="981" w:type="dxa"/>
            <w:shd w:val="clear" w:color="auto" w:fill="auto"/>
          </w:tcPr>
          <w:p w:rsidR="006B1CEF" w:rsidRPr="008E33AF" w:rsidRDefault="006B1CEF" w:rsidP="001172C2">
            <w:pPr>
              <w:spacing w:line="360" w:lineRule="auto"/>
              <w:jc w:val="center"/>
            </w:pPr>
            <w:r w:rsidRPr="008E33AF">
              <w:t>1</w:t>
            </w:r>
          </w:p>
        </w:tc>
      </w:tr>
      <w:tr w:rsidR="006B1CEF" w:rsidRPr="00592E49" w:rsidTr="004E1F82">
        <w:tblPrEx>
          <w:tblLook w:val="01E0" w:firstRow="1" w:lastRow="1" w:firstColumn="1" w:lastColumn="1" w:noHBand="0" w:noVBand="0"/>
        </w:tblPrEx>
        <w:tc>
          <w:tcPr>
            <w:tcW w:w="1996" w:type="dxa"/>
            <w:gridSpan w:val="2"/>
            <w:shd w:val="clear" w:color="auto" w:fill="auto"/>
          </w:tcPr>
          <w:p w:rsidR="006B1CEF" w:rsidRPr="008E33AF" w:rsidRDefault="006B1CEF" w:rsidP="001172C2">
            <w:pPr>
              <w:spacing w:line="360" w:lineRule="auto"/>
            </w:pPr>
          </w:p>
        </w:tc>
        <w:tc>
          <w:tcPr>
            <w:tcW w:w="7088" w:type="dxa"/>
            <w:gridSpan w:val="2"/>
            <w:shd w:val="clear" w:color="auto" w:fill="auto"/>
          </w:tcPr>
          <w:p w:rsidR="006B1CEF" w:rsidRPr="00521A2D" w:rsidRDefault="006B1CEF" w:rsidP="001172C2">
            <w:pPr>
              <w:spacing w:line="360" w:lineRule="auto"/>
              <w:rPr>
                <w:lang w:val="ru-RU"/>
              </w:rPr>
            </w:pPr>
            <w:r w:rsidRPr="00521A2D">
              <w:rPr>
                <w:b/>
                <w:lang w:val="ru-RU"/>
              </w:rPr>
              <w:t xml:space="preserve">Таблица  13 </w:t>
            </w:r>
            <w:r w:rsidRPr="00521A2D">
              <w:rPr>
                <w:lang w:val="ru-RU"/>
              </w:rPr>
              <w:t>« Решение задач с помощью уравнений»</w:t>
            </w:r>
          </w:p>
        </w:tc>
        <w:tc>
          <w:tcPr>
            <w:tcW w:w="981" w:type="dxa"/>
            <w:shd w:val="clear" w:color="auto" w:fill="auto"/>
          </w:tcPr>
          <w:p w:rsidR="006B1CEF" w:rsidRPr="008E33AF" w:rsidRDefault="006B1CEF" w:rsidP="001172C2">
            <w:pPr>
              <w:spacing w:line="360" w:lineRule="auto"/>
              <w:jc w:val="center"/>
            </w:pPr>
            <w:r w:rsidRPr="008E33AF">
              <w:t>1</w:t>
            </w:r>
          </w:p>
        </w:tc>
      </w:tr>
      <w:tr w:rsidR="006B1CEF" w:rsidRPr="00592E49" w:rsidTr="004E1F82">
        <w:tblPrEx>
          <w:tblLook w:val="01E0" w:firstRow="1" w:lastRow="1" w:firstColumn="1" w:lastColumn="1" w:noHBand="0" w:noVBand="0"/>
        </w:tblPrEx>
        <w:trPr>
          <w:trHeight w:val="267"/>
        </w:trPr>
        <w:tc>
          <w:tcPr>
            <w:tcW w:w="1996" w:type="dxa"/>
            <w:gridSpan w:val="2"/>
            <w:shd w:val="clear" w:color="auto" w:fill="auto"/>
          </w:tcPr>
          <w:p w:rsidR="006B1CEF" w:rsidRPr="008E33AF" w:rsidRDefault="006B1CEF" w:rsidP="001172C2">
            <w:pPr>
              <w:spacing w:line="360" w:lineRule="auto"/>
              <w:rPr>
                <w:sz w:val="28"/>
                <w:szCs w:val="28"/>
              </w:rPr>
            </w:pPr>
            <w:r w:rsidRPr="008E33AF">
              <w:rPr>
                <w:sz w:val="28"/>
                <w:szCs w:val="28"/>
              </w:rPr>
              <w:t xml:space="preserve">Алгебра </w:t>
            </w:r>
          </w:p>
        </w:tc>
        <w:tc>
          <w:tcPr>
            <w:tcW w:w="7088" w:type="dxa"/>
            <w:gridSpan w:val="2"/>
            <w:shd w:val="clear" w:color="auto" w:fill="auto"/>
          </w:tcPr>
          <w:p w:rsidR="006B1CEF" w:rsidRPr="008E33AF" w:rsidRDefault="006B1CEF" w:rsidP="001172C2">
            <w:pPr>
              <w:spacing w:line="360" w:lineRule="auto"/>
              <w:rPr>
                <w:sz w:val="28"/>
                <w:szCs w:val="28"/>
              </w:rPr>
            </w:pPr>
            <w:r w:rsidRPr="008E33AF">
              <w:rPr>
                <w:b/>
                <w:sz w:val="28"/>
                <w:szCs w:val="28"/>
              </w:rPr>
              <w:t xml:space="preserve">                                    7 класс</w:t>
            </w:r>
            <w:r w:rsidRPr="008E33AF">
              <w:rPr>
                <w:sz w:val="28"/>
                <w:szCs w:val="28"/>
              </w:rPr>
              <w:t xml:space="preserve">   </w:t>
            </w:r>
            <w:r w:rsidRPr="00592E49">
              <w:t xml:space="preserve">                             </w:t>
            </w:r>
          </w:p>
        </w:tc>
        <w:tc>
          <w:tcPr>
            <w:tcW w:w="981" w:type="dxa"/>
            <w:shd w:val="clear" w:color="auto" w:fill="auto"/>
          </w:tcPr>
          <w:p w:rsidR="006B1CEF" w:rsidRPr="008E33AF" w:rsidRDefault="006B1CEF" w:rsidP="001172C2">
            <w:pPr>
              <w:spacing w:line="360" w:lineRule="auto"/>
              <w:jc w:val="center"/>
            </w:pPr>
            <w:r w:rsidRPr="008E33AF">
              <w:rPr>
                <w:b/>
                <w:sz w:val="28"/>
                <w:szCs w:val="28"/>
              </w:rPr>
              <w:t>15</w:t>
            </w:r>
          </w:p>
        </w:tc>
      </w:tr>
      <w:tr w:rsidR="006B1CEF" w:rsidRPr="00592E49" w:rsidTr="004E1F82">
        <w:tblPrEx>
          <w:tblLook w:val="01E0" w:firstRow="1" w:lastRow="1" w:firstColumn="1" w:lastColumn="1" w:noHBand="0" w:noVBand="0"/>
        </w:tblPrEx>
        <w:tc>
          <w:tcPr>
            <w:tcW w:w="1996" w:type="dxa"/>
            <w:gridSpan w:val="2"/>
            <w:shd w:val="clear" w:color="auto" w:fill="auto"/>
          </w:tcPr>
          <w:p w:rsidR="006B1CEF" w:rsidRPr="008E33AF" w:rsidRDefault="006B1CEF" w:rsidP="001172C2">
            <w:pPr>
              <w:spacing w:line="360" w:lineRule="auto"/>
              <w:rPr>
                <w:b/>
              </w:rPr>
            </w:pPr>
          </w:p>
        </w:tc>
        <w:tc>
          <w:tcPr>
            <w:tcW w:w="7088" w:type="dxa"/>
            <w:gridSpan w:val="2"/>
            <w:shd w:val="clear" w:color="auto" w:fill="auto"/>
          </w:tcPr>
          <w:p w:rsidR="006B1CEF" w:rsidRPr="008E33AF" w:rsidRDefault="006B1CEF" w:rsidP="001172C2">
            <w:pPr>
              <w:spacing w:line="360" w:lineRule="auto"/>
              <w:rPr>
                <w:b/>
              </w:rPr>
            </w:pPr>
            <w:r w:rsidRPr="008E33AF">
              <w:rPr>
                <w:b/>
              </w:rPr>
              <w:t>Таблица  1</w:t>
            </w:r>
            <w:r w:rsidRPr="008E33AF">
              <w:t xml:space="preserve"> «Выражения. Преобразование выражений»</w:t>
            </w:r>
          </w:p>
        </w:tc>
        <w:tc>
          <w:tcPr>
            <w:tcW w:w="981" w:type="dxa"/>
            <w:shd w:val="clear" w:color="auto" w:fill="auto"/>
          </w:tcPr>
          <w:p w:rsidR="006B1CEF" w:rsidRPr="008E33AF" w:rsidRDefault="006B1CEF" w:rsidP="001172C2">
            <w:pPr>
              <w:spacing w:line="360" w:lineRule="auto"/>
              <w:jc w:val="center"/>
            </w:pPr>
            <w:r w:rsidRPr="008E33AF">
              <w:t>1</w:t>
            </w:r>
          </w:p>
        </w:tc>
      </w:tr>
      <w:tr w:rsidR="006B1CEF" w:rsidRPr="00592E49" w:rsidTr="004E1F82">
        <w:tblPrEx>
          <w:tblLook w:val="01E0" w:firstRow="1" w:lastRow="1" w:firstColumn="1" w:lastColumn="1" w:noHBand="0" w:noVBand="0"/>
        </w:tblPrEx>
        <w:tc>
          <w:tcPr>
            <w:tcW w:w="1996" w:type="dxa"/>
            <w:gridSpan w:val="2"/>
            <w:shd w:val="clear" w:color="auto" w:fill="auto"/>
          </w:tcPr>
          <w:p w:rsidR="006B1CEF" w:rsidRPr="00592E49" w:rsidRDefault="006B1CEF" w:rsidP="001172C2">
            <w:pPr>
              <w:spacing w:line="360" w:lineRule="auto"/>
            </w:pPr>
          </w:p>
        </w:tc>
        <w:tc>
          <w:tcPr>
            <w:tcW w:w="7088" w:type="dxa"/>
            <w:gridSpan w:val="2"/>
            <w:shd w:val="clear" w:color="auto" w:fill="auto"/>
          </w:tcPr>
          <w:p w:rsidR="006B1CEF" w:rsidRPr="00521A2D" w:rsidRDefault="006B1CEF" w:rsidP="001172C2">
            <w:pPr>
              <w:spacing w:line="360" w:lineRule="auto"/>
              <w:rPr>
                <w:lang w:val="ru-RU"/>
              </w:rPr>
            </w:pPr>
            <w:r w:rsidRPr="00521A2D">
              <w:rPr>
                <w:b/>
                <w:lang w:val="ru-RU"/>
              </w:rPr>
              <w:t>Таблица 2</w:t>
            </w:r>
            <w:r w:rsidRPr="00521A2D">
              <w:rPr>
                <w:lang w:val="ru-RU"/>
              </w:rPr>
              <w:t xml:space="preserve"> «Уравнения с одной переменной»</w:t>
            </w:r>
          </w:p>
        </w:tc>
        <w:tc>
          <w:tcPr>
            <w:tcW w:w="981" w:type="dxa"/>
            <w:shd w:val="clear" w:color="auto" w:fill="auto"/>
          </w:tcPr>
          <w:p w:rsidR="006B1CEF" w:rsidRPr="008E33AF" w:rsidRDefault="006B1CEF" w:rsidP="001172C2">
            <w:pPr>
              <w:spacing w:line="360" w:lineRule="auto"/>
              <w:jc w:val="center"/>
            </w:pPr>
            <w:r w:rsidRPr="008E33AF">
              <w:t>1</w:t>
            </w:r>
          </w:p>
        </w:tc>
      </w:tr>
      <w:tr w:rsidR="006B1CEF" w:rsidRPr="00592E49" w:rsidTr="004E1F82">
        <w:tblPrEx>
          <w:tblLook w:val="01E0" w:firstRow="1" w:lastRow="1" w:firstColumn="1" w:lastColumn="1" w:noHBand="0" w:noVBand="0"/>
        </w:tblPrEx>
        <w:tc>
          <w:tcPr>
            <w:tcW w:w="1996" w:type="dxa"/>
            <w:gridSpan w:val="2"/>
            <w:shd w:val="clear" w:color="auto" w:fill="auto"/>
          </w:tcPr>
          <w:p w:rsidR="006B1CEF" w:rsidRPr="008E33AF" w:rsidRDefault="006B1CEF" w:rsidP="001172C2">
            <w:pPr>
              <w:spacing w:line="360" w:lineRule="auto"/>
            </w:pPr>
          </w:p>
        </w:tc>
        <w:tc>
          <w:tcPr>
            <w:tcW w:w="7088" w:type="dxa"/>
            <w:gridSpan w:val="2"/>
            <w:shd w:val="clear" w:color="auto" w:fill="auto"/>
          </w:tcPr>
          <w:p w:rsidR="006B1CEF" w:rsidRPr="00521A2D" w:rsidRDefault="006B1CEF" w:rsidP="001172C2">
            <w:pPr>
              <w:spacing w:line="360" w:lineRule="auto"/>
              <w:rPr>
                <w:lang w:val="ru-RU"/>
              </w:rPr>
            </w:pPr>
            <w:r w:rsidRPr="00521A2D">
              <w:rPr>
                <w:b/>
                <w:lang w:val="ru-RU"/>
              </w:rPr>
              <w:t>Таблица 3</w:t>
            </w:r>
            <w:r w:rsidRPr="00521A2D">
              <w:rPr>
                <w:lang w:val="ru-RU"/>
              </w:rPr>
              <w:t xml:space="preserve"> «Графическое и аналитическое задание функций» </w:t>
            </w:r>
          </w:p>
        </w:tc>
        <w:tc>
          <w:tcPr>
            <w:tcW w:w="981" w:type="dxa"/>
            <w:shd w:val="clear" w:color="auto" w:fill="auto"/>
          </w:tcPr>
          <w:p w:rsidR="006B1CEF" w:rsidRPr="008E33AF" w:rsidRDefault="006B1CEF" w:rsidP="001172C2">
            <w:pPr>
              <w:spacing w:line="360" w:lineRule="auto"/>
              <w:jc w:val="center"/>
            </w:pPr>
            <w:r w:rsidRPr="008E33AF">
              <w:t>1</w:t>
            </w:r>
          </w:p>
        </w:tc>
      </w:tr>
      <w:tr w:rsidR="006B1CEF" w:rsidRPr="00592E49" w:rsidTr="004E1F82">
        <w:tblPrEx>
          <w:tblLook w:val="01E0" w:firstRow="1" w:lastRow="1" w:firstColumn="1" w:lastColumn="1" w:noHBand="0" w:noVBand="0"/>
        </w:tblPrEx>
        <w:tc>
          <w:tcPr>
            <w:tcW w:w="1996" w:type="dxa"/>
            <w:gridSpan w:val="2"/>
            <w:shd w:val="clear" w:color="auto" w:fill="auto"/>
          </w:tcPr>
          <w:p w:rsidR="006B1CEF" w:rsidRPr="008E33AF" w:rsidRDefault="006B1CEF" w:rsidP="001172C2">
            <w:pPr>
              <w:spacing w:line="360" w:lineRule="auto"/>
            </w:pPr>
          </w:p>
        </w:tc>
        <w:tc>
          <w:tcPr>
            <w:tcW w:w="7088" w:type="dxa"/>
            <w:gridSpan w:val="2"/>
            <w:shd w:val="clear" w:color="auto" w:fill="auto"/>
          </w:tcPr>
          <w:p w:rsidR="006B1CEF" w:rsidRPr="008E33AF" w:rsidRDefault="006B1CEF" w:rsidP="001172C2">
            <w:pPr>
              <w:spacing w:line="360" w:lineRule="auto"/>
            </w:pPr>
            <w:r w:rsidRPr="008E33AF">
              <w:rPr>
                <w:b/>
              </w:rPr>
              <w:t>Таблица 4</w:t>
            </w:r>
            <w:r w:rsidRPr="008E33AF">
              <w:t xml:space="preserve"> «Линейная функция»</w:t>
            </w:r>
          </w:p>
        </w:tc>
        <w:tc>
          <w:tcPr>
            <w:tcW w:w="981" w:type="dxa"/>
            <w:shd w:val="clear" w:color="auto" w:fill="auto"/>
          </w:tcPr>
          <w:p w:rsidR="006B1CEF" w:rsidRPr="008E33AF" w:rsidRDefault="006B1CEF" w:rsidP="001172C2">
            <w:pPr>
              <w:spacing w:line="360" w:lineRule="auto"/>
              <w:jc w:val="center"/>
            </w:pPr>
            <w:r w:rsidRPr="008E33AF">
              <w:t>1</w:t>
            </w:r>
          </w:p>
        </w:tc>
      </w:tr>
      <w:tr w:rsidR="006B1CEF" w:rsidRPr="00592E49" w:rsidTr="004E1F82">
        <w:tblPrEx>
          <w:tblLook w:val="01E0" w:firstRow="1" w:lastRow="1" w:firstColumn="1" w:lastColumn="1" w:noHBand="0" w:noVBand="0"/>
        </w:tblPrEx>
        <w:tc>
          <w:tcPr>
            <w:tcW w:w="1996" w:type="dxa"/>
            <w:gridSpan w:val="2"/>
            <w:shd w:val="clear" w:color="auto" w:fill="auto"/>
          </w:tcPr>
          <w:p w:rsidR="006B1CEF" w:rsidRPr="008E33AF" w:rsidRDefault="006B1CEF" w:rsidP="001172C2">
            <w:pPr>
              <w:spacing w:line="360" w:lineRule="auto"/>
            </w:pPr>
          </w:p>
        </w:tc>
        <w:tc>
          <w:tcPr>
            <w:tcW w:w="7088" w:type="dxa"/>
            <w:gridSpan w:val="2"/>
            <w:shd w:val="clear" w:color="auto" w:fill="auto"/>
          </w:tcPr>
          <w:p w:rsidR="006B1CEF" w:rsidRPr="00521A2D" w:rsidRDefault="006B1CEF" w:rsidP="001172C2">
            <w:pPr>
              <w:spacing w:line="360" w:lineRule="auto"/>
              <w:rPr>
                <w:lang w:val="ru-RU"/>
              </w:rPr>
            </w:pPr>
            <w:r w:rsidRPr="00521A2D">
              <w:rPr>
                <w:b/>
                <w:lang w:val="ru-RU"/>
              </w:rPr>
              <w:t>Таблица 5</w:t>
            </w:r>
            <w:r w:rsidRPr="00521A2D">
              <w:rPr>
                <w:lang w:val="ru-RU"/>
              </w:rPr>
              <w:t xml:space="preserve"> «Степень и ее свойства»</w:t>
            </w:r>
          </w:p>
        </w:tc>
        <w:tc>
          <w:tcPr>
            <w:tcW w:w="981" w:type="dxa"/>
            <w:shd w:val="clear" w:color="auto" w:fill="auto"/>
          </w:tcPr>
          <w:p w:rsidR="006B1CEF" w:rsidRPr="008E33AF" w:rsidRDefault="006B1CEF" w:rsidP="001172C2">
            <w:pPr>
              <w:spacing w:line="360" w:lineRule="auto"/>
              <w:jc w:val="center"/>
            </w:pPr>
            <w:r w:rsidRPr="008E33AF">
              <w:t>1</w:t>
            </w:r>
          </w:p>
        </w:tc>
      </w:tr>
      <w:tr w:rsidR="006B1CEF" w:rsidRPr="00592E49" w:rsidTr="004E1F82">
        <w:tblPrEx>
          <w:tblLook w:val="01E0" w:firstRow="1" w:lastRow="1" w:firstColumn="1" w:lastColumn="1" w:noHBand="0" w:noVBand="0"/>
        </w:tblPrEx>
        <w:tc>
          <w:tcPr>
            <w:tcW w:w="1996" w:type="dxa"/>
            <w:gridSpan w:val="2"/>
            <w:shd w:val="clear" w:color="auto" w:fill="auto"/>
          </w:tcPr>
          <w:p w:rsidR="006B1CEF" w:rsidRPr="008E33AF" w:rsidRDefault="006B1CEF" w:rsidP="001172C2">
            <w:pPr>
              <w:spacing w:line="360" w:lineRule="auto"/>
            </w:pPr>
          </w:p>
        </w:tc>
        <w:tc>
          <w:tcPr>
            <w:tcW w:w="7088" w:type="dxa"/>
            <w:gridSpan w:val="2"/>
            <w:shd w:val="clear" w:color="auto" w:fill="auto"/>
          </w:tcPr>
          <w:p w:rsidR="006B1CEF" w:rsidRPr="008E33AF" w:rsidRDefault="006B1CEF" w:rsidP="001172C2">
            <w:pPr>
              <w:spacing w:line="360" w:lineRule="auto"/>
            </w:pPr>
            <w:r w:rsidRPr="008E33AF">
              <w:rPr>
                <w:b/>
              </w:rPr>
              <w:t>Таблица 6</w:t>
            </w:r>
            <w:r w:rsidRPr="008E33AF">
              <w:t xml:space="preserve"> «Одночлены»</w:t>
            </w:r>
          </w:p>
        </w:tc>
        <w:tc>
          <w:tcPr>
            <w:tcW w:w="981" w:type="dxa"/>
            <w:shd w:val="clear" w:color="auto" w:fill="auto"/>
          </w:tcPr>
          <w:p w:rsidR="006B1CEF" w:rsidRPr="008E33AF" w:rsidRDefault="006B1CEF" w:rsidP="001172C2">
            <w:pPr>
              <w:spacing w:line="360" w:lineRule="auto"/>
              <w:jc w:val="center"/>
            </w:pPr>
            <w:r w:rsidRPr="008E33AF">
              <w:t>1</w:t>
            </w:r>
          </w:p>
        </w:tc>
      </w:tr>
      <w:tr w:rsidR="006B1CEF" w:rsidRPr="00592E49" w:rsidTr="004E1F82">
        <w:tblPrEx>
          <w:tblLook w:val="01E0" w:firstRow="1" w:lastRow="1" w:firstColumn="1" w:lastColumn="1" w:noHBand="0" w:noVBand="0"/>
        </w:tblPrEx>
        <w:tc>
          <w:tcPr>
            <w:tcW w:w="1996" w:type="dxa"/>
            <w:gridSpan w:val="2"/>
            <w:shd w:val="clear" w:color="auto" w:fill="auto"/>
          </w:tcPr>
          <w:p w:rsidR="006B1CEF" w:rsidRPr="008E33AF" w:rsidRDefault="006B1CEF" w:rsidP="001172C2">
            <w:pPr>
              <w:spacing w:line="360" w:lineRule="auto"/>
            </w:pPr>
          </w:p>
        </w:tc>
        <w:tc>
          <w:tcPr>
            <w:tcW w:w="7088" w:type="dxa"/>
            <w:gridSpan w:val="2"/>
            <w:shd w:val="clear" w:color="auto" w:fill="auto"/>
          </w:tcPr>
          <w:p w:rsidR="006B1CEF" w:rsidRPr="00521A2D" w:rsidRDefault="006B1CEF" w:rsidP="001172C2">
            <w:pPr>
              <w:spacing w:line="360" w:lineRule="auto"/>
              <w:rPr>
                <w:lang w:val="ru-RU"/>
              </w:rPr>
            </w:pPr>
            <w:r w:rsidRPr="00521A2D">
              <w:rPr>
                <w:b/>
                <w:lang w:val="ru-RU"/>
              </w:rPr>
              <w:t>Таблица 7</w:t>
            </w:r>
            <w:r w:rsidRPr="00521A2D">
              <w:rPr>
                <w:lang w:val="ru-RU"/>
              </w:rPr>
              <w:t xml:space="preserve"> «Функции </w:t>
            </w:r>
            <w:r w:rsidRPr="008E33AF">
              <w:t>y</w:t>
            </w:r>
            <w:r w:rsidRPr="00521A2D">
              <w:rPr>
                <w:lang w:val="ru-RU"/>
              </w:rPr>
              <w:t xml:space="preserve"> = </w:t>
            </w:r>
            <w:r w:rsidRPr="008E33AF">
              <w:t>x</w:t>
            </w:r>
            <w:r w:rsidRPr="00521A2D">
              <w:rPr>
                <w:lang w:val="ru-RU"/>
              </w:rPr>
              <w:t>² ; у = х³ и их графики»</w:t>
            </w:r>
          </w:p>
        </w:tc>
        <w:tc>
          <w:tcPr>
            <w:tcW w:w="981" w:type="dxa"/>
            <w:shd w:val="clear" w:color="auto" w:fill="auto"/>
          </w:tcPr>
          <w:p w:rsidR="006B1CEF" w:rsidRPr="008E33AF" w:rsidRDefault="006B1CEF" w:rsidP="001172C2">
            <w:pPr>
              <w:spacing w:line="360" w:lineRule="auto"/>
              <w:jc w:val="center"/>
            </w:pPr>
            <w:r w:rsidRPr="008E33AF">
              <w:t>1</w:t>
            </w:r>
          </w:p>
        </w:tc>
      </w:tr>
      <w:tr w:rsidR="006B1CEF" w:rsidRPr="00592E49" w:rsidTr="004E1F82">
        <w:tblPrEx>
          <w:tblLook w:val="01E0" w:firstRow="1" w:lastRow="1" w:firstColumn="1" w:lastColumn="1" w:noHBand="0" w:noVBand="0"/>
        </w:tblPrEx>
        <w:tc>
          <w:tcPr>
            <w:tcW w:w="1996" w:type="dxa"/>
            <w:gridSpan w:val="2"/>
            <w:shd w:val="clear" w:color="auto" w:fill="auto"/>
          </w:tcPr>
          <w:p w:rsidR="006B1CEF" w:rsidRPr="008E33AF" w:rsidRDefault="006B1CEF" w:rsidP="001172C2">
            <w:pPr>
              <w:spacing w:line="360" w:lineRule="auto"/>
            </w:pPr>
          </w:p>
        </w:tc>
        <w:tc>
          <w:tcPr>
            <w:tcW w:w="7088" w:type="dxa"/>
            <w:gridSpan w:val="2"/>
            <w:shd w:val="clear" w:color="auto" w:fill="auto"/>
          </w:tcPr>
          <w:p w:rsidR="006B1CEF" w:rsidRPr="00521A2D" w:rsidRDefault="006B1CEF" w:rsidP="001172C2">
            <w:pPr>
              <w:spacing w:line="360" w:lineRule="auto"/>
              <w:rPr>
                <w:lang w:val="ru-RU"/>
              </w:rPr>
            </w:pPr>
            <w:r w:rsidRPr="00521A2D">
              <w:rPr>
                <w:b/>
                <w:lang w:val="ru-RU"/>
              </w:rPr>
              <w:t>Таблица 8</w:t>
            </w:r>
            <w:r w:rsidRPr="00521A2D">
              <w:rPr>
                <w:lang w:val="ru-RU"/>
              </w:rPr>
              <w:t xml:space="preserve"> «Абсолютная и относительная погрешности»</w:t>
            </w:r>
          </w:p>
        </w:tc>
        <w:tc>
          <w:tcPr>
            <w:tcW w:w="981" w:type="dxa"/>
            <w:shd w:val="clear" w:color="auto" w:fill="auto"/>
          </w:tcPr>
          <w:p w:rsidR="006B1CEF" w:rsidRPr="008E33AF" w:rsidRDefault="006B1CEF" w:rsidP="001172C2">
            <w:pPr>
              <w:spacing w:line="360" w:lineRule="auto"/>
              <w:jc w:val="center"/>
            </w:pPr>
            <w:r w:rsidRPr="008E33AF">
              <w:t>1</w:t>
            </w:r>
          </w:p>
        </w:tc>
      </w:tr>
      <w:tr w:rsidR="006B1CEF" w:rsidRPr="00592E49" w:rsidTr="004E1F82">
        <w:tblPrEx>
          <w:tblLook w:val="01E0" w:firstRow="1" w:lastRow="1" w:firstColumn="1" w:lastColumn="1" w:noHBand="0" w:noVBand="0"/>
        </w:tblPrEx>
        <w:tc>
          <w:tcPr>
            <w:tcW w:w="1996" w:type="dxa"/>
            <w:gridSpan w:val="2"/>
            <w:shd w:val="clear" w:color="auto" w:fill="auto"/>
          </w:tcPr>
          <w:p w:rsidR="006B1CEF" w:rsidRPr="008E33AF" w:rsidRDefault="006B1CEF" w:rsidP="001172C2">
            <w:pPr>
              <w:spacing w:line="360" w:lineRule="auto"/>
            </w:pPr>
          </w:p>
        </w:tc>
        <w:tc>
          <w:tcPr>
            <w:tcW w:w="7088" w:type="dxa"/>
            <w:gridSpan w:val="2"/>
            <w:shd w:val="clear" w:color="auto" w:fill="auto"/>
          </w:tcPr>
          <w:p w:rsidR="006B1CEF" w:rsidRPr="00521A2D" w:rsidRDefault="006B1CEF" w:rsidP="001172C2">
            <w:pPr>
              <w:spacing w:line="360" w:lineRule="auto"/>
              <w:rPr>
                <w:lang w:val="ru-RU"/>
              </w:rPr>
            </w:pPr>
            <w:r w:rsidRPr="00521A2D">
              <w:rPr>
                <w:b/>
                <w:lang w:val="ru-RU"/>
              </w:rPr>
              <w:t>Таблица 9</w:t>
            </w:r>
            <w:r w:rsidRPr="00521A2D">
              <w:rPr>
                <w:lang w:val="ru-RU"/>
              </w:rPr>
              <w:t xml:space="preserve"> «Сумма и разность многочленов»</w:t>
            </w:r>
          </w:p>
        </w:tc>
        <w:tc>
          <w:tcPr>
            <w:tcW w:w="981" w:type="dxa"/>
            <w:shd w:val="clear" w:color="auto" w:fill="auto"/>
          </w:tcPr>
          <w:p w:rsidR="006B1CEF" w:rsidRPr="008E33AF" w:rsidRDefault="006B1CEF" w:rsidP="001172C2">
            <w:pPr>
              <w:spacing w:line="360" w:lineRule="auto"/>
              <w:jc w:val="center"/>
            </w:pPr>
            <w:r w:rsidRPr="008E33AF">
              <w:t>1</w:t>
            </w:r>
          </w:p>
        </w:tc>
      </w:tr>
      <w:tr w:rsidR="006B1CEF" w:rsidRPr="00592E49" w:rsidTr="004E1F82">
        <w:tblPrEx>
          <w:tblLook w:val="01E0" w:firstRow="1" w:lastRow="1" w:firstColumn="1" w:lastColumn="1" w:noHBand="0" w:noVBand="0"/>
        </w:tblPrEx>
        <w:tc>
          <w:tcPr>
            <w:tcW w:w="1996" w:type="dxa"/>
            <w:gridSpan w:val="2"/>
            <w:shd w:val="clear" w:color="auto" w:fill="auto"/>
          </w:tcPr>
          <w:p w:rsidR="006B1CEF" w:rsidRPr="008E33AF" w:rsidRDefault="006B1CEF" w:rsidP="001172C2">
            <w:pPr>
              <w:spacing w:line="360" w:lineRule="auto"/>
            </w:pPr>
          </w:p>
        </w:tc>
        <w:tc>
          <w:tcPr>
            <w:tcW w:w="7088" w:type="dxa"/>
            <w:gridSpan w:val="2"/>
            <w:shd w:val="clear" w:color="auto" w:fill="auto"/>
          </w:tcPr>
          <w:p w:rsidR="006B1CEF" w:rsidRPr="00521A2D" w:rsidRDefault="006B1CEF" w:rsidP="001172C2">
            <w:pPr>
              <w:spacing w:line="360" w:lineRule="auto"/>
              <w:rPr>
                <w:lang w:val="ru-RU"/>
              </w:rPr>
            </w:pPr>
            <w:r w:rsidRPr="00521A2D">
              <w:rPr>
                <w:b/>
                <w:lang w:val="ru-RU"/>
              </w:rPr>
              <w:t>Таблица 10</w:t>
            </w:r>
            <w:r w:rsidRPr="00521A2D">
              <w:rPr>
                <w:lang w:val="ru-RU"/>
              </w:rPr>
              <w:t xml:space="preserve"> «Произведение одночлена и многочлена»</w:t>
            </w:r>
          </w:p>
        </w:tc>
        <w:tc>
          <w:tcPr>
            <w:tcW w:w="981" w:type="dxa"/>
            <w:shd w:val="clear" w:color="auto" w:fill="auto"/>
          </w:tcPr>
          <w:p w:rsidR="006B1CEF" w:rsidRPr="008E33AF" w:rsidRDefault="006B1CEF" w:rsidP="001172C2">
            <w:pPr>
              <w:spacing w:line="360" w:lineRule="auto"/>
              <w:jc w:val="center"/>
            </w:pPr>
            <w:r w:rsidRPr="008E33AF">
              <w:t>1</w:t>
            </w:r>
          </w:p>
        </w:tc>
      </w:tr>
      <w:tr w:rsidR="006B1CEF" w:rsidRPr="00592E49" w:rsidTr="004E1F82">
        <w:tblPrEx>
          <w:tblLook w:val="01E0" w:firstRow="1" w:lastRow="1" w:firstColumn="1" w:lastColumn="1" w:noHBand="0" w:noVBand="0"/>
        </w:tblPrEx>
        <w:tc>
          <w:tcPr>
            <w:tcW w:w="1996" w:type="dxa"/>
            <w:gridSpan w:val="2"/>
            <w:shd w:val="clear" w:color="auto" w:fill="auto"/>
          </w:tcPr>
          <w:p w:rsidR="006B1CEF" w:rsidRPr="008E33AF" w:rsidRDefault="006B1CEF" w:rsidP="001172C2">
            <w:pPr>
              <w:spacing w:line="360" w:lineRule="auto"/>
            </w:pPr>
          </w:p>
        </w:tc>
        <w:tc>
          <w:tcPr>
            <w:tcW w:w="7088" w:type="dxa"/>
            <w:gridSpan w:val="2"/>
            <w:shd w:val="clear" w:color="auto" w:fill="auto"/>
          </w:tcPr>
          <w:p w:rsidR="006B1CEF" w:rsidRPr="008E33AF" w:rsidRDefault="006B1CEF" w:rsidP="001172C2">
            <w:pPr>
              <w:spacing w:line="360" w:lineRule="auto"/>
            </w:pPr>
            <w:r w:rsidRPr="008E33AF">
              <w:rPr>
                <w:b/>
              </w:rPr>
              <w:t>Таблица 11</w:t>
            </w:r>
            <w:r w:rsidRPr="008E33AF">
              <w:t xml:space="preserve"> «Произведение многочленов»</w:t>
            </w:r>
          </w:p>
        </w:tc>
        <w:tc>
          <w:tcPr>
            <w:tcW w:w="981" w:type="dxa"/>
            <w:shd w:val="clear" w:color="auto" w:fill="auto"/>
          </w:tcPr>
          <w:p w:rsidR="006B1CEF" w:rsidRPr="008E33AF" w:rsidRDefault="006B1CEF" w:rsidP="001172C2">
            <w:pPr>
              <w:spacing w:line="360" w:lineRule="auto"/>
              <w:jc w:val="center"/>
            </w:pPr>
            <w:r w:rsidRPr="008E33AF">
              <w:t>1</w:t>
            </w:r>
          </w:p>
        </w:tc>
      </w:tr>
      <w:tr w:rsidR="006B1CEF" w:rsidRPr="00592E49" w:rsidTr="004E1F82">
        <w:tblPrEx>
          <w:tblLook w:val="01E0" w:firstRow="1" w:lastRow="1" w:firstColumn="1" w:lastColumn="1" w:noHBand="0" w:noVBand="0"/>
        </w:tblPrEx>
        <w:tc>
          <w:tcPr>
            <w:tcW w:w="1996" w:type="dxa"/>
            <w:gridSpan w:val="2"/>
            <w:shd w:val="clear" w:color="auto" w:fill="auto"/>
          </w:tcPr>
          <w:p w:rsidR="006B1CEF" w:rsidRPr="008E33AF" w:rsidRDefault="006B1CEF" w:rsidP="001172C2">
            <w:pPr>
              <w:spacing w:line="360" w:lineRule="auto"/>
            </w:pPr>
          </w:p>
        </w:tc>
        <w:tc>
          <w:tcPr>
            <w:tcW w:w="7088" w:type="dxa"/>
            <w:gridSpan w:val="2"/>
            <w:shd w:val="clear" w:color="auto" w:fill="auto"/>
          </w:tcPr>
          <w:p w:rsidR="006B1CEF" w:rsidRPr="00521A2D" w:rsidRDefault="006B1CEF" w:rsidP="001172C2">
            <w:pPr>
              <w:spacing w:line="360" w:lineRule="auto"/>
              <w:rPr>
                <w:lang w:val="ru-RU"/>
              </w:rPr>
            </w:pPr>
            <w:r w:rsidRPr="00521A2D">
              <w:rPr>
                <w:b/>
                <w:lang w:val="ru-RU"/>
              </w:rPr>
              <w:t xml:space="preserve">Таблица 12 </w:t>
            </w:r>
            <w:r w:rsidRPr="00521A2D">
              <w:rPr>
                <w:lang w:val="ru-RU"/>
              </w:rPr>
              <w:t xml:space="preserve">«Квадрат суммы и квадрат разности. Разность </w:t>
            </w:r>
          </w:p>
          <w:p w:rsidR="006B1CEF" w:rsidRPr="00521A2D" w:rsidRDefault="006B1CEF" w:rsidP="001172C2">
            <w:pPr>
              <w:spacing w:line="360" w:lineRule="auto"/>
              <w:rPr>
                <w:lang w:val="ru-RU"/>
              </w:rPr>
            </w:pPr>
            <w:r w:rsidRPr="00521A2D">
              <w:rPr>
                <w:lang w:val="ru-RU"/>
              </w:rPr>
              <w:t xml:space="preserve">                      квадратов. Сумма и разность кубов» </w:t>
            </w:r>
          </w:p>
        </w:tc>
        <w:tc>
          <w:tcPr>
            <w:tcW w:w="981" w:type="dxa"/>
            <w:shd w:val="clear" w:color="auto" w:fill="auto"/>
          </w:tcPr>
          <w:p w:rsidR="006B1CEF" w:rsidRPr="00521A2D" w:rsidRDefault="006B1CEF" w:rsidP="001172C2">
            <w:pPr>
              <w:spacing w:line="360" w:lineRule="auto"/>
              <w:jc w:val="center"/>
              <w:rPr>
                <w:lang w:val="ru-RU"/>
              </w:rPr>
            </w:pPr>
          </w:p>
          <w:p w:rsidR="006B1CEF" w:rsidRPr="008E33AF" w:rsidRDefault="006B1CEF" w:rsidP="001172C2">
            <w:pPr>
              <w:spacing w:line="360" w:lineRule="auto"/>
              <w:jc w:val="center"/>
            </w:pPr>
            <w:r w:rsidRPr="008E33AF">
              <w:t>1</w:t>
            </w:r>
          </w:p>
        </w:tc>
      </w:tr>
      <w:tr w:rsidR="006B1CEF" w:rsidRPr="00592E49" w:rsidTr="004E1F82">
        <w:tblPrEx>
          <w:tblLook w:val="01E0" w:firstRow="1" w:lastRow="1" w:firstColumn="1" w:lastColumn="1" w:noHBand="0" w:noVBand="0"/>
        </w:tblPrEx>
        <w:tc>
          <w:tcPr>
            <w:tcW w:w="1996" w:type="dxa"/>
            <w:gridSpan w:val="2"/>
            <w:shd w:val="clear" w:color="auto" w:fill="auto"/>
          </w:tcPr>
          <w:p w:rsidR="006B1CEF" w:rsidRPr="008E33AF" w:rsidRDefault="006B1CEF" w:rsidP="001172C2">
            <w:pPr>
              <w:spacing w:line="360" w:lineRule="auto"/>
            </w:pPr>
          </w:p>
        </w:tc>
        <w:tc>
          <w:tcPr>
            <w:tcW w:w="7088" w:type="dxa"/>
            <w:gridSpan w:val="2"/>
            <w:shd w:val="clear" w:color="auto" w:fill="auto"/>
          </w:tcPr>
          <w:p w:rsidR="006B1CEF" w:rsidRPr="008E33AF" w:rsidRDefault="006B1CEF" w:rsidP="001172C2">
            <w:pPr>
              <w:spacing w:line="360" w:lineRule="auto"/>
            </w:pPr>
            <w:r w:rsidRPr="008E33AF">
              <w:rPr>
                <w:b/>
              </w:rPr>
              <w:t>Таблица 13</w:t>
            </w:r>
            <w:r w:rsidRPr="008E33AF">
              <w:t xml:space="preserve"> «Преобразование целых выражений» </w:t>
            </w:r>
          </w:p>
        </w:tc>
        <w:tc>
          <w:tcPr>
            <w:tcW w:w="981" w:type="dxa"/>
            <w:shd w:val="clear" w:color="auto" w:fill="auto"/>
          </w:tcPr>
          <w:p w:rsidR="006B1CEF" w:rsidRPr="008E33AF" w:rsidRDefault="006B1CEF" w:rsidP="001172C2">
            <w:pPr>
              <w:spacing w:line="360" w:lineRule="auto"/>
              <w:jc w:val="center"/>
            </w:pPr>
            <w:r w:rsidRPr="008E33AF">
              <w:t>1</w:t>
            </w:r>
          </w:p>
        </w:tc>
      </w:tr>
      <w:tr w:rsidR="006B1CEF" w:rsidRPr="00592E49" w:rsidTr="004E1F82">
        <w:tblPrEx>
          <w:tblLook w:val="01E0" w:firstRow="1" w:lastRow="1" w:firstColumn="1" w:lastColumn="1" w:noHBand="0" w:noVBand="0"/>
        </w:tblPrEx>
        <w:tc>
          <w:tcPr>
            <w:tcW w:w="1996" w:type="dxa"/>
            <w:gridSpan w:val="2"/>
            <w:shd w:val="clear" w:color="auto" w:fill="auto"/>
          </w:tcPr>
          <w:p w:rsidR="006B1CEF" w:rsidRPr="008E33AF" w:rsidRDefault="006B1CEF" w:rsidP="001172C2">
            <w:pPr>
              <w:spacing w:line="360" w:lineRule="auto"/>
            </w:pPr>
          </w:p>
        </w:tc>
        <w:tc>
          <w:tcPr>
            <w:tcW w:w="7088" w:type="dxa"/>
            <w:gridSpan w:val="2"/>
            <w:shd w:val="clear" w:color="auto" w:fill="auto"/>
          </w:tcPr>
          <w:p w:rsidR="006B1CEF" w:rsidRPr="00521A2D" w:rsidRDefault="006B1CEF" w:rsidP="001172C2">
            <w:pPr>
              <w:spacing w:line="360" w:lineRule="auto"/>
              <w:rPr>
                <w:lang w:val="ru-RU"/>
              </w:rPr>
            </w:pPr>
            <w:r w:rsidRPr="00521A2D">
              <w:rPr>
                <w:b/>
                <w:lang w:val="ru-RU"/>
              </w:rPr>
              <w:t>Таблица 14</w:t>
            </w:r>
            <w:r w:rsidRPr="00521A2D">
              <w:rPr>
                <w:lang w:val="ru-RU"/>
              </w:rPr>
              <w:t xml:space="preserve"> «Линейные уравнения с двумя переменными и их                        </w:t>
            </w:r>
          </w:p>
          <w:p w:rsidR="006B1CEF" w:rsidRPr="008E33AF" w:rsidRDefault="006B1CEF" w:rsidP="001172C2">
            <w:pPr>
              <w:spacing w:line="360" w:lineRule="auto"/>
            </w:pPr>
            <w:r w:rsidRPr="00521A2D">
              <w:rPr>
                <w:lang w:val="ru-RU"/>
              </w:rPr>
              <w:t xml:space="preserve">                        </w:t>
            </w:r>
            <w:r w:rsidRPr="008E33AF">
              <w:t>системы»</w:t>
            </w:r>
          </w:p>
        </w:tc>
        <w:tc>
          <w:tcPr>
            <w:tcW w:w="981" w:type="dxa"/>
            <w:shd w:val="clear" w:color="auto" w:fill="auto"/>
          </w:tcPr>
          <w:p w:rsidR="006B1CEF" w:rsidRPr="008E33AF" w:rsidRDefault="006B1CEF" w:rsidP="001172C2">
            <w:pPr>
              <w:spacing w:line="360" w:lineRule="auto"/>
              <w:jc w:val="center"/>
            </w:pPr>
          </w:p>
          <w:p w:rsidR="006B1CEF" w:rsidRPr="008E33AF" w:rsidRDefault="006B1CEF" w:rsidP="001172C2">
            <w:pPr>
              <w:spacing w:line="360" w:lineRule="auto"/>
              <w:jc w:val="center"/>
            </w:pPr>
            <w:r w:rsidRPr="008E33AF">
              <w:t>1</w:t>
            </w:r>
          </w:p>
        </w:tc>
      </w:tr>
      <w:tr w:rsidR="006B1CEF" w:rsidRPr="00592E49" w:rsidTr="004E1F82">
        <w:tblPrEx>
          <w:tblLook w:val="01E0" w:firstRow="1" w:lastRow="1" w:firstColumn="1" w:lastColumn="1" w:noHBand="0" w:noVBand="0"/>
        </w:tblPrEx>
        <w:tc>
          <w:tcPr>
            <w:tcW w:w="1996" w:type="dxa"/>
            <w:gridSpan w:val="2"/>
            <w:shd w:val="clear" w:color="auto" w:fill="auto"/>
          </w:tcPr>
          <w:p w:rsidR="006B1CEF" w:rsidRPr="008E33AF" w:rsidRDefault="006B1CEF" w:rsidP="001172C2">
            <w:pPr>
              <w:spacing w:line="360" w:lineRule="auto"/>
            </w:pPr>
          </w:p>
        </w:tc>
        <w:tc>
          <w:tcPr>
            <w:tcW w:w="7088" w:type="dxa"/>
            <w:gridSpan w:val="2"/>
            <w:shd w:val="clear" w:color="auto" w:fill="auto"/>
          </w:tcPr>
          <w:p w:rsidR="006B1CEF" w:rsidRPr="00521A2D" w:rsidRDefault="006B1CEF" w:rsidP="001172C2">
            <w:pPr>
              <w:spacing w:line="360" w:lineRule="auto"/>
              <w:rPr>
                <w:lang w:val="ru-RU"/>
              </w:rPr>
            </w:pPr>
            <w:r w:rsidRPr="00521A2D">
              <w:rPr>
                <w:b/>
                <w:lang w:val="ru-RU"/>
              </w:rPr>
              <w:t>Таблица 15</w:t>
            </w:r>
            <w:r w:rsidRPr="00521A2D">
              <w:rPr>
                <w:lang w:val="ru-RU"/>
              </w:rPr>
              <w:t xml:space="preserve"> « Решение систем линейных уравнений.»</w:t>
            </w:r>
          </w:p>
        </w:tc>
        <w:tc>
          <w:tcPr>
            <w:tcW w:w="981" w:type="dxa"/>
            <w:shd w:val="clear" w:color="auto" w:fill="auto"/>
          </w:tcPr>
          <w:p w:rsidR="006B1CEF" w:rsidRPr="008E33AF" w:rsidRDefault="006B1CEF" w:rsidP="001172C2">
            <w:pPr>
              <w:spacing w:line="360" w:lineRule="auto"/>
              <w:jc w:val="center"/>
            </w:pPr>
            <w:r w:rsidRPr="008E33AF">
              <w:t>1</w:t>
            </w:r>
          </w:p>
        </w:tc>
      </w:tr>
      <w:tr w:rsidR="006B1CEF" w:rsidRPr="00592E49" w:rsidTr="004E1F82">
        <w:tblPrEx>
          <w:tblLook w:val="01E0" w:firstRow="1" w:lastRow="1" w:firstColumn="1" w:lastColumn="1" w:noHBand="0" w:noVBand="0"/>
        </w:tblPrEx>
        <w:tc>
          <w:tcPr>
            <w:tcW w:w="1996" w:type="dxa"/>
            <w:gridSpan w:val="2"/>
            <w:shd w:val="clear" w:color="auto" w:fill="auto"/>
          </w:tcPr>
          <w:p w:rsidR="006B1CEF" w:rsidRPr="008E33AF" w:rsidRDefault="006B1CEF" w:rsidP="001172C2">
            <w:pPr>
              <w:spacing w:line="360" w:lineRule="auto"/>
              <w:rPr>
                <w:b/>
                <w:sz w:val="28"/>
                <w:szCs w:val="28"/>
              </w:rPr>
            </w:pPr>
          </w:p>
        </w:tc>
        <w:tc>
          <w:tcPr>
            <w:tcW w:w="7088" w:type="dxa"/>
            <w:gridSpan w:val="2"/>
            <w:shd w:val="clear" w:color="auto" w:fill="auto"/>
          </w:tcPr>
          <w:p w:rsidR="006B1CEF" w:rsidRPr="008E33AF" w:rsidRDefault="006B1CEF" w:rsidP="001172C2">
            <w:pPr>
              <w:spacing w:line="360" w:lineRule="auto"/>
              <w:rPr>
                <w:b/>
                <w:sz w:val="28"/>
                <w:szCs w:val="28"/>
              </w:rPr>
            </w:pPr>
            <w:r w:rsidRPr="008E33AF">
              <w:rPr>
                <w:b/>
              </w:rPr>
              <w:t xml:space="preserve">                                       </w:t>
            </w:r>
            <w:r w:rsidRPr="008E33AF">
              <w:rPr>
                <w:b/>
                <w:sz w:val="28"/>
                <w:szCs w:val="28"/>
              </w:rPr>
              <w:t xml:space="preserve">8 класс                              </w:t>
            </w:r>
            <w:r w:rsidRPr="00592E49">
              <w:t xml:space="preserve"> </w:t>
            </w:r>
          </w:p>
        </w:tc>
        <w:tc>
          <w:tcPr>
            <w:tcW w:w="981" w:type="dxa"/>
            <w:shd w:val="clear" w:color="auto" w:fill="auto"/>
          </w:tcPr>
          <w:p w:rsidR="006B1CEF" w:rsidRPr="008E33AF" w:rsidRDefault="006B1CEF" w:rsidP="001172C2">
            <w:pPr>
              <w:spacing w:line="360" w:lineRule="auto"/>
              <w:jc w:val="center"/>
            </w:pPr>
            <w:r w:rsidRPr="008E33AF">
              <w:rPr>
                <w:b/>
                <w:sz w:val="28"/>
                <w:szCs w:val="28"/>
              </w:rPr>
              <w:t>15</w:t>
            </w:r>
          </w:p>
        </w:tc>
      </w:tr>
      <w:tr w:rsidR="006B1CEF" w:rsidRPr="00592E49" w:rsidTr="004E1F82">
        <w:tblPrEx>
          <w:tblLook w:val="01E0" w:firstRow="1" w:lastRow="1" w:firstColumn="1" w:lastColumn="1" w:noHBand="0" w:noVBand="0"/>
        </w:tblPrEx>
        <w:tc>
          <w:tcPr>
            <w:tcW w:w="1996" w:type="dxa"/>
            <w:gridSpan w:val="2"/>
            <w:shd w:val="clear" w:color="auto" w:fill="auto"/>
          </w:tcPr>
          <w:p w:rsidR="006B1CEF" w:rsidRPr="008E33AF" w:rsidRDefault="006B1CEF" w:rsidP="001172C2">
            <w:pPr>
              <w:spacing w:line="360" w:lineRule="auto"/>
              <w:rPr>
                <w:b/>
                <w:sz w:val="28"/>
                <w:szCs w:val="28"/>
              </w:rPr>
            </w:pPr>
          </w:p>
        </w:tc>
        <w:tc>
          <w:tcPr>
            <w:tcW w:w="7088" w:type="dxa"/>
            <w:gridSpan w:val="2"/>
            <w:shd w:val="clear" w:color="auto" w:fill="auto"/>
          </w:tcPr>
          <w:p w:rsidR="006B1CEF" w:rsidRPr="008E33AF" w:rsidRDefault="006B1CEF" w:rsidP="001172C2">
            <w:pPr>
              <w:spacing w:line="360" w:lineRule="auto"/>
            </w:pPr>
            <w:r w:rsidRPr="008E33AF">
              <w:rPr>
                <w:b/>
              </w:rPr>
              <w:t>Таблица  1</w:t>
            </w:r>
            <w:r w:rsidRPr="008E33AF">
              <w:t xml:space="preserve"> «Многоугольники»</w:t>
            </w:r>
          </w:p>
        </w:tc>
        <w:tc>
          <w:tcPr>
            <w:tcW w:w="981" w:type="dxa"/>
            <w:shd w:val="clear" w:color="auto" w:fill="auto"/>
          </w:tcPr>
          <w:p w:rsidR="006B1CEF" w:rsidRPr="008E33AF" w:rsidRDefault="006B1CEF" w:rsidP="001172C2">
            <w:pPr>
              <w:spacing w:line="360" w:lineRule="auto"/>
              <w:jc w:val="center"/>
            </w:pPr>
            <w:r w:rsidRPr="008E33AF">
              <w:t>1</w:t>
            </w:r>
          </w:p>
        </w:tc>
      </w:tr>
      <w:tr w:rsidR="006B1CEF" w:rsidRPr="00592E49" w:rsidTr="004E1F82">
        <w:tblPrEx>
          <w:tblLook w:val="01E0" w:firstRow="1" w:lastRow="1" w:firstColumn="1" w:lastColumn="1" w:noHBand="0" w:noVBand="0"/>
        </w:tblPrEx>
        <w:tc>
          <w:tcPr>
            <w:tcW w:w="1996" w:type="dxa"/>
            <w:gridSpan w:val="2"/>
            <w:shd w:val="clear" w:color="auto" w:fill="auto"/>
          </w:tcPr>
          <w:p w:rsidR="006B1CEF" w:rsidRPr="008E33AF" w:rsidRDefault="006B1CEF" w:rsidP="001172C2">
            <w:pPr>
              <w:spacing w:line="360" w:lineRule="auto"/>
              <w:rPr>
                <w:b/>
                <w:sz w:val="28"/>
                <w:szCs w:val="28"/>
              </w:rPr>
            </w:pPr>
          </w:p>
        </w:tc>
        <w:tc>
          <w:tcPr>
            <w:tcW w:w="7088" w:type="dxa"/>
            <w:gridSpan w:val="2"/>
            <w:shd w:val="clear" w:color="auto" w:fill="auto"/>
          </w:tcPr>
          <w:p w:rsidR="006B1CEF" w:rsidRPr="008E33AF" w:rsidRDefault="006B1CEF" w:rsidP="001172C2">
            <w:pPr>
              <w:spacing w:line="360" w:lineRule="auto"/>
            </w:pPr>
            <w:r w:rsidRPr="008E33AF">
              <w:rPr>
                <w:b/>
              </w:rPr>
              <w:t>Таблица 2</w:t>
            </w:r>
            <w:r w:rsidRPr="008E33AF">
              <w:t xml:space="preserve"> «Параллелограмм и трапеция»</w:t>
            </w:r>
          </w:p>
        </w:tc>
        <w:tc>
          <w:tcPr>
            <w:tcW w:w="981" w:type="dxa"/>
            <w:shd w:val="clear" w:color="auto" w:fill="auto"/>
          </w:tcPr>
          <w:p w:rsidR="006B1CEF" w:rsidRPr="008E33AF" w:rsidRDefault="006B1CEF" w:rsidP="001172C2">
            <w:pPr>
              <w:spacing w:line="360" w:lineRule="auto"/>
              <w:jc w:val="center"/>
            </w:pPr>
            <w:r w:rsidRPr="008E33AF">
              <w:t>1</w:t>
            </w:r>
          </w:p>
        </w:tc>
      </w:tr>
      <w:tr w:rsidR="006B1CEF" w:rsidRPr="00592E49" w:rsidTr="004E1F82">
        <w:tblPrEx>
          <w:tblLook w:val="01E0" w:firstRow="1" w:lastRow="1" w:firstColumn="1" w:lastColumn="1" w:noHBand="0" w:noVBand="0"/>
        </w:tblPrEx>
        <w:tc>
          <w:tcPr>
            <w:tcW w:w="1996" w:type="dxa"/>
            <w:gridSpan w:val="2"/>
            <w:shd w:val="clear" w:color="auto" w:fill="auto"/>
          </w:tcPr>
          <w:p w:rsidR="006B1CEF" w:rsidRPr="008E33AF" w:rsidRDefault="006B1CEF" w:rsidP="001172C2">
            <w:pPr>
              <w:spacing w:line="360" w:lineRule="auto"/>
              <w:rPr>
                <w:b/>
                <w:sz w:val="28"/>
                <w:szCs w:val="28"/>
              </w:rPr>
            </w:pPr>
          </w:p>
        </w:tc>
        <w:tc>
          <w:tcPr>
            <w:tcW w:w="7088" w:type="dxa"/>
            <w:gridSpan w:val="2"/>
            <w:shd w:val="clear" w:color="auto" w:fill="auto"/>
          </w:tcPr>
          <w:p w:rsidR="006B1CEF" w:rsidRPr="008E33AF" w:rsidRDefault="006B1CEF" w:rsidP="001172C2">
            <w:pPr>
              <w:spacing w:line="360" w:lineRule="auto"/>
            </w:pPr>
            <w:r w:rsidRPr="008E33AF">
              <w:rPr>
                <w:b/>
              </w:rPr>
              <w:t>Таблица 3</w:t>
            </w:r>
            <w:r w:rsidRPr="008E33AF">
              <w:t xml:space="preserve"> «Прямоугольник, ромб, квадрат.» </w:t>
            </w:r>
          </w:p>
        </w:tc>
        <w:tc>
          <w:tcPr>
            <w:tcW w:w="981" w:type="dxa"/>
            <w:shd w:val="clear" w:color="auto" w:fill="auto"/>
          </w:tcPr>
          <w:p w:rsidR="006B1CEF" w:rsidRPr="008E33AF" w:rsidRDefault="006B1CEF" w:rsidP="001172C2">
            <w:pPr>
              <w:spacing w:line="360" w:lineRule="auto"/>
              <w:jc w:val="center"/>
            </w:pPr>
            <w:r w:rsidRPr="008E33AF">
              <w:t>1</w:t>
            </w:r>
          </w:p>
        </w:tc>
      </w:tr>
      <w:tr w:rsidR="006B1CEF" w:rsidRPr="00592E49" w:rsidTr="004E1F82">
        <w:tblPrEx>
          <w:tblLook w:val="01E0" w:firstRow="1" w:lastRow="1" w:firstColumn="1" w:lastColumn="1" w:noHBand="0" w:noVBand="0"/>
        </w:tblPrEx>
        <w:tc>
          <w:tcPr>
            <w:tcW w:w="1996" w:type="dxa"/>
            <w:gridSpan w:val="2"/>
            <w:shd w:val="clear" w:color="auto" w:fill="auto"/>
          </w:tcPr>
          <w:p w:rsidR="006B1CEF" w:rsidRPr="008E33AF" w:rsidRDefault="006B1CEF" w:rsidP="001172C2">
            <w:pPr>
              <w:spacing w:line="360" w:lineRule="auto"/>
              <w:rPr>
                <w:b/>
                <w:sz w:val="28"/>
                <w:szCs w:val="28"/>
              </w:rPr>
            </w:pPr>
          </w:p>
        </w:tc>
        <w:tc>
          <w:tcPr>
            <w:tcW w:w="7088" w:type="dxa"/>
            <w:gridSpan w:val="2"/>
            <w:shd w:val="clear" w:color="auto" w:fill="auto"/>
          </w:tcPr>
          <w:p w:rsidR="006B1CEF" w:rsidRPr="008E33AF" w:rsidRDefault="006B1CEF" w:rsidP="001172C2">
            <w:pPr>
              <w:spacing w:line="360" w:lineRule="auto"/>
            </w:pPr>
            <w:r w:rsidRPr="008E33AF">
              <w:rPr>
                <w:b/>
              </w:rPr>
              <w:t>Таблица 4</w:t>
            </w:r>
            <w:r w:rsidRPr="008E33AF">
              <w:t xml:space="preserve"> «Площадь многоугольника.»</w:t>
            </w:r>
          </w:p>
        </w:tc>
        <w:tc>
          <w:tcPr>
            <w:tcW w:w="981" w:type="dxa"/>
            <w:shd w:val="clear" w:color="auto" w:fill="auto"/>
          </w:tcPr>
          <w:p w:rsidR="006B1CEF" w:rsidRPr="008E33AF" w:rsidRDefault="006B1CEF" w:rsidP="001172C2">
            <w:pPr>
              <w:spacing w:line="360" w:lineRule="auto"/>
              <w:jc w:val="center"/>
            </w:pPr>
            <w:r w:rsidRPr="008E33AF">
              <w:t>1</w:t>
            </w:r>
          </w:p>
        </w:tc>
      </w:tr>
      <w:tr w:rsidR="006B1CEF" w:rsidRPr="00592E49" w:rsidTr="004E1F82">
        <w:tblPrEx>
          <w:tblLook w:val="01E0" w:firstRow="1" w:lastRow="1" w:firstColumn="1" w:lastColumn="1" w:noHBand="0" w:noVBand="0"/>
        </w:tblPrEx>
        <w:tc>
          <w:tcPr>
            <w:tcW w:w="1996" w:type="dxa"/>
            <w:gridSpan w:val="2"/>
            <w:shd w:val="clear" w:color="auto" w:fill="auto"/>
          </w:tcPr>
          <w:p w:rsidR="006B1CEF" w:rsidRPr="008E33AF" w:rsidRDefault="006B1CEF" w:rsidP="001172C2">
            <w:pPr>
              <w:spacing w:line="360" w:lineRule="auto"/>
              <w:rPr>
                <w:b/>
                <w:sz w:val="28"/>
                <w:szCs w:val="28"/>
              </w:rPr>
            </w:pPr>
          </w:p>
        </w:tc>
        <w:tc>
          <w:tcPr>
            <w:tcW w:w="7088" w:type="dxa"/>
            <w:gridSpan w:val="2"/>
            <w:shd w:val="clear" w:color="auto" w:fill="auto"/>
          </w:tcPr>
          <w:p w:rsidR="006B1CEF" w:rsidRPr="00521A2D" w:rsidRDefault="006B1CEF" w:rsidP="001172C2">
            <w:pPr>
              <w:spacing w:line="360" w:lineRule="auto"/>
              <w:rPr>
                <w:lang w:val="ru-RU"/>
              </w:rPr>
            </w:pPr>
            <w:r w:rsidRPr="00521A2D">
              <w:rPr>
                <w:b/>
                <w:lang w:val="ru-RU"/>
              </w:rPr>
              <w:t>Таблица 5</w:t>
            </w:r>
            <w:r w:rsidRPr="00521A2D">
              <w:rPr>
                <w:lang w:val="ru-RU"/>
              </w:rPr>
              <w:t xml:space="preserve"> «Площадь треугольника,параллелограмма,трапеции»</w:t>
            </w:r>
          </w:p>
        </w:tc>
        <w:tc>
          <w:tcPr>
            <w:tcW w:w="981" w:type="dxa"/>
            <w:shd w:val="clear" w:color="auto" w:fill="auto"/>
          </w:tcPr>
          <w:p w:rsidR="006B1CEF" w:rsidRPr="008E33AF" w:rsidRDefault="006B1CEF" w:rsidP="001172C2">
            <w:pPr>
              <w:spacing w:line="360" w:lineRule="auto"/>
              <w:jc w:val="center"/>
            </w:pPr>
            <w:r w:rsidRPr="008E33AF">
              <w:t>1</w:t>
            </w:r>
          </w:p>
        </w:tc>
      </w:tr>
      <w:tr w:rsidR="006B1CEF" w:rsidRPr="00592E49" w:rsidTr="004E1F82">
        <w:tblPrEx>
          <w:tblLook w:val="01E0" w:firstRow="1" w:lastRow="1" w:firstColumn="1" w:lastColumn="1" w:noHBand="0" w:noVBand="0"/>
        </w:tblPrEx>
        <w:tc>
          <w:tcPr>
            <w:tcW w:w="1996" w:type="dxa"/>
            <w:gridSpan w:val="2"/>
            <w:shd w:val="clear" w:color="auto" w:fill="auto"/>
          </w:tcPr>
          <w:p w:rsidR="006B1CEF" w:rsidRPr="008E33AF" w:rsidRDefault="006B1CEF" w:rsidP="001172C2">
            <w:pPr>
              <w:spacing w:line="360" w:lineRule="auto"/>
              <w:rPr>
                <w:b/>
                <w:sz w:val="28"/>
                <w:szCs w:val="28"/>
              </w:rPr>
            </w:pPr>
          </w:p>
        </w:tc>
        <w:tc>
          <w:tcPr>
            <w:tcW w:w="7088" w:type="dxa"/>
            <w:gridSpan w:val="2"/>
            <w:shd w:val="clear" w:color="auto" w:fill="auto"/>
          </w:tcPr>
          <w:p w:rsidR="006B1CEF" w:rsidRPr="008E33AF" w:rsidRDefault="006B1CEF" w:rsidP="001172C2">
            <w:pPr>
              <w:spacing w:line="360" w:lineRule="auto"/>
            </w:pPr>
            <w:r w:rsidRPr="008E33AF">
              <w:rPr>
                <w:b/>
              </w:rPr>
              <w:t>Таблица 6</w:t>
            </w:r>
            <w:r w:rsidRPr="008E33AF">
              <w:t xml:space="preserve"> «Теорема Пифагора»</w:t>
            </w:r>
          </w:p>
        </w:tc>
        <w:tc>
          <w:tcPr>
            <w:tcW w:w="981" w:type="dxa"/>
            <w:shd w:val="clear" w:color="auto" w:fill="auto"/>
          </w:tcPr>
          <w:p w:rsidR="006B1CEF" w:rsidRPr="008E33AF" w:rsidRDefault="006B1CEF" w:rsidP="001172C2">
            <w:pPr>
              <w:spacing w:line="360" w:lineRule="auto"/>
              <w:jc w:val="center"/>
            </w:pPr>
            <w:r w:rsidRPr="008E33AF">
              <w:t>1</w:t>
            </w:r>
          </w:p>
        </w:tc>
      </w:tr>
      <w:tr w:rsidR="006B1CEF" w:rsidRPr="00592E49" w:rsidTr="004E1F82">
        <w:tblPrEx>
          <w:tblLook w:val="01E0" w:firstRow="1" w:lastRow="1" w:firstColumn="1" w:lastColumn="1" w:noHBand="0" w:noVBand="0"/>
        </w:tblPrEx>
        <w:tc>
          <w:tcPr>
            <w:tcW w:w="1996" w:type="dxa"/>
            <w:gridSpan w:val="2"/>
            <w:shd w:val="clear" w:color="auto" w:fill="auto"/>
          </w:tcPr>
          <w:p w:rsidR="006B1CEF" w:rsidRPr="008E33AF" w:rsidRDefault="006B1CEF" w:rsidP="001172C2">
            <w:pPr>
              <w:spacing w:line="360" w:lineRule="auto"/>
              <w:rPr>
                <w:b/>
                <w:sz w:val="28"/>
                <w:szCs w:val="28"/>
              </w:rPr>
            </w:pPr>
          </w:p>
        </w:tc>
        <w:tc>
          <w:tcPr>
            <w:tcW w:w="7088" w:type="dxa"/>
            <w:gridSpan w:val="2"/>
            <w:shd w:val="clear" w:color="auto" w:fill="auto"/>
          </w:tcPr>
          <w:p w:rsidR="006B1CEF" w:rsidRPr="008E33AF" w:rsidRDefault="006B1CEF" w:rsidP="001172C2">
            <w:pPr>
              <w:spacing w:line="360" w:lineRule="auto"/>
            </w:pPr>
            <w:r w:rsidRPr="008E33AF">
              <w:rPr>
                <w:b/>
              </w:rPr>
              <w:t>Таблица 7</w:t>
            </w:r>
            <w:r w:rsidRPr="008E33AF">
              <w:t xml:space="preserve"> «Подобные треугольники»</w:t>
            </w:r>
          </w:p>
        </w:tc>
        <w:tc>
          <w:tcPr>
            <w:tcW w:w="981" w:type="dxa"/>
            <w:shd w:val="clear" w:color="auto" w:fill="auto"/>
          </w:tcPr>
          <w:p w:rsidR="006B1CEF" w:rsidRPr="008E33AF" w:rsidRDefault="006B1CEF" w:rsidP="001172C2">
            <w:pPr>
              <w:spacing w:line="360" w:lineRule="auto"/>
              <w:jc w:val="center"/>
            </w:pPr>
            <w:r w:rsidRPr="008E33AF">
              <w:t>1</w:t>
            </w:r>
          </w:p>
        </w:tc>
      </w:tr>
      <w:tr w:rsidR="006B1CEF" w:rsidRPr="00592E49" w:rsidTr="004E1F82">
        <w:tblPrEx>
          <w:tblLook w:val="01E0" w:firstRow="1" w:lastRow="1" w:firstColumn="1" w:lastColumn="1" w:noHBand="0" w:noVBand="0"/>
        </w:tblPrEx>
        <w:tc>
          <w:tcPr>
            <w:tcW w:w="1996" w:type="dxa"/>
            <w:gridSpan w:val="2"/>
            <w:shd w:val="clear" w:color="auto" w:fill="auto"/>
          </w:tcPr>
          <w:p w:rsidR="006B1CEF" w:rsidRPr="008E33AF" w:rsidRDefault="006B1CEF" w:rsidP="001172C2">
            <w:pPr>
              <w:spacing w:line="360" w:lineRule="auto"/>
              <w:rPr>
                <w:b/>
                <w:sz w:val="28"/>
                <w:szCs w:val="28"/>
              </w:rPr>
            </w:pPr>
          </w:p>
        </w:tc>
        <w:tc>
          <w:tcPr>
            <w:tcW w:w="7088" w:type="dxa"/>
            <w:gridSpan w:val="2"/>
            <w:shd w:val="clear" w:color="auto" w:fill="auto"/>
          </w:tcPr>
          <w:p w:rsidR="006B1CEF" w:rsidRPr="008E33AF" w:rsidRDefault="006B1CEF" w:rsidP="001172C2">
            <w:pPr>
              <w:spacing w:line="360" w:lineRule="auto"/>
            </w:pPr>
            <w:r w:rsidRPr="008E33AF">
              <w:rPr>
                <w:b/>
              </w:rPr>
              <w:t>Таблица 8</w:t>
            </w:r>
            <w:r w:rsidRPr="008E33AF">
              <w:t xml:space="preserve"> «Признаки подобия треугольников»</w:t>
            </w:r>
          </w:p>
        </w:tc>
        <w:tc>
          <w:tcPr>
            <w:tcW w:w="981" w:type="dxa"/>
            <w:shd w:val="clear" w:color="auto" w:fill="auto"/>
          </w:tcPr>
          <w:p w:rsidR="006B1CEF" w:rsidRPr="008E33AF" w:rsidRDefault="006B1CEF" w:rsidP="001172C2">
            <w:pPr>
              <w:spacing w:line="360" w:lineRule="auto"/>
              <w:jc w:val="center"/>
            </w:pPr>
            <w:r w:rsidRPr="008E33AF">
              <w:t>1</w:t>
            </w:r>
          </w:p>
        </w:tc>
      </w:tr>
      <w:tr w:rsidR="006B1CEF" w:rsidRPr="00592E49" w:rsidTr="004E1F82">
        <w:tblPrEx>
          <w:tblLook w:val="01E0" w:firstRow="1" w:lastRow="1" w:firstColumn="1" w:lastColumn="1" w:noHBand="0" w:noVBand="0"/>
        </w:tblPrEx>
        <w:tc>
          <w:tcPr>
            <w:tcW w:w="1996" w:type="dxa"/>
            <w:gridSpan w:val="2"/>
            <w:shd w:val="clear" w:color="auto" w:fill="auto"/>
          </w:tcPr>
          <w:p w:rsidR="006B1CEF" w:rsidRPr="008E33AF" w:rsidRDefault="006B1CEF" w:rsidP="001172C2">
            <w:pPr>
              <w:spacing w:line="360" w:lineRule="auto"/>
              <w:rPr>
                <w:b/>
                <w:sz w:val="28"/>
                <w:szCs w:val="28"/>
              </w:rPr>
            </w:pPr>
          </w:p>
        </w:tc>
        <w:tc>
          <w:tcPr>
            <w:tcW w:w="7088" w:type="dxa"/>
            <w:gridSpan w:val="2"/>
            <w:shd w:val="clear" w:color="auto" w:fill="auto"/>
          </w:tcPr>
          <w:p w:rsidR="006B1CEF" w:rsidRPr="008E33AF" w:rsidRDefault="006B1CEF" w:rsidP="001172C2">
            <w:pPr>
              <w:spacing w:line="360" w:lineRule="auto"/>
            </w:pPr>
            <w:r w:rsidRPr="008E33AF">
              <w:rPr>
                <w:b/>
              </w:rPr>
              <w:t>Таблица 9</w:t>
            </w:r>
            <w:r w:rsidRPr="008E33AF">
              <w:t xml:space="preserve"> «»</w:t>
            </w:r>
          </w:p>
        </w:tc>
        <w:tc>
          <w:tcPr>
            <w:tcW w:w="981" w:type="dxa"/>
            <w:shd w:val="clear" w:color="auto" w:fill="auto"/>
          </w:tcPr>
          <w:p w:rsidR="006B1CEF" w:rsidRPr="008E33AF" w:rsidRDefault="006B1CEF" w:rsidP="001172C2">
            <w:pPr>
              <w:spacing w:line="360" w:lineRule="auto"/>
              <w:jc w:val="center"/>
            </w:pPr>
          </w:p>
        </w:tc>
      </w:tr>
      <w:tr w:rsidR="006B1CEF" w:rsidRPr="00592E49" w:rsidTr="004E1F82">
        <w:tblPrEx>
          <w:tblLook w:val="01E0" w:firstRow="1" w:lastRow="1" w:firstColumn="1" w:lastColumn="1" w:noHBand="0" w:noVBand="0"/>
        </w:tblPrEx>
        <w:tc>
          <w:tcPr>
            <w:tcW w:w="1996" w:type="dxa"/>
            <w:gridSpan w:val="2"/>
            <w:shd w:val="clear" w:color="auto" w:fill="auto"/>
          </w:tcPr>
          <w:p w:rsidR="006B1CEF" w:rsidRPr="008E33AF" w:rsidRDefault="006B1CEF" w:rsidP="001172C2">
            <w:pPr>
              <w:spacing w:line="360" w:lineRule="auto"/>
              <w:rPr>
                <w:b/>
                <w:sz w:val="28"/>
                <w:szCs w:val="28"/>
              </w:rPr>
            </w:pPr>
          </w:p>
        </w:tc>
        <w:tc>
          <w:tcPr>
            <w:tcW w:w="7088" w:type="dxa"/>
            <w:gridSpan w:val="2"/>
            <w:shd w:val="clear" w:color="auto" w:fill="auto"/>
          </w:tcPr>
          <w:p w:rsidR="006B1CEF" w:rsidRPr="00521A2D" w:rsidRDefault="006B1CEF" w:rsidP="001172C2">
            <w:pPr>
              <w:spacing w:line="360" w:lineRule="auto"/>
              <w:rPr>
                <w:lang w:val="ru-RU"/>
              </w:rPr>
            </w:pPr>
            <w:r w:rsidRPr="00521A2D">
              <w:rPr>
                <w:b/>
                <w:lang w:val="ru-RU"/>
              </w:rPr>
              <w:t>Таблица 10</w:t>
            </w:r>
            <w:r w:rsidRPr="00521A2D">
              <w:rPr>
                <w:lang w:val="ru-RU"/>
              </w:rPr>
              <w:t xml:space="preserve"> «Взаимное расположение прямой и окружности. </w:t>
            </w:r>
          </w:p>
          <w:p w:rsidR="006B1CEF" w:rsidRPr="008E33AF" w:rsidRDefault="006B1CEF" w:rsidP="001172C2">
            <w:pPr>
              <w:spacing w:line="360" w:lineRule="auto"/>
            </w:pPr>
            <w:r w:rsidRPr="00521A2D">
              <w:rPr>
                <w:lang w:val="ru-RU"/>
              </w:rPr>
              <w:t xml:space="preserve">                        </w:t>
            </w:r>
            <w:r w:rsidRPr="008E33AF">
              <w:t>Касательная к окружности»</w:t>
            </w:r>
          </w:p>
        </w:tc>
        <w:tc>
          <w:tcPr>
            <w:tcW w:w="981" w:type="dxa"/>
            <w:shd w:val="clear" w:color="auto" w:fill="auto"/>
          </w:tcPr>
          <w:p w:rsidR="006B1CEF" w:rsidRPr="008E33AF" w:rsidRDefault="006B1CEF" w:rsidP="001172C2">
            <w:pPr>
              <w:spacing w:line="360" w:lineRule="auto"/>
              <w:jc w:val="center"/>
            </w:pPr>
            <w:r w:rsidRPr="008E33AF">
              <w:t>1</w:t>
            </w:r>
          </w:p>
        </w:tc>
      </w:tr>
      <w:tr w:rsidR="006B1CEF" w:rsidRPr="00592E49" w:rsidTr="004E1F82">
        <w:tblPrEx>
          <w:tblLook w:val="01E0" w:firstRow="1" w:lastRow="1" w:firstColumn="1" w:lastColumn="1" w:noHBand="0" w:noVBand="0"/>
        </w:tblPrEx>
        <w:tc>
          <w:tcPr>
            <w:tcW w:w="1996" w:type="dxa"/>
            <w:gridSpan w:val="2"/>
            <w:shd w:val="clear" w:color="auto" w:fill="auto"/>
          </w:tcPr>
          <w:p w:rsidR="006B1CEF" w:rsidRPr="008E33AF" w:rsidRDefault="006B1CEF" w:rsidP="001172C2">
            <w:pPr>
              <w:spacing w:line="360" w:lineRule="auto"/>
              <w:rPr>
                <w:b/>
                <w:sz w:val="28"/>
                <w:szCs w:val="28"/>
              </w:rPr>
            </w:pPr>
          </w:p>
        </w:tc>
        <w:tc>
          <w:tcPr>
            <w:tcW w:w="7088" w:type="dxa"/>
            <w:gridSpan w:val="2"/>
            <w:shd w:val="clear" w:color="auto" w:fill="auto"/>
          </w:tcPr>
          <w:p w:rsidR="006B1CEF" w:rsidRPr="00521A2D" w:rsidRDefault="006B1CEF" w:rsidP="001172C2">
            <w:pPr>
              <w:spacing w:line="360" w:lineRule="auto"/>
              <w:rPr>
                <w:lang w:val="ru-RU"/>
              </w:rPr>
            </w:pPr>
            <w:r w:rsidRPr="00521A2D">
              <w:rPr>
                <w:b/>
                <w:lang w:val="ru-RU"/>
              </w:rPr>
              <w:t>Таблица 11</w:t>
            </w:r>
            <w:r w:rsidRPr="00521A2D">
              <w:rPr>
                <w:lang w:val="ru-RU"/>
              </w:rPr>
              <w:t xml:space="preserve"> «Центральные и вписанные углы»</w:t>
            </w:r>
          </w:p>
        </w:tc>
        <w:tc>
          <w:tcPr>
            <w:tcW w:w="981" w:type="dxa"/>
            <w:shd w:val="clear" w:color="auto" w:fill="auto"/>
          </w:tcPr>
          <w:p w:rsidR="006B1CEF" w:rsidRPr="008E33AF" w:rsidRDefault="006B1CEF" w:rsidP="001172C2">
            <w:pPr>
              <w:spacing w:line="360" w:lineRule="auto"/>
              <w:jc w:val="center"/>
            </w:pPr>
            <w:r w:rsidRPr="008E33AF">
              <w:t>1</w:t>
            </w:r>
          </w:p>
        </w:tc>
      </w:tr>
      <w:tr w:rsidR="006B1CEF" w:rsidRPr="00592E49" w:rsidTr="004E1F82">
        <w:tblPrEx>
          <w:tblLook w:val="01E0" w:firstRow="1" w:lastRow="1" w:firstColumn="1" w:lastColumn="1" w:noHBand="0" w:noVBand="0"/>
        </w:tblPrEx>
        <w:tc>
          <w:tcPr>
            <w:tcW w:w="1996" w:type="dxa"/>
            <w:gridSpan w:val="2"/>
            <w:shd w:val="clear" w:color="auto" w:fill="auto"/>
          </w:tcPr>
          <w:p w:rsidR="006B1CEF" w:rsidRPr="008E33AF" w:rsidRDefault="006B1CEF" w:rsidP="001172C2">
            <w:pPr>
              <w:spacing w:line="360" w:lineRule="auto"/>
              <w:rPr>
                <w:b/>
                <w:sz w:val="28"/>
                <w:szCs w:val="28"/>
              </w:rPr>
            </w:pPr>
          </w:p>
        </w:tc>
        <w:tc>
          <w:tcPr>
            <w:tcW w:w="7088" w:type="dxa"/>
            <w:gridSpan w:val="2"/>
            <w:shd w:val="clear" w:color="auto" w:fill="auto"/>
          </w:tcPr>
          <w:p w:rsidR="006B1CEF" w:rsidRPr="00521A2D" w:rsidRDefault="006B1CEF" w:rsidP="001172C2">
            <w:pPr>
              <w:spacing w:line="360" w:lineRule="auto"/>
              <w:rPr>
                <w:lang w:val="ru-RU"/>
              </w:rPr>
            </w:pPr>
            <w:r w:rsidRPr="00521A2D">
              <w:rPr>
                <w:b/>
                <w:lang w:val="ru-RU"/>
              </w:rPr>
              <w:t xml:space="preserve">Таблица 12 </w:t>
            </w:r>
            <w:r w:rsidRPr="00521A2D">
              <w:rPr>
                <w:lang w:val="ru-RU"/>
              </w:rPr>
              <w:t xml:space="preserve">«Вписанная и описанная окружность» </w:t>
            </w:r>
          </w:p>
        </w:tc>
        <w:tc>
          <w:tcPr>
            <w:tcW w:w="981" w:type="dxa"/>
            <w:shd w:val="clear" w:color="auto" w:fill="auto"/>
          </w:tcPr>
          <w:p w:rsidR="006B1CEF" w:rsidRPr="008E33AF" w:rsidRDefault="006B1CEF" w:rsidP="001172C2">
            <w:pPr>
              <w:spacing w:line="360" w:lineRule="auto"/>
              <w:jc w:val="center"/>
            </w:pPr>
            <w:r w:rsidRPr="008E33AF">
              <w:t>1</w:t>
            </w:r>
          </w:p>
        </w:tc>
      </w:tr>
      <w:tr w:rsidR="006B1CEF" w:rsidRPr="00592E49" w:rsidTr="004E1F82">
        <w:tblPrEx>
          <w:tblLook w:val="01E0" w:firstRow="1" w:lastRow="1" w:firstColumn="1" w:lastColumn="1" w:noHBand="0" w:noVBand="0"/>
        </w:tblPrEx>
        <w:tc>
          <w:tcPr>
            <w:tcW w:w="1996" w:type="dxa"/>
            <w:gridSpan w:val="2"/>
            <w:shd w:val="clear" w:color="auto" w:fill="auto"/>
          </w:tcPr>
          <w:p w:rsidR="006B1CEF" w:rsidRPr="008E33AF" w:rsidRDefault="006B1CEF" w:rsidP="001172C2">
            <w:pPr>
              <w:spacing w:line="360" w:lineRule="auto"/>
              <w:rPr>
                <w:b/>
                <w:sz w:val="28"/>
                <w:szCs w:val="28"/>
              </w:rPr>
            </w:pPr>
          </w:p>
        </w:tc>
        <w:tc>
          <w:tcPr>
            <w:tcW w:w="7088" w:type="dxa"/>
            <w:gridSpan w:val="2"/>
            <w:shd w:val="clear" w:color="auto" w:fill="auto"/>
          </w:tcPr>
          <w:p w:rsidR="006B1CEF" w:rsidRPr="008E33AF" w:rsidRDefault="006B1CEF" w:rsidP="001172C2">
            <w:pPr>
              <w:spacing w:line="360" w:lineRule="auto"/>
            </w:pPr>
            <w:r w:rsidRPr="008E33AF">
              <w:rPr>
                <w:b/>
              </w:rPr>
              <w:t>Таблица 13</w:t>
            </w:r>
            <w:r w:rsidRPr="008E33AF">
              <w:t xml:space="preserve"> «Понятие вектора» </w:t>
            </w:r>
          </w:p>
        </w:tc>
        <w:tc>
          <w:tcPr>
            <w:tcW w:w="981" w:type="dxa"/>
            <w:shd w:val="clear" w:color="auto" w:fill="auto"/>
          </w:tcPr>
          <w:p w:rsidR="006B1CEF" w:rsidRPr="008E33AF" w:rsidRDefault="006B1CEF" w:rsidP="001172C2">
            <w:pPr>
              <w:spacing w:line="360" w:lineRule="auto"/>
              <w:jc w:val="center"/>
            </w:pPr>
            <w:r w:rsidRPr="008E33AF">
              <w:t>1</w:t>
            </w:r>
          </w:p>
        </w:tc>
      </w:tr>
      <w:tr w:rsidR="006B1CEF" w:rsidRPr="00592E49" w:rsidTr="004E1F82">
        <w:tblPrEx>
          <w:tblLook w:val="01E0" w:firstRow="1" w:lastRow="1" w:firstColumn="1" w:lastColumn="1" w:noHBand="0" w:noVBand="0"/>
        </w:tblPrEx>
        <w:tc>
          <w:tcPr>
            <w:tcW w:w="1996" w:type="dxa"/>
            <w:gridSpan w:val="2"/>
            <w:shd w:val="clear" w:color="auto" w:fill="auto"/>
          </w:tcPr>
          <w:p w:rsidR="006B1CEF" w:rsidRPr="008E33AF" w:rsidRDefault="006B1CEF" w:rsidP="001172C2">
            <w:pPr>
              <w:spacing w:line="360" w:lineRule="auto"/>
              <w:rPr>
                <w:b/>
                <w:sz w:val="28"/>
                <w:szCs w:val="28"/>
              </w:rPr>
            </w:pPr>
          </w:p>
        </w:tc>
        <w:tc>
          <w:tcPr>
            <w:tcW w:w="7088" w:type="dxa"/>
            <w:gridSpan w:val="2"/>
            <w:shd w:val="clear" w:color="auto" w:fill="auto"/>
          </w:tcPr>
          <w:p w:rsidR="006B1CEF" w:rsidRPr="00521A2D" w:rsidRDefault="006B1CEF" w:rsidP="001172C2">
            <w:pPr>
              <w:spacing w:line="360" w:lineRule="auto"/>
              <w:rPr>
                <w:lang w:val="ru-RU"/>
              </w:rPr>
            </w:pPr>
            <w:r w:rsidRPr="00521A2D">
              <w:rPr>
                <w:b/>
                <w:lang w:val="ru-RU"/>
              </w:rPr>
              <w:t>Таблица 14</w:t>
            </w:r>
            <w:r w:rsidRPr="00521A2D">
              <w:rPr>
                <w:lang w:val="ru-RU"/>
              </w:rPr>
              <w:t xml:space="preserve"> «Сложение векторов. Умножение вектора на число»</w:t>
            </w:r>
          </w:p>
        </w:tc>
        <w:tc>
          <w:tcPr>
            <w:tcW w:w="981" w:type="dxa"/>
            <w:shd w:val="clear" w:color="auto" w:fill="auto"/>
          </w:tcPr>
          <w:p w:rsidR="006B1CEF" w:rsidRPr="008E33AF" w:rsidRDefault="006B1CEF" w:rsidP="001172C2">
            <w:pPr>
              <w:spacing w:line="360" w:lineRule="auto"/>
              <w:jc w:val="center"/>
            </w:pPr>
            <w:r w:rsidRPr="008E33AF">
              <w:t>1</w:t>
            </w:r>
          </w:p>
        </w:tc>
      </w:tr>
      <w:tr w:rsidR="006B1CEF" w:rsidRPr="00592E49" w:rsidTr="004E1F82">
        <w:tblPrEx>
          <w:tblLook w:val="01E0" w:firstRow="1" w:lastRow="1" w:firstColumn="1" w:lastColumn="1" w:noHBand="0" w:noVBand="0"/>
        </w:tblPrEx>
        <w:tc>
          <w:tcPr>
            <w:tcW w:w="1996" w:type="dxa"/>
            <w:gridSpan w:val="2"/>
            <w:shd w:val="clear" w:color="auto" w:fill="auto"/>
          </w:tcPr>
          <w:p w:rsidR="006B1CEF" w:rsidRPr="008E33AF" w:rsidRDefault="006B1CEF" w:rsidP="001172C2">
            <w:pPr>
              <w:spacing w:line="360" w:lineRule="auto"/>
              <w:rPr>
                <w:b/>
                <w:sz w:val="28"/>
                <w:szCs w:val="28"/>
              </w:rPr>
            </w:pPr>
          </w:p>
        </w:tc>
        <w:tc>
          <w:tcPr>
            <w:tcW w:w="7088" w:type="dxa"/>
            <w:gridSpan w:val="2"/>
            <w:shd w:val="clear" w:color="auto" w:fill="auto"/>
          </w:tcPr>
          <w:p w:rsidR="006B1CEF" w:rsidRPr="00521A2D" w:rsidRDefault="006B1CEF" w:rsidP="001172C2">
            <w:pPr>
              <w:spacing w:line="360" w:lineRule="auto"/>
              <w:rPr>
                <w:lang w:val="ru-RU"/>
              </w:rPr>
            </w:pPr>
            <w:r w:rsidRPr="00521A2D">
              <w:rPr>
                <w:b/>
                <w:lang w:val="ru-RU"/>
              </w:rPr>
              <w:t>Таблица 15</w:t>
            </w:r>
            <w:r w:rsidRPr="00521A2D">
              <w:rPr>
                <w:lang w:val="ru-RU"/>
              </w:rPr>
              <w:t xml:space="preserve"> «Осевая и центральная симметрия»</w:t>
            </w:r>
          </w:p>
        </w:tc>
        <w:tc>
          <w:tcPr>
            <w:tcW w:w="981" w:type="dxa"/>
            <w:shd w:val="clear" w:color="auto" w:fill="auto"/>
          </w:tcPr>
          <w:p w:rsidR="006B1CEF" w:rsidRPr="008E33AF" w:rsidRDefault="006B1CEF" w:rsidP="001172C2">
            <w:pPr>
              <w:spacing w:line="360" w:lineRule="auto"/>
              <w:jc w:val="center"/>
            </w:pPr>
            <w:r w:rsidRPr="008E33AF">
              <w:t>1</w:t>
            </w:r>
          </w:p>
        </w:tc>
      </w:tr>
      <w:tr w:rsidR="006B1CEF" w:rsidRPr="00592E49" w:rsidTr="004E1F82">
        <w:tblPrEx>
          <w:tblLook w:val="01E0" w:firstRow="1" w:lastRow="1" w:firstColumn="1" w:lastColumn="1" w:noHBand="0" w:noVBand="0"/>
        </w:tblPrEx>
        <w:tc>
          <w:tcPr>
            <w:tcW w:w="1996" w:type="dxa"/>
            <w:gridSpan w:val="2"/>
            <w:shd w:val="clear" w:color="auto" w:fill="auto"/>
          </w:tcPr>
          <w:p w:rsidR="006B1CEF" w:rsidRPr="008E33AF" w:rsidRDefault="006B1CEF" w:rsidP="001172C2">
            <w:pPr>
              <w:spacing w:line="360" w:lineRule="auto"/>
            </w:pPr>
            <w:r w:rsidRPr="008E33AF">
              <w:t>МАТЕМАТИКА</w:t>
            </w:r>
          </w:p>
        </w:tc>
        <w:tc>
          <w:tcPr>
            <w:tcW w:w="7088" w:type="dxa"/>
            <w:gridSpan w:val="2"/>
            <w:shd w:val="clear" w:color="auto" w:fill="auto"/>
          </w:tcPr>
          <w:p w:rsidR="006B1CEF" w:rsidRPr="00521A2D" w:rsidRDefault="006B1CEF" w:rsidP="001172C2">
            <w:pPr>
              <w:spacing w:line="360" w:lineRule="auto"/>
              <w:rPr>
                <w:lang w:val="ru-RU"/>
              </w:rPr>
            </w:pPr>
            <w:r w:rsidRPr="00521A2D">
              <w:rPr>
                <w:b/>
                <w:sz w:val="28"/>
                <w:szCs w:val="28"/>
                <w:lang w:val="ru-RU"/>
              </w:rPr>
              <w:t>Стереометрия. Взаимное расположение фигур в пространстве</w:t>
            </w:r>
          </w:p>
        </w:tc>
        <w:tc>
          <w:tcPr>
            <w:tcW w:w="981" w:type="dxa"/>
            <w:shd w:val="clear" w:color="auto" w:fill="auto"/>
          </w:tcPr>
          <w:p w:rsidR="006B1CEF" w:rsidRPr="008E33AF" w:rsidRDefault="006B1CEF" w:rsidP="001172C2">
            <w:pPr>
              <w:spacing w:line="360" w:lineRule="auto"/>
              <w:jc w:val="center"/>
            </w:pPr>
            <w:r w:rsidRPr="008E33AF">
              <w:rPr>
                <w:b/>
                <w:sz w:val="28"/>
                <w:szCs w:val="28"/>
              </w:rPr>
              <w:t>8</w:t>
            </w:r>
          </w:p>
        </w:tc>
      </w:tr>
      <w:tr w:rsidR="006B1CEF" w:rsidRPr="00592E49" w:rsidTr="004E1F82">
        <w:tblPrEx>
          <w:tblLook w:val="01E0" w:firstRow="1" w:lastRow="1" w:firstColumn="1" w:lastColumn="1" w:noHBand="0" w:noVBand="0"/>
        </w:tblPrEx>
        <w:tc>
          <w:tcPr>
            <w:tcW w:w="1996" w:type="dxa"/>
            <w:gridSpan w:val="2"/>
            <w:shd w:val="clear" w:color="auto" w:fill="auto"/>
          </w:tcPr>
          <w:p w:rsidR="006B1CEF" w:rsidRPr="008E33AF" w:rsidRDefault="006B1CEF" w:rsidP="001172C2">
            <w:pPr>
              <w:spacing w:line="360" w:lineRule="auto"/>
            </w:pPr>
          </w:p>
        </w:tc>
        <w:tc>
          <w:tcPr>
            <w:tcW w:w="7088" w:type="dxa"/>
            <w:gridSpan w:val="2"/>
            <w:shd w:val="clear" w:color="auto" w:fill="auto"/>
          </w:tcPr>
          <w:p w:rsidR="006B1CEF" w:rsidRPr="00521A2D" w:rsidRDefault="006B1CEF" w:rsidP="001172C2">
            <w:pPr>
              <w:spacing w:line="360" w:lineRule="auto"/>
              <w:rPr>
                <w:lang w:val="ru-RU"/>
              </w:rPr>
            </w:pPr>
            <w:r w:rsidRPr="00521A2D">
              <w:rPr>
                <w:b/>
                <w:lang w:val="ru-RU"/>
              </w:rPr>
              <w:t>Таблица  1</w:t>
            </w:r>
            <w:r w:rsidRPr="00521A2D">
              <w:rPr>
                <w:lang w:val="ru-RU"/>
              </w:rPr>
              <w:t xml:space="preserve"> «Основные фигуры и их свойства в пространстве»</w:t>
            </w:r>
          </w:p>
        </w:tc>
        <w:tc>
          <w:tcPr>
            <w:tcW w:w="981" w:type="dxa"/>
            <w:shd w:val="clear" w:color="auto" w:fill="auto"/>
          </w:tcPr>
          <w:p w:rsidR="006B1CEF" w:rsidRPr="008E33AF" w:rsidRDefault="006B1CEF" w:rsidP="001172C2">
            <w:pPr>
              <w:spacing w:line="360" w:lineRule="auto"/>
              <w:jc w:val="center"/>
            </w:pPr>
            <w:r w:rsidRPr="008E33AF">
              <w:t>1</w:t>
            </w:r>
          </w:p>
        </w:tc>
      </w:tr>
      <w:tr w:rsidR="006B1CEF" w:rsidRPr="00592E49" w:rsidTr="004E1F82">
        <w:tblPrEx>
          <w:tblLook w:val="01E0" w:firstRow="1" w:lastRow="1" w:firstColumn="1" w:lastColumn="1" w:noHBand="0" w:noVBand="0"/>
        </w:tblPrEx>
        <w:tc>
          <w:tcPr>
            <w:tcW w:w="1996" w:type="dxa"/>
            <w:gridSpan w:val="2"/>
            <w:shd w:val="clear" w:color="auto" w:fill="auto"/>
          </w:tcPr>
          <w:p w:rsidR="006B1CEF" w:rsidRPr="008E33AF" w:rsidRDefault="006B1CEF" w:rsidP="001172C2">
            <w:pPr>
              <w:spacing w:line="360" w:lineRule="auto"/>
            </w:pPr>
          </w:p>
        </w:tc>
        <w:tc>
          <w:tcPr>
            <w:tcW w:w="7088" w:type="dxa"/>
            <w:gridSpan w:val="2"/>
            <w:shd w:val="clear" w:color="auto" w:fill="auto"/>
          </w:tcPr>
          <w:p w:rsidR="006B1CEF" w:rsidRPr="00521A2D" w:rsidRDefault="006B1CEF" w:rsidP="001172C2">
            <w:pPr>
              <w:spacing w:line="360" w:lineRule="auto"/>
              <w:rPr>
                <w:lang w:val="ru-RU"/>
              </w:rPr>
            </w:pPr>
            <w:r w:rsidRPr="00521A2D">
              <w:rPr>
                <w:b/>
                <w:lang w:val="ru-RU"/>
              </w:rPr>
              <w:t>Таблица 2</w:t>
            </w:r>
            <w:r w:rsidRPr="00521A2D">
              <w:rPr>
                <w:lang w:val="ru-RU"/>
              </w:rPr>
              <w:t xml:space="preserve"> «Взаимное расположение прямых в пространстве»</w:t>
            </w:r>
          </w:p>
        </w:tc>
        <w:tc>
          <w:tcPr>
            <w:tcW w:w="981" w:type="dxa"/>
            <w:shd w:val="clear" w:color="auto" w:fill="auto"/>
          </w:tcPr>
          <w:p w:rsidR="006B1CEF" w:rsidRPr="008E33AF" w:rsidRDefault="006B1CEF" w:rsidP="001172C2">
            <w:pPr>
              <w:spacing w:line="360" w:lineRule="auto"/>
              <w:jc w:val="center"/>
            </w:pPr>
            <w:r w:rsidRPr="008E33AF">
              <w:t>1</w:t>
            </w:r>
          </w:p>
        </w:tc>
      </w:tr>
      <w:tr w:rsidR="006B1CEF" w:rsidRPr="00592E49" w:rsidTr="004E1F82">
        <w:tblPrEx>
          <w:tblLook w:val="01E0" w:firstRow="1" w:lastRow="1" w:firstColumn="1" w:lastColumn="1" w:noHBand="0" w:noVBand="0"/>
        </w:tblPrEx>
        <w:tc>
          <w:tcPr>
            <w:tcW w:w="1996" w:type="dxa"/>
            <w:gridSpan w:val="2"/>
            <w:shd w:val="clear" w:color="auto" w:fill="auto"/>
          </w:tcPr>
          <w:p w:rsidR="006B1CEF" w:rsidRPr="008E33AF" w:rsidRDefault="006B1CEF" w:rsidP="001172C2">
            <w:pPr>
              <w:spacing w:line="360" w:lineRule="auto"/>
            </w:pPr>
          </w:p>
        </w:tc>
        <w:tc>
          <w:tcPr>
            <w:tcW w:w="7088" w:type="dxa"/>
            <w:gridSpan w:val="2"/>
            <w:shd w:val="clear" w:color="auto" w:fill="auto"/>
          </w:tcPr>
          <w:p w:rsidR="006B1CEF" w:rsidRPr="008E33AF" w:rsidRDefault="006B1CEF" w:rsidP="001172C2">
            <w:pPr>
              <w:spacing w:line="360" w:lineRule="auto"/>
            </w:pPr>
            <w:r w:rsidRPr="008E33AF">
              <w:rPr>
                <w:b/>
              </w:rPr>
              <w:t>Таблица 3</w:t>
            </w:r>
            <w:r w:rsidRPr="008E33AF">
              <w:t xml:space="preserve"> «Скрещивающиеся прямые» </w:t>
            </w:r>
          </w:p>
        </w:tc>
        <w:tc>
          <w:tcPr>
            <w:tcW w:w="981" w:type="dxa"/>
            <w:shd w:val="clear" w:color="auto" w:fill="auto"/>
          </w:tcPr>
          <w:p w:rsidR="006B1CEF" w:rsidRPr="008E33AF" w:rsidRDefault="006B1CEF" w:rsidP="001172C2">
            <w:pPr>
              <w:spacing w:line="360" w:lineRule="auto"/>
              <w:jc w:val="center"/>
            </w:pPr>
            <w:r w:rsidRPr="008E33AF">
              <w:t>1</w:t>
            </w:r>
          </w:p>
        </w:tc>
      </w:tr>
      <w:tr w:rsidR="006B1CEF" w:rsidRPr="00592E49" w:rsidTr="004E1F82">
        <w:tblPrEx>
          <w:tblLook w:val="01E0" w:firstRow="1" w:lastRow="1" w:firstColumn="1" w:lastColumn="1" w:noHBand="0" w:noVBand="0"/>
        </w:tblPrEx>
        <w:tc>
          <w:tcPr>
            <w:tcW w:w="1996" w:type="dxa"/>
            <w:gridSpan w:val="2"/>
            <w:shd w:val="clear" w:color="auto" w:fill="auto"/>
          </w:tcPr>
          <w:p w:rsidR="006B1CEF" w:rsidRPr="008E33AF" w:rsidRDefault="006B1CEF" w:rsidP="001172C2">
            <w:pPr>
              <w:spacing w:line="360" w:lineRule="auto"/>
            </w:pPr>
          </w:p>
        </w:tc>
        <w:tc>
          <w:tcPr>
            <w:tcW w:w="7088" w:type="dxa"/>
            <w:gridSpan w:val="2"/>
            <w:shd w:val="clear" w:color="auto" w:fill="auto"/>
          </w:tcPr>
          <w:p w:rsidR="006B1CEF" w:rsidRPr="00521A2D" w:rsidRDefault="006B1CEF" w:rsidP="001172C2">
            <w:pPr>
              <w:spacing w:line="360" w:lineRule="auto"/>
              <w:rPr>
                <w:lang w:val="ru-RU"/>
              </w:rPr>
            </w:pPr>
            <w:r w:rsidRPr="00521A2D">
              <w:rPr>
                <w:b/>
                <w:lang w:val="ru-RU"/>
              </w:rPr>
              <w:t>Таблица 4</w:t>
            </w:r>
            <w:r w:rsidRPr="00521A2D">
              <w:rPr>
                <w:lang w:val="ru-RU"/>
              </w:rPr>
              <w:t xml:space="preserve"> «Взаимное расположение прямой и плоскости »</w:t>
            </w:r>
          </w:p>
        </w:tc>
        <w:tc>
          <w:tcPr>
            <w:tcW w:w="981" w:type="dxa"/>
            <w:shd w:val="clear" w:color="auto" w:fill="auto"/>
          </w:tcPr>
          <w:p w:rsidR="006B1CEF" w:rsidRPr="008E33AF" w:rsidRDefault="006B1CEF" w:rsidP="001172C2">
            <w:pPr>
              <w:spacing w:line="360" w:lineRule="auto"/>
              <w:jc w:val="center"/>
            </w:pPr>
            <w:r w:rsidRPr="008E33AF">
              <w:t>1</w:t>
            </w:r>
          </w:p>
        </w:tc>
      </w:tr>
      <w:tr w:rsidR="006B1CEF" w:rsidRPr="00592E49" w:rsidTr="004E1F82">
        <w:tblPrEx>
          <w:tblLook w:val="01E0" w:firstRow="1" w:lastRow="1" w:firstColumn="1" w:lastColumn="1" w:noHBand="0" w:noVBand="0"/>
        </w:tblPrEx>
        <w:tc>
          <w:tcPr>
            <w:tcW w:w="1996" w:type="dxa"/>
            <w:gridSpan w:val="2"/>
            <w:shd w:val="clear" w:color="auto" w:fill="auto"/>
          </w:tcPr>
          <w:p w:rsidR="006B1CEF" w:rsidRPr="008E33AF" w:rsidRDefault="006B1CEF" w:rsidP="001172C2">
            <w:pPr>
              <w:spacing w:line="360" w:lineRule="auto"/>
            </w:pPr>
          </w:p>
        </w:tc>
        <w:tc>
          <w:tcPr>
            <w:tcW w:w="7088" w:type="dxa"/>
            <w:gridSpan w:val="2"/>
            <w:shd w:val="clear" w:color="auto" w:fill="auto"/>
          </w:tcPr>
          <w:p w:rsidR="006B1CEF" w:rsidRPr="00521A2D" w:rsidRDefault="006B1CEF" w:rsidP="001172C2">
            <w:pPr>
              <w:spacing w:line="360" w:lineRule="auto"/>
              <w:rPr>
                <w:lang w:val="ru-RU"/>
              </w:rPr>
            </w:pPr>
            <w:r w:rsidRPr="00521A2D">
              <w:rPr>
                <w:b/>
                <w:lang w:val="ru-RU"/>
              </w:rPr>
              <w:t>Таблица 5</w:t>
            </w:r>
            <w:r w:rsidRPr="00521A2D">
              <w:rPr>
                <w:lang w:val="ru-RU"/>
              </w:rPr>
              <w:t xml:space="preserve"> «Перпендикулярность прямых и плоскостей»</w:t>
            </w:r>
          </w:p>
        </w:tc>
        <w:tc>
          <w:tcPr>
            <w:tcW w:w="981" w:type="dxa"/>
            <w:shd w:val="clear" w:color="auto" w:fill="auto"/>
          </w:tcPr>
          <w:p w:rsidR="006B1CEF" w:rsidRPr="008E33AF" w:rsidRDefault="006B1CEF" w:rsidP="001172C2">
            <w:pPr>
              <w:spacing w:line="360" w:lineRule="auto"/>
              <w:jc w:val="center"/>
            </w:pPr>
            <w:r w:rsidRPr="008E33AF">
              <w:t>1</w:t>
            </w:r>
          </w:p>
        </w:tc>
      </w:tr>
      <w:tr w:rsidR="006B1CEF" w:rsidRPr="00592E49" w:rsidTr="004E1F82">
        <w:tblPrEx>
          <w:tblLook w:val="01E0" w:firstRow="1" w:lastRow="1" w:firstColumn="1" w:lastColumn="1" w:noHBand="0" w:noVBand="0"/>
        </w:tblPrEx>
        <w:tc>
          <w:tcPr>
            <w:tcW w:w="1996" w:type="dxa"/>
            <w:gridSpan w:val="2"/>
            <w:shd w:val="clear" w:color="auto" w:fill="auto"/>
          </w:tcPr>
          <w:p w:rsidR="006B1CEF" w:rsidRPr="008E33AF" w:rsidRDefault="006B1CEF" w:rsidP="001172C2">
            <w:pPr>
              <w:spacing w:line="360" w:lineRule="auto"/>
            </w:pPr>
          </w:p>
        </w:tc>
        <w:tc>
          <w:tcPr>
            <w:tcW w:w="7088" w:type="dxa"/>
            <w:gridSpan w:val="2"/>
            <w:shd w:val="clear" w:color="auto" w:fill="auto"/>
          </w:tcPr>
          <w:p w:rsidR="006B1CEF" w:rsidRPr="00521A2D" w:rsidRDefault="006B1CEF" w:rsidP="001172C2">
            <w:pPr>
              <w:spacing w:line="360" w:lineRule="auto"/>
              <w:rPr>
                <w:lang w:val="ru-RU"/>
              </w:rPr>
            </w:pPr>
            <w:r w:rsidRPr="00521A2D">
              <w:rPr>
                <w:b/>
                <w:lang w:val="ru-RU"/>
              </w:rPr>
              <w:t>Таблица 6</w:t>
            </w:r>
            <w:r w:rsidRPr="00521A2D">
              <w:rPr>
                <w:lang w:val="ru-RU"/>
              </w:rPr>
              <w:t xml:space="preserve"> «Параллельность прямых и плоскостей»</w:t>
            </w:r>
          </w:p>
        </w:tc>
        <w:tc>
          <w:tcPr>
            <w:tcW w:w="981" w:type="dxa"/>
            <w:shd w:val="clear" w:color="auto" w:fill="auto"/>
          </w:tcPr>
          <w:p w:rsidR="006B1CEF" w:rsidRPr="008E33AF" w:rsidRDefault="006B1CEF" w:rsidP="001172C2">
            <w:pPr>
              <w:spacing w:line="360" w:lineRule="auto"/>
              <w:jc w:val="center"/>
            </w:pPr>
            <w:r w:rsidRPr="008E33AF">
              <w:t>1</w:t>
            </w:r>
          </w:p>
        </w:tc>
      </w:tr>
      <w:tr w:rsidR="006B1CEF" w:rsidRPr="00592E49" w:rsidTr="004E1F82">
        <w:tblPrEx>
          <w:tblLook w:val="01E0" w:firstRow="1" w:lastRow="1" w:firstColumn="1" w:lastColumn="1" w:noHBand="0" w:noVBand="0"/>
        </w:tblPrEx>
        <w:tc>
          <w:tcPr>
            <w:tcW w:w="1996" w:type="dxa"/>
            <w:gridSpan w:val="2"/>
            <w:shd w:val="clear" w:color="auto" w:fill="auto"/>
          </w:tcPr>
          <w:p w:rsidR="006B1CEF" w:rsidRPr="008E33AF" w:rsidRDefault="006B1CEF" w:rsidP="001172C2">
            <w:pPr>
              <w:spacing w:line="360" w:lineRule="auto"/>
            </w:pPr>
          </w:p>
        </w:tc>
        <w:tc>
          <w:tcPr>
            <w:tcW w:w="7088" w:type="dxa"/>
            <w:gridSpan w:val="2"/>
            <w:shd w:val="clear" w:color="auto" w:fill="auto"/>
          </w:tcPr>
          <w:p w:rsidR="006B1CEF" w:rsidRPr="008E33AF" w:rsidRDefault="006B1CEF" w:rsidP="001172C2">
            <w:pPr>
              <w:spacing w:line="360" w:lineRule="auto"/>
            </w:pPr>
            <w:r w:rsidRPr="008E33AF">
              <w:rPr>
                <w:b/>
              </w:rPr>
              <w:t>Таблица 7</w:t>
            </w:r>
            <w:r w:rsidRPr="008E33AF">
              <w:t xml:space="preserve"> «Взаимное расположение плоскостей»</w:t>
            </w:r>
          </w:p>
        </w:tc>
        <w:tc>
          <w:tcPr>
            <w:tcW w:w="981" w:type="dxa"/>
            <w:shd w:val="clear" w:color="auto" w:fill="auto"/>
          </w:tcPr>
          <w:p w:rsidR="006B1CEF" w:rsidRPr="008E33AF" w:rsidRDefault="006B1CEF" w:rsidP="001172C2">
            <w:pPr>
              <w:spacing w:line="360" w:lineRule="auto"/>
              <w:jc w:val="center"/>
            </w:pPr>
            <w:r w:rsidRPr="008E33AF">
              <w:t>1</w:t>
            </w:r>
          </w:p>
        </w:tc>
      </w:tr>
      <w:tr w:rsidR="006B1CEF" w:rsidRPr="00592E49" w:rsidTr="004E1F82">
        <w:tblPrEx>
          <w:tblLook w:val="01E0" w:firstRow="1" w:lastRow="1" w:firstColumn="1" w:lastColumn="1" w:noHBand="0" w:noVBand="0"/>
        </w:tblPrEx>
        <w:tc>
          <w:tcPr>
            <w:tcW w:w="1996" w:type="dxa"/>
            <w:gridSpan w:val="2"/>
            <w:shd w:val="clear" w:color="auto" w:fill="auto"/>
          </w:tcPr>
          <w:p w:rsidR="006B1CEF" w:rsidRPr="008E33AF" w:rsidRDefault="006B1CEF" w:rsidP="001172C2">
            <w:pPr>
              <w:spacing w:line="360" w:lineRule="auto"/>
            </w:pPr>
          </w:p>
        </w:tc>
        <w:tc>
          <w:tcPr>
            <w:tcW w:w="7088" w:type="dxa"/>
            <w:gridSpan w:val="2"/>
            <w:shd w:val="clear" w:color="auto" w:fill="auto"/>
          </w:tcPr>
          <w:p w:rsidR="006B1CEF" w:rsidRPr="00521A2D" w:rsidRDefault="006B1CEF" w:rsidP="001172C2">
            <w:pPr>
              <w:spacing w:line="360" w:lineRule="auto"/>
              <w:rPr>
                <w:lang w:val="ru-RU"/>
              </w:rPr>
            </w:pPr>
            <w:r w:rsidRPr="00521A2D">
              <w:rPr>
                <w:b/>
                <w:lang w:val="ru-RU"/>
              </w:rPr>
              <w:t>Таблица 8</w:t>
            </w:r>
            <w:r w:rsidRPr="00521A2D">
              <w:rPr>
                <w:lang w:val="ru-RU"/>
              </w:rPr>
              <w:t xml:space="preserve"> «Теорема о трех перпендикулярах»</w:t>
            </w:r>
          </w:p>
        </w:tc>
        <w:tc>
          <w:tcPr>
            <w:tcW w:w="981" w:type="dxa"/>
            <w:shd w:val="clear" w:color="auto" w:fill="auto"/>
          </w:tcPr>
          <w:p w:rsidR="006B1CEF" w:rsidRPr="008E33AF" w:rsidRDefault="006B1CEF" w:rsidP="001172C2">
            <w:pPr>
              <w:spacing w:line="360" w:lineRule="auto"/>
              <w:jc w:val="center"/>
            </w:pPr>
            <w:r w:rsidRPr="008E33AF">
              <w:t>1</w:t>
            </w:r>
          </w:p>
        </w:tc>
      </w:tr>
      <w:tr w:rsidR="006B1CEF" w:rsidRPr="00592E49" w:rsidTr="004E1F82">
        <w:tblPrEx>
          <w:tblLook w:val="01E0" w:firstRow="1" w:lastRow="1" w:firstColumn="1" w:lastColumn="1" w:noHBand="0" w:noVBand="0"/>
        </w:tblPrEx>
        <w:tc>
          <w:tcPr>
            <w:tcW w:w="1996" w:type="dxa"/>
            <w:gridSpan w:val="2"/>
            <w:shd w:val="clear" w:color="auto" w:fill="auto"/>
          </w:tcPr>
          <w:p w:rsidR="006B1CEF" w:rsidRPr="008E33AF" w:rsidRDefault="006B1CEF" w:rsidP="001172C2">
            <w:pPr>
              <w:spacing w:line="360" w:lineRule="auto"/>
            </w:pPr>
          </w:p>
        </w:tc>
        <w:tc>
          <w:tcPr>
            <w:tcW w:w="7088" w:type="dxa"/>
            <w:gridSpan w:val="2"/>
            <w:shd w:val="clear" w:color="auto" w:fill="auto"/>
          </w:tcPr>
          <w:p w:rsidR="006B1CEF" w:rsidRPr="00521A2D" w:rsidRDefault="006B1CEF" w:rsidP="001172C2">
            <w:pPr>
              <w:spacing w:line="360" w:lineRule="auto"/>
              <w:rPr>
                <w:b/>
                <w:lang w:val="ru-RU"/>
              </w:rPr>
            </w:pPr>
            <w:r w:rsidRPr="00521A2D">
              <w:rPr>
                <w:b/>
                <w:sz w:val="28"/>
                <w:szCs w:val="28"/>
                <w:lang w:val="ru-RU"/>
              </w:rPr>
              <w:t>Стереометрия. Вычисление расстояний и углов в пространстве</w:t>
            </w:r>
          </w:p>
        </w:tc>
        <w:tc>
          <w:tcPr>
            <w:tcW w:w="981" w:type="dxa"/>
            <w:shd w:val="clear" w:color="auto" w:fill="auto"/>
          </w:tcPr>
          <w:p w:rsidR="006B1CEF" w:rsidRPr="008E33AF" w:rsidRDefault="006B1CEF" w:rsidP="001172C2">
            <w:pPr>
              <w:spacing w:line="360" w:lineRule="auto"/>
              <w:jc w:val="center"/>
            </w:pPr>
            <w:r w:rsidRPr="008E33AF">
              <w:rPr>
                <w:b/>
                <w:sz w:val="28"/>
                <w:szCs w:val="28"/>
              </w:rPr>
              <w:t>8</w:t>
            </w:r>
          </w:p>
        </w:tc>
      </w:tr>
      <w:tr w:rsidR="006B1CEF" w:rsidRPr="00602744" w:rsidTr="004E1F82">
        <w:tblPrEx>
          <w:tblLook w:val="01E0" w:firstRow="1" w:lastRow="1" w:firstColumn="1" w:lastColumn="1" w:noHBand="0" w:noVBand="0"/>
        </w:tblPrEx>
        <w:tc>
          <w:tcPr>
            <w:tcW w:w="1996" w:type="dxa"/>
            <w:gridSpan w:val="2"/>
            <w:shd w:val="clear" w:color="auto" w:fill="auto"/>
          </w:tcPr>
          <w:p w:rsidR="006B1CEF" w:rsidRPr="008E33AF" w:rsidRDefault="006B1CEF" w:rsidP="001172C2">
            <w:pPr>
              <w:spacing w:line="360" w:lineRule="auto"/>
            </w:pPr>
          </w:p>
        </w:tc>
        <w:tc>
          <w:tcPr>
            <w:tcW w:w="7088" w:type="dxa"/>
            <w:gridSpan w:val="2"/>
            <w:shd w:val="clear" w:color="auto" w:fill="auto"/>
          </w:tcPr>
          <w:p w:rsidR="006B1CEF" w:rsidRPr="00521A2D" w:rsidRDefault="006B1CEF" w:rsidP="001172C2">
            <w:pPr>
              <w:spacing w:line="360" w:lineRule="auto"/>
              <w:rPr>
                <w:b/>
                <w:lang w:val="ru-RU"/>
              </w:rPr>
            </w:pPr>
            <w:r w:rsidRPr="00521A2D">
              <w:rPr>
                <w:b/>
                <w:lang w:val="ru-RU"/>
              </w:rPr>
              <w:t>Таблица  1</w:t>
            </w:r>
            <w:r w:rsidRPr="00521A2D">
              <w:rPr>
                <w:lang w:val="ru-RU"/>
              </w:rPr>
              <w:t xml:space="preserve"> «Расстояние между двумя точками»</w:t>
            </w:r>
          </w:p>
        </w:tc>
        <w:tc>
          <w:tcPr>
            <w:tcW w:w="981" w:type="dxa"/>
            <w:shd w:val="clear" w:color="auto" w:fill="auto"/>
          </w:tcPr>
          <w:p w:rsidR="006B1CEF" w:rsidRPr="00521A2D" w:rsidRDefault="006B1CEF" w:rsidP="001172C2">
            <w:pPr>
              <w:spacing w:line="360" w:lineRule="auto"/>
              <w:jc w:val="center"/>
              <w:rPr>
                <w:lang w:val="ru-RU"/>
              </w:rPr>
            </w:pPr>
          </w:p>
        </w:tc>
      </w:tr>
      <w:tr w:rsidR="006B1CEF" w:rsidRPr="00592E49" w:rsidTr="004E1F82">
        <w:tblPrEx>
          <w:tblLook w:val="01E0" w:firstRow="1" w:lastRow="1" w:firstColumn="1" w:lastColumn="1" w:noHBand="0" w:noVBand="0"/>
        </w:tblPrEx>
        <w:tc>
          <w:tcPr>
            <w:tcW w:w="1996" w:type="dxa"/>
            <w:gridSpan w:val="2"/>
            <w:shd w:val="clear" w:color="auto" w:fill="auto"/>
          </w:tcPr>
          <w:p w:rsidR="006B1CEF" w:rsidRPr="00521A2D" w:rsidRDefault="006B1CEF" w:rsidP="001172C2">
            <w:pPr>
              <w:spacing w:line="360" w:lineRule="auto"/>
              <w:rPr>
                <w:lang w:val="ru-RU"/>
              </w:rPr>
            </w:pPr>
          </w:p>
        </w:tc>
        <w:tc>
          <w:tcPr>
            <w:tcW w:w="7088" w:type="dxa"/>
            <w:gridSpan w:val="2"/>
            <w:shd w:val="clear" w:color="auto" w:fill="auto"/>
          </w:tcPr>
          <w:p w:rsidR="006B1CEF" w:rsidRPr="00521A2D" w:rsidRDefault="006B1CEF" w:rsidP="001172C2">
            <w:pPr>
              <w:spacing w:line="360" w:lineRule="auto"/>
              <w:rPr>
                <w:lang w:val="ru-RU"/>
              </w:rPr>
            </w:pPr>
            <w:r w:rsidRPr="00521A2D">
              <w:rPr>
                <w:b/>
                <w:lang w:val="ru-RU"/>
              </w:rPr>
              <w:t>Таблица 2</w:t>
            </w:r>
            <w:r w:rsidRPr="00521A2D">
              <w:rPr>
                <w:lang w:val="ru-RU"/>
              </w:rPr>
              <w:t xml:space="preserve"> «Расстояние от точки до прямой»</w:t>
            </w:r>
          </w:p>
        </w:tc>
        <w:tc>
          <w:tcPr>
            <w:tcW w:w="981" w:type="dxa"/>
            <w:shd w:val="clear" w:color="auto" w:fill="auto"/>
          </w:tcPr>
          <w:p w:rsidR="006B1CEF" w:rsidRPr="008E33AF" w:rsidRDefault="006B1CEF" w:rsidP="001172C2">
            <w:pPr>
              <w:spacing w:line="360" w:lineRule="auto"/>
              <w:jc w:val="center"/>
            </w:pPr>
            <w:r w:rsidRPr="008E33AF">
              <w:t>1</w:t>
            </w:r>
          </w:p>
        </w:tc>
      </w:tr>
      <w:tr w:rsidR="006B1CEF" w:rsidRPr="00592E49" w:rsidTr="004E1F82">
        <w:tblPrEx>
          <w:tblLook w:val="01E0" w:firstRow="1" w:lastRow="1" w:firstColumn="1" w:lastColumn="1" w:noHBand="0" w:noVBand="0"/>
        </w:tblPrEx>
        <w:tc>
          <w:tcPr>
            <w:tcW w:w="1996" w:type="dxa"/>
            <w:gridSpan w:val="2"/>
            <w:shd w:val="clear" w:color="auto" w:fill="auto"/>
          </w:tcPr>
          <w:p w:rsidR="006B1CEF" w:rsidRPr="008E33AF" w:rsidRDefault="006B1CEF" w:rsidP="001172C2">
            <w:pPr>
              <w:spacing w:line="360" w:lineRule="auto"/>
            </w:pPr>
          </w:p>
        </w:tc>
        <w:tc>
          <w:tcPr>
            <w:tcW w:w="7088" w:type="dxa"/>
            <w:gridSpan w:val="2"/>
            <w:shd w:val="clear" w:color="auto" w:fill="auto"/>
          </w:tcPr>
          <w:p w:rsidR="006B1CEF" w:rsidRPr="00521A2D" w:rsidRDefault="006B1CEF" w:rsidP="001172C2">
            <w:pPr>
              <w:spacing w:line="360" w:lineRule="auto"/>
              <w:rPr>
                <w:lang w:val="ru-RU"/>
              </w:rPr>
            </w:pPr>
            <w:r w:rsidRPr="00521A2D">
              <w:rPr>
                <w:b/>
                <w:lang w:val="ru-RU"/>
              </w:rPr>
              <w:t>Таблица 3</w:t>
            </w:r>
            <w:r w:rsidRPr="00521A2D">
              <w:rPr>
                <w:lang w:val="ru-RU"/>
              </w:rPr>
              <w:t xml:space="preserve"> «Расстояние от точки до плоскости» </w:t>
            </w:r>
          </w:p>
        </w:tc>
        <w:tc>
          <w:tcPr>
            <w:tcW w:w="981" w:type="dxa"/>
            <w:shd w:val="clear" w:color="auto" w:fill="auto"/>
          </w:tcPr>
          <w:p w:rsidR="006B1CEF" w:rsidRPr="008E33AF" w:rsidRDefault="006B1CEF" w:rsidP="001172C2">
            <w:pPr>
              <w:spacing w:line="360" w:lineRule="auto"/>
              <w:jc w:val="center"/>
            </w:pPr>
            <w:r w:rsidRPr="008E33AF">
              <w:t>1</w:t>
            </w:r>
          </w:p>
        </w:tc>
      </w:tr>
      <w:tr w:rsidR="006B1CEF" w:rsidRPr="00592E49" w:rsidTr="004E1F82">
        <w:tblPrEx>
          <w:tblLook w:val="01E0" w:firstRow="1" w:lastRow="1" w:firstColumn="1" w:lastColumn="1" w:noHBand="0" w:noVBand="0"/>
        </w:tblPrEx>
        <w:tc>
          <w:tcPr>
            <w:tcW w:w="1996" w:type="dxa"/>
            <w:gridSpan w:val="2"/>
            <w:shd w:val="clear" w:color="auto" w:fill="auto"/>
          </w:tcPr>
          <w:p w:rsidR="006B1CEF" w:rsidRPr="008E33AF" w:rsidRDefault="006B1CEF" w:rsidP="001172C2">
            <w:pPr>
              <w:spacing w:line="360" w:lineRule="auto"/>
            </w:pPr>
          </w:p>
        </w:tc>
        <w:tc>
          <w:tcPr>
            <w:tcW w:w="7088" w:type="dxa"/>
            <w:gridSpan w:val="2"/>
            <w:shd w:val="clear" w:color="auto" w:fill="auto"/>
          </w:tcPr>
          <w:p w:rsidR="006B1CEF" w:rsidRPr="00521A2D" w:rsidRDefault="006B1CEF" w:rsidP="001172C2">
            <w:pPr>
              <w:spacing w:line="360" w:lineRule="auto"/>
              <w:rPr>
                <w:lang w:val="ru-RU"/>
              </w:rPr>
            </w:pPr>
            <w:r w:rsidRPr="00521A2D">
              <w:rPr>
                <w:b/>
                <w:lang w:val="ru-RU"/>
              </w:rPr>
              <w:t>Таблица 4</w:t>
            </w:r>
            <w:r w:rsidRPr="00521A2D">
              <w:rPr>
                <w:lang w:val="ru-RU"/>
              </w:rPr>
              <w:t xml:space="preserve"> «Расстояние между скрещивающимися прямыми»</w:t>
            </w:r>
          </w:p>
        </w:tc>
        <w:tc>
          <w:tcPr>
            <w:tcW w:w="981" w:type="dxa"/>
            <w:shd w:val="clear" w:color="auto" w:fill="auto"/>
          </w:tcPr>
          <w:p w:rsidR="006B1CEF" w:rsidRPr="008E33AF" w:rsidRDefault="006B1CEF" w:rsidP="001172C2">
            <w:pPr>
              <w:spacing w:line="360" w:lineRule="auto"/>
              <w:jc w:val="center"/>
            </w:pPr>
            <w:r w:rsidRPr="008E33AF">
              <w:t>1</w:t>
            </w:r>
          </w:p>
        </w:tc>
      </w:tr>
      <w:tr w:rsidR="006B1CEF" w:rsidRPr="00592E49" w:rsidTr="004E1F82">
        <w:tblPrEx>
          <w:tblLook w:val="01E0" w:firstRow="1" w:lastRow="1" w:firstColumn="1" w:lastColumn="1" w:noHBand="0" w:noVBand="0"/>
        </w:tblPrEx>
        <w:tc>
          <w:tcPr>
            <w:tcW w:w="1996" w:type="dxa"/>
            <w:gridSpan w:val="2"/>
            <w:shd w:val="clear" w:color="auto" w:fill="auto"/>
          </w:tcPr>
          <w:p w:rsidR="006B1CEF" w:rsidRPr="008E33AF" w:rsidRDefault="006B1CEF" w:rsidP="001172C2">
            <w:pPr>
              <w:spacing w:line="360" w:lineRule="auto"/>
            </w:pPr>
          </w:p>
        </w:tc>
        <w:tc>
          <w:tcPr>
            <w:tcW w:w="7088" w:type="dxa"/>
            <w:gridSpan w:val="2"/>
            <w:shd w:val="clear" w:color="auto" w:fill="auto"/>
          </w:tcPr>
          <w:p w:rsidR="006B1CEF" w:rsidRPr="00521A2D" w:rsidRDefault="006B1CEF" w:rsidP="001172C2">
            <w:pPr>
              <w:spacing w:line="360" w:lineRule="auto"/>
              <w:rPr>
                <w:lang w:val="ru-RU"/>
              </w:rPr>
            </w:pPr>
            <w:r w:rsidRPr="00521A2D">
              <w:rPr>
                <w:b/>
                <w:lang w:val="ru-RU"/>
              </w:rPr>
              <w:t>Таблица 5</w:t>
            </w:r>
            <w:r w:rsidRPr="00521A2D">
              <w:rPr>
                <w:lang w:val="ru-RU"/>
              </w:rPr>
              <w:t xml:space="preserve"> «Угол между скрещивающимися прямыми»</w:t>
            </w:r>
          </w:p>
        </w:tc>
        <w:tc>
          <w:tcPr>
            <w:tcW w:w="981" w:type="dxa"/>
            <w:shd w:val="clear" w:color="auto" w:fill="auto"/>
          </w:tcPr>
          <w:p w:rsidR="006B1CEF" w:rsidRPr="008E33AF" w:rsidRDefault="006B1CEF" w:rsidP="001172C2">
            <w:pPr>
              <w:spacing w:line="360" w:lineRule="auto"/>
              <w:jc w:val="center"/>
            </w:pPr>
            <w:r w:rsidRPr="008E33AF">
              <w:t>1</w:t>
            </w:r>
          </w:p>
        </w:tc>
      </w:tr>
      <w:tr w:rsidR="006B1CEF" w:rsidRPr="00592E49" w:rsidTr="004E1F82">
        <w:tblPrEx>
          <w:tblLook w:val="01E0" w:firstRow="1" w:lastRow="1" w:firstColumn="1" w:lastColumn="1" w:noHBand="0" w:noVBand="0"/>
        </w:tblPrEx>
        <w:tc>
          <w:tcPr>
            <w:tcW w:w="1996" w:type="dxa"/>
            <w:gridSpan w:val="2"/>
            <w:shd w:val="clear" w:color="auto" w:fill="auto"/>
          </w:tcPr>
          <w:p w:rsidR="006B1CEF" w:rsidRPr="008E33AF" w:rsidRDefault="006B1CEF" w:rsidP="001172C2">
            <w:pPr>
              <w:spacing w:line="360" w:lineRule="auto"/>
            </w:pPr>
          </w:p>
        </w:tc>
        <w:tc>
          <w:tcPr>
            <w:tcW w:w="7088" w:type="dxa"/>
            <w:gridSpan w:val="2"/>
            <w:shd w:val="clear" w:color="auto" w:fill="auto"/>
          </w:tcPr>
          <w:p w:rsidR="006B1CEF" w:rsidRPr="00521A2D" w:rsidRDefault="006B1CEF" w:rsidP="001172C2">
            <w:pPr>
              <w:spacing w:line="360" w:lineRule="auto"/>
              <w:rPr>
                <w:lang w:val="ru-RU"/>
              </w:rPr>
            </w:pPr>
            <w:r w:rsidRPr="00521A2D">
              <w:rPr>
                <w:b/>
                <w:lang w:val="ru-RU"/>
              </w:rPr>
              <w:t>Таблица 6</w:t>
            </w:r>
            <w:r w:rsidRPr="00521A2D">
              <w:rPr>
                <w:lang w:val="ru-RU"/>
              </w:rPr>
              <w:t xml:space="preserve"> «Угол между прямой и плоскостью»</w:t>
            </w:r>
          </w:p>
        </w:tc>
        <w:tc>
          <w:tcPr>
            <w:tcW w:w="981" w:type="dxa"/>
            <w:shd w:val="clear" w:color="auto" w:fill="auto"/>
          </w:tcPr>
          <w:p w:rsidR="006B1CEF" w:rsidRPr="008E33AF" w:rsidRDefault="006B1CEF" w:rsidP="001172C2">
            <w:pPr>
              <w:spacing w:line="360" w:lineRule="auto"/>
              <w:jc w:val="center"/>
            </w:pPr>
            <w:r w:rsidRPr="008E33AF">
              <w:t>1</w:t>
            </w:r>
          </w:p>
        </w:tc>
      </w:tr>
      <w:tr w:rsidR="006B1CEF" w:rsidRPr="00592E49" w:rsidTr="004E1F82">
        <w:tblPrEx>
          <w:tblLook w:val="01E0" w:firstRow="1" w:lastRow="1" w:firstColumn="1" w:lastColumn="1" w:noHBand="0" w:noVBand="0"/>
        </w:tblPrEx>
        <w:tc>
          <w:tcPr>
            <w:tcW w:w="1996" w:type="dxa"/>
            <w:gridSpan w:val="2"/>
            <w:shd w:val="clear" w:color="auto" w:fill="auto"/>
          </w:tcPr>
          <w:p w:rsidR="006B1CEF" w:rsidRPr="008E33AF" w:rsidRDefault="006B1CEF" w:rsidP="001172C2">
            <w:pPr>
              <w:spacing w:line="360" w:lineRule="auto"/>
            </w:pPr>
          </w:p>
        </w:tc>
        <w:tc>
          <w:tcPr>
            <w:tcW w:w="7088" w:type="dxa"/>
            <w:gridSpan w:val="2"/>
            <w:shd w:val="clear" w:color="auto" w:fill="auto"/>
          </w:tcPr>
          <w:p w:rsidR="006B1CEF" w:rsidRPr="008E33AF" w:rsidRDefault="006B1CEF" w:rsidP="001172C2">
            <w:pPr>
              <w:spacing w:line="360" w:lineRule="auto"/>
            </w:pPr>
            <w:r w:rsidRPr="008E33AF">
              <w:rPr>
                <w:b/>
              </w:rPr>
              <w:t>Таблица 7</w:t>
            </w:r>
            <w:r w:rsidRPr="008E33AF">
              <w:t xml:space="preserve"> «Двугранные углы»</w:t>
            </w:r>
          </w:p>
        </w:tc>
        <w:tc>
          <w:tcPr>
            <w:tcW w:w="981" w:type="dxa"/>
            <w:shd w:val="clear" w:color="auto" w:fill="auto"/>
          </w:tcPr>
          <w:p w:rsidR="006B1CEF" w:rsidRPr="008E33AF" w:rsidRDefault="006B1CEF" w:rsidP="001172C2">
            <w:pPr>
              <w:spacing w:line="360" w:lineRule="auto"/>
              <w:jc w:val="center"/>
            </w:pPr>
            <w:r w:rsidRPr="008E33AF">
              <w:t>1</w:t>
            </w:r>
          </w:p>
        </w:tc>
      </w:tr>
      <w:tr w:rsidR="006B1CEF" w:rsidRPr="00592E49" w:rsidTr="004E1F82">
        <w:tblPrEx>
          <w:tblLook w:val="01E0" w:firstRow="1" w:lastRow="1" w:firstColumn="1" w:lastColumn="1" w:noHBand="0" w:noVBand="0"/>
        </w:tblPrEx>
        <w:tc>
          <w:tcPr>
            <w:tcW w:w="1996" w:type="dxa"/>
            <w:gridSpan w:val="2"/>
            <w:shd w:val="clear" w:color="auto" w:fill="auto"/>
          </w:tcPr>
          <w:p w:rsidR="006B1CEF" w:rsidRPr="008E33AF" w:rsidRDefault="006B1CEF" w:rsidP="001172C2">
            <w:pPr>
              <w:spacing w:line="360" w:lineRule="auto"/>
            </w:pPr>
          </w:p>
        </w:tc>
        <w:tc>
          <w:tcPr>
            <w:tcW w:w="7088" w:type="dxa"/>
            <w:gridSpan w:val="2"/>
            <w:shd w:val="clear" w:color="auto" w:fill="auto"/>
          </w:tcPr>
          <w:p w:rsidR="006B1CEF" w:rsidRPr="008E33AF" w:rsidRDefault="006B1CEF" w:rsidP="001172C2">
            <w:pPr>
              <w:spacing w:line="360" w:lineRule="auto"/>
            </w:pPr>
            <w:r w:rsidRPr="008E33AF">
              <w:rPr>
                <w:b/>
              </w:rPr>
              <w:t>Таблица 8</w:t>
            </w:r>
            <w:r w:rsidRPr="008E33AF">
              <w:t xml:space="preserve"> «Угол между плоскостями»</w:t>
            </w:r>
          </w:p>
        </w:tc>
        <w:tc>
          <w:tcPr>
            <w:tcW w:w="981" w:type="dxa"/>
            <w:shd w:val="clear" w:color="auto" w:fill="auto"/>
          </w:tcPr>
          <w:p w:rsidR="006B1CEF" w:rsidRPr="008E33AF" w:rsidRDefault="006B1CEF" w:rsidP="001172C2">
            <w:pPr>
              <w:spacing w:line="360" w:lineRule="auto"/>
              <w:jc w:val="center"/>
            </w:pPr>
            <w:r w:rsidRPr="008E33AF">
              <w:t>1</w:t>
            </w:r>
          </w:p>
        </w:tc>
      </w:tr>
      <w:tr w:rsidR="006B1CEF" w:rsidRPr="00592E49" w:rsidTr="004E1F82">
        <w:tblPrEx>
          <w:tblLook w:val="01E0" w:firstRow="1" w:lastRow="1" w:firstColumn="1" w:lastColumn="1" w:noHBand="0" w:noVBand="0"/>
        </w:tblPrEx>
        <w:tc>
          <w:tcPr>
            <w:tcW w:w="1996" w:type="dxa"/>
            <w:gridSpan w:val="2"/>
            <w:shd w:val="clear" w:color="auto" w:fill="auto"/>
          </w:tcPr>
          <w:p w:rsidR="006B1CEF" w:rsidRPr="008E33AF" w:rsidRDefault="006B1CEF" w:rsidP="001172C2">
            <w:pPr>
              <w:spacing w:line="360" w:lineRule="auto"/>
            </w:pPr>
          </w:p>
        </w:tc>
        <w:tc>
          <w:tcPr>
            <w:tcW w:w="7088" w:type="dxa"/>
            <w:gridSpan w:val="2"/>
            <w:shd w:val="clear" w:color="auto" w:fill="auto"/>
          </w:tcPr>
          <w:p w:rsidR="006B1CEF" w:rsidRPr="00521A2D" w:rsidRDefault="006B1CEF" w:rsidP="001172C2">
            <w:pPr>
              <w:spacing w:line="360" w:lineRule="auto"/>
              <w:rPr>
                <w:b/>
                <w:lang w:val="ru-RU"/>
              </w:rPr>
            </w:pPr>
            <w:r w:rsidRPr="00521A2D">
              <w:rPr>
                <w:b/>
                <w:sz w:val="28"/>
                <w:szCs w:val="28"/>
                <w:lang w:val="ru-RU"/>
              </w:rPr>
              <w:t>Стереометрия. Векторы и координаты в пространстве</w:t>
            </w:r>
          </w:p>
        </w:tc>
        <w:tc>
          <w:tcPr>
            <w:tcW w:w="981" w:type="dxa"/>
            <w:shd w:val="clear" w:color="auto" w:fill="auto"/>
          </w:tcPr>
          <w:p w:rsidR="006B1CEF" w:rsidRPr="008E33AF" w:rsidRDefault="006B1CEF" w:rsidP="001172C2">
            <w:pPr>
              <w:spacing w:line="360" w:lineRule="auto"/>
              <w:jc w:val="center"/>
            </w:pPr>
            <w:r w:rsidRPr="008E33AF">
              <w:rPr>
                <w:b/>
                <w:sz w:val="28"/>
                <w:szCs w:val="28"/>
              </w:rPr>
              <w:t>8</w:t>
            </w:r>
          </w:p>
        </w:tc>
      </w:tr>
      <w:tr w:rsidR="006B1CEF" w:rsidRPr="00592E49" w:rsidTr="004E1F82">
        <w:tblPrEx>
          <w:tblLook w:val="01E0" w:firstRow="1" w:lastRow="1" w:firstColumn="1" w:lastColumn="1" w:noHBand="0" w:noVBand="0"/>
        </w:tblPrEx>
        <w:tc>
          <w:tcPr>
            <w:tcW w:w="1996" w:type="dxa"/>
            <w:gridSpan w:val="2"/>
            <w:shd w:val="clear" w:color="auto" w:fill="auto"/>
          </w:tcPr>
          <w:p w:rsidR="006B1CEF" w:rsidRPr="008E33AF" w:rsidRDefault="006B1CEF" w:rsidP="001172C2">
            <w:pPr>
              <w:spacing w:line="360" w:lineRule="auto"/>
            </w:pPr>
          </w:p>
        </w:tc>
        <w:tc>
          <w:tcPr>
            <w:tcW w:w="7088" w:type="dxa"/>
            <w:gridSpan w:val="2"/>
            <w:shd w:val="clear" w:color="auto" w:fill="auto"/>
          </w:tcPr>
          <w:p w:rsidR="006B1CEF" w:rsidRPr="008E33AF" w:rsidRDefault="006B1CEF" w:rsidP="001172C2">
            <w:pPr>
              <w:spacing w:line="360" w:lineRule="auto"/>
              <w:rPr>
                <w:b/>
              </w:rPr>
            </w:pPr>
            <w:r w:rsidRPr="008E33AF">
              <w:rPr>
                <w:b/>
              </w:rPr>
              <w:t>Таблица  1</w:t>
            </w:r>
            <w:r w:rsidRPr="008E33AF">
              <w:t xml:space="preserve"> «Прямоугольная система координат»</w:t>
            </w:r>
          </w:p>
        </w:tc>
        <w:tc>
          <w:tcPr>
            <w:tcW w:w="981" w:type="dxa"/>
            <w:shd w:val="clear" w:color="auto" w:fill="auto"/>
          </w:tcPr>
          <w:p w:rsidR="006B1CEF" w:rsidRPr="008E33AF" w:rsidRDefault="006B1CEF" w:rsidP="001172C2">
            <w:pPr>
              <w:spacing w:line="360" w:lineRule="auto"/>
              <w:jc w:val="center"/>
            </w:pPr>
            <w:r w:rsidRPr="008E33AF">
              <w:t>1</w:t>
            </w:r>
          </w:p>
        </w:tc>
      </w:tr>
      <w:tr w:rsidR="006B1CEF" w:rsidRPr="00592E49" w:rsidTr="004E1F82">
        <w:tblPrEx>
          <w:tblLook w:val="01E0" w:firstRow="1" w:lastRow="1" w:firstColumn="1" w:lastColumn="1" w:noHBand="0" w:noVBand="0"/>
        </w:tblPrEx>
        <w:tc>
          <w:tcPr>
            <w:tcW w:w="1996" w:type="dxa"/>
            <w:gridSpan w:val="2"/>
            <w:shd w:val="clear" w:color="auto" w:fill="auto"/>
          </w:tcPr>
          <w:p w:rsidR="006B1CEF" w:rsidRPr="008E33AF" w:rsidRDefault="006B1CEF" w:rsidP="001172C2">
            <w:pPr>
              <w:spacing w:line="360" w:lineRule="auto"/>
            </w:pPr>
          </w:p>
        </w:tc>
        <w:tc>
          <w:tcPr>
            <w:tcW w:w="7088" w:type="dxa"/>
            <w:gridSpan w:val="2"/>
            <w:shd w:val="clear" w:color="auto" w:fill="auto"/>
          </w:tcPr>
          <w:p w:rsidR="006B1CEF" w:rsidRPr="00521A2D" w:rsidRDefault="006B1CEF" w:rsidP="001172C2">
            <w:pPr>
              <w:spacing w:line="360" w:lineRule="auto"/>
              <w:rPr>
                <w:lang w:val="ru-RU"/>
              </w:rPr>
            </w:pPr>
            <w:r w:rsidRPr="00521A2D">
              <w:rPr>
                <w:b/>
                <w:lang w:val="ru-RU"/>
              </w:rPr>
              <w:t>Таблица 2</w:t>
            </w:r>
            <w:r w:rsidRPr="00521A2D">
              <w:rPr>
                <w:lang w:val="ru-RU"/>
              </w:rPr>
              <w:t xml:space="preserve"> «Линейные операции над векторами»</w:t>
            </w:r>
          </w:p>
        </w:tc>
        <w:tc>
          <w:tcPr>
            <w:tcW w:w="981" w:type="dxa"/>
            <w:shd w:val="clear" w:color="auto" w:fill="auto"/>
          </w:tcPr>
          <w:p w:rsidR="006B1CEF" w:rsidRPr="008E33AF" w:rsidRDefault="006B1CEF" w:rsidP="001172C2">
            <w:pPr>
              <w:spacing w:line="360" w:lineRule="auto"/>
              <w:jc w:val="center"/>
            </w:pPr>
            <w:r w:rsidRPr="008E33AF">
              <w:t>1</w:t>
            </w:r>
          </w:p>
        </w:tc>
      </w:tr>
      <w:tr w:rsidR="006B1CEF" w:rsidRPr="00592E49" w:rsidTr="004E1F82">
        <w:tblPrEx>
          <w:tblLook w:val="01E0" w:firstRow="1" w:lastRow="1" w:firstColumn="1" w:lastColumn="1" w:noHBand="0" w:noVBand="0"/>
        </w:tblPrEx>
        <w:tc>
          <w:tcPr>
            <w:tcW w:w="1996" w:type="dxa"/>
            <w:gridSpan w:val="2"/>
            <w:shd w:val="clear" w:color="auto" w:fill="auto"/>
          </w:tcPr>
          <w:p w:rsidR="006B1CEF" w:rsidRPr="008E33AF" w:rsidRDefault="006B1CEF" w:rsidP="001172C2">
            <w:pPr>
              <w:spacing w:line="360" w:lineRule="auto"/>
            </w:pPr>
          </w:p>
        </w:tc>
        <w:tc>
          <w:tcPr>
            <w:tcW w:w="7088" w:type="dxa"/>
            <w:gridSpan w:val="2"/>
            <w:shd w:val="clear" w:color="auto" w:fill="auto"/>
          </w:tcPr>
          <w:p w:rsidR="006B1CEF" w:rsidRPr="008E33AF" w:rsidRDefault="006B1CEF" w:rsidP="001172C2">
            <w:pPr>
              <w:spacing w:line="360" w:lineRule="auto"/>
            </w:pPr>
            <w:r w:rsidRPr="008E33AF">
              <w:rPr>
                <w:b/>
              </w:rPr>
              <w:t>Таблица 3</w:t>
            </w:r>
            <w:r w:rsidRPr="008E33AF">
              <w:t xml:space="preserve"> «Скалярное произведение векторов» </w:t>
            </w:r>
          </w:p>
        </w:tc>
        <w:tc>
          <w:tcPr>
            <w:tcW w:w="981" w:type="dxa"/>
            <w:shd w:val="clear" w:color="auto" w:fill="auto"/>
          </w:tcPr>
          <w:p w:rsidR="006B1CEF" w:rsidRPr="008E33AF" w:rsidRDefault="006B1CEF" w:rsidP="001172C2">
            <w:pPr>
              <w:spacing w:line="360" w:lineRule="auto"/>
              <w:jc w:val="center"/>
            </w:pPr>
            <w:r w:rsidRPr="008E33AF">
              <w:t>1</w:t>
            </w:r>
          </w:p>
        </w:tc>
      </w:tr>
      <w:tr w:rsidR="006B1CEF" w:rsidRPr="00592E49" w:rsidTr="004E1F82">
        <w:tblPrEx>
          <w:tblLook w:val="01E0" w:firstRow="1" w:lastRow="1" w:firstColumn="1" w:lastColumn="1" w:noHBand="0" w:noVBand="0"/>
        </w:tblPrEx>
        <w:tc>
          <w:tcPr>
            <w:tcW w:w="1996" w:type="dxa"/>
            <w:gridSpan w:val="2"/>
            <w:shd w:val="clear" w:color="auto" w:fill="auto"/>
          </w:tcPr>
          <w:p w:rsidR="006B1CEF" w:rsidRPr="008E33AF" w:rsidRDefault="006B1CEF" w:rsidP="001172C2">
            <w:pPr>
              <w:spacing w:line="360" w:lineRule="auto"/>
            </w:pPr>
          </w:p>
        </w:tc>
        <w:tc>
          <w:tcPr>
            <w:tcW w:w="7088" w:type="dxa"/>
            <w:gridSpan w:val="2"/>
            <w:shd w:val="clear" w:color="auto" w:fill="auto"/>
          </w:tcPr>
          <w:p w:rsidR="006B1CEF" w:rsidRPr="00521A2D" w:rsidRDefault="006B1CEF" w:rsidP="001172C2">
            <w:pPr>
              <w:spacing w:line="360" w:lineRule="auto"/>
              <w:rPr>
                <w:lang w:val="ru-RU"/>
              </w:rPr>
            </w:pPr>
            <w:r w:rsidRPr="00521A2D">
              <w:rPr>
                <w:b/>
                <w:lang w:val="ru-RU"/>
              </w:rPr>
              <w:t>Таблица 4</w:t>
            </w:r>
            <w:r w:rsidRPr="00521A2D">
              <w:rPr>
                <w:lang w:val="ru-RU"/>
              </w:rPr>
              <w:t xml:space="preserve"> «Разложение вектора по трем некомпланарным </w:t>
            </w:r>
          </w:p>
          <w:p w:rsidR="006B1CEF" w:rsidRPr="008E33AF" w:rsidRDefault="006B1CEF" w:rsidP="001172C2">
            <w:pPr>
              <w:spacing w:line="360" w:lineRule="auto"/>
            </w:pPr>
            <w:r w:rsidRPr="00521A2D">
              <w:rPr>
                <w:lang w:val="ru-RU"/>
              </w:rPr>
              <w:t xml:space="preserve">                    </w:t>
            </w:r>
            <w:r w:rsidRPr="008E33AF">
              <w:t>векторам»</w:t>
            </w:r>
          </w:p>
        </w:tc>
        <w:tc>
          <w:tcPr>
            <w:tcW w:w="981" w:type="dxa"/>
            <w:shd w:val="clear" w:color="auto" w:fill="auto"/>
          </w:tcPr>
          <w:p w:rsidR="006B1CEF" w:rsidRPr="008E33AF" w:rsidRDefault="006B1CEF" w:rsidP="001172C2">
            <w:pPr>
              <w:spacing w:line="360" w:lineRule="auto"/>
              <w:jc w:val="center"/>
            </w:pPr>
            <w:r w:rsidRPr="008E33AF">
              <w:t>1</w:t>
            </w:r>
          </w:p>
        </w:tc>
      </w:tr>
      <w:tr w:rsidR="006B1CEF" w:rsidRPr="00592E49" w:rsidTr="004E1F82">
        <w:tblPrEx>
          <w:tblLook w:val="01E0" w:firstRow="1" w:lastRow="1" w:firstColumn="1" w:lastColumn="1" w:noHBand="0" w:noVBand="0"/>
        </w:tblPrEx>
        <w:tc>
          <w:tcPr>
            <w:tcW w:w="1996" w:type="dxa"/>
            <w:gridSpan w:val="2"/>
            <w:shd w:val="clear" w:color="auto" w:fill="auto"/>
          </w:tcPr>
          <w:p w:rsidR="006B1CEF" w:rsidRPr="008E33AF" w:rsidRDefault="006B1CEF" w:rsidP="001172C2">
            <w:pPr>
              <w:spacing w:line="360" w:lineRule="auto"/>
            </w:pPr>
          </w:p>
        </w:tc>
        <w:tc>
          <w:tcPr>
            <w:tcW w:w="7088" w:type="dxa"/>
            <w:gridSpan w:val="2"/>
            <w:shd w:val="clear" w:color="auto" w:fill="auto"/>
          </w:tcPr>
          <w:p w:rsidR="006B1CEF" w:rsidRPr="008E33AF" w:rsidRDefault="006B1CEF" w:rsidP="001172C2">
            <w:pPr>
              <w:spacing w:line="360" w:lineRule="auto"/>
            </w:pPr>
            <w:r w:rsidRPr="008E33AF">
              <w:rPr>
                <w:b/>
              </w:rPr>
              <w:t>Таблица 5</w:t>
            </w:r>
            <w:r w:rsidRPr="008E33AF">
              <w:t xml:space="preserve"> «Вычисление углов.»</w:t>
            </w:r>
          </w:p>
        </w:tc>
        <w:tc>
          <w:tcPr>
            <w:tcW w:w="981" w:type="dxa"/>
            <w:shd w:val="clear" w:color="auto" w:fill="auto"/>
          </w:tcPr>
          <w:p w:rsidR="006B1CEF" w:rsidRPr="008E33AF" w:rsidRDefault="006B1CEF" w:rsidP="001172C2">
            <w:pPr>
              <w:spacing w:line="360" w:lineRule="auto"/>
              <w:jc w:val="center"/>
            </w:pPr>
            <w:r w:rsidRPr="008E33AF">
              <w:t>1</w:t>
            </w:r>
          </w:p>
        </w:tc>
      </w:tr>
      <w:tr w:rsidR="006B1CEF" w:rsidRPr="00592E49" w:rsidTr="004E1F82">
        <w:tblPrEx>
          <w:tblLook w:val="01E0" w:firstRow="1" w:lastRow="1" w:firstColumn="1" w:lastColumn="1" w:noHBand="0" w:noVBand="0"/>
        </w:tblPrEx>
        <w:tc>
          <w:tcPr>
            <w:tcW w:w="1996" w:type="dxa"/>
            <w:gridSpan w:val="2"/>
            <w:shd w:val="clear" w:color="auto" w:fill="auto"/>
          </w:tcPr>
          <w:p w:rsidR="006B1CEF" w:rsidRPr="008E33AF" w:rsidRDefault="006B1CEF" w:rsidP="001172C2">
            <w:pPr>
              <w:spacing w:line="360" w:lineRule="auto"/>
            </w:pPr>
          </w:p>
        </w:tc>
        <w:tc>
          <w:tcPr>
            <w:tcW w:w="7088" w:type="dxa"/>
            <w:gridSpan w:val="2"/>
            <w:shd w:val="clear" w:color="auto" w:fill="auto"/>
          </w:tcPr>
          <w:p w:rsidR="006B1CEF" w:rsidRPr="008E33AF" w:rsidRDefault="006B1CEF" w:rsidP="001172C2">
            <w:pPr>
              <w:spacing w:line="360" w:lineRule="auto"/>
            </w:pPr>
            <w:r w:rsidRPr="008E33AF">
              <w:rPr>
                <w:b/>
              </w:rPr>
              <w:t>Таблица 6</w:t>
            </w:r>
            <w:r w:rsidRPr="008E33AF">
              <w:t xml:space="preserve"> «Уравнение плоскости»</w:t>
            </w:r>
          </w:p>
        </w:tc>
        <w:tc>
          <w:tcPr>
            <w:tcW w:w="981" w:type="dxa"/>
            <w:shd w:val="clear" w:color="auto" w:fill="auto"/>
          </w:tcPr>
          <w:p w:rsidR="006B1CEF" w:rsidRPr="008E33AF" w:rsidRDefault="006B1CEF" w:rsidP="001172C2">
            <w:pPr>
              <w:spacing w:line="360" w:lineRule="auto"/>
              <w:jc w:val="center"/>
            </w:pPr>
            <w:r w:rsidRPr="008E33AF">
              <w:t>1</w:t>
            </w:r>
          </w:p>
        </w:tc>
      </w:tr>
      <w:tr w:rsidR="006B1CEF" w:rsidRPr="00592E49" w:rsidTr="004E1F82">
        <w:tblPrEx>
          <w:tblLook w:val="01E0" w:firstRow="1" w:lastRow="1" w:firstColumn="1" w:lastColumn="1" w:noHBand="0" w:noVBand="0"/>
        </w:tblPrEx>
        <w:tc>
          <w:tcPr>
            <w:tcW w:w="1996" w:type="dxa"/>
            <w:gridSpan w:val="2"/>
            <w:shd w:val="clear" w:color="auto" w:fill="auto"/>
          </w:tcPr>
          <w:p w:rsidR="006B1CEF" w:rsidRPr="008E33AF" w:rsidRDefault="006B1CEF" w:rsidP="001172C2">
            <w:pPr>
              <w:spacing w:line="360" w:lineRule="auto"/>
            </w:pPr>
          </w:p>
        </w:tc>
        <w:tc>
          <w:tcPr>
            <w:tcW w:w="7088" w:type="dxa"/>
            <w:gridSpan w:val="2"/>
            <w:shd w:val="clear" w:color="auto" w:fill="auto"/>
          </w:tcPr>
          <w:p w:rsidR="006B1CEF" w:rsidRPr="008E33AF" w:rsidRDefault="006B1CEF" w:rsidP="001172C2">
            <w:pPr>
              <w:spacing w:line="360" w:lineRule="auto"/>
            </w:pPr>
            <w:r w:rsidRPr="008E33AF">
              <w:rPr>
                <w:b/>
              </w:rPr>
              <w:t>Таблица 7</w:t>
            </w:r>
            <w:r w:rsidRPr="008E33AF">
              <w:t xml:space="preserve"> «Уравнение сферы»</w:t>
            </w:r>
          </w:p>
        </w:tc>
        <w:tc>
          <w:tcPr>
            <w:tcW w:w="981" w:type="dxa"/>
            <w:shd w:val="clear" w:color="auto" w:fill="auto"/>
          </w:tcPr>
          <w:p w:rsidR="006B1CEF" w:rsidRPr="008E33AF" w:rsidRDefault="006B1CEF" w:rsidP="001172C2">
            <w:pPr>
              <w:spacing w:line="360" w:lineRule="auto"/>
              <w:jc w:val="center"/>
            </w:pPr>
            <w:r w:rsidRPr="008E33AF">
              <w:t>1</w:t>
            </w:r>
          </w:p>
        </w:tc>
      </w:tr>
      <w:tr w:rsidR="006B1CEF" w:rsidRPr="00592E49" w:rsidTr="004E1F82">
        <w:tblPrEx>
          <w:tblLook w:val="01E0" w:firstRow="1" w:lastRow="1" w:firstColumn="1" w:lastColumn="1" w:noHBand="0" w:noVBand="0"/>
        </w:tblPrEx>
        <w:tc>
          <w:tcPr>
            <w:tcW w:w="1996" w:type="dxa"/>
            <w:gridSpan w:val="2"/>
            <w:shd w:val="clear" w:color="auto" w:fill="auto"/>
          </w:tcPr>
          <w:p w:rsidR="006B1CEF" w:rsidRPr="008E33AF" w:rsidRDefault="006B1CEF" w:rsidP="001172C2">
            <w:pPr>
              <w:spacing w:line="360" w:lineRule="auto"/>
            </w:pPr>
          </w:p>
        </w:tc>
        <w:tc>
          <w:tcPr>
            <w:tcW w:w="7088" w:type="dxa"/>
            <w:gridSpan w:val="2"/>
            <w:shd w:val="clear" w:color="auto" w:fill="auto"/>
          </w:tcPr>
          <w:p w:rsidR="006B1CEF" w:rsidRPr="00521A2D" w:rsidRDefault="006B1CEF" w:rsidP="001172C2">
            <w:pPr>
              <w:spacing w:line="360" w:lineRule="auto"/>
              <w:rPr>
                <w:lang w:val="ru-RU"/>
              </w:rPr>
            </w:pPr>
            <w:r w:rsidRPr="00521A2D">
              <w:rPr>
                <w:b/>
                <w:lang w:val="ru-RU"/>
              </w:rPr>
              <w:t>Таблица 8</w:t>
            </w:r>
            <w:r w:rsidRPr="00521A2D">
              <w:rPr>
                <w:lang w:val="ru-RU"/>
              </w:rPr>
              <w:t xml:space="preserve"> «Векторный и координатный методы решения задач»</w:t>
            </w:r>
          </w:p>
        </w:tc>
        <w:tc>
          <w:tcPr>
            <w:tcW w:w="981" w:type="dxa"/>
            <w:shd w:val="clear" w:color="auto" w:fill="auto"/>
          </w:tcPr>
          <w:p w:rsidR="006B1CEF" w:rsidRPr="008E33AF" w:rsidRDefault="006B1CEF" w:rsidP="001172C2">
            <w:pPr>
              <w:spacing w:line="360" w:lineRule="auto"/>
              <w:jc w:val="center"/>
            </w:pPr>
            <w:r w:rsidRPr="008E33AF">
              <w:t>1</w:t>
            </w:r>
          </w:p>
        </w:tc>
      </w:tr>
      <w:tr w:rsidR="006B1CEF" w:rsidRPr="00592E49" w:rsidTr="004E1F82">
        <w:tblPrEx>
          <w:tblLook w:val="01E0" w:firstRow="1" w:lastRow="1" w:firstColumn="1" w:lastColumn="1" w:noHBand="0" w:noVBand="0"/>
        </w:tblPrEx>
        <w:tc>
          <w:tcPr>
            <w:tcW w:w="1996" w:type="dxa"/>
            <w:gridSpan w:val="2"/>
            <w:shd w:val="clear" w:color="auto" w:fill="auto"/>
          </w:tcPr>
          <w:p w:rsidR="006B1CEF" w:rsidRPr="008E33AF" w:rsidRDefault="006B1CEF" w:rsidP="001172C2">
            <w:pPr>
              <w:spacing w:line="360" w:lineRule="auto"/>
            </w:pPr>
          </w:p>
        </w:tc>
        <w:tc>
          <w:tcPr>
            <w:tcW w:w="7088" w:type="dxa"/>
            <w:gridSpan w:val="2"/>
            <w:shd w:val="clear" w:color="auto" w:fill="auto"/>
          </w:tcPr>
          <w:p w:rsidR="006B1CEF" w:rsidRPr="008E33AF" w:rsidRDefault="006B1CEF" w:rsidP="001172C2">
            <w:pPr>
              <w:spacing w:line="360" w:lineRule="auto"/>
              <w:rPr>
                <w:b/>
                <w:sz w:val="28"/>
                <w:szCs w:val="28"/>
              </w:rPr>
            </w:pPr>
            <w:r w:rsidRPr="008E33AF">
              <w:rPr>
                <w:b/>
                <w:sz w:val="28"/>
                <w:szCs w:val="28"/>
              </w:rPr>
              <w:t>Планиметрия. Прямые. Отрезки. Углы.</w:t>
            </w:r>
          </w:p>
        </w:tc>
        <w:tc>
          <w:tcPr>
            <w:tcW w:w="981" w:type="dxa"/>
            <w:shd w:val="clear" w:color="auto" w:fill="auto"/>
          </w:tcPr>
          <w:p w:rsidR="006B1CEF" w:rsidRPr="008E33AF" w:rsidRDefault="006B1CEF" w:rsidP="001172C2">
            <w:pPr>
              <w:spacing w:line="360" w:lineRule="auto"/>
              <w:jc w:val="center"/>
            </w:pPr>
            <w:r w:rsidRPr="008E33AF">
              <w:rPr>
                <w:b/>
                <w:sz w:val="28"/>
                <w:szCs w:val="28"/>
              </w:rPr>
              <w:t>8</w:t>
            </w:r>
          </w:p>
        </w:tc>
      </w:tr>
      <w:tr w:rsidR="006B1CEF" w:rsidRPr="00592E49" w:rsidTr="004E1F82">
        <w:tblPrEx>
          <w:tblLook w:val="01E0" w:firstRow="1" w:lastRow="1" w:firstColumn="1" w:lastColumn="1" w:noHBand="0" w:noVBand="0"/>
        </w:tblPrEx>
        <w:tc>
          <w:tcPr>
            <w:tcW w:w="1996" w:type="dxa"/>
            <w:gridSpan w:val="2"/>
            <w:shd w:val="clear" w:color="auto" w:fill="auto"/>
          </w:tcPr>
          <w:p w:rsidR="006B1CEF" w:rsidRPr="008E33AF" w:rsidRDefault="006B1CEF" w:rsidP="001172C2">
            <w:pPr>
              <w:spacing w:line="360" w:lineRule="auto"/>
            </w:pPr>
          </w:p>
        </w:tc>
        <w:tc>
          <w:tcPr>
            <w:tcW w:w="7088" w:type="dxa"/>
            <w:gridSpan w:val="2"/>
            <w:shd w:val="clear" w:color="auto" w:fill="auto"/>
          </w:tcPr>
          <w:p w:rsidR="006B1CEF" w:rsidRPr="00521A2D" w:rsidRDefault="006B1CEF" w:rsidP="001172C2">
            <w:pPr>
              <w:spacing w:line="360" w:lineRule="auto"/>
              <w:rPr>
                <w:lang w:val="ru-RU"/>
              </w:rPr>
            </w:pPr>
            <w:r w:rsidRPr="00521A2D">
              <w:rPr>
                <w:b/>
                <w:lang w:val="ru-RU"/>
              </w:rPr>
              <w:t>Таблица  1</w:t>
            </w:r>
            <w:r w:rsidRPr="00521A2D">
              <w:rPr>
                <w:lang w:val="ru-RU"/>
              </w:rPr>
              <w:t xml:space="preserve"> «Измерение отрезков и углов»</w:t>
            </w:r>
          </w:p>
        </w:tc>
        <w:tc>
          <w:tcPr>
            <w:tcW w:w="981" w:type="dxa"/>
            <w:shd w:val="clear" w:color="auto" w:fill="auto"/>
          </w:tcPr>
          <w:p w:rsidR="006B1CEF" w:rsidRPr="008E33AF" w:rsidRDefault="006B1CEF" w:rsidP="001172C2">
            <w:pPr>
              <w:spacing w:line="360" w:lineRule="auto"/>
              <w:jc w:val="center"/>
            </w:pPr>
            <w:r w:rsidRPr="008E33AF">
              <w:t>1</w:t>
            </w:r>
          </w:p>
        </w:tc>
      </w:tr>
      <w:tr w:rsidR="006B1CEF" w:rsidRPr="00592E49" w:rsidTr="004E1F82">
        <w:tblPrEx>
          <w:tblLook w:val="01E0" w:firstRow="1" w:lastRow="1" w:firstColumn="1" w:lastColumn="1" w:noHBand="0" w:noVBand="0"/>
        </w:tblPrEx>
        <w:tc>
          <w:tcPr>
            <w:tcW w:w="1996" w:type="dxa"/>
            <w:gridSpan w:val="2"/>
            <w:shd w:val="clear" w:color="auto" w:fill="auto"/>
          </w:tcPr>
          <w:p w:rsidR="006B1CEF" w:rsidRPr="008E33AF" w:rsidRDefault="006B1CEF" w:rsidP="001172C2">
            <w:pPr>
              <w:spacing w:line="360" w:lineRule="auto"/>
            </w:pPr>
          </w:p>
        </w:tc>
        <w:tc>
          <w:tcPr>
            <w:tcW w:w="7088" w:type="dxa"/>
            <w:gridSpan w:val="2"/>
            <w:shd w:val="clear" w:color="auto" w:fill="auto"/>
          </w:tcPr>
          <w:p w:rsidR="006B1CEF" w:rsidRPr="00521A2D" w:rsidRDefault="006B1CEF" w:rsidP="001172C2">
            <w:pPr>
              <w:spacing w:line="360" w:lineRule="auto"/>
              <w:rPr>
                <w:lang w:val="ru-RU"/>
              </w:rPr>
            </w:pPr>
            <w:r w:rsidRPr="00521A2D">
              <w:rPr>
                <w:b/>
                <w:lang w:val="ru-RU"/>
              </w:rPr>
              <w:t>Таблица 2</w:t>
            </w:r>
            <w:r w:rsidRPr="00521A2D">
              <w:rPr>
                <w:lang w:val="ru-RU"/>
              </w:rPr>
              <w:t xml:space="preserve"> «Смежные и вертикальные углы»</w:t>
            </w:r>
          </w:p>
        </w:tc>
        <w:tc>
          <w:tcPr>
            <w:tcW w:w="981" w:type="dxa"/>
            <w:shd w:val="clear" w:color="auto" w:fill="auto"/>
          </w:tcPr>
          <w:p w:rsidR="006B1CEF" w:rsidRPr="008E33AF" w:rsidRDefault="006B1CEF" w:rsidP="001172C2">
            <w:pPr>
              <w:spacing w:line="360" w:lineRule="auto"/>
              <w:jc w:val="center"/>
            </w:pPr>
            <w:r w:rsidRPr="008E33AF">
              <w:t>1</w:t>
            </w:r>
          </w:p>
        </w:tc>
      </w:tr>
      <w:tr w:rsidR="006B1CEF" w:rsidRPr="00592E49" w:rsidTr="004E1F82">
        <w:tblPrEx>
          <w:tblLook w:val="01E0" w:firstRow="1" w:lastRow="1" w:firstColumn="1" w:lastColumn="1" w:noHBand="0" w:noVBand="0"/>
        </w:tblPrEx>
        <w:tc>
          <w:tcPr>
            <w:tcW w:w="1996" w:type="dxa"/>
            <w:gridSpan w:val="2"/>
            <w:shd w:val="clear" w:color="auto" w:fill="auto"/>
          </w:tcPr>
          <w:p w:rsidR="006B1CEF" w:rsidRPr="008E33AF" w:rsidRDefault="006B1CEF" w:rsidP="001172C2">
            <w:pPr>
              <w:spacing w:line="360" w:lineRule="auto"/>
            </w:pPr>
          </w:p>
        </w:tc>
        <w:tc>
          <w:tcPr>
            <w:tcW w:w="7088" w:type="dxa"/>
            <w:gridSpan w:val="2"/>
            <w:shd w:val="clear" w:color="auto" w:fill="auto"/>
          </w:tcPr>
          <w:p w:rsidR="006B1CEF" w:rsidRPr="00521A2D" w:rsidRDefault="006B1CEF" w:rsidP="001172C2">
            <w:pPr>
              <w:spacing w:line="360" w:lineRule="auto"/>
              <w:rPr>
                <w:lang w:val="ru-RU"/>
              </w:rPr>
            </w:pPr>
            <w:r w:rsidRPr="00521A2D">
              <w:rPr>
                <w:b/>
                <w:lang w:val="ru-RU"/>
              </w:rPr>
              <w:t>Таблица 3</w:t>
            </w:r>
            <w:r w:rsidRPr="00521A2D">
              <w:rPr>
                <w:lang w:val="ru-RU"/>
              </w:rPr>
              <w:t xml:space="preserve"> «Биссектриса угла. Перпендикулярные прямые» </w:t>
            </w:r>
          </w:p>
        </w:tc>
        <w:tc>
          <w:tcPr>
            <w:tcW w:w="981" w:type="dxa"/>
            <w:shd w:val="clear" w:color="auto" w:fill="auto"/>
          </w:tcPr>
          <w:p w:rsidR="006B1CEF" w:rsidRPr="008E33AF" w:rsidRDefault="006B1CEF" w:rsidP="001172C2">
            <w:pPr>
              <w:spacing w:line="360" w:lineRule="auto"/>
              <w:jc w:val="center"/>
            </w:pPr>
            <w:r w:rsidRPr="008E33AF">
              <w:t>1</w:t>
            </w:r>
          </w:p>
        </w:tc>
      </w:tr>
      <w:tr w:rsidR="006B1CEF" w:rsidRPr="00592E49" w:rsidTr="004E1F82">
        <w:tblPrEx>
          <w:tblLook w:val="01E0" w:firstRow="1" w:lastRow="1" w:firstColumn="1" w:lastColumn="1" w:noHBand="0" w:noVBand="0"/>
        </w:tblPrEx>
        <w:tc>
          <w:tcPr>
            <w:tcW w:w="1996" w:type="dxa"/>
            <w:gridSpan w:val="2"/>
            <w:shd w:val="clear" w:color="auto" w:fill="auto"/>
          </w:tcPr>
          <w:p w:rsidR="006B1CEF" w:rsidRPr="008E33AF" w:rsidRDefault="006B1CEF" w:rsidP="001172C2">
            <w:pPr>
              <w:spacing w:line="360" w:lineRule="auto"/>
            </w:pPr>
          </w:p>
        </w:tc>
        <w:tc>
          <w:tcPr>
            <w:tcW w:w="7088" w:type="dxa"/>
            <w:gridSpan w:val="2"/>
            <w:shd w:val="clear" w:color="auto" w:fill="auto"/>
          </w:tcPr>
          <w:p w:rsidR="006B1CEF" w:rsidRPr="008E33AF" w:rsidRDefault="006B1CEF" w:rsidP="001172C2">
            <w:pPr>
              <w:spacing w:line="360" w:lineRule="auto"/>
            </w:pPr>
            <w:r w:rsidRPr="008E33AF">
              <w:rPr>
                <w:b/>
              </w:rPr>
              <w:t>Таблица 4</w:t>
            </w:r>
            <w:r w:rsidRPr="008E33AF">
              <w:t xml:space="preserve"> «Признаки параллельности прямых»</w:t>
            </w:r>
          </w:p>
        </w:tc>
        <w:tc>
          <w:tcPr>
            <w:tcW w:w="981" w:type="dxa"/>
            <w:shd w:val="clear" w:color="auto" w:fill="auto"/>
          </w:tcPr>
          <w:p w:rsidR="006B1CEF" w:rsidRPr="008E33AF" w:rsidRDefault="006B1CEF" w:rsidP="001172C2">
            <w:pPr>
              <w:spacing w:line="360" w:lineRule="auto"/>
              <w:jc w:val="center"/>
            </w:pPr>
            <w:r w:rsidRPr="008E33AF">
              <w:t>1</w:t>
            </w:r>
          </w:p>
        </w:tc>
      </w:tr>
      <w:tr w:rsidR="006B1CEF" w:rsidRPr="00592E49" w:rsidTr="004E1F82">
        <w:tblPrEx>
          <w:tblLook w:val="01E0" w:firstRow="1" w:lastRow="1" w:firstColumn="1" w:lastColumn="1" w:noHBand="0" w:noVBand="0"/>
        </w:tblPrEx>
        <w:tc>
          <w:tcPr>
            <w:tcW w:w="1996" w:type="dxa"/>
            <w:gridSpan w:val="2"/>
            <w:shd w:val="clear" w:color="auto" w:fill="auto"/>
          </w:tcPr>
          <w:p w:rsidR="006B1CEF" w:rsidRPr="008E33AF" w:rsidRDefault="006B1CEF" w:rsidP="001172C2">
            <w:pPr>
              <w:spacing w:line="360" w:lineRule="auto"/>
            </w:pPr>
          </w:p>
        </w:tc>
        <w:tc>
          <w:tcPr>
            <w:tcW w:w="7088" w:type="dxa"/>
            <w:gridSpan w:val="2"/>
            <w:shd w:val="clear" w:color="auto" w:fill="auto"/>
          </w:tcPr>
          <w:p w:rsidR="006B1CEF" w:rsidRPr="008E33AF" w:rsidRDefault="006B1CEF" w:rsidP="001172C2">
            <w:pPr>
              <w:spacing w:line="360" w:lineRule="auto"/>
            </w:pPr>
            <w:r w:rsidRPr="008E33AF">
              <w:rPr>
                <w:b/>
              </w:rPr>
              <w:t>Таблица 5</w:t>
            </w:r>
            <w:r w:rsidRPr="008E33AF">
              <w:t xml:space="preserve"> «Свойства параллельных прямых»</w:t>
            </w:r>
          </w:p>
        </w:tc>
        <w:tc>
          <w:tcPr>
            <w:tcW w:w="981" w:type="dxa"/>
            <w:shd w:val="clear" w:color="auto" w:fill="auto"/>
          </w:tcPr>
          <w:p w:rsidR="006B1CEF" w:rsidRPr="008E33AF" w:rsidRDefault="006B1CEF" w:rsidP="001172C2">
            <w:pPr>
              <w:spacing w:line="360" w:lineRule="auto"/>
              <w:jc w:val="center"/>
            </w:pPr>
            <w:r w:rsidRPr="008E33AF">
              <w:t>1</w:t>
            </w:r>
          </w:p>
        </w:tc>
      </w:tr>
      <w:tr w:rsidR="006B1CEF" w:rsidRPr="00592E49" w:rsidTr="004E1F82">
        <w:tblPrEx>
          <w:tblLook w:val="01E0" w:firstRow="1" w:lastRow="1" w:firstColumn="1" w:lastColumn="1" w:noHBand="0" w:noVBand="0"/>
        </w:tblPrEx>
        <w:tc>
          <w:tcPr>
            <w:tcW w:w="1996" w:type="dxa"/>
            <w:gridSpan w:val="2"/>
            <w:shd w:val="clear" w:color="auto" w:fill="auto"/>
          </w:tcPr>
          <w:p w:rsidR="006B1CEF" w:rsidRPr="008E33AF" w:rsidRDefault="006B1CEF" w:rsidP="001172C2">
            <w:pPr>
              <w:spacing w:line="360" w:lineRule="auto"/>
            </w:pPr>
          </w:p>
        </w:tc>
        <w:tc>
          <w:tcPr>
            <w:tcW w:w="7088" w:type="dxa"/>
            <w:gridSpan w:val="2"/>
            <w:shd w:val="clear" w:color="auto" w:fill="auto"/>
          </w:tcPr>
          <w:p w:rsidR="006B1CEF" w:rsidRPr="00521A2D" w:rsidRDefault="006B1CEF" w:rsidP="001172C2">
            <w:pPr>
              <w:spacing w:line="360" w:lineRule="auto"/>
              <w:rPr>
                <w:lang w:val="ru-RU"/>
              </w:rPr>
            </w:pPr>
            <w:r w:rsidRPr="00521A2D">
              <w:rPr>
                <w:b/>
                <w:lang w:val="ru-RU"/>
              </w:rPr>
              <w:t>Таблица 6</w:t>
            </w:r>
            <w:r w:rsidRPr="00521A2D">
              <w:rPr>
                <w:lang w:val="ru-RU"/>
              </w:rPr>
              <w:t xml:space="preserve"> «Сумма углов треугольника. Внешний угол </w:t>
            </w:r>
          </w:p>
          <w:p w:rsidR="006B1CEF" w:rsidRPr="008E33AF" w:rsidRDefault="006B1CEF" w:rsidP="001172C2">
            <w:pPr>
              <w:spacing w:line="360" w:lineRule="auto"/>
            </w:pPr>
            <w:r w:rsidRPr="00521A2D">
              <w:rPr>
                <w:lang w:val="ru-RU"/>
              </w:rPr>
              <w:t xml:space="preserve">                    </w:t>
            </w:r>
            <w:r w:rsidRPr="008E33AF">
              <w:t>треугольника»</w:t>
            </w:r>
          </w:p>
        </w:tc>
        <w:tc>
          <w:tcPr>
            <w:tcW w:w="981" w:type="dxa"/>
            <w:shd w:val="clear" w:color="auto" w:fill="auto"/>
          </w:tcPr>
          <w:p w:rsidR="006B1CEF" w:rsidRPr="008E33AF" w:rsidRDefault="006B1CEF" w:rsidP="001172C2">
            <w:pPr>
              <w:spacing w:line="360" w:lineRule="auto"/>
              <w:jc w:val="center"/>
            </w:pPr>
            <w:r w:rsidRPr="008E33AF">
              <w:t>1</w:t>
            </w:r>
          </w:p>
        </w:tc>
      </w:tr>
      <w:tr w:rsidR="006B1CEF" w:rsidRPr="00592E49" w:rsidTr="004E1F82">
        <w:tblPrEx>
          <w:tblLook w:val="01E0" w:firstRow="1" w:lastRow="1" w:firstColumn="1" w:lastColumn="1" w:noHBand="0" w:noVBand="0"/>
        </w:tblPrEx>
        <w:tc>
          <w:tcPr>
            <w:tcW w:w="1996" w:type="dxa"/>
            <w:gridSpan w:val="2"/>
            <w:shd w:val="clear" w:color="auto" w:fill="auto"/>
          </w:tcPr>
          <w:p w:rsidR="006B1CEF" w:rsidRPr="008E33AF" w:rsidRDefault="006B1CEF" w:rsidP="001172C2">
            <w:pPr>
              <w:spacing w:line="360" w:lineRule="auto"/>
            </w:pPr>
          </w:p>
        </w:tc>
        <w:tc>
          <w:tcPr>
            <w:tcW w:w="7088" w:type="dxa"/>
            <w:gridSpan w:val="2"/>
            <w:shd w:val="clear" w:color="auto" w:fill="auto"/>
          </w:tcPr>
          <w:p w:rsidR="006B1CEF" w:rsidRPr="00521A2D" w:rsidRDefault="006B1CEF" w:rsidP="001172C2">
            <w:pPr>
              <w:spacing w:line="360" w:lineRule="auto"/>
              <w:rPr>
                <w:lang w:val="ru-RU"/>
              </w:rPr>
            </w:pPr>
            <w:r w:rsidRPr="00521A2D">
              <w:rPr>
                <w:b/>
                <w:lang w:val="ru-RU"/>
              </w:rPr>
              <w:t>Таблица 7-8</w:t>
            </w:r>
            <w:r w:rsidRPr="00521A2D">
              <w:rPr>
                <w:lang w:val="ru-RU"/>
              </w:rPr>
              <w:t xml:space="preserve"> «Построение отрезков, заданных формулами»</w:t>
            </w:r>
          </w:p>
        </w:tc>
        <w:tc>
          <w:tcPr>
            <w:tcW w:w="981" w:type="dxa"/>
            <w:shd w:val="clear" w:color="auto" w:fill="auto"/>
          </w:tcPr>
          <w:p w:rsidR="006B1CEF" w:rsidRPr="008E33AF" w:rsidRDefault="006B1CEF" w:rsidP="001172C2">
            <w:pPr>
              <w:spacing w:line="360" w:lineRule="auto"/>
              <w:jc w:val="center"/>
            </w:pPr>
            <w:r w:rsidRPr="008E33AF">
              <w:t>2</w:t>
            </w:r>
          </w:p>
        </w:tc>
      </w:tr>
      <w:tr w:rsidR="006B1CEF" w:rsidRPr="00592E49" w:rsidTr="004E1F82">
        <w:tblPrEx>
          <w:tblLook w:val="01E0" w:firstRow="1" w:lastRow="1" w:firstColumn="1" w:lastColumn="1" w:noHBand="0" w:noVBand="0"/>
        </w:tblPrEx>
        <w:tc>
          <w:tcPr>
            <w:tcW w:w="1996" w:type="dxa"/>
            <w:gridSpan w:val="2"/>
            <w:shd w:val="clear" w:color="auto" w:fill="auto"/>
          </w:tcPr>
          <w:p w:rsidR="006B1CEF" w:rsidRPr="008E33AF" w:rsidRDefault="006B1CEF" w:rsidP="001172C2">
            <w:pPr>
              <w:spacing w:line="360" w:lineRule="auto"/>
            </w:pPr>
          </w:p>
        </w:tc>
        <w:tc>
          <w:tcPr>
            <w:tcW w:w="7088" w:type="dxa"/>
            <w:gridSpan w:val="2"/>
            <w:shd w:val="clear" w:color="auto" w:fill="auto"/>
          </w:tcPr>
          <w:p w:rsidR="006B1CEF" w:rsidRPr="008E33AF" w:rsidRDefault="006B1CEF" w:rsidP="001172C2">
            <w:pPr>
              <w:spacing w:line="360" w:lineRule="auto"/>
            </w:pPr>
            <w:r w:rsidRPr="008E33AF">
              <w:rPr>
                <w:b/>
                <w:sz w:val="28"/>
                <w:szCs w:val="28"/>
              </w:rPr>
              <w:t>Планиметрия . Окружность.</w:t>
            </w:r>
          </w:p>
        </w:tc>
        <w:tc>
          <w:tcPr>
            <w:tcW w:w="981" w:type="dxa"/>
            <w:shd w:val="clear" w:color="auto" w:fill="auto"/>
          </w:tcPr>
          <w:p w:rsidR="006B1CEF" w:rsidRPr="008E33AF" w:rsidRDefault="006B1CEF" w:rsidP="001172C2">
            <w:pPr>
              <w:spacing w:line="360" w:lineRule="auto"/>
              <w:jc w:val="center"/>
            </w:pPr>
            <w:r w:rsidRPr="008E33AF">
              <w:rPr>
                <w:b/>
                <w:sz w:val="28"/>
                <w:szCs w:val="28"/>
              </w:rPr>
              <w:t>8</w:t>
            </w:r>
          </w:p>
        </w:tc>
      </w:tr>
      <w:tr w:rsidR="006B1CEF" w:rsidRPr="00592E49" w:rsidTr="004E1F82">
        <w:tblPrEx>
          <w:tblLook w:val="01E0" w:firstRow="1" w:lastRow="1" w:firstColumn="1" w:lastColumn="1" w:noHBand="0" w:noVBand="0"/>
        </w:tblPrEx>
        <w:tc>
          <w:tcPr>
            <w:tcW w:w="1996" w:type="dxa"/>
            <w:gridSpan w:val="2"/>
            <w:shd w:val="clear" w:color="auto" w:fill="auto"/>
          </w:tcPr>
          <w:p w:rsidR="006B1CEF" w:rsidRPr="008E33AF" w:rsidRDefault="006B1CEF" w:rsidP="001172C2">
            <w:pPr>
              <w:spacing w:line="360" w:lineRule="auto"/>
            </w:pPr>
          </w:p>
        </w:tc>
        <w:tc>
          <w:tcPr>
            <w:tcW w:w="7088" w:type="dxa"/>
            <w:gridSpan w:val="2"/>
            <w:shd w:val="clear" w:color="auto" w:fill="auto"/>
          </w:tcPr>
          <w:p w:rsidR="006B1CEF" w:rsidRPr="00521A2D" w:rsidRDefault="006B1CEF" w:rsidP="001172C2">
            <w:pPr>
              <w:spacing w:line="360" w:lineRule="auto"/>
              <w:rPr>
                <w:b/>
                <w:lang w:val="ru-RU"/>
              </w:rPr>
            </w:pPr>
            <w:r w:rsidRPr="00521A2D">
              <w:rPr>
                <w:b/>
                <w:lang w:val="ru-RU"/>
              </w:rPr>
              <w:t>Таблица  1</w:t>
            </w:r>
            <w:r w:rsidRPr="00521A2D">
              <w:rPr>
                <w:lang w:val="ru-RU"/>
              </w:rPr>
              <w:t xml:space="preserve"> «Окружность. Хорды и касательные»</w:t>
            </w:r>
          </w:p>
        </w:tc>
        <w:tc>
          <w:tcPr>
            <w:tcW w:w="981" w:type="dxa"/>
            <w:shd w:val="clear" w:color="auto" w:fill="auto"/>
          </w:tcPr>
          <w:p w:rsidR="006B1CEF" w:rsidRPr="008E33AF" w:rsidRDefault="006B1CEF" w:rsidP="001172C2">
            <w:pPr>
              <w:spacing w:line="360" w:lineRule="auto"/>
              <w:jc w:val="center"/>
            </w:pPr>
            <w:r w:rsidRPr="008E33AF">
              <w:t>1</w:t>
            </w:r>
          </w:p>
        </w:tc>
      </w:tr>
      <w:tr w:rsidR="006B1CEF" w:rsidRPr="00592E49" w:rsidTr="004E1F82">
        <w:tblPrEx>
          <w:tblLook w:val="01E0" w:firstRow="1" w:lastRow="1" w:firstColumn="1" w:lastColumn="1" w:noHBand="0" w:noVBand="0"/>
        </w:tblPrEx>
        <w:tc>
          <w:tcPr>
            <w:tcW w:w="1996" w:type="dxa"/>
            <w:gridSpan w:val="2"/>
            <w:shd w:val="clear" w:color="auto" w:fill="auto"/>
          </w:tcPr>
          <w:p w:rsidR="006B1CEF" w:rsidRPr="008E33AF" w:rsidRDefault="006B1CEF" w:rsidP="001172C2">
            <w:pPr>
              <w:spacing w:line="360" w:lineRule="auto"/>
            </w:pPr>
          </w:p>
        </w:tc>
        <w:tc>
          <w:tcPr>
            <w:tcW w:w="7088" w:type="dxa"/>
            <w:gridSpan w:val="2"/>
            <w:shd w:val="clear" w:color="auto" w:fill="auto"/>
          </w:tcPr>
          <w:p w:rsidR="006B1CEF" w:rsidRPr="00521A2D" w:rsidRDefault="006B1CEF" w:rsidP="001172C2">
            <w:pPr>
              <w:spacing w:line="360" w:lineRule="auto"/>
              <w:rPr>
                <w:lang w:val="ru-RU"/>
              </w:rPr>
            </w:pPr>
            <w:r w:rsidRPr="00521A2D">
              <w:rPr>
                <w:b/>
                <w:lang w:val="ru-RU"/>
              </w:rPr>
              <w:t>Таблица 2</w:t>
            </w:r>
            <w:r w:rsidRPr="00521A2D">
              <w:rPr>
                <w:lang w:val="ru-RU"/>
              </w:rPr>
              <w:t xml:space="preserve"> «Окружность, описанная около треугольника»</w:t>
            </w:r>
          </w:p>
        </w:tc>
        <w:tc>
          <w:tcPr>
            <w:tcW w:w="981" w:type="dxa"/>
            <w:shd w:val="clear" w:color="auto" w:fill="auto"/>
          </w:tcPr>
          <w:p w:rsidR="006B1CEF" w:rsidRPr="008E33AF" w:rsidRDefault="006B1CEF" w:rsidP="001172C2">
            <w:pPr>
              <w:spacing w:line="360" w:lineRule="auto"/>
              <w:jc w:val="center"/>
            </w:pPr>
            <w:r w:rsidRPr="008E33AF">
              <w:t>1</w:t>
            </w:r>
          </w:p>
        </w:tc>
      </w:tr>
      <w:tr w:rsidR="006B1CEF" w:rsidRPr="00592E49" w:rsidTr="004E1F82">
        <w:tblPrEx>
          <w:tblLook w:val="01E0" w:firstRow="1" w:lastRow="1" w:firstColumn="1" w:lastColumn="1" w:noHBand="0" w:noVBand="0"/>
        </w:tblPrEx>
        <w:tc>
          <w:tcPr>
            <w:tcW w:w="1996" w:type="dxa"/>
            <w:gridSpan w:val="2"/>
            <w:shd w:val="clear" w:color="auto" w:fill="auto"/>
          </w:tcPr>
          <w:p w:rsidR="006B1CEF" w:rsidRPr="008E33AF" w:rsidRDefault="006B1CEF" w:rsidP="001172C2">
            <w:pPr>
              <w:spacing w:line="360" w:lineRule="auto"/>
            </w:pPr>
          </w:p>
        </w:tc>
        <w:tc>
          <w:tcPr>
            <w:tcW w:w="7088" w:type="dxa"/>
            <w:gridSpan w:val="2"/>
            <w:shd w:val="clear" w:color="auto" w:fill="auto"/>
          </w:tcPr>
          <w:p w:rsidR="006B1CEF" w:rsidRPr="00521A2D" w:rsidRDefault="006B1CEF" w:rsidP="001172C2">
            <w:pPr>
              <w:spacing w:line="360" w:lineRule="auto"/>
              <w:rPr>
                <w:lang w:val="ru-RU"/>
              </w:rPr>
            </w:pPr>
            <w:r w:rsidRPr="00521A2D">
              <w:rPr>
                <w:b/>
                <w:lang w:val="ru-RU"/>
              </w:rPr>
              <w:t>Таблица 3</w:t>
            </w:r>
            <w:r w:rsidRPr="00521A2D">
              <w:rPr>
                <w:lang w:val="ru-RU"/>
              </w:rPr>
              <w:t xml:space="preserve"> «Окружность, вписанная в треугольник» </w:t>
            </w:r>
          </w:p>
        </w:tc>
        <w:tc>
          <w:tcPr>
            <w:tcW w:w="981" w:type="dxa"/>
            <w:shd w:val="clear" w:color="auto" w:fill="auto"/>
          </w:tcPr>
          <w:p w:rsidR="006B1CEF" w:rsidRPr="008E33AF" w:rsidRDefault="006B1CEF" w:rsidP="001172C2">
            <w:pPr>
              <w:spacing w:line="360" w:lineRule="auto"/>
              <w:jc w:val="center"/>
            </w:pPr>
            <w:r w:rsidRPr="008E33AF">
              <w:t>1</w:t>
            </w:r>
          </w:p>
        </w:tc>
      </w:tr>
      <w:tr w:rsidR="006B1CEF" w:rsidRPr="00592E49" w:rsidTr="004E1F82">
        <w:tblPrEx>
          <w:tblLook w:val="01E0" w:firstRow="1" w:lastRow="1" w:firstColumn="1" w:lastColumn="1" w:noHBand="0" w:noVBand="0"/>
        </w:tblPrEx>
        <w:tc>
          <w:tcPr>
            <w:tcW w:w="1996" w:type="dxa"/>
            <w:gridSpan w:val="2"/>
            <w:shd w:val="clear" w:color="auto" w:fill="auto"/>
          </w:tcPr>
          <w:p w:rsidR="006B1CEF" w:rsidRPr="008E33AF" w:rsidRDefault="006B1CEF" w:rsidP="001172C2">
            <w:pPr>
              <w:spacing w:line="360" w:lineRule="auto"/>
            </w:pPr>
          </w:p>
        </w:tc>
        <w:tc>
          <w:tcPr>
            <w:tcW w:w="7088" w:type="dxa"/>
            <w:gridSpan w:val="2"/>
            <w:shd w:val="clear" w:color="auto" w:fill="auto"/>
          </w:tcPr>
          <w:p w:rsidR="006B1CEF" w:rsidRPr="00521A2D" w:rsidRDefault="006B1CEF" w:rsidP="001172C2">
            <w:pPr>
              <w:spacing w:line="360" w:lineRule="auto"/>
              <w:rPr>
                <w:lang w:val="ru-RU"/>
              </w:rPr>
            </w:pPr>
            <w:r w:rsidRPr="00521A2D">
              <w:rPr>
                <w:b/>
                <w:lang w:val="ru-RU"/>
              </w:rPr>
              <w:t>Таблица 4</w:t>
            </w:r>
            <w:r w:rsidRPr="00521A2D">
              <w:rPr>
                <w:lang w:val="ru-RU"/>
              </w:rPr>
              <w:t xml:space="preserve"> «Построения циркулем и линейкой»</w:t>
            </w:r>
          </w:p>
        </w:tc>
        <w:tc>
          <w:tcPr>
            <w:tcW w:w="981" w:type="dxa"/>
            <w:shd w:val="clear" w:color="auto" w:fill="auto"/>
          </w:tcPr>
          <w:p w:rsidR="006B1CEF" w:rsidRPr="008E33AF" w:rsidRDefault="006B1CEF" w:rsidP="001172C2">
            <w:pPr>
              <w:spacing w:line="360" w:lineRule="auto"/>
              <w:jc w:val="center"/>
            </w:pPr>
            <w:r w:rsidRPr="008E33AF">
              <w:t>1</w:t>
            </w:r>
          </w:p>
        </w:tc>
      </w:tr>
      <w:tr w:rsidR="006B1CEF" w:rsidRPr="00592E49" w:rsidTr="004E1F82">
        <w:tblPrEx>
          <w:tblLook w:val="01E0" w:firstRow="1" w:lastRow="1" w:firstColumn="1" w:lastColumn="1" w:noHBand="0" w:noVBand="0"/>
        </w:tblPrEx>
        <w:tc>
          <w:tcPr>
            <w:tcW w:w="1996" w:type="dxa"/>
            <w:gridSpan w:val="2"/>
            <w:shd w:val="clear" w:color="auto" w:fill="auto"/>
          </w:tcPr>
          <w:p w:rsidR="006B1CEF" w:rsidRPr="008E33AF" w:rsidRDefault="006B1CEF" w:rsidP="001172C2">
            <w:pPr>
              <w:spacing w:line="360" w:lineRule="auto"/>
            </w:pPr>
          </w:p>
        </w:tc>
        <w:tc>
          <w:tcPr>
            <w:tcW w:w="7088" w:type="dxa"/>
            <w:gridSpan w:val="2"/>
            <w:shd w:val="clear" w:color="auto" w:fill="auto"/>
          </w:tcPr>
          <w:p w:rsidR="006B1CEF" w:rsidRPr="00521A2D" w:rsidRDefault="006B1CEF" w:rsidP="001172C2">
            <w:pPr>
              <w:spacing w:line="360" w:lineRule="auto"/>
              <w:rPr>
                <w:lang w:val="ru-RU"/>
              </w:rPr>
            </w:pPr>
            <w:r w:rsidRPr="00521A2D">
              <w:rPr>
                <w:b/>
                <w:lang w:val="ru-RU"/>
              </w:rPr>
              <w:t>Таблица 5</w:t>
            </w:r>
            <w:r w:rsidRPr="00521A2D">
              <w:rPr>
                <w:lang w:val="ru-RU"/>
              </w:rPr>
              <w:t xml:space="preserve"> «Центральные и вписанные углы»</w:t>
            </w:r>
          </w:p>
        </w:tc>
        <w:tc>
          <w:tcPr>
            <w:tcW w:w="981" w:type="dxa"/>
            <w:shd w:val="clear" w:color="auto" w:fill="auto"/>
          </w:tcPr>
          <w:p w:rsidR="006B1CEF" w:rsidRPr="008E33AF" w:rsidRDefault="006B1CEF" w:rsidP="001172C2">
            <w:pPr>
              <w:spacing w:line="360" w:lineRule="auto"/>
              <w:jc w:val="center"/>
            </w:pPr>
            <w:r w:rsidRPr="008E33AF">
              <w:t>1</w:t>
            </w:r>
          </w:p>
        </w:tc>
      </w:tr>
      <w:tr w:rsidR="006B1CEF" w:rsidRPr="00592E49" w:rsidTr="004E1F82">
        <w:tblPrEx>
          <w:tblLook w:val="01E0" w:firstRow="1" w:lastRow="1" w:firstColumn="1" w:lastColumn="1" w:noHBand="0" w:noVBand="0"/>
        </w:tblPrEx>
        <w:tc>
          <w:tcPr>
            <w:tcW w:w="1996" w:type="dxa"/>
            <w:gridSpan w:val="2"/>
            <w:shd w:val="clear" w:color="auto" w:fill="auto"/>
          </w:tcPr>
          <w:p w:rsidR="006B1CEF" w:rsidRPr="008E33AF" w:rsidRDefault="006B1CEF" w:rsidP="001172C2">
            <w:pPr>
              <w:spacing w:line="360" w:lineRule="auto"/>
            </w:pPr>
          </w:p>
        </w:tc>
        <w:tc>
          <w:tcPr>
            <w:tcW w:w="7088" w:type="dxa"/>
            <w:gridSpan w:val="2"/>
            <w:shd w:val="clear" w:color="auto" w:fill="auto"/>
          </w:tcPr>
          <w:p w:rsidR="006B1CEF" w:rsidRPr="00521A2D" w:rsidRDefault="006B1CEF" w:rsidP="001172C2">
            <w:pPr>
              <w:spacing w:line="360" w:lineRule="auto"/>
              <w:rPr>
                <w:lang w:val="ru-RU"/>
              </w:rPr>
            </w:pPr>
            <w:r w:rsidRPr="00521A2D">
              <w:rPr>
                <w:b/>
                <w:lang w:val="ru-RU"/>
              </w:rPr>
              <w:t>Таблица 6</w:t>
            </w:r>
            <w:r w:rsidRPr="00521A2D">
              <w:rPr>
                <w:lang w:val="ru-RU"/>
              </w:rPr>
              <w:t xml:space="preserve"> «Свойства хорд и секущих»</w:t>
            </w:r>
          </w:p>
        </w:tc>
        <w:tc>
          <w:tcPr>
            <w:tcW w:w="981" w:type="dxa"/>
            <w:shd w:val="clear" w:color="auto" w:fill="auto"/>
          </w:tcPr>
          <w:p w:rsidR="006B1CEF" w:rsidRPr="008E33AF" w:rsidRDefault="006B1CEF" w:rsidP="001172C2">
            <w:pPr>
              <w:spacing w:line="360" w:lineRule="auto"/>
              <w:jc w:val="center"/>
            </w:pPr>
            <w:r w:rsidRPr="008E33AF">
              <w:t>1</w:t>
            </w:r>
          </w:p>
        </w:tc>
      </w:tr>
      <w:tr w:rsidR="006B1CEF" w:rsidRPr="00592E49" w:rsidTr="004E1F82">
        <w:tblPrEx>
          <w:tblLook w:val="01E0" w:firstRow="1" w:lastRow="1" w:firstColumn="1" w:lastColumn="1" w:noHBand="0" w:noVBand="0"/>
        </w:tblPrEx>
        <w:tc>
          <w:tcPr>
            <w:tcW w:w="1996" w:type="dxa"/>
            <w:gridSpan w:val="2"/>
            <w:shd w:val="clear" w:color="auto" w:fill="auto"/>
          </w:tcPr>
          <w:p w:rsidR="006B1CEF" w:rsidRPr="008E33AF" w:rsidRDefault="006B1CEF" w:rsidP="001172C2">
            <w:pPr>
              <w:spacing w:line="360" w:lineRule="auto"/>
            </w:pPr>
          </w:p>
        </w:tc>
        <w:tc>
          <w:tcPr>
            <w:tcW w:w="7088" w:type="dxa"/>
            <w:gridSpan w:val="2"/>
            <w:shd w:val="clear" w:color="auto" w:fill="auto"/>
          </w:tcPr>
          <w:p w:rsidR="006B1CEF" w:rsidRPr="00521A2D" w:rsidRDefault="006B1CEF" w:rsidP="001172C2">
            <w:pPr>
              <w:spacing w:line="360" w:lineRule="auto"/>
              <w:rPr>
                <w:lang w:val="ru-RU"/>
              </w:rPr>
            </w:pPr>
            <w:r w:rsidRPr="00521A2D">
              <w:rPr>
                <w:b/>
                <w:lang w:val="ru-RU"/>
              </w:rPr>
              <w:t>Таблица 7</w:t>
            </w:r>
            <w:r w:rsidRPr="00521A2D">
              <w:rPr>
                <w:lang w:val="ru-RU"/>
              </w:rPr>
              <w:t xml:space="preserve"> «Вписанные и описанные четырехугольники»</w:t>
            </w:r>
          </w:p>
        </w:tc>
        <w:tc>
          <w:tcPr>
            <w:tcW w:w="981" w:type="dxa"/>
            <w:shd w:val="clear" w:color="auto" w:fill="auto"/>
          </w:tcPr>
          <w:p w:rsidR="006B1CEF" w:rsidRPr="008E33AF" w:rsidRDefault="006B1CEF" w:rsidP="001172C2">
            <w:pPr>
              <w:spacing w:line="360" w:lineRule="auto"/>
              <w:jc w:val="center"/>
            </w:pPr>
            <w:r w:rsidRPr="008E33AF">
              <w:t>1</w:t>
            </w:r>
          </w:p>
        </w:tc>
      </w:tr>
      <w:tr w:rsidR="006B1CEF" w:rsidRPr="00592E49" w:rsidTr="004E1F82">
        <w:tblPrEx>
          <w:tblLook w:val="01E0" w:firstRow="1" w:lastRow="1" w:firstColumn="1" w:lastColumn="1" w:noHBand="0" w:noVBand="0"/>
        </w:tblPrEx>
        <w:tc>
          <w:tcPr>
            <w:tcW w:w="1996" w:type="dxa"/>
            <w:gridSpan w:val="2"/>
            <w:shd w:val="clear" w:color="auto" w:fill="auto"/>
          </w:tcPr>
          <w:p w:rsidR="006B1CEF" w:rsidRPr="008E33AF" w:rsidRDefault="006B1CEF" w:rsidP="001172C2">
            <w:pPr>
              <w:spacing w:line="360" w:lineRule="auto"/>
            </w:pPr>
          </w:p>
        </w:tc>
        <w:tc>
          <w:tcPr>
            <w:tcW w:w="7088" w:type="dxa"/>
            <w:gridSpan w:val="2"/>
            <w:shd w:val="clear" w:color="auto" w:fill="auto"/>
          </w:tcPr>
          <w:p w:rsidR="006B1CEF" w:rsidRPr="00521A2D" w:rsidRDefault="006B1CEF" w:rsidP="001172C2">
            <w:pPr>
              <w:spacing w:line="360" w:lineRule="auto"/>
              <w:rPr>
                <w:lang w:val="ru-RU"/>
              </w:rPr>
            </w:pPr>
            <w:r w:rsidRPr="00521A2D">
              <w:rPr>
                <w:b/>
                <w:lang w:val="ru-RU"/>
              </w:rPr>
              <w:t>Таблица 8</w:t>
            </w:r>
            <w:r w:rsidRPr="00521A2D">
              <w:rPr>
                <w:lang w:val="ru-RU"/>
              </w:rPr>
              <w:t xml:space="preserve"> «Длина окружности и площадь круга»</w:t>
            </w:r>
          </w:p>
        </w:tc>
        <w:tc>
          <w:tcPr>
            <w:tcW w:w="981" w:type="dxa"/>
            <w:shd w:val="clear" w:color="auto" w:fill="auto"/>
          </w:tcPr>
          <w:p w:rsidR="006B1CEF" w:rsidRPr="008E33AF" w:rsidRDefault="006B1CEF" w:rsidP="001172C2">
            <w:pPr>
              <w:spacing w:line="360" w:lineRule="auto"/>
              <w:jc w:val="center"/>
            </w:pPr>
            <w:r w:rsidRPr="008E33AF">
              <w:t>1</w:t>
            </w:r>
          </w:p>
        </w:tc>
      </w:tr>
      <w:tr w:rsidR="006B1CEF" w:rsidRPr="00592E49" w:rsidTr="004E1F82">
        <w:tblPrEx>
          <w:tblLook w:val="01E0" w:firstRow="1" w:lastRow="1" w:firstColumn="1" w:lastColumn="1" w:noHBand="0" w:noVBand="0"/>
        </w:tblPrEx>
        <w:tc>
          <w:tcPr>
            <w:tcW w:w="1996" w:type="dxa"/>
            <w:gridSpan w:val="2"/>
            <w:shd w:val="clear" w:color="auto" w:fill="auto"/>
          </w:tcPr>
          <w:p w:rsidR="006B1CEF" w:rsidRPr="008E33AF" w:rsidRDefault="006B1CEF" w:rsidP="001172C2">
            <w:pPr>
              <w:spacing w:line="360" w:lineRule="auto"/>
            </w:pPr>
          </w:p>
        </w:tc>
        <w:tc>
          <w:tcPr>
            <w:tcW w:w="7088" w:type="dxa"/>
            <w:gridSpan w:val="2"/>
            <w:shd w:val="clear" w:color="auto" w:fill="auto"/>
          </w:tcPr>
          <w:p w:rsidR="006B1CEF" w:rsidRPr="00521A2D" w:rsidRDefault="006B1CEF" w:rsidP="001172C2">
            <w:pPr>
              <w:spacing w:line="360" w:lineRule="auto"/>
              <w:rPr>
                <w:b/>
                <w:lang w:val="ru-RU"/>
              </w:rPr>
            </w:pPr>
            <w:r w:rsidRPr="00521A2D">
              <w:rPr>
                <w:b/>
                <w:sz w:val="28"/>
                <w:szCs w:val="28"/>
                <w:lang w:val="ru-RU"/>
              </w:rPr>
              <w:t>Планиметрия . Преобразования фигур. Координаты. Векторы.</w:t>
            </w:r>
          </w:p>
        </w:tc>
        <w:tc>
          <w:tcPr>
            <w:tcW w:w="981" w:type="dxa"/>
            <w:shd w:val="clear" w:color="auto" w:fill="auto"/>
          </w:tcPr>
          <w:p w:rsidR="006B1CEF" w:rsidRPr="008E33AF" w:rsidRDefault="006B1CEF" w:rsidP="001172C2">
            <w:pPr>
              <w:spacing w:line="360" w:lineRule="auto"/>
              <w:jc w:val="center"/>
              <w:rPr>
                <w:b/>
                <w:sz w:val="28"/>
                <w:szCs w:val="28"/>
              </w:rPr>
            </w:pPr>
            <w:r w:rsidRPr="008E33AF">
              <w:rPr>
                <w:b/>
                <w:sz w:val="28"/>
                <w:szCs w:val="28"/>
              </w:rPr>
              <w:t>10</w:t>
            </w:r>
          </w:p>
        </w:tc>
      </w:tr>
      <w:tr w:rsidR="006B1CEF" w:rsidRPr="00592E49" w:rsidTr="004E1F82">
        <w:tblPrEx>
          <w:tblLook w:val="01E0" w:firstRow="1" w:lastRow="1" w:firstColumn="1" w:lastColumn="1" w:noHBand="0" w:noVBand="0"/>
        </w:tblPrEx>
        <w:tc>
          <w:tcPr>
            <w:tcW w:w="1996" w:type="dxa"/>
            <w:gridSpan w:val="2"/>
            <w:shd w:val="clear" w:color="auto" w:fill="auto"/>
          </w:tcPr>
          <w:p w:rsidR="006B1CEF" w:rsidRPr="008E33AF" w:rsidRDefault="006B1CEF" w:rsidP="001172C2">
            <w:pPr>
              <w:spacing w:line="360" w:lineRule="auto"/>
            </w:pPr>
          </w:p>
        </w:tc>
        <w:tc>
          <w:tcPr>
            <w:tcW w:w="7088" w:type="dxa"/>
            <w:gridSpan w:val="2"/>
            <w:shd w:val="clear" w:color="auto" w:fill="auto"/>
          </w:tcPr>
          <w:p w:rsidR="006B1CEF" w:rsidRPr="008E33AF" w:rsidRDefault="006B1CEF" w:rsidP="001172C2">
            <w:pPr>
              <w:spacing w:line="360" w:lineRule="auto"/>
            </w:pPr>
            <w:r w:rsidRPr="008E33AF">
              <w:rPr>
                <w:b/>
              </w:rPr>
              <w:t>Таблица  1</w:t>
            </w:r>
            <w:r w:rsidRPr="008E33AF">
              <w:t xml:space="preserve"> «Симметрии»</w:t>
            </w:r>
          </w:p>
        </w:tc>
        <w:tc>
          <w:tcPr>
            <w:tcW w:w="981" w:type="dxa"/>
            <w:shd w:val="clear" w:color="auto" w:fill="auto"/>
          </w:tcPr>
          <w:p w:rsidR="006B1CEF" w:rsidRPr="008E33AF" w:rsidRDefault="006B1CEF" w:rsidP="001172C2">
            <w:pPr>
              <w:spacing w:line="360" w:lineRule="auto"/>
              <w:jc w:val="center"/>
            </w:pPr>
            <w:r w:rsidRPr="008E33AF">
              <w:t>1</w:t>
            </w:r>
          </w:p>
        </w:tc>
      </w:tr>
      <w:tr w:rsidR="006B1CEF" w:rsidRPr="00592E49" w:rsidTr="004E1F82">
        <w:tblPrEx>
          <w:tblLook w:val="01E0" w:firstRow="1" w:lastRow="1" w:firstColumn="1" w:lastColumn="1" w:noHBand="0" w:noVBand="0"/>
        </w:tblPrEx>
        <w:tc>
          <w:tcPr>
            <w:tcW w:w="1996" w:type="dxa"/>
            <w:gridSpan w:val="2"/>
            <w:shd w:val="clear" w:color="auto" w:fill="auto"/>
          </w:tcPr>
          <w:p w:rsidR="006B1CEF" w:rsidRPr="008E33AF" w:rsidRDefault="006B1CEF" w:rsidP="001172C2">
            <w:pPr>
              <w:spacing w:line="360" w:lineRule="auto"/>
            </w:pPr>
          </w:p>
        </w:tc>
        <w:tc>
          <w:tcPr>
            <w:tcW w:w="7088" w:type="dxa"/>
            <w:gridSpan w:val="2"/>
            <w:shd w:val="clear" w:color="auto" w:fill="auto"/>
          </w:tcPr>
          <w:p w:rsidR="006B1CEF" w:rsidRPr="008E33AF" w:rsidRDefault="006B1CEF" w:rsidP="001172C2">
            <w:pPr>
              <w:spacing w:line="360" w:lineRule="auto"/>
            </w:pPr>
            <w:r w:rsidRPr="008E33AF">
              <w:rPr>
                <w:b/>
              </w:rPr>
              <w:t>Таблица 2</w:t>
            </w:r>
            <w:r w:rsidRPr="008E33AF">
              <w:t xml:space="preserve"> «Гомотетия»</w:t>
            </w:r>
          </w:p>
        </w:tc>
        <w:tc>
          <w:tcPr>
            <w:tcW w:w="981" w:type="dxa"/>
            <w:shd w:val="clear" w:color="auto" w:fill="auto"/>
          </w:tcPr>
          <w:p w:rsidR="006B1CEF" w:rsidRPr="008E33AF" w:rsidRDefault="006B1CEF" w:rsidP="001172C2">
            <w:pPr>
              <w:spacing w:line="360" w:lineRule="auto"/>
              <w:jc w:val="center"/>
            </w:pPr>
            <w:r w:rsidRPr="008E33AF">
              <w:t>1</w:t>
            </w:r>
          </w:p>
        </w:tc>
      </w:tr>
      <w:tr w:rsidR="006B1CEF" w:rsidRPr="00592E49" w:rsidTr="004E1F82">
        <w:tblPrEx>
          <w:tblLook w:val="01E0" w:firstRow="1" w:lastRow="1" w:firstColumn="1" w:lastColumn="1" w:noHBand="0" w:noVBand="0"/>
        </w:tblPrEx>
        <w:tc>
          <w:tcPr>
            <w:tcW w:w="1996" w:type="dxa"/>
            <w:gridSpan w:val="2"/>
            <w:shd w:val="clear" w:color="auto" w:fill="auto"/>
          </w:tcPr>
          <w:p w:rsidR="006B1CEF" w:rsidRPr="008E33AF" w:rsidRDefault="006B1CEF" w:rsidP="001172C2">
            <w:pPr>
              <w:spacing w:line="360" w:lineRule="auto"/>
            </w:pPr>
          </w:p>
        </w:tc>
        <w:tc>
          <w:tcPr>
            <w:tcW w:w="7088" w:type="dxa"/>
            <w:gridSpan w:val="2"/>
            <w:shd w:val="clear" w:color="auto" w:fill="auto"/>
          </w:tcPr>
          <w:p w:rsidR="006B1CEF" w:rsidRPr="00521A2D" w:rsidRDefault="006B1CEF" w:rsidP="001172C2">
            <w:pPr>
              <w:spacing w:line="360" w:lineRule="auto"/>
              <w:rPr>
                <w:lang w:val="ru-RU"/>
              </w:rPr>
            </w:pPr>
            <w:r w:rsidRPr="00521A2D">
              <w:rPr>
                <w:b/>
                <w:lang w:val="ru-RU"/>
              </w:rPr>
              <w:t>Таблица 3</w:t>
            </w:r>
            <w:r w:rsidRPr="00521A2D">
              <w:rPr>
                <w:lang w:val="ru-RU"/>
              </w:rPr>
              <w:t xml:space="preserve"> «Параллельный перенос и поворот» </w:t>
            </w:r>
          </w:p>
        </w:tc>
        <w:tc>
          <w:tcPr>
            <w:tcW w:w="981" w:type="dxa"/>
            <w:shd w:val="clear" w:color="auto" w:fill="auto"/>
          </w:tcPr>
          <w:p w:rsidR="006B1CEF" w:rsidRPr="008E33AF" w:rsidRDefault="006B1CEF" w:rsidP="001172C2">
            <w:pPr>
              <w:spacing w:line="360" w:lineRule="auto"/>
              <w:jc w:val="center"/>
            </w:pPr>
            <w:r w:rsidRPr="008E33AF">
              <w:t>1</w:t>
            </w:r>
          </w:p>
        </w:tc>
      </w:tr>
      <w:tr w:rsidR="006B1CEF" w:rsidRPr="00592E49" w:rsidTr="004E1F82">
        <w:tblPrEx>
          <w:tblLook w:val="01E0" w:firstRow="1" w:lastRow="1" w:firstColumn="1" w:lastColumn="1" w:noHBand="0" w:noVBand="0"/>
        </w:tblPrEx>
        <w:tc>
          <w:tcPr>
            <w:tcW w:w="1996" w:type="dxa"/>
            <w:gridSpan w:val="2"/>
            <w:shd w:val="clear" w:color="auto" w:fill="auto"/>
          </w:tcPr>
          <w:p w:rsidR="006B1CEF" w:rsidRPr="008E33AF" w:rsidRDefault="006B1CEF" w:rsidP="001172C2">
            <w:pPr>
              <w:spacing w:line="360" w:lineRule="auto"/>
            </w:pPr>
          </w:p>
        </w:tc>
        <w:tc>
          <w:tcPr>
            <w:tcW w:w="7088" w:type="dxa"/>
            <w:gridSpan w:val="2"/>
            <w:shd w:val="clear" w:color="auto" w:fill="auto"/>
          </w:tcPr>
          <w:p w:rsidR="006B1CEF" w:rsidRPr="00521A2D" w:rsidRDefault="006B1CEF" w:rsidP="001172C2">
            <w:pPr>
              <w:spacing w:line="360" w:lineRule="auto"/>
              <w:rPr>
                <w:lang w:val="ru-RU"/>
              </w:rPr>
            </w:pPr>
            <w:r w:rsidRPr="00521A2D">
              <w:rPr>
                <w:b/>
                <w:lang w:val="ru-RU"/>
              </w:rPr>
              <w:t>Таблица 4</w:t>
            </w:r>
            <w:r w:rsidRPr="00521A2D">
              <w:rPr>
                <w:lang w:val="ru-RU"/>
              </w:rPr>
              <w:t xml:space="preserve"> «Декартовы координаты на плоскости»</w:t>
            </w:r>
          </w:p>
        </w:tc>
        <w:tc>
          <w:tcPr>
            <w:tcW w:w="981" w:type="dxa"/>
            <w:shd w:val="clear" w:color="auto" w:fill="auto"/>
          </w:tcPr>
          <w:p w:rsidR="006B1CEF" w:rsidRPr="008E33AF" w:rsidRDefault="006B1CEF" w:rsidP="001172C2">
            <w:pPr>
              <w:spacing w:line="360" w:lineRule="auto"/>
              <w:jc w:val="center"/>
            </w:pPr>
            <w:r w:rsidRPr="008E33AF">
              <w:t>1</w:t>
            </w:r>
          </w:p>
        </w:tc>
      </w:tr>
      <w:tr w:rsidR="006B1CEF" w:rsidRPr="00592E49" w:rsidTr="004E1F82">
        <w:tblPrEx>
          <w:tblLook w:val="01E0" w:firstRow="1" w:lastRow="1" w:firstColumn="1" w:lastColumn="1" w:noHBand="0" w:noVBand="0"/>
        </w:tblPrEx>
        <w:tc>
          <w:tcPr>
            <w:tcW w:w="1996" w:type="dxa"/>
            <w:gridSpan w:val="2"/>
            <w:shd w:val="clear" w:color="auto" w:fill="auto"/>
          </w:tcPr>
          <w:p w:rsidR="006B1CEF" w:rsidRPr="008E33AF" w:rsidRDefault="006B1CEF" w:rsidP="001172C2">
            <w:pPr>
              <w:spacing w:line="360" w:lineRule="auto"/>
            </w:pPr>
          </w:p>
        </w:tc>
        <w:tc>
          <w:tcPr>
            <w:tcW w:w="7088" w:type="dxa"/>
            <w:gridSpan w:val="2"/>
            <w:shd w:val="clear" w:color="auto" w:fill="auto"/>
          </w:tcPr>
          <w:p w:rsidR="006B1CEF" w:rsidRPr="008E33AF" w:rsidRDefault="006B1CEF" w:rsidP="001172C2">
            <w:pPr>
              <w:spacing w:line="360" w:lineRule="auto"/>
            </w:pPr>
            <w:r w:rsidRPr="008E33AF">
              <w:rPr>
                <w:b/>
              </w:rPr>
              <w:t>Таблица 5</w:t>
            </w:r>
            <w:r w:rsidRPr="008E33AF">
              <w:t xml:space="preserve"> «Свойства движений»</w:t>
            </w:r>
          </w:p>
        </w:tc>
        <w:tc>
          <w:tcPr>
            <w:tcW w:w="981" w:type="dxa"/>
            <w:shd w:val="clear" w:color="auto" w:fill="auto"/>
          </w:tcPr>
          <w:p w:rsidR="006B1CEF" w:rsidRPr="008E33AF" w:rsidRDefault="006B1CEF" w:rsidP="001172C2">
            <w:pPr>
              <w:spacing w:line="360" w:lineRule="auto"/>
              <w:jc w:val="center"/>
            </w:pPr>
            <w:r w:rsidRPr="008E33AF">
              <w:t>1</w:t>
            </w:r>
          </w:p>
        </w:tc>
      </w:tr>
      <w:tr w:rsidR="006B1CEF" w:rsidRPr="00592E49" w:rsidTr="004E1F82">
        <w:tblPrEx>
          <w:tblLook w:val="01E0" w:firstRow="1" w:lastRow="1" w:firstColumn="1" w:lastColumn="1" w:noHBand="0" w:noVBand="0"/>
        </w:tblPrEx>
        <w:tc>
          <w:tcPr>
            <w:tcW w:w="1996" w:type="dxa"/>
            <w:gridSpan w:val="2"/>
            <w:shd w:val="clear" w:color="auto" w:fill="auto"/>
          </w:tcPr>
          <w:p w:rsidR="006B1CEF" w:rsidRPr="008E33AF" w:rsidRDefault="006B1CEF" w:rsidP="001172C2">
            <w:pPr>
              <w:spacing w:line="360" w:lineRule="auto"/>
            </w:pPr>
          </w:p>
        </w:tc>
        <w:tc>
          <w:tcPr>
            <w:tcW w:w="7088" w:type="dxa"/>
            <w:gridSpan w:val="2"/>
            <w:shd w:val="clear" w:color="auto" w:fill="auto"/>
          </w:tcPr>
          <w:p w:rsidR="006B1CEF" w:rsidRPr="00521A2D" w:rsidRDefault="006B1CEF" w:rsidP="001172C2">
            <w:pPr>
              <w:spacing w:line="360" w:lineRule="auto"/>
              <w:rPr>
                <w:lang w:val="ru-RU"/>
              </w:rPr>
            </w:pPr>
            <w:r w:rsidRPr="00521A2D">
              <w:rPr>
                <w:b/>
                <w:lang w:val="ru-RU"/>
              </w:rPr>
              <w:t>Таблица 6</w:t>
            </w:r>
            <w:r w:rsidRPr="00521A2D">
              <w:rPr>
                <w:lang w:val="ru-RU"/>
              </w:rPr>
              <w:t xml:space="preserve"> «Уравнения окружности и прямой»</w:t>
            </w:r>
          </w:p>
        </w:tc>
        <w:tc>
          <w:tcPr>
            <w:tcW w:w="981" w:type="dxa"/>
            <w:shd w:val="clear" w:color="auto" w:fill="auto"/>
          </w:tcPr>
          <w:p w:rsidR="006B1CEF" w:rsidRPr="008E33AF" w:rsidRDefault="006B1CEF" w:rsidP="001172C2">
            <w:pPr>
              <w:spacing w:line="360" w:lineRule="auto"/>
              <w:jc w:val="center"/>
            </w:pPr>
            <w:r w:rsidRPr="008E33AF">
              <w:t>1</w:t>
            </w:r>
          </w:p>
        </w:tc>
      </w:tr>
      <w:tr w:rsidR="006B1CEF" w:rsidRPr="00592E49" w:rsidTr="004E1F82">
        <w:tblPrEx>
          <w:tblLook w:val="01E0" w:firstRow="1" w:lastRow="1" w:firstColumn="1" w:lastColumn="1" w:noHBand="0" w:noVBand="0"/>
        </w:tblPrEx>
        <w:tc>
          <w:tcPr>
            <w:tcW w:w="1996" w:type="dxa"/>
            <w:gridSpan w:val="2"/>
            <w:shd w:val="clear" w:color="auto" w:fill="auto"/>
          </w:tcPr>
          <w:p w:rsidR="006B1CEF" w:rsidRPr="008E33AF" w:rsidRDefault="006B1CEF" w:rsidP="001172C2">
            <w:pPr>
              <w:spacing w:line="360" w:lineRule="auto"/>
            </w:pPr>
          </w:p>
        </w:tc>
        <w:tc>
          <w:tcPr>
            <w:tcW w:w="7088" w:type="dxa"/>
            <w:gridSpan w:val="2"/>
            <w:shd w:val="clear" w:color="auto" w:fill="auto"/>
          </w:tcPr>
          <w:p w:rsidR="006B1CEF" w:rsidRPr="00521A2D" w:rsidRDefault="006B1CEF" w:rsidP="001172C2">
            <w:pPr>
              <w:spacing w:line="360" w:lineRule="auto"/>
              <w:rPr>
                <w:lang w:val="ru-RU"/>
              </w:rPr>
            </w:pPr>
            <w:r w:rsidRPr="00521A2D">
              <w:rPr>
                <w:b/>
                <w:lang w:val="ru-RU"/>
              </w:rPr>
              <w:t>Таблица 7</w:t>
            </w:r>
            <w:r w:rsidRPr="00521A2D">
              <w:rPr>
                <w:lang w:val="ru-RU"/>
              </w:rPr>
              <w:t xml:space="preserve"> «Синус, косинус и тангенс углов от 90° до 180°»</w:t>
            </w:r>
          </w:p>
        </w:tc>
        <w:tc>
          <w:tcPr>
            <w:tcW w:w="981" w:type="dxa"/>
            <w:shd w:val="clear" w:color="auto" w:fill="auto"/>
          </w:tcPr>
          <w:p w:rsidR="006B1CEF" w:rsidRPr="008E33AF" w:rsidRDefault="006B1CEF" w:rsidP="001172C2">
            <w:pPr>
              <w:spacing w:line="360" w:lineRule="auto"/>
              <w:jc w:val="center"/>
            </w:pPr>
            <w:r w:rsidRPr="008E33AF">
              <w:t>1</w:t>
            </w:r>
          </w:p>
        </w:tc>
      </w:tr>
      <w:tr w:rsidR="006B1CEF" w:rsidRPr="00592E49" w:rsidTr="004E1F82">
        <w:tblPrEx>
          <w:tblLook w:val="01E0" w:firstRow="1" w:lastRow="1" w:firstColumn="1" w:lastColumn="1" w:noHBand="0" w:noVBand="0"/>
        </w:tblPrEx>
        <w:tc>
          <w:tcPr>
            <w:tcW w:w="1996" w:type="dxa"/>
            <w:gridSpan w:val="2"/>
            <w:shd w:val="clear" w:color="auto" w:fill="auto"/>
          </w:tcPr>
          <w:p w:rsidR="006B1CEF" w:rsidRPr="008E33AF" w:rsidRDefault="006B1CEF" w:rsidP="001172C2">
            <w:pPr>
              <w:spacing w:line="360" w:lineRule="auto"/>
            </w:pPr>
          </w:p>
        </w:tc>
        <w:tc>
          <w:tcPr>
            <w:tcW w:w="7088" w:type="dxa"/>
            <w:gridSpan w:val="2"/>
            <w:shd w:val="clear" w:color="auto" w:fill="auto"/>
          </w:tcPr>
          <w:p w:rsidR="006B1CEF" w:rsidRPr="008E33AF" w:rsidRDefault="006B1CEF" w:rsidP="001172C2">
            <w:pPr>
              <w:spacing w:line="360" w:lineRule="auto"/>
            </w:pPr>
            <w:r w:rsidRPr="008E33AF">
              <w:rPr>
                <w:b/>
              </w:rPr>
              <w:t>Таблица 8</w:t>
            </w:r>
            <w:r w:rsidRPr="008E33AF">
              <w:t xml:space="preserve"> «Векторы. Сумма векторов»</w:t>
            </w:r>
          </w:p>
        </w:tc>
        <w:tc>
          <w:tcPr>
            <w:tcW w:w="981" w:type="dxa"/>
            <w:shd w:val="clear" w:color="auto" w:fill="auto"/>
          </w:tcPr>
          <w:p w:rsidR="006B1CEF" w:rsidRPr="008E33AF" w:rsidRDefault="006B1CEF" w:rsidP="001172C2">
            <w:pPr>
              <w:spacing w:line="360" w:lineRule="auto"/>
              <w:jc w:val="center"/>
            </w:pPr>
            <w:r w:rsidRPr="008E33AF">
              <w:t>1</w:t>
            </w:r>
          </w:p>
        </w:tc>
      </w:tr>
      <w:tr w:rsidR="006B1CEF" w:rsidRPr="00592E49" w:rsidTr="004E1F82">
        <w:tblPrEx>
          <w:tblLook w:val="01E0" w:firstRow="1" w:lastRow="1" w:firstColumn="1" w:lastColumn="1" w:noHBand="0" w:noVBand="0"/>
        </w:tblPrEx>
        <w:tc>
          <w:tcPr>
            <w:tcW w:w="1996" w:type="dxa"/>
            <w:gridSpan w:val="2"/>
            <w:shd w:val="clear" w:color="auto" w:fill="auto"/>
          </w:tcPr>
          <w:p w:rsidR="006B1CEF" w:rsidRPr="008E33AF" w:rsidRDefault="006B1CEF" w:rsidP="001172C2">
            <w:pPr>
              <w:spacing w:line="360" w:lineRule="auto"/>
            </w:pPr>
          </w:p>
        </w:tc>
        <w:tc>
          <w:tcPr>
            <w:tcW w:w="7088" w:type="dxa"/>
            <w:gridSpan w:val="2"/>
            <w:shd w:val="clear" w:color="auto" w:fill="auto"/>
          </w:tcPr>
          <w:p w:rsidR="006B1CEF" w:rsidRPr="008E33AF" w:rsidRDefault="006B1CEF" w:rsidP="001172C2">
            <w:pPr>
              <w:spacing w:line="360" w:lineRule="auto"/>
            </w:pPr>
            <w:r w:rsidRPr="008E33AF">
              <w:rPr>
                <w:b/>
              </w:rPr>
              <w:t>Таблица 9</w:t>
            </w:r>
            <w:r w:rsidRPr="008E33AF">
              <w:t xml:space="preserve"> «Действия над векторами»</w:t>
            </w:r>
          </w:p>
        </w:tc>
        <w:tc>
          <w:tcPr>
            <w:tcW w:w="981" w:type="dxa"/>
            <w:shd w:val="clear" w:color="auto" w:fill="auto"/>
          </w:tcPr>
          <w:p w:rsidR="006B1CEF" w:rsidRPr="008E33AF" w:rsidRDefault="006B1CEF" w:rsidP="001172C2">
            <w:pPr>
              <w:spacing w:line="360" w:lineRule="auto"/>
              <w:jc w:val="center"/>
            </w:pPr>
            <w:r w:rsidRPr="008E33AF">
              <w:t>1</w:t>
            </w:r>
          </w:p>
        </w:tc>
      </w:tr>
      <w:tr w:rsidR="006B1CEF" w:rsidRPr="00592E49" w:rsidTr="004E1F82">
        <w:tblPrEx>
          <w:tblLook w:val="01E0" w:firstRow="1" w:lastRow="1" w:firstColumn="1" w:lastColumn="1" w:noHBand="0" w:noVBand="0"/>
        </w:tblPrEx>
        <w:tc>
          <w:tcPr>
            <w:tcW w:w="1996" w:type="dxa"/>
            <w:gridSpan w:val="2"/>
            <w:shd w:val="clear" w:color="auto" w:fill="auto"/>
          </w:tcPr>
          <w:p w:rsidR="006B1CEF" w:rsidRPr="008E33AF" w:rsidRDefault="006B1CEF" w:rsidP="001172C2">
            <w:pPr>
              <w:spacing w:line="360" w:lineRule="auto"/>
            </w:pPr>
          </w:p>
        </w:tc>
        <w:tc>
          <w:tcPr>
            <w:tcW w:w="7088" w:type="dxa"/>
            <w:gridSpan w:val="2"/>
            <w:shd w:val="clear" w:color="auto" w:fill="auto"/>
          </w:tcPr>
          <w:p w:rsidR="006B1CEF" w:rsidRPr="008E33AF" w:rsidRDefault="006B1CEF" w:rsidP="001172C2">
            <w:pPr>
              <w:spacing w:line="360" w:lineRule="auto"/>
            </w:pPr>
            <w:r w:rsidRPr="008E33AF">
              <w:rPr>
                <w:b/>
              </w:rPr>
              <w:t>Таблица 10</w:t>
            </w:r>
            <w:r w:rsidRPr="008E33AF">
              <w:t xml:space="preserve"> «Скалярное произведение векторов»</w:t>
            </w:r>
          </w:p>
        </w:tc>
        <w:tc>
          <w:tcPr>
            <w:tcW w:w="981" w:type="dxa"/>
            <w:shd w:val="clear" w:color="auto" w:fill="auto"/>
          </w:tcPr>
          <w:p w:rsidR="006B1CEF" w:rsidRPr="008E33AF" w:rsidRDefault="006B1CEF" w:rsidP="001172C2">
            <w:pPr>
              <w:spacing w:line="360" w:lineRule="auto"/>
              <w:jc w:val="center"/>
            </w:pPr>
            <w:r w:rsidRPr="008E33AF">
              <w:t>1</w:t>
            </w:r>
          </w:p>
        </w:tc>
      </w:tr>
      <w:tr w:rsidR="006B1CEF" w:rsidRPr="00592E49" w:rsidTr="004E1F82">
        <w:tblPrEx>
          <w:tblLook w:val="01E0" w:firstRow="1" w:lastRow="1" w:firstColumn="1" w:lastColumn="1" w:noHBand="0" w:noVBand="0"/>
        </w:tblPrEx>
        <w:tc>
          <w:tcPr>
            <w:tcW w:w="1996" w:type="dxa"/>
            <w:gridSpan w:val="2"/>
            <w:shd w:val="clear" w:color="auto" w:fill="auto"/>
          </w:tcPr>
          <w:p w:rsidR="006B1CEF" w:rsidRPr="008E33AF" w:rsidRDefault="006B1CEF" w:rsidP="001172C2">
            <w:pPr>
              <w:spacing w:line="360" w:lineRule="auto"/>
            </w:pPr>
          </w:p>
        </w:tc>
        <w:tc>
          <w:tcPr>
            <w:tcW w:w="7088" w:type="dxa"/>
            <w:gridSpan w:val="2"/>
            <w:shd w:val="clear" w:color="auto" w:fill="auto"/>
            <w:vAlign w:val="center"/>
          </w:tcPr>
          <w:p w:rsidR="006B1CEF" w:rsidRPr="008E33AF" w:rsidRDefault="006B1CEF" w:rsidP="001172C2">
            <w:pPr>
              <w:spacing w:line="360" w:lineRule="auto"/>
              <w:jc w:val="center"/>
              <w:rPr>
                <w:b/>
              </w:rPr>
            </w:pPr>
            <w:r w:rsidRPr="008E33AF">
              <w:rPr>
                <w:b/>
              </w:rPr>
              <w:t>DVD – диски</w:t>
            </w:r>
          </w:p>
        </w:tc>
        <w:tc>
          <w:tcPr>
            <w:tcW w:w="981" w:type="dxa"/>
            <w:shd w:val="clear" w:color="auto" w:fill="auto"/>
          </w:tcPr>
          <w:p w:rsidR="006B1CEF" w:rsidRPr="008E33AF" w:rsidRDefault="006B1CEF" w:rsidP="001172C2">
            <w:pPr>
              <w:spacing w:line="360" w:lineRule="auto"/>
              <w:jc w:val="center"/>
            </w:pPr>
          </w:p>
        </w:tc>
      </w:tr>
      <w:tr w:rsidR="006B1CEF" w:rsidRPr="00592E49" w:rsidTr="004E1F82">
        <w:tblPrEx>
          <w:tblLook w:val="01E0" w:firstRow="1" w:lastRow="1" w:firstColumn="1" w:lastColumn="1" w:noHBand="0" w:noVBand="0"/>
        </w:tblPrEx>
        <w:tc>
          <w:tcPr>
            <w:tcW w:w="1996" w:type="dxa"/>
            <w:gridSpan w:val="2"/>
            <w:shd w:val="clear" w:color="auto" w:fill="auto"/>
          </w:tcPr>
          <w:p w:rsidR="006B1CEF" w:rsidRPr="008E33AF" w:rsidRDefault="006B1CEF" w:rsidP="001172C2">
            <w:pPr>
              <w:spacing w:line="360" w:lineRule="auto"/>
            </w:pPr>
          </w:p>
        </w:tc>
        <w:tc>
          <w:tcPr>
            <w:tcW w:w="7088" w:type="dxa"/>
            <w:gridSpan w:val="2"/>
            <w:shd w:val="clear" w:color="auto" w:fill="auto"/>
          </w:tcPr>
          <w:p w:rsidR="006B1CEF" w:rsidRPr="00521A2D" w:rsidRDefault="006B1CEF" w:rsidP="001172C2">
            <w:pPr>
              <w:spacing w:line="360" w:lineRule="auto"/>
              <w:rPr>
                <w:lang w:val="ru-RU"/>
              </w:rPr>
            </w:pPr>
            <w:r w:rsidRPr="00521A2D">
              <w:rPr>
                <w:lang w:val="ru-RU"/>
              </w:rPr>
              <w:t>Электронный учебник справочник Алгебра 7-11 класс</w:t>
            </w:r>
          </w:p>
        </w:tc>
        <w:tc>
          <w:tcPr>
            <w:tcW w:w="981" w:type="dxa"/>
            <w:shd w:val="clear" w:color="auto" w:fill="auto"/>
          </w:tcPr>
          <w:p w:rsidR="006B1CEF" w:rsidRPr="008E33AF" w:rsidRDefault="006B1CEF" w:rsidP="001172C2">
            <w:pPr>
              <w:spacing w:line="360" w:lineRule="auto"/>
              <w:jc w:val="center"/>
            </w:pPr>
            <w:r w:rsidRPr="008E33AF">
              <w:t>1</w:t>
            </w:r>
          </w:p>
        </w:tc>
      </w:tr>
      <w:tr w:rsidR="006B1CEF" w:rsidRPr="00592E49" w:rsidTr="004E1F82">
        <w:tblPrEx>
          <w:tblLook w:val="01E0" w:firstRow="1" w:lastRow="1" w:firstColumn="1" w:lastColumn="1" w:noHBand="0" w:noVBand="0"/>
        </w:tblPrEx>
        <w:tc>
          <w:tcPr>
            <w:tcW w:w="1996" w:type="dxa"/>
            <w:gridSpan w:val="2"/>
            <w:shd w:val="clear" w:color="auto" w:fill="auto"/>
          </w:tcPr>
          <w:p w:rsidR="006B1CEF" w:rsidRPr="008E33AF" w:rsidRDefault="006B1CEF" w:rsidP="001172C2">
            <w:pPr>
              <w:spacing w:line="360" w:lineRule="auto"/>
            </w:pPr>
          </w:p>
        </w:tc>
        <w:tc>
          <w:tcPr>
            <w:tcW w:w="7088" w:type="dxa"/>
            <w:gridSpan w:val="2"/>
            <w:shd w:val="clear" w:color="auto" w:fill="auto"/>
          </w:tcPr>
          <w:p w:rsidR="006B1CEF" w:rsidRPr="00521A2D" w:rsidRDefault="006B1CEF" w:rsidP="001172C2">
            <w:pPr>
              <w:spacing w:line="360" w:lineRule="auto"/>
              <w:rPr>
                <w:lang w:val="ru-RU"/>
              </w:rPr>
            </w:pPr>
            <w:r w:rsidRPr="00521A2D">
              <w:rPr>
                <w:lang w:val="ru-RU"/>
              </w:rPr>
              <w:t>Алгебра и начала анализа. Итоговая аттестация выпускников</w:t>
            </w:r>
          </w:p>
        </w:tc>
        <w:tc>
          <w:tcPr>
            <w:tcW w:w="981" w:type="dxa"/>
            <w:shd w:val="clear" w:color="auto" w:fill="auto"/>
          </w:tcPr>
          <w:p w:rsidR="006B1CEF" w:rsidRPr="008E33AF" w:rsidRDefault="006B1CEF" w:rsidP="001172C2">
            <w:pPr>
              <w:spacing w:line="360" w:lineRule="auto"/>
              <w:jc w:val="center"/>
            </w:pPr>
            <w:r w:rsidRPr="008E33AF">
              <w:t>1</w:t>
            </w:r>
          </w:p>
        </w:tc>
      </w:tr>
      <w:tr w:rsidR="006B1CEF" w:rsidRPr="00592E49" w:rsidTr="004E1F82">
        <w:tblPrEx>
          <w:tblLook w:val="01E0" w:firstRow="1" w:lastRow="1" w:firstColumn="1" w:lastColumn="1" w:noHBand="0" w:noVBand="0"/>
        </w:tblPrEx>
        <w:tc>
          <w:tcPr>
            <w:tcW w:w="1996" w:type="dxa"/>
            <w:gridSpan w:val="2"/>
            <w:shd w:val="clear" w:color="auto" w:fill="auto"/>
          </w:tcPr>
          <w:p w:rsidR="006B1CEF" w:rsidRPr="008E33AF" w:rsidRDefault="006B1CEF" w:rsidP="001172C2">
            <w:pPr>
              <w:spacing w:line="360" w:lineRule="auto"/>
            </w:pPr>
          </w:p>
        </w:tc>
        <w:tc>
          <w:tcPr>
            <w:tcW w:w="7088" w:type="dxa"/>
            <w:gridSpan w:val="2"/>
            <w:shd w:val="clear" w:color="auto" w:fill="auto"/>
          </w:tcPr>
          <w:p w:rsidR="006B1CEF" w:rsidRPr="00521A2D" w:rsidRDefault="006B1CEF" w:rsidP="001172C2">
            <w:pPr>
              <w:spacing w:line="360" w:lineRule="auto"/>
              <w:rPr>
                <w:lang w:val="ru-RU"/>
              </w:rPr>
            </w:pPr>
            <w:r w:rsidRPr="00521A2D">
              <w:rPr>
                <w:lang w:val="ru-RU"/>
              </w:rPr>
              <w:t>Вычислительная математика и программирование 10-11 класс</w:t>
            </w:r>
          </w:p>
        </w:tc>
        <w:tc>
          <w:tcPr>
            <w:tcW w:w="981" w:type="dxa"/>
            <w:shd w:val="clear" w:color="auto" w:fill="auto"/>
          </w:tcPr>
          <w:p w:rsidR="006B1CEF" w:rsidRPr="008E33AF" w:rsidRDefault="006B1CEF" w:rsidP="001172C2">
            <w:pPr>
              <w:spacing w:line="360" w:lineRule="auto"/>
              <w:jc w:val="center"/>
            </w:pPr>
            <w:r w:rsidRPr="008E33AF">
              <w:t>1</w:t>
            </w:r>
          </w:p>
        </w:tc>
      </w:tr>
      <w:tr w:rsidR="006B1CEF" w:rsidRPr="00592E49" w:rsidTr="004E1F82">
        <w:tblPrEx>
          <w:tblLook w:val="01E0" w:firstRow="1" w:lastRow="1" w:firstColumn="1" w:lastColumn="1" w:noHBand="0" w:noVBand="0"/>
        </w:tblPrEx>
        <w:tc>
          <w:tcPr>
            <w:tcW w:w="1996" w:type="dxa"/>
            <w:gridSpan w:val="2"/>
            <w:shd w:val="clear" w:color="auto" w:fill="auto"/>
          </w:tcPr>
          <w:p w:rsidR="006B1CEF" w:rsidRPr="008E33AF" w:rsidRDefault="006B1CEF" w:rsidP="001172C2">
            <w:pPr>
              <w:spacing w:line="360" w:lineRule="auto"/>
            </w:pPr>
          </w:p>
        </w:tc>
        <w:tc>
          <w:tcPr>
            <w:tcW w:w="7088" w:type="dxa"/>
            <w:gridSpan w:val="2"/>
            <w:shd w:val="clear" w:color="auto" w:fill="auto"/>
          </w:tcPr>
          <w:p w:rsidR="006B1CEF" w:rsidRPr="00521A2D" w:rsidRDefault="006B1CEF" w:rsidP="001172C2">
            <w:pPr>
              <w:spacing w:line="360" w:lineRule="auto"/>
              <w:rPr>
                <w:lang w:val="ru-RU"/>
              </w:rPr>
            </w:pPr>
            <w:r w:rsidRPr="00521A2D">
              <w:rPr>
                <w:lang w:val="ru-RU"/>
              </w:rPr>
              <w:t>Учебное электронное издание. Математика 5-11 класс</w:t>
            </w:r>
          </w:p>
        </w:tc>
        <w:tc>
          <w:tcPr>
            <w:tcW w:w="981" w:type="dxa"/>
            <w:shd w:val="clear" w:color="auto" w:fill="auto"/>
          </w:tcPr>
          <w:p w:rsidR="006B1CEF" w:rsidRPr="008E33AF" w:rsidRDefault="006B1CEF" w:rsidP="001172C2">
            <w:pPr>
              <w:spacing w:line="360" w:lineRule="auto"/>
              <w:jc w:val="center"/>
            </w:pPr>
            <w:r w:rsidRPr="008E33AF">
              <w:t>2</w:t>
            </w:r>
          </w:p>
        </w:tc>
      </w:tr>
      <w:tr w:rsidR="006B1CEF" w:rsidRPr="00592E49" w:rsidTr="004E1F82">
        <w:tblPrEx>
          <w:tblLook w:val="01E0" w:firstRow="1" w:lastRow="1" w:firstColumn="1" w:lastColumn="1" w:noHBand="0" w:noVBand="0"/>
        </w:tblPrEx>
        <w:tc>
          <w:tcPr>
            <w:tcW w:w="1996" w:type="dxa"/>
            <w:gridSpan w:val="2"/>
            <w:shd w:val="clear" w:color="auto" w:fill="auto"/>
          </w:tcPr>
          <w:p w:rsidR="006B1CEF" w:rsidRPr="008E33AF" w:rsidRDefault="006B1CEF" w:rsidP="001172C2">
            <w:pPr>
              <w:spacing w:line="360" w:lineRule="auto"/>
            </w:pPr>
          </w:p>
        </w:tc>
        <w:tc>
          <w:tcPr>
            <w:tcW w:w="7088" w:type="dxa"/>
            <w:gridSpan w:val="2"/>
            <w:shd w:val="clear" w:color="auto" w:fill="auto"/>
          </w:tcPr>
          <w:p w:rsidR="006B1CEF" w:rsidRPr="008E33AF" w:rsidRDefault="006B1CEF" w:rsidP="001172C2">
            <w:pPr>
              <w:spacing w:line="360" w:lineRule="auto"/>
            </w:pPr>
            <w:r w:rsidRPr="008E33AF">
              <w:t>Математика 5-11 классы. Практикум</w:t>
            </w:r>
          </w:p>
        </w:tc>
        <w:tc>
          <w:tcPr>
            <w:tcW w:w="981" w:type="dxa"/>
            <w:shd w:val="clear" w:color="auto" w:fill="auto"/>
          </w:tcPr>
          <w:p w:rsidR="006B1CEF" w:rsidRPr="008E33AF" w:rsidRDefault="006B1CEF" w:rsidP="001172C2">
            <w:pPr>
              <w:spacing w:line="360" w:lineRule="auto"/>
              <w:jc w:val="center"/>
            </w:pPr>
            <w:r w:rsidRPr="008E33AF">
              <w:t>2</w:t>
            </w:r>
          </w:p>
        </w:tc>
      </w:tr>
      <w:tr w:rsidR="006B1CEF" w:rsidRPr="00592E49" w:rsidTr="004E1F82">
        <w:tblPrEx>
          <w:tblLook w:val="01E0" w:firstRow="1" w:lastRow="1" w:firstColumn="1" w:lastColumn="1" w:noHBand="0" w:noVBand="0"/>
        </w:tblPrEx>
        <w:tc>
          <w:tcPr>
            <w:tcW w:w="1996" w:type="dxa"/>
            <w:gridSpan w:val="2"/>
            <w:shd w:val="clear" w:color="auto" w:fill="auto"/>
          </w:tcPr>
          <w:p w:rsidR="006B1CEF" w:rsidRPr="008E33AF" w:rsidRDefault="006B1CEF" w:rsidP="001172C2">
            <w:pPr>
              <w:spacing w:line="360" w:lineRule="auto"/>
            </w:pPr>
          </w:p>
        </w:tc>
        <w:tc>
          <w:tcPr>
            <w:tcW w:w="7088" w:type="dxa"/>
            <w:gridSpan w:val="2"/>
            <w:shd w:val="clear" w:color="auto" w:fill="auto"/>
          </w:tcPr>
          <w:p w:rsidR="006B1CEF" w:rsidRPr="008E33AF" w:rsidRDefault="006B1CEF" w:rsidP="001172C2">
            <w:pPr>
              <w:spacing w:line="360" w:lineRule="auto"/>
            </w:pPr>
            <w:r w:rsidRPr="008E33AF">
              <w:t>Открытая математика. Алгебра</w:t>
            </w:r>
          </w:p>
        </w:tc>
        <w:tc>
          <w:tcPr>
            <w:tcW w:w="981" w:type="dxa"/>
            <w:shd w:val="clear" w:color="auto" w:fill="auto"/>
          </w:tcPr>
          <w:p w:rsidR="006B1CEF" w:rsidRPr="008E33AF" w:rsidRDefault="006B1CEF" w:rsidP="001172C2">
            <w:pPr>
              <w:spacing w:line="360" w:lineRule="auto"/>
              <w:jc w:val="center"/>
            </w:pPr>
            <w:r w:rsidRPr="008E33AF">
              <w:t>1</w:t>
            </w:r>
          </w:p>
        </w:tc>
      </w:tr>
      <w:tr w:rsidR="006B1CEF" w:rsidRPr="00592E49" w:rsidTr="004E1F82">
        <w:tblPrEx>
          <w:tblLook w:val="01E0" w:firstRow="1" w:lastRow="1" w:firstColumn="1" w:lastColumn="1" w:noHBand="0" w:noVBand="0"/>
        </w:tblPrEx>
        <w:tc>
          <w:tcPr>
            <w:tcW w:w="1996" w:type="dxa"/>
            <w:gridSpan w:val="2"/>
            <w:shd w:val="clear" w:color="auto" w:fill="auto"/>
          </w:tcPr>
          <w:p w:rsidR="006B1CEF" w:rsidRPr="008E33AF" w:rsidRDefault="006B1CEF" w:rsidP="001172C2">
            <w:pPr>
              <w:spacing w:line="360" w:lineRule="auto"/>
            </w:pPr>
          </w:p>
        </w:tc>
        <w:tc>
          <w:tcPr>
            <w:tcW w:w="7088" w:type="dxa"/>
            <w:gridSpan w:val="2"/>
            <w:shd w:val="clear" w:color="auto" w:fill="auto"/>
          </w:tcPr>
          <w:p w:rsidR="006B1CEF" w:rsidRPr="008E33AF" w:rsidRDefault="006B1CEF" w:rsidP="001172C2">
            <w:pPr>
              <w:spacing w:line="360" w:lineRule="auto"/>
            </w:pPr>
            <w:r w:rsidRPr="008E33AF">
              <w:t>Тематическое планирование. Математика 5-11 классы</w:t>
            </w:r>
          </w:p>
        </w:tc>
        <w:tc>
          <w:tcPr>
            <w:tcW w:w="981" w:type="dxa"/>
            <w:shd w:val="clear" w:color="auto" w:fill="auto"/>
          </w:tcPr>
          <w:p w:rsidR="006B1CEF" w:rsidRPr="008E33AF" w:rsidRDefault="006B1CEF" w:rsidP="001172C2">
            <w:pPr>
              <w:spacing w:line="360" w:lineRule="auto"/>
              <w:jc w:val="center"/>
            </w:pPr>
            <w:r w:rsidRPr="008E33AF">
              <w:t>1</w:t>
            </w:r>
          </w:p>
        </w:tc>
      </w:tr>
      <w:tr w:rsidR="006B1CEF" w:rsidRPr="00592E49" w:rsidTr="004E1F82">
        <w:tblPrEx>
          <w:tblLook w:val="01E0" w:firstRow="1" w:lastRow="1" w:firstColumn="1" w:lastColumn="1" w:noHBand="0" w:noVBand="0"/>
        </w:tblPrEx>
        <w:tc>
          <w:tcPr>
            <w:tcW w:w="1996" w:type="dxa"/>
            <w:gridSpan w:val="2"/>
            <w:shd w:val="clear" w:color="auto" w:fill="auto"/>
          </w:tcPr>
          <w:p w:rsidR="006B1CEF" w:rsidRPr="008E33AF" w:rsidRDefault="006B1CEF" w:rsidP="001172C2">
            <w:pPr>
              <w:spacing w:line="360" w:lineRule="auto"/>
            </w:pPr>
          </w:p>
        </w:tc>
        <w:tc>
          <w:tcPr>
            <w:tcW w:w="7088" w:type="dxa"/>
            <w:gridSpan w:val="2"/>
            <w:shd w:val="clear" w:color="auto" w:fill="auto"/>
          </w:tcPr>
          <w:p w:rsidR="006B1CEF" w:rsidRPr="008E33AF" w:rsidRDefault="006B1CEF" w:rsidP="001172C2">
            <w:pPr>
              <w:spacing w:line="360" w:lineRule="auto"/>
            </w:pPr>
            <w:r w:rsidRPr="008E33AF">
              <w:t>Тематическое планирование. Геометрия 7-11 классы</w:t>
            </w:r>
          </w:p>
        </w:tc>
        <w:tc>
          <w:tcPr>
            <w:tcW w:w="981" w:type="dxa"/>
            <w:shd w:val="clear" w:color="auto" w:fill="auto"/>
          </w:tcPr>
          <w:p w:rsidR="006B1CEF" w:rsidRPr="008E33AF" w:rsidRDefault="006B1CEF" w:rsidP="001172C2">
            <w:pPr>
              <w:spacing w:line="360" w:lineRule="auto"/>
              <w:jc w:val="center"/>
            </w:pPr>
            <w:r w:rsidRPr="008E33AF">
              <w:t>1</w:t>
            </w:r>
          </w:p>
        </w:tc>
      </w:tr>
    </w:tbl>
    <w:p w:rsidR="006B1CEF" w:rsidRDefault="006B1CEF" w:rsidP="001172C2">
      <w:pPr>
        <w:spacing w:line="360" w:lineRule="auto"/>
        <w:ind w:firstLine="360"/>
        <w:jc w:val="right"/>
        <w:rPr>
          <w:b/>
          <w:sz w:val="28"/>
          <w:szCs w:val="28"/>
        </w:rPr>
      </w:pPr>
    </w:p>
    <w:tbl>
      <w:tblPr>
        <w:tblW w:w="1034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088"/>
        <w:gridCol w:w="1275"/>
      </w:tblGrid>
      <w:tr w:rsidR="006B1CEF" w:rsidRPr="007A0D32" w:rsidTr="00F01521">
        <w:tc>
          <w:tcPr>
            <w:tcW w:w="1985" w:type="dxa"/>
          </w:tcPr>
          <w:p w:rsidR="006B1CEF" w:rsidRPr="007A0D32" w:rsidRDefault="006B1CEF" w:rsidP="001172C2">
            <w:pPr>
              <w:spacing w:line="360" w:lineRule="auto"/>
              <w:ind w:firstLine="317"/>
            </w:pPr>
            <w:r w:rsidRPr="007A0D32">
              <w:t>ФИЗИКА</w:t>
            </w:r>
          </w:p>
        </w:tc>
        <w:tc>
          <w:tcPr>
            <w:tcW w:w="7088" w:type="dxa"/>
          </w:tcPr>
          <w:p w:rsidR="006B1CEF" w:rsidRPr="007A0D32" w:rsidRDefault="006B1CEF" w:rsidP="001172C2">
            <w:pPr>
              <w:spacing w:line="360" w:lineRule="auto"/>
            </w:pPr>
            <w:r w:rsidRPr="007A0D32">
              <w:t>Амперметр лабораторный</w:t>
            </w:r>
          </w:p>
        </w:tc>
        <w:tc>
          <w:tcPr>
            <w:tcW w:w="1275" w:type="dxa"/>
          </w:tcPr>
          <w:p w:rsidR="006B1CEF" w:rsidRPr="007A0D32" w:rsidRDefault="006B1CEF" w:rsidP="001172C2">
            <w:pPr>
              <w:spacing w:line="360" w:lineRule="auto"/>
              <w:jc w:val="center"/>
            </w:pPr>
            <w:r w:rsidRPr="007A0D32">
              <w:t>15</w:t>
            </w:r>
          </w:p>
        </w:tc>
      </w:tr>
      <w:tr w:rsidR="006B1CEF" w:rsidRPr="007A0D32" w:rsidTr="00F01521">
        <w:tc>
          <w:tcPr>
            <w:tcW w:w="1985" w:type="dxa"/>
          </w:tcPr>
          <w:p w:rsidR="006B1CEF" w:rsidRPr="007A0D32" w:rsidRDefault="006B1CEF" w:rsidP="001172C2">
            <w:pPr>
              <w:spacing w:line="360" w:lineRule="auto"/>
            </w:pPr>
          </w:p>
        </w:tc>
        <w:tc>
          <w:tcPr>
            <w:tcW w:w="7088" w:type="dxa"/>
          </w:tcPr>
          <w:p w:rsidR="006B1CEF" w:rsidRPr="007A0D32" w:rsidRDefault="006B1CEF" w:rsidP="001172C2">
            <w:pPr>
              <w:spacing w:line="360" w:lineRule="auto"/>
            </w:pPr>
            <w:r w:rsidRPr="007A0D32">
              <w:t>Генератор звуковой частоты</w:t>
            </w:r>
          </w:p>
        </w:tc>
        <w:tc>
          <w:tcPr>
            <w:tcW w:w="1275" w:type="dxa"/>
          </w:tcPr>
          <w:p w:rsidR="006B1CEF" w:rsidRPr="007A0D32" w:rsidRDefault="006B1CEF" w:rsidP="001172C2">
            <w:pPr>
              <w:spacing w:line="360" w:lineRule="auto"/>
              <w:jc w:val="center"/>
            </w:pPr>
            <w:r w:rsidRPr="007A0D32">
              <w:t>1</w:t>
            </w:r>
          </w:p>
        </w:tc>
      </w:tr>
      <w:tr w:rsidR="006B1CEF" w:rsidRPr="007A0D32" w:rsidTr="00F01521">
        <w:tc>
          <w:tcPr>
            <w:tcW w:w="1985" w:type="dxa"/>
          </w:tcPr>
          <w:p w:rsidR="006B1CEF" w:rsidRPr="007A0D32" w:rsidRDefault="006B1CEF" w:rsidP="001172C2">
            <w:pPr>
              <w:spacing w:line="360" w:lineRule="auto"/>
            </w:pPr>
          </w:p>
        </w:tc>
        <w:tc>
          <w:tcPr>
            <w:tcW w:w="7088" w:type="dxa"/>
          </w:tcPr>
          <w:p w:rsidR="006B1CEF" w:rsidRPr="007A0D32" w:rsidRDefault="006B1CEF" w:rsidP="001172C2">
            <w:pPr>
              <w:spacing w:line="360" w:lineRule="auto"/>
            </w:pPr>
            <w:r w:rsidRPr="007A0D32">
              <w:t>Аквариум для физкабинета</w:t>
            </w:r>
          </w:p>
        </w:tc>
        <w:tc>
          <w:tcPr>
            <w:tcW w:w="1275" w:type="dxa"/>
          </w:tcPr>
          <w:p w:rsidR="006B1CEF" w:rsidRPr="007A0D32" w:rsidRDefault="006B1CEF" w:rsidP="001172C2">
            <w:pPr>
              <w:spacing w:line="360" w:lineRule="auto"/>
              <w:jc w:val="center"/>
            </w:pPr>
            <w:r w:rsidRPr="007A0D32">
              <w:t>1</w:t>
            </w:r>
          </w:p>
        </w:tc>
      </w:tr>
      <w:tr w:rsidR="006B1CEF" w:rsidRPr="007A0D32" w:rsidTr="00F01521">
        <w:tc>
          <w:tcPr>
            <w:tcW w:w="1985" w:type="dxa"/>
          </w:tcPr>
          <w:p w:rsidR="006B1CEF" w:rsidRPr="007A0D32" w:rsidRDefault="006B1CEF" w:rsidP="001172C2">
            <w:pPr>
              <w:spacing w:line="360" w:lineRule="auto"/>
            </w:pPr>
          </w:p>
        </w:tc>
        <w:tc>
          <w:tcPr>
            <w:tcW w:w="7088" w:type="dxa"/>
          </w:tcPr>
          <w:p w:rsidR="006B1CEF" w:rsidRPr="00521A2D" w:rsidRDefault="006B1CEF" w:rsidP="001172C2">
            <w:pPr>
              <w:spacing w:line="360" w:lineRule="auto"/>
              <w:rPr>
                <w:lang w:val="ru-RU"/>
              </w:rPr>
            </w:pPr>
            <w:r w:rsidRPr="00521A2D">
              <w:rPr>
                <w:lang w:val="ru-RU"/>
              </w:rPr>
              <w:t>Источник высокого напряжения в физкабинете</w:t>
            </w:r>
          </w:p>
        </w:tc>
        <w:tc>
          <w:tcPr>
            <w:tcW w:w="1275" w:type="dxa"/>
          </w:tcPr>
          <w:p w:rsidR="006B1CEF" w:rsidRPr="007A0D32" w:rsidRDefault="006B1CEF" w:rsidP="001172C2">
            <w:pPr>
              <w:spacing w:line="360" w:lineRule="auto"/>
              <w:jc w:val="center"/>
            </w:pPr>
            <w:r w:rsidRPr="007A0D32">
              <w:t>1</w:t>
            </w:r>
          </w:p>
        </w:tc>
      </w:tr>
      <w:tr w:rsidR="006B1CEF" w:rsidRPr="007A0D32" w:rsidTr="00F01521">
        <w:tc>
          <w:tcPr>
            <w:tcW w:w="1985" w:type="dxa"/>
          </w:tcPr>
          <w:p w:rsidR="006B1CEF" w:rsidRPr="007A0D32" w:rsidRDefault="006B1CEF" w:rsidP="001172C2">
            <w:pPr>
              <w:spacing w:line="360" w:lineRule="auto"/>
            </w:pPr>
          </w:p>
        </w:tc>
        <w:tc>
          <w:tcPr>
            <w:tcW w:w="7088" w:type="dxa"/>
          </w:tcPr>
          <w:p w:rsidR="006B1CEF" w:rsidRPr="00521A2D" w:rsidRDefault="006B1CEF" w:rsidP="001172C2">
            <w:pPr>
              <w:spacing w:line="360" w:lineRule="auto"/>
              <w:rPr>
                <w:lang w:val="ru-RU"/>
              </w:rPr>
            </w:pPr>
            <w:r w:rsidRPr="00521A2D">
              <w:rPr>
                <w:lang w:val="ru-RU"/>
              </w:rPr>
              <w:t>Источник постоянного и переменного напряжения</w:t>
            </w:r>
          </w:p>
        </w:tc>
        <w:tc>
          <w:tcPr>
            <w:tcW w:w="1275" w:type="dxa"/>
          </w:tcPr>
          <w:p w:rsidR="006B1CEF" w:rsidRPr="007A0D32" w:rsidRDefault="006B1CEF" w:rsidP="001172C2">
            <w:pPr>
              <w:spacing w:line="360" w:lineRule="auto"/>
              <w:jc w:val="center"/>
            </w:pPr>
            <w:r w:rsidRPr="007A0D32">
              <w:t>1</w:t>
            </w:r>
          </w:p>
        </w:tc>
      </w:tr>
      <w:tr w:rsidR="006B1CEF" w:rsidRPr="007A0D32" w:rsidTr="00F01521">
        <w:tc>
          <w:tcPr>
            <w:tcW w:w="1985" w:type="dxa"/>
          </w:tcPr>
          <w:p w:rsidR="006B1CEF" w:rsidRPr="007A0D32" w:rsidRDefault="006B1CEF" w:rsidP="001172C2">
            <w:pPr>
              <w:spacing w:line="360" w:lineRule="auto"/>
            </w:pPr>
          </w:p>
        </w:tc>
        <w:tc>
          <w:tcPr>
            <w:tcW w:w="7088" w:type="dxa"/>
          </w:tcPr>
          <w:p w:rsidR="006B1CEF" w:rsidRPr="00521A2D" w:rsidRDefault="006B1CEF" w:rsidP="001172C2">
            <w:pPr>
              <w:spacing w:line="360" w:lineRule="auto"/>
              <w:rPr>
                <w:lang w:val="ru-RU"/>
              </w:rPr>
            </w:pPr>
            <w:r w:rsidRPr="00521A2D">
              <w:rPr>
                <w:lang w:val="ru-RU"/>
              </w:rPr>
              <w:t>Источник постоянного и переменного тока</w:t>
            </w:r>
          </w:p>
        </w:tc>
        <w:tc>
          <w:tcPr>
            <w:tcW w:w="1275" w:type="dxa"/>
          </w:tcPr>
          <w:p w:rsidR="006B1CEF" w:rsidRPr="007A0D32" w:rsidRDefault="006B1CEF" w:rsidP="001172C2">
            <w:pPr>
              <w:spacing w:line="360" w:lineRule="auto"/>
              <w:jc w:val="center"/>
            </w:pPr>
            <w:r w:rsidRPr="007A0D32">
              <w:t>15</w:t>
            </w:r>
          </w:p>
        </w:tc>
      </w:tr>
      <w:tr w:rsidR="006B1CEF" w:rsidRPr="007A0D32" w:rsidTr="00F01521">
        <w:tc>
          <w:tcPr>
            <w:tcW w:w="1985" w:type="dxa"/>
          </w:tcPr>
          <w:p w:rsidR="006B1CEF" w:rsidRPr="007A0D32" w:rsidRDefault="006B1CEF" w:rsidP="001172C2">
            <w:pPr>
              <w:spacing w:line="360" w:lineRule="auto"/>
            </w:pPr>
          </w:p>
        </w:tc>
        <w:tc>
          <w:tcPr>
            <w:tcW w:w="7088" w:type="dxa"/>
          </w:tcPr>
          <w:p w:rsidR="006B1CEF" w:rsidRPr="00521A2D" w:rsidRDefault="006B1CEF" w:rsidP="001172C2">
            <w:pPr>
              <w:spacing w:line="360" w:lineRule="auto"/>
              <w:rPr>
                <w:lang w:val="ru-RU"/>
              </w:rPr>
            </w:pPr>
            <w:r w:rsidRPr="00521A2D">
              <w:rPr>
                <w:lang w:val="ru-RU"/>
              </w:rPr>
              <w:t>Комплект «Вращение» для компьютерного блока</w:t>
            </w:r>
          </w:p>
        </w:tc>
        <w:tc>
          <w:tcPr>
            <w:tcW w:w="1275" w:type="dxa"/>
          </w:tcPr>
          <w:p w:rsidR="006B1CEF" w:rsidRPr="007A0D32" w:rsidRDefault="006B1CEF" w:rsidP="001172C2">
            <w:pPr>
              <w:spacing w:line="360" w:lineRule="auto"/>
              <w:jc w:val="center"/>
            </w:pPr>
            <w:r w:rsidRPr="007A0D32">
              <w:t>1</w:t>
            </w:r>
          </w:p>
        </w:tc>
      </w:tr>
      <w:tr w:rsidR="006B1CEF" w:rsidRPr="007A0D32" w:rsidTr="00F01521">
        <w:tc>
          <w:tcPr>
            <w:tcW w:w="1985" w:type="dxa"/>
          </w:tcPr>
          <w:p w:rsidR="006B1CEF" w:rsidRPr="007A0D32" w:rsidRDefault="006B1CEF" w:rsidP="001172C2">
            <w:pPr>
              <w:spacing w:line="360" w:lineRule="auto"/>
            </w:pPr>
          </w:p>
        </w:tc>
        <w:tc>
          <w:tcPr>
            <w:tcW w:w="7088" w:type="dxa"/>
          </w:tcPr>
          <w:p w:rsidR="006B1CEF" w:rsidRPr="007A0D32" w:rsidRDefault="006B1CEF" w:rsidP="001172C2">
            <w:pPr>
              <w:spacing w:line="360" w:lineRule="auto"/>
            </w:pPr>
            <w:r w:rsidRPr="007A0D32">
              <w:t>Комплект по волновой оптике</w:t>
            </w:r>
          </w:p>
        </w:tc>
        <w:tc>
          <w:tcPr>
            <w:tcW w:w="1275" w:type="dxa"/>
          </w:tcPr>
          <w:p w:rsidR="006B1CEF" w:rsidRPr="007A0D32" w:rsidRDefault="006B1CEF" w:rsidP="001172C2">
            <w:pPr>
              <w:spacing w:line="360" w:lineRule="auto"/>
              <w:jc w:val="center"/>
            </w:pPr>
            <w:r w:rsidRPr="007A0D32">
              <w:t>1</w:t>
            </w:r>
          </w:p>
        </w:tc>
      </w:tr>
      <w:tr w:rsidR="006B1CEF" w:rsidRPr="007A0D32" w:rsidTr="00F01521">
        <w:tc>
          <w:tcPr>
            <w:tcW w:w="1985" w:type="dxa"/>
          </w:tcPr>
          <w:p w:rsidR="006B1CEF" w:rsidRPr="007A0D32" w:rsidRDefault="006B1CEF" w:rsidP="001172C2">
            <w:pPr>
              <w:spacing w:line="360" w:lineRule="auto"/>
            </w:pPr>
          </w:p>
        </w:tc>
        <w:tc>
          <w:tcPr>
            <w:tcW w:w="7088" w:type="dxa"/>
          </w:tcPr>
          <w:p w:rsidR="006B1CEF" w:rsidRPr="007A0D32" w:rsidRDefault="006B1CEF" w:rsidP="001172C2">
            <w:pPr>
              <w:spacing w:line="360" w:lineRule="auto"/>
            </w:pPr>
            <w:r w:rsidRPr="007A0D32">
              <w:t>Комплект по геометрической оптике</w:t>
            </w:r>
          </w:p>
        </w:tc>
        <w:tc>
          <w:tcPr>
            <w:tcW w:w="1275" w:type="dxa"/>
          </w:tcPr>
          <w:p w:rsidR="006B1CEF" w:rsidRPr="007A0D32" w:rsidRDefault="006B1CEF" w:rsidP="001172C2">
            <w:pPr>
              <w:spacing w:line="360" w:lineRule="auto"/>
              <w:jc w:val="center"/>
            </w:pPr>
            <w:r w:rsidRPr="007A0D32">
              <w:t>1</w:t>
            </w:r>
          </w:p>
        </w:tc>
      </w:tr>
      <w:tr w:rsidR="006B1CEF" w:rsidRPr="007A0D32" w:rsidTr="00F01521">
        <w:tc>
          <w:tcPr>
            <w:tcW w:w="1985" w:type="dxa"/>
          </w:tcPr>
          <w:p w:rsidR="006B1CEF" w:rsidRPr="007A0D32" w:rsidRDefault="006B1CEF" w:rsidP="001172C2">
            <w:pPr>
              <w:spacing w:line="360" w:lineRule="auto"/>
            </w:pPr>
          </w:p>
        </w:tc>
        <w:tc>
          <w:tcPr>
            <w:tcW w:w="7088" w:type="dxa"/>
          </w:tcPr>
          <w:p w:rsidR="006B1CEF" w:rsidRPr="00521A2D" w:rsidRDefault="006B1CEF" w:rsidP="001172C2">
            <w:pPr>
              <w:spacing w:line="360" w:lineRule="auto"/>
              <w:rPr>
                <w:lang w:val="ru-RU"/>
              </w:rPr>
            </w:pPr>
            <w:r w:rsidRPr="00521A2D">
              <w:rPr>
                <w:lang w:val="ru-RU"/>
              </w:rPr>
              <w:t>Комплект по механике для компьютерного измерительного блока</w:t>
            </w:r>
          </w:p>
        </w:tc>
        <w:tc>
          <w:tcPr>
            <w:tcW w:w="1275" w:type="dxa"/>
          </w:tcPr>
          <w:p w:rsidR="006B1CEF" w:rsidRPr="007A0D32" w:rsidRDefault="006B1CEF" w:rsidP="001172C2">
            <w:pPr>
              <w:spacing w:line="360" w:lineRule="auto"/>
              <w:jc w:val="center"/>
            </w:pPr>
            <w:r w:rsidRPr="007A0D32">
              <w:t>1</w:t>
            </w:r>
          </w:p>
        </w:tc>
      </w:tr>
      <w:tr w:rsidR="006B1CEF" w:rsidRPr="007A0D32" w:rsidTr="00F01521">
        <w:tc>
          <w:tcPr>
            <w:tcW w:w="1985" w:type="dxa"/>
          </w:tcPr>
          <w:p w:rsidR="006B1CEF" w:rsidRPr="007A0D32" w:rsidRDefault="006B1CEF" w:rsidP="001172C2">
            <w:pPr>
              <w:spacing w:line="360" w:lineRule="auto"/>
            </w:pPr>
          </w:p>
        </w:tc>
        <w:tc>
          <w:tcPr>
            <w:tcW w:w="7088" w:type="dxa"/>
          </w:tcPr>
          <w:p w:rsidR="006B1CEF" w:rsidRPr="00521A2D" w:rsidRDefault="006B1CEF" w:rsidP="001172C2">
            <w:pPr>
              <w:spacing w:line="360" w:lineRule="auto"/>
              <w:rPr>
                <w:lang w:val="ru-RU"/>
              </w:rPr>
            </w:pPr>
            <w:r w:rsidRPr="00521A2D">
              <w:rPr>
                <w:lang w:val="ru-RU"/>
              </w:rPr>
              <w:t>Комплект электрооборудования для кабинета физики</w:t>
            </w:r>
          </w:p>
        </w:tc>
        <w:tc>
          <w:tcPr>
            <w:tcW w:w="1275" w:type="dxa"/>
          </w:tcPr>
          <w:p w:rsidR="006B1CEF" w:rsidRPr="007A0D32" w:rsidRDefault="006B1CEF" w:rsidP="001172C2">
            <w:pPr>
              <w:spacing w:line="360" w:lineRule="auto"/>
              <w:jc w:val="center"/>
            </w:pPr>
            <w:r w:rsidRPr="007A0D32">
              <w:t>1</w:t>
            </w:r>
          </w:p>
        </w:tc>
      </w:tr>
      <w:tr w:rsidR="006B1CEF" w:rsidRPr="007A0D32" w:rsidTr="00F01521">
        <w:tc>
          <w:tcPr>
            <w:tcW w:w="1985" w:type="dxa"/>
          </w:tcPr>
          <w:p w:rsidR="006B1CEF" w:rsidRPr="007A0D32" w:rsidRDefault="006B1CEF" w:rsidP="001172C2">
            <w:pPr>
              <w:spacing w:line="360" w:lineRule="auto"/>
            </w:pPr>
          </w:p>
        </w:tc>
        <w:tc>
          <w:tcPr>
            <w:tcW w:w="7088" w:type="dxa"/>
          </w:tcPr>
          <w:p w:rsidR="006B1CEF" w:rsidRPr="007A0D32" w:rsidRDefault="006B1CEF" w:rsidP="001172C2">
            <w:pPr>
              <w:spacing w:line="360" w:lineRule="auto"/>
            </w:pPr>
            <w:r w:rsidRPr="007A0D32">
              <w:t>Барометр-анероид</w:t>
            </w:r>
          </w:p>
        </w:tc>
        <w:tc>
          <w:tcPr>
            <w:tcW w:w="1275" w:type="dxa"/>
          </w:tcPr>
          <w:p w:rsidR="006B1CEF" w:rsidRPr="007A0D32" w:rsidRDefault="006B1CEF" w:rsidP="001172C2">
            <w:pPr>
              <w:spacing w:line="360" w:lineRule="auto"/>
              <w:jc w:val="center"/>
            </w:pPr>
            <w:r w:rsidRPr="007A0D32">
              <w:t>1</w:t>
            </w:r>
          </w:p>
        </w:tc>
      </w:tr>
      <w:tr w:rsidR="006B1CEF" w:rsidRPr="007A0D32" w:rsidTr="00F01521">
        <w:tc>
          <w:tcPr>
            <w:tcW w:w="1985" w:type="dxa"/>
          </w:tcPr>
          <w:p w:rsidR="006B1CEF" w:rsidRPr="007A0D32" w:rsidRDefault="006B1CEF" w:rsidP="001172C2">
            <w:pPr>
              <w:spacing w:line="360" w:lineRule="auto"/>
            </w:pPr>
          </w:p>
        </w:tc>
        <w:tc>
          <w:tcPr>
            <w:tcW w:w="7088" w:type="dxa"/>
          </w:tcPr>
          <w:p w:rsidR="006B1CEF" w:rsidRPr="007A0D32" w:rsidRDefault="006B1CEF" w:rsidP="001172C2">
            <w:pPr>
              <w:spacing w:line="360" w:lineRule="auto"/>
            </w:pPr>
            <w:r w:rsidRPr="007A0D32">
              <w:t>Ведерко Архимеда</w:t>
            </w:r>
          </w:p>
        </w:tc>
        <w:tc>
          <w:tcPr>
            <w:tcW w:w="1275" w:type="dxa"/>
          </w:tcPr>
          <w:p w:rsidR="006B1CEF" w:rsidRPr="007A0D32" w:rsidRDefault="006B1CEF" w:rsidP="001172C2">
            <w:pPr>
              <w:spacing w:line="360" w:lineRule="auto"/>
              <w:jc w:val="center"/>
            </w:pPr>
            <w:r w:rsidRPr="007A0D32">
              <w:t>1</w:t>
            </w:r>
          </w:p>
        </w:tc>
      </w:tr>
      <w:tr w:rsidR="006B1CEF" w:rsidRPr="007A0D32" w:rsidTr="00F01521">
        <w:tc>
          <w:tcPr>
            <w:tcW w:w="1985" w:type="dxa"/>
          </w:tcPr>
          <w:p w:rsidR="006B1CEF" w:rsidRPr="007A0D32" w:rsidRDefault="006B1CEF" w:rsidP="001172C2">
            <w:pPr>
              <w:spacing w:line="360" w:lineRule="auto"/>
            </w:pPr>
          </w:p>
        </w:tc>
        <w:tc>
          <w:tcPr>
            <w:tcW w:w="7088" w:type="dxa"/>
          </w:tcPr>
          <w:p w:rsidR="006B1CEF" w:rsidRPr="007A0D32" w:rsidRDefault="006B1CEF" w:rsidP="001172C2">
            <w:pPr>
              <w:spacing w:line="360" w:lineRule="auto"/>
            </w:pPr>
            <w:r w:rsidRPr="007A0D32">
              <w:t xml:space="preserve">Весы учебные лабораторные </w:t>
            </w:r>
          </w:p>
        </w:tc>
        <w:tc>
          <w:tcPr>
            <w:tcW w:w="1275" w:type="dxa"/>
          </w:tcPr>
          <w:p w:rsidR="006B1CEF" w:rsidRPr="007A0D32" w:rsidRDefault="006B1CEF" w:rsidP="001172C2">
            <w:pPr>
              <w:spacing w:line="360" w:lineRule="auto"/>
              <w:jc w:val="center"/>
            </w:pPr>
            <w:r w:rsidRPr="007A0D32">
              <w:t>15</w:t>
            </w:r>
          </w:p>
        </w:tc>
      </w:tr>
      <w:tr w:rsidR="006B1CEF" w:rsidRPr="007A0D32" w:rsidTr="00F01521">
        <w:tc>
          <w:tcPr>
            <w:tcW w:w="1985" w:type="dxa"/>
          </w:tcPr>
          <w:p w:rsidR="006B1CEF" w:rsidRPr="007A0D32" w:rsidRDefault="006B1CEF" w:rsidP="001172C2">
            <w:pPr>
              <w:spacing w:line="360" w:lineRule="auto"/>
            </w:pPr>
          </w:p>
        </w:tc>
        <w:tc>
          <w:tcPr>
            <w:tcW w:w="7088" w:type="dxa"/>
          </w:tcPr>
          <w:p w:rsidR="006B1CEF" w:rsidRPr="007A0D32" w:rsidRDefault="006B1CEF" w:rsidP="001172C2">
            <w:pPr>
              <w:spacing w:line="360" w:lineRule="auto"/>
            </w:pPr>
            <w:r w:rsidRPr="007A0D32">
              <w:t xml:space="preserve">Вольтметр лабораторный </w:t>
            </w:r>
          </w:p>
        </w:tc>
        <w:tc>
          <w:tcPr>
            <w:tcW w:w="1275" w:type="dxa"/>
          </w:tcPr>
          <w:p w:rsidR="006B1CEF" w:rsidRPr="007A0D32" w:rsidRDefault="006B1CEF" w:rsidP="001172C2">
            <w:pPr>
              <w:spacing w:line="360" w:lineRule="auto"/>
              <w:jc w:val="center"/>
            </w:pPr>
            <w:r w:rsidRPr="007A0D32">
              <w:t>15</w:t>
            </w:r>
          </w:p>
        </w:tc>
      </w:tr>
      <w:tr w:rsidR="006B1CEF" w:rsidRPr="007A0D32" w:rsidTr="00F01521">
        <w:tc>
          <w:tcPr>
            <w:tcW w:w="1985" w:type="dxa"/>
          </w:tcPr>
          <w:p w:rsidR="006B1CEF" w:rsidRPr="007A0D32" w:rsidRDefault="006B1CEF" w:rsidP="001172C2">
            <w:pPr>
              <w:spacing w:line="360" w:lineRule="auto"/>
            </w:pPr>
          </w:p>
        </w:tc>
        <w:tc>
          <w:tcPr>
            <w:tcW w:w="7088" w:type="dxa"/>
          </w:tcPr>
          <w:p w:rsidR="006B1CEF" w:rsidRPr="007A0D32" w:rsidRDefault="006B1CEF" w:rsidP="001172C2">
            <w:pPr>
              <w:spacing w:line="360" w:lineRule="auto"/>
            </w:pPr>
            <w:r w:rsidRPr="007A0D32">
              <w:t>Груз наборный на 1 кг</w:t>
            </w:r>
          </w:p>
        </w:tc>
        <w:tc>
          <w:tcPr>
            <w:tcW w:w="1275" w:type="dxa"/>
          </w:tcPr>
          <w:p w:rsidR="006B1CEF" w:rsidRPr="007A0D32" w:rsidRDefault="006B1CEF" w:rsidP="001172C2">
            <w:pPr>
              <w:spacing w:line="360" w:lineRule="auto"/>
              <w:jc w:val="center"/>
            </w:pPr>
            <w:r w:rsidRPr="007A0D32">
              <w:t>1</w:t>
            </w:r>
          </w:p>
        </w:tc>
      </w:tr>
      <w:tr w:rsidR="006B1CEF" w:rsidRPr="007A0D32" w:rsidTr="00F01521">
        <w:tc>
          <w:tcPr>
            <w:tcW w:w="1985" w:type="dxa"/>
          </w:tcPr>
          <w:p w:rsidR="006B1CEF" w:rsidRPr="007A0D32" w:rsidRDefault="006B1CEF" w:rsidP="001172C2">
            <w:pPr>
              <w:spacing w:line="360" w:lineRule="auto"/>
            </w:pPr>
          </w:p>
        </w:tc>
        <w:tc>
          <w:tcPr>
            <w:tcW w:w="7088" w:type="dxa"/>
          </w:tcPr>
          <w:p w:rsidR="006B1CEF" w:rsidRPr="007A0D32" w:rsidRDefault="006B1CEF" w:rsidP="001172C2">
            <w:pPr>
              <w:spacing w:line="360" w:lineRule="auto"/>
            </w:pPr>
            <w:r w:rsidRPr="007A0D32">
              <w:t>Динамометр лабораторный</w:t>
            </w:r>
          </w:p>
        </w:tc>
        <w:tc>
          <w:tcPr>
            <w:tcW w:w="1275" w:type="dxa"/>
          </w:tcPr>
          <w:p w:rsidR="006B1CEF" w:rsidRPr="007A0D32" w:rsidRDefault="006B1CEF" w:rsidP="001172C2">
            <w:pPr>
              <w:spacing w:line="360" w:lineRule="auto"/>
              <w:jc w:val="center"/>
            </w:pPr>
            <w:r w:rsidRPr="007A0D32">
              <w:t>15</w:t>
            </w:r>
          </w:p>
        </w:tc>
      </w:tr>
      <w:tr w:rsidR="006B1CEF" w:rsidRPr="007A0D32" w:rsidTr="00F01521">
        <w:tc>
          <w:tcPr>
            <w:tcW w:w="1985" w:type="dxa"/>
          </w:tcPr>
          <w:p w:rsidR="006B1CEF" w:rsidRPr="007A0D32" w:rsidRDefault="006B1CEF" w:rsidP="001172C2">
            <w:pPr>
              <w:spacing w:line="360" w:lineRule="auto"/>
            </w:pPr>
          </w:p>
        </w:tc>
        <w:tc>
          <w:tcPr>
            <w:tcW w:w="7088" w:type="dxa"/>
          </w:tcPr>
          <w:p w:rsidR="006B1CEF" w:rsidRPr="00521A2D" w:rsidRDefault="006B1CEF" w:rsidP="001172C2">
            <w:pPr>
              <w:spacing w:line="360" w:lineRule="auto"/>
              <w:rPr>
                <w:lang w:val="ru-RU"/>
              </w:rPr>
            </w:pPr>
            <w:r w:rsidRPr="00521A2D">
              <w:rPr>
                <w:lang w:val="ru-RU"/>
              </w:rPr>
              <w:t>Динамометры демонстрационные (пара) с принадлежностями</w:t>
            </w:r>
          </w:p>
        </w:tc>
        <w:tc>
          <w:tcPr>
            <w:tcW w:w="1275" w:type="dxa"/>
          </w:tcPr>
          <w:p w:rsidR="006B1CEF" w:rsidRPr="007A0D32" w:rsidRDefault="006B1CEF" w:rsidP="001172C2">
            <w:pPr>
              <w:spacing w:line="360" w:lineRule="auto"/>
              <w:jc w:val="center"/>
            </w:pPr>
            <w:r w:rsidRPr="007A0D32">
              <w:t>1</w:t>
            </w:r>
          </w:p>
        </w:tc>
      </w:tr>
      <w:tr w:rsidR="006B1CEF" w:rsidRPr="007A0D32" w:rsidTr="00F01521">
        <w:tc>
          <w:tcPr>
            <w:tcW w:w="1985" w:type="dxa"/>
          </w:tcPr>
          <w:p w:rsidR="006B1CEF" w:rsidRPr="007A0D32" w:rsidRDefault="006B1CEF" w:rsidP="001172C2">
            <w:pPr>
              <w:spacing w:line="360" w:lineRule="auto"/>
            </w:pPr>
          </w:p>
        </w:tc>
        <w:tc>
          <w:tcPr>
            <w:tcW w:w="7088" w:type="dxa"/>
          </w:tcPr>
          <w:p w:rsidR="006B1CEF" w:rsidRPr="007A0D32" w:rsidRDefault="006B1CEF" w:rsidP="001172C2">
            <w:pPr>
              <w:spacing w:line="360" w:lineRule="auto"/>
            </w:pPr>
            <w:r w:rsidRPr="007A0D32">
              <w:t>Звонок электрический демонстрационный</w:t>
            </w:r>
          </w:p>
        </w:tc>
        <w:tc>
          <w:tcPr>
            <w:tcW w:w="1275" w:type="dxa"/>
          </w:tcPr>
          <w:p w:rsidR="006B1CEF" w:rsidRPr="007A0D32" w:rsidRDefault="006B1CEF" w:rsidP="001172C2">
            <w:pPr>
              <w:spacing w:line="360" w:lineRule="auto"/>
              <w:jc w:val="center"/>
            </w:pPr>
            <w:r w:rsidRPr="007A0D32">
              <w:t>1</w:t>
            </w:r>
          </w:p>
        </w:tc>
      </w:tr>
      <w:tr w:rsidR="006B1CEF" w:rsidRPr="007A0D32" w:rsidTr="00F01521">
        <w:tc>
          <w:tcPr>
            <w:tcW w:w="1985" w:type="dxa"/>
          </w:tcPr>
          <w:p w:rsidR="006B1CEF" w:rsidRPr="007A0D32" w:rsidRDefault="006B1CEF" w:rsidP="001172C2">
            <w:pPr>
              <w:spacing w:line="360" w:lineRule="auto"/>
            </w:pPr>
          </w:p>
        </w:tc>
        <w:tc>
          <w:tcPr>
            <w:tcW w:w="7088" w:type="dxa"/>
          </w:tcPr>
          <w:p w:rsidR="006B1CEF" w:rsidRPr="007A0D32" w:rsidRDefault="006B1CEF" w:rsidP="001172C2">
            <w:pPr>
              <w:spacing w:line="360" w:lineRule="auto"/>
            </w:pPr>
            <w:r w:rsidRPr="007A0D32">
              <w:t>Комплект камертонов</w:t>
            </w:r>
          </w:p>
        </w:tc>
        <w:tc>
          <w:tcPr>
            <w:tcW w:w="1275" w:type="dxa"/>
          </w:tcPr>
          <w:p w:rsidR="006B1CEF" w:rsidRPr="007A0D32" w:rsidRDefault="006B1CEF" w:rsidP="001172C2">
            <w:pPr>
              <w:spacing w:line="360" w:lineRule="auto"/>
              <w:jc w:val="center"/>
            </w:pPr>
            <w:r w:rsidRPr="007A0D32">
              <w:t>1</w:t>
            </w:r>
          </w:p>
        </w:tc>
      </w:tr>
      <w:tr w:rsidR="006B1CEF" w:rsidRPr="007A0D32" w:rsidTr="00F01521">
        <w:tc>
          <w:tcPr>
            <w:tcW w:w="1985" w:type="dxa"/>
          </w:tcPr>
          <w:p w:rsidR="006B1CEF" w:rsidRPr="007A0D32" w:rsidRDefault="006B1CEF" w:rsidP="001172C2">
            <w:pPr>
              <w:spacing w:line="360" w:lineRule="auto"/>
            </w:pPr>
          </w:p>
        </w:tc>
        <w:tc>
          <w:tcPr>
            <w:tcW w:w="7088" w:type="dxa"/>
          </w:tcPr>
          <w:p w:rsidR="006B1CEF" w:rsidRPr="00521A2D" w:rsidRDefault="006B1CEF" w:rsidP="001172C2">
            <w:pPr>
              <w:spacing w:line="360" w:lineRule="auto"/>
              <w:rPr>
                <w:lang w:val="ru-RU"/>
              </w:rPr>
            </w:pPr>
            <w:r w:rsidRPr="00521A2D">
              <w:rPr>
                <w:lang w:val="ru-RU"/>
              </w:rPr>
              <w:t>Комплект полосовых и дугообразных магнитов</w:t>
            </w:r>
          </w:p>
        </w:tc>
        <w:tc>
          <w:tcPr>
            <w:tcW w:w="1275" w:type="dxa"/>
          </w:tcPr>
          <w:p w:rsidR="006B1CEF" w:rsidRPr="007A0D32" w:rsidRDefault="006B1CEF" w:rsidP="001172C2">
            <w:pPr>
              <w:spacing w:line="360" w:lineRule="auto"/>
              <w:jc w:val="center"/>
            </w:pPr>
            <w:r w:rsidRPr="007A0D32">
              <w:t>1</w:t>
            </w:r>
          </w:p>
        </w:tc>
      </w:tr>
      <w:tr w:rsidR="006B1CEF" w:rsidRPr="007A0D32" w:rsidTr="00F01521">
        <w:tc>
          <w:tcPr>
            <w:tcW w:w="1985" w:type="dxa"/>
          </w:tcPr>
          <w:p w:rsidR="006B1CEF" w:rsidRPr="007A0D32" w:rsidRDefault="006B1CEF" w:rsidP="001172C2">
            <w:pPr>
              <w:spacing w:line="360" w:lineRule="auto"/>
            </w:pPr>
          </w:p>
        </w:tc>
        <w:tc>
          <w:tcPr>
            <w:tcW w:w="7088" w:type="dxa"/>
          </w:tcPr>
          <w:p w:rsidR="006B1CEF" w:rsidRPr="007A0D32" w:rsidRDefault="006B1CEF" w:rsidP="001172C2">
            <w:pPr>
              <w:spacing w:line="360" w:lineRule="auto"/>
            </w:pPr>
            <w:r w:rsidRPr="007A0D32">
              <w:t>Комплект соединительных проводов</w:t>
            </w:r>
          </w:p>
        </w:tc>
        <w:tc>
          <w:tcPr>
            <w:tcW w:w="1275" w:type="dxa"/>
          </w:tcPr>
          <w:p w:rsidR="006B1CEF" w:rsidRPr="007A0D32" w:rsidRDefault="006B1CEF" w:rsidP="001172C2">
            <w:pPr>
              <w:spacing w:line="360" w:lineRule="auto"/>
              <w:jc w:val="center"/>
            </w:pPr>
            <w:r w:rsidRPr="007A0D32">
              <w:t>1</w:t>
            </w:r>
          </w:p>
        </w:tc>
      </w:tr>
      <w:tr w:rsidR="006B1CEF" w:rsidRPr="007A0D32" w:rsidTr="00F01521">
        <w:tc>
          <w:tcPr>
            <w:tcW w:w="1985" w:type="dxa"/>
          </w:tcPr>
          <w:p w:rsidR="006B1CEF" w:rsidRPr="007A0D32" w:rsidRDefault="006B1CEF" w:rsidP="001172C2">
            <w:pPr>
              <w:spacing w:line="360" w:lineRule="auto"/>
            </w:pPr>
          </w:p>
        </w:tc>
        <w:tc>
          <w:tcPr>
            <w:tcW w:w="7088" w:type="dxa"/>
          </w:tcPr>
          <w:p w:rsidR="006B1CEF" w:rsidRPr="007A0D32" w:rsidRDefault="006B1CEF" w:rsidP="001172C2">
            <w:pPr>
              <w:spacing w:line="360" w:lineRule="auto"/>
            </w:pPr>
            <w:r w:rsidRPr="007A0D32">
              <w:t>Комплект таблиц по физике</w:t>
            </w:r>
          </w:p>
        </w:tc>
        <w:tc>
          <w:tcPr>
            <w:tcW w:w="1275" w:type="dxa"/>
          </w:tcPr>
          <w:p w:rsidR="006B1CEF" w:rsidRPr="007A0D32" w:rsidRDefault="006B1CEF" w:rsidP="001172C2">
            <w:pPr>
              <w:spacing w:line="360" w:lineRule="auto"/>
              <w:jc w:val="center"/>
            </w:pPr>
            <w:r w:rsidRPr="007A0D32">
              <w:t>9</w:t>
            </w:r>
          </w:p>
        </w:tc>
      </w:tr>
      <w:tr w:rsidR="006B1CEF" w:rsidRPr="007A0D32" w:rsidTr="00F01521">
        <w:tc>
          <w:tcPr>
            <w:tcW w:w="1985" w:type="dxa"/>
          </w:tcPr>
          <w:p w:rsidR="006B1CEF" w:rsidRPr="007A0D32" w:rsidRDefault="006B1CEF" w:rsidP="001172C2">
            <w:pPr>
              <w:spacing w:line="360" w:lineRule="auto"/>
            </w:pPr>
          </w:p>
        </w:tc>
        <w:tc>
          <w:tcPr>
            <w:tcW w:w="7088" w:type="dxa"/>
          </w:tcPr>
          <w:p w:rsidR="006B1CEF" w:rsidRPr="007A0D32" w:rsidRDefault="006B1CEF" w:rsidP="001172C2">
            <w:pPr>
              <w:spacing w:line="360" w:lineRule="auto"/>
            </w:pPr>
            <w:r w:rsidRPr="007A0D32">
              <w:t>Лоток для хранения оборудования</w:t>
            </w:r>
          </w:p>
        </w:tc>
        <w:tc>
          <w:tcPr>
            <w:tcW w:w="1275" w:type="dxa"/>
          </w:tcPr>
          <w:p w:rsidR="006B1CEF" w:rsidRPr="007A0D32" w:rsidRDefault="006B1CEF" w:rsidP="001172C2">
            <w:pPr>
              <w:spacing w:line="360" w:lineRule="auto"/>
              <w:jc w:val="center"/>
            </w:pPr>
            <w:r w:rsidRPr="007A0D32">
              <w:t>25</w:t>
            </w:r>
          </w:p>
        </w:tc>
      </w:tr>
      <w:tr w:rsidR="006B1CEF" w:rsidRPr="007A0D32" w:rsidTr="00F01521">
        <w:tc>
          <w:tcPr>
            <w:tcW w:w="1985" w:type="dxa"/>
          </w:tcPr>
          <w:p w:rsidR="006B1CEF" w:rsidRPr="007A0D32" w:rsidRDefault="006B1CEF" w:rsidP="001172C2">
            <w:pPr>
              <w:spacing w:line="360" w:lineRule="auto"/>
            </w:pPr>
          </w:p>
        </w:tc>
        <w:tc>
          <w:tcPr>
            <w:tcW w:w="7088" w:type="dxa"/>
          </w:tcPr>
          <w:p w:rsidR="006B1CEF" w:rsidRPr="007A0D32" w:rsidRDefault="006B1CEF" w:rsidP="001172C2">
            <w:pPr>
              <w:spacing w:line="360" w:lineRule="auto"/>
            </w:pPr>
            <w:r w:rsidRPr="007A0D32">
              <w:t>Манометр жидкостный демонстрационный</w:t>
            </w:r>
          </w:p>
        </w:tc>
        <w:tc>
          <w:tcPr>
            <w:tcW w:w="1275" w:type="dxa"/>
          </w:tcPr>
          <w:p w:rsidR="006B1CEF" w:rsidRPr="007A0D32" w:rsidRDefault="006B1CEF" w:rsidP="001172C2">
            <w:pPr>
              <w:spacing w:line="360" w:lineRule="auto"/>
              <w:jc w:val="center"/>
            </w:pPr>
            <w:r w:rsidRPr="007A0D32">
              <w:t>1</w:t>
            </w:r>
          </w:p>
        </w:tc>
      </w:tr>
      <w:tr w:rsidR="006B1CEF" w:rsidRPr="007A0D32" w:rsidTr="00F01521">
        <w:tc>
          <w:tcPr>
            <w:tcW w:w="1985" w:type="dxa"/>
          </w:tcPr>
          <w:p w:rsidR="006B1CEF" w:rsidRPr="007A0D32" w:rsidRDefault="006B1CEF" w:rsidP="001172C2">
            <w:pPr>
              <w:spacing w:line="360" w:lineRule="auto"/>
            </w:pPr>
          </w:p>
        </w:tc>
        <w:tc>
          <w:tcPr>
            <w:tcW w:w="7088" w:type="dxa"/>
          </w:tcPr>
          <w:p w:rsidR="006B1CEF" w:rsidRPr="007A0D32" w:rsidRDefault="006B1CEF" w:rsidP="001172C2">
            <w:pPr>
              <w:spacing w:line="360" w:lineRule="auto"/>
            </w:pPr>
            <w:r w:rsidRPr="007A0D32">
              <w:t>Маятники электростатические</w:t>
            </w:r>
          </w:p>
        </w:tc>
        <w:tc>
          <w:tcPr>
            <w:tcW w:w="1275" w:type="dxa"/>
          </w:tcPr>
          <w:p w:rsidR="006B1CEF" w:rsidRPr="007A0D32" w:rsidRDefault="006B1CEF" w:rsidP="001172C2">
            <w:pPr>
              <w:spacing w:line="360" w:lineRule="auto"/>
              <w:jc w:val="center"/>
            </w:pPr>
            <w:r w:rsidRPr="007A0D32">
              <w:t>1</w:t>
            </w:r>
          </w:p>
        </w:tc>
      </w:tr>
      <w:tr w:rsidR="006B1CEF" w:rsidRPr="007A0D32" w:rsidTr="00F01521">
        <w:tc>
          <w:tcPr>
            <w:tcW w:w="1985" w:type="dxa"/>
          </w:tcPr>
          <w:p w:rsidR="006B1CEF" w:rsidRPr="007A0D32" w:rsidRDefault="006B1CEF" w:rsidP="001172C2">
            <w:pPr>
              <w:spacing w:line="360" w:lineRule="auto"/>
            </w:pPr>
          </w:p>
        </w:tc>
        <w:tc>
          <w:tcPr>
            <w:tcW w:w="7088" w:type="dxa"/>
          </w:tcPr>
          <w:p w:rsidR="006B1CEF" w:rsidRPr="007A0D32" w:rsidRDefault="006B1CEF" w:rsidP="001172C2">
            <w:pPr>
              <w:spacing w:line="360" w:lineRule="auto"/>
            </w:pPr>
            <w:r w:rsidRPr="007A0D32">
              <w:t>Миллиамперметр</w:t>
            </w:r>
          </w:p>
        </w:tc>
        <w:tc>
          <w:tcPr>
            <w:tcW w:w="1275" w:type="dxa"/>
          </w:tcPr>
          <w:p w:rsidR="006B1CEF" w:rsidRPr="007A0D32" w:rsidRDefault="006B1CEF" w:rsidP="001172C2">
            <w:pPr>
              <w:spacing w:line="360" w:lineRule="auto"/>
              <w:jc w:val="center"/>
            </w:pPr>
            <w:r w:rsidRPr="007A0D32">
              <w:t>15</w:t>
            </w:r>
          </w:p>
        </w:tc>
      </w:tr>
      <w:tr w:rsidR="006B1CEF" w:rsidRPr="007A0D32" w:rsidTr="00F01521">
        <w:tc>
          <w:tcPr>
            <w:tcW w:w="1985" w:type="dxa"/>
          </w:tcPr>
          <w:p w:rsidR="006B1CEF" w:rsidRPr="007A0D32" w:rsidRDefault="006B1CEF" w:rsidP="001172C2">
            <w:pPr>
              <w:spacing w:line="360" w:lineRule="auto"/>
            </w:pPr>
          </w:p>
        </w:tc>
        <w:tc>
          <w:tcPr>
            <w:tcW w:w="7088" w:type="dxa"/>
          </w:tcPr>
          <w:p w:rsidR="006B1CEF" w:rsidRPr="007A0D32" w:rsidRDefault="006B1CEF" w:rsidP="001172C2">
            <w:pPr>
              <w:spacing w:line="360" w:lineRule="auto"/>
            </w:pPr>
            <w:r w:rsidRPr="007A0D32">
              <w:t>Набор демонстрационный «Ванна волновая»</w:t>
            </w:r>
          </w:p>
        </w:tc>
        <w:tc>
          <w:tcPr>
            <w:tcW w:w="1275" w:type="dxa"/>
          </w:tcPr>
          <w:p w:rsidR="006B1CEF" w:rsidRPr="007A0D32" w:rsidRDefault="006B1CEF" w:rsidP="001172C2">
            <w:pPr>
              <w:spacing w:line="360" w:lineRule="auto"/>
              <w:jc w:val="center"/>
            </w:pPr>
            <w:r w:rsidRPr="007A0D32">
              <w:t>1</w:t>
            </w:r>
          </w:p>
        </w:tc>
      </w:tr>
      <w:tr w:rsidR="006B1CEF" w:rsidRPr="007A0D32" w:rsidTr="00F01521">
        <w:tc>
          <w:tcPr>
            <w:tcW w:w="1985" w:type="dxa"/>
          </w:tcPr>
          <w:p w:rsidR="006B1CEF" w:rsidRPr="007A0D32" w:rsidRDefault="006B1CEF" w:rsidP="001172C2">
            <w:pPr>
              <w:spacing w:line="360" w:lineRule="auto"/>
            </w:pPr>
          </w:p>
        </w:tc>
        <w:tc>
          <w:tcPr>
            <w:tcW w:w="7088" w:type="dxa"/>
          </w:tcPr>
          <w:p w:rsidR="006B1CEF" w:rsidRPr="00521A2D" w:rsidRDefault="006B1CEF" w:rsidP="001172C2">
            <w:pPr>
              <w:spacing w:line="360" w:lineRule="auto"/>
              <w:rPr>
                <w:lang w:val="ru-RU"/>
              </w:rPr>
            </w:pPr>
            <w:r w:rsidRPr="00521A2D">
              <w:rPr>
                <w:lang w:val="ru-RU"/>
              </w:rPr>
              <w:t>Набор «Тепловые явления» для компьютерного блока</w:t>
            </w:r>
          </w:p>
        </w:tc>
        <w:tc>
          <w:tcPr>
            <w:tcW w:w="1275" w:type="dxa"/>
          </w:tcPr>
          <w:p w:rsidR="006B1CEF" w:rsidRPr="007A0D32" w:rsidRDefault="006B1CEF" w:rsidP="001172C2">
            <w:pPr>
              <w:spacing w:line="360" w:lineRule="auto"/>
              <w:jc w:val="center"/>
            </w:pPr>
            <w:r w:rsidRPr="007A0D32">
              <w:t>1</w:t>
            </w:r>
          </w:p>
        </w:tc>
      </w:tr>
      <w:tr w:rsidR="006B1CEF" w:rsidRPr="007A0D32" w:rsidTr="00F01521">
        <w:tc>
          <w:tcPr>
            <w:tcW w:w="1985" w:type="dxa"/>
          </w:tcPr>
          <w:p w:rsidR="006B1CEF" w:rsidRPr="007A0D32" w:rsidRDefault="006B1CEF" w:rsidP="001172C2">
            <w:pPr>
              <w:spacing w:line="360" w:lineRule="auto"/>
            </w:pPr>
          </w:p>
        </w:tc>
        <w:tc>
          <w:tcPr>
            <w:tcW w:w="7088" w:type="dxa"/>
          </w:tcPr>
          <w:p w:rsidR="006B1CEF" w:rsidRPr="00521A2D" w:rsidRDefault="006B1CEF" w:rsidP="001172C2">
            <w:pPr>
              <w:spacing w:line="360" w:lineRule="auto"/>
              <w:rPr>
                <w:lang w:val="ru-RU"/>
              </w:rPr>
            </w:pPr>
            <w:r w:rsidRPr="00521A2D">
              <w:rPr>
                <w:lang w:val="ru-RU"/>
              </w:rPr>
              <w:t>Набор датчиков ионизирующего излучения и магнитного поля</w:t>
            </w:r>
          </w:p>
        </w:tc>
        <w:tc>
          <w:tcPr>
            <w:tcW w:w="1275" w:type="dxa"/>
          </w:tcPr>
          <w:p w:rsidR="006B1CEF" w:rsidRPr="007A0D32" w:rsidRDefault="006B1CEF" w:rsidP="001172C2">
            <w:pPr>
              <w:spacing w:line="360" w:lineRule="auto"/>
              <w:jc w:val="center"/>
            </w:pPr>
            <w:r w:rsidRPr="007A0D32">
              <w:t>1</w:t>
            </w:r>
          </w:p>
        </w:tc>
      </w:tr>
      <w:tr w:rsidR="006B1CEF" w:rsidRPr="007A0D32" w:rsidTr="00F01521">
        <w:tc>
          <w:tcPr>
            <w:tcW w:w="1985" w:type="dxa"/>
          </w:tcPr>
          <w:p w:rsidR="006B1CEF" w:rsidRPr="007A0D32" w:rsidRDefault="006B1CEF" w:rsidP="001172C2">
            <w:pPr>
              <w:spacing w:line="360" w:lineRule="auto"/>
            </w:pPr>
          </w:p>
        </w:tc>
        <w:tc>
          <w:tcPr>
            <w:tcW w:w="7088" w:type="dxa"/>
          </w:tcPr>
          <w:p w:rsidR="006B1CEF" w:rsidRPr="00521A2D" w:rsidRDefault="006B1CEF" w:rsidP="001172C2">
            <w:pPr>
              <w:spacing w:line="360" w:lineRule="auto"/>
              <w:rPr>
                <w:lang w:val="ru-RU"/>
              </w:rPr>
            </w:pPr>
            <w:r w:rsidRPr="00521A2D">
              <w:rPr>
                <w:lang w:val="ru-RU"/>
              </w:rPr>
              <w:t>Набор для изучения движения электронов в электрическом и магнитном полях</w:t>
            </w:r>
          </w:p>
        </w:tc>
        <w:tc>
          <w:tcPr>
            <w:tcW w:w="1275" w:type="dxa"/>
          </w:tcPr>
          <w:p w:rsidR="006B1CEF" w:rsidRPr="007A0D32" w:rsidRDefault="006B1CEF" w:rsidP="001172C2">
            <w:pPr>
              <w:spacing w:line="360" w:lineRule="auto"/>
              <w:jc w:val="center"/>
            </w:pPr>
            <w:r w:rsidRPr="007A0D32">
              <w:t>1</w:t>
            </w:r>
          </w:p>
        </w:tc>
      </w:tr>
      <w:tr w:rsidR="006B1CEF" w:rsidRPr="007A0D32" w:rsidTr="00F01521">
        <w:tc>
          <w:tcPr>
            <w:tcW w:w="1985" w:type="dxa"/>
          </w:tcPr>
          <w:p w:rsidR="006B1CEF" w:rsidRPr="007A0D32" w:rsidRDefault="006B1CEF" w:rsidP="001172C2">
            <w:pPr>
              <w:spacing w:line="360" w:lineRule="auto"/>
            </w:pPr>
          </w:p>
        </w:tc>
        <w:tc>
          <w:tcPr>
            <w:tcW w:w="7088" w:type="dxa"/>
          </w:tcPr>
          <w:p w:rsidR="006B1CEF" w:rsidRPr="00521A2D" w:rsidRDefault="006B1CEF" w:rsidP="001172C2">
            <w:pPr>
              <w:spacing w:line="360" w:lineRule="auto"/>
              <w:rPr>
                <w:lang w:val="ru-RU"/>
              </w:rPr>
            </w:pPr>
            <w:r w:rsidRPr="00521A2D">
              <w:rPr>
                <w:lang w:val="ru-RU"/>
              </w:rPr>
              <w:t>Набор для исследования переменного тока, явлений электромагнитной индукции</w:t>
            </w:r>
          </w:p>
        </w:tc>
        <w:tc>
          <w:tcPr>
            <w:tcW w:w="1275" w:type="dxa"/>
          </w:tcPr>
          <w:p w:rsidR="006B1CEF" w:rsidRPr="007A0D32" w:rsidRDefault="006B1CEF" w:rsidP="001172C2">
            <w:pPr>
              <w:spacing w:line="360" w:lineRule="auto"/>
              <w:jc w:val="center"/>
            </w:pPr>
            <w:r w:rsidRPr="007A0D32">
              <w:t>1</w:t>
            </w:r>
          </w:p>
        </w:tc>
      </w:tr>
      <w:tr w:rsidR="006B1CEF" w:rsidRPr="007A0D32" w:rsidTr="00F01521">
        <w:tc>
          <w:tcPr>
            <w:tcW w:w="1985" w:type="dxa"/>
          </w:tcPr>
          <w:p w:rsidR="006B1CEF" w:rsidRPr="007A0D32" w:rsidRDefault="006B1CEF" w:rsidP="001172C2">
            <w:pPr>
              <w:spacing w:line="360" w:lineRule="auto"/>
            </w:pPr>
          </w:p>
        </w:tc>
        <w:tc>
          <w:tcPr>
            <w:tcW w:w="7088" w:type="dxa"/>
          </w:tcPr>
          <w:p w:rsidR="006B1CEF" w:rsidRPr="00521A2D" w:rsidRDefault="006B1CEF" w:rsidP="001172C2">
            <w:pPr>
              <w:spacing w:line="360" w:lineRule="auto"/>
              <w:rPr>
                <w:lang w:val="ru-RU"/>
              </w:rPr>
            </w:pPr>
            <w:r w:rsidRPr="00521A2D">
              <w:rPr>
                <w:lang w:val="ru-RU"/>
              </w:rPr>
              <w:t>Набор для исследования принципов радиосвязи</w:t>
            </w:r>
          </w:p>
        </w:tc>
        <w:tc>
          <w:tcPr>
            <w:tcW w:w="1275" w:type="dxa"/>
          </w:tcPr>
          <w:p w:rsidR="006B1CEF" w:rsidRPr="007A0D32" w:rsidRDefault="006B1CEF" w:rsidP="001172C2">
            <w:pPr>
              <w:spacing w:line="360" w:lineRule="auto"/>
              <w:jc w:val="center"/>
            </w:pPr>
            <w:r w:rsidRPr="007A0D32">
              <w:t>1</w:t>
            </w:r>
          </w:p>
        </w:tc>
      </w:tr>
      <w:tr w:rsidR="006B1CEF" w:rsidRPr="007A0D32" w:rsidTr="00F01521">
        <w:tc>
          <w:tcPr>
            <w:tcW w:w="1985" w:type="dxa"/>
          </w:tcPr>
          <w:p w:rsidR="006B1CEF" w:rsidRPr="007A0D32" w:rsidRDefault="006B1CEF" w:rsidP="001172C2">
            <w:pPr>
              <w:spacing w:line="360" w:lineRule="auto"/>
            </w:pPr>
          </w:p>
        </w:tc>
        <w:tc>
          <w:tcPr>
            <w:tcW w:w="7088" w:type="dxa"/>
          </w:tcPr>
          <w:p w:rsidR="006B1CEF" w:rsidRPr="00521A2D" w:rsidRDefault="006B1CEF" w:rsidP="001172C2">
            <w:pPr>
              <w:spacing w:line="360" w:lineRule="auto"/>
              <w:rPr>
                <w:lang w:val="ru-RU"/>
              </w:rPr>
            </w:pPr>
            <w:r w:rsidRPr="00521A2D">
              <w:rPr>
                <w:lang w:val="ru-RU"/>
              </w:rPr>
              <w:t>Набор для исследования тока в полупроводниках и их технического применения</w:t>
            </w:r>
          </w:p>
        </w:tc>
        <w:tc>
          <w:tcPr>
            <w:tcW w:w="1275" w:type="dxa"/>
          </w:tcPr>
          <w:p w:rsidR="006B1CEF" w:rsidRPr="007A0D32" w:rsidRDefault="006B1CEF" w:rsidP="001172C2">
            <w:pPr>
              <w:spacing w:line="360" w:lineRule="auto"/>
              <w:jc w:val="center"/>
            </w:pPr>
            <w:r w:rsidRPr="007A0D32">
              <w:t>1</w:t>
            </w:r>
          </w:p>
        </w:tc>
      </w:tr>
      <w:tr w:rsidR="006B1CEF" w:rsidRPr="007A0D32" w:rsidTr="00F01521">
        <w:tc>
          <w:tcPr>
            <w:tcW w:w="1985" w:type="dxa"/>
          </w:tcPr>
          <w:p w:rsidR="006B1CEF" w:rsidRPr="007A0D32" w:rsidRDefault="006B1CEF" w:rsidP="001172C2">
            <w:pPr>
              <w:spacing w:line="360" w:lineRule="auto"/>
            </w:pPr>
          </w:p>
        </w:tc>
        <w:tc>
          <w:tcPr>
            <w:tcW w:w="7088" w:type="dxa"/>
          </w:tcPr>
          <w:p w:rsidR="006B1CEF" w:rsidRPr="00521A2D" w:rsidRDefault="006B1CEF" w:rsidP="001172C2">
            <w:pPr>
              <w:spacing w:line="360" w:lineRule="auto"/>
              <w:rPr>
                <w:lang w:val="ru-RU"/>
              </w:rPr>
            </w:pPr>
            <w:r w:rsidRPr="00521A2D">
              <w:rPr>
                <w:lang w:val="ru-RU"/>
              </w:rPr>
              <w:t>Набор для исследования электрических цепей постоянного тока</w:t>
            </w:r>
          </w:p>
        </w:tc>
        <w:tc>
          <w:tcPr>
            <w:tcW w:w="1275" w:type="dxa"/>
          </w:tcPr>
          <w:p w:rsidR="006B1CEF" w:rsidRPr="007A0D32" w:rsidRDefault="006B1CEF" w:rsidP="001172C2">
            <w:pPr>
              <w:spacing w:line="360" w:lineRule="auto"/>
              <w:jc w:val="center"/>
            </w:pPr>
            <w:r w:rsidRPr="007A0D32">
              <w:t>1</w:t>
            </w:r>
          </w:p>
        </w:tc>
      </w:tr>
      <w:tr w:rsidR="006B1CEF" w:rsidRPr="007A0D32" w:rsidTr="00F01521">
        <w:tc>
          <w:tcPr>
            <w:tcW w:w="1985" w:type="dxa"/>
          </w:tcPr>
          <w:p w:rsidR="006B1CEF" w:rsidRPr="007A0D32" w:rsidRDefault="006B1CEF" w:rsidP="001172C2">
            <w:pPr>
              <w:spacing w:line="360" w:lineRule="auto"/>
            </w:pPr>
          </w:p>
        </w:tc>
        <w:tc>
          <w:tcPr>
            <w:tcW w:w="7088" w:type="dxa"/>
          </w:tcPr>
          <w:p w:rsidR="006B1CEF" w:rsidRPr="007A0D32" w:rsidRDefault="006B1CEF" w:rsidP="001172C2">
            <w:pPr>
              <w:spacing w:line="360" w:lineRule="auto"/>
            </w:pPr>
            <w:r w:rsidRPr="007A0D32">
              <w:t>Набор капилляров</w:t>
            </w:r>
          </w:p>
        </w:tc>
        <w:tc>
          <w:tcPr>
            <w:tcW w:w="1275" w:type="dxa"/>
          </w:tcPr>
          <w:p w:rsidR="006B1CEF" w:rsidRPr="007A0D32" w:rsidRDefault="006B1CEF" w:rsidP="001172C2">
            <w:pPr>
              <w:spacing w:line="360" w:lineRule="auto"/>
              <w:jc w:val="center"/>
            </w:pPr>
            <w:r w:rsidRPr="007A0D32">
              <w:t>1</w:t>
            </w:r>
          </w:p>
        </w:tc>
      </w:tr>
      <w:tr w:rsidR="006B1CEF" w:rsidRPr="007A0D32" w:rsidTr="00F01521">
        <w:tc>
          <w:tcPr>
            <w:tcW w:w="1985" w:type="dxa"/>
          </w:tcPr>
          <w:p w:rsidR="006B1CEF" w:rsidRPr="007A0D32" w:rsidRDefault="006B1CEF" w:rsidP="001172C2">
            <w:pPr>
              <w:spacing w:line="360" w:lineRule="auto"/>
            </w:pPr>
          </w:p>
        </w:tc>
        <w:tc>
          <w:tcPr>
            <w:tcW w:w="7088" w:type="dxa"/>
          </w:tcPr>
          <w:p w:rsidR="006B1CEF" w:rsidRPr="00521A2D" w:rsidRDefault="006B1CEF" w:rsidP="001172C2">
            <w:pPr>
              <w:spacing w:line="360" w:lineRule="auto"/>
              <w:rPr>
                <w:lang w:val="ru-RU"/>
              </w:rPr>
            </w:pPr>
            <w:r w:rsidRPr="00521A2D">
              <w:rPr>
                <w:lang w:val="ru-RU"/>
              </w:rPr>
              <w:t>Набор по измерению постоянной. Планка  с использованием лазера</w:t>
            </w:r>
          </w:p>
        </w:tc>
        <w:tc>
          <w:tcPr>
            <w:tcW w:w="1275" w:type="dxa"/>
          </w:tcPr>
          <w:p w:rsidR="006B1CEF" w:rsidRPr="007A0D32" w:rsidRDefault="006B1CEF" w:rsidP="001172C2">
            <w:pPr>
              <w:spacing w:line="360" w:lineRule="auto"/>
              <w:jc w:val="center"/>
            </w:pPr>
            <w:r w:rsidRPr="007A0D32">
              <w:t>1</w:t>
            </w:r>
          </w:p>
        </w:tc>
      </w:tr>
      <w:tr w:rsidR="006B1CEF" w:rsidRPr="007A0D32" w:rsidTr="00F01521">
        <w:tc>
          <w:tcPr>
            <w:tcW w:w="1985" w:type="dxa"/>
          </w:tcPr>
          <w:p w:rsidR="006B1CEF" w:rsidRPr="007A0D32" w:rsidRDefault="006B1CEF" w:rsidP="001172C2">
            <w:pPr>
              <w:spacing w:line="360" w:lineRule="auto"/>
            </w:pPr>
          </w:p>
        </w:tc>
        <w:tc>
          <w:tcPr>
            <w:tcW w:w="7088" w:type="dxa"/>
          </w:tcPr>
          <w:p w:rsidR="006B1CEF" w:rsidRPr="007A0D32" w:rsidRDefault="006B1CEF" w:rsidP="001172C2">
            <w:pPr>
              <w:spacing w:line="360" w:lineRule="auto"/>
            </w:pPr>
            <w:r w:rsidRPr="007A0D32">
              <w:t>Набор по механике</w:t>
            </w:r>
          </w:p>
        </w:tc>
        <w:tc>
          <w:tcPr>
            <w:tcW w:w="1275" w:type="dxa"/>
          </w:tcPr>
          <w:p w:rsidR="006B1CEF" w:rsidRPr="007A0D32" w:rsidRDefault="006B1CEF" w:rsidP="001172C2">
            <w:pPr>
              <w:spacing w:line="360" w:lineRule="auto"/>
              <w:jc w:val="center"/>
            </w:pPr>
            <w:r w:rsidRPr="007A0D32">
              <w:t>15</w:t>
            </w:r>
          </w:p>
        </w:tc>
      </w:tr>
      <w:tr w:rsidR="006B1CEF" w:rsidRPr="007A0D32" w:rsidTr="00F01521">
        <w:tc>
          <w:tcPr>
            <w:tcW w:w="1985" w:type="dxa"/>
          </w:tcPr>
          <w:p w:rsidR="006B1CEF" w:rsidRPr="007A0D32" w:rsidRDefault="006B1CEF" w:rsidP="001172C2">
            <w:pPr>
              <w:spacing w:line="360" w:lineRule="auto"/>
            </w:pPr>
          </w:p>
        </w:tc>
        <w:tc>
          <w:tcPr>
            <w:tcW w:w="7088" w:type="dxa"/>
          </w:tcPr>
          <w:p w:rsidR="006B1CEF" w:rsidRPr="007A0D32" w:rsidRDefault="006B1CEF" w:rsidP="001172C2">
            <w:pPr>
              <w:spacing w:line="360" w:lineRule="auto"/>
            </w:pPr>
            <w:r w:rsidRPr="007A0D32">
              <w:t>Набор по молекулярной физике</w:t>
            </w:r>
          </w:p>
        </w:tc>
        <w:tc>
          <w:tcPr>
            <w:tcW w:w="1275" w:type="dxa"/>
          </w:tcPr>
          <w:p w:rsidR="006B1CEF" w:rsidRPr="007A0D32" w:rsidRDefault="006B1CEF" w:rsidP="001172C2">
            <w:pPr>
              <w:spacing w:line="360" w:lineRule="auto"/>
              <w:jc w:val="center"/>
            </w:pPr>
            <w:r w:rsidRPr="007A0D32">
              <w:t>15</w:t>
            </w:r>
          </w:p>
        </w:tc>
      </w:tr>
      <w:tr w:rsidR="006B1CEF" w:rsidRPr="007A0D32" w:rsidTr="00F01521">
        <w:tc>
          <w:tcPr>
            <w:tcW w:w="1985" w:type="dxa"/>
          </w:tcPr>
          <w:p w:rsidR="006B1CEF" w:rsidRPr="007A0D32" w:rsidRDefault="006B1CEF" w:rsidP="001172C2">
            <w:pPr>
              <w:spacing w:line="360" w:lineRule="auto"/>
            </w:pPr>
          </w:p>
        </w:tc>
        <w:tc>
          <w:tcPr>
            <w:tcW w:w="7088" w:type="dxa"/>
          </w:tcPr>
          <w:p w:rsidR="006B1CEF" w:rsidRPr="007A0D32" w:rsidRDefault="006B1CEF" w:rsidP="001172C2">
            <w:pPr>
              <w:spacing w:line="360" w:lineRule="auto"/>
            </w:pPr>
            <w:r w:rsidRPr="007A0D32">
              <w:t>Набор по электричеству</w:t>
            </w:r>
          </w:p>
        </w:tc>
        <w:tc>
          <w:tcPr>
            <w:tcW w:w="1275" w:type="dxa"/>
          </w:tcPr>
          <w:p w:rsidR="006B1CEF" w:rsidRPr="007A0D32" w:rsidRDefault="006B1CEF" w:rsidP="001172C2">
            <w:pPr>
              <w:spacing w:line="360" w:lineRule="auto"/>
              <w:jc w:val="center"/>
            </w:pPr>
            <w:r w:rsidRPr="007A0D32">
              <w:t>15</w:t>
            </w:r>
          </w:p>
        </w:tc>
      </w:tr>
      <w:tr w:rsidR="006B1CEF" w:rsidRPr="007A0D32" w:rsidTr="00F01521">
        <w:tc>
          <w:tcPr>
            <w:tcW w:w="1985" w:type="dxa"/>
          </w:tcPr>
          <w:p w:rsidR="006B1CEF" w:rsidRPr="007A0D32" w:rsidRDefault="006B1CEF" w:rsidP="001172C2">
            <w:pPr>
              <w:spacing w:line="360" w:lineRule="auto"/>
            </w:pPr>
          </w:p>
        </w:tc>
        <w:tc>
          <w:tcPr>
            <w:tcW w:w="7088" w:type="dxa"/>
          </w:tcPr>
          <w:p w:rsidR="006B1CEF" w:rsidRPr="007A0D32" w:rsidRDefault="006B1CEF" w:rsidP="001172C2">
            <w:pPr>
              <w:spacing w:line="360" w:lineRule="auto"/>
            </w:pPr>
            <w:r w:rsidRPr="007A0D32">
              <w:t>Набор по электростатике</w:t>
            </w:r>
          </w:p>
        </w:tc>
        <w:tc>
          <w:tcPr>
            <w:tcW w:w="1275" w:type="dxa"/>
          </w:tcPr>
          <w:p w:rsidR="006B1CEF" w:rsidRPr="007A0D32" w:rsidRDefault="006B1CEF" w:rsidP="001172C2">
            <w:pPr>
              <w:spacing w:line="360" w:lineRule="auto"/>
              <w:jc w:val="center"/>
            </w:pPr>
            <w:r w:rsidRPr="007A0D32">
              <w:t>1</w:t>
            </w:r>
          </w:p>
        </w:tc>
      </w:tr>
      <w:tr w:rsidR="006B1CEF" w:rsidRPr="007A0D32" w:rsidTr="00F01521">
        <w:tc>
          <w:tcPr>
            <w:tcW w:w="1985" w:type="dxa"/>
          </w:tcPr>
          <w:p w:rsidR="006B1CEF" w:rsidRPr="007A0D32" w:rsidRDefault="006B1CEF" w:rsidP="001172C2">
            <w:pPr>
              <w:spacing w:line="360" w:lineRule="auto"/>
            </w:pPr>
          </w:p>
        </w:tc>
        <w:tc>
          <w:tcPr>
            <w:tcW w:w="7088" w:type="dxa"/>
          </w:tcPr>
          <w:p w:rsidR="006B1CEF" w:rsidRPr="00521A2D" w:rsidRDefault="006B1CEF" w:rsidP="001172C2">
            <w:pPr>
              <w:spacing w:line="360" w:lineRule="auto"/>
              <w:rPr>
                <w:lang w:val="ru-RU"/>
              </w:rPr>
            </w:pPr>
            <w:r w:rsidRPr="00521A2D">
              <w:rPr>
                <w:lang w:val="ru-RU"/>
              </w:rPr>
              <w:t>Набор спектральных трубок с источником питания</w:t>
            </w:r>
          </w:p>
        </w:tc>
        <w:tc>
          <w:tcPr>
            <w:tcW w:w="1275" w:type="dxa"/>
          </w:tcPr>
          <w:p w:rsidR="006B1CEF" w:rsidRPr="007A0D32" w:rsidRDefault="006B1CEF" w:rsidP="001172C2">
            <w:pPr>
              <w:spacing w:line="360" w:lineRule="auto"/>
              <w:jc w:val="center"/>
            </w:pPr>
            <w:r w:rsidRPr="007A0D32">
              <w:t>1</w:t>
            </w:r>
          </w:p>
        </w:tc>
      </w:tr>
      <w:tr w:rsidR="006B1CEF" w:rsidRPr="007A0D32" w:rsidTr="00F01521">
        <w:tc>
          <w:tcPr>
            <w:tcW w:w="1985" w:type="dxa"/>
          </w:tcPr>
          <w:p w:rsidR="006B1CEF" w:rsidRPr="007A0D32" w:rsidRDefault="006B1CEF" w:rsidP="001172C2">
            <w:pPr>
              <w:spacing w:line="360" w:lineRule="auto"/>
            </w:pPr>
          </w:p>
        </w:tc>
        <w:tc>
          <w:tcPr>
            <w:tcW w:w="7088" w:type="dxa"/>
          </w:tcPr>
          <w:p w:rsidR="006B1CEF" w:rsidRPr="00521A2D" w:rsidRDefault="006B1CEF" w:rsidP="001172C2">
            <w:pPr>
              <w:spacing w:line="360" w:lineRule="auto"/>
              <w:rPr>
                <w:lang w:val="ru-RU"/>
              </w:rPr>
            </w:pPr>
            <w:r w:rsidRPr="00521A2D">
              <w:rPr>
                <w:lang w:val="ru-RU"/>
              </w:rPr>
              <w:t>Набор тел равной массы и равного объема</w:t>
            </w:r>
          </w:p>
        </w:tc>
        <w:tc>
          <w:tcPr>
            <w:tcW w:w="1275" w:type="dxa"/>
          </w:tcPr>
          <w:p w:rsidR="006B1CEF" w:rsidRPr="007A0D32" w:rsidRDefault="006B1CEF" w:rsidP="001172C2">
            <w:pPr>
              <w:spacing w:line="360" w:lineRule="auto"/>
              <w:jc w:val="center"/>
            </w:pPr>
            <w:r w:rsidRPr="007A0D32">
              <w:t>1</w:t>
            </w:r>
          </w:p>
        </w:tc>
      </w:tr>
      <w:tr w:rsidR="006B1CEF" w:rsidRPr="007A0D32" w:rsidTr="00F01521">
        <w:tc>
          <w:tcPr>
            <w:tcW w:w="1985" w:type="dxa"/>
          </w:tcPr>
          <w:p w:rsidR="006B1CEF" w:rsidRPr="007A0D32" w:rsidRDefault="006B1CEF" w:rsidP="001172C2">
            <w:pPr>
              <w:spacing w:line="360" w:lineRule="auto"/>
            </w:pPr>
          </w:p>
        </w:tc>
        <w:tc>
          <w:tcPr>
            <w:tcW w:w="7088" w:type="dxa"/>
          </w:tcPr>
          <w:p w:rsidR="006B1CEF" w:rsidRPr="00521A2D" w:rsidRDefault="006B1CEF" w:rsidP="001172C2">
            <w:pPr>
              <w:spacing w:line="360" w:lineRule="auto"/>
              <w:rPr>
                <w:lang w:val="ru-RU"/>
              </w:rPr>
            </w:pPr>
            <w:r w:rsidRPr="00521A2D">
              <w:rPr>
                <w:lang w:val="ru-RU"/>
              </w:rPr>
              <w:t>Набор электроизмерительных приборов постоянного и переменного тока</w:t>
            </w:r>
          </w:p>
        </w:tc>
        <w:tc>
          <w:tcPr>
            <w:tcW w:w="1275" w:type="dxa"/>
          </w:tcPr>
          <w:p w:rsidR="006B1CEF" w:rsidRPr="007A0D32" w:rsidRDefault="006B1CEF" w:rsidP="001172C2">
            <w:pPr>
              <w:spacing w:line="360" w:lineRule="auto"/>
              <w:jc w:val="center"/>
            </w:pPr>
            <w:r w:rsidRPr="007A0D32">
              <w:t>1</w:t>
            </w:r>
          </w:p>
        </w:tc>
      </w:tr>
      <w:tr w:rsidR="006B1CEF" w:rsidRPr="007A0D32" w:rsidTr="00F01521">
        <w:tc>
          <w:tcPr>
            <w:tcW w:w="1985" w:type="dxa"/>
          </w:tcPr>
          <w:p w:rsidR="006B1CEF" w:rsidRPr="007A0D32" w:rsidRDefault="006B1CEF" w:rsidP="001172C2">
            <w:pPr>
              <w:spacing w:line="360" w:lineRule="auto"/>
            </w:pPr>
          </w:p>
        </w:tc>
        <w:tc>
          <w:tcPr>
            <w:tcW w:w="7088" w:type="dxa"/>
          </w:tcPr>
          <w:p w:rsidR="006B1CEF" w:rsidRPr="00521A2D" w:rsidRDefault="006B1CEF" w:rsidP="001172C2">
            <w:pPr>
              <w:spacing w:line="360" w:lineRule="auto"/>
              <w:rPr>
                <w:lang w:val="ru-RU"/>
              </w:rPr>
            </w:pPr>
            <w:r w:rsidRPr="00521A2D">
              <w:rPr>
                <w:lang w:val="ru-RU"/>
              </w:rPr>
              <w:t>Набор по термодинамике для компьютерного блока</w:t>
            </w:r>
          </w:p>
        </w:tc>
        <w:tc>
          <w:tcPr>
            <w:tcW w:w="1275" w:type="dxa"/>
          </w:tcPr>
          <w:p w:rsidR="006B1CEF" w:rsidRPr="007A0D32" w:rsidRDefault="006B1CEF" w:rsidP="001172C2">
            <w:pPr>
              <w:spacing w:line="360" w:lineRule="auto"/>
              <w:jc w:val="center"/>
            </w:pPr>
            <w:r w:rsidRPr="007A0D32">
              <w:t>1</w:t>
            </w:r>
          </w:p>
        </w:tc>
      </w:tr>
      <w:tr w:rsidR="006B1CEF" w:rsidRPr="007A0D32" w:rsidTr="00F01521">
        <w:tc>
          <w:tcPr>
            <w:tcW w:w="1985" w:type="dxa"/>
          </w:tcPr>
          <w:p w:rsidR="006B1CEF" w:rsidRPr="007A0D32" w:rsidRDefault="006B1CEF" w:rsidP="001172C2">
            <w:pPr>
              <w:spacing w:line="360" w:lineRule="auto"/>
            </w:pPr>
          </w:p>
        </w:tc>
        <w:tc>
          <w:tcPr>
            <w:tcW w:w="7088" w:type="dxa"/>
          </w:tcPr>
          <w:p w:rsidR="006B1CEF" w:rsidRPr="00521A2D" w:rsidRDefault="006B1CEF" w:rsidP="001172C2">
            <w:pPr>
              <w:spacing w:line="360" w:lineRule="auto"/>
              <w:rPr>
                <w:lang w:val="ru-RU"/>
              </w:rPr>
            </w:pPr>
            <w:r w:rsidRPr="00521A2D">
              <w:rPr>
                <w:lang w:val="ru-RU"/>
              </w:rPr>
              <w:t>Насос вакуумный с тарелкой и колпаком</w:t>
            </w:r>
          </w:p>
        </w:tc>
        <w:tc>
          <w:tcPr>
            <w:tcW w:w="1275" w:type="dxa"/>
          </w:tcPr>
          <w:p w:rsidR="006B1CEF" w:rsidRPr="007A0D32" w:rsidRDefault="006B1CEF" w:rsidP="001172C2">
            <w:pPr>
              <w:spacing w:line="360" w:lineRule="auto"/>
              <w:jc w:val="center"/>
            </w:pPr>
            <w:r w:rsidRPr="007A0D32">
              <w:t>1</w:t>
            </w:r>
          </w:p>
        </w:tc>
      </w:tr>
      <w:tr w:rsidR="006B1CEF" w:rsidRPr="007A0D32" w:rsidTr="00F01521">
        <w:tc>
          <w:tcPr>
            <w:tcW w:w="1985" w:type="dxa"/>
          </w:tcPr>
          <w:p w:rsidR="006B1CEF" w:rsidRPr="007A0D32" w:rsidRDefault="006B1CEF" w:rsidP="001172C2">
            <w:pPr>
              <w:spacing w:line="360" w:lineRule="auto"/>
            </w:pPr>
          </w:p>
        </w:tc>
        <w:tc>
          <w:tcPr>
            <w:tcW w:w="7088" w:type="dxa"/>
          </w:tcPr>
          <w:p w:rsidR="006B1CEF" w:rsidRPr="007A0D32" w:rsidRDefault="006B1CEF" w:rsidP="001172C2">
            <w:pPr>
              <w:spacing w:line="360" w:lineRule="auto"/>
            </w:pPr>
            <w:r w:rsidRPr="007A0D32">
              <w:t>Осциллографическая приставка</w:t>
            </w:r>
          </w:p>
        </w:tc>
        <w:tc>
          <w:tcPr>
            <w:tcW w:w="1275" w:type="dxa"/>
          </w:tcPr>
          <w:p w:rsidR="006B1CEF" w:rsidRPr="007A0D32" w:rsidRDefault="006B1CEF" w:rsidP="001172C2">
            <w:pPr>
              <w:spacing w:line="360" w:lineRule="auto"/>
              <w:jc w:val="center"/>
            </w:pPr>
            <w:r w:rsidRPr="007A0D32">
              <w:t>1</w:t>
            </w:r>
          </w:p>
        </w:tc>
      </w:tr>
      <w:tr w:rsidR="006B1CEF" w:rsidRPr="007A0D32" w:rsidTr="00F01521">
        <w:tc>
          <w:tcPr>
            <w:tcW w:w="1985" w:type="dxa"/>
          </w:tcPr>
          <w:p w:rsidR="006B1CEF" w:rsidRPr="007A0D32" w:rsidRDefault="006B1CEF" w:rsidP="001172C2">
            <w:pPr>
              <w:spacing w:line="360" w:lineRule="auto"/>
            </w:pPr>
          </w:p>
        </w:tc>
        <w:tc>
          <w:tcPr>
            <w:tcW w:w="7088" w:type="dxa"/>
          </w:tcPr>
          <w:p w:rsidR="006B1CEF" w:rsidRPr="00521A2D" w:rsidRDefault="006B1CEF" w:rsidP="001172C2">
            <w:pPr>
              <w:spacing w:line="360" w:lineRule="auto"/>
              <w:rPr>
                <w:lang w:val="ru-RU"/>
              </w:rPr>
            </w:pPr>
            <w:r w:rsidRPr="00521A2D">
              <w:rPr>
                <w:lang w:val="ru-RU"/>
              </w:rPr>
              <w:t>Палочки из стекла и эбонита</w:t>
            </w:r>
          </w:p>
        </w:tc>
        <w:tc>
          <w:tcPr>
            <w:tcW w:w="1275" w:type="dxa"/>
          </w:tcPr>
          <w:p w:rsidR="006B1CEF" w:rsidRPr="007A0D32" w:rsidRDefault="006B1CEF" w:rsidP="001172C2">
            <w:pPr>
              <w:spacing w:line="360" w:lineRule="auto"/>
              <w:jc w:val="center"/>
            </w:pPr>
            <w:r w:rsidRPr="007A0D32">
              <w:t>1</w:t>
            </w:r>
          </w:p>
        </w:tc>
      </w:tr>
      <w:tr w:rsidR="006B1CEF" w:rsidRPr="007A0D32" w:rsidTr="00F01521">
        <w:tc>
          <w:tcPr>
            <w:tcW w:w="1985" w:type="dxa"/>
          </w:tcPr>
          <w:p w:rsidR="006B1CEF" w:rsidRPr="007A0D32" w:rsidRDefault="006B1CEF" w:rsidP="001172C2">
            <w:pPr>
              <w:spacing w:line="360" w:lineRule="auto"/>
            </w:pPr>
          </w:p>
        </w:tc>
        <w:tc>
          <w:tcPr>
            <w:tcW w:w="7088" w:type="dxa"/>
          </w:tcPr>
          <w:p w:rsidR="006B1CEF" w:rsidRPr="00521A2D" w:rsidRDefault="006B1CEF" w:rsidP="001172C2">
            <w:pPr>
              <w:spacing w:line="360" w:lineRule="auto"/>
              <w:rPr>
                <w:lang w:val="ru-RU"/>
              </w:rPr>
            </w:pPr>
            <w:r w:rsidRPr="00521A2D">
              <w:rPr>
                <w:lang w:val="ru-RU"/>
              </w:rPr>
              <w:t>Портреты ученых-физиков и астрономов</w:t>
            </w:r>
          </w:p>
        </w:tc>
        <w:tc>
          <w:tcPr>
            <w:tcW w:w="1275" w:type="dxa"/>
          </w:tcPr>
          <w:p w:rsidR="006B1CEF" w:rsidRPr="007A0D32" w:rsidRDefault="006B1CEF" w:rsidP="001172C2">
            <w:pPr>
              <w:spacing w:line="360" w:lineRule="auto"/>
              <w:jc w:val="center"/>
            </w:pPr>
            <w:r w:rsidRPr="007A0D32">
              <w:t>15</w:t>
            </w:r>
          </w:p>
        </w:tc>
      </w:tr>
      <w:tr w:rsidR="006B1CEF" w:rsidRPr="007A0D32" w:rsidTr="00F01521">
        <w:tc>
          <w:tcPr>
            <w:tcW w:w="1985" w:type="dxa"/>
          </w:tcPr>
          <w:p w:rsidR="006B1CEF" w:rsidRPr="007A0D32" w:rsidRDefault="006B1CEF" w:rsidP="001172C2">
            <w:pPr>
              <w:spacing w:line="360" w:lineRule="auto"/>
            </w:pPr>
          </w:p>
        </w:tc>
        <w:tc>
          <w:tcPr>
            <w:tcW w:w="7088" w:type="dxa"/>
          </w:tcPr>
          <w:p w:rsidR="006B1CEF" w:rsidRPr="00521A2D" w:rsidRDefault="006B1CEF" w:rsidP="001172C2">
            <w:pPr>
              <w:spacing w:line="360" w:lineRule="auto"/>
              <w:rPr>
                <w:lang w:val="ru-RU"/>
              </w:rPr>
            </w:pPr>
            <w:r w:rsidRPr="00521A2D">
              <w:rPr>
                <w:lang w:val="ru-RU"/>
              </w:rPr>
              <w:t>Прибор для демонстрации атмосферного давления</w:t>
            </w:r>
          </w:p>
        </w:tc>
        <w:tc>
          <w:tcPr>
            <w:tcW w:w="1275" w:type="dxa"/>
          </w:tcPr>
          <w:p w:rsidR="006B1CEF" w:rsidRPr="007A0D32" w:rsidRDefault="006B1CEF" w:rsidP="001172C2">
            <w:pPr>
              <w:spacing w:line="360" w:lineRule="auto"/>
              <w:jc w:val="center"/>
            </w:pPr>
            <w:r w:rsidRPr="007A0D32">
              <w:t>1</w:t>
            </w:r>
          </w:p>
        </w:tc>
      </w:tr>
      <w:tr w:rsidR="006B1CEF" w:rsidRPr="007A0D32" w:rsidTr="00F01521">
        <w:tc>
          <w:tcPr>
            <w:tcW w:w="1985" w:type="dxa"/>
          </w:tcPr>
          <w:p w:rsidR="006B1CEF" w:rsidRPr="007A0D32" w:rsidRDefault="006B1CEF" w:rsidP="001172C2">
            <w:pPr>
              <w:spacing w:line="360" w:lineRule="auto"/>
            </w:pPr>
          </w:p>
        </w:tc>
        <w:tc>
          <w:tcPr>
            <w:tcW w:w="7088" w:type="dxa"/>
          </w:tcPr>
          <w:p w:rsidR="006B1CEF" w:rsidRPr="00521A2D" w:rsidRDefault="006B1CEF" w:rsidP="001172C2">
            <w:pPr>
              <w:spacing w:line="360" w:lineRule="auto"/>
              <w:rPr>
                <w:lang w:val="ru-RU"/>
              </w:rPr>
            </w:pPr>
            <w:r w:rsidRPr="00521A2D">
              <w:rPr>
                <w:lang w:val="ru-RU"/>
              </w:rPr>
              <w:t>Прибор для демонстрации давления в жидкости</w:t>
            </w:r>
          </w:p>
        </w:tc>
        <w:tc>
          <w:tcPr>
            <w:tcW w:w="1275" w:type="dxa"/>
          </w:tcPr>
          <w:p w:rsidR="006B1CEF" w:rsidRPr="007A0D32" w:rsidRDefault="006B1CEF" w:rsidP="001172C2">
            <w:pPr>
              <w:spacing w:line="360" w:lineRule="auto"/>
              <w:jc w:val="center"/>
            </w:pPr>
            <w:r w:rsidRPr="007A0D32">
              <w:t>1</w:t>
            </w:r>
          </w:p>
        </w:tc>
      </w:tr>
      <w:tr w:rsidR="006B1CEF" w:rsidRPr="007A0D32" w:rsidTr="00F01521">
        <w:tc>
          <w:tcPr>
            <w:tcW w:w="1985" w:type="dxa"/>
          </w:tcPr>
          <w:p w:rsidR="006B1CEF" w:rsidRPr="007A0D32" w:rsidRDefault="006B1CEF" w:rsidP="001172C2">
            <w:pPr>
              <w:spacing w:line="360" w:lineRule="auto"/>
            </w:pPr>
          </w:p>
        </w:tc>
        <w:tc>
          <w:tcPr>
            <w:tcW w:w="7088" w:type="dxa"/>
          </w:tcPr>
          <w:p w:rsidR="006B1CEF" w:rsidRPr="00521A2D" w:rsidRDefault="006B1CEF" w:rsidP="001172C2">
            <w:pPr>
              <w:spacing w:line="360" w:lineRule="auto"/>
              <w:rPr>
                <w:lang w:val="ru-RU"/>
              </w:rPr>
            </w:pPr>
            <w:r w:rsidRPr="00521A2D">
              <w:rPr>
                <w:lang w:val="ru-RU"/>
              </w:rPr>
              <w:t>Прибор для демонстрации процесса диффузии в жидкостях и газах</w:t>
            </w:r>
          </w:p>
        </w:tc>
        <w:tc>
          <w:tcPr>
            <w:tcW w:w="1275" w:type="dxa"/>
          </w:tcPr>
          <w:p w:rsidR="006B1CEF" w:rsidRPr="007A0D32" w:rsidRDefault="006B1CEF" w:rsidP="001172C2">
            <w:pPr>
              <w:spacing w:line="360" w:lineRule="auto"/>
              <w:jc w:val="center"/>
            </w:pPr>
            <w:r w:rsidRPr="007A0D32">
              <w:t>1</w:t>
            </w:r>
          </w:p>
        </w:tc>
      </w:tr>
      <w:tr w:rsidR="006B1CEF" w:rsidRPr="007A0D32" w:rsidTr="00F01521">
        <w:tc>
          <w:tcPr>
            <w:tcW w:w="1985" w:type="dxa"/>
          </w:tcPr>
          <w:p w:rsidR="006B1CEF" w:rsidRPr="007A0D32" w:rsidRDefault="006B1CEF" w:rsidP="001172C2">
            <w:pPr>
              <w:spacing w:line="360" w:lineRule="auto"/>
            </w:pPr>
          </w:p>
        </w:tc>
        <w:tc>
          <w:tcPr>
            <w:tcW w:w="7088" w:type="dxa"/>
          </w:tcPr>
          <w:p w:rsidR="006B1CEF" w:rsidRPr="00521A2D" w:rsidRDefault="006B1CEF" w:rsidP="001172C2">
            <w:pPr>
              <w:spacing w:line="360" w:lineRule="auto"/>
              <w:rPr>
                <w:lang w:val="ru-RU"/>
              </w:rPr>
            </w:pPr>
            <w:r w:rsidRPr="00521A2D">
              <w:rPr>
                <w:lang w:val="ru-RU"/>
              </w:rPr>
              <w:t>Прибор для изучения магнитного поля Земли</w:t>
            </w:r>
          </w:p>
        </w:tc>
        <w:tc>
          <w:tcPr>
            <w:tcW w:w="1275" w:type="dxa"/>
          </w:tcPr>
          <w:p w:rsidR="006B1CEF" w:rsidRPr="007A0D32" w:rsidRDefault="006B1CEF" w:rsidP="001172C2">
            <w:pPr>
              <w:spacing w:line="360" w:lineRule="auto"/>
              <w:jc w:val="center"/>
            </w:pPr>
            <w:r w:rsidRPr="007A0D32">
              <w:t>1</w:t>
            </w:r>
          </w:p>
        </w:tc>
      </w:tr>
      <w:tr w:rsidR="006B1CEF" w:rsidRPr="007A0D32" w:rsidTr="00F01521">
        <w:tc>
          <w:tcPr>
            <w:tcW w:w="1985" w:type="dxa"/>
          </w:tcPr>
          <w:p w:rsidR="006B1CEF" w:rsidRPr="007A0D32" w:rsidRDefault="006B1CEF" w:rsidP="001172C2">
            <w:pPr>
              <w:spacing w:line="360" w:lineRule="auto"/>
            </w:pPr>
          </w:p>
        </w:tc>
        <w:tc>
          <w:tcPr>
            <w:tcW w:w="7088" w:type="dxa"/>
          </w:tcPr>
          <w:p w:rsidR="006B1CEF" w:rsidRPr="00521A2D" w:rsidRDefault="006B1CEF" w:rsidP="001172C2">
            <w:pPr>
              <w:spacing w:line="360" w:lineRule="auto"/>
              <w:rPr>
                <w:lang w:val="ru-RU"/>
              </w:rPr>
            </w:pPr>
            <w:r w:rsidRPr="00521A2D">
              <w:rPr>
                <w:lang w:val="ru-RU"/>
              </w:rPr>
              <w:t>Прибор для изучения правила Ленца</w:t>
            </w:r>
          </w:p>
        </w:tc>
        <w:tc>
          <w:tcPr>
            <w:tcW w:w="1275" w:type="dxa"/>
          </w:tcPr>
          <w:p w:rsidR="006B1CEF" w:rsidRPr="007A0D32" w:rsidRDefault="006B1CEF" w:rsidP="001172C2">
            <w:pPr>
              <w:spacing w:line="360" w:lineRule="auto"/>
              <w:jc w:val="center"/>
            </w:pPr>
            <w:r w:rsidRPr="007A0D32">
              <w:t>1</w:t>
            </w:r>
          </w:p>
        </w:tc>
      </w:tr>
      <w:tr w:rsidR="006B1CEF" w:rsidRPr="007A0D32" w:rsidTr="00F01521">
        <w:tc>
          <w:tcPr>
            <w:tcW w:w="1985" w:type="dxa"/>
          </w:tcPr>
          <w:p w:rsidR="006B1CEF" w:rsidRPr="007A0D32" w:rsidRDefault="006B1CEF" w:rsidP="001172C2">
            <w:pPr>
              <w:spacing w:line="360" w:lineRule="auto"/>
            </w:pPr>
          </w:p>
        </w:tc>
        <w:tc>
          <w:tcPr>
            <w:tcW w:w="7088" w:type="dxa"/>
          </w:tcPr>
          <w:p w:rsidR="006B1CEF" w:rsidRPr="007A0D32" w:rsidRDefault="006B1CEF" w:rsidP="001172C2">
            <w:pPr>
              <w:spacing w:line="360" w:lineRule="auto"/>
            </w:pPr>
            <w:r w:rsidRPr="007A0D32">
              <w:t>Призма наклоняющаяся с отвесом</w:t>
            </w:r>
          </w:p>
        </w:tc>
        <w:tc>
          <w:tcPr>
            <w:tcW w:w="1275" w:type="dxa"/>
          </w:tcPr>
          <w:p w:rsidR="006B1CEF" w:rsidRPr="007A0D32" w:rsidRDefault="006B1CEF" w:rsidP="001172C2">
            <w:pPr>
              <w:spacing w:line="360" w:lineRule="auto"/>
              <w:jc w:val="center"/>
            </w:pPr>
            <w:r w:rsidRPr="007A0D32">
              <w:t>1</w:t>
            </w:r>
          </w:p>
        </w:tc>
      </w:tr>
      <w:tr w:rsidR="006B1CEF" w:rsidRPr="007A0D32" w:rsidTr="00F01521">
        <w:tc>
          <w:tcPr>
            <w:tcW w:w="1985" w:type="dxa"/>
          </w:tcPr>
          <w:p w:rsidR="006B1CEF" w:rsidRPr="007A0D32" w:rsidRDefault="006B1CEF" w:rsidP="001172C2">
            <w:pPr>
              <w:spacing w:line="360" w:lineRule="auto"/>
            </w:pPr>
          </w:p>
        </w:tc>
        <w:tc>
          <w:tcPr>
            <w:tcW w:w="7088" w:type="dxa"/>
          </w:tcPr>
          <w:p w:rsidR="006B1CEF" w:rsidRPr="007A0D32" w:rsidRDefault="006B1CEF" w:rsidP="001172C2">
            <w:pPr>
              <w:spacing w:line="360" w:lineRule="auto"/>
            </w:pPr>
            <w:r w:rsidRPr="007A0D32">
              <w:t>Рычаг демонстрационный</w:t>
            </w:r>
          </w:p>
        </w:tc>
        <w:tc>
          <w:tcPr>
            <w:tcW w:w="1275" w:type="dxa"/>
          </w:tcPr>
          <w:p w:rsidR="006B1CEF" w:rsidRPr="007A0D32" w:rsidRDefault="006B1CEF" w:rsidP="001172C2">
            <w:pPr>
              <w:spacing w:line="360" w:lineRule="auto"/>
              <w:jc w:val="center"/>
            </w:pPr>
            <w:r w:rsidRPr="007A0D32">
              <w:t>1</w:t>
            </w:r>
          </w:p>
        </w:tc>
      </w:tr>
      <w:tr w:rsidR="006B1CEF" w:rsidRPr="007A0D32" w:rsidTr="00F01521">
        <w:tc>
          <w:tcPr>
            <w:tcW w:w="1985" w:type="dxa"/>
          </w:tcPr>
          <w:p w:rsidR="006B1CEF" w:rsidRPr="007A0D32" w:rsidRDefault="006B1CEF" w:rsidP="001172C2">
            <w:pPr>
              <w:spacing w:line="360" w:lineRule="auto"/>
            </w:pPr>
          </w:p>
        </w:tc>
        <w:tc>
          <w:tcPr>
            <w:tcW w:w="7088" w:type="dxa"/>
          </w:tcPr>
          <w:p w:rsidR="006B1CEF" w:rsidRPr="007A0D32" w:rsidRDefault="006B1CEF" w:rsidP="001172C2">
            <w:pPr>
              <w:spacing w:line="360" w:lineRule="auto"/>
            </w:pPr>
            <w:r w:rsidRPr="007A0D32">
              <w:t>Сосуды сообщающиеся</w:t>
            </w:r>
          </w:p>
        </w:tc>
        <w:tc>
          <w:tcPr>
            <w:tcW w:w="1275" w:type="dxa"/>
          </w:tcPr>
          <w:p w:rsidR="006B1CEF" w:rsidRPr="007A0D32" w:rsidRDefault="006B1CEF" w:rsidP="001172C2">
            <w:pPr>
              <w:spacing w:line="360" w:lineRule="auto"/>
              <w:jc w:val="center"/>
            </w:pPr>
            <w:r w:rsidRPr="007A0D32">
              <w:t>1</w:t>
            </w:r>
          </w:p>
        </w:tc>
      </w:tr>
      <w:tr w:rsidR="006B1CEF" w:rsidRPr="007A0D32" w:rsidTr="00F01521">
        <w:tc>
          <w:tcPr>
            <w:tcW w:w="1985" w:type="dxa"/>
          </w:tcPr>
          <w:p w:rsidR="006B1CEF" w:rsidRPr="007A0D32" w:rsidRDefault="006B1CEF" w:rsidP="001172C2">
            <w:pPr>
              <w:spacing w:line="360" w:lineRule="auto"/>
            </w:pPr>
          </w:p>
        </w:tc>
        <w:tc>
          <w:tcPr>
            <w:tcW w:w="7088" w:type="dxa"/>
          </w:tcPr>
          <w:p w:rsidR="006B1CEF" w:rsidRPr="007A0D32" w:rsidRDefault="006B1CEF" w:rsidP="001172C2">
            <w:pPr>
              <w:spacing w:line="360" w:lineRule="auto"/>
            </w:pPr>
            <w:r w:rsidRPr="007A0D32">
              <w:t>Стакан отливной</w:t>
            </w:r>
          </w:p>
        </w:tc>
        <w:tc>
          <w:tcPr>
            <w:tcW w:w="1275" w:type="dxa"/>
          </w:tcPr>
          <w:p w:rsidR="006B1CEF" w:rsidRPr="007A0D32" w:rsidRDefault="006B1CEF" w:rsidP="001172C2">
            <w:pPr>
              <w:spacing w:line="360" w:lineRule="auto"/>
              <w:jc w:val="center"/>
            </w:pPr>
            <w:r w:rsidRPr="007A0D32">
              <w:t>1</w:t>
            </w:r>
          </w:p>
        </w:tc>
      </w:tr>
      <w:tr w:rsidR="006B1CEF" w:rsidRPr="007A0D32" w:rsidTr="00F01521">
        <w:tc>
          <w:tcPr>
            <w:tcW w:w="1985" w:type="dxa"/>
          </w:tcPr>
          <w:p w:rsidR="006B1CEF" w:rsidRPr="007A0D32" w:rsidRDefault="006B1CEF" w:rsidP="001172C2">
            <w:pPr>
              <w:spacing w:line="360" w:lineRule="auto"/>
            </w:pPr>
          </w:p>
        </w:tc>
        <w:tc>
          <w:tcPr>
            <w:tcW w:w="7088" w:type="dxa"/>
          </w:tcPr>
          <w:p w:rsidR="006B1CEF" w:rsidRPr="007A0D32" w:rsidRDefault="006B1CEF" w:rsidP="001172C2">
            <w:pPr>
              <w:spacing w:line="360" w:lineRule="auto"/>
            </w:pPr>
            <w:r w:rsidRPr="007A0D32">
              <w:t>Стрелки магнитные на штативе</w:t>
            </w:r>
          </w:p>
        </w:tc>
        <w:tc>
          <w:tcPr>
            <w:tcW w:w="1275" w:type="dxa"/>
          </w:tcPr>
          <w:p w:rsidR="006B1CEF" w:rsidRPr="007A0D32" w:rsidRDefault="006B1CEF" w:rsidP="001172C2">
            <w:pPr>
              <w:spacing w:line="360" w:lineRule="auto"/>
              <w:jc w:val="center"/>
            </w:pPr>
            <w:r w:rsidRPr="007A0D32">
              <w:t>1</w:t>
            </w:r>
          </w:p>
        </w:tc>
      </w:tr>
      <w:tr w:rsidR="006B1CEF" w:rsidRPr="007A0D32" w:rsidTr="00F01521">
        <w:tc>
          <w:tcPr>
            <w:tcW w:w="1985" w:type="dxa"/>
          </w:tcPr>
          <w:p w:rsidR="006B1CEF" w:rsidRPr="007A0D32" w:rsidRDefault="006B1CEF" w:rsidP="001172C2">
            <w:pPr>
              <w:spacing w:line="360" w:lineRule="auto"/>
            </w:pPr>
          </w:p>
        </w:tc>
        <w:tc>
          <w:tcPr>
            <w:tcW w:w="7088" w:type="dxa"/>
          </w:tcPr>
          <w:p w:rsidR="006B1CEF" w:rsidRPr="007A0D32" w:rsidRDefault="006B1CEF" w:rsidP="001172C2">
            <w:pPr>
              <w:spacing w:line="360" w:lineRule="auto"/>
            </w:pPr>
            <w:r w:rsidRPr="007A0D32">
              <w:t>Султаны электрические</w:t>
            </w:r>
          </w:p>
        </w:tc>
        <w:tc>
          <w:tcPr>
            <w:tcW w:w="1275" w:type="dxa"/>
          </w:tcPr>
          <w:p w:rsidR="006B1CEF" w:rsidRPr="007A0D32" w:rsidRDefault="006B1CEF" w:rsidP="001172C2">
            <w:pPr>
              <w:spacing w:line="360" w:lineRule="auto"/>
              <w:jc w:val="center"/>
            </w:pPr>
            <w:r w:rsidRPr="007A0D32">
              <w:t>1</w:t>
            </w:r>
          </w:p>
        </w:tc>
      </w:tr>
      <w:tr w:rsidR="006B1CEF" w:rsidRPr="007A0D32" w:rsidTr="00F01521">
        <w:tc>
          <w:tcPr>
            <w:tcW w:w="1985" w:type="dxa"/>
          </w:tcPr>
          <w:p w:rsidR="006B1CEF" w:rsidRPr="007A0D32" w:rsidRDefault="006B1CEF" w:rsidP="001172C2">
            <w:pPr>
              <w:spacing w:line="360" w:lineRule="auto"/>
            </w:pPr>
          </w:p>
        </w:tc>
        <w:tc>
          <w:tcPr>
            <w:tcW w:w="7088" w:type="dxa"/>
          </w:tcPr>
          <w:p w:rsidR="006B1CEF" w:rsidRPr="007A0D32" w:rsidRDefault="006B1CEF" w:rsidP="001172C2">
            <w:pPr>
              <w:spacing w:line="360" w:lineRule="auto"/>
            </w:pPr>
            <w:r w:rsidRPr="007A0D32">
              <w:t>Таблица «Шкала электромагнитных излучений»</w:t>
            </w:r>
          </w:p>
        </w:tc>
        <w:tc>
          <w:tcPr>
            <w:tcW w:w="1275" w:type="dxa"/>
          </w:tcPr>
          <w:p w:rsidR="006B1CEF" w:rsidRPr="007A0D32" w:rsidRDefault="006B1CEF" w:rsidP="001172C2">
            <w:pPr>
              <w:spacing w:line="360" w:lineRule="auto"/>
              <w:jc w:val="center"/>
            </w:pPr>
            <w:r w:rsidRPr="007A0D32">
              <w:t>1</w:t>
            </w:r>
          </w:p>
        </w:tc>
      </w:tr>
      <w:tr w:rsidR="006B1CEF" w:rsidRPr="007A0D32" w:rsidTr="00F01521">
        <w:tc>
          <w:tcPr>
            <w:tcW w:w="1985" w:type="dxa"/>
          </w:tcPr>
          <w:p w:rsidR="006B1CEF" w:rsidRPr="007A0D32" w:rsidRDefault="006B1CEF" w:rsidP="001172C2">
            <w:pPr>
              <w:spacing w:line="360" w:lineRule="auto"/>
            </w:pPr>
          </w:p>
        </w:tc>
        <w:tc>
          <w:tcPr>
            <w:tcW w:w="7088" w:type="dxa"/>
          </w:tcPr>
          <w:p w:rsidR="006B1CEF" w:rsidRPr="007A0D32" w:rsidRDefault="006B1CEF" w:rsidP="001172C2">
            <w:pPr>
              <w:spacing w:line="360" w:lineRule="auto"/>
            </w:pPr>
            <w:r w:rsidRPr="007A0D32">
              <w:t>Таблица «Виды деформации»</w:t>
            </w:r>
          </w:p>
        </w:tc>
        <w:tc>
          <w:tcPr>
            <w:tcW w:w="1275" w:type="dxa"/>
          </w:tcPr>
          <w:p w:rsidR="006B1CEF" w:rsidRPr="007A0D32" w:rsidRDefault="006B1CEF" w:rsidP="001172C2">
            <w:pPr>
              <w:spacing w:line="360" w:lineRule="auto"/>
              <w:jc w:val="center"/>
            </w:pPr>
            <w:r w:rsidRPr="007A0D32">
              <w:t>1</w:t>
            </w:r>
          </w:p>
        </w:tc>
      </w:tr>
      <w:tr w:rsidR="006B1CEF" w:rsidRPr="007A0D32" w:rsidTr="00F01521">
        <w:tc>
          <w:tcPr>
            <w:tcW w:w="1985" w:type="dxa"/>
          </w:tcPr>
          <w:p w:rsidR="006B1CEF" w:rsidRPr="007A0D32" w:rsidRDefault="006B1CEF" w:rsidP="001172C2">
            <w:pPr>
              <w:spacing w:line="360" w:lineRule="auto"/>
            </w:pPr>
          </w:p>
        </w:tc>
        <w:tc>
          <w:tcPr>
            <w:tcW w:w="7088" w:type="dxa"/>
          </w:tcPr>
          <w:p w:rsidR="006B1CEF" w:rsidRPr="00521A2D" w:rsidRDefault="006B1CEF" w:rsidP="001172C2">
            <w:pPr>
              <w:spacing w:line="360" w:lineRule="auto"/>
              <w:rPr>
                <w:lang w:val="ru-RU"/>
              </w:rPr>
            </w:pPr>
            <w:r w:rsidRPr="00521A2D">
              <w:rPr>
                <w:lang w:val="ru-RU"/>
              </w:rPr>
              <w:t>Таблица «Международная система единиц (СИ)»</w:t>
            </w:r>
          </w:p>
        </w:tc>
        <w:tc>
          <w:tcPr>
            <w:tcW w:w="1275" w:type="dxa"/>
          </w:tcPr>
          <w:p w:rsidR="006B1CEF" w:rsidRPr="007A0D32" w:rsidRDefault="006B1CEF" w:rsidP="001172C2">
            <w:pPr>
              <w:spacing w:line="360" w:lineRule="auto"/>
              <w:jc w:val="center"/>
            </w:pPr>
            <w:r w:rsidRPr="007A0D32">
              <w:t>1</w:t>
            </w:r>
          </w:p>
        </w:tc>
      </w:tr>
      <w:tr w:rsidR="006B1CEF" w:rsidRPr="007A0D32" w:rsidTr="00F01521">
        <w:tc>
          <w:tcPr>
            <w:tcW w:w="1985" w:type="dxa"/>
          </w:tcPr>
          <w:p w:rsidR="006B1CEF" w:rsidRPr="007A0D32" w:rsidRDefault="006B1CEF" w:rsidP="001172C2">
            <w:pPr>
              <w:spacing w:line="360" w:lineRule="auto"/>
            </w:pPr>
          </w:p>
        </w:tc>
        <w:tc>
          <w:tcPr>
            <w:tcW w:w="7088" w:type="dxa"/>
          </w:tcPr>
          <w:p w:rsidR="006B1CEF" w:rsidRPr="00521A2D" w:rsidRDefault="006B1CEF" w:rsidP="001172C2">
            <w:pPr>
              <w:spacing w:line="360" w:lineRule="auto"/>
              <w:rPr>
                <w:lang w:val="ru-RU"/>
              </w:rPr>
            </w:pPr>
            <w:r w:rsidRPr="00521A2D">
              <w:rPr>
                <w:lang w:val="ru-RU"/>
              </w:rPr>
              <w:t>Таблица «Приставки для образования десятичных кратных»</w:t>
            </w:r>
          </w:p>
        </w:tc>
        <w:tc>
          <w:tcPr>
            <w:tcW w:w="1275" w:type="dxa"/>
          </w:tcPr>
          <w:p w:rsidR="006B1CEF" w:rsidRPr="007A0D32" w:rsidRDefault="006B1CEF" w:rsidP="001172C2">
            <w:pPr>
              <w:spacing w:line="360" w:lineRule="auto"/>
              <w:jc w:val="center"/>
            </w:pPr>
            <w:r w:rsidRPr="007A0D32">
              <w:t>1</w:t>
            </w:r>
          </w:p>
        </w:tc>
      </w:tr>
      <w:tr w:rsidR="006B1CEF" w:rsidRPr="007A0D32" w:rsidTr="00F01521">
        <w:tc>
          <w:tcPr>
            <w:tcW w:w="1985" w:type="dxa"/>
          </w:tcPr>
          <w:p w:rsidR="006B1CEF" w:rsidRPr="007A0D32" w:rsidRDefault="006B1CEF" w:rsidP="001172C2">
            <w:pPr>
              <w:spacing w:line="360" w:lineRule="auto"/>
            </w:pPr>
          </w:p>
        </w:tc>
        <w:tc>
          <w:tcPr>
            <w:tcW w:w="7088" w:type="dxa"/>
          </w:tcPr>
          <w:p w:rsidR="006B1CEF" w:rsidRPr="007A0D32" w:rsidRDefault="006B1CEF" w:rsidP="001172C2">
            <w:pPr>
              <w:spacing w:line="360" w:lineRule="auto"/>
            </w:pPr>
            <w:r w:rsidRPr="007A0D32">
              <w:t>Таблица «Траектория движения»</w:t>
            </w:r>
          </w:p>
        </w:tc>
        <w:tc>
          <w:tcPr>
            <w:tcW w:w="1275" w:type="dxa"/>
          </w:tcPr>
          <w:p w:rsidR="006B1CEF" w:rsidRPr="007A0D32" w:rsidRDefault="006B1CEF" w:rsidP="001172C2">
            <w:pPr>
              <w:spacing w:line="360" w:lineRule="auto"/>
              <w:jc w:val="center"/>
            </w:pPr>
            <w:r w:rsidRPr="007A0D32">
              <w:t>1</w:t>
            </w:r>
          </w:p>
        </w:tc>
      </w:tr>
      <w:tr w:rsidR="006B1CEF" w:rsidRPr="007A0D32" w:rsidTr="00F01521">
        <w:tc>
          <w:tcPr>
            <w:tcW w:w="1985" w:type="dxa"/>
          </w:tcPr>
          <w:p w:rsidR="006B1CEF" w:rsidRPr="007A0D32" w:rsidRDefault="006B1CEF" w:rsidP="001172C2">
            <w:pPr>
              <w:spacing w:line="360" w:lineRule="auto"/>
            </w:pPr>
          </w:p>
        </w:tc>
        <w:tc>
          <w:tcPr>
            <w:tcW w:w="7088" w:type="dxa"/>
          </w:tcPr>
          <w:p w:rsidR="006B1CEF" w:rsidRPr="007A0D32" w:rsidRDefault="006B1CEF" w:rsidP="001172C2">
            <w:pPr>
              <w:spacing w:line="360" w:lineRule="auto"/>
            </w:pPr>
            <w:r w:rsidRPr="007A0D32">
              <w:t>Тележки легкоподвижные с принадлежностями</w:t>
            </w:r>
          </w:p>
        </w:tc>
        <w:tc>
          <w:tcPr>
            <w:tcW w:w="1275" w:type="dxa"/>
          </w:tcPr>
          <w:p w:rsidR="006B1CEF" w:rsidRPr="007A0D32" w:rsidRDefault="006B1CEF" w:rsidP="001172C2">
            <w:pPr>
              <w:spacing w:line="360" w:lineRule="auto"/>
              <w:jc w:val="center"/>
            </w:pPr>
            <w:r w:rsidRPr="007A0D32">
              <w:t>1</w:t>
            </w:r>
          </w:p>
        </w:tc>
      </w:tr>
      <w:tr w:rsidR="006B1CEF" w:rsidRPr="007A0D32" w:rsidTr="00F01521">
        <w:tc>
          <w:tcPr>
            <w:tcW w:w="1985" w:type="dxa"/>
          </w:tcPr>
          <w:p w:rsidR="006B1CEF" w:rsidRPr="007A0D32" w:rsidRDefault="006B1CEF" w:rsidP="001172C2">
            <w:pPr>
              <w:spacing w:line="360" w:lineRule="auto"/>
            </w:pPr>
          </w:p>
        </w:tc>
        <w:tc>
          <w:tcPr>
            <w:tcW w:w="7088" w:type="dxa"/>
          </w:tcPr>
          <w:p w:rsidR="006B1CEF" w:rsidRPr="007A0D32" w:rsidRDefault="006B1CEF" w:rsidP="001172C2">
            <w:pPr>
              <w:spacing w:line="360" w:lineRule="auto"/>
            </w:pPr>
            <w:r w:rsidRPr="007A0D32">
              <w:t>Термометр электронный в физкабинете</w:t>
            </w:r>
          </w:p>
        </w:tc>
        <w:tc>
          <w:tcPr>
            <w:tcW w:w="1275" w:type="dxa"/>
          </w:tcPr>
          <w:p w:rsidR="006B1CEF" w:rsidRPr="007A0D32" w:rsidRDefault="006B1CEF" w:rsidP="001172C2">
            <w:pPr>
              <w:spacing w:line="360" w:lineRule="auto"/>
              <w:jc w:val="center"/>
            </w:pPr>
            <w:r w:rsidRPr="007A0D32">
              <w:t>1</w:t>
            </w:r>
          </w:p>
        </w:tc>
      </w:tr>
      <w:tr w:rsidR="006B1CEF" w:rsidRPr="007A0D32" w:rsidTr="00F01521">
        <w:tc>
          <w:tcPr>
            <w:tcW w:w="1985" w:type="dxa"/>
          </w:tcPr>
          <w:p w:rsidR="006B1CEF" w:rsidRPr="007A0D32" w:rsidRDefault="006B1CEF" w:rsidP="001172C2">
            <w:pPr>
              <w:spacing w:line="360" w:lineRule="auto"/>
            </w:pPr>
          </w:p>
        </w:tc>
        <w:tc>
          <w:tcPr>
            <w:tcW w:w="7088" w:type="dxa"/>
          </w:tcPr>
          <w:p w:rsidR="006B1CEF" w:rsidRPr="00521A2D" w:rsidRDefault="006B1CEF" w:rsidP="001172C2">
            <w:pPr>
              <w:spacing w:line="360" w:lineRule="auto"/>
              <w:rPr>
                <w:lang w:val="ru-RU"/>
              </w:rPr>
            </w:pPr>
            <w:r w:rsidRPr="00521A2D">
              <w:rPr>
                <w:lang w:val="ru-RU"/>
              </w:rPr>
              <w:t>Трансформатор универсальный в кабинете физики</w:t>
            </w:r>
          </w:p>
        </w:tc>
        <w:tc>
          <w:tcPr>
            <w:tcW w:w="1275" w:type="dxa"/>
          </w:tcPr>
          <w:p w:rsidR="006B1CEF" w:rsidRPr="007A0D32" w:rsidRDefault="006B1CEF" w:rsidP="001172C2">
            <w:pPr>
              <w:spacing w:line="360" w:lineRule="auto"/>
              <w:jc w:val="center"/>
            </w:pPr>
            <w:r w:rsidRPr="007A0D32">
              <w:t>1</w:t>
            </w:r>
          </w:p>
        </w:tc>
      </w:tr>
      <w:tr w:rsidR="006B1CEF" w:rsidRPr="007A0D32" w:rsidTr="00F01521">
        <w:tc>
          <w:tcPr>
            <w:tcW w:w="1985" w:type="dxa"/>
          </w:tcPr>
          <w:p w:rsidR="006B1CEF" w:rsidRPr="007A0D32" w:rsidRDefault="006B1CEF" w:rsidP="001172C2">
            <w:pPr>
              <w:spacing w:line="360" w:lineRule="auto"/>
            </w:pPr>
          </w:p>
        </w:tc>
        <w:tc>
          <w:tcPr>
            <w:tcW w:w="7088" w:type="dxa"/>
          </w:tcPr>
          <w:p w:rsidR="006B1CEF" w:rsidRPr="007A0D32" w:rsidRDefault="006B1CEF" w:rsidP="001172C2">
            <w:pPr>
              <w:spacing w:line="360" w:lineRule="auto"/>
            </w:pPr>
            <w:r w:rsidRPr="007A0D32">
              <w:t>Трибометр демонстрационный</w:t>
            </w:r>
          </w:p>
        </w:tc>
        <w:tc>
          <w:tcPr>
            <w:tcW w:w="1275" w:type="dxa"/>
          </w:tcPr>
          <w:p w:rsidR="006B1CEF" w:rsidRPr="007A0D32" w:rsidRDefault="006B1CEF" w:rsidP="001172C2">
            <w:pPr>
              <w:spacing w:line="360" w:lineRule="auto"/>
              <w:jc w:val="center"/>
            </w:pPr>
            <w:r w:rsidRPr="007A0D32">
              <w:t>1</w:t>
            </w:r>
          </w:p>
        </w:tc>
      </w:tr>
    </w:tbl>
    <w:p w:rsidR="006B1CEF" w:rsidRDefault="006B1CEF" w:rsidP="001172C2">
      <w:pPr>
        <w:spacing w:line="360" w:lineRule="auto"/>
        <w:ind w:firstLine="360"/>
        <w:jc w:val="right"/>
        <w:rPr>
          <w:b/>
          <w:sz w:val="28"/>
          <w:szCs w:val="28"/>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088"/>
        <w:gridCol w:w="992"/>
      </w:tblGrid>
      <w:tr w:rsidR="006B1CEF" w:rsidRPr="008E33AF" w:rsidTr="004E1F82">
        <w:tc>
          <w:tcPr>
            <w:tcW w:w="1985" w:type="dxa"/>
            <w:shd w:val="clear" w:color="auto" w:fill="auto"/>
          </w:tcPr>
          <w:p w:rsidR="006B1CEF" w:rsidRPr="008E33AF" w:rsidRDefault="006B1CEF" w:rsidP="001172C2">
            <w:pPr>
              <w:spacing w:line="360" w:lineRule="auto"/>
              <w:rPr>
                <w:lang w:eastAsia="en-US"/>
              </w:rPr>
            </w:pPr>
            <w:r w:rsidRPr="008E33AF">
              <w:rPr>
                <w:lang w:eastAsia="en-US"/>
              </w:rPr>
              <w:t>ТЕХНОЛОГИЯ</w:t>
            </w:r>
          </w:p>
        </w:tc>
        <w:tc>
          <w:tcPr>
            <w:tcW w:w="7088" w:type="dxa"/>
            <w:shd w:val="clear" w:color="auto" w:fill="auto"/>
          </w:tcPr>
          <w:p w:rsidR="006B1CEF" w:rsidRPr="008E33AF" w:rsidRDefault="006B1CEF" w:rsidP="001172C2">
            <w:pPr>
              <w:spacing w:line="360" w:lineRule="auto"/>
              <w:rPr>
                <w:lang w:eastAsia="en-US"/>
              </w:rPr>
            </w:pPr>
            <w:r w:rsidRPr="008E33AF">
              <w:rPr>
                <w:lang w:eastAsia="en-US"/>
              </w:rPr>
              <w:t>Машина швейная</w:t>
            </w:r>
          </w:p>
        </w:tc>
        <w:tc>
          <w:tcPr>
            <w:tcW w:w="992" w:type="dxa"/>
            <w:shd w:val="clear" w:color="auto" w:fill="auto"/>
          </w:tcPr>
          <w:p w:rsidR="006B1CEF" w:rsidRPr="008E33AF" w:rsidRDefault="006B1CEF" w:rsidP="001172C2">
            <w:pPr>
              <w:spacing w:line="360" w:lineRule="auto"/>
              <w:jc w:val="center"/>
              <w:rPr>
                <w:lang w:eastAsia="en-US"/>
              </w:rPr>
            </w:pPr>
            <w:r w:rsidRPr="008E33AF">
              <w:rPr>
                <w:lang w:eastAsia="en-US"/>
              </w:rPr>
              <w:t>10</w:t>
            </w:r>
          </w:p>
        </w:tc>
      </w:tr>
      <w:tr w:rsidR="006B1CEF" w:rsidRPr="008E33AF" w:rsidTr="004E1F82">
        <w:tc>
          <w:tcPr>
            <w:tcW w:w="1985" w:type="dxa"/>
            <w:shd w:val="clear" w:color="auto" w:fill="auto"/>
          </w:tcPr>
          <w:p w:rsidR="006B1CEF" w:rsidRPr="008E33AF" w:rsidRDefault="006B1CEF" w:rsidP="001172C2">
            <w:pPr>
              <w:spacing w:line="360" w:lineRule="auto"/>
              <w:rPr>
                <w:lang w:eastAsia="en-US"/>
              </w:rPr>
            </w:pPr>
          </w:p>
        </w:tc>
        <w:tc>
          <w:tcPr>
            <w:tcW w:w="7088" w:type="dxa"/>
            <w:shd w:val="clear" w:color="auto" w:fill="auto"/>
          </w:tcPr>
          <w:p w:rsidR="006B1CEF" w:rsidRPr="008E33AF" w:rsidRDefault="006B1CEF" w:rsidP="001172C2">
            <w:pPr>
              <w:spacing w:line="360" w:lineRule="auto"/>
              <w:rPr>
                <w:lang w:eastAsia="en-US"/>
              </w:rPr>
            </w:pPr>
            <w:r w:rsidRPr="008E33AF">
              <w:rPr>
                <w:lang w:eastAsia="en-US"/>
              </w:rPr>
              <w:t>Манекен</w:t>
            </w:r>
          </w:p>
        </w:tc>
        <w:tc>
          <w:tcPr>
            <w:tcW w:w="992" w:type="dxa"/>
            <w:shd w:val="clear" w:color="auto" w:fill="auto"/>
          </w:tcPr>
          <w:p w:rsidR="006B1CEF" w:rsidRPr="008E33AF" w:rsidRDefault="006B1CEF" w:rsidP="001172C2">
            <w:pPr>
              <w:spacing w:line="360" w:lineRule="auto"/>
              <w:jc w:val="center"/>
              <w:rPr>
                <w:lang w:eastAsia="en-US"/>
              </w:rPr>
            </w:pPr>
            <w:r w:rsidRPr="008E33AF">
              <w:rPr>
                <w:lang w:eastAsia="en-US"/>
              </w:rPr>
              <w:t>1</w:t>
            </w:r>
          </w:p>
        </w:tc>
      </w:tr>
      <w:tr w:rsidR="006B1CEF" w:rsidRPr="008E33AF" w:rsidTr="004E1F82">
        <w:tc>
          <w:tcPr>
            <w:tcW w:w="1985" w:type="dxa"/>
            <w:shd w:val="clear" w:color="auto" w:fill="auto"/>
          </w:tcPr>
          <w:p w:rsidR="006B1CEF" w:rsidRPr="008E33AF" w:rsidRDefault="006B1CEF" w:rsidP="001172C2">
            <w:pPr>
              <w:spacing w:line="360" w:lineRule="auto"/>
              <w:rPr>
                <w:lang w:eastAsia="en-US"/>
              </w:rPr>
            </w:pPr>
          </w:p>
        </w:tc>
        <w:tc>
          <w:tcPr>
            <w:tcW w:w="7088" w:type="dxa"/>
            <w:shd w:val="clear" w:color="auto" w:fill="auto"/>
          </w:tcPr>
          <w:p w:rsidR="006B1CEF" w:rsidRPr="008E33AF" w:rsidRDefault="006B1CEF" w:rsidP="001172C2">
            <w:pPr>
              <w:spacing w:line="360" w:lineRule="auto"/>
              <w:rPr>
                <w:lang w:eastAsia="en-US"/>
              </w:rPr>
            </w:pPr>
            <w:r w:rsidRPr="008E33AF">
              <w:rPr>
                <w:lang w:eastAsia="en-US"/>
              </w:rPr>
              <w:t>Доска гладильная</w:t>
            </w:r>
          </w:p>
        </w:tc>
        <w:tc>
          <w:tcPr>
            <w:tcW w:w="992" w:type="dxa"/>
            <w:shd w:val="clear" w:color="auto" w:fill="auto"/>
          </w:tcPr>
          <w:p w:rsidR="006B1CEF" w:rsidRPr="008E33AF" w:rsidRDefault="006B1CEF" w:rsidP="001172C2">
            <w:pPr>
              <w:spacing w:line="360" w:lineRule="auto"/>
              <w:jc w:val="center"/>
              <w:rPr>
                <w:lang w:eastAsia="en-US"/>
              </w:rPr>
            </w:pPr>
            <w:r w:rsidRPr="008E33AF">
              <w:rPr>
                <w:lang w:eastAsia="en-US"/>
              </w:rPr>
              <w:t>1</w:t>
            </w:r>
          </w:p>
        </w:tc>
      </w:tr>
      <w:tr w:rsidR="006B1CEF" w:rsidRPr="008E33AF" w:rsidTr="004E1F82">
        <w:tc>
          <w:tcPr>
            <w:tcW w:w="1985" w:type="dxa"/>
            <w:shd w:val="clear" w:color="auto" w:fill="auto"/>
          </w:tcPr>
          <w:p w:rsidR="006B1CEF" w:rsidRPr="008E33AF" w:rsidRDefault="006B1CEF" w:rsidP="001172C2">
            <w:pPr>
              <w:spacing w:line="360" w:lineRule="auto"/>
              <w:rPr>
                <w:lang w:eastAsia="en-US"/>
              </w:rPr>
            </w:pPr>
          </w:p>
        </w:tc>
        <w:tc>
          <w:tcPr>
            <w:tcW w:w="7088" w:type="dxa"/>
            <w:shd w:val="clear" w:color="auto" w:fill="auto"/>
          </w:tcPr>
          <w:p w:rsidR="006B1CEF" w:rsidRPr="008E33AF" w:rsidRDefault="006B1CEF" w:rsidP="001172C2">
            <w:pPr>
              <w:spacing w:line="360" w:lineRule="auto"/>
              <w:rPr>
                <w:lang w:eastAsia="en-US"/>
              </w:rPr>
            </w:pPr>
            <w:r w:rsidRPr="008E33AF">
              <w:rPr>
                <w:lang w:eastAsia="en-US"/>
              </w:rPr>
              <w:t>Трельяж</w:t>
            </w:r>
          </w:p>
        </w:tc>
        <w:tc>
          <w:tcPr>
            <w:tcW w:w="992" w:type="dxa"/>
            <w:shd w:val="clear" w:color="auto" w:fill="auto"/>
          </w:tcPr>
          <w:p w:rsidR="006B1CEF" w:rsidRPr="008E33AF" w:rsidRDefault="006B1CEF" w:rsidP="001172C2">
            <w:pPr>
              <w:spacing w:line="360" w:lineRule="auto"/>
              <w:jc w:val="center"/>
              <w:rPr>
                <w:lang w:eastAsia="en-US"/>
              </w:rPr>
            </w:pPr>
            <w:r w:rsidRPr="008E33AF">
              <w:rPr>
                <w:lang w:eastAsia="en-US"/>
              </w:rPr>
              <w:t>1</w:t>
            </w:r>
          </w:p>
        </w:tc>
      </w:tr>
      <w:tr w:rsidR="006B1CEF" w:rsidRPr="008E33AF" w:rsidTr="004E1F82">
        <w:tc>
          <w:tcPr>
            <w:tcW w:w="1985" w:type="dxa"/>
            <w:shd w:val="clear" w:color="auto" w:fill="auto"/>
          </w:tcPr>
          <w:p w:rsidR="006B1CEF" w:rsidRPr="008E33AF" w:rsidRDefault="006B1CEF" w:rsidP="001172C2">
            <w:pPr>
              <w:spacing w:line="360" w:lineRule="auto"/>
              <w:rPr>
                <w:lang w:eastAsia="en-US"/>
              </w:rPr>
            </w:pPr>
          </w:p>
        </w:tc>
        <w:tc>
          <w:tcPr>
            <w:tcW w:w="7088" w:type="dxa"/>
            <w:shd w:val="clear" w:color="auto" w:fill="auto"/>
          </w:tcPr>
          <w:p w:rsidR="006B1CEF" w:rsidRPr="008E33AF" w:rsidRDefault="006B1CEF" w:rsidP="001172C2">
            <w:pPr>
              <w:spacing w:line="360" w:lineRule="auto"/>
              <w:rPr>
                <w:lang w:eastAsia="en-US"/>
              </w:rPr>
            </w:pPr>
            <w:r w:rsidRPr="008E33AF">
              <w:rPr>
                <w:lang w:eastAsia="en-US"/>
              </w:rPr>
              <w:t>Утюг электрический</w:t>
            </w:r>
          </w:p>
        </w:tc>
        <w:tc>
          <w:tcPr>
            <w:tcW w:w="992" w:type="dxa"/>
            <w:shd w:val="clear" w:color="auto" w:fill="auto"/>
          </w:tcPr>
          <w:p w:rsidR="006B1CEF" w:rsidRPr="008E33AF" w:rsidRDefault="006B1CEF" w:rsidP="001172C2">
            <w:pPr>
              <w:spacing w:line="360" w:lineRule="auto"/>
              <w:jc w:val="center"/>
              <w:rPr>
                <w:lang w:eastAsia="en-US"/>
              </w:rPr>
            </w:pPr>
            <w:r w:rsidRPr="008E33AF">
              <w:rPr>
                <w:lang w:eastAsia="en-US"/>
              </w:rPr>
              <w:t>1</w:t>
            </w:r>
          </w:p>
        </w:tc>
      </w:tr>
      <w:tr w:rsidR="006B1CEF" w:rsidRPr="008E33AF" w:rsidTr="004E1F82">
        <w:tc>
          <w:tcPr>
            <w:tcW w:w="1985" w:type="dxa"/>
            <w:shd w:val="clear" w:color="auto" w:fill="auto"/>
          </w:tcPr>
          <w:p w:rsidR="006B1CEF" w:rsidRPr="008E33AF" w:rsidRDefault="006B1CEF" w:rsidP="001172C2">
            <w:pPr>
              <w:spacing w:line="360" w:lineRule="auto"/>
              <w:rPr>
                <w:lang w:eastAsia="en-US"/>
              </w:rPr>
            </w:pPr>
          </w:p>
        </w:tc>
        <w:tc>
          <w:tcPr>
            <w:tcW w:w="7088" w:type="dxa"/>
            <w:shd w:val="clear" w:color="auto" w:fill="auto"/>
          </w:tcPr>
          <w:p w:rsidR="006B1CEF" w:rsidRPr="008E33AF" w:rsidRDefault="006B1CEF" w:rsidP="001172C2">
            <w:pPr>
              <w:spacing w:line="360" w:lineRule="auto"/>
              <w:rPr>
                <w:lang w:eastAsia="en-US"/>
              </w:rPr>
            </w:pPr>
            <w:r w:rsidRPr="008E33AF">
              <w:rPr>
                <w:lang w:eastAsia="en-US"/>
              </w:rPr>
              <w:t>Холодильник</w:t>
            </w:r>
          </w:p>
        </w:tc>
        <w:tc>
          <w:tcPr>
            <w:tcW w:w="992" w:type="dxa"/>
            <w:shd w:val="clear" w:color="auto" w:fill="auto"/>
          </w:tcPr>
          <w:p w:rsidR="006B1CEF" w:rsidRPr="008E33AF" w:rsidRDefault="006B1CEF" w:rsidP="001172C2">
            <w:pPr>
              <w:spacing w:line="360" w:lineRule="auto"/>
              <w:jc w:val="center"/>
              <w:rPr>
                <w:lang w:eastAsia="en-US"/>
              </w:rPr>
            </w:pPr>
            <w:r w:rsidRPr="008E33AF">
              <w:rPr>
                <w:lang w:eastAsia="en-US"/>
              </w:rPr>
              <w:t>1</w:t>
            </w:r>
          </w:p>
        </w:tc>
      </w:tr>
      <w:tr w:rsidR="006B1CEF" w:rsidRPr="008E33AF" w:rsidTr="004E1F82">
        <w:tc>
          <w:tcPr>
            <w:tcW w:w="1985" w:type="dxa"/>
            <w:shd w:val="clear" w:color="auto" w:fill="auto"/>
          </w:tcPr>
          <w:p w:rsidR="006B1CEF" w:rsidRPr="008E33AF" w:rsidRDefault="006B1CEF" w:rsidP="001172C2">
            <w:pPr>
              <w:spacing w:line="360" w:lineRule="auto"/>
              <w:rPr>
                <w:lang w:eastAsia="en-US"/>
              </w:rPr>
            </w:pPr>
          </w:p>
        </w:tc>
        <w:tc>
          <w:tcPr>
            <w:tcW w:w="7088" w:type="dxa"/>
            <w:shd w:val="clear" w:color="auto" w:fill="auto"/>
          </w:tcPr>
          <w:p w:rsidR="006B1CEF" w:rsidRPr="008E33AF" w:rsidRDefault="006B1CEF" w:rsidP="001172C2">
            <w:pPr>
              <w:spacing w:line="360" w:lineRule="auto"/>
              <w:rPr>
                <w:lang w:eastAsia="en-US"/>
              </w:rPr>
            </w:pPr>
            <w:r w:rsidRPr="008E33AF">
              <w:rPr>
                <w:lang w:eastAsia="en-US"/>
              </w:rPr>
              <w:t>Воздухоочиститель</w:t>
            </w:r>
          </w:p>
        </w:tc>
        <w:tc>
          <w:tcPr>
            <w:tcW w:w="992" w:type="dxa"/>
            <w:shd w:val="clear" w:color="auto" w:fill="auto"/>
          </w:tcPr>
          <w:p w:rsidR="006B1CEF" w:rsidRPr="008E33AF" w:rsidRDefault="006B1CEF" w:rsidP="001172C2">
            <w:pPr>
              <w:spacing w:line="360" w:lineRule="auto"/>
              <w:jc w:val="center"/>
              <w:rPr>
                <w:lang w:eastAsia="en-US"/>
              </w:rPr>
            </w:pPr>
            <w:r w:rsidRPr="008E33AF">
              <w:rPr>
                <w:lang w:eastAsia="en-US"/>
              </w:rPr>
              <w:t>1</w:t>
            </w:r>
          </w:p>
        </w:tc>
      </w:tr>
      <w:tr w:rsidR="006B1CEF" w:rsidRPr="008E33AF" w:rsidTr="004E1F82">
        <w:tc>
          <w:tcPr>
            <w:tcW w:w="1985" w:type="dxa"/>
            <w:shd w:val="clear" w:color="auto" w:fill="auto"/>
          </w:tcPr>
          <w:p w:rsidR="006B1CEF" w:rsidRPr="008E33AF" w:rsidRDefault="006B1CEF" w:rsidP="001172C2">
            <w:pPr>
              <w:spacing w:line="360" w:lineRule="auto"/>
              <w:rPr>
                <w:lang w:eastAsia="en-US"/>
              </w:rPr>
            </w:pPr>
          </w:p>
        </w:tc>
        <w:tc>
          <w:tcPr>
            <w:tcW w:w="7088" w:type="dxa"/>
            <w:shd w:val="clear" w:color="auto" w:fill="auto"/>
          </w:tcPr>
          <w:p w:rsidR="006B1CEF" w:rsidRPr="008E33AF" w:rsidRDefault="006B1CEF" w:rsidP="001172C2">
            <w:pPr>
              <w:spacing w:line="360" w:lineRule="auto"/>
              <w:rPr>
                <w:lang w:eastAsia="en-US"/>
              </w:rPr>
            </w:pPr>
            <w:r w:rsidRPr="008E33AF">
              <w:rPr>
                <w:lang w:eastAsia="en-US"/>
              </w:rPr>
              <w:t>Электроплита</w:t>
            </w:r>
          </w:p>
        </w:tc>
        <w:tc>
          <w:tcPr>
            <w:tcW w:w="992" w:type="dxa"/>
            <w:shd w:val="clear" w:color="auto" w:fill="auto"/>
          </w:tcPr>
          <w:p w:rsidR="006B1CEF" w:rsidRPr="008E33AF" w:rsidRDefault="006B1CEF" w:rsidP="001172C2">
            <w:pPr>
              <w:spacing w:line="360" w:lineRule="auto"/>
              <w:jc w:val="center"/>
              <w:rPr>
                <w:lang w:eastAsia="en-US"/>
              </w:rPr>
            </w:pPr>
            <w:r w:rsidRPr="008E33AF">
              <w:rPr>
                <w:lang w:eastAsia="en-US"/>
              </w:rPr>
              <w:t>1</w:t>
            </w:r>
          </w:p>
        </w:tc>
      </w:tr>
      <w:tr w:rsidR="006B1CEF" w:rsidRPr="008E33AF" w:rsidTr="004E1F82">
        <w:tc>
          <w:tcPr>
            <w:tcW w:w="1985" w:type="dxa"/>
            <w:shd w:val="clear" w:color="auto" w:fill="auto"/>
          </w:tcPr>
          <w:p w:rsidR="006B1CEF" w:rsidRPr="008E33AF" w:rsidRDefault="006B1CEF" w:rsidP="001172C2">
            <w:pPr>
              <w:spacing w:line="360" w:lineRule="auto"/>
              <w:rPr>
                <w:lang w:eastAsia="en-US"/>
              </w:rPr>
            </w:pPr>
          </w:p>
        </w:tc>
        <w:tc>
          <w:tcPr>
            <w:tcW w:w="7088" w:type="dxa"/>
            <w:shd w:val="clear" w:color="auto" w:fill="auto"/>
            <w:vAlign w:val="center"/>
          </w:tcPr>
          <w:p w:rsidR="006B1CEF" w:rsidRPr="008E33AF" w:rsidRDefault="006B1CEF" w:rsidP="001172C2">
            <w:pPr>
              <w:spacing w:line="360" w:lineRule="auto"/>
              <w:rPr>
                <w:lang w:eastAsia="en-US"/>
              </w:rPr>
            </w:pPr>
            <w:r w:rsidRPr="008E33AF">
              <w:rPr>
                <w:lang w:eastAsia="en-US"/>
              </w:rPr>
              <w:t>Рукоделие</w:t>
            </w:r>
          </w:p>
        </w:tc>
        <w:tc>
          <w:tcPr>
            <w:tcW w:w="992" w:type="dxa"/>
            <w:shd w:val="clear" w:color="auto" w:fill="auto"/>
          </w:tcPr>
          <w:p w:rsidR="006B1CEF" w:rsidRPr="008E33AF" w:rsidRDefault="006B1CEF" w:rsidP="001172C2">
            <w:pPr>
              <w:spacing w:line="360" w:lineRule="auto"/>
              <w:jc w:val="center"/>
              <w:rPr>
                <w:lang w:eastAsia="en-US"/>
              </w:rPr>
            </w:pPr>
          </w:p>
        </w:tc>
      </w:tr>
      <w:tr w:rsidR="006B1CEF" w:rsidRPr="008E33AF" w:rsidTr="004E1F82">
        <w:tc>
          <w:tcPr>
            <w:tcW w:w="1985" w:type="dxa"/>
            <w:shd w:val="clear" w:color="auto" w:fill="auto"/>
          </w:tcPr>
          <w:p w:rsidR="006B1CEF" w:rsidRPr="008E33AF" w:rsidRDefault="006B1CEF" w:rsidP="001172C2">
            <w:pPr>
              <w:spacing w:line="360" w:lineRule="auto"/>
              <w:rPr>
                <w:lang w:eastAsia="en-US"/>
              </w:rPr>
            </w:pPr>
          </w:p>
        </w:tc>
        <w:tc>
          <w:tcPr>
            <w:tcW w:w="7088" w:type="dxa"/>
            <w:shd w:val="clear" w:color="auto" w:fill="auto"/>
          </w:tcPr>
          <w:p w:rsidR="006B1CEF" w:rsidRPr="008E33AF" w:rsidRDefault="006B1CEF" w:rsidP="001172C2">
            <w:pPr>
              <w:spacing w:line="360" w:lineRule="auto"/>
              <w:rPr>
                <w:lang w:eastAsia="en-US"/>
              </w:rPr>
            </w:pPr>
            <w:r w:rsidRPr="008E33AF">
              <w:rPr>
                <w:lang w:eastAsia="en-US"/>
              </w:rPr>
              <w:t>Вязание крючком.  Общие сведения.</w:t>
            </w:r>
          </w:p>
        </w:tc>
        <w:tc>
          <w:tcPr>
            <w:tcW w:w="992" w:type="dxa"/>
            <w:shd w:val="clear" w:color="auto" w:fill="auto"/>
          </w:tcPr>
          <w:p w:rsidR="006B1CEF" w:rsidRPr="008E33AF" w:rsidRDefault="006B1CEF" w:rsidP="001172C2">
            <w:pPr>
              <w:spacing w:line="360" w:lineRule="auto"/>
              <w:jc w:val="center"/>
              <w:rPr>
                <w:lang w:eastAsia="en-US"/>
              </w:rPr>
            </w:pPr>
            <w:r w:rsidRPr="008E33AF">
              <w:rPr>
                <w:lang w:eastAsia="en-US"/>
              </w:rPr>
              <w:t>1</w:t>
            </w:r>
          </w:p>
        </w:tc>
      </w:tr>
      <w:tr w:rsidR="006B1CEF" w:rsidRPr="008E33AF" w:rsidTr="004E1F82">
        <w:tc>
          <w:tcPr>
            <w:tcW w:w="1985" w:type="dxa"/>
            <w:shd w:val="clear" w:color="auto" w:fill="auto"/>
          </w:tcPr>
          <w:p w:rsidR="006B1CEF" w:rsidRPr="008E33AF" w:rsidRDefault="006B1CEF" w:rsidP="001172C2">
            <w:pPr>
              <w:spacing w:line="360" w:lineRule="auto"/>
              <w:rPr>
                <w:lang w:eastAsia="en-US"/>
              </w:rPr>
            </w:pPr>
          </w:p>
        </w:tc>
        <w:tc>
          <w:tcPr>
            <w:tcW w:w="7088" w:type="dxa"/>
            <w:shd w:val="clear" w:color="auto" w:fill="auto"/>
          </w:tcPr>
          <w:p w:rsidR="006B1CEF" w:rsidRPr="008E33AF" w:rsidRDefault="006B1CEF" w:rsidP="001172C2">
            <w:pPr>
              <w:spacing w:line="360" w:lineRule="auto"/>
              <w:rPr>
                <w:lang w:eastAsia="en-US"/>
              </w:rPr>
            </w:pPr>
            <w:r w:rsidRPr="008E33AF">
              <w:rPr>
                <w:lang w:eastAsia="en-US"/>
              </w:rPr>
              <w:t>Вязание  крючком.  Приемы вязания.</w:t>
            </w:r>
          </w:p>
        </w:tc>
        <w:tc>
          <w:tcPr>
            <w:tcW w:w="992" w:type="dxa"/>
            <w:shd w:val="clear" w:color="auto" w:fill="auto"/>
          </w:tcPr>
          <w:p w:rsidR="006B1CEF" w:rsidRPr="008E33AF" w:rsidRDefault="006B1CEF" w:rsidP="001172C2">
            <w:pPr>
              <w:spacing w:line="360" w:lineRule="auto"/>
              <w:jc w:val="center"/>
              <w:rPr>
                <w:lang w:eastAsia="en-US"/>
              </w:rPr>
            </w:pPr>
            <w:r w:rsidRPr="008E33AF">
              <w:rPr>
                <w:lang w:eastAsia="en-US"/>
              </w:rPr>
              <w:t>1</w:t>
            </w:r>
          </w:p>
        </w:tc>
      </w:tr>
      <w:tr w:rsidR="006B1CEF" w:rsidRPr="008E33AF" w:rsidTr="004E1F82">
        <w:tc>
          <w:tcPr>
            <w:tcW w:w="1985" w:type="dxa"/>
            <w:shd w:val="clear" w:color="auto" w:fill="auto"/>
          </w:tcPr>
          <w:p w:rsidR="006B1CEF" w:rsidRPr="008E33AF" w:rsidRDefault="006B1CEF" w:rsidP="001172C2">
            <w:pPr>
              <w:spacing w:line="360" w:lineRule="auto"/>
              <w:rPr>
                <w:lang w:eastAsia="en-US"/>
              </w:rPr>
            </w:pPr>
          </w:p>
        </w:tc>
        <w:tc>
          <w:tcPr>
            <w:tcW w:w="7088" w:type="dxa"/>
            <w:shd w:val="clear" w:color="auto" w:fill="auto"/>
          </w:tcPr>
          <w:p w:rsidR="006B1CEF" w:rsidRPr="00521A2D" w:rsidRDefault="006B1CEF" w:rsidP="001172C2">
            <w:pPr>
              <w:spacing w:line="360" w:lineRule="auto"/>
              <w:rPr>
                <w:lang w:val="ru-RU" w:eastAsia="en-US"/>
              </w:rPr>
            </w:pPr>
            <w:r w:rsidRPr="00521A2D">
              <w:rPr>
                <w:lang w:val="ru-RU" w:eastAsia="en-US"/>
              </w:rPr>
              <w:t>Вязание крючком.  Условные обозначения. Часть 1</w:t>
            </w:r>
          </w:p>
        </w:tc>
        <w:tc>
          <w:tcPr>
            <w:tcW w:w="992" w:type="dxa"/>
            <w:shd w:val="clear" w:color="auto" w:fill="auto"/>
          </w:tcPr>
          <w:p w:rsidR="006B1CEF" w:rsidRPr="008E33AF" w:rsidRDefault="006B1CEF" w:rsidP="001172C2">
            <w:pPr>
              <w:spacing w:line="360" w:lineRule="auto"/>
              <w:jc w:val="center"/>
              <w:rPr>
                <w:lang w:eastAsia="en-US"/>
              </w:rPr>
            </w:pPr>
            <w:r w:rsidRPr="008E33AF">
              <w:rPr>
                <w:lang w:eastAsia="en-US"/>
              </w:rPr>
              <w:t>1</w:t>
            </w:r>
          </w:p>
        </w:tc>
      </w:tr>
      <w:tr w:rsidR="006B1CEF" w:rsidRPr="008E33AF" w:rsidTr="004E1F82">
        <w:tc>
          <w:tcPr>
            <w:tcW w:w="1985" w:type="dxa"/>
            <w:shd w:val="clear" w:color="auto" w:fill="auto"/>
          </w:tcPr>
          <w:p w:rsidR="006B1CEF" w:rsidRPr="008E33AF" w:rsidRDefault="006B1CEF" w:rsidP="001172C2">
            <w:pPr>
              <w:spacing w:line="360" w:lineRule="auto"/>
              <w:rPr>
                <w:lang w:eastAsia="en-US"/>
              </w:rPr>
            </w:pPr>
          </w:p>
        </w:tc>
        <w:tc>
          <w:tcPr>
            <w:tcW w:w="7088" w:type="dxa"/>
            <w:shd w:val="clear" w:color="auto" w:fill="auto"/>
          </w:tcPr>
          <w:p w:rsidR="006B1CEF" w:rsidRPr="00521A2D" w:rsidRDefault="006B1CEF" w:rsidP="001172C2">
            <w:pPr>
              <w:spacing w:line="360" w:lineRule="auto"/>
              <w:rPr>
                <w:lang w:val="ru-RU" w:eastAsia="en-US"/>
              </w:rPr>
            </w:pPr>
            <w:r w:rsidRPr="00521A2D">
              <w:rPr>
                <w:lang w:val="ru-RU" w:eastAsia="en-US"/>
              </w:rPr>
              <w:t>Вязание крючком. Условные обозначения. Часть 2</w:t>
            </w:r>
          </w:p>
        </w:tc>
        <w:tc>
          <w:tcPr>
            <w:tcW w:w="992" w:type="dxa"/>
            <w:shd w:val="clear" w:color="auto" w:fill="auto"/>
          </w:tcPr>
          <w:p w:rsidR="006B1CEF" w:rsidRPr="008E33AF" w:rsidRDefault="006B1CEF" w:rsidP="001172C2">
            <w:pPr>
              <w:spacing w:line="360" w:lineRule="auto"/>
              <w:jc w:val="center"/>
              <w:rPr>
                <w:lang w:eastAsia="en-US"/>
              </w:rPr>
            </w:pPr>
            <w:r w:rsidRPr="008E33AF">
              <w:rPr>
                <w:lang w:eastAsia="en-US"/>
              </w:rPr>
              <w:t>1</w:t>
            </w:r>
          </w:p>
        </w:tc>
      </w:tr>
      <w:tr w:rsidR="006B1CEF" w:rsidRPr="008E33AF" w:rsidTr="004E1F82">
        <w:tc>
          <w:tcPr>
            <w:tcW w:w="1985" w:type="dxa"/>
            <w:shd w:val="clear" w:color="auto" w:fill="auto"/>
          </w:tcPr>
          <w:p w:rsidR="006B1CEF" w:rsidRPr="008E33AF" w:rsidRDefault="006B1CEF" w:rsidP="001172C2">
            <w:pPr>
              <w:spacing w:line="360" w:lineRule="auto"/>
              <w:rPr>
                <w:lang w:eastAsia="en-US"/>
              </w:rPr>
            </w:pPr>
          </w:p>
        </w:tc>
        <w:tc>
          <w:tcPr>
            <w:tcW w:w="7088" w:type="dxa"/>
            <w:shd w:val="clear" w:color="auto" w:fill="auto"/>
          </w:tcPr>
          <w:p w:rsidR="006B1CEF" w:rsidRPr="008E33AF" w:rsidRDefault="006B1CEF" w:rsidP="001172C2">
            <w:pPr>
              <w:spacing w:line="360" w:lineRule="auto"/>
              <w:rPr>
                <w:lang w:eastAsia="en-US"/>
              </w:rPr>
            </w:pPr>
            <w:r w:rsidRPr="008E33AF">
              <w:rPr>
                <w:lang w:eastAsia="en-US"/>
              </w:rPr>
              <w:t>Вязание спицами. Общие сведения.</w:t>
            </w:r>
          </w:p>
        </w:tc>
        <w:tc>
          <w:tcPr>
            <w:tcW w:w="992" w:type="dxa"/>
            <w:shd w:val="clear" w:color="auto" w:fill="auto"/>
          </w:tcPr>
          <w:p w:rsidR="006B1CEF" w:rsidRPr="008E33AF" w:rsidRDefault="006B1CEF" w:rsidP="001172C2">
            <w:pPr>
              <w:spacing w:line="360" w:lineRule="auto"/>
              <w:jc w:val="center"/>
              <w:rPr>
                <w:lang w:eastAsia="en-US"/>
              </w:rPr>
            </w:pPr>
            <w:r w:rsidRPr="008E33AF">
              <w:rPr>
                <w:lang w:eastAsia="en-US"/>
              </w:rPr>
              <w:t>1</w:t>
            </w:r>
          </w:p>
        </w:tc>
      </w:tr>
      <w:tr w:rsidR="006B1CEF" w:rsidRPr="008E33AF" w:rsidTr="004E1F82">
        <w:tc>
          <w:tcPr>
            <w:tcW w:w="1985" w:type="dxa"/>
            <w:shd w:val="clear" w:color="auto" w:fill="auto"/>
          </w:tcPr>
          <w:p w:rsidR="006B1CEF" w:rsidRPr="008E33AF" w:rsidRDefault="006B1CEF" w:rsidP="001172C2">
            <w:pPr>
              <w:spacing w:line="360" w:lineRule="auto"/>
              <w:rPr>
                <w:lang w:eastAsia="en-US"/>
              </w:rPr>
            </w:pPr>
          </w:p>
        </w:tc>
        <w:tc>
          <w:tcPr>
            <w:tcW w:w="7088" w:type="dxa"/>
            <w:shd w:val="clear" w:color="auto" w:fill="auto"/>
          </w:tcPr>
          <w:p w:rsidR="006B1CEF" w:rsidRPr="00521A2D" w:rsidRDefault="006B1CEF" w:rsidP="001172C2">
            <w:pPr>
              <w:spacing w:line="360" w:lineRule="auto"/>
              <w:rPr>
                <w:lang w:val="ru-RU" w:eastAsia="en-US"/>
              </w:rPr>
            </w:pPr>
            <w:r w:rsidRPr="00521A2D">
              <w:rPr>
                <w:lang w:val="ru-RU" w:eastAsia="en-US"/>
              </w:rPr>
              <w:t>Вязание спицами. Условные обозначения. Часть 1</w:t>
            </w:r>
          </w:p>
        </w:tc>
        <w:tc>
          <w:tcPr>
            <w:tcW w:w="992" w:type="dxa"/>
            <w:shd w:val="clear" w:color="auto" w:fill="auto"/>
          </w:tcPr>
          <w:p w:rsidR="006B1CEF" w:rsidRPr="008E33AF" w:rsidRDefault="006B1CEF" w:rsidP="001172C2">
            <w:pPr>
              <w:spacing w:line="360" w:lineRule="auto"/>
              <w:jc w:val="center"/>
              <w:rPr>
                <w:lang w:eastAsia="en-US"/>
              </w:rPr>
            </w:pPr>
            <w:r w:rsidRPr="008E33AF">
              <w:rPr>
                <w:lang w:eastAsia="en-US"/>
              </w:rPr>
              <w:t>1</w:t>
            </w:r>
          </w:p>
        </w:tc>
      </w:tr>
      <w:tr w:rsidR="006B1CEF" w:rsidRPr="008E33AF" w:rsidTr="004E1F82">
        <w:tc>
          <w:tcPr>
            <w:tcW w:w="1985" w:type="dxa"/>
            <w:shd w:val="clear" w:color="auto" w:fill="auto"/>
          </w:tcPr>
          <w:p w:rsidR="006B1CEF" w:rsidRPr="008E33AF" w:rsidRDefault="006B1CEF" w:rsidP="001172C2">
            <w:pPr>
              <w:spacing w:line="360" w:lineRule="auto"/>
              <w:rPr>
                <w:lang w:eastAsia="en-US"/>
              </w:rPr>
            </w:pPr>
          </w:p>
        </w:tc>
        <w:tc>
          <w:tcPr>
            <w:tcW w:w="7088" w:type="dxa"/>
            <w:shd w:val="clear" w:color="auto" w:fill="auto"/>
          </w:tcPr>
          <w:p w:rsidR="006B1CEF" w:rsidRPr="00521A2D" w:rsidRDefault="006B1CEF" w:rsidP="001172C2">
            <w:pPr>
              <w:spacing w:line="360" w:lineRule="auto"/>
              <w:rPr>
                <w:lang w:val="ru-RU" w:eastAsia="en-US"/>
              </w:rPr>
            </w:pPr>
            <w:r w:rsidRPr="00521A2D">
              <w:rPr>
                <w:lang w:val="ru-RU" w:eastAsia="en-US"/>
              </w:rPr>
              <w:t>Вязание спицами. Условные обозначение. часть 2</w:t>
            </w:r>
          </w:p>
        </w:tc>
        <w:tc>
          <w:tcPr>
            <w:tcW w:w="992" w:type="dxa"/>
            <w:shd w:val="clear" w:color="auto" w:fill="auto"/>
          </w:tcPr>
          <w:p w:rsidR="006B1CEF" w:rsidRPr="008E33AF" w:rsidRDefault="006B1CEF" w:rsidP="001172C2">
            <w:pPr>
              <w:spacing w:line="360" w:lineRule="auto"/>
              <w:jc w:val="center"/>
              <w:rPr>
                <w:lang w:eastAsia="en-US"/>
              </w:rPr>
            </w:pPr>
            <w:r w:rsidRPr="008E33AF">
              <w:rPr>
                <w:lang w:eastAsia="en-US"/>
              </w:rPr>
              <w:t>1</w:t>
            </w:r>
          </w:p>
        </w:tc>
      </w:tr>
      <w:tr w:rsidR="006B1CEF" w:rsidRPr="008E33AF" w:rsidTr="004E1F82">
        <w:tc>
          <w:tcPr>
            <w:tcW w:w="1985" w:type="dxa"/>
            <w:shd w:val="clear" w:color="auto" w:fill="auto"/>
          </w:tcPr>
          <w:p w:rsidR="006B1CEF" w:rsidRPr="008E33AF" w:rsidRDefault="006B1CEF" w:rsidP="001172C2">
            <w:pPr>
              <w:spacing w:line="360" w:lineRule="auto"/>
              <w:rPr>
                <w:lang w:eastAsia="en-US"/>
              </w:rPr>
            </w:pPr>
          </w:p>
        </w:tc>
        <w:tc>
          <w:tcPr>
            <w:tcW w:w="7088" w:type="dxa"/>
            <w:shd w:val="clear" w:color="auto" w:fill="auto"/>
          </w:tcPr>
          <w:p w:rsidR="006B1CEF" w:rsidRPr="008E33AF" w:rsidRDefault="006B1CEF" w:rsidP="001172C2">
            <w:pPr>
              <w:spacing w:line="360" w:lineRule="auto"/>
              <w:rPr>
                <w:lang w:eastAsia="en-US"/>
              </w:rPr>
            </w:pPr>
            <w:r w:rsidRPr="008E33AF">
              <w:rPr>
                <w:lang w:eastAsia="en-US"/>
              </w:rPr>
              <w:t>Материаловедение</w:t>
            </w:r>
          </w:p>
        </w:tc>
        <w:tc>
          <w:tcPr>
            <w:tcW w:w="992" w:type="dxa"/>
            <w:shd w:val="clear" w:color="auto" w:fill="auto"/>
          </w:tcPr>
          <w:p w:rsidR="006B1CEF" w:rsidRPr="008E33AF" w:rsidRDefault="006B1CEF" w:rsidP="001172C2">
            <w:pPr>
              <w:spacing w:line="360" w:lineRule="auto"/>
              <w:jc w:val="center"/>
              <w:rPr>
                <w:lang w:eastAsia="en-US"/>
              </w:rPr>
            </w:pPr>
          </w:p>
        </w:tc>
      </w:tr>
      <w:tr w:rsidR="006B1CEF" w:rsidRPr="008E33AF" w:rsidTr="004E1F82">
        <w:tc>
          <w:tcPr>
            <w:tcW w:w="1985" w:type="dxa"/>
            <w:shd w:val="clear" w:color="auto" w:fill="auto"/>
          </w:tcPr>
          <w:p w:rsidR="006B1CEF" w:rsidRPr="008E33AF" w:rsidRDefault="006B1CEF" w:rsidP="001172C2">
            <w:pPr>
              <w:spacing w:line="360" w:lineRule="auto"/>
              <w:rPr>
                <w:lang w:eastAsia="en-US"/>
              </w:rPr>
            </w:pPr>
          </w:p>
        </w:tc>
        <w:tc>
          <w:tcPr>
            <w:tcW w:w="7088" w:type="dxa"/>
            <w:shd w:val="clear" w:color="auto" w:fill="auto"/>
          </w:tcPr>
          <w:p w:rsidR="006B1CEF" w:rsidRPr="008E33AF" w:rsidRDefault="006B1CEF" w:rsidP="001172C2">
            <w:pPr>
              <w:spacing w:line="360" w:lineRule="auto"/>
              <w:rPr>
                <w:lang w:eastAsia="en-US"/>
              </w:rPr>
            </w:pPr>
            <w:r w:rsidRPr="008E33AF">
              <w:rPr>
                <w:lang w:eastAsia="en-US"/>
              </w:rPr>
              <w:t>Классификация текстильных волокон</w:t>
            </w:r>
          </w:p>
        </w:tc>
        <w:tc>
          <w:tcPr>
            <w:tcW w:w="992" w:type="dxa"/>
            <w:shd w:val="clear" w:color="auto" w:fill="auto"/>
          </w:tcPr>
          <w:p w:rsidR="006B1CEF" w:rsidRPr="008E33AF" w:rsidRDefault="006B1CEF" w:rsidP="001172C2">
            <w:pPr>
              <w:spacing w:line="360" w:lineRule="auto"/>
              <w:jc w:val="center"/>
              <w:rPr>
                <w:lang w:eastAsia="en-US"/>
              </w:rPr>
            </w:pPr>
            <w:r w:rsidRPr="008E33AF">
              <w:rPr>
                <w:lang w:eastAsia="en-US"/>
              </w:rPr>
              <w:t>1</w:t>
            </w:r>
          </w:p>
        </w:tc>
      </w:tr>
      <w:tr w:rsidR="006B1CEF" w:rsidRPr="008E33AF" w:rsidTr="004E1F82">
        <w:tc>
          <w:tcPr>
            <w:tcW w:w="1985" w:type="dxa"/>
            <w:shd w:val="clear" w:color="auto" w:fill="auto"/>
          </w:tcPr>
          <w:p w:rsidR="006B1CEF" w:rsidRPr="008E33AF" w:rsidRDefault="006B1CEF" w:rsidP="001172C2">
            <w:pPr>
              <w:spacing w:line="360" w:lineRule="auto"/>
              <w:rPr>
                <w:lang w:eastAsia="en-US"/>
              </w:rPr>
            </w:pPr>
          </w:p>
        </w:tc>
        <w:tc>
          <w:tcPr>
            <w:tcW w:w="7088" w:type="dxa"/>
            <w:shd w:val="clear" w:color="auto" w:fill="auto"/>
          </w:tcPr>
          <w:p w:rsidR="006B1CEF" w:rsidRPr="008E33AF" w:rsidRDefault="006B1CEF" w:rsidP="001172C2">
            <w:pPr>
              <w:spacing w:line="360" w:lineRule="auto"/>
              <w:rPr>
                <w:lang w:eastAsia="en-US"/>
              </w:rPr>
            </w:pPr>
            <w:r w:rsidRPr="008E33AF">
              <w:rPr>
                <w:lang w:eastAsia="en-US"/>
              </w:rPr>
              <w:t>Натуральные растительные волокна</w:t>
            </w:r>
          </w:p>
        </w:tc>
        <w:tc>
          <w:tcPr>
            <w:tcW w:w="992" w:type="dxa"/>
            <w:shd w:val="clear" w:color="auto" w:fill="auto"/>
          </w:tcPr>
          <w:p w:rsidR="006B1CEF" w:rsidRPr="008E33AF" w:rsidRDefault="006B1CEF" w:rsidP="001172C2">
            <w:pPr>
              <w:spacing w:line="360" w:lineRule="auto"/>
              <w:jc w:val="center"/>
              <w:rPr>
                <w:lang w:eastAsia="en-US"/>
              </w:rPr>
            </w:pPr>
            <w:r w:rsidRPr="008E33AF">
              <w:rPr>
                <w:lang w:eastAsia="en-US"/>
              </w:rPr>
              <w:t>1</w:t>
            </w:r>
          </w:p>
        </w:tc>
      </w:tr>
      <w:tr w:rsidR="006B1CEF" w:rsidRPr="008E33AF" w:rsidTr="004E1F82">
        <w:tc>
          <w:tcPr>
            <w:tcW w:w="1985" w:type="dxa"/>
            <w:shd w:val="clear" w:color="auto" w:fill="auto"/>
          </w:tcPr>
          <w:p w:rsidR="006B1CEF" w:rsidRPr="008E33AF" w:rsidRDefault="006B1CEF" w:rsidP="001172C2">
            <w:pPr>
              <w:spacing w:line="360" w:lineRule="auto"/>
              <w:rPr>
                <w:lang w:eastAsia="en-US"/>
              </w:rPr>
            </w:pPr>
          </w:p>
        </w:tc>
        <w:tc>
          <w:tcPr>
            <w:tcW w:w="7088" w:type="dxa"/>
            <w:shd w:val="clear" w:color="auto" w:fill="auto"/>
          </w:tcPr>
          <w:p w:rsidR="006B1CEF" w:rsidRPr="008E33AF" w:rsidRDefault="006B1CEF" w:rsidP="001172C2">
            <w:pPr>
              <w:spacing w:line="360" w:lineRule="auto"/>
              <w:rPr>
                <w:lang w:eastAsia="en-US"/>
              </w:rPr>
            </w:pPr>
            <w:r w:rsidRPr="008E33AF">
              <w:rPr>
                <w:lang w:eastAsia="en-US"/>
              </w:rPr>
              <w:t>Натуральные животные волокна</w:t>
            </w:r>
          </w:p>
        </w:tc>
        <w:tc>
          <w:tcPr>
            <w:tcW w:w="992" w:type="dxa"/>
            <w:shd w:val="clear" w:color="auto" w:fill="auto"/>
          </w:tcPr>
          <w:p w:rsidR="006B1CEF" w:rsidRPr="008E33AF" w:rsidRDefault="006B1CEF" w:rsidP="001172C2">
            <w:pPr>
              <w:spacing w:line="360" w:lineRule="auto"/>
              <w:jc w:val="center"/>
              <w:rPr>
                <w:lang w:eastAsia="en-US"/>
              </w:rPr>
            </w:pPr>
            <w:r w:rsidRPr="008E33AF">
              <w:rPr>
                <w:lang w:eastAsia="en-US"/>
              </w:rPr>
              <w:t>1</w:t>
            </w:r>
          </w:p>
        </w:tc>
      </w:tr>
      <w:tr w:rsidR="006B1CEF" w:rsidRPr="008E33AF" w:rsidTr="004E1F82">
        <w:tc>
          <w:tcPr>
            <w:tcW w:w="1985" w:type="dxa"/>
            <w:shd w:val="clear" w:color="auto" w:fill="auto"/>
          </w:tcPr>
          <w:p w:rsidR="006B1CEF" w:rsidRPr="008E33AF" w:rsidRDefault="006B1CEF" w:rsidP="001172C2">
            <w:pPr>
              <w:spacing w:line="360" w:lineRule="auto"/>
              <w:rPr>
                <w:lang w:eastAsia="en-US"/>
              </w:rPr>
            </w:pPr>
          </w:p>
        </w:tc>
        <w:tc>
          <w:tcPr>
            <w:tcW w:w="7088" w:type="dxa"/>
            <w:shd w:val="clear" w:color="auto" w:fill="auto"/>
          </w:tcPr>
          <w:p w:rsidR="006B1CEF" w:rsidRPr="008E33AF" w:rsidRDefault="006B1CEF" w:rsidP="001172C2">
            <w:pPr>
              <w:spacing w:line="360" w:lineRule="auto"/>
              <w:rPr>
                <w:lang w:eastAsia="en-US"/>
              </w:rPr>
            </w:pPr>
            <w:r w:rsidRPr="008E33AF">
              <w:rPr>
                <w:lang w:eastAsia="en-US"/>
              </w:rPr>
              <w:t>Прядение</w:t>
            </w:r>
          </w:p>
        </w:tc>
        <w:tc>
          <w:tcPr>
            <w:tcW w:w="992" w:type="dxa"/>
            <w:shd w:val="clear" w:color="auto" w:fill="auto"/>
          </w:tcPr>
          <w:p w:rsidR="006B1CEF" w:rsidRPr="008E33AF" w:rsidRDefault="006B1CEF" w:rsidP="001172C2">
            <w:pPr>
              <w:spacing w:line="360" w:lineRule="auto"/>
              <w:jc w:val="center"/>
              <w:rPr>
                <w:lang w:eastAsia="en-US"/>
              </w:rPr>
            </w:pPr>
            <w:r w:rsidRPr="008E33AF">
              <w:rPr>
                <w:lang w:eastAsia="en-US"/>
              </w:rPr>
              <w:t>1</w:t>
            </w:r>
          </w:p>
        </w:tc>
      </w:tr>
      <w:tr w:rsidR="006B1CEF" w:rsidRPr="008E33AF" w:rsidTr="004E1F82">
        <w:tc>
          <w:tcPr>
            <w:tcW w:w="1985" w:type="dxa"/>
            <w:shd w:val="clear" w:color="auto" w:fill="auto"/>
          </w:tcPr>
          <w:p w:rsidR="006B1CEF" w:rsidRPr="008E33AF" w:rsidRDefault="006B1CEF" w:rsidP="001172C2">
            <w:pPr>
              <w:spacing w:line="360" w:lineRule="auto"/>
              <w:rPr>
                <w:lang w:eastAsia="en-US"/>
              </w:rPr>
            </w:pPr>
          </w:p>
        </w:tc>
        <w:tc>
          <w:tcPr>
            <w:tcW w:w="7088" w:type="dxa"/>
            <w:shd w:val="clear" w:color="auto" w:fill="auto"/>
          </w:tcPr>
          <w:p w:rsidR="006B1CEF" w:rsidRPr="008E33AF" w:rsidRDefault="006B1CEF" w:rsidP="001172C2">
            <w:pPr>
              <w:spacing w:line="360" w:lineRule="auto"/>
              <w:rPr>
                <w:lang w:eastAsia="en-US"/>
              </w:rPr>
            </w:pPr>
            <w:r w:rsidRPr="008E33AF">
              <w:rPr>
                <w:lang w:eastAsia="en-US"/>
              </w:rPr>
              <w:t>Виды пряжи</w:t>
            </w:r>
          </w:p>
        </w:tc>
        <w:tc>
          <w:tcPr>
            <w:tcW w:w="992" w:type="dxa"/>
            <w:shd w:val="clear" w:color="auto" w:fill="auto"/>
          </w:tcPr>
          <w:p w:rsidR="006B1CEF" w:rsidRPr="008E33AF" w:rsidRDefault="006B1CEF" w:rsidP="001172C2">
            <w:pPr>
              <w:spacing w:line="360" w:lineRule="auto"/>
              <w:jc w:val="center"/>
              <w:rPr>
                <w:lang w:eastAsia="en-US"/>
              </w:rPr>
            </w:pPr>
            <w:r w:rsidRPr="008E33AF">
              <w:rPr>
                <w:lang w:eastAsia="en-US"/>
              </w:rPr>
              <w:t>1</w:t>
            </w:r>
          </w:p>
        </w:tc>
      </w:tr>
      <w:tr w:rsidR="006B1CEF" w:rsidRPr="008E33AF" w:rsidTr="004E1F82">
        <w:tc>
          <w:tcPr>
            <w:tcW w:w="1985" w:type="dxa"/>
            <w:shd w:val="clear" w:color="auto" w:fill="auto"/>
          </w:tcPr>
          <w:p w:rsidR="006B1CEF" w:rsidRPr="008E33AF" w:rsidRDefault="006B1CEF" w:rsidP="001172C2">
            <w:pPr>
              <w:spacing w:line="360" w:lineRule="auto"/>
              <w:rPr>
                <w:lang w:eastAsia="en-US"/>
              </w:rPr>
            </w:pPr>
          </w:p>
        </w:tc>
        <w:tc>
          <w:tcPr>
            <w:tcW w:w="7088" w:type="dxa"/>
            <w:shd w:val="clear" w:color="auto" w:fill="auto"/>
          </w:tcPr>
          <w:p w:rsidR="006B1CEF" w:rsidRPr="008E33AF" w:rsidRDefault="006B1CEF" w:rsidP="001172C2">
            <w:pPr>
              <w:spacing w:line="360" w:lineRule="auto"/>
              <w:rPr>
                <w:lang w:eastAsia="en-US"/>
              </w:rPr>
            </w:pPr>
            <w:r w:rsidRPr="008E33AF">
              <w:rPr>
                <w:lang w:eastAsia="en-US"/>
              </w:rPr>
              <w:t xml:space="preserve">Текстильные переплетения </w:t>
            </w:r>
          </w:p>
        </w:tc>
        <w:tc>
          <w:tcPr>
            <w:tcW w:w="992" w:type="dxa"/>
            <w:shd w:val="clear" w:color="auto" w:fill="auto"/>
          </w:tcPr>
          <w:p w:rsidR="006B1CEF" w:rsidRPr="008E33AF" w:rsidRDefault="006B1CEF" w:rsidP="001172C2">
            <w:pPr>
              <w:spacing w:line="360" w:lineRule="auto"/>
              <w:jc w:val="center"/>
              <w:rPr>
                <w:lang w:eastAsia="en-US"/>
              </w:rPr>
            </w:pPr>
            <w:r w:rsidRPr="008E33AF">
              <w:rPr>
                <w:lang w:eastAsia="en-US"/>
              </w:rPr>
              <w:t>1</w:t>
            </w:r>
          </w:p>
        </w:tc>
      </w:tr>
      <w:tr w:rsidR="006B1CEF" w:rsidRPr="008E33AF" w:rsidTr="004E1F82">
        <w:tc>
          <w:tcPr>
            <w:tcW w:w="1985" w:type="dxa"/>
            <w:shd w:val="clear" w:color="auto" w:fill="auto"/>
          </w:tcPr>
          <w:p w:rsidR="006B1CEF" w:rsidRPr="008E33AF" w:rsidRDefault="006B1CEF" w:rsidP="001172C2">
            <w:pPr>
              <w:spacing w:line="360" w:lineRule="auto"/>
              <w:rPr>
                <w:lang w:eastAsia="en-US"/>
              </w:rPr>
            </w:pPr>
          </w:p>
        </w:tc>
        <w:tc>
          <w:tcPr>
            <w:tcW w:w="7088" w:type="dxa"/>
            <w:shd w:val="clear" w:color="auto" w:fill="auto"/>
          </w:tcPr>
          <w:p w:rsidR="006B1CEF" w:rsidRPr="00521A2D" w:rsidRDefault="006B1CEF" w:rsidP="001172C2">
            <w:pPr>
              <w:spacing w:line="360" w:lineRule="auto"/>
              <w:rPr>
                <w:lang w:val="ru-RU" w:eastAsia="en-US"/>
              </w:rPr>
            </w:pPr>
            <w:r w:rsidRPr="00521A2D">
              <w:rPr>
                <w:lang w:val="ru-RU" w:eastAsia="en-US"/>
              </w:rPr>
              <w:t>Символы по уходу за одеждой</w:t>
            </w:r>
          </w:p>
        </w:tc>
        <w:tc>
          <w:tcPr>
            <w:tcW w:w="992" w:type="dxa"/>
            <w:shd w:val="clear" w:color="auto" w:fill="auto"/>
          </w:tcPr>
          <w:p w:rsidR="006B1CEF" w:rsidRPr="008E33AF" w:rsidRDefault="006B1CEF" w:rsidP="001172C2">
            <w:pPr>
              <w:spacing w:line="360" w:lineRule="auto"/>
              <w:jc w:val="center"/>
              <w:rPr>
                <w:lang w:eastAsia="en-US"/>
              </w:rPr>
            </w:pPr>
            <w:r w:rsidRPr="008E33AF">
              <w:rPr>
                <w:lang w:eastAsia="en-US"/>
              </w:rPr>
              <w:t>1</w:t>
            </w:r>
          </w:p>
        </w:tc>
      </w:tr>
      <w:tr w:rsidR="006B1CEF" w:rsidRPr="008E33AF" w:rsidTr="004E1F82">
        <w:tc>
          <w:tcPr>
            <w:tcW w:w="1985" w:type="dxa"/>
            <w:shd w:val="clear" w:color="auto" w:fill="auto"/>
          </w:tcPr>
          <w:p w:rsidR="006B1CEF" w:rsidRPr="008E33AF" w:rsidRDefault="006B1CEF" w:rsidP="001172C2">
            <w:pPr>
              <w:spacing w:line="360" w:lineRule="auto"/>
              <w:rPr>
                <w:lang w:eastAsia="en-US"/>
              </w:rPr>
            </w:pPr>
          </w:p>
        </w:tc>
        <w:tc>
          <w:tcPr>
            <w:tcW w:w="7088" w:type="dxa"/>
            <w:shd w:val="clear" w:color="auto" w:fill="auto"/>
          </w:tcPr>
          <w:p w:rsidR="006B1CEF" w:rsidRPr="008E33AF" w:rsidRDefault="006B1CEF" w:rsidP="001172C2">
            <w:pPr>
              <w:spacing w:line="360" w:lineRule="auto"/>
              <w:rPr>
                <w:lang w:eastAsia="en-US"/>
              </w:rPr>
            </w:pPr>
            <w:r w:rsidRPr="008E33AF">
              <w:rPr>
                <w:lang w:eastAsia="en-US"/>
              </w:rPr>
              <w:t>Кулинария</w:t>
            </w:r>
          </w:p>
        </w:tc>
        <w:tc>
          <w:tcPr>
            <w:tcW w:w="992" w:type="dxa"/>
            <w:shd w:val="clear" w:color="auto" w:fill="auto"/>
          </w:tcPr>
          <w:p w:rsidR="006B1CEF" w:rsidRPr="008E33AF" w:rsidRDefault="006B1CEF" w:rsidP="001172C2">
            <w:pPr>
              <w:spacing w:line="360" w:lineRule="auto"/>
              <w:jc w:val="center"/>
              <w:rPr>
                <w:lang w:eastAsia="en-US"/>
              </w:rPr>
            </w:pPr>
          </w:p>
        </w:tc>
      </w:tr>
      <w:tr w:rsidR="006B1CEF" w:rsidRPr="008E33AF" w:rsidTr="004E1F82">
        <w:tc>
          <w:tcPr>
            <w:tcW w:w="1985" w:type="dxa"/>
            <w:shd w:val="clear" w:color="auto" w:fill="auto"/>
          </w:tcPr>
          <w:p w:rsidR="006B1CEF" w:rsidRPr="008E33AF" w:rsidRDefault="006B1CEF" w:rsidP="001172C2">
            <w:pPr>
              <w:spacing w:line="360" w:lineRule="auto"/>
              <w:rPr>
                <w:lang w:eastAsia="en-US"/>
              </w:rPr>
            </w:pPr>
          </w:p>
        </w:tc>
        <w:tc>
          <w:tcPr>
            <w:tcW w:w="7088" w:type="dxa"/>
            <w:shd w:val="clear" w:color="auto" w:fill="auto"/>
          </w:tcPr>
          <w:p w:rsidR="006B1CEF" w:rsidRPr="008E33AF" w:rsidRDefault="006B1CEF" w:rsidP="001172C2">
            <w:pPr>
              <w:spacing w:line="360" w:lineRule="auto"/>
              <w:rPr>
                <w:lang w:eastAsia="en-US"/>
              </w:rPr>
            </w:pPr>
            <w:r w:rsidRPr="008E33AF">
              <w:rPr>
                <w:lang w:eastAsia="en-US"/>
              </w:rPr>
              <w:t>Первичная обработка продуктов</w:t>
            </w:r>
          </w:p>
        </w:tc>
        <w:tc>
          <w:tcPr>
            <w:tcW w:w="992" w:type="dxa"/>
            <w:shd w:val="clear" w:color="auto" w:fill="auto"/>
          </w:tcPr>
          <w:p w:rsidR="006B1CEF" w:rsidRPr="008E33AF" w:rsidRDefault="006B1CEF" w:rsidP="001172C2">
            <w:pPr>
              <w:spacing w:line="360" w:lineRule="auto"/>
              <w:jc w:val="center"/>
              <w:rPr>
                <w:lang w:eastAsia="en-US"/>
              </w:rPr>
            </w:pPr>
            <w:r w:rsidRPr="008E33AF">
              <w:rPr>
                <w:lang w:eastAsia="en-US"/>
              </w:rPr>
              <w:t>1</w:t>
            </w:r>
          </w:p>
        </w:tc>
      </w:tr>
      <w:tr w:rsidR="006B1CEF" w:rsidRPr="008E33AF" w:rsidTr="004E1F82">
        <w:tc>
          <w:tcPr>
            <w:tcW w:w="1985" w:type="dxa"/>
            <w:shd w:val="clear" w:color="auto" w:fill="auto"/>
          </w:tcPr>
          <w:p w:rsidR="006B1CEF" w:rsidRPr="008E33AF" w:rsidRDefault="006B1CEF" w:rsidP="001172C2">
            <w:pPr>
              <w:spacing w:line="360" w:lineRule="auto"/>
              <w:rPr>
                <w:lang w:eastAsia="en-US"/>
              </w:rPr>
            </w:pPr>
          </w:p>
        </w:tc>
        <w:tc>
          <w:tcPr>
            <w:tcW w:w="7088" w:type="dxa"/>
            <w:shd w:val="clear" w:color="auto" w:fill="auto"/>
          </w:tcPr>
          <w:p w:rsidR="006B1CEF" w:rsidRPr="008E33AF" w:rsidRDefault="006B1CEF" w:rsidP="001172C2">
            <w:pPr>
              <w:spacing w:line="360" w:lineRule="auto"/>
              <w:rPr>
                <w:lang w:eastAsia="en-US"/>
              </w:rPr>
            </w:pPr>
            <w:r w:rsidRPr="008E33AF">
              <w:rPr>
                <w:lang w:eastAsia="en-US"/>
              </w:rPr>
              <w:t>Форма назрезки продуктов</w:t>
            </w:r>
          </w:p>
        </w:tc>
        <w:tc>
          <w:tcPr>
            <w:tcW w:w="992" w:type="dxa"/>
            <w:shd w:val="clear" w:color="auto" w:fill="auto"/>
          </w:tcPr>
          <w:p w:rsidR="006B1CEF" w:rsidRPr="008E33AF" w:rsidRDefault="006B1CEF" w:rsidP="001172C2">
            <w:pPr>
              <w:spacing w:line="360" w:lineRule="auto"/>
              <w:jc w:val="center"/>
              <w:rPr>
                <w:lang w:eastAsia="en-US"/>
              </w:rPr>
            </w:pPr>
            <w:r w:rsidRPr="008E33AF">
              <w:rPr>
                <w:lang w:eastAsia="en-US"/>
              </w:rPr>
              <w:t>1</w:t>
            </w:r>
          </w:p>
        </w:tc>
      </w:tr>
      <w:tr w:rsidR="006B1CEF" w:rsidRPr="008E33AF" w:rsidTr="004E1F82">
        <w:tc>
          <w:tcPr>
            <w:tcW w:w="1985" w:type="dxa"/>
            <w:shd w:val="clear" w:color="auto" w:fill="auto"/>
          </w:tcPr>
          <w:p w:rsidR="006B1CEF" w:rsidRPr="008E33AF" w:rsidRDefault="006B1CEF" w:rsidP="001172C2">
            <w:pPr>
              <w:spacing w:line="360" w:lineRule="auto"/>
              <w:rPr>
                <w:lang w:eastAsia="en-US"/>
              </w:rPr>
            </w:pPr>
          </w:p>
        </w:tc>
        <w:tc>
          <w:tcPr>
            <w:tcW w:w="7088" w:type="dxa"/>
            <w:shd w:val="clear" w:color="auto" w:fill="auto"/>
          </w:tcPr>
          <w:p w:rsidR="006B1CEF" w:rsidRPr="008E33AF" w:rsidRDefault="006B1CEF" w:rsidP="001172C2">
            <w:pPr>
              <w:spacing w:line="360" w:lineRule="auto"/>
              <w:rPr>
                <w:lang w:eastAsia="en-US"/>
              </w:rPr>
            </w:pPr>
            <w:r w:rsidRPr="008E33AF">
              <w:rPr>
                <w:lang w:eastAsia="en-US"/>
              </w:rPr>
              <w:t>Приемы тепловой обработки продуктов</w:t>
            </w:r>
          </w:p>
        </w:tc>
        <w:tc>
          <w:tcPr>
            <w:tcW w:w="992" w:type="dxa"/>
            <w:shd w:val="clear" w:color="auto" w:fill="auto"/>
          </w:tcPr>
          <w:p w:rsidR="006B1CEF" w:rsidRPr="008E33AF" w:rsidRDefault="006B1CEF" w:rsidP="001172C2">
            <w:pPr>
              <w:spacing w:line="360" w:lineRule="auto"/>
              <w:jc w:val="center"/>
              <w:rPr>
                <w:lang w:eastAsia="en-US"/>
              </w:rPr>
            </w:pPr>
            <w:r w:rsidRPr="008E33AF">
              <w:rPr>
                <w:lang w:eastAsia="en-US"/>
              </w:rPr>
              <w:t>1</w:t>
            </w:r>
          </w:p>
        </w:tc>
      </w:tr>
      <w:tr w:rsidR="006B1CEF" w:rsidRPr="008E33AF" w:rsidTr="004E1F82">
        <w:tc>
          <w:tcPr>
            <w:tcW w:w="1985" w:type="dxa"/>
            <w:shd w:val="clear" w:color="auto" w:fill="auto"/>
          </w:tcPr>
          <w:p w:rsidR="006B1CEF" w:rsidRPr="008E33AF" w:rsidRDefault="006B1CEF" w:rsidP="001172C2">
            <w:pPr>
              <w:spacing w:line="360" w:lineRule="auto"/>
              <w:rPr>
                <w:lang w:eastAsia="en-US"/>
              </w:rPr>
            </w:pPr>
          </w:p>
        </w:tc>
        <w:tc>
          <w:tcPr>
            <w:tcW w:w="7088" w:type="dxa"/>
            <w:shd w:val="clear" w:color="auto" w:fill="auto"/>
          </w:tcPr>
          <w:p w:rsidR="006B1CEF" w:rsidRPr="00521A2D" w:rsidRDefault="006B1CEF" w:rsidP="001172C2">
            <w:pPr>
              <w:spacing w:line="360" w:lineRule="auto"/>
              <w:rPr>
                <w:lang w:val="ru-RU" w:eastAsia="en-US"/>
              </w:rPr>
            </w:pPr>
            <w:r w:rsidRPr="00521A2D">
              <w:rPr>
                <w:lang w:val="ru-RU" w:eastAsia="en-US"/>
              </w:rPr>
              <w:t>Соотношение меры и массы некоторых продуктов</w:t>
            </w:r>
          </w:p>
        </w:tc>
        <w:tc>
          <w:tcPr>
            <w:tcW w:w="992" w:type="dxa"/>
            <w:shd w:val="clear" w:color="auto" w:fill="auto"/>
          </w:tcPr>
          <w:p w:rsidR="006B1CEF" w:rsidRPr="008E33AF" w:rsidRDefault="006B1CEF" w:rsidP="001172C2">
            <w:pPr>
              <w:spacing w:line="360" w:lineRule="auto"/>
              <w:jc w:val="center"/>
              <w:rPr>
                <w:lang w:eastAsia="en-US"/>
              </w:rPr>
            </w:pPr>
            <w:r w:rsidRPr="008E33AF">
              <w:rPr>
                <w:lang w:eastAsia="en-US"/>
              </w:rPr>
              <w:t>1</w:t>
            </w:r>
          </w:p>
        </w:tc>
      </w:tr>
      <w:tr w:rsidR="006B1CEF" w:rsidRPr="008E33AF" w:rsidTr="004E1F82">
        <w:tc>
          <w:tcPr>
            <w:tcW w:w="1985" w:type="dxa"/>
            <w:shd w:val="clear" w:color="auto" w:fill="auto"/>
          </w:tcPr>
          <w:p w:rsidR="006B1CEF" w:rsidRPr="008E33AF" w:rsidRDefault="006B1CEF" w:rsidP="001172C2">
            <w:pPr>
              <w:spacing w:line="360" w:lineRule="auto"/>
              <w:rPr>
                <w:lang w:eastAsia="en-US"/>
              </w:rPr>
            </w:pPr>
          </w:p>
        </w:tc>
        <w:tc>
          <w:tcPr>
            <w:tcW w:w="7088" w:type="dxa"/>
            <w:shd w:val="clear" w:color="auto" w:fill="auto"/>
          </w:tcPr>
          <w:p w:rsidR="006B1CEF" w:rsidRPr="008E33AF" w:rsidRDefault="006B1CEF" w:rsidP="001172C2">
            <w:pPr>
              <w:spacing w:line="360" w:lineRule="auto"/>
              <w:rPr>
                <w:lang w:eastAsia="en-US"/>
              </w:rPr>
            </w:pPr>
            <w:r w:rsidRPr="008E33AF">
              <w:rPr>
                <w:lang w:eastAsia="en-US"/>
              </w:rPr>
              <w:t>Схема приготовления мясного бульона</w:t>
            </w:r>
          </w:p>
        </w:tc>
        <w:tc>
          <w:tcPr>
            <w:tcW w:w="992" w:type="dxa"/>
            <w:shd w:val="clear" w:color="auto" w:fill="auto"/>
          </w:tcPr>
          <w:p w:rsidR="006B1CEF" w:rsidRPr="008E33AF" w:rsidRDefault="006B1CEF" w:rsidP="001172C2">
            <w:pPr>
              <w:spacing w:line="360" w:lineRule="auto"/>
              <w:jc w:val="center"/>
              <w:rPr>
                <w:lang w:eastAsia="en-US"/>
              </w:rPr>
            </w:pPr>
            <w:r w:rsidRPr="008E33AF">
              <w:rPr>
                <w:lang w:eastAsia="en-US"/>
              </w:rPr>
              <w:t>1</w:t>
            </w:r>
          </w:p>
        </w:tc>
      </w:tr>
      <w:tr w:rsidR="006B1CEF" w:rsidRPr="008E33AF" w:rsidTr="004E1F82">
        <w:tc>
          <w:tcPr>
            <w:tcW w:w="1985" w:type="dxa"/>
            <w:shd w:val="clear" w:color="auto" w:fill="auto"/>
          </w:tcPr>
          <w:p w:rsidR="006B1CEF" w:rsidRPr="008E33AF" w:rsidRDefault="006B1CEF" w:rsidP="001172C2">
            <w:pPr>
              <w:spacing w:line="360" w:lineRule="auto"/>
              <w:rPr>
                <w:lang w:eastAsia="en-US"/>
              </w:rPr>
            </w:pPr>
          </w:p>
        </w:tc>
        <w:tc>
          <w:tcPr>
            <w:tcW w:w="7088" w:type="dxa"/>
            <w:shd w:val="clear" w:color="auto" w:fill="auto"/>
          </w:tcPr>
          <w:p w:rsidR="006B1CEF" w:rsidRPr="008E33AF" w:rsidRDefault="006B1CEF" w:rsidP="001172C2">
            <w:pPr>
              <w:spacing w:line="360" w:lineRule="auto"/>
              <w:rPr>
                <w:lang w:eastAsia="en-US"/>
              </w:rPr>
            </w:pPr>
            <w:r w:rsidRPr="008E33AF">
              <w:rPr>
                <w:lang w:eastAsia="en-US"/>
              </w:rPr>
              <w:t>Схема приготовления заправочного супа</w:t>
            </w:r>
          </w:p>
        </w:tc>
        <w:tc>
          <w:tcPr>
            <w:tcW w:w="992" w:type="dxa"/>
            <w:shd w:val="clear" w:color="auto" w:fill="auto"/>
          </w:tcPr>
          <w:p w:rsidR="006B1CEF" w:rsidRPr="008E33AF" w:rsidRDefault="006B1CEF" w:rsidP="001172C2">
            <w:pPr>
              <w:spacing w:line="360" w:lineRule="auto"/>
              <w:jc w:val="center"/>
              <w:rPr>
                <w:lang w:eastAsia="en-US"/>
              </w:rPr>
            </w:pPr>
            <w:r w:rsidRPr="008E33AF">
              <w:rPr>
                <w:lang w:eastAsia="en-US"/>
              </w:rPr>
              <w:t>1</w:t>
            </w:r>
          </w:p>
        </w:tc>
      </w:tr>
      <w:tr w:rsidR="006B1CEF" w:rsidRPr="008E33AF" w:rsidTr="004E1F82">
        <w:tc>
          <w:tcPr>
            <w:tcW w:w="1985" w:type="dxa"/>
            <w:shd w:val="clear" w:color="auto" w:fill="auto"/>
          </w:tcPr>
          <w:p w:rsidR="006B1CEF" w:rsidRPr="008E33AF" w:rsidRDefault="006B1CEF" w:rsidP="001172C2">
            <w:pPr>
              <w:spacing w:line="360" w:lineRule="auto"/>
              <w:rPr>
                <w:lang w:eastAsia="en-US"/>
              </w:rPr>
            </w:pPr>
          </w:p>
        </w:tc>
        <w:tc>
          <w:tcPr>
            <w:tcW w:w="7088" w:type="dxa"/>
            <w:shd w:val="clear" w:color="auto" w:fill="auto"/>
          </w:tcPr>
          <w:p w:rsidR="006B1CEF" w:rsidRPr="008E33AF" w:rsidRDefault="006B1CEF" w:rsidP="001172C2">
            <w:pPr>
              <w:spacing w:line="360" w:lineRule="auto"/>
              <w:rPr>
                <w:lang w:eastAsia="en-US"/>
              </w:rPr>
            </w:pPr>
            <w:r w:rsidRPr="008E33AF">
              <w:rPr>
                <w:lang w:eastAsia="en-US"/>
              </w:rPr>
              <w:t>Схема приготовления мясных котлет</w:t>
            </w:r>
          </w:p>
        </w:tc>
        <w:tc>
          <w:tcPr>
            <w:tcW w:w="992" w:type="dxa"/>
            <w:shd w:val="clear" w:color="auto" w:fill="auto"/>
          </w:tcPr>
          <w:p w:rsidR="006B1CEF" w:rsidRPr="008E33AF" w:rsidRDefault="006B1CEF" w:rsidP="001172C2">
            <w:pPr>
              <w:spacing w:line="360" w:lineRule="auto"/>
              <w:jc w:val="center"/>
              <w:rPr>
                <w:lang w:eastAsia="en-US"/>
              </w:rPr>
            </w:pPr>
            <w:r w:rsidRPr="008E33AF">
              <w:rPr>
                <w:lang w:eastAsia="en-US"/>
              </w:rPr>
              <w:t>1</w:t>
            </w:r>
          </w:p>
        </w:tc>
      </w:tr>
      <w:tr w:rsidR="006B1CEF" w:rsidRPr="008E33AF" w:rsidTr="004E1F82">
        <w:tc>
          <w:tcPr>
            <w:tcW w:w="1985" w:type="dxa"/>
            <w:shd w:val="clear" w:color="auto" w:fill="auto"/>
          </w:tcPr>
          <w:p w:rsidR="006B1CEF" w:rsidRPr="008E33AF" w:rsidRDefault="006B1CEF" w:rsidP="001172C2">
            <w:pPr>
              <w:spacing w:line="360" w:lineRule="auto"/>
              <w:rPr>
                <w:lang w:eastAsia="en-US"/>
              </w:rPr>
            </w:pPr>
          </w:p>
        </w:tc>
        <w:tc>
          <w:tcPr>
            <w:tcW w:w="7088" w:type="dxa"/>
            <w:shd w:val="clear" w:color="auto" w:fill="auto"/>
          </w:tcPr>
          <w:p w:rsidR="006B1CEF" w:rsidRPr="00521A2D" w:rsidRDefault="006B1CEF" w:rsidP="001172C2">
            <w:pPr>
              <w:spacing w:line="360" w:lineRule="auto"/>
              <w:rPr>
                <w:lang w:val="ru-RU" w:eastAsia="en-US"/>
              </w:rPr>
            </w:pPr>
            <w:r w:rsidRPr="00521A2D">
              <w:rPr>
                <w:lang w:val="ru-RU" w:eastAsia="en-US"/>
              </w:rPr>
              <w:t>Схема приготовления отварной и жареной рыбы</w:t>
            </w:r>
          </w:p>
        </w:tc>
        <w:tc>
          <w:tcPr>
            <w:tcW w:w="992" w:type="dxa"/>
            <w:shd w:val="clear" w:color="auto" w:fill="auto"/>
          </w:tcPr>
          <w:p w:rsidR="006B1CEF" w:rsidRPr="008E33AF" w:rsidRDefault="006B1CEF" w:rsidP="001172C2">
            <w:pPr>
              <w:spacing w:line="360" w:lineRule="auto"/>
              <w:jc w:val="center"/>
              <w:rPr>
                <w:lang w:eastAsia="en-US"/>
              </w:rPr>
            </w:pPr>
            <w:r w:rsidRPr="008E33AF">
              <w:rPr>
                <w:lang w:eastAsia="en-US"/>
              </w:rPr>
              <w:t>1</w:t>
            </w:r>
          </w:p>
        </w:tc>
      </w:tr>
      <w:tr w:rsidR="006B1CEF" w:rsidRPr="008E33AF" w:rsidTr="004E1F82">
        <w:tc>
          <w:tcPr>
            <w:tcW w:w="1985" w:type="dxa"/>
            <w:shd w:val="clear" w:color="auto" w:fill="auto"/>
          </w:tcPr>
          <w:p w:rsidR="006B1CEF" w:rsidRPr="008E33AF" w:rsidRDefault="006B1CEF" w:rsidP="001172C2">
            <w:pPr>
              <w:spacing w:line="360" w:lineRule="auto"/>
              <w:rPr>
                <w:lang w:eastAsia="en-US"/>
              </w:rPr>
            </w:pPr>
          </w:p>
        </w:tc>
        <w:tc>
          <w:tcPr>
            <w:tcW w:w="7088" w:type="dxa"/>
            <w:shd w:val="clear" w:color="auto" w:fill="auto"/>
          </w:tcPr>
          <w:p w:rsidR="006B1CEF" w:rsidRPr="008E33AF" w:rsidRDefault="006B1CEF" w:rsidP="001172C2">
            <w:pPr>
              <w:spacing w:line="360" w:lineRule="auto"/>
              <w:rPr>
                <w:lang w:eastAsia="en-US"/>
              </w:rPr>
            </w:pPr>
            <w:r w:rsidRPr="008E33AF">
              <w:rPr>
                <w:lang w:eastAsia="en-US"/>
              </w:rPr>
              <w:t>Схема приготовления сырников</w:t>
            </w:r>
          </w:p>
        </w:tc>
        <w:tc>
          <w:tcPr>
            <w:tcW w:w="992" w:type="dxa"/>
            <w:shd w:val="clear" w:color="auto" w:fill="auto"/>
          </w:tcPr>
          <w:p w:rsidR="006B1CEF" w:rsidRPr="008E33AF" w:rsidRDefault="006B1CEF" w:rsidP="001172C2">
            <w:pPr>
              <w:spacing w:line="360" w:lineRule="auto"/>
              <w:jc w:val="center"/>
              <w:rPr>
                <w:lang w:eastAsia="en-US"/>
              </w:rPr>
            </w:pPr>
            <w:r w:rsidRPr="008E33AF">
              <w:rPr>
                <w:lang w:eastAsia="en-US"/>
              </w:rPr>
              <w:t>1</w:t>
            </w:r>
          </w:p>
        </w:tc>
      </w:tr>
      <w:tr w:rsidR="006B1CEF" w:rsidRPr="008E33AF" w:rsidTr="004E1F82">
        <w:tc>
          <w:tcPr>
            <w:tcW w:w="1985" w:type="dxa"/>
            <w:shd w:val="clear" w:color="auto" w:fill="auto"/>
          </w:tcPr>
          <w:p w:rsidR="006B1CEF" w:rsidRPr="008E33AF" w:rsidRDefault="006B1CEF" w:rsidP="001172C2">
            <w:pPr>
              <w:spacing w:line="360" w:lineRule="auto"/>
              <w:rPr>
                <w:lang w:eastAsia="en-US"/>
              </w:rPr>
            </w:pPr>
          </w:p>
        </w:tc>
        <w:tc>
          <w:tcPr>
            <w:tcW w:w="7088" w:type="dxa"/>
            <w:shd w:val="clear" w:color="auto" w:fill="auto"/>
          </w:tcPr>
          <w:p w:rsidR="006B1CEF" w:rsidRPr="008E33AF" w:rsidRDefault="006B1CEF" w:rsidP="001172C2">
            <w:pPr>
              <w:spacing w:line="360" w:lineRule="auto"/>
              <w:rPr>
                <w:lang w:eastAsia="en-US"/>
              </w:rPr>
            </w:pPr>
            <w:r w:rsidRPr="008E33AF">
              <w:rPr>
                <w:lang w:eastAsia="en-US"/>
              </w:rPr>
              <w:t>Схема приготовления омлета</w:t>
            </w:r>
          </w:p>
        </w:tc>
        <w:tc>
          <w:tcPr>
            <w:tcW w:w="992" w:type="dxa"/>
            <w:shd w:val="clear" w:color="auto" w:fill="auto"/>
          </w:tcPr>
          <w:p w:rsidR="006B1CEF" w:rsidRPr="008E33AF" w:rsidRDefault="006B1CEF" w:rsidP="001172C2">
            <w:pPr>
              <w:spacing w:line="360" w:lineRule="auto"/>
              <w:jc w:val="center"/>
              <w:rPr>
                <w:lang w:eastAsia="en-US"/>
              </w:rPr>
            </w:pPr>
            <w:r w:rsidRPr="008E33AF">
              <w:rPr>
                <w:lang w:eastAsia="en-US"/>
              </w:rPr>
              <w:t>1</w:t>
            </w:r>
          </w:p>
        </w:tc>
      </w:tr>
      <w:tr w:rsidR="006B1CEF" w:rsidRPr="008E33AF" w:rsidTr="004E1F82">
        <w:tc>
          <w:tcPr>
            <w:tcW w:w="1985" w:type="dxa"/>
            <w:shd w:val="clear" w:color="auto" w:fill="auto"/>
          </w:tcPr>
          <w:p w:rsidR="006B1CEF" w:rsidRPr="008E33AF" w:rsidRDefault="006B1CEF" w:rsidP="001172C2">
            <w:pPr>
              <w:spacing w:line="360" w:lineRule="auto"/>
              <w:rPr>
                <w:lang w:eastAsia="en-US"/>
              </w:rPr>
            </w:pPr>
          </w:p>
        </w:tc>
        <w:tc>
          <w:tcPr>
            <w:tcW w:w="7088" w:type="dxa"/>
            <w:shd w:val="clear" w:color="auto" w:fill="auto"/>
          </w:tcPr>
          <w:p w:rsidR="006B1CEF" w:rsidRPr="008E33AF" w:rsidRDefault="006B1CEF" w:rsidP="001172C2">
            <w:pPr>
              <w:spacing w:line="360" w:lineRule="auto"/>
              <w:rPr>
                <w:lang w:eastAsia="en-US"/>
              </w:rPr>
            </w:pPr>
            <w:r w:rsidRPr="008E33AF">
              <w:rPr>
                <w:lang w:eastAsia="en-US"/>
              </w:rPr>
              <w:t>Схема приготовления каши</w:t>
            </w:r>
          </w:p>
        </w:tc>
        <w:tc>
          <w:tcPr>
            <w:tcW w:w="992" w:type="dxa"/>
            <w:shd w:val="clear" w:color="auto" w:fill="auto"/>
          </w:tcPr>
          <w:p w:rsidR="006B1CEF" w:rsidRPr="008E33AF" w:rsidRDefault="006B1CEF" w:rsidP="001172C2">
            <w:pPr>
              <w:spacing w:line="360" w:lineRule="auto"/>
              <w:jc w:val="center"/>
              <w:rPr>
                <w:lang w:eastAsia="en-US"/>
              </w:rPr>
            </w:pPr>
            <w:r w:rsidRPr="008E33AF">
              <w:rPr>
                <w:lang w:eastAsia="en-US"/>
              </w:rPr>
              <w:t>1</w:t>
            </w:r>
          </w:p>
        </w:tc>
      </w:tr>
      <w:tr w:rsidR="006B1CEF" w:rsidRPr="008E33AF" w:rsidTr="004E1F82">
        <w:tc>
          <w:tcPr>
            <w:tcW w:w="1985" w:type="dxa"/>
            <w:shd w:val="clear" w:color="auto" w:fill="auto"/>
          </w:tcPr>
          <w:p w:rsidR="006B1CEF" w:rsidRPr="008E33AF" w:rsidRDefault="006B1CEF" w:rsidP="001172C2">
            <w:pPr>
              <w:spacing w:line="360" w:lineRule="auto"/>
              <w:rPr>
                <w:lang w:eastAsia="en-US"/>
              </w:rPr>
            </w:pPr>
          </w:p>
        </w:tc>
        <w:tc>
          <w:tcPr>
            <w:tcW w:w="7088" w:type="dxa"/>
            <w:shd w:val="clear" w:color="auto" w:fill="auto"/>
          </w:tcPr>
          <w:p w:rsidR="006B1CEF" w:rsidRPr="008E33AF" w:rsidRDefault="006B1CEF" w:rsidP="001172C2">
            <w:pPr>
              <w:spacing w:line="360" w:lineRule="auto"/>
              <w:rPr>
                <w:lang w:eastAsia="en-US"/>
              </w:rPr>
            </w:pPr>
            <w:r w:rsidRPr="008E33AF">
              <w:rPr>
                <w:lang w:eastAsia="en-US"/>
              </w:rPr>
              <w:t>Схема приготовления дрожжевого теста</w:t>
            </w:r>
          </w:p>
        </w:tc>
        <w:tc>
          <w:tcPr>
            <w:tcW w:w="992" w:type="dxa"/>
            <w:shd w:val="clear" w:color="auto" w:fill="auto"/>
          </w:tcPr>
          <w:p w:rsidR="006B1CEF" w:rsidRPr="008E33AF" w:rsidRDefault="006B1CEF" w:rsidP="001172C2">
            <w:pPr>
              <w:spacing w:line="360" w:lineRule="auto"/>
              <w:jc w:val="center"/>
              <w:rPr>
                <w:lang w:eastAsia="en-US"/>
              </w:rPr>
            </w:pPr>
            <w:r w:rsidRPr="008E33AF">
              <w:rPr>
                <w:lang w:eastAsia="en-US"/>
              </w:rPr>
              <w:t>1</w:t>
            </w:r>
          </w:p>
        </w:tc>
      </w:tr>
      <w:tr w:rsidR="006B1CEF" w:rsidRPr="008E33AF" w:rsidTr="004E1F82">
        <w:tc>
          <w:tcPr>
            <w:tcW w:w="1985" w:type="dxa"/>
            <w:shd w:val="clear" w:color="auto" w:fill="auto"/>
          </w:tcPr>
          <w:p w:rsidR="006B1CEF" w:rsidRPr="008E33AF" w:rsidRDefault="006B1CEF" w:rsidP="001172C2">
            <w:pPr>
              <w:spacing w:line="360" w:lineRule="auto"/>
              <w:rPr>
                <w:lang w:eastAsia="en-US"/>
              </w:rPr>
            </w:pPr>
          </w:p>
        </w:tc>
        <w:tc>
          <w:tcPr>
            <w:tcW w:w="7088" w:type="dxa"/>
            <w:shd w:val="clear" w:color="auto" w:fill="auto"/>
          </w:tcPr>
          <w:p w:rsidR="006B1CEF" w:rsidRPr="00521A2D" w:rsidRDefault="006B1CEF" w:rsidP="001172C2">
            <w:pPr>
              <w:spacing w:line="360" w:lineRule="auto"/>
              <w:rPr>
                <w:lang w:val="ru-RU" w:eastAsia="en-US"/>
              </w:rPr>
            </w:pPr>
            <w:r w:rsidRPr="00521A2D">
              <w:rPr>
                <w:lang w:val="ru-RU" w:eastAsia="en-US"/>
              </w:rPr>
              <w:t>Схема приготовления песочного и теста</w:t>
            </w:r>
          </w:p>
        </w:tc>
        <w:tc>
          <w:tcPr>
            <w:tcW w:w="992" w:type="dxa"/>
            <w:shd w:val="clear" w:color="auto" w:fill="auto"/>
          </w:tcPr>
          <w:p w:rsidR="006B1CEF" w:rsidRPr="008E33AF" w:rsidRDefault="006B1CEF" w:rsidP="001172C2">
            <w:pPr>
              <w:spacing w:line="360" w:lineRule="auto"/>
              <w:jc w:val="center"/>
              <w:rPr>
                <w:lang w:eastAsia="en-US"/>
              </w:rPr>
            </w:pPr>
            <w:r w:rsidRPr="008E33AF">
              <w:rPr>
                <w:lang w:eastAsia="en-US"/>
              </w:rPr>
              <w:t>1</w:t>
            </w:r>
          </w:p>
        </w:tc>
      </w:tr>
      <w:tr w:rsidR="006B1CEF" w:rsidRPr="008E33AF" w:rsidTr="004E1F82">
        <w:tc>
          <w:tcPr>
            <w:tcW w:w="1985" w:type="dxa"/>
            <w:shd w:val="clear" w:color="auto" w:fill="auto"/>
          </w:tcPr>
          <w:p w:rsidR="006B1CEF" w:rsidRPr="008E33AF" w:rsidRDefault="006B1CEF" w:rsidP="001172C2">
            <w:pPr>
              <w:spacing w:line="360" w:lineRule="auto"/>
              <w:rPr>
                <w:lang w:eastAsia="en-US"/>
              </w:rPr>
            </w:pPr>
          </w:p>
        </w:tc>
        <w:tc>
          <w:tcPr>
            <w:tcW w:w="7088" w:type="dxa"/>
            <w:shd w:val="clear" w:color="auto" w:fill="auto"/>
          </w:tcPr>
          <w:p w:rsidR="006B1CEF" w:rsidRPr="00521A2D" w:rsidRDefault="006B1CEF" w:rsidP="001172C2">
            <w:pPr>
              <w:spacing w:line="360" w:lineRule="auto"/>
              <w:rPr>
                <w:lang w:val="ru-RU" w:eastAsia="en-US"/>
              </w:rPr>
            </w:pPr>
            <w:r w:rsidRPr="00521A2D">
              <w:rPr>
                <w:lang w:val="ru-RU" w:eastAsia="en-US"/>
              </w:rPr>
              <w:t>Схема приготовления теста для блинов, блинчиков и оладий</w:t>
            </w:r>
          </w:p>
        </w:tc>
        <w:tc>
          <w:tcPr>
            <w:tcW w:w="992" w:type="dxa"/>
            <w:shd w:val="clear" w:color="auto" w:fill="auto"/>
          </w:tcPr>
          <w:p w:rsidR="006B1CEF" w:rsidRPr="008E33AF" w:rsidRDefault="006B1CEF" w:rsidP="001172C2">
            <w:pPr>
              <w:spacing w:line="360" w:lineRule="auto"/>
              <w:jc w:val="center"/>
              <w:rPr>
                <w:lang w:eastAsia="en-US"/>
              </w:rPr>
            </w:pPr>
            <w:r w:rsidRPr="008E33AF">
              <w:rPr>
                <w:lang w:eastAsia="en-US"/>
              </w:rPr>
              <w:t>1</w:t>
            </w:r>
          </w:p>
        </w:tc>
      </w:tr>
      <w:tr w:rsidR="006B1CEF" w:rsidRPr="008E33AF" w:rsidTr="004E1F82">
        <w:tc>
          <w:tcPr>
            <w:tcW w:w="1985" w:type="dxa"/>
            <w:shd w:val="clear" w:color="auto" w:fill="auto"/>
          </w:tcPr>
          <w:p w:rsidR="006B1CEF" w:rsidRPr="008E33AF" w:rsidRDefault="006B1CEF" w:rsidP="001172C2">
            <w:pPr>
              <w:spacing w:line="360" w:lineRule="auto"/>
              <w:rPr>
                <w:lang w:eastAsia="en-US"/>
              </w:rPr>
            </w:pPr>
          </w:p>
        </w:tc>
        <w:tc>
          <w:tcPr>
            <w:tcW w:w="7088" w:type="dxa"/>
            <w:shd w:val="clear" w:color="auto" w:fill="auto"/>
          </w:tcPr>
          <w:p w:rsidR="006B1CEF" w:rsidRPr="008E33AF" w:rsidRDefault="006B1CEF" w:rsidP="001172C2">
            <w:pPr>
              <w:spacing w:line="360" w:lineRule="auto"/>
              <w:rPr>
                <w:lang w:eastAsia="en-US"/>
              </w:rPr>
            </w:pPr>
            <w:r w:rsidRPr="008E33AF">
              <w:rPr>
                <w:lang w:eastAsia="en-US"/>
              </w:rPr>
              <w:t>Схема приготовления винегрета</w:t>
            </w:r>
          </w:p>
        </w:tc>
        <w:tc>
          <w:tcPr>
            <w:tcW w:w="992" w:type="dxa"/>
            <w:shd w:val="clear" w:color="auto" w:fill="auto"/>
          </w:tcPr>
          <w:p w:rsidR="006B1CEF" w:rsidRPr="008E33AF" w:rsidRDefault="006B1CEF" w:rsidP="001172C2">
            <w:pPr>
              <w:spacing w:line="360" w:lineRule="auto"/>
              <w:jc w:val="center"/>
              <w:rPr>
                <w:lang w:eastAsia="en-US"/>
              </w:rPr>
            </w:pPr>
            <w:r w:rsidRPr="008E33AF">
              <w:rPr>
                <w:lang w:eastAsia="en-US"/>
              </w:rPr>
              <w:t>1</w:t>
            </w:r>
          </w:p>
        </w:tc>
      </w:tr>
      <w:tr w:rsidR="006B1CEF" w:rsidRPr="008E33AF" w:rsidTr="004E1F82">
        <w:tc>
          <w:tcPr>
            <w:tcW w:w="1985" w:type="dxa"/>
            <w:shd w:val="clear" w:color="auto" w:fill="auto"/>
          </w:tcPr>
          <w:p w:rsidR="006B1CEF" w:rsidRPr="008E33AF" w:rsidRDefault="006B1CEF" w:rsidP="001172C2">
            <w:pPr>
              <w:spacing w:line="360" w:lineRule="auto"/>
              <w:rPr>
                <w:lang w:eastAsia="en-US"/>
              </w:rPr>
            </w:pPr>
          </w:p>
        </w:tc>
        <w:tc>
          <w:tcPr>
            <w:tcW w:w="7088" w:type="dxa"/>
            <w:shd w:val="clear" w:color="auto" w:fill="auto"/>
          </w:tcPr>
          <w:p w:rsidR="006B1CEF" w:rsidRPr="00521A2D" w:rsidRDefault="006B1CEF" w:rsidP="001172C2">
            <w:pPr>
              <w:spacing w:line="360" w:lineRule="auto"/>
              <w:rPr>
                <w:lang w:val="ru-RU" w:eastAsia="en-US"/>
              </w:rPr>
            </w:pPr>
            <w:r w:rsidRPr="00521A2D">
              <w:rPr>
                <w:lang w:val="ru-RU" w:eastAsia="en-US"/>
              </w:rPr>
              <w:t>Организация рабочего места и правила техники безопасности</w:t>
            </w:r>
          </w:p>
        </w:tc>
        <w:tc>
          <w:tcPr>
            <w:tcW w:w="992" w:type="dxa"/>
            <w:shd w:val="clear" w:color="auto" w:fill="auto"/>
          </w:tcPr>
          <w:p w:rsidR="006B1CEF" w:rsidRPr="008E33AF" w:rsidRDefault="006B1CEF" w:rsidP="001172C2">
            <w:pPr>
              <w:spacing w:line="360" w:lineRule="auto"/>
              <w:jc w:val="center"/>
              <w:rPr>
                <w:lang w:eastAsia="en-US"/>
              </w:rPr>
            </w:pPr>
            <w:r w:rsidRPr="008E33AF">
              <w:rPr>
                <w:lang w:eastAsia="en-US"/>
              </w:rPr>
              <w:t>1</w:t>
            </w:r>
          </w:p>
        </w:tc>
      </w:tr>
      <w:tr w:rsidR="006B1CEF" w:rsidRPr="008E33AF" w:rsidTr="004E1F82">
        <w:tc>
          <w:tcPr>
            <w:tcW w:w="1985" w:type="dxa"/>
            <w:shd w:val="clear" w:color="auto" w:fill="auto"/>
          </w:tcPr>
          <w:p w:rsidR="006B1CEF" w:rsidRPr="008E33AF" w:rsidRDefault="006B1CEF" w:rsidP="001172C2">
            <w:pPr>
              <w:spacing w:line="360" w:lineRule="auto"/>
              <w:rPr>
                <w:lang w:eastAsia="en-US"/>
              </w:rPr>
            </w:pPr>
          </w:p>
        </w:tc>
        <w:tc>
          <w:tcPr>
            <w:tcW w:w="7088" w:type="dxa"/>
            <w:shd w:val="clear" w:color="auto" w:fill="auto"/>
          </w:tcPr>
          <w:p w:rsidR="006B1CEF" w:rsidRPr="00521A2D" w:rsidRDefault="006B1CEF" w:rsidP="001172C2">
            <w:pPr>
              <w:spacing w:line="360" w:lineRule="auto"/>
              <w:rPr>
                <w:lang w:val="ru-RU" w:eastAsia="en-US"/>
              </w:rPr>
            </w:pPr>
            <w:r w:rsidRPr="00521A2D">
              <w:rPr>
                <w:lang w:val="ru-RU" w:eastAsia="en-US"/>
              </w:rPr>
              <w:t>Витамины, жиры, белки, углеводы, минеральные вещества</w:t>
            </w:r>
          </w:p>
        </w:tc>
        <w:tc>
          <w:tcPr>
            <w:tcW w:w="992" w:type="dxa"/>
            <w:shd w:val="clear" w:color="auto" w:fill="auto"/>
          </w:tcPr>
          <w:p w:rsidR="006B1CEF" w:rsidRPr="008E33AF" w:rsidRDefault="006B1CEF" w:rsidP="001172C2">
            <w:pPr>
              <w:spacing w:line="360" w:lineRule="auto"/>
              <w:jc w:val="center"/>
              <w:rPr>
                <w:lang w:eastAsia="en-US"/>
              </w:rPr>
            </w:pPr>
            <w:r w:rsidRPr="008E33AF">
              <w:rPr>
                <w:lang w:eastAsia="en-US"/>
              </w:rPr>
              <w:t>1</w:t>
            </w:r>
          </w:p>
        </w:tc>
      </w:tr>
      <w:tr w:rsidR="006B1CEF" w:rsidRPr="008E33AF" w:rsidTr="004E1F82">
        <w:tc>
          <w:tcPr>
            <w:tcW w:w="1985" w:type="dxa"/>
            <w:shd w:val="clear" w:color="auto" w:fill="auto"/>
          </w:tcPr>
          <w:p w:rsidR="006B1CEF" w:rsidRPr="008E33AF" w:rsidRDefault="006B1CEF" w:rsidP="001172C2">
            <w:pPr>
              <w:spacing w:line="360" w:lineRule="auto"/>
              <w:rPr>
                <w:lang w:eastAsia="en-US"/>
              </w:rPr>
            </w:pPr>
          </w:p>
        </w:tc>
        <w:tc>
          <w:tcPr>
            <w:tcW w:w="7088" w:type="dxa"/>
            <w:shd w:val="clear" w:color="auto" w:fill="auto"/>
          </w:tcPr>
          <w:p w:rsidR="006B1CEF" w:rsidRPr="008E33AF" w:rsidRDefault="006B1CEF" w:rsidP="001172C2">
            <w:pPr>
              <w:spacing w:line="360" w:lineRule="auto"/>
              <w:rPr>
                <w:lang w:eastAsia="en-US"/>
              </w:rPr>
            </w:pPr>
            <w:r w:rsidRPr="008E33AF">
              <w:rPr>
                <w:lang w:eastAsia="en-US"/>
              </w:rPr>
              <w:t>Хранение продуктов</w:t>
            </w:r>
          </w:p>
        </w:tc>
        <w:tc>
          <w:tcPr>
            <w:tcW w:w="992" w:type="dxa"/>
            <w:shd w:val="clear" w:color="auto" w:fill="auto"/>
          </w:tcPr>
          <w:p w:rsidR="006B1CEF" w:rsidRPr="008E33AF" w:rsidRDefault="006B1CEF" w:rsidP="001172C2">
            <w:pPr>
              <w:spacing w:line="360" w:lineRule="auto"/>
              <w:jc w:val="center"/>
              <w:rPr>
                <w:lang w:eastAsia="en-US"/>
              </w:rPr>
            </w:pPr>
            <w:r w:rsidRPr="008E33AF">
              <w:rPr>
                <w:lang w:eastAsia="en-US"/>
              </w:rPr>
              <w:t>1</w:t>
            </w:r>
          </w:p>
        </w:tc>
      </w:tr>
      <w:tr w:rsidR="006B1CEF" w:rsidRPr="008E33AF" w:rsidTr="004E1F82">
        <w:tc>
          <w:tcPr>
            <w:tcW w:w="1985" w:type="dxa"/>
            <w:shd w:val="clear" w:color="auto" w:fill="auto"/>
          </w:tcPr>
          <w:p w:rsidR="006B1CEF" w:rsidRPr="008E33AF" w:rsidRDefault="006B1CEF" w:rsidP="001172C2">
            <w:pPr>
              <w:spacing w:line="360" w:lineRule="auto"/>
              <w:rPr>
                <w:lang w:eastAsia="en-US"/>
              </w:rPr>
            </w:pPr>
          </w:p>
        </w:tc>
        <w:tc>
          <w:tcPr>
            <w:tcW w:w="7088" w:type="dxa"/>
            <w:shd w:val="clear" w:color="auto" w:fill="auto"/>
          </w:tcPr>
          <w:p w:rsidR="006B1CEF" w:rsidRPr="008E33AF" w:rsidRDefault="006B1CEF" w:rsidP="001172C2">
            <w:pPr>
              <w:spacing w:line="360" w:lineRule="auto"/>
              <w:rPr>
                <w:lang w:eastAsia="en-US"/>
              </w:rPr>
            </w:pPr>
            <w:r w:rsidRPr="008E33AF">
              <w:rPr>
                <w:lang w:eastAsia="en-US"/>
              </w:rPr>
              <w:t>Столовая посуда</w:t>
            </w:r>
          </w:p>
        </w:tc>
        <w:tc>
          <w:tcPr>
            <w:tcW w:w="992" w:type="dxa"/>
            <w:shd w:val="clear" w:color="auto" w:fill="auto"/>
          </w:tcPr>
          <w:p w:rsidR="006B1CEF" w:rsidRPr="008E33AF" w:rsidRDefault="006B1CEF" w:rsidP="001172C2">
            <w:pPr>
              <w:spacing w:line="360" w:lineRule="auto"/>
              <w:jc w:val="center"/>
              <w:rPr>
                <w:lang w:eastAsia="en-US"/>
              </w:rPr>
            </w:pPr>
            <w:r w:rsidRPr="008E33AF">
              <w:rPr>
                <w:lang w:eastAsia="en-US"/>
              </w:rPr>
              <w:t>1</w:t>
            </w:r>
          </w:p>
        </w:tc>
      </w:tr>
      <w:tr w:rsidR="006B1CEF" w:rsidRPr="008E33AF" w:rsidTr="004E1F82">
        <w:tc>
          <w:tcPr>
            <w:tcW w:w="1985" w:type="dxa"/>
            <w:shd w:val="clear" w:color="auto" w:fill="auto"/>
          </w:tcPr>
          <w:p w:rsidR="006B1CEF" w:rsidRPr="008E33AF" w:rsidRDefault="006B1CEF" w:rsidP="001172C2">
            <w:pPr>
              <w:spacing w:line="360" w:lineRule="auto"/>
              <w:rPr>
                <w:lang w:eastAsia="en-US"/>
              </w:rPr>
            </w:pPr>
          </w:p>
        </w:tc>
        <w:tc>
          <w:tcPr>
            <w:tcW w:w="7088" w:type="dxa"/>
            <w:shd w:val="clear" w:color="auto" w:fill="auto"/>
          </w:tcPr>
          <w:p w:rsidR="006B1CEF" w:rsidRPr="008E33AF" w:rsidRDefault="006B1CEF" w:rsidP="001172C2">
            <w:pPr>
              <w:spacing w:line="360" w:lineRule="auto"/>
              <w:rPr>
                <w:lang w:eastAsia="en-US"/>
              </w:rPr>
            </w:pPr>
            <w:r w:rsidRPr="008E33AF">
              <w:rPr>
                <w:lang w:eastAsia="en-US"/>
              </w:rPr>
              <w:t xml:space="preserve">Правила поведения за столом </w:t>
            </w:r>
          </w:p>
        </w:tc>
        <w:tc>
          <w:tcPr>
            <w:tcW w:w="992" w:type="dxa"/>
            <w:shd w:val="clear" w:color="auto" w:fill="auto"/>
          </w:tcPr>
          <w:p w:rsidR="006B1CEF" w:rsidRPr="008E33AF" w:rsidRDefault="006B1CEF" w:rsidP="001172C2">
            <w:pPr>
              <w:spacing w:line="360" w:lineRule="auto"/>
              <w:jc w:val="center"/>
              <w:rPr>
                <w:lang w:eastAsia="en-US"/>
              </w:rPr>
            </w:pPr>
            <w:r w:rsidRPr="008E33AF">
              <w:rPr>
                <w:lang w:eastAsia="en-US"/>
              </w:rPr>
              <w:t>1</w:t>
            </w:r>
          </w:p>
        </w:tc>
      </w:tr>
      <w:tr w:rsidR="006B1CEF" w:rsidRPr="008E33AF" w:rsidTr="004E1F82">
        <w:tc>
          <w:tcPr>
            <w:tcW w:w="1985" w:type="dxa"/>
            <w:shd w:val="clear" w:color="auto" w:fill="auto"/>
          </w:tcPr>
          <w:p w:rsidR="006B1CEF" w:rsidRPr="008E33AF" w:rsidRDefault="006B1CEF" w:rsidP="001172C2">
            <w:pPr>
              <w:spacing w:line="360" w:lineRule="auto"/>
              <w:rPr>
                <w:lang w:eastAsia="en-US"/>
              </w:rPr>
            </w:pPr>
          </w:p>
        </w:tc>
        <w:tc>
          <w:tcPr>
            <w:tcW w:w="7088" w:type="dxa"/>
            <w:shd w:val="clear" w:color="auto" w:fill="auto"/>
          </w:tcPr>
          <w:p w:rsidR="006B1CEF" w:rsidRPr="008E33AF" w:rsidRDefault="006B1CEF" w:rsidP="001172C2">
            <w:pPr>
              <w:spacing w:line="360" w:lineRule="auto"/>
              <w:rPr>
                <w:lang w:eastAsia="en-US"/>
              </w:rPr>
            </w:pPr>
            <w:r w:rsidRPr="008E33AF">
              <w:rPr>
                <w:lang w:eastAsia="en-US"/>
              </w:rPr>
              <w:t>Машиноведение</w:t>
            </w:r>
          </w:p>
        </w:tc>
        <w:tc>
          <w:tcPr>
            <w:tcW w:w="992" w:type="dxa"/>
            <w:shd w:val="clear" w:color="auto" w:fill="auto"/>
          </w:tcPr>
          <w:p w:rsidR="006B1CEF" w:rsidRPr="008E33AF" w:rsidRDefault="006B1CEF" w:rsidP="001172C2">
            <w:pPr>
              <w:spacing w:line="360" w:lineRule="auto"/>
              <w:jc w:val="center"/>
              <w:rPr>
                <w:lang w:eastAsia="en-US"/>
              </w:rPr>
            </w:pPr>
          </w:p>
        </w:tc>
      </w:tr>
      <w:tr w:rsidR="006B1CEF" w:rsidRPr="008E33AF" w:rsidTr="004E1F82">
        <w:tc>
          <w:tcPr>
            <w:tcW w:w="1985" w:type="dxa"/>
            <w:shd w:val="clear" w:color="auto" w:fill="auto"/>
          </w:tcPr>
          <w:p w:rsidR="006B1CEF" w:rsidRPr="008E33AF" w:rsidRDefault="006B1CEF" w:rsidP="001172C2">
            <w:pPr>
              <w:spacing w:line="360" w:lineRule="auto"/>
              <w:rPr>
                <w:lang w:eastAsia="en-US"/>
              </w:rPr>
            </w:pPr>
          </w:p>
        </w:tc>
        <w:tc>
          <w:tcPr>
            <w:tcW w:w="7088" w:type="dxa"/>
            <w:shd w:val="clear" w:color="auto" w:fill="auto"/>
          </w:tcPr>
          <w:p w:rsidR="006B1CEF" w:rsidRPr="008E33AF" w:rsidRDefault="006B1CEF" w:rsidP="001172C2">
            <w:pPr>
              <w:spacing w:line="360" w:lineRule="auto"/>
              <w:rPr>
                <w:lang w:eastAsia="en-US"/>
              </w:rPr>
            </w:pPr>
            <w:r w:rsidRPr="008E33AF">
              <w:rPr>
                <w:lang w:eastAsia="en-US"/>
              </w:rPr>
              <w:t>Универсальная машина бытового назначения</w:t>
            </w:r>
          </w:p>
        </w:tc>
        <w:tc>
          <w:tcPr>
            <w:tcW w:w="992" w:type="dxa"/>
            <w:shd w:val="clear" w:color="auto" w:fill="auto"/>
          </w:tcPr>
          <w:p w:rsidR="006B1CEF" w:rsidRPr="008E33AF" w:rsidRDefault="006B1CEF" w:rsidP="001172C2">
            <w:pPr>
              <w:spacing w:line="360" w:lineRule="auto"/>
              <w:jc w:val="center"/>
              <w:rPr>
                <w:lang w:eastAsia="en-US"/>
              </w:rPr>
            </w:pPr>
            <w:r w:rsidRPr="008E33AF">
              <w:rPr>
                <w:lang w:eastAsia="en-US"/>
              </w:rPr>
              <w:t>1</w:t>
            </w:r>
          </w:p>
        </w:tc>
      </w:tr>
      <w:tr w:rsidR="006B1CEF" w:rsidRPr="008E33AF" w:rsidTr="004E1F82">
        <w:tc>
          <w:tcPr>
            <w:tcW w:w="1985" w:type="dxa"/>
            <w:shd w:val="clear" w:color="auto" w:fill="auto"/>
          </w:tcPr>
          <w:p w:rsidR="006B1CEF" w:rsidRPr="008E33AF" w:rsidRDefault="006B1CEF" w:rsidP="001172C2">
            <w:pPr>
              <w:spacing w:line="360" w:lineRule="auto"/>
              <w:rPr>
                <w:lang w:eastAsia="en-US"/>
              </w:rPr>
            </w:pPr>
          </w:p>
        </w:tc>
        <w:tc>
          <w:tcPr>
            <w:tcW w:w="7088" w:type="dxa"/>
            <w:shd w:val="clear" w:color="auto" w:fill="auto"/>
          </w:tcPr>
          <w:p w:rsidR="006B1CEF" w:rsidRPr="00521A2D" w:rsidRDefault="006B1CEF" w:rsidP="001172C2">
            <w:pPr>
              <w:spacing w:line="360" w:lineRule="auto"/>
              <w:rPr>
                <w:lang w:val="ru-RU" w:eastAsia="en-US"/>
              </w:rPr>
            </w:pPr>
            <w:r w:rsidRPr="00521A2D">
              <w:rPr>
                <w:lang w:val="ru-RU" w:eastAsia="en-US"/>
              </w:rPr>
              <w:t>Регулировки и уход за швейной машиной</w:t>
            </w:r>
          </w:p>
        </w:tc>
        <w:tc>
          <w:tcPr>
            <w:tcW w:w="992" w:type="dxa"/>
            <w:shd w:val="clear" w:color="auto" w:fill="auto"/>
          </w:tcPr>
          <w:p w:rsidR="006B1CEF" w:rsidRPr="008E33AF" w:rsidRDefault="006B1CEF" w:rsidP="001172C2">
            <w:pPr>
              <w:spacing w:line="360" w:lineRule="auto"/>
              <w:jc w:val="center"/>
              <w:rPr>
                <w:lang w:eastAsia="en-US"/>
              </w:rPr>
            </w:pPr>
            <w:r w:rsidRPr="008E33AF">
              <w:rPr>
                <w:lang w:eastAsia="en-US"/>
              </w:rPr>
              <w:t>1</w:t>
            </w:r>
          </w:p>
        </w:tc>
      </w:tr>
      <w:tr w:rsidR="006B1CEF" w:rsidRPr="008E33AF" w:rsidTr="004E1F82">
        <w:tc>
          <w:tcPr>
            <w:tcW w:w="1985" w:type="dxa"/>
            <w:shd w:val="clear" w:color="auto" w:fill="auto"/>
          </w:tcPr>
          <w:p w:rsidR="006B1CEF" w:rsidRPr="008E33AF" w:rsidRDefault="006B1CEF" w:rsidP="001172C2">
            <w:pPr>
              <w:spacing w:line="360" w:lineRule="auto"/>
              <w:rPr>
                <w:lang w:eastAsia="en-US"/>
              </w:rPr>
            </w:pPr>
          </w:p>
        </w:tc>
        <w:tc>
          <w:tcPr>
            <w:tcW w:w="7088" w:type="dxa"/>
            <w:shd w:val="clear" w:color="auto" w:fill="auto"/>
          </w:tcPr>
          <w:p w:rsidR="006B1CEF" w:rsidRPr="008E33AF" w:rsidRDefault="006B1CEF" w:rsidP="001172C2">
            <w:pPr>
              <w:spacing w:line="360" w:lineRule="auto"/>
              <w:rPr>
                <w:lang w:eastAsia="en-US"/>
              </w:rPr>
            </w:pPr>
            <w:r w:rsidRPr="008E33AF">
              <w:rPr>
                <w:lang w:eastAsia="en-US"/>
              </w:rPr>
              <w:t>Краеобмёточная машина 51 класса пмз.</w:t>
            </w:r>
          </w:p>
        </w:tc>
        <w:tc>
          <w:tcPr>
            <w:tcW w:w="992" w:type="dxa"/>
            <w:shd w:val="clear" w:color="auto" w:fill="auto"/>
          </w:tcPr>
          <w:p w:rsidR="006B1CEF" w:rsidRPr="008E33AF" w:rsidRDefault="006B1CEF" w:rsidP="001172C2">
            <w:pPr>
              <w:spacing w:line="360" w:lineRule="auto"/>
              <w:jc w:val="center"/>
              <w:rPr>
                <w:lang w:eastAsia="en-US"/>
              </w:rPr>
            </w:pPr>
            <w:r w:rsidRPr="008E33AF">
              <w:rPr>
                <w:lang w:eastAsia="en-US"/>
              </w:rPr>
              <w:t>1</w:t>
            </w:r>
          </w:p>
        </w:tc>
      </w:tr>
      <w:tr w:rsidR="006B1CEF" w:rsidRPr="008E33AF" w:rsidTr="004E1F82">
        <w:tc>
          <w:tcPr>
            <w:tcW w:w="1985" w:type="dxa"/>
            <w:shd w:val="clear" w:color="auto" w:fill="auto"/>
          </w:tcPr>
          <w:p w:rsidR="006B1CEF" w:rsidRPr="008E33AF" w:rsidRDefault="006B1CEF" w:rsidP="001172C2">
            <w:pPr>
              <w:spacing w:line="360" w:lineRule="auto"/>
              <w:rPr>
                <w:lang w:eastAsia="en-US"/>
              </w:rPr>
            </w:pPr>
          </w:p>
        </w:tc>
        <w:tc>
          <w:tcPr>
            <w:tcW w:w="7088" w:type="dxa"/>
            <w:shd w:val="clear" w:color="auto" w:fill="auto"/>
          </w:tcPr>
          <w:p w:rsidR="006B1CEF" w:rsidRPr="008E33AF" w:rsidRDefault="006B1CEF" w:rsidP="001172C2">
            <w:pPr>
              <w:spacing w:line="360" w:lineRule="auto"/>
              <w:rPr>
                <w:lang w:eastAsia="en-US"/>
              </w:rPr>
            </w:pPr>
            <w:r w:rsidRPr="008E33AF">
              <w:rPr>
                <w:lang w:eastAsia="en-US"/>
              </w:rPr>
              <w:t>Утюг бытовой электрический</w:t>
            </w:r>
          </w:p>
        </w:tc>
        <w:tc>
          <w:tcPr>
            <w:tcW w:w="992" w:type="dxa"/>
            <w:shd w:val="clear" w:color="auto" w:fill="auto"/>
          </w:tcPr>
          <w:p w:rsidR="006B1CEF" w:rsidRPr="008E33AF" w:rsidRDefault="006B1CEF" w:rsidP="001172C2">
            <w:pPr>
              <w:spacing w:line="360" w:lineRule="auto"/>
              <w:jc w:val="center"/>
              <w:rPr>
                <w:lang w:eastAsia="en-US"/>
              </w:rPr>
            </w:pPr>
            <w:r w:rsidRPr="008E33AF">
              <w:rPr>
                <w:lang w:eastAsia="en-US"/>
              </w:rPr>
              <w:t>1</w:t>
            </w:r>
          </w:p>
        </w:tc>
      </w:tr>
      <w:tr w:rsidR="006B1CEF" w:rsidRPr="008E33AF" w:rsidTr="004E1F82">
        <w:tc>
          <w:tcPr>
            <w:tcW w:w="1985" w:type="dxa"/>
            <w:shd w:val="clear" w:color="auto" w:fill="auto"/>
          </w:tcPr>
          <w:p w:rsidR="006B1CEF" w:rsidRPr="008E33AF" w:rsidRDefault="006B1CEF" w:rsidP="001172C2">
            <w:pPr>
              <w:spacing w:line="360" w:lineRule="auto"/>
              <w:rPr>
                <w:lang w:eastAsia="en-US"/>
              </w:rPr>
            </w:pPr>
          </w:p>
        </w:tc>
        <w:tc>
          <w:tcPr>
            <w:tcW w:w="7088" w:type="dxa"/>
            <w:shd w:val="clear" w:color="auto" w:fill="auto"/>
          </w:tcPr>
          <w:p w:rsidR="006B1CEF" w:rsidRPr="008E33AF" w:rsidRDefault="006B1CEF" w:rsidP="001172C2">
            <w:pPr>
              <w:spacing w:line="360" w:lineRule="auto"/>
              <w:rPr>
                <w:lang w:eastAsia="en-US"/>
              </w:rPr>
            </w:pPr>
            <w:r w:rsidRPr="008E33AF">
              <w:rPr>
                <w:lang w:eastAsia="en-US"/>
              </w:rPr>
              <w:t>Электробезопасность</w:t>
            </w:r>
          </w:p>
        </w:tc>
        <w:tc>
          <w:tcPr>
            <w:tcW w:w="992" w:type="dxa"/>
            <w:shd w:val="clear" w:color="auto" w:fill="auto"/>
          </w:tcPr>
          <w:p w:rsidR="006B1CEF" w:rsidRPr="008E33AF" w:rsidRDefault="006B1CEF" w:rsidP="001172C2">
            <w:pPr>
              <w:spacing w:line="360" w:lineRule="auto"/>
              <w:jc w:val="center"/>
              <w:rPr>
                <w:lang w:eastAsia="en-US"/>
              </w:rPr>
            </w:pPr>
          </w:p>
        </w:tc>
      </w:tr>
      <w:tr w:rsidR="006B1CEF" w:rsidRPr="008E33AF" w:rsidTr="004E1F82">
        <w:tc>
          <w:tcPr>
            <w:tcW w:w="1985" w:type="dxa"/>
            <w:shd w:val="clear" w:color="auto" w:fill="auto"/>
          </w:tcPr>
          <w:p w:rsidR="006B1CEF" w:rsidRPr="008E33AF" w:rsidRDefault="006B1CEF" w:rsidP="001172C2">
            <w:pPr>
              <w:spacing w:line="360" w:lineRule="auto"/>
              <w:rPr>
                <w:lang w:eastAsia="en-US"/>
              </w:rPr>
            </w:pPr>
          </w:p>
        </w:tc>
        <w:tc>
          <w:tcPr>
            <w:tcW w:w="7088" w:type="dxa"/>
            <w:shd w:val="clear" w:color="auto" w:fill="auto"/>
          </w:tcPr>
          <w:p w:rsidR="006B1CEF" w:rsidRPr="00521A2D" w:rsidRDefault="006B1CEF" w:rsidP="001172C2">
            <w:pPr>
              <w:spacing w:line="360" w:lineRule="auto"/>
              <w:rPr>
                <w:lang w:val="ru-RU" w:eastAsia="en-US"/>
              </w:rPr>
            </w:pPr>
            <w:r w:rsidRPr="00521A2D">
              <w:rPr>
                <w:lang w:val="ru-RU" w:eastAsia="en-US"/>
              </w:rPr>
              <w:t>Техника безопасности при ручных и машинных работах</w:t>
            </w:r>
          </w:p>
        </w:tc>
        <w:tc>
          <w:tcPr>
            <w:tcW w:w="992" w:type="dxa"/>
            <w:shd w:val="clear" w:color="auto" w:fill="auto"/>
          </w:tcPr>
          <w:p w:rsidR="006B1CEF" w:rsidRPr="008E33AF" w:rsidRDefault="006B1CEF" w:rsidP="001172C2">
            <w:pPr>
              <w:spacing w:line="360" w:lineRule="auto"/>
              <w:jc w:val="center"/>
              <w:rPr>
                <w:lang w:eastAsia="en-US"/>
              </w:rPr>
            </w:pPr>
            <w:r w:rsidRPr="008E33AF">
              <w:rPr>
                <w:lang w:eastAsia="en-US"/>
              </w:rPr>
              <w:t>1</w:t>
            </w:r>
          </w:p>
        </w:tc>
      </w:tr>
      <w:tr w:rsidR="006B1CEF" w:rsidRPr="008E33AF" w:rsidTr="004E1F82">
        <w:tc>
          <w:tcPr>
            <w:tcW w:w="1985" w:type="dxa"/>
            <w:shd w:val="clear" w:color="auto" w:fill="auto"/>
          </w:tcPr>
          <w:p w:rsidR="006B1CEF" w:rsidRPr="008E33AF" w:rsidRDefault="006B1CEF" w:rsidP="001172C2">
            <w:pPr>
              <w:spacing w:line="360" w:lineRule="auto"/>
              <w:rPr>
                <w:lang w:eastAsia="en-US"/>
              </w:rPr>
            </w:pPr>
          </w:p>
        </w:tc>
        <w:tc>
          <w:tcPr>
            <w:tcW w:w="7088" w:type="dxa"/>
            <w:shd w:val="clear" w:color="auto" w:fill="auto"/>
          </w:tcPr>
          <w:p w:rsidR="006B1CEF" w:rsidRPr="008E33AF" w:rsidRDefault="006B1CEF" w:rsidP="001172C2">
            <w:pPr>
              <w:spacing w:line="360" w:lineRule="auto"/>
              <w:rPr>
                <w:lang w:eastAsia="en-US"/>
              </w:rPr>
            </w:pPr>
            <w:r w:rsidRPr="008E33AF">
              <w:rPr>
                <w:lang w:eastAsia="en-US"/>
              </w:rPr>
              <w:t>Технология изготовления швейных изделий</w:t>
            </w:r>
          </w:p>
        </w:tc>
        <w:tc>
          <w:tcPr>
            <w:tcW w:w="992" w:type="dxa"/>
            <w:shd w:val="clear" w:color="auto" w:fill="auto"/>
          </w:tcPr>
          <w:p w:rsidR="006B1CEF" w:rsidRPr="008E33AF" w:rsidRDefault="006B1CEF" w:rsidP="001172C2">
            <w:pPr>
              <w:spacing w:line="360" w:lineRule="auto"/>
              <w:jc w:val="center"/>
              <w:rPr>
                <w:lang w:eastAsia="en-US"/>
              </w:rPr>
            </w:pPr>
          </w:p>
        </w:tc>
      </w:tr>
      <w:tr w:rsidR="006B1CEF" w:rsidRPr="008E33AF" w:rsidTr="004E1F82">
        <w:tc>
          <w:tcPr>
            <w:tcW w:w="1985" w:type="dxa"/>
            <w:shd w:val="clear" w:color="auto" w:fill="auto"/>
          </w:tcPr>
          <w:p w:rsidR="006B1CEF" w:rsidRPr="008E33AF" w:rsidRDefault="006B1CEF" w:rsidP="001172C2">
            <w:pPr>
              <w:spacing w:line="360" w:lineRule="auto"/>
              <w:rPr>
                <w:lang w:eastAsia="en-US"/>
              </w:rPr>
            </w:pPr>
          </w:p>
        </w:tc>
        <w:tc>
          <w:tcPr>
            <w:tcW w:w="7088" w:type="dxa"/>
            <w:shd w:val="clear" w:color="auto" w:fill="auto"/>
          </w:tcPr>
          <w:p w:rsidR="006B1CEF" w:rsidRPr="00521A2D" w:rsidRDefault="006B1CEF" w:rsidP="001172C2">
            <w:pPr>
              <w:spacing w:line="360" w:lineRule="auto"/>
              <w:rPr>
                <w:lang w:val="ru-RU" w:eastAsia="en-US"/>
              </w:rPr>
            </w:pPr>
            <w:r w:rsidRPr="00521A2D">
              <w:rPr>
                <w:lang w:val="ru-RU" w:eastAsia="en-US"/>
              </w:rPr>
              <w:t>Классификация ручных стежков и строчек</w:t>
            </w:r>
          </w:p>
        </w:tc>
        <w:tc>
          <w:tcPr>
            <w:tcW w:w="992" w:type="dxa"/>
            <w:shd w:val="clear" w:color="auto" w:fill="auto"/>
          </w:tcPr>
          <w:p w:rsidR="006B1CEF" w:rsidRPr="008E33AF" w:rsidRDefault="006B1CEF" w:rsidP="001172C2">
            <w:pPr>
              <w:spacing w:line="360" w:lineRule="auto"/>
              <w:jc w:val="center"/>
              <w:rPr>
                <w:lang w:eastAsia="en-US"/>
              </w:rPr>
            </w:pPr>
            <w:r w:rsidRPr="008E33AF">
              <w:rPr>
                <w:lang w:eastAsia="en-US"/>
              </w:rPr>
              <w:t>1</w:t>
            </w:r>
          </w:p>
        </w:tc>
      </w:tr>
      <w:tr w:rsidR="006B1CEF" w:rsidRPr="008E33AF" w:rsidTr="004E1F82">
        <w:tc>
          <w:tcPr>
            <w:tcW w:w="1985" w:type="dxa"/>
            <w:shd w:val="clear" w:color="auto" w:fill="auto"/>
          </w:tcPr>
          <w:p w:rsidR="006B1CEF" w:rsidRPr="008E33AF" w:rsidRDefault="006B1CEF" w:rsidP="001172C2">
            <w:pPr>
              <w:spacing w:line="360" w:lineRule="auto"/>
              <w:rPr>
                <w:lang w:eastAsia="en-US"/>
              </w:rPr>
            </w:pPr>
          </w:p>
        </w:tc>
        <w:tc>
          <w:tcPr>
            <w:tcW w:w="7088" w:type="dxa"/>
            <w:shd w:val="clear" w:color="auto" w:fill="auto"/>
          </w:tcPr>
          <w:p w:rsidR="006B1CEF" w:rsidRPr="008E33AF" w:rsidRDefault="006B1CEF" w:rsidP="001172C2">
            <w:pPr>
              <w:spacing w:line="360" w:lineRule="auto"/>
              <w:rPr>
                <w:lang w:eastAsia="en-US"/>
              </w:rPr>
            </w:pPr>
            <w:r w:rsidRPr="008E33AF">
              <w:rPr>
                <w:lang w:eastAsia="en-US"/>
              </w:rPr>
              <w:t>Классификация машинных швов.</w:t>
            </w:r>
          </w:p>
        </w:tc>
        <w:tc>
          <w:tcPr>
            <w:tcW w:w="992" w:type="dxa"/>
            <w:shd w:val="clear" w:color="auto" w:fill="auto"/>
          </w:tcPr>
          <w:p w:rsidR="006B1CEF" w:rsidRPr="008E33AF" w:rsidRDefault="006B1CEF" w:rsidP="001172C2">
            <w:pPr>
              <w:spacing w:line="360" w:lineRule="auto"/>
              <w:jc w:val="center"/>
              <w:rPr>
                <w:lang w:eastAsia="en-US"/>
              </w:rPr>
            </w:pPr>
            <w:r w:rsidRPr="008E33AF">
              <w:rPr>
                <w:lang w:eastAsia="en-US"/>
              </w:rPr>
              <w:t>1</w:t>
            </w:r>
          </w:p>
        </w:tc>
      </w:tr>
      <w:tr w:rsidR="006B1CEF" w:rsidRPr="008E33AF" w:rsidTr="004E1F82">
        <w:tc>
          <w:tcPr>
            <w:tcW w:w="1985" w:type="dxa"/>
            <w:shd w:val="clear" w:color="auto" w:fill="auto"/>
          </w:tcPr>
          <w:p w:rsidR="006B1CEF" w:rsidRPr="008E33AF" w:rsidRDefault="006B1CEF" w:rsidP="001172C2">
            <w:pPr>
              <w:spacing w:line="360" w:lineRule="auto"/>
              <w:rPr>
                <w:lang w:eastAsia="en-US"/>
              </w:rPr>
            </w:pPr>
          </w:p>
        </w:tc>
        <w:tc>
          <w:tcPr>
            <w:tcW w:w="7088" w:type="dxa"/>
            <w:shd w:val="clear" w:color="auto" w:fill="auto"/>
          </w:tcPr>
          <w:p w:rsidR="006B1CEF" w:rsidRPr="008E33AF" w:rsidRDefault="006B1CEF" w:rsidP="001172C2">
            <w:pPr>
              <w:spacing w:line="360" w:lineRule="auto"/>
              <w:rPr>
                <w:lang w:eastAsia="en-US"/>
              </w:rPr>
            </w:pPr>
            <w:r w:rsidRPr="008E33AF">
              <w:rPr>
                <w:lang w:eastAsia="en-US"/>
              </w:rPr>
              <w:t>Классификация краевых швов.</w:t>
            </w:r>
          </w:p>
        </w:tc>
        <w:tc>
          <w:tcPr>
            <w:tcW w:w="992" w:type="dxa"/>
            <w:shd w:val="clear" w:color="auto" w:fill="auto"/>
          </w:tcPr>
          <w:p w:rsidR="006B1CEF" w:rsidRPr="008E33AF" w:rsidRDefault="006B1CEF" w:rsidP="001172C2">
            <w:pPr>
              <w:spacing w:line="360" w:lineRule="auto"/>
              <w:jc w:val="center"/>
              <w:rPr>
                <w:lang w:eastAsia="en-US"/>
              </w:rPr>
            </w:pPr>
            <w:r w:rsidRPr="008E33AF">
              <w:rPr>
                <w:lang w:eastAsia="en-US"/>
              </w:rPr>
              <w:t>1</w:t>
            </w:r>
          </w:p>
        </w:tc>
      </w:tr>
      <w:tr w:rsidR="006B1CEF" w:rsidRPr="008E33AF" w:rsidTr="004E1F82">
        <w:tc>
          <w:tcPr>
            <w:tcW w:w="1985" w:type="dxa"/>
            <w:shd w:val="clear" w:color="auto" w:fill="auto"/>
          </w:tcPr>
          <w:p w:rsidR="006B1CEF" w:rsidRPr="008E33AF" w:rsidRDefault="006B1CEF" w:rsidP="001172C2">
            <w:pPr>
              <w:spacing w:line="360" w:lineRule="auto"/>
              <w:rPr>
                <w:lang w:eastAsia="en-US"/>
              </w:rPr>
            </w:pPr>
          </w:p>
        </w:tc>
        <w:tc>
          <w:tcPr>
            <w:tcW w:w="7088" w:type="dxa"/>
            <w:shd w:val="clear" w:color="auto" w:fill="auto"/>
          </w:tcPr>
          <w:p w:rsidR="006B1CEF" w:rsidRPr="008E33AF" w:rsidRDefault="006B1CEF" w:rsidP="001172C2">
            <w:pPr>
              <w:spacing w:line="360" w:lineRule="auto"/>
              <w:rPr>
                <w:lang w:eastAsia="en-US"/>
              </w:rPr>
            </w:pPr>
            <w:r w:rsidRPr="008E33AF">
              <w:rPr>
                <w:lang w:eastAsia="en-US"/>
              </w:rPr>
              <w:t>Классификация отделочных швов.</w:t>
            </w:r>
          </w:p>
        </w:tc>
        <w:tc>
          <w:tcPr>
            <w:tcW w:w="992" w:type="dxa"/>
            <w:shd w:val="clear" w:color="auto" w:fill="auto"/>
          </w:tcPr>
          <w:p w:rsidR="006B1CEF" w:rsidRPr="008E33AF" w:rsidRDefault="006B1CEF" w:rsidP="001172C2">
            <w:pPr>
              <w:spacing w:line="360" w:lineRule="auto"/>
              <w:jc w:val="center"/>
              <w:rPr>
                <w:lang w:eastAsia="en-US"/>
              </w:rPr>
            </w:pPr>
            <w:r w:rsidRPr="008E33AF">
              <w:rPr>
                <w:lang w:eastAsia="en-US"/>
              </w:rPr>
              <w:t>1</w:t>
            </w:r>
          </w:p>
        </w:tc>
      </w:tr>
      <w:tr w:rsidR="006B1CEF" w:rsidRPr="008E33AF" w:rsidTr="004E1F82">
        <w:tc>
          <w:tcPr>
            <w:tcW w:w="1985" w:type="dxa"/>
            <w:shd w:val="clear" w:color="auto" w:fill="auto"/>
          </w:tcPr>
          <w:p w:rsidR="006B1CEF" w:rsidRPr="008E33AF" w:rsidRDefault="006B1CEF" w:rsidP="001172C2">
            <w:pPr>
              <w:spacing w:line="360" w:lineRule="auto"/>
              <w:rPr>
                <w:lang w:eastAsia="en-US"/>
              </w:rPr>
            </w:pPr>
          </w:p>
        </w:tc>
        <w:tc>
          <w:tcPr>
            <w:tcW w:w="7088" w:type="dxa"/>
            <w:shd w:val="clear" w:color="auto" w:fill="auto"/>
          </w:tcPr>
          <w:p w:rsidR="006B1CEF" w:rsidRPr="008E33AF" w:rsidRDefault="006B1CEF" w:rsidP="001172C2">
            <w:pPr>
              <w:spacing w:line="360" w:lineRule="auto"/>
              <w:rPr>
                <w:lang w:eastAsia="en-US"/>
              </w:rPr>
            </w:pPr>
            <w:r w:rsidRPr="008E33AF">
              <w:rPr>
                <w:lang w:eastAsia="en-US"/>
              </w:rPr>
              <w:t>Технология изготовления фартука.</w:t>
            </w:r>
          </w:p>
        </w:tc>
        <w:tc>
          <w:tcPr>
            <w:tcW w:w="992" w:type="dxa"/>
            <w:shd w:val="clear" w:color="auto" w:fill="auto"/>
          </w:tcPr>
          <w:p w:rsidR="006B1CEF" w:rsidRPr="008E33AF" w:rsidRDefault="006B1CEF" w:rsidP="001172C2">
            <w:pPr>
              <w:spacing w:line="360" w:lineRule="auto"/>
              <w:jc w:val="center"/>
              <w:rPr>
                <w:lang w:eastAsia="en-US"/>
              </w:rPr>
            </w:pPr>
            <w:r w:rsidRPr="008E33AF">
              <w:rPr>
                <w:lang w:eastAsia="en-US"/>
              </w:rPr>
              <w:t>1</w:t>
            </w:r>
          </w:p>
        </w:tc>
      </w:tr>
      <w:tr w:rsidR="006B1CEF" w:rsidRPr="008E33AF" w:rsidTr="004E1F82">
        <w:tc>
          <w:tcPr>
            <w:tcW w:w="1985" w:type="dxa"/>
            <w:shd w:val="clear" w:color="auto" w:fill="auto"/>
          </w:tcPr>
          <w:p w:rsidR="006B1CEF" w:rsidRPr="008E33AF" w:rsidRDefault="006B1CEF" w:rsidP="001172C2">
            <w:pPr>
              <w:spacing w:line="360" w:lineRule="auto"/>
              <w:rPr>
                <w:lang w:eastAsia="en-US"/>
              </w:rPr>
            </w:pPr>
          </w:p>
        </w:tc>
        <w:tc>
          <w:tcPr>
            <w:tcW w:w="7088" w:type="dxa"/>
            <w:shd w:val="clear" w:color="auto" w:fill="auto"/>
          </w:tcPr>
          <w:p w:rsidR="006B1CEF" w:rsidRPr="008E33AF" w:rsidRDefault="006B1CEF" w:rsidP="001172C2">
            <w:pPr>
              <w:spacing w:line="360" w:lineRule="auto"/>
              <w:rPr>
                <w:lang w:eastAsia="en-US"/>
              </w:rPr>
            </w:pPr>
            <w:r w:rsidRPr="008E33AF">
              <w:rPr>
                <w:lang w:eastAsia="en-US"/>
              </w:rPr>
              <w:t>Технология обработки накладных карманов.</w:t>
            </w:r>
          </w:p>
        </w:tc>
        <w:tc>
          <w:tcPr>
            <w:tcW w:w="992" w:type="dxa"/>
            <w:shd w:val="clear" w:color="auto" w:fill="auto"/>
          </w:tcPr>
          <w:p w:rsidR="006B1CEF" w:rsidRPr="008E33AF" w:rsidRDefault="006B1CEF" w:rsidP="001172C2">
            <w:pPr>
              <w:spacing w:line="360" w:lineRule="auto"/>
              <w:jc w:val="center"/>
              <w:rPr>
                <w:lang w:eastAsia="en-US"/>
              </w:rPr>
            </w:pPr>
            <w:r w:rsidRPr="008E33AF">
              <w:rPr>
                <w:lang w:eastAsia="en-US"/>
              </w:rPr>
              <w:t>1</w:t>
            </w:r>
          </w:p>
        </w:tc>
      </w:tr>
      <w:tr w:rsidR="006B1CEF" w:rsidRPr="008E33AF" w:rsidTr="004E1F82">
        <w:tc>
          <w:tcPr>
            <w:tcW w:w="1985" w:type="dxa"/>
            <w:shd w:val="clear" w:color="auto" w:fill="auto"/>
          </w:tcPr>
          <w:p w:rsidR="006B1CEF" w:rsidRPr="008E33AF" w:rsidRDefault="006B1CEF" w:rsidP="001172C2">
            <w:pPr>
              <w:spacing w:line="360" w:lineRule="auto"/>
              <w:rPr>
                <w:lang w:eastAsia="en-US"/>
              </w:rPr>
            </w:pPr>
          </w:p>
        </w:tc>
        <w:tc>
          <w:tcPr>
            <w:tcW w:w="7088" w:type="dxa"/>
            <w:shd w:val="clear" w:color="auto" w:fill="auto"/>
          </w:tcPr>
          <w:p w:rsidR="006B1CEF" w:rsidRPr="008E33AF" w:rsidRDefault="006B1CEF" w:rsidP="001172C2">
            <w:pPr>
              <w:spacing w:line="360" w:lineRule="auto"/>
              <w:rPr>
                <w:lang w:eastAsia="en-US"/>
              </w:rPr>
            </w:pPr>
            <w:r w:rsidRPr="008E33AF">
              <w:rPr>
                <w:lang w:eastAsia="en-US"/>
              </w:rPr>
              <w:t>Технология обработки юбки.</w:t>
            </w:r>
          </w:p>
        </w:tc>
        <w:tc>
          <w:tcPr>
            <w:tcW w:w="992" w:type="dxa"/>
            <w:shd w:val="clear" w:color="auto" w:fill="auto"/>
          </w:tcPr>
          <w:p w:rsidR="006B1CEF" w:rsidRPr="008E33AF" w:rsidRDefault="006B1CEF" w:rsidP="001172C2">
            <w:pPr>
              <w:spacing w:line="360" w:lineRule="auto"/>
              <w:jc w:val="center"/>
              <w:rPr>
                <w:lang w:eastAsia="en-US"/>
              </w:rPr>
            </w:pPr>
            <w:r w:rsidRPr="008E33AF">
              <w:rPr>
                <w:lang w:eastAsia="en-US"/>
              </w:rPr>
              <w:t>1</w:t>
            </w:r>
          </w:p>
        </w:tc>
      </w:tr>
      <w:tr w:rsidR="006B1CEF" w:rsidRPr="008E33AF" w:rsidTr="004E1F82">
        <w:tc>
          <w:tcPr>
            <w:tcW w:w="1985" w:type="dxa"/>
            <w:shd w:val="clear" w:color="auto" w:fill="auto"/>
          </w:tcPr>
          <w:p w:rsidR="006B1CEF" w:rsidRPr="008E33AF" w:rsidRDefault="006B1CEF" w:rsidP="001172C2">
            <w:pPr>
              <w:spacing w:line="360" w:lineRule="auto"/>
              <w:rPr>
                <w:lang w:eastAsia="en-US"/>
              </w:rPr>
            </w:pPr>
          </w:p>
        </w:tc>
        <w:tc>
          <w:tcPr>
            <w:tcW w:w="7088" w:type="dxa"/>
            <w:shd w:val="clear" w:color="auto" w:fill="auto"/>
          </w:tcPr>
          <w:p w:rsidR="006B1CEF" w:rsidRPr="008E33AF" w:rsidRDefault="006B1CEF" w:rsidP="001172C2">
            <w:pPr>
              <w:spacing w:line="360" w:lineRule="auto"/>
              <w:rPr>
                <w:lang w:eastAsia="en-US"/>
              </w:rPr>
            </w:pPr>
            <w:r w:rsidRPr="008E33AF">
              <w:rPr>
                <w:lang w:eastAsia="en-US"/>
              </w:rPr>
              <w:t>Технология обработки вытачек.</w:t>
            </w:r>
          </w:p>
        </w:tc>
        <w:tc>
          <w:tcPr>
            <w:tcW w:w="992" w:type="dxa"/>
            <w:shd w:val="clear" w:color="auto" w:fill="auto"/>
          </w:tcPr>
          <w:p w:rsidR="006B1CEF" w:rsidRPr="008E33AF" w:rsidRDefault="006B1CEF" w:rsidP="001172C2">
            <w:pPr>
              <w:spacing w:line="360" w:lineRule="auto"/>
              <w:jc w:val="center"/>
              <w:rPr>
                <w:lang w:eastAsia="en-US"/>
              </w:rPr>
            </w:pPr>
            <w:r w:rsidRPr="008E33AF">
              <w:rPr>
                <w:lang w:eastAsia="en-US"/>
              </w:rPr>
              <w:t>1</w:t>
            </w:r>
          </w:p>
        </w:tc>
      </w:tr>
      <w:tr w:rsidR="006B1CEF" w:rsidRPr="008E33AF" w:rsidTr="004E1F82">
        <w:tc>
          <w:tcPr>
            <w:tcW w:w="1985" w:type="dxa"/>
            <w:shd w:val="clear" w:color="auto" w:fill="auto"/>
          </w:tcPr>
          <w:p w:rsidR="006B1CEF" w:rsidRPr="008E33AF" w:rsidRDefault="006B1CEF" w:rsidP="001172C2">
            <w:pPr>
              <w:spacing w:line="360" w:lineRule="auto"/>
              <w:rPr>
                <w:lang w:eastAsia="en-US"/>
              </w:rPr>
            </w:pPr>
          </w:p>
        </w:tc>
        <w:tc>
          <w:tcPr>
            <w:tcW w:w="7088" w:type="dxa"/>
            <w:shd w:val="clear" w:color="auto" w:fill="auto"/>
          </w:tcPr>
          <w:p w:rsidR="006B1CEF" w:rsidRPr="008E33AF" w:rsidRDefault="006B1CEF" w:rsidP="001172C2">
            <w:pPr>
              <w:spacing w:line="360" w:lineRule="auto"/>
              <w:rPr>
                <w:lang w:eastAsia="en-US"/>
              </w:rPr>
            </w:pPr>
            <w:r w:rsidRPr="008E33AF">
              <w:rPr>
                <w:lang w:eastAsia="en-US"/>
              </w:rPr>
              <w:t>Технология обработки кокеток</w:t>
            </w:r>
          </w:p>
        </w:tc>
        <w:tc>
          <w:tcPr>
            <w:tcW w:w="992" w:type="dxa"/>
            <w:shd w:val="clear" w:color="auto" w:fill="auto"/>
          </w:tcPr>
          <w:p w:rsidR="006B1CEF" w:rsidRPr="008E33AF" w:rsidRDefault="006B1CEF" w:rsidP="001172C2">
            <w:pPr>
              <w:spacing w:line="360" w:lineRule="auto"/>
              <w:jc w:val="center"/>
              <w:rPr>
                <w:lang w:eastAsia="en-US"/>
              </w:rPr>
            </w:pPr>
            <w:r w:rsidRPr="008E33AF">
              <w:rPr>
                <w:lang w:eastAsia="en-US"/>
              </w:rPr>
              <w:t>1</w:t>
            </w:r>
          </w:p>
        </w:tc>
      </w:tr>
      <w:tr w:rsidR="006B1CEF" w:rsidRPr="008E33AF" w:rsidTr="004E1F82">
        <w:tc>
          <w:tcPr>
            <w:tcW w:w="1985" w:type="dxa"/>
            <w:shd w:val="clear" w:color="auto" w:fill="auto"/>
          </w:tcPr>
          <w:p w:rsidR="006B1CEF" w:rsidRPr="008E33AF" w:rsidRDefault="006B1CEF" w:rsidP="001172C2">
            <w:pPr>
              <w:spacing w:line="360" w:lineRule="auto"/>
              <w:rPr>
                <w:lang w:eastAsia="en-US"/>
              </w:rPr>
            </w:pPr>
          </w:p>
        </w:tc>
        <w:tc>
          <w:tcPr>
            <w:tcW w:w="7088" w:type="dxa"/>
            <w:shd w:val="clear" w:color="auto" w:fill="auto"/>
          </w:tcPr>
          <w:p w:rsidR="006B1CEF" w:rsidRPr="00521A2D" w:rsidRDefault="006B1CEF" w:rsidP="001172C2">
            <w:pPr>
              <w:spacing w:line="360" w:lineRule="auto"/>
              <w:rPr>
                <w:lang w:val="ru-RU" w:eastAsia="en-US"/>
              </w:rPr>
            </w:pPr>
            <w:r w:rsidRPr="00521A2D">
              <w:rPr>
                <w:lang w:val="ru-RU" w:eastAsia="en-US"/>
              </w:rPr>
              <w:t>Технология обработки горловины и проймы</w:t>
            </w:r>
          </w:p>
        </w:tc>
        <w:tc>
          <w:tcPr>
            <w:tcW w:w="992" w:type="dxa"/>
            <w:shd w:val="clear" w:color="auto" w:fill="auto"/>
          </w:tcPr>
          <w:p w:rsidR="006B1CEF" w:rsidRPr="008E33AF" w:rsidRDefault="006B1CEF" w:rsidP="001172C2">
            <w:pPr>
              <w:spacing w:line="360" w:lineRule="auto"/>
              <w:jc w:val="center"/>
              <w:rPr>
                <w:lang w:eastAsia="en-US"/>
              </w:rPr>
            </w:pPr>
            <w:r w:rsidRPr="008E33AF">
              <w:rPr>
                <w:lang w:eastAsia="en-US"/>
              </w:rPr>
              <w:t>1</w:t>
            </w:r>
          </w:p>
        </w:tc>
      </w:tr>
      <w:tr w:rsidR="006B1CEF" w:rsidRPr="008E33AF" w:rsidTr="004E1F82">
        <w:tc>
          <w:tcPr>
            <w:tcW w:w="1985" w:type="dxa"/>
            <w:shd w:val="clear" w:color="auto" w:fill="auto"/>
          </w:tcPr>
          <w:p w:rsidR="006B1CEF" w:rsidRPr="008E33AF" w:rsidRDefault="006B1CEF" w:rsidP="001172C2">
            <w:pPr>
              <w:spacing w:line="360" w:lineRule="auto"/>
              <w:rPr>
                <w:lang w:eastAsia="en-US"/>
              </w:rPr>
            </w:pPr>
          </w:p>
        </w:tc>
        <w:tc>
          <w:tcPr>
            <w:tcW w:w="7088" w:type="dxa"/>
            <w:shd w:val="clear" w:color="auto" w:fill="auto"/>
          </w:tcPr>
          <w:p w:rsidR="006B1CEF" w:rsidRPr="008E33AF" w:rsidRDefault="006B1CEF" w:rsidP="001172C2">
            <w:pPr>
              <w:spacing w:line="360" w:lineRule="auto"/>
              <w:rPr>
                <w:lang w:eastAsia="en-US"/>
              </w:rPr>
            </w:pPr>
            <w:r w:rsidRPr="008E33AF">
              <w:rPr>
                <w:lang w:eastAsia="en-US"/>
              </w:rPr>
              <w:t>Технология обработки застёжек</w:t>
            </w:r>
          </w:p>
        </w:tc>
        <w:tc>
          <w:tcPr>
            <w:tcW w:w="992" w:type="dxa"/>
            <w:shd w:val="clear" w:color="auto" w:fill="auto"/>
          </w:tcPr>
          <w:p w:rsidR="006B1CEF" w:rsidRPr="008E33AF" w:rsidRDefault="006B1CEF" w:rsidP="001172C2">
            <w:pPr>
              <w:spacing w:line="360" w:lineRule="auto"/>
              <w:jc w:val="center"/>
              <w:rPr>
                <w:lang w:eastAsia="en-US"/>
              </w:rPr>
            </w:pPr>
            <w:r w:rsidRPr="008E33AF">
              <w:rPr>
                <w:lang w:eastAsia="en-US"/>
              </w:rPr>
              <w:t>1</w:t>
            </w:r>
          </w:p>
        </w:tc>
      </w:tr>
      <w:tr w:rsidR="006B1CEF" w:rsidRPr="008E33AF" w:rsidTr="004E1F82">
        <w:tc>
          <w:tcPr>
            <w:tcW w:w="1985" w:type="dxa"/>
            <w:shd w:val="clear" w:color="auto" w:fill="auto"/>
          </w:tcPr>
          <w:p w:rsidR="006B1CEF" w:rsidRPr="008E33AF" w:rsidRDefault="006B1CEF" w:rsidP="001172C2">
            <w:pPr>
              <w:spacing w:line="360" w:lineRule="auto"/>
              <w:rPr>
                <w:lang w:eastAsia="en-US"/>
              </w:rPr>
            </w:pPr>
          </w:p>
        </w:tc>
        <w:tc>
          <w:tcPr>
            <w:tcW w:w="7088" w:type="dxa"/>
            <w:shd w:val="clear" w:color="auto" w:fill="auto"/>
          </w:tcPr>
          <w:p w:rsidR="006B1CEF" w:rsidRPr="008E33AF" w:rsidRDefault="006B1CEF" w:rsidP="001172C2">
            <w:pPr>
              <w:spacing w:line="360" w:lineRule="auto"/>
              <w:rPr>
                <w:lang w:eastAsia="en-US"/>
              </w:rPr>
            </w:pPr>
            <w:r w:rsidRPr="008E33AF">
              <w:rPr>
                <w:lang w:eastAsia="en-US"/>
              </w:rPr>
              <w:t>Технология обработки воротников</w:t>
            </w:r>
          </w:p>
        </w:tc>
        <w:tc>
          <w:tcPr>
            <w:tcW w:w="992" w:type="dxa"/>
            <w:shd w:val="clear" w:color="auto" w:fill="auto"/>
          </w:tcPr>
          <w:p w:rsidR="006B1CEF" w:rsidRPr="008E33AF" w:rsidRDefault="006B1CEF" w:rsidP="001172C2">
            <w:pPr>
              <w:spacing w:line="360" w:lineRule="auto"/>
              <w:jc w:val="center"/>
              <w:rPr>
                <w:lang w:eastAsia="en-US"/>
              </w:rPr>
            </w:pPr>
            <w:r w:rsidRPr="008E33AF">
              <w:rPr>
                <w:lang w:eastAsia="en-US"/>
              </w:rPr>
              <w:t>1</w:t>
            </w:r>
          </w:p>
        </w:tc>
      </w:tr>
      <w:tr w:rsidR="006B1CEF" w:rsidRPr="008E33AF" w:rsidTr="004E1F82">
        <w:tc>
          <w:tcPr>
            <w:tcW w:w="1985" w:type="dxa"/>
            <w:shd w:val="clear" w:color="auto" w:fill="auto"/>
          </w:tcPr>
          <w:p w:rsidR="006B1CEF" w:rsidRPr="008E33AF" w:rsidRDefault="006B1CEF" w:rsidP="001172C2">
            <w:pPr>
              <w:spacing w:line="360" w:lineRule="auto"/>
              <w:rPr>
                <w:lang w:eastAsia="en-US"/>
              </w:rPr>
            </w:pPr>
          </w:p>
        </w:tc>
        <w:tc>
          <w:tcPr>
            <w:tcW w:w="7088" w:type="dxa"/>
            <w:shd w:val="clear" w:color="auto" w:fill="auto"/>
          </w:tcPr>
          <w:p w:rsidR="006B1CEF" w:rsidRPr="008E33AF" w:rsidRDefault="006B1CEF" w:rsidP="001172C2">
            <w:pPr>
              <w:spacing w:line="360" w:lineRule="auto"/>
              <w:rPr>
                <w:lang w:eastAsia="en-US"/>
              </w:rPr>
            </w:pPr>
            <w:r w:rsidRPr="008E33AF">
              <w:rPr>
                <w:lang w:eastAsia="en-US"/>
              </w:rPr>
              <w:t>Технология обработки прорезных карманов</w:t>
            </w:r>
          </w:p>
        </w:tc>
        <w:tc>
          <w:tcPr>
            <w:tcW w:w="992" w:type="dxa"/>
            <w:shd w:val="clear" w:color="auto" w:fill="auto"/>
          </w:tcPr>
          <w:p w:rsidR="006B1CEF" w:rsidRPr="008E33AF" w:rsidRDefault="006B1CEF" w:rsidP="001172C2">
            <w:pPr>
              <w:spacing w:line="360" w:lineRule="auto"/>
              <w:jc w:val="center"/>
              <w:rPr>
                <w:lang w:eastAsia="en-US"/>
              </w:rPr>
            </w:pPr>
            <w:r w:rsidRPr="008E33AF">
              <w:rPr>
                <w:lang w:eastAsia="en-US"/>
              </w:rPr>
              <w:t>1</w:t>
            </w:r>
          </w:p>
        </w:tc>
      </w:tr>
      <w:tr w:rsidR="006B1CEF" w:rsidRPr="008E33AF" w:rsidTr="004E1F82">
        <w:tc>
          <w:tcPr>
            <w:tcW w:w="1985" w:type="dxa"/>
            <w:shd w:val="clear" w:color="auto" w:fill="auto"/>
          </w:tcPr>
          <w:p w:rsidR="006B1CEF" w:rsidRPr="008E33AF" w:rsidRDefault="006B1CEF" w:rsidP="001172C2">
            <w:pPr>
              <w:spacing w:line="360" w:lineRule="auto"/>
              <w:rPr>
                <w:lang w:eastAsia="en-US"/>
              </w:rPr>
            </w:pPr>
          </w:p>
        </w:tc>
        <w:tc>
          <w:tcPr>
            <w:tcW w:w="7088" w:type="dxa"/>
            <w:shd w:val="clear" w:color="auto" w:fill="auto"/>
          </w:tcPr>
          <w:p w:rsidR="006B1CEF" w:rsidRPr="008E33AF" w:rsidRDefault="006B1CEF" w:rsidP="001172C2">
            <w:pPr>
              <w:spacing w:line="360" w:lineRule="auto"/>
              <w:rPr>
                <w:lang w:eastAsia="en-US"/>
              </w:rPr>
            </w:pPr>
            <w:r w:rsidRPr="008E33AF">
              <w:rPr>
                <w:lang w:eastAsia="en-US"/>
              </w:rPr>
              <w:t>Технология обработки низа рукавов</w:t>
            </w:r>
          </w:p>
        </w:tc>
        <w:tc>
          <w:tcPr>
            <w:tcW w:w="992" w:type="dxa"/>
            <w:shd w:val="clear" w:color="auto" w:fill="auto"/>
          </w:tcPr>
          <w:p w:rsidR="006B1CEF" w:rsidRPr="008E33AF" w:rsidRDefault="006B1CEF" w:rsidP="001172C2">
            <w:pPr>
              <w:spacing w:line="360" w:lineRule="auto"/>
              <w:jc w:val="center"/>
              <w:rPr>
                <w:lang w:eastAsia="en-US"/>
              </w:rPr>
            </w:pPr>
            <w:r w:rsidRPr="008E33AF">
              <w:rPr>
                <w:lang w:eastAsia="en-US"/>
              </w:rPr>
              <w:t>1</w:t>
            </w:r>
          </w:p>
        </w:tc>
      </w:tr>
    </w:tbl>
    <w:p w:rsidR="006B1CEF" w:rsidRDefault="006B1CEF" w:rsidP="001172C2">
      <w:pPr>
        <w:spacing w:line="360" w:lineRule="auto"/>
        <w:rPr>
          <w:b/>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088"/>
        <w:gridCol w:w="1276"/>
      </w:tblGrid>
      <w:tr w:rsidR="006B1CEF" w:rsidRPr="00DA3050" w:rsidTr="00F01521">
        <w:tc>
          <w:tcPr>
            <w:tcW w:w="1985" w:type="dxa"/>
            <w:tcBorders>
              <w:top w:val="single" w:sz="4" w:space="0" w:color="auto"/>
              <w:left w:val="single" w:sz="4" w:space="0" w:color="auto"/>
              <w:bottom w:val="single" w:sz="4" w:space="0" w:color="auto"/>
              <w:right w:val="single" w:sz="4" w:space="0" w:color="auto"/>
            </w:tcBorders>
            <w:hideMark/>
          </w:tcPr>
          <w:p w:rsidR="006B1CEF" w:rsidRPr="00DA3050" w:rsidRDefault="006B1CEF" w:rsidP="001172C2">
            <w:pPr>
              <w:spacing w:line="360" w:lineRule="auto"/>
              <w:rPr>
                <w:lang w:eastAsia="en-US"/>
              </w:rPr>
            </w:pPr>
            <w:r>
              <w:rPr>
                <w:lang w:eastAsia="en-US"/>
              </w:rPr>
              <w:t>ИСТОРИЯ</w:t>
            </w:r>
          </w:p>
        </w:tc>
        <w:tc>
          <w:tcPr>
            <w:tcW w:w="7088" w:type="dxa"/>
            <w:tcBorders>
              <w:top w:val="single" w:sz="4" w:space="0" w:color="auto"/>
              <w:left w:val="single" w:sz="4" w:space="0" w:color="auto"/>
              <w:bottom w:val="single" w:sz="4" w:space="0" w:color="auto"/>
              <w:right w:val="single" w:sz="4" w:space="0" w:color="auto"/>
            </w:tcBorders>
            <w:hideMark/>
          </w:tcPr>
          <w:p w:rsidR="006B1CEF" w:rsidRPr="00521A2D" w:rsidRDefault="006B1CEF" w:rsidP="001172C2">
            <w:pPr>
              <w:spacing w:line="360" w:lineRule="auto"/>
              <w:rPr>
                <w:lang w:val="ru-RU" w:eastAsia="en-US"/>
              </w:rPr>
            </w:pPr>
            <w:r w:rsidRPr="00521A2D">
              <w:rPr>
                <w:lang w:val="ru-RU" w:eastAsia="en-US"/>
              </w:rPr>
              <w:t>Синхронистические таблицы по истории. 3-е тысячелетие до н.э. – 2002 г. 5-9 кл.</w:t>
            </w:r>
          </w:p>
        </w:tc>
        <w:tc>
          <w:tcPr>
            <w:tcW w:w="1276" w:type="dxa"/>
            <w:tcBorders>
              <w:top w:val="single" w:sz="4" w:space="0" w:color="auto"/>
              <w:left w:val="single" w:sz="4" w:space="0" w:color="auto"/>
              <w:bottom w:val="single" w:sz="4" w:space="0" w:color="auto"/>
              <w:right w:val="single" w:sz="4" w:space="0" w:color="auto"/>
            </w:tcBorders>
            <w:hideMark/>
          </w:tcPr>
          <w:p w:rsidR="006B1CEF" w:rsidRPr="00DA3050" w:rsidRDefault="006B1CEF" w:rsidP="001172C2">
            <w:pPr>
              <w:spacing w:line="360" w:lineRule="auto"/>
              <w:jc w:val="center"/>
              <w:rPr>
                <w:lang w:eastAsia="en-US"/>
              </w:rPr>
            </w:pPr>
            <w:r w:rsidRPr="00DA3050">
              <w:rPr>
                <w:lang w:eastAsia="en-US"/>
              </w:rPr>
              <w:t>18</w:t>
            </w:r>
          </w:p>
        </w:tc>
      </w:tr>
      <w:tr w:rsidR="006B1CEF" w:rsidRPr="00DA3050" w:rsidTr="00F01521">
        <w:tc>
          <w:tcPr>
            <w:tcW w:w="1985" w:type="dxa"/>
            <w:tcBorders>
              <w:top w:val="single" w:sz="4" w:space="0" w:color="auto"/>
              <w:left w:val="single" w:sz="4" w:space="0" w:color="auto"/>
              <w:bottom w:val="single" w:sz="4" w:space="0" w:color="auto"/>
              <w:right w:val="single" w:sz="4" w:space="0" w:color="auto"/>
            </w:tcBorders>
          </w:tcPr>
          <w:p w:rsidR="006B1CEF" w:rsidRPr="00DA3050" w:rsidRDefault="006B1CEF" w:rsidP="001172C2">
            <w:pPr>
              <w:spacing w:line="360" w:lineRule="auto"/>
              <w:rPr>
                <w:lang w:eastAsia="en-US"/>
              </w:rPr>
            </w:pPr>
          </w:p>
        </w:tc>
        <w:tc>
          <w:tcPr>
            <w:tcW w:w="7088" w:type="dxa"/>
            <w:tcBorders>
              <w:top w:val="single" w:sz="4" w:space="0" w:color="auto"/>
              <w:left w:val="single" w:sz="4" w:space="0" w:color="auto"/>
              <w:bottom w:val="single" w:sz="4" w:space="0" w:color="auto"/>
              <w:right w:val="single" w:sz="4" w:space="0" w:color="auto"/>
            </w:tcBorders>
            <w:hideMark/>
          </w:tcPr>
          <w:p w:rsidR="006B1CEF" w:rsidRPr="00521A2D" w:rsidRDefault="006B1CEF" w:rsidP="001172C2">
            <w:pPr>
              <w:spacing w:line="360" w:lineRule="auto"/>
              <w:rPr>
                <w:lang w:val="ru-RU" w:eastAsia="en-US"/>
              </w:rPr>
            </w:pPr>
            <w:r w:rsidRPr="00521A2D">
              <w:rPr>
                <w:lang w:val="ru-RU" w:eastAsia="en-US"/>
              </w:rPr>
              <w:t>Демонстрационные таблицы «Становление Российского государства»</w:t>
            </w:r>
          </w:p>
        </w:tc>
        <w:tc>
          <w:tcPr>
            <w:tcW w:w="1276" w:type="dxa"/>
            <w:tcBorders>
              <w:top w:val="single" w:sz="4" w:space="0" w:color="auto"/>
              <w:left w:val="single" w:sz="4" w:space="0" w:color="auto"/>
              <w:bottom w:val="single" w:sz="4" w:space="0" w:color="auto"/>
              <w:right w:val="single" w:sz="4" w:space="0" w:color="auto"/>
            </w:tcBorders>
            <w:hideMark/>
          </w:tcPr>
          <w:p w:rsidR="006B1CEF" w:rsidRPr="00DA3050" w:rsidRDefault="006B1CEF" w:rsidP="001172C2">
            <w:pPr>
              <w:spacing w:line="360" w:lineRule="auto"/>
              <w:jc w:val="center"/>
              <w:rPr>
                <w:lang w:eastAsia="en-US"/>
              </w:rPr>
            </w:pPr>
            <w:r w:rsidRPr="00DA3050">
              <w:rPr>
                <w:lang w:eastAsia="en-US"/>
              </w:rPr>
              <w:t>8</w:t>
            </w:r>
          </w:p>
        </w:tc>
      </w:tr>
      <w:tr w:rsidR="006B1CEF" w:rsidRPr="00DA3050" w:rsidTr="00F01521">
        <w:tc>
          <w:tcPr>
            <w:tcW w:w="1985" w:type="dxa"/>
            <w:tcBorders>
              <w:top w:val="single" w:sz="4" w:space="0" w:color="auto"/>
              <w:left w:val="single" w:sz="4" w:space="0" w:color="auto"/>
              <w:bottom w:val="single" w:sz="4" w:space="0" w:color="auto"/>
              <w:right w:val="single" w:sz="4" w:space="0" w:color="auto"/>
            </w:tcBorders>
          </w:tcPr>
          <w:p w:rsidR="006B1CEF" w:rsidRPr="00DA3050" w:rsidRDefault="006B1CEF" w:rsidP="001172C2">
            <w:pPr>
              <w:spacing w:line="360" w:lineRule="auto"/>
              <w:rPr>
                <w:lang w:eastAsia="en-US"/>
              </w:rPr>
            </w:pPr>
          </w:p>
        </w:tc>
        <w:tc>
          <w:tcPr>
            <w:tcW w:w="7088" w:type="dxa"/>
            <w:tcBorders>
              <w:top w:val="single" w:sz="4" w:space="0" w:color="auto"/>
              <w:left w:val="single" w:sz="4" w:space="0" w:color="auto"/>
              <w:bottom w:val="single" w:sz="4" w:space="0" w:color="auto"/>
              <w:right w:val="single" w:sz="4" w:space="0" w:color="auto"/>
            </w:tcBorders>
            <w:hideMark/>
          </w:tcPr>
          <w:p w:rsidR="006B1CEF" w:rsidRPr="00521A2D" w:rsidRDefault="006B1CEF" w:rsidP="001172C2">
            <w:pPr>
              <w:spacing w:line="360" w:lineRule="auto"/>
              <w:rPr>
                <w:lang w:val="ru-RU" w:eastAsia="en-US"/>
              </w:rPr>
            </w:pPr>
            <w:r w:rsidRPr="00521A2D">
              <w:rPr>
                <w:lang w:val="ru-RU" w:eastAsia="en-US"/>
              </w:rPr>
              <w:t>Демонстрационные таблицы «Факторы формирования российской цивилизации»</w:t>
            </w:r>
          </w:p>
        </w:tc>
        <w:tc>
          <w:tcPr>
            <w:tcW w:w="1276" w:type="dxa"/>
            <w:tcBorders>
              <w:top w:val="single" w:sz="4" w:space="0" w:color="auto"/>
              <w:left w:val="single" w:sz="4" w:space="0" w:color="auto"/>
              <w:bottom w:val="single" w:sz="4" w:space="0" w:color="auto"/>
              <w:right w:val="single" w:sz="4" w:space="0" w:color="auto"/>
            </w:tcBorders>
            <w:hideMark/>
          </w:tcPr>
          <w:p w:rsidR="006B1CEF" w:rsidRPr="00DA3050" w:rsidRDefault="006B1CEF" w:rsidP="001172C2">
            <w:pPr>
              <w:spacing w:line="360" w:lineRule="auto"/>
              <w:jc w:val="center"/>
              <w:rPr>
                <w:lang w:eastAsia="en-US"/>
              </w:rPr>
            </w:pPr>
            <w:r w:rsidRPr="00DA3050">
              <w:rPr>
                <w:lang w:eastAsia="en-US"/>
              </w:rPr>
              <w:t>6</w:t>
            </w:r>
          </w:p>
        </w:tc>
      </w:tr>
      <w:tr w:rsidR="006B1CEF" w:rsidRPr="00DA3050" w:rsidTr="00F01521">
        <w:tc>
          <w:tcPr>
            <w:tcW w:w="1985" w:type="dxa"/>
            <w:tcBorders>
              <w:top w:val="single" w:sz="4" w:space="0" w:color="auto"/>
              <w:left w:val="single" w:sz="4" w:space="0" w:color="auto"/>
              <w:bottom w:val="single" w:sz="4" w:space="0" w:color="auto"/>
              <w:right w:val="single" w:sz="4" w:space="0" w:color="auto"/>
            </w:tcBorders>
          </w:tcPr>
          <w:p w:rsidR="006B1CEF" w:rsidRPr="00DA3050" w:rsidRDefault="006B1CEF" w:rsidP="001172C2">
            <w:pPr>
              <w:spacing w:line="360" w:lineRule="auto"/>
              <w:rPr>
                <w:lang w:eastAsia="en-US"/>
              </w:rPr>
            </w:pPr>
          </w:p>
        </w:tc>
        <w:tc>
          <w:tcPr>
            <w:tcW w:w="7088" w:type="dxa"/>
            <w:tcBorders>
              <w:top w:val="single" w:sz="4" w:space="0" w:color="auto"/>
              <w:left w:val="single" w:sz="4" w:space="0" w:color="auto"/>
              <w:bottom w:val="single" w:sz="4" w:space="0" w:color="auto"/>
              <w:right w:val="single" w:sz="4" w:space="0" w:color="auto"/>
            </w:tcBorders>
            <w:hideMark/>
          </w:tcPr>
          <w:p w:rsidR="006B1CEF" w:rsidRPr="00521A2D" w:rsidRDefault="006B1CEF" w:rsidP="001172C2">
            <w:pPr>
              <w:spacing w:line="360" w:lineRule="auto"/>
              <w:rPr>
                <w:lang w:val="ru-RU" w:eastAsia="en-US"/>
              </w:rPr>
            </w:pPr>
            <w:r w:rsidRPr="00521A2D">
              <w:rPr>
                <w:lang w:val="ru-RU" w:eastAsia="en-US"/>
              </w:rPr>
              <w:t>Демонстрационные таблицы «Цивилизационные альтернативы в истории России»</w:t>
            </w:r>
          </w:p>
        </w:tc>
        <w:tc>
          <w:tcPr>
            <w:tcW w:w="1276" w:type="dxa"/>
            <w:tcBorders>
              <w:top w:val="single" w:sz="4" w:space="0" w:color="auto"/>
              <w:left w:val="single" w:sz="4" w:space="0" w:color="auto"/>
              <w:bottom w:val="single" w:sz="4" w:space="0" w:color="auto"/>
              <w:right w:val="single" w:sz="4" w:space="0" w:color="auto"/>
            </w:tcBorders>
            <w:hideMark/>
          </w:tcPr>
          <w:p w:rsidR="006B1CEF" w:rsidRPr="00DA3050" w:rsidRDefault="006B1CEF" w:rsidP="001172C2">
            <w:pPr>
              <w:spacing w:line="360" w:lineRule="auto"/>
              <w:jc w:val="center"/>
              <w:rPr>
                <w:lang w:eastAsia="en-US"/>
              </w:rPr>
            </w:pPr>
            <w:r w:rsidRPr="00DA3050">
              <w:rPr>
                <w:lang w:eastAsia="en-US"/>
              </w:rPr>
              <w:t>10</w:t>
            </w:r>
          </w:p>
        </w:tc>
      </w:tr>
      <w:tr w:rsidR="006B1CEF" w:rsidRPr="00DA3050" w:rsidTr="00F01521">
        <w:tc>
          <w:tcPr>
            <w:tcW w:w="1985" w:type="dxa"/>
            <w:tcBorders>
              <w:top w:val="single" w:sz="4" w:space="0" w:color="auto"/>
              <w:left w:val="single" w:sz="4" w:space="0" w:color="auto"/>
              <w:bottom w:val="single" w:sz="4" w:space="0" w:color="auto"/>
              <w:right w:val="single" w:sz="4" w:space="0" w:color="auto"/>
            </w:tcBorders>
          </w:tcPr>
          <w:p w:rsidR="006B1CEF" w:rsidRPr="00DA3050" w:rsidRDefault="006B1CEF" w:rsidP="001172C2">
            <w:pPr>
              <w:spacing w:line="360" w:lineRule="auto"/>
              <w:rPr>
                <w:lang w:eastAsia="en-US"/>
              </w:rPr>
            </w:pPr>
          </w:p>
        </w:tc>
        <w:tc>
          <w:tcPr>
            <w:tcW w:w="7088" w:type="dxa"/>
            <w:tcBorders>
              <w:top w:val="single" w:sz="4" w:space="0" w:color="auto"/>
              <w:left w:val="single" w:sz="4" w:space="0" w:color="auto"/>
              <w:bottom w:val="single" w:sz="4" w:space="0" w:color="auto"/>
              <w:right w:val="single" w:sz="4" w:space="0" w:color="auto"/>
            </w:tcBorders>
            <w:hideMark/>
          </w:tcPr>
          <w:p w:rsidR="006B1CEF" w:rsidRPr="00521A2D" w:rsidRDefault="006B1CEF" w:rsidP="001172C2">
            <w:pPr>
              <w:spacing w:line="360" w:lineRule="auto"/>
              <w:rPr>
                <w:lang w:val="ru-RU" w:eastAsia="en-US"/>
              </w:rPr>
            </w:pPr>
            <w:r w:rsidRPr="00521A2D">
              <w:rPr>
                <w:lang w:val="ru-RU" w:eastAsia="en-US"/>
              </w:rPr>
              <w:t xml:space="preserve">Демонстрационные таблицы «Развитие Российского государства в </w:t>
            </w:r>
            <w:r w:rsidRPr="00DA3050">
              <w:rPr>
                <w:lang w:eastAsia="en-US"/>
              </w:rPr>
              <w:t>XV</w:t>
            </w:r>
            <w:r w:rsidRPr="00521A2D">
              <w:rPr>
                <w:lang w:val="ru-RU" w:eastAsia="en-US"/>
              </w:rPr>
              <w:t>-</w:t>
            </w:r>
            <w:r w:rsidRPr="00DA3050">
              <w:rPr>
                <w:lang w:eastAsia="en-US"/>
              </w:rPr>
              <w:t>XVI</w:t>
            </w:r>
            <w:r w:rsidRPr="00521A2D">
              <w:rPr>
                <w:lang w:val="ru-RU" w:eastAsia="en-US"/>
              </w:rPr>
              <w:t xml:space="preserve"> веках»</w:t>
            </w:r>
          </w:p>
        </w:tc>
        <w:tc>
          <w:tcPr>
            <w:tcW w:w="1276" w:type="dxa"/>
            <w:tcBorders>
              <w:top w:val="single" w:sz="4" w:space="0" w:color="auto"/>
              <w:left w:val="single" w:sz="4" w:space="0" w:color="auto"/>
              <w:bottom w:val="single" w:sz="4" w:space="0" w:color="auto"/>
              <w:right w:val="single" w:sz="4" w:space="0" w:color="auto"/>
            </w:tcBorders>
            <w:hideMark/>
          </w:tcPr>
          <w:p w:rsidR="006B1CEF" w:rsidRPr="00DA3050" w:rsidRDefault="006B1CEF" w:rsidP="001172C2">
            <w:pPr>
              <w:spacing w:line="360" w:lineRule="auto"/>
              <w:jc w:val="center"/>
              <w:rPr>
                <w:lang w:eastAsia="en-US"/>
              </w:rPr>
            </w:pPr>
            <w:r w:rsidRPr="00DA3050">
              <w:rPr>
                <w:lang w:eastAsia="en-US"/>
              </w:rPr>
              <w:t>6</w:t>
            </w:r>
          </w:p>
        </w:tc>
      </w:tr>
      <w:tr w:rsidR="006B1CEF" w:rsidRPr="00DA3050" w:rsidTr="00F01521">
        <w:tc>
          <w:tcPr>
            <w:tcW w:w="1985" w:type="dxa"/>
            <w:tcBorders>
              <w:top w:val="single" w:sz="4" w:space="0" w:color="auto"/>
              <w:left w:val="single" w:sz="4" w:space="0" w:color="auto"/>
              <w:bottom w:val="single" w:sz="4" w:space="0" w:color="auto"/>
              <w:right w:val="single" w:sz="4" w:space="0" w:color="auto"/>
            </w:tcBorders>
          </w:tcPr>
          <w:p w:rsidR="006B1CEF" w:rsidRPr="00DA3050" w:rsidRDefault="006B1CEF" w:rsidP="001172C2">
            <w:pPr>
              <w:spacing w:line="360" w:lineRule="auto"/>
              <w:rPr>
                <w:lang w:eastAsia="en-US"/>
              </w:rPr>
            </w:pPr>
          </w:p>
        </w:tc>
        <w:tc>
          <w:tcPr>
            <w:tcW w:w="7088" w:type="dxa"/>
            <w:tcBorders>
              <w:top w:val="single" w:sz="4" w:space="0" w:color="auto"/>
              <w:left w:val="single" w:sz="4" w:space="0" w:color="auto"/>
              <w:bottom w:val="single" w:sz="4" w:space="0" w:color="auto"/>
              <w:right w:val="single" w:sz="4" w:space="0" w:color="auto"/>
            </w:tcBorders>
            <w:hideMark/>
          </w:tcPr>
          <w:p w:rsidR="006B1CEF" w:rsidRPr="00521A2D" w:rsidRDefault="006B1CEF" w:rsidP="001172C2">
            <w:pPr>
              <w:spacing w:line="360" w:lineRule="auto"/>
              <w:rPr>
                <w:lang w:val="ru-RU" w:eastAsia="en-US"/>
              </w:rPr>
            </w:pPr>
            <w:r w:rsidRPr="00521A2D">
              <w:rPr>
                <w:lang w:val="ru-RU" w:eastAsia="en-US"/>
              </w:rPr>
              <w:t xml:space="preserve">Демонстрационные таблицы «Развитие России в </w:t>
            </w:r>
            <w:r w:rsidRPr="00DA3050">
              <w:rPr>
                <w:lang w:eastAsia="en-US"/>
              </w:rPr>
              <w:t>XVII</w:t>
            </w:r>
            <w:r w:rsidRPr="00521A2D">
              <w:rPr>
                <w:lang w:val="ru-RU" w:eastAsia="en-US"/>
              </w:rPr>
              <w:t>-</w:t>
            </w:r>
            <w:r w:rsidRPr="00DA3050">
              <w:rPr>
                <w:lang w:eastAsia="en-US"/>
              </w:rPr>
              <w:t>XVIII</w:t>
            </w:r>
            <w:r w:rsidRPr="00521A2D">
              <w:rPr>
                <w:lang w:val="ru-RU" w:eastAsia="en-US"/>
              </w:rPr>
              <w:t xml:space="preserve"> веках»</w:t>
            </w:r>
          </w:p>
        </w:tc>
        <w:tc>
          <w:tcPr>
            <w:tcW w:w="1276" w:type="dxa"/>
            <w:tcBorders>
              <w:top w:val="single" w:sz="4" w:space="0" w:color="auto"/>
              <w:left w:val="single" w:sz="4" w:space="0" w:color="auto"/>
              <w:bottom w:val="single" w:sz="4" w:space="0" w:color="auto"/>
              <w:right w:val="single" w:sz="4" w:space="0" w:color="auto"/>
            </w:tcBorders>
            <w:hideMark/>
          </w:tcPr>
          <w:p w:rsidR="006B1CEF" w:rsidRPr="00DA3050" w:rsidRDefault="006B1CEF" w:rsidP="001172C2">
            <w:pPr>
              <w:spacing w:line="360" w:lineRule="auto"/>
              <w:jc w:val="center"/>
              <w:rPr>
                <w:lang w:eastAsia="en-US"/>
              </w:rPr>
            </w:pPr>
            <w:r w:rsidRPr="00DA3050">
              <w:rPr>
                <w:lang w:eastAsia="en-US"/>
              </w:rPr>
              <w:t>8</w:t>
            </w:r>
          </w:p>
        </w:tc>
      </w:tr>
      <w:tr w:rsidR="006B1CEF" w:rsidRPr="00DA3050" w:rsidTr="00F01521">
        <w:tc>
          <w:tcPr>
            <w:tcW w:w="1985" w:type="dxa"/>
            <w:tcBorders>
              <w:top w:val="single" w:sz="4" w:space="0" w:color="auto"/>
              <w:left w:val="single" w:sz="4" w:space="0" w:color="auto"/>
              <w:bottom w:val="single" w:sz="4" w:space="0" w:color="auto"/>
              <w:right w:val="single" w:sz="4" w:space="0" w:color="auto"/>
            </w:tcBorders>
          </w:tcPr>
          <w:p w:rsidR="006B1CEF" w:rsidRPr="00DA3050" w:rsidRDefault="006B1CEF" w:rsidP="001172C2">
            <w:pPr>
              <w:spacing w:line="360" w:lineRule="auto"/>
              <w:rPr>
                <w:lang w:eastAsia="en-US"/>
              </w:rPr>
            </w:pPr>
          </w:p>
        </w:tc>
        <w:tc>
          <w:tcPr>
            <w:tcW w:w="7088" w:type="dxa"/>
            <w:tcBorders>
              <w:top w:val="single" w:sz="4" w:space="0" w:color="auto"/>
              <w:left w:val="single" w:sz="4" w:space="0" w:color="auto"/>
              <w:bottom w:val="single" w:sz="4" w:space="0" w:color="auto"/>
              <w:right w:val="single" w:sz="4" w:space="0" w:color="auto"/>
            </w:tcBorders>
            <w:hideMark/>
          </w:tcPr>
          <w:p w:rsidR="006B1CEF" w:rsidRPr="00521A2D" w:rsidRDefault="006B1CEF" w:rsidP="001172C2">
            <w:pPr>
              <w:spacing w:line="360" w:lineRule="auto"/>
              <w:rPr>
                <w:lang w:val="ru-RU" w:eastAsia="en-US"/>
              </w:rPr>
            </w:pPr>
            <w:r w:rsidRPr="00521A2D">
              <w:rPr>
                <w:lang w:val="ru-RU" w:eastAsia="en-US"/>
              </w:rPr>
              <w:t xml:space="preserve">Демонстрационные таблицы «Политические течения </w:t>
            </w:r>
            <w:r w:rsidRPr="00DA3050">
              <w:rPr>
                <w:lang w:eastAsia="en-US"/>
              </w:rPr>
              <w:t>XVIII</w:t>
            </w:r>
            <w:r w:rsidRPr="00521A2D">
              <w:rPr>
                <w:lang w:val="ru-RU" w:eastAsia="en-US"/>
              </w:rPr>
              <w:t>-</w:t>
            </w:r>
            <w:r w:rsidRPr="00DA3050">
              <w:rPr>
                <w:lang w:eastAsia="en-US"/>
              </w:rPr>
              <w:t>XIX</w:t>
            </w:r>
            <w:r w:rsidRPr="00521A2D">
              <w:rPr>
                <w:lang w:val="ru-RU" w:eastAsia="en-US"/>
              </w:rPr>
              <w:t xml:space="preserve"> веков»</w:t>
            </w:r>
          </w:p>
        </w:tc>
        <w:tc>
          <w:tcPr>
            <w:tcW w:w="1276" w:type="dxa"/>
            <w:tcBorders>
              <w:top w:val="single" w:sz="4" w:space="0" w:color="auto"/>
              <w:left w:val="single" w:sz="4" w:space="0" w:color="auto"/>
              <w:bottom w:val="single" w:sz="4" w:space="0" w:color="auto"/>
              <w:right w:val="single" w:sz="4" w:space="0" w:color="auto"/>
            </w:tcBorders>
            <w:hideMark/>
          </w:tcPr>
          <w:p w:rsidR="006B1CEF" w:rsidRPr="00DA3050" w:rsidRDefault="006B1CEF" w:rsidP="001172C2">
            <w:pPr>
              <w:spacing w:line="360" w:lineRule="auto"/>
              <w:jc w:val="center"/>
              <w:rPr>
                <w:lang w:eastAsia="en-US"/>
              </w:rPr>
            </w:pPr>
            <w:r w:rsidRPr="00DA3050">
              <w:rPr>
                <w:lang w:eastAsia="en-US"/>
              </w:rPr>
              <w:t>8</w:t>
            </w:r>
          </w:p>
        </w:tc>
      </w:tr>
      <w:tr w:rsidR="006B1CEF" w:rsidRPr="00DA3050" w:rsidTr="00F01521">
        <w:tc>
          <w:tcPr>
            <w:tcW w:w="1985" w:type="dxa"/>
            <w:tcBorders>
              <w:top w:val="single" w:sz="4" w:space="0" w:color="auto"/>
              <w:left w:val="single" w:sz="4" w:space="0" w:color="auto"/>
              <w:bottom w:val="single" w:sz="4" w:space="0" w:color="auto"/>
              <w:right w:val="single" w:sz="4" w:space="0" w:color="auto"/>
            </w:tcBorders>
          </w:tcPr>
          <w:p w:rsidR="006B1CEF" w:rsidRPr="00DA3050" w:rsidRDefault="006B1CEF" w:rsidP="001172C2">
            <w:pPr>
              <w:spacing w:line="360" w:lineRule="auto"/>
              <w:rPr>
                <w:lang w:eastAsia="en-US"/>
              </w:rPr>
            </w:pPr>
          </w:p>
        </w:tc>
        <w:tc>
          <w:tcPr>
            <w:tcW w:w="7088" w:type="dxa"/>
            <w:tcBorders>
              <w:top w:val="single" w:sz="4" w:space="0" w:color="auto"/>
              <w:left w:val="single" w:sz="4" w:space="0" w:color="auto"/>
              <w:bottom w:val="single" w:sz="4" w:space="0" w:color="auto"/>
              <w:right w:val="single" w:sz="4" w:space="0" w:color="auto"/>
            </w:tcBorders>
            <w:hideMark/>
          </w:tcPr>
          <w:p w:rsidR="006B1CEF" w:rsidRPr="00DA3050" w:rsidRDefault="006B1CEF" w:rsidP="001172C2">
            <w:pPr>
              <w:spacing w:line="360" w:lineRule="auto"/>
              <w:rPr>
                <w:lang w:eastAsia="en-US"/>
              </w:rPr>
            </w:pPr>
            <w:r w:rsidRPr="00DA3050">
              <w:rPr>
                <w:lang w:eastAsia="en-US"/>
              </w:rPr>
              <w:t>Демонстрационные таблицы «Движение декабристов»</w:t>
            </w:r>
          </w:p>
        </w:tc>
        <w:tc>
          <w:tcPr>
            <w:tcW w:w="1276" w:type="dxa"/>
            <w:tcBorders>
              <w:top w:val="single" w:sz="4" w:space="0" w:color="auto"/>
              <w:left w:val="single" w:sz="4" w:space="0" w:color="auto"/>
              <w:bottom w:val="single" w:sz="4" w:space="0" w:color="auto"/>
              <w:right w:val="single" w:sz="4" w:space="0" w:color="auto"/>
            </w:tcBorders>
            <w:hideMark/>
          </w:tcPr>
          <w:p w:rsidR="006B1CEF" w:rsidRPr="00DA3050" w:rsidRDefault="006B1CEF" w:rsidP="001172C2">
            <w:pPr>
              <w:spacing w:line="360" w:lineRule="auto"/>
              <w:jc w:val="center"/>
              <w:rPr>
                <w:lang w:eastAsia="en-US"/>
              </w:rPr>
            </w:pPr>
            <w:r w:rsidRPr="00DA3050">
              <w:rPr>
                <w:lang w:eastAsia="en-US"/>
              </w:rPr>
              <w:t>6</w:t>
            </w:r>
          </w:p>
        </w:tc>
      </w:tr>
      <w:tr w:rsidR="006B1CEF" w:rsidRPr="00DA3050" w:rsidTr="00F01521">
        <w:tc>
          <w:tcPr>
            <w:tcW w:w="1985" w:type="dxa"/>
            <w:tcBorders>
              <w:top w:val="single" w:sz="4" w:space="0" w:color="auto"/>
              <w:left w:val="single" w:sz="4" w:space="0" w:color="auto"/>
              <w:bottom w:val="single" w:sz="4" w:space="0" w:color="auto"/>
              <w:right w:val="single" w:sz="4" w:space="0" w:color="auto"/>
            </w:tcBorders>
          </w:tcPr>
          <w:p w:rsidR="006B1CEF" w:rsidRPr="00DA3050" w:rsidRDefault="006B1CEF" w:rsidP="001172C2">
            <w:pPr>
              <w:spacing w:line="360" w:lineRule="auto"/>
              <w:rPr>
                <w:lang w:eastAsia="en-US"/>
              </w:rPr>
            </w:pPr>
          </w:p>
        </w:tc>
        <w:tc>
          <w:tcPr>
            <w:tcW w:w="7088" w:type="dxa"/>
            <w:tcBorders>
              <w:top w:val="single" w:sz="4" w:space="0" w:color="auto"/>
              <w:left w:val="single" w:sz="4" w:space="0" w:color="auto"/>
              <w:bottom w:val="single" w:sz="4" w:space="0" w:color="auto"/>
              <w:right w:val="single" w:sz="4" w:space="0" w:color="auto"/>
            </w:tcBorders>
            <w:hideMark/>
          </w:tcPr>
          <w:p w:rsidR="006B1CEF" w:rsidRPr="00DA3050" w:rsidRDefault="006B1CEF" w:rsidP="001172C2">
            <w:pPr>
              <w:spacing w:line="360" w:lineRule="auto"/>
              <w:rPr>
                <w:lang w:eastAsia="en-US"/>
              </w:rPr>
            </w:pPr>
            <w:r w:rsidRPr="00DA3050">
              <w:rPr>
                <w:lang w:eastAsia="en-US"/>
              </w:rPr>
              <w:t>Информационно-справочные таблицы «История»</w:t>
            </w:r>
          </w:p>
        </w:tc>
        <w:tc>
          <w:tcPr>
            <w:tcW w:w="1276" w:type="dxa"/>
            <w:tcBorders>
              <w:top w:val="single" w:sz="4" w:space="0" w:color="auto"/>
              <w:left w:val="single" w:sz="4" w:space="0" w:color="auto"/>
              <w:bottom w:val="single" w:sz="4" w:space="0" w:color="auto"/>
              <w:right w:val="single" w:sz="4" w:space="0" w:color="auto"/>
            </w:tcBorders>
            <w:hideMark/>
          </w:tcPr>
          <w:p w:rsidR="006B1CEF" w:rsidRPr="00DA3050" w:rsidRDefault="006B1CEF" w:rsidP="001172C2">
            <w:pPr>
              <w:spacing w:line="360" w:lineRule="auto"/>
              <w:jc w:val="center"/>
              <w:rPr>
                <w:lang w:eastAsia="en-US"/>
              </w:rPr>
            </w:pPr>
            <w:r w:rsidRPr="00DA3050">
              <w:rPr>
                <w:lang w:eastAsia="en-US"/>
              </w:rPr>
              <w:t>4</w:t>
            </w:r>
          </w:p>
        </w:tc>
      </w:tr>
      <w:tr w:rsidR="006B1CEF" w:rsidRPr="00DA3050" w:rsidTr="00F01521">
        <w:tc>
          <w:tcPr>
            <w:tcW w:w="1985" w:type="dxa"/>
            <w:tcBorders>
              <w:top w:val="single" w:sz="4" w:space="0" w:color="auto"/>
              <w:left w:val="single" w:sz="4" w:space="0" w:color="auto"/>
              <w:bottom w:val="single" w:sz="4" w:space="0" w:color="auto"/>
              <w:right w:val="single" w:sz="4" w:space="0" w:color="auto"/>
            </w:tcBorders>
          </w:tcPr>
          <w:p w:rsidR="006B1CEF" w:rsidRPr="00DA3050" w:rsidRDefault="006B1CEF" w:rsidP="001172C2">
            <w:pPr>
              <w:spacing w:line="360" w:lineRule="auto"/>
              <w:rPr>
                <w:lang w:eastAsia="en-US"/>
              </w:rPr>
            </w:pPr>
          </w:p>
        </w:tc>
        <w:tc>
          <w:tcPr>
            <w:tcW w:w="7088" w:type="dxa"/>
            <w:tcBorders>
              <w:top w:val="single" w:sz="4" w:space="0" w:color="auto"/>
              <w:left w:val="single" w:sz="4" w:space="0" w:color="auto"/>
              <w:bottom w:val="single" w:sz="4" w:space="0" w:color="auto"/>
              <w:right w:val="single" w:sz="4" w:space="0" w:color="auto"/>
            </w:tcBorders>
            <w:hideMark/>
          </w:tcPr>
          <w:p w:rsidR="006B1CEF" w:rsidRPr="00521A2D" w:rsidRDefault="006B1CEF" w:rsidP="001172C2">
            <w:pPr>
              <w:spacing w:line="360" w:lineRule="auto"/>
              <w:rPr>
                <w:lang w:val="ru-RU" w:eastAsia="en-US"/>
              </w:rPr>
            </w:pPr>
            <w:r w:rsidRPr="00521A2D">
              <w:rPr>
                <w:lang w:val="ru-RU" w:eastAsia="en-US"/>
              </w:rPr>
              <w:t>Пакет-комплект документальных материалов «Восстание декабристов»</w:t>
            </w:r>
          </w:p>
        </w:tc>
        <w:tc>
          <w:tcPr>
            <w:tcW w:w="1276" w:type="dxa"/>
            <w:tcBorders>
              <w:top w:val="single" w:sz="4" w:space="0" w:color="auto"/>
              <w:left w:val="single" w:sz="4" w:space="0" w:color="auto"/>
              <w:bottom w:val="single" w:sz="4" w:space="0" w:color="auto"/>
              <w:right w:val="single" w:sz="4" w:space="0" w:color="auto"/>
            </w:tcBorders>
            <w:hideMark/>
          </w:tcPr>
          <w:p w:rsidR="006B1CEF" w:rsidRPr="00DA3050" w:rsidRDefault="006B1CEF" w:rsidP="001172C2">
            <w:pPr>
              <w:spacing w:line="360" w:lineRule="auto"/>
              <w:jc w:val="center"/>
              <w:rPr>
                <w:lang w:eastAsia="en-US"/>
              </w:rPr>
            </w:pPr>
            <w:r w:rsidRPr="00DA3050">
              <w:rPr>
                <w:lang w:eastAsia="en-US"/>
              </w:rPr>
              <w:t>8</w:t>
            </w:r>
          </w:p>
        </w:tc>
      </w:tr>
      <w:tr w:rsidR="006B1CEF" w:rsidRPr="00DA3050" w:rsidTr="00F01521">
        <w:tc>
          <w:tcPr>
            <w:tcW w:w="1985" w:type="dxa"/>
            <w:tcBorders>
              <w:top w:val="single" w:sz="4" w:space="0" w:color="auto"/>
              <w:left w:val="single" w:sz="4" w:space="0" w:color="auto"/>
              <w:bottom w:val="single" w:sz="4" w:space="0" w:color="auto"/>
              <w:right w:val="single" w:sz="4" w:space="0" w:color="auto"/>
            </w:tcBorders>
          </w:tcPr>
          <w:p w:rsidR="006B1CEF" w:rsidRPr="00DA3050" w:rsidRDefault="006B1CEF" w:rsidP="001172C2">
            <w:pPr>
              <w:spacing w:line="360" w:lineRule="auto"/>
              <w:rPr>
                <w:lang w:eastAsia="en-US"/>
              </w:rPr>
            </w:pPr>
          </w:p>
        </w:tc>
        <w:tc>
          <w:tcPr>
            <w:tcW w:w="7088" w:type="dxa"/>
            <w:tcBorders>
              <w:top w:val="single" w:sz="4" w:space="0" w:color="auto"/>
              <w:left w:val="single" w:sz="4" w:space="0" w:color="auto"/>
              <w:bottom w:val="single" w:sz="4" w:space="0" w:color="auto"/>
              <w:right w:val="single" w:sz="4" w:space="0" w:color="auto"/>
            </w:tcBorders>
            <w:hideMark/>
          </w:tcPr>
          <w:p w:rsidR="006B1CEF" w:rsidRPr="00521A2D" w:rsidRDefault="006B1CEF" w:rsidP="001172C2">
            <w:pPr>
              <w:spacing w:line="360" w:lineRule="auto"/>
              <w:rPr>
                <w:lang w:val="ru-RU" w:eastAsia="en-US"/>
              </w:rPr>
            </w:pPr>
            <w:r w:rsidRPr="00521A2D">
              <w:rPr>
                <w:lang w:val="ru-RU" w:eastAsia="en-US"/>
              </w:rPr>
              <w:t>Пакет-комплект документальных материалов «Эпоха реформ 1860-х годов в России»</w:t>
            </w:r>
          </w:p>
        </w:tc>
        <w:tc>
          <w:tcPr>
            <w:tcW w:w="1276" w:type="dxa"/>
            <w:tcBorders>
              <w:top w:val="single" w:sz="4" w:space="0" w:color="auto"/>
              <w:left w:val="single" w:sz="4" w:space="0" w:color="auto"/>
              <w:bottom w:val="single" w:sz="4" w:space="0" w:color="auto"/>
              <w:right w:val="single" w:sz="4" w:space="0" w:color="auto"/>
            </w:tcBorders>
            <w:hideMark/>
          </w:tcPr>
          <w:p w:rsidR="006B1CEF" w:rsidRPr="00DA3050" w:rsidRDefault="006B1CEF" w:rsidP="001172C2">
            <w:pPr>
              <w:spacing w:line="360" w:lineRule="auto"/>
              <w:jc w:val="center"/>
              <w:rPr>
                <w:lang w:eastAsia="en-US"/>
              </w:rPr>
            </w:pPr>
            <w:r w:rsidRPr="00DA3050">
              <w:rPr>
                <w:lang w:eastAsia="en-US"/>
              </w:rPr>
              <w:t>11</w:t>
            </w:r>
          </w:p>
        </w:tc>
      </w:tr>
      <w:tr w:rsidR="006B1CEF" w:rsidRPr="00DA3050" w:rsidTr="00F01521">
        <w:tc>
          <w:tcPr>
            <w:tcW w:w="1985" w:type="dxa"/>
            <w:tcBorders>
              <w:top w:val="single" w:sz="4" w:space="0" w:color="auto"/>
              <w:left w:val="single" w:sz="4" w:space="0" w:color="auto"/>
              <w:bottom w:val="single" w:sz="4" w:space="0" w:color="auto"/>
              <w:right w:val="single" w:sz="4" w:space="0" w:color="auto"/>
            </w:tcBorders>
          </w:tcPr>
          <w:p w:rsidR="006B1CEF" w:rsidRPr="00DA3050" w:rsidRDefault="006B1CEF" w:rsidP="001172C2">
            <w:pPr>
              <w:spacing w:line="360" w:lineRule="auto"/>
              <w:rPr>
                <w:lang w:eastAsia="en-US"/>
              </w:rPr>
            </w:pPr>
          </w:p>
        </w:tc>
        <w:tc>
          <w:tcPr>
            <w:tcW w:w="7088" w:type="dxa"/>
            <w:tcBorders>
              <w:top w:val="single" w:sz="4" w:space="0" w:color="auto"/>
              <w:left w:val="single" w:sz="4" w:space="0" w:color="auto"/>
              <w:bottom w:val="single" w:sz="4" w:space="0" w:color="auto"/>
              <w:right w:val="single" w:sz="4" w:space="0" w:color="auto"/>
            </w:tcBorders>
            <w:hideMark/>
          </w:tcPr>
          <w:p w:rsidR="006B1CEF" w:rsidRPr="00521A2D" w:rsidRDefault="006B1CEF" w:rsidP="001172C2">
            <w:pPr>
              <w:spacing w:line="360" w:lineRule="auto"/>
              <w:rPr>
                <w:lang w:val="ru-RU" w:eastAsia="en-US"/>
              </w:rPr>
            </w:pPr>
            <w:r w:rsidRPr="00521A2D">
              <w:rPr>
                <w:lang w:val="ru-RU" w:eastAsia="en-US"/>
              </w:rPr>
              <w:t xml:space="preserve">Пакет-комплект документальных материалов « Внешняя политика России на Дальнем Востоке  (конец </w:t>
            </w:r>
            <w:r w:rsidRPr="00DA3050">
              <w:rPr>
                <w:lang w:eastAsia="en-US"/>
              </w:rPr>
              <w:t>XIX</w:t>
            </w:r>
            <w:r w:rsidRPr="00521A2D">
              <w:rPr>
                <w:lang w:val="ru-RU" w:eastAsia="en-US"/>
              </w:rPr>
              <w:t xml:space="preserve"> -  начало </w:t>
            </w:r>
            <w:r w:rsidRPr="00DA3050">
              <w:rPr>
                <w:lang w:eastAsia="en-US"/>
              </w:rPr>
              <w:t>XX</w:t>
            </w:r>
            <w:r w:rsidRPr="00521A2D">
              <w:rPr>
                <w:lang w:val="ru-RU" w:eastAsia="en-US"/>
              </w:rPr>
              <w:t xml:space="preserve"> вв.)»</w:t>
            </w:r>
          </w:p>
        </w:tc>
        <w:tc>
          <w:tcPr>
            <w:tcW w:w="1276" w:type="dxa"/>
            <w:tcBorders>
              <w:top w:val="single" w:sz="4" w:space="0" w:color="auto"/>
              <w:left w:val="single" w:sz="4" w:space="0" w:color="auto"/>
              <w:bottom w:val="single" w:sz="4" w:space="0" w:color="auto"/>
              <w:right w:val="single" w:sz="4" w:space="0" w:color="auto"/>
            </w:tcBorders>
            <w:hideMark/>
          </w:tcPr>
          <w:p w:rsidR="006B1CEF" w:rsidRPr="00DA3050" w:rsidRDefault="006B1CEF" w:rsidP="001172C2">
            <w:pPr>
              <w:spacing w:line="360" w:lineRule="auto"/>
              <w:jc w:val="center"/>
              <w:rPr>
                <w:lang w:eastAsia="en-US"/>
              </w:rPr>
            </w:pPr>
            <w:r w:rsidRPr="00DA3050">
              <w:rPr>
                <w:lang w:eastAsia="en-US"/>
              </w:rPr>
              <w:t>11</w:t>
            </w:r>
          </w:p>
        </w:tc>
      </w:tr>
      <w:tr w:rsidR="006B1CEF" w:rsidRPr="00DA3050" w:rsidTr="00F01521">
        <w:tc>
          <w:tcPr>
            <w:tcW w:w="1985" w:type="dxa"/>
            <w:tcBorders>
              <w:top w:val="single" w:sz="4" w:space="0" w:color="auto"/>
              <w:left w:val="single" w:sz="4" w:space="0" w:color="auto"/>
              <w:bottom w:val="single" w:sz="4" w:space="0" w:color="auto"/>
              <w:right w:val="single" w:sz="4" w:space="0" w:color="auto"/>
            </w:tcBorders>
          </w:tcPr>
          <w:p w:rsidR="006B1CEF" w:rsidRPr="00DA3050" w:rsidRDefault="006B1CEF" w:rsidP="001172C2">
            <w:pPr>
              <w:spacing w:line="360" w:lineRule="auto"/>
              <w:rPr>
                <w:lang w:eastAsia="en-US"/>
              </w:rPr>
            </w:pPr>
          </w:p>
        </w:tc>
        <w:tc>
          <w:tcPr>
            <w:tcW w:w="7088" w:type="dxa"/>
            <w:tcBorders>
              <w:top w:val="single" w:sz="4" w:space="0" w:color="auto"/>
              <w:left w:val="single" w:sz="4" w:space="0" w:color="auto"/>
              <w:bottom w:val="single" w:sz="4" w:space="0" w:color="auto"/>
              <w:right w:val="single" w:sz="4" w:space="0" w:color="auto"/>
            </w:tcBorders>
            <w:hideMark/>
          </w:tcPr>
          <w:p w:rsidR="006B1CEF" w:rsidRPr="00521A2D" w:rsidRDefault="006B1CEF" w:rsidP="001172C2">
            <w:pPr>
              <w:spacing w:line="360" w:lineRule="auto"/>
              <w:rPr>
                <w:lang w:val="ru-RU" w:eastAsia="en-US"/>
              </w:rPr>
            </w:pPr>
            <w:r w:rsidRPr="00521A2D">
              <w:rPr>
                <w:lang w:val="ru-RU" w:eastAsia="en-US"/>
              </w:rPr>
              <w:t>Пакет-комплект документальных материалов «Тыл. Оккупация. Сопротивление. Советская страна в 1945-1941 гг.»</w:t>
            </w:r>
          </w:p>
        </w:tc>
        <w:tc>
          <w:tcPr>
            <w:tcW w:w="1276" w:type="dxa"/>
            <w:tcBorders>
              <w:top w:val="single" w:sz="4" w:space="0" w:color="auto"/>
              <w:left w:val="single" w:sz="4" w:space="0" w:color="auto"/>
              <w:bottom w:val="single" w:sz="4" w:space="0" w:color="auto"/>
              <w:right w:val="single" w:sz="4" w:space="0" w:color="auto"/>
            </w:tcBorders>
            <w:hideMark/>
          </w:tcPr>
          <w:p w:rsidR="006B1CEF" w:rsidRPr="00DA3050" w:rsidRDefault="006B1CEF" w:rsidP="001172C2">
            <w:pPr>
              <w:spacing w:line="360" w:lineRule="auto"/>
              <w:jc w:val="center"/>
              <w:rPr>
                <w:lang w:eastAsia="en-US"/>
              </w:rPr>
            </w:pPr>
            <w:r w:rsidRPr="00DA3050">
              <w:rPr>
                <w:lang w:eastAsia="en-US"/>
              </w:rPr>
              <w:t>8</w:t>
            </w:r>
          </w:p>
        </w:tc>
      </w:tr>
      <w:tr w:rsidR="006B1CEF" w:rsidRPr="00DA3050" w:rsidTr="00F01521">
        <w:tc>
          <w:tcPr>
            <w:tcW w:w="1985" w:type="dxa"/>
            <w:tcBorders>
              <w:top w:val="single" w:sz="4" w:space="0" w:color="auto"/>
              <w:left w:val="single" w:sz="4" w:space="0" w:color="auto"/>
              <w:bottom w:val="single" w:sz="4" w:space="0" w:color="auto"/>
              <w:right w:val="single" w:sz="4" w:space="0" w:color="auto"/>
            </w:tcBorders>
          </w:tcPr>
          <w:p w:rsidR="006B1CEF" w:rsidRPr="00DA3050" w:rsidRDefault="006B1CEF" w:rsidP="001172C2">
            <w:pPr>
              <w:spacing w:line="360" w:lineRule="auto"/>
              <w:rPr>
                <w:lang w:eastAsia="en-US"/>
              </w:rPr>
            </w:pPr>
          </w:p>
        </w:tc>
        <w:tc>
          <w:tcPr>
            <w:tcW w:w="7088" w:type="dxa"/>
            <w:tcBorders>
              <w:top w:val="single" w:sz="4" w:space="0" w:color="auto"/>
              <w:left w:val="single" w:sz="4" w:space="0" w:color="auto"/>
              <w:bottom w:val="single" w:sz="4" w:space="0" w:color="auto"/>
              <w:right w:val="single" w:sz="4" w:space="0" w:color="auto"/>
            </w:tcBorders>
            <w:hideMark/>
          </w:tcPr>
          <w:p w:rsidR="006B1CEF" w:rsidRPr="00521A2D" w:rsidRDefault="006B1CEF" w:rsidP="001172C2">
            <w:pPr>
              <w:spacing w:line="360" w:lineRule="auto"/>
              <w:rPr>
                <w:b/>
                <w:lang w:val="ru-RU" w:eastAsia="en-US"/>
              </w:rPr>
            </w:pPr>
            <w:r w:rsidRPr="00521A2D">
              <w:rPr>
                <w:b/>
                <w:lang w:val="ru-RU" w:eastAsia="en-US"/>
              </w:rPr>
              <w:t>Видеофильмы:</w:t>
            </w:r>
          </w:p>
          <w:p w:rsidR="006B1CEF" w:rsidRPr="00521A2D" w:rsidRDefault="006B1CEF" w:rsidP="001172C2">
            <w:pPr>
              <w:spacing w:line="360" w:lineRule="auto"/>
              <w:rPr>
                <w:lang w:val="ru-RU" w:eastAsia="en-US"/>
              </w:rPr>
            </w:pPr>
            <w:r w:rsidRPr="00521A2D">
              <w:rPr>
                <w:lang w:val="ru-RU" w:eastAsia="en-US"/>
              </w:rPr>
              <w:t>«Истории морских сражений»</w:t>
            </w:r>
          </w:p>
          <w:p w:rsidR="006B1CEF" w:rsidRPr="00521A2D" w:rsidRDefault="006B1CEF" w:rsidP="001172C2">
            <w:pPr>
              <w:spacing w:line="360" w:lineRule="auto"/>
              <w:rPr>
                <w:lang w:val="ru-RU" w:eastAsia="en-US"/>
              </w:rPr>
            </w:pPr>
            <w:r w:rsidRPr="00521A2D">
              <w:rPr>
                <w:lang w:val="ru-RU" w:eastAsia="en-US"/>
              </w:rPr>
              <w:t>«Бородино и его герои»</w:t>
            </w:r>
          </w:p>
          <w:p w:rsidR="006B1CEF" w:rsidRPr="00521A2D" w:rsidRDefault="006B1CEF" w:rsidP="001172C2">
            <w:pPr>
              <w:spacing w:line="360" w:lineRule="auto"/>
              <w:rPr>
                <w:lang w:val="ru-RU" w:eastAsia="en-US"/>
              </w:rPr>
            </w:pPr>
            <w:r w:rsidRPr="00521A2D">
              <w:rPr>
                <w:lang w:val="ru-RU" w:eastAsia="en-US"/>
              </w:rPr>
              <w:t>«Битва на поле Куликовом»</w:t>
            </w:r>
          </w:p>
          <w:p w:rsidR="006B1CEF" w:rsidRPr="00521A2D" w:rsidRDefault="006B1CEF" w:rsidP="001172C2">
            <w:pPr>
              <w:spacing w:line="360" w:lineRule="auto"/>
              <w:rPr>
                <w:lang w:val="ru-RU" w:eastAsia="en-US"/>
              </w:rPr>
            </w:pPr>
            <w:r w:rsidRPr="00521A2D">
              <w:rPr>
                <w:lang w:val="ru-RU" w:eastAsia="en-US"/>
              </w:rPr>
              <w:t xml:space="preserve">«История государства Российского </w:t>
            </w:r>
            <w:r w:rsidRPr="00DA3050">
              <w:rPr>
                <w:lang w:eastAsia="en-US"/>
              </w:rPr>
              <w:t>X</w:t>
            </w:r>
            <w:r w:rsidRPr="00521A2D">
              <w:rPr>
                <w:lang w:val="ru-RU" w:eastAsia="en-US"/>
              </w:rPr>
              <w:t xml:space="preserve"> –</w:t>
            </w:r>
            <w:r w:rsidRPr="00DA3050">
              <w:rPr>
                <w:lang w:eastAsia="en-US"/>
              </w:rPr>
              <w:t>XIV</w:t>
            </w:r>
            <w:r w:rsidRPr="00521A2D">
              <w:rPr>
                <w:lang w:val="ru-RU" w:eastAsia="en-US"/>
              </w:rPr>
              <w:t xml:space="preserve"> веков»</w:t>
            </w:r>
          </w:p>
          <w:p w:rsidR="006B1CEF" w:rsidRPr="00521A2D" w:rsidRDefault="006B1CEF" w:rsidP="001172C2">
            <w:pPr>
              <w:spacing w:line="360" w:lineRule="auto"/>
              <w:rPr>
                <w:lang w:val="ru-RU" w:eastAsia="en-US"/>
              </w:rPr>
            </w:pPr>
            <w:r w:rsidRPr="00521A2D">
              <w:rPr>
                <w:lang w:val="ru-RU" w:eastAsia="en-US"/>
              </w:rPr>
              <w:t>«Романовы. Начало династии»</w:t>
            </w:r>
          </w:p>
          <w:p w:rsidR="006B1CEF" w:rsidRPr="00521A2D" w:rsidRDefault="006B1CEF" w:rsidP="001172C2">
            <w:pPr>
              <w:spacing w:line="360" w:lineRule="auto"/>
              <w:rPr>
                <w:lang w:val="ru-RU" w:eastAsia="en-US"/>
              </w:rPr>
            </w:pPr>
            <w:r w:rsidRPr="00521A2D">
              <w:rPr>
                <w:lang w:val="ru-RU" w:eastAsia="en-US"/>
              </w:rPr>
              <w:t>«Рюрик и его братья. Князь Олег Вещий»</w:t>
            </w:r>
          </w:p>
          <w:p w:rsidR="006B1CEF" w:rsidRPr="00521A2D" w:rsidRDefault="006B1CEF" w:rsidP="001172C2">
            <w:pPr>
              <w:spacing w:line="360" w:lineRule="auto"/>
              <w:rPr>
                <w:lang w:val="ru-RU" w:eastAsia="en-US"/>
              </w:rPr>
            </w:pPr>
            <w:r w:rsidRPr="00521A2D">
              <w:rPr>
                <w:lang w:val="ru-RU" w:eastAsia="en-US"/>
              </w:rPr>
              <w:t>«Александр Суворов»</w:t>
            </w:r>
          </w:p>
          <w:p w:rsidR="006B1CEF" w:rsidRPr="00521A2D" w:rsidRDefault="006B1CEF" w:rsidP="001172C2">
            <w:pPr>
              <w:spacing w:line="360" w:lineRule="auto"/>
              <w:rPr>
                <w:lang w:val="ru-RU" w:eastAsia="en-US"/>
              </w:rPr>
            </w:pPr>
            <w:r w:rsidRPr="00521A2D">
              <w:rPr>
                <w:lang w:val="ru-RU" w:eastAsia="en-US"/>
              </w:rPr>
              <w:t>«Государь Алексей Михайлович»</w:t>
            </w:r>
          </w:p>
          <w:p w:rsidR="006B1CEF" w:rsidRPr="00521A2D" w:rsidRDefault="006B1CEF" w:rsidP="001172C2">
            <w:pPr>
              <w:spacing w:line="360" w:lineRule="auto"/>
              <w:rPr>
                <w:lang w:val="ru-RU" w:eastAsia="en-US"/>
              </w:rPr>
            </w:pPr>
            <w:r w:rsidRPr="00521A2D">
              <w:rPr>
                <w:lang w:val="ru-RU" w:eastAsia="en-US"/>
              </w:rPr>
              <w:t>«Первый император России»</w:t>
            </w:r>
          </w:p>
          <w:p w:rsidR="006B1CEF" w:rsidRPr="00521A2D" w:rsidRDefault="006B1CEF" w:rsidP="001172C2">
            <w:pPr>
              <w:spacing w:line="360" w:lineRule="auto"/>
              <w:rPr>
                <w:lang w:val="ru-RU" w:eastAsia="en-US"/>
              </w:rPr>
            </w:pPr>
            <w:r w:rsidRPr="00521A2D">
              <w:rPr>
                <w:lang w:val="ru-RU" w:eastAsia="en-US"/>
              </w:rPr>
              <w:t xml:space="preserve">«От Екатерины </w:t>
            </w:r>
            <w:r w:rsidRPr="00DA3050">
              <w:rPr>
                <w:lang w:eastAsia="en-US"/>
              </w:rPr>
              <w:t>I</w:t>
            </w:r>
            <w:r w:rsidRPr="00521A2D">
              <w:rPr>
                <w:lang w:val="ru-RU" w:eastAsia="en-US"/>
              </w:rPr>
              <w:t xml:space="preserve"> до Екатерины </w:t>
            </w:r>
            <w:r w:rsidRPr="00DA3050">
              <w:rPr>
                <w:lang w:eastAsia="en-US"/>
              </w:rPr>
              <w:t>II</w:t>
            </w:r>
            <w:r w:rsidRPr="00521A2D">
              <w:rPr>
                <w:lang w:val="ru-RU" w:eastAsia="en-US"/>
              </w:rPr>
              <w:t>»</w:t>
            </w:r>
          </w:p>
          <w:p w:rsidR="006B1CEF" w:rsidRPr="00521A2D" w:rsidRDefault="006B1CEF" w:rsidP="001172C2">
            <w:pPr>
              <w:spacing w:line="360" w:lineRule="auto"/>
              <w:rPr>
                <w:lang w:val="ru-RU" w:eastAsia="en-US"/>
              </w:rPr>
            </w:pPr>
            <w:r w:rsidRPr="00521A2D">
              <w:rPr>
                <w:lang w:val="ru-RU" w:eastAsia="en-US"/>
              </w:rPr>
              <w:t>«Императрица Екатерина Великая»</w:t>
            </w:r>
          </w:p>
          <w:p w:rsidR="006B1CEF" w:rsidRPr="00521A2D" w:rsidRDefault="006B1CEF" w:rsidP="001172C2">
            <w:pPr>
              <w:spacing w:line="360" w:lineRule="auto"/>
              <w:rPr>
                <w:lang w:val="ru-RU" w:eastAsia="en-US"/>
              </w:rPr>
            </w:pPr>
            <w:r w:rsidRPr="00521A2D">
              <w:rPr>
                <w:lang w:val="ru-RU" w:eastAsia="en-US"/>
              </w:rPr>
              <w:t xml:space="preserve">«Император Павел </w:t>
            </w:r>
            <w:r w:rsidRPr="00DA3050">
              <w:rPr>
                <w:lang w:eastAsia="en-US"/>
              </w:rPr>
              <w:t>I</w:t>
            </w:r>
            <w:r w:rsidRPr="00521A2D">
              <w:rPr>
                <w:lang w:val="ru-RU" w:eastAsia="en-US"/>
              </w:rPr>
              <w:t>»</w:t>
            </w:r>
          </w:p>
          <w:p w:rsidR="006B1CEF" w:rsidRPr="00521A2D" w:rsidRDefault="006B1CEF" w:rsidP="001172C2">
            <w:pPr>
              <w:spacing w:line="360" w:lineRule="auto"/>
              <w:rPr>
                <w:lang w:val="ru-RU" w:eastAsia="en-US"/>
              </w:rPr>
            </w:pPr>
            <w:r w:rsidRPr="00521A2D">
              <w:rPr>
                <w:lang w:val="ru-RU" w:eastAsia="en-US"/>
              </w:rPr>
              <w:t xml:space="preserve">«Император Александр </w:t>
            </w:r>
            <w:r w:rsidRPr="00DA3050">
              <w:rPr>
                <w:lang w:eastAsia="en-US"/>
              </w:rPr>
              <w:t>I</w:t>
            </w:r>
            <w:r w:rsidRPr="00521A2D">
              <w:rPr>
                <w:lang w:val="ru-RU" w:eastAsia="en-US"/>
              </w:rPr>
              <w:t>»</w:t>
            </w:r>
          </w:p>
          <w:p w:rsidR="006B1CEF" w:rsidRPr="00521A2D" w:rsidRDefault="006B1CEF" w:rsidP="001172C2">
            <w:pPr>
              <w:spacing w:line="360" w:lineRule="auto"/>
              <w:rPr>
                <w:lang w:val="ru-RU" w:eastAsia="en-US"/>
              </w:rPr>
            </w:pPr>
            <w:r w:rsidRPr="00521A2D">
              <w:rPr>
                <w:lang w:val="ru-RU" w:eastAsia="en-US"/>
              </w:rPr>
              <w:t xml:space="preserve">«Император Николай </w:t>
            </w:r>
            <w:r w:rsidRPr="00DA3050">
              <w:rPr>
                <w:lang w:eastAsia="en-US"/>
              </w:rPr>
              <w:t>I</w:t>
            </w:r>
            <w:r w:rsidRPr="00521A2D">
              <w:rPr>
                <w:lang w:val="ru-RU" w:eastAsia="en-US"/>
              </w:rPr>
              <w:t>»</w:t>
            </w:r>
          </w:p>
          <w:p w:rsidR="006B1CEF" w:rsidRPr="00521A2D" w:rsidRDefault="006B1CEF" w:rsidP="001172C2">
            <w:pPr>
              <w:spacing w:line="360" w:lineRule="auto"/>
              <w:rPr>
                <w:lang w:val="ru-RU" w:eastAsia="en-US"/>
              </w:rPr>
            </w:pPr>
            <w:r w:rsidRPr="00521A2D">
              <w:rPr>
                <w:lang w:val="ru-RU" w:eastAsia="en-US"/>
              </w:rPr>
              <w:t xml:space="preserve">«Александр </w:t>
            </w:r>
            <w:r w:rsidRPr="00DA3050">
              <w:rPr>
                <w:lang w:eastAsia="en-US"/>
              </w:rPr>
              <w:t>II</w:t>
            </w:r>
            <w:r w:rsidRPr="00521A2D">
              <w:rPr>
                <w:lang w:val="ru-RU" w:eastAsia="en-US"/>
              </w:rPr>
              <w:t>»</w:t>
            </w:r>
          </w:p>
          <w:p w:rsidR="006B1CEF" w:rsidRPr="00521A2D" w:rsidRDefault="006B1CEF" w:rsidP="001172C2">
            <w:pPr>
              <w:spacing w:line="360" w:lineRule="auto"/>
              <w:rPr>
                <w:lang w:val="ru-RU" w:eastAsia="en-US"/>
              </w:rPr>
            </w:pPr>
            <w:r w:rsidRPr="00521A2D">
              <w:rPr>
                <w:lang w:val="ru-RU" w:eastAsia="en-US"/>
              </w:rPr>
              <w:t xml:space="preserve">«Император Александр </w:t>
            </w:r>
            <w:r w:rsidRPr="00DA3050">
              <w:rPr>
                <w:lang w:eastAsia="en-US"/>
              </w:rPr>
              <w:t>III</w:t>
            </w:r>
            <w:r w:rsidRPr="00521A2D">
              <w:rPr>
                <w:lang w:val="ru-RU" w:eastAsia="en-US"/>
              </w:rPr>
              <w:t>»</w:t>
            </w:r>
          </w:p>
          <w:p w:rsidR="006B1CEF" w:rsidRPr="00521A2D" w:rsidRDefault="006B1CEF" w:rsidP="001172C2">
            <w:pPr>
              <w:spacing w:line="360" w:lineRule="auto"/>
              <w:rPr>
                <w:lang w:val="ru-RU" w:eastAsia="en-US"/>
              </w:rPr>
            </w:pPr>
            <w:r w:rsidRPr="00521A2D">
              <w:rPr>
                <w:lang w:val="ru-RU" w:eastAsia="en-US"/>
              </w:rPr>
              <w:t>«Последний император России»</w:t>
            </w:r>
          </w:p>
          <w:p w:rsidR="006B1CEF" w:rsidRPr="00521A2D" w:rsidRDefault="006B1CEF" w:rsidP="001172C2">
            <w:pPr>
              <w:spacing w:line="360" w:lineRule="auto"/>
              <w:rPr>
                <w:lang w:val="ru-RU" w:eastAsia="en-US"/>
              </w:rPr>
            </w:pPr>
            <w:r w:rsidRPr="00521A2D">
              <w:rPr>
                <w:lang w:val="ru-RU" w:eastAsia="en-US"/>
              </w:rPr>
              <w:t xml:space="preserve">«Россия </w:t>
            </w:r>
            <w:r w:rsidRPr="00DA3050">
              <w:rPr>
                <w:lang w:eastAsia="en-US"/>
              </w:rPr>
              <w:t>XX</w:t>
            </w:r>
            <w:r w:rsidRPr="00521A2D">
              <w:rPr>
                <w:lang w:val="ru-RU" w:eastAsia="en-US"/>
              </w:rPr>
              <w:t xml:space="preserve"> век»</w:t>
            </w:r>
          </w:p>
          <w:p w:rsidR="006B1CEF" w:rsidRPr="00521A2D" w:rsidRDefault="006B1CEF" w:rsidP="001172C2">
            <w:pPr>
              <w:spacing w:line="360" w:lineRule="auto"/>
              <w:rPr>
                <w:lang w:val="ru-RU" w:eastAsia="en-US"/>
              </w:rPr>
            </w:pPr>
            <w:r w:rsidRPr="00521A2D">
              <w:rPr>
                <w:lang w:val="ru-RU" w:eastAsia="en-US"/>
              </w:rPr>
              <w:t>«Две революции 1917 год»</w:t>
            </w:r>
          </w:p>
          <w:p w:rsidR="006B1CEF" w:rsidRPr="00521A2D" w:rsidRDefault="006B1CEF" w:rsidP="001172C2">
            <w:pPr>
              <w:spacing w:line="360" w:lineRule="auto"/>
              <w:rPr>
                <w:lang w:val="ru-RU" w:eastAsia="en-US"/>
              </w:rPr>
            </w:pPr>
            <w:r w:rsidRPr="00521A2D">
              <w:rPr>
                <w:lang w:val="ru-RU" w:eastAsia="en-US"/>
              </w:rPr>
              <w:t xml:space="preserve">«История </w:t>
            </w:r>
            <w:r w:rsidRPr="00DA3050">
              <w:rPr>
                <w:lang w:eastAsia="en-US"/>
              </w:rPr>
              <w:t>IX</w:t>
            </w:r>
            <w:r w:rsidRPr="00521A2D">
              <w:rPr>
                <w:lang w:val="ru-RU" w:eastAsia="en-US"/>
              </w:rPr>
              <w:t xml:space="preserve"> класс»</w:t>
            </w:r>
          </w:p>
          <w:p w:rsidR="006B1CEF" w:rsidRPr="00521A2D" w:rsidRDefault="006B1CEF" w:rsidP="001172C2">
            <w:pPr>
              <w:spacing w:line="360" w:lineRule="auto"/>
              <w:rPr>
                <w:lang w:val="ru-RU" w:eastAsia="en-US"/>
              </w:rPr>
            </w:pPr>
            <w:r w:rsidRPr="00521A2D">
              <w:rPr>
                <w:lang w:val="ru-RU" w:eastAsia="en-US"/>
              </w:rPr>
              <w:t>«Первая мировая война»</w:t>
            </w:r>
          </w:p>
          <w:p w:rsidR="006B1CEF" w:rsidRPr="00521A2D" w:rsidRDefault="006B1CEF" w:rsidP="001172C2">
            <w:pPr>
              <w:spacing w:line="360" w:lineRule="auto"/>
              <w:rPr>
                <w:lang w:val="ru-RU" w:eastAsia="en-US"/>
              </w:rPr>
            </w:pPr>
            <w:r w:rsidRPr="00521A2D">
              <w:rPr>
                <w:lang w:val="ru-RU" w:eastAsia="en-US"/>
              </w:rPr>
              <w:t>«История второй мировой войны»</w:t>
            </w:r>
          </w:p>
          <w:p w:rsidR="006B1CEF" w:rsidRPr="00521A2D" w:rsidRDefault="006B1CEF" w:rsidP="001172C2">
            <w:pPr>
              <w:spacing w:line="360" w:lineRule="auto"/>
              <w:rPr>
                <w:lang w:val="ru-RU" w:eastAsia="en-US"/>
              </w:rPr>
            </w:pPr>
            <w:r w:rsidRPr="00521A2D">
              <w:rPr>
                <w:lang w:val="ru-RU" w:eastAsia="en-US"/>
              </w:rPr>
              <w:t>«Великая Отечественная война 1941-1945 гг.»</w:t>
            </w:r>
          </w:p>
          <w:p w:rsidR="006B1CEF" w:rsidRPr="00521A2D" w:rsidRDefault="006B1CEF" w:rsidP="001172C2">
            <w:pPr>
              <w:spacing w:line="360" w:lineRule="auto"/>
              <w:rPr>
                <w:lang w:val="ru-RU" w:eastAsia="en-US"/>
              </w:rPr>
            </w:pPr>
            <w:r w:rsidRPr="00521A2D">
              <w:rPr>
                <w:lang w:val="ru-RU" w:eastAsia="en-US"/>
              </w:rPr>
              <w:t>«Петровский дворец»</w:t>
            </w:r>
          </w:p>
          <w:p w:rsidR="006B1CEF" w:rsidRPr="00521A2D" w:rsidRDefault="006B1CEF" w:rsidP="001172C2">
            <w:pPr>
              <w:spacing w:line="360" w:lineRule="auto"/>
              <w:rPr>
                <w:lang w:val="ru-RU" w:eastAsia="en-US"/>
              </w:rPr>
            </w:pPr>
            <w:r w:rsidRPr="00521A2D">
              <w:rPr>
                <w:lang w:val="ru-RU" w:eastAsia="en-US"/>
              </w:rPr>
              <w:t>«Московский Кремль»</w:t>
            </w:r>
          </w:p>
          <w:p w:rsidR="006B1CEF" w:rsidRPr="00521A2D" w:rsidRDefault="006B1CEF" w:rsidP="001172C2">
            <w:pPr>
              <w:spacing w:line="360" w:lineRule="auto"/>
              <w:rPr>
                <w:lang w:val="ru-RU" w:eastAsia="en-US"/>
              </w:rPr>
            </w:pPr>
            <w:r w:rsidRPr="00521A2D">
              <w:rPr>
                <w:lang w:val="ru-RU" w:eastAsia="en-US"/>
              </w:rPr>
              <w:t>«Политбюро»</w:t>
            </w:r>
          </w:p>
          <w:p w:rsidR="006B1CEF" w:rsidRPr="00521A2D" w:rsidRDefault="006B1CEF" w:rsidP="001172C2">
            <w:pPr>
              <w:spacing w:line="360" w:lineRule="auto"/>
              <w:rPr>
                <w:lang w:val="ru-RU" w:eastAsia="en-US"/>
              </w:rPr>
            </w:pPr>
            <w:r w:rsidRPr="00521A2D">
              <w:rPr>
                <w:lang w:val="ru-RU" w:eastAsia="en-US"/>
              </w:rPr>
              <w:t>«Великий храм России»</w:t>
            </w:r>
          </w:p>
          <w:p w:rsidR="006B1CEF" w:rsidRPr="00521A2D" w:rsidRDefault="006B1CEF" w:rsidP="001172C2">
            <w:pPr>
              <w:spacing w:line="360" w:lineRule="auto"/>
              <w:rPr>
                <w:lang w:val="ru-RU" w:eastAsia="en-US"/>
              </w:rPr>
            </w:pPr>
            <w:r w:rsidRPr="00521A2D">
              <w:rPr>
                <w:lang w:val="ru-RU" w:eastAsia="en-US"/>
              </w:rPr>
              <w:t>«Большой Кремлёвский дворец»</w:t>
            </w:r>
          </w:p>
          <w:p w:rsidR="006B1CEF" w:rsidRPr="00521A2D" w:rsidRDefault="006B1CEF" w:rsidP="001172C2">
            <w:pPr>
              <w:spacing w:line="360" w:lineRule="auto"/>
              <w:rPr>
                <w:lang w:val="ru-RU" w:eastAsia="en-US"/>
              </w:rPr>
            </w:pPr>
            <w:r w:rsidRPr="00521A2D">
              <w:rPr>
                <w:lang w:val="ru-RU" w:eastAsia="en-US"/>
              </w:rPr>
              <w:t>«Древний Египет»</w:t>
            </w:r>
          </w:p>
          <w:p w:rsidR="006B1CEF" w:rsidRPr="00521A2D" w:rsidRDefault="006B1CEF" w:rsidP="001172C2">
            <w:pPr>
              <w:spacing w:line="360" w:lineRule="auto"/>
              <w:rPr>
                <w:lang w:val="ru-RU" w:eastAsia="en-US"/>
              </w:rPr>
            </w:pPr>
            <w:r w:rsidRPr="00521A2D">
              <w:rPr>
                <w:lang w:val="ru-RU" w:eastAsia="en-US"/>
              </w:rPr>
              <w:t>«Древняя Греция»</w:t>
            </w:r>
          </w:p>
          <w:p w:rsidR="006B1CEF" w:rsidRPr="00521A2D" w:rsidRDefault="006B1CEF" w:rsidP="001172C2">
            <w:pPr>
              <w:spacing w:line="360" w:lineRule="auto"/>
              <w:rPr>
                <w:lang w:val="ru-RU" w:eastAsia="en-US"/>
              </w:rPr>
            </w:pPr>
            <w:r w:rsidRPr="00521A2D">
              <w:rPr>
                <w:lang w:val="ru-RU" w:eastAsia="en-US"/>
              </w:rPr>
              <w:t>«Древний мир»</w:t>
            </w:r>
          </w:p>
          <w:p w:rsidR="006B1CEF" w:rsidRPr="00521A2D" w:rsidRDefault="006B1CEF" w:rsidP="001172C2">
            <w:pPr>
              <w:spacing w:line="360" w:lineRule="auto"/>
              <w:rPr>
                <w:lang w:val="ru-RU" w:eastAsia="en-US"/>
              </w:rPr>
            </w:pPr>
            <w:r w:rsidRPr="00521A2D">
              <w:rPr>
                <w:lang w:val="ru-RU" w:eastAsia="en-US"/>
              </w:rPr>
              <w:t>«Открытие Москвы»</w:t>
            </w:r>
          </w:p>
          <w:p w:rsidR="006B1CEF" w:rsidRPr="00521A2D" w:rsidRDefault="006B1CEF" w:rsidP="001172C2">
            <w:pPr>
              <w:spacing w:line="360" w:lineRule="auto"/>
              <w:rPr>
                <w:lang w:val="ru-RU" w:eastAsia="en-US"/>
              </w:rPr>
            </w:pPr>
            <w:r w:rsidRPr="00521A2D">
              <w:rPr>
                <w:lang w:val="ru-RU" w:eastAsia="en-US"/>
              </w:rPr>
              <w:t>«Загадки Великой пирамиды»</w:t>
            </w:r>
          </w:p>
          <w:p w:rsidR="006B1CEF" w:rsidRPr="00521A2D" w:rsidRDefault="006B1CEF" w:rsidP="001172C2">
            <w:pPr>
              <w:spacing w:line="360" w:lineRule="auto"/>
              <w:rPr>
                <w:lang w:val="ru-RU" w:eastAsia="en-US"/>
              </w:rPr>
            </w:pPr>
            <w:r w:rsidRPr="00521A2D">
              <w:rPr>
                <w:lang w:val="ru-RU" w:eastAsia="en-US"/>
              </w:rPr>
              <w:t>«История земель российских»</w:t>
            </w:r>
          </w:p>
          <w:p w:rsidR="006B1CEF" w:rsidRPr="00521A2D" w:rsidRDefault="006B1CEF" w:rsidP="001172C2">
            <w:pPr>
              <w:spacing w:line="360" w:lineRule="auto"/>
              <w:rPr>
                <w:lang w:val="ru-RU" w:eastAsia="en-US"/>
              </w:rPr>
            </w:pPr>
            <w:r w:rsidRPr="00521A2D">
              <w:rPr>
                <w:lang w:val="ru-RU" w:eastAsia="en-US"/>
              </w:rPr>
              <w:t>«Чингисхан»</w:t>
            </w:r>
          </w:p>
          <w:p w:rsidR="006B1CEF" w:rsidRPr="00521A2D" w:rsidRDefault="006B1CEF" w:rsidP="001172C2">
            <w:pPr>
              <w:spacing w:line="360" w:lineRule="auto"/>
              <w:rPr>
                <w:lang w:val="ru-RU" w:eastAsia="en-US"/>
              </w:rPr>
            </w:pPr>
            <w:r w:rsidRPr="00521A2D">
              <w:rPr>
                <w:lang w:val="ru-RU" w:eastAsia="en-US"/>
              </w:rPr>
              <w:t>«Великие чудеса света»</w:t>
            </w:r>
          </w:p>
          <w:p w:rsidR="006B1CEF" w:rsidRPr="00521A2D" w:rsidRDefault="006B1CEF" w:rsidP="001172C2">
            <w:pPr>
              <w:spacing w:line="360" w:lineRule="auto"/>
              <w:rPr>
                <w:lang w:val="ru-RU" w:eastAsia="en-US"/>
              </w:rPr>
            </w:pPr>
            <w:r w:rsidRPr="00521A2D">
              <w:rPr>
                <w:lang w:val="ru-RU" w:eastAsia="en-US"/>
              </w:rPr>
              <w:t>«Экспедиция вглубь времён»</w:t>
            </w:r>
          </w:p>
          <w:p w:rsidR="006B1CEF" w:rsidRPr="002362F3" w:rsidRDefault="006B1CEF" w:rsidP="001172C2">
            <w:pPr>
              <w:spacing w:line="360" w:lineRule="auto"/>
              <w:rPr>
                <w:lang w:val="ru-RU" w:eastAsia="en-US"/>
              </w:rPr>
            </w:pPr>
            <w:r w:rsidRPr="002362F3">
              <w:rPr>
                <w:lang w:val="ru-RU" w:eastAsia="en-US"/>
              </w:rPr>
              <w:t>«Шедевры нашей планеты»</w:t>
            </w:r>
          </w:p>
        </w:tc>
        <w:tc>
          <w:tcPr>
            <w:tcW w:w="1276" w:type="dxa"/>
            <w:tcBorders>
              <w:top w:val="single" w:sz="4" w:space="0" w:color="auto"/>
              <w:left w:val="single" w:sz="4" w:space="0" w:color="auto"/>
              <w:bottom w:val="single" w:sz="4" w:space="0" w:color="auto"/>
              <w:right w:val="single" w:sz="4" w:space="0" w:color="auto"/>
            </w:tcBorders>
          </w:tcPr>
          <w:p w:rsidR="006B1CEF" w:rsidRPr="002362F3" w:rsidRDefault="006B1CEF" w:rsidP="001172C2">
            <w:pPr>
              <w:spacing w:line="360" w:lineRule="auto"/>
              <w:jc w:val="center"/>
              <w:rPr>
                <w:lang w:val="ru-RU" w:eastAsia="en-US"/>
              </w:rPr>
            </w:pPr>
          </w:p>
          <w:p w:rsidR="006B1CEF" w:rsidRPr="00DA3050" w:rsidRDefault="006B1CEF" w:rsidP="001172C2">
            <w:pPr>
              <w:spacing w:line="360" w:lineRule="auto"/>
              <w:jc w:val="center"/>
              <w:rPr>
                <w:lang w:eastAsia="en-US"/>
              </w:rPr>
            </w:pPr>
            <w:r w:rsidRPr="00DA3050">
              <w:rPr>
                <w:lang w:eastAsia="en-US"/>
              </w:rPr>
              <w:t>1</w:t>
            </w:r>
          </w:p>
          <w:p w:rsidR="006B1CEF" w:rsidRPr="00DA3050" w:rsidRDefault="006B1CEF" w:rsidP="001172C2">
            <w:pPr>
              <w:spacing w:line="360" w:lineRule="auto"/>
              <w:jc w:val="center"/>
              <w:rPr>
                <w:lang w:eastAsia="en-US"/>
              </w:rPr>
            </w:pPr>
            <w:r w:rsidRPr="00DA3050">
              <w:rPr>
                <w:lang w:eastAsia="en-US"/>
              </w:rPr>
              <w:t>1</w:t>
            </w:r>
          </w:p>
          <w:p w:rsidR="006B1CEF" w:rsidRPr="00DA3050" w:rsidRDefault="006B1CEF" w:rsidP="001172C2">
            <w:pPr>
              <w:spacing w:line="360" w:lineRule="auto"/>
              <w:jc w:val="center"/>
              <w:rPr>
                <w:lang w:eastAsia="en-US"/>
              </w:rPr>
            </w:pPr>
            <w:r w:rsidRPr="00DA3050">
              <w:rPr>
                <w:lang w:eastAsia="en-US"/>
              </w:rPr>
              <w:t>1</w:t>
            </w:r>
          </w:p>
          <w:p w:rsidR="006B1CEF" w:rsidRPr="00DA3050" w:rsidRDefault="006B1CEF" w:rsidP="001172C2">
            <w:pPr>
              <w:spacing w:line="360" w:lineRule="auto"/>
              <w:jc w:val="center"/>
              <w:rPr>
                <w:lang w:eastAsia="en-US"/>
              </w:rPr>
            </w:pPr>
            <w:r w:rsidRPr="00DA3050">
              <w:rPr>
                <w:lang w:eastAsia="en-US"/>
              </w:rPr>
              <w:t>1</w:t>
            </w:r>
          </w:p>
          <w:p w:rsidR="006B1CEF" w:rsidRPr="00DA3050" w:rsidRDefault="006B1CEF" w:rsidP="001172C2">
            <w:pPr>
              <w:spacing w:line="360" w:lineRule="auto"/>
              <w:jc w:val="center"/>
              <w:rPr>
                <w:lang w:eastAsia="en-US"/>
              </w:rPr>
            </w:pPr>
            <w:r w:rsidRPr="00DA3050">
              <w:rPr>
                <w:lang w:eastAsia="en-US"/>
              </w:rPr>
              <w:t>1</w:t>
            </w:r>
          </w:p>
          <w:p w:rsidR="006B1CEF" w:rsidRPr="00DA3050" w:rsidRDefault="006B1CEF" w:rsidP="001172C2">
            <w:pPr>
              <w:spacing w:line="360" w:lineRule="auto"/>
              <w:jc w:val="center"/>
              <w:rPr>
                <w:lang w:eastAsia="en-US"/>
              </w:rPr>
            </w:pPr>
            <w:r w:rsidRPr="00DA3050">
              <w:rPr>
                <w:lang w:eastAsia="en-US"/>
              </w:rPr>
              <w:t>1</w:t>
            </w:r>
          </w:p>
          <w:p w:rsidR="006B1CEF" w:rsidRPr="00DA3050" w:rsidRDefault="006B1CEF" w:rsidP="001172C2">
            <w:pPr>
              <w:spacing w:line="360" w:lineRule="auto"/>
              <w:jc w:val="center"/>
              <w:rPr>
                <w:lang w:eastAsia="en-US"/>
              </w:rPr>
            </w:pPr>
            <w:r w:rsidRPr="00DA3050">
              <w:rPr>
                <w:lang w:eastAsia="en-US"/>
              </w:rPr>
              <w:t>1</w:t>
            </w:r>
          </w:p>
          <w:p w:rsidR="006B1CEF" w:rsidRPr="00DA3050" w:rsidRDefault="006B1CEF" w:rsidP="001172C2">
            <w:pPr>
              <w:spacing w:line="360" w:lineRule="auto"/>
              <w:jc w:val="center"/>
              <w:rPr>
                <w:lang w:eastAsia="en-US"/>
              </w:rPr>
            </w:pPr>
            <w:r w:rsidRPr="00DA3050">
              <w:rPr>
                <w:lang w:eastAsia="en-US"/>
              </w:rPr>
              <w:t>1</w:t>
            </w:r>
          </w:p>
          <w:p w:rsidR="006B1CEF" w:rsidRPr="00DA3050" w:rsidRDefault="006B1CEF" w:rsidP="001172C2">
            <w:pPr>
              <w:spacing w:line="360" w:lineRule="auto"/>
              <w:jc w:val="center"/>
              <w:rPr>
                <w:lang w:eastAsia="en-US"/>
              </w:rPr>
            </w:pPr>
            <w:r w:rsidRPr="00DA3050">
              <w:rPr>
                <w:lang w:eastAsia="en-US"/>
              </w:rPr>
              <w:t>1</w:t>
            </w:r>
          </w:p>
          <w:p w:rsidR="006B1CEF" w:rsidRPr="00DA3050" w:rsidRDefault="006B1CEF" w:rsidP="001172C2">
            <w:pPr>
              <w:spacing w:line="360" w:lineRule="auto"/>
              <w:jc w:val="center"/>
              <w:rPr>
                <w:lang w:eastAsia="en-US"/>
              </w:rPr>
            </w:pPr>
            <w:r w:rsidRPr="00DA3050">
              <w:rPr>
                <w:lang w:eastAsia="en-US"/>
              </w:rPr>
              <w:t>1</w:t>
            </w:r>
          </w:p>
          <w:p w:rsidR="006B1CEF" w:rsidRPr="00DA3050" w:rsidRDefault="006B1CEF" w:rsidP="001172C2">
            <w:pPr>
              <w:spacing w:line="360" w:lineRule="auto"/>
              <w:jc w:val="center"/>
              <w:rPr>
                <w:lang w:eastAsia="en-US"/>
              </w:rPr>
            </w:pPr>
            <w:r w:rsidRPr="00DA3050">
              <w:rPr>
                <w:lang w:eastAsia="en-US"/>
              </w:rPr>
              <w:t>1</w:t>
            </w:r>
          </w:p>
          <w:p w:rsidR="006B1CEF" w:rsidRPr="00DA3050" w:rsidRDefault="006B1CEF" w:rsidP="001172C2">
            <w:pPr>
              <w:spacing w:line="360" w:lineRule="auto"/>
              <w:jc w:val="center"/>
              <w:rPr>
                <w:lang w:eastAsia="en-US"/>
              </w:rPr>
            </w:pPr>
            <w:r w:rsidRPr="00DA3050">
              <w:rPr>
                <w:lang w:eastAsia="en-US"/>
              </w:rPr>
              <w:t>1</w:t>
            </w:r>
          </w:p>
          <w:p w:rsidR="006B1CEF" w:rsidRPr="00DA3050" w:rsidRDefault="006B1CEF" w:rsidP="001172C2">
            <w:pPr>
              <w:spacing w:line="360" w:lineRule="auto"/>
              <w:jc w:val="center"/>
              <w:rPr>
                <w:lang w:eastAsia="en-US"/>
              </w:rPr>
            </w:pPr>
            <w:r w:rsidRPr="00DA3050">
              <w:rPr>
                <w:lang w:eastAsia="en-US"/>
              </w:rPr>
              <w:t>1</w:t>
            </w:r>
          </w:p>
          <w:p w:rsidR="006B1CEF" w:rsidRPr="00DA3050" w:rsidRDefault="006B1CEF" w:rsidP="001172C2">
            <w:pPr>
              <w:spacing w:line="360" w:lineRule="auto"/>
              <w:jc w:val="center"/>
              <w:rPr>
                <w:lang w:eastAsia="en-US"/>
              </w:rPr>
            </w:pPr>
            <w:r w:rsidRPr="00DA3050">
              <w:rPr>
                <w:lang w:eastAsia="en-US"/>
              </w:rPr>
              <w:t>1</w:t>
            </w:r>
          </w:p>
          <w:p w:rsidR="006B1CEF" w:rsidRPr="00DA3050" w:rsidRDefault="006B1CEF" w:rsidP="001172C2">
            <w:pPr>
              <w:spacing w:line="360" w:lineRule="auto"/>
              <w:jc w:val="center"/>
              <w:rPr>
                <w:lang w:eastAsia="en-US"/>
              </w:rPr>
            </w:pPr>
            <w:r w:rsidRPr="00DA3050">
              <w:rPr>
                <w:lang w:eastAsia="en-US"/>
              </w:rPr>
              <w:t>1</w:t>
            </w:r>
          </w:p>
          <w:p w:rsidR="006B1CEF" w:rsidRPr="00DA3050" w:rsidRDefault="006B1CEF" w:rsidP="001172C2">
            <w:pPr>
              <w:spacing w:line="360" w:lineRule="auto"/>
              <w:jc w:val="center"/>
              <w:rPr>
                <w:lang w:eastAsia="en-US"/>
              </w:rPr>
            </w:pPr>
            <w:r w:rsidRPr="00DA3050">
              <w:rPr>
                <w:lang w:eastAsia="en-US"/>
              </w:rPr>
              <w:t>1</w:t>
            </w:r>
          </w:p>
          <w:p w:rsidR="006B1CEF" w:rsidRPr="00DA3050" w:rsidRDefault="006B1CEF" w:rsidP="001172C2">
            <w:pPr>
              <w:spacing w:line="360" w:lineRule="auto"/>
              <w:jc w:val="center"/>
              <w:rPr>
                <w:lang w:eastAsia="en-US"/>
              </w:rPr>
            </w:pPr>
            <w:r w:rsidRPr="00DA3050">
              <w:rPr>
                <w:lang w:eastAsia="en-US"/>
              </w:rPr>
              <w:t>1</w:t>
            </w:r>
          </w:p>
          <w:p w:rsidR="006B1CEF" w:rsidRPr="00DA3050" w:rsidRDefault="006B1CEF" w:rsidP="001172C2">
            <w:pPr>
              <w:spacing w:line="360" w:lineRule="auto"/>
              <w:jc w:val="center"/>
              <w:rPr>
                <w:lang w:eastAsia="en-US"/>
              </w:rPr>
            </w:pPr>
            <w:r w:rsidRPr="00DA3050">
              <w:rPr>
                <w:lang w:eastAsia="en-US"/>
              </w:rPr>
              <w:t>12</w:t>
            </w:r>
          </w:p>
          <w:p w:rsidR="006B1CEF" w:rsidRPr="00DA3050" w:rsidRDefault="006B1CEF" w:rsidP="001172C2">
            <w:pPr>
              <w:spacing w:line="360" w:lineRule="auto"/>
              <w:jc w:val="center"/>
              <w:rPr>
                <w:lang w:eastAsia="en-US"/>
              </w:rPr>
            </w:pPr>
            <w:r w:rsidRPr="00DA3050">
              <w:rPr>
                <w:lang w:eastAsia="en-US"/>
              </w:rPr>
              <w:t>1</w:t>
            </w:r>
          </w:p>
          <w:p w:rsidR="006B1CEF" w:rsidRPr="00DA3050" w:rsidRDefault="006B1CEF" w:rsidP="001172C2">
            <w:pPr>
              <w:spacing w:line="360" w:lineRule="auto"/>
              <w:jc w:val="center"/>
              <w:rPr>
                <w:lang w:eastAsia="en-US"/>
              </w:rPr>
            </w:pPr>
            <w:r w:rsidRPr="00DA3050">
              <w:rPr>
                <w:lang w:eastAsia="en-US"/>
              </w:rPr>
              <w:t>1</w:t>
            </w:r>
          </w:p>
          <w:p w:rsidR="006B1CEF" w:rsidRPr="00DA3050" w:rsidRDefault="006B1CEF" w:rsidP="001172C2">
            <w:pPr>
              <w:spacing w:line="360" w:lineRule="auto"/>
              <w:jc w:val="center"/>
              <w:rPr>
                <w:lang w:eastAsia="en-US"/>
              </w:rPr>
            </w:pPr>
            <w:r w:rsidRPr="00DA3050">
              <w:rPr>
                <w:lang w:eastAsia="en-US"/>
              </w:rPr>
              <w:t>1</w:t>
            </w:r>
          </w:p>
          <w:p w:rsidR="006B1CEF" w:rsidRPr="00DA3050" w:rsidRDefault="006B1CEF" w:rsidP="001172C2">
            <w:pPr>
              <w:spacing w:line="360" w:lineRule="auto"/>
              <w:jc w:val="center"/>
              <w:rPr>
                <w:lang w:eastAsia="en-US"/>
              </w:rPr>
            </w:pPr>
            <w:r w:rsidRPr="00DA3050">
              <w:rPr>
                <w:lang w:eastAsia="en-US"/>
              </w:rPr>
              <w:t>1</w:t>
            </w:r>
          </w:p>
          <w:p w:rsidR="006B1CEF" w:rsidRPr="00DA3050" w:rsidRDefault="006B1CEF" w:rsidP="001172C2">
            <w:pPr>
              <w:spacing w:line="360" w:lineRule="auto"/>
              <w:jc w:val="center"/>
              <w:rPr>
                <w:lang w:eastAsia="en-US"/>
              </w:rPr>
            </w:pPr>
            <w:r w:rsidRPr="00DA3050">
              <w:rPr>
                <w:lang w:eastAsia="en-US"/>
              </w:rPr>
              <w:t>1</w:t>
            </w:r>
          </w:p>
          <w:p w:rsidR="006B1CEF" w:rsidRPr="00DA3050" w:rsidRDefault="006B1CEF" w:rsidP="001172C2">
            <w:pPr>
              <w:spacing w:line="360" w:lineRule="auto"/>
              <w:jc w:val="center"/>
              <w:rPr>
                <w:lang w:eastAsia="en-US"/>
              </w:rPr>
            </w:pPr>
            <w:r w:rsidRPr="00DA3050">
              <w:rPr>
                <w:lang w:eastAsia="en-US"/>
              </w:rPr>
              <w:t>1</w:t>
            </w:r>
          </w:p>
          <w:p w:rsidR="006B1CEF" w:rsidRPr="00DA3050" w:rsidRDefault="006B1CEF" w:rsidP="001172C2">
            <w:pPr>
              <w:spacing w:line="360" w:lineRule="auto"/>
              <w:jc w:val="center"/>
              <w:rPr>
                <w:lang w:eastAsia="en-US"/>
              </w:rPr>
            </w:pPr>
            <w:r w:rsidRPr="00DA3050">
              <w:rPr>
                <w:lang w:eastAsia="en-US"/>
              </w:rPr>
              <w:t>1</w:t>
            </w:r>
          </w:p>
          <w:p w:rsidR="006B1CEF" w:rsidRPr="00DA3050" w:rsidRDefault="006B1CEF" w:rsidP="001172C2">
            <w:pPr>
              <w:spacing w:line="360" w:lineRule="auto"/>
              <w:jc w:val="center"/>
              <w:rPr>
                <w:lang w:eastAsia="en-US"/>
              </w:rPr>
            </w:pPr>
            <w:r w:rsidRPr="00DA3050">
              <w:rPr>
                <w:lang w:eastAsia="en-US"/>
              </w:rPr>
              <w:t>1</w:t>
            </w:r>
          </w:p>
          <w:p w:rsidR="006B1CEF" w:rsidRPr="00DA3050" w:rsidRDefault="006B1CEF" w:rsidP="001172C2">
            <w:pPr>
              <w:spacing w:line="360" w:lineRule="auto"/>
              <w:jc w:val="center"/>
              <w:rPr>
                <w:lang w:eastAsia="en-US"/>
              </w:rPr>
            </w:pPr>
            <w:r w:rsidRPr="00DA3050">
              <w:rPr>
                <w:lang w:eastAsia="en-US"/>
              </w:rPr>
              <w:t>1</w:t>
            </w:r>
          </w:p>
          <w:p w:rsidR="006B1CEF" w:rsidRPr="00DA3050" w:rsidRDefault="006B1CEF" w:rsidP="001172C2">
            <w:pPr>
              <w:spacing w:line="360" w:lineRule="auto"/>
              <w:jc w:val="center"/>
              <w:rPr>
                <w:lang w:eastAsia="en-US"/>
              </w:rPr>
            </w:pPr>
            <w:r w:rsidRPr="00DA3050">
              <w:rPr>
                <w:lang w:eastAsia="en-US"/>
              </w:rPr>
              <w:t>1</w:t>
            </w:r>
          </w:p>
          <w:p w:rsidR="006B1CEF" w:rsidRPr="00DA3050" w:rsidRDefault="006B1CEF" w:rsidP="001172C2">
            <w:pPr>
              <w:spacing w:line="360" w:lineRule="auto"/>
              <w:jc w:val="center"/>
              <w:rPr>
                <w:lang w:eastAsia="en-US"/>
              </w:rPr>
            </w:pPr>
            <w:r w:rsidRPr="00DA3050">
              <w:rPr>
                <w:lang w:eastAsia="en-US"/>
              </w:rPr>
              <w:t>1</w:t>
            </w:r>
          </w:p>
          <w:p w:rsidR="006B1CEF" w:rsidRPr="00DA3050" w:rsidRDefault="006B1CEF" w:rsidP="001172C2">
            <w:pPr>
              <w:spacing w:line="360" w:lineRule="auto"/>
              <w:jc w:val="center"/>
              <w:rPr>
                <w:lang w:eastAsia="en-US"/>
              </w:rPr>
            </w:pPr>
            <w:r w:rsidRPr="00DA3050">
              <w:rPr>
                <w:lang w:eastAsia="en-US"/>
              </w:rPr>
              <w:t>1</w:t>
            </w:r>
          </w:p>
          <w:p w:rsidR="006B1CEF" w:rsidRPr="00DA3050" w:rsidRDefault="006B1CEF" w:rsidP="001172C2">
            <w:pPr>
              <w:spacing w:line="360" w:lineRule="auto"/>
              <w:jc w:val="center"/>
              <w:rPr>
                <w:lang w:eastAsia="en-US"/>
              </w:rPr>
            </w:pPr>
            <w:r w:rsidRPr="00DA3050">
              <w:rPr>
                <w:lang w:eastAsia="en-US"/>
              </w:rPr>
              <w:t>1</w:t>
            </w:r>
          </w:p>
          <w:p w:rsidR="006B1CEF" w:rsidRPr="00DA3050" w:rsidRDefault="006B1CEF" w:rsidP="001172C2">
            <w:pPr>
              <w:spacing w:line="360" w:lineRule="auto"/>
              <w:jc w:val="center"/>
              <w:rPr>
                <w:lang w:eastAsia="en-US"/>
              </w:rPr>
            </w:pPr>
            <w:r w:rsidRPr="00DA3050">
              <w:rPr>
                <w:lang w:eastAsia="en-US"/>
              </w:rPr>
              <w:t>1</w:t>
            </w:r>
          </w:p>
          <w:p w:rsidR="006B1CEF" w:rsidRPr="00DA3050" w:rsidRDefault="006B1CEF" w:rsidP="001172C2">
            <w:pPr>
              <w:spacing w:line="360" w:lineRule="auto"/>
              <w:jc w:val="center"/>
              <w:rPr>
                <w:lang w:eastAsia="en-US"/>
              </w:rPr>
            </w:pPr>
            <w:r w:rsidRPr="00DA3050">
              <w:rPr>
                <w:lang w:eastAsia="en-US"/>
              </w:rPr>
              <w:t>1</w:t>
            </w:r>
          </w:p>
          <w:p w:rsidR="006B1CEF" w:rsidRPr="00DA3050" w:rsidRDefault="006B1CEF" w:rsidP="001172C2">
            <w:pPr>
              <w:spacing w:line="360" w:lineRule="auto"/>
              <w:jc w:val="center"/>
              <w:rPr>
                <w:lang w:eastAsia="en-US"/>
              </w:rPr>
            </w:pPr>
            <w:r w:rsidRPr="00DA3050">
              <w:rPr>
                <w:lang w:eastAsia="en-US"/>
              </w:rPr>
              <w:t>1</w:t>
            </w:r>
          </w:p>
          <w:p w:rsidR="006B1CEF" w:rsidRPr="00DA3050" w:rsidRDefault="006B1CEF" w:rsidP="001172C2">
            <w:pPr>
              <w:spacing w:line="360" w:lineRule="auto"/>
              <w:jc w:val="center"/>
              <w:rPr>
                <w:lang w:eastAsia="en-US"/>
              </w:rPr>
            </w:pPr>
            <w:r w:rsidRPr="00DA3050">
              <w:rPr>
                <w:lang w:eastAsia="en-US"/>
              </w:rPr>
              <w:t>1</w:t>
            </w:r>
          </w:p>
          <w:p w:rsidR="006B1CEF" w:rsidRPr="00DA3050" w:rsidRDefault="006B1CEF" w:rsidP="001172C2">
            <w:pPr>
              <w:spacing w:line="360" w:lineRule="auto"/>
              <w:jc w:val="center"/>
              <w:rPr>
                <w:lang w:eastAsia="en-US"/>
              </w:rPr>
            </w:pPr>
            <w:r w:rsidRPr="00DA3050">
              <w:rPr>
                <w:lang w:eastAsia="en-US"/>
              </w:rPr>
              <w:t>3</w:t>
            </w:r>
          </w:p>
          <w:p w:rsidR="006B1CEF" w:rsidRPr="00DA3050" w:rsidRDefault="006B1CEF" w:rsidP="001172C2">
            <w:pPr>
              <w:spacing w:line="360" w:lineRule="auto"/>
              <w:jc w:val="center"/>
              <w:rPr>
                <w:lang w:eastAsia="en-US"/>
              </w:rPr>
            </w:pPr>
            <w:r w:rsidRPr="00DA3050">
              <w:rPr>
                <w:lang w:eastAsia="en-US"/>
              </w:rPr>
              <w:t>3</w:t>
            </w:r>
          </w:p>
          <w:p w:rsidR="006B1CEF" w:rsidRPr="00DA3050" w:rsidRDefault="006B1CEF" w:rsidP="001172C2">
            <w:pPr>
              <w:spacing w:line="360" w:lineRule="auto"/>
              <w:jc w:val="center"/>
              <w:rPr>
                <w:lang w:eastAsia="en-US"/>
              </w:rPr>
            </w:pPr>
            <w:r w:rsidRPr="00DA3050">
              <w:rPr>
                <w:lang w:eastAsia="en-US"/>
              </w:rPr>
              <w:t>3</w:t>
            </w:r>
          </w:p>
        </w:tc>
      </w:tr>
      <w:tr w:rsidR="006B1CEF" w:rsidRPr="00DA3050" w:rsidTr="00F01521">
        <w:tc>
          <w:tcPr>
            <w:tcW w:w="1985" w:type="dxa"/>
            <w:tcBorders>
              <w:top w:val="single" w:sz="4" w:space="0" w:color="auto"/>
              <w:left w:val="single" w:sz="4" w:space="0" w:color="auto"/>
              <w:bottom w:val="single" w:sz="4" w:space="0" w:color="auto"/>
              <w:right w:val="single" w:sz="4" w:space="0" w:color="auto"/>
            </w:tcBorders>
          </w:tcPr>
          <w:p w:rsidR="006B1CEF" w:rsidRPr="00DA3050" w:rsidRDefault="006B1CEF" w:rsidP="001172C2">
            <w:pPr>
              <w:spacing w:line="360" w:lineRule="auto"/>
              <w:rPr>
                <w:lang w:eastAsia="en-US"/>
              </w:rPr>
            </w:pPr>
          </w:p>
        </w:tc>
        <w:tc>
          <w:tcPr>
            <w:tcW w:w="7088" w:type="dxa"/>
            <w:tcBorders>
              <w:top w:val="single" w:sz="4" w:space="0" w:color="auto"/>
              <w:left w:val="single" w:sz="4" w:space="0" w:color="auto"/>
              <w:bottom w:val="single" w:sz="4" w:space="0" w:color="auto"/>
              <w:right w:val="single" w:sz="4" w:space="0" w:color="auto"/>
            </w:tcBorders>
            <w:hideMark/>
          </w:tcPr>
          <w:p w:rsidR="006B1CEF" w:rsidRPr="00620A82" w:rsidRDefault="006B1CEF" w:rsidP="001172C2">
            <w:pPr>
              <w:spacing w:line="360" w:lineRule="auto"/>
              <w:rPr>
                <w:b/>
                <w:u w:val="single"/>
                <w:lang w:val="ru-RU" w:eastAsia="en-US"/>
              </w:rPr>
            </w:pPr>
            <w:r w:rsidRPr="00DA3050">
              <w:rPr>
                <w:b/>
                <w:u w:val="single"/>
                <w:lang w:eastAsia="en-US"/>
              </w:rPr>
              <w:t>DVD</w:t>
            </w:r>
            <w:r w:rsidRPr="00620A82">
              <w:rPr>
                <w:b/>
                <w:u w:val="single"/>
                <w:lang w:val="ru-RU" w:eastAsia="en-US"/>
              </w:rPr>
              <w:t>-диски:</w:t>
            </w:r>
          </w:p>
          <w:p w:rsidR="006B1CEF" w:rsidRPr="00DA3050" w:rsidRDefault="006B1CEF" w:rsidP="001172C2">
            <w:pPr>
              <w:spacing w:line="360" w:lineRule="auto"/>
              <w:rPr>
                <w:lang w:eastAsia="en-US"/>
              </w:rPr>
            </w:pPr>
            <w:r w:rsidRPr="00620A82">
              <w:rPr>
                <w:lang w:val="ru-RU" w:eastAsia="en-US"/>
              </w:rPr>
              <w:t xml:space="preserve">«Методическая медиатека. История. </w:t>
            </w:r>
            <w:r w:rsidRPr="00DA3050">
              <w:rPr>
                <w:lang w:eastAsia="en-US"/>
              </w:rPr>
              <w:t>Обществознание»</w:t>
            </w:r>
          </w:p>
          <w:p w:rsidR="006B1CEF" w:rsidRPr="00DA3050" w:rsidRDefault="006B1CEF" w:rsidP="001172C2">
            <w:pPr>
              <w:spacing w:line="360" w:lineRule="auto"/>
              <w:rPr>
                <w:lang w:eastAsia="en-US"/>
              </w:rPr>
            </w:pPr>
            <w:r w:rsidRPr="00DA3050">
              <w:rPr>
                <w:lang w:eastAsia="en-US"/>
              </w:rPr>
              <w:t>«Русь изначальная»</w:t>
            </w:r>
          </w:p>
        </w:tc>
        <w:tc>
          <w:tcPr>
            <w:tcW w:w="1276" w:type="dxa"/>
            <w:tcBorders>
              <w:top w:val="single" w:sz="4" w:space="0" w:color="auto"/>
              <w:left w:val="single" w:sz="4" w:space="0" w:color="auto"/>
              <w:bottom w:val="single" w:sz="4" w:space="0" w:color="auto"/>
              <w:right w:val="single" w:sz="4" w:space="0" w:color="auto"/>
            </w:tcBorders>
          </w:tcPr>
          <w:p w:rsidR="006B1CEF" w:rsidRPr="00DA3050" w:rsidRDefault="006B1CEF" w:rsidP="001172C2">
            <w:pPr>
              <w:spacing w:line="360" w:lineRule="auto"/>
              <w:jc w:val="center"/>
              <w:rPr>
                <w:lang w:eastAsia="en-US"/>
              </w:rPr>
            </w:pPr>
          </w:p>
          <w:p w:rsidR="006B1CEF" w:rsidRPr="00DA3050" w:rsidRDefault="006B1CEF" w:rsidP="001172C2">
            <w:pPr>
              <w:spacing w:line="360" w:lineRule="auto"/>
              <w:jc w:val="center"/>
              <w:rPr>
                <w:lang w:eastAsia="en-US"/>
              </w:rPr>
            </w:pPr>
            <w:r w:rsidRPr="00DA3050">
              <w:rPr>
                <w:lang w:eastAsia="en-US"/>
              </w:rPr>
              <w:t>10</w:t>
            </w:r>
          </w:p>
          <w:p w:rsidR="006B1CEF" w:rsidRPr="00DA3050" w:rsidRDefault="006B1CEF" w:rsidP="001172C2">
            <w:pPr>
              <w:spacing w:line="360" w:lineRule="auto"/>
              <w:jc w:val="center"/>
              <w:rPr>
                <w:lang w:eastAsia="en-US"/>
              </w:rPr>
            </w:pPr>
            <w:r w:rsidRPr="00DA3050">
              <w:rPr>
                <w:lang w:eastAsia="en-US"/>
              </w:rPr>
              <w:t>1</w:t>
            </w:r>
          </w:p>
        </w:tc>
      </w:tr>
      <w:tr w:rsidR="006B1CEF" w:rsidRPr="00DA3050" w:rsidTr="00F01521">
        <w:tc>
          <w:tcPr>
            <w:tcW w:w="1985" w:type="dxa"/>
            <w:tcBorders>
              <w:top w:val="single" w:sz="4" w:space="0" w:color="auto"/>
              <w:left w:val="single" w:sz="4" w:space="0" w:color="auto"/>
              <w:bottom w:val="single" w:sz="4" w:space="0" w:color="auto"/>
              <w:right w:val="single" w:sz="4" w:space="0" w:color="auto"/>
            </w:tcBorders>
          </w:tcPr>
          <w:p w:rsidR="006B1CEF" w:rsidRPr="00DA3050" w:rsidRDefault="006B1CEF" w:rsidP="001172C2">
            <w:pPr>
              <w:spacing w:line="360" w:lineRule="auto"/>
              <w:rPr>
                <w:lang w:eastAsia="en-US"/>
              </w:rPr>
            </w:pPr>
          </w:p>
        </w:tc>
        <w:tc>
          <w:tcPr>
            <w:tcW w:w="7088" w:type="dxa"/>
            <w:tcBorders>
              <w:top w:val="single" w:sz="4" w:space="0" w:color="auto"/>
              <w:left w:val="single" w:sz="4" w:space="0" w:color="auto"/>
              <w:bottom w:val="single" w:sz="4" w:space="0" w:color="auto"/>
              <w:right w:val="single" w:sz="4" w:space="0" w:color="auto"/>
            </w:tcBorders>
            <w:hideMark/>
          </w:tcPr>
          <w:p w:rsidR="006B1CEF" w:rsidRPr="00620A82" w:rsidRDefault="006B1CEF" w:rsidP="001172C2">
            <w:pPr>
              <w:spacing w:line="360" w:lineRule="auto"/>
              <w:rPr>
                <w:b/>
                <w:u w:val="single"/>
                <w:lang w:val="ru-RU" w:eastAsia="en-US"/>
              </w:rPr>
            </w:pPr>
            <w:r w:rsidRPr="00620A82">
              <w:rPr>
                <w:b/>
                <w:u w:val="single"/>
                <w:lang w:val="ru-RU" w:eastAsia="en-US"/>
              </w:rPr>
              <w:t>Электронные учебные пособия:</w:t>
            </w:r>
          </w:p>
          <w:p w:rsidR="006B1CEF" w:rsidRPr="00620A82" w:rsidRDefault="006B1CEF" w:rsidP="001172C2">
            <w:pPr>
              <w:spacing w:line="360" w:lineRule="auto"/>
              <w:rPr>
                <w:lang w:val="ru-RU" w:eastAsia="en-US"/>
              </w:rPr>
            </w:pPr>
            <w:r w:rsidRPr="00620A82">
              <w:rPr>
                <w:lang w:val="ru-RU" w:eastAsia="en-US"/>
              </w:rPr>
              <w:t>«Виртуальная школа Кирилла и Мефодия. Уроки всемирной истории»</w:t>
            </w:r>
          </w:p>
          <w:p w:rsidR="006B1CEF" w:rsidRPr="00620A82" w:rsidRDefault="006B1CEF" w:rsidP="001172C2">
            <w:pPr>
              <w:spacing w:line="360" w:lineRule="auto"/>
              <w:rPr>
                <w:lang w:val="ru-RU" w:eastAsia="en-US"/>
              </w:rPr>
            </w:pPr>
            <w:r w:rsidRPr="00620A82">
              <w:rPr>
                <w:lang w:val="ru-RU" w:eastAsia="en-US"/>
              </w:rPr>
              <w:t>«Виртуальная школа Кирилла и Мефодия. Уроки отечественной истории»</w:t>
            </w:r>
          </w:p>
          <w:p w:rsidR="006B1CEF" w:rsidRPr="00620A82" w:rsidRDefault="006B1CEF" w:rsidP="001172C2">
            <w:pPr>
              <w:spacing w:line="360" w:lineRule="auto"/>
              <w:rPr>
                <w:lang w:val="ru-RU" w:eastAsia="en-US"/>
              </w:rPr>
            </w:pPr>
            <w:r w:rsidRPr="00620A82">
              <w:rPr>
                <w:lang w:val="ru-RU" w:eastAsia="en-US"/>
              </w:rPr>
              <w:t>«История 5 класс»</w:t>
            </w:r>
          </w:p>
          <w:p w:rsidR="006B1CEF" w:rsidRPr="00620A82" w:rsidRDefault="006B1CEF" w:rsidP="001172C2">
            <w:pPr>
              <w:spacing w:line="360" w:lineRule="auto"/>
              <w:rPr>
                <w:lang w:val="ru-RU" w:eastAsia="en-US"/>
              </w:rPr>
            </w:pPr>
            <w:r w:rsidRPr="00620A82">
              <w:rPr>
                <w:lang w:val="ru-RU" w:eastAsia="en-US"/>
              </w:rPr>
              <w:t>«Всемирная история в датах»</w:t>
            </w:r>
          </w:p>
          <w:p w:rsidR="006B1CEF" w:rsidRPr="00620A82" w:rsidRDefault="006B1CEF" w:rsidP="001172C2">
            <w:pPr>
              <w:spacing w:line="360" w:lineRule="auto"/>
              <w:rPr>
                <w:lang w:val="ru-RU" w:eastAsia="en-US"/>
              </w:rPr>
            </w:pPr>
            <w:r w:rsidRPr="00620A82">
              <w:rPr>
                <w:lang w:val="ru-RU" w:eastAsia="en-US"/>
              </w:rPr>
              <w:t>«Обществознание. Практикум»</w:t>
            </w:r>
          </w:p>
          <w:p w:rsidR="006B1CEF" w:rsidRPr="00620A82" w:rsidRDefault="006B1CEF" w:rsidP="001172C2">
            <w:pPr>
              <w:spacing w:line="360" w:lineRule="auto"/>
              <w:rPr>
                <w:lang w:val="ru-RU" w:eastAsia="en-US"/>
              </w:rPr>
            </w:pPr>
            <w:r w:rsidRPr="00620A82">
              <w:rPr>
                <w:lang w:val="ru-RU" w:eastAsia="en-US"/>
              </w:rPr>
              <w:t>«Основы правовых знаний»</w:t>
            </w:r>
          </w:p>
          <w:p w:rsidR="006B1CEF" w:rsidRPr="00620A82" w:rsidRDefault="006B1CEF" w:rsidP="001172C2">
            <w:pPr>
              <w:spacing w:line="360" w:lineRule="auto"/>
              <w:rPr>
                <w:lang w:val="ru-RU" w:eastAsia="en-US"/>
              </w:rPr>
            </w:pPr>
            <w:r w:rsidRPr="00620A82">
              <w:rPr>
                <w:lang w:val="ru-RU" w:eastAsia="en-US"/>
              </w:rPr>
              <w:t>«Экономика и право»</w:t>
            </w:r>
          </w:p>
          <w:p w:rsidR="006B1CEF" w:rsidRPr="00620A82" w:rsidRDefault="006B1CEF" w:rsidP="001172C2">
            <w:pPr>
              <w:spacing w:line="360" w:lineRule="auto"/>
              <w:rPr>
                <w:lang w:val="ru-RU" w:eastAsia="en-US"/>
              </w:rPr>
            </w:pPr>
            <w:r w:rsidRPr="00620A82">
              <w:rPr>
                <w:lang w:val="ru-RU" w:eastAsia="en-US"/>
              </w:rPr>
              <w:t>«Мир демократии»</w:t>
            </w:r>
          </w:p>
          <w:p w:rsidR="006B1CEF" w:rsidRPr="00620A82" w:rsidRDefault="006B1CEF" w:rsidP="001172C2">
            <w:pPr>
              <w:spacing w:line="360" w:lineRule="auto"/>
              <w:rPr>
                <w:lang w:val="ru-RU" w:eastAsia="en-US"/>
              </w:rPr>
            </w:pPr>
            <w:r w:rsidRPr="00620A82">
              <w:rPr>
                <w:lang w:val="ru-RU" w:eastAsia="en-US"/>
              </w:rPr>
              <w:t>«Всеобщая история»</w:t>
            </w:r>
          </w:p>
          <w:p w:rsidR="006B1CEF" w:rsidRPr="00620A82" w:rsidRDefault="006B1CEF" w:rsidP="001172C2">
            <w:pPr>
              <w:spacing w:line="360" w:lineRule="auto"/>
              <w:rPr>
                <w:lang w:val="ru-RU" w:eastAsia="en-US"/>
              </w:rPr>
            </w:pPr>
            <w:r w:rsidRPr="00620A82">
              <w:rPr>
                <w:lang w:val="ru-RU" w:eastAsia="en-US"/>
              </w:rPr>
              <w:t>«Наша дорога к выборам»</w:t>
            </w:r>
          </w:p>
          <w:p w:rsidR="006B1CEF" w:rsidRPr="00DA3050" w:rsidRDefault="006B1CEF" w:rsidP="001172C2">
            <w:pPr>
              <w:spacing w:line="360" w:lineRule="auto"/>
              <w:rPr>
                <w:lang w:eastAsia="en-US"/>
              </w:rPr>
            </w:pPr>
            <w:r w:rsidRPr="00DA3050">
              <w:rPr>
                <w:lang w:eastAsia="en-US"/>
              </w:rPr>
              <w:t>«История России XX век»</w:t>
            </w:r>
          </w:p>
        </w:tc>
        <w:tc>
          <w:tcPr>
            <w:tcW w:w="1276" w:type="dxa"/>
            <w:tcBorders>
              <w:top w:val="single" w:sz="4" w:space="0" w:color="auto"/>
              <w:left w:val="single" w:sz="4" w:space="0" w:color="auto"/>
              <w:bottom w:val="single" w:sz="4" w:space="0" w:color="auto"/>
              <w:right w:val="single" w:sz="4" w:space="0" w:color="auto"/>
            </w:tcBorders>
          </w:tcPr>
          <w:p w:rsidR="006B1CEF" w:rsidRPr="00DA3050" w:rsidRDefault="006B1CEF" w:rsidP="001172C2">
            <w:pPr>
              <w:spacing w:line="360" w:lineRule="auto"/>
              <w:jc w:val="center"/>
              <w:rPr>
                <w:lang w:eastAsia="en-US"/>
              </w:rPr>
            </w:pPr>
          </w:p>
          <w:p w:rsidR="006B1CEF" w:rsidRPr="00DA3050" w:rsidRDefault="006B1CEF" w:rsidP="001172C2">
            <w:pPr>
              <w:spacing w:line="360" w:lineRule="auto"/>
              <w:jc w:val="center"/>
              <w:rPr>
                <w:lang w:eastAsia="en-US"/>
              </w:rPr>
            </w:pPr>
            <w:r w:rsidRPr="00DA3050">
              <w:rPr>
                <w:lang w:eastAsia="en-US"/>
              </w:rPr>
              <w:t>3</w:t>
            </w:r>
          </w:p>
          <w:p w:rsidR="006B1CEF" w:rsidRPr="00DA3050" w:rsidRDefault="006B1CEF" w:rsidP="001172C2">
            <w:pPr>
              <w:spacing w:line="360" w:lineRule="auto"/>
              <w:jc w:val="center"/>
              <w:rPr>
                <w:lang w:eastAsia="en-US"/>
              </w:rPr>
            </w:pPr>
          </w:p>
          <w:p w:rsidR="006B1CEF" w:rsidRPr="00DA3050" w:rsidRDefault="006B1CEF" w:rsidP="001172C2">
            <w:pPr>
              <w:spacing w:line="360" w:lineRule="auto"/>
              <w:jc w:val="center"/>
              <w:rPr>
                <w:lang w:eastAsia="en-US"/>
              </w:rPr>
            </w:pPr>
            <w:r w:rsidRPr="00DA3050">
              <w:rPr>
                <w:lang w:eastAsia="en-US"/>
              </w:rPr>
              <w:t>2</w:t>
            </w:r>
          </w:p>
          <w:p w:rsidR="006B1CEF" w:rsidRPr="00DA3050" w:rsidRDefault="006B1CEF" w:rsidP="001172C2">
            <w:pPr>
              <w:spacing w:line="360" w:lineRule="auto"/>
              <w:jc w:val="center"/>
              <w:rPr>
                <w:lang w:eastAsia="en-US"/>
              </w:rPr>
            </w:pPr>
          </w:p>
          <w:p w:rsidR="006B1CEF" w:rsidRPr="00DA3050" w:rsidRDefault="006B1CEF" w:rsidP="001172C2">
            <w:pPr>
              <w:spacing w:line="360" w:lineRule="auto"/>
              <w:jc w:val="center"/>
              <w:rPr>
                <w:lang w:eastAsia="en-US"/>
              </w:rPr>
            </w:pPr>
            <w:r w:rsidRPr="00DA3050">
              <w:rPr>
                <w:lang w:eastAsia="en-US"/>
              </w:rPr>
              <w:t>1</w:t>
            </w:r>
          </w:p>
          <w:p w:rsidR="006B1CEF" w:rsidRPr="00DA3050" w:rsidRDefault="006B1CEF" w:rsidP="001172C2">
            <w:pPr>
              <w:spacing w:line="360" w:lineRule="auto"/>
              <w:jc w:val="center"/>
              <w:rPr>
                <w:lang w:eastAsia="en-US"/>
              </w:rPr>
            </w:pPr>
            <w:r w:rsidRPr="00DA3050">
              <w:rPr>
                <w:lang w:eastAsia="en-US"/>
              </w:rPr>
              <w:t>1</w:t>
            </w:r>
          </w:p>
          <w:p w:rsidR="006B1CEF" w:rsidRPr="00DA3050" w:rsidRDefault="006B1CEF" w:rsidP="001172C2">
            <w:pPr>
              <w:spacing w:line="360" w:lineRule="auto"/>
              <w:jc w:val="center"/>
              <w:rPr>
                <w:lang w:eastAsia="en-US"/>
              </w:rPr>
            </w:pPr>
            <w:r w:rsidRPr="00DA3050">
              <w:rPr>
                <w:lang w:eastAsia="en-US"/>
              </w:rPr>
              <w:t>1</w:t>
            </w:r>
          </w:p>
          <w:p w:rsidR="006B1CEF" w:rsidRPr="00DA3050" w:rsidRDefault="006B1CEF" w:rsidP="001172C2">
            <w:pPr>
              <w:spacing w:line="360" w:lineRule="auto"/>
              <w:jc w:val="center"/>
              <w:rPr>
                <w:lang w:eastAsia="en-US"/>
              </w:rPr>
            </w:pPr>
            <w:r w:rsidRPr="00DA3050">
              <w:rPr>
                <w:lang w:eastAsia="en-US"/>
              </w:rPr>
              <w:t>1</w:t>
            </w:r>
          </w:p>
          <w:p w:rsidR="006B1CEF" w:rsidRPr="00DA3050" w:rsidRDefault="006B1CEF" w:rsidP="001172C2">
            <w:pPr>
              <w:spacing w:line="360" w:lineRule="auto"/>
              <w:jc w:val="center"/>
              <w:rPr>
                <w:lang w:eastAsia="en-US"/>
              </w:rPr>
            </w:pPr>
            <w:r w:rsidRPr="00DA3050">
              <w:rPr>
                <w:lang w:eastAsia="en-US"/>
              </w:rPr>
              <w:t>1</w:t>
            </w:r>
          </w:p>
          <w:p w:rsidR="006B1CEF" w:rsidRPr="00DA3050" w:rsidRDefault="006B1CEF" w:rsidP="001172C2">
            <w:pPr>
              <w:spacing w:line="360" w:lineRule="auto"/>
              <w:jc w:val="center"/>
              <w:rPr>
                <w:lang w:eastAsia="en-US"/>
              </w:rPr>
            </w:pPr>
            <w:r w:rsidRPr="00DA3050">
              <w:rPr>
                <w:lang w:eastAsia="en-US"/>
              </w:rPr>
              <w:t>2</w:t>
            </w:r>
          </w:p>
          <w:p w:rsidR="006B1CEF" w:rsidRPr="00DA3050" w:rsidRDefault="006B1CEF" w:rsidP="001172C2">
            <w:pPr>
              <w:spacing w:line="360" w:lineRule="auto"/>
              <w:jc w:val="center"/>
              <w:rPr>
                <w:lang w:eastAsia="en-US"/>
              </w:rPr>
            </w:pPr>
            <w:r w:rsidRPr="00DA3050">
              <w:rPr>
                <w:lang w:eastAsia="en-US"/>
              </w:rPr>
              <w:t>2</w:t>
            </w:r>
          </w:p>
          <w:p w:rsidR="006B1CEF" w:rsidRPr="00DA3050" w:rsidRDefault="006B1CEF" w:rsidP="001172C2">
            <w:pPr>
              <w:spacing w:line="360" w:lineRule="auto"/>
              <w:jc w:val="center"/>
              <w:rPr>
                <w:lang w:eastAsia="en-US"/>
              </w:rPr>
            </w:pPr>
            <w:r w:rsidRPr="00DA3050">
              <w:rPr>
                <w:lang w:eastAsia="en-US"/>
              </w:rPr>
              <w:t>1</w:t>
            </w:r>
          </w:p>
          <w:p w:rsidR="006B1CEF" w:rsidRPr="00DA3050" w:rsidRDefault="006B1CEF" w:rsidP="001172C2">
            <w:pPr>
              <w:spacing w:line="360" w:lineRule="auto"/>
              <w:jc w:val="center"/>
              <w:rPr>
                <w:lang w:eastAsia="en-US"/>
              </w:rPr>
            </w:pPr>
            <w:r w:rsidRPr="00DA3050">
              <w:rPr>
                <w:lang w:eastAsia="en-US"/>
              </w:rPr>
              <w:t>4</w:t>
            </w:r>
          </w:p>
        </w:tc>
      </w:tr>
      <w:tr w:rsidR="006B1CEF" w:rsidRPr="00DA3050" w:rsidTr="00F01521">
        <w:tc>
          <w:tcPr>
            <w:tcW w:w="1985" w:type="dxa"/>
            <w:tcBorders>
              <w:top w:val="single" w:sz="4" w:space="0" w:color="auto"/>
              <w:left w:val="single" w:sz="4" w:space="0" w:color="auto"/>
              <w:bottom w:val="single" w:sz="4" w:space="0" w:color="auto"/>
              <w:right w:val="single" w:sz="4" w:space="0" w:color="auto"/>
            </w:tcBorders>
          </w:tcPr>
          <w:p w:rsidR="006B1CEF" w:rsidRPr="00DA3050" w:rsidRDefault="006B1CEF" w:rsidP="001172C2">
            <w:pPr>
              <w:spacing w:line="360" w:lineRule="auto"/>
              <w:rPr>
                <w:lang w:eastAsia="en-US"/>
              </w:rPr>
            </w:pPr>
          </w:p>
        </w:tc>
        <w:tc>
          <w:tcPr>
            <w:tcW w:w="7088" w:type="dxa"/>
            <w:tcBorders>
              <w:top w:val="single" w:sz="4" w:space="0" w:color="auto"/>
              <w:left w:val="single" w:sz="4" w:space="0" w:color="auto"/>
              <w:bottom w:val="single" w:sz="4" w:space="0" w:color="auto"/>
              <w:right w:val="single" w:sz="4" w:space="0" w:color="auto"/>
            </w:tcBorders>
            <w:hideMark/>
          </w:tcPr>
          <w:p w:rsidR="006B1CEF" w:rsidRPr="00620A82" w:rsidRDefault="006B1CEF" w:rsidP="001172C2">
            <w:pPr>
              <w:spacing w:line="360" w:lineRule="auto"/>
              <w:rPr>
                <w:b/>
                <w:u w:val="single"/>
                <w:lang w:val="ru-RU" w:eastAsia="en-US"/>
              </w:rPr>
            </w:pPr>
            <w:r w:rsidRPr="00620A82">
              <w:rPr>
                <w:b/>
                <w:u w:val="single"/>
                <w:lang w:val="ru-RU" w:eastAsia="en-US"/>
              </w:rPr>
              <w:t>Карты:</w:t>
            </w:r>
          </w:p>
          <w:p w:rsidR="006B1CEF" w:rsidRPr="00620A82" w:rsidRDefault="006B1CEF" w:rsidP="001172C2">
            <w:pPr>
              <w:spacing w:line="360" w:lineRule="auto"/>
              <w:rPr>
                <w:lang w:val="ru-RU" w:eastAsia="en-US"/>
              </w:rPr>
            </w:pPr>
            <w:r w:rsidRPr="00620A82">
              <w:rPr>
                <w:lang w:val="ru-RU" w:eastAsia="en-US"/>
              </w:rPr>
              <w:t>Первобытно-общинный строй на территории нашей страны</w:t>
            </w:r>
          </w:p>
          <w:p w:rsidR="006B1CEF" w:rsidRPr="00620A82" w:rsidRDefault="006B1CEF" w:rsidP="001172C2">
            <w:pPr>
              <w:spacing w:line="360" w:lineRule="auto"/>
              <w:rPr>
                <w:lang w:val="ru-RU" w:eastAsia="en-US"/>
              </w:rPr>
            </w:pPr>
            <w:r w:rsidRPr="00620A82">
              <w:rPr>
                <w:lang w:val="ru-RU" w:eastAsia="en-US"/>
              </w:rPr>
              <w:t xml:space="preserve">Византийская империя и славяне </w:t>
            </w:r>
            <w:r w:rsidRPr="00DA3050">
              <w:rPr>
                <w:lang w:eastAsia="en-US"/>
              </w:rPr>
              <w:t>IV</w:t>
            </w:r>
            <w:r w:rsidRPr="00620A82">
              <w:rPr>
                <w:lang w:val="ru-RU" w:eastAsia="en-US"/>
              </w:rPr>
              <w:t>-</w:t>
            </w:r>
            <w:r w:rsidRPr="00DA3050">
              <w:rPr>
                <w:lang w:eastAsia="en-US"/>
              </w:rPr>
              <w:t>X</w:t>
            </w:r>
            <w:r w:rsidRPr="00620A82">
              <w:rPr>
                <w:lang w:val="ru-RU" w:eastAsia="en-US"/>
              </w:rPr>
              <w:t xml:space="preserve">  вв.</w:t>
            </w:r>
          </w:p>
          <w:p w:rsidR="006B1CEF" w:rsidRPr="00620A82" w:rsidRDefault="006B1CEF" w:rsidP="001172C2">
            <w:pPr>
              <w:spacing w:line="360" w:lineRule="auto"/>
              <w:rPr>
                <w:lang w:val="ru-RU" w:eastAsia="en-US"/>
              </w:rPr>
            </w:pPr>
            <w:r w:rsidRPr="00620A82">
              <w:rPr>
                <w:lang w:val="ru-RU" w:eastAsia="en-US"/>
              </w:rPr>
              <w:t xml:space="preserve">Киевская Русь </w:t>
            </w:r>
            <w:r w:rsidRPr="00DA3050">
              <w:rPr>
                <w:lang w:eastAsia="en-US"/>
              </w:rPr>
              <w:t>IX</w:t>
            </w:r>
            <w:r w:rsidRPr="00620A82">
              <w:rPr>
                <w:lang w:val="ru-RU" w:eastAsia="en-US"/>
              </w:rPr>
              <w:t xml:space="preserve">- </w:t>
            </w:r>
            <w:r w:rsidRPr="00DA3050">
              <w:rPr>
                <w:lang w:eastAsia="en-US"/>
              </w:rPr>
              <w:t>XII</w:t>
            </w:r>
            <w:r w:rsidRPr="00620A82">
              <w:rPr>
                <w:lang w:val="ru-RU" w:eastAsia="en-US"/>
              </w:rPr>
              <w:t>вв.</w:t>
            </w:r>
          </w:p>
          <w:p w:rsidR="006B1CEF" w:rsidRPr="00620A82" w:rsidRDefault="006B1CEF" w:rsidP="001172C2">
            <w:pPr>
              <w:spacing w:line="360" w:lineRule="auto"/>
              <w:rPr>
                <w:lang w:val="ru-RU" w:eastAsia="en-US"/>
              </w:rPr>
            </w:pPr>
            <w:r w:rsidRPr="00620A82">
              <w:rPr>
                <w:lang w:val="ru-RU" w:eastAsia="en-US"/>
              </w:rPr>
              <w:t xml:space="preserve">Раздробленность Руси </w:t>
            </w:r>
            <w:r w:rsidRPr="00DA3050">
              <w:rPr>
                <w:lang w:eastAsia="en-US"/>
              </w:rPr>
              <w:t>XII</w:t>
            </w:r>
            <w:r w:rsidRPr="00620A82">
              <w:rPr>
                <w:lang w:val="ru-RU" w:eastAsia="en-US"/>
              </w:rPr>
              <w:t>-</w:t>
            </w:r>
            <w:r w:rsidRPr="00DA3050">
              <w:rPr>
                <w:lang w:eastAsia="en-US"/>
              </w:rPr>
              <w:t>XIII</w:t>
            </w:r>
            <w:r w:rsidRPr="00620A82">
              <w:rPr>
                <w:lang w:val="ru-RU" w:eastAsia="en-US"/>
              </w:rPr>
              <w:t xml:space="preserve"> вв.</w:t>
            </w:r>
          </w:p>
          <w:p w:rsidR="006B1CEF" w:rsidRPr="00620A82" w:rsidRDefault="006B1CEF" w:rsidP="001172C2">
            <w:pPr>
              <w:spacing w:line="360" w:lineRule="auto"/>
              <w:rPr>
                <w:lang w:val="ru-RU" w:eastAsia="en-US"/>
              </w:rPr>
            </w:pPr>
            <w:r w:rsidRPr="00620A82">
              <w:rPr>
                <w:lang w:val="ru-RU" w:eastAsia="en-US"/>
              </w:rPr>
              <w:t xml:space="preserve">Борьба против иноземных захватчиков </w:t>
            </w:r>
            <w:r w:rsidRPr="00DA3050">
              <w:rPr>
                <w:lang w:eastAsia="en-US"/>
              </w:rPr>
              <w:t>XIII</w:t>
            </w:r>
            <w:r w:rsidRPr="00620A82">
              <w:rPr>
                <w:lang w:val="ru-RU" w:eastAsia="en-US"/>
              </w:rPr>
              <w:t xml:space="preserve"> в.</w:t>
            </w:r>
          </w:p>
          <w:p w:rsidR="006B1CEF" w:rsidRPr="00620A82" w:rsidRDefault="006B1CEF" w:rsidP="001172C2">
            <w:pPr>
              <w:spacing w:line="360" w:lineRule="auto"/>
              <w:rPr>
                <w:lang w:val="ru-RU" w:eastAsia="en-US"/>
              </w:rPr>
            </w:pPr>
            <w:r w:rsidRPr="00620A82">
              <w:rPr>
                <w:lang w:val="ru-RU" w:eastAsia="en-US"/>
              </w:rPr>
              <w:t xml:space="preserve">Россия в </w:t>
            </w:r>
            <w:r w:rsidRPr="00DA3050">
              <w:rPr>
                <w:lang w:eastAsia="en-US"/>
              </w:rPr>
              <w:t>XVI</w:t>
            </w:r>
            <w:r w:rsidRPr="00620A82">
              <w:rPr>
                <w:lang w:val="ru-RU" w:eastAsia="en-US"/>
              </w:rPr>
              <w:t xml:space="preserve"> в.</w:t>
            </w:r>
          </w:p>
          <w:p w:rsidR="006B1CEF" w:rsidRPr="00620A82" w:rsidRDefault="006B1CEF" w:rsidP="001172C2">
            <w:pPr>
              <w:spacing w:line="360" w:lineRule="auto"/>
              <w:rPr>
                <w:lang w:val="ru-RU" w:eastAsia="en-US"/>
              </w:rPr>
            </w:pPr>
            <w:r w:rsidRPr="00620A82">
              <w:rPr>
                <w:lang w:val="ru-RU" w:eastAsia="en-US"/>
              </w:rPr>
              <w:t>Смутное время в России.</w:t>
            </w:r>
          </w:p>
          <w:p w:rsidR="006B1CEF" w:rsidRPr="00521A2D" w:rsidRDefault="006B1CEF" w:rsidP="001172C2">
            <w:pPr>
              <w:spacing w:line="360" w:lineRule="auto"/>
              <w:rPr>
                <w:lang w:val="ru-RU" w:eastAsia="en-US"/>
              </w:rPr>
            </w:pPr>
            <w:r w:rsidRPr="00620A82">
              <w:rPr>
                <w:lang w:val="ru-RU" w:eastAsia="en-US"/>
              </w:rPr>
              <w:t xml:space="preserve">Россия в конце </w:t>
            </w:r>
            <w:r w:rsidRPr="00DA3050">
              <w:rPr>
                <w:lang w:eastAsia="en-US"/>
              </w:rPr>
              <w:t>XVII</w:t>
            </w:r>
            <w:r w:rsidRPr="00620A82">
              <w:rPr>
                <w:lang w:val="ru-RU" w:eastAsia="en-US"/>
              </w:rPr>
              <w:t xml:space="preserve"> до 60-х гг.  </w:t>
            </w:r>
            <w:r w:rsidRPr="00DA3050">
              <w:rPr>
                <w:lang w:eastAsia="en-US"/>
              </w:rPr>
              <w:t>XVIII</w:t>
            </w:r>
            <w:r w:rsidRPr="00521A2D">
              <w:rPr>
                <w:lang w:val="ru-RU" w:eastAsia="en-US"/>
              </w:rPr>
              <w:t>в.</w:t>
            </w:r>
          </w:p>
          <w:p w:rsidR="006B1CEF" w:rsidRPr="00620A82" w:rsidRDefault="006B1CEF" w:rsidP="001172C2">
            <w:pPr>
              <w:spacing w:line="360" w:lineRule="auto"/>
              <w:rPr>
                <w:lang w:val="ru-RU" w:eastAsia="en-US"/>
              </w:rPr>
            </w:pPr>
            <w:r w:rsidRPr="00620A82">
              <w:rPr>
                <w:lang w:val="ru-RU" w:eastAsia="en-US"/>
              </w:rPr>
              <w:t xml:space="preserve">Российская империя в </w:t>
            </w:r>
            <w:r w:rsidRPr="00DA3050">
              <w:rPr>
                <w:lang w:eastAsia="en-US"/>
              </w:rPr>
              <w:t>XVIII</w:t>
            </w:r>
            <w:r w:rsidRPr="00620A82">
              <w:rPr>
                <w:lang w:val="ru-RU" w:eastAsia="en-US"/>
              </w:rPr>
              <w:t>в.</w:t>
            </w:r>
          </w:p>
          <w:p w:rsidR="006B1CEF" w:rsidRPr="00620A82" w:rsidRDefault="006B1CEF" w:rsidP="001172C2">
            <w:pPr>
              <w:spacing w:line="360" w:lineRule="auto"/>
              <w:rPr>
                <w:lang w:val="ru-RU" w:eastAsia="en-US"/>
              </w:rPr>
            </w:pPr>
            <w:r w:rsidRPr="00620A82">
              <w:rPr>
                <w:lang w:val="ru-RU" w:eastAsia="en-US"/>
              </w:rPr>
              <w:t>Отечественная война 1812 г.</w:t>
            </w:r>
          </w:p>
          <w:p w:rsidR="006B1CEF" w:rsidRPr="00620A82" w:rsidRDefault="006B1CEF" w:rsidP="001172C2">
            <w:pPr>
              <w:spacing w:line="360" w:lineRule="auto"/>
              <w:rPr>
                <w:lang w:val="ru-RU" w:eastAsia="en-US"/>
              </w:rPr>
            </w:pPr>
            <w:r w:rsidRPr="00620A82">
              <w:rPr>
                <w:lang w:val="ru-RU" w:eastAsia="en-US"/>
              </w:rPr>
              <w:t xml:space="preserve">Российская империя с начала </w:t>
            </w:r>
            <w:r w:rsidRPr="00DA3050">
              <w:rPr>
                <w:lang w:eastAsia="en-US"/>
              </w:rPr>
              <w:t>XIX</w:t>
            </w:r>
            <w:r w:rsidRPr="00620A82">
              <w:rPr>
                <w:lang w:val="ru-RU" w:eastAsia="en-US"/>
              </w:rPr>
              <w:t xml:space="preserve"> в. По 1861 г.</w:t>
            </w:r>
          </w:p>
          <w:p w:rsidR="006B1CEF" w:rsidRPr="00620A82" w:rsidRDefault="006B1CEF" w:rsidP="001172C2">
            <w:pPr>
              <w:spacing w:line="360" w:lineRule="auto"/>
              <w:rPr>
                <w:lang w:val="ru-RU" w:eastAsia="en-US"/>
              </w:rPr>
            </w:pPr>
            <w:r w:rsidRPr="00620A82">
              <w:rPr>
                <w:lang w:val="ru-RU" w:eastAsia="en-US"/>
              </w:rPr>
              <w:t xml:space="preserve">Российская империя в 1 половине </w:t>
            </w:r>
            <w:r w:rsidRPr="00DA3050">
              <w:rPr>
                <w:lang w:eastAsia="en-US"/>
              </w:rPr>
              <w:t>XIX</w:t>
            </w:r>
            <w:r w:rsidRPr="00620A82">
              <w:rPr>
                <w:lang w:val="ru-RU" w:eastAsia="en-US"/>
              </w:rPr>
              <w:t xml:space="preserve"> в.</w:t>
            </w:r>
          </w:p>
          <w:p w:rsidR="006B1CEF" w:rsidRPr="00620A82" w:rsidRDefault="006B1CEF" w:rsidP="001172C2">
            <w:pPr>
              <w:spacing w:line="360" w:lineRule="auto"/>
              <w:rPr>
                <w:lang w:val="ru-RU" w:eastAsia="en-US"/>
              </w:rPr>
            </w:pPr>
            <w:r w:rsidRPr="00620A82">
              <w:rPr>
                <w:lang w:val="ru-RU" w:eastAsia="en-US"/>
              </w:rPr>
              <w:t xml:space="preserve">Российская империя с 1861 г. до конца </w:t>
            </w:r>
            <w:r w:rsidRPr="00DA3050">
              <w:rPr>
                <w:lang w:eastAsia="en-US"/>
              </w:rPr>
              <w:t>XIX</w:t>
            </w:r>
            <w:r w:rsidRPr="00620A82">
              <w:rPr>
                <w:lang w:val="ru-RU" w:eastAsia="en-US"/>
              </w:rPr>
              <w:t xml:space="preserve"> в.</w:t>
            </w:r>
          </w:p>
          <w:p w:rsidR="006B1CEF" w:rsidRPr="00620A82" w:rsidRDefault="006B1CEF" w:rsidP="001172C2">
            <w:pPr>
              <w:spacing w:line="360" w:lineRule="auto"/>
              <w:rPr>
                <w:lang w:val="ru-RU" w:eastAsia="en-US"/>
              </w:rPr>
            </w:pPr>
            <w:r w:rsidRPr="00620A82">
              <w:rPr>
                <w:lang w:val="ru-RU" w:eastAsia="en-US"/>
              </w:rPr>
              <w:t xml:space="preserve">Россия в </w:t>
            </w:r>
            <w:r w:rsidRPr="00DA3050">
              <w:rPr>
                <w:lang w:eastAsia="en-US"/>
              </w:rPr>
              <w:t>XIX</w:t>
            </w:r>
            <w:r w:rsidRPr="00620A82">
              <w:rPr>
                <w:lang w:val="ru-RU" w:eastAsia="en-US"/>
              </w:rPr>
              <w:t xml:space="preserve"> в. – начале </w:t>
            </w:r>
            <w:r w:rsidRPr="00DA3050">
              <w:rPr>
                <w:lang w:eastAsia="en-US"/>
              </w:rPr>
              <w:t>XX</w:t>
            </w:r>
            <w:r w:rsidRPr="00620A82">
              <w:rPr>
                <w:lang w:val="ru-RU" w:eastAsia="en-US"/>
              </w:rPr>
              <w:t>в.</w:t>
            </w:r>
          </w:p>
          <w:p w:rsidR="006B1CEF" w:rsidRPr="00620A82" w:rsidRDefault="006B1CEF" w:rsidP="001172C2">
            <w:pPr>
              <w:spacing w:line="360" w:lineRule="auto"/>
              <w:rPr>
                <w:lang w:val="ru-RU" w:eastAsia="en-US"/>
              </w:rPr>
            </w:pPr>
            <w:r w:rsidRPr="00620A82">
              <w:rPr>
                <w:lang w:val="ru-RU" w:eastAsia="en-US"/>
              </w:rPr>
              <w:t>Революция 1905-1907 гг.</w:t>
            </w:r>
          </w:p>
          <w:p w:rsidR="006B1CEF" w:rsidRPr="00620A82" w:rsidRDefault="006B1CEF" w:rsidP="001172C2">
            <w:pPr>
              <w:spacing w:line="360" w:lineRule="auto"/>
              <w:rPr>
                <w:lang w:val="ru-RU" w:eastAsia="en-US"/>
              </w:rPr>
            </w:pPr>
            <w:r w:rsidRPr="00620A82">
              <w:rPr>
                <w:lang w:val="ru-RU" w:eastAsia="en-US"/>
              </w:rPr>
              <w:t>Россия в 1907-1914 гг.</w:t>
            </w:r>
          </w:p>
          <w:p w:rsidR="006B1CEF" w:rsidRPr="00620A82" w:rsidRDefault="006B1CEF" w:rsidP="001172C2">
            <w:pPr>
              <w:spacing w:line="360" w:lineRule="auto"/>
              <w:rPr>
                <w:lang w:val="ru-RU" w:eastAsia="en-US"/>
              </w:rPr>
            </w:pPr>
            <w:r w:rsidRPr="00620A82">
              <w:rPr>
                <w:lang w:val="ru-RU" w:eastAsia="en-US"/>
              </w:rPr>
              <w:t>Революция 1917 г.</w:t>
            </w:r>
          </w:p>
          <w:p w:rsidR="006B1CEF" w:rsidRPr="00620A82" w:rsidRDefault="006B1CEF" w:rsidP="001172C2">
            <w:pPr>
              <w:spacing w:line="360" w:lineRule="auto"/>
              <w:rPr>
                <w:lang w:val="ru-RU" w:eastAsia="en-US"/>
              </w:rPr>
            </w:pPr>
            <w:r w:rsidRPr="00620A82">
              <w:rPr>
                <w:lang w:val="ru-RU" w:eastAsia="en-US"/>
              </w:rPr>
              <w:t>Великая Отечественная война.</w:t>
            </w:r>
          </w:p>
          <w:p w:rsidR="006B1CEF" w:rsidRPr="00620A82" w:rsidRDefault="006B1CEF" w:rsidP="001172C2">
            <w:pPr>
              <w:spacing w:line="360" w:lineRule="auto"/>
              <w:rPr>
                <w:lang w:val="ru-RU" w:eastAsia="en-US"/>
              </w:rPr>
            </w:pPr>
            <w:r w:rsidRPr="00620A82">
              <w:rPr>
                <w:lang w:val="ru-RU" w:eastAsia="en-US"/>
              </w:rPr>
              <w:t>Египет и Передняя Азия в древности.</w:t>
            </w:r>
          </w:p>
          <w:p w:rsidR="006B1CEF" w:rsidRPr="00620A82" w:rsidRDefault="006B1CEF" w:rsidP="001172C2">
            <w:pPr>
              <w:spacing w:line="360" w:lineRule="auto"/>
              <w:rPr>
                <w:lang w:val="ru-RU" w:eastAsia="en-US"/>
              </w:rPr>
            </w:pPr>
            <w:r w:rsidRPr="00620A82">
              <w:rPr>
                <w:lang w:val="ru-RU" w:eastAsia="en-US"/>
              </w:rPr>
              <w:t>Рост государств в древности</w:t>
            </w:r>
          </w:p>
          <w:p w:rsidR="006B1CEF" w:rsidRPr="00620A82" w:rsidRDefault="006B1CEF" w:rsidP="001172C2">
            <w:pPr>
              <w:spacing w:line="360" w:lineRule="auto"/>
              <w:rPr>
                <w:lang w:val="ru-RU" w:eastAsia="en-US"/>
              </w:rPr>
            </w:pPr>
            <w:r w:rsidRPr="00620A82">
              <w:rPr>
                <w:lang w:val="ru-RU" w:eastAsia="en-US"/>
              </w:rPr>
              <w:t>Завоевания Александра Македонского.</w:t>
            </w:r>
          </w:p>
          <w:p w:rsidR="006B1CEF" w:rsidRPr="00620A82" w:rsidRDefault="006B1CEF" w:rsidP="001172C2">
            <w:pPr>
              <w:spacing w:line="360" w:lineRule="auto"/>
              <w:rPr>
                <w:lang w:val="ru-RU" w:eastAsia="en-US"/>
              </w:rPr>
            </w:pPr>
            <w:r w:rsidRPr="00620A82">
              <w:rPr>
                <w:lang w:val="ru-RU" w:eastAsia="en-US"/>
              </w:rPr>
              <w:t>Древняя Греция</w:t>
            </w:r>
          </w:p>
          <w:p w:rsidR="006B1CEF" w:rsidRPr="00620A82" w:rsidRDefault="006B1CEF" w:rsidP="001172C2">
            <w:pPr>
              <w:spacing w:line="360" w:lineRule="auto"/>
              <w:rPr>
                <w:lang w:val="ru-RU" w:eastAsia="en-US"/>
              </w:rPr>
            </w:pPr>
            <w:r w:rsidRPr="00620A82">
              <w:rPr>
                <w:lang w:val="ru-RU" w:eastAsia="en-US"/>
              </w:rPr>
              <w:t>Древняя Италия</w:t>
            </w:r>
          </w:p>
          <w:p w:rsidR="006B1CEF" w:rsidRPr="00620A82" w:rsidRDefault="006B1CEF" w:rsidP="001172C2">
            <w:pPr>
              <w:spacing w:line="360" w:lineRule="auto"/>
              <w:rPr>
                <w:lang w:val="ru-RU" w:eastAsia="en-US"/>
              </w:rPr>
            </w:pPr>
            <w:r w:rsidRPr="00620A82">
              <w:rPr>
                <w:lang w:val="ru-RU" w:eastAsia="en-US"/>
              </w:rPr>
              <w:t xml:space="preserve">Рост Римского государства </w:t>
            </w:r>
            <w:r w:rsidRPr="00DA3050">
              <w:rPr>
                <w:lang w:eastAsia="en-US"/>
              </w:rPr>
              <w:t>III</w:t>
            </w:r>
            <w:r w:rsidRPr="00620A82">
              <w:rPr>
                <w:lang w:val="ru-RU" w:eastAsia="en-US"/>
              </w:rPr>
              <w:t>-</w:t>
            </w:r>
            <w:r w:rsidRPr="00DA3050">
              <w:rPr>
                <w:lang w:eastAsia="en-US"/>
              </w:rPr>
              <w:t>II</w:t>
            </w:r>
            <w:r w:rsidRPr="00620A82">
              <w:rPr>
                <w:lang w:val="ru-RU" w:eastAsia="en-US"/>
              </w:rPr>
              <w:t xml:space="preserve"> вв. до н.э.</w:t>
            </w:r>
          </w:p>
          <w:p w:rsidR="006B1CEF" w:rsidRPr="00620A82" w:rsidRDefault="006B1CEF" w:rsidP="001172C2">
            <w:pPr>
              <w:spacing w:line="360" w:lineRule="auto"/>
              <w:rPr>
                <w:lang w:val="ru-RU" w:eastAsia="en-US"/>
              </w:rPr>
            </w:pPr>
            <w:r w:rsidRPr="00620A82">
              <w:rPr>
                <w:lang w:val="ru-RU" w:eastAsia="en-US"/>
              </w:rPr>
              <w:t xml:space="preserve">Римская империя  </w:t>
            </w:r>
            <w:r w:rsidRPr="00DA3050">
              <w:rPr>
                <w:lang w:eastAsia="en-US"/>
              </w:rPr>
              <w:t>IV</w:t>
            </w:r>
            <w:r w:rsidRPr="00620A82">
              <w:rPr>
                <w:lang w:val="ru-RU" w:eastAsia="en-US"/>
              </w:rPr>
              <w:t>-</w:t>
            </w:r>
            <w:r w:rsidRPr="00DA3050">
              <w:rPr>
                <w:lang w:eastAsia="en-US"/>
              </w:rPr>
              <w:t>V</w:t>
            </w:r>
            <w:r w:rsidRPr="00620A82">
              <w:rPr>
                <w:lang w:val="ru-RU" w:eastAsia="en-US"/>
              </w:rPr>
              <w:t>вв. Падение Западной Римской империи.</w:t>
            </w:r>
          </w:p>
          <w:p w:rsidR="006B1CEF" w:rsidRPr="00620A82" w:rsidRDefault="006B1CEF" w:rsidP="001172C2">
            <w:pPr>
              <w:spacing w:line="360" w:lineRule="auto"/>
              <w:rPr>
                <w:lang w:val="ru-RU" w:eastAsia="en-US"/>
              </w:rPr>
            </w:pPr>
            <w:r w:rsidRPr="00620A82">
              <w:rPr>
                <w:lang w:val="ru-RU" w:eastAsia="en-US"/>
              </w:rPr>
              <w:t xml:space="preserve">Франкское государство </w:t>
            </w:r>
            <w:r w:rsidRPr="00DA3050">
              <w:rPr>
                <w:lang w:eastAsia="en-US"/>
              </w:rPr>
              <w:t>V</w:t>
            </w:r>
            <w:r w:rsidRPr="00620A82">
              <w:rPr>
                <w:lang w:val="ru-RU" w:eastAsia="en-US"/>
              </w:rPr>
              <w:t>-</w:t>
            </w:r>
            <w:r w:rsidRPr="00DA3050">
              <w:rPr>
                <w:lang w:eastAsia="en-US"/>
              </w:rPr>
              <w:t>IX</w:t>
            </w:r>
            <w:r w:rsidRPr="00620A82">
              <w:rPr>
                <w:lang w:val="ru-RU" w:eastAsia="en-US"/>
              </w:rPr>
              <w:t xml:space="preserve"> вв.</w:t>
            </w:r>
          </w:p>
          <w:p w:rsidR="006B1CEF" w:rsidRPr="00620A82" w:rsidRDefault="006B1CEF" w:rsidP="001172C2">
            <w:pPr>
              <w:spacing w:line="360" w:lineRule="auto"/>
              <w:rPr>
                <w:lang w:val="ru-RU" w:eastAsia="en-US"/>
              </w:rPr>
            </w:pPr>
            <w:r w:rsidRPr="00620A82">
              <w:rPr>
                <w:lang w:val="ru-RU" w:eastAsia="en-US"/>
              </w:rPr>
              <w:t xml:space="preserve">Европа в </w:t>
            </w:r>
            <w:r w:rsidRPr="00DA3050">
              <w:rPr>
                <w:lang w:eastAsia="en-US"/>
              </w:rPr>
              <w:t>XI</w:t>
            </w:r>
            <w:r w:rsidRPr="00620A82">
              <w:rPr>
                <w:lang w:val="ru-RU" w:eastAsia="en-US"/>
              </w:rPr>
              <w:t>-</w:t>
            </w:r>
            <w:r w:rsidRPr="00DA3050">
              <w:rPr>
                <w:lang w:eastAsia="en-US"/>
              </w:rPr>
              <w:t>XII</w:t>
            </w:r>
            <w:r w:rsidRPr="00620A82">
              <w:rPr>
                <w:lang w:val="ru-RU" w:eastAsia="en-US"/>
              </w:rPr>
              <w:t xml:space="preserve"> вв. Крестовые походы.</w:t>
            </w:r>
          </w:p>
          <w:p w:rsidR="006B1CEF" w:rsidRPr="00620A82" w:rsidRDefault="006B1CEF" w:rsidP="001172C2">
            <w:pPr>
              <w:spacing w:line="360" w:lineRule="auto"/>
              <w:rPr>
                <w:lang w:val="ru-RU" w:eastAsia="en-US"/>
              </w:rPr>
            </w:pPr>
            <w:r w:rsidRPr="00620A82">
              <w:rPr>
                <w:lang w:val="ru-RU" w:eastAsia="en-US"/>
              </w:rPr>
              <w:t>Индия и Китай в средние века.</w:t>
            </w:r>
          </w:p>
          <w:p w:rsidR="006B1CEF" w:rsidRPr="00620A82" w:rsidRDefault="006B1CEF" w:rsidP="001172C2">
            <w:pPr>
              <w:spacing w:line="360" w:lineRule="auto"/>
              <w:rPr>
                <w:lang w:val="ru-RU" w:eastAsia="en-US"/>
              </w:rPr>
            </w:pPr>
            <w:r w:rsidRPr="00620A82">
              <w:rPr>
                <w:lang w:val="ru-RU" w:eastAsia="en-US"/>
              </w:rPr>
              <w:t xml:space="preserve">Европа в </w:t>
            </w:r>
            <w:r w:rsidRPr="00DA3050">
              <w:rPr>
                <w:lang w:eastAsia="en-US"/>
              </w:rPr>
              <w:t>XIV</w:t>
            </w:r>
            <w:r w:rsidRPr="00620A82">
              <w:rPr>
                <w:lang w:val="ru-RU" w:eastAsia="en-US"/>
              </w:rPr>
              <w:t>-</w:t>
            </w:r>
            <w:r w:rsidRPr="00DA3050">
              <w:rPr>
                <w:lang w:eastAsia="en-US"/>
              </w:rPr>
              <w:t>XV</w:t>
            </w:r>
            <w:r w:rsidRPr="00620A82">
              <w:rPr>
                <w:lang w:val="ru-RU" w:eastAsia="en-US"/>
              </w:rPr>
              <w:t xml:space="preserve"> вв.</w:t>
            </w:r>
          </w:p>
          <w:p w:rsidR="006B1CEF" w:rsidRPr="00620A82" w:rsidRDefault="006B1CEF" w:rsidP="001172C2">
            <w:pPr>
              <w:spacing w:line="360" w:lineRule="auto"/>
              <w:rPr>
                <w:lang w:val="ru-RU" w:eastAsia="en-US"/>
              </w:rPr>
            </w:pPr>
            <w:r w:rsidRPr="00620A82">
              <w:rPr>
                <w:lang w:val="ru-RU" w:eastAsia="en-US"/>
              </w:rPr>
              <w:t xml:space="preserve">Европа в </w:t>
            </w:r>
            <w:r w:rsidRPr="00DA3050">
              <w:rPr>
                <w:lang w:eastAsia="en-US"/>
              </w:rPr>
              <w:t>XVI</w:t>
            </w:r>
            <w:r w:rsidRPr="00620A82">
              <w:rPr>
                <w:lang w:val="ru-RU" w:eastAsia="en-US"/>
              </w:rPr>
              <w:t xml:space="preserve">- первой половине </w:t>
            </w:r>
            <w:r w:rsidRPr="00DA3050">
              <w:rPr>
                <w:lang w:eastAsia="en-US"/>
              </w:rPr>
              <w:t>XVII</w:t>
            </w:r>
            <w:r w:rsidRPr="00620A82">
              <w:rPr>
                <w:lang w:val="ru-RU" w:eastAsia="en-US"/>
              </w:rPr>
              <w:t>вв.</w:t>
            </w:r>
          </w:p>
          <w:p w:rsidR="006B1CEF" w:rsidRPr="00620A82" w:rsidRDefault="006B1CEF" w:rsidP="001172C2">
            <w:pPr>
              <w:spacing w:line="360" w:lineRule="auto"/>
              <w:rPr>
                <w:lang w:val="ru-RU" w:eastAsia="en-US"/>
              </w:rPr>
            </w:pPr>
            <w:r w:rsidRPr="00620A82">
              <w:rPr>
                <w:lang w:val="ru-RU" w:eastAsia="en-US"/>
              </w:rPr>
              <w:t xml:space="preserve">Мир в </w:t>
            </w:r>
            <w:r w:rsidRPr="00DA3050">
              <w:rPr>
                <w:lang w:eastAsia="en-US"/>
              </w:rPr>
              <w:t>XVII</w:t>
            </w:r>
            <w:r w:rsidRPr="00620A82">
              <w:rPr>
                <w:lang w:val="ru-RU" w:eastAsia="en-US"/>
              </w:rPr>
              <w:t xml:space="preserve">- </w:t>
            </w:r>
            <w:r w:rsidRPr="00DA3050">
              <w:rPr>
                <w:lang w:eastAsia="en-US"/>
              </w:rPr>
              <w:t>XVIII</w:t>
            </w:r>
            <w:r w:rsidRPr="00620A82">
              <w:rPr>
                <w:lang w:val="ru-RU" w:eastAsia="en-US"/>
              </w:rPr>
              <w:t xml:space="preserve"> вв. Великие географические открытия.</w:t>
            </w:r>
          </w:p>
          <w:p w:rsidR="006B1CEF" w:rsidRPr="00620A82" w:rsidRDefault="006B1CEF" w:rsidP="001172C2">
            <w:pPr>
              <w:spacing w:line="360" w:lineRule="auto"/>
              <w:rPr>
                <w:lang w:val="ru-RU" w:eastAsia="en-US"/>
              </w:rPr>
            </w:pPr>
            <w:r w:rsidRPr="00620A82">
              <w:rPr>
                <w:lang w:val="ru-RU" w:eastAsia="en-US"/>
              </w:rPr>
              <w:t>Территориально-политический раздел мира с 1817-1914 гг.</w:t>
            </w:r>
          </w:p>
          <w:p w:rsidR="006B1CEF" w:rsidRPr="00620A82" w:rsidRDefault="006B1CEF" w:rsidP="001172C2">
            <w:pPr>
              <w:spacing w:line="360" w:lineRule="auto"/>
              <w:rPr>
                <w:lang w:val="ru-RU" w:eastAsia="en-US"/>
              </w:rPr>
            </w:pPr>
            <w:r w:rsidRPr="00620A82">
              <w:rPr>
                <w:lang w:val="ru-RU" w:eastAsia="en-US"/>
              </w:rPr>
              <w:t>Война за независимость и образование США.</w:t>
            </w:r>
          </w:p>
          <w:p w:rsidR="006B1CEF" w:rsidRPr="00620A82" w:rsidRDefault="006B1CEF" w:rsidP="001172C2">
            <w:pPr>
              <w:spacing w:line="360" w:lineRule="auto"/>
              <w:rPr>
                <w:lang w:val="ru-RU" w:eastAsia="en-US"/>
              </w:rPr>
            </w:pPr>
            <w:r w:rsidRPr="00620A82">
              <w:rPr>
                <w:lang w:val="ru-RU" w:eastAsia="en-US"/>
              </w:rPr>
              <w:t>Гражданская война в США</w:t>
            </w:r>
          </w:p>
          <w:p w:rsidR="006B1CEF" w:rsidRPr="00620A82" w:rsidRDefault="006B1CEF" w:rsidP="001172C2">
            <w:pPr>
              <w:spacing w:line="360" w:lineRule="auto"/>
              <w:rPr>
                <w:lang w:val="ru-RU" w:eastAsia="en-US"/>
              </w:rPr>
            </w:pPr>
            <w:r w:rsidRPr="00620A82">
              <w:rPr>
                <w:lang w:val="ru-RU" w:eastAsia="en-US"/>
              </w:rPr>
              <w:t xml:space="preserve">Европа в 50-60-гг. </w:t>
            </w:r>
            <w:r w:rsidRPr="00DA3050">
              <w:rPr>
                <w:lang w:eastAsia="en-US"/>
              </w:rPr>
              <w:t>XIX</w:t>
            </w:r>
            <w:r w:rsidRPr="00620A82">
              <w:rPr>
                <w:lang w:val="ru-RU" w:eastAsia="en-US"/>
              </w:rPr>
              <w:t xml:space="preserve"> вв.</w:t>
            </w:r>
          </w:p>
          <w:p w:rsidR="006B1CEF" w:rsidRPr="00620A82" w:rsidRDefault="006B1CEF" w:rsidP="001172C2">
            <w:pPr>
              <w:spacing w:line="360" w:lineRule="auto"/>
              <w:rPr>
                <w:lang w:val="ru-RU" w:eastAsia="en-US"/>
              </w:rPr>
            </w:pPr>
            <w:r w:rsidRPr="00620A82">
              <w:rPr>
                <w:lang w:val="ru-RU" w:eastAsia="en-US"/>
              </w:rPr>
              <w:t>Образование независимых государств в Латинской Америке.</w:t>
            </w:r>
          </w:p>
          <w:p w:rsidR="006B1CEF" w:rsidRPr="00620A82" w:rsidRDefault="006B1CEF" w:rsidP="001172C2">
            <w:pPr>
              <w:spacing w:line="360" w:lineRule="auto"/>
              <w:rPr>
                <w:lang w:val="ru-RU" w:eastAsia="en-US"/>
              </w:rPr>
            </w:pPr>
            <w:r w:rsidRPr="00620A82">
              <w:rPr>
                <w:lang w:val="ru-RU" w:eastAsia="en-US"/>
              </w:rPr>
              <w:t>Первая мировая война.</w:t>
            </w:r>
          </w:p>
          <w:p w:rsidR="006B1CEF" w:rsidRPr="00620A82" w:rsidRDefault="006B1CEF" w:rsidP="001172C2">
            <w:pPr>
              <w:spacing w:line="360" w:lineRule="auto"/>
              <w:rPr>
                <w:lang w:val="ru-RU" w:eastAsia="en-US"/>
              </w:rPr>
            </w:pPr>
            <w:r w:rsidRPr="00620A82">
              <w:rPr>
                <w:lang w:val="ru-RU" w:eastAsia="en-US"/>
              </w:rPr>
              <w:t>Европа 1918-1923 гг.</w:t>
            </w:r>
          </w:p>
          <w:p w:rsidR="006B1CEF" w:rsidRPr="00620A82" w:rsidRDefault="006B1CEF" w:rsidP="001172C2">
            <w:pPr>
              <w:spacing w:line="360" w:lineRule="auto"/>
              <w:rPr>
                <w:lang w:val="ru-RU" w:eastAsia="en-US"/>
              </w:rPr>
            </w:pPr>
            <w:r w:rsidRPr="00620A82">
              <w:rPr>
                <w:lang w:val="ru-RU" w:eastAsia="en-US"/>
              </w:rPr>
              <w:t>Европа 1924-1939 гг.</w:t>
            </w:r>
          </w:p>
          <w:p w:rsidR="006B1CEF" w:rsidRPr="00620A82" w:rsidRDefault="006B1CEF" w:rsidP="001172C2">
            <w:pPr>
              <w:spacing w:line="360" w:lineRule="auto"/>
              <w:rPr>
                <w:lang w:val="ru-RU" w:eastAsia="en-US"/>
              </w:rPr>
            </w:pPr>
            <w:r w:rsidRPr="00620A82">
              <w:rPr>
                <w:lang w:val="ru-RU" w:eastAsia="en-US"/>
              </w:rPr>
              <w:t>Вторая мировая война.</w:t>
            </w:r>
          </w:p>
          <w:p w:rsidR="006B1CEF" w:rsidRPr="00620A82" w:rsidRDefault="006B1CEF" w:rsidP="001172C2">
            <w:pPr>
              <w:spacing w:line="360" w:lineRule="auto"/>
              <w:rPr>
                <w:lang w:val="ru-RU" w:eastAsia="en-US"/>
              </w:rPr>
            </w:pPr>
            <w:r w:rsidRPr="00620A82">
              <w:rPr>
                <w:lang w:val="ru-RU" w:eastAsia="en-US"/>
              </w:rPr>
              <w:t>Территориальные изменения в Западной Европе после первой мировой войны.</w:t>
            </w:r>
          </w:p>
        </w:tc>
        <w:tc>
          <w:tcPr>
            <w:tcW w:w="1276" w:type="dxa"/>
            <w:tcBorders>
              <w:top w:val="single" w:sz="4" w:space="0" w:color="auto"/>
              <w:left w:val="single" w:sz="4" w:space="0" w:color="auto"/>
              <w:bottom w:val="single" w:sz="4" w:space="0" w:color="auto"/>
              <w:right w:val="single" w:sz="4" w:space="0" w:color="auto"/>
            </w:tcBorders>
          </w:tcPr>
          <w:p w:rsidR="006B1CEF" w:rsidRPr="00620A82" w:rsidRDefault="006B1CEF" w:rsidP="001172C2">
            <w:pPr>
              <w:spacing w:line="360" w:lineRule="auto"/>
              <w:jc w:val="center"/>
              <w:rPr>
                <w:lang w:val="ru-RU" w:eastAsia="en-US"/>
              </w:rPr>
            </w:pPr>
          </w:p>
          <w:p w:rsidR="006B1CEF" w:rsidRPr="00DA3050" w:rsidRDefault="006B1CEF" w:rsidP="001172C2">
            <w:pPr>
              <w:spacing w:line="360" w:lineRule="auto"/>
              <w:jc w:val="center"/>
              <w:rPr>
                <w:lang w:eastAsia="en-US"/>
              </w:rPr>
            </w:pPr>
            <w:r w:rsidRPr="00DA3050">
              <w:rPr>
                <w:lang w:eastAsia="en-US"/>
              </w:rPr>
              <w:t>1</w:t>
            </w:r>
          </w:p>
          <w:p w:rsidR="006B1CEF" w:rsidRPr="00DA3050" w:rsidRDefault="006B1CEF" w:rsidP="001172C2">
            <w:pPr>
              <w:spacing w:line="360" w:lineRule="auto"/>
              <w:jc w:val="center"/>
              <w:rPr>
                <w:lang w:eastAsia="en-US"/>
              </w:rPr>
            </w:pPr>
            <w:r w:rsidRPr="00DA3050">
              <w:rPr>
                <w:lang w:eastAsia="en-US"/>
              </w:rPr>
              <w:t>1</w:t>
            </w:r>
          </w:p>
          <w:p w:rsidR="006B1CEF" w:rsidRPr="00DA3050" w:rsidRDefault="006B1CEF" w:rsidP="001172C2">
            <w:pPr>
              <w:spacing w:line="360" w:lineRule="auto"/>
              <w:jc w:val="center"/>
              <w:rPr>
                <w:lang w:eastAsia="en-US"/>
              </w:rPr>
            </w:pPr>
            <w:r w:rsidRPr="00DA3050">
              <w:rPr>
                <w:lang w:eastAsia="en-US"/>
              </w:rPr>
              <w:t>1</w:t>
            </w:r>
          </w:p>
          <w:p w:rsidR="006B1CEF" w:rsidRPr="00DA3050" w:rsidRDefault="006B1CEF" w:rsidP="001172C2">
            <w:pPr>
              <w:spacing w:line="360" w:lineRule="auto"/>
              <w:jc w:val="center"/>
              <w:rPr>
                <w:lang w:eastAsia="en-US"/>
              </w:rPr>
            </w:pPr>
            <w:r w:rsidRPr="00DA3050">
              <w:rPr>
                <w:lang w:eastAsia="en-US"/>
              </w:rPr>
              <w:t>1</w:t>
            </w:r>
          </w:p>
          <w:p w:rsidR="006B1CEF" w:rsidRPr="00DA3050" w:rsidRDefault="006B1CEF" w:rsidP="001172C2">
            <w:pPr>
              <w:spacing w:line="360" w:lineRule="auto"/>
              <w:jc w:val="center"/>
              <w:rPr>
                <w:lang w:eastAsia="en-US"/>
              </w:rPr>
            </w:pPr>
            <w:r w:rsidRPr="00DA3050">
              <w:rPr>
                <w:lang w:eastAsia="en-US"/>
              </w:rPr>
              <w:t>1</w:t>
            </w:r>
          </w:p>
          <w:p w:rsidR="006B1CEF" w:rsidRPr="00DA3050" w:rsidRDefault="006B1CEF" w:rsidP="001172C2">
            <w:pPr>
              <w:spacing w:line="360" w:lineRule="auto"/>
              <w:jc w:val="center"/>
              <w:rPr>
                <w:lang w:eastAsia="en-US"/>
              </w:rPr>
            </w:pPr>
            <w:r w:rsidRPr="00DA3050">
              <w:rPr>
                <w:lang w:eastAsia="en-US"/>
              </w:rPr>
              <w:t>1</w:t>
            </w:r>
          </w:p>
          <w:p w:rsidR="006B1CEF" w:rsidRPr="00DA3050" w:rsidRDefault="006B1CEF" w:rsidP="001172C2">
            <w:pPr>
              <w:spacing w:line="360" w:lineRule="auto"/>
              <w:jc w:val="center"/>
              <w:rPr>
                <w:lang w:eastAsia="en-US"/>
              </w:rPr>
            </w:pPr>
            <w:r w:rsidRPr="00DA3050">
              <w:rPr>
                <w:lang w:eastAsia="en-US"/>
              </w:rPr>
              <w:t>1</w:t>
            </w:r>
          </w:p>
          <w:p w:rsidR="006B1CEF" w:rsidRPr="00DA3050" w:rsidRDefault="006B1CEF" w:rsidP="001172C2">
            <w:pPr>
              <w:spacing w:line="360" w:lineRule="auto"/>
              <w:jc w:val="center"/>
              <w:rPr>
                <w:lang w:eastAsia="en-US"/>
              </w:rPr>
            </w:pPr>
            <w:r w:rsidRPr="00DA3050">
              <w:rPr>
                <w:lang w:eastAsia="en-US"/>
              </w:rPr>
              <w:t>1</w:t>
            </w:r>
          </w:p>
          <w:p w:rsidR="006B1CEF" w:rsidRPr="00DA3050" w:rsidRDefault="006B1CEF" w:rsidP="001172C2">
            <w:pPr>
              <w:spacing w:line="360" w:lineRule="auto"/>
              <w:jc w:val="center"/>
              <w:rPr>
                <w:lang w:eastAsia="en-US"/>
              </w:rPr>
            </w:pPr>
            <w:r w:rsidRPr="00DA3050">
              <w:rPr>
                <w:lang w:eastAsia="en-US"/>
              </w:rPr>
              <w:t>1</w:t>
            </w:r>
          </w:p>
          <w:p w:rsidR="006B1CEF" w:rsidRPr="00DA3050" w:rsidRDefault="006B1CEF" w:rsidP="001172C2">
            <w:pPr>
              <w:spacing w:line="360" w:lineRule="auto"/>
              <w:jc w:val="center"/>
              <w:rPr>
                <w:lang w:eastAsia="en-US"/>
              </w:rPr>
            </w:pPr>
            <w:r w:rsidRPr="00DA3050">
              <w:rPr>
                <w:lang w:eastAsia="en-US"/>
              </w:rPr>
              <w:t>1</w:t>
            </w:r>
          </w:p>
          <w:p w:rsidR="006B1CEF" w:rsidRPr="00DA3050" w:rsidRDefault="006B1CEF" w:rsidP="001172C2">
            <w:pPr>
              <w:spacing w:line="360" w:lineRule="auto"/>
              <w:jc w:val="center"/>
              <w:rPr>
                <w:lang w:eastAsia="en-US"/>
              </w:rPr>
            </w:pPr>
            <w:r w:rsidRPr="00DA3050">
              <w:rPr>
                <w:lang w:eastAsia="en-US"/>
              </w:rPr>
              <w:t>1</w:t>
            </w:r>
          </w:p>
          <w:p w:rsidR="006B1CEF" w:rsidRPr="00DA3050" w:rsidRDefault="006B1CEF" w:rsidP="001172C2">
            <w:pPr>
              <w:spacing w:line="360" w:lineRule="auto"/>
              <w:jc w:val="center"/>
              <w:rPr>
                <w:lang w:eastAsia="en-US"/>
              </w:rPr>
            </w:pPr>
            <w:r w:rsidRPr="00DA3050">
              <w:rPr>
                <w:lang w:eastAsia="en-US"/>
              </w:rPr>
              <w:t>1</w:t>
            </w:r>
          </w:p>
          <w:p w:rsidR="006B1CEF" w:rsidRPr="00DA3050" w:rsidRDefault="006B1CEF" w:rsidP="001172C2">
            <w:pPr>
              <w:spacing w:line="360" w:lineRule="auto"/>
              <w:jc w:val="center"/>
              <w:rPr>
                <w:lang w:eastAsia="en-US"/>
              </w:rPr>
            </w:pPr>
            <w:r w:rsidRPr="00DA3050">
              <w:rPr>
                <w:lang w:eastAsia="en-US"/>
              </w:rPr>
              <w:t>1</w:t>
            </w:r>
          </w:p>
          <w:p w:rsidR="006B1CEF" w:rsidRPr="00DA3050" w:rsidRDefault="006B1CEF" w:rsidP="001172C2">
            <w:pPr>
              <w:spacing w:line="360" w:lineRule="auto"/>
              <w:jc w:val="center"/>
              <w:rPr>
                <w:lang w:eastAsia="en-US"/>
              </w:rPr>
            </w:pPr>
            <w:r w:rsidRPr="00DA3050">
              <w:rPr>
                <w:lang w:eastAsia="en-US"/>
              </w:rPr>
              <w:t>1</w:t>
            </w:r>
          </w:p>
          <w:p w:rsidR="006B1CEF" w:rsidRPr="00DA3050" w:rsidRDefault="006B1CEF" w:rsidP="001172C2">
            <w:pPr>
              <w:spacing w:line="360" w:lineRule="auto"/>
              <w:jc w:val="center"/>
              <w:rPr>
                <w:lang w:eastAsia="en-US"/>
              </w:rPr>
            </w:pPr>
            <w:r w:rsidRPr="00DA3050">
              <w:rPr>
                <w:lang w:eastAsia="en-US"/>
              </w:rPr>
              <w:t>1</w:t>
            </w:r>
          </w:p>
          <w:p w:rsidR="006B1CEF" w:rsidRPr="00DA3050" w:rsidRDefault="006B1CEF" w:rsidP="001172C2">
            <w:pPr>
              <w:spacing w:line="360" w:lineRule="auto"/>
              <w:jc w:val="center"/>
              <w:rPr>
                <w:lang w:eastAsia="en-US"/>
              </w:rPr>
            </w:pPr>
            <w:r w:rsidRPr="00DA3050">
              <w:rPr>
                <w:lang w:eastAsia="en-US"/>
              </w:rPr>
              <w:t>1</w:t>
            </w:r>
          </w:p>
          <w:p w:rsidR="006B1CEF" w:rsidRPr="00DA3050" w:rsidRDefault="006B1CEF" w:rsidP="001172C2">
            <w:pPr>
              <w:spacing w:line="360" w:lineRule="auto"/>
              <w:jc w:val="center"/>
              <w:rPr>
                <w:lang w:eastAsia="en-US"/>
              </w:rPr>
            </w:pPr>
            <w:r w:rsidRPr="00DA3050">
              <w:rPr>
                <w:lang w:eastAsia="en-US"/>
              </w:rPr>
              <w:t>1</w:t>
            </w:r>
          </w:p>
          <w:p w:rsidR="006B1CEF" w:rsidRPr="00DA3050" w:rsidRDefault="006B1CEF" w:rsidP="001172C2">
            <w:pPr>
              <w:spacing w:line="360" w:lineRule="auto"/>
              <w:jc w:val="center"/>
              <w:rPr>
                <w:lang w:eastAsia="en-US"/>
              </w:rPr>
            </w:pPr>
            <w:r w:rsidRPr="00DA3050">
              <w:rPr>
                <w:lang w:eastAsia="en-US"/>
              </w:rPr>
              <w:t>1</w:t>
            </w:r>
          </w:p>
          <w:p w:rsidR="006B1CEF" w:rsidRPr="00DA3050" w:rsidRDefault="006B1CEF" w:rsidP="001172C2">
            <w:pPr>
              <w:spacing w:line="360" w:lineRule="auto"/>
              <w:jc w:val="center"/>
              <w:rPr>
                <w:lang w:eastAsia="en-US"/>
              </w:rPr>
            </w:pPr>
            <w:r w:rsidRPr="00DA3050">
              <w:rPr>
                <w:lang w:eastAsia="en-US"/>
              </w:rPr>
              <w:t>1</w:t>
            </w:r>
          </w:p>
          <w:p w:rsidR="006B1CEF" w:rsidRPr="00DA3050" w:rsidRDefault="006B1CEF" w:rsidP="001172C2">
            <w:pPr>
              <w:spacing w:line="360" w:lineRule="auto"/>
              <w:jc w:val="center"/>
              <w:rPr>
                <w:lang w:eastAsia="en-US"/>
              </w:rPr>
            </w:pPr>
            <w:r w:rsidRPr="00DA3050">
              <w:rPr>
                <w:lang w:eastAsia="en-US"/>
              </w:rPr>
              <w:t>1</w:t>
            </w:r>
          </w:p>
          <w:p w:rsidR="006B1CEF" w:rsidRPr="00DA3050" w:rsidRDefault="006B1CEF" w:rsidP="001172C2">
            <w:pPr>
              <w:spacing w:line="360" w:lineRule="auto"/>
              <w:jc w:val="center"/>
              <w:rPr>
                <w:lang w:eastAsia="en-US"/>
              </w:rPr>
            </w:pPr>
            <w:r w:rsidRPr="00DA3050">
              <w:rPr>
                <w:lang w:eastAsia="en-US"/>
              </w:rPr>
              <w:t>1</w:t>
            </w:r>
          </w:p>
          <w:p w:rsidR="006B1CEF" w:rsidRPr="00DA3050" w:rsidRDefault="006B1CEF" w:rsidP="001172C2">
            <w:pPr>
              <w:spacing w:line="360" w:lineRule="auto"/>
              <w:jc w:val="center"/>
              <w:rPr>
                <w:lang w:eastAsia="en-US"/>
              </w:rPr>
            </w:pPr>
            <w:r w:rsidRPr="00DA3050">
              <w:rPr>
                <w:lang w:eastAsia="en-US"/>
              </w:rPr>
              <w:t>1</w:t>
            </w:r>
          </w:p>
          <w:p w:rsidR="006B1CEF" w:rsidRPr="00DA3050" w:rsidRDefault="006B1CEF" w:rsidP="001172C2">
            <w:pPr>
              <w:spacing w:line="360" w:lineRule="auto"/>
              <w:jc w:val="center"/>
              <w:rPr>
                <w:lang w:eastAsia="en-US"/>
              </w:rPr>
            </w:pPr>
            <w:r w:rsidRPr="00DA3050">
              <w:rPr>
                <w:lang w:eastAsia="en-US"/>
              </w:rPr>
              <w:t>1</w:t>
            </w:r>
          </w:p>
          <w:p w:rsidR="006B1CEF" w:rsidRPr="00DA3050" w:rsidRDefault="006B1CEF" w:rsidP="001172C2">
            <w:pPr>
              <w:spacing w:line="360" w:lineRule="auto"/>
              <w:jc w:val="center"/>
              <w:rPr>
                <w:lang w:eastAsia="en-US"/>
              </w:rPr>
            </w:pPr>
            <w:r w:rsidRPr="00DA3050">
              <w:rPr>
                <w:lang w:eastAsia="en-US"/>
              </w:rPr>
              <w:t>1</w:t>
            </w:r>
          </w:p>
          <w:p w:rsidR="006B1CEF" w:rsidRPr="00DA3050" w:rsidRDefault="006B1CEF" w:rsidP="001172C2">
            <w:pPr>
              <w:spacing w:line="360" w:lineRule="auto"/>
              <w:jc w:val="center"/>
              <w:rPr>
                <w:lang w:eastAsia="en-US"/>
              </w:rPr>
            </w:pPr>
            <w:r w:rsidRPr="00DA3050">
              <w:rPr>
                <w:lang w:eastAsia="en-US"/>
              </w:rPr>
              <w:t>1</w:t>
            </w:r>
          </w:p>
          <w:p w:rsidR="006B1CEF" w:rsidRPr="00DA3050" w:rsidRDefault="006B1CEF" w:rsidP="001172C2">
            <w:pPr>
              <w:spacing w:line="360" w:lineRule="auto"/>
              <w:jc w:val="center"/>
              <w:rPr>
                <w:lang w:eastAsia="en-US"/>
              </w:rPr>
            </w:pPr>
            <w:r w:rsidRPr="00DA3050">
              <w:rPr>
                <w:lang w:eastAsia="en-US"/>
              </w:rPr>
              <w:t>1</w:t>
            </w:r>
          </w:p>
          <w:p w:rsidR="006B1CEF" w:rsidRPr="00DA3050" w:rsidRDefault="006B1CEF" w:rsidP="001172C2">
            <w:pPr>
              <w:spacing w:line="360" w:lineRule="auto"/>
              <w:jc w:val="center"/>
              <w:rPr>
                <w:lang w:eastAsia="en-US"/>
              </w:rPr>
            </w:pPr>
            <w:r w:rsidRPr="00DA3050">
              <w:rPr>
                <w:lang w:eastAsia="en-US"/>
              </w:rPr>
              <w:t>1</w:t>
            </w:r>
          </w:p>
          <w:p w:rsidR="006B1CEF" w:rsidRPr="00DA3050" w:rsidRDefault="006B1CEF" w:rsidP="001172C2">
            <w:pPr>
              <w:spacing w:line="360" w:lineRule="auto"/>
              <w:jc w:val="center"/>
              <w:rPr>
                <w:lang w:eastAsia="en-US"/>
              </w:rPr>
            </w:pPr>
            <w:r w:rsidRPr="00DA3050">
              <w:rPr>
                <w:lang w:eastAsia="en-US"/>
              </w:rPr>
              <w:t>1</w:t>
            </w:r>
          </w:p>
          <w:p w:rsidR="006B1CEF" w:rsidRPr="00DA3050" w:rsidRDefault="006B1CEF" w:rsidP="001172C2">
            <w:pPr>
              <w:spacing w:line="360" w:lineRule="auto"/>
              <w:jc w:val="center"/>
              <w:rPr>
                <w:lang w:eastAsia="en-US"/>
              </w:rPr>
            </w:pPr>
            <w:r w:rsidRPr="00DA3050">
              <w:rPr>
                <w:lang w:eastAsia="en-US"/>
              </w:rPr>
              <w:t>1</w:t>
            </w:r>
          </w:p>
          <w:p w:rsidR="006B1CEF" w:rsidRPr="00DA3050" w:rsidRDefault="006B1CEF" w:rsidP="001172C2">
            <w:pPr>
              <w:spacing w:line="360" w:lineRule="auto"/>
              <w:jc w:val="center"/>
              <w:rPr>
                <w:lang w:eastAsia="en-US"/>
              </w:rPr>
            </w:pPr>
            <w:r w:rsidRPr="00DA3050">
              <w:rPr>
                <w:lang w:eastAsia="en-US"/>
              </w:rPr>
              <w:t>1</w:t>
            </w:r>
          </w:p>
          <w:p w:rsidR="006B1CEF" w:rsidRPr="00DA3050" w:rsidRDefault="006B1CEF" w:rsidP="001172C2">
            <w:pPr>
              <w:spacing w:line="360" w:lineRule="auto"/>
              <w:jc w:val="center"/>
              <w:rPr>
                <w:lang w:eastAsia="en-US"/>
              </w:rPr>
            </w:pPr>
            <w:r w:rsidRPr="00DA3050">
              <w:rPr>
                <w:lang w:eastAsia="en-US"/>
              </w:rPr>
              <w:t>1</w:t>
            </w:r>
          </w:p>
          <w:p w:rsidR="006B1CEF" w:rsidRPr="00DA3050" w:rsidRDefault="006B1CEF" w:rsidP="001172C2">
            <w:pPr>
              <w:spacing w:line="360" w:lineRule="auto"/>
              <w:jc w:val="center"/>
              <w:rPr>
                <w:lang w:eastAsia="en-US"/>
              </w:rPr>
            </w:pPr>
            <w:r w:rsidRPr="00DA3050">
              <w:rPr>
                <w:lang w:eastAsia="en-US"/>
              </w:rPr>
              <w:t>1</w:t>
            </w:r>
          </w:p>
          <w:p w:rsidR="006B1CEF" w:rsidRPr="00DA3050" w:rsidRDefault="006B1CEF" w:rsidP="001172C2">
            <w:pPr>
              <w:spacing w:line="360" w:lineRule="auto"/>
              <w:jc w:val="center"/>
              <w:rPr>
                <w:lang w:eastAsia="en-US"/>
              </w:rPr>
            </w:pPr>
            <w:r w:rsidRPr="00DA3050">
              <w:rPr>
                <w:lang w:eastAsia="en-US"/>
              </w:rPr>
              <w:t>1</w:t>
            </w:r>
          </w:p>
          <w:p w:rsidR="006B1CEF" w:rsidRPr="00DA3050" w:rsidRDefault="006B1CEF" w:rsidP="001172C2">
            <w:pPr>
              <w:spacing w:line="360" w:lineRule="auto"/>
              <w:jc w:val="center"/>
              <w:rPr>
                <w:lang w:eastAsia="en-US"/>
              </w:rPr>
            </w:pPr>
            <w:r w:rsidRPr="00DA3050">
              <w:rPr>
                <w:lang w:eastAsia="en-US"/>
              </w:rPr>
              <w:t>1</w:t>
            </w:r>
          </w:p>
          <w:p w:rsidR="006B1CEF" w:rsidRPr="00DA3050" w:rsidRDefault="006B1CEF" w:rsidP="001172C2">
            <w:pPr>
              <w:spacing w:line="360" w:lineRule="auto"/>
              <w:jc w:val="center"/>
              <w:rPr>
                <w:lang w:eastAsia="en-US"/>
              </w:rPr>
            </w:pPr>
            <w:r w:rsidRPr="00DA3050">
              <w:rPr>
                <w:lang w:eastAsia="en-US"/>
              </w:rPr>
              <w:t>1</w:t>
            </w:r>
          </w:p>
          <w:p w:rsidR="006B1CEF" w:rsidRPr="00DA3050" w:rsidRDefault="006B1CEF" w:rsidP="001172C2">
            <w:pPr>
              <w:spacing w:line="360" w:lineRule="auto"/>
              <w:jc w:val="center"/>
              <w:rPr>
                <w:lang w:eastAsia="en-US"/>
              </w:rPr>
            </w:pPr>
            <w:r w:rsidRPr="00DA3050">
              <w:rPr>
                <w:lang w:eastAsia="en-US"/>
              </w:rPr>
              <w:t>1</w:t>
            </w:r>
          </w:p>
          <w:p w:rsidR="006B1CEF" w:rsidRPr="00DA3050" w:rsidRDefault="006B1CEF" w:rsidP="001172C2">
            <w:pPr>
              <w:spacing w:line="360" w:lineRule="auto"/>
              <w:jc w:val="center"/>
              <w:rPr>
                <w:lang w:eastAsia="en-US"/>
              </w:rPr>
            </w:pPr>
            <w:r w:rsidRPr="00DA3050">
              <w:rPr>
                <w:lang w:eastAsia="en-US"/>
              </w:rPr>
              <w:t>1</w:t>
            </w:r>
          </w:p>
          <w:p w:rsidR="006B1CEF" w:rsidRPr="00DA3050" w:rsidRDefault="006B1CEF" w:rsidP="001172C2">
            <w:pPr>
              <w:spacing w:line="360" w:lineRule="auto"/>
              <w:jc w:val="center"/>
              <w:rPr>
                <w:lang w:eastAsia="en-US"/>
              </w:rPr>
            </w:pPr>
            <w:r w:rsidRPr="00DA3050">
              <w:rPr>
                <w:lang w:eastAsia="en-US"/>
              </w:rPr>
              <w:t>1</w:t>
            </w:r>
          </w:p>
          <w:p w:rsidR="006B1CEF" w:rsidRPr="00DA3050" w:rsidRDefault="006B1CEF" w:rsidP="001172C2">
            <w:pPr>
              <w:spacing w:line="360" w:lineRule="auto"/>
              <w:jc w:val="center"/>
              <w:rPr>
                <w:lang w:eastAsia="en-US"/>
              </w:rPr>
            </w:pPr>
            <w:r w:rsidRPr="00DA3050">
              <w:rPr>
                <w:lang w:eastAsia="en-US"/>
              </w:rPr>
              <w:t>1</w:t>
            </w:r>
          </w:p>
          <w:p w:rsidR="006B1CEF" w:rsidRPr="00DA3050" w:rsidRDefault="006B1CEF" w:rsidP="001172C2">
            <w:pPr>
              <w:spacing w:line="360" w:lineRule="auto"/>
              <w:jc w:val="center"/>
              <w:rPr>
                <w:lang w:eastAsia="en-US"/>
              </w:rPr>
            </w:pPr>
            <w:r w:rsidRPr="00DA3050">
              <w:rPr>
                <w:lang w:eastAsia="en-US"/>
              </w:rPr>
              <w:t>1</w:t>
            </w:r>
          </w:p>
          <w:p w:rsidR="006B1CEF" w:rsidRPr="00DA3050" w:rsidRDefault="006B1CEF" w:rsidP="001172C2">
            <w:pPr>
              <w:spacing w:line="360" w:lineRule="auto"/>
              <w:jc w:val="center"/>
              <w:rPr>
                <w:lang w:eastAsia="en-US"/>
              </w:rPr>
            </w:pPr>
            <w:r w:rsidRPr="00DA3050">
              <w:rPr>
                <w:lang w:eastAsia="en-US"/>
              </w:rPr>
              <w:t>1</w:t>
            </w:r>
          </w:p>
          <w:p w:rsidR="006B1CEF" w:rsidRPr="00DA3050" w:rsidRDefault="006B1CEF" w:rsidP="001172C2">
            <w:pPr>
              <w:spacing w:line="360" w:lineRule="auto"/>
              <w:rPr>
                <w:lang w:eastAsia="en-US"/>
              </w:rPr>
            </w:pPr>
          </w:p>
        </w:tc>
      </w:tr>
    </w:tbl>
    <w:p w:rsidR="006B1CEF" w:rsidRDefault="006B1CEF" w:rsidP="001172C2">
      <w:pPr>
        <w:spacing w:line="360" w:lineRule="auto"/>
        <w:ind w:firstLine="360"/>
        <w:jc w:val="both"/>
        <w:rPr>
          <w:b/>
          <w:sz w:val="28"/>
          <w:szCs w:val="28"/>
        </w:rPr>
      </w:pPr>
    </w:p>
    <w:tbl>
      <w:tblPr>
        <w:tblW w:w="1042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6943"/>
        <w:gridCol w:w="1499"/>
      </w:tblGrid>
      <w:tr w:rsidR="006B1CEF" w:rsidRPr="00E2362B" w:rsidTr="00F01521">
        <w:tc>
          <w:tcPr>
            <w:tcW w:w="1985" w:type="dxa"/>
            <w:tcBorders>
              <w:top w:val="single" w:sz="4" w:space="0" w:color="auto"/>
              <w:left w:val="single" w:sz="4" w:space="0" w:color="auto"/>
              <w:bottom w:val="single" w:sz="4" w:space="0" w:color="auto"/>
              <w:right w:val="single" w:sz="4" w:space="0" w:color="auto"/>
            </w:tcBorders>
            <w:hideMark/>
          </w:tcPr>
          <w:p w:rsidR="006B1CEF" w:rsidRPr="00E2362B" w:rsidRDefault="006B1CEF" w:rsidP="001172C2">
            <w:pPr>
              <w:spacing w:line="360" w:lineRule="auto"/>
              <w:jc w:val="center"/>
            </w:pPr>
            <w:r>
              <w:t>ХИМИЯ</w:t>
            </w:r>
          </w:p>
        </w:tc>
        <w:tc>
          <w:tcPr>
            <w:tcW w:w="6943" w:type="dxa"/>
            <w:tcBorders>
              <w:top w:val="single" w:sz="4" w:space="0" w:color="auto"/>
              <w:left w:val="single" w:sz="4" w:space="0" w:color="auto"/>
              <w:bottom w:val="single" w:sz="4" w:space="0" w:color="auto"/>
              <w:right w:val="single" w:sz="4" w:space="0" w:color="auto"/>
            </w:tcBorders>
          </w:tcPr>
          <w:p w:rsidR="006B1CEF" w:rsidRPr="00E2362B" w:rsidRDefault="006B1CEF" w:rsidP="001172C2">
            <w:pPr>
              <w:spacing w:line="360" w:lineRule="auto"/>
            </w:pPr>
            <w:r w:rsidRPr="00E2362B">
              <w:t xml:space="preserve">Аппарат для  дистилляции  воды </w:t>
            </w:r>
          </w:p>
        </w:tc>
        <w:tc>
          <w:tcPr>
            <w:tcW w:w="1499" w:type="dxa"/>
            <w:tcBorders>
              <w:top w:val="single" w:sz="4" w:space="0" w:color="auto"/>
              <w:left w:val="single" w:sz="4" w:space="0" w:color="auto"/>
              <w:bottom w:val="single" w:sz="4" w:space="0" w:color="auto"/>
              <w:right w:val="single" w:sz="4" w:space="0" w:color="auto"/>
            </w:tcBorders>
            <w:hideMark/>
          </w:tcPr>
          <w:p w:rsidR="006B1CEF" w:rsidRPr="00E2362B" w:rsidRDefault="006B1CEF" w:rsidP="001172C2">
            <w:pPr>
              <w:spacing w:line="360" w:lineRule="auto"/>
              <w:jc w:val="center"/>
            </w:pPr>
            <w:r w:rsidRPr="00E2362B">
              <w:t>1</w:t>
            </w:r>
          </w:p>
        </w:tc>
      </w:tr>
      <w:tr w:rsidR="006B1CEF" w:rsidRPr="00E2362B" w:rsidTr="00F01521">
        <w:tc>
          <w:tcPr>
            <w:tcW w:w="1985" w:type="dxa"/>
            <w:tcBorders>
              <w:top w:val="single" w:sz="4" w:space="0" w:color="auto"/>
              <w:left w:val="single" w:sz="4" w:space="0" w:color="auto"/>
              <w:bottom w:val="single" w:sz="4" w:space="0" w:color="auto"/>
              <w:right w:val="single" w:sz="4" w:space="0" w:color="auto"/>
            </w:tcBorders>
          </w:tcPr>
          <w:p w:rsidR="006B1CEF" w:rsidRPr="00E2362B" w:rsidRDefault="006B1CEF" w:rsidP="001172C2">
            <w:pPr>
              <w:spacing w:line="360" w:lineRule="auto"/>
              <w:jc w:val="center"/>
              <w:rPr>
                <w:b/>
              </w:rPr>
            </w:pPr>
          </w:p>
        </w:tc>
        <w:tc>
          <w:tcPr>
            <w:tcW w:w="6943" w:type="dxa"/>
            <w:tcBorders>
              <w:top w:val="single" w:sz="4" w:space="0" w:color="auto"/>
              <w:left w:val="single" w:sz="4" w:space="0" w:color="auto"/>
              <w:bottom w:val="single" w:sz="4" w:space="0" w:color="auto"/>
              <w:right w:val="single" w:sz="4" w:space="0" w:color="auto"/>
            </w:tcBorders>
          </w:tcPr>
          <w:p w:rsidR="006B1CEF" w:rsidRPr="00E2362B" w:rsidRDefault="006B1CEF" w:rsidP="001172C2">
            <w:pPr>
              <w:spacing w:line="360" w:lineRule="auto"/>
            </w:pPr>
            <w:r w:rsidRPr="00E2362B">
              <w:t>Аппарат для получения газов</w:t>
            </w:r>
          </w:p>
        </w:tc>
        <w:tc>
          <w:tcPr>
            <w:tcW w:w="1499" w:type="dxa"/>
            <w:tcBorders>
              <w:top w:val="single" w:sz="4" w:space="0" w:color="auto"/>
              <w:left w:val="single" w:sz="4" w:space="0" w:color="auto"/>
              <w:bottom w:val="single" w:sz="4" w:space="0" w:color="auto"/>
              <w:right w:val="single" w:sz="4" w:space="0" w:color="auto"/>
            </w:tcBorders>
            <w:hideMark/>
          </w:tcPr>
          <w:p w:rsidR="006B1CEF" w:rsidRPr="00E2362B" w:rsidRDefault="006B1CEF" w:rsidP="001172C2">
            <w:pPr>
              <w:spacing w:line="360" w:lineRule="auto"/>
              <w:jc w:val="center"/>
            </w:pPr>
            <w:r w:rsidRPr="00E2362B">
              <w:t>1</w:t>
            </w:r>
          </w:p>
        </w:tc>
      </w:tr>
      <w:tr w:rsidR="006B1CEF" w:rsidRPr="00E2362B" w:rsidTr="00F01521">
        <w:tc>
          <w:tcPr>
            <w:tcW w:w="1985" w:type="dxa"/>
            <w:tcBorders>
              <w:top w:val="single" w:sz="4" w:space="0" w:color="auto"/>
              <w:left w:val="single" w:sz="4" w:space="0" w:color="auto"/>
              <w:bottom w:val="single" w:sz="4" w:space="0" w:color="auto"/>
              <w:right w:val="single" w:sz="4" w:space="0" w:color="auto"/>
            </w:tcBorders>
          </w:tcPr>
          <w:p w:rsidR="006B1CEF" w:rsidRPr="00E2362B" w:rsidRDefault="006B1CEF" w:rsidP="001172C2">
            <w:pPr>
              <w:spacing w:line="360" w:lineRule="auto"/>
              <w:jc w:val="center"/>
              <w:rPr>
                <w:b/>
              </w:rPr>
            </w:pPr>
          </w:p>
        </w:tc>
        <w:tc>
          <w:tcPr>
            <w:tcW w:w="6943" w:type="dxa"/>
            <w:tcBorders>
              <w:top w:val="single" w:sz="4" w:space="0" w:color="auto"/>
              <w:left w:val="single" w:sz="4" w:space="0" w:color="auto"/>
              <w:bottom w:val="single" w:sz="4" w:space="0" w:color="auto"/>
              <w:right w:val="single" w:sz="4" w:space="0" w:color="auto"/>
            </w:tcBorders>
          </w:tcPr>
          <w:p w:rsidR="006B1CEF" w:rsidRPr="00620A82" w:rsidRDefault="006B1CEF" w:rsidP="001172C2">
            <w:pPr>
              <w:spacing w:line="360" w:lineRule="auto"/>
              <w:rPr>
                <w:lang w:val="ru-RU"/>
              </w:rPr>
            </w:pPr>
            <w:r w:rsidRPr="00620A82">
              <w:rPr>
                <w:lang w:val="ru-RU"/>
              </w:rPr>
              <w:t>Аппарат для проведения химических реакций</w:t>
            </w:r>
          </w:p>
        </w:tc>
        <w:tc>
          <w:tcPr>
            <w:tcW w:w="1499" w:type="dxa"/>
            <w:tcBorders>
              <w:top w:val="single" w:sz="4" w:space="0" w:color="auto"/>
              <w:left w:val="single" w:sz="4" w:space="0" w:color="auto"/>
              <w:bottom w:val="single" w:sz="4" w:space="0" w:color="auto"/>
              <w:right w:val="single" w:sz="4" w:space="0" w:color="auto"/>
            </w:tcBorders>
            <w:hideMark/>
          </w:tcPr>
          <w:p w:rsidR="006B1CEF" w:rsidRPr="00E2362B" w:rsidRDefault="006B1CEF" w:rsidP="001172C2">
            <w:pPr>
              <w:spacing w:line="360" w:lineRule="auto"/>
              <w:jc w:val="center"/>
            </w:pPr>
            <w:r w:rsidRPr="00E2362B">
              <w:t>1</w:t>
            </w:r>
          </w:p>
        </w:tc>
      </w:tr>
      <w:tr w:rsidR="006B1CEF" w:rsidRPr="00E2362B" w:rsidTr="00F01521">
        <w:tc>
          <w:tcPr>
            <w:tcW w:w="1985" w:type="dxa"/>
            <w:tcBorders>
              <w:top w:val="single" w:sz="4" w:space="0" w:color="auto"/>
              <w:left w:val="single" w:sz="4" w:space="0" w:color="auto"/>
              <w:bottom w:val="single" w:sz="4" w:space="0" w:color="auto"/>
              <w:right w:val="single" w:sz="4" w:space="0" w:color="auto"/>
            </w:tcBorders>
          </w:tcPr>
          <w:p w:rsidR="006B1CEF" w:rsidRPr="00E2362B" w:rsidRDefault="006B1CEF" w:rsidP="001172C2">
            <w:pPr>
              <w:spacing w:line="360" w:lineRule="auto"/>
              <w:jc w:val="center"/>
              <w:rPr>
                <w:b/>
              </w:rPr>
            </w:pPr>
          </w:p>
        </w:tc>
        <w:tc>
          <w:tcPr>
            <w:tcW w:w="6943" w:type="dxa"/>
            <w:tcBorders>
              <w:top w:val="single" w:sz="4" w:space="0" w:color="auto"/>
              <w:left w:val="single" w:sz="4" w:space="0" w:color="auto"/>
              <w:bottom w:val="single" w:sz="4" w:space="0" w:color="auto"/>
              <w:right w:val="single" w:sz="4" w:space="0" w:color="auto"/>
            </w:tcBorders>
          </w:tcPr>
          <w:p w:rsidR="006B1CEF" w:rsidRPr="00E2362B" w:rsidRDefault="006B1CEF" w:rsidP="001172C2">
            <w:pPr>
              <w:spacing w:line="360" w:lineRule="auto"/>
            </w:pPr>
            <w:r w:rsidRPr="00E2362B">
              <w:t>Весы  технические с разновесами</w:t>
            </w:r>
          </w:p>
        </w:tc>
        <w:tc>
          <w:tcPr>
            <w:tcW w:w="1499" w:type="dxa"/>
            <w:tcBorders>
              <w:top w:val="single" w:sz="4" w:space="0" w:color="auto"/>
              <w:left w:val="single" w:sz="4" w:space="0" w:color="auto"/>
              <w:bottom w:val="single" w:sz="4" w:space="0" w:color="auto"/>
              <w:right w:val="single" w:sz="4" w:space="0" w:color="auto"/>
            </w:tcBorders>
            <w:hideMark/>
          </w:tcPr>
          <w:p w:rsidR="006B1CEF" w:rsidRPr="00E2362B" w:rsidRDefault="006B1CEF" w:rsidP="001172C2">
            <w:pPr>
              <w:spacing w:line="360" w:lineRule="auto"/>
              <w:jc w:val="center"/>
            </w:pPr>
            <w:r w:rsidRPr="00E2362B">
              <w:t>1</w:t>
            </w:r>
          </w:p>
        </w:tc>
      </w:tr>
      <w:tr w:rsidR="006B1CEF" w:rsidRPr="00E2362B" w:rsidTr="00F01521">
        <w:tc>
          <w:tcPr>
            <w:tcW w:w="1985" w:type="dxa"/>
            <w:tcBorders>
              <w:top w:val="single" w:sz="4" w:space="0" w:color="auto"/>
              <w:left w:val="single" w:sz="4" w:space="0" w:color="auto"/>
              <w:bottom w:val="single" w:sz="4" w:space="0" w:color="auto"/>
              <w:right w:val="single" w:sz="4" w:space="0" w:color="auto"/>
            </w:tcBorders>
          </w:tcPr>
          <w:p w:rsidR="006B1CEF" w:rsidRPr="00E2362B" w:rsidRDefault="006B1CEF" w:rsidP="001172C2">
            <w:pPr>
              <w:spacing w:line="360" w:lineRule="auto"/>
              <w:jc w:val="center"/>
              <w:rPr>
                <w:b/>
              </w:rPr>
            </w:pPr>
          </w:p>
        </w:tc>
        <w:tc>
          <w:tcPr>
            <w:tcW w:w="6943" w:type="dxa"/>
            <w:tcBorders>
              <w:top w:val="single" w:sz="4" w:space="0" w:color="auto"/>
              <w:left w:val="single" w:sz="4" w:space="0" w:color="auto"/>
              <w:bottom w:val="single" w:sz="4" w:space="0" w:color="auto"/>
              <w:right w:val="single" w:sz="4" w:space="0" w:color="auto"/>
            </w:tcBorders>
          </w:tcPr>
          <w:p w:rsidR="006B1CEF" w:rsidRPr="00E2362B" w:rsidRDefault="006B1CEF" w:rsidP="001172C2">
            <w:pPr>
              <w:spacing w:line="360" w:lineRule="auto"/>
            </w:pPr>
            <w:r w:rsidRPr="00E2362B">
              <w:t>Весы учебные лабораторные</w:t>
            </w:r>
          </w:p>
        </w:tc>
        <w:tc>
          <w:tcPr>
            <w:tcW w:w="1499" w:type="dxa"/>
            <w:tcBorders>
              <w:top w:val="single" w:sz="4" w:space="0" w:color="auto"/>
              <w:left w:val="single" w:sz="4" w:space="0" w:color="auto"/>
              <w:bottom w:val="single" w:sz="4" w:space="0" w:color="auto"/>
              <w:right w:val="single" w:sz="4" w:space="0" w:color="auto"/>
            </w:tcBorders>
            <w:hideMark/>
          </w:tcPr>
          <w:p w:rsidR="006B1CEF" w:rsidRPr="00E2362B" w:rsidRDefault="006B1CEF" w:rsidP="001172C2">
            <w:pPr>
              <w:spacing w:line="360" w:lineRule="auto"/>
              <w:jc w:val="center"/>
            </w:pPr>
            <w:r w:rsidRPr="00E2362B">
              <w:t>15</w:t>
            </w:r>
          </w:p>
        </w:tc>
      </w:tr>
      <w:tr w:rsidR="006B1CEF" w:rsidRPr="00E2362B" w:rsidTr="00F01521">
        <w:tc>
          <w:tcPr>
            <w:tcW w:w="1985" w:type="dxa"/>
            <w:tcBorders>
              <w:top w:val="single" w:sz="4" w:space="0" w:color="auto"/>
              <w:left w:val="single" w:sz="4" w:space="0" w:color="auto"/>
              <w:bottom w:val="single" w:sz="4" w:space="0" w:color="auto"/>
              <w:right w:val="single" w:sz="4" w:space="0" w:color="auto"/>
            </w:tcBorders>
          </w:tcPr>
          <w:p w:rsidR="006B1CEF" w:rsidRPr="00E2362B" w:rsidRDefault="006B1CEF" w:rsidP="001172C2">
            <w:pPr>
              <w:spacing w:line="360" w:lineRule="auto"/>
              <w:jc w:val="center"/>
              <w:rPr>
                <w:b/>
              </w:rPr>
            </w:pPr>
          </w:p>
        </w:tc>
        <w:tc>
          <w:tcPr>
            <w:tcW w:w="6943" w:type="dxa"/>
            <w:tcBorders>
              <w:top w:val="single" w:sz="4" w:space="0" w:color="auto"/>
              <w:left w:val="single" w:sz="4" w:space="0" w:color="auto"/>
              <w:bottom w:val="single" w:sz="4" w:space="0" w:color="auto"/>
              <w:right w:val="single" w:sz="4" w:space="0" w:color="auto"/>
            </w:tcBorders>
          </w:tcPr>
          <w:p w:rsidR="006B1CEF" w:rsidRPr="00620A82" w:rsidRDefault="006B1CEF" w:rsidP="001172C2">
            <w:pPr>
              <w:spacing w:line="360" w:lineRule="auto"/>
              <w:rPr>
                <w:lang w:val="ru-RU"/>
              </w:rPr>
            </w:pPr>
            <w:r w:rsidRPr="00620A82">
              <w:rPr>
                <w:lang w:val="ru-RU"/>
              </w:rPr>
              <w:t>Источник тока высокого напряжения 25 кВ</w:t>
            </w:r>
          </w:p>
        </w:tc>
        <w:tc>
          <w:tcPr>
            <w:tcW w:w="1499" w:type="dxa"/>
            <w:tcBorders>
              <w:top w:val="single" w:sz="4" w:space="0" w:color="auto"/>
              <w:left w:val="single" w:sz="4" w:space="0" w:color="auto"/>
              <w:bottom w:val="single" w:sz="4" w:space="0" w:color="auto"/>
              <w:right w:val="single" w:sz="4" w:space="0" w:color="auto"/>
            </w:tcBorders>
            <w:hideMark/>
          </w:tcPr>
          <w:p w:rsidR="006B1CEF" w:rsidRPr="00E2362B" w:rsidRDefault="006B1CEF" w:rsidP="001172C2">
            <w:pPr>
              <w:spacing w:line="360" w:lineRule="auto"/>
              <w:jc w:val="center"/>
            </w:pPr>
            <w:r w:rsidRPr="00E2362B">
              <w:t>1</w:t>
            </w:r>
          </w:p>
        </w:tc>
      </w:tr>
      <w:tr w:rsidR="006B1CEF" w:rsidRPr="00E2362B" w:rsidTr="00F01521">
        <w:tc>
          <w:tcPr>
            <w:tcW w:w="1985" w:type="dxa"/>
            <w:tcBorders>
              <w:top w:val="single" w:sz="4" w:space="0" w:color="auto"/>
              <w:left w:val="single" w:sz="4" w:space="0" w:color="auto"/>
              <w:bottom w:val="single" w:sz="4" w:space="0" w:color="auto"/>
              <w:right w:val="single" w:sz="4" w:space="0" w:color="auto"/>
            </w:tcBorders>
          </w:tcPr>
          <w:p w:rsidR="006B1CEF" w:rsidRPr="00E2362B" w:rsidRDefault="006B1CEF" w:rsidP="001172C2">
            <w:pPr>
              <w:spacing w:line="360" w:lineRule="auto"/>
              <w:jc w:val="center"/>
              <w:rPr>
                <w:b/>
              </w:rPr>
            </w:pPr>
          </w:p>
        </w:tc>
        <w:tc>
          <w:tcPr>
            <w:tcW w:w="6943" w:type="dxa"/>
            <w:tcBorders>
              <w:top w:val="single" w:sz="4" w:space="0" w:color="auto"/>
              <w:left w:val="single" w:sz="4" w:space="0" w:color="auto"/>
              <w:bottom w:val="single" w:sz="4" w:space="0" w:color="auto"/>
              <w:right w:val="single" w:sz="4" w:space="0" w:color="auto"/>
            </w:tcBorders>
          </w:tcPr>
          <w:p w:rsidR="006B1CEF" w:rsidRPr="00E2362B" w:rsidRDefault="006B1CEF" w:rsidP="001172C2">
            <w:pPr>
              <w:spacing w:line="360" w:lineRule="auto"/>
            </w:pPr>
            <w:r w:rsidRPr="00E2362B">
              <w:t>Коллекция металлов и минералов</w:t>
            </w:r>
          </w:p>
        </w:tc>
        <w:tc>
          <w:tcPr>
            <w:tcW w:w="1499" w:type="dxa"/>
            <w:tcBorders>
              <w:top w:val="single" w:sz="4" w:space="0" w:color="auto"/>
              <w:left w:val="single" w:sz="4" w:space="0" w:color="auto"/>
              <w:bottom w:val="single" w:sz="4" w:space="0" w:color="auto"/>
              <w:right w:val="single" w:sz="4" w:space="0" w:color="auto"/>
            </w:tcBorders>
            <w:hideMark/>
          </w:tcPr>
          <w:p w:rsidR="006B1CEF" w:rsidRPr="00E2362B" w:rsidRDefault="006B1CEF" w:rsidP="001172C2">
            <w:pPr>
              <w:spacing w:line="360" w:lineRule="auto"/>
              <w:jc w:val="center"/>
            </w:pPr>
            <w:r w:rsidRPr="00E2362B">
              <w:t>1</w:t>
            </w:r>
          </w:p>
        </w:tc>
      </w:tr>
      <w:tr w:rsidR="006B1CEF" w:rsidRPr="00E2362B" w:rsidTr="00F01521">
        <w:tc>
          <w:tcPr>
            <w:tcW w:w="1985" w:type="dxa"/>
            <w:tcBorders>
              <w:top w:val="single" w:sz="4" w:space="0" w:color="auto"/>
              <w:left w:val="single" w:sz="4" w:space="0" w:color="auto"/>
              <w:bottom w:val="single" w:sz="4" w:space="0" w:color="auto"/>
              <w:right w:val="single" w:sz="4" w:space="0" w:color="auto"/>
            </w:tcBorders>
          </w:tcPr>
          <w:p w:rsidR="006B1CEF" w:rsidRPr="00E2362B" w:rsidRDefault="006B1CEF" w:rsidP="001172C2">
            <w:pPr>
              <w:spacing w:line="360" w:lineRule="auto"/>
              <w:jc w:val="center"/>
              <w:rPr>
                <w:b/>
              </w:rPr>
            </w:pPr>
          </w:p>
        </w:tc>
        <w:tc>
          <w:tcPr>
            <w:tcW w:w="6943" w:type="dxa"/>
            <w:tcBorders>
              <w:top w:val="single" w:sz="4" w:space="0" w:color="auto"/>
              <w:left w:val="single" w:sz="4" w:space="0" w:color="auto"/>
              <w:bottom w:val="single" w:sz="4" w:space="0" w:color="auto"/>
              <w:right w:val="single" w:sz="4" w:space="0" w:color="auto"/>
            </w:tcBorders>
          </w:tcPr>
          <w:p w:rsidR="006B1CEF" w:rsidRPr="00620A82" w:rsidRDefault="006B1CEF" w:rsidP="001172C2">
            <w:pPr>
              <w:spacing w:line="360" w:lineRule="auto"/>
              <w:rPr>
                <w:lang w:val="ru-RU"/>
              </w:rPr>
            </w:pPr>
            <w:r w:rsidRPr="00620A82">
              <w:rPr>
                <w:lang w:val="ru-RU"/>
              </w:rPr>
              <w:t>Комплект датчиков  для химического эксперимента</w:t>
            </w:r>
          </w:p>
        </w:tc>
        <w:tc>
          <w:tcPr>
            <w:tcW w:w="1499" w:type="dxa"/>
            <w:tcBorders>
              <w:top w:val="single" w:sz="4" w:space="0" w:color="auto"/>
              <w:left w:val="single" w:sz="4" w:space="0" w:color="auto"/>
              <w:bottom w:val="single" w:sz="4" w:space="0" w:color="auto"/>
              <w:right w:val="single" w:sz="4" w:space="0" w:color="auto"/>
            </w:tcBorders>
            <w:hideMark/>
          </w:tcPr>
          <w:p w:rsidR="006B1CEF" w:rsidRPr="00E2362B" w:rsidRDefault="006B1CEF" w:rsidP="001172C2">
            <w:pPr>
              <w:spacing w:line="360" w:lineRule="auto"/>
              <w:jc w:val="center"/>
            </w:pPr>
            <w:r w:rsidRPr="00E2362B">
              <w:t>1</w:t>
            </w:r>
          </w:p>
        </w:tc>
      </w:tr>
      <w:tr w:rsidR="006B1CEF" w:rsidRPr="00E2362B" w:rsidTr="00F01521">
        <w:tc>
          <w:tcPr>
            <w:tcW w:w="1985" w:type="dxa"/>
            <w:tcBorders>
              <w:top w:val="single" w:sz="4" w:space="0" w:color="auto"/>
              <w:left w:val="single" w:sz="4" w:space="0" w:color="auto"/>
              <w:bottom w:val="single" w:sz="4" w:space="0" w:color="auto"/>
              <w:right w:val="single" w:sz="4" w:space="0" w:color="auto"/>
            </w:tcBorders>
          </w:tcPr>
          <w:p w:rsidR="006B1CEF" w:rsidRPr="00E2362B" w:rsidRDefault="006B1CEF" w:rsidP="001172C2">
            <w:pPr>
              <w:spacing w:line="360" w:lineRule="auto"/>
              <w:jc w:val="center"/>
              <w:rPr>
                <w:b/>
              </w:rPr>
            </w:pPr>
          </w:p>
        </w:tc>
        <w:tc>
          <w:tcPr>
            <w:tcW w:w="6943" w:type="dxa"/>
            <w:tcBorders>
              <w:top w:val="single" w:sz="4" w:space="0" w:color="auto"/>
              <w:left w:val="single" w:sz="4" w:space="0" w:color="auto"/>
              <w:bottom w:val="single" w:sz="4" w:space="0" w:color="auto"/>
              <w:right w:val="single" w:sz="4" w:space="0" w:color="auto"/>
            </w:tcBorders>
          </w:tcPr>
          <w:p w:rsidR="006B1CEF" w:rsidRPr="00E2362B" w:rsidRDefault="006B1CEF" w:rsidP="001172C2">
            <w:pPr>
              <w:spacing w:line="360" w:lineRule="auto"/>
            </w:pPr>
            <w:r w:rsidRPr="00E2362B">
              <w:t xml:space="preserve">Комплект портретов ученых- химиков </w:t>
            </w:r>
          </w:p>
        </w:tc>
        <w:tc>
          <w:tcPr>
            <w:tcW w:w="1499" w:type="dxa"/>
            <w:tcBorders>
              <w:top w:val="single" w:sz="4" w:space="0" w:color="auto"/>
              <w:left w:val="single" w:sz="4" w:space="0" w:color="auto"/>
              <w:bottom w:val="single" w:sz="4" w:space="0" w:color="auto"/>
              <w:right w:val="single" w:sz="4" w:space="0" w:color="auto"/>
            </w:tcBorders>
            <w:hideMark/>
          </w:tcPr>
          <w:p w:rsidR="006B1CEF" w:rsidRPr="00E2362B" w:rsidRDefault="006B1CEF" w:rsidP="001172C2">
            <w:pPr>
              <w:spacing w:line="360" w:lineRule="auto"/>
              <w:jc w:val="center"/>
            </w:pPr>
            <w:r w:rsidRPr="00E2362B">
              <w:t>1</w:t>
            </w:r>
          </w:p>
        </w:tc>
      </w:tr>
      <w:tr w:rsidR="006B1CEF" w:rsidRPr="00E2362B" w:rsidTr="00F01521">
        <w:tc>
          <w:tcPr>
            <w:tcW w:w="1985" w:type="dxa"/>
            <w:tcBorders>
              <w:top w:val="single" w:sz="4" w:space="0" w:color="auto"/>
              <w:left w:val="single" w:sz="4" w:space="0" w:color="auto"/>
              <w:bottom w:val="single" w:sz="4" w:space="0" w:color="auto"/>
              <w:right w:val="single" w:sz="4" w:space="0" w:color="auto"/>
            </w:tcBorders>
          </w:tcPr>
          <w:p w:rsidR="006B1CEF" w:rsidRPr="00E2362B" w:rsidRDefault="006B1CEF" w:rsidP="001172C2">
            <w:pPr>
              <w:spacing w:line="360" w:lineRule="auto"/>
              <w:jc w:val="center"/>
              <w:rPr>
                <w:b/>
              </w:rPr>
            </w:pPr>
          </w:p>
        </w:tc>
        <w:tc>
          <w:tcPr>
            <w:tcW w:w="6943" w:type="dxa"/>
            <w:tcBorders>
              <w:top w:val="single" w:sz="4" w:space="0" w:color="auto"/>
              <w:left w:val="single" w:sz="4" w:space="0" w:color="auto"/>
              <w:bottom w:val="single" w:sz="4" w:space="0" w:color="auto"/>
              <w:right w:val="single" w:sz="4" w:space="0" w:color="auto"/>
            </w:tcBorders>
          </w:tcPr>
          <w:p w:rsidR="006B1CEF" w:rsidRPr="00E2362B" w:rsidRDefault="006B1CEF" w:rsidP="001172C2">
            <w:pPr>
              <w:spacing w:line="360" w:lineRule="auto"/>
            </w:pPr>
            <w:r w:rsidRPr="00E2362B">
              <w:t xml:space="preserve">Комплект термометров </w:t>
            </w:r>
          </w:p>
        </w:tc>
        <w:tc>
          <w:tcPr>
            <w:tcW w:w="1499" w:type="dxa"/>
            <w:tcBorders>
              <w:top w:val="single" w:sz="4" w:space="0" w:color="auto"/>
              <w:left w:val="single" w:sz="4" w:space="0" w:color="auto"/>
              <w:bottom w:val="single" w:sz="4" w:space="0" w:color="auto"/>
              <w:right w:val="single" w:sz="4" w:space="0" w:color="auto"/>
            </w:tcBorders>
            <w:hideMark/>
          </w:tcPr>
          <w:p w:rsidR="006B1CEF" w:rsidRPr="00E2362B" w:rsidRDefault="006B1CEF" w:rsidP="001172C2">
            <w:pPr>
              <w:spacing w:line="360" w:lineRule="auto"/>
              <w:jc w:val="center"/>
            </w:pPr>
            <w:r w:rsidRPr="00E2362B">
              <w:t>2</w:t>
            </w:r>
          </w:p>
        </w:tc>
      </w:tr>
      <w:tr w:rsidR="006B1CEF" w:rsidRPr="00E2362B" w:rsidTr="00F01521">
        <w:tc>
          <w:tcPr>
            <w:tcW w:w="1985" w:type="dxa"/>
            <w:tcBorders>
              <w:top w:val="single" w:sz="4" w:space="0" w:color="auto"/>
              <w:left w:val="single" w:sz="4" w:space="0" w:color="auto"/>
              <w:bottom w:val="single" w:sz="4" w:space="0" w:color="auto"/>
              <w:right w:val="single" w:sz="4" w:space="0" w:color="auto"/>
            </w:tcBorders>
          </w:tcPr>
          <w:p w:rsidR="006B1CEF" w:rsidRPr="00E2362B" w:rsidRDefault="006B1CEF" w:rsidP="001172C2">
            <w:pPr>
              <w:spacing w:line="360" w:lineRule="auto"/>
              <w:jc w:val="center"/>
              <w:rPr>
                <w:b/>
              </w:rPr>
            </w:pPr>
          </w:p>
        </w:tc>
        <w:tc>
          <w:tcPr>
            <w:tcW w:w="6943" w:type="dxa"/>
            <w:tcBorders>
              <w:top w:val="single" w:sz="4" w:space="0" w:color="auto"/>
              <w:left w:val="single" w:sz="4" w:space="0" w:color="auto"/>
              <w:bottom w:val="single" w:sz="4" w:space="0" w:color="auto"/>
              <w:right w:val="single" w:sz="4" w:space="0" w:color="auto"/>
            </w:tcBorders>
          </w:tcPr>
          <w:p w:rsidR="006B1CEF" w:rsidRPr="00E2362B" w:rsidRDefault="006B1CEF" w:rsidP="001172C2">
            <w:pPr>
              <w:spacing w:line="360" w:lineRule="auto"/>
            </w:pPr>
            <w:r w:rsidRPr="00E2362B">
              <w:t>Комплект электрооборудования  химкабинета.</w:t>
            </w:r>
          </w:p>
        </w:tc>
        <w:tc>
          <w:tcPr>
            <w:tcW w:w="1499" w:type="dxa"/>
            <w:tcBorders>
              <w:top w:val="single" w:sz="4" w:space="0" w:color="auto"/>
              <w:left w:val="single" w:sz="4" w:space="0" w:color="auto"/>
              <w:bottom w:val="single" w:sz="4" w:space="0" w:color="auto"/>
              <w:right w:val="single" w:sz="4" w:space="0" w:color="auto"/>
            </w:tcBorders>
            <w:hideMark/>
          </w:tcPr>
          <w:p w:rsidR="006B1CEF" w:rsidRPr="00E2362B" w:rsidRDefault="006B1CEF" w:rsidP="001172C2">
            <w:pPr>
              <w:spacing w:line="360" w:lineRule="auto"/>
              <w:jc w:val="center"/>
            </w:pPr>
            <w:r w:rsidRPr="00E2362B">
              <w:t>1</w:t>
            </w:r>
          </w:p>
        </w:tc>
      </w:tr>
      <w:tr w:rsidR="006B1CEF" w:rsidRPr="00E2362B" w:rsidTr="00F01521">
        <w:tc>
          <w:tcPr>
            <w:tcW w:w="1985" w:type="dxa"/>
            <w:tcBorders>
              <w:top w:val="single" w:sz="4" w:space="0" w:color="auto"/>
              <w:left w:val="single" w:sz="4" w:space="0" w:color="auto"/>
              <w:bottom w:val="single" w:sz="4" w:space="0" w:color="auto"/>
              <w:right w:val="single" w:sz="4" w:space="0" w:color="auto"/>
            </w:tcBorders>
          </w:tcPr>
          <w:p w:rsidR="006B1CEF" w:rsidRPr="00E2362B" w:rsidRDefault="006B1CEF" w:rsidP="001172C2">
            <w:pPr>
              <w:spacing w:line="360" w:lineRule="auto"/>
              <w:jc w:val="center"/>
              <w:rPr>
                <w:b/>
              </w:rPr>
            </w:pPr>
          </w:p>
        </w:tc>
        <w:tc>
          <w:tcPr>
            <w:tcW w:w="6943" w:type="dxa"/>
            <w:tcBorders>
              <w:top w:val="single" w:sz="4" w:space="0" w:color="auto"/>
              <w:left w:val="single" w:sz="4" w:space="0" w:color="auto"/>
              <w:bottom w:val="single" w:sz="4" w:space="0" w:color="auto"/>
              <w:right w:val="single" w:sz="4" w:space="0" w:color="auto"/>
            </w:tcBorders>
          </w:tcPr>
          <w:p w:rsidR="006B1CEF" w:rsidRPr="00E2362B" w:rsidRDefault="006B1CEF" w:rsidP="001172C2">
            <w:pPr>
              <w:spacing w:line="360" w:lineRule="auto"/>
            </w:pPr>
            <w:r w:rsidRPr="00E2362B">
              <w:t xml:space="preserve">Комплект электроснабжения кабинета химии </w:t>
            </w:r>
          </w:p>
        </w:tc>
        <w:tc>
          <w:tcPr>
            <w:tcW w:w="1499" w:type="dxa"/>
            <w:tcBorders>
              <w:top w:val="single" w:sz="4" w:space="0" w:color="auto"/>
              <w:left w:val="single" w:sz="4" w:space="0" w:color="auto"/>
              <w:bottom w:val="single" w:sz="4" w:space="0" w:color="auto"/>
              <w:right w:val="single" w:sz="4" w:space="0" w:color="auto"/>
            </w:tcBorders>
            <w:hideMark/>
          </w:tcPr>
          <w:p w:rsidR="006B1CEF" w:rsidRPr="00E2362B" w:rsidRDefault="006B1CEF" w:rsidP="001172C2">
            <w:pPr>
              <w:spacing w:line="360" w:lineRule="auto"/>
              <w:jc w:val="center"/>
            </w:pPr>
            <w:r w:rsidRPr="00E2362B">
              <w:t>1</w:t>
            </w:r>
          </w:p>
        </w:tc>
      </w:tr>
      <w:tr w:rsidR="006B1CEF" w:rsidRPr="00E2362B" w:rsidTr="00F01521">
        <w:tc>
          <w:tcPr>
            <w:tcW w:w="1985" w:type="dxa"/>
            <w:tcBorders>
              <w:top w:val="single" w:sz="4" w:space="0" w:color="auto"/>
              <w:left w:val="single" w:sz="4" w:space="0" w:color="auto"/>
              <w:bottom w:val="single" w:sz="4" w:space="0" w:color="auto"/>
              <w:right w:val="single" w:sz="4" w:space="0" w:color="auto"/>
            </w:tcBorders>
          </w:tcPr>
          <w:p w:rsidR="006B1CEF" w:rsidRPr="00E2362B" w:rsidRDefault="006B1CEF" w:rsidP="001172C2">
            <w:pPr>
              <w:spacing w:line="360" w:lineRule="auto"/>
              <w:jc w:val="center"/>
              <w:rPr>
                <w:b/>
              </w:rPr>
            </w:pPr>
          </w:p>
        </w:tc>
        <w:tc>
          <w:tcPr>
            <w:tcW w:w="6943" w:type="dxa"/>
            <w:tcBorders>
              <w:top w:val="single" w:sz="4" w:space="0" w:color="auto"/>
              <w:left w:val="single" w:sz="4" w:space="0" w:color="auto"/>
              <w:bottom w:val="single" w:sz="4" w:space="0" w:color="auto"/>
              <w:right w:val="single" w:sz="4" w:space="0" w:color="auto"/>
            </w:tcBorders>
          </w:tcPr>
          <w:p w:rsidR="006B1CEF" w:rsidRPr="00E2362B" w:rsidRDefault="006B1CEF" w:rsidP="001172C2">
            <w:pPr>
              <w:spacing w:line="360" w:lineRule="auto"/>
            </w:pPr>
            <w:r w:rsidRPr="00E2362B">
              <w:t>Компьютер  № 8</w:t>
            </w:r>
          </w:p>
        </w:tc>
        <w:tc>
          <w:tcPr>
            <w:tcW w:w="1499" w:type="dxa"/>
            <w:tcBorders>
              <w:top w:val="single" w:sz="4" w:space="0" w:color="auto"/>
              <w:left w:val="single" w:sz="4" w:space="0" w:color="auto"/>
              <w:bottom w:val="single" w:sz="4" w:space="0" w:color="auto"/>
              <w:right w:val="single" w:sz="4" w:space="0" w:color="auto"/>
            </w:tcBorders>
            <w:hideMark/>
          </w:tcPr>
          <w:p w:rsidR="006B1CEF" w:rsidRPr="00E2362B" w:rsidRDefault="006B1CEF" w:rsidP="001172C2">
            <w:pPr>
              <w:spacing w:line="360" w:lineRule="auto"/>
              <w:jc w:val="center"/>
            </w:pPr>
            <w:r w:rsidRPr="00E2362B">
              <w:t>1</w:t>
            </w:r>
          </w:p>
        </w:tc>
      </w:tr>
      <w:tr w:rsidR="006B1CEF" w:rsidRPr="00E2362B" w:rsidTr="00F01521">
        <w:tc>
          <w:tcPr>
            <w:tcW w:w="1985" w:type="dxa"/>
            <w:tcBorders>
              <w:top w:val="single" w:sz="4" w:space="0" w:color="auto"/>
              <w:left w:val="single" w:sz="4" w:space="0" w:color="auto"/>
              <w:bottom w:val="single" w:sz="4" w:space="0" w:color="auto"/>
              <w:right w:val="single" w:sz="4" w:space="0" w:color="auto"/>
            </w:tcBorders>
          </w:tcPr>
          <w:p w:rsidR="006B1CEF" w:rsidRPr="00E2362B" w:rsidRDefault="006B1CEF" w:rsidP="001172C2">
            <w:pPr>
              <w:spacing w:line="360" w:lineRule="auto"/>
              <w:jc w:val="center"/>
              <w:rPr>
                <w:b/>
              </w:rPr>
            </w:pPr>
          </w:p>
        </w:tc>
        <w:tc>
          <w:tcPr>
            <w:tcW w:w="6943" w:type="dxa"/>
            <w:tcBorders>
              <w:top w:val="single" w:sz="4" w:space="0" w:color="auto"/>
              <w:left w:val="single" w:sz="4" w:space="0" w:color="auto"/>
              <w:bottom w:val="single" w:sz="4" w:space="0" w:color="auto"/>
              <w:right w:val="single" w:sz="4" w:space="0" w:color="auto"/>
            </w:tcBorders>
          </w:tcPr>
          <w:p w:rsidR="006B1CEF" w:rsidRPr="00E2362B" w:rsidRDefault="006B1CEF" w:rsidP="001172C2">
            <w:pPr>
              <w:spacing w:line="360" w:lineRule="auto"/>
            </w:pPr>
            <w:r w:rsidRPr="00E2362B">
              <w:t>Копир Canon IR 2016</w:t>
            </w:r>
          </w:p>
        </w:tc>
        <w:tc>
          <w:tcPr>
            <w:tcW w:w="1499" w:type="dxa"/>
            <w:tcBorders>
              <w:top w:val="single" w:sz="4" w:space="0" w:color="auto"/>
              <w:left w:val="single" w:sz="4" w:space="0" w:color="auto"/>
              <w:bottom w:val="single" w:sz="4" w:space="0" w:color="auto"/>
              <w:right w:val="single" w:sz="4" w:space="0" w:color="auto"/>
            </w:tcBorders>
            <w:hideMark/>
          </w:tcPr>
          <w:p w:rsidR="006B1CEF" w:rsidRPr="00E2362B" w:rsidRDefault="006B1CEF" w:rsidP="001172C2">
            <w:pPr>
              <w:spacing w:line="360" w:lineRule="auto"/>
              <w:jc w:val="center"/>
            </w:pPr>
            <w:r w:rsidRPr="00E2362B">
              <w:t>1</w:t>
            </w:r>
          </w:p>
        </w:tc>
      </w:tr>
      <w:tr w:rsidR="006B1CEF" w:rsidRPr="00E2362B" w:rsidTr="00F01521">
        <w:tc>
          <w:tcPr>
            <w:tcW w:w="1985" w:type="dxa"/>
            <w:tcBorders>
              <w:top w:val="single" w:sz="4" w:space="0" w:color="auto"/>
              <w:left w:val="single" w:sz="4" w:space="0" w:color="auto"/>
              <w:bottom w:val="single" w:sz="4" w:space="0" w:color="auto"/>
              <w:right w:val="single" w:sz="4" w:space="0" w:color="auto"/>
            </w:tcBorders>
          </w:tcPr>
          <w:p w:rsidR="006B1CEF" w:rsidRPr="00E2362B" w:rsidRDefault="006B1CEF" w:rsidP="001172C2">
            <w:pPr>
              <w:spacing w:line="360" w:lineRule="auto"/>
              <w:jc w:val="center"/>
              <w:rPr>
                <w:b/>
              </w:rPr>
            </w:pPr>
          </w:p>
        </w:tc>
        <w:tc>
          <w:tcPr>
            <w:tcW w:w="6943" w:type="dxa"/>
            <w:tcBorders>
              <w:top w:val="single" w:sz="4" w:space="0" w:color="auto"/>
              <w:left w:val="single" w:sz="4" w:space="0" w:color="auto"/>
              <w:bottom w:val="single" w:sz="4" w:space="0" w:color="auto"/>
              <w:right w:val="single" w:sz="4" w:space="0" w:color="auto"/>
            </w:tcBorders>
          </w:tcPr>
          <w:p w:rsidR="006B1CEF" w:rsidRPr="00E2362B" w:rsidRDefault="006B1CEF" w:rsidP="001172C2">
            <w:pPr>
              <w:spacing w:line="360" w:lineRule="auto"/>
            </w:pPr>
            <w:r w:rsidRPr="00E2362B">
              <w:t>Монитор «Samsung»  № 8</w:t>
            </w:r>
          </w:p>
        </w:tc>
        <w:tc>
          <w:tcPr>
            <w:tcW w:w="1499" w:type="dxa"/>
            <w:tcBorders>
              <w:top w:val="single" w:sz="4" w:space="0" w:color="auto"/>
              <w:left w:val="single" w:sz="4" w:space="0" w:color="auto"/>
              <w:bottom w:val="single" w:sz="4" w:space="0" w:color="auto"/>
              <w:right w:val="single" w:sz="4" w:space="0" w:color="auto"/>
            </w:tcBorders>
            <w:hideMark/>
          </w:tcPr>
          <w:p w:rsidR="006B1CEF" w:rsidRPr="00E2362B" w:rsidRDefault="006B1CEF" w:rsidP="001172C2">
            <w:pPr>
              <w:spacing w:line="360" w:lineRule="auto"/>
              <w:jc w:val="center"/>
            </w:pPr>
            <w:r w:rsidRPr="00E2362B">
              <w:t>1</w:t>
            </w:r>
          </w:p>
        </w:tc>
      </w:tr>
      <w:tr w:rsidR="006B1CEF" w:rsidRPr="00E2362B" w:rsidTr="00F01521">
        <w:tc>
          <w:tcPr>
            <w:tcW w:w="1985" w:type="dxa"/>
            <w:tcBorders>
              <w:top w:val="single" w:sz="4" w:space="0" w:color="auto"/>
              <w:left w:val="single" w:sz="4" w:space="0" w:color="auto"/>
              <w:bottom w:val="single" w:sz="4" w:space="0" w:color="auto"/>
              <w:right w:val="single" w:sz="4" w:space="0" w:color="auto"/>
            </w:tcBorders>
          </w:tcPr>
          <w:p w:rsidR="006B1CEF" w:rsidRPr="00E2362B" w:rsidRDefault="006B1CEF" w:rsidP="001172C2">
            <w:pPr>
              <w:spacing w:line="360" w:lineRule="auto"/>
              <w:jc w:val="center"/>
              <w:rPr>
                <w:b/>
              </w:rPr>
            </w:pPr>
          </w:p>
        </w:tc>
        <w:tc>
          <w:tcPr>
            <w:tcW w:w="6943" w:type="dxa"/>
            <w:tcBorders>
              <w:top w:val="single" w:sz="4" w:space="0" w:color="auto"/>
              <w:left w:val="single" w:sz="4" w:space="0" w:color="auto"/>
              <w:bottom w:val="single" w:sz="4" w:space="0" w:color="auto"/>
              <w:right w:val="single" w:sz="4" w:space="0" w:color="auto"/>
            </w:tcBorders>
          </w:tcPr>
          <w:p w:rsidR="006B1CEF" w:rsidRPr="00E2362B" w:rsidRDefault="006B1CEF" w:rsidP="001172C2">
            <w:pPr>
              <w:spacing w:line="360" w:lineRule="auto"/>
            </w:pPr>
            <w:r w:rsidRPr="00E2362B">
              <w:t>Набор банок для реактивов</w:t>
            </w:r>
          </w:p>
        </w:tc>
        <w:tc>
          <w:tcPr>
            <w:tcW w:w="1499" w:type="dxa"/>
            <w:tcBorders>
              <w:top w:val="single" w:sz="4" w:space="0" w:color="auto"/>
              <w:left w:val="single" w:sz="4" w:space="0" w:color="auto"/>
              <w:bottom w:val="single" w:sz="4" w:space="0" w:color="auto"/>
              <w:right w:val="single" w:sz="4" w:space="0" w:color="auto"/>
            </w:tcBorders>
            <w:hideMark/>
          </w:tcPr>
          <w:p w:rsidR="006B1CEF" w:rsidRPr="00E2362B" w:rsidRDefault="006B1CEF" w:rsidP="001172C2">
            <w:pPr>
              <w:spacing w:line="360" w:lineRule="auto"/>
              <w:jc w:val="center"/>
            </w:pPr>
            <w:r w:rsidRPr="00E2362B">
              <w:t>1</w:t>
            </w:r>
          </w:p>
        </w:tc>
      </w:tr>
      <w:tr w:rsidR="006B1CEF" w:rsidRPr="00E2362B" w:rsidTr="00F01521">
        <w:tc>
          <w:tcPr>
            <w:tcW w:w="1985" w:type="dxa"/>
            <w:tcBorders>
              <w:top w:val="single" w:sz="4" w:space="0" w:color="auto"/>
              <w:left w:val="single" w:sz="4" w:space="0" w:color="auto"/>
              <w:bottom w:val="single" w:sz="4" w:space="0" w:color="auto"/>
              <w:right w:val="single" w:sz="4" w:space="0" w:color="auto"/>
            </w:tcBorders>
          </w:tcPr>
          <w:p w:rsidR="006B1CEF" w:rsidRPr="00E2362B" w:rsidRDefault="006B1CEF" w:rsidP="001172C2">
            <w:pPr>
              <w:spacing w:line="360" w:lineRule="auto"/>
              <w:jc w:val="center"/>
              <w:rPr>
                <w:b/>
              </w:rPr>
            </w:pPr>
          </w:p>
        </w:tc>
        <w:tc>
          <w:tcPr>
            <w:tcW w:w="6943" w:type="dxa"/>
            <w:tcBorders>
              <w:top w:val="single" w:sz="4" w:space="0" w:color="auto"/>
              <w:left w:val="single" w:sz="4" w:space="0" w:color="auto"/>
              <w:bottom w:val="single" w:sz="4" w:space="0" w:color="auto"/>
              <w:right w:val="single" w:sz="4" w:space="0" w:color="auto"/>
            </w:tcBorders>
          </w:tcPr>
          <w:p w:rsidR="006B1CEF" w:rsidRPr="00620A82" w:rsidRDefault="006B1CEF" w:rsidP="001172C2">
            <w:pPr>
              <w:spacing w:line="360" w:lineRule="auto"/>
              <w:rPr>
                <w:lang w:val="ru-RU"/>
              </w:rPr>
            </w:pPr>
            <w:r w:rsidRPr="00620A82">
              <w:rPr>
                <w:lang w:val="ru-RU"/>
              </w:rPr>
              <w:t xml:space="preserve">Набор для курса «Основы химического анализа» </w:t>
            </w:r>
          </w:p>
        </w:tc>
        <w:tc>
          <w:tcPr>
            <w:tcW w:w="1499" w:type="dxa"/>
            <w:tcBorders>
              <w:top w:val="single" w:sz="4" w:space="0" w:color="auto"/>
              <w:left w:val="single" w:sz="4" w:space="0" w:color="auto"/>
              <w:bottom w:val="single" w:sz="4" w:space="0" w:color="auto"/>
              <w:right w:val="single" w:sz="4" w:space="0" w:color="auto"/>
            </w:tcBorders>
            <w:hideMark/>
          </w:tcPr>
          <w:p w:rsidR="006B1CEF" w:rsidRPr="00E2362B" w:rsidRDefault="006B1CEF" w:rsidP="001172C2">
            <w:pPr>
              <w:spacing w:line="360" w:lineRule="auto"/>
              <w:jc w:val="center"/>
            </w:pPr>
            <w:r w:rsidRPr="00E2362B">
              <w:t>15</w:t>
            </w:r>
          </w:p>
        </w:tc>
      </w:tr>
      <w:tr w:rsidR="006B1CEF" w:rsidRPr="00E2362B" w:rsidTr="00F01521">
        <w:tc>
          <w:tcPr>
            <w:tcW w:w="1985" w:type="dxa"/>
            <w:tcBorders>
              <w:top w:val="single" w:sz="4" w:space="0" w:color="auto"/>
              <w:left w:val="single" w:sz="4" w:space="0" w:color="auto"/>
              <w:bottom w:val="single" w:sz="4" w:space="0" w:color="auto"/>
              <w:right w:val="single" w:sz="4" w:space="0" w:color="auto"/>
            </w:tcBorders>
          </w:tcPr>
          <w:p w:rsidR="006B1CEF" w:rsidRPr="00E2362B" w:rsidRDefault="006B1CEF" w:rsidP="001172C2">
            <w:pPr>
              <w:spacing w:line="360" w:lineRule="auto"/>
              <w:jc w:val="center"/>
              <w:rPr>
                <w:b/>
              </w:rPr>
            </w:pPr>
          </w:p>
        </w:tc>
        <w:tc>
          <w:tcPr>
            <w:tcW w:w="6943" w:type="dxa"/>
            <w:tcBorders>
              <w:top w:val="single" w:sz="4" w:space="0" w:color="auto"/>
              <w:left w:val="single" w:sz="4" w:space="0" w:color="auto"/>
              <w:bottom w:val="single" w:sz="4" w:space="0" w:color="auto"/>
              <w:right w:val="single" w:sz="4" w:space="0" w:color="auto"/>
            </w:tcBorders>
          </w:tcPr>
          <w:p w:rsidR="006B1CEF" w:rsidRPr="00620A82" w:rsidRDefault="006B1CEF" w:rsidP="001172C2">
            <w:pPr>
              <w:spacing w:line="360" w:lineRule="auto"/>
              <w:rPr>
                <w:lang w:val="ru-RU"/>
              </w:rPr>
            </w:pPr>
            <w:r w:rsidRPr="00620A82">
              <w:rPr>
                <w:lang w:val="ru-RU"/>
              </w:rPr>
              <w:t>Набор для моделирования атомов  и молекул</w:t>
            </w:r>
          </w:p>
        </w:tc>
        <w:tc>
          <w:tcPr>
            <w:tcW w:w="1499" w:type="dxa"/>
            <w:tcBorders>
              <w:top w:val="single" w:sz="4" w:space="0" w:color="auto"/>
              <w:left w:val="single" w:sz="4" w:space="0" w:color="auto"/>
              <w:bottom w:val="single" w:sz="4" w:space="0" w:color="auto"/>
              <w:right w:val="single" w:sz="4" w:space="0" w:color="auto"/>
            </w:tcBorders>
            <w:hideMark/>
          </w:tcPr>
          <w:p w:rsidR="006B1CEF" w:rsidRPr="00E2362B" w:rsidRDefault="006B1CEF" w:rsidP="001172C2">
            <w:pPr>
              <w:spacing w:line="360" w:lineRule="auto"/>
              <w:jc w:val="center"/>
            </w:pPr>
            <w:r w:rsidRPr="00E2362B">
              <w:t>1</w:t>
            </w:r>
          </w:p>
        </w:tc>
      </w:tr>
      <w:tr w:rsidR="006B1CEF" w:rsidRPr="00E2362B" w:rsidTr="00F01521">
        <w:tc>
          <w:tcPr>
            <w:tcW w:w="1985" w:type="dxa"/>
            <w:tcBorders>
              <w:top w:val="single" w:sz="4" w:space="0" w:color="auto"/>
              <w:left w:val="single" w:sz="4" w:space="0" w:color="auto"/>
              <w:bottom w:val="single" w:sz="4" w:space="0" w:color="auto"/>
              <w:right w:val="single" w:sz="4" w:space="0" w:color="auto"/>
            </w:tcBorders>
          </w:tcPr>
          <w:p w:rsidR="006B1CEF" w:rsidRPr="00E2362B" w:rsidRDefault="006B1CEF" w:rsidP="001172C2">
            <w:pPr>
              <w:spacing w:line="360" w:lineRule="auto"/>
              <w:jc w:val="center"/>
              <w:rPr>
                <w:b/>
              </w:rPr>
            </w:pPr>
          </w:p>
        </w:tc>
        <w:tc>
          <w:tcPr>
            <w:tcW w:w="6943" w:type="dxa"/>
            <w:tcBorders>
              <w:top w:val="single" w:sz="4" w:space="0" w:color="auto"/>
              <w:left w:val="single" w:sz="4" w:space="0" w:color="auto"/>
              <w:bottom w:val="single" w:sz="4" w:space="0" w:color="auto"/>
              <w:right w:val="single" w:sz="4" w:space="0" w:color="auto"/>
            </w:tcBorders>
          </w:tcPr>
          <w:p w:rsidR="006B1CEF" w:rsidRPr="00620A82" w:rsidRDefault="006B1CEF" w:rsidP="001172C2">
            <w:pPr>
              <w:spacing w:line="360" w:lineRule="auto"/>
              <w:rPr>
                <w:lang w:val="ru-RU"/>
              </w:rPr>
            </w:pPr>
            <w:r w:rsidRPr="00620A82">
              <w:rPr>
                <w:lang w:val="ru-RU"/>
              </w:rPr>
              <w:t>Набор для моделирования неорганических веществ</w:t>
            </w:r>
          </w:p>
        </w:tc>
        <w:tc>
          <w:tcPr>
            <w:tcW w:w="1499" w:type="dxa"/>
            <w:tcBorders>
              <w:top w:val="single" w:sz="4" w:space="0" w:color="auto"/>
              <w:left w:val="single" w:sz="4" w:space="0" w:color="auto"/>
              <w:bottom w:val="single" w:sz="4" w:space="0" w:color="auto"/>
              <w:right w:val="single" w:sz="4" w:space="0" w:color="auto"/>
            </w:tcBorders>
            <w:hideMark/>
          </w:tcPr>
          <w:p w:rsidR="006B1CEF" w:rsidRPr="00E2362B" w:rsidRDefault="006B1CEF" w:rsidP="001172C2">
            <w:pPr>
              <w:spacing w:line="360" w:lineRule="auto"/>
              <w:jc w:val="center"/>
            </w:pPr>
            <w:r w:rsidRPr="00E2362B">
              <w:t>1</w:t>
            </w:r>
          </w:p>
        </w:tc>
      </w:tr>
      <w:tr w:rsidR="006B1CEF" w:rsidRPr="00E2362B" w:rsidTr="00F01521">
        <w:tc>
          <w:tcPr>
            <w:tcW w:w="1985" w:type="dxa"/>
            <w:tcBorders>
              <w:top w:val="single" w:sz="4" w:space="0" w:color="auto"/>
              <w:left w:val="single" w:sz="4" w:space="0" w:color="auto"/>
              <w:bottom w:val="single" w:sz="4" w:space="0" w:color="auto"/>
              <w:right w:val="single" w:sz="4" w:space="0" w:color="auto"/>
            </w:tcBorders>
          </w:tcPr>
          <w:p w:rsidR="006B1CEF" w:rsidRPr="00E2362B" w:rsidRDefault="006B1CEF" w:rsidP="001172C2">
            <w:pPr>
              <w:spacing w:line="360" w:lineRule="auto"/>
              <w:jc w:val="center"/>
              <w:rPr>
                <w:b/>
              </w:rPr>
            </w:pPr>
          </w:p>
        </w:tc>
        <w:tc>
          <w:tcPr>
            <w:tcW w:w="6943" w:type="dxa"/>
            <w:tcBorders>
              <w:top w:val="single" w:sz="4" w:space="0" w:color="auto"/>
              <w:left w:val="single" w:sz="4" w:space="0" w:color="auto"/>
              <w:bottom w:val="single" w:sz="4" w:space="0" w:color="auto"/>
              <w:right w:val="single" w:sz="4" w:space="0" w:color="auto"/>
            </w:tcBorders>
          </w:tcPr>
          <w:p w:rsidR="006B1CEF" w:rsidRPr="00620A82" w:rsidRDefault="006B1CEF" w:rsidP="001172C2">
            <w:pPr>
              <w:spacing w:line="360" w:lineRule="auto"/>
              <w:rPr>
                <w:lang w:val="ru-RU"/>
              </w:rPr>
            </w:pPr>
            <w:r w:rsidRPr="00620A82">
              <w:rPr>
                <w:lang w:val="ru-RU"/>
              </w:rPr>
              <w:t xml:space="preserve">Набор для моделирования органических веществ </w:t>
            </w:r>
          </w:p>
        </w:tc>
        <w:tc>
          <w:tcPr>
            <w:tcW w:w="1499" w:type="dxa"/>
            <w:tcBorders>
              <w:top w:val="single" w:sz="4" w:space="0" w:color="auto"/>
              <w:left w:val="single" w:sz="4" w:space="0" w:color="auto"/>
              <w:bottom w:val="single" w:sz="4" w:space="0" w:color="auto"/>
              <w:right w:val="single" w:sz="4" w:space="0" w:color="auto"/>
            </w:tcBorders>
            <w:hideMark/>
          </w:tcPr>
          <w:p w:rsidR="006B1CEF" w:rsidRPr="00E2362B" w:rsidRDefault="006B1CEF" w:rsidP="001172C2">
            <w:pPr>
              <w:spacing w:line="360" w:lineRule="auto"/>
              <w:jc w:val="center"/>
            </w:pPr>
            <w:r w:rsidRPr="00E2362B">
              <w:t>1</w:t>
            </w:r>
          </w:p>
        </w:tc>
      </w:tr>
      <w:tr w:rsidR="006B1CEF" w:rsidRPr="00E2362B" w:rsidTr="00F01521">
        <w:tc>
          <w:tcPr>
            <w:tcW w:w="1985" w:type="dxa"/>
            <w:tcBorders>
              <w:top w:val="single" w:sz="4" w:space="0" w:color="auto"/>
              <w:left w:val="single" w:sz="4" w:space="0" w:color="auto"/>
              <w:bottom w:val="single" w:sz="4" w:space="0" w:color="auto"/>
              <w:right w:val="single" w:sz="4" w:space="0" w:color="auto"/>
            </w:tcBorders>
          </w:tcPr>
          <w:p w:rsidR="006B1CEF" w:rsidRPr="00E2362B" w:rsidRDefault="006B1CEF" w:rsidP="001172C2">
            <w:pPr>
              <w:spacing w:line="360" w:lineRule="auto"/>
              <w:jc w:val="center"/>
              <w:rPr>
                <w:b/>
              </w:rPr>
            </w:pPr>
          </w:p>
        </w:tc>
        <w:tc>
          <w:tcPr>
            <w:tcW w:w="6943" w:type="dxa"/>
            <w:tcBorders>
              <w:top w:val="single" w:sz="4" w:space="0" w:color="auto"/>
              <w:left w:val="single" w:sz="4" w:space="0" w:color="auto"/>
              <w:bottom w:val="single" w:sz="4" w:space="0" w:color="auto"/>
              <w:right w:val="single" w:sz="4" w:space="0" w:color="auto"/>
            </w:tcBorders>
          </w:tcPr>
          <w:p w:rsidR="006B1CEF" w:rsidRPr="00620A82" w:rsidRDefault="006B1CEF" w:rsidP="001172C2">
            <w:pPr>
              <w:spacing w:line="360" w:lineRule="auto"/>
              <w:rPr>
                <w:lang w:val="ru-RU"/>
              </w:rPr>
            </w:pPr>
            <w:r w:rsidRPr="00620A82">
              <w:rPr>
                <w:lang w:val="ru-RU"/>
              </w:rPr>
              <w:t xml:space="preserve">Набор для опытов  с электротоком </w:t>
            </w:r>
          </w:p>
        </w:tc>
        <w:tc>
          <w:tcPr>
            <w:tcW w:w="1499" w:type="dxa"/>
            <w:tcBorders>
              <w:top w:val="single" w:sz="4" w:space="0" w:color="auto"/>
              <w:left w:val="single" w:sz="4" w:space="0" w:color="auto"/>
              <w:bottom w:val="single" w:sz="4" w:space="0" w:color="auto"/>
              <w:right w:val="single" w:sz="4" w:space="0" w:color="auto"/>
            </w:tcBorders>
            <w:hideMark/>
          </w:tcPr>
          <w:p w:rsidR="006B1CEF" w:rsidRPr="00E2362B" w:rsidRDefault="006B1CEF" w:rsidP="001172C2">
            <w:pPr>
              <w:spacing w:line="360" w:lineRule="auto"/>
              <w:jc w:val="center"/>
            </w:pPr>
            <w:r w:rsidRPr="00E2362B">
              <w:t>1</w:t>
            </w:r>
          </w:p>
        </w:tc>
      </w:tr>
      <w:tr w:rsidR="006B1CEF" w:rsidRPr="00E2362B" w:rsidTr="00F01521">
        <w:tc>
          <w:tcPr>
            <w:tcW w:w="1985" w:type="dxa"/>
            <w:tcBorders>
              <w:top w:val="single" w:sz="4" w:space="0" w:color="auto"/>
              <w:left w:val="single" w:sz="4" w:space="0" w:color="auto"/>
              <w:bottom w:val="single" w:sz="4" w:space="0" w:color="auto"/>
              <w:right w:val="single" w:sz="4" w:space="0" w:color="auto"/>
            </w:tcBorders>
          </w:tcPr>
          <w:p w:rsidR="006B1CEF" w:rsidRPr="00E2362B" w:rsidRDefault="006B1CEF" w:rsidP="001172C2">
            <w:pPr>
              <w:spacing w:line="360" w:lineRule="auto"/>
              <w:jc w:val="center"/>
              <w:rPr>
                <w:b/>
              </w:rPr>
            </w:pPr>
          </w:p>
        </w:tc>
        <w:tc>
          <w:tcPr>
            <w:tcW w:w="6943" w:type="dxa"/>
            <w:tcBorders>
              <w:top w:val="single" w:sz="4" w:space="0" w:color="auto"/>
              <w:left w:val="single" w:sz="4" w:space="0" w:color="auto"/>
              <w:bottom w:val="single" w:sz="4" w:space="0" w:color="auto"/>
              <w:right w:val="single" w:sz="4" w:space="0" w:color="auto"/>
            </w:tcBorders>
          </w:tcPr>
          <w:p w:rsidR="006B1CEF" w:rsidRPr="00E2362B" w:rsidRDefault="006B1CEF" w:rsidP="001172C2">
            <w:pPr>
              <w:spacing w:line="360" w:lineRule="auto"/>
            </w:pPr>
            <w:r w:rsidRPr="00E2362B">
              <w:t>Набор кристаллических решеток</w:t>
            </w:r>
          </w:p>
        </w:tc>
        <w:tc>
          <w:tcPr>
            <w:tcW w:w="1499" w:type="dxa"/>
            <w:tcBorders>
              <w:top w:val="single" w:sz="4" w:space="0" w:color="auto"/>
              <w:left w:val="single" w:sz="4" w:space="0" w:color="auto"/>
              <w:bottom w:val="single" w:sz="4" w:space="0" w:color="auto"/>
              <w:right w:val="single" w:sz="4" w:space="0" w:color="auto"/>
            </w:tcBorders>
            <w:hideMark/>
          </w:tcPr>
          <w:p w:rsidR="006B1CEF" w:rsidRPr="00E2362B" w:rsidRDefault="006B1CEF" w:rsidP="001172C2">
            <w:pPr>
              <w:spacing w:line="360" w:lineRule="auto"/>
              <w:jc w:val="center"/>
            </w:pPr>
            <w:r w:rsidRPr="00E2362B">
              <w:t>1</w:t>
            </w:r>
          </w:p>
        </w:tc>
      </w:tr>
      <w:tr w:rsidR="006B1CEF" w:rsidRPr="00E2362B" w:rsidTr="00F01521">
        <w:trPr>
          <w:trHeight w:val="196"/>
        </w:trPr>
        <w:tc>
          <w:tcPr>
            <w:tcW w:w="1985" w:type="dxa"/>
            <w:tcBorders>
              <w:top w:val="single" w:sz="4" w:space="0" w:color="auto"/>
              <w:left w:val="single" w:sz="4" w:space="0" w:color="auto"/>
              <w:bottom w:val="single" w:sz="4" w:space="0" w:color="auto"/>
              <w:right w:val="single" w:sz="4" w:space="0" w:color="auto"/>
            </w:tcBorders>
          </w:tcPr>
          <w:p w:rsidR="006B1CEF" w:rsidRPr="00E2362B" w:rsidRDefault="006B1CEF" w:rsidP="001172C2">
            <w:pPr>
              <w:spacing w:line="360" w:lineRule="auto"/>
              <w:jc w:val="center"/>
              <w:rPr>
                <w:b/>
              </w:rPr>
            </w:pPr>
          </w:p>
        </w:tc>
        <w:tc>
          <w:tcPr>
            <w:tcW w:w="6943" w:type="dxa"/>
            <w:tcBorders>
              <w:top w:val="single" w:sz="4" w:space="0" w:color="auto"/>
              <w:left w:val="single" w:sz="4" w:space="0" w:color="auto"/>
              <w:bottom w:val="single" w:sz="4" w:space="0" w:color="auto"/>
              <w:right w:val="single" w:sz="4" w:space="0" w:color="auto"/>
            </w:tcBorders>
          </w:tcPr>
          <w:p w:rsidR="006B1CEF" w:rsidRPr="00620A82" w:rsidRDefault="006B1CEF" w:rsidP="001172C2">
            <w:pPr>
              <w:spacing w:line="360" w:lineRule="auto"/>
              <w:rPr>
                <w:lang w:val="ru-RU"/>
              </w:rPr>
            </w:pPr>
            <w:r w:rsidRPr="00620A82">
              <w:rPr>
                <w:lang w:val="ru-RU"/>
              </w:rPr>
              <w:t xml:space="preserve">Набор посуды и принадлежностей для эксперимента </w:t>
            </w:r>
          </w:p>
        </w:tc>
        <w:tc>
          <w:tcPr>
            <w:tcW w:w="1499" w:type="dxa"/>
            <w:tcBorders>
              <w:top w:val="single" w:sz="4" w:space="0" w:color="auto"/>
              <w:left w:val="single" w:sz="4" w:space="0" w:color="auto"/>
              <w:bottom w:val="single" w:sz="4" w:space="0" w:color="auto"/>
              <w:right w:val="single" w:sz="4" w:space="0" w:color="auto"/>
            </w:tcBorders>
            <w:hideMark/>
          </w:tcPr>
          <w:p w:rsidR="006B1CEF" w:rsidRPr="00E2362B" w:rsidRDefault="006B1CEF" w:rsidP="001172C2">
            <w:pPr>
              <w:spacing w:line="360" w:lineRule="auto"/>
              <w:jc w:val="center"/>
            </w:pPr>
            <w:r w:rsidRPr="00E2362B">
              <w:t>15шт</w:t>
            </w:r>
          </w:p>
        </w:tc>
      </w:tr>
      <w:tr w:rsidR="006B1CEF" w:rsidRPr="00E2362B" w:rsidTr="00F01521">
        <w:tc>
          <w:tcPr>
            <w:tcW w:w="1985" w:type="dxa"/>
            <w:tcBorders>
              <w:top w:val="single" w:sz="4" w:space="0" w:color="auto"/>
              <w:left w:val="single" w:sz="4" w:space="0" w:color="auto"/>
              <w:bottom w:val="single" w:sz="4" w:space="0" w:color="auto"/>
              <w:right w:val="single" w:sz="4" w:space="0" w:color="auto"/>
            </w:tcBorders>
          </w:tcPr>
          <w:p w:rsidR="006B1CEF" w:rsidRPr="00E2362B" w:rsidRDefault="006B1CEF" w:rsidP="001172C2">
            <w:pPr>
              <w:spacing w:line="360" w:lineRule="auto"/>
              <w:jc w:val="center"/>
              <w:rPr>
                <w:b/>
              </w:rPr>
            </w:pPr>
          </w:p>
        </w:tc>
        <w:tc>
          <w:tcPr>
            <w:tcW w:w="6943" w:type="dxa"/>
            <w:tcBorders>
              <w:top w:val="single" w:sz="4" w:space="0" w:color="auto"/>
              <w:left w:val="single" w:sz="4" w:space="0" w:color="auto"/>
              <w:bottom w:val="single" w:sz="4" w:space="0" w:color="auto"/>
              <w:right w:val="single" w:sz="4" w:space="0" w:color="auto"/>
            </w:tcBorders>
          </w:tcPr>
          <w:p w:rsidR="006B1CEF" w:rsidRPr="00620A82" w:rsidRDefault="006B1CEF" w:rsidP="001172C2">
            <w:pPr>
              <w:spacing w:line="360" w:lineRule="auto"/>
              <w:rPr>
                <w:lang w:val="ru-RU"/>
              </w:rPr>
            </w:pPr>
            <w:r w:rsidRPr="00620A82">
              <w:rPr>
                <w:lang w:val="ru-RU"/>
              </w:rPr>
              <w:t>Набор склянок для хранения растворов</w:t>
            </w:r>
          </w:p>
        </w:tc>
        <w:tc>
          <w:tcPr>
            <w:tcW w:w="1499" w:type="dxa"/>
            <w:tcBorders>
              <w:top w:val="single" w:sz="4" w:space="0" w:color="auto"/>
              <w:left w:val="single" w:sz="4" w:space="0" w:color="auto"/>
              <w:bottom w:val="single" w:sz="4" w:space="0" w:color="auto"/>
              <w:right w:val="single" w:sz="4" w:space="0" w:color="auto"/>
            </w:tcBorders>
            <w:hideMark/>
          </w:tcPr>
          <w:p w:rsidR="006B1CEF" w:rsidRPr="00E2362B" w:rsidRDefault="006B1CEF" w:rsidP="001172C2">
            <w:pPr>
              <w:spacing w:line="360" w:lineRule="auto"/>
              <w:jc w:val="center"/>
            </w:pPr>
            <w:r w:rsidRPr="00E2362B">
              <w:t>1</w:t>
            </w:r>
          </w:p>
        </w:tc>
      </w:tr>
      <w:tr w:rsidR="006B1CEF" w:rsidRPr="00E2362B" w:rsidTr="00F01521">
        <w:tc>
          <w:tcPr>
            <w:tcW w:w="1985" w:type="dxa"/>
            <w:tcBorders>
              <w:top w:val="single" w:sz="4" w:space="0" w:color="auto"/>
              <w:left w:val="single" w:sz="4" w:space="0" w:color="auto"/>
              <w:bottom w:val="single" w:sz="4" w:space="0" w:color="auto"/>
              <w:right w:val="single" w:sz="4" w:space="0" w:color="auto"/>
            </w:tcBorders>
          </w:tcPr>
          <w:p w:rsidR="006B1CEF" w:rsidRPr="00E2362B" w:rsidRDefault="006B1CEF" w:rsidP="001172C2">
            <w:pPr>
              <w:spacing w:line="360" w:lineRule="auto"/>
              <w:jc w:val="center"/>
              <w:rPr>
                <w:b/>
              </w:rPr>
            </w:pPr>
          </w:p>
        </w:tc>
        <w:tc>
          <w:tcPr>
            <w:tcW w:w="6943" w:type="dxa"/>
            <w:tcBorders>
              <w:top w:val="single" w:sz="4" w:space="0" w:color="auto"/>
              <w:left w:val="single" w:sz="4" w:space="0" w:color="auto"/>
              <w:bottom w:val="single" w:sz="4" w:space="0" w:color="auto"/>
              <w:right w:val="single" w:sz="4" w:space="0" w:color="auto"/>
            </w:tcBorders>
          </w:tcPr>
          <w:p w:rsidR="006B1CEF" w:rsidRPr="00E2362B" w:rsidRDefault="006B1CEF" w:rsidP="001172C2">
            <w:pPr>
              <w:spacing w:line="360" w:lineRule="auto"/>
            </w:pPr>
            <w:r w:rsidRPr="00E2362B">
              <w:t>Набор флаконов</w:t>
            </w:r>
          </w:p>
        </w:tc>
        <w:tc>
          <w:tcPr>
            <w:tcW w:w="1499" w:type="dxa"/>
            <w:tcBorders>
              <w:top w:val="single" w:sz="4" w:space="0" w:color="auto"/>
              <w:left w:val="single" w:sz="4" w:space="0" w:color="auto"/>
              <w:bottom w:val="single" w:sz="4" w:space="0" w:color="auto"/>
              <w:right w:val="single" w:sz="4" w:space="0" w:color="auto"/>
            </w:tcBorders>
            <w:hideMark/>
          </w:tcPr>
          <w:p w:rsidR="006B1CEF" w:rsidRPr="00E2362B" w:rsidRDefault="006B1CEF" w:rsidP="001172C2">
            <w:pPr>
              <w:spacing w:line="360" w:lineRule="auto"/>
              <w:jc w:val="center"/>
            </w:pPr>
            <w:r w:rsidRPr="00E2362B">
              <w:t>1</w:t>
            </w:r>
          </w:p>
        </w:tc>
      </w:tr>
      <w:tr w:rsidR="006B1CEF" w:rsidRPr="00E2362B" w:rsidTr="00F01521">
        <w:tc>
          <w:tcPr>
            <w:tcW w:w="1985" w:type="dxa"/>
            <w:tcBorders>
              <w:top w:val="single" w:sz="4" w:space="0" w:color="auto"/>
              <w:left w:val="single" w:sz="4" w:space="0" w:color="auto"/>
              <w:bottom w:val="single" w:sz="4" w:space="0" w:color="auto"/>
              <w:right w:val="single" w:sz="4" w:space="0" w:color="auto"/>
            </w:tcBorders>
          </w:tcPr>
          <w:p w:rsidR="006B1CEF" w:rsidRPr="00E2362B" w:rsidRDefault="006B1CEF" w:rsidP="001172C2">
            <w:pPr>
              <w:spacing w:line="360" w:lineRule="auto"/>
              <w:jc w:val="center"/>
              <w:rPr>
                <w:b/>
              </w:rPr>
            </w:pPr>
          </w:p>
        </w:tc>
        <w:tc>
          <w:tcPr>
            <w:tcW w:w="6943" w:type="dxa"/>
            <w:tcBorders>
              <w:top w:val="single" w:sz="4" w:space="0" w:color="auto"/>
              <w:left w:val="single" w:sz="4" w:space="0" w:color="auto"/>
              <w:bottom w:val="single" w:sz="4" w:space="0" w:color="auto"/>
              <w:right w:val="single" w:sz="4" w:space="0" w:color="auto"/>
            </w:tcBorders>
          </w:tcPr>
          <w:p w:rsidR="006B1CEF" w:rsidRPr="00E2362B" w:rsidRDefault="006B1CEF" w:rsidP="001172C2">
            <w:pPr>
              <w:spacing w:line="360" w:lineRule="auto"/>
            </w:pPr>
            <w:r w:rsidRPr="00E2362B">
              <w:t xml:space="preserve">Наборы ОС кабинета химии </w:t>
            </w:r>
          </w:p>
        </w:tc>
        <w:tc>
          <w:tcPr>
            <w:tcW w:w="1499" w:type="dxa"/>
            <w:tcBorders>
              <w:top w:val="single" w:sz="4" w:space="0" w:color="auto"/>
              <w:left w:val="single" w:sz="4" w:space="0" w:color="auto"/>
              <w:bottom w:val="single" w:sz="4" w:space="0" w:color="auto"/>
              <w:right w:val="single" w:sz="4" w:space="0" w:color="auto"/>
            </w:tcBorders>
            <w:hideMark/>
          </w:tcPr>
          <w:p w:rsidR="006B1CEF" w:rsidRPr="00E2362B" w:rsidRDefault="006B1CEF" w:rsidP="001172C2">
            <w:pPr>
              <w:spacing w:line="360" w:lineRule="auto"/>
              <w:jc w:val="center"/>
            </w:pPr>
            <w:r w:rsidRPr="00E2362B">
              <w:t>14шт</w:t>
            </w:r>
          </w:p>
        </w:tc>
      </w:tr>
      <w:tr w:rsidR="006B1CEF" w:rsidRPr="00E2362B" w:rsidTr="00F01521">
        <w:tc>
          <w:tcPr>
            <w:tcW w:w="1985" w:type="dxa"/>
            <w:tcBorders>
              <w:top w:val="single" w:sz="4" w:space="0" w:color="auto"/>
              <w:left w:val="single" w:sz="4" w:space="0" w:color="auto"/>
              <w:bottom w:val="single" w:sz="4" w:space="0" w:color="auto"/>
              <w:right w:val="single" w:sz="4" w:space="0" w:color="auto"/>
            </w:tcBorders>
          </w:tcPr>
          <w:p w:rsidR="006B1CEF" w:rsidRPr="00E2362B" w:rsidRDefault="006B1CEF" w:rsidP="001172C2">
            <w:pPr>
              <w:spacing w:line="360" w:lineRule="auto"/>
              <w:jc w:val="center"/>
              <w:rPr>
                <w:b/>
              </w:rPr>
            </w:pPr>
          </w:p>
        </w:tc>
        <w:tc>
          <w:tcPr>
            <w:tcW w:w="6943" w:type="dxa"/>
            <w:tcBorders>
              <w:top w:val="single" w:sz="4" w:space="0" w:color="auto"/>
              <w:left w:val="single" w:sz="4" w:space="0" w:color="auto"/>
              <w:bottom w:val="single" w:sz="4" w:space="0" w:color="auto"/>
              <w:right w:val="single" w:sz="4" w:space="0" w:color="auto"/>
            </w:tcBorders>
          </w:tcPr>
          <w:p w:rsidR="006B1CEF" w:rsidRPr="00E2362B" w:rsidRDefault="006B1CEF" w:rsidP="001172C2">
            <w:pPr>
              <w:spacing w:line="360" w:lineRule="auto"/>
            </w:pPr>
            <w:r w:rsidRPr="00E2362B">
              <w:t>Озонатор</w:t>
            </w:r>
            <w:r>
              <w:t xml:space="preserve"> </w:t>
            </w:r>
          </w:p>
        </w:tc>
        <w:tc>
          <w:tcPr>
            <w:tcW w:w="1499" w:type="dxa"/>
            <w:tcBorders>
              <w:top w:val="single" w:sz="4" w:space="0" w:color="auto"/>
              <w:left w:val="single" w:sz="4" w:space="0" w:color="auto"/>
              <w:bottom w:val="single" w:sz="4" w:space="0" w:color="auto"/>
              <w:right w:val="single" w:sz="4" w:space="0" w:color="auto"/>
            </w:tcBorders>
            <w:hideMark/>
          </w:tcPr>
          <w:p w:rsidR="006B1CEF" w:rsidRPr="00E2362B" w:rsidRDefault="006B1CEF" w:rsidP="001172C2">
            <w:pPr>
              <w:spacing w:line="360" w:lineRule="auto"/>
              <w:jc w:val="center"/>
            </w:pPr>
            <w:r w:rsidRPr="00E2362B">
              <w:t>1</w:t>
            </w:r>
          </w:p>
        </w:tc>
      </w:tr>
      <w:tr w:rsidR="006B1CEF" w:rsidRPr="00E2362B" w:rsidTr="00F01521">
        <w:trPr>
          <w:trHeight w:val="217"/>
        </w:trPr>
        <w:tc>
          <w:tcPr>
            <w:tcW w:w="1985" w:type="dxa"/>
            <w:tcBorders>
              <w:top w:val="single" w:sz="4" w:space="0" w:color="auto"/>
              <w:left w:val="single" w:sz="4" w:space="0" w:color="auto"/>
              <w:bottom w:val="single" w:sz="4" w:space="0" w:color="auto"/>
              <w:right w:val="single" w:sz="4" w:space="0" w:color="auto"/>
            </w:tcBorders>
          </w:tcPr>
          <w:p w:rsidR="006B1CEF" w:rsidRPr="00E2362B" w:rsidRDefault="006B1CEF" w:rsidP="001172C2">
            <w:pPr>
              <w:spacing w:line="360" w:lineRule="auto"/>
              <w:jc w:val="center"/>
              <w:rPr>
                <w:b/>
              </w:rPr>
            </w:pPr>
          </w:p>
        </w:tc>
        <w:tc>
          <w:tcPr>
            <w:tcW w:w="6943" w:type="dxa"/>
            <w:tcBorders>
              <w:top w:val="single" w:sz="4" w:space="0" w:color="auto"/>
              <w:left w:val="single" w:sz="4" w:space="0" w:color="auto"/>
              <w:bottom w:val="single" w:sz="4" w:space="0" w:color="auto"/>
              <w:right w:val="single" w:sz="4" w:space="0" w:color="auto"/>
            </w:tcBorders>
          </w:tcPr>
          <w:p w:rsidR="006B1CEF" w:rsidRPr="00E2362B" w:rsidRDefault="006B1CEF" w:rsidP="001172C2">
            <w:pPr>
              <w:spacing w:line="360" w:lineRule="auto"/>
            </w:pPr>
            <w:r w:rsidRPr="00E2362B">
              <w:t>Печь муфельная</w:t>
            </w:r>
          </w:p>
        </w:tc>
        <w:tc>
          <w:tcPr>
            <w:tcW w:w="1499" w:type="dxa"/>
            <w:tcBorders>
              <w:top w:val="single" w:sz="4" w:space="0" w:color="auto"/>
              <w:left w:val="single" w:sz="4" w:space="0" w:color="auto"/>
              <w:bottom w:val="single" w:sz="4" w:space="0" w:color="auto"/>
              <w:right w:val="single" w:sz="4" w:space="0" w:color="auto"/>
            </w:tcBorders>
            <w:hideMark/>
          </w:tcPr>
          <w:p w:rsidR="006B1CEF" w:rsidRPr="00E2362B" w:rsidRDefault="006B1CEF" w:rsidP="001172C2">
            <w:pPr>
              <w:spacing w:line="360" w:lineRule="auto"/>
              <w:jc w:val="center"/>
            </w:pPr>
            <w:r w:rsidRPr="00E2362B">
              <w:t>1</w:t>
            </w:r>
          </w:p>
        </w:tc>
      </w:tr>
      <w:tr w:rsidR="006B1CEF" w:rsidRPr="00E2362B" w:rsidTr="00F01521">
        <w:tc>
          <w:tcPr>
            <w:tcW w:w="1985" w:type="dxa"/>
            <w:tcBorders>
              <w:top w:val="single" w:sz="4" w:space="0" w:color="auto"/>
              <w:left w:val="single" w:sz="4" w:space="0" w:color="auto"/>
              <w:bottom w:val="single" w:sz="4" w:space="0" w:color="auto"/>
              <w:right w:val="single" w:sz="4" w:space="0" w:color="auto"/>
            </w:tcBorders>
          </w:tcPr>
          <w:p w:rsidR="006B1CEF" w:rsidRPr="00E2362B" w:rsidRDefault="006B1CEF" w:rsidP="001172C2">
            <w:pPr>
              <w:spacing w:line="360" w:lineRule="auto"/>
              <w:jc w:val="center"/>
              <w:rPr>
                <w:b/>
              </w:rPr>
            </w:pPr>
          </w:p>
        </w:tc>
        <w:tc>
          <w:tcPr>
            <w:tcW w:w="6943" w:type="dxa"/>
            <w:tcBorders>
              <w:top w:val="single" w:sz="4" w:space="0" w:color="auto"/>
              <w:left w:val="single" w:sz="4" w:space="0" w:color="auto"/>
              <w:bottom w:val="single" w:sz="4" w:space="0" w:color="auto"/>
              <w:right w:val="single" w:sz="4" w:space="0" w:color="auto"/>
            </w:tcBorders>
          </w:tcPr>
          <w:p w:rsidR="006B1CEF" w:rsidRPr="00E2362B" w:rsidRDefault="006B1CEF" w:rsidP="001172C2">
            <w:pPr>
              <w:spacing w:line="360" w:lineRule="auto"/>
            </w:pPr>
            <w:r w:rsidRPr="00E2362B">
              <w:t>Посуда и принадлежности лабораторные</w:t>
            </w:r>
          </w:p>
        </w:tc>
        <w:tc>
          <w:tcPr>
            <w:tcW w:w="1499" w:type="dxa"/>
            <w:tcBorders>
              <w:top w:val="single" w:sz="4" w:space="0" w:color="auto"/>
              <w:left w:val="single" w:sz="4" w:space="0" w:color="auto"/>
              <w:bottom w:val="single" w:sz="4" w:space="0" w:color="auto"/>
              <w:right w:val="single" w:sz="4" w:space="0" w:color="auto"/>
            </w:tcBorders>
            <w:hideMark/>
          </w:tcPr>
          <w:p w:rsidR="006B1CEF" w:rsidRPr="00E2362B" w:rsidRDefault="006B1CEF" w:rsidP="001172C2">
            <w:pPr>
              <w:spacing w:line="360" w:lineRule="auto"/>
              <w:jc w:val="center"/>
            </w:pPr>
            <w:r w:rsidRPr="00E2362B">
              <w:t>1</w:t>
            </w:r>
          </w:p>
        </w:tc>
      </w:tr>
      <w:tr w:rsidR="006B1CEF" w:rsidRPr="00E2362B" w:rsidTr="00F01521">
        <w:tc>
          <w:tcPr>
            <w:tcW w:w="1985" w:type="dxa"/>
            <w:tcBorders>
              <w:top w:val="single" w:sz="4" w:space="0" w:color="auto"/>
              <w:left w:val="single" w:sz="4" w:space="0" w:color="auto"/>
              <w:bottom w:val="single" w:sz="4" w:space="0" w:color="auto"/>
              <w:right w:val="single" w:sz="4" w:space="0" w:color="auto"/>
            </w:tcBorders>
          </w:tcPr>
          <w:p w:rsidR="006B1CEF" w:rsidRPr="00E2362B" w:rsidRDefault="006B1CEF" w:rsidP="001172C2">
            <w:pPr>
              <w:spacing w:line="360" w:lineRule="auto"/>
              <w:jc w:val="center"/>
              <w:rPr>
                <w:b/>
              </w:rPr>
            </w:pPr>
          </w:p>
        </w:tc>
        <w:tc>
          <w:tcPr>
            <w:tcW w:w="6943" w:type="dxa"/>
            <w:tcBorders>
              <w:top w:val="single" w:sz="4" w:space="0" w:color="auto"/>
              <w:left w:val="single" w:sz="4" w:space="0" w:color="auto"/>
              <w:bottom w:val="single" w:sz="4" w:space="0" w:color="auto"/>
              <w:right w:val="single" w:sz="4" w:space="0" w:color="auto"/>
            </w:tcBorders>
          </w:tcPr>
          <w:p w:rsidR="006B1CEF" w:rsidRPr="00620A82" w:rsidRDefault="006B1CEF" w:rsidP="001172C2">
            <w:pPr>
              <w:spacing w:line="360" w:lineRule="auto"/>
              <w:rPr>
                <w:lang w:val="ru-RU"/>
              </w:rPr>
            </w:pPr>
            <w:r w:rsidRPr="00620A82">
              <w:rPr>
                <w:lang w:val="ru-RU"/>
              </w:rPr>
              <w:t>Прибор для иллюстрации скорости химических реакций</w:t>
            </w:r>
          </w:p>
        </w:tc>
        <w:tc>
          <w:tcPr>
            <w:tcW w:w="1499" w:type="dxa"/>
            <w:tcBorders>
              <w:top w:val="single" w:sz="4" w:space="0" w:color="auto"/>
              <w:left w:val="single" w:sz="4" w:space="0" w:color="auto"/>
              <w:bottom w:val="single" w:sz="4" w:space="0" w:color="auto"/>
              <w:right w:val="single" w:sz="4" w:space="0" w:color="auto"/>
            </w:tcBorders>
            <w:hideMark/>
          </w:tcPr>
          <w:p w:rsidR="006B1CEF" w:rsidRPr="00E2362B" w:rsidRDefault="006B1CEF" w:rsidP="001172C2">
            <w:pPr>
              <w:spacing w:line="360" w:lineRule="auto"/>
              <w:jc w:val="center"/>
            </w:pPr>
            <w:r w:rsidRPr="00E2362B">
              <w:t>1</w:t>
            </w:r>
          </w:p>
        </w:tc>
      </w:tr>
      <w:tr w:rsidR="006B1CEF" w:rsidRPr="00E2362B" w:rsidTr="00F01521">
        <w:tc>
          <w:tcPr>
            <w:tcW w:w="1985" w:type="dxa"/>
            <w:tcBorders>
              <w:top w:val="single" w:sz="4" w:space="0" w:color="auto"/>
              <w:left w:val="single" w:sz="4" w:space="0" w:color="auto"/>
              <w:bottom w:val="single" w:sz="4" w:space="0" w:color="auto"/>
              <w:right w:val="single" w:sz="4" w:space="0" w:color="auto"/>
            </w:tcBorders>
          </w:tcPr>
          <w:p w:rsidR="006B1CEF" w:rsidRPr="00E2362B" w:rsidRDefault="006B1CEF" w:rsidP="001172C2">
            <w:pPr>
              <w:spacing w:line="360" w:lineRule="auto"/>
              <w:jc w:val="center"/>
              <w:rPr>
                <w:b/>
              </w:rPr>
            </w:pPr>
          </w:p>
        </w:tc>
        <w:tc>
          <w:tcPr>
            <w:tcW w:w="6943" w:type="dxa"/>
            <w:tcBorders>
              <w:top w:val="single" w:sz="4" w:space="0" w:color="auto"/>
              <w:left w:val="single" w:sz="4" w:space="0" w:color="auto"/>
              <w:bottom w:val="single" w:sz="4" w:space="0" w:color="auto"/>
              <w:right w:val="single" w:sz="4" w:space="0" w:color="auto"/>
            </w:tcBorders>
          </w:tcPr>
          <w:p w:rsidR="006B1CEF" w:rsidRPr="00E2362B" w:rsidRDefault="006B1CEF" w:rsidP="001172C2">
            <w:pPr>
              <w:spacing w:line="360" w:lineRule="auto"/>
            </w:pPr>
            <w:r w:rsidRPr="00E2362B">
              <w:t xml:space="preserve">Прибор для окисления спирта </w:t>
            </w:r>
          </w:p>
        </w:tc>
        <w:tc>
          <w:tcPr>
            <w:tcW w:w="1499" w:type="dxa"/>
            <w:tcBorders>
              <w:top w:val="single" w:sz="4" w:space="0" w:color="auto"/>
              <w:left w:val="single" w:sz="4" w:space="0" w:color="auto"/>
              <w:bottom w:val="single" w:sz="4" w:space="0" w:color="auto"/>
              <w:right w:val="single" w:sz="4" w:space="0" w:color="auto"/>
            </w:tcBorders>
            <w:hideMark/>
          </w:tcPr>
          <w:p w:rsidR="006B1CEF" w:rsidRPr="00E2362B" w:rsidRDefault="006B1CEF" w:rsidP="001172C2">
            <w:pPr>
              <w:spacing w:line="360" w:lineRule="auto"/>
              <w:jc w:val="center"/>
            </w:pPr>
            <w:r w:rsidRPr="00E2362B">
              <w:t>1</w:t>
            </w:r>
          </w:p>
        </w:tc>
      </w:tr>
      <w:tr w:rsidR="006B1CEF" w:rsidRPr="00E2362B" w:rsidTr="00F01521">
        <w:tc>
          <w:tcPr>
            <w:tcW w:w="1985" w:type="dxa"/>
            <w:tcBorders>
              <w:top w:val="single" w:sz="4" w:space="0" w:color="auto"/>
              <w:left w:val="single" w:sz="4" w:space="0" w:color="auto"/>
              <w:bottom w:val="single" w:sz="4" w:space="0" w:color="auto"/>
              <w:right w:val="single" w:sz="4" w:space="0" w:color="auto"/>
            </w:tcBorders>
          </w:tcPr>
          <w:p w:rsidR="006B1CEF" w:rsidRPr="00E2362B" w:rsidRDefault="006B1CEF" w:rsidP="001172C2">
            <w:pPr>
              <w:spacing w:line="360" w:lineRule="auto"/>
              <w:jc w:val="center"/>
              <w:rPr>
                <w:b/>
              </w:rPr>
            </w:pPr>
          </w:p>
        </w:tc>
        <w:tc>
          <w:tcPr>
            <w:tcW w:w="6943" w:type="dxa"/>
            <w:tcBorders>
              <w:top w:val="single" w:sz="4" w:space="0" w:color="auto"/>
              <w:left w:val="single" w:sz="4" w:space="0" w:color="auto"/>
              <w:bottom w:val="single" w:sz="4" w:space="0" w:color="auto"/>
              <w:right w:val="single" w:sz="4" w:space="0" w:color="auto"/>
            </w:tcBorders>
          </w:tcPr>
          <w:p w:rsidR="006B1CEF" w:rsidRPr="00620A82" w:rsidRDefault="006B1CEF" w:rsidP="001172C2">
            <w:pPr>
              <w:spacing w:line="360" w:lineRule="auto"/>
              <w:rPr>
                <w:lang w:val="ru-RU"/>
              </w:rPr>
            </w:pPr>
            <w:r w:rsidRPr="00620A82">
              <w:rPr>
                <w:lang w:val="ru-RU"/>
              </w:rPr>
              <w:t>Прибор для определения состава воздуха</w:t>
            </w:r>
          </w:p>
        </w:tc>
        <w:tc>
          <w:tcPr>
            <w:tcW w:w="1499" w:type="dxa"/>
            <w:tcBorders>
              <w:top w:val="single" w:sz="4" w:space="0" w:color="auto"/>
              <w:left w:val="single" w:sz="4" w:space="0" w:color="auto"/>
              <w:bottom w:val="single" w:sz="4" w:space="0" w:color="auto"/>
              <w:right w:val="single" w:sz="4" w:space="0" w:color="auto"/>
            </w:tcBorders>
            <w:hideMark/>
          </w:tcPr>
          <w:p w:rsidR="006B1CEF" w:rsidRPr="00E2362B" w:rsidRDefault="006B1CEF" w:rsidP="001172C2">
            <w:pPr>
              <w:spacing w:line="360" w:lineRule="auto"/>
              <w:jc w:val="center"/>
            </w:pPr>
            <w:r w:rsidRPr="00E2362B">
              <w:t>1</w:t>
            </w:r>
          </w:p>
        </w:tc>
      </w:tr>
      <w:tr w:rsidR="006B1CEF" w:rsidRPr="00E2362B" w:rsidTr="00F01521">
        <w:tc>
          <w:tcPr>
            <w:tcW w:w="1985" w:type="dxa"/>
            <w:tcBorders>
              <w:top w:val="single" w:sz="4" w:space="0" w:color="auto"/>
              <w:left w:val="single" w:sz="4" w:space="0" w:color="auto"/>
              <w:bottom w:val="single" w:sz="4" w:space="0" w:color="auto"/>
              <w:right w:val="single" w:sz="4" w:space="0" w:color="auto"/>
            </w:tcBorders>
          </w:tcPr>
          <w:p w:rsidR="006B1CEF" w:rsidRPr="00E2362B" w:rsidRDefault="006B1CEF" w:rsidP="001172C2">
            <w:pPr>
              <w:spacing w:line="360" w:lineRule="auto"/>
              <w:jc w:val="center"/>
              <w:rPr>
                <w:b/>
              </w:rPr>
            </w:pPr>
          </w:p>
        </w:tc>
        <w:tc>
          <w:tcPr>
            <w:tcW w:w="6943" w:type="dxa"/>
            <w:tcBorders>
              <w:top w:val="single" w:sz="4" w:space="0" w:color="auto"/>
              <w:left w:val="single" w:sz="4" w:space="0" w:color="auto"/>
              <w:bottom w:val="single" w:sz="4" w:space="0" w:color="auto"/>
              <w:right w:val="single" w:sz="4" w:space="0" w:color="auto"/>
            </w:tcBorders>
          </w:tcPr>
          <w:p w:rsidR="006B1CEF" w:rsidRPr="00E2362B" w:rsidRDefault="006B1CEF" w:rsidP="001172C2">
            <w:pPr>
              <w:spacing w:line="360" w:lineRule="auto"/>
            </w:pPr>
            <w:r w:rsidRPr="00E2362B">
              <w:t>Прибор для получения газов</w:t>
            </w:r>
          </w:p>
        </w:tc>
        <w:tc>
          <w:tcPr>
            <w:tcW w:w="1499" w:type="dxa"/>
            <w:tcBorders>
              <w:top w:val="single" w:sz="4" w:space="0" w:color="auto"/>
              <w:left w:val="single" w:sz="4" w:space="0" w:color="auto"/>
              <w:bottom w:val="single" w:sz="4" w:space="0" w:color="auto"/>
              <w:right w:val="single" w:sz="4" w:space="0" w:color="auto"/>
            </w:tcBorders>
            <w:hideMark/>
          </w:tcPr>
          <w:p w:rsidR="006B1CEF" w:rsidRPr="00E2362B" w:rsidRDefault="006B1CEF" w:rsidP="001172C2">
            <w:pPr>
              <w:spacing w:line="360" w:lineRule="auto"/>
              <w:jc w:val="center"/>
            </w:pPr>
            <w:r w:rsidRPr="00E2362B">
              <w:t>1</w:t>
            </w:r>
          </w:p>
        </w:tc>
      </w:tr>
      <w:tr w:rsidR="006B1CEF" w:rsidRPr="00E2362B" w:rsidTr="00F01521">
        <w:tc>
          <w:tcPr>
            <w:tcW w:w="1985" w:type="dxa"/>
            <w:tcBorders>
              <w:top w:val="single" w:sz="4" w:space="0" w:color="auto"/>
              <w:left w:val="single" w:sz="4" w:space="0" w:color="auto"/>
              <w:bottom w:val="single" w:sz="4" w:space="0" w:color="auto"/>
              <w:right w:val="single" w:sz="4" w:space="0" w:color="auto"/>
            </w:tcBorders>
          </w:tcPr>
          <w:p w:rsidR="006B1CEF" w:rsidRPr="00E2362B" w:rsidRDefault="006B1CEF" w:rsidP="001172C2">
            <w:pPr>
              <w:spacing w:line="360" w:lineRule="auto"/>
              <w:jc w:val="center"/>
              <w:rPr>
                <w:b/>
              </w:rPr>
            </w:pPr>
          </w:p>
        </w:tc>
        <w:tc>
          <w:tcPr>
            <w:tcW w:w="6943" w:type="dxa"/>
            <w:tcBorders>
              <w:top w:val="single" w:sz="4" w:space="0" w:color="auto"/>
              <w:left w:val="single" w:sz="4" w:space="0" w:color="auto"/>
              <w:bottom w:val="single" w:sz="4" w:space="0" w:color="auto"/>
              <w:right w:val="single" w:sz="4" w:space="0" w:color="auto"/>
            </w:tcBorders>
          </w:tcPr>
          <w:p w:rsidR="006B1CEF" w:rsidRPr="00620A82" w:rsidRDefault="006B1CEF" w:rsidP="001172C2">
            <w:pPr>
              <w:spacing w:line="360" w:lineRule="auto"/>
              <w:rPr>
                <w:lang w:val="ru-RU"/>
              </w:rPr>
            </w:pPr>
            <w:r w:rsidRPr="00620A82">
              <w:rPr>
                <w:lang w:val="ru-RU"/>
              </w:rPr>
              <w:t>Прибор для получения твердых веществ</w:t>
            </w:r>
          </w:p>
        </w:tc>
        <w:tc>
          <w:tcPr>
            <w:tcW w:w="1499" w:type="dxa"/>
            <w:tcBorders>
              <w:top w:val="single" w:sz="4" w:space="0" w:color="auto"/>
              <w:left w:val="single" w:sz="4" w:space="0" w:color="auto"/>
              <w:bottom w:val="single" w:sz="4" w:space="0" w:color="auto"/>
              <w:right w:val="single" w:sz="4" w:space="0" w:color="auto"/>
            </w:tcBorders>
            <w:hideMark/>
          </w:tcPr>
          <w:p w:rsidR="006B1CEF" w:rsidRPr="00E2362B" w:rsidRDefault="006B1CEF" w:rsidP="001172C2">
            <w:pPr>
              <w:spacing w:line="360" w:lineRule="auto"/>
              <w:jc w:val="center"/>
            </w:pPr>
            <w:r w:rsidRPr="00E2362B">
              <w:t>1</w:t>
            </w:r>
          </w:p>
        </w:tc>
      </w:tr>
      <w:tr w:rsidR="006B1CEF" w:rsidRPr="00E2362B" w:rsidTr="00F01521">
        <w:tc>
          <w:tcPr>
            <w:tcW w:w="1985" w:type="dxa"/>
            <w:tcBorders>
              <w:top w:val="single" w:sz="4" w:space="0" w:color="auto"/>
              <w:left w:val="single" w:sz="4" w:space="0" w:color="auto"/>
              <w:bottom w:val="single" w:sz="4" w:space="0" w:color="auto"/>
              <w:right w:val="single" w:sz="4" w:space="0" w:color="auto"/>
            </w:tcBorders>
          </w:tcPr>
          <w:p w:rsidR="006B1CEF" w:rsidRPr="00E2362B" w:rsidRDefault="006B1CEF" w:rsidP="001172C2">
            <w:pPr>
              <w:spacing w:line="360" w:lineRule="auto"/>
              <w:jc w:val="center"/>
              <w:rPr>
                <w:b/>
              </w:rPr>
            </w:pPr>
          </w:p>
        </w:tc>
        <w:tc>
          <w:tcPr>
            <w:tcW w:w="6943" w:type="dxa"/>
            <w:tcBorders>
              <w:top w:val="single" w:sz="4" w:space="0" w:color="auto"/>
              <w:left w:val="single" w:sz="4" w:space="0" w:color="auto"/>
              <w:bottom w:val="single" w:sz="4" w:space="0" w:color="auto"/>
              <w:right w:val="single" w:sz="4" w:space="0" w:color="auto"/>
            </w:tcBorders>
          </w:tcPr>
          <w:p w:rsidR="006B1CEF" w:rsidRPr="00E2362B" w:rsidRDefault="006B1CEF" w:rsidP="001172C2">
            <w:pPr>
              <w:spacing w:line="360" w:lineRule="auto"/>
            </w:pPr>
            <w:r w:rsidRPr="00E2362B">
              <w:t>Прибор для получения эфиров</w:t>
            </w:r>
          </w:p>
        </w:tc>
        <w:tc>
          <w:tcPr>
            <w:tcW w:w="1499" w:type="dxa"/>
            <w:tcBorders>
              <w:top w:val="single" w:sz="4" w:space="0" w:color="auto"/>
              <w:left w:val="single" w:sz="4" w:space="0" w:color="auto"/>
              <w:bottom w:val="single" w:sz="4" w:space="0" w:color="auto"/>
              <w:right w:val="single" w:sz="4" w:space="0" w:color="auto"/>
            </w:tcBorders>
            <w:hideMark/>
          </w:tcPr>
          <w:p w:rsidR="006B1CEF" w:rsidRPr="00E2362B" w:rsidRDefault="006B1CEF" w:rsidP="001172C2">
            <w:pPr>
              <w:spacing w:line="360" w:lineRule="auto"/>
              <w:jc w:val="center"/>
            </w:pPr>
            <w:r w:rsidRPr="00E2362B">
              <w:t>1</w:t>
            </w:r>
          </w:p>
        </w:tc>
      </w:tr>
      <w:tr w:rsidR="006B1CEF" w:rsidRPr="00E2362B" w:rsidTr="00F01521">
        <w:tc>
          <w:tcPr>
            <w:tcW w:w="1985" w:type="dxa"/>
            <w:tcBorders>
              <w:top w:val="single" w:sz="4" w:space="0" w:color="auto"/>
              <w:left w:val="single" w:sz="4" w:space="0" w:color="auto"/>
              <w:bottom w:val="single" w:sz="4" w:space="0" w:color="auto"/>
              <w:right w:val="single" w:sz="4" w:space="0" w:color="auto"/>
            </w:tcBorders>
          </w:tcPr>
          <w:p w:rsidR="006B1CEF" w:rsidRPr="00E2362B" w:rsidRDefault="006B1CEF" w:rsidP="001172C2">
            <w:pPr>
              <w:spacing w:line="360" w:lineRule="auto"/>
              <w:jc w:val="center"/>
              <w:rPr>
                <w:b/>
              </w:rPr>
            </w:pPr>
          </w:p>
        </w:tc>
        <w:tc>
          <w:tcPr>
            <w:tcW w:w="6943" w:type="dxa"/>
            <w:tcBorders>
              <w:top w:val="single" w:sz="4" w:space="0" w:color="auto"/>
              <w:left w:val="single" w:sz="4" w:space="0" w:color="auto"/>
              <w:bottom w:val="single" w:sz="4" w:space="0" w:color="auto"/>
              <w:right w:val="single" w:sz="4" w:space="0" w:color="auto"/>
            </w:tcBorders>
          </w:tcPr>
          <w:p w:rsidR="006B1CEF" w:rsidRPr="00E2362B" w:rsidRDefault="006B1CEF" w:rsidP="001172C2">
            <w:pPr>
              <w:spacing w:line="360" w:lineRule="auto"/>
            </w:pPr>
            <w:r w:rsidRPr="00E2362B">
              <w:t>Прибор для собирания газов</w:t>
            </w:r>
          </w:p>
        </w:tc>
        <w:tc>
          <w:tcPr>
            <w:tcW w:w="1499" w:type="dxa"/>
            <w:tcBorders>
              <w:top w:val="single" w:sz="4" w:space="0" w:color="auto"/>
              <w:left w:val="single" w:sz="4" w:space="0" w:color="auto"/>
              <w:bottom w:val="single" w:sz="4" w:space="0" w:color="auto"/>
              <w:right w:val="single" w:sz="4" w:space="0" w:color="auto"/>
            </w:tcBorders>
            <w:hideMark/>
          </w:tcPr>
          <w:p w:rsidR="006B1CEF" w:rsidRPr="00E2362B" w:rsidRDefault="006B1CEF" w:rsidP="001172C2">
            <w:pPr>
              <w:spacing w:line="360" w:lineRule="auto"/>
              <w:jc w:val="center"/>
            </w:pPr>
            <w:r w:rsidRPr="00E2362B">
              <w:t>1</w:t>
            </w:r>
          </w:p>
        </w:tc>
      </w:tr>
      <w:tr w:rsidR="006B1CEF" w:rsidRPr="00E2362B" w:rsidTr="00F01521">
        <w:tc>
          <w:tcPr>
            <w:tcW w:w="1985" w:type="dxa"/>
            <w:tcBorders>
              <w:top w:val="single" w:sz="4" w:space="0" w:color="auto"/>
              <w:left w:val="single" w:sz="4" w:space="0" w:color="auto"/>
              <w:bottom w:val="single" w:sz="4" w:space="0" w:color="auto"/>
              <w:right w:val="single" w:sz="4" w:space="0" w:color="auto"/>
            </w:tcBorders>
          </w:tcPr>
          <w:p w:rsidR="006B1CEF" w:rsidRPr="00E2362B" w:rsidRDefault="006B1CEF" w:rsidP="001172C2">
            <w:pPr>
              <w:spacing w:line="360" w:lineRule="auto"/>
              <w:jc w:val="center"/>
              <w:rPr>
                <w:b/>
              </w:rPr>
            </w:pPr>
          </w:p>
        </w:tc>
        <w:tc>
          <w:tcPr>
            <w:tcW w:w="6943" w:type="dxa"/>
            <w:tcBorders>
              <w:top w:val="single" w:sz="4" w:space="0" w:color="auto"/>
              <w:left w:val="single" w:sz="4" w:space="0" w:color="auto"/>
              <w:bottom w:val="single" w:sz="4" w:space="0" w:color="auto"/>
              <w:right w:val="single" w:sz="4" w:space="0" w:color="auto"/>
            </w:tcBorders>
          </w:tcPr>
          <w:p w:rsidR="006B1CEF" w:rsidRPr="00620A82" w:rsidRDefault="006B1CEF" w:rsidP="001172C2">
            <w:pPr>
              <w:spacing w:line="360" w:lineRule="auto"/>
              <w:rPr>
                <w:lang w:val="ru-RU"/>
              </w:rPr>
            </w:pPr>
            <w:r w:rsidRPr="00620A82">
              <w:rPr>
                <w:lang w:val="ru-RU"/>
              </w:rPr>
              <w:t>Приборы для демонстрации закона сохранения массы веществ</w:t>
            </w:r>
          </w:p>
        </w:tc>
        <w:tc>
          <w:tcPr>
            <w:tcW w:w="1499" w:type="dxa"/>
            <w:tcBorders>
              <w:top w:val="single" w:sz="4" w:space="0" w:color="auto"/>
              <w:left w:val="single" w:sz="4" w:space="0" w:color="auto"/>
              <w:bottom w:val="single" w:sz="4" w:space="0" w:color="auto"/>
              <w:right w:val="single" w:sz="4" w:space="0" w:color="auto"/>
            </w:tcBorders>
            <w:hideMark/>
          </w:tcPr>
          <w:p w:rsidR="006B1CEF" w:rsidRPr="00E2362B" w:rsidRDefault="006B1CEF" w:rsidP="001172C2">
            <w:pPr>
              <w:spacing w:line="360" w:lineRule="auto"/>
              <w:jc w:val="center"/>
            </w:pPr>
            <w:r w:rsidRPr="00E2362B">
              <w:t>1</w:t>
            </w:r>
          </w:p>
        </w:tc>
      </w:tr>
      <w:tr w:rsidR="006B1CEF" w:rsidRPr="00E2362B" w:rsidTr="00F01521">
        <w:tc>
          <w:tcPr>
            <w:tcW w:w="1985" w:type="dxa"/>
            <w:tcBorders>
              <w:top w:val="single" w:sz="4" w:space="0" w:color="auto"/>
              <w:left w:val="single" w:sz="4" w:space="0" w:color="auto"/>
              <w:bottom w:val="single" w:sz="4" w:space="0" w:color="auto"/>
              <w:right w:val="single" w:sz="4" w:space="0" w:color="auto"/>
            </w:tcBorders>
          </w:tcPr>
          <w:p w:rsidR="006B1CEF" w:rsidRPr="00E2362B" w:rsidRDefault="006B1CEF" w:rsidP="001172C2">
            <w:pPr>
              <w:spacing w:line="360" w:lineRule="auto"/>
              <w:jc w:val="center"/>
              <w:rPr>
                <w:b/>
              </w:rPr>
            </w:pPr>
          </w:p>
        </w:tc>
        <w:tc>
          <w:tcPr>
            <w:tcW w:w="6943" w:type="dxa"/>
            <w:tcBorders>
              <w:top w:val="single" w:sz="4" w:space="0" w:color="auto"/>
              <w:left w:val="single" w:sz="4" w:space="0" w:color="auto"/>
              <w:bottom w:val="single" w:sz="4" w:space="0" w:color="auto"/>
              <w:right w:val="single" w:sz="4" w:space="0" w:color="auto"/>
            </w:tcBorders>
          </w:tcPr>
          <w:p w:rsidR="006B1CEF" w:rsidRPr="00620A82" w:rsidRDefault="006B1CEF" w:rsidP="001172C2">
            <w:pPr>
              <w:spacing w:line="360" w:lineRule="auto"/>
              <w:rPr>
                <w:lang w:val="ru-RU"/>
              </w:rPr>
            </w:pPr>
            <w:r w:rsidRPr="00620A82">
              <w:rPr>
                <w:lang w:val="ru-RU"/>
              </w:rPr>
              <w:t>Серия инструктивных веществ по химии</w:t>
            </w:r>
          </w:p>
        </w:tc>
        <w:tc>
          <w:tcPr>
            <w:tcW w:w="1499" w:type="dxa"/>
            <w:tcBorders>
              <w:top w:val="single" w:sz="4" w:space="0" w:color="auto"/>
              <w:left w:val="single" w:sz="4" w:space="0" w:color="auto"/>
              <w:bottom w:val="single" w:sz="4" w:space="0" w:color="auto"/>
              <w:right w:val="single" w:sz="4" w:space="0" w:color="auto"/>
            </w:tcBorders>
            <w:hideMark/>
          </w:tcPr>
          <w:p w:rsidR="006B1CEF" w:rsidRPr="00E2362B" w:rsidRDefault="006B1CEF" w:rsidP="001172C2">
            <w:pPr>
              <w:spacing w:line="360" w:lineRule="auto"/>
              <w:jc w:val="center"/>
            </w:pPr>
            <w:r w:rsidRPr="00E2362B">
              <w:t>1</w:t>
            </w:r>
          </w:p>
        </w:tc>
      </w:tr>
      <w:tr w:rsidR="006B1CEF" w:rsidRPr="00E2362B" w:rsidTr="00F01521">
        <w:tc>
          <w:tcPr>
            <w:tcW w:w="1985" w:type="dxa"/>
            <w:tcBorders>
              <w:top w:val="single" w:sz="4" w:space="0" w:color="auto"/>
              <w:left w:val="single" w:sz="4" w:space="0" w:color="auto"/>
              <w:bottom w:val="single" w:sz="4" w:space="0" w:color="auto"/>
              <w:right w:val="single" w:sz="4" w:space="0" w:color="auto"/>
            </w:tcBorders>
          </w:tcPr>
          <w:p w:rsidR="006B1CEF" w:rsidRPr="00E2362B" w:rsidRDefault="006B1CEF" w:rsidP="001172C2">
            <w:pPr>
              <w:spacing w:line="360" w:lineRule="auto"/>
              <w:jc w:val="center"/>
              <w:rPr>
                <w:b/>
              </w:rPr>
            </w:pPr>
          </w:p>
        </w:tc>
        <w:tc>
          <w:tcPr>
            <w:tcW w:w="6943" w:type="dxa"/>
            <w:tcBorders>
              <w:top w:val="single" w:sz="4" w:space="0" w:color="auto"/>
              <w:left w:val="single" w:sz="4" w:space="0" w:color="auto"/>
              <w:bottom w:val="single" w:sz="4" w:space="0" w:color="auto"/>
              <w:right w:val="single" w:sz="4" w:space="0" w:color="auto"/>
            </w:tcBorders>
          </w:tcPr>
          <w:p w:rsidR="006B1CEF" w:rsidRPr="00620A82" w:rsidRDefault="006B1CEF" w:rsidP="001172C2">
            <w:pPr>
              <w:spacing w:line="360" w:lineRule="auto"/>
              <w:rPr>
                <w:lang w:val="ru-RU"/>
              </w:rPr>
            </w:pPr>
            <w:r w:rsidRPr="00620A82">
              <w:rPr>
                <w:lang w:val="ru-RU"/>
              </w:rPr>
              <w:t>Серия таблиц по курсу химии</w:t>
            </w:r>
          </w:p>
        </w:tc>
        <w:tc>
          <w:tcPr>
            <w:tcW w:w="1499" w:type="dxa"/>
            <w:tcBorders>
              <w:top w:val="single" w:sz="4" w:space="0" w:color="auto"/>
              <w:left w:val="single" w:sz="4" w:space="0" w:color="auto"/>
              <w:bottom w:val="single" w:sz="4" w:space="0" w:color="auto"/>
              <w:right w:val="single" w:sz="4" w:space="0" w:color="auto"/>
            </w:tcBorders>
            <w:hideMark/>
          </w:tcPr>
          <w:p w:rsidR="006B1CEF" w:rsidRPr="00E2362B" w:rsidRDefault="006B1CEF" w:rsidP="001172C2">
            <w:pPr>
              <w:spacing w:line="360" w:lineRule="auto"/>
              <w:jc w:val="center"/>
            </w:pPr>
            <w:r w:rsidRPr="00E2362B">
              <w:t>1</w:t>
            </w:r>
          </w:p>
        </w:tc>
      </w:tr>
      <w:tr w:rsidR="006B1CEF" w:rsidRPr="00E2362B" w:rsidTr="00F01521">
        <w:tc>
          <w:tcPr>
            <w:tcW w:w="1985" w:type="dxa"/>
            <w:tcBorders>
              <w:top w:val="single" w:sz="4" w:space="0" w:color="auto"/>
              <w:left w:val="single" w:sz="4" w:space="0" w:color="auto"/>
              <w:bottom w:val="single" w:sz="4" w:space="0" w:color="auto"/>
              <w:right w:val="single" w:sz="4" w:space="0" w:color="auto"/>
            </w:tcBorders>
          </w:tcPr>
          <w:p w:rsidR="006B1CEF" w:rsidRPr="00E2362B" w:rsidRDefault="006B1CEF" w:rsidP="001172C2">
            <w:pPr>
              <w:spacing w:line="360" w:lineRule="auto"/>
              <w:jc w:val="center"/>
              <w:rPr>
                <w:b/>
              </w:rPr>
            </w:pPr>
          </w:p>
        </w:tc>
        <w:tc>
          <w:tcPr>
            <w:tcW w:w="6943" w:type="dxa"/>
            <w:tcBorders>
              <w:top w:val="single" w:sz="4" w:space="0" w:color="auto"/>
              <w:left w:val="single" w:sz="4" w:space="0" w:color="auto"/>
              <w:bottom w:val="single" w:sz="4" w:space="0" w:color="auto"/>
              <w:right w:val="single" w:sz="4" w:space="0" w:color="auto"/>
            </w:tcBorders>
          </w:tcPr>
          <w:p w:rsidR="006B1CEF" w:rsidRPr="00620A82" w:rsidRDefault="006B1CEF" w:rsidP="001172C2">
            <w:pPr>
              <w:spacing w:line="360" w:lineRule="auto"/>
              <w:rPr>
                <w:lang w:val="ru-RU"/>
              </w:rPr>
            </w:pPr>
            <w:r w:rsidRPr="00620A82">
              <w:rPr>
                <w:lang w:val="ru-RU"/>
              </w:rPr>
              <w:t>Серия таблиц по неорганической  химии</w:t>
            </w:r>
          </w:p>
        </w:tc>
        <w:tc>
          <w:tcPr>
            <w:tcW w:w="1499" w:type="dxa"/>
            <w:tcBorders>
              <w:top w:val="single" w:sz="4" w:space="0" w:color="auto"/>
              <w:left w:val="single" w:sz="4" w:space="0" w:color="auto"/>
              <w:bottom w:val="single" w:sz="4" w:space="0" w:color="auto"/>
              <w:right w:val="single" w:sz="4" w:space="0" w:color="auto"/>
            </w:tcBorders>
            <w:hideMark/>
          </w:tcPr>
          <w:p w:rsidR="006B1CEF" w:rsidRPr="00E2362B" w:rsidRDefault="006B1CEF" w:rsidP="001172C2">
            <w:pPr>
              <w:spacing w:line="360" w:lineRule="auto"/>
              <w:jc w:val="center"/>
            </w:pPr>
            <w:r w:rsidRPr="00E2362B">
              <w:t>1</w:t>
            </w:r>
          </w:p>
        </w:tc>
      </w:tr>
      <w:tr w:rsidR="006B1CEF" w:rsidRPr="00E2362B" w:rsidTr="00F01521">
        <w:tc>
          <w:tcPr>
            <w:tcW w:w="1985" w:type="dxa"/>
            <w:tcBorders>
              <w:top w:val="single" w:sz="4" w:space="0" w:color="auto"/>
              <w:left w:val="single" w:sz="4" w:space="0" w:color="auto"/>
              <w:bottom w:val="single" w:sz="4" w:space="0" w:color="auto"/>
              <w:right w:val="single" w:sz="4" w:space="0" w:color="auto"/>
            </w:tcBorders>
          </w:tcPr>
          <w:p w:rsidR="006B1CEF" w:rsidRPr="00E2362B" w:rsidRDefault="006B1CEF" w:rsidP="001172C2">
            <w:pPr>
              <w:spacing w:line="360" w:lineRule="auto"/>
              <w:jc w:val="center"/>
              <w:rPr>
                <w:b/>
              </w:rPr>
            </w:pPr>
          </w:p>
        </w:tc>
        <w:tc>
          <w:tcPr>
            <w:tcW w:w="6943" w:type="dxa"/>
            <w:tcBorders>
              <w:top w:val="single" w:sz="4" w:space="0" w:color="auto"/>
              <w:left w:val="single" w:sz="4" w:space="0" w:color="auto"/>
              <w:bottom w:val="single" w:sz="4" w:space="0" w:color="auto"/>
              <w:right w:val="single" w:sz="4" w:space="0" w:color="auto"/>
            </w:tcBorders>
          </w:tcPr>
          <w:p w:rsidR="006B1CEF" w:rsidRPr="00620A82" w:rsidRDefault="006B1CEF" w:rsidP="001172C2">
            <w:pPr>
              <w:spacing w:line="360" w:lineRule="auto"/>
              <w:rPr>
                <w:lang w:val="ru-RU"/>
              </w:rPr>
            </w:pPr>
            <w:r w:rsidRPr="00620A82">
              <w:rPr>
                <w:lang w:val="ru-RU"/>
              </w:rPr>
              <w:t>Серия таблиц по органической химии</w:t>
            </w:r>
          </w:p>
        </w:tc>
        <w:tc>
          <w:tcPr>
            <w:tcW w:w="1499" w:type="dxa"/>
            <w:tcBorders>
              <w:top w:val="single" w:sz="4" w:space="0" w:color="auto"/>
              <w:left w:val="single" w:sz="4" w:space="0" w:color="auto"/>
              <w:bottom w:val="single" w:sz="4" w:space="0" w:color="auto"/>
              <w:right w:val="single" w:sz="4" w:space="0" w:color="auto"/>
            </w:tcBorders>
            <w:hideMark/>
          </w:tcPr>
          <w:p w:rsidR="006B1CEF" w:rsidRPr="00E2362B" w:rsidRDefault="006B1CEF" w:rsidP="001172C2">
            <w:pPr>
              <w:spacing w:line="360" w:lineRule="auto"/>
              <w:jc w:val="center"/>
            </w:pPr>
            <w:r w:rsidRPr="00E2362B">
              <w:t>1</w:t>
            </w:r>
          </w:p>
        </w:tc>
      </w:tr>
      <w:tr w:rsidR="006B1CEF" w:rsidRPr="00E2362B" w:rsidTr="00F01521">
        <w:tc>
          <w:tcPr>
            <w:tcW w:w="1985" w:type="dxa"/>
            <w:tcBorders>
              <w:top w:val="single" w:sz="4" w:space="0" w:color="auto"/>
              <w:left w:val="single" w:sz="4" w:space="0" w:color="auto"/>
              <w:bottom w:val="single" w:sz="4" w:space="0" w:color="auto"/>
              <w:right w:val="single" w:sz="4" w:space="0" w:color="auto"/>
            </w:tcBorders>
          </w:tcPr>
          <w:p w:rsidR="006B1CEF" w:rsidRPr="00E2362B" w:rsidRDefault="006B1CEF" w:rsidP="001172C2">
            <w:pPr>
              <w:spacing w:line="360" w:lineRule="auto"/>
              <w:jc w:val="center"/>
              <w:rPr>
                <w:b/>
              </w:rPr>
            </w:pPr>
          </w:p>
        </w:tc>
        <w:tc>
          <w:tcPr>
            <w:tcW w:w="6943" w:type="dxa"/>
            <w:tcBorders>
              <w:top w:val="single" w:sz="4" w:space="0" w:color="auto"/>
              <w:left w:val="single" w:sz="4" w:space="0" w:color="auto"/>
              <w:bottom w:val="single" w:sz="4" w:space="0" w:color="auto"/>
              <w:right w:val="single" w:sz="4" w:space="0" w:color="auto"/>
            </w:tcBorders>
          </w:tcPr>
          <w:p w:rsidR="006B1CEF" w:rsidRPr="00620A82" w:rsidRDefault="006B1CEF" w:rsidP="001172C2">
            <w:pPr>
              <w:spacing w:line="360" w:lineRule="auto"/>
              <w:rPr>
                <w:lang w:val="ru-RU"/>
              </w:rPr>
            </w:pPr>
            <w:r w:rsidRPr="00620A82">
              <w:rPr>
                <w:lang w:val="ru-RU"/>
              </w:rPr>
              <w:t>Серия таблиц по химическим производным</w:t>
            </w:r>
          </w:p>
        </w:tc>
        <w:tc>
          <w:tcPr>
            <w:tcW w:w="1499" w:type="dxa"/>
            <w:tcBorders>
              <w:top w:val="single" w:sz="4" w:space="0" w:color="auto"/>
              <w:left w:val="single" w:sz="4" w:space="0" w:color="auto"/>
              <w:bottom w:val="single" w:sz="4" w:space="0" w:color="auto"/>
              <w:right w:val="single" w:sz="4" w:space="0" w:color="auto"/>
            </w:tcBorders>
            <w:hideMark/>
          </w:tcPr>
          <w:p w:rsidR="006B1CEF" w:rsidRPr="00E2362B" w:rsidRDefault="006B1CEF" w:rsidP="001172C2">
            <w:pPr>
              <w:spacing w:line="360" w:lineRule="auto"/>
              <w:jc w:val="center"/>
            </w:pPr>
            <w:r w:rsidRPr="00E2362B">
              <w:t>1</w:t>
            </w:r>
          </w:p>
        </w:tc>
      </w:tr>
      <w:tr w:rsidR="006B1CEF" w:rsidRPr="00E2362B" w:rsidTr="00F01521">
        <w:tc>
          <w:tcPr>
            <w:tcW w:w="1985" w:type="dxa"/>
            <w:tcBorders>
              <w:top w:val="single" w:sz="4" w:space="0" w:color="auto"/>
              <w:left w:val="single" w:sz="4" w:space="0" w:color="auto"/>
              <w:bottom w:val="single" w:sz="4" w:space="0" w:color="auto"/>
              <w:right w:val="single" w:sz="4" w:space="0" w:color="auto"/>
            </w:tcBorders>
          </w:tcPr>
          <w:p w:rsidR="006B1CEF" w:rsidRPr="00E2362B" w:rsidRDefault="006B1CEF" w:rsidP="001172C2">
            <w:pPr>
              <w:spacing w:line="360" w:lineRule="auto"/>
              <w:jc w:val="center"/>
              <w:rPr>
                <w:b/>
              </w:rPr>
            </w:pPr>
          </w:p>
        </w:tc>
        <w:tc>
          <w:tcPr>
            <w:tcW w:w="6943" w:type="dxa"/>
            <w:tcBorders>
              <w:top w:val="single" w:sz="4" w:space="0" w:color="auto"/>
              <w:left w:val="single" w:sz="4" w:space="0" w:color="auto"/>
              <w:bottom w:val="single" w:sz="4" w:space="0" w:color="auto"/>
              <w:right w:val="single" w:sz="4" w:space="0" w:color="auto"/>
            </w:tcBorders>
          </w:tcPr>
          <w:p w:rsidR="006B1CEF" w:rsidRPr="00E2362B" w:rsidRDefault="006B1CEF" w:rsidP="001172C2">
            <w:pPr>
              <w:spacing w:line="360" w:lineRule="auto"/>
            </w:pPr>
            <w:r w:rsidRPr="00E2362B">
              <w:t>Термометр электронный</w:t>
            </w:r>
          </w:p>
        </w:tc>
        <w:tc>
          <w:tcPr>
            <w:tcW w:w="1499" w:type="dxa"/>
            <w:tcBorders>
              <w:top w:val="single" w:sz="4" w:space="0" w:color="auto"/>
              <w:left w:val="single" w:sz="4" w:space="0" w:color="auto"/>
              <w:bottom w:val="single" w:sz="4" w:space="0" w:color="auto"/>
              <w:right w:val="single" w:sz="4" w:space="0" w:color="auto"/>
            </w:tcBorders>
            <w:hideMark/>
          </w:tcPr>
          <w:p w:rsidR="006B1CEF" w:rsidRPr="00E2362B" w:rsidRDefault="006B1CEF" w:rsidP="001172C2">
            <w:pPr>
              <w:spacing w:line="360" w:lineRule="auto"/>
              <w:jc w:val="center"/>
            </w:pPr>
            <w:r w:rsidRPr="00E2362B">
              <w:t>1</w:t>
            </w:r>
          </w:p>
        </w:tc>
      </w:tr>
      <w:tr w:rsidR="006B1CEF" w:rsidRPr="00E2362B" w:rsidTr="00F01521">
        <w:tc>
          <w:tcPr>
            <w:tcW w:w="1985" w:type="dxa"/>
            <w:tcBorders>
              <w:top w:val="single" w:sz="4" w:space="0" w:color="auto"/>
              <w:left w:val="single" w:sz="4" w:space="0" w:color="auto"/>
              <w:bottom w:val="single" w:sz="4" w:space="0" w:color="auto"/>
              <w:right w:val="single" w:sz="4" w:space="0" w:color="auto"/>
            </w:tcBorders>
          </w:tcPr>
          <w:p w:rsidR="006B1CEF" w:rsidRPr="00E2362B" w:rsidRDefault="006B1CEF" w:rsidP="001172C2">
            <w:pPr>
              <w:spacing w:line="360" w:lineRule="auto"/>
              <w:jc w:val="center"/>
              <w:rPr>
                <w:b/>
              </w:rPr>
            </w:pPr>
          </w:p>
        </w:tc>
        <w:tc>
          <w:tcPr>
            <w:tcW w:w="6943" w:type="dxa"/>
            <w:tcBorders>
              <w:top w:val="single" w:sz="4" w:space="0" w:color="auto"/>
              <w:left w:val="single" w:sz="4" w:space="0" w:color="auto"/>
              <w:bottom w:val="single" w:sz="4" w:space="0" w:color="auto"/>
              <w:right w:val="single" w:sz="4" w:space="0" w:color="auto"/>
            </w:tcBorders>
          </w:tcPr>
          <w:p w:rsidR="006B1CEF" w:rsidRPr="00E2362B" w:rsidRDefault="006B1CEF" w:rsidP="001172C2">
            <w:pPr>
              <w:spacing w:line="360" w:lineRule="auto"/>
            </w:pPr>
            <w:r w:rsidRPr="00E2362B">
              <w:t>Установка для перегонки веществ</w:t>
            </w:r>
          </w:p>
        </w:tc>
        <w:tc>
          <w:tcPr>
            <w:tcW w:w="1499" w:type="dxa"/>
            <w:tcBorders>
              <w:top w:val="single" w:sz="4" w:space="0" w:color="auto"/>
              <w:left w:val="single" w:sz="4" w:space="0" w:color="auto"/>
              <w:bottom w:val="single" w:sz="4" w:space="0" w:color="auto"/>
              <w:right w:val="single" w:sz="4" w:space="0" w:color="auto"/>
            </w:tcBorders>
            <w:hideMark/>
          </w:tcPr>
          <w:p w:rsidR="006B1CEF" w:rsidRPr="00E2362B" w:rsidRDefault="006B1CEF" w:rsidP="001172C2">
            <w:pPr>
              <w:spacing w:line="360" w:lineRule="auto"/>
              <w:jc w:val="center"/>
            </w:pPr>
            <w:r w:rsidRPr="00E2362B">
              <w:t>1</w:t>
            </w:r>
          </w:p>
        </w:tc>
      </w:tr>
      <w:tr w:rsidR="006B1CEF" w:rsidRPr="00E2362B" w:rsidTr="00F01521">
        <w:tc>
          <w:tcPr>
            <w:tcW w:w="1985" w:type="dxa"/>
            <w:tcBorders>
              <w:top w:val="single" w:sz="4" w:space="0" w:color="auto"/>
              <w:left w:val="single" w:sz="4" w:space="0" w:color="auto"/>
              <w:bottom w:val="single" w:sz="4" w:space="0" w:color="auto"/>
              <w:right w:val="single" w:sz="4" w:space="0" w:color="auto"/>
            </w:tcBorders>
          </w:tcPr>
          <w:p w:rsidR="006B1CEF" w:rsidRPr="00E2362B" w:rsidRDefault="006B1CEF" w:rsidP="001172C2">
            <w:pPr>
              <w:spacing w:line="360" w:lineRule="auto"/>
              <w:jc w:val="center"/>
              <w:rPr>
                <w:b/>
              </w:rPr>
            </w:pPr>
          </w:p>
        </w:tc>
        <w:tc>
          <w:tcPr>
            <w:tcW w:w="6943" w:type="dxa"/>
            <w:tcBorders>
              <w:top w:val="single" w:sz="4" w:space="0" w:color="auto"/>
              <w:left w:val="single" w:sz="4" w:space="0" w:color="auto"/>
              <w:bottom w:val="single" w:sz="4" w:space="0" w:color="auto"/>
              <w:right w:val="single" w:sz="4" w:space="0" w:color="auto"/>
            </w:tcBorders>
          </w:tcPr>
          <w:p w:rsidR="006B1CEF" w:rsidRPr="00E2362B" w:rsidRDefault="006B1CEF" w:rsidP="001172C2">
            <w:pPr>
              <w:spacing w:line="360" w:lineRule="auto"/>
            </w:pPr>
            <w:r w:rsidRPr="00E2362B">
              <w:t>Шкаф вытяжной</w:t>
            </w:r>
          </w:p>
        </w:tc>
        <w:tc>
          <w:tcPr>
            <w:tcW w:w="1499" w:type="dxa"/>
            <w:tcBorders>
              <w:top w:val="single" w:sz="4" w:space="0" w:color="auto"/>
              <w:left w:val="single" w:sz="4" w:space="0" w:color="auto"/>
              <w:bottom w:val="single" w:sz="4" w:space="0" w:color="auto"/>
              <w:right w:val="single" w:sz="4" w:space="0" w:color="auto"/>
            </w:tcBorders>
            <w:hideMark/>
          </w:tcPr>
          <w:p w:rsidR="006B1CEF" w:rsidRPr="00E2362B" w:rsidRDefault="006B1CEF" w:rsidP="001172C2">
            <w:pPr>
              <w:spacing w:line="360" w:lineRule="auto"/>
              <w:jc w:val="center"/>
            </w:pPr>
            <w:r w:rsidRPr="00E2362B">
              <w:t>1</w:t>
            </w:r>
          </w:p>
        </w:tc>
      </w:tr>
      <w:tr w:rsidR="006B1CEF" w:rsidRPr="00E2362B" w:rsidTr="00F01521">
        <w:tc>
          <w:tcPr>
            <w:tcW w:w="1985" w:type="dxa"/>
            <w:tcBorders>
              <w:top w:val="single" w:sz="4" w:space="0" w:color="auto"/>
              <w:left w:val="single" w:sz="4" w:space="0" w:color="auto"/>
              <w:bottom w:val="single" w:sz="4" w:space="0" w:color="auto"/>
              <w:right w:val="single" w:sz="4" w:space="0" w:color="auto"/>
            </w:tcBorders>
          </w:tcPr>
          <w:p w:rsidR="006B1CEF" w:rsidRPr="00E2362B" w:rsidRDefault="006B1CEF" w:rsidP="001172C2">
            <w:pPr>
              <w:spacing w:line="360" w:lineRule="auto"/>
              <w:jc w:val="center"/>
              <w:rPr>
                <w:b/>
              </w:rPr>
            </w:pPr>
          </w:p>
        </w:tc>
        <w:tc>
          <w:tcPr>
            <w:tcW w:w="6943" w:type="dxa"/>
            <w:tcBorders>
              <w:top w:val="single" w:sz="4" w:space="0" w:color="auto"/>
              <w:left w:val="single" w:sz="4" w:space="0" w:color="auto"/>
              <w:bottom w:val="single" w:sz="4" w:space="0" w:color="auto"/>
              <w:right w:val="single" w:sz="4" w:space="0" w:color="auto"/>
            </w:tcBorders>
          </w:tcPr>
          <w:p w:rsidR="006B1CEF" w:rsidRPr="00E2362B" w:rsidRDefault="006B1CEF" w:rsidP="001172C2">
            <w:pPr>
              <w:spacing w:line="360" w:lineRule="auto"/>
            </w:pPr>
            <w:r w:rsidRPr="00E2362B">
              <w:t>Шкаф пристенный закрытый</w:t>
            </w:r>
          </w:p>
        </w:tc>
        <w:tc>
          <w:tcPr>
            <w:tcW w:w="1499" w:type="dxa"/>
            <w:tcBorders>
              <w:top w:val="single" w:sz="4" w:space="0" w:color="auto"/>
              <w:left w:val="single" w:sz="4" w:space="0" w:color="auto"/>
              <w:bottom w:val="single" w:sz="4" w:space="0" w:color="auto"/>
              <w:right w:val="single" w:sz="4" w:space="0" w:color="auto"/>
            </w:tcBorders>
            <w:hideMark/>
          </w:tcPr>
          <w:p w:rsidR="006B1CEF" w:rsidRPr="00E2362B" w:rsidRDefault="006B1CEF" w:rsidP="001172C2">
            <w:pPr>
              <w:spacing w:line="360" w:lineRule="auto"/>
              <w:jc w:val="center"/>
            </w:pPr>
            <w:r w:rsidRPr="00E2362B">
              <w:t>1</w:t>
            </w:r>
          </w:p>
        </w:tc>
      </w:tr>
      <w:tr w:rsidR="006B1CEF" w:rsidRPr="00E2362B" w:rsidTr="00F01521">
        <w:tc>
          <w:tcPr>
            <w:tcW w:w="1985" w:type="dxa"/>
            <w:tcBorders>
              <w:top w:val="single" w:sz="4" w:space="0" w:color="auto"/>
              <w:left w:val="single" w:sz="4" w:space="0" w:color="auto"/>
              <w:bottom w:val="single" w:sz="4" w:space="0" w:color="auto"/>
              <w:right w:val="single" w:sz="4" w:space="0" w:color="auto"/>
            </w:tcBorders>
          </w:tcPr>
          <w:p w:rsidR="006B1CEF" w:rsidRPr="00E2362B" w:rsidRDefault="006B1CEF" w:rsidP="001172C2">
            <w:pPr>
              <w:spacing w:line="360" w:lineRule="auto"/>
              <w:jc w:val="center"/>
              <w:rPr>
                <w:b/>
              </w:rPr>
            </w:pPr>
          </w:p>
        </w:tc>
        <w:tc>
          <w:tcPr>
            <w:tcW w:w="6943" w:type="dxa"/>
            <w:tcBorders>
              <w:top w:val="single" w:sz="4" w:space="0" w:color="auto"/>
              <w:left w:val="single" w:sz="4" w:space="0" w:color="auto"/>
              <w:bottom w:val="single" w:sz="4" w:space="0" w:color="auto"/>
              <w:right w:val="single" w:sz="4" w:space="0" w:color="auto"/>
            </w:tcBorders>
          </w:tcPr>
          <w:p w:rsidR="006B1CEF" w:rsidRPr="00620A82" w:rsidRDefault="006B1CEF" w:rsidP="001172C2">
            <w:pPr>
              <w:spacing w:line="360" w:lineRule="auto"/>
              <w:rPr>
                <w:lang w:val="ru-RU"/>
              </w:rPr>
            </w:pPr>
            <w:r w:rsidRPr="00620A82">
              <w:rPr>
                <w:lang w:val="ru-RU"/>
              </w:rPr>
              <w:t>Штатив для демонстрации пробирок ПХ-21</w:t>
            </w:r>
          </w:p>
        </w:tc>
        <w:tc>
          <w:tcPr>
            <w:tcW w:w="1499" w:type="dxa"/>
            <w:tcBorders>
              <w:top w:val="single" w:sz="4" w:space="0" w:color="auto"/>
              <w:left w:val="single" w:sz="4" w:space="0" w:color="auto"/>
              <w:bottom w:val="single" w:sz="4" w:space="0" w:color="auto"/>
              <w:right w:val="single" w:sz="4" w:space="0" w:color="auto"/>
            </w:tcBorders>
            <w:hideMark/>
          </w:tcPr>
          <w:p w:rsidR="006B1CEF" w:rsidRPr="00E2362B" w:rsidRDefault="006B1CEF" w:rsidP="001172C2">
            <w:pPr>
              <w:spacing w:line="360" w:lineRule="auto"/>
              <w:jc w:val="center"/>
            </w:pPr>
            <w:r w:rsidRPr="00E2362B">
              <w:t>1</w:t>
            </w:r>
          </w:p>
        </w:tc>
      </w:tr>
      <w:tr w:rsidR="006B1CEF" w:rsidRPr="00E2362B" w:rsidTr="00F01521">
        <w:tc>
          <w:tcPr>
            <w:tcW w:w="1985" w:type="dxa"/>
            <w:tcBorders>
              <w:top w:val="single" w:sz="4" w:space="0" w:color="auto"/>
              <w:left w:val="single" w:sz="4" w:space="0" w:color="auto"/>
              <w:bottom w:val="single" w:sz="4" w:space="0" w:color="auto"/>
              <w:right w:val="single" w:sz="4" w:space="0" w:color="auto"/>
            </w:tcBorders>
          </w:tcPr>
          <w:p w:rsidR="006B1CEF" w:rsidRPr="00E2362B" w:rsidRDefault="006B1CEF" w:rsidP="001172C2">
            <w:pPr>
              <w:spacing w:line="360" w:lineRule="auto"/>
              <w:jc w:val="center"/>
              <w:rPr>
                <w:b/>
              </w:rPr>
            </w:pPr>
          </w:p>
        </w:tc>
        <w:tc>
          <w:tcPr>
            <w:tcW w:w="6943" w:type="dxa"/>
            <w:tcBorders>
              <w:top w:val="single" w:sz="4" w:space="0" w:color="auto"/>
              <w:left w:val="single" w:sz="4" w:space="0" w:color="auto"/>
              <w:bottom w:val="single" w:sz="4" w:space="0" w:color="auto"/>
              <w:right w:val="single" w:sz="4" w:space="0" w:color="auto"/>
            </w:tcBorders>
          </w:tcPr>
          <w:p w:rsidR="006B1CEF" w:rsidRPr="00E2362B" w:rsidRDefault="006B1CEF" w:rsidP="001172C2">
            <w:pPr>
              <w:spacing w:line="360" w:lineRule="auto"/>
            </w:pPr>
            <w:r w:rsidRPr="00E2362B">
              <w:t>Штатив лабораторный химический  ШЛХ</w:t>
            </w:r>
          </w:p>
        </w:tc>
        <w:tc>
          <w:tcPr>
            <w:tcW w:w="1499" w:type="dxa"/>
            <w:tcBorders>
              <w:top w:val="single" w:sz="4" w:space="0" w:color="auto"/>
              <w:left w:val="single" w:sz="4" w:space="0" w:color="auto"/>
              <w:bottom w:val="single" w:sz="4" w:space="0" w:color="auto"/>
              <w:right w:val="single" w:sz="4" w:space="0" w:color="auto"/>
            </w:tcBorders>
            <w:hideMark/>
          </w:tcPr>
          <w:p w:rsidR="006B1CEF" w:rsidRPr="00E2362B" w:rsidRDefault="006B1CEF" w:rsidP="001172C2">
            <w:pPr>
              <w:spacing w:line="360" w:lineRule="auto"/>
              <w:jc w:val="center"/>
            </w:pPr>
            <w:r w:rsidRPr="00E2362B">
              <w:t>1</w:t>
            </w:r>
          </w:p>
        </w:tc>
      </w:tr>
    </w:tbl>
    <w:p w:rsidR="006B1CEF" w:rsidRDefault="006B1CEF" w:rsidP="001172C2">
      <w:pPr>
        <w:spacing w:line="360" w:lineRule="auto"/>
        <w:ind w:firstLine="360"/>
        <w:jc w:val="both"/>
        <w:rPr>
          <w:b/>
          <w:sz w:val="28"/>
          <w:szCs w:val="28"/>
          <w:lang w:val="ru-RU"/>
        </w:rPr>
      </w:pPr>
    </w:p>
    <w:p w:rsidR="00526692" w:rsidRPr="00B662B5" w:rsidRDefault="00865414" w:rsidP="006477BF">
      <w:pPr>
        <w:jc w:val="both"/>
        <w:outlineLvl w:val="1"/>
        <w:rPr>
          <w:rFonts w:eastAsia="Times New Roman"/>
          <w:b/>
          <w:sz w:val="28"/>
          <w:szCs w:val="28"/>
          <w:lang w:val="ru-RU"/>
        </w:rPr>
      </w:pPr>
      <w:r w:rsidRPr="00526692">
        <w:rPr>
          <w:rFonts w:eastAsia="Times New Roman"/>
          <w:b/>
          <w:sz w:val="28"/>
          <w:szCs w:val="28"/>
          <w:lang w:val="ru-RU" w:eastAsia="en-US" w:bidi="en-US"/>
        </w:rPr>
        <w:t xml:space="preserve">3.4.6. </w:t>
      </w:r>
      <w:bookmarkStart w:id="65" w:name="_Toc528669649"/>
      <w:bookmarkStart w:id="66" w:name="_Toc528688032"/>
      <w:r w:rsidR="00526692" w:rsidRPr="00B662B5">
        <w:rPr>
          <w:rFonts w:eastAsia="Times New Roman"/>
          <w:b/>
          <w:sz w:val="28"/>
          <w:szCs w:val="28"/>
          <w:lang w:val="ru-RU"/>
        </w:rPr>
        <w:t>Контроль состояния системы условий реализации основной образовательной программы основного общего образования</w:t>
      </w:r>
      <w:bookmarkEnd w:id="65"/>
      <w:bookmarkEnd w:id="66"/>
    </w:p>
    <w:p w:rsidR="00526692" w:rsidRPr="00526692" w:rsidRDefault="00526692" w:rsidP="006477BF">
      <w:pPr>
        <w:tabs>
          <w:tab w:val="left" w:pos="284"/>
          <w:tab w:val="left" w:pos="720"/>
        </w:tabs>
        <w:jc w:val="both"/>
        <w:rPr>
          <w:sz w:val="28"/>
          <w:szCs w:val="28"/>
          <w:lang w:val="ru-RU"/>
        </w:rPr>
      </w:pPr>
      <w:r w:rsidRPr="00526692">
        <w:rPr>
          <w:sz w:val="28"/>
          <w:szCs w:val="28"/>
          <w:lang w:val="ru-RU"/>
        </w:rPr>
        <w:t xml:space="preserve">Контроль за состоянием системы условий реализации основной образовательной программы основного общего образования осуществляется в рамках контрольно-оценочной деятельности и мониторинга на основании соответствующих Положений. </w:t>
      </w:r>
    </w:p>
    <w:p w:rsidR="00526692" w:rsidRPr="00526692" w:rsidRDefault="00526692" w:rsidP="006477BF">
      <w:pPr>
        <w:tabs>
          <w:tab w:val="left" w:pos="284"/>
          <w:tab w:val="left" w:pos="720"/>
        </w:tabs>
        <w:jc w:val="both"/>
        <w:rPr>
          <w:sz w:val="28"/>
          <w:szCs w:val="28"/>
          <w:lang w:val="ru-RU"/>
        </w:rPr>
      </w:pPr>
      <w:r w:rsidRPr="00526692">
        <w:rPr>
          <w:sz w:val="28"/>
          <w:szCs w:val="28"/>
          <w:lang w:val="ru-RU"/>
        </w:rPr>
        <w:t>Контроль за  состоянием системы условий включает:</w:t>
      </w:r>
    </w:p>
    <w:p w:rsidR="00526692" w:rsidRPr="00526692" w:rsidRDefault="00526692" w:rsidP="00E20D59">
      <w:pPr>
        <w:widowControl/>
        <w:numPr>
          <w:ilvl w:val="0"/>
          <w:numId w:val="1"/>
        </w:numPr>
        <w:tabs>
          <w:tab w:val="left" w:pos="284"/>
          <w:tab w:val="num" w:pos="426"/>
          <w:tab w:val="left" w:pos="720"/>
        </w:tabs>
        <w:autoSpaceDE/>
        <w:autoSpaceDN/>
        <w:adjustRightInd/>
        <w:jc w:val="both"/>
        <w:rPr>
          <w:sz w:val="28"/>
          <w:szCs w:val="28"/>
        </w:rPr>
      </w:pPr>
      <w:r w:rsidRPr="00526692">
        <w:rPr>
          <w:sz w:val="28"/>
          <w:szCs w:val="28"/>
        </w:rPr>
        <w:t>мониторинг системы условий;</w:t>
      </w:r>
    </w:p>
    <w:p w:rsidR="00526692" w:rsidRPr="00526692" w:rsidRDefault="00526692" w:rsidP="00E20D59">
      <w:pPr>
        <w:widowControl/>
        <w:numPr>
          <w:ilvl w:val="0"/>
          <w:numId w:val="1"/>
        </w:numPr>
        <w:tabs>
          <w:tab w:val="left" w:pos="284"/>
          <w:tab w:val="num" w:pos="426"/>
          <w:tab w:val="left" w:pos="720"/>
        </w:tabs>
        <w:autoSpaceDE/>
        <w:autoSpaceDN/>
        <w:adjustRightInd/>
        <w:jc w:val="both"/>
        <w:rPr>
          <w:sz w:val="28"/>
          <w:szCs w:val="28"/>
          <w:lang w:val="ru-RU"/>
        </w:rPr>
      </w:pPr>
      <w:r w:rsidRPr="00526692">
        <w:rPr>
          <w:sz w:val="28"/>
          <w:szCs w:val="28"/>
          <w:lang w:val="ru-RU"/>
        </w:rPr>
        <w:t>внесение необходимых корректив в систему условий (внесение изменений и дополнений в ООП ООО);</w:t>
      </w:r>
    </w:p>
    <w:p w:rsidR="00526692" w:rsidRPr="00526692" w:rsidRDefault="00526692" w:rsidP="00E20D59">
      <w:pPr>
        <w:widowControl/>
        <w:numPr>
          <w:ilvl w:val="0"/>
          <w:numId w:val="1"/>
        </w:numPr>
        <w:tabs>
          <w:tab w:val="left" w:pos="284"/>
          <w:tab w:val="num" w:pos="426"/>
          <w:tab w:val="left" w:pos="720"/>
        </w:tabs>
        <w:autoSpaceDE/>
        <w:autoSpaceDN/>
        <w:adjustRightInd/>
        <w:jc w:val="both"/>
        <w:rPr>
          <w:sz w:val="28"/>
          <w:szCs w:val="28"/>
          <w:lang w:val="ru-RU"/>
        </w:rPr>
      </w:pPr>
      <w:r w:rsidRPr="00526692">
        <w:rPr>
          <w:sz w:val="28"/>
          <w:szCs w:val="28"/>
          <w:lang w:val="ru-RU"/>
        </w:rPr>
        <w:t>принятие управленческих решений (издание необходимых приказов);</w:t>
      </w:r>
    </w:p>
    <w:p w:rsidR="00526692" w:rsidRPr="00526692" w:rsidRDefault="00526692" w:rsidP="00E20D59">
      <w:pPr>
        <w:widowControl/>
        <w:numPr>
          <w:ilvl w:val="0"/>
          <w:numId w:val="1"/>
        </w:numPr>
        <w:tabs>
          <w:tab w:val="left" w:pos="284"/>
          <w:tab w:val="num" w:pos="426"/>
          <w:tab w:val="left" w:pos="720"/>
        </w:tabs>
        <w:autoSpaceDE/>
        <w:autoSpaceDN/>
        <w:adjustRightInd/>
        <w:jc w:val="both"/>
        <w:rPr>
          <w:sz w:val="28"/>
          <w:szCs w:val="28"/>
          <w:lang w:val="ru-RU"/>
        </w:rPr>
      </w:pPr>
      <w:r w:rsidRPr="00526692">
        <w:rPr>
          <w:sz w:val="28"/>
          <w:szCs w:val="28"/>
          <w:lang w:val="ru-RU"/>
        </w:rPr>
        <w:t>аналитическая деятельности по оценке достигнутых результатов (аналитические отчёты, выступления перед участниками образовательных отношений, отчёт о результатах самообследования, размещение информации  на сайте школы).</w:t>
      </w:r>
    </w:p>
    <w:p w:rsidR="00526692" w:rsidRPr="00526692" w:rsidRDefault="00526692" w:rsidP="006477BF">
      <w:pPr>
        <w:tabs>
          <w:tab w:val="left" w:pos="284"/>
          <w:tab w:val="left" w:pos="720"/>
        </w:tabs>
        <w:jc w:val="both"/>
        <w:rPr>
          <w:sz w:val="28"/>
          <w:szCs w:val="28"/>
          <w:lang w:val="ru-RU"/>
        </w:rPr>
      </w:pPr>
      <w:r w:rsidRPr="00526692">
        <w:rPr>
          <w:sz w:val="28"/>
          <w:szCs w:val="28"/>
          <w:lang w:val="ru-RU"/>
        </w:rPr>
        <w:t xml:space="preserve">Мониторинг позволяет оценить ход реализации ООП ООО, увидеть отклонения от запланированных результатов, внести необходимые коррективы в реализацию программы и в конечном итоге достигнуть  необходимых результатов. </w:t>
      </w:r>
    </w:p>
    <w:p w:rsidR="00526692" w:rsidRPr="00526692" w:rsidRDefault="00526692" w:rsidP="006477BF">
      <w:pPr>
        <w:tabs>
          <w:tab w:val="left" w:pos="284"/>
          <w:tab w:val="left" w:pos="720"/>
        </w:tabs>
        <w:jc w:val="both"/>
        <w:rPr>
          <w:sz w:val="28"/>
          <w:szCs w:val="28"/>
          <w:lang w:val="ru-RU"/>
        </w:rPr>
      </w:pPr>
      <w:r w:rsidRPr="00526692">
        <w:rPr>
          <w:sz w:val="28"/>
          <w:szCs w:val="28"/>
          <w:lang w:val="ru-RU"/>
        </w:rPr>
        <w:t xml:space="preserve">Мониторинг образовательной деятельности включает следующие направления: мониторинг состояния и качества функционирования образовательной системы; мониторинг учебных достижений учащихся; мониторинг физического развития и состояния здоровья учащихся; мониторинг воспитательной системы; мониторинг педагогических кадров; мониторинг ресурсного обеспечения образовательной деятельности; мониторинг изменений в образовательной деятельности. </w:t>
      </w:r>
    </w:p>
    <w:p w:rsidR="00526692" w:rsidRPr="00526692" w:rsidRDefault="00526692" w:rsidP="006477BF">
      <w:pPr>
        <w:tabs>
          <w:tab w:val="left" w:pos="284"/>
          <w:tab w:val="left" w:pos="720"/>
        </w:tabs>
        <w:jc w:val="both"/>
        <w:rPr>
          <w:sz w:val="28"/>
          <w:szCs w:val="28"/>
          <w:lang w:val="ru-RU"/>
        </w:rPr>
      </w:pPr>
      <w:r w:rsidRPr="00526692">
        <w:rPr>
          <w:sz w:val="28"/>
          <w:szCs w:val="28"/>
          <w:lang w:val="ru-RU"/>
        </w:rPr>
        <w:t xml:space="preserve">Мониторинг состояния и качества функционирования образовательной системы включает следующее: анализ работы (годовой план); выполнение учебных программ, учебного плана; организацию внутришкольного контроля по результатам промежуточной аттестации; систему  научно-методической работы; систему работы предметных методических объединений; систему работы библиотеки школы; систему воспитательной работы; систему работы по обеспечению жизнедеятельности школы (безопасность, сохранение и поддержание здоровья); социологические исследования на удовлетворенность родителей (законных представителей) и учащихся условиями организации образовательной деятельности в школе; организацию внеурочной деятельности учащихся; количество обращений родителей (законных представителей) и учащихся по вопросам функционирования школы.   </w:t>
      </w:r>
    </w:p>
    <w:p w:rsidR="00526692" w:rsidRPr="00526692" w:rsidRDefault="00526692" w:rsidP="00526692">
      <w:pPr>
        <w:tabs>
          <w:tab w:val="left" w:pos="284"/>
          <w:tab w:val="left" w:pos="720"/>
        </w:tabs>
        <w:jc w:val="both"/>
        <w:rPr>
          <w:sz w:val="28"/>
          <w:szCs w:val="28"/>
          <w:lang w:val="ru-RU"/>
        </w:rPr>
      </w:pPr>
      <w:r w:rsidRPr="00526692">
        <w:rPr>
          <w:sz w:val="28"/>
          <w:szCs w:val="28"/>
          <w:lang w:val="ru-RU"/>
        </w:rPr>
        <w:t xml:space="preserve">Мониторинг предметных достижений учащихся: результаты текущего контроля успеваемости и промежуточной аттестации учащихся; качество знаний по предметам (по четвертям, за год); уровень социально-психологической адаптации личности; достижения учащихся в различных сферах деятельности (портфолио учащегося). </w:t>
      </w:r>
    </w:p>
    <w:p w:rsidR="00526692" w:rsidRPr="00526692" w:rsidRDefault="00526692" w:rsidP="00526692">
      <w:pPr>
        <w:tabs>
          <w:tab w:val="left" w:pos="284"/>
          <w:tab w:val="left" w:pos="720"/>
        </w:tabs>
        <w:jc w:val="both"/>
        <w:rPr>
          <w:sz w:val="28"/>
          <w:szCs w:val="28"/>
          <w:lang w:val="ru-RU"/>
        </w:rPr>
      </w:pPr>
      <w:r w:rsidRPr="00526692">
        <w:rPr>
          <w:sz w:val="28"/>
          <w:szCs w:val="28"/>
          <w:lang w:val="ru-RU"/>
        </w:rPr>
        <w:t xml:space="preserve">Мониторинг физического развития и состояния здоровья учащихся: распределение учащихся по группам здоровья; количество дней/уроков, пропущенных по болезни; занятость учащихся в спортивных секциях; организация мероприятий, направленных на совершенствование физического развития и поддержания здоровья учащихся. </w:t>
      </w:r>
    </w:p>
    <w:p w:rsidR="00526692" w:rsidRPr="00526692" w:rsidRDefault="00526692" w:rsidP="00526692">
      <w:pPr>
        <w:tabs>
          <w:tab w:val="left" w:pos="284"/>
          <w:tab w:val="left" w:pos="720"/>
        </w:tabs>
        <w:jc w:val="both"/>
        <w:rPr>
          <w:sz w:val="28"/>
          <w:szCs w:val="28"/>
          <w:lang w:val="ru-RU"/>
        </w:rPr>
      </w:pPr>
      <w:r w:rsidRPr="00526692">
        <w:rPr>
          <w:sz w:val="28"/>
          <w:szCs w:val="28"/>
          <w:lang w:val="ru-RU"/>
        </w:rPr>
        <w:t xml:space="preserve">Мониторинг воспитательной системы: реализация программы воспитания и социализации учащихся на уровне основного общего образования; уровень развития классных коллективов; занятость в системе дополнительного образования; развитие ученического самоуправления; работа с учащимися, находящимися в трудной жизненной ситуации; уровень воспитанности учащихся. </w:t>
      </w:r>
    </w:p>
    <w:p w:rsidR="00526692" w:rsidRPr="00526692" w:rsidRDefault="00526692" w:rsidP="00526692">
      <w:pPr>
        <w:tabs>
          <w:tab w:val="left" w:pos="284"/>
          <w:tab w:val="left" w:pos="720"/>
        </w:tabs>
        <w:jc w:val="both"/>
        <w:rPr>
          <w:sz w:val="28"/>
          <w:szCs w:val="28"/>
          <w:lang w:val="ru-RU"/>
        </w:rPr>
      </w:pPr>
      <w:r w:rsidRPr="00526692">
        <w:rPr>
          <w:sz w:val="28"/>
          <w:szCs w:val="28"/>
          <w:lang w:val="ru-RU"/>
        </w:rPr>
        <w:t xml:space="preserve">Мониторинг педагогических кадров: повышение квалификации педагогических кадров; участие в реализации проекта «Повышение педагогического мастерства на основе социального партнерства»; использование инновационных образовательных технологий; участие в семинарах, педагогических советах школы, научно-практических конференциях, фестивалях, конкурсах педагогического мастерства  различного уровня; трансляция собственного педагогического опыта (проведение открытых уроков, мастер-классов, публикации); аттестация педагогических кадров. </w:t>
      </w:r>
    </w:p>
    <w:p w:rsidR="00526692" w:rsidRPr="00526692" w:rsidRDefault="00526692" w:rsidP="00526692">
      <w:pPr>
        <w:tabs>
          <w:tab w:val="left" w:pos="284"/>
          <w:tab w:val="left" w:pos="720"/>
        </w:tabs>
        <w:jc w:val="both"/>
        <w:rPr>
          <w:sz w:val="28"/>
          <w:szCs w:val="28"/>
          <w:lang w:val="ru-RU"/>
        </w:rPr>
      </w:pPr>
      <w:r w:rsidRPr="00526692">
        <w:rPr>
          <w:sz w:val="28"/>
          <w:szCs w:val="28"/>
          <w:lang w:val="ru-RU"/>
        </w:rPr>
        <w:t>Мониторинг ресурсного обеспечения образовательной деятельности: кадровое обеспечение (потребность в кадрах; текучесть кадров); учебно-методическое обеспечение: укомплектованность учебных кабинетов дидактическими материалами; содержание медиатеки; материально-техническое обеспечение; оснащение учебной мебелью, демонстрационным оборудованием, компьютерной техникой, наглядными пособиями, аудио и видеотехникой, оргтехникой; комплектование библиотечного фонда.</w:t>
      </w:r>
    </w:p>
    <w:p w:rsidR="00526692" w:rsidRPr="00526692" w:rsidRDefault="00526692" w:rsidP="00526692">
      <w:pPr>
        <w:tabs>
          <w:tab w:val="left" w:pos="284"/>
          <w:tab w:val="left" w:pos="720"/>
        </w:tabs>
        <w:rPr>
          <w:sz w:val="28"/>
          <w:szCs w:val="28"/>
          <w:lang w:val="ru-RU"/>
        </w:rPr>
      </w:pPr>
      <w:r w:rsidRPr="00526692">
        <w:rPr>
          <w:sz w:val="28"/>
          <w:szCs w:val="28"/>
          <w:lang w:val="ru-RU"/>
        </w:rPr>
        <w:t>Главным источником информации и диагностики состояния системы условий и основных результатов образовательной деятельности учреждения по реализации ООП ООО является контрольно-оценочная деятельность.</w:t>
      </w:r>
    </w:p>
    <w:p w:rsidR="00526692" w:rsidRPr="00526692" w:rsidRDefault="00526692" w:rsidP="00526692">
      <w:pPr>
        <w:tabs>
          <w:tab w:val="left" w:pos="284"/>
          <w:tab w:val="left" w:pos="720"/>
        </w:tabs>
        <w:rPr>
          <w:sz w:val="28"/>
          <w:szCs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6"/>
        <w:gridCol w:w="6937"/>
      </w:tblGrid>
      <w:tr w:rsidR="00526692" w:rsidRPr="00526692" w:rsidTr="007802B9">
        <w:tc>
          <w:tcPr>
            <w:tcW w:w="0" w:type="auto"/>
            <w:tcBorders>
              <w:top w:val="single" w:sz="4" w:space="0" w:color="auto"/>
              <w:left w:val="single" w:sz="4" w:space="0" w:color="auto"/>
              <w:bottom w:val="single" w:sz="4" w:space="0" w:color="auto"/>
              <w:right w:val="single" w:sz="4" w:space="0" w:color="auto"/>
            </w:tcBorders>
            <w:vAlign w:val="center"/>
            <w:hideMark/>
          </w:tcPr>
          <w:p w:rsidR="00526692" w:rsidRPr="00526692" w:rsidRDefault="00526692" w:rsidP="00526692">
            <w:pPr>
              <w:tabs>
                <w:tab w:val="left" w:pos="284"/>
                <w:tab w:val="left" w:pos="720"/>
              </w:tabs>
              <w:jc w:val="center"/>
              <w:rPr>
                <w:b/>
                <w:szCs w:val="28"/>
              </w:rPr>
            </w:pPr>
            <w:r w:rsidRPr="00526692">
              <w:rPr>
                <w:b/>
                <w:szCs w:val="28"/>
              </w:rPr>
              <w:t>Объект контроля</w:t>
            </w:r>
          </w:p>
        </w:tc>
        <w:tc>
          <w:tcPr>
            <w:tcW w:w="0" w:type="auto"/>
            <w:tcBorders>
              <w:top w:val="single" w:sz="4" w:space="0" w:color="auto"/>
              <w:left w:val="single" w:sz="4" w:space="0" w:color="auto"/>
              <w:bottom w:val="single" w:sz="4" w:space="0" w:color="auto"/>
              <w:right w:val="single" w:sz="4" w:space="0" w:color="auto"/>
            </w:tcBorders>
            <w:vAlign w:val="center"/>
            <w:hideMark/>
          </w:tcPr>
          <w:p w:rsidR="00526692" w:rsidRPr="00526692" w:rsidRDefault="00526692" w:rsidP="00526692">
            <w:pPr>
              <w:tabs>
                <w:tab w:val="left" w:pos="284"/>
                <w:tab w:val="left" w:pos="720"/>
              </w:tabs>
              <w:jc w:val="center"/>
              <w:rPr>
                <w:b/>
                <w:szCs w:val="28"/>
              </w:rPr>
            </w:pPr>
            <w:r w:rsidRPr="00526692">
              <w:rPr>
                <w:b/>
                <w:szCs w:val="28"/>
              </w:rPr>
              <w:t>Содержание контроля</w:t>
            </w:r>
          </w:p>
        </w:tc>
      </w:tr>
      <w:tr w:rsidR="00526692" w:rsidRPr="00602744" w:rsidTr="007802B9">
        <w:tc>
          <w:tcPr>
            <w:tcW w:w="0" w:type="auto"/>
            <w:vMerge w:val="restart"/>
            <w:tcBorders>
              <w:top w:val="single" w:sz="4" w:space="0" w:color="auto"/>
              <w:left w:val="single" w:sz="4" w:space="0" w:color="auto"/>
              <w:bottom w:val="single" w:sz="4" w:space="0" w:color="auto"/>
              <w:right w:val="single" w:sz="4" w:space="0" w:color="auto"/>
            </w:tcBorders>
            <w:hideMark/>
          </w:tcPr>
          <w:p w:rsidR="00526692" w:rsidRPr="00526692" w:rsidRDefault="00526692" w:rsidP="00526692">
            <w:pPr>
              <w:tabs>
                <w:tab w:val="left" w:pos="284"/>
                <w:tab w:val="left" w:pos="720"/>
              </w:tabs>
              <w:jc w:val="center"/>
              <w:rPr>
                <w:szCs w:val="28"/>
                <w:lang w:val="ru-RU"/>
              </w:rPr>
            </w:pPr>
            <w:r w:rsidRPr="00526692">
              <w:rPr>
                <w:szCs w:val="28"/>
                <w:lang w:val="ru-RU"/>
              </w:rPr>
              <w:t>Кадровые условия реализации ООП ООО</w:t>
            </w:r>
          </w:p>
        </w:tc>
        <w:tc>
          <w:tcPr>
            <w:tcW w:w="0" w:type="auto"/>
            <w:tcBorders>
              <w:top w:val="single" w:sz="4" w:space="0" w:color="auto"/>
              <w:left w:val="single" w:sz="4" w:space="0" w:color="auto"/>
              <w:bottom w:val="single" w:sz="4" w:space="0" w:color="auto"/>
              <w:right w:val="single" w:sz="4" w:space="0" w:color="auto"/>
            </w:tcBorders>
            <w:hideMark/>
          </w:tcPr>
          <w:p w:rsidR="00526692" w:rsidRPr="00526692" w:rsidRDefault="00526692" w:rsidP="00526692">
            <w:pPr>
              <w:tabs>
                <w:tab w:val="left" w:pos="284"/>
                <w:tab w:val="left" w:pos="720"/>
              </w:tabs>
              <w:jc w:val="center"/>
              <w:rPr>
                <w:szCs w:val="28"/>
                <w:lang w:val="ru-RU"/>
              </w:rPr>
            </w:pPr>
            <w:r w:rsidRPr="00526692">
              <w:rPr>
                <w:szCs w:val="28"/>
                <w:lang w:val="ru-RU"/>
              </w:rPr>
              <w:t>Проверка укомплектованности педагогическими, руководящими и иными работниками.</w:t>
            </w:r>
          </w:p>
        </w:tc>
      </w:tr>
      <w:tr w:rsidR="00526692" w:rsidRPr="00602744" w:rsidTr="007802B9">
        <w:tc>
          <w:tcPr>
            <w:tcW w:w="0" w:type="auto"/>
            <w:vMerge/>
            <w:tcBorders>
              <w:top w:val="single" w:sz="4" w:space="0" w:color="auto"/>
              <w:left w:val="single" w:sz="4" w:space="0" w:color="auto"/>
              <w:bottom w:val="single" w:sz="4" w:space="0" w:color="auto"/>
              <w:right w:val="single" w:sz="4" w:space="0" w:color="auto"/>
            </w:tcBorders>
            <w:vAlign w:val="center"/>
            <w:hideMark/>
          </w:tcPr>
          <w:p w:rsidR="00526692" w:rsidRPr="00526692" w:rsidRDefault="00526692" w:rsidP="00526692">
            <w:pPr>
              <w:rPr>
                <w:szCs w:val="28"/>
                <w:lang w:val="ru-RU"/>
              </w:rPr>
            </w:pPr>
          </w:p>
        </w:tc>
        <w:tc>
          <w:tcPr>
            <w:tcW w:w="0" w:type="auto"/>
            <w:tcBorders>
              <w:top w:val="single" w:sz="4" w:space="0" w:color="auto"/>
              <w:left w:val="single" w:sz="4" w:space="0" w:color="auto"/>
              <w:bottom w:val="single" w:sz="4" w:space="0" w:color="auto"/>
              <w:right w:val="single" w:sz="4" w:space="0" w:color="auto"/>
            </w:tcBorders>
            <w:hideMark/>
          </w:tcPr>
          <w:p w:rsidR="00526692" w:rsidRPr="00526692" w:rsidRDefault="00526692" w:rsidP="00526692">
            <w:pPr>
              <w:tabs>
                <w:tab w:val="left" w:pos="284"/>
                <w:tab w:val="left" w:pos="720"/>
              </w:tabs>
              <w:jc w:val="center"/>
              <w:rPr>
                <w:szCs w:val="28"/>
                <w:lang w:val="ru-RU"/>
              </w:rPr>
            </w:pPr>
            <w:r w:rsidRPr="00526692">
              <w:rPr>
                <w:szCs w:val="28"/>
                <w:lang w:val="ru-RU"/>
              </w:rPr>
              <w:t>Установление соответствия уровня квалификации педагогических и иных работников требованиям Единого квалификационного справочника должностей руководителей, специалистов и служащих.</w:t>
            </w:r>
          </w:p>
        </w:tc>
      </w:tr>
      <w:tr w:rsidR="00526692" w:rsidRPr="00602744" w:rsidTr="007802B9">
        <w:tc>
          <w:tcPr>
            <w:tcW w:w="0" w:type="auto"/>
            <w:vMerge/>
            <w:tcBorders>
              <w:top w:val="single" w:sz="4" w:space="0" w:color="auto"/>
              <w:left w:val="single" w:sz="4" w:space="0" w:color="auto"/>
              <w:bottom w:val="single" w:sz="4" w:space="0" w:color="auto"/>
              <w:right w:val="single" w:sz="4" w:space="0" w:color="auto"/>
            </w:tcBorders>
            <w:vAlign w:val="center"/>
            <w:hideMark/>
          </w:tcPr>
          <w:p w:rsidR="00526692" w:rsidRPr="00526692" w:rsidRDefault="00526692" w:rsidP="00526692">
            <w:pPr>
              <w:rPr>
                <w:szCs w:val="28"/>
                <w:lang w:val="ru-RU"/>
              </w:rPr>
            </w:pPr>
          </w:p>
        </w:tc>
        <w:tc>
          <w:tcPr>
            <w:tcW w:w="0" w:type="auto"/>
            <w:tcBorders>
              <w:top w:val="single" w:sz="4" w:space="0" w:color="auto"/>
              <w:left w:val="single" w:sz="4" w:space="0" w:color="auto"/>
              <w:bottom w:val="single" w:sz="4" w:space="0" w:color="auto"/>
              <w:right w:val="single" w:sz="4" w:space="0" w:color="auto"/>
            </w:tcBorders>
            <w:hideMark/>
          </w:tcPr>
          <w:p w:rsidR="00526692" w:rsidRPr="00526692" w:rsidRDefault="00526692" w:rsidP="00526692">
            <w:pPr>
              <w:tabs>
                <w:tab w:val="left" w:pos="284"/>
                <w:tab w:val="left" w:pos="720"/>
              </w:tabs>
              <w:jc w:val="center"/>
              <w:rPr>
                <w:szCs w:val="28"/>
                <w:lang w:val="ru-RU"/>
              </w:rPr>
            </w:pPr>
            <w:r w:rsidRPr="00526692">
              <w:rPr>
                <w:szCs w:val="28"/>
                <w:lang w:val="ru-RU"/>
              </w:rPr>
              <w:t>Проверка обеспеченности непрерывности профессионального развития педагогических работников.</w:t>
            </w:r>
          </w:p>
        </w:tc>
      </w:tr>
      <w:tr w:rsidR="00526692" w:rsidRPr="00602744" w:rsidTr="007802B9">
        <w:tc>
          <w:tcPr>
            <w:tcW w:w="0" w:type="auto"/>
            <w:vMerge w:val="restart"/>
            <w:tcBorders>
              <w:top w:val="single" w:sz="4" w:space="0" w:color="auto"/>
              <w:left w:val="single" w:sz="4" w:space="0" w:color="auto"/>
              <w:bottom w:val="single" w:sz="4" w:space="0" w:color="auto"/>
              <w:right w:val="single" w:sz="4" w:space="0" w:color="auto"/>
            </w:tcBorders>
            <w:hideMark/>
          </w:tcPr>
          <w:p w:rsidR="00526692" w:rsidRPr="00526692" w:rsidRDefault="00526692" w:rsidP="00526692">
            <w:pPr>
              <w:tabs>
                <w:tab w:val="left" w:pos="284"/>
                <w:tab w:val="left" w:pos="720"/>
              </w:tabs>
              <w:jc w:val="center"/>
              <w:rPr>
                <w:szCs w:val="28"/>
                <w:lang w:val="ru-RU"/>
              </w:rPr>
            </w:pPr>
            <w:r w:rsidRPr="00526692">
              <w:rPr>
                <w:szCs w:val="28"/>
                <w:lang w:val="ru-RU"/>
              </w:rPr>
              <w:t>Психолого-педагогические условия реализации ООП ООО</w:t>
            </w:r>
          </w:p>
        </w:tc>
        <w:tc>
          <w:tcPr>
            <w:tcW w:w="0" w:type="auto"/>
            <w:tcBorders>
              <w:top w:val="single" w:sz="4" w:space="0" w:color="auto"/>
              <w:left w:val="single" w:sz="4" w:space="0" w:color="auto"/>
              <w:bottom w:val="single" w:sz="4" w:space="0" w:color="auto"/>
              <w:right w:val="single" w:sz="4" w:space="0" w:color="auto"/>
            </w:tcBorders>
            <w:hideMark/>
          </w:tcPr>
          <w:p w:rsidR="00526692" w:rsidRPr="00526692" w:rsidRDefault="00526692" w:rsidP="00526692">
            <w:pPr>
              <w:tabs>
                <w:tab w:val="left" w:pos="284"/>
                <w:tab w:val="left" w:pos="720"/>
              </w:tabs>
              <w:jc w:val="center"/>
              <w:rPr>
                <w:szCs w:val="28"/>
                <w:lang w:val="ru-RU"/>
              </w:rPr>
            </w:pPr>
            <w:r w:rsidRPr="00526692">
              <w:rPr>
                <w:szCs w:val="28"/>
                <w:lang w:val="ru-RU"/>
              </w:rPr>
              <w:t>Проверка степени освоения педагогами образовательной программы повышения квалификации (знание материалов ФГОС ООО)</w:t>
            </w:r>
          </w:p>
        </w:tc>
      </w:tr>
      <w:tr w:rsidR="00526692" w:rsidRPr="00602744" w:rsidTr="007802B9">
        <w:tc>
          <w:tcPr>
            <w:tcW w:w="0" w:type="auto"/>
            <w:vMerge/>
            <w:tcBorders>
              <w:top w:val="single" w:sz="4" w:space="0" w:color="auto"/>
              <w:left w:val="single" w:sz="4" w:space="0" w:color="auto"/>
              <w:bottom w:val="single" w:sz="4" w:space="0" w:color="auto"/>
              <w:right w:val="single" w:sz="4" w:space="0" w:color="auto"/>
            </w:tcBorders>
            <w:vAlign w:val="center"/>
            <w:hideMark/>
          </w:tcPr>
          <w:p w:rsidR="00526692" w:rsidRPr="00526692" w:rsidRDefault="00526692" w:rsidP="00526692">
            <w:pPr>
              <w:rPr>
                <w:szCs w:val="28"/>
                <w:lang w:val="ru-RU"/>
              </w:rPr>
            </w:pPr>
          </w:p>
        </w:tc>
        <w:tc>
          <w:tcPr>
            <w:tcW w:w="0" w:type="auto"/>
            <w:tcBorders>
              <w:top w:val="single" w:sz="4" w:space="0" w:color="auto"/>
              <w:left w:val="single" w:sz="4" w:space="0" w:color="auto"/>
              <w:bottom w:val="single" w:sz="4" w:space="0" w:color="auto"/>
              <w:right w:val="single" w:sz="4" w:space="0" w:color="auto"/>
            </w:tcBorders>
            <w:hideMark/>
          </w:tcPr>
          <w:p w:rsidR="00526692" w:rsidRPr="00526692" w:rsidRDefault="00526692" w:rsidP="00526692">
            <w:pPr>
              <w:tabs>
                <w:tab w:val="left" w:pos="284"/>
                <w:tab w:val="left" w:pos="720"/>
              </w:tabs>
              <w:jc w:val="center"/>
              <w:rPr>
                <w:rFonts w:eastAsia="Times New Roman"/>
                <w:szCs w:val="28"/>
                <w:lang w:val="ru-RU" w:bidi="en-US"/>
              </w:rPr>
            </w:pPr>
            <w:r w:rsidRPr="00526692">
              <w:rPr>
                <w:rFonts w:eastAsia="Times New Roman"/>
                <w:szCs w:val="28"/>
                <w:lang w:val="ru-RU" w:bidi="en-US"/>
              </w:rPr>
              <w:t>Оценка достижения</w:t>
            </w:r>
            <w:r w:rsidRPr="00526692">
              <w:rPr>
                <w:rFonts w:eastAsia="Times New Roman"/>
                <w:szCs w:val="28"/>
                <w:lang w:bidi="en-US"/>
              </w:rPr>
              <w:t> </w:t>
            </w:r>
            <w:r w:rsidRPr="00526692">
              <w:rPr>
                <w:rFonts w:eastAsia="Times New Roman"/>
                <w:szCs w:val="28"/>
                <w:lang w:val="ru-RU" w:bidi="en-US"/>
              </w:rPr>
              <w:t>учащимися планируемых</w:t>
            </w:r>
          </w:p>
          <w:p w:rsidR="00526692" w:rsidRPr="00526692" w:rsidRDefault="00526692" w:rsidP="00526692">
            <w:pPr>
              <w:tabs>
                <w:tab w:val="left" w:pos="284"/>
                <w:tab w:val="left" w:pos="720"/>
              </w:tabs>
              <w:jc w:val="center"/>
              <w:rPr>
                <w:rFonts w:eastAsia="Times New Roman"/>
                <w:szCs w:val="28"/>
                <w:lang w:val="ru-RU" w:bidi="en-US"/>
              </w:rPr>
            </w:pPr>
            <w:r w:rsidRPr="00526692">
              <w:rPr>
                <w:rFonts w:eastAsia="Times New Roman"/>
                <w:szCs w:val="28"/>
                <w:lang w:val="ru-RU" w:bidi="en-US"/>
              </w:rPr>
              <w:t>результатов: личностных, метапредметных, предметных.</w:t>
            </w:r>
          </w:p>
        </w:tc>
      </w:tr>
      <w:tr w:rsidR="00526692" w:rsidRPr="00602744" w:rsidTr="007802B9">
        <w:tc>
          <w:tcPr>
            <w:tcW w:w="0" w:type="auto"/>
            <w:vMerge w:val="restart"/>
            <w:tcBorders>
              <w:top w:val="single" w:sz="4" w:space="0" w:color="auto"/>
              <w:left w:val="single" w:sz="4" w:space="0" w:color="auto"/>
              <w:bottom w:val="single" w:sz="4" w:space="0" w:color="auto"/>
              <w:right w:val="single" w:sz="4" w:space="0" w:color="auto"/>
            </w:tcBorders>
            <w:hideMark/>
          </w:tcPr>
          <w:p w:rsidR="00526692" w:rsidRPr="00526692" w:rsidRDefault="00526692" w:rsidP="00526692">
            <w:pPr>
              <w:tabs>
                <w:tab w:val="left" w:pos="284"/>
                <w:tab w:val="left" w:pos="720"/>
              </w:tabs>
              <w:jc w:val="center"/>
              <w:rPr>
                <w:szCs w:val="28"/>
                <w:lang w:val="ru-RU"/>
              </w:rPr>
            </w:pPr>
            <w:r w:rsidRPr="00526692">
              <w:rPr>
                <w:szCs w:val="28"/>
                <w:lang w:val="ru-RU"/>
              </w:rPr>
              <w:t>Финансовые условия реализации ООП ООО</w:t>
            </w:r>
          </w:p>
        </w:tc>
        <w:tc>
          <w:tcPr>
            <w:tcW w:w="0" w:type="auto"/>
            <w:tcBorders>
              <w:top w:val="single" w:sz="4" w:space="0" w:color="auto"/>
              <w:left w:val="single" w:sz="4" w:space="0" w:color="auto"/>
              <w:bottom w:val="single" w:sz="4" w:space="0" w:color="auto"/>
              <w:right w:val="single" w:sz="4" w:space="0" w:color="auto"/>
            </w:tcBorders>
            <w:hideMark/>
          </w:tcPr>
          <w:p w:rsidR="00526692" w:rsidRPr="00526692" w:rsidRDefault="00526692" w:rsidP="00526692">
            <w:pPr>
              <w:tabs>
                <w:tab w:val="left" w:pos="284"/>
                <w:tab w:val="left" w:pos="720"/>
              </w:tabs>
              <w:jc w:val="center"/>
              <w:rPr>
                <w:szCs w:val="28"/>
                <w:lang w:val="ru-RU"/>
              </w:rPr>
            </w:pPr>
            <w:r w:rsidRPr="00526692">
              <w:rPr>
                <w:szCs w:val="28"/>
                <w:lang w:val="ru-RU"/>
              </w:rPr>
              <w:t>Проверка условий финансирования реализации</w:t>
            </w:r>
            <w:r w:rsidRPr="00526692">
              <w:rPr>
                <w:szCs w:val="28"/>
              </w:rPr>
              <w:t>  </w:t>
            </w:r>
            <w:r w:rsidRPr="00526692">
              <w:rPr>
                <w:szCs w:val="28"/>
                <w:lang w:val="ru-RU"/>
              </w:rPr>
              <w:t>ООП ООО</w:t>
            </w:r>
          </w:p>
        </w:tc>
      </w:tr>
      <w:tr w:rsidR="00526692" w:rsidRPr="00602744" w:rsidTr="007802B9">
        <w:tc>
          <w:tcPr>
            <w:tcW w:w="0" w:type="auto"/>
            <w:vMerge/>
            <w:tcBorders>
              <w:top w:val="single" w:sz="4" w:space="0" w:color="auto"/>
              <w:left w:val="single" w:sz="4" w:space="0" w:color="auto"/>
              <w:bottom w:val="single" w:sz="4" w:space="0" w:color="auto"/>
              <w:right w:val="single" w:sz="4" w:space="0" w:color="auto"/>
            </w:tcBorders>
            <w:vAlign w:val="center"/>
            <w:hideMark/>
          </w:tcPr>
          <w:p w:rsidR="00526692" w:rsidRPr="00526692" w:rsidRDefault="00526692" w:rsidP="00526692">
            <w:pPr>
              <w:rPr>
                <w:szCs w:val="28"/>
                <w:lang w:val="ru-RU"/>
              </w:rPr>
            </w:pPr>
          </w:p>
        </w:tc>
        <w:tc>
          <w:tcPr>
            <w:tcW w:w="0" w:type="auto"/>
            <w:tcBorders>
              <w:top w:val="single" w:sz="4" w:space="0" w:color="auto"/>
              <w:left w:val="single" w:sz="4" w:space="0" w:color="auto"/>
              <w:bottom w:val="single" w:sz="4" w:space="0" w:color="auto"/>
              <w:right w:val="single" w:sz="4" w:space="0" w:color="auto"/>
            </w:tcBorders>
            <w:hideMark/>
          </w:tcPr>
          <w:p w:rsidR="00526692" w:rsidRPr="00526692" w:rsidRDefault="00526692" w:rsidP="00526692">
            <w:pPr>
              <w:tabs>
                <w:tab w:val="left" w:pos="284"/>
                <w:tab w:val="left" w:pos="720"/>
              </w:tabs>
              <w:jc w:val="center"/>
              <w:rPr>
                <w:szCs w:val="28"/>
                <w:lang w:val="ru-RU"/>
              </w:rPr>
            </w:pPr>
            <w:r w:rsidRPr="00526692">
              <w:rPr>
                <w:szCs w:val="28"/>
                <w:lang w:val="ru-RU"/>
              </w:rPr>
              <w:t>Проверка обеспечения реализации обязательной части</w:t>
            </w:r>
            <w:r w:rsidRPr="00526692">
              <w:rPr>
                <w:szCs w:val="28"/>
              </w:rPr>
              <w:t>  </w:t>
            </w:r>
            <w:r w:rsidRPr="00526692">
              <w:rPr>
                <w:szCs w:val="28"/>
                <w:lang w:val="ru-RU"/>
              </w:rPr>
              <w:t>ООП ООО и части, формируемой участниками образовательных отношений.</w:t>
            </w:r>
          </w:p>
        </w:tc>
      </w:tr>
      <w:tr w:rsidR="00526692" w:rsidRPr="00602744" w:rsidTr="007802B9">
        <w:tc>
          <w:tcPr>
            <w:tcW w:w="0" w:type="auto"/>
            <w:vMerge w:val="restart"/>
            <w:tcBorders>
              <w:top w:val="single" w:sz="4" w:space="0" w:color="auto"/>
              <w:left w:val="single" w:sz="4" w:space="0" w:color="auto"/>
              <w:bottom w:val="single" w:sz="4" w:space="0" w:color="auto"/>
              <w:right w:val="single" w:sz="4" w:space="0" w:color="auto"/>
            </w:tcBorders>
            <w:hideMark/>
          </w:tcPr>
          <w:p w:rsidR="00526692" w:rsidRPr="00526692" w:rsidRDefault="00526692" w:rsidP="00526692">
            <w:pPr>
              <w:tabs>
                <w:tab w:val="left" w:pos="284"/>
                <w:tab w:val="left" w:pos="720"/>
              </w:tabs>
              <w:jc w:val="center"/>
              <w:rPr>
                <w:szCs w:val="28"/>
                <w:lang w:val="ru-RU"/>
              </w:rPr>
            </w:pPr>
            <w:r w:rsidRPr="00526692">
              <w:rPr>
                <w:szCs w:val="28"/>
                <w:lang w:val="ru-RU"/>
              </w:rPr>
              <w:t>Материально-технические условия реализации ООП ООО</w:t>
            </w:r>
          </w:p>
        </w:tc>
        <w:tc>
          <w:tcPr>
            <w:tcW w:w="0" w:type="auto"/>
            <w:tcBorders>
              <w:top w:val="single" w:sz="4" w:space="0" w:color="auto"/>
              <w:left w:val="single" w:sz="4" w:space="0" w:color="auto"/>
              <w:bottom w:val="single" w:sz="4" w:space="0" w:color="auto"/>
              <w:right w:val="single" w:sz="4" w:space="0" w:color="auto"/>
            </w:tcBorders>
            <w:hideMark/>
          </w:tcPr>
          <w:p w:rsidR="00526692" w:rsidRPr="00526692" w:rsidRDefault="00526692" w:rsidP="00526692">
            <w:pPr>
              <w:tabs>
                <w:tab w:val="left" w:pos="284"/>
                <w:tab w:val="left" w:pos="720"/>
              </w:tabs>
              <w:jc w:val="center"/>
              <w:rPr>
                <w:szCs w:val="28"/>
                <w:lang w:val="ru-RU"/>
              </w:rPr>
            </w:pPr>
            <w:r w:rsidRPr="00526692">
              <w:rPr>
                <w:szCs w:val="28"/>
                <w:lang w:val="ru-RU"/>
              </w:rPr>
              <w:t>Проверка соблюдения: СанПиН; пожарной и электробезопасности; требований</w:t>
            </w:r>
            <w:r w:rsidRPr="00526692">
              <w:rPr>
                <w:szCs w:val="28"/>
              </w:rPr>
              <w:t> </w:t>
            </w:r>
            <w:r w:rsidRPr="00526692">
              <w:rPr>
                <w:szCs w:val="28"/>
                <w:lang w:val="ru-RU"/>
              </w:rPr>
              <w:t>охраны труда; своевременных сроков и необходимых объемов текущего и капитального ремонта.</w:t>
            </w:r>
          </w:p>
        </w:tc>
      </w:tr>
      <w:tr w:rsidR="00526692" w:rsidRPr="00602744" w:rsidTr="007802B9">
        <w:tc>
          <w:tcPr>
            <w:tcW w:w="0" w:type="auto"/>
            <w:vMerge/>
            <w:tcBorders>
              <w:top w:val="single" w:sz="4" w:space="0" w:color="auto"/>
              <w:left w:val="single" w:sz="4" w:space="0" w:color="auto"/>
              <w:bottom w:val="single" w:sz="4" w:space="0" w:color="auto"/>
              <w:right w:val="single" w:sz="4" w:space="0" w:color="auto"/>
            </w:tcBorders>
            <w:vAlign w:val="center"/>
            <w:hideMark/>
          </w:tcPr>
          <w:p w:rsidR="00526692" w:rsidRPr="00526692" w:rsidRDefault="00526692" w:rsidP="00526692">
            <w:pPr>
              <w:rPr>
                <w:szCs w:val="28"/>
                <w:lang w:val="ru-RU"/>
              </w:rPr>
            </w:pPr>
          </w:p>
        </w:tc>
        <w:tc>
          <w:tcPr>
            <w:tcW w:w="0" w:type="auto"/>
            <w:tcBorders>
              <w:top w:val="single" w:sz="4" w:space="0" w:color="auto"/>
              <w:left w:val="single" w:sz="4" w:space="0" w:color="auto"/>
              <w:bottom w:val="single" w:sz="4" w:space="0" w:color="auto"/>
              <w:right w:val="single" w:sz="4" w:space="0" w:color="auto"/>
            </w:tcBorders>
            <w:hideMark/>
          </w:tcPr>
          <w:p w:rsidR="00526692" w:rsidRPr="00526692" w:rsidRDefault="00526692" w:rsidP="00526692">
            <w:pPr>
              <w:tabs>
                <w:tab w:val="left" w:pos="284"/>
                <w:tab w:val="left" w:pos="720"/>
              </w:tabs>
              <w:jc w:val="center"/>
              <w:rPr>
                <w:szCs w:val="28"/>
                <w:lang w:val="ru-RU"/>
              </w:rPr>
            </w:pPr>
            <w:r w:rsidRPr="00526692">
              <w:rPr>
                <w:szCs w:val="28"/>
                <w:lang w:val="ru-RU"/>
              </w:rPr>
              <w:t>Проверка наличия доступа учащихся с ограниченными возможностями здоровья к объектам инфраструктуры школы.</w:t>
            </w:r>
          </w:p>
        </w:tc>
      </w:tr>
      <w:tr w:rsidR="00526692" w:rsidRPr="00602744" w:rsidTr="007802B9">
        <w:tc>
          <w:tcPr>
            <w:tcW w:w="0" w:type="auto"/>
            <w:vMerge w:val="restart"/>
            <w:tcBorders>
              <w:top w:val="single" w:sz="4" w:space="0" w:color="auto"/>
              <w:left w:val="single" w:sz="4" w:space="0" w:color="auto"/>
              <w:bottom w:val="single" w:sz="4" w:space="0" w:color="auto"/>
              <w:right w:val="single" w:sz="4" w:space="0" w:color="auto"/>
            </w:tcBorders>
            <w:hideMark/>
          </w:tcPr>
          <w:p w:rsidR="00526692" w:rsidRPr="00526692" w:rsidRDefault="00526692" w:rsidP="00526692">
            <w:pPr>
              <w:tabs>
                <w:tab w:val="left" w:pos="284"/>
                <w:tab w:val="left" w:pos="720"/>
              </w:tabs>
              <w:jc w:val="center"/>
              <w:rPr>
                <w:szCs w:val="28"/>
                <w:lang w:val="ru-RU"/>
              </w:rPr>
            </w:pPr>
            <w:r w:rsidRPr="00526692">
              <w:rPr>
                <w:szCs w:val="28"/>
                <w:lang w:val="ru-RU"/>
              </w:rPr>
              <w:t>Учебно-методическое и информационное обеспечение ООП ООО</w:t>
            </w:r>
          </w:p>
        </w:tc>
        <w:tc>
          <w:tcPr>
            <w:tcW w:w="0" w:type="auto"/>
            <w:tcBorders>
              <w:top w:val="single" w:sz="4" w:space="0" w:color="auto"/>
              <w:left w:val="single" w:sz="4" w:space="0" w:color="auto"/>
              <w:bottom w:val="single" w:sz="4" w:space="0" w:color="auto"/>
              <w:right w:val="single" w:sz="4" w:space="0" w:color="auto"/>
            </w:tcBorders>
            <w:hideMark/>
          </w:tcPr>
          <w:p w:rsidR="00526692" w:rsidRPr="00526692" w:rsidRDefault="00526692" w:rsidP="00526692">
            <w:pPr>
              <w:tabs>
                <w:tab w:val="left" w:pos="284"/>
                <w:tab w:val="left" w:pos="720"/>
              </w:tabs>
              <w:jc w:val="center"/>
              <w:rPr>
                <w:szCs w:val="28"/>
                <w:lang w:val="ru-RU"/>
              </w:rPr>
            </w:pPr>
            <w:r w:rsidRPr="00526692">
              <w:rPr>
                <w:szCs w:val="28"/>
                <w:lang w:val="ru-RU"/>
              </w:rPr>
              <w:t>Проверка достаточности учебников, учебно-методических и дидактических материалов, наглядных пособий и др.</w:t>
            </w:r>
          </w:p>
        </w:tc>
      </w:tr>
      <w:tr w:rsidR="00526692" w:rsidRPr="00602744" w:rsidTr="007802B9">
        <w:tc>
          <w:tcPr>
            <w:tcW w:w="0" w:type="auto"/>
            <w:vMerge/>
            <w:tcBorders>
              <w:top w:val="single" w:sz="4" w:space="0" w:color="auto"/>
              <w:left w:val="single" w:sz="4" w:space="0" w:color="auto"/>
              <w:bottom w:val="single" w:sz="4" w:space="0" w:color="auto"/>
              <w:right w:val="single" w:sz="4" w:space="0" w:color="auto"/>
            </w:tcBorders>
            <w:vAlign w:val="center"/>
            <w:hideMark/>
          </w:tcPr>
          <w:p w:rsidR="00526692" w:rsidRPr="00526692" w:rsidRDefault="00526692" w:rsidP="00526692">
            <w:pPr>
              <w:rPr>
                <w:szCs w:val="28"/>
                <w:lang w:val="ru-RU"/>
              </w:rPr>
            </w:pPr>
          </w:p>
        </w:tc>
        <w:tc>
          <w:tcPr>
            <w:tcW w:w="0" w:type="auto"/>
            <w:tcBorders>
              <w:top w:val="single" w:sz="4" w:space="0" w:color="auto"/>
              <w:left w:val="single" w:sz="4" w:space="0" w:color="auto"/>
              <w:bottom w:val="single" w:sz="4" w:space="0" w:color="auto"/>
              <w:right w:val="single" w:sz="4" w:space="0" w:color="auto"/>
            </w:tcBorders>
            <w:hideMark/>
          </w:tcPr>
          <w:p w:rsidR="00526692" w:rsidRPr="00526692" w:rsidRDefault="00526692" w:rsidP="00526692">
            <w:pPr>
              <w:tabs>
                <w:tab w:val="left" w:pos="284"/>
                <w:tab w:val="left" w:pos="720"/>
              </w:tabs>
              <w:jc w:val="center"/>
              <w:rPr>
                <w:szCs w:val="28"/>
                <w:lang w:val="ru-RU"/>
              </w:rPr>
            </w:pPr>
            <w:r w:rsidRPr="00526692">
              <w:rPr>
                <w:szCs w:val="28"/>
                <w:lang w:val="ru-RU"/>
              </w:rPr>
              <w:t>Проверка обеспеченности доступа для всех участников образовательных отношений к информации, связанной с реализацией ООП, планируемыми результатами, организацией образовательной деятельности и условиями его осуществления.</w:t>
            </w:r>
          </w:p>
        </w:tc>
      </w:tr>
      <w:tr w:rsidR="00526692" w:rsidRPr="00602744" w:rsidTr="007802B9">
        <w:tc>
          <w:tcPr>
            <w:tcW w:w="0" w:type="auto"/>
            <w:vMerge/>
            <w:tcBorders>
              <w:top w:val="single" w:sz="4" w:space="0" w:color="auto"/>
              <w:left w:val="single" w:sz="4" w:space="0" w:color="auto"/>
              <w:bottom w:val="single" w:sz="4" w:space="0" w:color="auto"/>
              <w:right w:val="single" w:sz="4" w:space="0" w:color="auto"/>
            </w:tcBorders>
            <w:vAlign w:val="center"/>
            <w:hideMark/>
          </w:tcPr>
          <w:p w:rsidR="00526692" w:rsidRPr="00526692" w:rsidRDefault="00526692" w:rsidP="00526692">
            <w:pPr>
              <w:rPr>
                <w:szCs w:val="28"/>
                <w:lang w:val="ru-RU"/>
              </w:rPr>
            </w:pPr>
          </w:p>
        </w:tc>
        <w:tc>
          <w:tcPr>
            <w:tcW w:w="0" w:type="auto"/>
            <w:tcBorders>
              <w:top w:val="single" w:sz="4" w:space="0" w:color="auto"/>
              <w:left w:val="single" w:sz="4" w:space="0" w:color="auto"/>
              <w:bottom w:val="single" w:sz="4" w:space="0" w:color="auto"/>
              <w:right w:val="single" w:sz="4" w:space="0" w:color="auto"/>
            </w:tcBorders>
            <w:hideMark/>
          </w:tcPr>
          <w:p w:rsidR="00526692" w:rsidRPr="00526692" w:rsidRDefault="00526692" w:rsidP="00526692">
            <w:pPr>
              <w:tabs>
                <w:tab w:val="left" w:pos="284"/>
                <w:tab w:val="left" w:pos="720"/>
              </w:tabs>
              <w:jc w:val="center"/>
              <w:rPr>
                <w:szCs w:val="28"/>
                <w:lang w:val="ru-RU"/>
              </w:rPr>
            </w:pPr>
            <w:r w:rsidRPr="00526692">
              <w:rPr>
                <w:szCs w:val="28"/>
                <w:lang w:val="ru-RU"/>
              </w:rPr>
              <w:t>Проверка обеспеченности доступа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tc>
      </w:tr>
      <w:tr w:rsidR="00526692" w:rsidRPr="00602744" w:rsidTr="007802B9">
        <w:tc>
          <w:tcPr>
            <w:tcW w:w="0" w:type="auto"/>
            <w:vMerge/>
            <w:tcBorders>
              <w:top w:val="single" w:sz="4" w:space="0" w:color="auto"/>
              <w:left w:val="single" w:sz="4" w:space="0" w:color="auto"/>
              <w:bottom w:val="single" w:sz="4" w:space="0" w:color="auto"/>
              <w:right w:val="single" w:sz="4" w:space="0" w:color="auto"/>
            </w:tcBorders>
            <w:vAlign w:val="center"/>
            <w:hideMark/>
          </w:tcPr>
          <w:p w:rsidR="00526692" w:rsidRPr="00526692" w:rsidRDefault="00526692" w:rsidP="00526692">
            <w:pPr>
              <w:rPr>
                <w:szCs w:val="28"/>
                <w:lang w:val="ru-RU"/>
              </w:rPr>
            </w:pPr>
          </w:p>
        </w:tc>
        <w:tc>
          <w:tcPr>
            <w:tcW w:w="0" w:type="auto"/>
            <w:tcBorders>
              <w:top w:val="single" w:sz="4" w:space="0" w:color="auto"/>
              <w:left w:val="single" w:sz="4" w:space="0" w:color="auto"/>
              <w:bottom w:val="single" w:sz="4" w:space="0" w:color="auto"/>
              <w:right w:val="single" w:sz="4" w:space="0" w:color="auto"/>
            </w:tcBorders>
            <w:hideMark/>
          </w:tcPr>
          <w:p w:rsidR="00526692" w:rsidRPr="00526692" w:rsidRDefault="00526692" w:rsidP="00526692">
            <w:pPr>
              <w:tabs>
                <w:tab w:val="left" w:pos="284"/>
                <w:tab w:val="left" w:pos="720"/>
              </w:tabs>
              <w:jc w:val="center"/>
              <w:rPr>
                <w:szCs w:val="28"/>
                <w:lang w:val="ru-RU"/>
              </w:rPr>
            </w:pPr>
            <w:r w:rsidRPr="00526692">
              <w:rPr>
                <w:szCs w:val="28"/>
                <w:lang w:val="ru-RU"/>
              </w:rPr>
              <w:t>Обеспечение</w:t>
            </w:r>
            <w:r w:rsidRPr="00526692">
              <w:rPr>
                <w:szCs w:val="28"/>
              </w:rPr>
              <w:t> </w:t>
            </w:r>
            <w:r w:rsidRPr="00526692">
              <w:rPr>
                <w:szCs w:val="28"/>
                <w:lang w:val="ru-RU"/>
              </w:rPr>
              <w:t>учебниками и (или) учебниками с электронными приложениями, являющимися их</w:t>
            </w:r>
            <w:r w:rsidRPr="00526692">
              <w:rPr>
                <w:szCs w:val="28"/>
              </w:rPr>
              <w:t> </w:t>
            </w:r>
            <w:r w:rsidRPr="00526692">
              <w:rPr>
                <w:szCs w:val="28"/>
                <w:lang w:val="ru-RU"/>
              </w:rPr>
              <w:t>составной</w:t>
            </w:r>
            <w:r w:rsidRPr="00526692">
              <w:rPr>
                <w:szCs w:val="28"/>
              </w:rPr>
              <w:t>  </w:t>
            </w:r>
            <w:r w:rsidRPr="00526692">
              <w:rPr>
                <w:szCs w:val="28"/>
                <w:lang w:val="ru-RU"/>
              </w:rPr>
              <w:t>частью, учебно-методической литературой и материалами по всем учебным предметам</w:t>
            </w:r>
            <w:r w:rsidRPr="00526692">
              <w:rPr>
                <w:szCs w:val="28"/>
              </w:rPr>
              <w:t>  </w:t>
            </w:r>
            <w:r w:rsidRPr="00526692">
              <w:rPr>
                <w:szCs w:val="28"/>
                <w:lang w:val="ru-RU"/>
              </w:rPr>
              <w:t>ООП ООО</w:t>
            </w:r>
          </w:p>
        </w:tc>
      </w:tr>
      <w:tr w:rsidR="00526692" w:rsidRPr="00526692" w:rsidTr="007802B9">
        <w:tc>
          <w:tcPr>
            <w:tcW w:w="0" w:type="auto"/>
            <w:vMerge/>
            <w:tcBorders>
              <w:top w:val="single" w:sz="4" w:space="0" w:color="auto"/>
              <w:left w:val="single" w:sz="4" w:space="0" w:color="auto"/>
              <w:bottom w:val="single" w:sz="4" w:space="0" w:color="auto"/>
              <w:right w:val="single" w:sz="4" w:space="0" w:color="auto"/>
            </w:tcBorders>
            <w:vAlign w:val="center"/>
            <w:hideMark/>
          </w:tcPr>
          <w:p w:rsidR="00526692" w:rsidRPr="00526692" w:rsidRDefault="00526692" w:rsidP="00526692">
            <w:pPr>
              <w:rPr>
                <w:szCs w:val="28"/>
                <w:lang w:val="ru-RU"/>
              </w:rPr>
            </w:pPr>
          </w:p>
        </w:tc>
        <w:tc>
          <w:tcPr>
            <w:tcW w:w="0" w:type="auto"/>
            <w:tcBorders>
              <w:top w:val="single" w:sz="4" w:space="0" w:color="auto"/>
              <w:left w:val="single" w:sz="4" w:space="0" w:color="auto"/>
              <w:bottom w:val="single" w:sz="4" w:space="0" w:color="auto"/>
              <w:right w:val="single" w:sz="4" w:space="0" w:color="auto"/>
            </w:tcBorders>
            <w:hideMark/>
          </w:tcPr>
          <w:p w:rsidR="00526692" w:rsidRPr="00526692" w:rsidRDefault="00526692" w:rsidP="00526692">
            <w:pPr>
              <w:tabs>
                <w:tab w:val="left" w:pos="284"/>
                <w:tab w:val="left" w:pos="720"/>
              </w:tabs>
              <w:jc w:val="center"/>
              <w:rPr>
                <w:szCs w:val="28"/>
              </w:rPr>
            </w:pPr>
            <w:r w:rsidRPr="00526692">
              <w:rPr>
                <w:szCs w:val="28"/>
                <w:lang w:val="ru-RU"/>
              </w:rPr>
              <w:t xml:space="preserve">Обеспечение фондом дополнительной литературы, включающий детскую художественную и научно-популярную литературу, справочно-библиографические и периодические издания, сопровождающие реализацию </w:t>
            </w:r>
            <w:r w:rsidRPr="00526692">
              <w:rPr>
                <w:szCs w:val="28"/>
              </w:rPr>
              <w:t>ООП ООО</w:t>
            </w:r>
          </w:p>
        </w:tc>
      </w:tr>
      <w:tr w:rsidR="00526692" w:rsidRPr="00602744" w:rsidTr="007802B9">
        <w:tc>
          <w:tcPr>
            <w:tcW w:w="0" w:type="auto"/>
            <w:vMerge/>
            <w:tcBorders>
              <w:top w:val="single" w:sz="4" w:space="0" w:color="auto"/>
              <w:left w:val="single" w:sz="4" w:space="0" w:color="auto"/>
              <w:bottom w:val="single" w:sz="4" w:space="0" w:color="auto"/>
              <w:right w:val="single" w:sz="4" w:space="0" w:color="auto"/>
            </w:tcBorders>
            <w:vAlign w:val="center"/>
            <w:hideMark/>
          </w:tcPr>
          <w:p w:rsidR="00526692" w:rsidRPr="00526692" w:rsidRDefault="00526692" w:rsidP="00526692">
            <w:pPr>
              <w:rPr>
                <w:szCs w:val="28"/>
              </w:rPr>
            </w:pPr>
          </w:p>
        </w:tc>
        <w:tc>
          <w:tcPr>
            <w:tcW w:w="0" w:type="auto"/>
            <w:tcBorders>
              <w:top w:val="single" w:sz="4" w:space="0" w:color="auto"/>
              <w:left w:val="single" w:sz="4" w:space="0" w:color="auto"/>
              <w:bottom w:val="single" w:sz="4" w:space="0" w:color="auto"/>
              <w:right w:val="single" w:sz="4" w:space="0" w:color="auto"/>
            </w:tcBorders>
            <w:hideMark/>
          </w:tcPr>
          <w:p w:rsidR="00526692" w:rsidRPr="00526692" w:rsidRDefault="00526692" w:rsidP="00526692">
            <w:pPr>
              <w:tabs>
                <w:tab w:val="left" w:pos="284"/>
                <w:tab w:val="left" w:pos="720"/>
              </w:tabs>
              <w:jc w:val="center"/>
              <w:rPr>
                <w:szCs w:val="28"/>
                <w:lang w:val="ru-RU"/>
              </w:rPr>
            </w:pPr>
            <w:r w:rsidRPr="00526692">
              <w:rPr>
                <w:szCs w:val="28"/>
                <w:lang w:val="ru-RU"/>
              </w:rPr>
              <w:t>Обеспечение</w:t>
            </w:r>
            <w:r w:rsidRPr="00526692">
              <w:rPr>
                <w:szCs w:val="28"/>
              </w:rPr>
              <w:t> </w:t>
            </w:r>
            <w:r w:rsidRPr="00526692">
              <w:rPr>
                <w:szCs w:val="28"/>
                <w:lang w:val="ru-RU"/>
              </w:rPr>
              <w:t>учебно-методической литературой и материалами по всем</w:t>
            </w:r>
            <w:r w:rsidRPr="00526692">
              <w:rPr>
                <w:szCs w:val="28"/>
              </w:rPr>
              <w:t> </w:t>
            </w:r>
            <w:r w:rsidRPr="00526692">
              <w:rPr>
                <w:szCs w:val="28"/>
                <w:lang w:val="ru-RU"/>
              </w:rPr>
              <w:t>курсам внеурочной деятельности, реализуемым в рамках ООП ООО</w:t>
            </w:r>
          </w:p>
        </w:tc>
      </w:tr>
    </w:tbl>
    <w:p w:rsidR="00526692" w:rsidRPr="00526692" w:rsidRDefault="00526692" w:rsidP="00526692">
      <w:pPr>
        <w:rPr>
          <w:sz w:val="28"/>
          <w:szCs w:val="28"/>
          <w:lang w:val="ru-RU"/>
        </w:rPr>
      </w:pPr>
    </w:p>
    <w:p w:rsidR="00865414" w:rsidRPr="00865414" w:rsidRDefault="00865414" w:rsidP="00526692">
      <w:pPr>
        <w:widowControl/>
        <w:autoSpaceDE/>
        <w:autoSpaceDN/>
        <w:adjustRightInd/>
        <w:jc w:val="both"/>
        <w:rPr>
          <w:rFonts w:eastAsiaTheme="minorHAnsi"/>
          <w:lang w:val="ru-RU" w:eastAsia="en-US"/>
        </w:rPr>
      </w:pPr>
    </w:p>
    <w:p w:rsidR="00865414" w:rsidRPr="00865414" w:rsidRDefault="00865414" w:rsidP="001172C2">
      <w:pPr>
        <w:spacing w:line="360" w:lineRule="auto"/>
        <w:ind w:firstLine="360"/>
        <w:jc w:val="both"/>
        <w:rPr>
          <w:b/>
          <w:sz w:val="28"/>
          <w:szCs w:val="28"/>
          <w:lang w:val="ru-RU"/>
        </w:rPr>
      </w:pPr>
    </w:p>
    <w:sectPr w:rsidR="00865414" w:rsidRPr="00865414" w:rsidSect="00F50513">
      <w:headerReference w:type="even" r:id="rId20"/>
      <w:headerReference w:type="default" r:id="rId21"/>
      <w:footnotePr>
        <w:numRestart w:val="eachPage"/>
      </w:footnotePr>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6F74" w:rsidRDefault="001D6F74">
      <w:r>
        <w:separator/>
      </w:r>
    </w:p>
  </w:endnote>
  <w:endnote w:type="continuationSeparator" w:id="0">
    <w:p w:rsidR="001D6F74" w:rsidRDefault="001D6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altName w:val="Arial"/>
    <w:panose1 w:val="020B0604020202020204"/>
    <w:charset w:val="80"/>
    <w:family w:val="swiss"/>
    <w:pitch w:val="variable"/>
    <w:sig w:usb0="F7FFAFFF" w:usb1="E9DFFFFF" w:usb2="0000003F" w:usb3="00000000" w:csb0="003F01FF" w:csb1="00000000"/>
  </w:font>
  <w:font w:name="MS Mincho">
    <w:altName w:val="Yu Gothic UI"/>
    <w:panose1 w:val="02020609040205080304"/>
    <w:charset w:val="80"/>
    <w:family w:val="modern"/>
    <w:pitch w:val="fixed"/>
    <w:sig w:usb0="E00002FF" w:usb1="6AC7FDFB" w:usb2="00000012" w:usb3="00000000" w:csb0="0002009F" w:csb1="00000000"/>
  </w:font>
  <w:font w:name="SchoolBookC">
    <w:altName w:val="Gabriola"/>
    <w:panose1 w:val="00000000000000000000"/>
    <w:charset w:val="00"/>
    <w:family w:val="decorative"/>
    <w:notTrueType/>
    <w:pitch w:val="variable"/>
    <w:sig w:usb0="00000203" w:usb1="00000000" w:usb2="00000000" w:usb3="00000000" w:csb0="00000005" w:csb1="00000000"/>
  </w:font>
  <w:font w:name="Century Schoolbook">
    <w:panose1 w:val="02040604050505020304"/>
    <w:charset w:val="CC"/>
    <w:family w:val="roman"/>
    <w:pitch w:val="variable"/>
    <w:sig w:usb0="00000287" w:usb1="00000000" w:usb2="00000000" w:usb3="00000000" w:csb0="0000009F" w:csb1="00000000"/>
  </w:font>
  <w:font w:name="№Е">
    <w:altName w:val="Times New Roman"/>
    <w:charset w:val="00"/>
    <w:family w:val="roman"/>
    <w:pitch w:val="variable"/>
    <w:sig w:usb0="00000000" w:usb1="09060000" w:usb2="00000010" w:usb3="00000000" w:csb0="00080000" w:csb1="00000000"/>
  </w:font>
  <w:font w:name="??">
    <w:altName w:val="Times New Roman"/>
    <w:panose1 w:val="00000000000000000000"/>
    <w:charset w:val="00"/>
    <w:family w:val="roman"/>
    <w:notTrueType/>
    <w:pitch w:val="default"/>
  </w:font>
  <w:font w:name="Gulim">
    <w:altName w:val="굴림"/>
    <w:panose1 w:val="020B0600000101010101"/>
    <w:charset w:val="81"/>
    <w:family w:val="swiss"/>
    <w:pitch w:val="variable"/>
    <w:sig w:usb0="B00002AF" w:usb1="69D77CFB" w:usb2="00000030" w:usb3="00000000" w:csb0="0008009F" w:csb1="00000000"/>
  </w:font>
  <w:font w:name="Times">
    <w:panose1 w:val="02020603050405020304"/>
    <w:charset w:val="CC"/>
    <w:family w:val="roman"/>
    <w:pitch w:val="variable"/>
    <w:sig w:usb0="E0002AFF" w:usb1="C0007841" w:usb2="00000009" w:usb3="00000000" w:csb0="000001FF" w:csb1="00000000"/>
  </w:font>
  <w:font w:name="PhoneticNewton">
    <w:altName w:val="Courier New"/>
    <w:panose1 w:val="00000000000000000000"/>
    <w:charset w:val="CC"/>
    <w:family w:val="decorative"/>
    <w:notTrueType/>
    <w:pitch w:val="variable"/>
    <w:sig w:usb0="00000001"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DejaVu Sans">
    <w:altName w:val="Times New Roman"/>
    <w:panose1 w:val="00000000000000000000"/>
    <w:charset w:val="00"/>
    <w:family w:val="roman"/>
    <w:notTrueType/>
    <w:pitch w:val="default"/>
    <w:sig w:usb0="00000003" w:usb1="00000000" w:usb2="00000000" w:usb3="00000000" w:csb0="00000001" w:csb1="00000000"/>
  </w:font>
  <w:font w:name="Batang;??">
    <w:altName w:val="MS Mincho"/>
    <w:panose1 w:val="00000000000000000000"/>
    <w:charset w:val="80"/>
    <w:family w:val="roman"/>
    <w:notTrueType/>
    <w:pitch w:val="default"/>
    <w:sig w:usb0="00000001" w:usb1="08070000" w:usb2="00000010" w:usb3="00000000" w:csb0="00020000" w:csb1="00000000"/>
  </w:font>
  <w:font w:name="Times New Roman CYR">
    <w:panose1 w:val="02020603050405020304"/>
    <w:charset w:val="CC"/>
    <w:family w:val="roman"/>
    <w:pitch w:val="variable"/>
    <w:sig w:usb0="E0002AFF" w:usb1="C0007841" w:usb2="00000009" w:usb3="00000000" w:csb0="000001FF" w:csb1="00000000"/>
  </w:font>
  <w:font w:name="Times New Roman,Bold">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ED1" w:rsidRDefault="00685ED1" w:rsidP="00E71890">
    <w:pPr>
      <w:pStyle w:val="a8"/>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685ED1" w:rsidRDefault="00685ED1" w:rsidP="00E71890">
    <w:pPr>
      <w:pStyle w:val="a8"/>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5887876"/>
      <w:docPartObj>
        <w:docPartGallery w:val="Page Numbers (Bottom of Page)"/>
        <w:docPartUnique/>
      </w:docPartObj>
    </w:sdtPr>
    <w:sdtEndPr/>
    <w:sdtContent>
      <w:p w:rsidR="00685ED1" w:rsidRDefault="00685ED1">
        <w:pPr>
          <w:pStyle w:val="a8"/>
          <w:jc w:val="right"/>
        </w:pPr>
        <w:r>
          <w:fldChar w:fldCharType="begin"/>
        </w:r>
        <w:r>
          <w:instrText>PAGE   \* MERGEFORMAT</w:instrText>
        </w:r>
        <w:r>
          <w:fldChar w:fldCharType="separate"/>
        </w:r>
        <w:r w:rsidR="00562C67" w:rsidRPr="00562C67">
          <w:rPr>
            <w:noProof/>
            <w:lang w:val="ru-RU"/>
          </w:rPr>
          <w:t>2</w:t>
        </w:r>
        <w:r>
          <w:fldChar w:fldCharType="end"/>
        </w:r>
      </w:p>
    </w:sdtContent>
  </w:sdt>
  <w:p w:rsidR="00685ED1" w:rsidRDefault="00685ED1" w:rsidP="00521A2D">
    <w:pPr>
      <w:pStyle w:val="a8"/>
      <w:ind w:left="720"/>
      <w:rPr>
        <w:lang w:val="ru-RU"/>
      </w:rPr>
    </w:pPr>
  </w:p>
  <w:p w:rsidR="00685ED1" w:rsidRPr="00E15C1B" w:rsidRDefault="00685ED1" w:rsidP="00521A2D">
    <w:pPr>
      <w:pStyle w:val="a8"/>
      <w:ind w:left="720"/>
      <w:rPr>
        <w:lang w:val="ru-RU"/>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6F74" w:rsidRDefault="001D6F74">
      <w:r>
        <w:separator/>
      </w:r>
    </w:p>
  </w:footnote>
  <w:footnote w:type="continuationSeparator" w:id="0">
    <w:p w:rsidR="001D6F74" w:rsidRDefault="001D6F74">
      <w:r>
        <w:continuationSeparator/>
      </w:r>
    </w:p>
  </w:footnote>
  <w:footnote w:id="1">
    <w:p w:rsidR="00685ED1" w:rsidRDefault="00685ED1" w:rsidP="00D32FA4">
      <w:pPr>
        <w:pStyle w:val="affff6"/>
      </w:pPr>
      <w:r w:rsidRPr="007315D0">
        <w:rPr>
          <w:rStyle w:val="a3"/>
          <w:vertAlign w:val="superscript"/>
        </w:rPr>
        <w:footnoteRef/>
      </w:r>
      <w:r w:rsidRPr="00630204">
        <w:t> </w:t>
      </w:r>
      <w:r>
        <w:t>Список художественных произведений, используемых при разработке заданий для итоговой оценки достижения планируемых результатов, приводится в полном издании планируемых результатов по литературе.</w:t>
      </w:r>
    </w:p>
  </w:footnote>
  <w:footnote w:id="2">
    <w:p w:rsidR="00685ED1" w:rsidRPr="00227C14" w:rsidRDefault="00685ED1" w:rsidP="0074333A">
      <w:pPr>
        <w:pStyle w:val="aa"/>
        <w:ind w:firstLine="454"/>
      </w:pPr>
      <w:r w:rsidRPr="00E530D4">
        <w:rPr>
          <w:rStyle w:val="a3"/>
          <w:vertAlign w:val="superscript"/>
        </w:rPr>
        <w:footnoteRef/>
      </w:r>
      <w:r>
        <w:t> РСЧС — Единая государственная система предупреждения и ликвидации чрезвычайных ситуаций.</w:t>
      </w:r>
    </w:p>
  </w:footnote>
  <w:footnote w:id="3">
    <w:p w:rsidR="00685ED1" w:rsidRPr="00F514CF" w:rsidRDefault="00685ED1" w:rsidP="0074333A">
      <w:pPr>
        <w:pStyle w:val="aa"/>
      </w:pPr>
      <w:r w:rsidRPr="002870B5">
        <w:rPr>
          <w:rStyle w:val="a3"/>
          <w:vertAlign w:val="superscript"/>
        </w:rPr>
        <w:footnoteRef/>
      </w:r>
      <w:r>
        <w:t> И, в частности, такую ведущую педагогическую задачу основного общего образования, как предоставление подросткам возможностей для п</w:t>
      </w:r>
      <w:r w:rsidRPr="00F514CF">
        <w:t>роб</w:t>
      </w:r>
      <w:r>
        <w:t>ы</w:t>
      </w:r>
      <w:r w:rsidRPr="00F514CF">
        <w:t xml:space="preserve"> </w:t>
      </w:r>
      <w:r>
        <w:t>ими</w:t>
      </w:r>
      <w:r w:rsidRPr="00F514CF">
        <w:t xml:space="preserve"> своих </w:t>
      </w:r>
      <w:r>
        <w:t>сил в различных предметах и/или видах деятельности.</w:t>
      </w:r>
    </w:p>
  </w:footnote>
  <w:footnote w:id="4">
    <w:p w:rsidR="00685ED1" w:rsidRPr="000E3530" w:rsidRDefault="00685ED1" w:rsidP="00647E84">
      <w:pPr>
        <w:pStyle w:val="1f5"/>
        <w:shd w:val="clear" w:color="auto" w:fill="auto"/>
        <w:spacing w:line="240" w:lineRule="auto"/>
        <w:jc w:val="both"/>
        <w:rPr>
          <w:sz w:val="24"/>
          <w:szCs w:val="24"/>
        </w:rPr>
      </w:pPr>
      <w:r w:rsidRPr="00A6065A">
        <w:rPr>
          <w:rStyle w:val="2e"/>
          <w:sz w:val="24"/>
          <w:szCs w:val="24"/>
          <w:vertAlign w:val="superscript"/>
        </w:rPr>
        <w:footnoteRef/>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ED1" w:rsidRDefault="00685ED1" w:rsidP="00655F31">
    <w:pPr>
      <w:pStyle w:val="a6"/>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685ED1" w:rsidRDefault="00685ED1" w:rsidP="002C667B">
    <w:pPr>
      <w:pStyle w:val="a6"/>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ED1" w:rsidRPr="00AC044A" w:rsidRDefault="00685ED1" w:rsidP="00655F31">
    <w:pPr>
      <w:pStyle w:val="a6"/>
      <w:framePr w:wrap="around" w:vAnchor="text" w:hAnchor="margin" w:xAlign="right" w:y="1"/>
      <w:rPr>
        <w:rStyle w:val="af6"/>
        <w:lang w:val="ru-RU"/>
      </w:rPr>
    </w:pPr>
  </w:p>
  <w:p w:rsidR="00685ED1" w:rsidRDefault="00685ED1" w:rsidP="00DB404A">
    <w:pPr>
      <w:pStyle w:val="a6"/>
      <w:ind w:right="360"/>
      <w:rPr>
        <w:lang w:val="ru-RU"/>
      </w:rPr>
    </w:pPr>
  </w:p>
  <w:p w:rsidR="00685ED1" w:rsidRPr="00AC044A" w:rsidRDefault="00685ED1" w:rsidP="00DB404A">
    <w:pPr>
      <w:pStyle w:val="a6"/>
      <w:ind w:right="360"/>
      <w:rPr>
        <w:lang w:val="ru-RU"/>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ED1" w:rsidRDefault="00685ED1" w:rsidP="0049034B">
    <w:pPr>
      <w:pStyle w:val="a6"/>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685ED1" w:rsidRDefault="00685ED1" w:rsidP="00377A4A">
    <w:pPr>
      <w:pStyle w:val="a6"/>
      <w:ind w:right="360"/>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ED1" w:rsidRDefault="00685ED1" w:rsidP="0049034B">
    <w:pPr>
      <w:pStyle w:val="a6"/>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separate"/>
    </w:r>
    <w:r w:rsidR="00590E4D">
      <w:rPr>
        <w:rStyle w:val="af6"/>
        <w:noProof/>
      </w:rPr>
      <w:t>399</w:t>
    </w:r>
    <w:r>
      <w:rPr>
        <w:rStyle w:val="af6"/>
      </w:rPr>
      <w:fldChar w:fldCharType="end"/>
    </w:r>
  </w:p>
  <w:p w:rsidR="00685ED1" w:rsidRDefault="00685ED1" w:rsidP="00377A4A">
    <w:pPr>
      <w:pStyle w:val="a6"/>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15:restartNumberingAfterBreak="0">
    <w:nsid w:val="01B52607"/>
    <w:multiLevelType w:val="hybridMultilevel"/>
    <w:tmpl w:val="7540820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094308B5"/>
    <w:multiLevelType w:val="hybridMultilevel"/>
    <w:tmpl w:val="ECBA5CC8"/>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C2D4D63"/>
    <w:multiLevelType w:val="hybridMultilevel"/>
    <w:tmpl w:val="1616C152"/>
    <w:lvl w:ilvl="0" w:tplc="0419000F">
      <w:start w:val="1"/>
      <w:numFmt w:val="decimal"/>
      <w:lvlText w:val="%1."/>
      <w:lvlJc w:val="left"/>
      <w:pPr>
        <w:ind w:left="360" w:hanging="360"/>
      </w:pPr>
      <w:rPr>
        <w:rFonts w:eastAsia="Times New Roman"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C5E1AE4"/>
    <w:multiLevelType w:val="hybridMultilevel"/>
    <w:tmpl w:val="7E0609B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0C640EE7"/>
    <w:multiLevelType w:val="hybridMultilevel"/>
    <w:tmpl w:val="7E0609B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0FAE2881"/>
    <w:multiLevelType w:val="hybridMultilevel"/>
    <w:tmpl w:val="1B0CE630"/>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8095958"/>
    <w:multiLevelType w:val="hybridMultilevel"/>
    <w:tmpl w:val="7E0609B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1C050F77"/>
    <w:multiLevelType w:val="hybridMultilevel"/>
    <w:tmpl w:val="F7F04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CEE102B"/>
    <w:multiLevelType w:val="hybridMultilevel"/>
    <w:tmpl w:val="E182FC18"/>
    <w:lvl w:ilvl="0" w:tplc="AABEE990">
      <w:numFmt w:val="bullet"/>
      <w:lvlText w:val="-"/>
      <w:lvlJc w:val="left"/>
      <w:pPr>
        <w:ind w:left="720" w:hanging="360"/>
      </w:pPr>
      <w:rPr>
        <w:rFonts w:ascii="Times New Roman" w:eastAsia="Times New Roman" w:hAnsi="Times New Roman" w:cs="Times New Roman" w:hint="default"/>
        <w:b w:val="0"/>
        <w:bCs w:val="0"/>
        <w:i w:val="0"/>
        <w:iCs w:val="0"/>
        <w:w w:val="99"/>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4BA360B"/>
    <w:multiLevelType w:val="hybridMultilevel"/>
    <w:tmpl w:val="7E0609B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281D2719"/>
    <w:multiLevelType w:val="hybridMultilevel"/>
    <w:tmpl w:val="7E0609B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304E5844"/>
    <w:multiLevelType w:val="hybridMultilevel"/>
    <w:tmpl w:val="011853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4EB631E"/>
    <w:multiLevelType w:val="hybridMultilevel"/>
    <w:tmpl w:val="A9000374"/>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B667815"/>
    <w:multiLevelType w:val="hybridMultilevel"/>
    <w:tmpl w:val="8242B2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BCF3648"/>
    <w:multiLevelType w:val="hybridMultilevel"/>
    <w:tmpl w:val="FFFFFFFF"/>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D0D4AC2"/>
    <w:multiLevelType w:val="hybridMultilevel"/>
    <w:tmpl w:val="75D4BCD8"/>
    <w:lvl w:ilvl="0" w:tplc="04190001">
      <w:start w:val="1"/>
      <w:numFmt w:val="bullet"/>
      <w:lvlText w:val=""/>
      <w:lvlJc w:val="left"/>
      <w:pPr>
        <w:tabs>
          <w:tab w:val="num" w:pos="1380"/>
        </w:tabs>
        <w:ind w:left="1380" w:hanging="360"/>
      </w:pPr>
      <w:rPr>
        <w:rFonts w:ascii="Symbol" w:hAnsi="Symbol" w:hint="default"/>
      </w:rPr>
    </w:lvl>
    <w:lvl w:ilvl="1" w:tplc="04190003" w:tentative="1">
      <w:start w:val="1"/>
      <w:numFmt w:val="bullet"/>
      <w:lvlText w:val="o"/>
      <w:lvlJc w:val="left"/>
      <w:pPr>
        <w:tabs>
          <w:tab w:val="num" w:pos="2100"/>
        </w:tabs>
        <w:ind w:left="2100" w:hanging="360"/>
      </w:pPr>
      <w:rPr>
        <w:rFonts w:ascii="Courier New" w:hAnsi="Courier New" w:cs="Courier New" w:hint="default"/>
      </w:rPr>
    </w:lvl>
    <w:lvl w:ilvl="2" w:tplc="04190005" w:tentative="1">
      <w:start w:val="1"/>
      <w:numFmt w:val="bullet"/>
      <w:lvlText w:val=""/>
      <w:lvlJc w:val="left"/>
      <w:pPr>
        <w:tabs>
          <w:tab w:val="num" w:pos="2820"/>
        </w:tabs>
        <w:ind w:left="2820" w:hanging="360"/>
      </w:pPr>
      <w:rPr>
        <w:rFonts w:ascii="Wingdings" w:hAnsi="Wingdings" w:hint="default"/>
      </w:rPr>
    </w:lvl>
    <w:lvl w:ilvl="3" w:tplc="04190001" w:tentative="1">
      <w:start w:val="1"/>
      <w:numFmt w:val="bullet"/>
      <w:lvlText w:val=""/>
      <w:lvlJc w:val="left"/>
      <w:pPr>
        <w:tabs>
          <w:tab w:val="num" w:pos="3540"/>
        </w:tabs>
        <w:ind w:left="3540" w:hanging="360"/>
      </w:pPr>
      <w:rPr>
        <w:rFonts w:ascii="Symbol" w:hAnsi="Symbol" w:hint="default"/>
      </w:rPr>
    </w:lvl>
    <w:lvl w:ilvl="4" w:tplc="04190003" w:tentative="1">
      <w:start w:val="1"/>
      <w:numFmt w:val="bullet"/>
      <w:lvlText w:val="o"/>
      <w:lvlJc w:val="left"/>
      <w:pPr>
        <w:tabs>
          <w:tab w:val="num" w:pos="4260"/>
        </w:tabs>
        <w:ind w:left="4260" w:hanging="360"/>
      </w:pPr>
      <w:rPr>
        <w:rFonts w:ascii="Courier New" w:hAnsi="Courier New" w:cs="Courier New" w:hint="default"/>
      </w:rPr>
    </w:lvl>
    <w:lvl w:ilvl="5" w:tplc="04190005" w:tentative="1">
      <w:start w:val="1"/>
      <w:numFmt w:val="bullet"/>
      <w:lvlText w:val=""/>
      <w:lvlJc w:val="left"/>
      <w:pPr>
        <w:tabs>
          <w:tab w:val="num" w:pos="4980"/>
        </w:tabs>
        <w:ind w:left="4980" w:hanging="360"/>
      </w:pPr>
      <w:rPr>
        <w:rFonts w:ascii="Wingdings" w:hAnsi="Wingdings" w:hint="default"/>
      </w:rPr>
    </w:lvl>
    <w:lvl w:ilvl="6" w:tplc="04190001" w:tentative="1">
      <w:start w:val="1"/>
      <w:numFmt w:val="bullet"/>
      <w:lvlText w:val=""/>
      <w:lvlJc w:val="left"/>
      <w:pPr>
        <w:tabs>
          <w:tab w:val="num" w:pos="5700"/>
        </w:tabs>
        <w:ind w:left="5700" w:hanging="360"/>
      </w:pPr>
      <w:rPr>
        <w:rFonts w:ascii="Symbol" w:hAnsi="Symbol" w:hint="default"/>
      </w:rPr>
    </w:lvl>
    <w:lvl w:ilvl="7" w:tplc="04190003" w:tentative="1">
      <w:start w:val="1"/>
      <w:numFmt w:val="bullet"/>
      <w:lvlText w:val="o"/>
      <w:lvlJc w:val="left"/>
      <w:pPr>
        <w:tabs>
          <w:tab w:val="num" w:pos="6420"/>
        </w:tabs>
        <w:ind w:left="6420" w:hanging="360"/>
      </w:pPr>
      <w:rPr>
        <w:rFonts w:ascii="Courier New" w:hAnsi="Courier New" w:cs="Courier New" w:hint="default"/>
      </w:rPr>
    </w:lvl>
    <w:lvl w:ilvl="8" w:tplc="04190005" w:tentative="1">
      <w:start w:val="1"/>
      <w:numFmt w:val="bullet"/>
      <w:lvlText w:val=""/>
      <w:lvlJc w:val="left"/>
      <w:pPr>
        <w:tabs>
          <w:tab w:val="num" w:pos="7140"/>
        </w:tabs>
        <w:ind w:left="7140" w:hanging="360"/>
      </w:pPr>
      <w:rPr>
        <w:rFonts w:ascii="Wingdings" w:hAnsi="Wingdings" w:hint="default"/>
      </w:rPr>
    </w:lvl>
  </w:abstractNum>
  <w:abstractNum w:abstractNumId="18" w15:restartNumberingAfterBreak="0">
    <w:nsid w:val="3F057696"/>
    <w:multiLevelType w:val="hybridMultilevel"/>
    <w:tmpl w:val="7E0609B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466D0906"/>
    <w:multiLevelType w:val="multilevel"/>
    <w:tmpl w:val="D368B53A"/>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4CF5208A"/>
    <w:multiLevelType w:val="hybridMultilevel"/>
    <w:tmpl w:val="7E0609B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524729A3"/>
    <w:multiLevelType w:val="hybridMultilevel"/>
    <w:tmpl w:val="87DC6A7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5A011961"/>
    <w:multiLevelType w:val="hybridMultilevel"/>
    <w:tmpl w:val="FFFFFFFF"/>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A39742D"/>
    <w:multiLevelType w:val="hybridMultilevel"/>
    <w:tmpl w:val="5B5667A6"/>
    <w:lvl w:ilvl="0" w:tplc="C576D6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FEB184E"/>
    <w:multiLevelType w:val="hybridMultilevel"/>
    <w:tmpl w:val="5CA814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7B84B35"/>
    <w:multiLevelType w:val="hybridMultilevel"/>
    <w:tmpl w:val="8CE845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4291A07"/>
    <w:multiLevelType w:val="hybridMultilevel"/>
    <w:tmpl w:val="011853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4C33D7B"/>
    <w:multiLevelType w:val="hybridMultilevel"/>
    <w:tmpl w:val="7E0609B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15:restartNumberingAfterBreak="0">
    <w:nsid w:val="7CE05F4E"/>
    <w:multiLevelType w:val="hybridMultilevel"/>
    <w:tmpl w:val="FFFFFFFF"/>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7"/>
  </w:num>
  <w:num w:numId="2">
    <w:abstractNumId w:val="9"/>
  </w:num>
  <w:num w:numId="3">
    <w:abstractNumId w:val="23"/>
  </w:num>
  <w:num w:numId="4">
    <w:abstractNumId w:val="7"/>
  </w:num>
  <w:num w:numId="5">
    <w:abstractNumId w:val="3"/>
  </w:num>
  <w:num w:numId="6">
    <w:abstractNumId w:val="14"/>
  </w:num>
  <w:num w:numId="7">
    <w:abstractNumId w:val="28"/>
  </w:num>
  <w:num w:numId="8">
    <w:abstractNumId w:val="16"/>
  </w:num>
  <w:num w:numId="9">
    <w:abstractNumId w:val="22"/>
  </w:num>
  <w:num w:numId="10">
    <w:abstractNumId w:val="10"/>
  </w:num>
  <w:num w:numId="11">
    <w:abstractNumId w:val="19"/>
  </w:num>
  <w:num w:numId="12">
    <w:abstractNumId w:val="6"/>
  </w:num>
  <w:num w:numId="13">
    <w:abstractNumId w:val="21"/>
  </w:num>
  <w:num w:numId="14">
    <w:abstractNumId w:val="2"/>
  </w:num>
  <w:num w:numId="15">
    <w:abstractNumId w:val="20"/>
  </w:num>
  <w:num w:numId="16">
    <w:abstractNumId w:val="5"/>
  </w:num>
  <w:num w:numId="17">
    <w:abstractNumId w:val="11"/>
  </w:num>
  <w:num w:numId="18">
    <w:abstractNumId w:val="18"/>
  </w:num>
  <w:num w:numId="19">
    <w:abstractNumId w:val="27"/>
  </w:num>
  <w:num w:numId="20">
    <w:abstractNumId w:val="8"/>
  </w:num>
  <w:num w:numId="21">
    <w:abstractNumId w:val="25"/>
  </w:num>
  <w:num w:numId="22">
    <w:abstractNumId w:val="24"/>
  </w:num>
  <w:num w:numId="23">
    <w:abstractNumId w:val="26"/>
  </w:num>
  <w:num w:numId="24">
    <w:abstractNumId w:val="13"/>
  </w:num>
  <w:num w:numId="25">
    <w:abstractNumId w:val="12"/>
  </w:num>
  <w:num w:numId="26">
    <w:abstractNumId w:val="15"/>
  </w:num>
  <w:num w:numId="27">
    <w:abstractNumId w:val="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54"/>
  <w:drawingGridHorizontalSpacing w:val="120"/>
  <w:displayHorizontalDrawingGridEvery w:val="2"/>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C4C"/>
    <w:rsid w:val="00000254"/>
    <w:rsid w:val="00001272"/>
    <w:rsid w:val="00001E51"/>
    <w:rsid w:val="0000215F"/>
    <w:rsid w:val="00005955"/>
    <w:rsid w:val="000078E9"/>
    <w:rsid w:val="00010ABA"/>
    <w:rsid w:val="00011A02"/>
    <w:rsid w:val="0001204A"/>
    <w:rsid w:val="00012A61"/>
    <w:rsid w:val="000150FD"/>
    <w:rsid w:val="00016212"/>
    <w:rsid w:val="00016CBB"/>
    <w:rsid w:val="00016D16"/>
    <w:rsid w:val="000171A1"/>
    <w:rsid w:val="00017DCD"/>
    <w:rsid w:val="00020592"/>
    <w:rsid w:val="00021019"/>
    <w:rsid w:val="00021CF4"/>
    <w:rsid w:val="00022482"/>
    <w:rsid w:val="00027A9B"/>
    <w:rsid w:val="00031AAA"/>
    <w:rsid w:val="0003436F"/>
    <w:rsid w:val="000348D9"/>
    <w:rsid w:val="00035117"/>
    <w:rsid w:val="0003576B"/>
    <w:rsid w:val="0004069D"/>
    <w:rsid w:val="00040CA9"/>
    <w:rsid w:val="00040D20"/>
    <w:rsid w:val="0004500E"/>
    <w:rsid w:val="000452C4"/>
    <w:rsid w:val="00045F77"/>
    <w:rsid w:val="00050516"/>
    <w:rsid w:val="00051A08"/>
    <w:rsid w:val="00054C3D"/>
    <w:rsid w:val="000551AF"/>
    <w:rsid w:val="000551F3"/>
    <w:rsid w:val="000557AB"/>
    <w:rsid w:val="000559D6"/>
    <w:rsid w:val="00055BB4"/>
    <w:rsid w:val="00056436"/>
    <w:rsid w:val="0005688F"/>
    <w:rsid w:val="00056BF9"/>
    <w:rsid w:val="00057665"/>
    <w:rsid w:val="00060652"/>
    <w:rsid w:val="0006345B"/>
    <w:rsid w:val="00064735"/>
    <w:rsid w:val="00064BD6"/>
    <w:rsid w:val="00065390"/>
    <w:rsid w:val="000658C1"/>
    <w:rsid w:val="00066C6F"/>
    <w:rsid w:val="00067361"/>
    <w:rsid w:val="00067988"/>
    <w:rsid w:val="00071C9E"/>
    <w:rsid w:val="000751D1"/>
    <w:rsid w:val="000770E8"/>
    <w:rsid w:val="0008019B"/>
    <w:rsid w:val="00080675"/>
    <w:rsid w:val="000808C4"/>
    <w:rsid w:val="00082243"/>
    <w:rsid w:val="00082CEF"/>
    <w:rsid w:val="00083006"/>
    <w:rsid w:val="00083374"/>
    <w:rsid w:val="0008555C"/>
    <w:rsid w:val="00085989"/>
    <w:rsid w:val="00090479"/>
    <w:rsid w:val="00090B6D"/>
    <w:rsid w:val="00091178"/>
    <w:rsid w:val="0009311D"/>
    <w:rsid w:val="00094C61"/>
    <w:rsid w:val="00095782"/>
    <w:rsid w:val="000965B9"/>
    <w:rsid w:val="000A0011"/>
    <w:rsid w:val="000A2C73"/>
    <w:rsid w:val="000A3046"/>
    <w:rsid w:val="000A651B"/>
    <w:rsid w:val="000A79BD"/>
    <w:rsid w:val="000A7F1D"/>
    <w:rsid w:val="000B3DB2"/>
    <w:rsid w:val="000B68A5"/>
    <w:rsid w:val="000B6EA0"/>
    <w:rsid w:val="000C1634"/>
    <w:rsid w:val="000C1712"/>
    <w:rsid w:val="000C27AD"/>
    <w:rsid w:val="000C2C40"/>
    <w:rsid w:val="000C5A8B"/>
    <w:rsid w:val="000C6783"/>
    <w:rsid w:val="000D0E19"/>
    <w:rsid w:val="000D1407"/>
    <w:rsid w:val="000D315B"/>
    <w:rsid w:val="000D3D60"/>
    <w:rsid w:val="000D50AC"/>
    <w:rsid w:val="000D68A6"/>
    <w:rsid w:val="000D7614"/>
    <w:rsid w:val="000D7AC2"/>
    <w:rsid w:val="000E0CC9"/>
    <w:rsid w:val="000E2AA3"/>
    <w:rsid w:val="000E4671"/>
    <w:rsid w:val="000E54D2"/>
    <w:rsid w:val="000F0DD3"/>
    <w:rsid w:val="000F0E3B"/>
    <w:rsid w:val="000F512D"/>
    <w:rsid w:val="000F7AAE"/>
    <w:rsid w:val="00100F9F"/>
    <w:rsid w:val="00101187"/>
    <w:rsid w:val="00104C3E"/>
    <w:rsid w:val="00104FBE"/>
    <w:rsid w:val="001057CB"/>
    <w:rsid w:val="001057E8"/>
    <w:rsid w:val="001079E6"/>
    <w:rsid w:val="0011012A"/>
    <w:rsid w:val="00111FF3"/>
    <w:rsid w:val="00112203"/>
    <w:rsid w:val="001122C6"/>
    <w:rsid w:val="0011314A"/>
    <w:rsid w:val="001172C2"/>
    <w:rsid w:val="0011776E"/>
    <w:rsid w:val="001178E9"/>
    <w:rsid w:val="001206CC"/>
    <w:rsid w:val="00120BB2"/>
    <w:rsid w:val="00123F30"/>
    <w:rsid w:val="00126EFB"/>
    <w:rsid w:val="001270E1"/>
    <w:rsid w:val="00130D01"/>
    <w:rsid w:val="001314C6"/>
    <w:rsid w:val="00131D3F"/>
    <w:rsid w:val="00136FFB"/>
    <w:rsid w:val="00140CFA"/>
    <w:rsid w:val="00144507"/>
    <w:rsid w:val="00146586"/>
    <w:rsid w:val="00150222"/>
    <w:rsid w:val="0015342D"/>
    <w:rsid w:val="00154ED0"/>
    <w:rsid w:val="0015526F"/>
    <w:rsid w:val="001558B9"/>
    <w:rsid w:val="001559AF"/>
    <w:rsid w:val="001562D6"/>
    <w:rsid w:val="00161141"/>
    <w:rsid w:val="00162D90"/>
    <w:rsid w:val="00166602"/>
    <w:rsid w:val="001666FB"/>
    <w:rsid w:val="0016713E"/>
    <w:rsid w:val="00171F97"/>
    <w:rsid w:val="00173063"/>
    <w:rsid w:val="00175EA1"/>
    <w:rsid w:val="00176F89"/>
    <w:rsid w:val="00181751"/>
    <w:rsid w:val="00181DDC"/>
    <w:rsid w:val="001822EE"/>
    <w:rsid w:val="00184667"/>
    <w:rsid w:val="00186AFC"/>
    <w:rsid w:val="0019100A"/>
    <w:rsid w:val="001937E3"/>
    <w:rsid w:val="001941C8"/>
    <w:rsid w:val="00194622"/>
    <w:rsid w:val="00194FE1"/>
    <w:rsid w:val="00195656"/>
    <w:rsid w:val="001A332F"/>
    <w:rsid w:val="001A37BA"/>
    <w:rsid w:val="001A47BD"/>
    <w:rsid w:val="001A6129"/>
    <w:rsid w:val="001A7250"/>
    <w:rsid w:val="001B0155"/>
    <w:rsid w:val="001B0BFA"/>
    <w:rsid w:val="001B3B9C"/>
    <w:rsid w:val="001B53E5"/>
    <w:rsid w:val="001B68C2"/>
    <w:rsid w:val="001B7AD3"/>
    <w:rsid w:val="001C0FFE"/>
    <w:rsid w:val="001C27E7"/>
    <w:rsid w:val="001C28FF"/>
    <w:rsid w:val="001C38D2"/>
    <w:rsid w:val="001C445F"/>
    <w:rsid w:val="001C4A7C"/>
    <w:rsid w:val="001C63D4"/>
    <w:rsid w:val="001C71CC"/>
    <w:rsid w:val="001D0FB8"/>
    <w:rsid w:val="001D1B36"/>
    <w:rsid w:val="001D20CB"/>
    <w:rsid w:val="001D2BEA"/>
    <w:rsid w:val="001D4463"/>
    <w:rsid w:val="001D5EEC"/>
    <w:rsid w:val="001D6F74"/>
    <w:rsid w:val="001E26DA"/>
    <w:rsid w:val="001E51A1"/>
    <w:rsid w:val="001E51B9"/>
    <w:rsid w:val="001E6700"/>
    <w:rsid w:val="001F0143"/>
    <w:rsid w:val="001F02E2"/>
    <w:rsid w:val="001F295A"/>
    <w:rsid w:val="001F2A31"/>
    <w:rsid w:val="001F3926"/>
    <w:rsid w:val="001F5325"/>
    <w:rsid w:val="001F5669"/>
    <w:rsid w:val="00211ADD"/>
    <w:rsid w:val="0021577D"/>
    <w:rsid w:val="002170CD"/>
    <w:rsid w:val="00217E6C"/>
    <w:rsid w:val="00220CC4"/>
    <w:rsid w:val="00223341"/>
    <w:rsid w:val="002238C0"/>
    <w:rsid w:val="00224E31"/>
    <w:rsid w:val="00231500"/>
    <w:rsid w:val="002323CF"/>
    <w:rsid w:val="002327A2"/>
    <w:rsid w:val="0023448E"/>
    <w:rsid w:val="002362F3"/>
    <w:rsid w:val="0023651D"/>
    <w:rsid w:val="002368EB"/>
    <w:rsid w:val="002371C0"/>
    <w:rsid w:val="00240153"/>
    <w:rsid w:val="0024037A"/>
    <w:rsid w:val="002404F1"/>
    <w:rsid w:val="00241184"/>
    <w:rsid w:val="002418AF"/>
    <w:rsid w:val="00241A70"/>
    <w:rsid w:val="00242BEA"/>
    <w:rsid w:val="00246467"/>
    <w:rsid w:val="00246EE6"/>
    <w:rsid w:val="002471E9"/>
    <w:rsid w:val="00247EE2"/>
    <w:rsid w:val="00252050"/>
    <w:rsid w:val="0025279A"/>
    <w:rsid w:val="002540C0"/>
    <w:rsid w:val="0025472E"/>
    <w:rsid w:val="00254785"/>
    <w:rsid w:val="0025480D"/>
    <w:rsid w:val="00254E58"/>
    <w:rsid w:val="002552F3"/>
    <w:rsid w:val="0025765A"/>
    <w:rsid w:val="00257CA4"/>
    <w:rsid w:val="002605FF"/>
    <w:rsid w:val="002607EC"/>
    <w:rsid w:val="0026346E"/>
    <w:rsid w:val="00263656"/>
    <w:rsid w:val="00264DA9"/>
    <w:rsid w:val="002650B4"/>
    <w:rsid w:val="00265194"/>
    <w:rsid w:val="00265717"/>
    <w:rsid w:val="00266B3A"/>
    <w:rsid w:val="0026762D"/>
    <w:rsid w:val="002751F2"/>
    <w:rsid w:val="002772A8"/>
    <w:rsid w:val="00277688"/>
    <w:rsid w:val="0028005F"/>
    <w:rsid w:val="00280D35"/>
    <w:rsid w:val="002815F6"/>
    <w:rsid w:val="00281A6C"/>
    <w:rsid w:val="00282198"/>
    <w:rsid w:val="0028371D"/>
    <w:rsid w:val="00285A14"/>
    <w:rsid w:val="00286244"/>
    <w:rsid w:val="002870B5"/>
    <w:rsid w:val="0028734D"/>
    <w:rsid w:val="00290606"/>
    <w:rsid w:val="00291D65"/>
    <w:rsid w:val="00292256"/>
    <w:rsid w:val="00292346"/>
    <w:rsid w:val="0029283B"/>
    <w:rsid w:val="00295DDC"/>
    <w:rsid w:val="002A1671"/>
    <w:rsid w:val="002A1A2F"/>
    <w:rsid w:val="002A55BF"/>
    <w:rsid w:val="002A6DEA"/>
    <w:rsid w:val="002A7198"/>
    <w:rsid w:val="002B1963"/>
    <w:rsid w:val="002B3AEE"/>
    <w:rsid w:val="002B44D8"/>
    <w:rsid w:val="002B5AD5"/>
    <w:rsid w:val="002B64CE"/>
    <w:rsid w:val="002B6AF6"/>
    <w:rsid w:val="002C1CBE"/>
    <w:rsid w:val="002C616D"/>
    <w:rsid w:val="002C667B"/>
    <w:rsid w:val="002D0439"/>
    <w:rsid w:val="002D05B7"/>
    <w:rsid w:val="002D0F39"/>
    <w:rsid w:val="002D16AB"/>
    <w:rsid w:val="002D19F2"/>
    <w:rsid w:val="002D1DF6"/>
    <w:rsid w:val="002D2CDC"/>
    <w:rsid w:val="002D382C"/>
    <w:rsid w:val="002D5164"/>
    <w:rsid w:val="002D59C3"/>
    <w:rsid w:val="002D6699"/>
    <w:rsid w:val="002D6946"/>
    <w:rsid w:val="002D698A"/>
    <w:rsid w:val="002E0B3F"/>
    <w:rsid w:val="002E22F1"/>
    <w:rsid w:val="002E2822"/>
    <w:rsid w:val="002E43B2"/>
    <w:rsid w:val="002E5B9A"/>
    <w:rsid w:val="002E7187"/>
    <w:rsid w:val="002E795C"/>
    <w:rsid w:val="002F14B5"/>
    <w:rsid w:val="002F1667"/>
    <w:rsid w:val="002F2BEF"/>
    <w:rsid w:val="002F2FE2"/>
    <w:rsid w:val="002F382A"/>
    <w:rsid w:val="002F4003"/>
    <w:rsid w:val="002F5A96"/>
    <w:rsid w:val="002F6167"/>
    <w:rsid w:val="002F7BD5"/>
    <w:rsid w:val="00300BD7"/>
    <w:rsid w:val="00300D27"/>
    <w:rsid w:val="00302D0B"/>
    <w:rsid w:val="00304EAF"/>
    <w:rsid w:val="00305BFE"/>
    <w:rsid w:val="003100E3"/>
    <w:rsid w:val="00313691"/>
    <w:rsid w:val="00317729"/>
    <w:rsid w:val="00323837"/>
    <w:rsid w:val="00325718"/>
    <w:rsid w:val="00326680"/>
    <w:rsid w:val="00327DA8"/>
    <w:rsid w:val="00327F31"/>
    <w:rsid w:val="0033103F"/>
    <w:rsid w:val="0033148D"/>
    <w:rsid w:val="00332DA6"/>
    <w:rsid w:val="0033474D"/>
    <w:rsid w:val="00334CCF"/>
    <w:rsid w:val="0033682D"/>
    <w:rsid w:val="00336A49"/>
    <w:rsid w:val="00342994"/>
    <w:rsid w:val="003431CA"/>
    <w:rsid w:val="00346213"/>
    <w:rsid w:val="003473CB"/>
    <w:rsid w:val="00347B15"/>
    <w:rsid w:val="003530E6"/>
    <w:rsid w:val="00353851"/>
    <w:rsid w:val="00354358"/>
    <w:rsid w:val="0035613B"/>
    <w:rsid w:val="0035699C"/>
    <w:rsid w:val="00357074"/>
    <w:rsid w:val="00360F6D"/>
    <w:rsid w:val="0036136F"/>
    <w:rsid w:val="00361CA7"/>
    <w:rsid w:val="003622A5"/>
    <w:rsid w:val="00365929"/>
    <w:rsid w:val="00366535"/>
    <w:rsid w:val="003669FA"/>
    <w:rsid w:val="00366A1B"/>
    <w:rsid w:val="00370F9E"/>
    <w:rsid w:val="00370FCA"/>
    <w:rsid w:val="00371166"/>
    <w:rsid w:val="00373998"/>
    <w:rsid w:val="00373AB3"/>
    <w:rsid w:val="00374847"/>
    <w:rsid w:val="00374A3D"/>
    <w:rsid w:val="0037710D"/>
    <w:rsid w:val="003771C3"/>
    <w:rsid w:val="00377873"/>
    <w:rsid w:val="00377A4A"/>
    <w:rsid w:val="003828DC"/>
    <w:rsid w:val="00382B94"/>
    <w:rsid w:val="00382D5B"/>
    <w:rsid w:val="00382D94"/>
    <w:rsid w:val="00383051"/>
    <w:rsid w:val="003834AA"/>
    <w:rsid w:val="00383B70"/>
    <w:rsid w:val="00383F27"/>
    <w:rsid w:val="00384F51"/>
    <w:rsid w:val="00385B6C"/>
    <w:rsid w:val="003907DE"/>
    <w:rsid w:val="00391D65"/>
    <w:rsid w:val="00393029"/>
    <w:rsid w:val="003938BA"/>
    <w:rsid w:val="00395408"/>
    <w:rsid w:val="00395C8F"/>
    <w:rsid w:val="00395D8E"/>
    <w:rsid w:val="003A02DA"/>
    <w:rsid w:val="003A039F"/>
    <w:rsid w:val="003A1814"/>
    <w:rsid w:val="003A27BF"/>
    <w:rsid w:val="003A5BF8"/>
    <w:rsid w:val="003A5EFC"/>
    <w:rsid w:val="003A69FE"/>
    <w:rsid w:val="003B1DD2"/>
    <w:rsid w:val="003B2D72"/>
    <w:rsid w:val="003B34DB"/>
    <w:rsid w:val="003B4561"/>
    <w:rsid w:val="003B58B5"/>
    <w:rsid w:val="003B5DEA"/>
    <w:rsid w:val="003B6286"/>
    <w:rsid w:val="003B64E3"/>
    <w:rsid w:val="003B71D8"/>
    <w:rsid w:val="003B7CF9"/>
    <w:rsid w:val="003B7F05"/>
    <w:rsid w:val="003C1320"/>
    <w:rsid w:val="003C31CE"/>
    <w:rsid w:val="003C3BF0"/>
    <w:rsid w:val="003C423E"/>
    <w:rsid w:val="003C7128"/>
    <w:rsid w:val="003D0902"/>
    <w:rsid w:val="003D1EEA"/>
    <w:rsid w:val="003D255A"/>
    <w:rsid w:val="003D3732"/>
    <w:rsid w:val="003D42AC"/>
    <w:rsid w:val="003D47FF"/>
    <w:rsid w:val="003D5136"/>
    <w:rsid w:val="003D54E8"/>
    <w:rsid w:val="003D59DF"/>
    <w:rsid w:val="003D6456"/>
    <w:rsid w:val="003D6769"/>
    <w:rsid w:val="003D75BB"/>
    <w:rsid w:val="003E090B"/>
    <w:rsid w:val="003E13FB"/>
    <w:rsid w:val="003E19E4"/>
    <w:rsid w:val="003E2316"/>
    <w:rsid w:val="003E3148"/>
    <w:rsid w:val="003E3165"/>
    <w:rsid w:val="003E3BD2"/>
    <w:rsid w:val="003E4D91"/>
    <w:rsid w:val="003E5A89"/>
    <w:rsid w:val="003F3052"/>
    <w:rsid w:val="003F51E0"/>
    <w:rsid w:val="003F5855"/>
    <w:rsid w:val="003F6795"/>
    <w:rsid w:val="003F78D8"/>
    <w:rsid w:val="003F7AC6"/>
    <w:rsid w:val="0040086F"/>
    <w:rsid w:val="004038DB"/>
    <w:rsid w:val="00404614"/>
    <w:rsid w:val="00405BF4"/>
    <w:rsid w:val="00406280"/>
    <w:rsid w:val="004072FF"/>
    <w:rsid w:val="00407B4C"/>
    <w:rsid w:val="00407C40"/>
    <w:rsid w:val="004105D6"/>
    <w:rsid w:val="00413225"/>
    <w:rsid w:val="0041363C"/>
    <w:rsid w:val="00414935"/>
    <w:rsid w:val="004175E5"/>
    <w:rsid w:val="00421CC9"/>
    <w:rsid w:val="00425543"/>
    <w:rsid w:val="00425FAE"/>
    <w:rsid w:val="004279B2"/>
    <w:rsid w:val="00427B74"/>
    <w:rsid w:val="00432B48"/>
    <w:rsid w:val="00435D95"/>
    <w:rsid w:val="004365CD"/>
    <w:rsid w:val="0043718B"/>
    <w:rsid w:val="004400B0"/>
    <w:rsid w:val="004406A6"/>
    <w:rsid w:val="004407D4"/>
    <w:rsid w:val="004409FA"/>
    <w:rsid w:val="00440C45"/>
    <w:rsid w:val="004419C1"/>
    <w:rsid w:val="00441A2E"/>
    <w:rsid w:val="00444983"/>
    <w:rsid w:val="00444CC6"/>
    <w:rsid w:val="00446635"/>
    <w:rsid w:val="00447C26"/>
    <w:rsid w:val="0045029F"/>
    <w:rsid w:val="00450775"/>
    <w:rsid w:val="004520A9"/>
    <w:rsid w:val="00454B52"/>
    <w:rsid w:val="00456CDC"/>
    <w:rsid w:val="0046013E"/>
    <w:rsid w:val="00461865"/>
    <w:rsid w:val="00461F68"/>
    <w:rsid w:val="00464F24"/>
    <w:rsid w:val="0047353C"/>
    <w:rsid w:val="00473B78"/>
    <w:rsid w:val="00475004"/>
    <w:rsid w:val="004760C2"/>
    <w:rsid w:val="00476A74"/>
    <w:rsid w:val="00477F20"/>
    <w:rsid w:val="00480047"/>
    <w:rsid w:val="0048136B"/>
    <w:rsid w:val="00481C12"/>
    <w:rsid w:val="00482E95"/>
    <w:rsid w:val="00483BA4"/>
    <w:rsid w:val="00484E57"/>
    <w:rsid w:val="00487B52"/>
    <w:rsid w:val="00487F9E"/>
    <w:rsid w:val="0049034B"/>
    <w:rsid w:val="00491540"/>
    <w:rsid w:val="0049324E"/>
    <w:rsid w:val="00493263"/>
    <w:rsid w:val="004940CB"/>
    <w:rsid w:val="00495F2D"/>
    <w:rsid w:val="00496FDB"/>
    <w:rsid w:val="004A2270"/>
    <w:rsid w:val="004A29B1"/>
    <w:rsid w:val="004A324B"/>
    <w:rsid w:val="004A39B4"/>
    <w:rsid w:val="004A3CF8"/>
    <w:rsid w:val="004A4A08"/>
    <w:rsid w:val="004A4F86"/>
    <w:rsid w:val="004A70F2"/>
    <w:rsid w:val="004B01A2"/>
    <w:rsid w:val="004B01BE"/>
    <w:rsid w:val="004B1534"/>
    <w:rsid w:val="004B508F"/>
    <w:rsid w:val="004B7270"/>
    <w:rsid w:val="004B755A"/>
    <w:rsid w:val="004C6087"/>
    <w:rsid w:val="004C60EB"/>
    <w:rsid w:val="004D0DAF"/>
    <w:rsid w:val="004D1755"/>
    <w:rsid w:val="004D59F7"/>
    <w:rsid w:val="004D5E61"/>
    <w:rsid w:val="004D5E99"/>
    <w:rsid w:val="004E1432"/>
    <w:rsid w:val="004E1F82"/>
    <w:rsid w:val="004E3EDB"/>
    <w:rsid w:val="004E4EDA"/>
    <w:rsid w:val="004E5DD0"/>
    <w:rsid w:val="004F0713"/>
    <w:rsid w:val="004F0F8E"/>
    <w:rsid w:val="004F14C0"/>
    <w:rsid w:val="004F1CCA"/>
    <w:rsid w:val="004F2EB3"/>
    <w:rsid w:val="004F53CD"/>
    <w:rsid w:val="004F7739"/>
    <w:rsid w:val="004F7E0C"/>
    <w:rsid w:val="00500053"/>
    <w:rsid w:val="0050241E"/>
    <w:rsid w:val="00502574"/>
    <w:rsid w:val="005029D1"/>
    <w:rsid w:val="00503EF2"/>
    <w:rsid w:val="005050A2"/>
    <w:rsid w:val="00506B7F"/>
    <w:rsid w:val="00506B81"/>
    <w:rsid w:val="00510C31"/>
    <w:rsid w:val="00511295"/>
    <w:rsid w:val="005122AB"/>
    <w:rsid w:val="0051379F"/>
    <w:rsid w:val="00513CA8"/>
    <w:rsid w:val="005157B0"/>
    <w:rsid w:val="00515B55"/>
    <w:rsid w:val="00516261"/>
    <w:rsid w:val="00521A2D"/>
    <w:rsid w:val="00523B1B"/>
    <w:rsid w:val="00524218"/>
    <w:rsid w:val="00525090"/>
    <w:rsid w:val="005258DB"/>
    <w:rsid w:val="00526692"/>
    <w:rsid w:val="00527F47"/>
    <w:rsid w:val="0053078F"/>
    <w:rsid w:val="00531F01"/>
    <w:rsid w:val="00535817"/>
    <w:rsid w:val="00537E4C"/>
    <w:rsid w:val="005460EC"/>
    <w:rsid w:val="00546EC4"/>
    <w:rsid w:val="005470B8"/>
    <w:rsid w:val="00547E58"/>
    <w:rsid w:val="005516BF"/>
    <w:rsid w:val="00551954"/>
    <w:rsid w:val="00551AD6"/>
    <w:rsid w:val="00552159"/>
    <w:rsid w:val="005522C1"/>
    <w:rsid w:val="005537DD"/>
    <w:rsid w:val="00554B6D"/>
    <w:rsid w:val="005565E4"/>
    <w:rsid w:val="0055742D"/>
    <w:rsid w:val="00557EA0"/>
    <w:rsid w:val="00562C67"/>
    <w:rsid w:val="00566365"/>
    <w:rsid w:val="005716F1"/>
    <w:rsid w:val="005727D4"/>
    <w:rsid w:val="00572D0F"/>
    <w:rsid w:val="0057408A"/>
    <w:rsid w:val="00575D1E"/>
    <w:rsid w:val="00576DF5"/>
    <w:rsid w:val="00577022"/>
    <w:rsid w:val="005800B7"/>
    <w:rsid w:val="005827AD"/>
    <w:rsid w:val="00582C78"/>
    <w:rsid w:val="00583666"/>
    <w:rsid w:val="00583C56"/>
    <w:rsid w:val="00584900"/>
    <w:rsid w:val="00584B0C"/>
    <w:rsid w:val="00585ECD"/>
    <w:rsid w:val="00587321"/>
    <w:rsid w:val="005874E3"/>
    <w:rsid w:val="00590E4D"/>
    <w:rsid w:val="0059227F"/>
    <w:rsid w:val="00592312"/>
    <w:rsid w:val="005942F6"/>
    <w:rsid w:val="0059472D"/>
    <w:rsid w:val="00594D51"/>
    <w:rsid w:val="00594DB0"/>
    <w:rsid w:val="00594E32"/>
    <w:rsid w:val="00596C73"/>
    <w:rsid w:val="0059745F"/>
    <w:rsid w:val="00597792"/>
    <w:rsid w:val="005A0011"/>
    <w:rsid w:val="005A1D26"/>
    <w:rsid w:val="005A4658"/>
    <w:rsid w:val="005A5AEA"/>
    <w:rsid w:val="005A657E"/>
    <w:rsid w:val="005A65DB"/>
    <w:rsid w:val="005B1F96"/>
    <w:rsid w:val="005B2F80"/>
    <w:rsid w:val="005B3297"/>
    <w:rsid w:val="005B3B72"/>
    <w:rsid w:val="005B5AB9"/>
    <w:rsid w:val="005C05A0"/>
    <w:rsid w:val="005C0A23"/>
    <w:rsid w:val="005C1074"/>
    <w:rsid w:val="005C32C4"/>
    <w:rsid w:val="005C5B85"/>
    <w:rsid w:val="005C667B"/>
    <w:rsid w:val="005C6868"/>
    <w:rsid w:val="005C73B3"/>
    <w:rsid w:val="005C78CF"/>
    <w:rsid w:val="005C7DEE"/>
    <w:rsid w:val="005D10DD"/>
    <w:rsid w:val="005D2322"/>
    <w:rsid w:val="005D5A4A"/>
    <w:rsid w:val="005D692C"/>
    <w:rsid w:val="005D721A"/>
    <w:rsid w:val="005E1734"/>
    <w:rsid w:val="005E1C38"/>
    <w:rsid w:val="005E1DCA"/>
    <w:rsid w:val="005E44CD"/>
    <w:rsid w:val="005E451C"/>
    <w:rsid w:val="005F0396"/>
    <w:rsid w:val="005F1669"/>
    <w:rsid w:val="005F4406"/>
    <w:rsid w:val="005F457D"/>
    <w:rsid w:val="005F4C93"/>
    <w:rsid w:val="005F5F98"/>
    <w:rsid w:val="005F6C97"/>
    <w:rsid w:val="0060017D"/>
    <w:rsid w:val="00600E6E"/>
    <w:rsid w:val="00602744"/>
    <w:rsid w:val="00602F48"/>
    <w:rsid w:val="006033CF"/>
    <w:rsid w:val="006038EF"/>
    <w:rsid w:val="00607372"/>
    <w:rsid w:val="006104AF"/>
    <w:rsid w:val="006126DA"/>
    <w:rsid w:val="00613676"/>
    <w:rsid w:val="006160CE"/>
    <w:rsid w:val="0061642E"/>
    <w:rsid w:val="00620613"/>
    <w:rsid w:val="00620A82"/>
    <w:rsid w:val="00622663"/>
    <w:rsid w:val="00622897"/>
    <w:rsid w:val="00624759"/>
    <w:rsid w:val="006255E9"/>
    <w:rsid w:val="00627F6D"/>
    <w:rsid w:val="006303FD"/>
    <w:rsid w:val="00630F4D"/>
    <w:rsid w:val="006319E2"/>
    <w:rsid w:val="00631AD0"/>
    <w:rsid w:val="006322F2"/>
    <w:rsid w:val="006379F7"/>
    <w:rsid w:val="00637AD8"/>
    <w:rsid w:val="006415AE"/>
    <w:rsid w:val="006428C7"/>
    <w:rsid w:val="0064298F"/>
    <w:rsid w:val="00645A9A"/>
    <w:rsid w:val="00645BFE"/>
    <w:rsid w:val="00645F7D"/>
    <w:rsid w:val="0064634E"/>
    <w:rsid w:val="0064684C"/>
    <w:rsid w:val="006469A3"/>
    <w:rsid w:val="00647490"/>
    <w:rsid w:val="006477BF"/>
    <w:rsid w:val="00647E84"/>
    <w:rsid w:val="00651C8C"/>
    <w:rsid w:val="00653213"/>
    <w:rsid w:val="00653380"/>
    <w:rsid w:val="00655F31"/>
    <w:rsid w:val="00656F8A"/>
    <w:rsid w:val="006578CC"/>
    <w:rsid w:val="00657D2A"/>
    <w:rsid w:val="00660EDF"/>
    <w:rsid w:val="00661091"/>
    <w:rsid w:val="00661FDB"/>
    <w:rsid w:val="006620F4"/>
    <w:rsid w:val="00662BFB"/>
    <w:rsid w:val="006630C0"/>
    <w:rsid w:val="006707C6"/>
    <w:rsid w:val="00671509"/>
    <w:rsid w:val="00671F3A"/>
    <w:rsid w:val="0067329C"/>
    <w:rsid w:val="006733E4"/>
    <w:rsid w:val="006736C3"/>
    <w:rsid w:val="00676D97"/>
    <w:rsid w:val="006772F8"/>
    <w:rsid w:val="00680D62"/>
    <w:rsid w:val="006814EC"/>
    <w:rsid w:val="006819FC"/>
    <w:rsid w:val="00683217"/>
    <w:rsid w:val="006840B1"/>
    <w:rsid w:val="00684447"/>
    <w:rsid w:val="00684B30"/>
    <w:rsid w:val="00685ED1"/>
    <w:rsid w:val="006869A8"/>
    <w:rsid w:val="00686CB4"/>
    <w:rsid w:val="00687850"/>
    <w:rsid w:val="00691A01"/>
    <w:rsid w:val="0069207A"/>
    <w:rsid w:val="00692EC9"/>
    <w:rsid w:val="006933D1"/>
    <w:rsid w:val="0069345F"/>
    <w:rsid w:val="00693AE3"/>
    <w:rsid w:val="00693F77"/>
    <w:rsid w:val="00696C1B"/>
    <w:rsid w:val="00697AF9"/>
    <w:rsid w:val="006A2944"/>
    <w:rsid w:val="006A2FDC"/>
    <w:rsid w:val="006A3B01"/>
    <w:rsid w:val="006A637E"/>
    <w:rsid w:val="006A68FF"/>
    <w:rsid w:val="006A6B48"/>
    <w:rsid w:val="006A6C82"/>
    <w:rsid w:val="006B0297"/>
    <w:rsid w:val="006B1CEF"/>
    <w:rsid w:val="006B23B6"/>
    <w:rsid w:val="006B286B"/>
    <w:rsid w:val="006B37E5"/>
    <w:rsid w:val="006B47C5"/>
    <w:rsid w:val="006B4AD6"/>
    <w:rsid w:val="006B6681"/>
    <w:rsid w:val="006B7ACC"/>
    <w:rsid w:val="006C06B8"/>
    <w:rsid w:val="006C1AAB"/>
    <w:rsid w:val="006C1CE7"/>
    <w:rsid w:val="006C1E8B"/>
    <w:rsid w:val="006C4090"/>
    <w:rsid w:val="006C51AC"/>
    <w:rsid w:val="006C5416"/>
    <w:rsid w:val="006C5926"/>
    <w:rsid w:val="006C6B23"/>
    <w:rsid w:val="006D0160"/>
    <w:rsid w:val="006D090E"/>
    <w:rsid w:val="006D15C3"/>
    <w:rsid w:val="006D284D"/>
    <w:rsid w:val="006D47E8"/>
    <w:rsid w:val="006D4AFA"/>
    <w:rsid w:val="006D4F6A"/>
    <w:rsid w:val="006D62CF"/>
    <w:rsid w:val="006D6787"/>
    <w:rsid w:val="006D7AC7"/>
    <w:rsid w:val="006E137F"/>
    <w:rsid w:val="006E15F8"/>
    <w:rsid w:val="006E2336"/>
    <w:rsid w:val="006E4706"/>
    <w:rsid w:val="006E75E6"/>
    <w:rsid w:val="006E77A6"/>
    <w:rsid w:val="006E7C07"/>
    <w:rsid w:val="006F1508"/>
    <w:rsid w:val="006F1A85"/>
    <w:rsid w:val="006F3B9F"/>
    <w:rsid w:val="006F6EC7"/>
    <w:rsid w:val="006F74A8"/>
    <w:rsid w:val="006F7CA8"/>
    <w:rsid w:val="006F7FC5"/>
    <w:rsid w:val="00703977"/>
    <w:rsid w:val="00704EA5"/>
    <w:rsid w:val="00705DE6"/>
    <w:rsid w:val="0070629A"/>
    <w:rsid w:val="007064CA"/>
    <w:rsid w:val="00707E1A"/>
    <w:rsid w:val="00711719"/>
    <w:rsid w:val="00712C4C"/>
    <w:rsid w:val="00713B30"/>
    <w:rsid w:val="00714BED"/>
    <w:rsid w:val="00715204"/>
    <w:rsid w:val="00716E86"/>
    <w:rsid w:val="007173A5"/>
    <w:rsid w:val="007204A0"/>
    <w:rsid w:val="00721A57"/>
    <w:rsid w:val="00726CC1"/>
    <w:rsid w:val="00727813"/>
    <w:rsid w:val="007279D0"/>
    <w:rsid w:val="00730146"/>
    <w:rsid w:val="00731455"/>
    <w:rsid w:val="00732EAB"/>
    <w:rsid w:val="00733487"/>
    <w:rsid w:val="0073477C"/>
    <w:rsid w:val="00734EA9"/>
    <w:rsid w:val="00734FFF"/>
    <w:rsid w:val="0073714D"/>
    <w:rsid w:val="007411D8"/>
    <w:rsid w:val="0074333A"/>
    <w:rsid w:val="00744F7E"/>
    <w:rsid w:val="00745910"/>
    <w:rsid w:val="00745BE6"/>
    <w:rsid w:val="007462DB"/>
    <w:rsid w:val="0074768A"/>
    <w:rsid w:val="00750160"/>
    <w:rsid w:val="007503E0"/>
    <w:rsid w:val="00750525"/>
    <w:rsid w:val="00751DCB"/>
    <w:rsid w:val="007547C8"/>
    <w:rsid w:val="00756DD0"/>
    <w:rsid w:val="00757ED3"/>
    <w:rsid w:val="0076144F"/>
    <w:rsid w:val="007632A8"/>
    <w:rsid w:val="00763824"/>
    <w:rsid w:val="00766066"/>
    <w:rsid w:val="00766477"/>
    <w:rsid w:val="0076685A"/>
    <w:rsid w:val="00767757"/>
    <w:rsid w:val="007678ED"/>
    <w:rsid w:val="00772B0A"/>
    <w:rsid w:val="007753A3"/>
    <w:rsid w:val="00776DD0"/>
    <w:rsid w:val="007770BF"/>
    <w:rsid w:val="007802B9"/>
    <w:rsid w:val="00780CF4"/>
    <w:rsid w:val="00782A1E"/>
    <w:rsid w:val="00783501"/>
    <w:rsid w:val="00784BB7"/>
    <w:rsid w:val="00784E45"/>
    <w:rsid w:val="00786664"/>
    <w:rsid w:val="007868F5"/>
    <w:rsid w:val="00790AD7"/>
    <w:rsid w:val="00791BDC"/>
    <w:rsid w:val="00791E47"/>
    <w:rsid w:val="00792A91"/>
    <w:rsid w:val="00792F97"/>
    <w:rsid w:val="00794939"/>
    <w:rsid w:val="00795230"/>
    <w:rsid w:val="00796916"/>
    <w:rsid w:val="007A2624"/>
    <w:rsid w:val="007A26E2"/>
    <w:rsid w:val="007B09C6"/>
    <w:rsid w:val="007B240C"/>
    <w:rsid w:val="007B3CFF"/>
    <w:rsid w:val="007B41DB"/>
    <w:rsid w:val="007B5387"/>
    <w:rsid w:val="007B6A3A"/>
    <w:rsid w:val="007B7A00"/>
    <w:rsid w:val="007C14B4"/>
    <w:rsid w:val="007C14C3"/>
    <w:rsid w:val="007C30D8"/>
    <w:rsid w:val="007C3815"/>
    <w:rsid w:val="007C58BC"/>
    <w:rsid w:val="007C5D57"/>
    <w:rsid w:val="007C601F"/>
    <w:rsid w:val="007C6687"/>
    <w:rsid w:val="007C6A7F"/>
    <w:rsid w:val="007D25F2"/>
    <w:rsid w:val="007D31CE"/>
    <w:rsid w:val="007D4806"/>
    <w:rsid w:val="007D5EED"/>
    <w:rsid w:val="007E03C4"/>
    <w:rsid w:val="007E3986"/>
    <w:rsid w:val="007E44D1"/>
    <w:rsid w:val="007E5EE2"/>
    <w:rsid w:val="007E5F8F"/>
    <w:rsid w:val="007E724D"/>
    <w:rsid w:val="007F0493"/>
    <w:rsid w:val="007F23FB"/>
    <w:rsid w:val="007F687F"/>
    <w:rsid w:val="007F7E81"/>
    <w:rsid w:val="0080174F"/>
    <w:rsid w:val="00801A9E"/>
    <w:rsid w:val="008025E0"/>
    <w:rsid w:val="00805AB1"/>
    <w:rsid w:val="0080732F"/>
    <w:rsid w:val="00807BF1"/>
    <w:rsid w:val="00810042"/>
    <w:rsid w:val="008107DE"/>
    <w:rsid w:val="00810BB4"/>
    <w:rsid w:val="00810DEA"/>
    <w:rsid w:val="008135D3"/>
    <w:rsid w:val="00814565"/>
    <w:rsid w:val="00815ACA"/>
    <w:rsid w:val="008178BD"/>
    <w:rsid w:val="00820CD4"/>
    <w:rsid w:val="00822A79"/>
    <w:rsid w:val="00822D5B"/>
    <w:rsid w:val="008279A9"/>
    <w:rsid w:val="00831693"/>
    <w:rsid w:val="0083245B"/>
    <w:rsid w:val="0083383E"/>
    <w:rsid w:val="00833EC5"/>
    <w:rsid w:val="00837005"/>
    <w:rsid w:val="008378C6"/>
    <w:rsid w:val="00840088"/>
    <w:rsid w:val="0084081B"/>
    <w:rsid w:val="00840880"/>
    <w:rsid w:val="00840FF6"/>
    <w:rsid w:val="00841371"/>
    <w:rsid w:val="008456E6"/>
    <w:rsid w:val="00846549"/>
    <w:rsid w:val="0084766F"/>
    <w:rsid w:val="00850738"/>
    <w:rsid w:val="008517B5"/>
    <w:rsid w:val="00851B64"/>
    <w:rsid w:val="00852A01"/>
    <w:rsid w:val="008555A7"/>
    <w:rsid w:val="00855D19"/>
    <w:rsid w:val="00857117"/>
    <w:rsid w:val="00857BEA"/>
    <w:rsid w:val="00860A88"/>
    <w:rsid w:val="00861547"/>
    <w:rsid w:val="00865414"/>
    <w:rsid w:val="00867AA4"/>
    <w:rsid w:val="00871544"/>
    <w:rsid w:val="00871622"/>
    <w:rsid w:val="00872BB3"/>
    <w:rsid w:val="008770E0"/>
    <w:rsid w:val="00877324"/>
    <w:rsid w:val="008802C0"/>
    <w:rsid w:val="008809BC"/>
    <w:rsid w:val="00881201"/>
    <w:rsid w:val="008822E2"/>
    <w:rsid w:val="00882AAC"/>
    <w:rsid w:val="008840FA"/>
    <w:rsid w:val="00885E9B"/>
    <w:rsid w:val="00887524"/>
    <w:rsid w:val="00896215"/>
    <w:rsid w:val="008A20E6"/>
    <w:rsid w:val="008A2357"/>
    <w:rsid w:val="008A431F"/>
    <w:rsid w:val="008A4B89"/>
    <w:rsid w:val="008A5C33"/>
    <w:rsid w:val="008B0040"/>
    <w:rsid w:val="008B0383"/>
    <w:rsid w:val="008B0E1A"/>
    <w:rsid w:val="008B184B"/>
    <w:rsid w:val="008B4366"/>
    <w:rsid w:val="008B497E"/>
    <w:rsid w:val="008B7D8E"/>
    <w:rsid w:val="008C04F6"/>
    <w:rsid w:val="008C0F8B"/>
    <w:rsid w:val="008C1A1E"/>
    <w:rsid w:val="008C1EFF"/>
    <w:rsid w:val="008C3302"/>
    <w:rsid w:val="008C38D5"/>
    <w:rsid w:val="008C392C"/>
    <w:rsid w:val="008C417E"/>
    <w:rsid w:val="008C41DB"/>
    <w:rsid w:val="008C4409"/>
    <w:rsid w:val="008C5D0A"/>
    <w:rsid w:val="008C61F3"/>
    <w:rsid w:val="008C737F"/>
    <w:rsid w:val="008D1828"/>
    <w:rsid w:val="008D6B6A"/>
    <w:rsid w:val="008D74C2"/>
    <w:rsid w:val="008E1EDC"/>
    <w:rsid w:val="008E22E2"/>
    <w:rsid w:val="008E28D2"/>
    <w:rsid w:val="008E4342"/>
    <w:rsid w:val="008E5CD5"/>
    <w:rsid w:val="008F0882"/>
    <w:rsid w:val="008F1568"/>
    <w:rsid w:val="008F2B28"/>
    <w:rsid w:val="008F37C6"/>
    <w:rsid w:val="008F4F01"/>
    <w:rsid w:val="008F521F"/>
    <w:rsid w:val="008F5D9B"/>
    <w:rsid w:val="008F72E0"/>
    <w:rsid w:val="009019B2"/>
    <w:rsid w:val="00902D0F"/>
    <w:rsid w:val="009032C0"/>
    <w:rsid w:val="00911202"/>
    <w:rsid w:val="0091238C"/>
    <w:rsid w:val="00914A6A"/>
    <w:rsid w:val="00915014"/>
    <w:rsid w:val="009168F1"/>
    <w:rsid w:val="00923845"/>
    <w:rsid w:val="00923FFA"/>
    <w:rsid w:val="00924361"/>
    <w:rsid w:val="009254B4"/>
    <w:rsid w:val="00926488"/>
    <w:rsid w:val="0092748A"/>
    <w:rsid w:val="00927515"/>
    <w:rsid w:val="00927568"/>
    <w:rsid w:val="009323CB"/>
    <w:rsid w:val="009353FE"/>
    <w:rsid w:val="00936D0D"/>
    <w:rsid w:val="009444EE"/>
    <w:rsid w:val="009452C5"/>
    <w:rsid w:val="00945BE4"/>
    <w:rsid w:val="00945CA4"/>
    <w:rsid w:val="00946107"/>
    <w:rsid w:val="00946252"/>
    <w:rsid w:val="00951F33"/>
    <w:rsid w:val="00955F36"/>
    <w:rsid w:val="0095624E"/>
    <w:rsid w:val="009627C0"/>
    <w:rsid w:val="0096508A"/>
    <w:rsid w:val="009664A7"/>
    <w:rsid w:val="009664AE"/>
    <w:rsid w:val="00966805"/>
    <w:rsid w:val="009670ED"/>
    <w:rsid w:val="00967941"/>
    <w:rsid w:val="00973E2E"/>
    <w:rsid w:val="00981440"/>
    <w:rsid w:val="009819BE"/>
    <w:rsid w:val="00981F80"/>
    <w:rsid w:val="009842EB"/>
    <w:rsid w:val="00984462"/>
    <w:rsid w:val="00986BFB"/>
    <w:rsid w:val="00987607"/>
    <w:rsid w:val="0099009A"/>
    <w:rsid w:val="00990902"/>
    <w:rsid w:val="00991029"/>
    <w:rsid w:val="00992CB2"/>
    <w:rsid w:val="00992D48"/>
    <w:rsid w:val="0099309E"/>
    <w:rsid w:val="0099508F"/>
    <w:rsid w:val="009A061D"/>
    <w:rsid w:val="009A1D1C"/>
    <w:rsid w:val="009A289E"/>
    <w:rsid w:val="009A351D"/>
    <w:rsid w:val="009A3AE8"/>
    <w:rsid w:val="009A3B44"/>
    <w:rsid w:val="009B0D1E"/>
    <w:rsid w:val="009B1E3D"/>
    <w:rsid w:val="009B2B19"/>
    <w:rsid w:val="009B3C51"/>
    <w:rsid w:val="009B4768"/>
    <w:rsid w:val="009B55EA"/>
    <w:rsid w:val="009B5B82"/>
    <w:rsid w:val="009B6C9D"/>
    <w:rsid w:val="009B722A"/>
    <w:rsid w:val="009B7C13"/>
    <w:rsid w:val="009C002F"/>
    <w:rsid w:val="009C059A"/>
    <w:rsid w:val="009C1C22"/>
    <w:rsid w:val="009C3C9E"/>
    <w:rsid w:val="009C5D0D"/>
    <w:rsid w:val="009C5D8A"/>
    <w:rsid w:val="009C6788"/>
    <w:rsid w:val="009C68C1"/>
    <w:rsid w:val="009D0416"/>
    <w:rsid w:val="009D0F00"/>
    <w:rsid w:val="009D299E"/>
    <w:rsid w:val="009D5355"/>
    <w:rsid w:val="009D6238"/>
    <w:rsid w:val="009E1723"/>
    <w:rsid w:val="009F058E"/>
    <w:rsid w:val="009F09E6"/>
    <w:rsid w:val="009F2AC1"/>
    <w:rsid w:val="009F4D44"/>
    <w:rsid w:val="00A025D7"/>
    <w:rsid w:val="00A05029"/>
    <w:rsid w:val="00A11704"/>
    <w:rsid w:val="00A13BBB"/>
    <w:rsid w:val="00A206AC"/>
    <w:rsid w:val="00A224A1"/>
    <w:rsid w:val="00A24B30"/>
    <w:rsid w:val="00A251CD"/>
    <w:rsid w:val="00A25E54"/>
    <w:rsid w:val="00A31257"/>
    <w:rsid w:val="00A317F7"/>
    <w:rsid w:val="00A3546D"/>
    <w:rsid w:val="00A3671C"/>
    <w:rsid w:val="00A40825"/>
    <w:rsid w:val="00A42C72"/>
    <w:rsid w:val="00A440A3"/>
    <w:rsid w:val="00A443C9"/>
    <w:rsid w:val="00A44EE6"/>
    <w:rsid w:val="00A4519A"/>
    <w:rsid w:val="00A46100"/>
    <w:rsid w:val="00A46287"/>
    <w:rsid w:val="00A4674C"/>
    <w:rsid w:val="00A4727A"/>
    <w:rsid w:val="00A506C9"/>
    <w:rsid w:val="00A51C5A"/>
    <w:rsid w:val="00A524B7"/>
    <w:rsid w:val="00A5305B"/>
    <w:rsid w:val="00A54E88"/>
    <w:rsid w:val="00A560AE"/>
    <w:rsid w:val="00A57EA4"/>
    <w:rsid w:val="00A61985"/>
    <w:rsid w:val="00A63215"/>
    <w:rsid w:val="00A63CDA"/>
    <w:rsid w:val="00A652D5"/>
    <w:rsid w:val="00A656B6"/>
    <w:rsid w:val="00A67BC6"/>
    <w:rsid w:val="00A7166F"/>
    <w:rsid w:val="00A73826"/>
    <w:rsid w:val="00A74796"/>
    <w:rsid w:val="00A74D4B"/>
    <w:rsid w:val="00A74E12"/>
    <w:rsid w:val="00A75055"/>
    <w:rsid w:val="00A76155"/>
    <w:rsid w:val="00A7647A"/>
    <w:rsid w:val="00A76A7A"/>
    <w:rsid w:val="00A80DB5"/>
    <w:rsid w:val="00A81116"/>
    <w:rsid w:val="00A81A27"/>
    <w:rsid w:val="00A82458"/>
    <w:rsid w:val="00A82F7D"/>
    <w:rsid w:val="00A846B1"/>
    <w:rsid w:val="00A8486A"/>
    <w:rsid w:val="00A849BB"/>
    <w:rsid w:val="00A86FE8"/>
    <w:rsid w:val="00A87311"/>
    <w:rsid w:val="00A87689"/>
    <w:rsid w:val="00A90285"/>
    <w:rsid w:val="00A935EF"/>
    <w:rsid w:val="00A94C43"/>
    <w:rsid w:val="00A9735D"/>
    <w:rsid w:val="00AA1439"/>
    <w:rsid w:val="00AA33A9"/>
    <w:rsid w:val="00AA362B"/>
    <w:rsid w:val="00AA38CA"/>
    <w:rsid w:val="00AA4D5A"/>
    <w:rsid w:val="00AA55D6"/>
    <w:rsid w:val="00AA61FA"/>
    <w:rsid w:val="00AB169B"/>
    <w:rsid w:val="00AB20DB"/>
    <w:rsid w:val="00AB224A"/>
    <w:rsid w:val="00AB4DDA"/>
    <w:rsid w:val="00AB50F2"/>
    <w:rsid w:val="00AB607A"/>
    <w:rsid w:val="00AB664A"/>
    <w:rsid w:val="00AB6F08"/>
    <w:rsid w:val="00AC044A"/>
    <w:rsid w:val="00AC198B"/>
    <w:rsid w:val="00AC201F"/>
    <w:rsid w:val="00AC2518"/>
    <w:rsid w:val="00AC5B37"/>
    <w:rsid w:val="00AC7301"/>
    <w:rsid w:val="00AC7D73"/>
    <w:rsid w:val="00AD096B"/>
    <w:rsid w:val="00AD0C52"/>
    <w:rsid w:val="00AD187B"/>
    <w:rsid w:val="00AD3DC9"/>
    <w:rsid w:val="00AD68BD"/>
    <w:rsid w:val="00AE05A2"/>
    <w:rsid w:val="00AE0827"/>
    <w:rsid w:val="00AE1A72"/>
    <w:rsid w:val="00AE24FC"/>
    <w:rsid w:val="00AE3DCF"/>
    <w:rsid w:val="00AE4D1A"/>
    <w:rsid w:val="00AE53F7"/>
    <w:rsid w:val="00AF0976"/>
    <w:rsid w:val="00AF1BDA"/>
    <w:rsid w:val="00AF1F88"/>
    <w:rsid w:val="00AF3C9A"/>
    <w:rsid w:val="00AF4586"/>
    <w:rsid w:val="00AF54BD"/>
    <w:rsid w:val="00AF69C9"/>
    <w:rsid w:val="00B01205"/>
    <w:rsid w:val="00B014E0"/>
    <w:rsid w:val="00B022D6"/>
    <w:rsid w:val="00B028BC"/>
    <w:rsid w:val="00B02D85"/>
    <w:rsid w:val="00B02FC8"/>
    <w:rsid w:val="00B037C6"/>
    <w:rsid w:val="00B0596C"/>
    <w:rsid w:val="00B07A36"/>
    <w:rsid w:val="00B129DB"/>
    <w:rsid w:val="00B14869"/>
    <w:rsid w:val="00B166E9"/>
    <w:rsid w:val="00B16F73"/>
    <w:rsid w:val="00B2065C"/>
    <w:rsid w:val="00B218D9"/>
    <w:rsid w:val="00B22513"/>
    <w:rsid w:val="00B236D4"/>
    <w:rsid w:val="00B2474C"/>
    <w:rsid w:val="00B25165"/>
    <w:rsid w:val="00B25C2A"/>
    <w:rsid w:val="00B25F65"/>
    <w:rsid w:val="00B27AFE"/>
    <w:rsid w:val="00B31AC7"/>
    <w:rsid w:val="00B326D4"/>
    <w:rsid w:val="00B331F1"/>
    <w:rsid w:val="00B4147A"/>
    <w:rsid w:val="00B421DA"/>
    <w:rsid w:val="00B43D95"/>
    <w:rsid w:val="00B4472E"/>
    <w:rsid w:val="00B4508B"/>
    <w:rsid w:val="00B46F9C"/>
    <w:rsid w:val="00B504C7"/>
    <w:rsid w:val="00B53959"/>
    <w:rsid w:val="00B54B43"/>
    <w:rsid w:val="00B55E72"/>
    <w:rsid w:val="00B570CD"/>
    <w:rsid w:val="00B57317"/>
    <w:rsid w:val="00B60A42"/>
    <w:rsid w:val="00B624CA"/>
    <w:rsid w:val="00B671FA"/>
    <w:rsid w:val="00B67F46"/>
    <w:rsid w:val="00B7013D"/>
    <w:rsid w:val="00B712CC"/>
    <w:rsid w:val="00B71D45"/>
    <w:rsid w:val="00B72D25"/>
    <w:rsid w:val="00B7336F"/>
    <w:rsid w:val="00B748F2"/>
    <w:rsid w:val="00B7496C"/>
    <w:rsid w:val="00B76704"/>
    <w:rsid w:val="00B76E1F"/>
    <w:rsid w:val="00B81132"/>
    <w:rsid w:val="00B819C2"/>
    <w:rsid w:val="00B85280"/>
    <w:rsid w:val="00B854D9"/>
    <w:rsid w:val="00B90E2C"/>
    <w:rsid w:val="00B90F02"/>
    <w:rsid w:val="00B926A5"/>
    <w:rsid w:val="00B92952"/>
    <w:rsid w:val="00B93FD0"/>
    <w:rsid w:val="00B94FE7"/>
    <w:rsid w:val="00B954D5"/>
    <w:rsid w:val="00B96819"/>
    <w:rsid w:val="00BA0E78"/>
    <w:rsid w:val="00BA1C0A"/>
    <w:rsid w:val="00BA1CCD"/>
    <w:rsid w:val="00BA491A"/>
    <w:rsid w:val="00BA6AD4"/>
    <w:rsid w:val="00BA79D8"/>
    <w:rsid w:val="00BB0EFA"/>
    <w:rsid w:val="00BB1CD5"/>
    <w:rsid w:val="00BB305D"/>
    <w:rsid w:val="00BB4170"/>
    <w:rsid w:val="00BB46A3"/>
    <w:rsid w:val="00BB5416"/>
    <w:rsid w:val="00BB564E"/>
    <w:rsid w:val="00BB71F6"/>
    <w:rsid w:val="00BC2563"/>
    <w:rsid w:val="00BC3A73"/>
    <w:rsid w:val="00BC4C07"/>
    <w:rsid w:val="00BC5DB3"/>
    <w:rsid w:val="00BC5EAE"/>
    <w:rsid w:val="00BC73A2"/>
    <w:rsid w:val="00BD0B79"/>
    <w:rsid w:val="00BD11BB"/>
    <w:rsid w:val="00BD1990"/>
    <w:rsid w:val="00BD4779"/>
    <w:rsid w:val="00BD4EA4"/>
    <w:rsid w:val="00BD6B7F"/>
    <w:rsid w:val="00BD6CBD"/>
    <w:rsid w:val="00BD71A4"/>
    <w:rsid w:val="00BE70DD"/>
    <w:rsid w:val="00BE7232"/>
    <w:rsid w:val="00BF0C1F"/>
    <w:rsid w:val="00BF1A2B"/>
    <w:rsid w:val="00BF2CBD"/>
    <w:rsid w:val="00BF77E5"/>
    <w:rsid w:val="00BF7DAD"/>
    <w:rsid w:val="00C00E9C"/>
    <w:rsid w:val="00C01715"/>
    <w:rsid w:val="00C03EF0"/>
    <w:rsid w:val="00C044F4"/>
    <w:rsid w:val="00C04AF5"/>
    <w:rsid w:val="00C04C50"/>
    <w:rsid w:val="00C0508C"/>
    <w:rsid w:val="00C05F4B"/>
    <w:rsid w:val="00C068C2"/>
    <w:rsid w:val="00C1242C"/>
    <w:rsid w:val="00C12FB1"/>
    <w:rsid w:val="00C14069"/>
    <w:rsid w:val="00C14774"/>
    <w:rsid w:val="00C148DA"/>
    <w:rsid w:val="00C14FE4"/>
    <w:rsid w:val="00C155E7"/>
    <w:rsid w:val="00C16E03"/>
    <w:rsid w:val="00C20672"/>
    <w:rsid w:val="00C2161D"/>
    <w:rsid w:val="00C22ECB"/>
    <w:rsid w:val="00C22F99"/>
    <w:rsid w:val="00C23E62"/>
    <w:rsid w:val="00C246C1"/>
    <w:rsid w:val="00C27250"/>
    <w:rsid w:val="00C2764D"/>
    <w:rsid w:val="00C30EEC"/>
    <w:rsid w:val="00C31C5D"/>
    <w:rsid w:val="00C34A77"/>
    <w:rsid w:val="00C35A27"/>
    <w:rsid w:val="00C36565"/>
    <w:rsid w:val="00C366EF"/>
    <w:rsid w:val="00C36D1D"/>
    <w:rsid w:val="00C406B7"/>
    <w:rsid w:val="00C429DC"/>
    <w:rsid w:val="00C43F7B"/>
    <w:rsid w:val="00C44C47"/>
    <w:rsid w:val="00C4699E"/>
    <w:rsid w:val="00C46FBA"/>
    <w:rsid w:val="00C51305"/>
    <w:rsid w:val="00C51426"/>
    <w:rsid w:val="00C514D6"/>
    <w:rsid w:val="00C515B8"/>
    <w:rsid w:val="00C51667"/>
    <w:rsid w:val="00C51923"/>
    <w:rsid w:val="00C53535"/>
    <w:rsid w:val="00C55342"/>
    <w:rsid w:val="00C562DE"/>
    <w:rsid w:val="00C5713D"/>
    <w:rsid w:val="00C57BFC"/>
    <w:rsid w:val="00C60729"/>
    <w:rsid w:val="00C611FE"/>
    <w:rsid w:val="00C627A7"/>
    <w:rsid w:val="00C643F3"/>
    <w:rsid w:val="00C64614"/>
    <w:rsid w:val="00C65032"/>
    <w:rsid w:val="00C66BCC"/>
    <w:rsid w:val="00C678C2"/>
    <w:rsid w:val="00C679D7"/>
    <w:rsid w:val="00C72A9E"/>
    <w:rsid w:val="00C72CD8"/>
    <w:rsid w:val="00C73E18"/>
    <w:rsid w:val="00C80823"/>
    <w:rsid w:val="00C8161C"/>
    <w:rsid w:val="00C81AB6"/>
    <w:rsid w:val="00C8326B"/>
    <w:rsid w:val="00C832AB"/>
    <w:rsid w:val="00C83F21"/>
    <w:rsid w:val="00C9067C"/>
    <w:rsid w:val="00C90A35"/>
    <w:rsid w:val="00C945D2"/>
    <w:rsid w:val="00C94856"/>
    <w:rsid w:val="00C96CC8"/>
    <w:rsid w:val="00C9717C"/>
    <w:rsid w:val="00C97ABF"/>
    <w:rsid w:val="00CA3A19"/>
    <w:rsid w:val="00CA3D51"/>
    <w:rsid w:val="00CA456B"/>
    <w:rsid w:val="00CA61A7"/>
    <w:rsid w:val="00CA6BCC"/>
    <w:rsid w:val="00CA728A"/>
    <w:rsid w:val="00CA7360"/>
    <w:rsid w:val="00CB07A0"/>
    <w:rsid w:val="00CB581E"/>
    <w:rsid w:val="00CC0CFA"/>
    <w:rsid w:val="00CC35EB"/>
    <w:rsid w:val="00CC3808"/>
    <w:rsid w:val="00CC4CE0"/>
    <w:rsid w:val="00CC6BF6"/>
    <w:rsid w:val="00CC7ECC"/>
    <w:rsid w:val="00CD2B7E"/>
    <w:rsid w:val="00CD2CC7"/>
    <w:rsid w:val="00CD3E1C"/>
    <w:rsid w:val="00CD5E48"/>
    <w:rsid w:val="00CD628F"/>
    <w:rsid w:val="00CE0A86"/>
    <w:rsid w:val="00CE0E49"/>
    <w:rsid w:val="00CE1812"/>
    <w:rsid w:val="00CE202E"/>
    <w:rsid w:val="00CE3483"/>
    <w:rsid w:val="00CE51A6"/>
    <w:rsid w:val="00CE6D58"/>
    <w:rsid w:val="00CF30D5"/>
    <w:rsid w:val="00CF3C6A"/>
    <w:rsid w:val="00CF55FB"/>
    <w:rsid w:val="00CF56B8"/>
    <w:rsid w:val="00CF65BE"/>
    <w:rsid w:val="00CF6812"/>
    <w:rsid w:val="00D0356F"/>
    <w:rsid w:val="00D050B7"/>
    <w:rsid w:val="00D067B5"/>
    <w:rsid w:val="00D10AA5"/>
    <w:rsid w:val="00D1472E"/>
    <w:rsid w:val="00D23206"/>
    <w:rsid w:val="00D27F77"/>
    <w:rsid w:val="00D3021C"/>
    <w:rsid w:val="00D30583"/>
    <w:rsid w:val="00D30D07"/>
    <w:rsid w:val="00D320B8"/>
    <w:rsid w:val="00D32DA4"/>
    <w:rsid w:val="00D32FA4"/>
    <w:rsid w:val="00D33B8F"/>
    <w:rsid w:val="00D33F3D"/>
    <w:rsid w:val="00D35A1F"/>
    <w:rsid w:val="00D36056"/>
    <w:rsid w:val="00D36191"/>
    <w:rsid w:val="00D37767"/>
    <w:rsid w:val="00D407CA"/>
    <w:rsid w:val="00D4188E"/>
    <w:rsid w:val="00D42D7A"/>
    <w:rsid w:val="00D43788"/>
    <w:rsid w:val="00D43E84"/>
    <w:rsid w:val="00D473E1"/>
    <w:rsid w:val="00D47933"/>
    <w:rsid w:val="00D51CA8"/>
    <w:rsid w:val="00D51F06"/>
    <w:rsid w:val="00D52758"/>
    <w:rsid w:val="00D52875"/>
    <w:rsid w:val="00D53780"/>
    <w:rsid w:val="00D54218"/>
    <w:rsid w:val="00D5747B"/>
    <w:rsid w:val="00D608AD"/>
    <w:rsid w:val="00D60CD2"/>
    <w:rsid w:val="00D614B2"/>
    <w:rsid w:val="00D660AF"/>
    <w:rsid w:val="00D676C5"/>
    <w:rsid w:val="00D71878"/>
    <w:rsid w:val="00D72839"/>
    <w:rsid w:val="00D7319A"/>
    <w:rsid w:val="00D76510"/>
    <w:rsid w:val="00D77C82"/>
    <w:rsid w:val="00D77DC5"/>
    <w:rsid w:val="00D81D89"/>
    <w:rsid w:val="00D82E50"/>
    <w:rsid w:val="00D84F89"/>
    <w:rsid w:val="00D929FB"/>
    <w:rsid w:val="00D96F96"/>
    <w:rsid w:val="00DA02B1"/>
    <w:rsid w:val="00DA0723"/>
    <w:rsid w:val="00DA4783"/>
    <w:rsid w:val="00DA4969"/>
    <w:rsid w:val="00DA6805"/>
    <w:rsid w:val="00DA79BB"/>
    <w:rsid w:val="00DB003B"/>
    <w:rsid w:val="00DB057B"/>
    <w:rsid w:val="00DB2204"/>
    <w:rsid w:val="00DB404A"/>
    <w:rsid w:val="00DB466A"/>
    <w:rsid w:val="00DB6AD7"/>
    <w:rsid w:val="00DB70CC"/>
    <w:rsid w:val="00DB7600"/>
    <w:rsid w:val="00DC0971"/>
    <w:rsid w:val="00DC0A40"/>
    <w:rsid w:val="00DC1A8E"/>
    <w:rsid w:val="00DC3C8D"/>
    <w:rsid w:val="00DC3FA6"/>
    <w:rsid w:val="00DC45AD"/>
    <w:rsid w:val="00DC5914"/>
    <w:rsid w:val="00DC74BC"/>
    <w:rsid w:val="00DD4061"/>
    <w:rsid w:val="00DE147F"/>
    <w:rsid w:val="00DE1C72"/>
    <w:rsid w:val="00DE2944"/>
    <w:rsid w:val="00DE2AB1"/>
    <w:rsid w:val="00DE2E53"/>
    <w:rsid w:val="00DE62BF"/>
    <w:rsid w:val="00DE6508"/>
    <w:rsid w:val="00DE6CEE"/>
    <w:rsid w:val="00DF0BBB"/>
    <w:rsid w:val="00DF5339"/>
    <w:rsid w:val="00DF589C"/>
    <w:rsid w:val="00E01E62"/>
    <w:rsid w:val="00E02595"/>
    <w:rsid w:val="00E02DFB"/>
    <w:rsid w:val="00E03AC7"/>
    <w:rsid w:val="00E04820"/>
    <w:rsid w:val="00E058CC"/>
    <w:rsid w:val="00E066D6"/>
    <w:rsid w:val="00E077F1"/>
    <w:rsid w:val="00E10F12"/>
    <w:rsid w:val="00E1257C"/>
    <w:rsid w:val="00E1336F"/>
    <w:rsid w:val="00E147DD"/>
    <w:rsid w:val="00E15C1B"/>
    <w:rsid w:val="00E170D4"/>
    <w:rsid w:val="00E17B66"/>
    <w:rsid w:val="00E17C7F"/>
    <w:rsid w:val="00E20D59"/>
    <w:rsid w:val="00E233A9"/>
    <w:rsid w:val="00E23CE5"/>
    <w:rsid w:val="00E25759"/>
    <w:rsid w:val="00E25AE3"/>
    <w:rsid w:val="00E268D9"/>
    <w:rsid w:val="00E27070"/>
    <w:rsid w:val="00E27CC2"/>
    <w:rsid w:val="00E31B37"/>
    <w:rsid w:val="00E32B1F"/>
    <w:rsid w:val="00E33CE1"/>
    <w:rsid w:val="00E34D58"/>
    <w:rsid w:val="00E354F4"/>
    <w:rsid w:val="00E35933"/>
    <w:rsid w:val="00E35E61"/>
    <w:rsid w:val="00E37278"/>
    <w:rsid w:val="00E41694"/>
    <w:rsid w:val="00E41782"/>
    <w:rsid w:val="00E42238"/>
    <w:rsid w:val="00E4299E"/>
    <w:rsid w:val="00E43090"/>
    <w:rsid w:val="00E472C4"/>
    <w:rsid w:val="00E5138E"/>
    <w:rsid w:val="00E527DB"/>
    <w:rsid w:val="00E532C6"/>
    <w:rsid w:val="00E53F05"/>
    <w:rsid w:val="00E552B4"/>
    <w:rsid w:val="00E553C7"/>
    <w:rsid w:val="00E563EB"/>
    <w:rsid w:val="00E57600"/>
    <w:rsid w:val="00E64EE8"/>
    <w:rsid w:val="00E655E5"/>
    <w:rsid w:val="00E6689E"/>
    <w:rsid w:val="00E67173"/>
    <w:rsid w:val="00E67560"/>
    <w:rsid w:val="00E71890"/>
    <w:rsid w:val="00E726A5"/>
    <w:rsid w:val="00E7364B"/>
    <w:rsid w:val="00E74993"/>
    <w:rsid w:val="00E75E8A"/>
    <w:rsid w:val="00E77C09"/>
    <w:rsid w:val="00E80117"/>
    <w:rsid w:val="00E815CC"/>
    <w:rsid w:val="00E8261C"/>
    <w:rsid w:val="00E8370C"/>
    <w:rsid w:val="00E842AC"/>
    <w:rsid w:val="00E8515D"/>
    <w:rsid w:val="00E877B9"/>
    <w:rsid w:val="00E9131A"/>
    <w:rsid w:val="00E91696"/>
    <w:rsid w:val="00E91D8B"/>
    <w:rsid w:val="00E9270D"/>
    <w:rsid w:val="00E949D2"/>
    <w:rsid w:val="00E94F9F"/>
    <w:rsid w:val="00E95ADB"/>
    <w:rsid w:val="00E95F78"/>
    <w:rsid w:val="00E97488"/>
    <w:rsid w:val="00E97FDA"/>
    <w:rsid w:val="00EA050E"/>
    <w:rsid w:val="00EA0827"/>
    <w:rsid w:val="00EA47DE"/>
    <w:rsid w:val="00EA4FCE"/>
    <w:rsid w:val="00EA79EC"/>
    <w:rsid w:val="00EB28BC"/>
    <w:rsid w:val="00EB592A"/>
    <w:rsid w:val="00EC0D88"/>
    <w:rsid w:val="00EC2378"/>
    <w:rsid w:val="00EC2A2B"/>
    <w:rsid w:val="00EC300F"/>
    <w:rsid w:val="00EC37E0"/>
    <w:rsid w:val="00ED0F20"/>
    <w:rsid w:val="00ED2108"/>
    <w:rsid w:val="00ED45A0"/>
    <w:rsid w:val="00ED62CF"/>
    <w:rsid w:val="00ED7293"/>
    <w:rsid w:val="00EE1667"/>
    <w:rsid w:val="00EE2651"/>
    <w:rsid w:val="00EE33FC"/>
    <w:rsid w:val="00EE4A67"/>
    <w:rsid w:val="00EE5D3F"/>
    <w:rsid w:val="00EE68FF"/>
    <w:rsid w:val="00EE6D99"/>
    <w:rsid w:val="00EF10F2"/>
    <w:rsid w:val="00EF1E04"/>
    <w:rsid w:val="00EF3A4F"/>
    <w:rsid w:val="00EF4214"/>
    <w:rsid w:val="00EF50AF"/>
    <w:rsid w:val="00EF77F4"/>
    <w:rsid w:val="00EF7E14"/>
    <w:rsid w:val="00F01521"/>
    <w:rsid w:val="00F017E1"/>
    <w:rsid w:val="00F02ABD"/>
    <w:rsid w:val="00F039B2"/>
    <w:rsid w:val="00F11BCC"/>
    <w:rsid w:val="00F14821"/>
    <w:rsid w:val="00F14C9F"/>
    <w:rsid w:val="00F15D93"/>
    <w:rsid w:val="00F16328"/>
    <w:rsid w:val="00F164EA"/>
    <w:rsid w:val="00F16C94"/>
    <w:rsid w:val="00F17328"/>
    <w:rsid w:val="00F1796D"/>
    <w:rsid w:val="00F2342B"/>
    <w:rsid w:val="00F2398C"/>
    <w:rsid w:val="00F25ECE"/>
    <w:rsid w:val="00F30F3A"/>
    <w:rsid w:val="00F32482"/>
    <w:rsid w:val="00F32698"/>
    <w:rsid w:val="00F35685"/>
    <w:rsid w:val="00F4058C"/>
    <w:rsid w:val="00F4514D"/>
    <w:rsid w:val="00F45D43"/>
    <w:rsid w:val="00F46407"/>
    <w:rsid w:val="00F47731"/>
    <w:rsid w:val="00F47B38"/>
    <w:rsid w:val="00F50513"/>
    <w:rsid w:val="00F5130E"/>
    <w:rsid w:val="00F54C55"/>
    <w:rsid w:val="00F55A70"/>
    <w:rsid w:val="00F57091"/>
    <w:rsid w:val="00F57ED2"/>
    <w:rsid w:val="00F61662"/>
    <w:rsid w:val="00F63D5C"/>
    <w:rsid w:val="00F65396"/>
    <w:rsid w:val="00F70553"/>
    <w:rsid w:val="00F70840"/>
    <w:rsid w:val="00F72718"/>
    <w:rsid w:val="00F72CAC"/>
    <w:rsid w:val="00F73DE6"/>
    <w:rsid w:val="00F752D8"/>
    <w:rsid w:val="00F7680A"/>
    <w:rsid w:val="00F8239E"/>
    <w:rsid w:val="00F842E9"/>
    <w:rsid w:val="00F84D2A"/>
    <w:rsid w:val="00F878CC"/>
    <w:rsid w:val="00F9053D"/>
    <w:rsid w:val="00F906FF"/>
    <w:rsid w:val="00F96098"/>
    <w:rsid w:val="00F96706"/>
    <w:rsid w:val="00FA0CE6"/>
    <w:rsid w:val="00FA2570"/>
    <w:rsid w:val="00FA4086"/>
    <w:rsid w:val="00FA47F6"/>
    <w:rsid w:val="00FA4E01"/>
    <w:rsid w:val="00FA5C0A"/>
    <w:rsid w:val="00FA6516"/>
    <w:rsid w:val="00FA7288"/>
    <w:rsid w:val="00FB033B"/>
    <w:rsid w:val="00FB0C8D"/>
    <w:rsid w:val="00FB2674"/>
    <w:rsid w:val="00FB2AF2"/>
    <w:rsid w:val="00FB2E81"/>
    <w:rsid w:val="00FB30E3"/>
    <w:rsid w:val="00FB31B0"/>
    <w:rsid w:val="00FB40DE"/>
    <w:rsid w:val="00FB464D"/>
    <w:rsid w:val="00FC1059"/>
    <w:rsid w:val="00FC1DB8"/>
    <w:rsid w:val="00FC2E98"/>
    <w:rsid w:val="00FC3CF9"/>
    <w:rsid w:val="00FC6BB3"/>
    <w:rsid w:val="00FD023B"/>
    <w:rsid w:val="00FD18CE"/>
    <w:rsid w:val="00FD5039"/>
    <w:rsid w:val="00FD5438"/>
    <w:rsid w:val="00FD5D7A"/>
    <w:rsid w:val="00FD6F1F"/>
    <w:rsid w:val="00FE1EB3"/>
    <w:rsid w:val="00FE3284"/>
    <w:rsid w:val="00FE4512"/>
    <w:rsid w:val="00FE5560"/>
    <w:rsid w:val="00FE5FFD"/>
    <w:rsid w:val="00FF0476"/>
    <w:rsid w:val="00FF2E72"/>
    <w:rsid w:val="00FF42C1"/>
    <w:rsid w:val="00FF6C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1036C2DB-A7A7-48F4-A683-687AAB189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7F20"/>
    <w:pPr>
      <w:widowControl w:val="0"/>
      <w:autoSpaceDE w:val="0"/>
      <w:autoSpaceDN w:val="0"/>
      <w:adjustRightInd w:val="0"/>
    </w:pPr>
    <w:rPr>
      <w:rFonts w:eastAsia="Calibri"/>
      <w:sz w:val="24"/>
      <w:szCs w:val="24"/>
      <w:lang w:val="en-US"/>
    </w:rPr>
  </w:style>
  <w:style w:type="paragraph" w:styleId="1">
    <w:name w:val="heading 1"/>
    <w:basedOn w:val="a"/>
    <w:next w:val="a"/>
    <w:link w:val="11"/>
    <w:qFormat/>
    <w:rsid w:val="0074333A"/>
    <w:pPr>
      <w:keepNext/>
      <w:widowControl/>
      <w:autoSpaceDE/>
      <w:autoSpaceDN/>
      <w:adjustRightInd/>
      <w:spacing w:before="240" w:after="60"/>
      <w:outlineLvl w:val="0"/>
    </w:pPr>
    <w:rPr>
      <w:rFonts w:ascii="Arial" w:eastAsia="Times New Roman" w:hAnsi="Arial" w:cs="Arial"/>
      <w:b/>
      <w:bCs/>
      <w:kern w:val="32"/>
      <w:sz w:val="32"/>
      <w:szCs w:val="32"/>
      <w:lang w:val="de-DE"/>
    </w:rPr>
  </w:style>
  <w:style w:type="paragraph" w:styleId="2">
    <w:name w:val="heading 2"/>
    <w:basedOn w:val="a"/>
    <w:next w:val="a"/>
    <w:link w:val="21"/>
    <w:qFormat/>
    <w:rsid w:val="0074333A"/>
    <w:pPr>
      <w:keepNext/>
      <w:keepLines/>
      <w:autoSpaceDE/>
      <w:autoSpaceDN/>
      <w:adjustRightInd/>
      <w:spacing w:before="200"/>
      <w:ind w:firstLine="400"/>
      <w:jc w:val="both"/>
      <w:outlineLvl w:val="1"/>
    </w:pPr>
    <w:rPr>
      <w:rFonts w:ascii="Cambria" w:eastAsia="Times New Roman" w:hAnsi="Cambria"/>
      <w:b/>
      <w:color w:val="4F81BD"/>
      <w:sz w:val="26"/>
      <w:szCs w:val="26"/>
      <w:lang w:val="ru-RU"/>
    </w:rPr>
  </w:style>
  <w:style w:type="paragraph" w:styleId="3">
    <w:name w:val="heading 3"/>
    <w:aliases w:val="Обычный 2"/>
    <w:basedOn w:val="a"/>
    <w:next w:val="a"/>
    <w:link w:val="31"/>
    <w:qFormat/>
    <w:rsid w:val="0074333A"/>
    <w:pPr>
      <w:keepNext/>
      <w:widowControl/>
      <w:autoSpaceDE/>
      <w:autoSpaceDN/>
      <w:adjustRightInd/>
      <w:spacing w:before="240" w:after="60"/>
      <w:outlineLvl w:val="2"/>
    </w:pPr>
    <w:rPr>
      <w:rFonts w:ascii="Arial" w:eastAsia="Times New Roman" w:hAnsi="Arial" w:cs="Arial"/>
      <w:b/>
      <w:bCs/>
      <w:sz w:val="26"/>
      <w:szCs w:val="26"/>
      <w:lang w:val="ru-RU"/>
    </w:rPr>
  </w:style>
  <w:style w:type="paragraph" w:styleId="4">
    <w:name w:val="heading 4"/>
    <w:basedOn w:val="a"/>
    <w:next w:val="a"/>
    <w:link w:val="40"/>
    <w:qFormat/>
    <w:rsid w:val="0074333A"/>
    <w:pPr>
      <w:keepNext/>
      <w:widowControl/>
      <w:autoSpaceDE/>
      <w:autoSpaceDN/>
      <w:adjustRightInd/>
      <w:spacing w:before="240" w:after="60"/>
      <w:outlineLvl w:val="3"/>
    </w:pPr>
    <w:rPr>
      <w:rFonts w:eastAsia="Times New Roman"/>
      <w:b/>
      <w:bCs/>
      <w:sz w:val="28"/>
      <w:szCs w:val="28"/>
      <w:lang w:val="de-DE"/>
    </w:rPr>
  </w:style>
  <w:style w:type="paragraph" w:styleId="5">
    <w:name w:val="heading 5"/>
    <w:basedOn w:val="a"/>
    <w:next w:val="a"/>
    <w:link w:val="50"/>
    <w:qFormat/>
    <w:rsid w:val="0074333A"/>
    <w:pPr>
      <w:widowControl/>
      <w:autoSpaceDE/>
      <w:autoSpaceDN/>
      <w:adjustRightInd/>
      <w:spacing w:before="240" w:after="60"/>
      <w:ind w:firstLine="709"/>
      <w:jc w:val="both"/>
      <w:outlineLvl w:val="4"/>
    </w:pPr>
    <w:rPr>
      <w:rFonts w:eastAsia="Times New Roman"/>
      <w:b/>
      <w:bCs/>
      <w:i/>
      <w:iCs/>
      <w:sz w:val="26"/>
      <w:szCs w:val="26"/>
      <w:lang w:val="ru-RU" w:eastAsia="en-US" w:bidi="en-US"/>
    </w:rPr>
  </w:style>
  <w:style w:type="paragraph" w:styleId="6">
    <w:name w:val="heading 6"/>
    <w:basedOn w:val="a"/>
    <w:next w:val="a"/>
    <w:link w:val="60"/>
    <w:qFormat/>
    <w:rsid w:val="0074333A"/>
    <w:pPr>
      <w:widowControl/>
      <w:autoSpaceDE/>
      <w:autoSpaceDN/>
      <w:adjustRightInd/>
      <w:spacing w:before="240" w:after="60"/>
      <w:ind w:firstLine="709"/>
      <w:jc w:val="both"/>
      <w:outlineLvl w:val="5"/>
    </w:pPr>
    <w:rPr>
      <w:rFonts w:eastAsia="Times New Roman"/>
      <w:b/>
      <w:bCs/>
      <w:sz w:val="22"/>
      <w:szCs w:val="22"/>
      <w:lang w:val="ru-RU" w:eastAsia="en-US" w:bidi="en-US"/>
    </w:rPr>
  </w:style>
  <w:style w:type="paragraph" w:styleId="7">
    <w:name w:val="heading 7"/>
    <w:basedOn w:val="a"/>
    <w:next w:val="a"/>
    <w:link w:val="70"/>
    <w:qFormat/>
    <w:rsid w:val="0074333A"/>
    <w:pPr>
      <w:widowControl/>
      <w:autoSpaceDE/>
      <w:autoSpaceDN/>
      <w:adjustRightInd/>
      <w:spacing w:before="240" w:after="60"/>
      <w:ind w:firstLine="709"/>
      <w:jc w:val="both"/>
      <w:outlineLvl w:val="6"/>
    </w:pPr>
    <w:rPr>
      <w:rFonts w:eastAsia="Times New Roman"/>
      <w:lang w:val="ru-RU" w:eastAsia="en-US" w:bidi="en-US"/>
    </w:rPr>
  </w:style>
  <w:style w:type="paragraph" w:styleId="8">
    <w:name w:val="heading 8"/>
    <w:basedOn w:val="a"/>
    <w:next w:val="a"/>
    <w:link w:val="80"/>
    <w:qFormat/>
    <w:rsid w:val="0074333A"/>
    <w:pPr>
      <w:widowControl/>
      <w:autoSpaceDE/>
      <w:autoSpaceDN/>
      <w:adjustRightInd/>
      <w:spacing w:before="240" w:after="60"/>
      <w:ind w:firstLine="709"/>
      <w:jc w:val="both"/>
      <w:outlineLvl w:val="7"/>
    </w:pPr>
    <w:rPr>
      <w:rFonts w:eastAsia="Times New Roman"/>
      <w:i/>
      <w:iCs/>
      <w:lang w:val="ru-RU" w:eastAsia="en-US" w:bidi="en-US"/>
    </w:rPr>
  </w:style>
  <w:style w:type="paragraph" w:styleId="9">
    <w:name w:val="heading 9"/>
    <w:basedOn w:val="a"/>
    <w:next w:val="a"/>
    <w:link w:val="90"/>
    <w:qFormat/>
    <w:rsid w:val="0074333A"/>
    <w:pPr>
      <w:widowControl/>
      <w:autoSpaceDE/>
      <w:autoSpaceDN/>
      <w:adjustRightInd/>
      <w:spacing w:before="240" w:after="60"/>
      <w:ind w:firstLine="709"/>
      <w:jc w:val="both"/>
      <w:outlineLvl w:val="8"/>
    </w:pPr>
    <w:rPr>
      <w:rFonts w:ascii="Arial" w:eastAsia="Times New Roman" w:hAnsi="Arial"/>
      <w:sz w:val="22"/>
      <w:szCs w:val="22"/>
      <w:lang w:val="ru-RU"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basedOn w:val="a0"/>
    <w:link w:val="1"/>
    <w:rsid w:val="0074333A"/>
    <w:rPr>
      <w:rFonts w:ascii="Arial" w:hAnsi="Arial" w:cs="Arial"/>
      <w:b/>
      <w:bCs/>
      <w:kern w:val="32"/>
      <w:sz w:val="32"/>
      <w:szCs w:val="32"/>
      <w:lang w:val="de-DE" w:eastAsia="ru-RU" w:bidi="ar-SA"/>
    </w:rPr>
  </w:style>
  <w:style w:type="character" w:customStyle="1" w:styleId="21">
    <w:name w:val="Заголовок 2 Знак1"/>
    <w:basedOn w:val="a0"/>
    <w:link w:val="2"/>
    <w:rsid w:val="0074333A"/>
    <w:rPr>
      <w:rFonts w:ascii="Cambria" w:hAnsi="Cambria"/>
      <w:b/>
      <w:color w:val="4F81BD"/>
      <w:sz w:val="26"/>
      <w:szCs w:val="26"/>
      <w:lang w:val="ru-RU" w:eastAsia="ru-RU" w:bidi="ar-SA"/>
    </w:rPr>
  </w:style>
  <w:style w:type="character" w:customStyle="1" w:styleId="31">
    <w:name w:val="Заголовок 3 Знак1"/>
    <w:aliases w:val="Обычный 2 Знак"/>
    <w:basedOn w:val="a0"/>
    <w:link w:val="3"/>
    <w:rsid w:val="0074333A"/>
    <w:rPr>
      <w:rFonts w:ascii="Arial" w:hAnsi="Arial" w:cs="Arial"/>
      <w:b/>
      <w:bCs/>
      <w:sz w:val="26"/>
      <w:szCs w:val="26"/>
      <w:lang w:val="ru-RU" w:eastAsia="ru-RU" w:bidi="ar-SA"/>
    </w:rPr>
  </w:style>
  <w:style w:type="character" w:customStyle="1" w:styleId="50">
    <w:name w:val="Заголовок 5 Знак"/>
    <w:basedOn w:val="a0"/>
    <w:link w:val="5"/>
    <w:semiHidden/>
    <w:rsid w:val="0074333A"/>
    <w:rPr>
      <w:b/>
      <w:bCs/>
      <w:i/>
      <w:iCs/>
      <w:sz w:val="26"/>
      <w:szCs w:val="26"/>
      <w:lang w:val="ru-RU" w:eastAsia="en-US" w:bidi="en-US"/>
    </w:rPr>
  </w:style>
  <w:style w:type="character" w:styleId="a3">
    <w:name w:val="footnote reference"/>
    <w:basedOn w:val="a0"/>
    <w:rsid w:val="0074333A"/>
  </w:style>
  <w:style w:type="paragraph" w:customStyle="1" w:styleId="Zag1">
    <w:name w:val="Zag_1"/>
    <w:basedOn w:val="a"/>
    <w:rsid w:val="0074333A"/>
    <w:pPr>
      <w:spacing w:after="337" w:line="302" w:lineRule="exact"/>
      <w:jc w:val="center"/>
    </w:pPr>
    <w:rPr>
      <w:b/>
      <w:bCs/>
      <w:color w:val="000000"/>
    </w:rPr>
  </w:style>
  <w:style w:type="character" w:customStyle="1" w:styleId="Zag11">
    <w:name w:val="Zag_11"/>
    <w:rsid w:val="0074333A"/>
  </w:style>
  <w:style w:type="paragraph" w:customStyle="1" w:styleId="Osnova">
    <w:name w:val="Osnova"/>
    <w:basedOn w:val="a"/>
    <w:rsid w:val="0074333A"/>
    <w:pPr>
      <w:spacing w:line="213" w:lineRule="exact"/>
      <w:ind w:firstLine="339"/>
      <w:jc w:val="both"/>
    </w:pPr>
    <w:rPr>
      <w:rFonts w:ascii="NewtonCSanPin" w:hAnsi="NewtonCSanPin" w:cs="NewtonCSanPin"/>
      <w:color w:val="000000"/>
      <w:sz w:val="21"/>
      <w:szCs w:val="21"/>
    </w:rPr>
  </w:style>
  <w:style w:type="character" w:customStyle="1" w:styleId="Osnova1">
    <w:name w:val="Osnova1"/>
    <w:rsid w:val="0074333A"/>
  </w:style>
  <w:style w:type="paragraph" w:customStyle="1" w:styleId="Zag2">
    <w:name w:val="Zag_2"/>
    <w:basedOn w:val="a"/>
    <w:rsid w:val="0074333A"/>
    <w:pPr>
      <w:spacing w:after="129" w:line="291" w:lineRule="exact"/>
      <w:jc w:val="center"/>
    </w:pPr>
    <w:rPr>
      <w:b/>
      <w:bCs/>
      <w:color w:val="000000"/>
    </w:rPr>
  </w:style>
  <w:style w:type="character" w:customStyle="1" w:styleId="Zag21">
    <w:name w:val="Zag_21"/>
    <w:rsid w:val="0074333A"/>
  </w:style>
  <w:style w:type="paragraph" w:customStyle="1" w:styleId="Zag3">
    <w:name w:val="Zag_3"/>
    <w:basedOn w:val="a"/>
    <w:rsid w:val="0074333A"/>
    <w:pPr>
      <w:spacing w:after="68" w:line="282" w:lineRule="exact"/>
      <w:jc w:val="center"/>
    </w:pPr>
    <w:rPr>
      <w:i/>
      <w:iCs/>
      <w:color w:val="000000"/>
    </w:rPr>
  </w:style>
  <w:style w:type="character" w:customStyle="1" w:styleId="Zag31">
    <w:name w:val="Zag_31"/>
    <w:rsid w:val="0074333A"/>
  </w:style>
  <w:style w:type="paragraph" w:customStyle="1" w:styleId="a4">
    <w:name w:val="Ξαϋχνϋι"/>
    <w:basedOn w:val="a"/>
    <w:rsid w:val="0074333A"/>
    <w:rPr>
      <w:color w:val="000000"/>
    </w:rPr>
  </w:style>
  <w:style w:type="paragraph" w:customStyle="1" w:styleId="a5">
    <w:name w:val="Νξβϋι"/>
    <w:basedOn w:val="a"/>
    <w:rsid w:val="0074333A"/>
    <w:rPr>
      <w:color w:val="000000"/>
    </w:rPr>
  </w:style>
  <w:style w:type="paragraph" w:styleId="a6">
    <w:name w:val="header"/>
    <w:basedOn w:val="a"/>
    <w:link w:val="a7"/>
    <w:uiPriority w:val="99"/>
    <w:rsid w:val="0074333A"/>
    <w:pPr>
      <w:tabs>
        <w:tab w:val="center" w:pos="4677"/>
        <w:tab w:val="right" w:pos="9355"/>
      </w:tabs>
    </w:pPr>
  </w:style>
  <w:style w:type="character" w:customStyle="1" w:styleId="a7">
    <w:name w:val="Верхний колонтитул Знак"/>
    <w:basedOn w:val="a0"/>
    <w:link w:val="a6"/>
    <w:uiPriority w:val="99"/>
    <w:locked/>
    <w:rsid w:val="0074333A"/>
    <w:rPr>
      <w:rFonts w:eastAsia="Calibri"/>
      <w:sz w:val="24"/>
      <w:szCs w:val="24"/>
      <w:lang w:val="en-US" w:eastAsia="ru-RU" w:bidi="ar-SA"/>
    </w:rPr>
  </w:style>
  <w:style w:type="paragraph" w:styleId="a8">
    <w:name w:val="footer"/>
    <w:basedOn w:val="a"/>
    <w:link w:val="10"/>
    <w:uiPriority w:val="99"/>
    <w:rsid w:val="0074333A"/>
    <w:pPr>
      <w:tabs>
        <w:tab w:val="center" w:pos="4677"/>
        <w:tab w:val="right" w:pos="9355"/>
      </w:tabs>
    </w:pPr>
  </w:style>
  <w:style w:type="character" w:customStyle="1" w:styleId="10">
    <w:name w:val="Нижний колонтитул Знак1"/>
    <w:basedOn w:val="a0"/>
    <w:link w:val="a8"/>
    <w:locked/>
    <w:rsid w:val="0074333A"/>
    <w:rPr>
      <w:rFonts w:eastAsia="Calibri"/>
      <w:sz w:val="24"/>
      <w:szCs w:val="24"/>
      <w:lang w:val="en-US" w:eastAsia="ru-RU" w:bidi="ar-SA"/>
    </w:rPr>
  </w:style>
  <w:style w:type="paragraph" w:customStyle="1" w:styleId="zag4">
    <w:name w:val="zag_4"/>
    <w:basedOn w:val="a"/>
    <w:rsid w:val="0074333A"/>
    <w:pPr>
      <w:spacing w:line="213" w:lineRule="exact"/>
      <w:jc w:val="center"/>
    </w:pPr>
    <w:rPr>
      <w:rFonts w:ascii="NewtonCSanPin" w:hAnsi="NewtonCSanPin" w:cs="NewtonCSanPin"/>
      <w:b/>
      <w:bCs/>
      <w:i/>
      <w:iCs/>
      <w:color w:val="000000"/>
      <w:sz w:val="21"/>
      <w:szCs w:val="21"/>
    </w:rPr>
  </w:style>
  <w:style w:type="paragraph" w:customStyle="1" w:styleId="NormalPP">
    <w:name w:val="Normal PP"/>
    <w:basedOn w:val="a"/>
    <w:rsid w:val="0074333A"/>
    <w:rPr>
      <w:rFonts w:ascii="Arial" w:hAnsi="Arial" w:cs="Arial"/>
      <w:color w:val="000000"/>
    </w:rPr>
  </w:style>
  <w:style w:type="paragraph" w:customStyle="1" w:styleId="text2">
    <w:name w:val="text2"/>
    <w:basedOn w:val="a"/>
    <w:rsid w:val="0074333A"/>
    <w:pPr>
      <w:ind w:left="566" w:right="793"/>
      <w:jc w:val="both"/>
    </w:pPr>
    <w:rPr>
      <w:color w:val="000000"/>
    </w:rPr>
  </w:style>
  <w:style w:type="paragraph" w:styleId="a9">
    <w:name w:val="Body Text Indent"/>
    <w:basedOn w:val="a"/>
    <w:link w:val="12"/>
    <w:rsid w:val="0074333A"/>
    <w:pPr>
      <w:widowControl/>
      <w:autoSpaceDE/>
      <w:autoSpaceDN/>
      <w:adjustRightInd/>
      <w:spacing w:after="120"/>
      <w:ind w:left="283"/>
    </w:pPr>
    <w:rPr>
      <w:rFonts w:eastAsia="Times New Roman"/>
      <w:lang w:val="ru-RU"/>
    </w:rPr>
  </w:style>
  <w:style w:type="character" w:customStyle="1" w:styleId="12">
    <w:name w:val="Основной текст с отступом Знак1"/>
    <w:basedOn w:val="a0"/>
    <w:link w:val="a9"/>
    <w:rsid w:val="0074333A"/>
    <w:rPr>
      <w:sz w:val="24"/>
      <w:szCs w:val="24"/>
      <w:lang w:val="ru-RU" w:eastAsia="ru-RU" w:bidi="ar-SA"/>
    </w:rPr>
  </w:style>
  <w:style w:type="paragraph" w:styleId="20">
    <w:name w:val="Body Text 2"/>
    <w:basedOn w:val="a"/>
    <w:link w:val="22"/>
    <w:rsid w:val="0074333A"/>
    <w:pPr>
      <w:widowControl/>
      <w:autoSpaceDE/>
      <w:autoSpaceDN/>
      <w:adjustRightInd/>
      <w:spacing w:after="120" w:line="480" w:lineRule="auto"/>
    </w:pPr>
    <w:rPr>
      <w:rFonts w:eastAsia="Times New Roman"/>
      <w:lang w:val="ru-RU"/>
    </w:rPr>
  </w:style>
  <w:style w:type="paragraph" w:styleId="aa">
    <w:name w:val="footnote text"/>
    <w:aliases w:val="Знак6,F1"/>
    <w:basedOn w:val="a"/>
    <w:link w:val="ab"/>
    <w:unhideWhenUsed/>
    <w:rsid w:val="0074333A"/>
    <w:pPr>
      <w:autoSpaceDE/>
      <w:autoSpaceDN/>
      <w:adjustRightInd/>
      <w:ind w:firstLine="400"/>
      <w:jc w:val="both"/>
    </w:pPr>
    <w:rPr>
      <w:rFonts w:eastAsia="Times New Roman"/>
      <w:lang w:val="ru-RU"/>
    </w:rPr>
  </w:style>
  <w:style w:type="character" w:customStyle="1" w:styleId="ab">
    <w:name w:val="Текст сноски Знак"/>
    <w:aliases w:val="Знак6 Знак,F1 Знак"/>
    <w:basedOn w:val="a0"/>
    <w:link w:val="aa"/>
    <w:rsid w:val="0074333A"/>
    <w:rPr>
      <w:sz w:val="24"/>
      <w:szCs w:val="24"/>
      <w:lang w:val="ru-RU" w:eastAsia="ru-RU" w:bidi="ar-SA"/>
    </w:rPr>
  </w:style>
  <w:style w:type="paragraph" w:styleId="ac">
    <w:name w:val="Normal (Web)"/>
    <w:basedOn w:val="a"/>
    <w:uiPriority w:val="99"/>
    <w:unhideWhenUsed/>
    <w:rsid w:val="0074333A"/>
    <w:pPr>
      <w:widowControl/>
      <w:autoSpaceDE/>
      <w:autoSpaceDN/>
      <w:adjustRightInd/>
      <w:spacing w:before="100" w:beforeAutospacing="1" w:after="100" w:afterAutospacing="1"/>
    </w:pPr>
    <w:rPr>
      <w:rFonts w:eastAsia="Times New Roman"/>
      <w:lang w:val="ru-RU"/>
    </w:rPr>
  </w:style>
  <w:style w:type="character" w:styleId="ad">
    <w:name w:val="Hyperlink"/>
    <w:basedOn w:val="a0"/>
    <w:rsid w:val="0074333A"/>
    <w:rPr>
      <w:color w:val="0000FF"/>
      <w:u w:val="single"/>
    </w:rPr>
  </w:style>
  <w:style w:type="paragraph" w:customStyle="1" w:styleId="13">
    <w:name w:val="Знак Знак1 Знак Знак Знак"/>
    <w:basedOn w:val="a"/>
    <w:rsid w:val="0074333A"/>
    <w:pPr>
      <w:widowControl/>
      <w:autoSpaceDE/>
      <w:autoSpaceDN/>
      <w:adjustRightInd/>
      <w:spacing w:after="160" w:line="240" w:lineRule="exact"/>
    </w:pPr>
    <w:rPr>
      <w:rFonts w:ascii="Verdana" w:eastAsia="Times New Roman" w:hAnsi="Verdana"/>
      <w:sz w:val="20"/>
      <w:szCs w:val="20"/>
      <w:lang w:eastAsia="en-US"/>
    </w:rPr>
  </w:style>
  <w:style w:type="paragraph" w:customStyle="1" w:styleId="ae">
    <w:name w:val="Знак Знак Знак Знак Знак"/>
    <w:basedOn w:val="a"/>
    <w:rsid w:val="0074333A"/>
    <w:pPr>
      <w:widowControl/>
      <w:autoSpaceDE/>
      <w:autoSpaceDN/>
      <w:adjustRightInd/>
      <w:spacing w:after="160" w:line="240" w:lineRule="exact"/>
    </w:pPr>
    <w:rPr>
      <w:rFonts w:ascii="Verdana" w:eastAsia="Times New Roman" w:hAnsi="Verdana"/>
      <w:sz w:val="20"/>
      <w:szCs w:val="20"/>
      <w:lang w:eastAsia="en-US"/>
    </w:rPr>
  </w:style>
  <w:style w:type="paragraph" w:styleId="23">
    <w:name w:val="Body Text Indent 2"/>
    <w:basedOn w:val="a"/>
    <w:link w:val="24"/>
    <w:rsid w:val="0074333A"/>
    <w:pPr>
      <w:widowControl/>
      <w:autoSpaceDE/>
      <w:autoSpaceDN/>
      <w:adjustRightInd/>
      <w:spacing w:after="120" w:line="480" w:lineRule="auto"/>
      <w:ind w:left="283"/>
    </w:pPr>
    <w:rPr>
      <w:rFonts w:eastAsia="Times New Roman"/>
      <w:lang w:val="ru-RU"/>
    </w:rPr>
  </w:style>
  <w:style w:type="paragraph" w:styleId="30">
    <w:name w:val="Body Text Indent 3"/>
    <w:basedOn w:val="a"/>
    <w:link w:val="32"/>
    <w:rsid w:val="0074333A"/>
    <w:pPr>
      <w:widowControl/>
      <w:autoSpaceDE/>
      <w:autoSpaceDN/>
      <w:adjustRightInd/>
      <w:spacing w:after="120"/>
      <w:ind w:left="283"/>
    </w:pPr>
    <w:rPr>
      <w:rFonts w:eastAsia="Times New Roman"/>
      <w:sz w:val="16"/>
      <w:szCs w:val="16"/>
      <w:lang w:val="ru-RU"/>
    </w:rPr>
  </w:style>
  <w:style w:type="paragraph" w:styleId="af">
    <w:name w:val="Title"/>
    <w:basedOn w:val="a"/>
    <w:link w:val="af0"/>
    <w:qFormat/>
    <w:rsid w:val="0074333A"/>
    <w:pPr>
      <w:widowControl/>
      <w:autoSpaceDE/>
      <w:autoSpaceDN/>
      <w:adjustRightInd/>
      <w:ind w:left="-993" w:right="-285"/>
      <w:jc w:val="center"/>
    </w:pPr>
    <w:rPr>
      <w:rFonts w:eastAsia="Times New Roman"/>
      <w:b/>
      <w:szCs w:val="20"/>
      <w:lang w:val="ru-RU"/>
    </w:rPr>
  </w:style>
  <w:style w:type="paragraph" w:customStyle="1" w:styleId="CharCharCarCharCarCharCarCharCarCharCharCharCarCharCharChar">
    <w:name w:val="Char Char Car Char Car Char Car Char Car Char Char Char Car Char Char Char"/>
    <w:basedOn w:val="a"/>
    <w:rsid w:val="0074333A"/>
    <w:pPr>
      <w:widowControl/>
      <w:adjustRightInd/>
      <w:spacing w:after="160" w:line="240" w:lineRule="exact"/>
    </w:pPr>
    <w:rPr>
      <w:rFonts w:ascii="Arial" w:eastAsia="Times New Roman" w:hAnsi="Arial" w:cs="Arial"/>
      <w:sz w:val="20"/>
      <w:szCs w:val="20"/>
      <w:lang w:eastAsia="en-US"/>
    </w:rPr>
  </w:style>
  <w:style w:type="paragraph" w:customStyle="1" w:styleId="af1">
    <w:name w:val="Знак Знак"/>
    <w:basedOn w:val="a"/>
    <w:rsid w:val="0074333A"/>
    <w:pPr>
      <w:widowControl/>
      <w:autoSpaceDE/>
      <w:autoSpaceDN/>
      <w:adjustRightInd/>
      <w:spacing w:after="160" w:line="240" w:lineRule="exact"/>
    </w:pPr>
    <w:rPr>
      <w:rFonts w:ascii="Verdana" w:eastAsia="Times New Roman" w:hAnsi="Verdana"/>
      <w:sz w:val="20"/>
      <w:szCs w:val="20"/>
      <w:lang w:eastAsia="en-US"/>
    </w:rPr>
  </w:style>
  <w:style w:type="character" w:styleId="af2">
    <w:name w:val="Strong"/>
    <w:basedOn w:val="a0"/>
    <w:qFormat/>
    <w:rsid w:val="0074333A"/>
    <w:rPr>
      <w:b/>
      <w:bCs/>
    </w:rPr>
  </w:style>
  <w:style w:type="paragraph" w:customStyle="1" w:styleId="14">
    <w:name w:val="Обычный1"/>
    <w:rsid w:val="0074333A"/>
    <w:pPr>
      <w:widowControl w:val="0"/>
      <w:jc w:val="both"/>
    </w:pPr>
  </w:style>
  <w:style w:type="paragraph" w:styleId="af3">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f4"/>
    <w:uiPriority w:val="1"/>
    <w:qFormat/>
    <w:rsid w:val="0074333A"/>
    <w:pPr>
      <w:widowControl/>
      <w:autoSpaceDE/>
      <w:autoSpaceDN/>
      <w:adjustRightInd/>
      <w:spacing w:after="120"/>
    </w:pPr>
    <w:rPr>
      <w:rFonts w:eastAsia="Times New Roman"/>
      <w:lang w:val="ru-RU"/>
    </w:rPr>
  </w:style>
  <w:style w:type="character" w:customStyle="1" w:styleId="af4">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f3"/>
    <w:uiPriority w:val="1"/>
    <w:locked/>
    <w:rsid w:val="0074333A"/>
    <w:rPr>
      <w:sz w:val="24"/>
      <w:szCs w:val="24"/>
      <w:lang w:val="ru-RU" w:eastAsia="ru-RU" w:bidi="ar-SA"/>
    </w:rPr>
  </w:style>
  <w:style w:type="character" w:customStyle="1" w:styleId="spelle">
    <w:name w:val="spelle"/>
    <w:basedOn w:val="a0"/>
    <w:rsid w:val="0074333A"/>
  </w:style>
  <w:style w:type="character" w:customStyle="1" w:styleId="grame">
    <w:name w:val="grame"/>
    <w:basedOn w:val="a0"/>
    <w:rsid w:val="0074333A"/>
  </w:style>
  <w:style w:type="paragraph" w:customStyle="1" w:styleId="af5">
    <w:name w:val="a"/>
    <w:basedOn w:val="a"/>
    <w:rsid w:val="0074333A"/>
    <w:pPr>
      <w:widowControl/>
      <w:autoSpaceDE/>
      <w:autoSpaceDN/>
      <w:adjustRightInd/>
      <w:spacing w:before="100" w:beforeAutospacing="1" w:after="100" w:afterAutospacing="1"/>
    </w:pPr>
    <w:rPr>
      <w:rFonts w:eastAsia="Times New Roman"/>
      <w:lang w:val="ru-RU"/>
    </w:rPr>
  </w:style>
  <w:style w:type="paragraph" w:customStyle="1" w:styleId="Iauiue">
    <w:name w:val="Iau.iue"/>
    <w:basedOn w:val="a"/>
    <w:next w:val="a"/>
    <w:rsid w:val="0074333A"/>
    <w:pPr>
      <w:widowControl/>
    </w:pPr>
    <w:rPr>
      <w:rFonts w:eastAsia="Times New Roman"/>
      <w:lang w:val="ru-RU"/>
    </w:rPr>
  </w:style>
  <w:style w:type="character" w:styleId="af6">
    <w:name w:val="page number"/>
    <w:basedOn w:val="a0"/>
    <w:rsid w:val="0074333A"/>
  </w:style>
  <w:style w:type="table" w:styleId="af7">
    <w:name w:val="Table Grid"/>
    <w:basedOn w:val="a1"/>
    <w:rsid w:val="007433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8">
    <w:name w:val="Знак Знак Знак"/>
    <w:basedOn w:val="a"/>
    <w:rsid w:val="0074333A"/>
    <w:pPr>
      <w:widowControl/>
      <w:autoSpaceDE/>
      <w:autoSpaceDN/>
      <w:adjustRightInd/>
      <w:spacing w:after="160" w:line="240" w:lineRule="exact"/>
    </w:pPr>
    <w:rPr>
      <w:rFonts w:ascii="Verdana" w:eastAsia="Times New Roman" w:hAnsi="Verdana"/>
      <w:sz w:val="20"/>
      <w:szCs w:val="20"/>
      <w:lang w:eastAsia="en-US"/>
    </w:rPr>
  </w:style>
  <w:style w:type="character" w:customStyle="1" w:styleId="61">
    <w:name w:val="Знак6 Знак Знак1"/>
    <w:basedOn w:val="a0"/>
    <w:semiHidden/>
    <w:locked/>
    <w:rsid w:val="0074333A"/>
    <w:rPr>
      <w:lang w:val="ru-RU" w:eastAsia="ru-RU" w:bidi="ar-SA"/>
    </w:rPr>
  </w:style>
  <w:style w:type="character" w:customStyle="1" w:styleId="normalchar1">
    <w:name w:val="normal__char1"/>
    <w:basedOn w:val="a0"/>
    <w:rsid w:val="0074333A"/>
    <w:rPr>
      <w:rFonts w:ascii="Calibri" w:hAnsi="Calibri" w:hint="default"/>
      <w:sz w:val="22"/>
      <w:szCs w:val="22"/>
    </w:rPr>
  </w:style>
  <w:style w:type="paragraph" w:styleId="af9">
    <w:name w:val="List Paragraph"/>
    <w:basedOn w:val="a"/>
    <w:link w:val="afa"/>
    <w:uiPriority w:val="34"/>
    <w:qFormat/>
    <w:rsid w:val="0074333A"/>
    <w:pPr>
      <w:widowControl/>
      <w:autoSpaceDE/>
      <w:autoSpaceDN/>
      <w:adjustRightInd/>
      <w:ind w:left="720"/>
      <w:contextualSpacing/>
    </w:pPr>
    <w:rPr>
      <w:rFonts w:eastAsia="Times New Roman"/>
      <w:lang w:val="ru-RU"/>
    </w:rPr>
  </w:style>
  <w:style w:type="paragraph" w:customStyle="1" w:styleId="15">
    <w:name w:val="Обычный1"/>
    <w:rsid w:val="0074333A"/>
    <w:pPr>
      <w:widowControl w:val="0"/>
      <w:jc w:val="both"/>
    </w:pPr>
  </w:style>
  <w:style w:type="paragraph" w:customStyle="1" w:styleId="16">
    <w:name w:val="Абзац списка1"/>
    <w:basedOn w:val="a"/>
    <w:rsid w:val="0074333A"/>
    <w:pPr>
      <w:widowControl/>
      <w:autoSpaceDE/>
      <w:autoSpaceDN/>
      <w:adjustRightInd/>
      <w:ind w:left="720"/>
      <w:contextualSpacing/>
    </w:pPr>
    <w:rPr>
      <w:lang w:val="ru-RU"/>
    </w:rPr>
  </w:style>
  <w:style w:type="paragraph" w:customStyle="1" w:styleId="afb">
    <w:name w:val="Знак Знак Знак Знак"/>
    <w:basedOn w:val="a"/>
    <w:rsid w:val="0074333A"/>
    <w:pPr>
      <w:widowControl/>
      <w:autoSpaceDE/>
      <w:autoSpaceDN/>
      <w:adjustRightInd/>
      <w:spacing w:before="100" w:beforeAutospacing="1" w:after="100" w:afterAutospacing="1"/>
    </w:pPr>
    <w:rPr>
      <w:rFonts w:eastAsia="Times New Roman"/>
      <w:color w:val="000000"/>
      <w:u w:color="000000"/>
      <w:lang w:eastAsia="en-US"/>
    </w:rPr>
  </w:style>
  <w:style w:type="paragraph" w:customStyle="1" w:styleId="17">
    <w:name w:val="Номер 1"/>
    <w:basedOn w:val="1"/>
    <w:qFormat/>
    <w:rsid w:val="0074333A"/>
    <w:pPr>
      <w:suppressAutoHyphens/>
      <w:autoSpaceDE w:val="0"/>
      <w:autoSpaceDN w:val="0"/>
      <w:adjustRightInd w:val="0"/>
      <w:spacing w:before="360" w:after="240" w:line="360" w:lineRule="auto"/>
      <w:jc w:val="center"/>
    </w:pPr>
    <w:rPr>
      <w:rFonts w:ascii="Times New Roman" w:hAnsi="Times New Roman" w:cs="Times New Roman"/>
      <w:bCs w:val="0"/>
      <w:kern w:val="0"/>
      <w:sz w:val="28"/>
      <w:szCs w:val="20"/>
      <w:lang w:val="ru-RU"/>
    </w:rPr>
  </w:style>
  <w:style w:type="paragraph" w:customStyle="1" w:styleId="Iauiue0">
    <w:name w:val="Iau?iue"/>
    <w:rsid w:val="0074333A"/>
    <w:pPr>
      <w:overflowPunct w:val="0"/>
      <w:autoSpaceDE w:val="0"/>
      <w:autoSpaceDN w:val="0"/>
      <w:adjustRightInd w:val="0"/>
      <w:textAlignment w:val="baseline"/>
    </w:pPr>
    <w:rPr>
      <w:sz w:val="24"/>
      <w:lang w:eastAsia="de-DE"/>
    </w:rPr>
  </w:style>
  <w:style w:type="paragraph" w:customStyle="1" w:styleId="25">
    <w:name w:val="Номер 2"/>
    <w:basedOn w:val="3"/>
    <w:qFormat/>
    <w:rsid w:val="0074333A"/>
    <w:pPr>
      <w:spacing w:before="120" w:after="120" w:line="360" w:lineRule="auto"/>
      <w:jc w:val="center"/>
    </w:pPr>
    <w:rPr>
      <w:rFonts w:ascii="Times New Roman" w:hAnsi="Times New Roman"/>
      <w:sz w:val="28"/>
      <w:szCs w:val="28"/>
    </w:rPr>
  </w:style>
  <w:style w:type="paragraph" w:customStyle="1" w:styleId="210">
    <w:name w:val="Основной текст 21"/>
    <w:basedOn w:val="a"/>
    <w:rsid w:val="0074333A"/>
    <w:pPr>
      <w:widowControl/>
      <w:overflowPunct w:val="0"/>
      <w:spacing w:line="360" w:lineRule="auto"/>
      <w:ind w:firstLine="709"/>
      <w:jc w:val="both"/>
      <w:textAlignment w:val="baseline"/>
    </w:pPr>
    <w:rPr>
      <w:rFonts w:eastAsia="Times New Roman"/>
      <w:sz w:val="28"/>
      <w:szCs w:val="20"/>
      <w:lang w:val="ru-RU" w:eastAsia="de-DE"/>
    </w:rPr>
  </w:style>
  <w:style w:type="paragraph" w:customStyle="1" w:styleId="220">
    <w:name w:val="Основной текст 22"/>
    <w:basedOn w:val="a"/>
    <w:rsid w:val="0074333A"/>
    <w:pPr>
      <w:widowControl/>
      <w:autoSpaceDE/>
      <w:autoSpaceDN/>
      <w:adjustRightInd/>
      <w:ind w:firstLine="709"/>
      <w:jc w:val="both"/>
    </w:pPr>
    <w:rPr>
      <w:rFonts w:eastAsia="Times New Roman"/>
      <w:lang w:val="ru-RU"/>
    </w:rPr>
  </w:style>
  <w:style w:type="paragraph" w:customStyle="1" w:styleId="211">
    <w:name w:val="Основной текст с отступом 21"/>
    <w:basedOn w:val="a"/>
    <w:rsid w:val="0074333A"/>
    <w:pPr>
      <w:widowControl/>
      <w:autoSpaceDE/>
      <w:autoSpaceDN/>
      <w:adjustRightInd/>
      <w:ind w:firstLine="709"/>
      <w:jc w:val="both"/>
    </w:pPr>
    <w:rPr>
      <w:rFonts w:eastAsia="Times New Roman"/>
      <w:sz w:val="22"/>
      <w:szCs w:val="20"/>
      <w:lang w:val="ru-RU"/>
    </w:rPr>
  </w:style>
  <w:style w:type="character" w:customStyle="1" w:styleId="FontStyle37">
    <w:name w:val="Font Style37"/>
    <w:basedOn w:val="a0"/>
    <w:rsid w:val="0074333A"/>
    <w:rPr>
      <w:rFonts w:ascii="Times New Roman" w:hAnsi="Times New Roman" w:cs="Times New Roman"/>
      <w:sz w:val="20"/>
      <w:szCs w:val="20"/>
    </w:rPr>
  </w:style>
  <w:style w:type="paragraph" w:customStyle="1" w:styleId="Style3">
    <w:name w:val="Style3"/>
    <w:basedOn w:val="a"/>
    <w:rsid w:val="0074333A"/>
    <w:pPr>
      <w:spacing w:line="293" w:lineRule="exact"/>
      <w:ind w:firstLine="504"/>
      <w:jc w:val="both"/>
    </w:pPr>
    <w:rPr>
      <w:rFonts w:eastAsia="Times New Roman"/>
      <w:lang w:val="ru-RU"/>
    </w:rPr>
  </w:style>
  <w:style w:type="paragraph" w:customStyle="1" w:styleId="Style1">
    <w:name w:val="Style1"/>
    <w:basedOn w:val="a"/>
    <w:rsid w:val="0074333A"/>
    <w:pPr>
      <w:spacing w:line="298" w:lineRule="exact"/>
      <w:ind w:firstLine="514"/>
      <w:jc w:val="both"/>
    </w:pPr>
    <w:rPr>
      <w:rFonts w:eastAsia="Times New Roman"/>
      <w:lang w:val="ru-RU"/>
    </w:rPr>
  </w:style>
  <w:style w:type="paragraph" w:customStyle="1" w:styleId="BodyText21">
    <w:name w:val="Body Text 21"/>
    <w:basedOn w:val="a"/>
    <w:rsid w:val="0074333A"/>
    <w:pPr>
      <w:widowControl/>
      <w:autoSpaceDE/>
      <w:autoSpaceDN/>
      <w:adjustRightInd/>
      <w:ind w:firstLine="709"/>
      <w:jc w:val="both"/>
    </w:pPr>
    <w:rPr>
      <w:rFonts w:eastAsia="Times New Roman"/>
      <w:lang w:val="ru-RU"/>
    </w:rPr>
  </w:style>
  <w:style w:type="paragraph" w:styleId="33">
    <w:name w:val="Body Text 3"/>
    <w:basedOn w:val="a"/>
    <w:rsid w:val="0074333A"/>
    <w:pPr>
      <w:widowControl/>
      <w:autoSpaceDE/>
      <w:autoSpaceDN/>
      <w:adjustRightInd/>
      <w:spacing w:after="120"/>
    </w:pPr>
    <w:rPr>
      <w:rFonts w:eastAsia="Times New Roman"/>
      <w:sz w:val="16"/>
      <w:szCs w:val="16"/>
      <w:lang w:val="de-DE"/>
    </w:rPr>
  </w:style>
  <w:style w:type="paragraph" w:styleId="afc">
    <w:name w:val="caption"/>
    <w:basedOn w:val="a"/>
    <w:next w:val="a"/>
    <w:qFormat/>
    <w:rsid w:val="0074333A"/>
    <w:pPr>
      <w:shd w:val="clear" w:color="auto" w:fill="FFFFFF"/>
      <w:autoSpaceDE/>
      <w:autoSpaceDN/>
      <w:adjustRightInd/>
      <w:spacing w:after="120" w:line="360" w:lineRule="auto"/>
      <w:ind w:right="398"/>
      <w:jc w:val="center"/>
    </w:pPr>
    <w:rPr>
      <w:rFonts w:eastAsia="Times New Roman"/>
      <w:b/>
      <w:color w:val="000000"/>
      <w:lang w:val="ru-RU" w:eastAsia="zh-CN"/>
    </w:rPr>
  </w:style>
  <w:style w:type="paragraph" w:customStyle="1" w:styleId="afd">
    <w:name w:val="Стиль"/>
    <w:rsid w:val="0074333A"/>
    <w:pPr>
      <w:widowControl w:val="0"/>
      <w:autoSpaceDE w:val="0"/>
      <w:autoSpaceDN w:val="0"/>
      <w:adjustRightInd w:val="0"/>
    </w:pPr>
    <w:rPr>
      <w:sz w:val="24"/>
      <w:szCs w:val="24"/>
    </w:rPr>
  </w:style>
  <w:style w:type="character" w:styleId="afe">
    <w:name w:val="annotation reference"/>
    <w:basedOn w:val="a0"/>
    <w:rsid w:val="0074333A"/>
    <w:rPr>
      <w:sz w:val="16"/>
      <w:szCs w:val="16"/>
    </w:rPr>
  </w:style>
  <w:style w:type="character" w:styleId="aff">
    <w:name w:val="Emphasis"/>
    <w:basedOn w:val="a0"/>
    <w:qFormat/>
    <w:rsid w:val="0074333A"/>
    <w:rPr>
      <w:i/>
      <w:iCs/>
    </w:rPr>
  </w:style>
  <w:style w:type="paragraph" w:customStyle="1" w:styleId="Iniiaiieoaeno21">
    <w:name w:val="Iniiaiie oaeno 21"/>
    <w:basedOn w:val="a"/>
    <w:rsid w:val="0074333A"/>
    <w:pPr>
      <w:adjustRightInd/>
      <w:spacing w:line="360" w:lineRule="auto"/>
      <w:jc w:val="both"/>
    </w:pPr>
    <w:rPr>
      <w:rFonts w:eastAsia="SimSun"/>
      <w:lang w:val="ru-RU" w:eastAsia="zh-CN"/>
    </w:rPr>
  </w:style>
  <w:style w:type="paragraph" w:customStyle="1" w:styleId="aff0">
    <w:name w:val="Знак"/>
    <w:basedOn w:val="a"/>
    <w:rsid w:val="0074333A"/>
    <w:pPr>
      <w:widowControl/>
      <w:autoSpaceDE/>
      <w:autoSpaceDN/>
      <w:adjustRightInd/>
      <w:spacing w:before="100" w:beforeAutospacing="1" w:after="100" w:afterAutospacing="1"/>
    </w:pPr>
    <w:rPr>
      <w:rFonts w:eastAsia="Times New Roman"/>
      <w:color w:val="000000"/>
      <w:u w:color="000000"/>
      <w:lang w:eastAsia="en-US"/>
    </w:rPr>
  </w:style>
  <w:style w:type="paragraph" w:customStyle="1" w:styleId="aff1">
    <w:name w:val="Знак Знак Знак Знак Знак Знак Знак Знак Знак Знак Знак Знак Знак Знак Знак Знак"/>
    <w:basedOn w:val="a"/>
    <w:rsid w:val="0074333A"/>
    <w:pPr>
      <w:widowControl/>
      <w:autoSpaceDE/>
      <w:autoSpaceDN/>
      <w:adjustRightInd/>
      <w:spacing w:after="160" w:line="240" w:lineRule="exact"/>
    </w:pPr>
    <w:rPr>
      <w:rFonts w:ascii="Verdana" w:eastAsia="Times New Roman" w:hAnsi="Verdana"/>
      <w:sz w:val="20"/>
      <w:szCs w:val="20"/>
      <w:lang w:eastAsia="en-US"/>
    </w:rPr>
  </w:style>
  <w:style w:type="paragraph" w:customStyle="1" w:styleId="aff2">
    <w:name w:val="Новый"/>
    <w:basedOn w:val="a"/>
    <w:rsid w:val="0074333A"/>
    <w:pPr>
      <w:widowControl/>
      <w:autoSpaceDE/>
      <w:autoSpaceDN/>
      <w:adjustRightInd/>
      <w:spacing w:line="360" w:lineRule="auto"/>
      <w:ind w:firstLine="454"/>
      <w:jc w:val="both"/>
    </w:pPr>
    <w:rPr>
      <w:rFonts w:eastAsia="Times New Roman"/>
      <w:sz w:val="28"/>
      <w:lang w:val="ru-RU" w:eastAsia="en-US" w:bidi="en-US"/>
    </w:rPr>
  </w:style>
  <w:style w:type="character" w:customStyle="1" w:styleId="18">
    <w:name w:val="Заголовок 1 Знак"/>
    <w:basedOn w:val="a0"/>
    <w:rsid w:val="0074333A"/>
    <w:rPr>
      <w:rFonts w:ascii="Arial" w:eastAsia="Times New Roman" w:hAnsi="Arial" w:cs="Times New Roman"/>
      <w:b/>
      <w:bCs/>
      <w:kern w:val="32"/>
      <w:sz w:val="32"/>
      <w:szCs w:val="32"/>
    </w:rPr>
  </w:style>
  <w:style w:type="character" w:customStyle="1" w:styleId="26">
    <w:name w:val="Заголовок 2 Знак"/>
    <w:basedOn w:val="a0"/>
    <w:rsid w:val="0074333A"/>
    <w:rPr>
      <w:rFonts w:ascii="Arial" w:eastAsia="Times New Roman" w:hAnsi="Arial" w:cs="Times New Roman"/>
      <w:b/>
      <w:bCs/>
      <w:iCs/>
      <w:sz w:val="28"/>
      <w:szCs w:val="28"/>
    </w:rPr>
  </w:style>
  <w:style w:type="character" w:customStyle="1" w:styleId="34">
    <w:name w:val="Заголовок 3 Знак"/>
    <w:basedOn w:val="a0"/>
    <w:rsid w:val="0074333A"/>
    <w:rPr>
      <w:rFonts w:ascii="Arial" w:eastAsia="Times New Roman" w:hAnsi="Arial" w:cs="Times New Roman"/>
      <w:b/>
      <w:bCs/>
      <w:sz w:val="24"/>
      <w:szCs w:val="26"/>
    </w:rPr>
  </w:style>
  <w:style w:type="character" w:customStyle="1" w:styleId="aff3">
    <w:name w:val="Название Знак"/>
    <w:basedOn w:val="a0"/>
    <w:rsid w:val="0074333A"/>
    <w:rPr>
      <w:rFonts w:ascii="Arial" w:eastAsia="Times New Roman" w:hAnsi="Arial" w:cs="Times New Roman"/>
      <w:b/>
      <w:bCs/>
      <w:kern w:val="28"/>
      <w:sz w:val="32"/>
      <w:szCs w:val="32"/>
    </w:rPr>
  </w:style>
  <w:style w:type="paragraph" w:styleId="aff4">
    <w:name w:val="Subtitle"/>
    <w:basedOn w:val="a"/>
    <w:next w:val="a"/>
    <w:link w:val="19"/>
    <w:qFormat/>
    <w:rsid w:val="0074333A"/>
    <w:pPr>
      <w:widowControl/>
      <w:autoSpaceDE/>
      <w:autoSpaceDN/>
      <w:adjustRightInd/>
      <w:spacing w:after="60"/>
      <w:ind w:firstLine="709"/>
      <w:jc w:val="center"/>
      <w:outlineLvl w:val="1"/>
    </w:pPr>
    <w:rPr>
      <w:rFonts w:ascii="Arial" w:eastAsia="Times New Roman" w:hAnsi="Arial"/>
      <w:lang w:val="ru-RU" w:eastAsia="en-US" w:bidi="en-US"/>
    </w:rPr>
  </w:style>
  <w:style w:type="character" w:customStyle="1" w:styleId="aff5">
    <w:name w:val="Подзаголовок Знак"/>
    <w:basedOn w:val="a0"/>
    <w:rsid w:val="0074333A"/>
    <w:rPr>
      <w:rFonts w:ascii="Arial" w:eastAsia="Times New Roman" w:hAnsi="Arial" w:cs="Times New Roman"/>
      <w:sz w:val="24"/>
      <w:szCs w:val="24"/>
    </w:rPr>
  </w:style>
  <w:style w:type="paragraph" w:styleId="aff6">
    <w:name w:val="No Spacing"/>
    <w:basedOn w:val="a"/>
    <w:qFormat/>
    <w:rsid w:val="0074333A"/>
    <w:pPr>
      <w:widowControl/>
      <w:autoSpaceDE/>
      <w:autoSpaceDN/>
      <w:adjustRightInd/>
      <w:ind w:firstLine="709"/>
      <w:jc w:val="both"/>
    </w:pPr>
    <w:rPr>
      <w:rFonts w:eastAsia="Times New Roman"/>
      <w:szCs w:val="32"/>
      <w:lang w:val="ru-RU" w:eastAsia="en-US" w:bidi="en-US"/>
    </w:rPr>
  </w:style>
  <w:style w:type="character" w:customStyle="1" w:styleId="aff7">
    <w:name w:val="Без интервала Знак"/>
    <w:basedOn w:val="a0"/>
    <w:rsid w:val="0074333A"/>
    <w:rPr>
      <w:sz w:val="24"/>
      <w:szCs w:val="32"/>
    </w:rPr>
  </w:style>
  <w:style w:type="paragraph" w:styleId="27">
    <w:name w:val="Quote"/>
    <w:basedOn w:val="a"/>
    <w:next w:val="a"/>
    <w:qFormat/>
    <w:rsid w:val="0074333A"/>
    <w:pPr>
      <w:widowControl/>
      <w:autoSpaceDE/>
      <w:autoSpaceDN/>
      <w:adjustRightInd/>
      <w:ind w:firstLine="709"/>
      <w:jc w:val="both"/>
    </w:pPr>
    <w:rPr>
      <w:rFonts w:eastAsia="Times New Roman"/>
      <w:i/>
      <w:lang w:val="ru-RU" w:eastAsia="en-US" w:bidi="en-US"/>
    </w:rPr>
  </w:style>
  <w:style w:type="character" w:customStyle="1" w:styleId="28">
    <w:name w:val="Цитата 2 Знак"/>
    <w:basedOn w:val="a0"/>
    <w:rsid w:val="0074333A"/>
    <w:rPr>
      <w:rFonts w:cs="Times New Roman"/>
      <w:i/>
      <w:sz w:val="24"/>
      <w:szCs w:val="24"/>
    </w:rPr>
  </w:style>
  <w:style w:type="paragraph" w:styleId="aff8">
    <w:name w:val="Intense Quote"/>
    <w:basedOn w:val="a"/>
    <w:next w:val="a"/>
    <w:qFormat/>
    <w:rsid w:val="0074333A"/>
    <w:pPr>
      <w:widowControl/>
      <w:autoSpaceDE/>
      <w:autoSpaceDN/>
      <w:adjustRightInd/>
      <w:ind w:left="720" w:right="720" w:firstLine="709"/>
      <w:jc w:val="both"/>
    </w:pPr>
    <w:rPr>
      <w:rFonts w:eastAsia="Times New Roman"/>
      <w:b/>
      <w:i/>
      <w:szCs w:val="22"/>
      <w:lang w:val="ru-RU" w:eastAsia="en-US" w:bidi="en-US"/>
    </w:rPr>
  </w:style>
  <w:style w:type="character" w:customStyle="1" w:styleId="aff9">
    <w:name w:val="Выделенная цитата Знак"/>
    <w:basedOn w:val="a0"/>
    <w:rsid w:val="0074333A"/>
    <w:rPr>
      <w:rFonts w:cs="Times New Roman"/>
      <w:b/>
      <w:i/>
      <w:sz w:val="24"/>
    </w:rPr>
  </w:style>
  <w:style w:type="character" w:styleId="affa">
    <w:name w:val="Subtle Emphasis"/>
    <w:qFormat/>
    <w:rsid w:val="0074333A"/>
    <w:rPr>
      <w:i/>
      <w:color w:val="5A5A5A"/>
    </w:rPr>
  </w:style>
  <w:style w:type="character" w:styleId="affb">
    <w:name w:val="Intense Emphasis"/>
    <w:basedOn w:val="a0"/>
    <w:qFormat/>
    <w:rsid w:val="0074333A"/>
    <w:rPr>
      <w:b/>
      <w:i/>
      <w:sz w:val="24"/>
      <w:szCs w:val="24"/>
      <w:u w:val="single"/>
    </w:rPr>
  </w:style>
  <w:style w:type="character" w:styleId="affc">
    <w:name w:val="Subtle Reference"/>
    <w:basedOn w:val="a0"/>
    <w:qFormat/>
    <w:rsid w:val="0074333A"/>
    <w:rPr>
      <w:sz w:val="24"/>
      <w:szCs w:val="24"/>
      <w:u w:val="single"/>
    </w:rPr>
  </w:style>
  <w:style w:type="character" w:styleId="affd">
    <w:name w:val="Intense Reference"/>
    <w:basedOn w:val="a0"/>
    <w:qFormat/>
    <w:rsid w:val="0074333A"/>
    <w:rPr>
      <w:b/>
      <w:sz w:val="24"/>
      <w:u w:val="single"/>
    </w:rPr>
  </w:style>
  <w:style w:type="character" w:styleId="affe">
    <w:name w:val="Book Title"/>
    <w:basedOn w:val="a0"/>
    <w:qFormat/>
    <w:rsid w:val="0074333A"/>
    <w:rPr>
      <w:rFonts w:ascii="Arial" w:eastAsia="Times New Roman" w:hAnsi="Arial"/>
      <w:b/>
      <w:i/>
      <w:sz w:val="24"/>
      <w:szCs w:val="24"/>
    </w:rPr>
  </w:style>
  <w:style w:type="paragraph" w:styleId="afff">
    <w:name w:val="TOC Heading"/>
    <w:basedOn w:val="1"/>
    <w:next w:val="a"/>
    <w:qFormat/>
    <w:rsid w:val="0074333A"/>
    <w:pPr>
      <w:jc w:val="center"/>
      <w:outlineLvl w:val="9"/>
    </w:pPr>
    <w:rPr>
      <w:rFonts w:cs="Times New Roman"/>
      <w:lang w:val="ru-RU" w:eastAsia="en-US" w:bidi="en-US"/>
    </w:rPr>
  </w:style>
  <w:style w:type="character" w:customStyle="1" w:styleId="afff0">
    <w:name w:val="Нижний колонтитул Знак"/>
    <w:basedOn w:val="a0"/>
    <w:uiPriority w:val="99"/>
    <w:rsid w:val="0074333A"/>
    <w:rPr>
      <w:rFonts w:ascii="Times New Roman" w:eastAsia="Times New Roman" w:hAnsi="Times New Roman"/>
      <w:noProof w:val="0"/>
      <w:sz w:val="24"/>
      <w:lang w:val="ru-RU" w:eastAsia="ru-RU" w:bidi="ar-SA"/>
    </w:rPr>
  </w:style>
  <w:style w:type="character" w:customStyle="1" w:styleId="apple-style-span">
    <w:name w:val="apple-style-span"/>
    <w:basedOn w:val="a0"/>
    <w:rsid w:val="0074333A"/>
  </w:style>
  <w:style w:type="paragraph" w:customStyle="1" w:styleId="CompanyName">
    <w:name w:val="Company Name"/>
    <w:basedOn w:val="aff6"/>
    <w:rsid w:val="0074333A"/>
    <w:pPr>
      <w:ind w:left="634" w:firstLine="0"/>
      <w:jc w:val="left"/>
    </w:pPr>
    <w:rPr>
      <w:rFonts w:ascii="Cambria" w:hAnsi="Cambria" w:cs="Cambria"/>
      <w:caps/>
      <w:spacing w:val="20"/>
      <w:sz w:val="18"/>
      <w:szCs w:val="22"/>
      <w:lang w:eastAsia="zh-TW" w:bidi="ar-SA"/>
    </w:rPr>
  </w:style>
  <w:style w:type="paragraph" w:customStyle="1" w:styleId="AuthorsName">
    <w:name w:val="Author's Name"/>
    <w:basedOn w:val="aff6"/>
    <w:rsid w:val="0074333A"/>
    <w:pPr>
      <w:ind w:left="634" w:firstLine="0"/>
      <w:jc w:val="left"/>
    </w:pPr>
    <w:rPr>
      <w:rFonts w:ascii="Cambria" w:hAnsi="Cambria" w:cs="Cambria"/>
      <w:sz w:val="18"/>
      <w:szCs w:val="22"/>
      <w:lang w:eastAsia="zh-TW" w:bidi="ar-SA"/>
    </w:rPr>
  </w:style>
  <w:style w:type="paragraph" w:customStyle="1" w:styleId="DocumentDate">
    <w:name w:val="Document Date"/>
    <w:basedOn w:val="aff6"/>
    <w:rsid w:val="0074333A"/>
    <w:pPr>
      <w:ind w:left="634" w:firstLine="0"/>
      <w:jc w:val="left"/>
    </w:pPr>
    <w:rPr>
      <w:rFonts w:ascii="Cambria" w:hAnsi="Cambria" w:cs="Cambria"/>
      <w:caps/>
      <w:color w:val="7F7F7F"/>
      <w:sz w:val="16"/>
      <w:szCs w:val="22"/>
      <w:lang w:eastAsia="zh-TW" w:bidi="ar-SA"/>
    </w:rPr>
  </w:style>
  <w:style w:type="paragraph" w:customStyle="1" w:styleId="Abstract">
    <w:name w:val="Abstract"/>
    <w:basedOn w:val="a"/>
    <w:link w:val="Abstract0"/>
    <w:rsid w:val="0074333A"/>
    <w:pPr>
      <w:spacing w:line="360" w:lineRule="auto"/>
      <w:ind w:firstLine="454"/>
      <w:jc w:val="both"/>
    </w:pPr>
    <w:rPr>
      <w:rFonts w:eastAsia="@Arial Unicode MS"/>
      <w:sz w:val="28"/>
      <w:szCs w:val="28"/>
      <w:lang w:val="ru-RU"/>
    </w:rPr>
  </w:style>
  <w:style w:type="paragraph" w:customStyle="1" w:styleId="afff1">
    <w:name w:val="Аннотации"/>
    <w:basedOn w:val="a"/>
    <w:rsid w:val="0074333A"/>
    <w:pPr>
      <w:widowControl/>
      <w:autoSpaceDE/>
      <w:autoSpaceDN/>
      <w:adjustRightInd/>
      <w:ind w:firstLine="284"/>
      <w:jc w:val="both"/>
    </w:pPr>
    <w:rPr>
      <w:rFonts w:eastAsia="Times New Roman"/>
      <w:sz w:val="22"/>
      <w:szCs w:val="20"/>
      <w:lang w:val="ru-RU"/>
    </w:rPr>
  </w:style>
  <w:style w:type="character" w:customStyle="1" w:styleId="afff2">
    <w:name w:val="Основной текст с отступом Знак"/>
    <w:basedOn w:val="a0"/>
    <w:uiPriority w:val="99"/>
    <w:rsid w:val="0074333A"/>
    <w:rPr>
      <w:rFonts w:ascii="Times New Roman" w:eastAsia="Times New Roman" w:hAnsi="Times New Roman"/>
      <w:noProof w:val="0"/>
      <w:sz w:val="24"/>
      <w:lang w:val="ru-RU" w:eastAsia="ru-RU" w:bidi="ar-SA"/>
    </w:rPr>
  </w:style>
  <w:style w:type="paragraph" w:styleId="afff3">
    <w:name w:val="Plain Text"/>
    <w:basedOn w:val="a"/>
    <w:rsid w:val="0074333A"/>
    <w:pPr>
      <w:widowControl/>
      <w:autoSpaceDE/>
      <w:autoSpaceDN/>
      <w:adjustRightInd/>
    </w:pPr>
    <w:rPr>
      <w:rFonts w:ascii="Courier New" w:eastAsia="Times New Roman" w:hAnsi="Courier New" w:cs="Courier New"/>
      <w:sz w:val="20"/>
      <w:szCs w:val="20"/>
      <w:lang w:val="ru-RU"/>
    </w:rPr>
  </w:style>
  <w:style w:type="paragraph" w:customStyle="1" w:styleId="afff4">
    <w:name w:val="Содержимое таблицы"/>
    <w:basedOn w:val="a"/>
    <w:rsid w:val="0074333A"/>
    <w:pPr>
      <w:suppressLineNumbers/>
      <w:suppressAutoHyphens/>
      <w:autoSpaceDE/>
      <w:autoSpaceDN/>
      <w:adjustRightInd/>
    </w:pPr>
    <w:rPr>
      <w:rFonts w:eastAsia="Lucida Sans Unicode"/>
      <w:kern w:val="1"/>
      <w:lang w:val="ru-RU"/>
    </w:rPr>
  </w:style>
  <w:style w:type="paragraph" w:customStyle="1" w:styleId="1a">
    <w:name w:val="Стиль1"/>
    <w:link w:val="1b"/>
    <w:qFormat/>
    <w:rsid w:val="0074333A"/>
    <w:pPr>
      <w:spacing w:line="360" w:lineRule="auto"/>
      <w:ind w:firstLine="720"/>
      <w:jc w:val="both"/>
    </w:pPr>
    <w:rPr>
      <w:sz w:val="24"/>
    </w:rPr>
  </w:style>
  <w:style w:type="character" w:customStyle="1" w:styleId="afff5">
    <w:name w:val="Методика подзаголовок"/>
    <w:basedOn w:val="a0"/>
    <w:rsid w:val="0074333A"/>
    <w:rPr>
      <w:rFonts w:ascii="Times New Roman" w:hAnsi="Times New Roman"/>
      <w:b/>
      <w:bCs/>
      <w:spacing w:val="30"/>
    </w:rPr>
  </w:style>
  <w:style w:type="paragraph" w:customStyle="1" w:styleId="afff6">
    <w:name w:val="текст сноски"/>
    <w:basedOn w:val="a"/>
    <w:rsid w:val="0074333A"/>
    <w:pPr>
      <w:autoSpaceDE/>
      <w:autoSpaceDN/>
      <w:adjustRightInd/>
    </w:pPr>
    <w:rPr>
      <w:rFonts w:ascii="Gelvetsky 12pt" w:eastAsia="Times New Roman" w:hAnsi="Gelvetsky 12pt" w:cs="Gelvetsky 12pt"/>
    </w:rPr>
  </w:style>
  <w:style w:type="character" w:customStyle="1" w:styleId="afff7">
    <w:name w:val="Схема документа Знак"/>
    <w:basedOn w:val="a0"/>
    <w:link w:val="afff8"/>
    <w:rsid w:val="0074333A"/>
    <w:rPr>
      <w:rFonts w:ascii="Arial" w:hAnsi="Arial"/>
      <w:b/>
      <w:bCs/>
      <w:sz w:val="28"/>
      <w:szCs w:val="26"/>
      <w:lang w:bidi="ar-SA"/>
    </w:rPr>
  </w:style>
  <w:style w:type="character" w:customStyle="1" w:styleId="180">
    <w:name w:val="Знак Знак18"/>
    <w:basedOn w:val="a0"/>
    <w:rsid w:val="0074333A"/>
    <w:rPr>
      <w:rFonts w:ascii="Arial" w:eastAsia="Times New Roman" w:hAnsi="Arial" w:cs="Times New Roman"/>
      <w:b/>
      <w:bCs/>
      <w:kern w:val="32"/>
      <w:sz w:val="32"/>
      <w:szCs w:val="32"/>
    </w:rPr>
  </w:style>
  <w:style w:type="character" w:customStyle="1" w:styleId="170">
    <w:name w:val="Знак Знак17"/>
    <w:basedOn w:val="a0"/>
    <w:rsid w:val="0074333A"/>
    <w:rPr>
      <w:rFonts w:ascii="Arial" w:eastAsia="Times New Roman" w:hAnsi="Arial" w:cs="Times New Roman"/>
      <w:b/>
      <w:bCs/>
      <w:iCs/>
      <w:sz w:val="28"/>
      <w:szCs w:val="28"/>
    </w:rPr>
  </w:style>
  <w:style w:type="character" w:customStyle="1" w:styleId="160">
    <w:name w:val="Знак Знак16"/>
    <w:basedOn w:val="a0"/>
    <w:rsid w:val="0074333A"/>
    <w:rPr>
      <w:rFonts w:ascii="Arial" w:eastAsia="Times New Roman" w:hAnsi="Arial" w:cs="Times New Roman"/>
      <w:b/>
      <w:bCs/>
      <w:sz w:val="24"/>
      <w:szCs w:val="26"/>
    </w:rPr>
  </w:style>
  <w:style w:type="character" w:customStyle="1" w:styleId="40">
    <w:name w:val="Заголовок 4 Знак"/>
    <w:basedOn w:val="a0"/>
    <w:link w:val="4"/>
    <w:semiHidden/>
    <w:rsid w:val="0074333A"/>
    <w:rPr>
      <w:b/>
      <w:bCs/>
      <w:sz w:val="28"/>
      <w:szCs w:val="28"/>
      <w:lang w:val="de-DE" w:eastAsia="ru-RU" w:bidi="ar-SA"/>
    </w:rPr>
  </w:style>
  <w:style w:type="character" w:customStyle="1" w:styleId="60">
    <w:name w:val="Заголовок 6 Знак"/>
    <w:basedOn w:val="a0"/>
    <w:link w:val="6"/>
    <w:semiHidden/>
    <w:rsid w:val="0074333A"/>
    <w:rPr>
      <w:b/>
      <w:bCs/>
      <w:sz w:val="22"/>
      <w:szCs w:val="22"/>
      <w:lang w:val="ru-RU" w:eastAsia="en-US" w:bidi="en-US"/>
    </w:rPr>
  </w:style>
  <w:style w:type="character" w:customStyle="1" w:styleId="70">
    <w:name w:val="Заголовок 7 Знак"/>
    <w:basedOn w:val="a0"/>
    <w:link w:val="7"/>
    <w:semiHidden/>
    <w:rsid w:val="0074333A"/>
    <w:rPr>
      <w:sz w:val="24"/>
      <w:szCs w:val="24"/>
      <w:lang w:val="ru-RU" w:eastAsia="en-US" w:bidi="en-US"/>
    </w:rPr>
  </w:style>
  <w:style w:type="character" w:customStyle="1" w:styleId="80">
    <w:name w:val="Заголовок 8 Знак"/>
    <w:basedOn w:val="a0"/>
    <w:link w:val="8"/>
    <w:semiHidden/>
    <w:rsid w:val="0074333A"/>
    <w:rPr>
      <w:i/>
      <w:iCs/>
      <w:sz w:val="24"/>
      <w:szCs w:val="24"/>
      <w:lang w:val="ru-RU" w:eastAsia="en-US" w:bidi="en-US"/>
    </w:rPr>
  </w:style>
  <w:style w:type="character" w:customStyle="1" w:styleId="90">
    <w:name w:val="Заголовок 9 Знак"/>
    <w:basedOn w:val="a0"/>
    <w:link w:val="9"/>
    <w:semiHidden/>
    <w:rsid w:val="0074333A"/>
    <w:rPr>
      <w:rFonts w:ascii="Arial" w:hAnsi="Arial"/>
      <w:sz w:val="22"/>
      <w:szCs w:val="22"/>
      <w:lang w:val="ru-RU" w:eastAsia="en-US" w:bidi="en-US"/>
    </w:rPr>
  </w:style>
  <w:style w:type="character" w:customStyle="1" w:styleId="af0">
    <w:name w:val="Заголовок Знак"/>
    <w:basedOn w:val="a0"/>
    <w:link w:val="af"/>
    <w:rsid w:val="0074333A"/>
    <w:rPr>
      <w:b/>
      <w:sz w:val="24"/>
      <w:lang w:val="ru-RU" w:eastAsia="ru-RU" w:bidi="ar-SA"/>
    </w:rPr>
  </w:style>
  <w:style w:type="character" w:customStyle="1" w:styleId="19">
    <w:name w:val="Подзаголовок Знак1"/>
    <w:basedOn w:val="a0"/>
    <w:link w:val="aff4"/>
    <w:rsid w:val="0074333A"/>
    <w:rPr>
      <w:rFonts w:ascii="Arial" w:hAnsi="Arial"/>
      <w:sz w:val="24"/>
      <w:szCs w:val="24"/>
      <w:lang w:val="ru-RU" w:eastAsia="en-US" w:bidi="en-US"/>
    </w:rPr>
  </w:style>
  <w:style w:type="character" w:customStyle="1" w:styleId="24">
    <w:name w:val="Основной текст с отступом 2 Знак"/>
    <w:basedOn w:val="a0"/>
    <w:link w:val="23"/>
    <w:rsid w:val="0074333A"/>
    <w:rPr>
      <w:sz w:val="24"/>
      <w:szCs w:val="24"/>
      <w:lang w:val="ru-RU" w:eastAsia="ru-RU" w:bidi="ar-SA"/>
    </w:rPr>
  </w:style>
  <w:style w:type="paragraph" w:styleId="afff8">
    <w:name w:val="Document Map"/>
    <w:basedOn w:val="a"/>
    <w:link w:val="afff7"/>
    <w:unhideWhenUsed/>
    <w:rsid w:val="0074333A"/>
    <w:pPr>
      <w:widowControl/>
      <w:autoSpaceDE/>
      <w:autoSpaceDN/>
      <w:adjustRightInd/>
      <w:ind w:firstLine="709"/>
      <w:jc w:val="both"/>
    </w:pPr>
    <w:rPr>
      <w:rFonts w:ascii="Arial" w:eastAsia="Times New Roman" w:hAnsi="Arial"/>
      <w:b/>
      <w:bCs/>
      <w:sz w:val="28"/>
      <w:szCs w:val="26"/>
      <w:lang w:val="ru-RU"/>
    </w:rPr>
  </w:style>
  <w:style w:type="paragraph" w:styleId="1c">
    <w:name w:val="toc 1"/>
    <w:basedOn w:val="a"/>
    <w:next w:val="a"/>
    <w:autoRedefine/>
    <w:unhideWhenUsed/>
    <w:rsid w:val="0074333A"/>
    <w:pPr>
      <w:widowControl/>
      <w:tabs>
        <w:tab w:val="right" w:leader="dot" w:pos="9345"/>
      </w:tabs>
      <w:autoSpaceDE/>
      <w:autoSpaceDN/>
      <w:adjustRightInd/>
      <w:spacing w:before="120"/>
    </w:pPr>
    <w:rPr>
      <w:rFonts w:ascii="Arial" w:eastAsia="Times New Roman" w:hAnsi="Arial"/>
      <w:b/>
      <w:caps/>
      <w:sz w:val="28"/>
      <w:lang w:val="ru-RU" w:eastAsia="en-US" w:bidi="en-US"/>
    </w:rPr>
  </w:style>
  <w:style w:type="paragraph" w:styleId="29">
    <w:name w:val="toc 2"/>
    <w:basedOn w:val="a"/>
    <w:next w:val="a"/>
    <w:autoRedefine/>
    <w:unhideWhenUsed/>
    <w:rsid w:val="0074333A"/>
    <w:pPr>
      <w:widowControl/>
      <w:tabs>
        <w:tab w:val="right" w:leader="dot" w:pos="9345"/>
      </w:tabs>
      <w:autoSpaceDE/>
      <w:autoSpaceDN/>
      <w:adjustRightInd/>
      <w:spacing w:before="120"/>
      <w:ind w:left="238"/>
    </w:pPr>
    <w:rPr>
      <w:rFonts w:eastAsia="Times New Roman"/>
      <w:smallCaps/>
      <w:noProof/>
      <w:sz w:val="28"/>
      <w:lang w:val="ru-RU" w:eastAsia="en-US" w:bidi="en-US"/>
    </w:rPr>
  </w:style>
  <w:style w:type="paragraph" w:styleId="35">
    <w:name w:val="toc 3"/>
    <w:basedOn w:val="a"/>
    <w:next w:val="a"/>
    <w:autoRedefine/>
    <w:unhideWhenUsed/>
    <w:rsid w:val="0074333A"/>
    <w:pPr>
      <w:widowControl/>
      <w:tabs>
        <w:tab w:val="right" w:leader="dot" w:pos="9345"/>
      </w:tabs>
      <w:autoSpaceDE/>
      <w:autoSpaceDN/>
      <w:adjustRightInd/>
      <w:spacing w:after="100"/>
      <w:ind w:left="482"/>
      <w:contextualSpacing/>
    </w:pPr>
    <w:rPr>
      <w:rFonts w:eastAsia="Times New Roman"/>
      <w:sz w:val="28"/>
      <w:lang w:val="ru-RU" w:eastAsia="en-US" w:bidi="en-US"/>
    </w:rPr>
  </w:style>
  <w:style w:type="paragraph" w:styleId="afff9">
    <w:name w:val="Balloon Text"/>
    <w:basedOn w:val="a"/>
    <w:link w:val="afffa"/>
    <w:uiPriority w:val="99"/>
    <w:unhideWhenUsed/>
    <w:rsid w:val="0074333A"/>
    <w:pPr>
      <w:widowControl/>
      <w:autoSpaceDE/>
      <w:autoSpaceDN/>
      <w:adjustRightInd/>
      <w:ind w:firstLine="709"/>
      <w:jc w:val="both"/>
    </w:pPr>
    <w:rPr>
      <w:rFonts w:ascii="Tahoma" w:eastAsia="Times New Roman" w:hAnsi="Tahoma" w:cs="Tahoma"/>
      <w:sz w:val="16"/>
      <w:szCs w:val="16"/>
      <w:lang w:val="ru-RU" w:eastAsia="en-US" w:bidi="en-US"/>
    </w:rPr>
  </w:style>
  <w:style w:type="paragraph" w:styleId="41">
    <w:name w:val="toc 4"/>
    <w:basedOn w:val="a"/>
    <w:next w:val="a"/>
    <w:autoRedefine/>
    <w:unhideWhenUsed/>
    <w:rsid w:val="0074333A"/>
    <w:pPr>
      <w:widowControl/>
      <w:autoSpaceDE/>
      <w:autoSpaceDN/>
      <w:adjustRightInd/>
      <w:spacing w:after="100" w:line="276" w:lineRule="auto"/>
      <w:ind w:left="660"/>
    </w:pPr>
    <w:rPr>
      <w:rFonts w:eastAsia="Times New Roman"/>
      <w:sz w:val="22"/>
      <w:szCs w:val="22"/>
      <w:lang w:val="ru-RU"/>
    </w:rPr>
  </w:style>
  <w:style w:type="paragraph" w:styleId="51">
    <w:name w:val="toc 5"/>
    <w:basedOn w:val="a"/>
    <w:next w:val="a"/>
    <w:autoRedefine/>
    <w:unhideWhenUsed/>
    <w:rsid w:val="0074333A"/>
    <w:pPr>
      <w:widowControl/>
      <w:autoSpaceDE/>
      <w:autoSpaceDN/>
      <w:adjustRightInd/>
      <w:spacing w:after="100" w:line="276" w:lineRule="auto"/>
      <w:ind w:left="880"/>
    </w:pPr>
    <w:rPr>
      <w:rFonts w:eastAsia="Times New Roman"/>
      <w:sz w:val="22"/>
      <w:szCs w:val="22"/>
      <w:lang w:val="ru-RU"/>
    </w:rPr>
  </w:style>
  <w:style w:type="paragraph" w:styleId="62">
    <w:name w:val="toc 6"/>
    <w:basedOn w:val="a"/>
    <w:next w:val="a"/>
    <w:autoRedefine/>
    <w:unhideWhenUsed/>
    <w:rsid w:val="0074333A"/>
    <w:pPr>
      <w:widowControl/>
      <w:autoSpaceDE/>
      <w:autoSpaceDN/>
      <w:adjustRightInd/>
      <w:spacing w:after="100" w:line="276" w:lineRule="auto"/>
      <w:ind w:left="1100"/>
    </w:pPr>
    <w:rPr>
      <w:rFonts w:eastAsia="Times New Roman"/>
      <w:sz w:val="22"/>
      <w:szCs w:val="22"/>
      <w:lang w:val="ru-RU"/>
    </w:rPr>
  </w:style>
  <w:style w:type="paragraph" w:styleId="71">
    <w:name w:val="toc 7"/>
    <w:basedOn w:val="a"/>
    <w:next w:val="a"/>
    <w:autoRedefine/>
    <w:unhideWhenUsed/>
    <w:rsid w:val="0074333A"/>
    <w:pPr>
      <w:widowControl/>
      <w:autoSpaceDE/>
      <w:autoSpaceDN/>
      <w:adjustRightInd/>
      <w:spacing w:after="100" w:line="276" w:lineRule="auto"/>
      <w:ind w:left="1320"/>
    </w:pPr>
    <w:rPr>
      <w:rFonts w:eastAsia="Times New Roman"/>
      <w:sz w:val="22"/>
      <w:szCs w:val="22"/>
      <w:lang w:val="ru-RU"/>
    </w:rPr>
  </w:style>
  <w:style w:type="paragraph" w:styleId="81">
    <w:name w:val="toc 8"/>
    <w:basedOn w:val="a"/>
    <w:next w:val="a"/>
    <w:autoRedefine/>
    <w:unhideWhenUsed/>
    <w:rsid w:val="0074333A"/>
    <w:pPr>
      <w:widowControl/>
      <w:autoSpaceDE/>
      <w:autoSpaceDN/>
      <w:adjustRightInd/>
      <w:spacing w:after="100" w:line="276" w:lineRule="auto"/>
      <w:ind w:left="1540"/>
    </w:pPr>
    <w:rPr>
      <w:rFonts w:eastAsia="Times New Roman"/>
      <w:sz w:val="22"/>
      <w:szCs w:val="22"/>
      <w:lang w:val="ru-RU"/>
    </w:rPr>
  </w:style>
  <w:style w:type="paragraph" w:styleId="91">
    <w:name w:val="toc 9"/>
    <w:basedOn w:val="a"/>
    <w:next w:val="a"/>
    <w:autoRedefine/>
    <w:unhideWhenUsed/>
    <w:rsid w:val="0074333A"/>
    <w:pPr>
      <w:widowControl/>
      <w:autoSpaceDE/>
      <w:autoSpaceDN/>
      <w:adjustRightInd/>
      <w:spacing w:after="100" w:line="276" w:lineRule="auto"/>
      <w:ind w:left="1760"/>
    </w:pPr>
    <w:rPr>
      <w:rFonts w:eastAsia="Times New Roman"/>
      <w:sz w:val="22"/>
      <w:szCs w:val="22"/>
      <w:lang w:val="ru-RU"/>
    </w:rPr>
  </w:style>
  <w:style w:type="numbering" w:customStyle="1" w:styleId="1d">
    <w:name w:val="Нет списка1"/>
    <w:next w:val="a2"/>
    <w:semiHidden/>
    <w:unhideWhenUsed/>
    <w:rsid w:val="0074333A"/>
  </w:style>
  <w:style w:type="table" w:customStyle="1" w:styleId="B2ColorfulShadingAccent2">
    <w:name w:val="B2 Colorful Shading Accent 2"/>
    <w:basedOn w:val="a1"/>
    <w:rsid w:val="0074333A"/>
    <w:rPr>
      <w:rFonts w:cs="Calibri"/>
      <w:color w:val="00000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e">
    <w:name w:val="Сетка таблицы1"/>
    <w:basedOn w:val="a1"/>
    <w:next w:val="af7"/>
    <w:rsid w:val="007433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a">
    <w:name w:val="Сетка таблицы2"/>
    <w:basedOn w:val="a1"/>
    <w:next w:val="af7"/>
    <w:rsid w:val="007433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b">
    <w:name w:val="Block Text"/>
    <w:basedOn w:val="a"/>
    <w:rsid w:val="0074333A"/>
    <w:pPr>
      <w:widowControl/>
      <w:autoSpaceDE/>
      <w:autoSpaceDN/>
      <w:adjustRightInd/>
      <w:ind w:left="57" w:right="57" w:firstLine="720"/>
      <w:jc w:val="both"/>
    </w:pPr>
    <w:rPr>
      <w:rFonts w:eastAsia="Times New Roman"/>
      <w:szCs w:val="20"/>
      <w:lang w:val="ru-RU"/>
    </w:rPr>
  </w:style>
  <w:style w:type="table" w:customStyle="1" w:styleId="36">
    <w:name w:val="Сетка таблицы3"/>
    <w:basedOn w:val="a1"/>
    <w:next w:val="af7"/>
    <w:uiPriority w:val="59"/>
    <w:rsid w:val="0074333A"/>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2ColorfulShadingAccent21">
    <w:name w:val="B2 Colorful Shading Accent 21"/>
    <w:basedOn w:val="a1"/>
    <w:rsid w:val="0074333A"/>
    <w:rPr>
      <w:rFonts w:cs="Calibri"/>
      <w:color w:val="00000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0">
    <w:name w:val="Сетка таблицы11"/>
    <w:basedOn w:val="a1"/>
    <w:next w:val="af7"/>
    <w:rsid w:val="007433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f7"/>
    <w:rsid w:val="007433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74333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sz w:val="20"/>
      <w:szCs w:val="20"/>
      <w:lang w:val="ru-RU"/>
    </w:rPr>
  </w:style>
  <w:style w:type="paragraph" w:customStyle="1" w:styleId="description">
    <w:name w:val="description"/>
    <w:basedOn w:val="a"/>
    <w:rsid w:val="0074333A"/>
    <w:pPr>
      <w:widowControl/>
      <w:autoSpaceDE/>
      <w:autoSpaceDN/>
      <w:adjustRightInd/>
      <w:spacing w:before="100" w:beforeAutospacing="1" w:after="100" w:afterAutospacing="1"/>
    </w:pPr>
    <w:rPr>
      <w:rFonts w:eastAsia="Times New Roman"/>
      <w:lang w:val="ru-RU"/>
    </w:rPr>
  </w:style>
  <w:style w:type="character" w:customStyle="1" w:styleId="post-authorvcard">
    <w:name w:val="post-author vcard"/>
    <w:basedOn w:val="a0"/>
    <w:rsid w:val="0074333A"/>
  </w:style>
  <w:style w:type="character" w:customStyle="1" w:styleId="fn">
    <w:name w:val="fn"/>
    <w:basedOn w:val="a0"/>
    <w:rsid w:val="0074333A"/>
  </w:style>
  <w:style w:type="character" w:customStyle="1" w:styleId="post-timestamp2">
    <w:name w:val="post-timestamp2"/>
    <w:basedOn w:val="a0"/>
    <w:rsid w:val="0074333A"/>
    <w:rPr>
      <w:color w:val="999966"/>
    </w:rPr>
  </w:style>
  <w:style w:type="character" w:customStyle="1" w:styleId="post-comment-link">
    <w:name w:val="post-comment-link"/>
    <w:basedOn w:val="a0"/>
    <w:rsid w:val="0074333A"/>
  </w:style>
  <w:style w:type="character" w:customStyle="1" w:styleId="item-controlblog-adminpid-1744177254">
    <w:name w:val="item-control blog-admin pid-1744177254"/>
    <w:basedOn w:val="a0"/>
    <w:rsid w:val="0074333A"/>
  </w:style>
  <w:style w:type="character" w:customStyle="1" w:styleId="zippytoggle-open">
    <w:name w:val="zippy toggle-open"/>
    <w:basedOn w:val="a0"/>
    <w:rsid w:val="0074333A"/>
  </w:style>
  <w:style w:type="character" w:customStyle="1" w:styleId="post-count">
    <w:name w:val="post-count"/>
    <w:basedOn w:val="a0"/>
    <w:rsid w:val="0074333A"/>
  </w:style>
  <w:style w:type="character" w:customStyle="1" w:styleId="zippy">
    <w:name w:val="zippy"/>
    <w:basedOn w:val="a0"/>
    <w:rsid w:val="0074333A"/>
  </w:style>
  <w:style w:type="character" w:customStyle="1" w:styleId="item-controlblog-admin">
    <w:name w:val="item-control blog-admin"/>
    <w:basedOn w:val="a0"/>
    <w:rsid w:val="0074333A"/>
  </w:style>
  <w:style w:type="paragraph" w:customStyle="1" w:styleId="msonormalcxspmiddle">
    <w:name w:val="msonormalcxspmiddle"/>
    <w:basedOn w:val="a"/>
    <w:rsid w:val="0074333A"/>
    <w:pPr>
      <w:suppressAutoHyphens/>
      <w:autoSpaceDE/>
      <w:autoSpaceDN/>
      <w:adjustRightInd/>
      <w:spacing w:before="280" w:after="280"/>
    </w:pPr>
    <w:rPr>
      <w:rFonts w:eastAsia="Arial Unicode MS" w:cs="Tahoma"/>
      <w:color w:val="000000"/>
      <w:lang w:eastAsia="ar-SA"/>
    </w:rPr>
  </w:style>
  <w:style w:type="paragraph" w:customStyle="1" w:styleId="1f">
    <w:name w:val="Знак1"/>
    <w:basedOn w:val="a"/>
    <w:rsid w:val="0074333A"/>
    <w:pPr>
      <w:widowControl/>
      <w:autoSpaceDE/>
      <w:autoSpaceDN/>
      <w:adjustRightInd/>
      <w:spacing w:before="100" w:beforeAutospacing="1" w:after="100" w:afterAutospacing="1"/>
    </w:pPr>
    <w:rPr>
      <w:rFonts w:eastAsia="Times New Roman"/>
      <w:color w:val="000000"/>
      <w:u w:color="000000"/>
      <w:lang w:eastAsia="en-US"/>
    </w:rPr>
  </w:style>
  <w:style w:type="paragraph" w:customStyle="1" w:styleId="msonormalcxspmiddlecxspmiddle">
    <w:name w:val="msonormalcxspmiddlecxspmiddle"/>
    <w:basedOn w:val="a"/>
    <w:rsid w:val="0074333A"/>
    <w:pPr>
      <w:suppressAutoHyphens/>
      <w:autoSpaceDE/>
      <w:autoSpaceDN/>
      <w:adjustRightInd/>
      <w:spacing w:before="280" w:after="280"/>
    </w:pPr>
    <w:rPr>
      <w:rFonts w:eastAsia="Arial Unicode MS" w:cs="Tahoma"/>
      <w:color w:val="000000"/>
      <w:lang w:eastAsia="ar-SA"/>
    </w:rPr>
  </w:style>
  <w:style w:type="character" w:customStyle="1" w:styleId="BodyTextChar">
    <w:name w:val="Body Text Char"/>
    <w:aliases w:val="DTP Body Text Char"/>
    <w:basedOn w:val="a0"/>
    <w:semiHidden/>
    <w:locked/>
    <w:rsid w:val="0074333A"/>
    <w:rPr>
      <w:sz w:val="24"/>
      <w:szCs w:val="24"/>
      <w:lang w:val="ru-RU" w:eastAsia="ru-RU" w:bidi="ar-SA"/>
    </w:rPr>
  </w:style>
  <w:style w:type="paragraph" w:customStyle="1" w:styleId="acknowledgment">
    <w:name w:val="acknowledgment"/>
    <w:basedOn w:val="a"/>
    <w:next w:val="a"/>
    <w:rsid w:val="0074333A"/>
    <w:pPr>
      <w:autoSpaceDE/>
      <w:autoSpaceDN/>
      <w:adjustRightInd/>
      <w:spacing w:before="480"/>
    </w:pPr>
    <w:rPr>
      <w:rFonts w:ascii="Arial" w:eastAsia="Times New Roman" w:hAnsi="Arial"/>
      <w:vanish/>
      <w:sz w:val="18"/>
      <w:szCs w:val="20"/>
      <w:lang w:val="en-GB" w:eastAsia="en-US"/>
    </w:rPr>
  </w:style>
  <w:style w:type="character" w:customStyle="1" w:styleId="1f0">
    <w:name w:val="Знак Знак1"/>
    <w:basedOn w:val="a0"/>
    <w:locked/>
    <w:rsid w:val="0074333A"/>
    <w:rPr>
      <w:rFonts w:ascii="Arial" w:hAnsi="Arial" w:cs="Arial"/>
      <w:b/>
      <w:bCs/>
      <w:sz w:val="26"/>
      <w:szCs w:val="26"/>
      <w:lang w:val="ru-RU" w:eastAsia="ru-RU" w:bidi="ar-SA"/>
    </w:rPr>
  </w:style>
  <w:style w:type="character" w:customStyle="1" w:styleId="afffc">
    <w:name w:val="Знак Знак"/>
    <w:basedOn w:val="a0"/>
    <w:semiHidden/>
    <w:locked/>
    <w:rsid w:val="0074333A"/>
    <w:rPr>
      <w:lang w:val="ru-RU" w:eastAsia="en-US" w:bidi="en-US"/>
    </w:rPr>
  </w:style>
  <w:style w:type="paragraph" w:customStyle="1" w:styleId="western">
    <w:name w:val="western"/>
    <w:basedOn w:val="a"/>
    <w:rsid w:val="0074333A"/>
    <w:pPr>
      <w:widowControl/>
      <w:autoSpaceDE/>
      <w:autoSpaceDN/>
      <w:adjustRightInd/>
      <w:spacing w:before="100" w:beforeAutospacing="1" w:after="115"/>
      <w:ind w:firstLine="706"/>
      <w:jc w:val="both"/>
    </w:pPr>
    <w:rPr>
      <w:rFonts w:eastAsia="Times New Roman"/>
      <w:color w:val="000000"/>
      <w:lang w:val="ru-RU"/>
    </w:rPr>
  </w:style>
  <w:style w:type="paragraph" w:customStyle="1" w:styleId="NR">
    <w:name w:val="NR"/>
    <w:basedOn w:val="a"/>
    <w:rsid w:val="0074333A"/>
    <w:pPr>
      <w:widowControl/>
      <w:autoSpaceDE/>
      <w:autoSpaceDN/>
      <w:adjustRightInd/>
    </w:pPr>
    <w:rPr>
      <w:rFonts w:eastAsia="Times New Roman"/>
      <w:szCs w:val="20"/>
      <w:lang w:val="ru-RU" w:eastAsia="en-US"/>
    </w:rPr>
  </w:style>
  <w:style w:type="character" w:customStyle="1" w:styleId="63">
    <w:name w:val="Знак6 Знак Знак"/>
    <w:basedOn w:val="a0"/>
    <w:semiHidden/>
    <w:locked/>
    <w:rsid w:val="0074333A"/>
    <w:rPr>
      <w:lang w:val="ru-RU" w:eastAsia="ru-RU" w:bidi="ar-SA"/>
    </w:rPr>
  </w:style>
  <w:style w:type="paragraph" w:customStyle="1" w:styleId="2b">
    <w:name w:val="Знак Знак2 Знак"/>
    <w:basedOn w:val="a"/>
    <w:rsid w:val="0074333A"/>
    <w:pPr>
      <w:widowControl/>
      <w:autoSpaceDE/>
      <w:autoSpaceDN/>
      <w:adjustRightInd/>
      <w:spacing w:after="160" w:line="240" w:lineRule="exact"/>
    </w:pPr>
    <w:rPr>
      <w:rFonts w:ascii="Verdana" w:eastAsia="Times New Roman" w:hAnsi="Verdana"/>
      <w:sz w:val="20"/>
      <w:szCs w:val="20"/>
      <w:lang w:eastAsia="en-US"/>
    </w:rPr>
  </w:style>
  <w:style w:type="paragraph" w:styleId="2c">
    <w:name w:val="List Bullet 2"/>
    <w:basedOn w:val="a"/>
    <w:autoRedefine/>
    <w:rsid w:val="0074333A"/>
    <w:pPr>
      <w:widowControl/>
      <w:autoSpaceDE/>
      <w:autoSpaceDN/>
      <w:adjustRightInd/>
      <w:spacing w:before="60" w:after="60"/>
      <w:ind w:firstLine="720"/>
      <w:jc w:val="both"/>
    </w:pPr>
    <w:rPr>
      <w:rFonts w:eastAsia="Times New Roman"/>
      <w:lang w:val="ru-RU"/>
    </w:rPr>
  </w:style>
  <w:style w:type="character" w:customStyle="1" w:styleId="Heading3Char">
    <w:name w:val="Heading 3 Char"/>
    <w:basedOn w:val="a0"/>
    <w:locked/>
    <w:rsid w:val="0074333A"/>
    <w:rPr>
      <w:rFonts w:ascii="Arial" w:hAnsi="Arial" w:cs="Arial"/>
      <w:b/>
      <w:bCs/>
      <w:sz w:val="26"/>
      <w:szCs w:val="26"/>
      <w:lang w:eastAsia="ru-RU"/>
    </w:rPr>
  </w:style>
  <w:style w:type="character" w:customStyle="1" w:styleId="list0020paragraphchar1">
    <w:name w:val="list_0020paragraph__char1"/>
    <w:basedOn w:val="a0"/>
    <w:rsid w:val="0074333A"/>
    <w:rPr>
      <w:rFonts w:ascii="Times New Roman" w:hAnsi="Times New Roman" w:cs="Times New Roman"/>
      <w:sz w:val="24"/>
      <w:szCs w:val="24"/>
    </w:rPr>
  </w:style>
  <w:style w:type="character" w:customStyle="1" w:styleId="HTML0">
    <w:name w:val="Стандартный HTML Знак"/>
    <w:basedOn w:val="a0"/>
    <w:link w:val="HTML"/>
    <w:locked/>
    <w:rsid w:val="0074333A"/>
    <w:rPr>
      <w:rFonts w:ascii="Courier New" w:hAnsi="Courier New" w:cs="Courier New"/>
      <w:lang w:val="ru-RU" w:eastAsia="ru-RU" w:bidi="ar-SA"/>
    </w:rPr>
  </w:style>
  <w:style w:type="character" w:customStyle="1" w:styleId="1f1">
    <w:name w:val="Основной шрифт абзаца1"/>
    <w:rsid w:val="0074333A"/>
  </w:style>
  <w:style w:type="paragraph" w:customStyle="1" w:styleId="1f2">
    <w:name w:val="Заголовок1"/>
    <w:basedOn w:val="a"/>
    <w:next w:val="af3"/>
    <w:rsid w:val="0074333A"/>
    <w:pPr>
      <w:keepNext/>
      <w:widowControl/>
      <w:suppressAutoHyphens/>
      <w:autoSpaceDE/>
      <w:autoSpaceDN/>
      <w:adjustRightInd/>
      <w:spacing w:before="240" w:after="120"/>
    </w:pPr>
    <w:rPr>
      <w:rFonts w:ascii="Arial" w:eastAsia="MS Mincho" w:hAnsi="Arial" w:cs="Tahoma"/>
      <w:sz w:val="28"/>
      <w:szCs w:val="28"/>
      <w:lang w:val="ru-RU" w:eastAsia="ar-SA"/>
    </w:rPr>
  </w:style>
  <w:style w:type="paragraph" w:styleId="afffd">
    <w:name w:val="List"/>
    <w:basedOn w:val="af3"/>
    <w:rsid w:val="0074333A"/>
    <w:pPr>
      <w:suppressAutoHyphens/>
    </w:pPr>
    <w:rPr>
      <w:rFonts w:cs="Tahoma"/>
      <w:lang w:eastAsia="ar-SA"/>
    </w:rPr>
  </w:style>
  <w:style w:type="paragraph" w:customStyle="1" w:styleId="1f3">
    <w:name w:val="Название1"/>
    <w:basedOn w:val="a"/>
    <w:rsid w:val="0074333A"/>
    <w:pPr>
      <w:widowControl/>
      <w:suppressLineNumbers/>
      <w:suppressAutoHyphens/>
      <w:autoSpaceDE/>
      <w:autoSpaceDN/>
      <w:adjustRightInd/>
      <w:spacing w:before="120" w:after="120"/>
    </w:pPr>
    <w:rPr>
      <w:rFonts w:eastAsia="Times New Roman" w:cs="Tahoma"/>
      <w:i/>
      <w:iCs/>
      <w:lang w:val="ru-RU" w:eastAsia="ar-SA"/>
    </w:rPr>
  </w:style>
  <w:style w:type="paragraph" w:customStyle="1" w:styleId="1f4">
    <w:name w:val="Указатель1"/>
    <w:basedOn w:val="a"/>
    <w:rsid w:val="0074333A"/>
    <w:pPr>
      <w:widowControl/>
      <w:suppressLineNumbers/>
      <w:suppressAutoHyphens/>
      <w:autoSpaceDE/>
      <w:autoSpaceDN/>
      <w:adjustRightInd/>
    </w:pPr>
    <w:rPr>
      <w:rFonts w:eastAsia="Times New Roman" w:cs="Tahoma"/>
      <w:lang w:val="ru-RU" w:eastAsia="ar-SA"/>
    </w:rPr>
  </w:style>
  <w:style w:type="character" w:customStyle="1" w:styleId="afffe">
    <w:name w:val="Символ сноски"/>
    <w:basedOn w:val="1f1"/>
    <w:rsid w:val="0074333A"/>
    <w:rPr>
      <w:vertAlign w:val="superscript"/>
    </w:rPr>
  </w:style>
  <w:style w:type="character" w:customStyle="1" w:styleId="dash0417043d0430043a00200441043d043e0441043a0438char">
    <w:name w:val="dash0417_043d_0430_043a_0020_0441_043d_043e_0441_043a_0438__char"/>
    <w:basedOn w:val="a0"/>
    <w:rsid w:val="0074333A"/>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74333A"/>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74333A"/>
    <w:pPr>
      <w:widowControl/>
      <w:autoSpaceDE/>
      <w:autoSpaceDN/>
      <w:adjustRightInd/>
      <w:ind w:left="720" w:firstLine="700"/>
      <w:jc w:val="both"/>
    </w:pPr>
    <w:rPr>
      <w:rFonts w:eastAsia="Times New Roman"/>
      <w:lang w:val="ru-RU"/>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basedOn w:val="a0"/>
    <w:rsid w:val="0074333A"/>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basedOn w:val="a0"/>
    <w:rsid w:val="0074333A"/>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rsid w:val="0074333A"/>
    <w:pPr>
      <w:widowControl/>
      <w:autoSpaceDE/>
      <w:autoSpaceDN/>
      <w:adjustRightInd/>
    </w:pPr>
    <w:rPr>
      <w:rFonts w:eastAsia="Times New Roman"/>
      <w:lang w:val="ru-RU"/>
    </w:rPr>
  </w:style>
  <w:style w:type="character" w:customStyle="1" w:styleId="dash041e005f0431005f044b005f0447005f043d005f044b005f0439005f005fchar1char1">
    <w:name w:val="dash041e_005f0431_005f044b_005f0447_005f043d_005f044b_005f0439_005f_005fchar1__char1"/>
    <w:basedOn w:val="a0"/>
    <w:rsid w:val="0074333A"/>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74333A"/>
    <w:pPr>
      <w:widowControl/>
      <w:autoSpaceDE/>
      <w:autoSpaceDN/>
      <w:adjustRightInd/>
    </w:pPr>
    <w:rPr>
      <w:rFonts w:eastAsia="Times New Roman"/>
      <w:lang w:val="ru-RU"/>
    </w:rPr>
  </w:style>
  <w:style w:type="paragraph" w:customStyle="1" w:styleId="affff">
    <w:name w:val="#Текст_мой"/>
    <w:rsid w:val="0074333A"/>
    <w:pPr>
      <w:autoSpaceDE w:val="0"/>
      <w:autoSpaceDN w:val="0"/>
      <w:adjustRightInd w:val="0"/>
      <w:spacing w:line="240" w:lineRule="atLeast"/>
      <w:ind w:firstLine="283"/>
      <w:jc w:val="both"/>
    </w:pPr>
    <w:rPr>
      <w:rFonts w:ascii="SchoolBookC" w:hAnsi="SchoolBookC" w:cs="SchoolBookC"/>
      <w:sz w:val="21"/>
      <w:szCs w:val="21"/>
    </w:rPr>
  </w:style>
  <w:style w:type="paragraph" w:customStyle="1" w:styleId="affff0">
    <w:name w:val="Знак Знак Знак Знак Знак Знак Знак Знак Знак"/>
    <w:basedOn w:val="a"/>
    <w:rsid w:val="0074333A"/>
    <w:pPr>
      <w:widowControl/>
      <w:autoSpaceDE/>
      <w:autoSpaceDN/>
      <w:adjustRightInd/>
      <w:spacing w:before="100" w:beforeAutospacing="1" w:after="100" w:afterAutospacing="1"/>
    </w:pPr>
    <w:rPr>
      <w:rFonts w:eastAsia="Times New Roman"/>
      <w:color w:val="000000"/>
      <w:u w:color="000000"/>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basedOn w:val="a0"/>
    <w:rsid w:val="0074333A"/>
    <w:rPr>
      <w:rFonts w:ascii="Times New Roman" w:hAnsi="Times New Roman" w:cs="Times New Roman" w:hint="default"/>
      <w:strike w:val="0"/>
      <w:dstrike w:val="0"/>
      <w:sz w:val="24"/>
      <w:szCs w:val="24"/>
      <w:u w:val="none"/>
      <w:effect w:val="none"/>
    </w:rPr>
  </w:style>
  <w:style w:type="character" w:customStyle="1" w:styleId="22">
    <w:name w:val="Основной текст 2 Знак"/>
    <w:basedOn w:val="a0"/>
    <w:link w:val="20"/>
    <w:rsid w:val="0074333A"/>
    <w:rPr>
      <w:sz w:val="24"/>
      <w:szCs w:val="24"/>
      <w:lang w:val="ru-RU" w:eastAsia="ru-RU" w:bidi="ar-SA"/>
    </w:rPr>
  </w:style>
  <w:style w:type="paragraph" w:customStyle="1" w:styleId="-12">
    <w:name w:val="Цветной список - Акцент 12"/>
    <w:basedOn w:val="a"/>
    <w:qFormat/>
    <w:rsid w:val="0074333A"/>
    <w:pPr>
      <w:widowControl/>
      <w:autoSpaceDE/>
      <w:autoSpaceDN/>
      <w:adjustRightInd/>
      <w:spacing w:after="200"/>
      <w:ind w:left="720"/>
      <w:contextualSpacing/>
    </w:pPr>
    <w:rPr>
      <w:rFonts w:ascii="Cambria" w:eastAsia="Cambria" w:hAnsi="Cambria"/>
      <w:lang w:val="ru-RU" w:eastAsia="en-US"/>
    </w:rPr>
  </w:style>
  <w:style w:type="character" w:customStyle="1" w:styleId="dash041e005f0431005f044b005f0447005f043d005f044b005f0439char1">
    <w:name w:val="dash041e_005f0431_005f044b_005f0447_005f043d_005f044b_005f0439__char1"/>
    <w:basedOn w:val="a0"/>
    <w:rsid w:val="0074333A"/>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basedOn w:val="a0"/>
    <w:rsid w:val="0074333A"/>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74333A"/>
    <w:pPr>
      <w:widowControl/>
      <w:autoSpaceDE/>
      <w:autoSpaceDN/>
      <w:adjustRightInd/>
    </w:pPr>
    <w:rPr>
      <w:rFonts w:eastAsia="Times New Roman"/>
      <w:lang w:val="ru-RU"/>
    </w:rPr>
  </w:style>
  <w:style w:type="paragraph" w:customStyle="1" w:styleId="affff1">
    <w:name w:val="А_основной"/>
    <w:basedOn w:val="a"/>
    <w:link w:val="affff2"/>
    <w:qFormat/>
    <w:rsid w:val="0074333A"/>
    <w:pPr>
      <w:widowControl/>
      <w:autoSpaceDE/>
      <w:autoSpaceDN/>
      <w:adjustRightInd/>
      <w:spacing w:line="360" w:lineRule="auto"/>
      <w:ind w:firstLine="454"/>
      <w:jc w:val="both"/>
    </w:pPr>
    <w:rPr>
      <w:sz w:val="28"/>
      <w:szCs w:val="28"/>
      <w:lang w:val="ru-RU" w:eastAsia="en-US"/>
    </w:rPr>
  </w:style>
  <w:style w:type="character" w:customStyle="1" w:styleId="affff2">
    <w:name w:val="А_основной Знак"/>
    <w:basedOn w:val="a0"/>
    <w:link w:val="affff1"/>
    <w:rsid w:val="0074333A"/>
    <w:rPr>
      <w:rFonts w:eastAsia="Calibri"/>
      <w:sz w:val="28"/>
      <w:szCs w:val="28"/>
      <w:lang w:val="ru-RU" w:eastAsia="en-US" w:bidi="ar-SA"/>
    </w:rPr>
  </w:style>
  <w:style w:type="paragraph" w:styleId="affff3">
    <w:name w:val="annotation text"/>
    <w:basedOn w:val="a"/>
    <w:semiHidden/>
    <w:rsid w:val="0074333A"/>
    <w:pPr>
      <w:widowControl/>
      <w:autoSpaceDE/>
      <w:autoSpaceDN/>
      <w:adjustRightInd/>
    </w:pPr>
    <w:rPr>
      <w:rFonts w:eastAsia="Times New Roman"/>
      <w:sz w:val="20"/>
      <w:szCs w:val="20"/>
      <w:lang w:val="ru-RU"/>
    </w:rPr>
  </w:style>
  <w:style w:type="character" w:customStyle="1" w:styleId="maintext1">
    <w:name w:val="maintext1"/>
    <w:basedOn w:val="a0"/>
    <w:rsid w:val="0074333A"/>
    <w:rPr>
      <w:vanish w:val="0"/>
      <w:webHidden w:val="0"/>
      <w:sz w:val="24"/>
      <w:szCs w:val="24"/>
      <w:specVanish w:val="0"/>
    </w:rPr>
  </w:style>
  <w:style w:type="paragraph" w:customStyle="1" w:styleId="default">
    <w:name w:val="default"/>
    <w:basedOn w:val="a"/>
    <w:rsid w:val="0074333A"/>
    <w:pPr>
      <w:widowControl/>
      <w:autoSpaceDE/>
      <w:autoSpaceDN/>
      <w:adjustRightInd/>
    </w:pPr>
    <w:rPr>
      <w:rFonts w:eastAsia="Times New Roman"/>
      <w:lang w:val="ru-RU"/>
    </w:rPr>
  </w:style>
  <w:style w:type="character" w:customStyle="1" w:styleId="default005f005fchar1char1">
    <w:name w:val="default_005f_005fchar1__char1"/>
    <w:basedOn w:val="a0"/>
    <w:rsid w:val="0074333A"/>
    <w:rPr>
      <w:rFonts w:ascii="Times New Roman" w:hAnsi="Times New Roman" w:cs="Times New Roman" w:hint="default"/>
      <w:strike w:val="0"/>
      <w:dstrike w:val="0"/>
      <w:sz w:val="24"/>
      <w:szCs w:val="24"/>
      <w:u w:val="none"/>
      <w:effect w:val="none"/>
    </w:rPr>
  </w:style>
  <w:style w:type="paragraph" w:customStyle="1" w:styleId="Default0">
    <w:name w:val="Default"/>
    <w:rsid w:val="0074333A"/>
    <w:pPr>
      <w:autoSpaceDE w:val="0"/>
      <w:autoSpaceDN w:val="0"/>
      <w:adjustRightInd w:val="0"/>
    </w:pPr>
    <w:rPr>
      <w:color w:val="000000"/>
      <w:sz w:val="24"/>
      <w:szCs w:val="24"/>
    </w:rPr>
  </w:style>
  <w:style w:type="paragraph" w:customStyle="1" w:styleId="ConsPlusNormal">
    <w:name w:val="ConsPlusNormal"/>
    <w:rsid w:val="0074333A"/>
    <w:pPr>
      <w:widowControl w:val="0"/>
      <w:autoSpaceDE w:val="0"/>
      <w:autoSpaceDN w:val="0"/>
      <w:adjustRightInd w:val="0"/>
      <w:ind w:firstLine="720"/>
    </w:pPr>
    <w:rPr>
      <w:rFonts w:ascii="Arial" w:hAnsi="Arial" w:cs="Arial"/>
    </w:rPr>
  </w:style>
  <w:style w:type="character" w:customStyle="1" w:styleId="32">
    <w:name w:val="Основной текст с отступом 3 Знак"/>
    <w:basedOn w:val="a0"/>
    <w:link w:val="30"/>
    <w:rsid w:val="0074333A"/>
    <w:rPr>
      <w:sz w:val="16"/>
      <w:szCs w:val="16"/>
      <w:lang w:val="ru-RU" w:eastAsia="ru-RU" w:bidi="ar-SA"/>
    </w:rPr>
  </w:style>
  <w:style w:type="paragraph" w:customStyle="1" w:styleId="affff4">
    <w:name w:val="А_осн"/>
    <w:basedOn w:val="Abstract"/>
    <w:link w:val="affff5"/>
    <w:rsid w:val="00C9067C"/>
  </w:style>
  <w:style w:type="character" w:customStyle="1" w:styleId="Abstract0">
    <w:name w:val="Abstract Знак"/>
    <w:basedOn w:val="a0"/>
    <w:link w:val="Abstract"/>
    <w:rsid w:val="00C9067C"/>
    <w:rPr>
      <w:rFonts w:eastAsia="@Arial Unicode MS"/>
      <w:sz w:val="28"/>
      <w:szCs w:val="28"/>
    </w:rPr>
  </w:style>
  <w:style w:type="character" w:customStyle="1" w:styleId="affff5">
    <w:name w:val="А_осн Знак"/>
    <w:basedOn w:val="Abstract0"/>
    <w:link w:val="affff4"/>
    <w:rsid w:val="00C9067C"/>
    <w:rPr>
      <w:rFonts w:eastAsia="@Arial Unicode MS"/>
      <w:sz w:val="28"/>
      <w:szCs w:val="28"/>
    </w:rPr>
  </w:style>
  <w:style w:type="paragraph" w:customStyle="1" w:styleId="affff6">
    <w:name w:val="А_сноска"/>
    <w:basedOn w:val="aa"/>
    <w:link w:val="affff7"/>
    <w:qFormat/>
    <w:rsid w:val="00D32FA4"/>
  </w:style>
  <w:style w:type="character" w:customStyle="1" w:styleId="affff7">
    <w:name w:val="А_сноска Знак"/>
    <w:basedOn w:val="ab"/>
    <w:link w:val="affff6"/>
    <w:rsid w:val="00D32FA4"/>
    <w:rPr>
      <w:sz w:val="24"/>
      <w:szCs w:val="24"/>
      <w:lang w:val="ru-RU" w:eastAsia="ru-RU" w:bidi="ar-SA"/>
    </w:rPr>
  </w:style>
  <w:style w:type="character" w:customStyle="1" w:styleId="1b">
    <w:name w:val="Стиль1 Знак"/>
    <w:basedOn w:val="a0"/>
    <w:link w:val="1a"/>
    <w:rsid w:val="00040CA9"/>
    <w:rPr>
      <w:sz w:val="24"/>
    </w:rPr>
  </w:style>
  <w:style w:type="paragraph" w:customStyle="1" w:styleId="affff8">
    <w:name w:val="Знак"/>
    <w:basedOn w:val="a"/>
    <w:rsid w:val="00620A82"/>
    <w:pPr>
      <w:widowControl/>
      <w:autoSpaceDE/>
      <w:autoSpaceDN/>
      <w:adjustRightInd/>
      <w:spacing w:after="160" w:line="240" w:lineRule="exact"/>
    </w:pPr>
    <w:rPr>
      <w:rFonts w:ascii="Verdana" w:eastAsia="Times New Roman" w:hAnsi="Verdana" w:cs="Verdana"/>
      <w:sz w:val="20"/>
      <w:szCs w:val="20"/>
      <w:lang w:eastAsia="en-US"/>
    </w:rPr>
  </w:style>
  <w:style w:type="paragraph" w:customStyle="1" w:styleId="FR1">
    <w:name w:val="FR1"/>
    <w:rsid w:val="00620A82"/>
    <w:pPr>
      <w:widowControl w:val="0"/>
      <w:autoSpaceDE w:val="0"/>
      <w:autoSpaceDN w:val="0"/>
      <w:adjustRightInd w:val="0"/>
      <w:spacing w:line="260" w:lineRule="auto"/>
      <w:ind w:left="2080"/>
    </w:pPr>
    <w:rPr>
      <w:b/>
      <w:bCs/>
      <w:sz w:val="28"/>
      <w:szCs w:val="28"/>
    </w:rPr>
  </w:style>
  <w:style w:type="paragraph" w:customStyle="1" w:styleId="ConsNormal">
    <w:name w:val="ConsNormal"/>
    <w:rsid w:val="00620A82"/>
    <w:pPr>
      <w:widowControl w:val="0"/>
      <w:ind w:firstLine="720"/>
    </w:pPr>
    <w:rPr>
      <w:rFonts w:ascii="Arial" w:hAnsi="Arial" w:cs="Arial"/>
    </w:rPr>
  </w:style>
  <w:style w:type="character" w:customStyle="1" w:styleId="afffa">
    <w:name w:val="Текст выноски Знак"/>
    <w:link w:val="afff9"/>
    <w:uiPriority w:val="99"/>
    <w:rsid w:val="00620A82"/>
    <w:rPr>
      <w:rFonts w:ascii="Tahoma" w:hAnsi="Tahoma" w:cs="Tahoma"/>
      <w:sz w:val="16"/>
      <w:szCs w:val="16"/>
      <w:lang w:eastAsia="en-US" w:bidi="en-US"/>
    </w:rPr>
  </w:style>
  <w:style w:type="numbering" w:customStyle="1" w:styleId="2d">
    <w:name w:val="Нет списка2"/>
    <w:next w:val="a2"/>
    <w:uiPriority w:val="99"/>
    <w:semiHidden/>
    <w:unhideWhenUsed/>
    <w:rsid w:val="00620A82"/>
  </w:style>
  <w:style w:type="character" w:styleId="affff9">
    <w:name w:val="Placeholder Text"/>
    <w:uiPriority w:val="99"/>
    <w:semiHidden/>
    <w:rsid w:val="00620A82"/>
    <w:rPr>
      <w:color w:val="808080"/>
    </w:rPr>
  </w:style>
  <w:style w:type="character" w:customStyle="1" w:styleId="affffa">
    <w:name w:val="Основной текст + Полужирный"/>
    <w:rsid w:val="00F14C9F"/>
    <w:rPr>
      <w:b/>
      <w:bCs/>
      <w:sz w:val="22"/>
      <w:szCs w:val="22"/>
      <w:lang w:bidi="ar-SA"/>
    </w:rPr>
  </w:style>
  <w:style w:type="character" w:customStyle="1" w:styleId="c4">
    <w:name w:val="c4"/>
    <w:rsid w:val="00F14C9F"/>
  </w:style>
  <w:style w:type="paragraph" w:customStyle="1" w:styleId="affffb">
    <w:name w:val="А ОСН ТЕКСТ"/>
    <w:basedOn w:val="a"/>
    <w:link w:val="affffc"/>
    <w:rsid w:val="00D320B8"/>
    <w:pPr>
      <w:widowControl/>
      <w:autoSpaceDE/>
      <w:autoSpaceDN/>
      <w:adjustRightInd/>
      <w:spacing w:line="360" w:lineRule="auto"/>
      <w:ind w:firstLine="454"/>
      <w:jc w:val="both"/>
    </w:pPr>
    <w:rPr>
      <w:rFonts w:eastAsia="Arial Unicode MS"/>
      <w:color w:val="000000"/>
      <w:sz w:val="28"/>
      <w:szCs w:val="28"/>
      <w:lang w:val="ru-RU"/>
    </w:rPr>
  </w:style>
  <w:style w:type="character" w:customStyle="1" w:styleId="affffc">
    <w:name w:val="А ОСН ТЕКСТ Знак"/>
    <w:link w:val="affffb"/>
    <w:rsid w:val="00D320B8"/>
    <w:rPr>
      <w:rFonts w:eastAsia="Arial Unicode MS"/>
      <w:color w:val="000000"/>
      <w:sz w:val="28"/>
      <w:szCs w:val="28"/>
    </w:rPr>
  </w:style>
  <w:style w:type="paragraph" w:customStyle="1" w:styleId="TableParagraph">
    <w:name w:val="Table Paragraph"/>
    <w:basedOn w:val="a"/>
    <w:uiPriority w:val="1"/>
    <w:qFormat/>
    <w:rsid w:val="004E1F82"/>
    <w:rPr>
      <w:rFonts w:eastAsia="Times New Roman"/>
      <w:lang w:val="ru-RU"/>
    </w:rPr>
  </w:style>
  <w:style w:type="character" w:customStyle="1" w:styleId="95">
    <w:name w:val="Основной текст (9)5"/>
    <w:rsid w:val="000452C4"/>
    <w:rPr>
      <w:rFonts w:ascii="Times New Roman" w:hAnsi="Times New Roman" w:cs="Times New Roman"/>
      <w:b/>
      <w:bCs/>
      <w:spacing w:val="0"/>
      <w:sz w:val="18"/>
      <w:szCs w:val="18"/>
      <w:lang w:bidi="ar-SA"/>
    </w:rPr>
  </w:style>
  <w:style w:type="paragraph" w:customStyle="1" w:styleId="910">
    <w:name w:val="Основной текст (9)1"/>
    <w:basedOn w:val="a"/>
    <w:rsid w:val="000452C4"/>
    <w:pPr>
      <w:widowControl/>
      <w:shd w:val="clear" w:color="auto" w:fill="FFFFFF"/>
      <w:autoSpaceDE/>
      <w:autoSpaceDN/>
      <w:adjustRightInd/>
      <w:spacing w:before="180" w:line="178" w:lineRule="exact"/>
      <w:jc w:val="right"/>
    </w:pPr>
    <w:rPr>
      <w:rFonts w:eastAsia="Arial Unicode MS"/>
      <w:sz w:val="18"/>
      <w:szCs w:val="18"/>
      <w:lang w:val="ru-RU"/>
    </w:rPr>
  </w:style>
  <w:style w:type="character" w:customStyle="1" w:styleId="affffd">
    <w:name w:val="Сноска_"/>
    <w:link w:val="1f5"/>
    <w:semiHidden/>
    <w:rsid w:val="008C4409"/>
    <w:rPr>
      <w:sz w:val="16"/>
      <w:szCs w:val="16"/>
      <w:shd w:val="clear" w:color="auto" w:fill="FFFFFF"/>
    </w:rPr>
  </w:style>
  <w:style w:type="paragraph" w:customStyle="1" w:styleId="1f5">
    <w:name w:val="Сноска1"/>
    <w:basedOn w:val="a"/>
    <w:link w:val="affffd"/>
    <w:semiHidden/>
    <w:rsid w:val="008C4409"/>
    <w:pPr>
      <w:widowControl/>
      <w:shd w:val="clear" w:color="auto" w:fill="FFFFFF"/>
      <w:autoSpaceDE/>
      <w:autoSpaceDN/>
      <w:adjustRightInd/>
      <w:spacing w:line="240" w:lineRule="atLeast"/>
    </w:pPr>
    <w:rPr>
      <w:rFonts w:eastAsia="Times New Roman"/>
      <w:sz w:val="16"/>
      <w:szCs w:val="16"/>
      <w:lang w:val="ru-RU"/>
    </w:rPr>
  </w:style>
  <w:style w:type="character" w:customStyle="1" w:styleId="CenturySchoolbook">
    <w:name w:val="Сноска + Century Schoolbook"/>
    <w:aliases w:val="9 pt,Курсив,Основной текст + Полужирный26"/>
    <w:semiHidden/>
    <w:rsid w:val="008C4409"/>
    <w:rPr>
      <w:rFonts w:ascii="Century Schoolbook" w:hAnsi="Century Schoolbook" w:cs="Century Schoolbook"/>
      <w:i/>
      <w:iCs/>
      <w:sz w:val="18"/>
      <w:szCs w:val="18"/>
      <w:lang w:bidi="ar-SA"/>
    </w:rPr>
  </w:style>
  <w:style w:type="character" w:customStyle="1" w:styleId="140">
    <w:name w:val="Основной текст (14)_"/>
    <w:link w:val="141"/>
    <w:semiHidden/>
    <w:rsid w:val="008C4409"/>
    <w:rPr>
      <w:b/>
      <w:bCs/>
      <w:sz w:val="28"/>
      <w:szCs w:val="28"/>
      <w:shd w:val="clear" w:color="auto" w:fill="FFFFFF"/>
    </w:rPr>
  </w:style>
  <w:style w:type="paragraph" w:customStyle="1" w:styleId="141">
    <w:name w:val="Основной текст (14)1"/>
    <w:basedOn w:val="a"/>
    <w:link w:val="140"/>
    <w:semiHidden/>
    <w:rsid w:val="008C4409"/>
    <w:pPr>
      <w:widowControl/>
      <w:shd w:val="clear" w:color="auto" w:fill="FFFFFF"/>
      <w:autoSpaceDE/>
      <w:autoSpaceDN/>
      <w:adjustRightInd/>
      <w:spacing w:line="293" w:lineRule="exact"/>
      <w:jc w:val="both"/>
    </w:pPr>
    <w:rPr>
      <w:rFonts w:eastAsia="Times New Roman"/>
      <w:b/>
      <w:bCs/>
      <w:sz w:val="28"/>
      <w:szCs w:val="28"/>
      <w:lang w:val="ru-RU"/>
    </w:rPr>
  </w:style>
  <w:style w:type="character" w:customStyle="1" w:styleId="2e">
    <w:name w:val="Сноска2"/>
    <w:rsid w:val="008C4409"/>
    <w:rPr>
      <w:rFonts w:ascii="Times New Roman" w:hAnsi="Times New Roman" w:cs="Times New Roman"/>
      <w:spacing w:val="0"/>
      <w:sz w:val="18"/>
      <w:szCs w:val="18"/>
      <w:lang w:bidi="ar-SA"/>
    </w:rPr>
  </w:style>
  <w:style w:type="character" w:customStyle="1" w:styleId="1f6">
    <w:name w:val="Основной текст + Курсив1"/>
    <w:rsid w:val="008C4409"/>
    <w:rPr>
      <w:rFonts w:ascii="Times New Roman" w:hAnsi="Times New Roman" w:cs="Times New Roman"/>
      <w:i/>
      <w:iCs/>
      <w:spacing w:val="0"/>
      <w:sz w:val="22"/>
      <w:szCs w:val="22"/>
      <w:lang w:bidi="ar-SA"/>
    </w:rPr>
  </w:style>
  <w:style w:type="character" w:customStyle="1" w:styleId="1415">
    <w:name w:val="Основной текст (14)15"/>
    <w:rsid w:val="008C4409"/>
    <w:rPr>
      <w:rFonts w:ascii="Times New Roman" w:hAnsi="Times New Roman" w:cs="Times New Roman"/>
      <w:b w:val="0"/>
      <w:bCs w:val="0"/>
      <w:spacing w:val="0"/>
      <w:sz w:val="20"/>
      <w:szCs w:val="20"/>
      <w:lang w:bidi="ar-SA"/>
    </w:rPr>
  </w:style>
  <w:style w:type="character" w:customStyle="1" w:styleId="afa">
    <w:name w:val="Абзац списка Знак"/>
    <w:link w:val="af9"/>
    <w:uiPriority w:val="34"/>
    <w:qFormat/>
    <w:locked/>
    <w:rsid w:val="00496FDB"/>
    <w:rPr>
      <w:sz w:val="24"/>
      <w:szCs w:val="24"/>
    </w:rPr>
  </w:style>
  <w:style w:type="paragraph" w:customStyle="1" w:styleId="2f">
    <w:name w:val="Знак Знак2"/>
    <w:basedOn w:val="a"/>
    <w:rsid w:val="000751D1"/>
    <w:pPr>
      <w:widowControl/>
      <w:autoSpaceDE/>
      <w:autoSpaceDN/>
      <w:adjustRightInd/>
      <w:spacing w:after="160" w:line="240" w:lineRule="exact"/>
    </w:pPr>
    <w:rPr>
      <w:rFonts w:ascii="Verdana" w:eastAsia="Times New Roman" w:hAnsi="Verdana"/>
      <w:sz w:val="20"/>
      <w:szCs w:val="20"/>
      <w:lang w:eastAsia="en-US"/>
    </w:rPr>
  </w:style>
  <w:style w:type="character" w:customStyle="1" w:styleId="apple-converted-space">
    <w:name w:val="apple-converted-space"/>
    <w:basedOn w:val="a0"/>
    <w:rsid w:val="000751D1"/>
  </w:style>
  <w:style w:type="paragraph" w:customStyle="1" w:styleId="2f0">
    <w:name w:val="Знак Знак2"/>
    <w:basedOn w:val="a"/>
    <w:rsid w:val="0099508F"/>
    <w:pPr>
      <w:widowControl/>
      <w:autoSpaceDE/>
      <w:autoSpaceDN/>
      <w:adjustRightInd/>
      <w:spacing w:after="160" w:line="240" w:lineRule="exact"/>
    </w:pPr>
    <w:rPr>
      <w:rFonts w:ascii="Verdana" w:eastAsia="Times New Roman" w:hAnsi="Verdana"/>
      <w:sz w:val="20"/>
      <w:szCs w:val="20"/>
      <w:lang w:eastAsia="en-US"/>
    </w:rPr>
  </w:style>
  <w:style w:type="paragraph" w:customStyle="1" w:styleId="c13">
    <w:name w:val="c13"/>
    <w:basedOn w:val="a"/>
    <w:rsid w:val="0099508F"/>
    <w:pPr>
      <w:widowControl/>
      <w:autoSpaceDE/>
      <w:autoSpaceDN/>
      <w:adjustRightInd/>
      <w:spacing w:before="100" w:beforeAutospacing="1" w:after="100" w:afterAutospacing="1"/>
    </w:pPr>
    <w:rPr>
      <w:lang w:val="ru-RU"/>
    </w:rPr>
  </w:style>
  <w:style w:type="character" w:customStyle="1" w:styleId="c6c7c1">
    <w:name w:val="c6 c7 c1"/>
    <w:basedOn w:val="a0"/>
    <w:rsid w:val="0099508F"/>
  </w:style>
  <w:style w:type="numbering" w:customStyle="1" w:styleId="37">
    <w:name w:val="Нет списка3"/>
    <w:next w:val="a2"/>
    <w:uiPriority w:val="99"/>
    <w:semiHidden/>
    <w:unhideWhenUsed/>
    <w:rsid w:val="00715204"/>
  </w:style>
  <w:style w:type="character" w:customStyle="1" w:styleId="1255">
    <w:name w:val="Основной текст (12)55"/>
    <w:rsid w:val="00715204"/>
    <w:rPr>
      <w:rFonts w:ascii="Times New Roman" w:hAnsi="Times New Roman" w:cs="Times New Roman" w:hint="default"/>
      <w:spacing w:val="0"/>
      <w:sz w:val="19"/>
      <w:szCs w:val="19"/>
      <w:lang w:bidi="ar-SA"/>
    </w:rPr>
  </w:style>
  <w:style w:type="numbering" w:customStyle="1" w:styleId="42">
    <w:name w:val="Нет списка4"/>
    <w:next w:val="a2"/>
    <w:semiHidden/>
    <w:rsid w:val="00010ABA"/>
  </w:style>
  <w:style w:type="paragraph" w:customStyle="1" w:styleId="310">
    <w:name w:val="Основной текст с отступом 31"/>
    <w:basedOn w:val="a"/>
    <w:rsid w:val="00010ABA"/>
    <w:pPr>
      <w:widowControl/>
      <w:autoSpaceDE/>
      <w:autoSpaceDN/>
      <w:adjustRightInd/>
      <w:ind w:firstLine="709"/>
      <w:jc w:val="both"/>
    </w:pPr>
    <w:rPr>
      <w:rFonts w:eastAsia="Times New Roman"/>
      <w:sz w:val="28"/>
      <w:szCs w:val="20"/>
      <w:lang w:val="ru-RU"/>
    </w:rPr>
  </w:style>
  <w:style w:type="character" w:customStyle="1" w:styleId="240">
    <w:name w:val="Основной текст + Полужирный24"/>
    <w:aliases w:val="Курсив19"/>
    <w:rsid w:val="00010ABA"/>
    <w:rPr>
      <w:rFonts w:ascii="Times New Roman" w:hAnsi="Times New Roman" w:cs="Times New Roman"/>
      <w:b/>
      <w:bCs/>
      <w:i/>
      <w:iCs/>
      <w:spacing w:val="0"/>
      <w:sz w:val="22"/>
      <w:szCs w:val="22"/>
      <w:shd w:val="clear" w:color="auto" w:fill="FFFFFF"/>
      <w:lang w:bidi="ar-SA"/>
    </w:rPr>
  </w:style>
  <w:style w:type="character" w:customStyle="1" w:styleId="230">
    <w:name w:val="Основной текст + Полужирный23"/>
    <w:aliases w:val="Курсив18"/>
    <w:rsid w:val="00010ABA"/>
    <w:rPr>
      <w:rFonts w:ascii="Times New Roman" w:hAnsi="Times New Roman" w:cs="Times New Roman"/>
      <w:b/>
      <w:bCs/>
      <w:i/>
      <w:iCs/>
      <w:noProof/>
      <w:spacing w:val="0"/>
      <w:sz w:val="22"/>
      <w:szCs w:val="22"/>
      <w:shd w:val="clear" w:color="auto" w:fill="FFFFFF"/>
      <w:lang w:bidi="ar-SA"/>
    </w:rPr>
  </w:style>
  <w:style w:type="character" w:customStyle="1" w:styleId="48">
    <w:name w:val="Основной текст + Курсив48"/>
    <w:rsid w:val="00010ABA"/>
    <w:rPr>
      <w:rFonts w:ascii="Times New Roman" w:hAnsi="Times New Roman" w:cs="Times New Roman"/>
      <w:i/>
      <w:iCs/>
      <w:spacing w:val="0"/>
      <w:sz w:val="22"/>
      <w:szCs w:val="22"/>
      <w:shd w:val="clear" w:color="auto" w:fill="FFFFFF"/>
      <w:lang w:bidi="ar-SA"/>
    </w:rPr>
  </w:style>
  <w:style w:type="paragraph" w:customStyle="1" w:styleId="affffe">
    <w:name w:val="Основной"/>
    <w:basedOn w:val="a"/>
    <w:uiPriority w:val="99"/>
    <w:rsid w:val="00010ABA"/>
    <w:pPr>
      <w:widowControl/>
      <w:spacing w:line="214" w:lineRule="atLeast"/>
      <w:ind w:firstLine="283"/>
      <w:jc w:val="both"/>
      <w:textAlignment w:val="center"/>
    </w:pPr>
    <w:rPr>
      <w:rFonts w:ascii="NewtonCSanPin" w:eastAsia="Times New Roman" w:hAnsi="NewtonCSanPin" w:cs="NewtonCSanPin"/>
      <w:color w:val="000000"/>
      <w:sz w:val="21"/>
      <w:szCs w:val="21"/>
      <w:lang w:val="ru-RU"/>
    </w:rPr>
  </w:style>
  <w:style w:type="paragraph" w:customStyle="1" w:styleId="afffff">
    <w:name w:val="Буллит"/>
    <w:basedOn w:val="affffe"/>
    <w:uiPriority w:val="99"/>
    <w:rsid w:val="00010ABA"/>
    <w:pPr>
      <w:ind w:firstLine="244"/>
    </w:pPr>
  </w:style>
  <w:style w:type="paragraph" w:customStyle="1" w:styleId="2f1">
    <w:name w:val="Знак Знак2"/>
    <w:basedOn w:val="a"/>
    <w:rsid w:val="00010ABA"/>
    <w:pPr>
      <w:widowControl/>
      <w:autoSpaceDE/>
      <w:autoSpaceDN/>
      <w:adjustRightInd/>
      <w:spacing w:after="160" w:line="240" w:lineRule="exact"/>
    </w:pPr>
    <w:rPr>
      <w:rFonts w:ascii="Verdana" w:eastAsia="Times New Roman" w:hAnsi="Verdana"/>
      <w:sz w:val="20"/>
      <w:szCs w:val="20"/>
      <w:lang w:eastAsia="en-US"/>
    </w:rPr>
  </w:style>
  <w:style w:type="paragraph" w:customStyle="1" w:styleId="2f2">
    <w:name w:val="Знак Знак2 Знак Знак"/>
    <w:basedOn w:val="a"/>
    <w:rsid w:val="003E3148"/>
    <w:pPr>
      <w:widowControl/>
      <w:autoSpaceDE/>
      <w:autoSpaceDN/>
      <w:adjustRightInd/>
      <w:spacing w:after="160" w:line="240" w:lineRule="exact"/>
    </w:pPr>
    <w:rPr>
      <w:rFonts w:ascii="Verdana" w:eastAsia="Times New Roman" w:hAnsi="Verdana"/>
      <w:sz w:val="20"/>
      <w:szCs w:val="20"/>
      <w:lang w:eastAsia="en-US"/>
    </w:rPr>
  </w:style>
  <w:style w:type="paragraph" w:customStyle="1" w:styleId="2f3">
    <w:name w:val="Знак Знак2"/>
    <w:basedOn w:val="a"/>
    <w:rsid w:val="00DC74BC"/>
    <w:pPr>
      <w:widowControl/>
      <w:autoSpaceDE/>
      <w:autoSpaceDN/>
      <w:adjustRightInd/>
      <w:spacing w:after="160" w:line="240" w:lineRule="exact"/>
    </w:pPr>
    <w:rPr>
      <w:rFonts w:ascii="Verdana" w:eastAsia="Times New Roman" w:hAnsi="Verdana"/>
      <w:sz w:val="20"/>
      <w:szCs w:val="20"/>
      <w:lang w:eastAsia="en-US"/>
    </w:rPr>
  </w:style>
  <w:style w:type="paragraph" w:customStyle="1" w:styleId="xl84">
    <w:name w:val="xl84"/>
    <w:basedOn w:val="a"/>
    <w:rsid w:val="006F74A8"/>
    <w:pPr>
      <w:widowControl/>
      <w:autoSpaceDE/>
      <w:autoSpaceDN/>
      <w:adjustRightInd/>
      <w:spacing w:before="100" w:beforeAutospacing="1" w:after="100" w:afterAutospacing="1"/>
      <w:textAlignment w:val="top"/>
    </w:pPr>
    <w:rPr>
      <w:rFonts w:eastAsia="Times New Roman"/>
      <w:lang w:val="ru-RU"/>
    </w:rPr>
  </w:style>
  <w:style w:type="numbering" w:customStyle="1" w:styleId="52">
    <w:name w:val="Нет списка5"/>
    <w:next w:val="a2"/>
    <w:uiPriority w:val="99"/>
    <w:semiHidden/>
    <w:unhideWhenUsed/>
    <w:rsid w:val="00441A2E"/>
  </w:style>
  <w:style w:type="paragraph" w:customStyle="1" w:styleId="afffff0">
    <w:name w:val="Заголовок таблицы"/>
    <w:basedOn w:val="afff4"/>
    <w:rsid w:val="00441A2E"/>
    <w:pPr>
      <w:widowControl/>
      <w:spacing w:after="200" w:line="276" w:lineRule="auto"/>
      <w:jc w:val="center"/>
    </w:pPr>
    <w:rPr>
      <w:rFonts w:ascii="Calibri" w:eastAsia="Times New Roman" w:hAnsi="Calibri"/>
      <w:b/>
      <w:bCs/>
      <w:kern w:val="0"/>
      <w:sz w:val="22"/>
      <w:szCs w:val="22"/>
      <w:lang w:eastAsia="zh-CN"/>
    </w:rPr>
  </w:style>
  <w:style w:type="numbering" w:customStyle="1" w:styleId="64">
    <w:name w:val="Нет списка6"/>
    <w:next w:val="a2"/>
    <w:uiPriority w:val="99"/>
    <w:semiHidden/>
    <w:unhideWhenUsed/>
    <w:rsid w:val="00810DEA"/>
  </w:style>
  <w:style w:type="numbering" w:customStyle="1" w:styleId="72">
    <w:name w:val="Нет списка7"/>
    <w:next w:val="a2"/>
    <w:uiPriority w:val="99"/>
    <w:semiHidden/>
    <w:unhideWhenUsed/>
    <w:rsid w:val="002B5AD5"/>
  </w:style>
  <w:style w:type="table" w:customStyle="1" w:styleId="43">
    <w:name w:val="Сетка таблицы4"/>
    <w:basedOn w:val="a1"/>
    <w:next w:val="af7"/>
    <w:uiPriority w:val="39"/>
    <w:rsid w:val="002B5A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2B5AD5"/>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CharAttribute484">
    <w:name w:val="CharAttribute484"/>
    <w:uiPriority w:val="99"/>
    <w:rsid w:val="00E1257C"/>
    <w:rPr>
      <w:rFonts w:ascii="Times New Roman" w:eastAsia="Times New Roman"/>
      <w:i/>
      <w:sz w:val="28"/>
    </w:rPr>
  </w:style>
  <w:style w:type="paragraph" w:customStyle="1" w:styleId="ParaAttribute38">
    <w:name w:val="ParaAttribute38"/>
    <w:rsid w:val="00E1257C"/>
    <w:pPr>
      <w:ind w:right="-1"/>
      <w:jc w:val="both"/>
    </w:pPr>
    <w:rPr>
      <w:rFonts w:eastAsia="№Е"/>
    </w:rPr>
  </w:style>
  <w:style w:type="character" w:customStyle="1" w:styleId="CharAttribute501">
    <w:name w:val="CharAttribute501"/>
    <w:uiPriority w:val="99"/>
    <w:rsid w:val="00E1257C"/>
    <w:rPr>
      <w:rFonts w:ascii="Times New Roman" w:eastAsia="Times New Roman"/>
      <w:i/>
      <w:sz w:val="28"/>
      <w:u w:val="single"/>
    </w:rPr>
  </w:style>
  <w:style w:type="character" w:customStyle="1" w:styleId="CharAttribute502">
    <w:name w:val="CharAttribute502"/>
    <w:rsid w:val="00E1257C"/>
    <w:rPr>
      <w:rFonts w:ascii="Times New Roman" w:eastAsia="Times New Roman"/>
      <w:i/>
      <w:sz w:val="28"/>
    </w:rPr>
  </w:style>
  <w:style w:type="character" w:customStyle="1" w:styleId="CharAttribute512">
    <w:name w:val="CharAttribute512"/>
    <w:rsid w:val="00E1257C"/>
    <w:rPr>
      <w:rFonts w:ascii="Times New Roman" w:eastAsia="Times New Roman"/>
      <w:sz w:val="28"/>
    </w:rPr>
  </w:style>
  <w:style w:type="character" w:customStyle="1" w:styleId="CharAttribute0">
    <w:name w:val="CharAttribute0"/>
    <w:rsid w:val="00E1257C"/>
    <w:rPr>
      <w:rFonts w:ascii="Times New Roman" w:eastAsia="Times New Roman" w:hAnsi="Times New Roman"/>
      <w:sz w:val="28"/>
    </w:rPr>
  </w:style>
  <w:style w:type="paragraph" w:customStyle="1" w:styleId="ParaAttribute10">
    <w:name w:val="ParaAttribute10"/>
    <w:uiPriority w:val="99"/>
    <w:rsid w:val="00E1257C"/>
    <w:pPr>
      <w:jc w:val="both"/>
    </w:pPr>
    <w:rPr>
      <w:rFonts w:eastAsia="№Е"/>
    </w:rPr>
  </w:style>
  <w:style w:type="paragraph" w:customStyle="1" w:styleId="ParaAttribute16">
    <w:name w:val="ParaAttribute16"/>
    <w:uiPriority w:val="99"/>
    <w:rsid w:val="00E1257C"/>
    <w:pPr>
      <w:ind w:left="1080"/>
      <w:jc w:val="both"/>
    </w:pPr>
    <w:rPr>
      <w:rFonts w:eastAsia="№Е"/>
    </w:rPr>
  </w:style>
  <w:style w:type="character" w:customStyle="1" w:styleId="CharAttribute485">
    <w:name w:val="CharAttribute485"/>
    <w:uiPriority w:val="99"/>
    <w:rsid w:val="00E1257C"/>
    <w:rPr>
      <w:rFonts w:ascii="Times New Roman" w:eastAsia="Times New Roman"/>
      <w:i/>
      <w:sz w:val="22"/>
    </w:rPr>
  </w:style>
  <w:style w:type="character" w:customStyle="1" w:styleId="CharAttribute526">
    <w:name w:val="CharAttribute526"/>
    <w:rsid w:val="00E1257C"/>
    <w:rPr>
      <w:rFonts w:ascii="Times New Roman" w:eastAsia="Times New Roman"/>
      <w:sz w:val="28"/>
    </w:rPr>
  </w:style>
  <w:style w:type="paragraph" w:customStyle="1" w:styleId="ParaAttribute7">
    <w:name w:val="ParaAttribute7"/>
    <w:rsid w:val="00E1257C"/>
    <w:pPr>
      <w:ind w:firstLine="851"/>
      <w:jc w:val="center"/>
    </w:pPr>
    <w:rPr>
      <w:rFonts w:eastAsia="№Е"/>
    </w:rPr>
  </w:style>
  <w:style w:type="paragraph" w:customStyle="1" w:styleId="ParaAttribute5">
    <w:name w:val="ParaAttribute5"/>
    <w:rsid w:val="00E1257C"/>
    <w:pPr>
      <w:widowControl w:val="0"/>
      <w:wordWrap w:val="0"/>
      <w:ind w:right="-1"/>
      <w:jc w:val="both"/>
    </w:pPr>
    <w:rPr>
      <w:rFonts w:eastAsia="№Е"/>
    </w:rPr>
  </w:style>
  <w:style w:type="paragraph" w:customStyle="1" w:styleId="ParaAttribute3">
    <w:name w:val="ParaAttribute3"/>
    <w:rsid w:val="00E1257C"/>
    <w:pPr>
      <w:widowControl w:val="0"/>
      <w:wordWrap w:val="0"/>
      <w:ind w:right="-1"/>
      <w:jc w:val="center"/>
    </w:pPr>
    <w:rPr>
      <w:rFonts w:eastAsia="№Е"/>
    </w:rPr>
  </w:style>
  <w:style w:type="paragraph" w:customStyle="1" w:styleId="2f4">
    <w:name w:val="Абзац списка2"/>
    <w:basedOn w:val="a"/>
    <w:link w:val="ListParagraphChar"/>
    <w:rsid w:val="00E1257C"/>
    <w:pPr>
      <w:widowControl/>
      <w:autoSpaceDE/>
      <w:autoSpaceDN/>
      <w:adjustRightInd/>
      <w:ind w:left="400"/>
      <w:jc w:val="both"/>
    </w:pPr>
    <w:rPr>
      <w:rFonts w:ascii="??" w:eastAsia="Symbol"/>
      <w:kern w:val="2"/>
      <w:sz w:val="20"/>
      <w:szCs w:val="20"/>
      <w:lang w:val="ru-RU"/>
    </w:rPr>
  </w:style>
  <w:style w:type="character" w:customStyle="1" w:styleId="ListParagraphChar">
    <w:name w:val="List Paragraph Char"/>
    <w:link w:val="2f4"/>
    <w:locked/>
    <w:rsid w:val="00E1257C"/>
    <w:rPr>
      <w:rFonts w:ascii="??" w:eastAsia="Symbol"/>
      <w:kern w:val="2"/>
    </w:rPr>
  </w:style>
  <w:style w:type="paragraph" w:customStyle="1" w:styleId="Ul">
    <w:name w:val="Ul"/>
    <w:basedOn w:val="a"/>
    <w:rsid w:val="00E1257C"/>
    <w:pPr>
      <w:widowControl/>
      <w:autoSpaceDE/>
      <w:autoSpaceDN/>
      <w:adjustRightInd/>
      <w:spacing w:line="300" w:lineRule="atLeast"/>
    </w:pPr>
    <w:rPr>
      <w:rFonts w:eastAsia="Times New Roman"/>
      <w:sz w:val="22"/>
      <w:szCs w:val="22"/>
      <w:lang w:val="ru-RU"/>
    </w:rPr>
  </w:style>
  <w:style w:type="paragraph" w:customStyle="1" w:styleId="2f5">
    <w:name w:val="Знак Знак2"/>
    <w:basedOn w:val="a"/>
    <w:rsid w:val="00697AF9"/>
    <w:pPr>
      <w:widowControl/>
      <w:autoSpaceDE/>
      <w:autoSpaceDN/>
      <w:adjustRightInd/>
      <w:spacing w:after="160" w:line="240" w:lineRule="exact"/>
    </w:pPr>
    <w:rPr>
      <w:rFonts w:ascii="Verdana" w:eastAsia="Times New Roman" w:hAnsi="Verdana"/>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160629">
      <w:bodyDiv w:val="1"/>
      <w:marLeft w:val="0"/>
      <w:marRight w:val="0"/>
      <w:marTop w:val="0"/>
      <w:marBottom w:val="0"/>
      <w:divBdr>
        <w:top w:val="none" w:sz="0" w:space="0" w:color="auto"/>
        <w:left w:val="none" w:sz="0" w:space="0" w:color="auto"/>
        <w:bottom w:val="none" w:sz="0" w:space="0" w:color="auto"/>
        <w:right w:val="none" w:sz="0" w:space="0" w:color="auto"/>
      </w:divBdr>
    </w:div>
    <w:div w:id="609049864">
      <w:bodyDiv w:val="1"/>
      <w:marLeft w:val="0"/>
      <w:marRight w:val="0"/>
      <w:marTop w:val="0"/>
      <w:marBottom w:val="0"/>
      <w:divBdr>
        <w:top w:val="none" w:sz="0" w:space="0" w:color="auto"/>
        <w:left w:val="none" w:sz="0" w:space="0" w:color="auto"/>
        <w:bottom w:val="none" w:sz="0" w:space="0" w:color="auto"/>
        <w:right w:val="none" w:sz="0" w:space="0" w:color="auto"/>
      </w:divBdr>
    </w:div>
    <w:div w:id="795607229">
      <w:bodyDiv w:val="1"/>
      <w:marLeft w:val="0"/>
      <w:marRight w:val="0"/>
      <w:marTop w:val="0"/>
      <w:marBottom w:val="0"/>
      <w:divBdr>
        <w:top w:val="none" w:sz="0" w:space="0" w:color="auto"/>
        <w:left w:val="none" w:sz="0" w:space="0" w:color="auto"/>
        <w:bottom w:val="none" w:sz="0" w:space="0" w:color="auto"/>
        <w:right w:val="none" w:sz="0" w:space="0" w:color="auto"/>
      </w:divBdr>
      <w:divsChild>
        <w:div w:id="87847818">
          <w:marLeft w:val="0"/>
          <w:marRight w:val="0"/>
          <w:marTop w:val="0"/>
          <w:marBottom w:val="0"/>
          <w:divBdr>
            <w:top w:val="none" w:sz="0" w:space="0" w:color="auto"/>
            <w:left w:val="none" w:sz="0" w:space="0" w:color="auto"/>
            <w:bottom w:val="none" w:sz="0" w:space="0" w:color="auto"/>
            <w:right w:val="none" w:sz="0" w:space="0" w:color="auto"/>
          </w:divBdr>
        </w:div>
        <w:div w:id="262879826">
          <w:marLeft w:val="0"/>
          <w:marRight w:val="0"/>
          <w:marTop w:val="0"/>
          <w:marBottom w:val="0"/>
          <w:divBdr>
            <w:top w:val="none" w:sz="0" w:space="0" w:color="auto"/>
            <w:left w:val="none" w:sz="0" w:space="0" w:color="auto"/>
            <w:bottom w:val="none" w:sz="0" w:space="0" w:color="auto"/>
            <w:right w:val="none" w:sz="0" w:space="0" w:color="auto"/>
          </w:divBdr>
        </w:div>
        <w:div w:id="1928075818">
          <w:marLeft w:val="0"/>
          <w:marRight w:val="0"/>
          <w:marTop w:val="0"/>
          <w:marBottom w:val="0"/>
          <w:divBdr>
            <w:top w:val="none" w:sz="0" w:space="0" w:color="auto"/>
            <w:left w:val="none" w:sz="0" w:space="0" w:color="auto"/>
            <w:bottom w:val="none" w:sz="0" w:space="0" w:color="auto"/>
            <w:right w:val="none" w:sz="0" w:space="0" w:color="auto"/>
          </w:divBdr>
        </w:div>
        <w:div w:id="1108046303">
          <w:marLeft w:val="0"/>
          <w:marRight w:val="0"/>
          <w:marTop w:val="0"/>
          <w:marBottom w:val="0"/>
          <w:divBdr>
            <w:top w:val="none" w:sz="0" w:space="0" w:color="auto"/>
            <w:left w:val="none" w:sz="0" w:space="0" w:color="auto"/>
            <w:bottom w:val="none" w:sz="0" w:space="0" w:color="auto"/>
            <w:right w:val="none" w:sz="0" w:space="0" w:color="auto"/>
          </w:divBdr>
        </w:div>
        <w:div w:id="364598801">
          <w:marLeft w:val="0"/>
          <w:marRight w:val="0"/>
          <w:marTop w:val="0"/>
          <w:marBottom w:val="0"/>
          <w:divBdr>
            <w:top w:val="none" w:sz="0" w:space="0" w:color="auto"/>
            <w:left w:val="none" w:sz="0" w:space="0" w:color="auto"/>
            <w:bottom w:val="none" w:sz="0" w:space="0" w:color="auto"/>
            <w:right w:val="none" w:sz="0" w:space="0" w:color="auto"/>
          </w:divBdr>
        </w:div>
        <w:div w:id="1926574095">
          <w:marLeft w:val="0"/>
          <w:marRight w:val="0"/>
          <w:marTop w:val="0"/>
          <w:marBottom w:val="0"/>
          <w:divBdr>
            <w:top w:val="none" w:sz="0" w:space="0" w:color="auto"/>
            <w:left w:val="none" w:sz="0" w:space="0" w:color="auto"/>
            <w:bottom w:val="none" w:sz="0" w:space="0" w:color="auto"/>
            <w:right w:val="none" w:sz="0" w:space="0" w:color="auto"/>
          </w:divBdr>
        </w:div>
        <w:div w:id="1078329887">
          <w:marLeft w:val="0"/>
          <w:marRight w:val="0"/>
          <w:marTop w:val="0"/>
          <w:marBottom w:val="0"/>
          <w:divBdr>
            <w:top w:val="none" w:sz="0" w:space="0" w:color="auto"/>
            <w:left w:val="none" w:sz="0" w:space="0" w:color="auto"/>
            <w:bottom w:val="none" w:sz="0" w:space="0" w:color="auto"/>
            <w:right w:val="none" w:sz="0" w:space="0" w:color="auto"/>
          </w:divBdr>
        </w:div>
        <w:div w:id="1823690768">
          <w:marLeft w:val="0"/>
          <w:marRight w:val="0"/>
          <w:marTop w:val="0"/>
          <w:marBottom w:val="0"/>
          <w:divBdr>
            <w:top w:val="none" w:sz="0" w:space="0" w:color="auto"/>
            <w:left w:val="none" w:sz="0" w:space="0" w:color="auto"/>
            <w:bottom w:val="none" w:sz="0" w:space="0" w:color="auto"/>
            <w:right w:val="none" w:sz="0" w:space="0" w:color="auto"/>
          </w:divBdr>
        </w:div>
        <w:div w:id="281349512">
          <w:marLeft w:val="0"/>
          <w:marRight w:val="0"/>
          <w:marTop w:val="0"/>
          <w:marBottom w:val="0"/>
          <w:divBdr>
            <w:top w:val="none" w:sz="0" w:space="0" w:color="auto"/>
            <w:left w:val="none" w:sz="0" w:space="0" w:color="auto"/>
            <w:bottom w:val="none" w:sz="0" w:space="0" w:color="auto"/>
            <w:right w:val="none" w:sz="0" w:space="0" w:color="auto"/>
          </w:divBdr>
        </w:div>
        <w:div w:id="887761591">
          <w:marLeft w:val="0"/>
          <w:marRight w:val="0"/>
          <w:marTop w:val="0"/>
          <w:marBottom w:val="0"/>
          <w:divBdr>
            <w:top w:val="none" w:sz="0" w:space="0" w:color="auto"/>
            <w:left w:val="none" w:sz="0" w:space="0" w:color="auto"/>
            <w:bottom w:val="none" w:sz="0" w:space="0" w:color="auto"/>
            <w:right w:val="none" w:sz="0" w:space="0" w:color="auto"/>
          </w:divBdr>
        </w:div>
        <w:div w:id="1443962385">
          <w:marLeft w:val="0"/>
          <w:marRight w:val="0"/>
          <w:marTop w:val="0"/>
          <w:marBottom w:val="0"/>
          <w:divBdr>
            <w:top w:val="none" w:sz="0" w:space="0" w:color="auto"/>
            <w:left w:val="none" w:sz="0" w:space="0" w:color="auto"/>
            <w:bottom w:val="none" w:sz="0" w:space="0" w:color="auto"/>
            <w:right w:val="none" w:sz="0" w:space="0" w:color="auto"/>
          </w:divBdr>
        </w:div>
        <w:div w:id="277612465">
          <w:marLeft w:val="0"/>
          <w:marRight w:val="0"/>
          <w:marTop w:val="0"/>
          <w:marBottom w:val="0"/>
          <w:divBdr>
            <w:top w:val="none" w:sz="0" w:space="0" w:color="auto"/>
            <w:left w:val="none" w:sz="0" w:space="0" w:color="auto"/>
            <w:bottom w:val="none" w:sz="0" w:space="0" w:color="auto"/>
            <w:right w:val="none" w:sz="0" w:space="0" w:color="auto"/>
          </w:divBdr>
        </w:div>
        <w:div w:id="420443932">
          <w:marLeft w:val="0"/>
          <w:marRight w:val="0"/>
          <w:marTop w:val="0"/>
          <w:marBottom w:val="0"/>
          <w:divBdr>
            <w:top w:val="none" w:sz="0" w:space="0" w:color="auto"/>
            <w:left w:val="none" w:sz="0" w:space="0" w:color="auto"/>
            <w:bottom w:val="none" w:sz="0" w:space="0" w:color="auto"/>
            <w:right w:val="none" w:sz="0" w:space="0" w:color="auto"/>
          </w:divBdr>
        </w:div>
        <w:div w:id="273949565">
          <w:marLeft w:val="0"/>
          <w:marRight w:val="0"/>
          <w:marTop w:val="0"/>
          <w:marBottom w:val="0"/>
          <w:divBdr>
            <w:top w:val="none" w:sz="0" w:space="0" w:color="auto"/>
            <w:left w:val="none" w:sz="0" w:space="0" w:color="auto"/>
            <w:bottom w:val="none" w:sz="0" w:space="0" w:color="auto"/>
            <w:right w:val="none" w:sz="0" w:space="0" w:color="auto"/>
          </w:divBdr>
        </w:div>
        <w:div w:id="2145922962">
          <w:marLeft w:val="0"/>
          <w:marRight w:val="0"/>
          <w:marTop w:val="0"/>
          <w:marBottom w:val="0"/>
          <w:divBdr>
            <w:top w:val="none" w:sz="0" w:space="0" w:color="auto"/>
            <w:left w:val="none" w:sz="0" w:space="0" w:color="auto"/>
            <w:bottom w:val="none" w:sz="0" w:space="0" w:color="auto"/>
            <w:right w:val="none" w:sz="0" w:space="0" w:color="auto"/>
          </w:divBdr>
        </w:div>
        <w:div w:id="192883882">
          <w:marLeft w:val="0"/>
          <w:marRight w:val="0"/>
          <w:marTop w:val="0"/>
          <w:marBottom w:val="0"/>
          <w:divBdr>
            <w:top w:val="none" w:sz="0" w:space="0" w:color="auto"/>
            <w:left w:val="none" w:sz="0" w:space="0" w:color="auto"/>
            <w:bottom w:val="none" w:sz="0" w:space="0" w:color="auto"/>
            <w:right w:val="none" w:sz="0" w:space="0" w:color="auto"/>
          </w:divBdr>
        </w:div>
        <w:div w:id="157960774">
          <w:marLeft w:val="0"/>
          <w:marRight w:val="0"/>
          <w:marTop w:val="0"/>
          <w:marBottom w:val="0"/>
          <w:divBdr>
            <w:top w:val="none" w:sz="0" w:space="0" w:color="auto"/>
            <w:left w:val="none" w:sz="0" w:space="0" w:color="auto"/>
            <w:bottom w:val="none" w:sz="0" w:space="0" w:color="auto"/>
            <w:right w:val="none" w:sz="0" w:space="0" w:color="auto"/>
          </w:divBdr>
        </w:div>
        <w:div w:id="2102992436">
          <w:marLeft w:val="0"/>
          <w:marRight w:val="0"/>
          <w:marTop w:val="0"/>
          <w:marBottom w:val="0"/>
          <w:divBdr>
            <w:top w:val="none" w:sz="0" w:space="0" w:color="auto"/>
            <w:left w:val="none" w:sz="0" w:space="0" w:color="auto"/>
            <w:bottom w:val="none" w:sz="0" w:space="0" w:color="auto"/>
            <w:right w:val="none" w:sz="0" w:space="0" w:color="auto"/>
          </w:divBdr>
        </w:div>
        <w:div w:id="1229684457">
          <w:marLeft w:val="0"/>
          <w:marRight w:val="0"/>
          <w:marTop w:val="0"/>
          <w:marBottom w:val="0"/>
          <w:divBdr>
            <w:top w:val="none" w:sz="0" w:space="0" w:color="auto"/>
            <w:left w:val="none" w:sz="0" w:space="0" w:color="auto"/>
            <w:bottom w:val="none" w:sz="0" w:space="0" w:color="auto"/>
            <w:right w:val="none" w:sz="0" w:space="0" w:color="auto"/>
          </w:divBdr>
        </w:div>
        <w:div w:id="1479304209">
          <w:marLeft w:val="0"/>
          <w:marRight w:val="0"/>
          <w:marTop w:val="0"/>
          <w:marBottom w:val="0"/>
          <w:divBdr>
            <w:top w:val="none" w:sz="0" w:space="0" w:color="auto"/>
            <w:left w:val="none" w:sz="0" w:space="0" w:color="auto"/>
            <w:bottom w:val="none" w:sz="0" w:space="0" w:color="auto"/>
            <w:right w:val="none" w:sz="0" w:space="0" w:color="auto"/>
          </w:divBdr>
        </w:div>
        <w:div w:id="2046904470">
          <w:marLeft w:val="0"/>
          <w:marRight w:val="0"/>
          <w:marTop w:val="0"/>
          <w:marBottom w:val="0"/>
          <w:divBdr>
            <w:top w:val="none" w:sz="0" w:space="0" w:color="auto"/>
            <w:left w:val="none" w:sz="0" w:space="0" w:color="auto"/>
            <w:bottom w:val="none" w:sz="0" w:space="0" w:color="auto"/>
            <w:right w:val="none" w:sz="0" w:space="0" w:color="auto"/>
          </w:divBdr>
        </w:div>
        <w:div w:id="1246258580">
          <w:marLeft w:val="0"/>
          <w:marRight w:val="0"/>
          <w:marTop w:val="0"/>
          <w:marBottom w:val="0"/>
          <w:divBdr>
            <w:top w:val="none" w:sz="0" w:space="0" w:color="auto"/>
            <w:left w:val="none" w:sz="0" w:space="0" w:color="auto"/>
            <w:bottom w:val="none" w:sz="0" w:space="0" w:color="auto"/>
            <w:right w:val="none" w:sz="0" w:space="0" w:color="auto"/>
          </w:divBdr>
        </w:div>
        <w:div w:id="73671746">
          <w:marLeft w:val="0"/>
          <w:marRight w:val="0"/>
          <w:marTop w:val="0"/>
          <w:marBottom w:val="0"/>
          <w:divBdr>
            <w:top w:val="none" w:sz="0" w:space="0" w:color="auto"/>
            <w:left w:val="none" w:sz="0" w:space="0" w:color="auto"/>
            <w:bottom w:val="none" w:sz="0" w:space="0" w:color="auto"/>
            <w:right w:val="none" w:sz="0" w:space="0" w:color="auto"/>
          </w:divBdr>
        </w:div>
        <w:div w:id="2128309592">
          <w:marLeft w:val="0"/>
          <w:marRight w:val="0"/>
          <w:marTop w:val="0"/>
          <w:marBottom w:val="0"/>
          <w:divBdr>
            <w:top w:val="none" w:sz="0" w:space="0" w:color="auto"/>
            <w:left w:val="none" w:sz="0" w:space="0" w:color="auto"/>
            <w:bottom w:val="none" w:sz="0" w:space="0" w:color="auto"/>
            <w:right w:val="none" w:sz="0" w:space="0" w:color="auto"/>
          </w:divBdr>
        </w:div>
        <w:div w:id="1684549927">
          <w:marLeft w:val="0"/>
          <w:marRight w:val="0"/>
          <w:marTop w:val="0"/>
          <w:marBottom w:val="0"/>
          <w:divBdr>
            <w:top w:val="none" w:sz="0" w:space="0" w:color="auto"/>
            <w:left w:val="none" w:sz="0" w:space="0" w:color="auto"/>
            <w:bottom w:val="none" w:sz="0" w:space="0" w:color="auto"/>
            <w:right w:val="none" w:sz="0" w:space="0" w:color="auto"/>
          </w:divBdr>
        </w:div>
        <w:div w:id="1235432806">
          <w:marLeft w:val="0"/>
          <w:marRight w:val="0"/>
          <w:marTop w:val="0"/>
          <w:marBottom w:val="0"/>
          <w:divBdr>
            <w:top w:val="none" w:sz="0" w:space="0" w:color="auto"/>
            <w:left w:val="none" w:sz="0" w:space="0" w:color="auto"/>
            <w:bottom w:val="none" w:sz="0" w:space="0" w:color="auto"/>
            <w:right w:val="none" w:sz="0" w:space="0" w:color="auto"/>
          </w:divBdr>
        </w:div>
        <w:div w:id="659575292">
          <w:marLeft w:val="0"/>
          <w:marRight w:val="0"/>
          <w:marTop w:val="0"/>
          <w:marBottom w:val="0"/>
          <w:divBdr>
            <w:top w:val="none" w:sz="0" w:space="0" w:color="auto"/>
            <w:left w:val="none" w:sz="0" w:space="0" w:color="auto"/>
            <w:bottom w:val="none" w:sz="0" w:space="0" w:color="auto"/>
            <w:right w:val="none" w:sz="0" w:space="0" w:color="auto"/>
          </w:divBdr>
        </w:div>
        <w:div w:id="1352875895">
          <w:marLeft w:val="0"/>
          <w:marRight w:val="0"/>
          <w:marTop w:val="0"/>
          <w:marBottom w:val="0"/>
          <w:divBdr>
            <w:top w:val="none" w:sz="0" w:space="0" w:color="auto"/>
            <w:left w:val="none" w:sz="0" w:space="0" w:color="auto"/>
            <w:bottom w:val="none" w:sz="0" w:space="0" w:color="auto"/>
            <w:right w:val="none" w:sz="0" w:space="0" w:color="auto"/>
          </w:divBdr>
        </w:div>
        <w:div w:id="1680506127">
          <w:marLeft w:val="0"/>
          <w:marRight w:val="0"/>
          <w:marTop w:val="0"/>
          <w:marBottom w:val="0"/>
          <w:divBdr>
            <w:top w:val="none" w:sz="0" w:space="0" w:color="auto"/>
            <w:left w:val="none" w:sz="0" w:space="0" w:color="auto"/>
            <w:bottom w:val="none" w:sz="0" w:space="0" w:color="auto"/>
            <w:right w:val="none" w:sz="0" w:space="0" w:color="auto"/>
          </w:divBdr>
        </w:div>
        <w:div w:id="1604073933">
          <w:marLeft w:val="0"/>
          <w:marRight w:val="0"/>
          <w:marTop w:val="0"/>
          <w:marBottom w:val="0"/>
          <w:divBdr>
            <w:top w:val="none" w:sz="0" w:space="0" w:color="auto"/>
            <w:left w:val="none" w:sz="0" w:space="0" w:color="auto"/>
            <w:bottom w:val="none" w:sz="0" w:space="0" w:color="auto"/>
            <w:right w:val="none" w:sz="0" w:space="0" w:color="auto"/>
          </w:divBdr>
        </w:div>
        <w:div w:id="347756044">
          <w:marLeft w:val="0"/>
          <w:marRight w:val="0"/>
          <w:marTop w:val="0"/>
          <w:marBottom w:val="0"/>
          <w:divBdr>
            <w:top w:val="none" w:sz="0" w:space="0" w:color="auto"/>
            <w:left w:val="none" w:sz="0" w:space="0" w:color="auto"/>
            <w:bottom w:val="none" w:sz="0" w:space="0" w:color="auto"/>
            <w:right w:val="none" w:sz="0" w:space="0" w:color="auto"/>
          </w:divBdr>
        </w:div>
        <w:div w:id="418213718">
          <w:marLeft w:val="0"/>
          <w:marRight w:val="0"/>
          <w:marTop w:val="0"/>
          <w:marBottom w:val="0"/>
          <w:divBdr>
            <w:top w:val="none" w:sz="0" w:space="0" w:color="auto"/>
            <w:left w:val="none" w:sz="0" w:space="0" w:color="auto"/>
            <w:bottom w:val="none" w:sz="0" w:space="0" w:color="auto"/>
            <w:right w:val="none" w:sz="0" w:space="0" w:color="auto"/>
          </w:divBdr>
        </w:div>
        <w:div w:id="1801874522">
          <w:marLeft w:val="0"/>
          <w:marRight w:val="0"/>
          <w:marTop w:val="0"/>
          <w:marBottom w:val="0"/>
          <w:divBdr>
            <w:top w:val="none" w:sz="0" w:space="0" w:color="auto"/>
            <w:left w:val="none" w:sz="0" w:space="0" w:color="auto"/>
            <w:bottom w:val="none" w:sz="0" w:space="0" w:color="auto"/>
            <w:right w:val="none" w:sz="0" w:space="0" w:color="auto"/>
          </w:divBdr>
        </w:div>
        <w:div w:id="1762797340">
          <w:marLeft w:val="0"/>
          <w:marRight w:val="0"/>
          <w:marTop w:val="0"/>
          <w:marBottom w:val="0"/>
          <w:divBdr>
            <w:top w:val="none" w:sz="0" w:space="0" w:color="auto"/>
            <w:left w:val="none" w:sz="0" w:space="0" w:color="auto"/>
            <w:bottom w:val="none" w:sz="0" w:space="0" w:color="auto"/>
            <w:right w:val="none" w:sz="0" w:space="0" w:color="auto"/>
          </w:divBdr>
        </w:div>
        <w:div w:id="2043893339">
          <w:marLeft w:val="0"/>
          <w:marRight w:val="0"/>
          <w:marTop w:val="0"/>
          <w:marBottom w:val="0"/>
          <w:divBdr>
            <w:top w:val="none" w:sz="0" w:space="0" w:color="auto"/>
            <w:left w:val="none" w:sz="0" w:space="0" w:color="auto"/>
            <w:bottom w:val="none" w:sz="0" w:space="0" w:color="auto"/>
            <w:right w:val="none" w:sz="0" w:space="0" w:color="auto"/>
          </w:divBdr>
        </w:div>
        <w:div w:id="125052389">
          <w:marLeft w:val="0"/>
          <w:marRight w:val="0"/>
          <w:marTop w:val="0"/>
          <w:marBottom w:val="0"/>
          <w:divBdr>
            <w:top w:val="none" w:sz="0" w:space="0" w:color="auto"/>
            <w:left w:val="none" w:sz="0" w:space="0" w:color="auto"/>
            <w:bottom w:val="none" w:sz="0" w:space="0" w:color="auto"/>
            <w:right w:val="none" w:sz="0" w:space="0" w:color="auto"/>
          </w:divBdr>
        </w:div>
        <w:div w:id="1394501209">
          <w:marLeft w:val="0"/>
          <w:marRight w:val="0"/>
          <w:marTop w:val="0"/>
          <w:marBottom w:val="0"/>
          <w:divBdr>
            <w:top w:val="none" w:sz="0" w:space="0" w:color="auto"/>
            <w:left w:val="none" w:sz="0" w:space="0" w:color="auto"/>
            <w:bottom w:val="none" w:sz="0" w:space="0" w:color="auto"/>
            <w:right w:val="none" w:sz="0" w:space="0" w:color="auto"/>
          </w:divBdr>
        </w:div>
        <w:div w:id="124858318">
          <w:marLeft w:val="0"/>
          <w:marRight w:val="0"/>
          <w:marTop w:val="0"/>
          <w:marBottom w:val="0"/>
          <w:divBdr>
            <w:top w:val="none" w:sz="0" w:space="0" w:color="auto"/>
            <w:left w:val="none" w:sz="0" w:space="0" w:color="auto"/>
            <w:bottom w:val="none" w:sz="0" w:space="0" w:color="auto"/>
            <w:right w:val="none" w:sz="0" w:space="0" w:color="auto"/>
          </w:divBdr>
        </w:div>
        <w:div w:id="173154731">
          <w:marLeft w:val="0"/>
          <w:marRight w:val="0"/>
          <w:marTop w:val="0"/>
          <w:marBottom w:val="0"/>
          <w:divBdr>
            <w:top w:val="none" w:sz="0" w:space="0" w:color="auto"/>
            <w:left w:val="none" w:sz="0" w:space="0" w:color="auto"/>
            <w:bottom w:val="none" w:sz="0" w:space="0" w:color="auto"/>
            <w:right w:val="none" w:sz="0" w:space="0" w:color="auto"/>
          </w:divBdr>
        </w:div>
        <w:div w:id="546457788">
          <w:marLeft w:val="0"/>
          <w:marRight w:val="0"/>
          <w:marTop w:val="0"/>
          <w:marBottom w:val="0"/>
          <w:divBdr>
            <w:top w:val="none" w:sz="0" w:space="0" w:color="auto"/>
            <w:left w:val="none" w:sz="0" w:space="0" w:color="auto"/>
            <w:bottom w:val="none" w:sz="0" w:space="0" w:color="auto"/>
            <w:right w:val="none" w:sz="0" w:space="0" w:color="auto"/>
          </w:divBdr>
        </w:div>
        <w:div w:id="1750955371">
          <w:marLeft w:val="0"/>
          <w:marRight w:val="0"/>
          <w:marTop w:val="0"/>
          <w:marBottom w:val="0"/>
          <w:divBdr>
            <w:top w:val="none" w:sz="0" w:space="0" w:color="auto"/>
            <w:left w:val="none" w:sz="0" w:space="0" w:color="auto"/>
            <w:bottom w:val="none" w:sz="0" w:space="0" w:color="auto"/>
            <w:right w:val="none" w:sz="0" w:space="0" w:color="auto"/>
          </w:divBdr>
        </w:div>
        <w:div w:id="1029070107">
          <w:marLeft w:val="0"/>
          <w:marRight w:val="0"/>
          <w:marTop w:val="0"/>
          <w:marBottom w:val="0"/>
          <w:divBdr>
            <w:top w:val="none" w:sz="0" w:space="0" w:color="auto"/>
            <w:left w:val="none" w:sz="0" w:space="0" w:color="auto"/>
            <w:bottom w:val="none" w:sz="0" w:space="0" w:color="auto"/>
            <w:right w:val="none" w:sz="0" w:space="0" w:color="auto"/>
          </w:divBdr>
        </w:div>
        <w:div w:id="1858227650">
          <w:marLeft w:val="0"/>
          <w:marRight w:val="0"/>
          <w:marTop w:val="0"/>
          <w:marBottom w:val="0"/>
          <w:divBdr>
            <w:top w:val="none" w:sz="0" w:space="0" w:color="auto"/>
            <w:left w:val="none" w:sz="0" w:space="0" w:color="auto"/>
            <w:bottom w:val="none" w:sz="0" w:space="0" w:color="auto"/>
            <w:right w:val="none" w:sz="0" w:space="0" w:color="auto"/>
          </w:divBdr>
        </w:div>
        <w:div w:id="529609531">
          <w:marLeft w:val="0"/>
          <w:marRight w:val="0"/>
          <w:marTop w:val="0"/>
          <w:marBottom w:val="0"/>
          <w:divBdr>
            <w:top w:val="none" w:sz="0" w:space="0" w:color="auto"/>
            <w:left w:val="none" w:sz="0" w:space="0" w:color="auto"/>
            <w:bottom w:val="none" w:sz="0" w:space="0" w:color="auto"/>
            <w:right w:val="none" w:sz="0" w:space="0" w:color="auto"/>
          </w:divBdr>
        </w:div>
        <w:div w:id="2130851174">
          <w:marLeft w:val="0"/>
          <w:marRight w:val="0"/>
          <w:marTop w:val="0"/>
          <w:marBottom w:val="0"/>
          <w:divBdr>
            <w:top w:val="none" w:sz="0" w:space="0" w:color="auto"/>
            <w:left w:val="none" w:sz="0" w:space="0" w:color="auto"/>
            <w:bottom w:val="none" w:sz="0" w:space="0" w:color="auto"/>
            <w:right w:val="none" w:sz="0" w:space="0" w:color="auto"/>
          </w:divBdr>
        </w:div>
        <w:div w:id="550386267">
          <w:marLeft w:val="0"/>
          <w:marRight w:val="0"/>
          <w:marTop w:val="0"/>
          <w:marBottom w:val="0"/>
          <w:divBdr>
            <w:top w:val="none" w:sz="0" w:space="0" w:color="auto"/>
            <w:left w:val="none" w:sz="0" w:space="0" w:color="auto"/>
            <w:bottom w:val="none" w:sz="0" w:space="0" w:color="auto"/>
            <w:right w:val="none" w:sz="0" w:space="0" w:color="auto"/>
          </w:divBdr>
        </w:div>
        <w:div w:id="1326517387">
          <w:marLeft w:val="0"/>
          <w:marRight w:val="0"/>
          <w:marTop w:val="0"/>
          <w:marBottom w:val="0"/>
          <w:divBdr>
            <w:top w:val="none" w:sz="0" w:space="0" w:color="auto"/>
            <w:left w:val="none" w:sz="0" w:space="0" w:color="auto"/>
            <w:bottom w:val="none" w:sz="0" w:space="0" w:color="auto"/>
            <w:right w:val="none" w:sz="0" w:space="0" w:color="auto"/>
          </w:divBdr>
        </w:div>
        <w:div w:id="906959710">
          <w:marLeft w:val="0"/>
          <w:marRight w:val="0"/>
          <w:marTop w:val="0"/>
          <w:marBottom w:val="0"/>
          <w:divBdr>
            <w:top w:val="none" w:sz="0" w:space="0" w:color="auto"/>
            <w:left w:val="none" w:sz="0" w:space="0" w:color="auto"/>
            <w:bottom w:val="none" w:sz="0" w:space="0" w:color="auto"/>
            <w:right w:val="none" w:sz="0" w:space="0" w:color="auto"/>
          </w:divBdr>
        </w:div>
        <w:div w:id="1986276558">
          <w:marLeft w:val="0"/>
          <w:marRight w:val="0"/>
          <w:marTop w:val="0"/>
          <w:marBottom w:val="0"/>
          <w:divBdr>
            <w:top w:val="none" w:sz="0" w:space="0" w:color="auto"/>
            <w:left w:val="none" w:sz="0" w:space="0" w:color="auto"/>
            <w:bottom w:val="none" w:sz="0" w:space="0" w:color="auto"/>
            <w:right w:val="none" w:sz="0" w:space="0" w:color="auto"/>
          </w:divBdr>
        </w:div>
        <w:div w:id="1877037156">
          <w:marLeft w:val="0"/>
          <w:marRight w:val="0"/>
          <w:marTop w:val="0"/>
          <w:marBottom w:val="0"/>
          <w:divBdr>
            <w:top w:val="none" w:sz="0" w:space="0" w:color="auto"/>
            <w:left w:val="none" w:sz="0" w:space="0" w:color="auto"/>
            <w:bottom w:val="none" w:sz="0" w:space="0" w:color="auto"/>
            <w:right w:val="none" w:sz="0" w:space="0" w:color="auto"/>
          </w:divBdr>
        </w:div>
        <w:div w:id="517156801">
          <w:marLeft w:val="0"/>
          <w:marRight w:val="0"/>
          <w:marTop w:val="0"/>
          <w:marBottom w:val="0"/>
          <w:divBdr>
            <w:top w:val="none" w:sz="0" w:space="0" w:color="auto"/>
            <w:left w:val="none" w:sz="0" w:space="0" w:color="auto"/>
            <w:bottom w:val="none" w:sz="0" w:space="0" w:color="auto"/>
            <w:right w:val="none" w:sz="0" w:space="0" w:color="auto"/>
          </w:divBdr>
        </w:div>
        <w:div w:id="323434100">
          <w:marLeft w:val="0"/>
          <w:marRight w:val="0"/>
          <w:marTop w:val="0"/>
          <w:marBottom w:val="0"/>
          <w:divBdr>
            <w:top w:val="none" w:sz="0" w:space="0" w:color="auto"/>
            <w:left w:val="none" w:sz="0" w:space="0" w:color="auto"/>
            <w:bottom w:val="none" w:sz="0" w:space="0" w:color="auto"/>
            <w:right w:val="none" w:sz="0" w:space="0" w:color="auto"/>
          </w:divBdr>
        </w:div>
        <w:div w:id="163595786">
          <w:marLeft w:val="0"/>
          <w:marRight w:val="0"/>
          <w:marTop w:val="0"/>
          <w:marBottom w:val="0"/>
          <w:divBdr>
            <w:top w:val="none" w:sz="0" w:space="0" w:color="auto"/>
            <w:left w:val="none" w:sz="0" w:space="0" w:color="auto"/>
            <w:bottom w:val="none" w:sz="0" w:space="0" w:color="auto"/>
            <w:right w:val="none" w:sz="0" w:space="0" w:color="auto"/>
          </w:divBdr>
        </w:div>
        <w:div w:id="294680365">
          <w:marLeft w:val="0"/>
          <w:marRight w:val="0"/>
          <w:marTop w:val="0"/>
          <w:marBottom w:val="0"/>
          <w:divBdr>
            <w:top w:val="none" w:sz="0" w:space="0" w:color="auto"/>
            <w:left w:val="none" w:sz="0" w:space="0" w:color="auto"/>
            <w:bottom w:val="none" w:sz="0" w:space="0" w:color="auto"/>
            <w:right w:val="none" w:sz="0" w:space="0" w:color="auto"/>
          </w:divBdr>
        </w:div>
        <w:div w:id="644160733">
          <w:marLeft w:val="0"/>
          <w:marRight w:val="0"/>
          <w:marTop w:val="0"/>
          <w:marBottom w:val="0"/>
          <w:divBdr>
            <w:top w:val="none" w:sz="0" w:space="0" w:color="auto"/>
            <w:left w:val="none" w:sz="0" w:space="0" w:color="auto"/>
            <w:bottom w:val="none" w:sz="0" w:space="0" w:color="auto"/>
            <w:right w:val="none" w:sz="0" w:space="0" w:color="auto"/>
          </w:divBdr>
        </w:div>
        <w:div w:id="1817456923">
          <w:marLeft w:val="0"/>
          <w:marRight w:val="0"/>
          <w:marTop w:val="0"/>
          <w:marBottom w:val="0"/>
          <w:divBdr>
            <w:top w:val="none" w:sz="0" w:space="0" w:color="auto"/>
            <w:left w:val="none" w:sz="0" w:space="0" w:color="auto"/>
            <w:bottom w:val="none" w:sz="0" w:space="0" w:color="auto"/>
            <w:right w:val="none" w:sz="0" w:space="0" w:color="auto"/>
          </w:divBdr>
        </w:div>
        <w:div w:id="2051606616">
          <w:marLeft w:val="0"/>
          <w:marRight w:val="0"/>
          <w:marTop w:val="0"/>
          <w:marBottom w:val="0"/>
          <w:divBdr>
            <w:top w:val="none" w:sz="0" w:space="0" w:color="auto"/>
            <w:left w:val="none" w:sz="0" w:space="0" w:color="auto"/>
            <w:bottom w:val="none" w:sz="0" w:space="0" w:color="auto"/>
            <w:right w:val="none" w:sz="0" w:space="0" w:color="auto"/>
          </w:divBdr>
        </w:div>
        <w:div w:id="325789724">
          <w:marLeft w:val="0"/>
          <w:marRight w:val="0"/>
          <w:marTop w:val="0"/>
          <w:marBottom w:val="0"/>
          <w:divBdr>
            <w:top w:val="none" w:sz="0" w:space="0" w:color="auto"/>
            <w:left w:val="none" w:sz="0" w:space="0" w:color="auto"/>
            <w:bottom w:val="none" w:sz="0" w:space="0" w:color="auto"/>
            <w:right w:val="none" w:sz="0" w:space="0" w:color="auto"/>
          </w:divBdr>
        </w:div>
        <w:div w:id="1495293739">
          <w:marLeft w:val="0"/>
          <w:marRight w:val="0"/>
          <w:marTop w:val="0"/>
          <w:marBottom w:val="0"/>
          <w:divBdr>
            <w:top w:val="none" w:sz="0" w:space="0" w:color="auto"/>
            <w:left w:val="none" w:sz="0" w:space="0" w:color="auto"/>
            <w:bottom w:val="none" w:sz="0" w:space="0" w:color="auto"/>
            <w:right w:val="none" w:sz="0" w:space="0" w:color="auto"/>
          </w:divBdr>
        </w:div>
        <w:div w:id="260771008">
          <w:marLeft w:val="0"/>
          <w:marRight w:val="0"/>
          <w:marTop w:val="0"/>
          <w:marBottom w:val="0"/>
          <w:divBdr>
            <w:top w:val="none" w:sz="0" w:space="0" w:color="auto"/>
            <w:left w:val="none" w:sz="0" w:space="0" w:color="auto"/>
            <w:bottom w:val="none" w:sz="0" w:space="0" w:color="auto"/>
            <w:right w:val="none" w:sz="0" w:space="0" w:color="auto"/>
          </w:divBdr>
        </w:div>
        <w:div w:id="808940843">
          <w:marLeft w:val="0"/>
          <w:marRight w:val="0"/>
          <w:marTop w:val="0"/>
          <w:marBottom w:val="0"/>
          <w:divBdr>
            <w:top w:val="none" w:sz="0" w:space="0" w:color="auto"/>
            <w:left w:val="none" w:sz="0" w:space="0" w:color="auto"/>
            <w:bottom w:val="none" w:sz="0" w:space="0" w:color="auto"/>
            <w:right w:val="none" w:sz="0" w:space="0" w:color="auto"/>
          </w:divBdr>
        </w:div>
        <w:div w:id="573011280">
          <w:marLeft w:val="0"/>
          <w:marRight w:val="0"/>
          <w:marTop w:val="0"/>
          <w:marBottom w:val="0"/>
          <w:divBdr>
            <w:top w:val="none" w:sz="0" w:space="0" w:color="auto"/>
            <w:left w:val="none" w:sz="0" w:space="0" w:color="auto"/>
            <w:bottom w:val="none" w:sz="0" w:space="0" w:color="auto"/>
            <w:right w:val="none" w:sz="0" w:space="0" w:color="auto"/>
          </w:divBdr>
        </w:div>
        <w:div w:id="1010647437">
          <w:marLeft w:val="0"/>
          <w:marRight w:val="0"/>
          <w:marTop w:val="0"/>
          <w:marBottom w:val="0"/>
          <w:divBdr>
            <w:top w:val="none" w:sz="0" w:space="0" w:color="auto"/>
            <w:left w:val="none" w:sz="0" w:space="0" w:color="auto"/>
            <w:bottom w:val="none" w:sz="0" w:space="0" w:color="auto"/>
            <w:right w:val="none" w:sz="0" w:space="0" w:color="auto"/>
          </w:divBdr>
        </w:div>
        <w:div w:id="1268468307">
          <w:marLeft w:val="0"/>
          <w:marRight w:val="0"/>
          <w:marTop w:val="0"/>
          <w:marBottom w:val="0"/>
          <w:divBdr>
            <w:top w:val="none" w:sz="0" w:space="0" w:color="auto"/>
            <w:left w:val="none" w:sz="0" w:space="0" w:color="auto"/>
            <w:bottom w:val="none" w:sz="0" w:space="0" w:color="auto"/>
            <w:right w:val="none" w:sz="0" w:space="0" w:color="auto"/>
          </w:divBdr>
        </w:div>
        <w:div w:id="49885033">
          <w:marLeft w:val="0"/>
          <w:marRight w:val="0"/>
          <w:marTop w:val="0"/>
          <w:marBottom w:val="0"/>
          <w:divBdr>
            <w:top w:val="none" w:sz="0" w:space="0" w:color="auto"/>
            <w:left w:val="none" w:sz="0" w:space="0" w:color="auto"/>
            <w:bottom w:val="none" w:sz="0" w:space="0" w:color="auto"/>
            <w:right w:val="none" w:sz="0" w:space="0" w:color="auto"/>
          </w:divBdr>
        </w:div>
        <w:div w:id="1826968110">
          <w:marLeft w:val="0"/>
          <w:marRight w:val="0"/>
          <w:marTop w:val="0"/>
          <w:marBottom w:val="0"/>
          <w:divBdr>
            <w:top w:val="none" w:sz="0" w:space="0" w:color="auto"/>
            <w:left w:val="none" w:sz="0" w:space="0" w:color="auto"/>
            <w:bottom w:val="none" w:sz="0" w:space="0" w:color="auto"/>
            <w:right w:val="none" w:sz="0" w:space="0" w:color="auto"/>
          </w:divBdr>
        </w:div>
        <w:div w:id="1094744300">
          <w:marLeft w:val="0"/>
          <w:marRight w:val="0"/>
          <w:marTop w:val="0"/>
          <w:marBottom w:val="0"/>
          <w:divBdr>
            <w:top w:val="none" w:sz="0" w:space="0" w:color="auto"/>
            <w:left w:val="none" w:sz="0" w:space="0" w:color="auto"/>
            <w:bottom w:val="none" w:sz="0" w:space="0" w:color="auto"/>
            <w:right w:val="none" w:sz="0" w:space="0" w:color="auto"/>
          </w:divBdr>
        </w:div>
        <w:div w:id="400062613">
          <w:marLeft w:val="0"/>
          <w:marRight w:val="0"/>
          <w:marTop w:val="0"/>
          <w:marBottom w:val="0"/>
          <w:divBdr>
            <w:top w:val="none" w:sz="0" w:space="0" w:color="auto"/>
            <w:left w:val="none" w:sz="0" w:space="0" w:color="auto"/>
            <w:bottom w:val="none" w:sz="0" w:space="0" w:color="auto"/>
            <w:right w:val="none" w:sz="0" w:space="0" w:color="auto"/>
          </w:divBdr>
        </w:div>
        <w:div w:id="356733812">
          <w:marLeft w:val="0"/>
          <w:marRight w:val="0"/>
          <w:marTop w:val="0"/>
          <w:marBottom w:val="0"/>
          <w:divBdr>
            <w:top w:val="none" w:sz="0" w:space="0" w:color="auto"/>
            <w:left w:val="none" w:sz="0" w:space="0" w:color="auto"/>
            <w:bottom w:val="none" w:sz="0" w:space="0" w:color="auto"/>
            <w:right w:val="none" w:sz="0" w:space="0" w:color="auto"/>
          </w:divBdr>
        </w:div>
        <w:div w:id="727536273">
          <w:marLeft w:val="0"/>
          <w:marRight w:val="0"/>
          <w:marTop w:val="0"/>
          <w:marBottom w:val="0"/>
          <w:divBdr>
            <w:top w:val="none" w:sz="0" w:space="0" w:color="auto"/>
            <w:left w:val="none" w:sz="0" w:space="0" w:color="auto"/>
            <w:bottom w:val="none" w:sz="0" w:space="0" w:color="auto"/>
            <w:right w:val="none" w:sz="0" w:space="0" w:color="auto"/>
          </w:divBdr>
        </w:div>
        <w:div w:id="518085925">
          <w:marLeft w:val="0"/>
          <w:marRight w:val="0"/>
          <w:marTop w:val="0"/>
          <w:marBottom w:val="0"/>
          <w:divBdr>
            <w:top w:val="none" w:sz="0" w:space="0" w:color="auto"/>
            <w:left w:val="none" w:sz="0" w:space="0" w:color="auto"/>
            <w:bottom w:val="none" w:sz="0" w:space="0" w:color="auto"/>
            <w:right w:val="none" w:sz="0" w:space="0" w:color="auto"/>
          </w:divBdr>
        </w:div>
        <w:div w:id="2123525154">
          <w:marLeft w:val="0"/>
          <w:marRight w:val="0"/>
          <w:marTop w:val="0"/>
          <w:marBottom w:val="0"/>
          <w:divBdr>
            <w:top w:val="none" w:sz="0" w:space="0" w:color="auto"/>
            <w:left w:val="none" w:sz="0" w:space="0" w:color="auto"/>
            <w:bottom w:val="none" w:sz="0" w:space="0" w:color="auto"/>
            <w:right w:val="none" w:sz="0" w:space="0" w:color="auto"/>
          </w:divBdr>
        </w:div>
        <w:div w:id="1871798539">
          <w:marLeft w:val="0"/>
          <w:marRight w:val="0"/>
          <w:marTop w:val="0"/>
          <w:marBottom w:val="0"/>
          <w:divBdr>
            <w:top w:val="none" w:sz="0" w:space="0" w:color="auto"/>
            <w:left w:val="none" w:sz="0" w:space="0" w:color="auto"/>
            <w:bottom w:val="none" w:sz="0" w:space="0" w:color="auto"/>
            <w:right w:val="none" w:sz="0" w:space="0" w:color="auto"/>
          </w:divBdr>
        </w:div>
        <w:div w:id="2010205477">
          <w:marLeft w:val="0"/>
          <w:marRight w:val="0"/>
          <w:marTop w:val="0"/>
          <w:marBottom w:val="0"/>
          <w:divBdr>
            <w:top w:val="none" w:sz="0" w:space="0" w:color="auto"/>
            <w:left w:val="none" w:sz="0" w:space="0" w:color="auto"/>
            <w:bottom w:val="none" w:sz="0" w:space="0" w:color="auto"/>
            <w:right w:val="none" w:sz="0" w:space="0" w:color="auto"/>
          </w:divBdr>
        </w:div>
        <w:div w:id="626929844">
          <w:marLeft w:val="0"/>
          <w:marRight w:val="0"/>
          <w:marTop w:val="0"/>
          <w:marBottom w:val="0"/>
          <w:divBdr>
            <w:top w:val="none" w:sz="0" w:space="0" w:color="auto"/>
            <w:left w:val="none" w:sz="0" w:space="0" w:color="auto"/>
            <w:bottom w:val="none" w:sz="0" w:space="0" w:color="auto"/>
            <w:right w:val="none" w:sz="0" w:space="0" w:color="auto"/>
          </w:divBdr>
        </w:div>
        <w:div w:id="115296140">
          <w:marLeft w:val="0"/>
          <w:marRight w:val="0"/>
          <w:marTop w:val="0"/>
          <w:marBottom w:val="0"/>
          <w:divBdr>
            <w:top w:val="none" w:sz="0" w:space="0" w:color="auto"/>
            <w:left w:val="none" w:sz="0" w:space="0" w:color="auto"/>
            <w:bottom w:val="none" w:sz="0" w:space="0" w:color="auto"/>
            <w:right w:val="none" w:sz="0" w:space="0" w:color="auto"/>
          </w:divBdr>
        </w:div>
        <w:div w:id="1572539191">
          <w:marLeft w:val="0"/>
          <w:marRight w:val="0"/>
          <w:marTop w:val="0"/>
          <w:marBottom w:val="0"/>
          <w:divBdr>
            <w:top w:val="none" w:sz="0" w:space="0" w:color="auto"/>
            <w:left w:val="none" w:sz="0" w:space="0" w:color="auto"/>
            <w:bottom w:val="none" w:sz="0" w:space="0" w:color="auto"/>
            <w:right w:val="none" w:sz="0" w:space="0" w:color="auto"/>
          </w:divBdr>
        </w:div>
        <w:div w:id="1205294280">
          <w:marLeft w:val="0"/>
          <w:marRight w:val="0"/>
          <w:marTop w:val="0"/>
          <w:marBottom w:val="0"/>
          <w:divBdr>
            <w:top w:val="none" w:sz="0" w:space="0" w:color="auto"/>
            <w:left w:val="none" w:sz="0" w:space="0" w:color="auto"/>
            <w:bottom w:val="none" w:sz="0" w:space="0" w:color="auto"/>
            <w:right w:val="none" w:sz="0" w:space="0" w:color="auto"/>
          </w:divBdr>
        </w:div>
        <w:div w:id="819735239">
          <w:marLeft w:val="0"/>
          <w:marRight w:val="0"/>
          <w:marTop w:val="0"/>
          <w:marBottom w:val="0"/>
          <w:divBdr>
            <w:top w:val="none" w:sz="0" w:space="0" w:color="auto"/>
            <w:left w:val="none" w:sz="0" w:space="0" w:color="auto"/>
            <w:bottom w:val="none" w:sz="0" w:space="0" w:color="auto"/>
            <w:right w:val="none" w:sz="0" w:space="0" w:color="auto"/>
          </w:divBdr>
        </w:div>
        <w:div w:id="883178778">
          <w:marLeft w:val="0"/>
          <w:marRight w:val="0"/>
          <w:marTop w:val="0"/>
          <w:marBottom w:val="0"/>
          <w:divBdr>
            <w:top w:val="none" w:sz="0" w:space="0" w:color="auto"/>
            <w:left w:val="none" w:sz="0" w:space="0" w:color="auto"/>
            <w:bottom w:val="none" w:sz="0" w:space="0" w:color="auto"/>
            <w:right w:val="none" w:sz="0" w:space="0" w:color="auto"/>
          </w:divBdr>
        </w:div>
        <w:div w:id="697631648">
          <w:marLeft w:val="0"/>
          <w:marRight w:val="0"/>
          <w:marTop w:val="0"/>
          <w:marBottom w:val="0"/>
          <w:divBdr>
            <w:top w:val="none" w:sz="0" w:space="0" w:color="auto"/>
            <w:left w:val="none" w:sz="0" w:space="0" w:color="auto"/>
            <w:bottom w:val="none" w:sz="0" w:space="0" w:color="auto"/>
            <w:right w:val="none" w:sz="0" w:space="0" w:color="auto"/>
          </w:divBdr>
        </w:div>
        <w:div w:id="745225765">
          <w:marLeft w:val="0"/>
          <w:marRight w:val="0"/>
          <w:marTop w:val="0"/>
          <w:marBottom w:val="0"/>
          <w:divBdr>
            <w:top w:val="none" w:sz="0" w:space="0" w:color="auto"/>
            <w:left w:val="none" w:sz="0" w:space="0" w:color="auto"/>
            <w:bottom w:val="none" w:sz="0" w:space="0" w:color="auto"/>
            <w:right w:val="none" w:sz="0" w:space="0" w:color="auto"/>
          </w:divBdr>
        </w:div>
        <w:div w:id="419177378">
          <w:marLeft w:val="0"/>
          <w:marRight w:val="0"/>
          <w:marTop w:val="0"/>
          <w:marBottom w:val="0"/>
          <w:divBdr>
            <w:top w:val="none" w:sz="0" w:space="0" w:color="auto"/>
            <w:left w:val="none" w:sz="0" w:space="0" w:color="auto"/>
            <w:bottom w:val="none" w:sz="0" w:space="0" w:color="auto"/>
            <w:right w:val="none" w:sz="0" w:space="0" w:color="auto"/>
          </w:divBdr>
        </w:div>
        <w:div w:id="190648713">
          <w:marLeft w:val="0"/>
          <w:marRight w:val="0"/>
          <w:marTop w:val="0"/>
          <w:marBottom w:val="0"/>
          <w:divBdr>
            <w:top w:val="none" w:sz="0" w:space="0" w:color="auto"/>
            <w:left w:val="none" w:sz="0" w:space="0" w:color="auto"/>
            <w:bottom w:val="none" w:sz="0" w:space="0" w:color="auto"/>
            <w:right w:val="none" w:sz="0" w:space="0" w:color="auto"/>
          </w:divBdr>
        </w:div>
        <w:div w:id="899099682">
          <w:marLeft w:val="0"/>
          <w:marRight w:val="0"/>
          <w:marTop w:val="0"/>
          <w:marBottom w:val="0"/>
          <w:divBdr>
            <w:top w:val="none" w:sz="0" w:space="0" w:color="auto"/>
            <w:left w:val="none" w:sz="0" w:space="0" w:color="auto"/>
            <w:bottom w:val="none" w:sz="0" w:space="0" w:color="auto"/>
            <w:right w:val="none" w:sz="0" w:space="0" w:color="auto"/>
          </w:divBdr>
        </w:div>
        <w:div w:id="825249331">
          <w:marLeft w:val="0"/>
          <w:marRight w:val="0"/>
          <w:marTop w:val="0"/>
          <w:marBottom w:val="0"/>
          <w:divBdr>
            <w:top w:val="none" w:sz="0" w:space="0" w:color="auto"/>
            <w:left w:val="none" w:sz="0" w:space="0" w:color="auto"/>
            <w:bottom w:val="none" w:sz="0" w:space="0" w:color="auto"/>
            <w:right w:val="none" w:sz="0" w:space="0" w:color="auto"/>
          </w:divBdr>
        </w:div>
        <w:div w:id="176385580">
          <w:marLeft w:val="0"/>
          <w:marRight w:val="0"/>
          <w:marTop w:val="0"/>
          <w:marBottom w:val="0"/>
          <w:divBdr>
            <w:top w:val="none" w:sz="0" w:space="0" w:color="auto"/>
            <w:left w:val="none" w:sz="0" w:space="0" w:color="auto"/>
            <w:bottom w:val="none" w:sz="0" w:space="0" w:color="auto"/>
            <w:right w:val="none" w:sz="0" w:space="0" w:color="auto"/>
          </w:divBdr>
        </w:div>
        <w:div w:id="1112431165">
          <w:marLeft w:val="0"/>
          <w:marRight w:val="0"/>
          <w:marTop w:val="0"/>
          <w:marBottom w:val="0"/>
          <w:divBdr>
            <w:top w:val="none" w:sz="0" w:space="0" w:color="auto"/>
            <w:left w:val="none" w:sz="0" w:space="0" w:color="auto"/>
            <w:bottom w:val="none" w:sz="0" w:space="0" w:color="auto"/>
            <w:right w:val="none" w:sz="0" w:space="0" w:color="auto"/>
          </w:divBdr>
        </w:div>
        <w:div w:id="1874420571">
          <w:marLeft w:val="0"/>
          <w:marRight w:val="0"/>
          <w:marTop w:val="0"/>
          <w:marBottom w:val="0"/>
          <w:divBdr>
            <w:top w:val="none" w:sz="0" w:space="0" w:color="auto"/>
            <w:left w:val="none" w:sz="0" w:space="0" w:color="auto"/>
            <w:bottom w:val="none" w:sz="0" w:space="0" w:color="auto"/>
            <w:right w:val="none" w:sz="0" w:space="0" w:color="auto"/>
          </w:divBdr>
        </w:div>
        <w:div w:id="1140810350">
          <w:marLeft w:val="0"/>
          <w:marRight w:val="0"/>
          <w:marTop w:val="0"/>
          <w:marBottom w:val="0"/>
          <w:divBdr>
            <w:top w:val="none" w:sz="0" w:space="0" w:color="auto"/>
            <w:left w:val="none" w:sz="0" w:space="0" w:color="auto"/>
            <w:bottom w:val="none" w:sz="0" w:space="0" w:color="auto"/>
            <w:right w:val="none" w:sz="0" w:space="0" w:color="auto"/>
          </w:divBdr>
        </w:div>
        <w:div w:id="1302880063">
          <w:marLeft w:val="0"/>
          <w:marRight w:val="0"/>
          <w:marTop w:val="0"/>
          <w:marBottom w:val="0"/>
          <w:divBdr>
            <w:top w:val="none" w:sz="0" w:space="0" w:color="auto"/>
            <w:left w:val="none" w:sz="0" w:space="0" w:color="auto"/>
            <w:bottom w:val="none" w:sz="0" w:space="0" w:color="auto"/>
            <w:right w:val="none" w:sz="0" w:space="0" w:color="auto"/>
          </w:divBdr>
        </w:div>
        <w:div w:id="110367423">
          <w:marLeft w:val="0"/>
          <w:marRight w:val="0"/>
          <w:marTop w:val="0"/>
          <w:marBottom w:val="0"/>
          <w:divBdr>
            <w:top w:val="none" w:sz="0" w:space="0" w:color="auto"/>
            <w:left w:val="none" w:sz="0" w:space="0" w:color="auto"/>
            <w:bottom w:val="none" w:sz="0" w:space="0" w:color="auto"/>
            <w:right w:val="none" w:sz="0" w:space="0" w:color="auto"/>
          </w:divBdr>
        </w:div>
        <w:div w:id="1139305433">
          <w:marLeft w:val="0"/>
          <w:marRight w:val="0"/>
          <w:marTop w:val="0"/>
          <w:marBottom w:val="0"/>
          <w:divBdr>
            <w:top w:val="none" w:sz="0" w:space="0" w:color="auto"/>
            <w:left w:val="none" w:sz="0" w:space="0" w:color="auto"/>
            <w:bottom w:val="none" w:sz="0" w:space="0" w:color="auto"/>
            <w:right w:val="none" w:sz="0" w:space="0" w:color="auto"/>
          </w:divBdr>
        </w:div>
        <w:div w:id="425615240">
          <w:marLeft w:val="0"/>
          <w:marRight w:val="0"/>
          <w:marTop w:val="0"/>
          <w:marBottom w:val="0"/>
          <w:divBdr>
            <w:top w:val="none" w:sz="0" w:space="0" w:color="auto"/>
            <w:left w:val="none" w:sz="0" w:space="0" w:color="auto"/>
            <w:bottom w:val="none" w:sz="0" w:space="0" w:color="auto"/>
            <w:right w:val="none" w:sz="0" w:space="0" w:color="auto"/>
          </w:divBdr>
        </w:div>
        <w:div w:id="457601610">
          <w:marLeft w:val="0"/>
          <w:marRight w:val="0"/>
          <w:marTop w:val="0"/>
          <w:marBottom w:val="0"/>
          <w:divBdr>
            <w:top w:val="none" w:sz="0" w:space="0" w:color="auto"/>
            <w:left w:val="none" w:sz="0" w:space="0" w:color="auto"/>
            <w:bottom w:val="none" w:sz="0" w:space="0" w:color="auto"/>
            <w:right w:val="none" w:sz="0" w:space="0" w:color="auto"/>
          </w:divBdr>
        </w:div>
        <w:div w:id="429353325">
          <w:marLeft w:val="0"/>
          <w:marRight w:val="0"/>
          <w:marTop w:val="0"/>
          <w:marBottom w:val="0"/>
          <w:divBdr>
            <w:top w:val="none" w:sz="0" w:space="0" w:color="auto"/>
            <w:left w:val="none" w:sz="0" w:space="0" w:color="auto"/>
            <w:bottom w:val="none" w:sz="0" w:space="0" w:color="auto"/>
            <w:right w:val="none" w:sz="0" w:space="0" w:color="auto"/>
          </w:divBdr>
        </w:div>
        <w:div w:id="673268584">
          <w:marLeft w:val="0"/>
          <w:marRight w:val="0"/>
          <w:marTop w:val="0"/>
          <w:marBottom w:val="0"/>
          <w:divBdr>
            <w:top w:val="none" w:sz="0" w:space="0" w:color="auto"/>
            <w:left w:val="none" w:sz="0" w:space="0" w:color="auto"/>
            <w:bottom w:val="none" w:sz="0" w:space="0" w:color="auto"/>
            <w:right w:val="none" w:sz="0" w:space="0" w:color="auto"/>
          </w:divBdr>
        </w:div>
        <w:div w:id="110783121">
          <w:marLeft w:val="0"/>
          <w:marRight w:val="0"/>
          <w:marTop w:val="0"/>
          <w:marBottom w:val="0"/>
          <w:divBdr>
            <w:top w:val="none" w:sz="0" w:space="0" w:color="auto"/>
            <w:left w:val="none" w:sz="0" w:space="0" w:color="auto"/>
            <w:bottom w:val="none" w:sz="0" w:space="0" w:color="auto"/>
            <w:right w:val="none" w:sz="0" w:space="0" w:color="auto"/>
          </w:divBdr>
        </w:div>
        <w:div w:id="1835877451">
          <w:marLeft w:val="0"/>
          <w:marRight w:val="0"/>
          <w:marTop w:val="0"/>
          <w:marBottom w:val="0"/>
          <w:divBdr>
            <w:top w:val="none" w:sz="0" w:space="0" w:color="auto"/>
            <w:left w:val="none" w:sz="0" w:space="0" w:color="auto"/>
            <w:bottom w:val="none" w:sz="0" w:space="0" w:color="auto"/>
            <w:right w:val="none" w:sz="0" w:space="0" w:color="auto"/>
          </w:divBdr>
        </w:div>
        <w:div w:id="10302995">
          <w:marLeft w:val="0"/>
          <w:marRight w:val="0"/>
          <w:marTop w:val="0"/>
          <w:marBottom w:val="0"/>
          <w:divBdr>
            <w:top w:val="none" w:sz="0" w:space="0" w:color="auto"/>
            <w:left w:val="none" w:sz="0" w:space="0" w:color="auto"/>
            <w:bottom w:val="none" w:sz="0" w:space="0" w:color="auto"/>
            <w:right w:val="none" w:sz="0" w:space="0" w:color="auto"/>
          </w:divBdr>
        </w:div>
        <w:div w:id="568615831">
          <w:marLeft w:val="0"/>
          <w:marRight w:val="0"/>
          <w:marTop w:val="0"/>
          <w:marBottom w:val="0"/>
          <w:divBdr>
            <w:top w:val="none" w:sz="0" w:space="0" w:color="auto"/>
            <w:left w:val="none" w:sz="0" w:space="0" w:color="auto"/>
            <w:bottom w:val="none" w:sz="0" w:space="0" w:color="auto"/>
            <w:right w:val="none" w:sz="0" w:space="0" w:color="auto"/>
          </w:divBdr>
        </w:div>
        <w:div w:id="934485826">
          <w:marLeft w:val="0"/>
          <w:marRight w:val="0"/>
          <w:marTop w:val="0"/>
          <w:marBottom w:val="0"/>
          <w:divBdr>
            <w:top w:val="none" w:sz="0" w:space="0" w:color="auto"/>
            <w:left w:val="none" w:sz="0" w:space="0" w:color="auto"/>
            <w:bottom w:val="none" w:sz="0" w:space="0" w:color="auto"/>
            <w:right w:val="none" w:sz="0" w:space="0" w:color="auto"/>
          </w:divBdr>
        </w:div>
        <w:div w:id="788552370">
          <w:marLeft w:val="0"/>
          <w:marRight w:val="0"/>
          <w:marTop w:val="0"/>
          <w:marBottom w:val="0"/>
          <w:divBdr>
            <w:top w:val="none" w:sz="0" w:space="0" w:color="auto"/>
            <w:left w:val="none" w:sz="0" w:space="0" w:color="auto"/>
            <w:bottom w:val="none" w:sz="0" w:space="0" w:color="auto"/>
            <w:right w:val="none" w:sz="0" w:space="0" w:color="auto"/>
          </w:divBdr>
        </w:div>
        <w:div w:id="1914853630">
          <w:marLeft w:val="0"/>
          <w:marRight w:val="0"/>
          <w:marTop w:val="0"/>
          <w:marBottom w:val="0"/>
          <w:divBdr>
            <w:top w:val="none" w:sz="0" w:space="0" w:color="auto"/>
            <w:left w:val="none" w:sz="0" w:space="0" w:color="auto"/>
            <w:bottom w:val="none" w:sz="0" w:space="0" w:color="auto"/>
            <w:right w:val="none" w:sz="0" w:space="0" w:color="auto"/>
          </w:divBdr>
        </w:div>
        <w:div w:id="408428967">
          <w:marLeft w:val="0"/>
          <w:marRight w:val="0"/>
          <w:marTop w:val="0"/>
          <w:marBottom w:val="0"/>
          <w:divBdr>
            <w:top w:val="none" w:sz="0" w:space="0" w:color="auto"/>
            <w:left w:val="none" w:sz="0" w:space="0" w:color="auto"/>
            <w:bottom w:val="none" w:sz="0" w:space="0" w:color="auto"/>
            <w:right w:val="none" w:sz="0" w:space="0" w:color="auto"/>
          </w:divBdr>
        </w:div>
        <w:div w:id="681052290">
          <w:marLeft w:val="0"/>
          <w:marRight w:val="0"/>
          <w:marTop w:val="0"/>
          <w:marBottom w:val="0"/>
          <w:divBdr>
            <w:top w:val="none" w:sz="0" w:space="0" w:color="auto"/>
            <w:left w:val="none" w:sz="0" w:space="0" w:color="auto"/>
            <w:bottom w:val="none" w:sz="0" w:space="0" w:color="auto"/>
            <w:right w:val="none" w:sz="0" w:space="0" w:color="auto"/>
          </w:divBdr>
        </w:div>
        <w:div w:id="2077508984">
          <w:marLeft w:val="0"/>
          <w:marRight w:val="0"/>
          <w:marTop w:val="0"/>
          <w:marBottom w:val="0"/>
          <w:divBdr>
            <w:top w:val="none" w:sz="0" w:space="0" w:color="auto"/>
            <w:left w:val="none" w:sz="0" w:space="0" w:color="auto"/>
            <w:bottom w:val="none" w:sz="0" w:space="0" w:color="auto"/>
            <w:right w:val="none" w:sz="0" w:space="0" w:color="auto"/>
          </w:divBdr>
        </w:div>
        <w:div w:id="738673753">
          <w:marLeft w:val="0"/>
          <w:marRight w:val="0"/>
          <w:marTop w:val="0"/>
          <w:marBottom w:val="0"/>
          <w:divBdr>
            <w:top w:val="none" w:sz="0" w:space="0" w:color="auto"/>
            <w:left w:val="none" w:sz="0" w:space="0" w:color="auto"/>
            <w:bottom w:val="none" w:sz="0" w:space="0" w:color="auto"/>
            <w:right w:val="none" w:sz="0" w:space="0" w:color="auto"/>
          </w:divBdr>
        </w:div>
        <w:div w:id="673805249">
          <w:marLeft w:val="0"/>
          <w:marRight w:val="0"/>
          <w:marTop w:val="0"/>
          <w:marBottom w:val="0"/>
          <w:divBdr>
            <w:top w:val="none" w:sz="0" w:space="0" w:color="auto"/>
            <w:left w:val="none" w:sz="0" w:space="0" w:color="auto"/>
            <w:bottom w:val="none" w:sz="0" w:space="0" w:color="auto"/>
            <w:right w:val="none" w:sz="0" w:space="0" w:color="auto"/>
          </w:divBdr>
        </w:div>
        <w:div w:id="1767726819">
          <w:marLeft w:val="0"/>
          <w:marRight w:val="0"/>
          <w:marTop w:val="0"/>
          <w:marBottom w:val="0"/>
          <w:divBdr>
            <w:top w:val="none" w:sz="0" w:space="0" w:color="auto"/>
            <w:left w:val="none" w:sz="0" w:space="0" w:color="auto"/>
            <w:bottom w:val="none" w:sz="0" w:space="0" w:color="auto"/>
            <w:right w:val="none" w:sz="0" w:space="0" w:color="auto"/>
          </w:divBdr>
        </w:div>
        <w:div w:id="1417820650">
          <w:marLeft w:val="0"/>
          <w:marRight w:val="0"/>
          <w:marTop w:val="0"/>
          <w:marBottom w:val="0"/>
          <w:divBdr>
            <w:top w:val="none" w:sz="0" w:space="0" w:color="auto"/>
            <w:left w:val="none" w:sz="0" w:space="0" w:color="auto"/>
            <w:bottom w:val="none" w:sz="0" w:space="0" w:color="auto"/>
            <w:right w:val="none" w:sz="0" w:space="0" w:color="auto"/>
          </w:divBdr>
        </w:div>
        <w:div w:id="1592619063">
          <w:marLeft w:val="0"/>
          <w:marRight w:val="0"/>
          <w:marTop w:val="0"/>
          <w:marBottom w:val="0"/>
          <w:divBdr>
            <w:top w:val="none" w:sz="0" w:space="0" w:color="auto"/>
            <w:left w:val="none" w:sz="0" w:space="0" w:color="auto"/>
            <w:bottom w:val="none" w:sz="0" w:space="0" w:color="auto"/>
            <w:right w:val="none" w:sz="0" w:space="0" w:color="auto"/>
          </w:divBdr>
        </w:div>
        <w:div w:id="115297159">
          <w:marLeft w:val="0"/>
          <w:marRight w:val="0"/>
          <w:marTop w:val="0"/>
          <w:marBottom w:val="0"/>
          <w:divBdr>
            <w:top w:val="none" w:sz="0" w:space="0" w:color="auto"/>
            <w:left w:val="none" w:sz="0" w:space="0" w:color="auto"/>
            <w:bottom w:val="none" w:sz="0" w:space="0" w:color="auto"/>
            <w:right w:val="none" w:sz="0" w:space="0" w:color="auto"/>
          </w:divBdr>
        </w:div>
        <w:div w:id="133913633">
          <w:marLeft w:val="0"/>
          <w:marRight w:val="0"/>
          <w:marTop w:val="0"/>
          <w:marBottom w:val="0"/>
          <w:divBdr>
            <w:top w:val="none" w:sz="0" w:space="0" w:color="auto"/>
            <w:left w:val="none" w:sz="0" w:space="0" w:color="auto"/>
            <w:bottom w:val="none" w:sz="0" w:space="0" w:color="auto"/>
            <w:right w:val="none" w:sz="0" w:space="0" w:color="auto"/>
          </w:divBdr>
        </w:div>
        <w:div w:id="1891725171">
          <w:marLeft w:val="0"/>
          <w:marRight w:val="0"/>
          <w:marTop w:val="0"/>
          <w:marBottom w:val="0"/>
          <w:divBdr>
            <w:top w:val="none" w:sz="0" w:space="0" w:color="auto"/>
            <w:left w:val="none" w:sz="0" w:space="0" w:color="auto"/>
            <w:bottom w:val="none" w:sz="0" w:space="0" w:color="auto"/>
            <w:right w:val="none" w:sz="0" w:space="0" w:color="auto"/>
          </w:divBdr>
        </w:div>
        <w:div w:id="1211115891">
          <w:marLeft w:val="0"/>
          <w:marRight w:val="0"/>
          <w:marTop w:val="0"/>
          <w:marBottom w:val="0"/>
          <w:divBdr>
            <w:top w:val="none" w:sz="0" w:space="0" w:color="auto"/>
            <w:left w:val="none" w:sz="0" w:space="0" w:color="auto"/>
            <w:bottom w:val="none" w:sz="0" w:space="0" w:color="auto"/>
            <w:right w:val="none" w:sz="0" w:space="0" w:color="auto"/>
          </w:divBdr>
        </w:div>
        <w:div w:id="1193420558">
          <w:marLeft w:val="0"/>
          <w:marRight w:val="0"/>
          <w:marTop w:val="0"/>
          <w:marBottom w:val="0"/>
          <w:divBdr>
            <w:top w:val="none" w:sz="0" w:space="0" w:color="auto"/>
            <w:left w:val="none" w:sz="0" w:space="0" w:color="auto"/>
            <w:bottom w:val="none" w:sz="0" w:space="0" w:color="auto"/>
            <w:right w:val="none" w:sz="0" w:space="0" w:color="auto"/>
          </w:divBdr>
        </w:div>
        <w:div w:id="1196116415">
          <w:marLeft w:val="0"/>
          <w:marRight w:val="0"/>
          <w:marTop w:val="0"/>
          <w:marBottom w:val="0"/>
          <w:divBdr>
            <w:top w:val="none" w:sz="0" w:space="0" w:color="auto"/>
            <w:left w:val="none" w:sz="0" w:space="0" w:color="auto"/>
            <w:bottom w:val="none" w:sz="0" w:space="0" w:color="auto"/>
            <w:right w:val="none" w:sz="0" w:space="0" w:color="auto"/>
          </w:divBdr>
        </w:div>
        <w:div w:id="892734138">
          <w:marLeft w:val="0"/>
          <w:marRight w:val="0"/>
          <w:marTop w:val="0"/>
          <w:marBottom w:val="0"/>
          <w:divBdr>
            <w:top w:val="none" w:sz="0" w:space="0" w:color="auto"/>
            <w:left w:val="none" w:sz="0" w:space="0" w:color="auto"/>
            <w:bottom w:val="none" w:sz="0" w:space="0" w:color="auto"/>
            <w:right w:val="none" w:sz="0" w:space="0" w:color="auto"/>
          </w:divBdr>
        </w:div>
        <w:div w:id="65881701">
          <w:marLeft w:val="0"/>
          <w:marRight w:val="0"/>
          <w:marTop w:val="0"/>
          <w:marBottom w:val="0"/>
          <w:divBdr>
            <w:top w:val="none" w:sz="0" w:space="0" w:color="auto"/>
            <w:left w:val="none" w:sz="0" w:space="0" w:color="auto"/>
            <w:bottom w:val="none" w:sz="0" w:space="0" w:color="auto"/>
            <w:right w:val="none" w:sz="0" w:space="0" w:color="auto"/>
          </w:divBdr>
        </w:div>
        <w:div w:id="1055162152">
          <w:marLeft w:val="0"/>
          <w:marRight w:val="0"/>
          <w:marTop w:val="0"/>
          <w:marBottom w:val="0"/>
          <w:divBdr>
            <w:top w:val="none" w:sz="0" w:space="0" w:color="auto"/>
            <w:left w:val="none" w:sz="0" w:space="0" w:color="auto"/>
            <w:bottom w:val="none" w:sz="0" w:space="0" w:color="auto"/>
            <w:right w:val="none" w:sz="0" w:space="0" w:color="auto"/>
          </w:divBdr>
        </w:div>
        <w:div w:id="1081874496">
          <w:marLeft w:val="0"/>
          <w:marRight w:val="0"/>
          <w:marTop w:val="0"/>
          <w:marBottom w:val="0"/>
          <w:divBdr>
            <w:top w:val="none" w:sz="0" w:space="0" w:color="auto"/>
            <w:left w:val="none" w:sz="0" w:space="0" w:color="auto"/>
            <w:bottom w:val="none" w:sz="0" w:space="0" w:color="auto"/>
            <w:right w:val="none" w:sz="0" w:space="0" w:color="auto"/>
          </w:divBdr>
        </w:div>
        <w:div w:id="1726761538">
          <w:marLeft w:val="0"/>
          <w:marRight w:val="0"/>
          <w:marTop w:val="0"/>
          <w:marBottom w:val="0"/>
          <w:divBdr>
            <w:top w:val="none" w:sz="0" w:space="0" w:color="auto"/>
            <w:left w:val="none" w:sz="0" w:space="0" w:color="auto"/>
            <w:bottom w:val="none" w:sz="0" w:space="0" w:color="auto"/>
            <w:right w:val="none" w:sz="0" w:space="0" w:color="auto"/>
          </w:divBdr>
        </w:div>
        <w:div w:id="1427116830">
          <w:marLeft w:val="0"/>
          <w:marRight w:val="0"/>
          <w:marTop w:val="0"/>
          <w:marBottom w:val="0"/>
          <w:divBdr>
            <w:top w:val="none" w:sz="0" w:space="0" w:color="auto"/>
            <w:left w:val="none" w:sz="0" w:space="0" w:color="auto"/>
            <w:bottom w:val="none" w:sz="0" w:space="0" w:color="auto"/>
            <w:right w:val="none" w:sz="0" w:space="0" w:color="auto"/>
          </w:divBdr>
        </w:div>
        <w:div w:id="13042247">
          <w:marLeft w:val="0"/>
          <w:marRight w:val="0"/>
          <w:marTop w:val="0"/>
          <w:marBottom w:val="0"/>
          <w:divBdr>
            <w:top w:val="none" w:sz="0" w:space="0" w:color="auto"/>
            <w:left w:val="none" w:sz="0" w:space="0" w:color="auto"/>
            <w:bottom w:val="none" w:sz="0" w:space="0" w:color="auto"/>
            <w:right w:val="none" w:sz="0" w:space="0" w:color="auto"/>
          </w:divBdr>
        </w:div>
        <w:div w:id="1538198659">
          <w:marLeft w:val="0"/>
          <w:marRight w:val="0"/>
          <w:marTop w:val="0"/>
          <w:marBottom w:val="0"/>
          <w:divBdr>
            <w:top w:val="none" w:sz="0" w:space="0" w:color="auto"/>
            <w:left w:val="none" w:sz="0" w:space="0" w:color="auto"/>
            <w:bottom w:val="none" w:sz="0" w:space="0" w:color="auto"/>
            <w:right w:val="none" w:sz="0" w:space="0" w:color="auto"/>
          </w:divBdr>
        </w:div>
        <w:div w:id="251400808">
          <w:marLeft w:val="0"/>
          <w:marRight w:val="0"/>
          <w:marTop w:val="0"/>
          <w:marBottom w:val="0"/>
          <w:divBdr>
            <w:top w:val="none" w:sz="0" w:space="0" w:color="auto"/>
            <w:left w:val="none" w:sz="0" w:space="0" w:color="auto"/>
            <w:bottom w:val="none" w:sz="0" w:space="0" w:color="auto"/>
            <w:right w:val="none" w:sz="0" w:space="0" w:color="auto"/>
          </w:divBdr>
        </w:div>
        <w:div w:id="943347047">
          <w:marLeft w:val="0"/>
          <w:marRight w:val="0"/>
          <w:marTop w:val="0"/>
          <w:marBottom w:val="0"/>
          <w:divBdr>
            <w:top w:val="none" w:sz="0" w:space="0" w:color="auto"/>
            <w:left w:val="none" w:sz="0" w:space="0" w:color="auto"/>
            <w:bottom w:val="none" w:sz="0" w:space="0" w:color="auto"/>
            <w:right w:val="none" w:sz="0" w:space="0" w:color="auto"/>
          </w:divBdr>
        </w:div>
        <w:div w:id="2050447312">
          <w:marLeft w:val="0"/>
          <w:marRight w:val="0"/>
          <w:marTop w:val="0"/>
          <w:marBottom w:val="0"/>
          <w:divBdr>
            <w:top w:val="none" w:sz="0" w:space="0" w:color="auto"/>
            <w:left w:val="none" w:sz="0" w:space="0" w:color="auto"/>
            <w:bottom w:val="none" w:sz="0" w:space="0" w:color="auto"/>
            <w:right w:val="none" w:sz="0" w:space="0" w:color="auto"/>
          </w:divBdr>
        </w:div>
        <w:div w:id="1937397121">
          <w:marLeft w:val="0"/>
          <w:marRight w:val="0"/>
          <w:marTop w:val="0"/>
          <w:marBottom w:val="0"/>
          <w:divBdr>
            <w:top w:val="none" w:sz="0" w:space="0" w:color="auto"/>
            <w:left w:val="none" w:sz="0" w:space="0" w:color="auto"/>
            <w:bottom w:val="none" w:sz="0" w:space="0" w:color="auto"/>
            <w:right w:val="none" w:sz="0" w:space="0" w:color="auto"/>
          </w:divBdr>
        </w:div>
        <w:div w:id="1161626362">
          <w:marLeft w:val="0"/>
          <w:marRight w:val="0"/>
          <w:marTop w:val="0"/>
          <w:marBottom w:val="0"/>
          <w:divBdr>
            <w:top w:val="none" w:sz="0" w:space="0" w:color="auto"/>
            <w:left w:val="none" w:sz="0" w:space="0" w:color="auto"/>
            <w:bottom w:val="none" w:sz="0" w:space="0" w:color="auto"/>
            <w:right w:val="none" w:sz="0" w:space="0" w:color="auto"/>
          </w:divBdr>
        </w:div>
        <w:div w:id="1162740397">
          <w:marLeft w:val="0"/>
          <w:marRight w:val="0"/>
          <w:marTop w:val="0"/>
          <w:marBottom w:val="0"/>
          <w:divBdr>
            <w:top w:val="none" w:sz="0" w:space="0" w:color="auto"/>
            <w:left w:val="none" w:sz="0" w:space="0" w:color="auto"/>
            <w:bottom w:val="none" w:sz="0" w:space="0" w:color="auto"/>
            <w:right w:val="none" w:sz="0" w:space="0" w:color="auto"/>
          </w:divBdr>
        </w:div>
        <w:div w:id="808479055">
          <w:marLeft w:val="0"/>
          <w:marRight w:val="0"/>
          <w:marTop w:val="0"/>
          <w:marBottom w:val="0"/>
          <w:divBdr>
            <w:top w:val="none" w:sz="0" w:space="0" w:color="auto"/>
            <w:left w:val="none" w:sz="0" w:space="0" w:color="auto"/>
            <w:bottom w:val="none" w:sz="0" w:space="0" w:color="auto"/>
            <w:right w:val="none" w:sz="0" w:space="0" w:color="auto"/>
          </w:divBdr>
        </w:div>
        <w:div w:id="307129274">
          <w:marLeft w:val="0"/>
          <w:marRight w:val="0"/>
          <w:marTop w:val="0"/>
          <w:marBottom w:val="0"/>
          <w:divBdr>
            <w:top w:val="none" w:sz="0" w:space="0" w:color="auto"/>
            <w:left w:val="none" w:sz="0" w:space="0" w:color="auto"/>
            <w:bottom w:val="none" w:sz="0" w:space="0" w:color="auto"/>
            <w:right w:val="none" w:sz="0" w:space="0" w:color="auto"/>
          </w:divBdr>
        </w:div>
        <w:div w:id="2012180484">
          <w:marLeft w:val="0"/>
          <w:marRight w:val="0"/>
          <w:marTop w:val="0"/>
          <w:marBottom w:val="0"/>
          <w:divBdr>
            <w:top w:val="none" w:sz="0" w:space="0" w:color="auto"/>
            <w:left w:val="none" w:sz="0" w:space="0" w:color="auto"/>
            <w:bottom w:val="none" w:sz="0" w:space="0" w:color="auto"/>
            <w:right w:val="none" w:sz="0" w:space="0" w:color="auto"/>
          </w:divBdr>
        </w:div>
        <w:div w:id="1910579702">
          <w:marLeft w:val="0"/>
          <w:marRight w:val="0"/>
          <w:marTop w:val="0"/>
          <w:marBottom w:val="0"/>
          <w:divBdr>
            <w:top w:val="none" w:sz="0" w:space="0" w:color="auto"/>
            <w:left w:val="none" w:sz="0" w:space="0" w:color="auto"/>
            <w:bottom w:val="none" w:sz="0" w:space="0" w:color="auto"/>
            <w:right w:val="none" w:sz="0" w:space="0" w:color="auto"/>
          </w:divBdr>
        </w:div>
        <w:div w:id="1698386610">
          <w:marLeft w:val="0"/>
          <w:marRight w:val="0"/>
          <w:marTop w:val="0"/>
          <w:marBottom w:val="0"/>
          <w:divBdr>
            <w:top w:val="none" w:sz="0" w:space="0" w:color="auto"/>
            <w:left w:val="none" w:sz="0" w:space="0" w:color="auto"/>
            <w:bottom w:val="none" w:sz="0" w:space="0" w:color="auto"/>
            <w:right w:val="none" w:sz="0" w:space="0" w:color="auto"/>
          </w:divBdr>
        </w:div>
        <w:div w:id="144906054">
          <w:marLeft w:val="0"/>
          <w:marRight w:val="0"/>
          <w:marTop w:val="0"/>
          <w:marBottom w:val="0"/>
          <w:divBdr>
            <w:top w:val="none" w:sz="0" w:space="0" w:color="auto"/>
            <w:left w:val="none" w:sz="0" w:space="0" w:color="auto"/>
            <w:bottom w:val="none" w:sz="0" w:space="0" w:color="auto"/>
            <w:right w:val="none" w:sz="0" w:space="0" w:color="auto"/>
          </w:divBdr>
        </w:div>
        <w:div w:id="1661276842">
          <w:marLeft w:val="0"/>
          <w:marRight w:val="0"/>
          <w:marTop w:val="0"/>
          <w:marBottom w:val="0"/>
          <w:divBdr>
            <w:top w:val="none" w:sz="0" w:space="0" w:color="auto"/>
            <w:left w:val="none" w:sz="0" w:space="0" w:color="auto"/>
            <w:bottom w:val="none" w:sz="0" w:space="0" w:color="auto"/>
            <w:right w:val="none" w:sz="0" w:space="0" w:color="auto"/>
          </w:divBdr>
        </w:div>
        <w:div w:id="61148801">
          <w:marLeft w:val="0"/>
          <w:marRight w:val="0"/>
          <w:marTop w:val="0"/>
          <w:marBottom w:val="0"/>
          <w:divBdr>
            <w:top w:val="none" w:sz="0" w:space="0" w:color="auto"/>
            <w:left w:val="none" w:sz="0" w:space="0" w:color="auto"/>
            <w:bottom w:val="none" w:sz="0" w:space="0" w:color="auto"/>
            <w:right w:val="none" w:sz="0" w:space="0" w:color="auto"/>
          </w:divBdr>
        </w:div>
        <w:div w:id="2009557440">
          <w:marLeft w:val="0"/>
          <w:marRight w:val="0"/>
          <w:marTop w:val="0"/>
          <w:marBottom w:val="0"/>
          <w:divBdr>
            <w:top w:val="none" w:sz="0" w:space="0" w:color="auto"/>
            <w:left w:val="none" w:sz="0" w:space="0" w:color="auto"/>
            <w:bottom w:val="none" w:sz="0" w:space="0" w:color="auto"/>
            <w:right w:val="none" w:sz="0" w:space="0" w:color="auto"/>
          </w:divBdr>
        </w:div>
        <w:div w:id="610356545">
          <w:marLeft w:val="0"/>
          <w:marRight w:val="0"/>
          <w:marTop w:val="0"/>
          <w:marBottom w:val="0"/>
          <w:divBdr>
            <w:top w:val="none" w:sz="0" w:space="0" w:color="auto"/>
            <w:left w:val="none" w:sz="0" w:space="0" w:color="auto"/>
            <w:bottom w:val="none" w:sz="0" w:space="0" w:color="auto"/>
            <w:right w:val="none" w:sz="0" w:space="0" w:color="auto"/>
          </w:divBdr>
        </w:div>
        <w:div w:id="1420445261">
          <w:marLeft w:val="0"/>
          <w:marRight w:val="0"/>
          <w:marTop w:val="0"/>
          <w:marBottom w:val="0"/>
          <w:divBdr>
            <w:top w:val="none" w:sz="0" w:space="0" w:color="auto"/>
            <w:left w:val="none" w:sz="0" w:space="0" w:color="auto"/>
            <w:bottom w:val="none" w:sz="0" w:space="0" w:color="auto"/>
            <w:right w:val="none" w:sz="0" w:space="0" w:color="auto"/>
          </w:divBdr>
        </w:div>
        <w:div w:id="481123983">
          <w:marLeft w:val="0"/>
          <w:marRight w:val="0"/>
          <w:marTop w:val="0"/>
          <w:marBottom w:val="0"/>
          <w:divBdr>
            <w:top w:val="none" w:sz="0" w:space="0" w:color="auto"/>
            <w:left w:val="none" w:sz="0" w:space="0" w:color="auto"/>
            <w:bottom w:val="none" w:sz="0" w:space="0" w:color="auto"/>
            <w:right w:val="none" w:sz="0" w:space="0" w:color="auto"/>
          </w:divBdr>
        </w:div>
        <w:div w:id="633489188">
          <w:marLeft w:val="0"/>
          <w:marRight w:val="0"/>
          <w:marTop w:val="0"/>
          <w:marBottom w:val="0"/>
          <w:divBdr>
            <w:top w:val="none" w:sz="0" w:space="0" w:color="auto"/>
            <w:left w:val="none" w:sz="0" w:space="0" w:color="auto"/>
            <w:bottom w:val="none" w:sz="0" w:space="0" w:color="auto"/>
            <w:right w:val="none" w:sz="0" w:space="0" w:color="auto"/>
          </w:divBdr>
        </w:div>
        <w:div w:id="1415205230">
          <w:marLeft w:val="0"/>
          <w:marRight w:val="0"/>
          <w:marTop w:val="0"/>
          <w:marBottom w:val="0"/>
          <w:divBdr>
            <w:top w:val="none" w:sz="0" w:space="0" w:color="auto"/>
            <w:left w:val="none" w:sz="0" w:space="0" w:color="auto"/>
            <w:bottom w:val="none" w:sz="0" w:space="0" w:color="auto"/>
            <w:right w:val="none" w:sz="0" w:space="0" w:color="auto"/>
          </w:divBdr>
        </w:div>
        <w:div w:id="468010784">
          <w:marLeft w:val="0"/>
          <w:marRight w:val="0"/>
          <w:marTop w:val="0"/>
          <w:marBottom w:val="0"/>
          <w:divBdr>
            <w:top w:val="none" w:sz="0" w:space="0" w:color="auto"/>
            <w:left w:val="none" w:sz="0" w:space="0" w:color="auto"/>
            <w:bottom w:val="none" w:sz="0" w:space="0" w:color="auto"/>
            <w:right w:val="none" w:sz="0" w:space="0" w:color="auto"/>
          </w:divBdr>
        </w:div>
        <w:div w:id="571428823">
          <w:marLeft w:val="0"/>
          <w:marRight w:val="0"/>
          <w:marTop w:val="0"/>
          <w:marBottom w:val="0"/>
          <w:divBdr>
            <w:top w:val="none" w:sz="0" w:space="0" w:color="auto"/>
            <w:left w:val="none" w:sz="0" w:space="0" w:color="auto"/>
            <w:bottom w:val="none" w:sz="0" w:space="0" w:color="auto"/>
            <w:right w:val="none" w:sz="0" w:space="0" w:color="auto"/>
          </w:divBdr>
        </w:div>
        <w:div w:id="46758338">
          <w:marLeft w:val="0"/>
          <w:marRight w:val="0"/>
          <w:marTop w:val="0"/>
          <w:marBottom w:val="0"/>
          <w:divBdr>
            <w:top w:val="none" w:sz="0" w:space="0" w:color="auto"/>
            <w:left w:val="none" w:sz="0" w:space="0" w:color="auto"/>
            <w:bottom w:val="none" w:sz="0" w:space="0" w:color="auto"/>
            <w:right w:val="none" w:sz="0" w:space="0" w:color="auto"/>
          </w:divBdr>
        </w:div>
        <w:div w:id="991714346">
          <w:marLeft w:val="0"/>
          <w:marRight w:val="0"/>
          <w:marTop w:val="0"/>
          <w:marBottom w:val="0"/>
          <w:divBdr>
            <w:top w:val="none" w:sz="0" w:space="0" w:color="auto"/>
            <w:left w:val="none" w:sz="0" w:space="0" w:color="auto"/>
            <w:bottom w:val="none" w:sz="0" w:space="0" w:color="auto"/>
            <w:right w:val="none" w:sz="0" w:space="0" w:color="auto"/>
          </w:divBdr>
        </w:div>
        <w:div w:id="1430538788">
          <w:marLeft w:val="0"/>
          <w:marRight w:val="0"/>
          <w:marTop w:val="0"/>
          <w:marBottom w:val="0"/>
          <w:divBdr>
            <w:top w:val="none" w:sz="0" w:space="0" w:color="auto"/>
            <w:left w:val="none" w:sz="0" w:space="0" w:color="auto"/>
            <w:bottom w:val="none" w:sz="0" w:space="0" w:color="auto"/>
            <w:right w:val="none" w:sz="0" w:space="0" w:color="auto"/>
          </w:divBdr>
        </w:div>
        <w:div w:id="1702436828">
          <w:marLeft w:val="0"/>
          <w:marRight w:val="0"/>
          <w:marTop w:val="0"/>
          <w:marBottom w:val="0"/>
          <w:divBdr>
            <w:top w:val="none" w:sz="0" w:space="0" w:color="auto"/>
            <w:left w:val="none" w:sz="0" w:space="0" w:color="auto"/>
            <w:bottom w:val="none" w:sz="0" w:space="0" w:color="auto"/>
            <w:right w:val="none" w:sz="0" w:space="0" w:color="auto"/>
          </w:divBdr>
        </w:div>
        <w:div w:id="1469981242">
          <w:marLeft w:val="0"/>
          <w:marRight w:val="0"/>
          <w:marTop w:val="0"/>
          <w:marBottom w:val="0"/>
          <w:divBdr>
            <w:top w:val="none" w:sz="0" w:space="0" w:color="auto"/>
            <w:left w:val="none" w:sz="0" w:space="0" w:color="auto"/>
            <w:bottom w:val="none" w:sz="0" w:space="0" w:color="auto"/>
            <w:right w:val="none" w:sz="0" w:space="0" w:color="auto"/>
          </w:divBdr>
        </w:div>
        <w:div w:id="652030429">
          <w:marLeft w:val="0"/>
          <w:marRight w:val="0"/>
          <w:marTop w:val="0"/>
          <w:marBottom w:val="0"/>
          <w:divBdr>
            <w:top w:val="none" w:sz="0" w:space="0" w:color="auto"/>
            <w:left w:val="none" w:sz="0" w:space="0" w:color="auto"/>
            <w:bottom w:val="none" w:sz="0" w:space="0" w:color="auto"/>
            <w:right w:val="none" w:sz="0" w:space="0" w:color="auto"/>
          </w:divBdr>
        </w:div>
        <w:div w:id="354310433">
          <w:marLeft w:val="0"/>
          <w:marRight w:val="0"/>
          <w:marTop w:val="0"/>
          <w:marBottom w:val="0"/>
          <w:divBdr>
            <w:top w:val="none" w:sz="0" w:space="0" w:color="auto"/>
            <w:left w:val="none" w:sz="0" w:space="0" w:color="auto"/>
            <w:bottom w:val="none" w:sz="0" w:space="0" w:color="auto"/>
            <w:right w:val="none" w:sz="0" w:space="0" w:color="auto"/>
          </w:divBdr>
        </w:div>
        <w:div w:id="1943220615">
          <w:marLeft w:val="0"/>
          <w:marRight w:val="0"/>
          <w:marTop w:val="0"/>
          <w:marBottom w:val="0"/>
          <w:divBdr>
            <w:top w:val="none" w:sz="0" w:space="0" w:color="auto"/>
            <w:left w:val="none" w:sz="0" w:space="0" w:color="auto"/>
            <w:bottom w:val="none" w:sz="0" w:space="0" w:color="auto"/>
            <w:right w:val="none" w:sz="0" w:space="0" w:color="auto"/>
          </w:divBdr>
        </w:div>
        <w:div w:id="643194763">
          <w:marLeft w:val="0"/>
          <w:marRight w:val="0"/>
          <w:marTop w:val="0"/>
          <w:marBottom w:val="0"/>
          <w:divBdr>
            <w:top w:val="none" w:sz="0" w:space="0" w:color="auto"/>
            <w:left w:val="none" w:sz="0" w:space="0" w:color="auto"/>
            <w:bottom w:val="none" w:sz="0" w:space="0" w:color="auto"/>
            <w:right w:val="none" w:sz="0" w:space="0" w:color="auto"/>
          </w:divBdr>
        </w:div>
        <w:div w:id="1870680837">
          <w:marLeft w:val="0"/>
          <w:marRight w:val="0"/>
          <w:marTop w:val="0"/>
          <w:marBottom w:val="0"/>
          <w:divBdr>
            <w:top w:val="none" w:sz="0" w:space="0" w:color="auto"/>
            <w:left w:val="none" w:sz="0" w:space="0" w:color="auto"/>
            <w:bottom w:val="none" w:sz="0" w:space="0" w:color="auto"/>
            <w:right w:val="none" w:sz="0" w:space="0" w:color="auto"/>
          </w:divBdr>
        </w:div>
        <w:div w:id="2139256151">
          <w:marLeft w:val="0"/>
          <w:marRight w:val="0"/>
          <w:marTop w:val="0"/>
          <w:marBottom w:val="0"/>
          <w:divBdr>
            <w:top w:val="none" w:sz="0" w:space="0" w:color="auto"/>
            <w:left w:val="none" w:sz="0" w:space="0" w:color="auto"/>
            <w:bottom w:val="none" w:sz="0" w:space="0" w:color="auto"/>
            <w:right w:val="none" w:sz="0" w:space="0" w:color="auto"/>
          </w:divBdr>
        </w:div>
        <w:div w:id="896741315">
          <w:marLeft w:val="0"/>
          <w:marRight w:val="0"/>
          <w:marTop w:val="0"/>
          <w:marBottom w:val="0"/>
          <w:divBdr>
            <w:top w:val="none" w:sz="0" w:space="0" w:color="auto"/>
            <w:left w:val="none" w:sz="0" w:space="0" w:color="auto"/>
            <w:bottom w:val="none" w:sz="0" w:space="0" w:color="auto"/>
            <w:right w:val="none" w:sz="0" w:space="0" w:color="auto"/>
          </w:divBdr>
        </w:div>
        <w:div w:id="1621456637">
          <w:marLeft w:val="0"/>
          <w:marRight w:val="0"/>
          <w:marTop w:val="0"/>
          <w:marBottom w:val="0"/>
          <w:divBdr>
            <w:top w:val="none" w:sz="0" w:space="0" w:color="auto"/>
            <w:left w:val="none" w:sz="0" w:space="0" w:color="auto"/>
            <w:bottom w:val="none" w:sz="0" w:space="0" w:color="auto"/>
            <w:right w:val="none" w:sz="0" w:space="0" w:color="auto"/>
          </w:divBdr>
        </w:div>
        <w:div w:id="1747222354">
          <w:marLeft w:val="0"/>
          <w:marRight w:val="0"/>
          <w:marTop w:val="0"/>
          <w:marBottom w:val="0"/>
          <w:divBdr>
            <w:top w:val="none" w:sz="0" w:space="0" w:color="auto"/>
            <w:left w:val="none" w:sz="0" w:space="0" w:color="auto"/>
            <w:bottom w:val="none" w:sz="0" w:space="0" w:color="auto"/>
            <w:right w:val="none" w:sz="0" w:space="0" w:color="auto"/>
          </w:divBdr>
        </w:div>
        <w:div w:id="668798446">
          <w:marLeft w:val="0"/>
          <w:marRight w:val="0"/>
          <w:marTop w:val="0"/>
          <w:marBottom w:val="0"/>
          <w:divBdr>
            <w:top w:val="none" w:sz="0" w:space="0" w:color="auto"/>
            <w:left w:val="none" w:sz="0" w:space="0" w:color="auto"/>
            <w:bottom w:val="none" w:sz="0" w:space="0" w:color="auto"/>
            <w:right w:val="none" w:sz="0" w:space="0" w:color="auto"/>
          </w:divBdr>
        </w:div>
        <w:div w:id="1580292317">
          <w:marLeft w:val="0"/>
          <w:marRight w:val="0"/>
          <w:marTop w:val="0"/>
          <w:marBottom w:val="0"/>
          <w:divBdr>
            <w:top w:val="none" w:sz="0" w:space="0" w:color="auto"/>
            <w:left w:val="none" w:sz="0" w:space="0" w:color="auto"/>
            <w:bottom w:val="none" w:sz="0" w:space="0" w:color="auto"/>
            <w:right w:val="none" w:sz="0" w:space="0" w:color="auto"/>
          </w:divBdr>
        </w:div>
        <w:div w:id="984164616">
          <w:marLeft w:val="0"/>
          <w:marRight w:val="0"/>
          <w:marTop w:val="0"/>
          <w:marBottom w:val="0"/>
          <w:divBdr>
            <w:top w:val="none" w:sz="0" w:space="0" w:color="auto"/>
            <w:left w:val="none" w:sz="0" w:space="0" w:color="auto"/>
            <w:bottom w:val="none" w:sz="0" w:space="0" w:color="auto"/>
            <w:right w:val="none" w:sz="0" w:space="0" w:color="auto"/>
          </w:divBdr>
        </w:div>
        <w:div w:id="990713342">
          <w:marLeft w:val="0"/>
          <w:marRight w:val="0"/>
          <w:marTop w:val="0"/>
          <w:marBottom w:val="0"/>
          <w:divBdr>
            <w:top w:val="none" w:sz="0" w:space="0" w:color="auto"/>
            <w:left w:val="none" w:sz="0" w:space="0" w:color="auto"/>
            <w:bottom w:val="none" w:sz="0" w:space="0" w:color="auto"/>
            <w:right w:val="none" w:sz="0" w:space="0" w:color="auto"/>
          </w:divBdr>
        </w:div>
        <w:div w:id="856386925">
          <w:marLeft w:val="0"/>
          <w:marRight w:val="0"/>
          <w:marTop w:val="0"/>
          <w:marBottom w:val="0"/>
          <w:divBdr>
            <w:top w:val="none" w:sz="0" w:space="0" w:color="auto"/>
            <w:left w:val="none" w:sz="0" w:space="0" w:color="auto"/>
            <w:bottom w:val="none" w:sz="0" w:space="0" w:color="auto"/>
            <w:right w:val="none" w:sz="0" w:space="0" w:color="auto"/>
          </w:divBdr>
        </w:div>
        <w:div w:id="450054667">
          <w:marLeft w:val="0"/>
          <w:marRight w:val="0"/>
          <w:marTop w:val="0"/>
          <w:marBottom w:val="0"/>
          <w:divBdr>
            <w:top w:val="none" w:sz="0" w:space="0" w:color="auto"/>
            <w:left w:val="none" w:sz="0" w:space="0" w:color="auto"/>
            <w:bottom w:val="none" w:sz="0" w:space="0" w:color="auto"/>
            <w:right w:val="none" w:sz="0" w:space="0" w:color="auto"/>
          </w:divBdr>
        </w:div>
        <w:div w:id="376901576">
          <w:marLeft w:val="0"/>
          <w:marRight w:val="0"/>
          <w:marTop w:val="0"/>
          <w:marBottom w:val="0"/>
          <w:divBdr>
            <w:top w:val="none" w:sz="0" w:space="0" w:color="auto"/>
            <w:left w:val="none" w:sz="0" w:space="0" w:color="auto"/>
            <w:bottom w:val="none" w:sz="0" w:space="0" w:color="auto"/>
            <w:right w:val="none" w:sz="0" w:space="0" w:color="auto"/>
          </w:divBdr>
        </w:div>
        <w:div w:id="2042198925">
          <w:marLeft w:val="0"/>
          <w:marRight w:val="0"/>
          <w:marTop w:val="0"/>
          <w:marBottom w:val="0"/>
          <w:divBdr>
            <w:top w:val="none" w:sz="0" w:space="0" w:color="auto"/>
            <w:left w:val="none" w:sz="0" w:space="0" w:color="auto"/>
            <w:bottom w:val="none" w:sz="0" w:space="0" w:color="auto"/>
            <w:right w:val="none" w:sz="0" w:space="0" w:color="auto"/>
          </w:divBdr>
        </w:div>
        <w:div w:id="2078671328">
          <w:marLeft w:val="0"/>
          <w:marRight w:val="0"/>
          <w:marTop w:val="0"/>
          <w:marBottom w:val="0"/>
          <w:divBdr>
            <w:top w:val="none" w:sz="0" w:space="0" w:color="auto"/>
            <w:left w:val="none" w:sz="0" w:space="0" w:color="auto"/>
            <w:bottom w:val="none" w:sz="0" w:space="0" w:color="auto"/>
            <w:right w:val="none" w:sz="0" w:space="0" w:color="auto"/>
          </w:divBdr>
        </w:div>
        <w:div w:id="1910119190">
          <w:marLeft w:val="0"/>
          <w:marRight w:val="0"/>
          <w:marTop w:val="0"/>
          <w:marBottom w:val="0"/>
          <w:divBdr>
            <w:top w:val="none" w:sz="0" w:space="0" w:color="auto"/>
            <w:left w:val="none" w:sz="0" w:space="0" w:color="auto"/>
            <w:bottom w:val="none" w:sz="0" w:space="0" w:color="auto"/>
            <w:right w:val="none" w:sz="0" w:space="0" w:color="auto"/>
          </w:divBdr>
        </w:div>
        <w:div w:id="432089210">
          <w:marLeft w:val="0"/>
          <w:marRight w:val="0"/>
          <w:marTop w:val="0"/>
          <w:marBottom w:val="0"/>
          <w:divBdr>
            <w:top w:val="none" w:sz="0" w:space="0" w:color="auto"/>
            <w:left w:val="none" w:sz="0" w:space="0" w:color="auto"/>
            <w:bottom w:val="none" w:sz="0" w:space="0" w:color="auto"/>
            <w:right w:val="none" w:sz="0" w:space="0" w:color="auto"/>
          </w:divBdr>
        </w:div>
        <w:div w:id="1458336520">
          <w:marLeft w:val="0"/>
          <w:marRight w:val="0"/>
          <w:marTop w:val="0"/>
          <w:marBottom w:val="0"/>
          <w:divBdr>
            <w:top w:val="none" w:sz="0" w:space="0" w:color="auto"/>
            <w:left w:val="none" w:sz="0" w:space="0" w:color="auto"/>
            <w:bottom w:val="none" w:sz="0" w:space="0" w:color="auto"/>
            <w:right w:val="none" w:sz="0" w:space="0" w:color="auto"/>
          </w:divBdr>
        </w:div>
        <w:div w:id="343750294">
          <w:marLeft w:val="0"/>
          <w:marRight w:val="0"/>
          <w:marTop w:val="0"/>
          <w:marBottom w:val="0"/>
          <w:divBdr>
            <w:top w:val="none" w:sz="0" w:space="0" w:color="auto"/>
            <w:left w:val="none" w:sz="0" w:space="0" w:color="auto"/>
            <w:bottom w:val="none" w:sz="0" w:space="0" w:color="auto"/>
            <w:right w:val="none" w:sz="0" w:space="0" w:color="auto"/>
          </w:divBdr>
        </w:div>
        <w:div w:id="682781178">
          <w:marLeft w:val="0"/>
          <w:marRight w:val="0"/>
          <w:marTop w:val="0"/>
          <w:marBottom w:val="0"/>
          <w:divBdr>
            <w:top w:val="none" w:sz="0" w:space="0" w:color="auto"/>
            <w:left w:val="none" w:sz="0" w:space="0" w:color="auto"/>
            <w:bottom w:val="none" w:sz="0" w:space="0" w:color="auto"/>
            <w:right w:val="none" w:sz="0" w:space="0" w:color="auto"/>
          </w:divBdr>
        </w:div>
        <w:div w:id="853223166">
          <w:marLeft w:val="0"/>
          <w:marRight w:val="0"/>
          <w:marTop w:val="0"/>
          <w:marBottom w:val="0"/>
          <w:divBdr>
            <w:top w:val="none" w:sz="0" w:space="0" w:color="auto"/>
            <w:left w:val="none" w:sz="0" w:space="0" w:color="auto"/>
            <w:bottom w:val="none" w:sz="0" w:space="0" w:color="auto"/>
            <w:right w:val="none" w:sz="0" w:space="0" w:color="auto"/>
          </w:divBdr>
        </w:div>
        <w:div w:id="1600407708">
          <w:marLeft w:val="0"/>
          <w:marRight w:val="0"/>
          <w:marTop w:val="0"/>
          <w:marBottom w:val="0"/>
          <w:divBdr>
            <w:top w:val="none" w:sz="0" w:space="0" w:color="auto"/>
            <w:left w:val="none" w:sz="0" w:space="0" w:color="auto"/>
            <w:bottom w:val="none" w:sz="0" w:space="0" w:color="auto"/>
            <w:right w:val="none" w:sz="0" w:space="0" w:color="auto"/>
          </w:divBdr>
        </w:div>
        <w:div w:id="786433822">
          <w:marLeft w:val="0"/>
          <w:marRight w:val="0"/>
          <w:marTop w:val="0"/>
          <w:marBottom w:val="0"/>
          <w:divBdr>
            <w:top w:val="none" w:sz="0" w:space="0" w:color="auto"/>
            <w:left w:val="none" w:sz="0" w:space="0" w:color="auto"/>
            <w:bottom w:val="none" w:sz="0" w:space="0" w:color="auto"/>
            <w:right w:val="none" w:sz="0" w:space="0" w:color="auto"/>
          </w:divBdr>
        </w:div>
        <w:div w:id="536545080">
          <w:marLeft w:val="0"/>
          <w:marRight w:val="0"/>
          <w:marTop w:val="0"/>
          <w:marBottom w:val="0"/>
          <w:divBdr>
            <w:top w:val="none" w:sz="0" w:space="0" w:color="auto"/>
            <w:left w:val="none" w:sz="0" w:space="0" w:color="auto"/>
            <w:bottom w:val="none" w:sz="0" w:space="0" w:color="auto"/>
            <w:right w:val="none" w:sz="0" w:space="0" w:color="auto"/>
          </w:divBdr>
        </w:div>
        <w:div w:id="119500309">
          <w:marLeft w:val="0"/>
          <w:marRight w:val="0"/>
          <w:marTop w:val="0"/>
          <w:marBottom w:val="0"/>
          <w:divBdr>
            <w:top w:val="none" w:sz="0" w:space="0" w:color="auto"/>
            <w:left w:val="none" w:sz="0" w:space="0" w:color="auto"/>
            <w:bottom w:val="none" w:sz="0" w:space="0" w:color="auto"/>
            <w:right w:val="none" w:sz="0" w:space="0" w:color="auto"/>
          </w:divBdr>
        </w:div>
        <w:div w:id="1276207754">
          <w:marLeft w:val="0"/>
          <w:marRight w:val="0"/>
          <w:marTop w:val="0"/>
          <w:marBottom w:val="0"/>
          <w:divBdr>
            <w:top w:val="none" w:sz="0" w:space="0" w:color="auto"/>
            <w:left w:val="none" w:sz="0" w:space="0" w:color="auto"/>
            <w:bottom w:val="none" w:sz="0" w:space="0" w:color="auto"/>
            <w:right w:val="none" w:sz="0" w:space="0" w:color="auto"/>
          </w:divBdr>
        </w:div>
        <w:div w:id="1827896962">
          <w:marLeft w:val="0"/>
          <w:marRight w:val="0"/>
          <w:marTop w:val="0"/>
          <w:marBottom w:val="0"/>
          <w:divBdr>
            <w:top w:val="none" w:sz="0" w:space="0" w:color="auto"/>
            <w:left w:val="none" w:sz="0" w:space="0" w:color="auto"/>
            <w:bottom w:val="none" w:sz="0" w:space="0" w:color="auto"/>
            <w:right w:val="none" w:sz="0" w:space="0" w:color="auto"/>
          </w:divBdr>
        </w:div>
        <w:div w:id="1867979967">
          <w:marLeft w:val="0"/>
          <w:marRight w:val="0"/>
          <w:marTop w:val="0"/>
          <w:marBottom w:val="0"/>
          <w:divBdr>
            <w:top w:val="none" w:sz="0" w:space="0" w:color="auto"/>
            <w:left w:val="none" w:sz="0" w:space="0" w:color="auto"/>
            <w:bottom w:val="none" w:sz="0" w:space="0" w:color="auto"/>
            <w:right w:val="none" w:sz="0" w:space="0" w:color="auto"/>
          </w:divBdr>
        </w:div>
        <w:div w:id="1292131025">
          <w:marLeft w:val="0"/>
          <w:marRight w:val="0"/>
          <w:marTop w:val="0"/>
          <w:marBottom w:val="0"/>
          <w:divBdr>
            <w:top w:val="none" w:sz="0" w:space="0" w:color="auto"/>
            <w:left w:val="none" w:sz="0" w:space="0" w:color="auto"/>
            <w:bottom w:val="none" w:sz="0" w:space="0" w:color="auto"/>
            <w:right w:val="none" w:sz="0" w:space="0" w:color="auto"/>
          </w:divBdr>
        </w:div>
        <w:div w:id="906917070">
          <w:marLeft w:val="0"/>
          <w:marRight w:val="0"/>
          <w:marTop w:val="0"/>
          <w:marBottom w:val="0"/>
          <w:divBdr>
            <w:top w:val="none" w:sz="0" w:space="0" w:color="auto"/>
            <w:left w:val="none" w:sz="0" w:space="0" w:color="auto"/>
            <w:bottom w:val="none" w:sz="0" w:space="0" w:color="auto"/>
            <w:right w:val="none" w:sz="0" w:space="0" w:color="auto"/>
          </w:divBdr>
        </w:div>
        <w:div w:id="1063059945">
          <w:marLeft w:val="0"/>
          <w:marRight w:val="0"/>
          <w:marTop w:val="0"/>
          <w:marBottom w:val="0"/>
          <w:divBdr>
            <w:top w:val="none" w:sz="0" w:space="0" w:color="auto"/>
            <w:left w:val="none" w:sz="0" w:space="0" w:color="auto"/>
            <w:bottom w:val="none" w:sz="0" w:space="0" w:color="auto"/>
            <w:right w:val="none" w:sz="0" w:space="0" w:color="auto"/>
          </w:divBdr>
        </w:div>
        <w:div w:id="1449935561">
          <w:marLeft w:val="0"/>
          <w:marRight w:val="0"/>
          <w:marTop w:val="0"/>
          <w:marBottom w:val="0"/>
          <w:divBdr>
            <w:top w:val="none" w:sz="0" w:space="0" w:color="auto"/>
            <w:left w:val="none" w:sz="0" w:space="0" w:color="auto"/>
            <w:bottom w:val="none" w:sz="0" w:space="0" w:color="auto"/>
            <w:right w:val="none" w:sz="0" w:space="0" w:color="auto"/>
          </w:divBdr>
        </w:div>
        <w:div w:id="830566208">
          <w:marLeft w:val="0"/>
          <w:marRight w:val="0"/>
          <w:marTop w:val="0"/>
          <w:marBottom w:val="0"/>
          <w:divBdr>
            <w:top w:val="none" w:sz="0" w:space="0" w:color="auto"/>
            <w:left w:val="none" w:sz="0" w:space="0" w:color="auto"/>
            <w:bottom w:val="none" w:sz="0" w:space="0" w:color="auto"/>
            <w:right w:val="none" w:sz="0" w:space="0" w:color="auto"/>
          </w:divBdr>
        </w:div>
        <w:div w:id="460340959">
          <w:marLeft w:val="0"/>
          <w:marRight w:val="0"/>
          <w:marTop w:val="0"/>
          <w:marBottom w:val="0"/>
          <w:divBdr>
            <w:top w:val="none" w:sz="0" w:space="0" w:color="auto"/>
            <w:left w:val="none" w:sz="0" w:space="0" w:color="auto"/>
            <w:bottom w:val="none" w:sz="0" w:space="0" w:color="auto"/>
            <w:right w:val="none" w:sz="0" w:space="0" w:color="auto"/>
          </w:divBdr>
        </w:div>
        <w:div w:id="107045548">
          <w:marLeft w:val="0"/>
          <w:marRight w:val="0"/>
          <w:marTop w:val="0"/>
          <w:marBottom w:val="0"/>
          <w:divBdr>
            <w:top w:val="none" w:sz="0" w:space="0" w:color="auto"/>
            <w:left w:val="none" w:sz="0" w:space="0" w:color="auto"/>
            <w:bottom w:val="none" w:sz="0" w:space="0" w:color="auto"/>
            <w:right w:val="none" w:sz="0" w:space="0" w:color="auto"/>
          </w:divBdr>
        </w:div>
        <w:div w:id="133567952">
          <w:marLeft w:val="0"/>
          <w:marRight w:val="0"/>
          <w:marTop w:val="0"/>
          <w:marBottom w:val="0"/>
          <w:divBdr>
            <w:top w:val="none" w:sz="0" w:space="0" w:color="auto"/>
            <w:left w:val="none" w:sz="0" w:space="0" w:color="auto"/>
            <w:bottom w:val="none" w:sz="0" w:space="0" w:color="auto"/>
            <w:right w:val="none" w:sz="0" w:space="0" w:color="auto"/>
          </w:divBdr>
        </w:div>
        <w:div w:id="1268003942">
          <w:marLeft w:val="0"/>
          <w:marRight w:val="0"/>
          <w:marTop w:val="0"/>
          <w:marBottom w:val="0"/>
          <w:divBdr>
            <w:top w:val="none" w:sz="0" w:space="0" w:color="auto"/>
            <w:left w:val="none" w:sz="0" w:space="0" w:color="auto"/>
            <w:bottom w:val="none" w:sz="0" w:space="0" w:color="auto"/>
            <w:right w:val="none" w:sz="0" w:space="0" w:color="auto"/>
          </w:divBdr>
        </w:div>
        <w:div w:id="1016928282">
          <w:marLeft w:val="0"/>
          <w:marRight w:val="0"/>
          <w:marTop w:val="0"/>
          <w:marBottom w:val="0"/>
          <w:divBdr>
            <w:top w:val="none" w:sz="0" w:space="0" w:color="auto"/>
            <w:left w:val="none" w:sz="0" w:space="0" w:color="auto"/>
            <w:bottom w:val="none" w:sz="0" w:space="0" w:color="auto"/>
            <w:right w:val="none" w:sz="0" w:space="0" w:color="auto"/>
          </w:divBdr>
        </w:div>
        <w:div w:id="932208158">
          <w:marLeft w:val="0"/>
          <w:marRight w:val="0"/>
          <w:marTop w:val="0"/>
          <w:marBottom w:val="0"/>
          <w:divBdr>
            <w:top w:val="none" w:sz="0" w:space="0" w:color="auto"/>
            <w:left w:val="none" w:sz="0" w:space="0" w:color="auto"/>
            <w:bottom w:val="none" w:sz="0" w:space="0" w:color="auto"/>
            <w:right w:val="none" w:sz="0" w:space="0" w:color="auto"/>
          </w:divBdr>
        </w:div>
        <w:div w:id="1022827540">
          <w:marLeft w:val="0"/>
          <w:marRight w:val="0"/>
          <w:marTop w:val="0"/>
          <w:marBottom w:val="0"/>
          <w:divBdr>
            <w:top w:val="none" w:sz="0" w:space="0" w:color="auto"/>
            <w:left w:val="none" w:sz="0" w:space="0" w:color="auto"/>
            <w:bottom w:val="none" w:sz="0" w:space="0" w:color="auto"/>
            <w:right w:val="none" w:sz="0" w:space="0" w:color="auto"/>
          </w:divBdr>
        </w:div>
        <w:div w:id="1134904775">
          <w:marLeft w:val="0"/>
          <w:marRight w:val="0"/>
          <w:marTop w:val="0"/>
          <w:marBottom w:val="0"/>
          <w:divBdr>
            <w:top w:val="none" w:sz="0" w:space="0" w:color="auto"/>
            <w:left w:val="none" w:sz="0" w:space="0" w:color="auto"/>
            <w:bottom w:val="none" w:sz="0" w:space="0" w:color="auto"/>
            <w:right w:val="none" w:sz="0" w:space="0" w:color="auto"/>
          </w:divBdr>
        </w:div>
        <w:div w:id="1899901476">
          <w:marLeft w:val="0"/>
          <w:marRight w:val="0"/>
          <w:marTop w:val="0"/>
          <w:marBottom w:val="0"/>
          <w:divBdr>
            <w:top w:val="none" w:sz="0" w:space="0" w:color="auto"/>
            <w:left w:val="none" w:sz="0" w:space="0" w:color="auto"/>
            <w:bottom w:val="none" w:sz="0" w:space="0" w:color="auto"/>
            <w:right w:val="none" w:sz="0" w:space="0" w:color="auto"/>
          </w:divBdr>
        </w:div>
        <w:div w:id="781609441">
          <w:marLeft w:val="0"/>
          <w:marRight w:val="0"/>
          <w:marTop w:val="0"/>
          <w:marBottom w:val="0"/>
          <w:divBdr>
            <w:top w:val="none" w:sz="0" w:space="0" w:color="auto"/>
            <w:left w:val="none" w:sz="0" w:space="0" w:color="auto"/>
            <w:bottom w:val="none" w:sz="0" w:space="0" w:color="auto"/>
            <w:right w:val="none" w:sz="0" w:space="0" w:color="auto"/>
          </w:divBdr>
        </w:div>
        <w:div w:id="1937206059">
          <w:marLeft w:val="0"/>
          <w:marRight w:val="0"/>
          <w:marTop w:val="0"/>
          <w:marBottom w:val="0"/>
          <w:divBdr>
            <w:top w:val="none" w:sz="0" w:space="0" w:color="auto"/>
            <w:left w:val="none" w:sz="0" w:space="0" w:color="auto"/>
            <w:bottom w:val="none" w:sz="0" w:space="0" w:color="auto"/>
            <w:right w:val="none" w:sz="0" w:space="0" w:color="auto"/>
          </w:divBdr>
        </w:div>
        <w:div w:id="112791717">
          <w:marLeft w:val="0"/>
          <w:marRight w:val="0"/>
          <w:marTop w:val="0"/>
          <w:marBottom w:val="0"/>
          <w:divBdr>
            <w:top w:val="none" w:sz="0" w:space="0" w:color="auto"/>
            <w:left w:val="none" w:sz="0" w:space="0" w:color="auto"/>
            <w:bottom w:val="none" w:sz="0" w:space="0" w:color="auto"/>
            <w:right w:val="none" w:sz="0" w:space="0" w:color="auto"/>
          </w:divBdr>
        </w:div>
        <w:div w:id="587349970">
          <w:marLeft w:val="0"/>
          <w:marRight w:val="0"/>
          <w:marTop w:val="0"/>
          <w:marBottom w:val="0"/>
          <w:divBdr>
            <w:top w:val="none" w:sz="0" w:space="0" w:color="auto"/>
            <w:left w:val="none" w:sz="0" w:space="0" w:color="auto"/>
            <w:bottom w:val="none" w:sz="0" w:space="0" w:color="auto"/>
            <w:right w:val="none" w:sz="0" w:space="0" w:color="auto"/>
          </w:divBdr>
        </w:div>
        <w:div w:id="1700231540">
          <w:marLeft w:val="0"/>
          <w:marRight w:val="0"/>
          <w:marTop w:val="0"/>
          <w:marBottom w:val="0"/>
          <w:divBdr>
            <w:top w:val="none" w:sz="0" w:space="0" w:color="auto"/>
            <w:left w:val="none" w:sz="0" w:space="0" w:color="auto"/>
            <w:bottom w:val="none" w:sz="0" w:space="0" w:color="auto"/>
            <w:right w:val="none" w:sz="0" w:space="0" w:color="auto"/>
          </w:divBdr>
        </w:div>
        <w:div w:id="353265973">
          <w:marLeft w:val="0"/>
          <w:marRight w:val="0"/>
          <w:marTop w:val="0"/>
          <w:marBottom w:val="0"/>
          <w:divBdr>
            <w:top w:val="none" w:sz="0" w:space="0" w:color="auto"/>
            <w:left w:val="none" w:sz="0" w:space="0" w:color="auto"/>
            <w:bottom w:val="none" w:sz="0" w:space="0" w:color="auto"/>
            <w:right w:val="none" w:sz="0" w:space="0" w:color="auto"/>
          </w:divBdr>
        </w:div>
        <w:div w:id="1037776775">
          <w:marLeft w:val="0"/>
          <w:marRight w:val="0"/>
          <w:marTop w:val="0"/>
          <w:marBottom w:val="0"/>
          <w:divBdr>
            <w:top w:val="none" w:sz="0" w:space="0" w:color="auto"/>
            <w:left w:val="none" w:sz="0" w:space="0" w:color="auto"/>
            <w:bottom w:val="none" w:sz="0" w:space="0" w:color="auto"/>
            <w:right w:val="none" w:sz="0" w:space="0" w:color="auto"/>
          </w:divBdr>
        </w:div>
        <w:div w:id="1417675509">
          <w:marLeft w:val="0"/>
          <w:marRight w:val="0"/>
          <w:marTop w:val="0"/>
          <w:marBottom w:val="0"/>
          <w:divBdr>
            <w:top w:val="none" w:sz="0" w:space="0" w:color="auto"/>
            <w:left w:val="none" w:sz="0" w:space="0" w:color="auto"/>
            <w:bottom w:val="none" w:sz="0" w:space="0" w:color="auto"/>
            <w:right w:val="none" w:sz="0" w:space="0" w:color="auto"/>
          </w:divBdr>
        </w:div>
        <w:div w:id="2038963487">
          <w:marLeft w:val="0"/>
          <w:marRight w:val="0"/>
          <w:marTop w:val="0"/>
          <w:marBottom w:val="0"/>
          <w:divBdr>
            <w:top w:val="none" w:sz="0" w:space="0" w:color="auto"/>
            <w:left w:val="none" w:sz="0" w:space="0" w:color="auto"/>
            <w:bottom w:val="none" w:sz="0" w:space="0" w:color="auto"/>
            <w:right w:val="none" w:sz="0" w:space="0" w:color="auto"/>
          </w:divBdr>
        </w:div>
        <w:div w:id="871649024">
          <w:marLeft w:val="0"/>
          <w:marRight w:val="0"/>
          <w:marTop w:val="0"/>
          <w:marBottom w:val="0"/>
          <w:divBdr>
            <w:top w:val="none" w:sz="0" w:space="0" w:color="auto"/>
            <w:left w:val="none" w:sz="0" w:space="0" w:color="auto"/>
            <w:bottom w:val="none" w:sz="0" w:space="0" w:color="auto"/>
            <w:right w:val="none" w:sz="0" w:space="0" w:color="auto"/>
          </w:divBdr>
        </w:div>
        <w:div w:id="1683704214">
          <w:marLeft w:val="0"/>
          <w:marRight w:val="0"/>
          <w:marTop w:val="0"/>
          <w:marBottom w:val="0"/>
          <w:divBdr>
            <w:top w:val="none" w:sz="0" w:space="0" w:color="auto"/>
            <w:left w:val="none" w:sz="0" w:space="0" w:color="auto"/>
            <w:bottom w:val="none" w:sz="0" w:space="0" w:color="auto"/>
            <w:right w:val="none" w:sz="0" w:space="0" w:color="auto"/>
          </w:divBdr>
        </w:div>
        <w:div w:id="402609074">
          <w:marLeft w:val="0"/>
          <w:marRight w:val="0"/>
          <w:marTop w:val="0"/>
          <w:marBottom w:val="0"/>
          <w:divBdr>
            <w:top w:val="none" w:sz="0" w:space="0" w:color="auto"/>
            <w:left w:val="none" w:sz="0" w:space="0" w:color="auto"/>
            <w:bottom w:val="none" w:sz="0" w:space="0" w:color="auto"/>
            <w:right w:val="none" w:sz="0" w:space="0" w:color="auto"/>
          </w:divBdr>
        </w:div>
        <w:div w:id="1990548703">
          <w:marLeft w:val="0"/>
          <w:marRight w:val="0"/>
          <w:marTop w:val="0"/>
          <w:marBottom w:val="0"/>
          <w:divBdr>
            <w:top w:val="none" w:sz="0" w:space="0" w:color="auto"/>
            <w:left w:val="none" w:sz="0" w:space="0" w:color="auto"/>
            <w:bottom w:val="none" w:sz="0" w:space="0" w:color="auto"/>
            <w:right w:val="none" w:sz="0" w:space="0" w:color="auto"/>
          </w:divBdr>
        </w:div>
        <w:div w:id="221909840">
          <w:marLeft w:val="0"/>
          <w:marRight w:val="0"/>
          <w:marTop w:val="0"/>
          <w:marBottom w:val="0"/>
          <w:divBdr>
            <w:top w:val="none" w:sz="0" w:space="0" w:color="auto"/>
            <w:left w:val="none" w:sz="0" w:space="0" w:color="auto"/>
            <w:bottom w:val="none" w:sz="0" w:space="0" w:color="auto"/>
            <w:right w:val="none" w:sz="0" w:space="0" w:color="auto"/>
          </w:divBdr>
        </w:div>
        <w:div w:id="2070107227">
          <w:marLeft w:val="0"/>
          <w:marRight w:val="0"/>
          <w:marTop w:val="0"/>
          <w:marBottom w:val="0"/>
          <w:divBdr>
            <w:top w:val="none" w:sz="0" w:space="0" w:color="auto"/>
            <w:left w:val="none" w:sz="0" w:space="0" w:color="auto"/>
            <w:bottom w:val="none" w:sz="0" w:space="0" w:color="auto"/>
            <w:right w:val="none" w:sz="0" w:space="0" w:color="auto"/>
          </w:divBdr>
        </w:div>
        <w:div w:id="1178345819">
          <w:marLeft w:val="0"/>
          <w:marRight w:val="0"/>
          <w:marTop w:val="0"/>
          <w:marBottom w:val="0"/>
          <w:divBdr>
            <w:top w:val="none" w:sz="0" w:space="0" w:color="auto"/>
            <w:left w:val="none" w:sz="0" w:space="0" w:color="auto"/>
            <w:bottom w:val="none" w:sz="0" w:space="0" w:color="auto"/>
            <w:right w:val="none" w:sz="0" w:space="0" w:color="auto"/>
          </w:divBdr>
        </w:div>
        <w:div w:id="843131457">
          <w:marLeft w:val="0"/>
          <w:marRight w:val="0"/>
          <w:marTop w:val="0"/>
          <w:marBottom w:val="0"/>
          <w:divBdr>
            <w:top w:val="none" w:sz="0" w:space="0" w:color="auto"/>
            <w:left w:val="none" w:sz="0" w:space="0" w:color="auto"/>
            <w:bottom w:val="none" w:sz="0" w:space="0" w:color="auto"/>
            <w:right w:val="none" w:sz="0" w:space="0" w:color="auto"/>
          </w:divBdr>
        </w:div>
        <w:div w:id="69691567">
          <w:marLeft w:val="0"/>
          <w:marRight w:val="0"/>
          <w:marTop w:val="0"/>
          <w:marBottom w:val="0"/>
          <w:divBdr>
            <w:top w:val="none" w:sz="0" w:space="0" w:color="auto"/>
            <w:left w:val="none" w:sz="0" w:space="0" w:color="auto"/>
            <w:bottom w:val="none" w:sz="0" w:space="0" w:color="auto"/>
            <w:right w:val="none" w:sz="0" w:space="0" w:color="auto"/>
          </w:divBdr>
        </w:div>
        <w:div w:id="453210804">
          <w:marLeft w:val="0"/>
          <w:marRight w:val="0"/>
          <w:marTop w:val="0"/>
          <w:marBottom w:val="0"/>
          <w:divBdr>
            <w:top w:val="none" w:sz="0" w:space="0" w:color="auto"/>
            <w:left w:val="none" w:sz="0" w:space="0" w:color="auto"/>
            <w:bottom w:val="none" w:sz="0" w:space="0" w:color="auto"/>
            <w:right w:val="none" w:sz="0" w:space="0" w:color="auto"/>
          </w:divBdr>
        </w:div>
        <w:div w:id="442846202">
          <w:marLeft w:val="0"/>
          <w:marRight w:val="0"/>
          <w:marTop w:val="0"/>
          <w:marBottom w:val="0"/>
          <w:divBdr>
            <w:top w:val="none" w:sz="0" w:space="0" w:color="auto"/>
            <w:left w:val="none" w:sz="0" w:space="0" w:color="auto"/>
            <w:bottom w:val="none" w:sz="0" w:space="0" w:color="auto"/>
            <w:right w:val="none" w:sz="0" w:space="0" w:color="auto"/>
          </w:divBdr>
        </w:div>
        <w:div w:id="1434208058">
          <w:marLeft w:val="0"/>
          <w:marRight w:val="0"/>
          <w:marTop w:val="0"/>
          <w:marBottom w:val="0"/>
          <w:divBdr>
            <w:top w:val="none" w:sz="0" w:space="0" w:color="auto"/>
            <w:left w:val="none" w:sz="0" w:space="0" w:color="auto"/>
            <w:bottom w:val="none" w:sz="0" w:space="0" w:color="auto"/>
            <w:right w:val="none" w:sz="0" w:space="0" w:color="auto"/>
          </w:divBdr>
        </w:div>
        <w:div w:id="324867310">
          <w:marLeft w:val="0"/>
          <w:marRight w:val="0"/>
          <w:marTop w:val="0"/>
          <w:marBottom w:val="0"/>
          <w:divBdr>
            <w:top w:val="none" w:sz="0" w:space="0" w:color="auto"/>
            <w:left w:val="none" w:sz="0" w:space="0" w:color="auto"/>
            <w:bottom w:val="none" w:sz="0" w:space="0" w:color="auto"/>
            <w:right w:val="none" w:sz="0" w:space="0" w:color="auto"/>
          </w:divBdr>
        </w:div>
        <w:div w:id="1867136148">
          <w:marLeft w:val="0"/>
          <w:marRight w:val="0"/>
          <w:marTop w:val="0"/>
          <w:marBottom w:val="0"/>
          <w:divBdr>
            <w:top w:val="none" w:sz="0" w:space="0" w:color="auto"/>
            <w:left w:val="none" w:sz="0" w:space="0" w:color="auto"/>
            <w:bottom w:val="none" w:sz="0" w:space="0" w:color="auto"/>
            <w:right w:val="none" w:sz="0" w:space="0" w:color="auto"/>
          </w:divBdr>
        </w:div>
        <w:div w:id="568616998">
          <w:marLeft w:val="0"/>
          <w:marRight w:val="0"/>
          <w:marTop w:val="0"/>
          <w:marBottom w:val="0"/>
          <w:divBdr>
            <w:top w:val="none" w:sz="0" w:space="0" w:color="auto"/>
            <w:left w:val="none" w:sz="0" w:space="0" w:color="auto"/>
            <w:bottom w:val="none" w:sz="0" w:space="0" w:color="auto"/>
            <w:right w:val="none" w:sz="0" w:space="0" w:color="auto"/>
          </w:divBdr>
        </w:div>
        <w:div w:id="529949550">
          <w:marLeft w:val="0"/>
          <w:marRight w:val="0"/>
          <w:marTop w:val="0"/>
          <w:marBottom w:val="0"/>
          <w:divBdr>
            <w:top w:val="none" w:sz="0" w:space="0" w:color="auto"/>
            <w:left w:val="none" w:sz="0" w:space="0" w:color="auto"/>
            <w:bottom w:val="none" w:sz="0" w:space="0" w:color="auto"/>
            <w:right w:val="none" w:sz="0" w:space="0" w:color="auto"/>
          </w:divBdr>
        </w:div>
        <w:div w:id="115368571">
          <w:marLeft w:val="0"/>
          <w:marRight w:val="0"/>
          <w:marTop w:val="0"/>
          <w:marBottom w:val="0"/>
          <w:divBdr>
            <w:top w:val="none" w:sz="0" w:space="0" w:color="auto"/>
            <w:left w:val="none" w:sz="0" w:space="0" w:color="auto"/>
            <w:bottom w:val="none" w:sz="0" w:space="0" w:color="auto"/>
            <w:right w:val="none" w:sz="0" w:space="0" w:color="auto"/>
          </w:divBdr>
        </w:div>
        <w:div w:id="852963136">
          <w:marLeft w:val="0"/>
          <w:marRight w:val="0"/>
          <w:marTop w:val="0"/>
          <w:marBottom w:val="0"/>
          <w:divBdr>
            <w:top w:val="none" w:sz="0" w:space="0" w:color="auto"/>
            <w:left w:val="none" w:sz="0" w:space="0" w:color="auto"/>
            <w:bottom w:val="none" w:sz="0" w:space="0" w:color="auto"/>
            <w:right w:val="none" w:sz="0" w:space="0" w:color="auto"/>
          </w:divBdr>
        </w:div>
        <w:div w:id="799223887">
          <w:marLeft w:val="0"/>
          <w:marRight w:val="0"/>
          <w:marTop w:val="0"/>
          <w:marBottom w:val="0"/>
          <w:divBdr>
            <w:top w:val="none" w:sz="0" w:space="0" w:color="auto"/>
            <w:left w:val="none" w:sz="0" w:space="0" w:color="auto"/>
            <w:bottom w:val="none" w:sz="0" w:space="0" w:color="auto"/>
            <w:right w:val="none" w:sz="0" w:space="0" w:color="auto"/>
          </w:divBdr>
        </w:div>
        <w:div w:id="1824078034">
          <w:marLeft w:val="0"/>
          <w:marRight w:val="0"/>
          <w:marTop w:val="0"/>
          <w:marBottom w:val="0"/>
          <w:divBdr>
            <w:top w:val="none" w:sz="0" w:space="0" w:color="auto"/>
            <w:left w:val="none" w:sz="0" w:space="0" w:color="auto"/>
            <w:bottom w:val="none" w:sz="0" w:space="0" w:color="auto"/>
            <w:right w:val="none" w:sz="0" w:space="0" w:color="auto"/>
          </w:divBdr>
        </w:div>
        <w:div w:id="1457873106">
          <w:marLeft w:val="0"/>
          <w:marRight w:val="0"/>
          <w:marTop w:val="0"/>
          <w:marBottom w:val="0"/>
          <w:divBdr>
            <w:top w:val="none" w:sz="0" w:space="0" w:color="auto"/>
            <w:left w:val="none" w:sz="0" w:space="0" w:color="auto"/>
            <w:bottom w:val="none" w:sz="0" w:space="0" w:color="auto"/>
            <w:right w:val="none" w:sz="0" w:space="0" w:color="auto"/>
          </w:divBdr>
        </w:div>
        <w:div w:id="120224382">
          <w:marLeft w:val="0"/>
          <w:marRight w:val="0"/>
          <w:marTop w:val="0"/>
          <w:marBottom w:val="0"/>
          <w:divBdr>
            <w:top w:val="none" w:sz="0" w:space="0" w:color="auto"/>
            <w:left w:val="none" w:sz="0" w:space="0" w:color="auto"/>
            <w:bottom w:val="none" w:sz="0" w:space="0" w:color="auto"/>
            <w:right w:val="none" w:sz="0" w:space="0" w:color="auto"/>
          </w:divBdr>
        </w:div>
        <w:div w:id="1337532293">
          <w:marLeft w:val="0"/>
          <w:marRight w:val="0"/>
          <w:marTop w:val="0"/>
          <w:marBottom w:val="0"/>
          <w:divBdr>
            <w:top w:val="none" w:sz="0" w:space="0" w:color="auto"/>
            <w:left w:val="none" w:sz="0" w:space="0" w:color="auto"/>
            <w:bottom w:val="none" w:sz="0" w:space="0" w:color="auto"/>
            <w:right w:val="none" w:sz="0" w:space="0" w:color="auto"/>
          </w:divBdr>
        </w:div>
        <w:div w:id="986933322">
          <w:marLeft w:val="0"/>
          <w:marRight w:val="0"/>
          <w:marTop w:val="0"/>
          <w:marBottom w:val="0"/>
          <w:divBdr>
            <w:top w:val="none" w:sz="0" w:space="0" w:color="auto"/>
            <w:left w:val="none" w:sz="0" w:space="0" w:color="auto"/>
            <w:bottom w:val="none" w:sz="0" w:space="0" w:color="auto"/>
            <w:right w:val="none" w:sz="0" w:space="0" w:color="auto"/>
          </w:divBdr>
        </w:div>
        <w:div w:id="1979217014">
          <w:marLeft w:val="0"/>
          <w:marRight w:val="0"/>
          <w:marTop w:val="0"/>
          <w:marBottom w:val="0"/>
          <w:divBdr>
            <w:top w:val="none" w:sz="0" w:space="0" w:color="auto"/>
            <w:left w:val="none" w:sz="0" w:space="0" w:color="auto"/>
            <w:bottom w:val="none" w:sz="0" w:space="0" w:color="auto"/>
            <w:right w:val="none" w:sz="0" w:space="0" w:color="auto"/>
          </w:divBdr>
        </w:div>
        <w:div w:id="2030250246">
          <w:marLeft w:val="0"/>
          <w:marRight w:val="0"/>
          <w:marTop w:val="0"/>
          <w:marBottom w:val="0"/>
          <w:divBdr>
            <w:top w:val="none" w:sz="0" w:space="0" w:color="auto"/>
            <w:left w:val="none" w:sz="0" w:space="0" w:color="auto"/>
            <w:bottom w:val="none" w:sz="0" w:space="0" w:color="auto"/>
            <w:right w:val="none" w:sz="0" w:space="0" w:color="auto"/>
          </w:divBdr>
        </w:div>
        <w:div w:id="1446122961">
          <w:marLeft w:val="0"/>
          <w:marRight w:val="0"/>
          <w:marTop w:val="0"/>
          <w:marBottom w:val="0"/>
          <w:divBdr>
            <w:top w:val="none" w:sz="0" w:space="0" w:color="auto"/>
            <w:left w:val="none" w:sz="0" w:space="0" w:color="auto"/>
            <w:bottom w:val="none" w:sz="0" w:space="0" w:color="auto"/>
            <w:right w:val="none" w:sz="0" w:space="0" w:color="auto"/>
          </w:divBdr>
        </w:div>
        <w:div w:id="2064718541">
          <w:marLeft w:val="0"/>
          <w:marRight w:val="0"/>
          <w:marTop w:val="0"/>
          <w:marBottom w:val="0"/>
          <w:divBdr>
            <w:top w:val="none" w:sz="0" w:space="0" w:color="auto"/>
            <w:left w:val="none" w:sz="0" w:space="0" w:color="auto"/>
            <w:bottom w:val="none" w:sz="0" w:space="0" w:color="auto"/>
            <w:right w:val="none" w:sz="0" w:space="0" w:color="auto"/>
          </w:divBdr>
        </w:div>
        <w:div w:id="729424260">
          <w:marLeft w:val="0"/>
          <w:marRight w:val="0"/>
          <w:marTop w:val="0"/>
          <w:marBottom w:val="0"/>
          <w:divBdr>
            <w:top w:val="none" w:sz="0" w:space="0" w:color="auto"/>
            <w:left w:val="none" w:sz="0" w:space="0" w:color="auto"/>
            <w:bottom w:val="none" w:sz="0" w:space="0" w:color="auto"/>
            <w:right w:val="none" w:sz="0" w:space="0" w:color="auto"/>
          </w:divBdr>
        </w:div>
        <w:div w:id="1706102923">
          <w:marLeft w:val="0"/>
          <w:marRight w:val="0"/>
          <w:marTop w:val="0"/>
          <w:marBottom w:val="0"/>
          <w:divBdr>
            <w:top w:val="none" w:sz="0" w:space="0" w:color="auto"/>
            <w:left w:val="none" w:sz="0" w:space="0" w:color="auto"/>
            <w:bottom w:val="none" w:sz="0" w:space="0" w:color="auto"/>
            <w:right w:val="none" w:sz="0" w:space="0" w:color="auto"/>
          </w:divBdr>
        </w:div>
        <w:div w:id="754404050">
          <w:marLeft w:val="0"/>
          <w:marRight w:val="0"/>
          <w:marTop w:val="0"/>
          <w:marBottom w:val="0"/>
          <w:divBdr>
            <w:top w:val="none" w:sz="0" w:space="0" w:color="auto"/>
            <w:left w:val="none" w:sz="0" w:space="0" w:color="auto"/>
            <w:bottom w:val="none" w:sz="0" w:space="0" w:color="auto"/>
            <w:right w:val="none" w:sz="0" w:space="0" w:color="auto"/>
          </w:divBdr>
        </w:div>
        <w:div w:id="150143747">
          <w:marLeft w:val="0"/>
          <w:marRight w:val="0"/>
          <w:marTop w:val="0"/>
          <w:marBottom w:val="0"/>
          <w:divBdr>
            <w:top w:val="none" w:sz="0" w:space="0" w:color="auto"/>
            <w:left w:val="none" w:sz="0" w:space="0" w:color="auto"/>
            <w:bottom w:val="none" w:sz="0" w:space="0" w:color="auto"/>
            <w:right w:val="none" w:sz="0" w:space="0" w:color="auto"/>
          </w:divBdr>
        </w:div>
        <w:div w:id="231085226">
          <w:marLeft w:val="0"/>
          <w:marRight w:val="0"/>
          <w:marTop w:val="0"/>
          <w:marBottom w:val="0"/>
          <w:divBdr>
            <w:top w:val="none" w:sz="0" w:space="0" w:color="auto"/>
            <w:left w:val="none" w:sz="0" w:space="0" w:color="auto"/>
            <w:bottom w:val="none" w:sz="0" w:space="0" w:color="auto"/>
            <w:right w:val="none" w:sz="0" w:space="0" w:color="auto"/>
          </w:divBdr>
        </w:div>
        <w:div w:id="1223711905">
          <w:marLeft w:val="0"/>
          <w:marRight w:val="0"/>
          <w:marTop w:val="0"/>
          <w:marBottom w:val="0"/>
          <w:divBdr>
            <w:top w:val="none" w:sz="0" w:space="0" w:color="auto"/>
            <w:left w:val="none" w:sz="0" w:space="0" w:color="auto"/>
            <w:bottom w:val="none" w:sz="0" w:space="0" w:color="auto"/>
            <w:right w:val="none" w:sz="0" w:space="0" w:color="auto"/>
          </w:divBdr>
        </w:div>
        <w:div w:id="766004774">
          <w:marLeft w:val="0"/>
          <w:marRight w:val="0"/>
          <w:marTop w:val="0"/>
          <w:marBottom w:val="0"/>
          <w:divBdr>
            <w:top w:val="none" w:sz="0" w:space="0" w:color="auto"/>
            <w:left w:val="none" w:sz="0" w:space="0" w:color="auto"/>
            <w:bottom w:val="none" w:sz="0" w:space="0" w:color="auto"/>
            <w:right w:val="none" w:sz="0" w:space="0" w:color="auto"/>
          </w:divBdr>
        </w:div>
        <w:div w:id="457140781">
          <w:marLeft w:val="0"/>
          <w:marRight w:val="0"/>
          <w:marTop w:val="0"/>
          <w:marBottom w:val="0"/>
          <w:divBdr>
            <w:top w:val="none" w:sz="0" w:space="0" w:color="auto"/>
            <w:left w:val="none" w:sz="0" w:space="0" w:color="auto"/>
            <w:bottom w:val="none" w:sz="0" w:space="0" w:color="auto"/>
            <w:right w:val="none" w:sz="0" w:space="0" w:color="auto"/>
          </w:divBdr>
        </w:div>
        <w:div w:id="1559826055">
          <w:marLeft w:val="0"/>
          <w:marRight w:val="0"/>
          <w:marTop w:val="0"/>
          <w:marBottom w:val="0"/>
          <w:divBdr>
            <w:top w:val="none" w:sz="0" w:space="0" w:color="auto"/>
            <w:left w:val="none" w:sz="0" w:space="0" w:color="auto"/>
            <w:bottom w:val="none" w:sz="0" w:space="0" w:color="auto"/>
            <w:right w:val="none" w:sz="0" w:space="0" w:color="auto"/>
          </w:divBdr>
        </w:div>
        <w:div w:id="1289895995">
          <w:marLeft w:val="0"/>
          <w:marRight w:val="0"/>
          <w:marTop w:val="0"/>
          <w:marBottom w:val="0"/>
          <w:divBdr>
            <w:top w:val="none" w:sz="0" w:space="0" w:color="auto"/>
            <w:left w:val="none" w:sz="0" w:space="0" w:color="auto"/>
            <w:bottom w:val="none" w:sz="0" w:space="0" w:color="auto"/>
            <w:right w:val="none" w:sz="0" w:space="0" w:color="auto"/>
          </w:divBdr>
        </w:div>
        <w:div w:id="687567033">
          <w:marLeft w:val="0"/>
          <w:marRight w:val="0"/>
          <w:marTop w:val="0"/>
          <w:marBottom w:val="0"/>
          <w:divBdr>
            <w:top w:val="none" w:sz="0" w:space="0" w:color="auto"/>
            <w:left w:val="none" w:sz="0" w:space="0" w:color="auto"/>
            <w:bottom w:val="none" w:sz="0" w:space="0" w:color="auto"/>
            <w:right w:val="none" w:sz="0" w:space="0" w:color="auto"/>
          </w:divBdr>
        </w:div>
        <w:div w:id="8989806">
          <w:marLeft w:val="0"/>
          <w:marRight w:val="0"/>
          <w:marTop w:val="0"/>
          <w:marBottom w:val="0"/>
          <w:divBdr>
            <w:top w:val="none" w:sz="0" w:space="0" w:color="auto"/>
            <w:left w:val="none" w:sz="0" w:space="0" w:color="auto"/>
            <w:bottom w:val="none" w:sz="0" w:space="0" w:color="auto"/>
            <w:right w:val="none" w:sz="0" w:space="0" w:color="auto"/>
          </w:divBdr>
        </w:div>
        <w:div w:id="273293342">
          <w:marLeft w:val="0"/>
          <w:marRight w:val="0"/>
          <w:marTop w:val="0"/>
          <w:marBottom w:val="0"/>
          <w:divBdr>
            <w:top w:val="none" w:sz="0" w:space="0" w:color="auto"/>
            <w:left w:val="none" w:sz="0" w:space="0" w:color="auto"/>
            <w:bottom w:val="none" w:sz="0" w:space="0" w:color="auto"/>
            <w:right w:val="none" w:sz="0" w:space="0" w:color="auto"/>
          </w:divBdr>
        </w:div>
        <w:div w:id="935867734">
          <w:marLeft w:val="0"/>
          <w:marRight w:val="0"/>
          <w:marTop w:val="0"/>
          <w:marBottom w:val="0"/>
          <w:divBdr>
            <w:top w:val="none" w:sz="0" w:space="0" w:color="auto"/>
            <w:left w:val="none" w:sz="0" w:space="0" w:color="auto"/>
            <w:bottom w:val="none" w:sz="0" w:space="0" w:color="auto"/>
            <w:right w:val="none" w:sz="0" w:space="0" w:color="auto"/>
          </w:divBdr>
        </w:div>
        <w:div w:id="1216162393">
          <w:marLeft w:val="0"/>
          <w:marRight w:val="0"/>
          <w:marTop w:val="0"/>
          <w:marBottom w:val="0"/>
          <w:divBdr>
            <w:top w:val="none" w:sz="0" w:space="0" w:color="auto"/>
            <w:left w:val="none" w:sz="0" w:space="0" w:color="auto"/>
            <w:bottom w:val="none" w:sz="0" w:space="0" w:color="auto"/>
            <w:right w:val="none" w:sz="0" w:space="0" w:color="auto"/>
          </w:divBdr>
        </w:div>
        <w:div w:id="714309471">
          <w:marLeft w:val="0"/>
          <w:marRight w:val="0"/>
          <w:marTop w:val="0"/>
          <w:marBottom w:val="0"/>
          <w:divBdr>
            <w:top w:val="none" w:sz="0" w:space="0" w:color="auto"/>
            <w:left w:val="none" w:sz="0" w:space="0" w:color="auto"/>
            <w:bottom w:val="none" w:sz="0" w:space="0" w:color="auto"/>
            <w:right w:val="none" w:sz="0" w:space="0" w:color="auto"/>
          </w:divBdr>
        </w:div>
        <w:div w:id="163781773">
          <w:marLeft w:val="0"/>
          <w:marRight w:val="0"/>
          <w:marTop w:val="0"/>
          <w:marBottom w:val="0"/>
          <w:divBdr>
            <w:top w:val="none" w:sz="0" w:space="0" w:color="auto"/>
            <w:left w:val="none" w:sz="0" w:space="0" w:color="auto"/>
            <w:bottom w:val="none" w:sz="0" w:space="0" w:color="auto"/>
            <w:right w:val="none" w:sz="0" w:space="0" w:color="auto"/>
          </w:divBdr>
        </w:div>
        <w:div w:id="1251311325">
          <w:marLeft w:val="0"/>
          <w:marRight w:val="0"/>
          <w:marTop w:val="0"/>
          <w:marBottom w:val="0"/>
          <w:divBdr>
            <w:top w:val="none" w:sz="0" w:space="0" w:color="auto"/>
            <w:left w:val="none" w:sz="0" w:space="0" w:color="auto"/>
            <w:bottom w:val="none" w:sz="0" w:space="0" w:color="auto"/>
            <w:right w:val="none" w:sz="0" w:space="0" w:color="auto"/>
          </w:divBdr>
        </w:div>
        <w:div w:id="614944607">
          <w:marLeft w:val="0"/>
          <w:marRight w:val="0"/>
          <w:marTop w:val="0"/>
          <w:marBottom w:val="0"/>
          <w:divBdr>
            <w:top w:val="none" w:sz="0" w:space="0" w:color="auto"/>
            <w:left w:val="none" w:sz="0" w:space="0" w:color="auto"/>
            <w:bottom w:val="none" w:sz="0" w:space="0" w:color="auto"/>
            <w:right w:val="none" w:sz="0" w:space="0" w:color="auto"/>
          </w:divBdr>
        </w:div>
        <w:div w:id="113209110">
          <w:marLeft w:val="0"/>
          <w:marRight w:val="0"/>
          <w:marTop w:val="0"/>
          <w:marBottom w:val="0"/>
          <w:divBdr>
            <w:top w:val="none" w:sz="0" w:space="0" w:color="auto"/>
            <w:left w:val="none" w:sz="0" w:space="0" w:color="auto"/>
            <w:bottom w:val="none" w:sz="0" w:space="0" w:color="auto"/>
            <w:right w:val="none" w:sz="0" w:space="0" w:color="auto"/>
          </w:divBdr>
        </w:div>
        <w:div w:id="1125737328">
          <w:marLeft w:val="0"/>
          <w:marRight w:val="0"/>
          <w:marTop w:val="0"/>
          <w:marBottom w:val="0"/>
          <w:divBdr>
            <w:top w:val="none" w:sz="0" w:space="0" w:color="auto"/>
            <w:left w:val="none" w:sz="0" w:space="0" w:color="auto"/>
            <w:bottom w:val="none" w:sz="0" w:space="0" w:color="auto"/>
            <w:right w:val="none" w:sz="0" w:space="0" w:color="auto"/>
          </w:divBdr>
        </w:div>
        <w:div w:id="1437018132">
          <w:marLeft w:val="0"/>
          <w:marRight w:val="0"/>
          <w:marTop w:val="0"/>
          <w:marBottom w:val="0"/>
          <w:divBdr>
            <w:top w:val="none" w:sz="0" w:space="0" w:color="auto"/>
            <w:left w:val="none" w:sz="0" w:space="0" w:color="auto"/>
            <w:bottom w:val="none" w:sz="0" w:space="0" w:color="auto"/>
            <w:right w:val="none" w:sz="0" w:space="0" w:color="auto"/>
          </w:divBdr>
        </w:div>
        <w:div w:id="770664499">
          <w:marLeft w:val="0"/>
          <w:marRight w:val="0"/>
          <w:marTop w:val="0"/>
          <w:marBottom w:val="0"/>
          <w:divBdr>
            <w:top w:val="none" w:sz="0" w:space="0" w:color="auto"/>
            <w:left w:val="none" w:sz="0" w:space="0" w:color="auto"/>
            <w:bottom w:val="none" w:sz="0" w:space="0" w:color="auto"/>
            <w:right w:val="none" w:sz="0" w:space="0" w:color="auto"/>
          </w:divBdr>
        </w:div>
        <w:div w:id="634531235">
          <w:marLeft w:val="0"/>
          <w:marRight w:val="0"/>
          <w:marTop w:val="0"/>
          <w:marBottom w:val="0"/>
          <w:divBdr>
            <w:top w:val="none" w:sz="0" w:space="0" w:color="auto"/>
            <w:left w:val="none" w:sz="0" w:space="0" w:color="auto"/>
            <w:bottom w:val="none" w:sz="0" w:space="0" w:color="auto"/>
            <w:right w:val="none" w:sz="0" w:space="0" w:color="auto"/>
          </w:divBdr>
        </w:div>
        <w:div w:id="1454254662">
          <w:marLeft w:val="0"/>
          <w:marRight w:val="0"/>
          <w:marTop w:val="0"/>
          <w:marBottom w:val="0"/>
          <w:divBdr>
            <w:top w:val="none" w:sz="0" w:space="0" w:color="auto"/>
            <w:left w:val="none" w:sz="0" w:space="0" w:color="auto"/>
            <w:bottom w:val="none" w:sz="0" w:space="0" w:color="auto"/>
            <w:right w:val="none" w:sz="0" w:space="0" w:color="auto"/>
          </w:divBdr>
        </w:div>
        <w:div w:id="1289631524">
          <w:marLeft w:val="0"/>
          <w:marRight w:val="0"/>
          <w:marTop w:val="0"/>
          <w:marBottom w:val="0"/>
          <w:divBdr>
            <w:top w:val="none" w:sz="0" w:space="0" w:color="auto"/>
            <w:left w:val="none" w:sz="0" w:space="0" w:color="auto"/>
            <w:bottom w:val="none" w:sz="0" w:space="0" w:color="auto"/>
            <w:right w:val="none" w:sz="0" w:space="0" w:color="auto"/>
          </w:divBdr>
        </w:div>
        <w:div w:id="19472789">
          <w:marLeft w:val="0"/>
          <w:marRight w:val="0"/>
          <w:marTop w:val="0"/>
          <w:marBottom w:val="0"/>
          <w:divBdr>
            <w:top w:val="none" w:sz="0" w:space="0" w:color="auto"/>
            <w:left w:val="none" w:sz="0" w:space="0" w:color="auto"/>
            <w:bottom w:val="none" w:sz="0" w:space="0" w:color="auto"/>
            <w:right w:val="none" w:sz="0" w:space="0" w:color="auto"/>
          </w:divBdr>
        </w:div>
        <w:div w:id="1391804947">
          <w:marLeft w:val="0"/>
          <w:marRight w:val="0"/>
          <w:marTop w:val="0"/>
          <w:marBottom w:val="0"/>
          <w:divBdr>
            <w:top w:val="none" w:sz="0" w:space="0" w:color="auto"/>
            <w:left w:val="none" w:sz="0" w:space="0" w:color="auto"/>
            <w:bottom w:val="none" w:sz="0" w:space="0" w:color="auto"/>
            <w:right w:val="none" w:sz="0" w:space="0" w:color="auto"/>
          </w:divBdr>
        </w:div>
        <w:div w:id="2053184718">
          <w:marLeft w:val="0"/>
          <w:marRight w:val="0"/>
          <w:marTop w:val="0"/>
          <w:marBottom w:val="0"/>
          <w:divBdr>
            <w:top w:val="none" w:sz="0" w:space="0" w:color="auto"/>
            <w:left w:val="none" w:sz="0" w:space="0" w:color="auto"/>
            <w:bottom w:val="none" w:sz="0" w:space="0" w:color="auto"/>
            <w:right w:val="none" w:sz="0" w:space="0" w:color="auto"/>
          </w:divBdr>
        </w:div>
        <w:div w:id="226303665">
          <w:marLeft w:val="0"/>
          <w:marRight w:val="0"/>
          <w:marTop w:val="0"/>
          <w:marBottom w:val="0"/>
          <w:divBdr>
            <w:top w:val="none" w:sz="0" w:space="0" w:color="auto"/>
            <w:left w:val="none" w:sz="0" w:space="0" w:color="auto"/>
            <w:bottom w:val="none" w:sz="0" w:space="0" w:color="auto"/>
            <w:right w:val="none" w:sz="0" w:space="0" w:color="auto"/>
          </w:divBdr>
        </w:div>
        <w:div w:id="119760969">
          <w:marLeft w:val="0"/>
          <w:marRight w:val="0"/>
          <w:marTop w:val="0"/>
          <w:marBottom w:val="0"/>
          <w:divBdr>
            <w:top w:val="none" w:sz="0" w:space="0" w:color="auto"/>
            <w:left w:val="none" w:sz="0" w:space="0" w:color="auto"/>
            <w:bottom w:val="none" w:sz="0" w:space="0" w:color="auto"/>
            <w:right w:val="none" w:sz="0" w:space="0" w:color="auto"/>
          </w:divBdr>
        </w:div>
        <w:div w:id="1810201605">
          <w:marLeft w:val="0"/>
          <w:marRight w:val="0"/>
          <w:marTop w:val="0"/>
          <w:marBottom w:val="0"/>
          <w:divBdr>
            <w:top w:val="none" w:sz="0" w:space="0" w:color="auto"/>
            <w:left w:val="none" w:sz="0" w:space="0" w:color="auto"/>
            <w:bottom w:val="none" w:sz="0" w:space="0" w:color="auto"/>
            <w:right w:val="none" w:sz="0" w:space="0" w:color="auto"/>
          </w:divBdr>
        </w:div>
        <w:div w:id="2141147136">
          <w:marLeft w:val="0"/>
          <w:marRight w:val="0"/>
          <w:marTop w:val="0"/>
          <w:marBottom w:val="0"/>
          <w:divBdr>
            <w:top w:val="none" w:sz="0" w:space="0" w:color="auto"/>
            <w:left w:val="none" w:sz="0" w:space="0" w:color="auto"/>
            <w:bottom w:val="none" w:sz="0" w:space="0" w:color="auto"/>
            <w:right w:val="none" w:sz="0" w:space="0" w:color="auto"/>
          </w:divBdr>
        </w:div>
        <w:div w:id="518273013">
          <w:marLeft w:val="0"/>
          <w:marRight w:val="0"/>
          <w:marTop w:val="0"/>
          <w:marBottom w:val="0"/>
          <w:divBdr>
            <w:top w:val="none" w:sz="0" w:space="0" w:color="auto"/>
            <w:left w:val="none" w:sz="0" w:space="0" w:color="auto"/>
            <w:bottom w:val="none" w:sz="0" w:space="0" w:color="auto"/>
            <w:right w:val="none" w:sz="0" w:space="0" w:color="auto"/>
          </w:divBdr>
        </w:div>
        <w:div w:id="1030759979">
          <w:marLeft w:val="0"/>
          <w:marRight w:val="0"/>
          <w:marTop w:val="0"/>
          <w:marBottom w:val="0"/>
          <w:divBdr>
            <w:top w:val="none" w:sz="0" w:space="0" w:color="auto"/>
            <w:left w:val="none" w:sz="0" w:space="0" w:color="auto"/>
            <w:bottom w:val="none" w:sz="0" w:space="0" w:color="auto"/>
            <w:right w:val="none" w:sz="0" w:space="0" w:color="auto"/>
          </w:divBdr>
        </w:div>
        <w:div w:id="1680808443">
          <w:marLeft w:val="0"/>
          <w:marRight w:val="0"/>
          <w:marTop w:val="0"/>
          <w:marBottom w:val="0"/>
          <w:divBdr>
            <w:top w:val="none" w:sz="0" w:space="0" w:color="auto"/>
            <w:left w:val="none" w:sz="0" w:space="0" w:color="auto"/>
            <w:bottom w:val="none" w:sz="0" w:space="0" w:color="auto"/>
            <w:right w:val="none" w:sz="0" w:space="0" w:color="auto"/>
          </w:divBdr>
        </w:div>
        <w:div w:id="897473806">
          <w:marLeft w:val="0"/>
          <w:marRight w:val="0"/>
          <w:marTop w:val="0"/>
          <w:marBottom w:val="0"/>
          <w:divBdr>
            <w:top w:val="none" w:sz="0" w:space="0" w:color="auto"/>
            <w:left w:val="none" w:sz="0" w:space="0" w:color="auto"/>
            <w:bottom w:val="none" w:sz="0" w:space="0" w:color="auto"/>
            <w:right w:val="none" w:sz="0" w:space="0" w:color="auto"/>
          </w:divBdr>
        </w:div>
        <w:div w:id="310599999">
          <w:marLeft w:val="0"/>
          <w:marRight w:val="0"/>
          <w:marTop w:val="0"/>
          <w:marBottom w:val="0"/>
          <w:divBdr>
            <w:top w:val="none" w:sz="0" w:space="0" w:color="auto"/>
            <w:left w:val="none" w:sz="0" w:space="0" w:color="auto"/>
            <w:bottom w:val="none" w:sz="0" w:space="0" w:color="auto"/>
            <w:right w:val="none" w:sz="0" w:space="0" w:color="auto"/>
          </w:divBdr>
        </w:div>
        <w:div w:id="1397052257">
          <w:marLeft w:val="0"/>
          <w:marRight w:val="0"/>
          <w:marTop w:val="0"/>
          <w:marBottom w:val="0"/>
          <w:divBdr>
            <w:top w:val="none" w:sz="0" w:space="0" w:color="auto"/>
            <w:left w:val="none" w:sz="0" w:space="0" w:color="auto"/>
            <w:bottom w:val="none" w:sz="0" w:space="0" w:color="auto"/>
            <w:right w:val="none" w:sz="0" w:space="0" w:color="auto"/>
          </w:divBdr>
        </w:div>
        <w:div w:id="1252816186">
          <w:marLeft w:val="0"/>
          <w:marRight w:val="0"/>
          <w:marTop w:val="0"/>
          <w:marBottom w:val="0"/>
          <w:divBdr>
            <w:top w:val="none" w:sz="0" w:space="0" w:color="auto"/>
            <w:left w:val="none" w:sz="0" w:space="0" w:color="auto"/>
            <w:bottom w:val="none" w:sz="0" w:space="0" w:color="auto"/>
            <w:right w:val="none" w:sz="0" w:space="0" w:color="auto"/>
          </w:divBdr>
        </w:div>
        <w:div w:id="1348210572">
          <w:marLeft w:val="0"/>
          <w:marRight w:val="0"/>
          <w:marTop w:val="0"/>
          <w:marBottom w:val="0"/>
          <w:divBdr>
            <w:top w:val="none" w:sz="0" w:space="0" w:color="auto"/>
            <w:left w:val="none" w:sz="0" w:space="0" w:color="auto"/>
            <w:bottom w:val="none" w:sz="0" w:space="0" w:color="auto"/>
            <w:right w:val="none" w:sz="0" w:space="0" w:color="auto"/>
          </w:divBdr>
        </w:div>
        <w:div w:id="1843200155">
          <w:marLeft w:val="0"/>
          <w:marRight w:val="0"/>
          <w:marTop w:val="0"/>
          <w:marBottom w:val="0"/>
          <w:divBdr>
            <w:top w:val="none" w:sz="0" w:space="0" w:color="auto"/>
            <w:left w:val="none" w:sz="0" w:space="0" w:color="auto"/>
            <w:bottom w:val="none" w:sz="0" w:space="0" w:color="auto"/>
            <w:right w:val="none" w:sz="0" w:space="0" w:color="auto"/>
          </w:divBdr>
        </w:div>
        <w:div w:id="915818985">
          <w:marLeft w:val="0"/>
          <w:marRight w:val="0"/>
          <w:marTop w:val="0"/>
          <w:marBottom w:val="0"/>
          <w:divBdr>
            <w:top w:val="none" w:sz="0" w:space="0" w:color="auto"/>
            <w:left w:val="none" w:sz="0" w:space="0" w:color="auto"/>
            <w:bottom w:val="none" w:sz="0" w:space="0" w:color="auto"/>
            <w:right w:val="none" w:sz="0" w:space="0" w:color="auto"/>
          </w:divBdr>
        </w:div>
        <w:div w:id="499662403">
          <w:marLeft w:val="0"/>
          <w:marRight w:val="0"/>
          <w:marTop w:val="0"/>
          <w:marBottom w:val="0"/>
          <w:divBdr>
            <w:top w:val="none" w:sz="0" w:space="0" w:color="auto"/>
            <w:left w:val="none" w:sz="0" w:space="0" w:color="auto"/>
            <w:bottom w:val="none" w:sz="0" w:space="0" w:color="auto"/>
            <w:right w:val="none" w:sz="0" w:space="0" w:color="auto"/>
          </w:divBdr>
        </w:div>
        <w:div w:id="737704127">
          <w:marLeft w:val="0"/>
          <w:marRight w:val="0"/>
          <w:marTop w:val="0"/>
          <w:marBottom w:val="0"/>
          <w:divBdr>
            <w:top w:val="none" w:sz="0" w:space="0" w:color="auto"/>
            <w:left w:val="none" w:sz="0" w:space="0" w:color="auto"/>
            <w:bottom w:val="none" w:sz="0" w:space="0" w:color="auto"/>
            <w:right w:val="none" w:sz="0" w:space="0" w:color="auto"/>
          </w:divBdr>
        </w:div>
        <w:div w:id="1456176898">
          <w:marLeft w:val="0"/>
          <w:marRight w:val="0"/>
          <w:marTop w:val="0"/>
          <w:marBottom w:val="0"/>
          <w:divBdr>
            <w:top w:val="none" w:sz="0" w:space="0" w:color="auto"/>
            <w:left w:val="none" w:sz="0" w:space="0" w:color="auto"/>
            <w:bottom w:val="none" w:sz="0" w:space="0" w:color="auto"/>
            <w:right w:val="none" w:sz="0" w:space="0" w:color="auto"/>
          </w:divBdr>
        </w:div>
        <w:div w:id="267474363">
          <w:marLeft w:val="0"/>
          <w:marRight w:val="0"/>
          <w:marTop w:val="0"/>
          <w:marBottom w:val="0"/>
          <w:divBdr>
            <w:top w:val="none" w:sz="0" w:space="0" w:color="auto"/>
            <w:left w:val="none" w:sz="0" w:space="0" w:color="auto"/>
            <w:bottom w:val="none" w:sz="0" w:space="0" w:color="auto"/>
            <w:right w:val="none" w:sz="0" w:space="0" w:color="auto"/>
          </w:divBdr>
        </w:div>
        <w:div w:id="82995905">
          <w:marLeft w:val="0"/>
          <w:marRight w:val="0"/>
          <w:marTop w:val="0"/>
          <w:marBottom w:val="0"/>
          <w:divBdr>
            <w:top w:val="none" w:sz="0" w:space="0" w:color="auto"/>
            <w:left w:val="none" w:sz="0" w:space="0" w:color="auto"/>
            <w:bottom w:val="none" w:sz="0" w:space="0" w:color="auto"/>
            <w:right w:val="none" w:sz="0" w:space="0" w:color="auto"/>
          </w:divBdr>
        </w:div>
        <w:div w:id="65687063">
          <w:marLeft w:val="0"/>
          <w:marRight w:val="0"/>
          <w:marTop w:val="0"/>
          <w:marBottom w:val="0"/>
          <w:divBdr>
            <w:top w:val="none" w:sz="0" w:space="0" w:color="auto"/>
            <w:left w:val="none" w:sz="0" w:space="0" w:color="auto"/>
            <w:bottom w:val="none" w:sz="0" w:space="0" w:color="auto"/>
            <w:right w:val="none" w:sz="0" w:space="0" w:color="auto"/>
          </w:divBdr>
        </w:div>
        <w:div w:id="1815219970">
          <w:marLeft w:val="0"/>
          <w:marRight w:val="0"/>
          <w:marTop w:val="0"/>
          <w:marBottom w:val="0"/>
          <w:divBdr>
            <w:top w:val="none" w:sz="0" w:space="0" w:color="auto"/>
            <w:left w:val="none" w:sz="0" w:space="0" w:color="auto"/>
            <w:bottom w:val="none" w:sz="0" w:space="0" w:color="auto"/>
            <w:right w:val="none" w:sz="0" w:space="0" w:color="auto"/>
          </w:divBdr>
        </w:div>
        <w:div w:id="1296569023">
          <w:marLeft w:val="0"/>
          <w:marRight w:val="0"/>
          <w:marTop w:val="0"/>
          <w:marBottom w:val="0"/>
          <w:divBdr>
            <w:top w:val="none" w:sz="0" w:space="0" w:color="auto"/>
            <w:left w:val="none" w:sz="0" w:space="0" w:color="auto"/>
            <w:bottom w:val="none" w:sz="0" w:space="0" w:color="auto"/>
            <w:right w:val="none" w:sz="0" w:space="0" w:color="auto"/>
          </w:divBdr>
        </w:div>
        <w:div w:id="706025284">
          <w:marLeft w:val="0"/>
          <w:marRight w:val="0"/>
          <w:marTop w:val="0"/>
          <w:marBottom w:val="0"/>
          <w:divBdr>
            <w:top w:val="none" w:sz="0" w:space="0" w:color="auto"/>
            <w:left w:val="none" w:sz="0" w:space="0" w:color="auto"/>
            <w:bottom w:val="none" w:sz="0" w:space="0" w:color="auto"/>
            <w:right w:val="none" w:sz="0" w:space="0" w:color="auto"/>
          </w:divBdr>
        </w:div>
        <w:div w:id="313682548">
          <w:marLeft w:val="0"/>
          <w:marRight w:val="0"/>
          <w:marTop w:val="0"/>
          <w:marBottom w:val="0"/>
          <w:divBdr>
            <w:top w:val="none" w:sz="0" w:space="0" w:color="auto"/>
            <w:left w:val="none" w:sz="0" w:space="0" w:color="auto"/>
            <w:bottom w:val="none" w:sz="0" w:space="0" w:color="auto"/>
            <w:right w:val="none" w:sz="0" w:space="0" w:color="auto"/>
          </w:divBdr>
        </w:div>
        <w:div w:id="459956056">
          <w:marLeft w:val="0"/>
          <w:marRight w:val="0"/>
          <w:marTop w:val="0"/>
          <w:marBottom w:val="0"/>
          <w:divBdr>
            <w:top w:val="none" w:sz="0" w:space="0" w:color="auto"/>
            <w:left w:val="none" w:sz="0" w:space="0" w:color="auto"/>
            <w:bottom w:val="none" w:sz="0" w:space="0" w:color="auto"/>
            <w:right w:val="none" w:sz="0" w:space="0" w:color="auto"/>
          </w:divBdr>
        </w:div>
        <w:div w:id="1599483213">
          <w:marLeft w:val="0"/>
          <w:marRight w:val="0"/>
          <w:marTop w:val="0"/>
          <w:marBottom w:val="0"/>
          <w:divBdr>
            <w:top w:val="none" w:sz="0" w:space="0" w:color="auto"/>
            <w:left w:val="none" w:sz="0" w:space="0" w:color="auto"/>
            <w:bottom w:val="none" w:sz="0" w:space="0" w:color="auto"/>
            <w:right w:val="none" w:sz="0" w:space="0" w:color="auto"/>
          </w:divBdr>
        </w:div>
        <w:div w:id="2143619694">
          <w:marLeft w:val="0"/>
          <w:marRight w:val="0"/>
          <w:marTop w:val="0"/>
          <w:marBottom w:val="0"/>
          <w:divBdr>
            <w:top w:val="none" w:sz="0" w:space="0" w:color="auto"/>
            <w:left w:val="none" w:sz="0" w:space="0" w:color="auto"/>
            <w:bottom w:val="none" w:sz="0" w:space="0" w:color="auto"/>
            <w:right w:val="none" w:sz="0" w:space="0" w:color="auto"/>
          </w:divBdr>
        </w:div>
        <w:div w:id="574900478">
          <w:marLeft w:val="0"/>
          <w:marRight w:val="0"/>
          <w:marTop w:val="0"/>
          <w:marBottom w:val="0"/>
          <w:divBdr>
            <w:top w:val="none" w:sz="0" w:space="0" w:color="auto"/>
            <w:left w:val="none" w:sz="0" w:space="0" w:color="auto"/>
            <w:bottom w:val="none" w:sz="0" w:space="0" w:color="auto"/>
            <w:right w:val="none" w:sz="0" w:space="0" w:color="auto"/>
          </w:divBdr>
        </w:div>
        <w:div w:id="1718506000">
          <w:marLeft w:val="0"/>
          <w:marRight w:val="0"/>
          <w:marTop w:val="0"/>
          <w:marBottom w:val="0"/>
          <w:divBdr>
            <w:top w:val="none" w:sz="0" w:space="0" w:color="auto"/>
            <w:left w:val="none" w:sz="0" w:space="0" w:color="auto"/>
            <w:bottom w:val="none" w:sz="0" w:space="0" w:color="auto"/>
            <w:right w:val="none" w:sz="0" w:space="0" w:color="auto"/>
          </w:divBdr>
        </w:div>
        <w:div w:id="1573155472">
          <w:marLeft w:val="0"/>
          <w:marRight w:val="0"/>
          <w:marTop w:val="0"/>
          <w:marBottom w:val="0"/>
          <w:divBdr>
            <w:top w:val="none" w:sz="0" w:space="0" w:color="auto"/>
            <w:left w:val="none" w:sz="0" w:space="0" w:color="auto"/>
            <w:bottom w:val="none" w:sz="0" w:space="0" w:color="auto"/>
            <w:right w:val="none" w:sz="0" w:space="0" w:color="auto"/>
          </w:divBdr>
        </w:div>
        <w:div w:id="1000231181">
          <w:marLeft w:val="0"/>
          <w:marRight w:val="0"/>
          <w:marTop w:val="0"/>
          <w:marBottom w:val="0"/>
          <w:divBdr>
            <w:top w:val="none" w:sz="0" w:space="0" w:color="auto"/>
            <w:left w:val="none" w:sz="0" w:space="0" w:color="auto"/>
            <w:bottom w:val="none" w:sz="0" w:space="0" w:color="auto"/>
            <w:right w:val="none" w:sz="0" w:space="0" w:color="auto"/>
          </w:divBdr>
        </w:div>
        <w:div w:id="207300966">
          <w:marLeft w:val="0"/>
          <w:marRight w:val="0"/>
          <w:marTop w:val="0"/>
          <w:marBottom w:val="0"/>
          <w:divBdr>
            <w:top w:val="none" w:sz="0" w:space="0" w:color="auto"/>
            <w:left w:val="none" w:sz="0" w:space="0" w:color="auto"/>
            <w:bottom w:val="none" w:sz="0" w:space="0" w:color="auto"/>
            <w:right w:val="none" w:sz="0" w:space="0" w:color="auto"/>
          </w:divBdr>
        </w:div>
        <w:div w:id="965894568">
          <w:marLeft w:val="0"/>
          <w:marRight w:val="0"/>
          <w:marTop w:val="0"/>
          <w:marBottom w:val="0"/>
          <w:divBdr>
            <w:top w:val="none" w:sz="0" w:space="0" w:color="auto"/>
            <w:left w:val="none" w:sz="0" w:space="0" w:color="auto"/>
            <w:bottom w:val="none" w:sz="0" w:space="0" w:color="auto"/>
            <w:right w:val="none" w:sz="0" w:space="0" w:color="auto"/>
          </w:divBdr>
        </w:div>
        <w:div w:id="2127238044">
          <w:marLeft w:val="0"/>
          <w:marRight w:val="0"/>
          <w:marTop w:val="0"/>
          <w:marBottom w:val="0"/>
          <w:divBdr>
            <w:top w:val="none" w:sz="0" w:space="0" w:color="auto"/>
            <w:left w:val="none" w:sz="0" w:space="0" w:color="auto"/>
            <w:bottom w:val="none" w:sz="0" w:space="0" w:color="auto"/>
            <w:right w:val="none" w:sz="0" w:space="0" w:color="auto"/>
          </w:divBdr>
        </w:div>
        <w:div w:id="1112093883">
          <w:marLeft w:val="0"/>
          <w:marRight w:val="0"/>
          <w:marTop w:val="0"/>
          <w:marBottom w:val="0"/>
          <w:divBdr>
            <w:top w:val="none" w:sz="0" w:space="0" w:color="auto"/>
            <w:left w:val="none" w:sz="0" w:space="0" w:color="auto"/>
            <w:bottom w:val="none" w:sz="0" w:space="0" w:color="auto"/>
            <w:right w:val="none" w:sz="0" w:space="0" w:color="auto"/>
          </w:divBdr>
        </w:div>
        <w:div w:id="2009823004">
          <w:marLeft w:val="0"/>
          <w:marRight w:val="0"/>
          <w:marTop w:val="0"/>
          <w:marBottom w:val="0"/>
          <w:divBdr>
            <w:top w:val="none" w:sz="0" w:space="0" w:color="auto"/>
            <w:left w:val="none" w:sz="0" w:space="0" w:color="auto"/>
            <w:bottom w:val="none" w:sz="0" w:space="0" w:color="auto"/>
            <w:right w:val="none" w:sz="0" w:space="0" w:color="auto"/>
          </w:divBdr>
        </w:div>
        <w:div w:id="234751157">
          <w:marLeft w:val="0"/>
          <w:marRight w:val="0"/>
          <w:marTop w:val="0"/>
          <w:marBottom w:val="0"/>
          <w:divBdr>
            <w:top w:val="none" w:sz="0" w:space="0" w:color="auto"/>
            <w:left w:val="none" w:sz="0" w:space="0" w:color="auto"/>
            <w:bottom w:val="none" w:sz="0" w:space="0" w:color="auto"/>
            <w:right w:val="none" w:sz="0" w:space="0" w:color="auto"/>
          </w:divBdr>
        </w:div>
        <w:div w:id="695888135">
          <w:marLeft w:val="0"/>
          <w:marRight w:val="0"/>
          <w:marTop w:val="0"/>
          <w:marBottom w:val="0"/>
          <w:divBdr>
            <w:top w:val="none" w:sz="0" w:space="0" w:color="auto"/>
            <w:left w:val="none" w:sz="0" w:space="0" w:color="auto"/>
            <w:bottom w:val="none" w:sz="0" w:space="0" w:color="auto"/>
            <w:right w:val="none" w:sz="0" w:space="0" w:color="auto"/>
          </w:divBdr>
        </w:div>
        <w:div w:id="1623614889">
          <w:marLeft w:val="0"/>
          <w:marRight w:val="0"/>
          <w:marTop w:val="0"/>
          <w:marBottom w:val="0"/>
          <w:divBdr>
            <w:top w:val="none" w:sz="0" w:space="0" w:color="auto"/>
            <w:left w:val="none" w:sz="0" w:space="0" w:color="auto"/>
            <w:bottom w:val="none" w:sz="0" w:space="0" w:color="auto"/>
            <w:right w:val="none" w:sz="0" w:space="0" w:color="auto"/>
          </w:divBdr>
        </w:div>
        <w:div w:id="640814368">
          <w:marLeft w:val="0"/>
          <w:marRight w:val="0"/>
          <w:marTop w:val="0"/>
          <w:marBottom w:val="0"/>
          <w:divBdr>
            <w:top w:val="none" w:sz="0" w:space="0" w:color="auto"/>
            <w:left w:val="none" w:sz="0" w:space="0" w:color="auto"/>
            <w:bottom w:val="none" w:sz="0" w:space="0" w:color="auto"/>
            <w:right w:val="none" w:sz="0" w:space="0" w:color="auto"/>
          </w:divBdr>
        </w:div>
        <w:div w:id="539361850">
          <w:marLeft w:val="0"/>
          <w:marRight w:val="0"/>
          <w:marTop w:val="0"/>
          <w:marBottom w:val="0"/>
          <w:divBdr>
            <w:top w:val="none" w:sz="0" w:space="0" w:color="auto"/>
            <w:left w:val="none" w:sz="0" w:space="0" w:color="auto"/>
            <w:bottom w:val="none" w:sz="0" w:space="0" w:color="auto"/>
            <w:right w:val="none" w:sz="0" w:space="0" w:color="auto"/>
          </w:divBdr>
        </w:div>
        <w:div w:id="1723021744">
          <w:marLeft w:val="0"/>
          <w:marRight w:val="0"/>
          <w:marTop w:val="0"/>
          <w:marBottom w:val="0"/>
          <w:divBdr>
            <w:top w:val="none" w:sz="0" w:space="0" w:color="auto"/>
            <w:left w:val="none" w:sz="0" w:space="0" w:color="auto"/>
            <w:bottom w:val="none" w:sz="0" w:space="0" w:color="auto"/>
            <w:right w:val="none" w:sz="0" w:space="0" w:color="auto"/>
          </w:divBdr>
        </w:div>
        <w:div w:id="722946594">
          <w:marLeft w:val="0"/>
          <w:marRight w:val="0"/>
          <w:marTop w:val="0"/>
          <w:marBottom w:val="0"/>
          <w:divBdr>
            <w:top w:val="none" w:sz="0" w:space="0" w:color="auto"/>
            <w:left w:val="none" w:sz="0" w:space="0" w:color="auto"/>
            <w:bottom w:val="none" w:sz="0" w:space="0" w:color="auto"/>
            <w:right w:val="none" w:sz="0" w:space="0" w:color="auto"/>
          </w:divBdr>
        </w:div>
        <w:div w:id="470752782">
          <w:marLeft w:val="0"/>
          <w:marRight w:val="0"/>
          <w:marTop w:val="0"/>
          <w:marBottom w:val="0"/>
          <w:divBdr>
            <w:top w:val="none" w:sz="0" w:space="0" w:color="auto"/>
            <w:left w:val="none" w:sz="0" w:space="0" w:color="auto"/>
            <w:bottom w:val="none" w:sz="0" w:space="0" w:color="auto"/>
            <w:right w:val="none" w:sz="0" w:space="0" w:color="auto"/>
          </w:divBdr>
        </w:div>
        <w:div w:id="250042428">
          <w:marLeft w:val="0"/>
          <w:marRight w:val="0"/>
          <w:marTop w:val="0"/>
          <w:marBottom w:val="0"/>
          <w:divBdr>
            <w:top w:val="none" w:sz="0" w:space="0" w:color="auto"/>
            <w:left w:val="none" w:sz="0" w:space="0" w:color="auto"/>
            <w:bottom w:val="none" w:sz="0" w:space="0" w:color="auto"/>
            <w:right w:val="none" w:sz="0" w:space="0" w:color="auto"/>
          </w:divBdr>
        </w:div>
        <w:div w:id="384647118">
          <w:marLeft w:val="0"/>
          <w:marRight w:val="0"/>
          <w:marTop w:val="0"/>
          <w:marBottom w:val="0"/>
          <w:divBdr>
            <w:top w:val="none" w:sz="0" w:space="0" w:color="auto"/>
            <w:left w:val="none" w:sz="0" w:space="0" w:color="auto"/>
            <w:bottom w:val="none" w:sz="0" w:space="0" w:color="auto"/>
            <w:right w:val="none" w:sz="0" w:space="0" w:color="auto"/>
          </w:divBdr>
        </w:div>
        <w:div w:id="1658000522">
          <w:marLeft w:val="0"/>
          <w:marRight w:val="0"/>
          <w:marTop w:val="0"/>
          <w:marBottom w:val="0"/>
          <w:divBdr>
            <w:top w:val="none" w:sz="0" w:space="0" w:color="auto"/>
            <w:left w:val="none" w:sz="0" w:space="0" w:color="auto"/>
            <w:bottom w:val="none" w:sz="0" w:space="0" w:color="auto"/>
            <w:right w:val="none" w:sz="0" w:space="0" w:color="auto"/>
          </w:divBdr>
        </w:div>
        <w:div w:id="17196663">
          <w:marLeft w:val="0"/>
          <w:marRight w:val="0"/>
          <w:marTop w:val="0"/>
          <w:marBottom w:val="0"/>
          <w:divBdr>
            <w:top w:val="none" w:sz="0" w:space="0" w:color="auto"/>
            <w:left w:val="none" w:sz="0" w:space="0" w:color="auto"/>
            <w:bottom w:val="none" w:sz="0" w:space="0" w:color="auto"/>
            <w:right w:val="none" w:sz="0" w:space="0" w:color="auto"/>
          </w:divBdr>
        </w:div>
        <w:div w:id="303118562">
          <w:marLeft w:val="0"/>
          <w:marRight w:val="0"/>
          <w:marTop w:val="0"/>
          <w:marBottom w:val="0"/>
          <w:divBdr>
            <w:top w:val="none" w:sz="0" w:space="0" w:color="auto"/>
            <w:left w:val="none" w:sz="0" w:space="0" w:color="auto"/>
            <w:bottom w:val="none" w:sz="0" w:space="0" w:color="auto"/>
            <w:right w:val="none" w:sz="0" w:space="0" w:color="auto"/>
          </w:divBdr>
        </w:div>
        <w:div w:id="1456020205">
          <w:marLeft w:val="0"/>
          <w:marRight w:val="0"/>
          <w:marTop w:val="0"/>
          <w:marBottom w:val="0"/>
          <w:divBdr>
            <w:top w:val="none" w:sz="0" w:space="0" w:color="auto"/>
            <w:left w:val="none" w:sz="0" w:space="0" w:color="auto"/>
            <w:bottom w:val="none" w:sz="0" w:space="0" w:color="auto"/>
            <w:right w:val="none" w:sz="0" w:space="0" w:color="auto"/>
          </w:divBdr>
        </w:div>
        <w:div w:id="1974671113">
          <w:marLeft w:val="0"/>
          <w:marRight w:val="0"/>
          <w:marTop w:val="0"/>
          <w:marBottom w:val="0"/>
          <w:divBdr>
            <w:top w:val="none" w:sz="0" w:space="0" w:color="auto"/>
            <w:left w:val="none" w:sz="0" w:space="0" w:color="auto"/>
            <w:bottom w:val="none" w:sz="0" w:space="0" w:color="auto"/>
            <w:right w:val="none" w:sz="0" w:space="0" w:color="auto"/>
          </w:divBdr>
        </w:div>
        <w:div w:id="854074272">
          <w:marLeft w:val="0"/>
          <w:marRight w:val="0"/>
          <w:marTop w:val="0"/>
          <w:marBottom w:val="0"/>
          <w:divBdr>
            <w:top w:val="none" w:sz="0" w:space="0" w:color="auto"/>
            <w:left w:val="none" w:sz="0" w:space="0" w:color="auto"/>
            <w:bottom w:val="none" w:sz="0" w:space="0" w:color="auto"/>
            <w:right w:val="none" w:sz="0" w:space="0" w:color="auto"/>
          </w:divBdr>
        </w:div>
        <w:div w:id="1162046236">
          <w:marLeft w:val="0"/>
          <w:marRight w:val="0"/>
          <w:marTop w:val="0"/>
          <w:marBottom w:val="0"/>
          <w:divBdr>
            <w:top w:val="none" w:sz="0" w:space="0" w:color="auto"/>
            <w:left w:val="none" w:sz="0" w:space="0" w:color="auto"/>
            <w:bottom w:val="none" w:sz="0" w:space="0" w:color="auto"/>
            <w:right w:val="none" w:sz="0" w:space="0" w:color="auto"/>
          </w:divBdr>
        </w:div>
        <w:div w:id="1065445748">
          <w:marLeft w:val="0"/>
          <w:marRight w:val="0"/>
          <w:marTop w:val="0"/>
          <w:marBottom w:val="0"/>
          <w:divBdr>
            <w:top w:val="none" w:sz="0" w:space="0" w:color="auto"/>
            <w:left w:val="none" w:sz="0" w:space="0" w:color="auto"/>
            <w:bottom w:val="none" w:sz="0" w:space="0" w:color="auto"/>
            <w:right w:val="none" w:sz="0" w:space="0" w:color="auto"/>
          </w:divBdr>
        </w:div>
        <w:div w:id="629094769">
          <w:marLeft w:val="0"/>
          <w:marRight w:val="0"/>
          <w:marTop w:val="0"/>
          <w:marBottom w:val="0"/>
          <w:divBdr>
            <w:top w:val="none" w:sz="0" w:space="0" w:color="auto"/>
            <w:left w:val="none" w:sz="0" w:space="0" w:color="auto"/>
            <w:bottom w:val="none" w:sz="0" w:space="0" w:color="auto"/>
            <w:right w:val="none" w:sz="0" w:space="0" w:color="auto"/>
          </w:divBdr>
        </w:div>
        <w:div w:id="974799675">
          <w:marLeft w:val="0"/>
          <w:marRight w:val="0"/>
          <w:marTop w:val="0"/>
          <w:marBottom w:val="0"/>
          <w:divBdr>
            <w:top w:val="none" w:sz="0" w:space="0" w:color="auto"/>
            <w:left w:val="none" w:sz="0" w:space="0" w:color="auto"/>
            <w:bottom w:val="none" w:sz="0" w:space="0" w:color="auto"/>
            <w:right w:val="none" w:sz="0" w:space="0" w:color="auto"/>
          </w:divBdr>
        </w:div>
        <w:div w:id="955674774">
          <w:marLeft w:val="0"/>
          <w:marRight w:val="0"/>
          <w:marTop w:val="0"/>
          <w:marBottom w:val="0"/>
          <w:divBdr>
            <w:top w:val="none" w:sz="0" w:space="0" w:color="auto"/>
            <w:left w:val="none" w:sz="0" w:space="0" w:color="auto"/>
            <w:bottom w:val="none" w:sz="0" w:space="0" w:color="auto"/>
            <w:right w:val="none" w:sz="0" w:space="0" w:color="auto"/>
          </w:divBdr>
        </w:div>
        <w:div w:id="1649824173">
          <w:marLeft w:val="0"/>
          <w:marRight w:val="0"/>
          <w:marTop w:val="0"/>
          <w:marBottom w:val="0"/>
          <w:divBdr>
            <w:top w:val="none" w:sz="0" w:space="0" w:color="auto"/>
            <w:left w:val="none" w:sz="0" w:space="0" w:color="auto"/>
            <w:bottom w:val="none" w:sz="0" w:space="0" w:color="auto"/>
            <w:right w:val="none" w:sz="0" w:space="0" w:color="auto"/>
          </w:divBdr>
        </w:div>
        <w:div w:id="2022119286">
          <w:marLeft w:val="0"/>
          <w:marRight w:val="0"/>
          <w:marTop w:val="0"/>
          <w:marBottom w:val="0"/>
          <w:divBdr>
            <w:top w:val="none" w:sz="0" w:space="0" w:color="auto"/>
            <w:left w:val="none" w:sz="0" w:space="0" w:color="auto"/>
            <w:bottom w:val="none" w:sz="0" w:space="0" w:color="auto"/>
            <w:right w:val="none" w:sz="0" w:space="0" w:color="auto"/>
          </w:divBdr>
        </w:div>
        <w:div w:id="250700836">
          <w:marLeft w:val="0"/>
          <w:marRight w:val="0"/>
          <w:marTop w:val="0"/>
          <w:marBottom w:val="0"/>
          <w:divBdr>
            <w:top w:val="none" w:sz="0" w:space="0" w:color="auto"/>
            <w:left w:val="none" w:sz="0" w:space="0" w:color="auto"/>
            <w:bottom w:val="none" w:sz="0" w:space="0" w:color="auto"/>
            <w:right w:val="none" w:sz="0" w:space="0" w:color="auto"/>
          </w:divBdr>
        </w:div>
        <w:div w:id="1310671174">
          <w:marLeft w:val="0"/>
          <w:marRight w:val="0"/>
          <w:marTop w:val="0"/>
          <w:marBottom w:val="0"/>
          <w:divBdr>
            <w:top w:val="none" w:sz="0" w:space="0" w:color="auto"/>
            <w:left w:val="none" w:sz="0" w:space="0" w:color="auto"/>
            <w:bottom w:val="none" w:sz="0" w:space="0" w:color="auto"/>
            <w:right w:val="none" w:sz="0" w:space="0" w:color="auto"/>
          </w:divBdr>
        </w:div>
        <w:div w:id="743334011">
          <w:marLeft w:val="0"/>
          <w:marRight w:val="0"/>
          <w:marTop w:val="0"/>
          <w:marBottom w:val="0"/>
          <w:divBdr>
            <w:top w:val="none" w:sz="0" w:space="0" w:color="auto"/>
            <w:left w:val="none" w:sz="0" w:space="0" w:color="auto"/>
            <w:bottom w:val="none" w:sz="0" w:space="0" w:color="auto"/>
            <w:right w:val="none" w:sz="0" w:space="0" w:color="auto"/>
          </w:divBdr>
        </w:div>
        <w:div w:id="1836188682">
          <w:marLeft w:val="0"/>
          <w:marRight w:val="0"/>
          <w:marTop w:val="0"/>
          <w:marBottom w:val="0"/>
          <w:divBdr>
            <w:top w:val="none" w:sz="0" w:space="0" w:color="auto"/>
            <w:left w:val="none" w:sz="0" w:space="0" w:color="auto"/>
            <w:bottom w:val="none" w:sz="0" w:space="0" w:color="auto"/>
            <w:right w:val="none" w:sz="0" w:space="0" w:color="auto"/>
          </w:divBdr>
        </w:div>
        <w:div w:id="1931768911">
          <w:marLeft w:val="0"/>
          <w:marRight w:val="0"/>
          <w:marTop w:val="0"/>
          <w:marBottom w:val="0"/>
          <w:divBdr>
            <w:top w:val="none" w:sz="0" w:space="0" w:color="auto"/>
            <w:left w:val="none" w:sz="0" w:space="0" w:color="auto"/>
            <w:bottom w:val="none" w:sz="0" w:space="0" w:color="auto"/>
            <w:right w:val="none" w:sz="0" w:space="0" w:color="auto"/>
          </w:divBdr>
        </w:div>
        <w:div w:id="411973484">
          <w:marLeft w:val="0"/>
          <w:marRight w:val="0"/>
          <w:marTop w:val="0"/>
          <w:marBottom w:val="0"/>
          <w:divBdr>
            <w:top w:val="none" w:sz="0" w:space="0" w:color="auto"/>
            <w:left w:val="none" w:sz="0" w:space="0" w:color="auto"/>
            <w:bottom w:val="none" w:sz="0" w:space="0" w:color="auto"/>
            <w:right w:val="none" w:sz="0" w:space="0" w:color="auto"/>
          </w:divBdr>
        </w:div>
        <w:div w:id="1196773241">
          <w:marLeft w:val="0"/>
          <w:marRight w:val="0"/>
          <w:marTop w:val="0"/>
          <w:marBottom w:val="0"/>
          <w:divBdr>
            <w:top w:val="none" w:sz="0" w:space="0" w:color="auto"/>
            <w:left w:val="none" w:sz="0" w:space="0" w:color="auto"/>
            <w:bottom w:val="none" w:sz="0" w:space="0" w:color="auto"/>
            <w:right w:val="none" w:sz="0" w:space="0" w:color="auto"/>
          </w:divBdr>
        </w:div>
        <w:div w:id="2080058435">
          <w:marLeft w:val="0"/>
          <w:marRight w:val="0"/>
          <w:marTop w:val="0"/>
          <w:marBottom w:val="0"/>
          <w:divBdr>
            <w:top w:val="none" w:sz="0" w:space="0" w:color="auto"/>
            <w:left w:val="none" w:sz="0" w:space="0" w:color="auto"/>
            <w:bottom w:val="none" w:sz="0" w:space="0" w:color="auto"/>
            <w:right w:val="none" w:sz="0" w:space="0" w:color="auto"/>
          </w:divBdr>
        </w:div>
        <w:div w:id="693119717">
          <w:marLeft w:val="0"/>
          <w:marRight w:val="0"/>
          <w:marTop w:val="0"/>
          <w:marBottom w:val="0"/>
          <w:divBdr>
            <w:top w:val="none" w:sz="0" w:space="0" w:color="auto"/>
            <w:left w:val="none" w:sz="0" w:space="0" w:color="auto"/>
            <w:bottom w:val="none" w:sz="0" w:space="0" w:color="auto"/>
            <w:right w:val="none" w:sz="0" w:space="0" w:color="auto"/>
          </w:divBdr>
        </w:div>
        <w:div w:id="605038905">
          <w:marLeft w:val="0"/>
          <w:marRight w:val="0"/>
          <w:marTop w:val="0"/>
          <w:marBottom w:val="0"/>
          <w:divBdr>
            <w:top w:val="none" w:sz="0" w:space="0" w:color="auto"/>
            <w:left w:val="none" w:sz="0" w:space="0" w:color="auto"/>
            <w:bottom w:val="none" w:sz="0" w:space="0" w:color="auto"/>
            <w:right w:val="none" w:sz="0" w:space="0" w:color="auto"/>
          </w:divBdr>
        </w:div>
        <w:div w:id="110132129">
          <w:marLeft w:val="0"/>
          <w:marRight w:val="0"/>
          <w:marTop w:val="0"/>
          <w:marBottom w:val="0"/>
          <w:divBdr>
            <w:top w:val="none" w:sz="0" w:space="0" w:color="auto"/>
            <w:left w:val="none" w:sz="0" w:space="0" w:color="auto"/>
            <w:bottom w:val="none" w:sz="0" w:space="0" w:color="auto"/>
            <w:right w:val="none" w:sz="0" w:space="0" w:color="auto"/>
          </w:divBdr>
        </w:div>
        <w:div w:id="1768189284">
          <w:marLeft w:val="0"/>
          <w:marRight w:val="0"/>
          <w:marTop w:val="0"/>
          <w:marBottom w:val="0"/>
          <w:divBdr>
            <w:top w:val="none" w:sz="0" w:space="0" w:color="auto"/>
            <w:left w:val="none" w:sz="0" w:space="0" w:color="auto"/>
            <w:bottom w:val="none" w:sz="0" w:space="0" w:color="auto"/>
            <w:right w:val="none" w:sz="0" w:space="0" w:color="auto"/>
          </w:divBdr>
        </w:div>
        <w:div w:id="1198197810">
          <w:marLeft w:val="0"/>
          <w:marRight w:val="0"/>
          <w:marTop w:val="0"/>
          <w:marBottom w:val="0"/>
          <w:divBdr>
            <w:top w:val="none" w:sz="0" w:space="0" w:color="auto"/>
            <w:left w:val="none" w:sz="0" w:space="0" w:color="auto"/>
            <w:bottom w:val="none" w:sz="0" w:space="0" w:color="auto"/>
            <w:right w:val="none" w:sz="0" w:space="0" w:color="auto"/>
          </w:divBdr>
        </w:div>
        <w:div w:id="1484157873">
          <w:marLeft w:val="0"/>
          <w:marRight w:val="0"/>
          <w:marTop w:val="0"/>
          <w:marBottom w:val="0"/>
          <w:divBdr>
            <w:top w:val="none" w:sz="0" w:space="0" w:color="auto"/>
            <w:left w:val="none" w:sz="0" w:space="0" w:color="auto"/>
            <w:bottom w:val="none" w:sz="0" w:space="0" w:color="auto"/>
            <w:right w:val="none" w:sz="0" w:space="0" w:color="auto"/>
          </w:divBdr>
        </w:div>
        <w:div w:id="1782844629">
          <w:marLeft w:val="0"/>
          <w:marRight w:val="0"/>
          <w:marTop w:val="0"/>
          <w:marBottom w:val="0"/>
          <w:divBdr>
            <w:top w:val="none" w:sz="0" w:space="0" w:color="auto"/>
            <w:left w:val="none" w:sz="0" w:space="0" w:color="auto"/>
            <w:bottom w:val="none" w:sz="0" w:space="0" w:color="auto"/>
            <w:right w:val="none" w:sz="0" w:space="0" w:color="auto"/>
          </w:divBdr>
        </w:div>
        <w:div w:id="1273124124">
          <w:marLeft w:val="0"/>
          <w:marRight w:val="0"/>
          <w:marTop w:val="0"/>
          <w:marBottom w:val="0"/>
          <w:divBdr>
            <w:top w:val="none" w:sz="0" w:space="0" w:color="auto"/>
            <w:left w:val="none" w:sz="0" w:space="0" w:color="auto"/>
            <w:bottom w:val="none" w:sz="0" w:space="0" w:color="auto"/>
            <w:right w:val="none" w:sz="0" w:space="0" w:color="auto"/>
          </w:divBdr>
        </w:div>
        <w:div w:id="698244618">
          <w:marLeft w:val="0"/>
          <w:marRight w:val="0"/>
          <w:marTop w:val="0"/>
          <w:marBottom w:val="0"/>
          <w:divBdr>
            <w:top w:val="none" w:sz="0" w:space="0" w:color="auto"/>
            <w:left w:val="none" w:sz="0" w:space="0" w:color="auto"/>
            <w:bottom w:val="none" w:sz="0" w:space="0" w:color="auto"/>
            <w:right w:val="none" w:sz="0" w:space="0" w:color="auto"/>
          </w:divBdr>
        </w:div>
        <w:div w:id="1246190427">
          <w:marLeft w:val="0"/>
          <w:marRight w:val="0"/>
          <w:marTop w:val="0"/>
          <w:marBottom w:val="0"/>
          <w:divBdr>
            <w:top w:val="none" w:sz="0" w:space="0" w:color="auto"/>
            <w:left w:val="none" w:sz="0" w:space="0" w:color="auto"/>
            <w:bottom w:val="none" w:sz="0" w:space="0" w:color="auto"/>
            <w:right w:val="none" w:sz="0" w:space="0" w:color="auto"/>
          </w:divBdr>
        </w:div>
        <w:div w:id="1654531096">
          <w:marLeft w:val="0"/>
          <w:marRight w:val="0"/>
          <w:marTop w:val="0"/>
          <w:marBottom w:val="0"/>
          <w:divBdr>
            <w:top w:val="none" w:sz="0" w:space="0" w:color="auto"/>
            <w:left w:val="none" w:sz="0" w:space="0" w:color="auto"/>
            <w:bottom w:val="none" w:sz="0" w:space="0" w:color="auto"/>
            <w:right w:val="none" w:sz="0" w:space="0" w:color="auto"/>
          </w:divBdr>
        </w:div>
        <w:div w:id="1013729045">
          <w:marLeft w:val="0"/>
          <w:marRight w:val="0"/>
          <w:marTop w:val="0"/>
          <w:marBottom w:val="0"/>
          <w:divBdr>
            <w:top w:val="none" w:sz="0" w:space="0" w:color="auto"/>
            <w:left w:val="none" w:sz="0" w:space="0" w:color="auto"/>
            <w:bottom w:val="none" w:sz="0" w:space="0" w:color="auto"/>
            <w:right w:val="none" w:sz="0" w:space="0" w:color="auto"/>
          </w:divBdr>
        </w:div>
        <w:div w:id="2059473498">
          <w:marLeft w:val="0"/>
          <w:marRight w:val="0"/>
          <w:marTop w:val="0"/>
          <w:marBottom w:val="0"/>
          <w:divBdr>
            <w:top w:val="none" w:sz="0" w:space="0" w:color="auto"/>
            <w:left w:val="none" w:sz="0" w:space="0" w:color="auto"/>
            <w:bottom w:val="none" w:sz="0" w:space="0" w:color="auto"/>
            <w:right w:val="none" w:sz="0" w:space="0" w:color="auto"/>
          </w:divBdr>
        </w:div>
        <w:div w:id="342632162">
          <w:marLeft w:val="0"/>
          <w:marRight w:val="0"/>
          <w:marTop w:val="0"/>
          <w:marBottom w:val="0"/>
          <w:divBdr>
            <w:top w:val="none" w:sz="0" w:space="0" w:color="auto"/>
            <w:left w:val="none" w:sz="0" w:space="0" w:color="auto"/>
            <w:bottom w:val="none" w:sz="0" w:space="0" w:color="auto"/>
            <w:right w:val="none" w:sz="0" w:space="0" w:color="auto"/>
          </w:divBdr>
        </w:div>
        <w:div w:id="792291233">
          <w:marLeft w:val="0"/>
          <w:marRight w:val="0"/>
          <w:marTop w:val="0"/>
          <w:marBottom w:val="0"/>
          <w:divBdr>
            <w:top w:val="none" w:sz="0" w:space="0" w:color="auto"/>
            <w:left w:val="none" w:sz="0" w:space="0" w:color="auto"/>
            <w:bottom w:val="none" w:sz="0" w:space="0" w:color="auto"/>
            <w:right w:val="none" w:sz="0" w:space="0" w:color="auto"/>
          </w:divBdr>
        </w:div>
        <w:div w:id="776175303">
          <w:marLeft w:val="0"/>
          <w:marRight w:val="0"/>
          <w:marTop w:val="0"/>
          <w:marBottom w:val="0"/>
          <w:divBdr>
            <w:top w:val="none" w:sz="0" w:space="0" w:color="auto"/>
            <w:left w:val="none" w:sz="0" w:space="0" w:color="auto"/>
            <w:bottom w:val="none" w:sz="0" w:space="0" w:color="auto"/>
            <w:right w:val="none" w:sz="0" w:space="0" w:color="auto"/>
          </w:divBdr>
        </w:div>
        <w:div w:id="1329867879">
          <w:marLeft w:val="0"/>
          <w:marRight w:val="0"/>
          <w:marTop w:val="0"/>
          <w:marBottom w:val="0"/>
          <w:divBdr>
            <w:top w:val="none" w:sz="0" w:space="0" w:color="auto"/>
            <w:left w:val="none" w:sz="0" w:space="0" w:color="auto"/>
            <w:bottom w:val="none" w:sz="0" w:space="0" w:color="auto"/>
            <w:right w:val="none" w:sz="0" w:space="0" w:color="auto"/>
          </w:divBdr>
        </w:div>
        <w:div w:id="40902696">
          <w:marLeft w:val="0"/>
          <w:marRight w:val="0"/>
          <w:marTop w:val="0"/>
          <w:marBottom w:val="0"/>
          <w:divBdr>
            <w:top w:val="none" w:sz="0" w:space="0" w:color="auto"/>
            <w:left w:val="none" w:sz="0" w:space="0" w:color="auto"/>
            <w:bottom w:val="none" w:sz="0" w:space="0" w:color="auto"/>
            <w:right w:val="none" w:sz="0" w:space="0" w:color="auto"/>
          </w:divBdr>
        </w:div>
        <w:div w:id="712656882">
          <w:marLeft w:val="0"/>
          <w:marRight w:val="0"/>
          <w:marTop w:val="0"/>
          <w:marBottom w:val="0"/>
          <w:divBdr>
            <w:top w:val="none" w:sz="0" w:space="0" w:color="auto"/>
            <w:left w:val="none" w:sz="0" w:space="0" w:color="auto"/>
            <w:bottom w:val="none" w:sz="0" w:space="0" w:color="auto"/>
            <w:right w:val="none" w:sz="0" w:space="0" w:color="auto"/>
          </w:divBdr>
        </w:div>
        <w:div w:id="830217799">
          <w:marLeft w:val="0"/>
          <w:marRight w:val="0"/>
          <w:marTop w:val="0"/>
          <w:marBottom w:val="0"/>
          <w:divBdr>
            <w:top w:val="none" w:sz="0" w:space="0" w:color="auto"/>
            <w:left w:val="none" w:sz="0" w:space="0" w:color="auto"/>
            <w:bottom w:val="none" w:sz="0" w:space="0" w:color="auto"/>
            <w:right w:val="none" w:sz="0" w:space="0" w:color="auto"/>
          </w:divBdr>
        </w:div>
        <w:div w:id="669023661">
          <w:marLeft w:val="0"/>
          <w:marRight w:val="0"/>
          <w:marTop w:val="0"/>
          <w:marBottom w:val="0"/>
          <w:divBdr>
            <w:top w:val="none" w:sz="0" w:space="0" w:color="auto"/>
            <w:left w:val="none" w:sz="0" w:space="0" w:color="auto"/>
            <w:bottom w:val="none" w:sz="0" w:space="0" w:color="auto"/>
            <w:right w:val="none" w:sz="0" w:space="0" w:color="auto"/>
          </w:divBdr>
        </w:div>
        <w:div w:id="241910302">
          <w:marLeft w:val="0"/>
          <w:marRight w:val="0"/>
          <w:marTop w:val="0"/>
          <w:marBottom w:val="0"/>
          <w:divBdr>
            <w:top w:val="none" w:sz="0" w:space="0" w:color="auto"/>
            <w:left w:val="none" w:sz="0" w:space="0" w:color="auto"/>
            <w:bottom w:val="none" w:sz="0" w:space="0" w:color="auto"/>
            <w:right w:val="none" w:sz="0" w:space="0" w:color="auto"/>
          </w:divBdr>
        </w:div>
        <w:div w:id="268968896">
          <w:marLeft w:val="0"/>
          <w:marRight w:val="0"/>
          <w:marTop w:val="0"/>
          <w:marBottom w:val="0"/>
          <w:divBdr>
            <w:top w:val="none" w:sz="0" w:space="0" w:color="auto"/>
            <w:left w:val="none" w:sz="0" w:space="0" w:color="auto"/>
            <w:bottom w:val="none" w:sz="0" w:space="0" w:color="auto"/>
            <w:right w:val="none" w:sz="0" w:space="0" w:color="auto"/>
          </w:divBdr>
        </w:div>
        <w:div w:id="174423808">
          <w:marLeft w:val="0"/>
          <w:marRight w:val="0"/>
          <w:marTop w:val="0"/>
          <w:marBottom w:val="0"/>
          <w:divBdr>
            <w:top w:val="none" w:sz="0" w:space="0" w:color="auto"/>
            <w:left w:val="none" w:sz="0" w:space="0" w:color="auto"/>
            <w:bottom w:val="none" w:sz="0" w:space="0" w:color="auto"/>
            <w:right w:val="none" w:sz="0" w:space="0" w:color="auto"/>
          </w:divBdr>
        </w:div>
        <w:div w:id="1489858991">
          <w:marLeft w:val="0"/>
          <w:marRight w:val="0"/>
          <w:marTop w:val="0"/>
          <w:marBottom w:val="0"/>
          <w:divBdr>
            <w:top w:val="none" w:sz="0" w:space="0" w:color="auto"/>
            <w:left w:val="none" w:sz="0" w:space="0" w:color="auto"/>
            <w:bottom w:val="none" w:sz="0" w:space="0" w:color="auto"/>
            <w:right w:val="none" w:sz="0" w:space="0" w:color="auto"/>
          </w:divBdr>
        </w:div>
        <w:div w:id="1577127636">
          <w:marLeft w:val="0"/>
          <w:marRight w:val="0"/>
          <w:marTop w:val="0"/>
          <w:marBottom w:val="0"/>
          <w:divBdr>
            <w:top w:val="none" w:sz="0" w:space="0" w:color="auto"/>
            <w:left w:val="none" w:sz="0" w:space="0" w:color="auto"/>
            <w:bottom w:val="none" w:sz="0" w:space="0" w:color="auto"/>
            <w:right w:val="none" w:sz="0" w:space="0" w:color="auto"/>
          </w:divBdr>
        </w:div>
        <w:div w:id="1956864350">
          <w:marLeft w:val="0"/>
          <w:marRight w:val="0"/>
          <w:marTop w:val="0"/>
          <w:marBottom w:val="0"/>
          <w:divBdr>
            <w:top w:val="none" w:sz="0" w:space="0" w:color="auto"/>
            <w:left w:val="none" w:sz="0" w:space="0" w:color="auto"/>
            <w:bottom w:val="none" w:sz="0" w:space="0" w:color="auto"/>
            <w:right w:val="none" w:sz="0" w:space="0" w:color="auto"/>
          </w:divBdr>
        </w:div>
        <w:div w:id="63720514">
          <w:marLeft w:val="0"/>
          <w:marRight w:val="0"/>
          <w:marTop w:val="0"/>
          <w:marBottom w:val="0"/>
          <w:divBdr>
            <w:top w:val="none" w:sz="0" w:space="0" w:color="auto"/>
            <w:left w:val="none" w:sz="0" w:space="0" w:color="auto"/>
            <w:bottom w:val="none" w:sz="0" w:space="0" w:color="auto"/>
            <w:right w:val="none" w:sz="0" w:space="0" w:color="auto"/>
          </w:divBdr>
        </w:div>
        <w:div w:id="756171001">
          <w:marLeft w:val="0"/>
          <w:marRight w:val="0"/>
          <w:marTop w:val="0"/>
          <w:marBottom w:val="0"/>
          <w:divBdr>
            <w:top w:val="none" w:sz="0" w:space="0" w:color="auto"/>
            <w:left w:val="none" w:sz="0" w:space="0" w:color="auto"/>
            <w:bottom w:val="none" w:sz="0" w:space="0" w:color="auto"/>
            <w:right w:val="none" w:sz="0" w:space="0" w:color="auto"/>
          </w:divBdr>
        </w:div>
        <w:div w:id="764379048">
          <w:marLeft w:val="0"/>
          <w:marRight w:val="0"/>
          <w:marTop w:val="0"/>
          <w:marBottom w:val="0"/>
          <w:divBdr>
            <w:top w:val="none" w:sz="0" w:space="0" w:color="auto"/>
            <w:left w:val="none" w:sz="0" w:space="0" w:color="auto"/>
            <w:bottom w:val="none" w:sz="0" w:space="0" w:color="auto"/>
            <w:right w:val="none" w:sz="0" w:space="0" w:color="auto"/>
          </w:divBdr>
        </w:div>
        <w:div w:id="216015796">
          <w:marLeft w:val="0"/>
          <w:marRight w:val="0"/>
          <w:marTop w:val="0"/>
          <w:marBottom w:val="0"/>
          <w:divBdr>
            <w:top w:val="none" w:sz="0" w:space="0" w:color="auto"/>
            <w:left w:val="none" w:sz="0" w:space="0" w:color="auto"/>
            <w:bottom w:val="none" w:sz="0" w:space="0" w:color="auto"/>
            <w:right w:val="none" w:sz="0" w:space="0" w:color="auto"/>
          </w:divBdr>
        </w:div>
        <w:div w:id="815493937">
          <w:marLeft w:val="0"/>
          <w:marRight w:val="0"/>
          <w:marTop w:val="0"/>
          <w:marBottom w:val="0"/>
          <w:divBdr>
            <w:top w:val="none" w:sz="0" w:space="0" w:color="auto"/>
            <w:left w:val="none" w:sz="0" w:space="0" w:color="auto"/>
            <w:bottom w:val="none" w:sz="0" w:space="0" w:color="auto"/>
            <w:right w:val="none" w:sz="0" w:space="0" w:color="auto"/>
          </w:divBdr>
        </w:div>
        <w:div w:id="1461993284">
          <w:marLeft w:val="0"/>
          <w:marRight w:val="0"/>
          <w:marTop w:val="0"/>
          <w:marBottom w:val="0"/>
          <w:divBdr>
            <w:top w:val="none" w:sz="0" w:space="0" w:color="auto"/>
            <w:left w:val="none" w:sz="0" w:space="0" w:color="auto"/>
            <w:bottom w:val="none" w:sz="0" w:space="0" w:color="auto"/>
            <w:right w:val="none" w:sz="0" w:space="0" w:color="auto"/>
          </w:divBdr>
        </w:div>
        <w:div w:id="687297651">
          <w:marLeft w:val="0"/>
          <w:marRight w:val="0"/>
          <w:marTop w:val="0"/>
          <w:marBottom w:val="0"/>
          <w:divBdr>
            <w:top w:val="none" w:sz="0" w:space="0" w:color="auto"/>
            <w:left w:val="none" w:sz="0" w:space="0" w:color="auto"/>
            <w:bottom w:val="none" w:sz="0" w:space="0" w:color="auto"/>
            <w:right w:val="none" w:sz="0" w:space="0" w:color="auto"/>
          </w:divBdr>
        </w:div>
        <w:div w:id="1915236785">
          <w:marLeft w:val="0"/>
          <w:marRight w:val="0"/>
          <w:marTop w:val="0"/>
          <w:marBottom w:val="0"/>
          <w:divBdr>
            <w:top w:val="none" w:sz="0" w:space="0" w:color="auto"/>
            <w:left w:val="none" w:sz="0" w:space="0" w:color="auto"/>
            <w:bottom w:val="none" w:sz="0" w:space="0" w:color="auto"/>
            <w:right w:val="none" w:sz="0" w:space="0" w:color="auto"/>
          </w:divBdr>
        </w:div>
        <w:div w:id="1702899410">
          <w:marLeft w:val="0"/>
          <w:marRight w:val="0"/>
          <w:marTop w:val="0"/>
          <w:marBottom w:val="0"/>
          <w:divBdr>
            <w:top w:val="none" w:sz="0" w:space="0" w:color="auto"/>
            <w:left w:val="none" w:sz="0" w:space="0" w:color="auto"/>
            <w:bottom w:val="none" w:sz="0" w:space="0" w:color="auto"/>
            <w:right w:val="none" w:sz="0" w:space="0" w:color="auto"/>
          </w:divBdr>
        </w:div>
        <w:div w:id="1144547853">
          <w:marLeft w:val="0"/>
          <w:marRight w:val="0"/>
          <w:marTop w:val="0"/>
          <w:marBottom w:val="0"/>
          <w:divBdr>
            <w:top w:val="none" w:sz="0" w:space="0" w:color="auto"/>
            <w:left w:val="none" w:sz="0" w:space="0" w:color="auto"/>
            <w:bottom w:val="none" w:sz="0" w:space="0" w:color="auto"/>
            <w:right w:val="none" w:sz="0" w:space="0" w:color="auto"/>
          </w:divBdr>
        </w:div>
        <w:div w:id="382800651">
          <w:marLeft w:val="0"/>
          <w:marRight w:val="0"/>
          <w:marTop w:val="0"/>
          <w:marBottom w:val="0"/>
          <w:divBdr>
            <w:top w:val="none" w:sz="0" w:space="0" w:color="auto"/>
            <w:left w:val="none" w:sz="0" w:space="0" w:color="auto"/>
            <w:bottom w:val="none" w:sz="0" w:space="0" w:color="auto"/>
            <w:right w:val="none" w:sz="0" w:space="0" w:color="auto"/>
          </w:divBdr>
        </w:div>
        <w:div w:id="569314925">
          <w:marLeft w:val="0"/>
          <w:marRight w:val="0"/>
          <w:marTop w:val="0"/>
          <w:marBottom w:val="0"/>
          <w:divBdr>
            <w:top w:val="none" w:sz="0" w:space="0" w:color="auto"/>
            <w:left w:val="none" w:sz="0" w:space="0" w:color="auto"/>
            <w:bottom w:val="none" w:sz="0" w:space="0" w:color="auto"/>
            <w:right w:val="none" w:sz="0" w:space="0" w:color="auto"/>
          </w:divBdr>
        </w:div>
        <w:div w:id="18969438">
          <w:marLeft w:val="0"/>
          <w:marRight w:val="0"/>
          <w:marTop w:val="0"/>
          <w:marBottom w:val="0"/>
          <w:divBdr>
            <w:top w:val="none" w:sz="0" w:space="0" w:color="auto"/>
            <w:left w:val="none" w:sz="0" w:space="0" w:color="auto"/>
            <w:bottom w:val="none" w:sz="0" w:space="0" w:color="auto"/>
            <w:right w:val="none" w:sz="0" w:space="0" w:color="auto"/>
          </w:divBdr>
        </w:div>
        <w:div w:id="206718673">
          <w:marLeft w:val="0"/>
          <w:marRight w:val="0"/>
          <w:marTop w:val="0"/>
          <w:marBottom w:val="0"/>
          <w:divBdr>
            <w:top w:val="none" w:sz="0" w:space="0" w:color="auto"/>
            <w:left w:val="none" w:sz="0" w:space="0" w:color="auto"/>
            <w:bottom w:val="none" w:sz="0" w:space="0" w:color="auto"/>
            <w:right w:val="none" w:sz="0" w:space="0" w:color="auto"/>
          </w:divBdr>
        </w:div>
        <w:div w:id="1550414879">
          <w:marLeft w:val="0"/>
          <w:marRight w:val="0"/>
          <w:marTop w:val="0"/>
          <w:marBottom w:val="0"/>
          <w:divBdr>
            <w:top w:val="none" w:sz="0" w:space="0" w:color="auto"/>
            <w:left w:val="none" w:sz="0" w:space="0" w:color="auto"/>
            <w:bottom w:val="none" w:sz="0" w:space="0" w:color="auto"/>
            <w:right w:val="none" w:sz="0" w:space="0" w:color="auto"/>
          </w:divBdr>
        </w:div>
        <w:div w:id="1744914175">
          <w:marLeft w:val="0"/>
          <w:marRight w:val="0"/>
          <w:marTop w:val="0"/>
          <w:marBottom w:val="0"/>
          <w:divBdr>
            <w:top w:val="none" w:sz="0" w:space="0" w:color="auto"/>
            <w:left w:val="none" w:sz="0" w:space="0" w:color="auto"/>
            <w:bottom w:val="none" w:sz="0" w:space="0" w:color="auto"/>
            <w:right w:val="none" w:sz="0" w:space="0" w:color="auto"/>
          </w:divBdr>
        </w:div>
        <w:div w:id="844322725">
          <w:marLeft w:val="0"/>
          <w:marRight w:val="0"/>
          <w:marTop w:val="0"/>
          <w:marBottom w:val="0"/>
          <w:divBdr>
            <w:top w:val="none" w:sz="0" w:space="0" w:color="auto"/>
            <w:left w:val="none" w:sz="0" w:space="0" w:color="auto"/>
            <w:bottom w:val="none" w:sz="0" w:space="0" w:color="auto"/>
            <w:right w:val="none" w:sz="0" w:space="0" w:color="auto"/>
          </w:divBdr>
        </w:div>
        <w:div w:id="2083677933">
          <w:marLeft w:val="0"/>
          <w:marRight w:val="0"/>
          <w:marTop w:val="0"/>
          <w:marBottom w:val="0"/>
          <w:divBdr>
            <w:top w:val="none" w:sz="0" w:space="0" w:color="auto"/>
            <w:left w:val="none" w:sz="0" w:space="0" w:color="auto"/>
            <w:bottom w:val="none" w:sz="0" w:space="0" w:color="auto"/>
            <w:right w:val="none" w:sz="0" w:space="0" w:color="auto"/>
          </w:divBdr>
        </w:div>
        <w:div w:id="771701077">
          <w:marLeft w:val="0"/>
          <w:marRight w:val="0"/>
          <w:marTop w:val="0"/>
          <w:marBottom w:val="0"/>
          <w:divBdr>
            <w:top w:val="none" w:sz="0" w:space="0" w:color="auto"/>
            <w:left w:val="none" w:sz="0" w:space="0" w:color="auto"/>
            <w:bottom w:val="none" w:sz="0" w:space="0" w:color="auto"/>
            <w:right w:val="none" w:sz="0" w:space="0" w:color="auto"/>
          </w:divBdr>
        </w:div>
        <w:div w:id="482699803">
          <w:marLeft w:val="0"/>
          <w:marRight w:val="0"/>
          <w:marTop w:val="0"/>
          <w:marBottom w:val="0"/>
          <w:divBdr>
            <w:top w:val="none" w:sz="0" w:space="0" w:color="auto"/>
            <w:left w:val="none" w:sz="0" w:space="0" w:color="auto"/>
            <w:bottom w:val="none" w:sz="0" w:space="0" w:color="auto"/>
            <w:right w:val="none" w:sz="0" w:space="0" w:color="auto"/>
          </w:divBdr>
        </w:div>
        <w:div w:id="766005348">
          <w:marLeft w:val="0"/>
          <w:marRight w:val="0"/>
          <w:marTop w:val="0"/>
          <w:marBottom w:val="0"/>
          <w:divBdr>
            <w:top w:val="none" w:sz="0" w:space="0" w:color="auto"/>
            <w:left w:val="none" w:sz="0" w:space="0" w:color="auto"/>
            <w:bottom w:val="none" w:sz="0" w:space="0" w:color="auto"/>
            <w:right w:val="none" w:sz="0" w:space="0" w:color="auto"/>
          </w:divBdr>
        </w:div>
        <w:div w:id="958032800">
          <w:marLeft w:val="0"/>
          <w:marRight w:val="0"/>
          <w:marTop w:val="0"/>
          <w:marBottom w:val="0"/>
          <w:divBdr>
            <w:top w:val="none" w:sz="0" w:space="0" w:color="auto"/>
            <w:left w:val="none" w:sz="0" w:space="0" w:color="auto"/>
            <w:bottom w:val="none" w:sz="0" w:space="0" w:color="auto"/>
            <w:right w:val="none" w:sz="0" w:space="0" w:color="auto"/>
          </w:divBdr>
        </w:div>
        <w:div w:id="179242077">
          <w:marLeft w:val="0"/>
          <w:marRight w:val="0"/>
          <w:marTop w:val="0"/>
          <w:marBottom w:val="0"/>
          <w:divBdr>
            <w:top w:val="none" w:sz="0" w:space="0" w:color="auto"/>
            <w:left w:val="none" w:sz="0" w:space="0" w:color="auto"/>
            <w:bottom w:val="none" w:sz="0" w:space="0" w:color="auto"/>
            <w:right w:val="none" w:sz="0" w:space="0" w:color="auto"/>
          </w:divBdr>
        </w:div>
        <w:div w:id="2005695408">
          <w:marLeft w:val="0"/>
          <w:marRight w:val="0"/>
          <w:marTop w:val="0"/>
          <w:marBottom w:val="0"/>
          <w:divBdr>
            <w:top w:val="none" w:sz="0" w:space="0" w:color="auto"/>
            <w:left w:val="none" w:sz="0" w:space="0" w:color="auto"/>
            <w:bottom w:val="none" w:sz="0" w:space="0" w:color="auto"/>
            <w:right w:val="none" w:sz="0" w:space="0" w:color="auto"/>
          </w:divBdr>
        </w:div>
        <w:div w:id="1039428436">
          <w:marLeft w:val="0"/>
          <w:marRight w:val="0"/>
          <w:marTop w:val="0"/>
          <w:marBottom w:val="0"/>
          <w:divBdr>
            <w:top w:val="none" w:sz="0" w:space="0" w:color="auto"/>
            <w:left w:val="none" w:sz="0" w:space="0" w:color="auto"/>
            <w:bottom w:val="none" w:sz="0" w:space="0" w:color="auto"/>
            <w:right w:val="none" w:sz="0" w:space="0" w:color="auto"/>
          </w:divBdr>
        </w:div>
        <w:div w:id="781605302">
          <w:marLeft w:val="0"/>
          <w:marRight w:val="0"/>
          <w:marTop w:val="0"/>
          <w:marBottom w:val="0"/>
          <w:divBdr>
            <w:top w:val="none" w:sz="0" w:space="0" w:color="auto"/>
            <w:left w:val="none" w:sz="0" w:space="0" w:color="auto"/>
            <w:bottom w:val="none" w:sz="0" w:space="0" w:color="auto"/>
            <w:right w:val="none" w:sz="0" w:space="0" w:color="auto"/>
          </w:divBdr>
        </w:div>
        <w:div w:id="1279683445">
          <w:marLeft w:val="0"/>
          <w:marRight w:val="0"/>
          <w:marTop w:val="0"/>
          <w:marBottom w:val="0"/>
          <w:divBdr>
            <w:top w:val="none" w:sz="0" w:space="0" w:color="auto"/>
            <w:left w:val="none" w:sz="0" w:space="0" w:color="auto"/>
            <w:bottom w:val="none" w:sz="0" w:space="0" w:color="auto"/>
            <w:right w:val="none" w:sz="0" w:space="0" w:color="auto"/>
          </w:divBdr>
        </w:div>
        <w:div w:id="272523096">
          <w:marLeft w:val="0"/>
          <w:marRight w:val="0"/>
          <w:marTop w:val="0"/>
          <w:marBottom w:val="0"/>
          <w:divBdr>
            <w:top w:val="none" w:sz="0" w:space="0" w:color="auto"/>
            <w:left w:val="none" w:sz="0" w:space="0" w:color="auto"/>
            <w:bottom w:val="none" w:sz="0" w:space="0" w:color="auto"/>
            <w:right w:val="none" w:sz="0" w:space="0" w:color="auto"/>
          </w:divBdr>
        </w:div>
        <w:div w:id="1451129508">
          <w:marLeft w:val="0"/>
          <w:marRight w:val="0"/>
          <w:marTop w:val="0"/>
          <w:marBottom w:val="0"/>
          <w:divBdr>
            <w:top w:val="none" w:sz="0" w:space="0" w:color="auto"/>
            <w:left w:val="none" w:sz="0" w:space="0" w:color="auto"/>
            <w:bottom w:val="none" w:sz="0" w:space="0" w:color="auto"/>
            <w:right w:val="none" w:sz="0" w:space="0" w:color="auto"/>
          </w:divBdr>
        </w:div>
        <w:div w:id="128212614">
          <w:marLeft w:val="0"/>
          <w:marRight w:val="0"/>
          <w:marTop w:val="0"/>
          <w:marBottom w:val="0"/>
          <w:divBdr>
            <w:top w:val="none" w:sz="0" w:space="0" w:color="auto"/>
            <w:left w:val="none" w:sz="0" w:space="0" w:color="auto"/>
            <w:bottom w:val="none" w:sz="0" w:space="0" w:color="auto"/>
            <w:right w:val="none" w:sz="0" w:space="0" w:color="auto"/>
          </w:divBdr>
        </w:div>
        <w:div w:id="1867060661">
          <w:marLeft w:val="0"/>
          <w:marRight w:val="0"/>
          <w:marTop w:val="0"/>
          <w:marBottom w:val="0"/>
          <w:divBdr>
            <w:top w:val="none" w:sz="0" w:space="0" w:color="auto"/>
            <w:left w:val="none" w:sz="0" w:space="0" w:color="auto"/>
            <w:bottom w:val="none" w:sz="0" w:space="0" w:color="auto"/>
            <w:right w:val="none" w:sz="0" w:space="0" w:color="auto"/>
          </w:divBdr>
        </w:div>
        <w:div w:id="1087075093">
          <w:marLeft w:val="0"/>
          <w:marRight w:val="0"/>
          <w:marTop w:val="0"/>
          <w:marBottom w:val="0"/>
          <w:divBdr>
            <w:top w:val="none" w:sz="0" w:space="0" w:color="auto"/>
            <w:left w:val="none" w:sz="0" w:space="0" w:color="auto"/>
            <w:bottom w:val="none" w:sz="0" w:space="0" w:color="auto"/>
            <w:right w:val="none" w:sz="0" w:space="0" w:color="auto"/>
          </w:divBdr>
        </w:div>
        <w:div w:id="211235110">
          <w:marLeft w:val="0"/>
          <w:marRight w:val="0"/>
          <w:marTop w:val="0"/>
          <w:marBottom w:val="0"/>
          <w:divBdr>
            <w:top w:val="none" w:sz="0" w:space="0" w:color="auto"/>
            <w:left w:val="none" w:sz="0" w:space="0" w:color="auto"/>
            <w:bottom w:val="none" w:sz="0" w:space="0" w:color="auto"/>
            <w:right w:val="none" w:sz="0" w:space="0" w:color="auto"/>
          </w:divBdr>
        </w:div>
        <w:div w:id="370306602">
          <w:marLeft w:val="0"/>
          <w:marRight w:val="0"/>
          <w:marTop w:val="0"/>
          <w:marBottom w:val="0"/>
          <w:divBdr>
            <w:top w:val="none" w:sz="0" w:space="0" w:color="auto"/>
            <w:left w:val="none" w:sz="0" w:space="0" w:color="auto"/>
            <w:bottom w:val="none" w:sz="0" w:space="0" w:color="auto"/>
            <w:right w:val="none" w:sz="0" w:space="0" w:color="auto"/>
          </w:divBdr>
        </w:div>
        <w:div w:id="1980921141">
          <w:marLeft w:val="0"/>
          <w:marRight w:val="0"/>
          <w:marTop w:val="0"/>
          <w:marBottom w:val="0"/>
          <w:divBdr>
            <w:top w:val="none" w:sz="0" w:space="0" w:color="auto"/>
            <w:left w:val="none" w:sz="0" w:space="0" w:color="auto"/>
            <w:bottom w:val="none" w:sz="0" w:space="0" w:color="auto"/>
            <w:right w:val="none" w:sz="0" w:space="0" w:color="auto"/>
          </w:divBdr>
        </w:div>
        <w:div w:id="375475296">
          <w:marLeft w:val="0"/>
          <w:marRight w:val="0"/>
          <w:marTop w:val="0"/>
          <w:marBottom w:val="0"/>
          <w:divBdr>
            <w:top w:val="none" w:sz="0" w:space="0" w:color="auto"/>
            <w:left w:val="none" w:sz="0" w:space="0" w:color="auto"/>
            <w:bottom w:val="none" w:sz="0" w:space="0" w:color="auto"/>
            <w:right w:val="none" w:sz="0" w:space="0" w:color="auto"/>
          </w:divBdr>
        </w:div>
        <w:div w:id="262878688">
          <w:marLeft w:val="0"/>
          <w:marRight w:val="0"/>
          <w:marTop w:val="0"/>
          <w:marBottom w:val="0"/>
          <w:divBdr>
            <w:top w:val="none" w:sz="0" w:space="0" w:color="auto"/>
            <w:left w:val="none" w:sz="0" w:space="0" w:color="auto"/>
            <w:bottom w:val="none" w:sz="0" w:space="0" w:color="auto"/>
            <w:right w:val="none" w:sz="0" w:space="0" w:color="auto"/>
          </w:divBdr>
        </w:div>
        <w:div w:id="2064282471">
          <w:marLeft w:val="0"/>
          <w:marRight w:val="0"/>
          <w:marTop w:val="0"/>
          <w:marBottom w:val="0"/>
          <w:divBdr>
            <w:top w:val="none" w:sz="0" w:space="0" w:color="auto"/>
            <w:left w:val="none" w:sz="0" w:space="0" w:color="auto"/>
            <w:bottom w:val="none" w:sz="0" w:space="0" w:color="auto"/>
            <w:right w:val="none" w:sz="0" w:space="0" w:color="auto"/>
          </w:divBdr>
        </w:div>
        <w:div w:id="1377855599">
          <w:marLeft w:val="0"/>
          <w:marRight w:val="0"/>
          <w:marTop w:val="0"/>
          <w:marBottom w:val="0"/>
          <w:divBdr>
            <w:top w:val="none" w:sz="0" w:space="0" w:color="auto"/>
            <w:left w:val="none" w:sz="0" w:space="0" w:color="auto"/>
            <w:bottom w:val="none" w:sz="0" w:space="0" w:color="auto"/>
            <w:right w:val="none" w:sz="0" w:space="0" w:color="auto"/>
          </w:divBdr>
        </w:div>
        <w:div w:id="178550709">
          <w:marLeft w:val="0"/>
          <w:marRight w:val="0"/>
          <w:marTop w:val="0"/>
          <w:marBottom w:val="0"/>
          <w:divBdr>
            <w:top w:val="none" w:sz="0" w:space="0" w:color="auto"/>
            <w:left w:val="none" w:sz="0" w:space="0" w:color="auto"/>
            <w:bottom w:val="none" w:sz="0" w:space="0" w:color="auto"/>
            <w:right w:val="none" w:sz="0" w:space="0" w:color="auto"/>
          </w:divBdr>
        </w:div>
        <w:div w:id="46492370">
          <w:marLeft w:val="0"/>
          <w:marRight w:val="0"/>
          <w:marTop w:val="0"/>
          <w:marBottom w:val="0"/>
          <w:divBdr>
            <w:top w:val="none" w:sz="0" w:space="0" w:color="auto"/>
            <w:left w:val="none" w:sz="0" w:space="0" w:color="auto"/>
            <w:bottom w:val="none" w:sz="0" w:space="0" w:color="auto"/>
            <w:right w:val="none" w:sz="0" w:space="0" w:color="auto"/>
          </w:divBdr>
        </w:div>
        <w:div w:id="474107012">
          <w:marLeft w:val="0"/>
          <w:marRight w:val="0"/>
          <w:marTop w:val="0"/>
          <w:marBottom w:val="0"/>
          <w:divBdr>
            <w:top w:val="none" w:sz="0" w:space="0" w:color="auto"/>
            <w:left w:val="none" w:sz="0" w:space="0" w:color="auto"/>
            <w:bottom w:val="none" w:sz="0" w:space="0" w:color="auto"/>
            <w:right w:val="none" w:sz="0" w:space="0" w:color="auto"/>
          </w:divBdr>
        </w:div>
        <w:div w:id="37095898">
          <w:marLeft w:val="0"/>
          <w:marRight w:val="0"/>
          <w:marTop w:val="0"/>
          <w:marBottom w:val="0"/>
          <w:divBdr>
            <w:top w:val="none" w:sz="0" w:space="0" w:color="auto"/>
            <w:left w:val="none" w:sz="0" w:space="0" w:color="auto"/>
            <w:bottom w:val="none" w:sz="0" w:space="0" w:color="auto"/>
            <w:right w:val="none" w:sz="0" w:space="0" w:color="auto"/>
          </w:divBdr>
        </w:div>
        <w:div w:id="1778017497">
          <w:marLeft w:val="0"/>
          <w:marRight w:val="0"/>
          <w:marTop w:val="0"/>
          <w:marBottom w:val="0"/>
          <w:divBdr>
            <w:top w:val="none" w:sz="0" w:space="0" w:color="auto"/>
            <w:left w:val="none" w:sz="0" w:space="0" w:color="auto"/>
            <w:bottom w:val="none" w:sz="0" w:space="0" w:color="auto"/>
            <w:right w:val="none" w:sz="0" w:space="0" w:color="auto"/>
          </w:divBdr>
        </w:div>
        <w:div w:id="157890267">
          <w:marLeft w:val="0"/>
          <w:marRight w:val="0"/>
          <w:marTop w:val="0"/>
          <w:marBottom w:val="0"/>
          <w:divBdr>
            <w:top w:val="none" w:sz="0" w:space="0" w:color="auto"/>
            <w:left w:val="none" w:sz="0" w:space="0" w:color="auto"/>
            <w:bottom w:val="none" w:sz="0" w:space="0" w:color="auto"/>
            <w:right w:val="none" w:sz="0" w:space="0" w:color="auto"/>
          </w:divBdr>
        </w:div>
        <w:div w:id="1973556063">
          <w:marLeft w:val="0"/>
          <w:marRight w:val="0"/>
          <w:marTop w:val="0"/>
          <w:marBottom w:val="0"/>
          <w:divBdr>
            <w:top w:val="none" w:sz="0" w:space="0" w:color="auto"/>
            <w:left w:val="none" w:sz="0" w:space="0" w:color="auto"/>
            <w:bottom w:val="none" w:sz="0" w:space="0" w:color="auto"/>
            <w:right w:val="none" w:sz="0" w:space="0" w:color="auto"/>
          </w:divBdr>
        </w:div>
        <w:div w:id="906114223">
          <w:marLeft w:val="0"/>
          <w:marRight w:val="0"/>
          <w:marTop w:val="0"/>
          <w:marBottom w:val="0"/>
          <w:divBdr>
            <w:top w:val="none" w:sz="0" w:space="0" w:color="auto"/>
            <w:left w:val="none" w:sz="0" w:space="0" w:color="auto"/>
            <w:bottom w:val="none" w:sz="0" w:space="0" w:color="auto"/>
            <w:right w:val="none" w:sz="0" w:space="0" w:color="auto"/>
          </w:divBdr>
        </w:div>
        <w:div w:id="906381707">
          <w:marLeft w:val="0"/>
          <w:marRight w:val="0"/>
          <w:marTop w:val="0"/>
          <w:marBottom w:val="0"/>
          <w:divBdr>
            <w:top w:val="none" w:sz="0" w:space="0" w:color="auto"/>
            <w:left w:val="none" w:sz="0" w:space="0" w:color="auto"/>
            <w:bottom w:val="none" w:sz="0" w:space="0" w:color="auto"/>
            <w:right w:val="none" w:sz="0" w:space="0" w:color="auto"/>
          </w:divBdr>
        </w:div>
        <w:div w:id="111635011">
          <w:marLeft w:val="0"/>
          <w:marRight w:val="0"/>
          <w:marTop w:val="0"/>
          <w:marBottom w:val="0"/>
          <w:divBdr>
            <w:top w:val="none" w:sz="0" w:space="0" w:color="auto"/>
            <w:left w:val="none" w:sz="0" w:space="0" w:color="auto"/>
            <w:bottom w:val="none" w:sz="0" w:space="0" w:color="auto"/>
            <w:right w:val="none" w:sz="0" w:space="0" w:color="auto"/>
          </w:divBdr>
        </w:div>
        <w:div w:id="937761613">
          <w:marLeft w:val="0"/>
          <w:marRight w:val="0"/>
          <w:marTop w:val="0"/>
          <w:marBottom w:val="0"/>
          <w:divBdr>
            <w:top w:val="none" w:sz="0" w:space="0" w:color="auto"/>
            <w:left w:val="none" w:sz="0" w:space="0" w:color="auto"/>
            <w:bottom w:val="none" w:sz="0" w:space="0" w:color="auto"/>
            <w:right w:val="none" w:sz="0" w:space="0" w:color="auto"/>
          </w:divBdr>
        </w:div>
        <w:div w:id="1747337783">
          <w:marLeft w:val="0"/>
          <w:marRight w:val="0"/>
          <w:marTop w:val="0"/>
          <w:marBottom w:val="0"/>
          <w:divBdr>
            <w:top w:val="none" w:sz="0" w:space="0" w:color="auto"/>
            <w:left w:val="none" w:sz="0" w:space="0" w:color="auto"/>
            <w:bottom w:val="none" w:sz="0" w:space="0" w:color="auto"/>
            <w:right w:val="none" w:sz="0" w:space="0" w:color="auto"/>
          </w:divBdr>
        </w:div>
        <w:div w:id="1455948804">
          <w:marLeft w:val="0"/>
          <w:marRight w:val="0"/>
          <w:marTop w:val="0"/>
          <w:marBottom w:val="0"/>
          <w:divBdr>
            <w:top w:val="none" w:sz="0" w:space="0" w:color="auto"/>
            <w:left w:val="none" w:sz="0" w:space="0" w:color="auto"/>
            <w:bottom w:val="none" w:sz="0" w:space="0" w:color="auto"/>
            <w:right w:val="none" w:sz="0" w:space="0" w:color="auto"/>
          </w:divBdr>
        </w:div>
        <w:div w:id="450368055">
          <w:marLeft w:val="0"/>
          <w:marRight w:val="0"/>
          <w:marTop w:val="0"/>
          <w:marBottom w:val="0"/>
          <w:divBdr>
            <w:top w:val="none" w:sz="0" w:space="0" w:color="auto"/>
            <w:left w:val="none" w:sz="0" w:space="0" w:color="auto"/>
            <w:bottom w:val="none" w:sz="0" w:space="0" w:color="auto"/>
            <w:right w:val="none" w:sz="0" w:space="0" w:color="auto"/>
          </w:divBdr>
        </w:div>
        <w:div w:id="1453938191">
          <w:marLeft w:val="0"/>
          <w:marRight w:val="0"/>
          <w:marTop w:val="0"/>
          <w:marBottom w:val="0"/>
          <w:divBdr>
            <w:top w:val="none" w:sz="0" w:space="0" w:color="auto"/>
            <w:left w:val="none" w:sz="0" w:space="0" w:color="auto"/>
            <w:bottom w:val="none" w:sz="0" w:space="0" w:color="auto"/>
            <w:right w:val="none" w:sz="0" w:space="0" w:color="auto"/>
          </w:divBdr>
        </w:div>
        <w:div w:id="229462537">
          <w:marLeft w:val="0"/>
          <w:marRight w:val="0"/>
          <w:marTop w:val="0"/>
          <w:marBottom w:val="0"/>
          <w:divBdr>
            <w:top w:val="none" w:sz="0" w:space="0" w:color="auto"/>
            <w:left w:val="none" w:sz="0" w:space="0" w:color="auto"/>
            <w:bottom w:val="none" w:sz="0" w:space="0" w:color="auto"/>
            <w:right w:val="none" w:sz="0" w:space="0" w:color="auto"/>
          </w:divBdr>
        </w:div>
        <w:div w:id="1093740914">
          <w:marLeft w:val="0"/>
          <w:marRight w:val="0"/>
          <w:marTop w:val="0"/>
          <w:marBottom w:val="0"/>
          <w:divBdr>
            <w:top w:val="none" w:sz="0" w:space="0" w:color="auto"/>
            <w:left w:val="none" w:sz="0" w:space="0" w:color="auto"/>
            <w:bottom w:val="none" w:sz="0" w:space="0" w:color="auto"/>
            <w:right w:val="none" w:sz="0" w:space="0" w:color="auto"/>
          </w:divBdr>
        </w:div>
        <w:div w:id="427580304">
          <w:marLeft w:val="0"/>
          <w:marRight w:val="0"/>
          <w:marTop w:val="0"/>
          <w:marBottom w:val="0"/>
          <w:divBdr>
            <w:top w:val="none" w:sz="0" w:space="0" w:color="auto"/>
            <w:left w:val="none" w:sz="0" w:space="0" w:color="auto"/>
            <w:bottom w:val="none" w:sz="0" w:space="0" w:color="auto"/>
            <w:right w:val="none" w:sz="0" w:space="0" w:color="auto"/>
          </w:divBdr>
        </w:div>
        <w:div w:id="1402096818">
          <w:marLeft w:val="0"/>
          <w:marRight w:val="0"/>
          <w:marTop w:val="0"/>
          <w:marBottom w:val="0"/>
          <w:divBdr>
            <w:top w:val="none" w:sz="0" w:space="0" w:color="auto"/>
            <w:left w:val="none" w:sz="0" w:space="0" w:color="auto"/>
            <w:bottom w:val="none" w:sz="0" w:space="0" w:color="auto"/>
            <w:right w:val="none" w:sz="0" w:space="0" w:color="auto"/>
          </w:divBdr>
        </w:div>
        <w:div w:id="1713071842">
          <w:marLeft w:val="0"/>
          <w:marRight w:val="0"/>
          <w:marTop w:val="0"/>
          <w:marBottom w:val="0"/>
          <w:divBdr>
            <w:top w:val="none" w:sz="0" w:space="0" w:color="auto"/>
            <w:left w:val="none" w:sz="0" w:space="0" w:color="auto"/>
            <w:bottom w:val="none" w:sz="0" w:space="0" w:color="auto"/>
            <w:right w:val="none" w:sz="0" w:space="0" w:color="auto"/>
          </w:divBdr>
        </w:div>
        <w:div w:id="475953040">
          <w:marLeft w:val="0"/>
          <w:marRight w:val="0"/>
          <w:marTop w:val="0"/>
          <w:marBottom w:val="0"/>
          <w:divBdr>
            <w:top w:val="none" w:sz="0" w:space="0" w:color="auto"/>
            <w:left w:val="none" w:sz="0" w:space="0" w:color="auto"/>
            <w:bottom w:val="none" w:sz="0" w:space="0" w:color="auto"/>
            <w:right w:val="none" w:sz="0" w:space="0" w:color="auto"/>
          </w:divBdr>
        </w:div>
        <w:div w:id="149368632">
          <w:marLeft w:val="0"/>
          <w:marRight w:val="0"/>
          <w:marTop w:val="0"/>
          <w:marBottom w:val="0"/>
          <w:divBdr>
            <w:top w:val="none" w:sz="0" w:space="0" w:color="auto"/>
            <w:left w:val="none" w:sz="0" w:space="0" w:color="auto"/>
            <w:bottom w:val="none" w:sz="0" w:space="0" w:color="auto"/>
            <w:right w:val="none" w:sz="0" w:space="0" w:color="auto"/>
          </w:divBdr>
        </w:div>
        <w:div w:id="399133768">
          <w:marLeft w:val="0"/>
          <w:marRight w:val="0"/>
          <w:marTop w:val="0"/>
          <w:marBottom w:val="0"/>
          <w:divBdr>
            <w:top w:val="none" w:sz="0" w:space="0" w:color="auto"/>
            <w:left w:val="none" w:sz="0" w:space="0" w:color="auto"/>
            <w:bottom w:val="none" w:sz="0" w:space="0" w:color="auto"/>
            <w:right w:val="none" w:sz="0" w:space="0" w:color="auto"/>
          </w:divBdr>
        </w:div>
        <w:div w:id="264970170">
          <w:marLeft w:val="0"/>
          <w:marRight w:val="0"/>
          <w:marTop w:val="0"/>
          <w:marBottom w:val="0"/>
          <w:divBdr>
            <w:top w:val="none" w:sz="0" w:space="0" w:color="auto"/>
            <w:left w:val="none" w:sz="0" w:space="0" w:color="auto"/>
            <w:bottom w:val="none" w:sz="0" w:space="0" w:color="auto"/>
            <w:right w:val="none" w:sz="0" w:space="0" w:color="auto"/>
          </w:divBdr>
        </w:div>
        <w:div w:id="979000666">
          <w:marLeft w:val="0"/>
          <w:marRight w:val="0"/>
          <w:marTop w:val="0"/>
          <w:marBottom w:val="0"/>
          <w:divBdr>
            <w:top w:val="none" w:sz="0" w:space="0" w:color="auto"/>
            <w:left w:val="none" w:sz="0" w:space="0" w:color="auto"/>
            <w:bottom w:val="none" w:sz="0" w:space="0" w:color="auto"/>
            <w:right w:val="none" w:sz="0" w:space="0" w:color="auto"/>
          </w:divBdr>
        </w:div>
        <w:div w:id="1992558625">
          <w:marLeft w:val="0"/>
          <w:marRight w:val="0"/>
          <w:marTop w:val="0"/>
          <w:marBottom w:val="0"/>
          <w:divBdr>
            <w:top w:val="none" w:sz="0" w:space="0" w:color="auto"/>
            <w:left w:val="none" w:sz="0" w:space="0" w:color="auto"/>
            <w:bottom w:val="none" w:sz="0" w:space="0" w:color="auto"/>
            <w:right w:val="none" w:sz="0" w:space="0" w:color="auto"/>
          </w:divBdr>
        </w:div>
        <w:div w:id="1576357620">
          <w:marLeft w:val="0"/>
          <w:marRight w:val="0"/>
          <w:marTop w:val="0"/>
          <w:marBottom w:val="0"/>
          <w:divBdr>
            <w:top w:val="none" w:sz="0" w:space="0" w:color="auto"/>
            <w:left w:val="none" w:sz="0" w:space="0" w:color="auto"/>
            <w:bottom w:val="none" w:sz="0" w:space="0" w:color="auto"/>
            <w:right w:val="none" w:sz="0" w:space="0" w:color="auto"/>
          </w:divBdr>
        </w:div>
        <w:div w:id="146940623">
          <w:marLeft w:val="0"/>
          <w:marRight w:val="0"/>
          <w:marTop w:val="0"/>
          <w:marBottom w:val="0"/>
          <w:divBdr>
            <w:top w:val="none" w:sz="0" w:space="0" w:color="auto"/>
            <w:left w:val="none" w:sz="0" w:space="0" w:color="auto"/>
            <w:bottom w:val="none" w:sz="0" w:space="0" w:color="auto"/>
            <w:right w:val="none" w:sz="0" w:space="0" w:color="auto"/>
          </w:divBdr>
        </w:div>
        <w:div w:id="1690451399">
          <w:marLeft w:val="0"/>
          <w:marRight w:val="0"/>
          <w:marTop w:val="0"/>
          <w:marBottom w:val="0"/>
          <w:divBdr>
            <w:top w:val="none" w:sz="0" w:space="0" w:color="auto"/>
            <w:left w:val="none" w:sz="0" w:space="0" w:color="auto"/>
            <w:bottom w:val="none" w:sz="0" w:space="0" w:color="auto"/>
            <w:right w:val="none" w:sz="0" w:space="0" w:color="auto"/>
          </w:divBdr>
        </w:div>
        <w:div w:id="264458680">
          <w:marLeft w:val="0"/>
          <w:marRight w:val="0"/>
          <w:marTop w:val="0"/>
          <w:marBottom w:val="0"/>
          <w:divBdr>
            <w:top w:val="none" w:sz="0" w:space="0" w:color="auto"/>
            <w:left w:val="none" w:sz="0" w:space="0" w:color="auto"/>
            <w:bottom w:val="none" w:sz="0" w:space="0" w:color="auto"/>
            <w:right w:val="none" w:sz="0" w:space="0" w:color="auto"/>
          </w:divBdr>
        </w:div>
        <w:div w:id="243879746">
          <w:marLeft w:val="0"/>
          <w:marRight w:val="0"/>
          <w:marTop w:val="0"/>
          <w:marBottom w:val="0"/>
          <w:divBdr>
            <w:top w:val="none" w:sz="0" w:space="0" w:color="auto"/>
            <w:left w:val="none" w:sz="0" w:space="0" w:color="auto"/>
            <w:bottom w:val="none" w:sz="0" w:space="0" w:color="auto"/>
            <w:right w:val="none" w:sz="0" w:space="0" w:color="auto"/>
          </w:divBdr>
        </w:div>
        <w:div w:id="615718326">
          <w:marLeft w:val="0"/>
          <w:marRight w:val="0"/>
          <w:marTop w:val="0"/>
          <w:marBottom w:val="0"/>
          <w:divBdr>
            <w:top w:val="none" w:sz="0" w:space="0" w:color="auto"/>
            <w:left w:val="none" w:sz="0" w:space="0" w:color="auto"/>
            <w:bottom w:val="none" w:sz="0" w:space="0" w:color="auto"/>
            <w:right w:val="none" w:sz="0" w:space="0" w:color="auto"/>
          </w:divBdr>
        </w:div>
        <w:div w:id="1919971639">
          <w:marLeft w:val="0"/>
          <w:marRight w:val="0"/>
          <w:marTop w:val="0"/>
          <w:marBottom w:val="0"/>
          <w:divBdr>
            <w:top w:val="none" w:sz="0" w:space="0" w:color="auto"/>
            <w:left w:val="none" w:sz="0" w:space="0" w:color="auto"/>
            <w:bottom w:val="none" w:sz="0" w:space="0" w:color="auto"/>
            <w:right w:val="none" w:sz="0" w:space="0" w:color="auto"/>
          </w:divBdr>
        </w:div>
        <w:div w:id="2087991491">
          <w:marLeft w:val="0"/>
          <w:marRight w:val="0"/>
          <w:marTop w:val="0"/>
          <w:marBottom w:val="0"/>
          <w:divBdr>
            <w:top w:val="none" w:sz="0" w:space="0" w:color="auto"/>
            <w:left w:val="none" w:sz="0" w:space="0" w:color="auto"/>
            <w:bottom w:val="none" w:sz="0" w:space="0" w:color="auto"/>
            <w:right w:val="none" w:sz="0" w:space="0" w:color="auto"/>
          </w:divBdr>
        </w:div>
        <w:div w:id="903561358">
          <w:marLeft w:val="0"/>
          <w:marRight w:val="0"/>
          <w:marTop w:val="0"/>
          <w:marBottom w:val="0"/>
          <w:divBdr>
            <w:top w:val="none" w:sz="0" w:space="0" w:color="auto"/>
            <w:left w:val="none" w:sz="0" w:space="0" w:color="auto"/>
            <w:bottom w:val="none" w:sz="0" w:space="0" w:color="auto"/>
            <w:right w:val="none" w:sz="0" w:space="0" w:color="auto"/>
          </w:divBdr>
        </w:div>
        <w:div w:id="417944740">
          <w:marLeft w:val="0"/>
          <w:marRight w:val="0"/>
          <w:marTop w:val="0"/>
          <w:marBottom w:val="0"/>
          <w:divBdr>
            <w:top w:val="none" w:sz="0" w:space="0" w:color="auto"/>
            <w:left w:val="none" w:sz="0" w:space="0" w:color="auto"/>
            <w:bottom w:val="none" w:sz="0" w:space="0" w:color="auto"/>
            <w:right w:val="none" w:sz="0" w:space="0" w:color="auto"/>
          </w:divBdr>
        </w:div>
        <w:div w:id="887231096">
          <w:marLeft w:val="0"/>
          <w:marRight w:val="0"/>
          <w:marTop w:val="0"/>
          <w:marBottom w:val="0"/>
          <w:divBdr>
            <w:top w:val="none" w:sz="0" w:space="0" w:color="auto"/>
            <w:left w:val="none" w:sz="0" w:space="0" w:color="auto"/>
            <w:bottom w:val="none" w:sz="0" w:space="0" w:color="auto"/>
            <w:right w:val="none" w:sz="0" w:space="0" w:color="auto"/>
          </w:divBdr>
        </w:div>
        <w:div w:id="428475015">
          <w:marLeft w:val="0"/>
          <w:marRight w:val="0"/>
          <w:marTop w:val="0"/>
          <w:marBottom w:val="0"/>
          <w:divBdr>
            <w:top w:val="none" w:sz="0" w:space="0" w:color="auto"/>
            <w:left w:val="none" w:sz="0" w:space="0" w:color="auto"/>
            <w:bottom w:val="none" w:sz="0" w:space="0" w:color="auto"/>
            <w:right w:val="none" w:sz="0" w:space="0" w:color="auto"/>
          </w:divBdr>
        </w:div>
        <w:div w:id="149828418">
          <w:marLeft w:val="0"/>
          <w:marRight w:val="0"/>
          <w:marTop w:val="0"/>
          <w:marBottom w:val="0"/>
          <w:divBdr>
            <w:top w:val="none" w:sz="0" w:space="0" w:color="auto"/>
            <w:left w:val="none" w:sz="0" w:space="0" w:color="auto"/>
            <w:bottom w:val="none" w:sz="0" w:space="0" w:color="auto"/>
            <w:right w:val="none" w:sz="0" w:space="0" w:color="auto"/>
          </w:divBdr>
        </w:div>
        <w:div w:id="2138988637">
          <w:marLeft w:val="0"/>
          <w:marRight w:val="0"/>
          <w:marTop w:val="0"/>
          <w:marBottom w:val="0"/>
          <w:divBdr>
            <w:top w:val="none" w:sz="0" w:space="0" w:color="auto"/>
            <w:left w:val="none" w:sz="0" w:space="0" w:color="auto"/>
            <w:bottom w:val="none" w:sz="0" w:space="0" w:color="auto"/>
            <w:right w:val="none" w:sz="0" w:space="0" w:color="auto"/>
          </w:divBdr>
        </w:div>
        <w:div w:id="1995065321">
          <w:marLeft w:val="0"/>
          <w:marRight w:val="0"/>
          <w:marTop w:val="0"/>
          <w:marBottom w:val="0"/>
          <w:divBdr>
            <w:top w:val="none" w:sz="0" w:space="0" w:color="auto"/>
            <w:left w:val="none" w:sz="0" w:space="0" w:color="auto"/>
            <w:bottom w:val="none" w:sz="0" w:space="0" w:color="auto"/>
            <w:right w:val="none" w:sz="0" w:space="0" w:color="auto"/>
          </w:divBdr>
        </w:div>
        <w:div w:id="1226795150">
          <w:marLeft w:val="0"/>
          <w:marRight w:val="0"/>
          <w:marTop w:val="0"/>
          <w:marBottom w:val="0"/>
          <w:divBdr>
            <w:top w:val="none" w:sz="0" w:space="0" w:color="auto"/>
            <w:left w:val="none" w:sz="0" w:space="0" w:color="auto"/>
            <w:bottom w:val="none" w:sz="0" w:space="0" w:color="auto"/>
            <w:right w:val="none" w:sz="0" w:space="0" w:color="auto"/>
          </w:divBdr>
        </w:div>
        <w:div w:id="864749101">
          <w:marLeft w:val="0"/>
          <w:marRight w:val="0"/>
          <w:marTop w:val="0"/>
          <w:marBottom w:val="0"/>
          <w:divBdr>
            <w:top w:val="none" w:sz="0" w:space="0" w:color="auto"/>
            <w:left w:val="none" w:sz="0" w:space="0" w:color="auto"/>
            <w:bottom w:val="none" w:sz="0" w:space="0" w:color="auto"/>
            <w:right w:val="none" w:sz="0" w:space="0" w:color="auto"/>
          </w:divBdr>
        </w:div>
        <w:div w:id="53554958">
          <w:marLeft w:val="0"/>
          <w:marRight w:val="0"/>
          <w:marTop w:val="0"/>
          <w:marBottom w:val="0"/>
          <w:divBdr>
            <w:top w:val="none" w:sz="0" w:space="0" w:color="auto"/>
            <w:left w:val="none" w:sz="0" w:space="0" w:color="auto"/>
            <w:bottom w:val="none" w:sz="0" w:space="0" w:color="auto"/>
            <w:right w:val="none" w:sz="0" w:space="0" w:color="auto"/>
          </w:divBdr>
        </w:div>
        <w:div w:id="1087923535">
          <w:marLeft w:val="0"/>
          <w:marRight w:val="0"/>
          <w:marTop w:val="0"/>
          <w:marBottom w:val="0"/>
          <w:divBdr>
            <w:top w:val="none" w:sz="0" w:space="0" w:color="auto"/>
            <w:left w:val="none" w:sz="0" w:space="0" w:color="auto"/>
            <w:bottom w:val="none" w:sz="0" w:space="0" w:color="auto"/>
            <w:right w:val="none" w:sz="0" w:space="0" w:color="auto"/>
          </w:divBdr>
        </w:div>
        <w:div w:id="622274715">
          <w:marLeft w:val="0"/>
          <w:marRight w:val="0"/>
          <w:marTop w:val="0"/>
          <w:marBottom w:val="0"/>
          <w:divBdr>
            <w:top w:val="none" w:sz="0" w:space="0" w:color="auto"/>
            <w:left w:val="none" w:sz="0" w:space="0" w:color="auto"/>
            <w:bottom w:val="none" w:sz="0" w:space="0" w:color="auto"/>
            <w:right w:val="none" w:sz="0" w:space="0" w:color="auto"/>
          </w:divBdr>
        </w:div>
        <w:div w:id="1223952285">
          <w:marLeft w:val="0"/>
          <w:marRight w:val="0"/>
          <w:marTop w:val="0"/>
          <w:marBottom w:val="0"/>
          <w:divBdr>
            <w:top w:val="none" w:sz="0" w:space="0" w:color="auto"/>
            <w:left w:val="none" w:sz="0" w:space="0" w:color="auto"/>
            <w:bottom w:val="none" w:sz="0" w:space="0" w:color="auto"/>
            <w:right w:val="none" w:sz="0" w:space="0" w:color="auto"/>
          </w:divBdr>
        </w:div>
        <w:div w:id="274676169">
          <w:marLeft w:val="0"/>
          <w:marRight w:val="0"/>
          <w:marTop w:val="0"/>
          <w:marBottom w:val="0"/>
          <w:divBdr>
            <w:top w:val="none" w:sz="0" w:space="0" w:color="auto"/>
            <w:left w:val="none" w:sz="0" w:space="0" w:color="auto"/>
            <w:bottom w:val="none" w:sz="0" w:space="0" w:color="auto"/>
            <w:right w:val="none" w:sz="0" w:space="0" w:color="auto"/>
          </w:divBdr>
        </w:div>
        <w:div w:id="1676497759">
          <w:marLeft w:val="0"/>
          <w:marRight w:val="0"/>
          <w:marTop w:val="0"/>
          <w:marBottom w:val="0"/>
          <w:divBdr>
            <w:top w:val="none" w:sz="0" w:space="0" w:color="auto"/>
            <w:left w:val="none" w:sz="0" w:space="0" w:color="auto"/>
            <w:bottom w:val="none" w:sz="0" w:space="0" w:color="auto"/>
            <w:right w:val="none" w:sz="0" w:space="0" w:color="auto"/>
          </w:divBdr>
        </w:div>
        <w:div w:id="2122063866">
          <w:marLeft w:val="0"/>
          <w:marRight w:val="0"/>
          <w:marTop w:val="0"/>
          <w:marBottom w:val="0"/>
          <w:divBdr>
            <w:top w:val="none" w:sz="0" w:space="0" w:color="auto"/>
            <w:left w:val="none" w:sz="0" w:space="0" w:color="auto"/>
            <w:bottom w:val="none" w:sz="0" w:space="0" w:color="auto"/>
            <w:right w:val="none" w:sz="0" w:space="0" w:color="auto"/>
          </w:divBdr>
        </w:div>
        <w:div w:id="1342511193">
          <w:marLeft w:val="0"/>
          <w:marRight w:val="0"/>
          <w:marTop w:val="0"/>
          <w:marBottom w:val="0"/>
          <w:divBdr>
            <w:top w:val="none" w:sz="0" w:space="0" w:color="auto"/>
            <w:left w:val="none" w:sz="0" w:space="0" w:color="auto"/>
            <w:bottom w:val="none" w:sz="0" w:space="0" w:color="auto"/>
            <w:right w:val="none" w:sz="0" w:space="0" w:color="auto"/>
          </w:divBdr>
        </w:div>
        <w:div w:id="374353012">
          <w:marLeft w:val="0"/>
          <w:marRight w:val="0"/>
          <w:marTop w:val="0"/>
          <w:marBottom w:val="0"/>
          <w:divBdr>
            <w:top w:val="none" w:sz="0" w:space="0" w:color="auto"/>
            <w:left w:val="none" w:sz="0" w:space="0" w:color="auto"/>
            <w:bottom w:val="none" w:sz="0" w:space="0" w:color="auto"/>
            <w:right w:val="none" w:sz="0" w:space="0" w:color="auto"/>
          </w:divBdr>
        </w:div>
        <w:div w:id="1979723596">
          <w:marLeft w:val="0"/>
          <w:marRight w:val="0"/>
          <w:marTop w:val="0"/>
          <w:marBottom w:val="0"/>
          <w:divBdr>
            <w:top w:val="none" w:sz="0" w:space="0" w:color="auto"/>
            <w:left w:val="none" w:sz="0" w:space="0" w:color="auto"/>
            <w:bottom w:val="none" w:sz="0" w:space="0" w:color="auto"/>
            <w:right w:val="none" w:sz="0" w:space="0" w:color="auto"/>
          </w:divBdr>
        </w:div>
        <w:div w:id="335158968">
          <w:marLeft w:val="0"/>
          <w:marRight w:val="0"/>
          <w:marTop w:val="0"/>
          <w:marBottom w:val="0"/>
          <w:divBdr>
            <w:top w:val="none" w:sz="0" w:space="0" w:color="auto"/>
            <w:left w:val="none" w:sz="0" w:space="0" w:color="auto"/>
            <w:bottom w:val="none" w:sz="0" w:space="0" w:color="auto"/>
            <w:right w:val="none" w:sz="0" w:space="0" w:color="auto"/>
          </w:divBdr>
        </w:div>
        <w:div w:id="266085062">
          <w:marLeft w:val="0"/>
          <w:marRight w:val="0"/>
          <w:marTop w:val="0"/>
          <w:marBottom w:val="0"/>
          <w:divBdr>
            <w:top w:val="none" w:sz="0" w:space="0" w:color="auto"/>
            <w:left w:val="none" w:sz="0" w:space="0" w:color="auto"/>
            <w:bottom w:val="none" w:sz="0" w:space="0" w:color="auto"/>
            <w:right w:val="none" w:sz="0" w:space="0" w:color="auto"/>
          </w:divBdr>
        </w:div>
        <w:div w:id="244610048">
          <w:marLeft w:val="0"/>
          <w:marRight w:val="0"/>
          <w:marTop w:val="0"/>
          <w:marBottom w:val="0"/>
          <w:divBdr>
            <w:top w:val="none" w:sz="0" w:space="0" w:color="auto"/>
            <w:left w:val="none" w:sz="0" w:space="0" w:color="auto"/>
            <w:bottom w:val="none" w:sz="0" w:space="0" w:color="auto"/>
            <w:right w:val="none" w:sz="0" w:space="0" w:color="auto"/>
          </w:divBdr>
        </w:div>
        <w:div w:id="1587877767">
          <w:marLeft w:val="0"/>
          <w:marRight w:val="0"/>
          <w:marTop w:val="0"/>
          <w:marBottom w:val="0"/>
          <w:divBdr>
            <w:top w:val="none" w:sz="0" w:space="0" w:color="auto"/>
            <w:left w:val="none" w:sz="0" w:space="0" w:color="auto"/>
            <w:bottom w:val="none" w:sz="0" w:space="0" w:color="auto"/>
            <w:right w:val="none" w:sz="0" w:space="0" w:color="auto"/>
          </w:divBdr>
        </w:div>
        <w:div w:id="327637933">
          <w:marLeft w:val="0"/>
          <w:marRight w:val="0"/>
          <w:marTop w:val="0"/>
          <w:marBottom w:val="0"/>
          <w:divBdr>
            <w:top w:val="none" w:sz="0" w:space="0" w:color="auto"/>
            <w:left w:val="none" w:sz="0" w:space="0" w:color="auto"/>
            <w:bottom w:val="none" w:sz="0" w:space="0" w:color="auto"/>
            <w:right w:val="none" w:sz="0" w:space="0" w:color="auto"/>
          </w:divBdr>
        </w:div>
        <w:div w:id="493912056">
          <w:marLeft w:val="0"/>
          <w:marRight w:val="0"/>
          <w:marTop w:val="0"/>
          <w:marBottom w:val="0"/>
          <w:divBdr>
            <w:top w:val="none" w:sz="0" w:space="0" w:color="auto"/>
            <w:left w:val="none" w:sz="0" w:space="0" w:color="auto"/>
            <w:bottom w:val="none" w:sz="0" w:space="0" w:color="auto"/>
            <w:right w:val="none" w:sz="0" w:space="0" w:color="auto"/>
          </w:divBdr>
        </w:div>
        <w:div w:id="1783570795">
          <w:marLeft w:val="0"/>
          <w:marRight w:val="0"/>
          <w:marTop w:val="0"/>
          <w:marBottom w:val="0"/>
          <w:divBdr>
            <w:top w:val="none" w:sz="0" w:space="0" w:color="auto"/>
            <w:left w:val="none" w:sz="0" w:space="0" w:color="auto"/>
            <w:bottom w:val="none" w:sz="0" w:space="0" w:color="auto"/>
            <w:right w:val="none" w:sz="0" w:space="0" w:color="auto"/>
          </w:divBdr>
        </w:div>
        <w:div w:id="379716839">
          <w:marLeft w:val="0"/>
          <w:marRight w:val="0"/>
          <w:marTop w:val="0"/>
          <w:marBottom w:val="0"/>
          <w:divBdr>
            <w:top w:val="none" w:sz="0" w:space="0" w:color="auto"/>
            <w:left w:val="none" w:sz="0" w:space="0" w:color="auto"/>
            <w:bottom w:val="none" w:sz="0" w:space="0" w:color="auto"/>
            <w:right w:val="none" w:sz="0" w:space="0" w:color="auto"/>
          </w:divBdr>
        </w:div>
        <w:div w:id="332875824">
          <w:marLeft w:val="0"/>
          <w:marRight w:val="0"/>
          <w:marTop w:val="0"/>
          <w:marBottom w:val="0"/>
          <w:divBdr>
            <w:top w:val="none" w:sz="0" w:space="0" w:color="auto"/>
            <w:left w:val="none" w:sz="0" w:space="0" w:color="auto"/>
            <w:bottom w:val="none" w:sz="0" w:space="0" w:color="auto"/>
            <w:right w:val="none" w:sz="0" w:space="0" w:color="auto"/>
          </w:divBdr>
        </w:div>
        <w:div w:id="2072998473">
          <w:marLeft w:val="0"/>
          <w:marRight w:val="0"/>
          <w:marTop w:val="0"/>
          <w:marBottom w:val="0"/>
          <w:divBdr>
            <w:top w:val="none" w:sz="0" w:space="0" w:color="auto"/>
            <w:left w:val="none" w:sz="0" w:space="0" w:color="auto"/>
            <w:bottom w:val="none" w:sz="0" w:space="0" w:color="auto"/>
            <w:right w:val="none" w:sz="0" w:space="0" w:color="auto"/>
          </w:divBdr>
        </w:div>
        <w:div w:id="187958312">
          <w:marLeft w:val="0"/>
          <w:marRight w:val="0"/>
          <w:marTop w:val="0"/>
          <w:marBottom w:val="0"/>
          <w:divBdr>
            <w:top w:val="none" w:sz="0" w:space="0" w:color="auto"/>
            <w:left w:val="none" w:sz="0" w:space="0" w:color="auto"/>
            <w:bottom w:val="none" w:sz="0" w:space="0" w:color="auto"/>
            <w:right w:val="none" w:sz="0" w:space="0" w:color="auto"/>
          </w:divBdr>
        </w:div>
        <w:div w:id="161429537">
          <w:marLeft w:val="0"/>
          <w:marRight w:val="0"/>
          <w:marTop w:val="0"/>
          <w:marBottom w:val="0"/>
          <w:divBdr>
            <w:top w:val="none" w:sz="0" w:space="0" w:color="auto"/>
            <w:left w:val="none" w:sz="0" w:space="0" w:color="auto"/>
            <w:bottom w:val="none" w:sz="0" w:space="0" w:color="auto"/>
            <w:right w:val="none" w:sz="0" w:space="0" w:color="auto"/>
          </w:divBdr>
        </w:div>
        <w:div w:id="1664814764">
          <w:marLeft w:val="0"/>
          <w:marRight w:val="0"/>
          <w:marTop w:val="0"/>
          <w:marBottom w:val="0"/>
          <w:divBdr>
            <w:top w:val="none" w:sz="0" w:space="0" w:color="auto"/>
            <w:left w:val="none" w:sz="0" w:space="0" w:color="auto"/>
            <w:bottom w:val="none" w:sz="0" w:space="0" w:color="auto"/>
            <w:right w:val="none" w:sz="0" w:space="0" w:color="auto"/>
          </w:divBdr>
        </w:div>
        <w:div w:id="1491016573">
          <w:marLeft w:val="0"/>
          <w:marRight w:val="0"/>
          <w:marTop w:val="0"/>
          <w:marBottom w:val="0"/>
          <w:divBdr>
            <w:top w:val="none" w:sz="0" w:space="0" w:color="auto"/>
            <w:left w:val="none" w:sz="0" w:space="0" w:color="auto"/>
            <w:bottom w:val="none" w:sz="0" w:space="0" w:color="auto"/>
            <w:right w:val="none" w:sz="0" w:space="0" w:color="auto"/>
          </w:divBdr>
        </w:div>
        <w:div w:id="131145536">
          <w:marLeft w:val="0"/>
          <w:marRight w:val="0"/>
          <w:marTop w:val="0"/>
          <w:marBottom w:val="0"/>
          <w:divBdr>
            <w:top w:val="none" w:sz="0" w:space="0" w:color="auto"/>
            <w:left w:val="none" w:sz="0" w:space="0" w:color="auto"/>
            <w:bottom w:val="none" w:sz="0" w:space="0" w:color="auto"/>
            <w:right w:val="none" w:sz="0" w:space="0" w:color="auto"/>
          </w:divBdr>
        </w:div>
        <w:div w:id="1999722712">
          <w:marLeft w:val="0"/>
          <w:marRight w:val="0"/>
          <w:marTop w:val="0"/>
          <w:marBottom w:val="0"/>
          <w:divBdr>
            <w:top w:val="none" w:sz="0" w:space="0" w:color="auto"/>
            <w:left w:val="none" w:sz="0" w:space="0" w:color="auto"/>
            <w:bottom w:val="none" w:sz="0" w:space="0" w:color="auto"/>
            <w:right w:val="none" w:sz="0" w:space="0" w:color="auto"/>
          </w:divBdr>
        </w:div>
        <w:div w:id="189417943">
          <w:marLeft w:val="0"/>
          <w:marRight w:val="0"/>
          <w:marTop w:val="0"/>
          <w:marBottom w:val="0"/>
          <w:divBdr>
            <w:top w:val="none" w:sz="0" w:space="0" w:color="auto"/>
            <w:left w:val="none" w:sz="0" w:space="0" w:color="auto"/>
            <w:bottom w:val="none" w:sz="0" w:space="0" w:color="auto"/>
            <w:right w:val="none" w:sz="0" w:space="0" w:color="auto"/>
          </w:divBdr>
        </w:div>
        <w:div w:id="1544096557">
          <w:marLeft w:val="0"/>
          <w:marRight w:val="0"/>
          <w:marTop w:val="0"/>
          <w:marBottom w:val="0"/>
          <w:divBdr>
            <w:top w:val="none" w:sz="0" w:space="0" w:color="auto"/>
            <w:left w:val="none" w:sz="0" w:space="0" w:color="auto"/>
            <w:bottom w:val="none" w:sz="0" w:space="0" w:color="auto"/>
            <w:right w:val="none" w:sz="0" w:space="0" w:color="auto"/>
          </w:divBdr>
        </w:div>
        <w:div w:id="1175071730">
          <w:marLeft w:val="0"/>
          <w:marRight w:val="0"/>
          <w:marTop w:val="0"/>
          <w:marBottom w:val="0"/>
          <w:divBdr>
            <w:top w:val="none" w:sz="0" w:space="0" w:color="auto"/>
            <w:left w:val="none" w:sz="0" w:space="0" w:color="auto"/>
            <w:bottom w:val="none" w:sz="0" w:space="0" w:color="auto"/>
            <w:right w:val="none" w:sz="0" w:space="0" w:color="auto"/>
          </w:divBdr>
        </w:div>
        <w:div w:id="1923029397">
          <w:marLeft w:val="0"/>
          <w:marRight w:val="0"/>
          <w:marTop w:val="0"/>
          <w:marBottom w:val="0"/>
          <w:divBdr>
            <w:top w:val="none" w:sz="0" w:space="0" w:color="auto"/>
            <w:left w:val="none" w:sz="0" w:space="0" w:color="auto"/>
            <w:bottom w:val="none" w:sz="0" w:space="0" w:color="auto"/>
            <w:right w:val="none" w:sz="0" w:space="0" w:color="auto"/>
          </w:divBdr>
        </w:div>
        <w:div w:id="1727989972">
          <w:marLeft w:val="0"/>
          <w:marRight w:val="0"/>
          <w:marTop w:val="0"/>
          <w:marBottom w:val="0"/>
          <w:divBdr>
            <w:top w:val="none" w:sz="0" w:space="0" w:color="auto"/>
            <w:left w:val="none" w:sz="0" w:space="0" w:color="auto"/>
            <w:bottom w:val="none" w:sz="0" w:space="0" w:color="auto"/>
            <w:right w:val="none" w:sz="0" w:space="0" w:color="auto"/>
          </w:divBdr>
        </w:div>
        <w:div w:id="998576164">
          <w:marLeft w:val="0"/>
          <w:marRight w:val="0"/>
          <w:marTop w:val="0"/>
          <w:marBottom w:val="0"/>
          <w:divBdr>
            <w:top w:val="none" w:sz="0" w:space="0" w:color="auto"/>
            <w:left w:val="none" w:sz="0" w:space="0" w:color="auto"/>
            <w:bottom w:val="none" w:sz="0" w:space="0" w:color="auto"/>
            <w:right w:val="none" w:sz="0" w:space="0" w:color="auto"/>
          </w:divBdr>
        </w:div>
        <w:div w:id="823204285">
          <w:marLeft w:val="0"/>
          <w:marRight w:val="0"/>
          <w:marTop w:val="0"/>
          <w:marBottom w:val="0"/>
          <w:divBdr>
            <w:top w:val="none" w:sz="0" w:space="0" w:color="auto"/>
            <w:left w:val="none" w:sz="0" w:space="0" w:color="auto"/>
            <w:bottom w:val="none" w:sz="0" w:space="0" w:color="auto"/>
            <w:right w:val="none" w:sz="0" w:space="0" w:color="auto"/>
          </w:divBdr>
        </w:div>
        <w:div w:id="1896819842">
          <w:marLeft w:val="0"/>
          <w:marRight w:val="0"/>
          <w:marTop w:val="0"/>
          <w:marBottom w:val="0"/>
          <w:divBdr>
            <w:top w:val="none" w:sz="0" w:space="0" w:color="auto"/>
            <w:left w:val="none" w:sz="0" w:space="0" w:color="auto"/>
            <w:bottom w:val="none" w:sz="0" w:space="0" w:color="auto"/>
            <w:right w:val="none" w:sz="0" w:space="0" w:color="auto"/>
          </w:divBdr>
        </w:div>
        <w:div w:id="4795575">
          <w:marLeft w:val="0"/>
          <w:marRight w:val="0"/>
          <w:marTop w:val="0"/>
          <w:marBottom w:val="0"/>
          <w:divBdr>
            <w:top w:val="none" w:sz="0" w:space="0" w:color="auto"/>
            <w:left w:val="none" w:sz="0" w:space="0" w:color="auto"/>
            <w:bottom w:val="none" w:sz="0" w:space="0" w:color="auto"/>
            <w:right w:val="none" w:sz="0" w:space="0" w:color="auto"/>
          </w:divBdr>
        </w:div>
        <w:div w:id="95365207">
          <w:marLeft w:val="0"/>
          <w:marRight w:val="0"/>
          <w:marTop w:val="0"/>
          <w:marBottom w:val="0"/>
          <w:divBdr>
            <w:top w:val="none" w:sz="0" w:space="0" w:color="auto"/>
            <w:left w:val="none" w:sz="0" w:space="0" w:color="auto"/>
            <w:bottom w:val="none" w:sz="0" w:space="0" w:color="auto"/>
            <w:right w:val="none" w:sz="0" w:space="0" w:color="auto"/>
          </w:divBdr>
        </w:div>
        <w:div w:id="925189607">
          <w:marLeft w:val="0"/>
          <w:marRight w:val="0"/>
          <w:marTop w:val="0"/>
          <w:marBottom w:val="0"/>
          <w:divBdr>
            <w:top w:val="none" w:sz="0" w:space="0" w:color="auto"/>
            <w:left w:val="none" w:sz="0" w:space="0" w:color="auto"/>
            <w:bottom w:val="none" w:sz="0" w:space="0" w:color="auto"/>
            <w:right w:val="none" w:sz="0" w:space="0" w:color="auto"/>
          </w:divBdr>
        </w:div>
        <w:div w:id="1355039000">
          <w:marLeft w:val="0"/>
          <w:marRight w:val="0"/>
          <w:marTop w:val="0"/>
          <w:marBottom w:val="0"/>
          <w:divBdr>
            <w:top w:val="none" w:sz="0" w:space="0" w:color="auto"/>
            <w:left w:val="none" w:sz="0" w:space="0" w:color="auto"/>
            <w:bottom w:val="none" w:sz="0" w:space="0" w:color="auto"/>
            <w:right w:val="none" w:sz="0" w:space="0" w:color="auto"/>
          </w:divBdr>
        </w:div>
        <w:div w:id="1460414240">
          <w:marLeft w:val="0"/>
          <w:marRight w:val="0"/>
          <w:marTop w:val="0"/>
          <w:marBottom w:val="0"/>
          <w:divBdr>
            <w:top w:val="none" w:sz="0" w:space="0" w:color="auto"/>
            <w:left w:val="none" w:sz="0" w:space="0" w:color="auto"/>
            <w:bottom w:val="none" w:sz="0" w:space="0" w:color="auto"/>
            <w:right w:val="none" w:sz="0" w:space="0" w:color="auto"/>
          </w:divBdr>
        </w:div>
        <w:div w:id="480930693">
          <w:marLeft w:val="0"/>
          <w:marRight w:val="0"/>
          <w:marTop w:val="0"/>
          <w:marBottom w:val="0"/>
          <w:divBdr>
            <w:top w:val="none" w:sz="0" w:space="0" w:color="auto"/>
            <w:left w:val="none" w:sz="0" w:space="0" w:color="auto"/>
            <w:bottom w:val="none" w:sz="0" w:space="0" w:color="auto"/>
            <w:right w:val="none" w:sz="0" w:space="0" w:color="auto"/>
          </w:divBdr>
        </w:div>
        <w:div w:id="1890189692">
          <w:marLeft w:val="0"/>
          <w:marRight w:val="0"/>
          <w:marTop w:val="0"/>
          <w:marBottom w:val="0"/>
          <w:divBdr>
            <w:top w:val="none" w:sz="0" w:space="0" w:color="auto"/>
            <w:left w:val="none" w:sz="0" w:space="0" w:color="auto"/>
            <w:bottom w:val="none" w:sz="0" w:space="0" w:color="auto"/>
            <w:right w:val="none" w:sz="0" w:space="0" w:color="auto"/>
          </w:divBdr>
        </w:div>
        <w:div w:id="1961262153">
          <w:marLeft w:val="0"/>
          <w:marRight w:val="0"/>
          <w:marTop w:val="0"/>
          <w:marBottom w:val="0"/>
          <w:divBdr>
            <w:top w:val="none" w:sz="0" w:space="0" w:color="auto"/>
            <w:left w:val="none" w:sz="0" w:space="0" w:color="auto"/>
            <w:bottom w:val="none" w:sz="0" w:space="0" w:color="auto"/>
            <w:right w:val="none" w:sz="0" w:space="0" w:color="auto"/>
          </w:divBdr>
        </w:div>
        <w:div w:id="729379423">
          <w:marLeft w:val="0"/>
          <w:marRight w:val="0"/>
          <w:marTop w:val="0"/>
          <w:marBottom w:val="0"/>
          <w:divBdr>
            <w:top w:val="none" w:sz="0" w:space="0" w:color="auto"/>
            <w:left w:val="none" w:sz="0" w:space="0" w:color="auto"/>
            <w:bottom w:val="none" w:sz="0" w:space="0" w:color="auto"/>
            <w:right w:val="none" w:sz="0" w:space="0" w:color="auto"/>
          </w:divBdr>
        </w:div>
        <w:div w:id="1525174426">
          <w:marLeft w:val="0"/>
          <w:marRight w:val="0"/>
          <w:marTop w:val="0"/>
          <w:marBottom w:val="0"/>
          <w:divBdr>
            <w:top w:val="none" w:sz="0" w:space="0" w:color="auto"/>
            <w:left w:val="none" w:sz="0" w:space="0" w:color="auto"/>
            <w:bottom w:val="none" w:sz="0" w:space="0" w:color="auto"/>
            <w:right w:val="none" w:sz="0" w:space="0" w:color="auto"/>
          </w:divBdr>
        </w:div>
        <w:div w:id="821510290">
          <w:marLeft w:val="0"/>
          <w:marRight w:val="0"/>
          <w:marTop w:val="0"/>
          <w:marBottom w:val="0"/>
          <w:divBdr>
            <w:top w:val="none" w:sz="0" w:space="0" w:color="auto"/>
            <w:left w:val="none" w:sz="0" w:space="0" w:color="auto"/>
            <w:bottom w:val="none" w:sz="0" w:space="0" w:color="auto"/>
            <w:right w:val="none" w:sz="0" w:space="0" w:color="auto"/>
          </w:divBdr>
        </w:div>
        <w:div w:id="862018055">
          <w:marLeft w:val="0"/>
          <w:marRight w:val="0"/>
          <w:marTop w:val="0"/>
          <w:marBottom w:val="0"/>
          <w:divBdr>
            <w:top w:val="none" w:sz="0" w:space="0" w:color="auto"/>
            <w:left w:val="none" w:sz="0" w:space="0" w:color="auto"/>
            <w:bottom w:val="none" w:sz="0" w:space="0" w:color="auto"/>
            <w:right w:val="none" w:sz="0" w:space="0" w:color="auto"/>
          </w:divBdr>
        </w:div>
        <w:div w:id="1409570902">
          <w:marLeft w:val="0"/>
          <w:marRight w:val="0"/>
          <w:marTop w:val="0"/>
          <w:marBottom w:val="0"/>
          <w:divBdr>
            <w:top w:val="none" w:sz="0" w:space="0" w:color="auto"/>
            <w:left w:val="none" w:sz="0" w:space="0" w:color="auto"/>
            <w:bottom w:val="none" w:sz="0" w:space="0" w:color="auto"/>
            <w:right w:val="none" w:sz="0" w:space="0" w:color="auto"/>
          </w:divBdr>
        </w:div>
        <w:div w:id="2001929899">
          <w:marLeft w:val="0"/>
          <w:marRight w:val="0"/>
          <w:marTop w:val="0"/>
          <w:marBottom w:val="0"/>
          <w:divBdr>
            <w:top w:val="none" w:sz="0" w:space="0" w:color="auto"/>
            <w:left w:val="none" w:sz="0" w:space="0" w:color="auto"/>
            <w:bottom w:val="none" w:sz="0" w:space="0" w:color="auto"/>
            <w:right w:val="none" w:sz="0" w:space="0" w:color="auto"/>
          </w:divBdr>
        </w:div>
        <w:div w:id="1716007478">
          <w:marLeft w:val="0"/>
          <w:marRight w:val="0"/>
          <w:marTop w:val="0"/>
          <w:marBottom w:val="0"/>
          <w:divBdr>
            <w:top w:val="none" w:sz="0" w:space="0" w:color="auto"/>
            <w:left w:val="none" w:sz="0" w:space="0" w:color="auto"/>
            <w:bottom w:val="none" w:sz="0" w:space="0" w:color="auto"/>
            <w:right w:val="none" w:sz="0" w:space="0" w:color="auto"/>
          </w:divBdr>
        </w:div>
        <w:div w:id="1242446944">
          <w:marLeft w:val="0"/>
          <w:marRight w:val="0"/>
          <w:marTop w:val="0"/>
          <w:marBottom w:val="0"/>
          <w:divBdr>
            <w:top w:val="none" w:sz="0" w:space="0" w:color="auto"/>
            <w:left w:val="none" w:sz="0" w:space="0" w:color="auto"/>
            <w:bottom w:val="none" w:sz="0" w:space="0" w:color="auto"/>
            <w:right w:val="none" w:sz="0" w:space="0" w:color="auto"/>
          </w:divBdr>
        </w:div>
        <w:div w:id="925067888">
          <w:marLeft w:val="0"/>
          <w:marRight w:val="0"/>
          <w:marTop w:val="0"/>
          <w:marBottom w:val="0"/>
          <w:divBdr>
            <w:top w:val="none" w:sz="0" w:space="0" w:color="auto"/>
            <w:left w:val="none" w:sz="0" w:space="0" w:color="auto"/>
            <w:bottom w:val="none" w:sz="0" w:space="0" w:color="auto"/>
            <w:right w:val="none" w:sz="0" w:space="0" w:color="auto"/>
          </w:divBdr>
        </w:div>
        <w:div w:id="2141412157">
          <w:marLeft w:val="0"/>
          <w:marRight w:val="0"/>
          <w:marTop w:val="0"/>
          <w:marBottom w:val="0"/>
          <w:divBdr>
            <w:top w:val="none" w:sz="0" w:space="0" w:color="auto"/>
            <w:left w:val="none" w:sz="0" w:space="0" w:color="auto"/>
            <w:bottom w:val="none" w:sz="0" w:space="0" w:color="auto"/>
            <w:right w:val="none" w:sz="0" w:space="0" w:color="auto"/>
          </w:divBdr>
        </w:div>
        <w:div w:id="1219171483">
          <w:marLeft w:val="0"/>
          <w:marRight w:val="0"/>
          <w:marTop w:val="0"/>
          <w:marBottom w:val="0"/>
          <w:divBdr>
            <w:top w:val="none" w:sz="0" w:space="0" w:color="auto"/>
            <w:left w:val="none" w:sz="0" w:space="0" w:color="auto"/>
            <w:bottom w:val="none" w:sz="0" w:space="0" w:color="auto"/>
            <w:right w:val="none" w:sz="0" w:space="0" w:color="auto"/>
          </w:divBdr>
        </w:div>
        <w:div w:id="474420842">
          <w:marLeft w:val="0"/>
          <w:marRight w:val="0"/>
          <w:marTop w:val="0"/>
          <w:marBottom w:val="0"/>
          <w:divBdr>
            <w:top w:val="none" w:sz="0" w:space="0" w:color="auto"/>
            <w:left w:val="none" w:sz="0" w:space="0" w:color="auto"/>
            <w:bottom w:val="none" w:sz="0" w:space="0" w:color="auto"/>
            <w:right w:val="none" w:sz="0" w:space="0" w:color="auto"/>
          </w:divBdr>
        </w:div>
        <w:div w:id="1805272517">
          <w:marLeft w:val="0"/>
          <w:marRight w:val="0"/>
          <w:marTop w:val="0"/>
          <w:marBottom w:val="0"/>
          <w:divBdr>
            <w:top w:val="none" w:sz="0" w:space="0" w:color="auto"/>
            <w:left w:val="none" w:sz="0" w:space="0" w:color="auto"/>
            <w:bottom w:val="none" w:sz="0" w:space="0" w:color="auto"/>
            <w:right w:val="none" w:sz="0" w:space="0" w:color="auto"/>
          </w:divBdr>
        </w:div>
        <w:div w:id="700130792">
          <w:marLeft w:val="0"/>
          <w:marRight w:val="0"/>
          <w:marTop w:val="0"/>
          <w:marBottom w:val="0"/>
          <w:divBdr>
            <w:top w:val="none" w:sz="0" w:space="0" w:color="auto"/>
            <w:left w:val="none" w:sz="0" w:space="0" w:color="auto"/>
            <w:bottom w:val="none" w:sz="0" w:space="0" w:color="auto"/>
            <w:right w:val="none" w:sz="0" w:space="0" w:color="auto"/>
          </w:divBdr>
        </w:div>
        <w:div w:id="1001006029">
          <w:marLeft w:val="0"/>
          <w:marRight w:val="0"/>
          <w:marTop w:val="0"/>
          <w:marBottom w:val="0"/>
          <w:divBdr>
            <w:top w:val="none" w:sz="0" w:space="0" w:color="auto"/>
            <w:left w:val="none" w:sz="0" w:space="0" w:color="auto"/>
            <w:bottom w:val="none" w:sz="0" w:space="0" w:color="auto"/>
            <w:right w:val="none" w:sz="0" w:space="0" w:color="auto"/>
          </w:divBdr>
        </w:div>
        <w:div w:id="2108228642">
          <w:marLeft w:val="0"/>
          <w:marRight w:val="0"/>
          <w:marTop w:val="0"/>
          <w:marBottom w:val="0"/>
          <w:divBdr>
            <w:top w:val="none" w:sz="0" w:space="0" w:color="auto"/>
            <w:left w:val="none" w:sz="0" w:space="0" w:color="auto"/>
            <w:bottom w:val="none" w:sz="0" w:space="0" w:color="auto"/>
            <w:right w:val="none" w:sz="0" w:space="0" w:color="auto"/>
          </w:divBdr>
        </w:div>
        <w:div w:id="213742093">
          <w:marLeft w:val="0"/>
          <w:marRight w:val="0"/>
          <w:marTop w:val="0"/>
          <w:marBottom w:val="0"/>
          <w:divBdr>
            <w:top w:val="none" w:sz="0" w:space="0" w:color="auto"/>
            <w:left w:val="none" w:sz="0" w:space="0" w:color="auto"/>
            <w:bottom w:val="none" w:sz="0" w:space="0" w:color="auto"/>
            <w:right w:val="none" w:sz="0" w:space="0" w:color="auto"/>
          </w:divBdr>
        </w:div>
        <w:div w:id="1972054398">
          <w:marLeft w:val="0"/>
          <w:marRight w:val="0"/>
          <w:marTop w:val="0"/>
          <w:marBottom w:val="0"/>
          <w:divBdr>
            <w:top w:val="none" w:sz="0" w:space="0" w:color="auto"/>
            <w:left w:val="none" w:sz="0" w:space="0" w:color="auto"/>
            <w:bottom w:val="none" w:sz="0" w:space="0" w:color="auto"/>
            <w:right w:val="none" w:sz="0" w:space="0" w:color="auto"/>
          </w:divBdr>
        </w:div>
        <w:div w:id="1541088443">
          <w:marLeft w:val="0"/>
          <w:marRight w:val="0"/>
          <w:marTop w:val="0"/>
          <w:marBottom w:val="0"/>
          <w:divBdr>
            <w:top w:val="none" w:sz="0" w:space="0" w:color="auto"/>
            <w:left w:val="none" w:sz="0" w:space="0" w:color="auto"/>
            <w:bottom w:val="none" w:sz="0" w:space="0" w:color="auto"/>
            <w:right w:val="none" w:sz="0" w:space="0" w:color="auto"/>
          </w:divBdr>
        </w:div>
        <w:div w:id="460079850">
          <w:marLeft w:val="0"/>
          <w:marRight w:val="0"/>
          <w:marTop w:val="0"/>
          <w:marBottom w:val="0"/>
          <w:divBdr>
            <w:top w:val="none" w:sz="0" w:space="0" w:color="auto"/>
            <w:left w:val="none" w:sz="0" w:space="0" w:color="auto"/>
            <w:bottom w:val="none" w:sz="0" w:space="0" w:color="auto"/>
            <w:right w:val="none" w:sz="0" w:space="0" w:color="auto"/>
          </w:divBdr>
        </w:div>
        <w:div w:id="415369270">
          <w:marLeft w:val="0"/>
          <w:marRight w:val="0"/>
          <w:marTop w:val="0"/>
          <w:marBottom w:val="0"/>
          <w:divBdr>
            <w:top w:val="none" w:sz="0" w:space="0" w:color="auto"/>
            <w:left w:val="none" w:sz="0" w:space="0" w:color="auto"/>
            <w:bottom w:val="none" w:sz="0" w:space="0" w:color="auto"/>
            <w:right w:val="none" w:sz="0" w:space="0" w:color="auto"/>
          </w:divBdr>
        </w:div>
        <w:div w:id="329329129">
          <w:marLeft w:val="0"/>
          <w:marRight w:val="0"/>
          <w:marTop w:val="0"/>
          <w:marBottom w:val="0"/>
          <w:divBdr>
            <w:top w:val="none" w:sz="0" w:space="0" w:color="auto"/>
            <w:left w:val="none" w:sz="0" w:space="0" w:color="auto"/>
            <w:bottom w:val="none" w:sz="0" w:space="0" w:color="auto"/>
            <w:right w:val="none" w:sz="0" w:space="0" w:color="auto"/>
          </w:divBdr>
        </w:div>
        <w:div w:id="1805930612">
          <w:marLeft w:val="0"/>
          <w:marRight w:val="0"/>
          <w:marTop w:val="0"/>
          <w:marBottom w:val="0"/>
          <w:divBdr>
            <w:top w:val="none" w:sz="0" w:space="0" w:color="auto"/>
            <w:left w:val="none" w:sz="0" w:space="0" w:color="auto"/>
            <w:bottom w:val="none" w:sz="0" w:space="0" w:color="auto"/>
            <w:right w:val="none" w:sz="0" w:space="0" w:color="auto"/>
          </w:divBdr>
        </w:div>
        <w:div w:id="327829303">
          <w:marLeft w:val="0"/>
          <w:marRight w:val="0"/>
          <w:marTop w:val="0"/>
          <w:marBottom w:val="0"/>
          <w:divBdr>
            <w:top w:val="none" w:sz="0" w:space="0" w:color="auto"/>
            <w:left w:val="none" w:sz="0" w:space="0" w:color="auto"/>
            <w:bottom w:val="none" w:sz="0" w:space="0" w:color="auto"/>
            <w:right w:val="none" w:sz="0" w:space="0" w:color="auto"/>
          </w:divBdr>
        </w:div>
        <w:div w:id="497816327">
          <w:marLeft w:val="0"/>
          <w:marRight w:val="0"/>
          <w:marTop w:val="0"/>
          <w:marBottom w:val="0"/>
          <w:divBdr>
            <w:top w:val="none" w:sz="0" w:space="0" w:color="auto"/>
            <w:left w:val="none" w:sz="0" w:space="0" w:color="auto"/>
            <w:bottom w:val="none" w:sz="0" w:space="0" w:color="auto"/>
            <w:right w:val="none" w:sz="0" w:space="0" w:color="auto"/>
          </w:divBdr>
        </w:div>
        <w:div w:id="2045710546">
          <w:marLeft w:val="0"/>
          <w:marRight w:val="0"/>
          <w:marTop w:val="0"/>
          <w:marBottom w:val="0"/>
          <w:divBdr>
            <w:top w:val="none" w:sz="0" w:space="0" w:color="auto"/>
            <w:left w:val="none" w:sz="0" w:space="0" w:color="auto"/>
            <w:bottom w:val="none" w:sz="0" w:space="0" w:color="auto"/>
            <w:right w:val="none" w:sz="0" w:space="0" w:color="auto"/>
          </w:divBdr>
        </w:div>
        <w:div w:id="1502505464">
          <w:marLeft w:val="0"/>
          <w:marRight w:val="0"/>
          <w:marTop w:val="0"/>
          <w:marBottom w:val="0"/>
          <w:divBdr>
            <w:top w:val="none" w:sz="0" w:space="0" w:color="auto"/>
            <w:left w:val="none" w:sz="0" w:space="0" w:color="auto"/>
            <w:bottom w:val="none" w:sz="0" w:space="0" w:color="auto"/>
            <w:right w:val="none" w:sz="0" w:space="0" w:color="auto"/>
          </w:divBdr>
        </w:div>
        <w:div w:id="1759322568">
          <w:marLeft w:val="0"/>
          <w:marRight w:val="0"/>
          <w:marTop w:val="0"/>
          <w:marBottom w:val="0"/>
          <w:divBdr>
            <w:top w:val="none" w:sz="0" w:space="0" w:color="auto"/>
            <w:left w:val="none" w:sz="0" w:space="0" w:color="auto"/>
            <w:bottom w:val="none" w:sz="0" w:space="0" w:color="auto"/>
            <w:right w:val="none" w:sz="0" w:space="0" w:color="auto"/>
          </w:divBdr>
        </w:div>
        <w:div w:id="299311002">
          <w:marLeft w:val="0"/>
          <w:marRight w:val="0"/>
          <w:marTop w:val="0"/>
          <w:marBottom w:val="0"/>
          <w:divBdr>
            <w:top w:val="none" w:sz="0" w:space="0" w:color="auto"/>
            <w:left w:val="none" w:sz="0" w:space="0" w:color="auto"/>
            <w:bottom w:val="none" w:sz="0" w:space="0" w:color="auto"/>
            <w:right w:val="none" w:sz="0" w:space="0" w:color="auto"/>
          </w:divBdr>
        </w:div>
        <w:div w:id="2015105862">
          <w:marLeft w:val="0"/>
          <w:marRight w:val="0"/>
          <w:marTop w:val="0"/>
          <w:marBottom w:val="0"/>
          <w:divBdr>
            <w:top w:val="none" w:sz="0" w:space="0" w:color="auto"/>
            <w:left w:val="none" w:sz="0" w:space="0" w:color="auto"/>
            <w:bottom w:val="none" w:sz="0" w:space="0" w:color="auto"/>
            <w:right w:val="none" w:sz="0" w:space="0" w:color="auto"/>
          </w:divBdr>
        </w:div>
        <w:div w:id="1886675735">
          <w:marLeft w:val="0"/>
          <w:marRight w:val="0"/>
          <w:marTop w:val="0"/>
          <w:marBottom w:val="0"/>
          <w:divBdr>
            <w:top w:val="none" w:sz="0" w:space="0" w:color="auto"/>
            <w:left w:val="none" w:sz="0" w:space="0" w:color="auto"/>
            <w:bottom w:val="none" w:sz="0" w:space="0" w:color="auto"/>
            <w:right w:val="none" w:sz="0" w:space="0" w:color="auto"/>
          </w:divBdr>
        </w:div>
        <w:div w:id="133066513">
          <w:marLeft w:val="0"/>
          <w:marRight w:val="0"/>
          <w:marTop w:val="0"/>
          <w:marBottom w:val="0"/>
          <w:divBdr>
            <w:top w:val="none" w:sz="0" w:space="0" w:color="auto"/>
            <w:left w:val="none" w:sz="0" w:space="0" w:color="auto"/>
            <w:bottom w:val="none" w:sz="0" w:space="0" w:color="auto"/>
            <w:right w:val="none" w:sz="0" w:space="0" w:color="auto"/>
          </w:divBdr>
        </w:div>
        <w:div w:id="1980065428">
          <w:marLeft w:val="0"/>
          <w:marRight w:val="0"/>
          <w:marTop w:val="0"/>
          <w:marBottom w:val="0"/>
          <w:divBdr>
            <w:top w:val="none" w:sz="0" w:space="0" w:color="auto"/>
            <w:left w:val="none" w:sz="0" w:space="0" w:color="auto"/>
            <w:bottom w:val="none" w:sz="0" w:space="0" w:color="auto"/>
            <w:right w:val="none" w:sz="0" w:space="0" w:color="auto"/>
          </w:divBdr>
        </w:div>
        <w:div w:id="1909224881">
          <w:marLeft w:val="0"/>
          <w:marRight w:val="0"/>
          <w:marTop w:val="0"/>
          <w:marBottom w:val="0"/>
          <w:divBdr>
            <w:top w:val="none" w:sz="0" w:space="0" w:color="auto"/>
            <w:left w:val="none" w:sz="0" w:space="0" w:color="auto"/>
            <w:bottom w:val="none" w:sz="0" w:space="0" w:color="auto"/>
            <w:right w:val="none" w:sz="0" w:space="0" w:color="auto"/>
          </w:divBdr>
        </w:div>
        <w:div w:id="1049186597">
          <w:marLeft w:val="0"/>
          <w:marRight w:val="0"/>
          <w:marTop w:val="0"/>
          <w:marBottom w:val="0"/>
          <w:divBdr>
            <w:top w:val="none" w:sz="0" w:space="0" w:color="auto"/>
            <w:left w:val="none" w:sz="0" w:space="0" w:color="auto"/>
            <w:bottom w:val="none" w:sz="0" w:space="0" w:color="auto"/>
            <w:right w:val="none" w:sz="0" w:space="0" w:color="auto"/>
          </w:divBdr>
        </w:div>
        <w:div w:id="161504841">
          <w:marLeft w:val="0"/>
          <w:marRight w:val="0"/>
          <w:marTop w:val="0"/>
          <w:marBottom w:val="0"/>
          <w:divBdr>
            <w:top w:val="none" w:sz="0" w:space="0" w:color="auto"/>
            <w:left w:val="none" w:sz="0" w:space="0" w:color="auto"/>
            <w:bottom w:val="none" w:sz="0" w:space="0" w:color="auto"/>
            <w:right w:val="none" w:sz="0" w:space="0" w:color="auto"/>
          </w:divBdr>
        </w:div>
        <w:div w:id="1100032071">
          <w:marLeft w:val="0"/>
          <w:marRight w:val="0"/>
          <w:marTop w:val="0"/>
          <w:marBottom w:val="0"/>
          <w:divBdr>
            <w:top w:val="none" w:sz="0" w:space="0" w:color="auto"/>
            <w:left w:val="none" w:sz="0" w:space="0" w:color="auto"/>
            <w:bottom w:val="none" w:sz="0" w:space="0" w:color="auto"/>
            <w:right w:val="none" w:sz="0" w:space="0" w:color="auto"/>
          </w:divBdr>
        </w:div>
        <w:div w:id="1270771403">
          <w:marLeft w:val="0"/>
          <w:marRight w:val="0"/>
          <w:marTop w:val="0"/>
          <w:marBottom w:val="0"/>
          <w:divBdr>
            <w:top w:val="none" w:sz="0" w:space="0" w:color="auto"/>
            <w:left w:val="none" w:sz="0" w:space="0" w:color="auto"/>
            <w:bottom w:val="none" w:sz="0" w:space="0" w:color="auto"/>
            <w:right w:val="none" w:sz="0" w:space="0" w:color="auto"/>
          </w:divBdr>
        </w:div>
        <w:div w:id="327636756">
          <w:marLeft w:val="0"/>
          <w:marRight w:val="0"/>
          <w:marTop w:val="0"/>
          <w:marBottom w:val="0"/>
          <w:divBdr>
            <w:top w:val="none" w:sz="0" w:space="0" w:color="auto"/>
            <w:left w:val="none" w:sz="0" w:space="0" w:color="auto"/>
            <w:bottom w:val="none" w:sz="0" w:space="0" w:color="auto"/>
            <w:right w:val="none" w:sz="0" w:space="0" w:color="auto"/>
          </w:divBdr>
        </w:div>
        <w:div w:id="1056666187">
          <w:marLeft w:val="0"/>
          <w:marRight w:val="0"/>
          <w:marTop w:val="0"/>
          <w:marBottom w:val="0"/>
          <w:divBdr>
            <w:top w:val="none" w:sz="0" w:space="0" w:color="auto"/>
            <w:left w:val="none" w:sz="0" w:space="0" w:color="auto"/>
            <w:bottom w:val="none" w:sz="0" w:space="0" w:color="auto"/>
            <w:right w:val="none" w:sz="0" w:space="0" w:color="auto"/>
          </w:divBdr>
        </w:div>
        <w:div w:id="1294557344">
          <w:marLeft w:val="0"/>
          <w:marRight w:val="0"/>
          <w:marTop w:val="0"/>
          <w:marBottom w:val="0"/>
          <w:divBdr>
            <w:top w:val="none" w:sz="0" w:space="0" w:color="auto"/>
            <w:left w:val="none" w:sz="0" w:space="0" w:color="auto"/>
            <w:bottom w:val="none" w:sz="0" w:space="0" w:color="auto"/>
            <w:right w:val="none" w:sz="0" w:space="0" w:color="auto"/>
          </w:divBdr>
        </w:div>
        <w:div w:id="275065257">
          <w:marLeft w:val="0"/>
          <w:marRight w:val="0"/>
          <w:marTop w:val="0"/>
          <w:marBottom w:val="0"/>
          <w:divBdr>
            <w:top w:val="none" w:sz="0" w:space="0" w:color="auto"/>
            <w:left w:val="none" w:sz="0" w:space="0" w:color="auto"/>
            <w:bottom w:val="none" w:sz="0" w:space="0" w:color="auto"/>
            <w:right w:val="none" w:sz="0" w:space="0" w:color="auto"/>
          </w:divBdr>
        </w:div>
        <w:div w:id="1558513705">
          <w:marLeft w:val="0"/>
          <w:marRight w:val="0"/>
          <w:marTop w:val="0"/>
          <w:marBottom w:val="0"/>
          <w:divBdr>
            <w:top w:val="none" w:sz="0" w:space="0" w:color="auto"/>
            <w:left w:val="none" w:sz="0" w:space="0" w:color="auto"/>
            <w:bottom w:val="none" w:sz="0" w:space="0" w:color="auto"/>
            <w:right w:val="none" w:sz="0" w:space="0" w:color="auto"/>
          </w:divBdr>
        </w:div>
        <w:div w:id="444469923">
          <w:marLeft w:val="0"/>
          <w:marRight w:val="0"/>
          <w:marTop w:val="0"/>
          <w:marBottom w:val="0"/>
          <w:divBdr>
            <w:top w:val="none" w:sz="0" w:space="0" w:color="auto"/>
            <w:left w:val="none" w:sz="0" w:space="0" w:color="auto"/>
            <w:bottom w:val="none" w:sz="0" w:space="0" w:color="auto"/>
            <w:right w:val="none" w:sz="0" w:space="0" w:color="auto"/>
          </w:divBdr>
        </w:div>
        <w:div w:id="2102800226">
          <w:marLeft w:val="0"/>
          <w:marRight w:val="0"/>
          <w:marTop w:val="0"/>
          <w:marBottom w:val="0"/>
          <w:divBdr>
            <w:top w:val="none" w:sz="0" w:space="0" w:color="auto"/>
            <w:left w:val="none" w:sz="0" w:space="0" w:color="auto"/>
            <w:bottom w:val="none" w:sz="0" w:space="0" w:color="auto"/>
            <w:right w:val="none" w:sz="0" w:space="0" w:color="auto"/>
          </w:divBdr>
        </w:div>
        <w:div w:id="1653172461">
          <w:marLeft w:val="0"/>
          <w:marRight w:val="0"/>
          <w:marTop w:val="0"/>
          <w:marBottom w:val="0"/>
          <w:divBdr>
            <w:top w:val="none" w:sz="0" w:space="0" w:color="auto"/>
            <w:left w:val="none" w:sz="0" w:space="0" w:color="auto"/>
            <w:bottom w:val="none" w:sz="0" w:space="0" w:color="auto"/>
            <w:right w:val="none" w:sz="0" w:space="0" w:color="auto"/>
          </w:divBdr>
        </w:div>
        <w:div w:id="2138717499">
          <w:marLeft w:val="0"/>
          <w:marRight w:val="0"/>
          <w:marTop w:val="0"/>
          <w:marBottom w:val="0"/>
          <w:divBdr>
            <w:top w:val="none" w:sz="0" w:space="0" w:color="auto"/>
            <w:left w:val="none" w:sz="0" w:space="0" w:color="auto"/>
            <w:bottom w:val="none" w:sz="0" w:space="0" w:color="auto"/>
            <w:right w:val="none" w:sz="0" w:space="0" w:color="auto"/>
          </w:divBdr>
        </w:div>
        <w:div w:id="394088382">
          <w:marLeft w:val="0"/>
          <w:marRight w:val="0"/>
          <w:marTop w:val="0"/>
          <w:marBottom w:val="0"/>
          <w:divBdr>
            <w:top w:val="none" w:sz="0" w:space="0" w:color="auto"/>
            <w:left w:val="none" w:sz="0" w:space="0" w:color="auto"/>
            <w:bottom w:val="none" w:sz="0" w:space="0" w:color="auto"/>
            <w:right w:val="none" w:sz="0" w:space="0" w:color="auto"/>
          </w:divBdr>
        </w:div>
        <w:div w:id="1156149285">
          <w:marLeft w:val="0"/>
          <w:marRight w:val="0"/>
          <w:marTop w:val="0"/>
          <w:marBottom w:val="0"/>
          <w:divBdr>
            <w:top w:val="none" w:sz="0" w:space="0" w:color="auto"/>
            <w:left w:val="none" w:sz="0" w:space="0" w:color="auto"/>
            <w:bottom w:val="none" w:sz="0" w:space="0" w:color="auto"/>
            <w:right w:val="none" w:sz="0" w:space="0" w:color="auto"/>
          </w:divBdr>
        </w:div>
        <w:div w:id="1524782833">
          <w:marLeft w:val="0"/>
          <w:marRight w:val="0"/>
          <w:marTop w:val="0"/>
          <w:marBottom w:val="0"/>
          <w:divBdr>
            <w:top w:val="none" w:sz="0" w:space="0" w:color="auto"/>
            <w:left w:val="none" w:sz="0" w:space="0" w:color="auto"/>
            <w:bottom w:val="none" w:sz="0" w:space="0" w:color="auto"/>
            <w:right w:val="none" w:sz="0" w:space="0" w:color="auto"/>
          </w:divBdr>
        </w:div>
        <w:div w:id="2069759542">
          <w:marLeft w:val="0"/>
          <w:marRight w:val="0"/>
          <w:marTop w:val="0"/>
          <w:marBottom w:val="0"/>
          <w:divBdr>
            <w:top w:val="none" w:sz="0" w:space="0" w:color="auto"/>
            <w:left w:val="none" w:sz="0" w:space="0" w:color="auto"/>
            <w:bottom w:val="none" w:sz="0" w:space="0" w:color="auto"/>
            <w:right w:val="none" w:sz="0" w:space="0" w:color="auto"/>
          </w:divBdr>
        </w:div>
        <w:div w:id="1501696663">
          <w:marLeft w:val="0"/>
          <w:marRight w:val="0"/>
          <w:marTop w:val="0"/>
          <w:marBottom w:val="0"/>
          <w:divBdr>
            <w:top w:val="none" w:sz="0" w:space="0" w:color="auto"/>
            <w:left w:val="none" w:sz="0" w:space="0" w:color="auto"/>
            <w:bottom w:val="none" w:sz="0" w:space="0" w:color="auto"/>
            <w:right w:val="none" w:sz="0" w:space="0" w:color="auto"/>
          </w:divBdr>
        </w:div>
        <w:div w:id="1072123753">
          <w:marLeft w:val="0"/>
          <w:marRight w:val="0"/>
          <w:marTop w:val="0"/>
          <w:marBottom w:val="0"/>
          <w:divBdr>
            <w:top w:val="none" w:sz="0" w:space="0" w:color="auto"/>
            <w:left w:val="none" w:sz="0" w:space="0" w:color="auto"/>
            <w:bottom w:val="none" w:sz="0" w:space="0" w:color="auto"/>
            <w:right w:val="none" w:sz="0" w:space="0" w:color="auto"/>
          </w:divBdr>
        </w:div>
        <w:div w:id="269701385">
          <w:marLeft w:val="0"/>
          <w:marRight w:val="0"/>
          <w:marTop w:val="0"/>
          <w:marBottom w:val="0"/>
          <w:divBdr>
            <w:top w:val="none" w:sz="0" w:space="0" w:color="auto"/>
            <w:left w:val="none" w:sz="0" w:space="0" w:color="auto"/>
            <w:bottom w:val="none" w:sz="0" w:space="0" w:color="auto"/>
            <w:right w:val="none" w:sz="0" w:space="0" w:color="auto"/>
          </w:divBdr>
        </w:div>
        <w:div w:id="1730109390">
          <w:marLeft w:val="0"/>
          <w:marRight w:val="0"/>
          <w:marTop w:val="0"/>
          <w:marBottom w:val="0"/>
          <w:divBdr>
            <w:top w:val="none" w:sz="0" w:space="0" w:color="auto"/>
            <w:left w:val="none" w:sz="0" w:space="0" w:color="auto"/>
            <w:bottom w:val="none" w:sz="0" w:space="0" w:color="auto"/>
            <w:right w:val="none" w:sz="0" w:space="0" w:color="auto"/>
          </w:divBdr>
        </w:div>
        <w:div w:id="364869138">
          <w:marLeft w:val="0"/>
          <w:marRight w:val="0"/>
          <w:marTop w:val="0"/>
          <w:marBottom w:val="0"/>
          <w:divBdr>
            <w:top w:val="none" w:sz="0" w:space="0" w:color="auto"/>
            <w:left w:val="none" w:sz="0" w:space="0" w:color="auto"/>
            <w:bottom w:val="none" w:sz="0" w:space="0" w:color="auto"/>
            <w:right w:val="none" w:sz="0" w:space="0" w:color="auto"/>
          </w:divBdr>
        </w:div>
        <w:div w:id="1008290049">
          <w:marLeft w:val="0"/>
          <w:marRight w:val="0"/>
          <w:marTop w:val="0"/>
          <w:marBottom w:val="0"/>
          <w:divBdr>
            <w:top w:val="none" w:sz="0" w:space="0" w:color="auto"/>
            <w:left w:val="none" w:sz="0" w:space="0" w:color="auto"/>
            <w:bottom w:val="none" w:sz="0" w:space="0" w:color="auto"/>
            <w:right w:val="none" w:sz="0" w:space="0" w:color="auto"/>
          </w:divBdr>
        </w:div>
        <w:div w:id="1173645747">
          <w:marLeft w:val="0"/>
          <w:marRight w:val="0"/>
          <w:marTop w:val="0"/>
          <w:marBottom w:val="0"/>
          <w:divBdr>
            <w:top w:val="none" w:sz="0" w:space="0" w:color="auto"/>
            <w:left w:val="none" w:sz="0" w:space="0" w:color="auto"/>
            <w:bottom w:val="none" w:sz="0" w:space="0" w:color="auto"/>
            <w:right w:val="none" w:sz="0" w:space="0" w:color="auto"/>
          </w:divBdr>
        </w:div>
        <w:div w:id="564871996">
          <w:marLeft w:val="0"/>
          <w:marRight w:val="0"/>
          <w:marTop w:val="0"/>
          <w:marBottom w:val="0"/>
          <w:divBdr>
            <w:top w:val="none" w:sz="0" w:space="0" w:color="auto"/>
            <w:left w:val="none" w:sz="0" w:space="0" w:color="auto"/>
            <w:bottom w:val="none" w:sz="0" w:space="0" w:color="auto"/>
            <w:right w:val="none" w:sz="0" w:space="0" w:color="auto"/>
          </w:divBdr>
        </w:div>
        <w:div w:id="2132287479">
          <w:marLeft w:val="0"/>
          <w:marRight w:val="0"/>
          <w:marTop w:val="0"/>
          <w:marBottom w:val="0"/>
          <w:divBdr>
            <w:top w:val="none" w:sz="0" w:space="0" w:color="auto"/>
            <w:left w:val="none" w:sz="0" w:space="0" w:color="auto"/>
            <w:bottom w:val="none" w:sz="0" w:space="0" w:color="auto"/>
            <w:right w:val="none" w:sz="0" w:space="0" w:color="auto"/>
          </w:divBdr>
        </w:div>
        <w:div w:id="1244754082">
          <w:marLeft w:val="0"/>
          <w:marRight w:val="0"/>
          <w:marTop w:val="0"/>
          <w:marBottom w:val="0"/>
          <w:divBdr>
            <w:top w:val="none" w:sz="0" w:space="0" w:color="auto"/>
            <w:left w:val="none" w:sz="0" w:space="0" w:color="auto"/>
            <w:bottom w:val="none" w:sz="0" w:space="0" w:color="auto"/>
            <w:right w:val="none" w:sz="0" w:space="0" w:color="auto"/>
          </w:divBdr>
        </w:div>
        <w:div w:id="235166012">
          <w:marLeft w:val="0"/>
          <w:marRight w:val="0"/>
          <w:marTop w:val="0"/>
          <w:marBottom w:val="0"/>
          <w:divBdr>
            <w:top w:val="none" w:sz="0" w:space="0" w:color="auto"/>
            <w:left w:val="none" w:sz="0" w:space="0" w:color="auto"/>
            <w:bottom w:val="none" w:sz="0" w:space="0" w:color="auto"/>
            <w:right w:val="none" w:sz="0" w:space="0" w:color="auto"/>
          </w:divBdr>
        </w:div>
        <w:div w:id="2046060355">
          <w:marLeft w:val="0"/>
          <w:marRight w:val="0"/>
          <w:marTop w:val="0"/>
          <w:marBottom w:val="0"/>
          <w:divBdr>
            <w:top w:val="none" w:sz="0" w:space="0" w:color="auto"/>
            <w:left w:val="none" w:sz="0" w:space="0" w:color="auto"/>
            <w:bottom w:val="none" w:sz="0" w:space="0" w:color="auto"/>
            <w:right w:val="none" w:sz="0" w:space="0" w:color="auto"/>
          </w:divBdr>
        </w:div>
        <w:div w:id="727609236">
          <w:marLeft w:val="0"/>
          <w:marRight w:val="0"/>
          <w:marTop w:val="0"/>
          <w:marBottom w:val="0"/>
          <w:divBdr>
            <w:top w:val="none" w:sz="0" w:space="0" w:color="auto"/>
            <w:left w:val="none" w:sz="0" w:space="0" w:color="auto"/>
            <w:bottom w:val="none" w:sz="0" w:space="0" w:color="auto"/>
            <w:right w:val="none" w:sz="0" w:space="0" w:color="auto"/>
          </w:divBdr>
        </w:div>
        <w:div w:id="613054227">
          <w:marLeft w:val="0"/>
          <w:marRight w:val="0"/>
          <w:marTop w:val="0"/>
          <w:marBottom w:val="0"/>
          <w:divBdr>
            <w:top w:val="none" w:sz="0" w:space="0" w:color="auto"/>
            <w:left w:val="none" w:sz="0" w:space="0" w:color="auto"/>
            <w:bottom w:val="none" w:sz="0" w:space="0" w:color="auto"/>
            <w:right w:val="none" w:sz="0" w:space="0" w:color="auto"/>
          </w:divBdr>
        </w:div>
        <w:div w:id="1303003388">
          <w:marLeft w:val="0"/>
          <w:marRight w:val="0"/>
          <w:marTop w:val="0"/>
          <w:marBottom w:val="0"/>
          <w:divBdr>
            <w:top w:val="none" w:sz="0" w:space="0" w:color="auto"/>
            <w:left w:val="none" w:sz="0" w:space="0" w:color="auto"/>
            <w:bottom w:val="none" w:sz="0" w:space="0" w:color="auto"/>
            <w:right w:val="none" w:sz="0" w:space="0" w:color="auto"/>
          </w:divBdr>
        </w:div>
        <w:div w:id="616834086">
          <w:marLeft w:val="0"/>
          <w:marRight w:val="0"/>
          <w:marTop w:val="0"/>
          <w:marBottom w:val="0"/>
          <w:divBdr>
            <w:top w:val="none" w:sz="0" w:space="0" w:color="auto"/>
            <w:left w:val="none" w:sz="0" w:space="0" w:color="auto"/>
            <w:bottom w:val="none" w:sz="0" w:space="0" w:color="auto"/>
            <w:right w:val="none" w:sz="0" w:space="0" w:color="auto"/>
          </w:divBdr>
        </w:div>
        <w:div w:id="1242830477">
          <w:marLeft w:val="0"/>
          <w:marRight w:val="0"/>
          <w:marTop w:val="0"/>
          <w:marBottom w:val="0"/>
          <w:divBdr>
            <w:top w:val="none" w:sz="0" w:space="0" w:color="auto"/>
            <w:left w:val="none" w:sz="0" w:space="0" w:color="auto"/>
            <w:bottom w:val="none" w:sz="0" w:space="0" w:color="auto"/>
            <w:right w:val="none" w:sz="0" w:space="0" w:color="auto"/>
          </w:divBdr>
        </w:div>
        <w:div w:id="711418182">
          <w:marLeft w:val="0"/>
          <w:marRight w:val="0"/>
          <w:marTop w:val="0"/>
          <w:marBottom w:val="0"/>
          <w:divBdr>
            <w:top w:val="none" w:sz="0" w:space="0" w:color="auto"/>
            <w:left w:val="none" w:sz="0" w:space="0" w:color="auto"/>
            <w:bottom w:val="none" w:sz="0" w:space="0" w:color="auto"/>
            <w:right w:val="none" w:sz="0" w:space="0" w:color="auto"/>
          </w:divBdr>
        </w:div>
        <w:div w:id="1447499462">
          <w:marLeft w:val="0"/>
          <w:marRight w:val="0"/>
          <w:marTop w:val="0"/>
          <w:marBottom w:val="0"/>
          <w:divBdr>
            <w:top w:val="none" w:sz="0" w:space="0" w:color="auto"/>
            <w:left w:val="none" w:sz="0" w:space="0" w:color="auto"/>
            <w:bottom w:val="none" w:sz="0" w:space="0" w:color="auto"/>
            <w:right w:val="none" w:sz="0" w:space="0" w:color="auto"/>
          </w:divBdr>
        </w:div>
        <w:div w:id="975918592">
          <w:marLeft w:val="0"/>
          <w:marRight w:val="0"/>
          <w:marTop w:val="0"/>
          <w:marBottom w:val="0"/>
          <w:divBdr>
            <w:top w:val="none" w:sz="0" w:space="0" w:color="auto"/>
            <w:left w:val="none" w:sz="0" w:space="0" w:color="auto"/>
            <w:bottom w:val="none" w:sz="0" w:space="0" w:color="auto"/>
            <w:right w:val="none" w:sz="0" w:space="0" w:color="auto"/>
          </w:divBdr>
        </w:div>
        <w:div w:id="1367637553">
          <w:marLeft w:val="0"/>
          <w:marRight w:val="0"/>
          <w:marTop w:val="0"/>
          <w:marBottom w:val="0"/>
          <w:divBdr>
            <w:top w:val="none" w:sz="0" w:space="0" w:color="auto"/>
            <w:left w:val="none" w:sz="0" w:space="0" w:color="auto"/>
            <w:bottom w:val="none" w:sz="0" w:space="0" w:color="auto"/>
            <w:right w:val="none" w:sz="0" w:space="0" w:color="auto"/>
          </w:divBdr>
        </w:div>
        <w:div w:id="1503855218">
          <w:marLeft w:val="0"/>
          <w:marRight w:val="0"/>
          <w:marTop w:val="0"/>
          <w:marBottom w:val="0"/>
          <w:divBdr>
            <w:top w:val="none" w:sz="0" w:space="0" w:color="auto"/>
            <w:left w:val="none" w:sz="0" w:space="0" w:color="auto"/>
            <w:bottom w:val="none" w:sz="0" w:space="0" w:color="auto"/>
            <w:right w:val="none" w:sz="0" w:space="0" w:color="auto"/>
          </w:divBdr>
        </w:div>
        <w:div w:id="1327323448">
          <w:marLeft w:val="0"/>
          <w:marRight w:val="0"/>
          <w:marTop w:val="0"/>
          <w:marBottom w:val="0"/>
          <w:divBdr>
            <w:top w:val="none" w:sz="0" w:space="0" w:color="auto"/>
            <w:left w:val="none" w:sz="0" w:space="0" w:color="auto"/>
            <w:bottom w:val="none" w:sz="0" w:space="0" w:color="auto"/>
            <w:right w:val="none" w:sz="0" w:space="0" w:color="auto"/>
          </w:divBdr>
        </w:div>
        <w:div w:id="1338071358">
          <w:marLeft w:val="0"/>
          <w:marRight w:val="0"/>
          <w:marTop w:val="0"/>
          <w:marBottom w:val="0"/>
          <w:divBdr>
            <w:top w:val="none" w:sz="0" w:space="0" w:color="auto"/>
            <w:left w:val="none" w:sz="0" w:space="0" w:color="auto"/>
            <w:bottom w:val="none" w:sz="0" w:space="0" w:color="auto"/>
            <w:right w:val="none" w:sz="0" w:space="0" w:color="auto"/>
          </w:divBdr>
        </w:div>
        <w:div w:id="1109474289">
          <w:marLeft w:val="0"/>
          <w:marRight w:val="0"/>
          <w:marTop w:val="0"/>
          <w:marBottom w:val="0"/>
          <w:divBdr>
            <w:top w:val="none" w:sz="0" w:space="0" w:color="auto"/>
            <w:left w:val="none" w:sz="0" w:space="0" w:color="auto"/>
            <w:bottom w:val="none" w:sz="0" w:space="0" w:color="auto"/>
            <w:right w:val="none" w:sz="0" w:space="0" w:color="auto"/>
          </w:divBdr>
        </w:div>
        <w:div w:id="926841017">
          <w:marLeft w:val="0"/>
          <w:marRight w:val="0"/>
          <w:marTop w:val="0"/>
          <w:marBottom w:val="0"/>
          <w:divBdr>
            <w:top w:val="none" w:sz="0" w:space="0" w:color="auto"/>
            <w:left w:val="none" w:sz="0" w:space="0" w:color="auto"/>
            <w:bottom w:val="none" w:sz="0" w:space="0" w:color="auto"/>
            <w:right w:val="none" w:sz="0" w:space="0" w:color="auto"/>
          </w:divBdr>
        </w:div>
        <w:div w:id="81345365">
          <w:marLeft w:val="0"/>
          <w:marRight w:val="0"/>
          <w:marTop w:val="0"/>
          <w:marBottom w:val="0"/>
          <w:divBdr>
            <w:top w:val="none" w:sz="0" w:space="0" w:color="auto"/>
            <w:left w:val="none" w:sz="0" w:space="0" w:color="auto"/>
            <w:bottom w:val="none" w:sz="0" w:space="0" w:color="auto"/>
            <w:right w:val="none" w:sz="0" w:space="0" w:color="auto"/>
          </w:divBdr>
        </w:div>
        <w:div w:id="1478109431">
          <w:marLeft w:val="0"/>
          <w:marRight w:val="0"/>
          <w:marTop w:val="0"/>
          <w:marBottom w:val="0"/>
          <w:divBdr>
            <w:top w:val="none" w:sz="0" w:space="0" w:color="auto"/>
            <w:left w:val="none" w:sz="0" w:space="0" w:color="auto"/>
            <w:bottom w:val="none" w:sz="0" w:space="0" w:color="auto"/>
            <w:right w:val="none" w:sz="0" w:space="0" w:color="auto"/>
          </w:divBdr>
        </w:div>
        <w:div w:id="542404214">
          <w:marLeft w:val="0"/>
          <w:marRight w:val="0"/>
          <w:marTop w:val="0"/>
          <w:marBottom w:val="0"/>
          <w:divBdr>
            <w:top w:val="none" w:sz="0" w:space="0" w:color="auto"/>
            <w:left w:val="none" w:sz="0" w:space="0" w:color="auto"/>
            <w:bottom w:val="none" w:sz="0" w:space="0" w:color="auto"/>
            <w:right w:val="none" w:sz="0" w:space="0" w:color="auto"/>
          </w:divBdr>
        </w:div>
        <w:div w:id="1253927456">
          <w:marLeft w:val="0"/>
          <w:marRight w:val="0"/>
          <w:marTop w:val="0"/>
          <w:marBottom w:val="0"/>
          <w:divBdr>
            <w:top w:val="none" w:sz="0" w:space="0" w:color="auto"/>
            <w:left w:val="none" w:sz="0" w:space="0" w:color="auto"/>
            <w:bottom w:val="none" w:sz="0" w:space="0" w:color="auto"/>
            <w:right w:val="none" w:sz="0" w:space="0" w:color="auto"/>
          </w:divBdr>
        </w:div>
        <w:div w:id="118648387">
          <w:marLeft w:val="0"/>
          <w:marRight w:val="0"/>
          <w:marTop w:val="0"/>
          <w:marBottom w:val="0"/>
          <w:divBdr>
            <w:top w:val="none" w:sz="0" w:space="0" w:color="auto"/>
            <w:left w:val="none" w:sz="0" w:space="0" w:color="auto"/>
            <w:bottom w:val="none" w:sz="0" w:space="0" w:color="auto"/>
            <w:right w:val="none" w:sz="0" w:space="0" w:color="auto"/>
          </w:divBdr>
        </w:div>
        <w:div w:id="970013633">
          <w:marLeft w:val="0"/>
          <w:marRight w:val="0"/>
          <w:marTop w:val="0"/>
          <w:marBottom w:val="0"/>
          <w:divBdr>
            <w:top w:val="none" w:sz="0" w:space="0" w:color="auto"/>
            <w:left w:val="none" w:sz="0" w:space="0" w:color="auto"/>
            <w:bottom w:val="none" w:sz="0" w:space="0" w:color="auto"/>
            <w:right w:val="none" w:sz="0" w:space="0" w:color="auto"/>
          </w:divBdr>
        </w:div>
        <w:div w:id="1693190162">
          <w:marLeft w:val="0"/>
          <w:marRight w:val="0"/>
          <w:marTop w:val="0"/>
          <w:marBottom w:val="0"/>
          <w:divBdr>
            <w:top w:val="none" w:sz="0" w:space="0" w:color="auto"/>
            <w:left w:val="none" w:sz="0" w:space="0" w:color="auto"/>
            <w:bottom w:val="none" w:sz="0" w:space="0" w:color="auto"/>
            <w:right w:val="none" w:sz="0" w:space="0" w:color="auto"/>
          </w:divBdr>
        </w:div>
        <w:div w:id="328869807">
          <w:marLeft w:val="0"/>
          <w:marRight w:val="0"/>
          <w:marTop w:val="0"/>
          <w:marBottom w:val="0"/>
          <w:divBdr>
            <w:top w:val="none" w:sz="0" w:space="0" w:color="auto"/>
            <w:left w:val="none" w:sz="0" w:space="0" w:color="auto"/>
            <w:bottom w:val="none" w:sz="0" w:space="0" w:color="auto"/>
            <w:right w:val="none" w:sz="0" w:space="0" w:color="auto"/>
          </w:divBdr>
        </w:div>
        <w:div w:id="43454390">
          <w:marLeft w:val="0"/>
          <w:marRight w:val="0"/>
          <w:marTop w:val="0"/>
          <w:marBottom w:val="0"/>
          <w:divBdr>
            <w:top w:val="none" w:sz="0" w:space="0" w:color="auto"/>
            <w:left w:val="none" w:sz="0" w:space="0" w:color="auto"/>
            <w:bottom w:val="none" w:sz="0" w:space="0" w:color="auto"/>
            <w:right w:val="none" w:sz="0" w:space="0" w:color="auto"/>
          </w:divBdr>
        </w:div>
        <w:div w:id="1120220738">
          <w:marLeft w:val="0"/>
          <w:marRight w:val="0"/>
          <w:marTop w:val="0"/>
          <w:marBottom w:val="0"/>
          <w:divBdr>
            <w:top w:val="none" w:sz="0" w:space="0" w:color="auto"/>
            <w:left w:val="none" w:sz="0" w:space="0" w:color="auto"/>
            <w:bottom w:val="none" w:sz="0" w:space="0" w:color="auto"/>
            <w:right w:val="none" w:sz="0" w:space="0" w:color="auto"/>
          </w:divBdr>
        </w:div>
        <w:div w:id="433785531">
          <w:marLeft w:val="0"/>
          <w:marRight w:val="0"/>
          <w:marTop w:val="0"/>
          <w:marBottom w:val="0"/>
          <w:divBdr>
            <w:top w:val="none" w:sz="0" w:space="0" w:color="auto"/>
            <w:left w:val="none" w:sz="0" w:space="0" w:color="auto"/>
            <w:bottom w:val="none" w:sz="0" w:space="0" w:color="auto"/>
            <w:right w:val="none" w:sz="0" w:space="0" w:color="auto"/>
          </w:divBdr>
        </w:div>
        <w:div w:id="776753219">
          <w:marLeft w:val="0"/>
          <w:marRight w:val="0"/>
          <w:marTop w:val="0"/>
          <w:marBottom w:val="0"/>
          <w:divBdr>
            <w:top w:val="none" w:sz="0" w:space="0" w:color="auto"/>
            <w:left w:val="none" w:sz="0" w:space="0" w:color="auto"/>
            <w:bottom w:val="none" w:sz="0" w:space="0" w:color="auto"/>
            <w:right w:val="none" w:sz="0" w:space="0" w:color="auto"/>
          </w:divBdr>
        </w:div>
        <w:div w:id="729815658">
          <w:marLeft w:val="0"/>
          <w:marRight w:val="0"/>
          <w:marTop w:val="0"/>
          <w:marBottom w:val="0"/>
          <w:divBdr>
            <w:top w:val="none" w:sz="0" w:space="0" w:color="auto"/>
            <w:left w:val="none" w:sz="0" w:space="0" w:color="auto"/>
            <w:bottom w:val="none" w:sz="0" w:space="0" w:color="auto"/>
            <w:right w:val="none" w:sz="0" w:space="0" w:color="auto"/>
          </w:divBdr>
        </w:div>
        <w:div w:id="1768384127">
          <w:marLeft w:val="0"/>
          <w:marRight w:val="0"/>
          <w:marTop w:val="0"/>
          <w:marBottom w:val="0"/>
          <w:divBdr>
            <w:top w:val="none" w:sz="0" w:space="0" w:color="auto"/>
            <w:left w:val="none" w:sz="0" w:space="0" w:color="auto"/>
            <w:bottom w:val="none" w:sz="0" w:space="0" w:color="auto"/>
            <w:right w:val="none" w:sz="0" w:space="0" w:color="auto"/>
          </w:divBdr>
        </w:div>
        <w:div w:id="1021972383">
          <w:marLeft w:val="0"/>
          <w:marRight w:val="0"/>
          <w:marTop w:val="0"/>
          <w:marBottom w:val="0"/>
          <w:divBdr>
            <w:top w:val="none" w:sz="0" w:space="0" w:color="auto"/>
            <w:left w:val="none" w:sz="0" w:space="0" w:color="auto"/>
            <w:bottom w:val="none" w:sz="0" w:space="0" w:color="auto"/>
            <w:right w:val="none" w:sz="0" w:space="0" w:color="auto"/>
          </w:divBdr>
        </w:div>
        <w:div w:id="1553999925">
          <w:marLeft w:val="0"/>
          <w:marRight w:val="0"/>
          <w:marTop w:val="0"/>
          <w:marBottom w:val="0"/>
          <w:divBdr>
            <w:top w:val="none" w:sz="0" w:space="0" w:color="auto"/>
            <w:left w:val="none" w:sz="0" w:space="0" w:color="auto"/>
            <w:bottom w:val="none" w:sz="0" w:space="0" w:color="auto"/>
            <w:right w:val="none" w:sz="0" w:space="0" w:color="auto"/>
          </w:divBdr>
        </w:div>
        <w:div w:id="5135943">
          <w:marLeft w:val="0"/>
          <w:marRight w:val="0"/>
          <w:marTop w:val="0"/>
          <w:marBottom w:val="0"/>
          <w:divBdr>
            <w:top w:val="none" w:sz="0" w:space="0" w:color="auto"/>
            <w:left w:val="none" w:sz="0" w:space="0" w:color="auto"/>
            <w:bottom w:val="none" w:sz="0" w:space="0" w:color="auto"/>
            <w:right w:val="none" w:sz="0" w:space="0" w:color="auto"/>
          </w:divBdr>
        </w:div>
        <w:div w:id="1761948942">
          <w:marLeft w:val="0"/>
          <w:marRight w:val="0"/>
          <w:marTop w:val="0"/>
          <w:marBottom w:val="0"/>
          <w:divBdr>
            <w:top w:val="none" w:sz="0" w:space="0" w:color="auto"/>
            <w:left w:val="none" w:sz="0" w:space="0" w:color="auto"/>
            <w:bottom w:val="none" w:sz="0" w:space="0" w:color="auto"/>
            <w:right w:val="none" w:sz="0" w:space="0" w:color="auto"/>
          </w:divBdr>
        </w:div>
        <w:div w:id="2085568863">
          <w:marLeft w:val="0"/>
          <w:marRight w:val="0"/>
          <w:marTop w:val="0"/>
          <w:marBottom w:val="0"/>
          <w:divBdr>
            <w:top w:val="none" w:sz="0" w:space="0" w:color="auto"/>
            <w:left w:val="none" w:sz="0" w:space="0" w:color="auto"/>
            <w:bottom w:val="none" w:sz="0" w:space="0" w:color="auto"/>
            <w:right w:val="none" w:sz="0" w:space="0" w:color="auto"/>
          </w:divBdr>
        </w:div>
        <w:div w:id="61103314">
          <w:marLeft w:val="0"/>
          <w:marRight w:val="0"/>
          <w:marTop w:val="0"/>
          <w:marBottom w:val="0"/>
          <w:divBdr>
            <w:top w:val="none" w:sz="0" w:space="0" w:color="auto"/>
            <w:left w:val="none" w:sz="0" w:space="0" w:color="auto"/>
            <w:bottom w:val="none" w:sz="0" w:space="0" w:color="auto"/>
            <w:right w:val="none" w:sz="0" w:space="0" w:color="auto"/>
          </w:divBdr>
        </w:div>
        <w:div w:id="1961060576">
          <w:marLeft w:val="0"/>
          <w:marRight w:val="0"/>
          <w:marTop w:val="0"/>
          <w:marBottom w:val="0"/>
          <w:divBdr>
            <w:top w:val="none" w:sz="0" w:space="0" w:color="auto"/>
            <w:left w:val="none" w:sz="0" w:space="0" w:color="auto"/>
            <w:bottom w:val="none" w:sz="0" w:space="0" w:color="auto"/>
            <w:right w:val="none" w:sz="0" w:space="0" w:color="auto"/>
          </w:divBdr>
        </w:div>
        <w:div w:id="1918201480">
          <w:marLeft w:val="0"/>
          <w:marRight w:val="0"/>
          <w:marTop w:val="0"/>
          <w:marBottom w:val="0"/>
          <w:divBdr>
            <w:top w:val="none" w:sz="0" w:space="0" w:color="auto"/>
            <w:left w:val="none" w:sz="0" w:space="0" w:color="auto"/>
            <w:bottom w:val="none" w:sz="0" w:space="0" w:color="auto"/>
            <w:right w:val="none" w:sz="0" w:space="0" w:color="auto"/>
          </w:divBdr>
        </w:div>
        <w:div w:id="248777490">
          <w:marLeft w:val="0"/>
          <w:marRight w:val="0"/>
          <w:marTop w:val="0"/>
          <w:marBottom w:val="0"/>
          <w:divBdr>
            <w:top w:val="none" w:sz="0" w:space="0" w:color="auto"/>
            <w:left w:val="none" w:sz="0" w:space="0" w:color="auto"/>
            <w:bottom w:val="none" w:sz="0" w:space="0" w:color="auto"/>
            <w:right w:val="none" w:sz="0" w:space="0" w:color="auto"/>
          </w:divBdr>
        </w:div>
        <w:div w:id="811411736">
          <w:marLeft w:val="0"/>
          <w:marRight w:val="0"/>
          <w:marTop w:val="0"/>
          <w:marBottom w:val="0"/>
          <w:divBdr>
            <w:top w:val="none" w:sz="0" w:space="0" w:color="auto"/>
            <w:left w:val="none" w:sz="0" w:space="0" w:color="auto"/>
            <w:bottom w:val="none" w:sz="0" w:space="0" w:color="auto"/>
            <w:right w:val="none" w:sz="0" w:space="0" w:color="auto"/>
          </w:divBdr>
        </w:div>
        <w:div w:id="543521737">
          <w:marLeft w:val="0"/>
          <w:marRight w:val="0"/>
          <w:marTop w:val="0"/>
          <w:marBottom w:val="0"/>
          <w:divBdr>
            <w:top w:val="none" w:sz="0" w:space="0" w:color="auto"/>
            <w:left w:val="none" w:sz="0" w:space="0" w:color="auto"/>
            <w:bottom w:val="none" w:sz="0" w:space="0" w:color="auto"/>
            <w:right w:val="none" w:sz="0" w:space="0" w:color="auto"/>
          </w:divBdr>
        </w:div>
        <w:div w:id="2080207501">
          <w:marLeft w:val="0"/>
          <w:marRight w:val="0"/>
          <w:marTop w:val="0"/>
          <w:marBottom w:val="0"/>
          <w:divBdr>
            <w:top w:val="none" w:sz="0" w:space="0" w:color="auto"/>
            <w:left w:val="none" w:sz="0" w:space="0" w:color="auto"/>
            <w:bottom w:val="none" w:sz="0" w:space="0" w:color="auto"/>
            <w:right w:val="none" w:sz="0" w:space="0" w:color="auto"/>
          </w:divBdr>
        </w:div>
        <w:div w:id="595215662">
          <w:marLeft w:val="0"/>
          <w:marRight w:val="0"/>
          <w:marTop w:val="0"/>
          <w:marBottom w:val="0"/>
          <w:divBdr>
            <w:top w:val="none" w:sz="0" w:space="0" w:color="auto"/>
            <w:left w:val="none" w:sz="0" w:space="0" w:color="auto"/>
            <w:bottom w:val="none" w:sz="0" w:space="0" w:color="auto"/>
            <w:right w:val="none" w:sz="0" w:space="0" w:color="auto"/>
          </w:divBdr>
        </w:div>
        <w:div w:id="281110446">
          <w:marLeft w:val="0"/>
          <w:marRight w:val="0"/>
          <w:marTop w:val="0"/>
          <w:marBottom w:val="0"/>
          <w:divBdr>
            <w:top w:val="none" w:sz="0" w:space="0" w:color="auto"/>
            <w:left w:val="none" w:sz="0" w:space="0" w:color="auto"/>
            <w:bottom w:val="none" w:sz="0" w:space="0" w:color="auto"/>
            <w:right w:val="none" w:sz="0" w:space="0" w:color="auto"/>
          </w:divBdr>
        </w:div>
        <w:div w:id="389578420">
          <w:marLeft w:val="0"/>
          <w:marRight w:val="0"/>
          <w:marTop w:val="0"/>
          <w:marBottom w:val="0"/>
          <w:divBdr>
            <w:top w:val="none" w:sz="0" w:space="0" w:color="auto"/>
            <w:left w:val="none" w:sz="0" w:space="0" w:color="auto"/>
            <w:bottom w:val="none" w:sz="0" w:space="0" w:color="auto"/>
            <w:right w:val="none" w:sz="0" w:space="0" w:color="auto"/>
          </w:divBdr>
        </w:div>
        <w:div w:id="1549411913">
          <w:marLeft w:val="0"/>
          <w:marRight w:val="0"/>
          <w:marTop w:val="0"/>
          <w:marBottom w:val="0"/>
          <w:divBdr>
            <w:top w:val="none" w:sz="0" w:space="0" w:color="auto"/>
            <w:left w:val="none" w:sz="0" w:space="0" w:color="auto"/>
            <w:bottom w:val="none" w:sz="0" w:space="0" w:color="auto"/>
            <w:right w:val="none" w:sz="0" w:space="0" w:color="auto"/>
          </w:divBdr>
        </w:div>
        <w:div w:id="1613898249">
          <w:marLeft w:val="0"/>
          <w:marRight w:val="0"/>
          <w:marTop w:val="0"/>
          <w:marBottom w:val="0"/>
          <w:divBdr>
            <w:top w:val="none" w:sz="0" w:space="0" w:color="auto"/>
            <w:left w:val="none" w:sz="0" w:space="0" w:color="auto"/>
            <w:bottom w:val="none" w:sz="0" w:space="0" w:color="auto"/>
            <w:right w:val="none" w:sz="0" w:space="0" w:color="auto"/>
          </w:divBdr>
        </w:div>
        <w:div w:id="1386836637">
          <w:marLeft w:val="0"/>
          <w:marRight w:val="0"/>
          <w:marTop w:val="0"/>
          <w:marBottom w:val="0"/>
          <w:divBdr>
            <w:top w:val="none" w:sz="0" w:space="0" w:color="auto"/>
            <w:left w:val="none" w:sz="0" w:space="0" w:color="auto"/>
            <w:bottom w:val="none" w:sz="0" w:space="0" w:color="auto"/>
            <w:right w:val="none" w:sz="0" w:space="0" w:color="auto"/>
          </w:divBdr>
        </w:div>
        <w:div w:id="711153557">
          <w:marLeft w:val="0"/>
          <w:marRight w:val="0"/>
          <w:marTop w:val="0"/>
          <w:marBottom w:val="0"/>
          <w:divBdr>
            <w:top w:val="none" w:sz="0" w:space="0" w:color="auto"/>
            <w:left w:val="none" w:sz="0" w:space="0" w:color="auto"/>
            <w:bottom w:val="none" w:sz="0" w:space="0" w:color="auto"/>
            <w:right w:val="none" w:sz="0" w:space="0" w:color="auto"/>
          </w:divBdr>
        </w:div>
        <w:div w:id="523174177">
          <w:marLeft w:val="0"/>
          <w:marRight w:val="0"/>
          <w:marTop w:val="0"/>
          <w:marBottom w:val="0"/>
          <w:divBdr>
            <w:top w:val="none" w:sz="0" w:space="0" w:color="auto"/>
            <w:left w:val="none" w:sz="0" w:space="0" w:color="auto"/>
            <w:bottom w:val="none" w:sz="0" w:space="0" w:color="auto"/>
            <w:right w:val="none" w:sz="0" w:space="0" w:color="auto"/>
          </w:divBdr>
        </w:div>
        <w:div w:id="1445075052">
          <w:marLeft w:val="0"/>
          <w:marRight w:val="0"/>
          <w:marTop w:val="0"/>
          <w:marBottom w:val="0"/>
          <w:divBdr>
            <w:top w:val="none" w:sz="0" w:space="0" w:color="auto"/>
            <w:left w:val="none" w:sz="0" w:space="0" w:color="auto"/>
            <w:bottom w:val="none" w:sz="0" w:space="0" w:color="auto"/>
            <w:right w:val="none" w:sz="0" w:space="0" w:color="auto"/>
          </w:divBdr>
        </w:div>
        <w:div w:id="2124300913">
          <w:marLeft w:val="0"/>
          <w:marRight w:val="0"/>
          <w:marTop w:val="0"/>
          <w:marBottom w:val="0"/>
          <w:divBdr>
            <w:top w:val="none" w:sz="0" w:space="0" w:color="auto"/>
            <w:left w:val="none" w:sz="0" w:space="0" w:color="auto"/>
            <w:bottom w:val="none" w:sz="0" w:space="0" w:color="auto"/>
            <w:right w:val="none" w:sz="0" w:space="0" w:color="auto"/>
          </w:divBdr>
        </w:div>
        <w:div w:id="58092354">
          <w:marLeft w:val="0"/>
          <w:marRight w:val="0"/>
          <w:marTop w:val="0"/>
          <w:marBottom w:val="0"/>
          <w:divBdr>
            <w:top w:val="none" w:sz="0" w:space="0" w:color="auto"/>
            <w:left w:val="none" w:sz="0" w:space="0" w:color="auto"/>
            <w:bottom w:val="none" w:sz="0" w:space="0" w:color="auto"/>
            <w:right w:val="none" w:sz="0" w:space="0" w:color="auto"/>
          </w:divBdr>
        </w:div>
        <w:div w:id="2034920459">
          <w:marLeft w:val="0"/>
          <w:marRight w:val="0"/>
          <w:marTop w:val="0"/>
          <w:marBottom w:val="0"/>
          <w:divBdr>
            <w:top w:val="none" w:sz="0" w:space="0" w:color="auto"/>
            <w:left w:val="none" w:sz="0" w:space="0" w:color="auto"/>
            <w:bottom w:val="none" w:sz="0" w:space="0" w:color="auto"/>
            <w:right w:val="none" w:sz="0" w:space="0" w:color="auto"/>
          </w:divBdr>
        </w:div>
        <w:div w:id="2118861972">
          <w:marLeft w:val="0"/>
          <w:marRight w:val="0"/>
          <w:marTop w:val="0"/>
          <w:marBottom w:val="0"/>
          <w:divBdr>
            <w:top w:val="none" w:sz="0" w:space="0" w:color="auto"/>
            <w:left w:val="none" w:sz="0" w:space="0" w:color="auto"/>
            <w:bottom w:val="none" w:sz="0" w:space="0" w:color="auto"/>
            <w:right w:val="none" w:sz="0" w:space="0" w:color="auto"/>
          </w:divBdr>
        </w:div>
        <w:div w:id="1803381434">
          <w:marLeft w:val="0"/>
          <w:marRight w:val="0"/>
          <w:marTop w:val="0"/>
          <w:marBottom w:val="0"/>
          <w:divBdr>
            <w:top w:val="none" w:sz="0" w:space="0" w:color="auto"/>
            <w:left w:val="none" w:sz="0" w:space="0" w:color="auto"/>
            <w:bottom w:val="none" w:sz="0" w:space="0" w:color="auto"/>
            <w:right w:val="none" w:sz="0" w:space="0" w:color="auto"/>
          </w:divBdr>
        </w:div>
        <w:div w:id="2078899089">
          <w:marLeft w:val="0"/>
          <w:marRight w:val="0"/>
          <w:marTop w:val="0"/>
          <w:marBottom w:val="0"/>
          <w:divBdr>
            <w:top w:val="none" w:sz="0" w:space="0" w:color="auto"/>
            <w:left w:val="none" w:sz="0" w:space="0" w:color="auto"/>
            <w:bottom w:val="none" w:sz="0" w:space="0" w:color="auto"/>
            <w:right w:val="none" w:sz="0" w:space="0" w:color="auto"/>
          </w:divBdr>
        </w:div>
        <w:div w:id="436753647">
          <w:marLeft w:val="0"/>
          <w:marRight w:val="0"/>
          <w:marTop w:val="0"/>
          <w:marBottom w:val="0"/>
          <w:divBdr>
            <w:top w:val="none" w:sz="0" w:space="0" w:color="auto"/>
            <w:left w:val="none" w:sz="0" w:space="0" w:color="auto"/>
            <w:bottom w:val="none" w:sz="0" w:space="0" w:color="auto"/>
            <w:right w:val="none" w:sz="0" w:space="0" w:color="auto"/>
          </w:divBdr>
        </w:div>
        <w:div w:id="109714811">
          <w:marLeft w:val="0"/>
          <w:marRight w:val="0"/>
          <w:marTop w:val="0"/>
          <w:marBottom w:val="0"/>
          <w:divBdr>
            <w:top w:val="none" w:sz="0" w:space="0" w:color="auto"/>
            <w:left w:val="none" w:sz="0" w:space="0" w:color="auto"/>
            <w:bottom w:val="none" w:sz="0" w:space="0" w:color="auto"/>
            <w:right w:val="none" w:sz="0" w:space="0" w:color="auto"/>
          </w:divBdr>
        </w:div>
        <w:div w:id="2004822074">
          <w:marLeft w:val="0"/>
          <w:marRight w:val="0"/>
          <w:marTop w:val="0"/>
          <w:marBottom w:val="0"/>
          <w:divBdr>
            <w:top w:val="none" w:sz="0" w:space="0" w:color="auto"/>
            <w:left w:val="none" w:sz="0" w:space="0" w:color="auto"/>
            <w:bottom w:val="none" w:sz="0" w:space="0" w:color="auto"/>
            <w:right w:val="none" w:sz="0" w:space="0" w:color="auto"/>
          </w:divBdr>
        </w:div>
        <w:div w:id="1425497758">
          <w:marLeft w:val="0"/>
          <w:marRight w:val="0"/>
          <w:marTop w:val="0"/>
          <w:marBottom w:val="0"/>
          <w:divBdr>
            <w:top w:val="none" w:sz="0" w:space="0" w:color="auto"/>
            <w:left w:val="none" w:sz="0" w:space="0" w:color="auto"/>
            <w:bottom w:val="none" w:sz="0" w:space="0" w:color="auto"/>
            <w:right w:val="none" w:sz="0" w:space="0" w:color="auto"/>
          </w:divBdr>
        </w:div>
        <w:div w:id="1921059383">
          <w:marLeft w:val="0"/>
          <w:marRight w:val="0"/>
          <w:marTop w:val="0"/>
          <w:marBottom w:val="0"/>
          <w:divBdr>
            <w:top w:val="none" w:sz="0" w:space="0" w:color="auto"/>
            <w:left w:val="none" w:sz="0" w:space="0" w:color="auto"/>
            <w:bottom w:val="none" w:sz="0" w:space="0" w:color="auto"/>
            <w:right w:val="none" w:sz="0" w:space="0" w:color="auto"/>
          </w:divBdr>
        </w:div>
        <w:div w:id="1810904008">
          <w:marLeft w:val="0"/>
          <w:marRight w:val="0"/>
          <w:marTop w:val="0"/>
          <w:marBottom w:val="0"/>
          <w:divBdr>
            <w:top w:val="none" w:sz="0" w:space="0" w:color="auto"/>
            <w:left w:val="none" w:sz="0" w:space="0" w:color="auto"/>
            <w:bottom w:val="none" w:sz="0" w:space="0" w:color="auto"/>
            <w:right w:val="none" w:sz="0" w:space="0" w:color="auto"/>
          </w:divBdr>
        </w:div>
        <w:div w:id="682900046">
          <w:marLeft w:val="0"/>
          <w:marRight w:val="0"/>
          <w:marTop w:val="0"/>
          <w:marBottom w:val="0"/>
          <w:divBdr>
            <w:top w:val="none" w:sz="0" w:space="0" w:color="auto"/>
            <w:left w:val="none" w:sz="0" w:space="0" w:color="auto"/>
            <w:bottom w:val="none" w:sz="0" w:space="0" w:color="auto"/>
            <w:right w:val="none" w:sz="0" w:space="0" w:color="auto"/>
          </w:divBdr>
        </w:div>
        <w:div w:id="1584796816">
          <w:marLeft w:val="0"/>
          <w:marRight w:val="0"/>
          <w:marTop w:val="0"/>
          <w:marBottom w:val="0"/>
          <w:divBdr>
            <w:top w:val="none" w:sz="0" w:space="0" w:color="auto"/>
            <w:left w:val="none" w:sz="0" w:space="0" w:color="auto"/>
            <w:bottom w:val="none" w:sz="0" w:space="0" w:color="auto"/>
            <w:right w:val="none" w:sz="0" w:space="0" w:color="auto"/>
          </w:divBdr>
        </w:div>
        <w:div w:id="1977563501">
          <w:marLeft w:val="0"/>
          <w:marRight w:val="0"/>
          <w:marTop w:val="0"/>
          <w:marBottom w:val="0"/>
          <w:divBdr>
            <w:top w:val="none" w:sz="0" w:space="0" w:color="auto"/>
            <w:left w:val="none" w:sz="0" w:space="0" w:color="auto"/>
            <w:bottom w:val="none" w:sz="0" w:space="0" w:color="auto"/>
            <w:right w:val="none" w:sz="0" w:space="0" w:color="auto"/>
          </w:divBdr>
        </w:div>
        <w:div w:id="475879758">
          <w:marLeft w:val="0"/>
          <w:marRight w:val="0"/>
          <w:marTop w:val="0"/>
          <w:marBottom w:val="0"/>
          <w:divBdr>
            <w:top w:val="none" w:sz="0" w:space="0" w:color="auto"/>
            <w:left w:val="none" w:sz="0" w:space="0" w:color="auto"/>
            <w:bottom w:val="none" w:sz="0" w:space="0" w:color="auto"/>
            <w:right w:val="none" w:sz="0" w:space="0" w:color="auto"/>
          </w:divBdr>
        </w:div>
        <w:div w:id="384374315">
          <w:marLeft w:val="0"/>
          <w:marRight w:val="0"/>
          <w:marTop w:val="0"/>
          <w:marBottom w:val="0"/>
          <w:divBdr>
            <w:top w:val="none" w:sz="0" w:space="0" w:color="auto"/>
            <w:left w:val="none" w:sz="0" w:space="0" w:color="auto"/>
            <w:bottom w:val="none" w:sz="0" w:space="0" w:color="auto"/>
            <w:right w:val="none" w:sz="0" w:space="0" w:color="auto"/>
          </w:divBdr>
        </w:div>
        <w:div w:id="48068468">
          <w:marLeft w:val="0"/>
          <w:marRight w:val="0"/>
          <w:marTop w:val="0"/>
          <w:marBottom w:val="0"/>
          <w:divBdr>
            <w:top w:val="none" w:sz="0" w:space="0" w:color="auto"/>
            <w:left w:val="none" w:sz="0" w:space="0" w:color="auto"/>
            <w:bottom w:val="none" w:sz="0" w:space="0" w:color="auto"/>
            <w:right w:val="none" w:sz="0" w:space="0" w:color="auto"/>
          </w:divBdr>
        </w:div>
        <w:div w:id="1066418347">
          <w:marLeft w:val="0"/>
          <w:marRight w:val="0"/>
          <w:marTop w:val="0"/>
          <w:marBottom w:val="0"/>
          <w:divBdr>
            <w:top w:val="none" w:sz="0" w:space="0" w:color="auto"/>
            <w:left w:val="none" w:sz="0" w:space="0" w:color="auto"/>
            <w:bottom w:val="none" w:sz="0" w:space="0" w:color="auto"/>
            <w:right w:val="none" w:sz="0" w:space="0" w:color="auto"/>
          </w:divBdr>
        </w:div>
        <w:div w:id="2012561220">
          <w:marLeft w:val="0"/>
          <w:marRight w:val="0"/>
          <w:marTop w:val="0"/>
          <w:marBottom w:val="0"/>
          <w:divBdr>
            <w:top w:val="none" w:sz="0" w:space="0" w:color="auto"/>
            <w:left w:val="none" w:sz="0" w:space="0" w:color="auto"/>
            <w:bottom w:val="none" w:sz="0" w:space="0" w:color="auto"/>
            <w:right w:val="none" w:sz="0" w:space="0" w:color="auto"/>
          </w:divBdr>
        </w:div>
        <w:div w:id="766969239">
          <w:marLeft w:val="0"/>
          <w:marRight w:val="0"/>
          <w:marTop w:val="0"/>
          <w:marBottom w:val="0"/>
          <w:divBdr>
            <w:top w:val="none" w:sz="0" w:space="0" w:color="auto"/>
            <w:left w:val="none" w:sz="0" w:space="0" w:color="auto"/>
            <w:bottom w:val="none" w:sz="0" w:space="0" w:color="auto"/>
            <w:right w:val="none" w:sz="0" w:space="0" w:color="auto"/>
          </w:divBdr>
        </w:div>
        <w:div w:id="94448419">
          <w:marLeft w:val="0"/>
          <w:marRight w:val="0"/>
          <w:marTop w:val="0"/>
          <w:marBottom w:val="0"/>
          <w:divBdr>
            <w:top w:val="none" w:sz="0" w:space="0" w:color="auto"/>
            <w:left w:val="none" w:sz="0" w:space="0" w:color="auto"/>
            <w:bottom w:val="none" w:sz="0" w:space="0" w:color="auto"/>
            <w:right w:val="none" w:sz="0" w:space="0" w:color="auto"/>
          </w:divBdr>
        </w:div>
        <w:div w:id="49501375">
          <w:marLeft w:val="0"/>
          <w:marRight w:val="0"/>
          <w:marTop w:val="0"/>
          <w:marBottom w:val="0"/>
          <w:divBdr>
            <w:top w:val="none" w:sz="0" w:space="0" w:color="auto"/>
            <w:left w:val="none" w:sz="0" w:space="0" w:color="auto"/>
            <w:bottom w:val="none" w:sz="0" w:space="0" w:color="auto"/>
            <w:right w:val="none" w:sz="0" w:space="0" w:color="auto"/>
          </w:divBdr>
        </w:div>
        <w:div w:id="1195121624">
          <w:marLeft w:val="0"/>
          <w:marRight w:val="0"/>
          <w:marTop w:val="0"/>
          <w:marBottom w:val="0"/>
          <w:divBdr>
            <w:top w:val="none" w:sz="0" w:space="0" w:color="auto"/>
            <w:left w:val="none" w:sz="0" w:space="0" w:color="auto"/>
            <w:bottom w:val="none" w:sz="0" w:space="0" w:color="auto"/>
            <w:right w:val="none" w:sz="0" w:space="0" w:color="auto"/>
          </w:divBdr>
        </w:div>
        <w:div w:id="728846475">
          <w:marLeft w:val="0"/>
          <w:marRight w:val="0"/>
          <w:marTop w:val="0"/>
          <w:marBottom w:val="0"/>
          <w:divBdr>
            <w:top w:val="none" w:sz="0" w:space="0" w:color="auto"/>
            <w:left w:val="none" w:sz="0" w:space="0" w:color="auto"/>
            <w:bottom w:val="none" w:sz="0" w:space="0" w:color="auto"/>
            <w:right w:val="none" w:sz="0" w:space="0" w:color="auto"/>
          </w:divBdr>
        </w:div>
        <w:div w:id="6905559">
          <w:marLeft w:val="0"/>
          <w:marRight w:val="0"/>
          <w:marTop w:val="0"/>
          <w:marBottom w:val="0"/>
          <w:divBdr>
            <w:top w:val="none" w:sz="0" w:space="0" w:color="auto"/>
            <w:left w:val="none" w:sz="0" w:space="0" w:color="auto"/>
            <w:bottom w:val="none" w:sz="0" w:space="0" w:color="auto"/>
            <w:right w:val="none" w:sz="0" w:space="0" w:color="auto"/>
          </w:divBdr>
        </w:div>
        <w:div w:id="174079795">
          <w:marLeft w:val="0"/>
          <w:marRight w:val="0"/>
          <w:marTop w:val="0"/>
          <w:marBottom w:val="0"/>
          <w:divBdr>
            <w:top w:val="none" w:sz="0" w:space="0" w:color="auto"/>
            <w:left w:val="none" w:sz="0" w:space="0" w:color="auto"/>
            <w:bottom w:val="none" w:sz="0" w:space="0" w:color="auto"/>
            <w:right w:val="none" w:sz="0" w:space="0" w:color="auto"/>
          </w:divBdr>
        </w:div>
        <w:div w:id="869492676">
          <w:marLeft w:val="0"/>
          <w:marRight w:val="0"/>
          <w:marTop w:val="0"/>
          <w:marBottom w:val="0"/>
          <w:divBdr>
            <w:top w:val="none" w:sz="0" w:space="0" w:color="auto"/>
            <w:left w:val="none" w:sz="0" w:space="0" w:color="auto"/>
            <w:bottom w:val="none" w:sz="0" w:space="0" w:color="auto"/>
            <w:right w:val="none" w:sz="0" w:space="0" w:color="auto"/>
          </w:divBdr>
        </w:div>
        <w:div w:id="8876103">
          <w:marLeft w:val="0"/>
          <w:marRight w:val="0"/>
          <w:marTop w:val="0"/>
          <w:marBottom w:val="0"/>
          <w:divBdr>
            <w:top w:val="none" w:sz="0" w:space="0" w:color="auto"/>
            <w:left w:val="none" w:sz="0" w:space="0" w:color="auto"/>
            <w:bottom w:val="none" w:sz="0" w:space="0" w:color="auto"/>
            <w:right w:val="none" w:sz="0" w:space="0" w:color="auto"/>
          </w:divBdr>
        </w:div>
        <w:div w:id="2123765582">
          <w:marLeft w:val="0"/>
          <w:marRight w:val="0"/>
          <w:marTop w:val="0"/>
          <w:marBottom w:val="0"/>
          <w:divBdr>
            <w:top w:val="none" w:sz="0" w:space="0" w:color="auto"/>
            <w:left w:val="none" w:sz="0" w:space="0" w:color="auto"/>
            <w:bottom w:val="none" w:sz="0" w:space="0" w:color="auto"/>
            <w:right w:val="none" w:sz="0" w:space="0" w:color="auto"/>
          </w:divBdr>
        </w:div>
        <w:div w:id="536621286">
          <w:marLeft w:val="0"/>
          <w:marRight w:val="0"/>
          <w:marTop w:val="0"/>
          <w:marBottom w:val="0"/>
          <w:divBdr>
            <w:top w:val="none" w:sz="0" w:space="0" w:color="auto"/>
            <w:left w:val="none" w:sz="0" w:space="0" w:color="auto"/>
            <w:bottom w:val="none" w:sz="0" w:space="0" w:color="auto"/>
            <w:right w:val="none" w:sz="0" w:space="0" w:color="auto"/>
          </w:divBdr>
        </w:div>
        <w:div w:id="2082217604">
          <w:marLeft w:val="0"/>
          <w:marRight w:val="0"/>
          <w:marTop w:val="0"/>
          <w:marBottom w:val="0"/>
          <w:divBdr>
            <w:top w:val="none" w:sz="0" w:space="0" w:color="auto"/>
            <w:left w:val="none" w:sz="0" w:space="0" w:color="auto"/>
            <w:bottom w:val="none" w:sz="0" w:space="0" w:color="auto"/>
            <w:right w:val="none" w:sz="0" w:space="0" w:color="auto"/>
          </w:divBdr>
        </w:div>
        <w:div w:id="951596893">
          <w:marLeft w:val="0"/>
          <w:marRight w:val="0"/>
          <w:marTop w:val="0"/>
          <w:marBottom w:val="0"/>
          <w:divBdr>
            <w:top w:val="none" w:sz="0" w:space="0" w:color="auto"/>
            <w:left w:val="none" w:sz="0" w:space="0" w:color="auto"/>
            <w:bottom w:val="none" w:sz="0" w:space="0" w:color="auto"/>
            <w:right w:val="none" w:sz="0" w:space="0" w:color="auto"/>
          </w:divBdr>
        </w:div>
        <w:div w:id="1963267331">
          <w:marLeft w:val="0"/>
          <w:marRight w:val="0"/>
          <w:marTop w:val="0"/>
          <w:marBottom w:val="0"/>
          <w:divBdr>
            <w:top w:val="none" w:sz="0" w:space="0" w:color="auto"/>
            <w:left w:val="none" w:sz="0" w:space="0" w:color="auto"/>
            <w:bottom w:val="none" w:sz="0" w:space="0" w:color="auto"/>
            <w:right w:val="none" w:sz="0" w:space="0" w:color="auto"/>
          </w:divBdr>
        </w:div>
        <w:div w:id="598947092">
          <w:marLeft w:val="0"/>
          <w:marRight w:val="0"/>
          <w:marTop w:val="0"/>
          <w:marBottom w:val="0"/>
          <w:divBdr>
            <w:top w:val="none" w:sz="0" w:space="0" w:color="auto"/>
            <w:left w:val="none" w:sz="0" w:space="0" w:color="auto"/>
            <w:bottom w:val="none" w:sz="0" w:space="0" w:color="auto"/>
            <w:right w:val="none" w:sz="0" w:space="0" w:color="auto"/>
          </w:divBdr>
        </w:div>
        <w:div w:id="1746487284">
          <w:marLeft w:val="0"/>
          <w:marRight w:val="0"/>
          <w:marTop w:val="0"/>
          <w:marBottom w:val="0"/>
          <w:divBdr>
            <w:top w:val="none" w:sz="0" w:space="0" w:color="auto"/>
            <w:left w:val="none" w:sz="0" w:space="0" w:color="auto"/>
            <w:bottom w:val="none" w:sz="0" w:space="0" w:color="auto"/>
            <w:right w:val="none" w:sz="0" w:space="0" w:color="auto"/>
          </w:divBdr>
        </w:div>
        <w:div w:id="2122916918">
          <w:marLeft w:val="0"/>
          <w:marRight w:val="0"/>
          <w:marTop w:val="0"/>
          <w:marBottom w:val="0"/>
          <w:divBdr>
            <w:top w:val="none" w:sz="0" w:space="0" w:color="auto"/>
            <w:left w:val="none" w:sz="0" w:space="0" w:color="auto"/>
            <w:bottom w:val="none" w:sz="0" w:space="0" w:color="auto"/>
            <w:right w:val="none" w:sz="0" w:space="0" w:color="auto"/>
          </w:divBdr>
        </w:div>
        <w:div w:id="955335515">
          <w:marLeft w:val="0"/>
          <w:marRight w:val="0"/>
          <w:marTop w:val="0"/>
          <w:marBottom w:val="0"/>
          <w:divBdr>
            <w:top w:val="none" w:sz="0" w:space="0" w:color="auto"/>
            <w:left w:val="none" w:sz="0" w:space="0" w:color="auto"/>
            <w:bottom w:val="none" w:sz="0" w:space="0" w:color="auto"/>
            <w:right w:val="none" w:sz="0" w:space="0" w:color="auto"/>
          </w:divBdr>
        </w:div>
        <w:div w:id="661080796">
          <w:marLeft w:val="0"/>
          <w:marRight w:val="0"/>
          <w:marTop w:val="0"/>
          <w:marBottom w:val="0"/>
          <w:divBdr>
            <w:top w:val="none" w:sz="0" w:space="0" w:color="auto"/>
            <w:left w:val="none" w:sz="0" w:space="0" w:color="auto"/>
            <w:bottom w:val="none" w:sz="0" w:space="0" w:color="auto"/>
            <w:right w:val="none" w:sz="0" w:space="0" w:color="auto"/>
          </w:divBdr>
        </w:div>
        <w:div w:id="178201240">
          <w:marLeft w:val="0"/>
          <w:marRight w:val="0"/>
          <w:marTop w:val="0"/>
          <w:marBottom w:val="0"/>
          <w:divBdr>
            <w:top w:val="none" w:sz="0" w:space="0" w:color="auto"/>
            <w:left w:val="none" w:sz="0" w:space="0" w:color="auto"/>
            <w:bottom w:val="none" w:sz="0" w:space="0" w:color="auto"/>
            <w:right w:val="none" w:sz="0" w:space="0" w:color="auto"/>
          </w:divBdr>
        </w:div>
        <w:div w:id="912549416">
          <w:marLeft w:val="0"/>
          <w:marRight w:val="0"/>
          <w:marTop w:val="0"/>
          <w:marBottom w:val="0"/>
          <w:divBdr>
            <w:top w:val="none" w:sz="0" w:space="0" w:color="auto"/>
            <w:left w:val="none" w:sz="0" w:space="0" w:color="auto"/>
            <w:bottom w:val="none" w:sz="0" w:space="0" w:color="auto"/>
            <w:right w:val="none" w:sz="0" w:space="0" w:color="auto"/>
          </w:divBdr>
        </w:div>
        <w:div w:id="851526564">
          <w:marLeft w:val="0"/>
          <w:marRight w:val="0"/>
          <w:marTop w:val="0"/>
          <w:marBottom w:val="0"/>
          <w:divBdr>
            <w:top w:val="none" w:sz="0" w:space="0" w:color="auto"/>
            <w:left w:val="none" w:sz="0" w:space="0" w:color="auto"/>
            <w:bottom w:val="none" w:sz="0" w:space="0" w:color="auto"/>
            <w:right w:val="none" w:sz="0" w:space="0" w:color="auto"/>
          </w:divBdr>
        </w:div>
        <w:div w:id="374352492">
          <w:marLeft w:val="0"/>
          <w:marRight w:val="0"/>
          <w:marTop w:val="0"/>
          <w:marBottom w:val="0"/>
          <w:divBdr>
            <w:top w:val="none" w:sz="0" w:space="0" w:color="auto"/>
            <w:left w:val="none" w:sz="0" w:space="0" w:color="auto"/>
            <w:bottom w:val="none" w:sz="0" w:space="0" w:color="auto"/>
            <w:right w:val="none" w:sz="0" w:space="0" w:color="auto"/>
          </w:divBdr>
        </w:div>
        <w:div w:id="27990217">
          <w:marLeft w:val="0"/>
          <w:marRight w:val="0"/>
          <w:marTop w:val="0"/>
          <w:marBottom w:val="0"/>
          <w:divBdr>
            <w:top w:val="none" w:sz="0" w:space="0" w:color="auto"/>
            <w:left w:val="none" w:sz="0" w:space="0" w:color="auto"/>
            <w:bottom w:val="none" w:sz="0" w:space="0" w:color="auto"/>
            <w:right w:val="none" w:sz="0" w:space="0" w:color="auto"/>
          </w:divBdr>
        </w:div>
        <w:div w:id="1489396045">
          <w:marLeft w:val="0"/>
          <w:marRight w:val="0"/>
          <w:marTop w:val="0"/>
          <w:marBottom w:val="0"/>
          <w:divBdr>
            <w:top w:val="none" w:sz="0" w:space="0" w:color="auto"/>
            <w:left w:val="none" w:sz="0" w:space="0" w:color="auto"/>
            <w:bottom w:val="none" w:sz="0" w:space="0" w:color="auto"/>
            <w:right w:val="none" w:sz="0" w:space="0" w:color="auto"/>
          </w:divBdr>
        </w:div>
        <w:div w:id="1615096067">
          <w:marLeft w:val="0"/>
          <w:marRight w:val="0"/>
          <w:marTop w:val="0"/>
          <w:marBottom w:val="0"/>
          <w:divBdr>
            <w:top w:val="none" w:sz="0" w:space="0" w:color="auto"/>
            <w:left w:val="none" w:sz="0" w:space="0" w:color="auto"/>
            <w:bottom w:val="none" w:sz="0" w:space="0" w:color="auto"/>
            <w:right w:val="none" w:sz="0" w:space="0" w:color="auto"/>
          </w:divBdr>
        </w:div>
        <w:div w:id="1295401955">
          <w:marLeft w:val="0"/>
          <w:marRight w:val="0"/>
          <w:marTop w:val="0"/>
          <w:marBottom w:val="0"/>
          <w:divBdr>
            <w:top w:val="none" w:sz="0" w:space="0" w:color="auto"/>
            <w:left w:val="none" w:sz="0" w:space="0" w:color="auto"/>
            <w:bottom w:val="none" w:sz="0" w:space="0" w:color="auto"/>
            <w:right w:val="none" w:sz="0" w:space="0" w:color="auto"/>
          </w:divBdr>
        </w:div>
        <w:div w:id="2056194901">
          <w:marLeft w:val="0"/>
          <w:marRight w:val="0"/>
          <w:marTop w:val="0"/>
          <w:marBottom w:val="0"/>
          <w:divBdr>
            <w:top w:val="none" w:sz="0" w:space="0" w:color="auto"/>
            <w:left w:val="none" w:sz="0" w:space="0" w:color="auto"/>
            <w:bottom w:val="none" w:sz="0" w:space="0" w:color="auto"/>
            <w:right w:val="none" w:sz="0" w:space="0" w:color="auto"/>
          </w:divBdr>
        </w:div>
        <w:div w:id="1238442114">
          <w:marLeft w:val="0"/>
          <w:marRight w:val="0"/>
          <w:marTop w:val="0"/>
          <w:marBottom w:val="0"/>
          <w:divBdr>
            <w:top w:val="none" w:sz="0" w:space="0" w:color="auto"/>
            <w:left w:val="none" w:sz="0" w:space="0" w:color="auto"/>
            <w:bottom w:val="none" w:sz="0" w:space="0" w:color="auto"/>
            <w:right w:val="none" w:sz="0" w:space="0" w:color="auto"/>
          </w:divBdr>
        </w:div>
        <w:div w:id="869219346">
          <w:marLeft w:val="0"/>
          <w:marRight w:val="0"/>
          <w:marTop w:val="0"/>
          <w:marBottom w:val="0"/>
          <w:divBdr>
            <w:top w:val="none" w:sz="0" w:space="0" w:color="auto"/>
            <w:left w:val="none" w:sz="0" w:space="0" w:color="auto"/>
            <w:bottom w:val="none" w:sz="0" w:space="0" w:color="auto"/>
            <w:right w:val="none" w:sz="0" w:space="0" w:color="auto"/>
          </w:divBdr>
        </w:div>
        <w:div w:id="110902864">
          <w:marLeft w:val="0"/>
          <w:marRight w:val="0"/>
          <w:marTop w:val="0"/>
          <w:marBottom w:val="0"/>
          <w:divBdr>
            <w:top w:val="none" w:sz="0" w:space="0" w:color="auto"/>
            <w:left w:val="none" w:sz="0" w:space="0" w:color="auto"/>
            <w:bottom w:val="none" w:sz="0" w:space="0" w:color="auto"/>
            <w:right w:val="none" w:sz="0" w:space="0" w:color="auto"/>
          </w:divBdr>
        </w:div>
        <w:div w:id="535898375">
          <w:marLeft w:val="0"/>
          <w:marRight w:val="0"/>
          <w:marTop w:val="0"/>
          <w:marBottom w:val="0"/>
          <w:divBdr>
            <w:top w:val="none" w:sz="0" w:space="0" w:color="auto"/>
            <w:left w:val="none" w:sz="0" w:space="0" w:color="auto"/>
            <w:bottom w:val="none" w:sz="0" w:space="0" w:color="auto"/>
            <w:right w:val="none" w:sz="0" w:space="0" w:color="auto"/>
          </w:divBdr>
        </w:div>
        <w:div w:id="406461366">
          <w:marLeft w:val="0"/>
          <w:marRight w:val="0"/>
          <w:marTop w:val="0"/>
          <w:marBottom w:val="0"/>
          <w:divBdr>
            <w:top w:val="none" w:sz="0" w:space="0" w:color="auto"/>
            <w:left w:val="none" w:sz="0" w:space="0" w:color="auto"/>
            <w:bottom w:val="none" w:sz="0" w:space="0" w:color="auto"/>
            <w:right w:val="none" w:sz="0" w:space="0" w:color="auto"/>
          </w:divBdr>
        </w:div>
        <w:div w:id="671371860">
          <w:marLeft w:val="0"/>
          <w:marRight w:val="0"/>
          <w:marTop w:val="0"/>
          <w:marBottom w:val="0"/>
          <w:divBdr>
            <w:top w:val="none" w:sz="0" w:space="0" w:color="auto"/>
            <w:left w:val="none" w:sz="0" w:space="0" w:color="auto"/>
            <w:bottom w:val="none" w:sz="0" w:space="0" w:color="auto"/>
            <w:right w:val="none" w:sz="0" w:space="0" w:color="auto"/>
          </w:divBdr>
        </w:div>
        <w:div w:id="1933511570">
          <w:marLeft w:val="0"/>
          <w:marRight w:val="0"/>
          <w:marTop w:val="0"/>
          <w:marBottom w:val="0"/>
          <w:divBdr>
            <w:top w:val="none" w:sz="0" w:space="0" w:color="auto"/>
            <w:left w:val="none" w:sz="0" w:space="0" w:color="auto"/>
            <w:bottom w:val="none" w:sz="0" w:space="0" w:color="auto"/>
            <w:right w:val="none" w:sz="0" w:space="0" w:color="auto"/>
          </w:divBdr>
        </w:div>
        <w:div w:id="1540582343">
          <w:marLeft w:val="0"/>
          <w:marRight w:val="0"/>
          <w:marTop w:val="0"/>
          <w:marBottom w:val="0"/>
          <w:divBdr>
            <w:top w:val="none" w:sz="0" w:space="0" w:color="auto"/>
            <w:left w:val="none" w:sz="0" w:space="0" w:color="auto"/>
            <w:bottom w:val="none" w:sz="0" w:space="0" w:color="auto"/>
            <w:right w:val="none" w:sz="0" w:space="0" w:color="auto"/>
          </w:divBdr>
        </w:div>
        <w:div w:id="1539049856">
          <w:marLeft w:val="0"/>
          <w:marRight w:val="0"/>
          <w:marTop w:val="0"/>
          <w:marBottom w:val="0"/>
          <w:divBdr>
            <w:top w:val="none" w:sz="0" w:space="0" w:color="auto"/>
            <w:left w:val="none" w:sz="0" w:space="0" w:color="auto"/>
            <w:bottom w:val="none" w:sz="0" w:space="0" w:color="auto"/>
            <w:right w:val="none" w:sz="0" w:space="0" w:color="auto"/>
          </w:divBdr>
        </w:div>
        <w:div w:id="1838299410">
          <w:marLeft w:val="0"/>
          <w:marRight w:val="0"/>
          <w:marTop w:val="0"/>
          <w:marBottom w:val="0"/>
          <w:divBdr>
            <w:top w:val="none" w:sz="0" w:space="0" w:color="auto"/>
            <w:left w:val="none" w:sz="0" w:space="0" w:color="auto"/>
            <w:bottom w:val="none" w:sz="0" w:space="0" w:color="auto"/>
            <w:right w:val="none" w:sz="0" w:space="0" w:color="auto"/>
          </w:divBdr>
        </w:div>
        <w:div w:id="9718566">
          <w:marLeft w:val="0"/>
          <w:marRight w:val="0"/>
          <w:marTop w:val="0"/>
          <w:marBottom w:val="0"/>
          <w:divBdr>
            <w:top w:val="none" w:sz="0" w:space="0" w:color="auto"/>
            <w:left w:val="none" w:sz="0" w:space="0" w:color="auto"/>
            <w:bottom w:val="none" w:sz="0" w:space="0" w:color="auto"/>
            <w:right w:val="none" w:sz="0" w:space="0" w:color="auto"/>
          </w:divBdr>
        </w:div>
        <w:div w:id="453409744">
          <w:marLeft w:val="0"/>
          <w:marRight w:val="0"/>
          <w:marTop w:val="0"/>
          <w:marBottom w:val="0"/>
          <w:divBdr>
            <w:top w:val="none" w:sz="0" w:space="0" w:color="auto"/>
            <w:left w:val="none" w:sz="0" w:space="0" w:color="auto"/>
            <w:bottom w:val="none" w:sz="0" w:space="0" w:color="auto"/>
            <w:right w:val="none" w:sz="0" w:space="0" w:color="auto"/>
          </w:divBdr>
        </w:div>
        <w:div w:id="87696888">
          <w:marLeft w:val="0"/>
          <w:marRight w:val="0"/>
          <w:marTop w:val="0"/>
          <w:marBottom w:val="0"/>
          <w:divBdr>
            <w:top w:val="none" w:sz="0" w:space="0" w:color="auto"/>
            <w:left w:val="none" w:sz="0" w:space="0" w:color="auto"/>
            <w:bottom w:val="none" w:sz="0" w:space="0" w:color="auto"/>
            <w:right w:val="none" w:sz="0" w:space="0" w:color="auto"/>
          </w:divBdr>
        </w:div>
        <w:div w:id="1092775104">
          <w:marLeft w:val="0"/>
          <w:marRight w:val="0"/>
          <w:marTop w:val="0"/>
          <w:marBottom w:val="0"/>
          <w:divBdr>
            <w:top w:val="none" w:sz="0" w:space="0" w:color="auto"/>
            <w:left w:val="none" w:sz="0" w:space="0" w:color="auto"/>
            <w:bottom w:val="none" w:sz="0" w:space="0" w:color="auto"/>
            <w:right w:val="none" w:sz="0" w:space="0" w:color="auto"/>
          </w:divBdr>
        </w:div>
        <w:div w:id="957906318">
          <w:marLeft w:val="0"/>
          <w:marRight w:val="0"/>
          <w:marTop w:val="0"/>
          <w:marBottom w:val="0"/>
          <w:divBdr>
            <w:top w:val="none" w:sz="0" w:space="0" w:color="auto"/>
            <w:left w:val="none" w:sz="0" w:space="0" w:color="auto"/>
            <w:bottom w:val="none" w:sz="0" w:space="0" w:color="auto"/>
            <w:right w:val="none" w:sz="0" w:space="0" w:color="auto"/>
          </w:divBdr>
        </w:div>
        <w:div w:id="1699232304">
          <w:marLeft w:val="0"/>
          <w:marRight w:val="0"/>
          <w:marTop w:val="0"/>
          <w:marBottom w:val="0"/>
          <w:divBdr>
            <w:top w:val="none" w:sz="0" w:space="0" w:color="auto"/>
            <w:left w:val="none" w:sz="0" w:space="0" w:color="auto"/>
            <w:bottom w:val="none" w:sz="0" w:space="0" w:color="auto"/>
            <w:right w:val="none" w:sz="0" w:space="0" w:color="auto"/>
          </w:divBdr>
        </w:div>
        <w:div w:id="1559709132">
          <w:marLeft w:val="0"/>
          <w:marRight w:val="0"/>
          <w:marTop w:val="0"/>
          <w:marBottom w:val="0"/>
          <w:divBdr>
            <w:top w:val="none" w:sz="0" w:space="0" w:color="auto"/>
            <w:left w:val="none" w:sz="0" w:space="0" w:color="auto"/>
            <w:bottom w:val="none" w:sz="0" w:space="0" w:color="auto"/>
            <w:right w:val="none" w:sz="0" w:space="0" w:color="auto"/>
          </w:divBdr>
        </w:div>
        <w:div w:id="863246247">
          <w:marLeft w:val="0"/>
          <w:marRight w:val="0"/>
          <w:marTop w:val="0"/>
          <w:marBottom w:val="0"/>
          <w:divBdr>
            <w:top w:val="none" w:sz="0" w:space="0" w:color="auto"/>
            <w:left w:val="none" w:sz="0" w:space="0" w:color="auto"/>
            <w:bottom w:val="none" w:sz="0" w:space="0" w:color="auto"/>
            <w:right w:val="none" w:sz="0" w:space="0" w:color="auto"/>
          </w:divBdr>
        </w:div>
        <w:div w:id="2134513916">
          <w:marLeft w:val="0"/>
          <w:marRight w:val="0"/>
          <w:marTop w:val="0"/>
          <w:marBottom w:val="0"/>
          <w:divBdr>
            <w:top w:val="none" w:sz="0" w:space="0" w:color="auto"/>
            <w:left w:val="none" w:sz="0" w:space="0" w:color="auto"/>
            <w:bottom w:val="none" w:sz="0" w:space="0" w:color="auto"/>
            <w:right w:val="none" w:sz="0" w:space="0" w:color="auto"/>
          </w:divBdr>
        </w:div>
        <w:div w:id="228155240">
          <w:marLeft w:val="0"/>
          <w:marRight w:val="0"/>
          <w:marTop w:val="0"/>
          <w:marBottom w:val="0"/>
          <w:divBdr>
            <w:top w:val="none" w:sz="0" w:space="0" w:color="auto"/>
            <w:left w:val="none" w:sz="0" w:space="0" w:color="auto"/>
            <w:bottom w:val="none" w:sz="0" w:space="0" w:color="auto"/>
            <w:right w:val="none" w:sz="0" w:space="0" w:color="auto"/>
          </w:divBdr>
        </w:div>
        <w:div w:id="1330674105">
          <w:marLeft w:val="0"/>
          <w:marRight w:val="0"/>
          <w:marTop w:val="0"/>
          <w:marBottom w:val="0"/>
          <w:divBdr>
            <w:top w:val="none" w:sz="0" w:space="0" w:color="auto"/>
            <w:left w:val="none" w:sz="0" w:space="0" w:color="auto"/>
            <w:bottom w:val="none" w:sz="0" w:space="0" w:color="auto"/>
            <w:right w:val="none" w:sz="0" w:space="0" w:color="auto"/>
          </w:divBdr>
        </w:div>
        <w:div w:id="1640108843">
          <w:marLeft w:val="0"/>
          <w:marRight w:val="0"/>
          <w:marTop w:val="0"/>
          <w:marBottom w:val="0"/>
          <w:divBdr>
            <w:top w:val="none" w:sz="0" w:space="0" w:color="auto"/>
            <w:left w:val="none" w:sz="0" w:space="0" w:color="auto"/>
            <w:bottom w:val="none" w:sz="0" w:space="0" w:color="auto"/>
            <w:right w:val="none" w:sz="0" w:space="0" w:color="auto"/>
          </w:divBdr>
        </w:div>
        <w:div w:id="1678144605">
          <w:marLeft w:val="0"/>
          <w:marRight w:val="0"/>
          <w:marTop w:val="0"/>
          <w:marBottom w:val="0"/>
          <w:divBdr>
            <w:top w:val="none" w:sz="0" w:space="0" w:color="auto"/>
            <w:left w:val="none" w:sz="0" w:space="0" w:color="auto"/>
            <w:bottom w:val="none" w:sz="0" w:space="0" w:color="auto"/>
            <w:right w:val="none" w:sz="0" w:space="0" w:color="auto"/>
          </w:divBdr>
        </w:div>
        <w:div w:id="737096592">
          <w:marLeft w:val="0"/>
          <w:marRight w:val="0"/>
          <w:marTop w:val="0"/>
          <w:marBottom w:val="0"/>
          <w:divBdr>
            <w:top w:val="none" w:sz="0" w:space="0" w:color="auto"/>
            <w:left w:val="none" w:sz="0" w:space="0" w:color="auto"/>
            <w:bottom w:val="none" w:sz="0" w:space="0" w:color="auto"/>
            <w:right w:val="none" w:sz="0" w:space="0" w:color="auto"/>
          </w:divBdr>
        </w:div>
        <w:div w:id="1119493737">
          <w:marLeft w:val="0"/>
          <w:marRight w:val="0"/>
          <w:marTop w:val="0"/>
          <w:marBottom w:val="0"/>
          <w:divBdr>
            <w:top w:val="none" w:sz="0" w:space="0" w:color="auto"/>
            <w:left w:val="none" w:sz="0" w:space="0" w:color="auto"/>
            <w:bottom w:val="none" w:sz="0" w:space="0" w:color="auto"/>
            <w:right w:val="none" w:sz="0" w:space="0" w:color="auto"/>
          </w:divBdr>
        </w:div>
        <w:div w:id="758058473">
          <w:marLeft w:val="0"/>
          <w:marRight w:val="0"/>
          <w:marTop w:val="0"/>
          <w:marBottom w:val="0"/>
          <w:divBdr>
            <w:top w:val="none" w:sz="0" w:space="0" w:color="auto"/>
            <w:left w:val="none" w:sz="0" w:space="0" w:color="auto"/>
            <w:bottom w:val="none" w:sz="0" w:space="0" w:color="auto"/>
            <w:right w:val="none" w:sz="0" w:space="0" w:color="auto"/>
          </w:divBdr>
        </w:div>
        <w:div w:id="522519052">
          <w:marLeft w:val="0"/>
          <w:marRight w:val="0"/>
          <w:marTop w:val="0"/>
          <w:marBottom w:val="0"/>
          <w:divBdr>
            <w:top w:val="none" w:sz="0" w:space="0" w:color="auto"/>
            <w:left w:val="none" w:sz="0" w:space="0" w:color="auto"/>
            <w:bottom w:val="none" w:sz="0" w:space="0" w:color="auto"/>
            <w:right w:val="none" w:sz="0" w:space="0" w:color="auto"/>
          </w:divBdr>
        </w:div>
        <w:div w:id="237053898">
          <w:marLeft w:val="0"/>
          <w:marRight w:val="0"/>
          <w:marTop w:val="0"/>
          <w:marBottom w:val="0"/>
          <w:divBdr>
            <w:top w:val="none" w:sz="0" w:space="0" w:color="auto"/>
            <w:left w:val="none" w:sz="0" w:space="0" w:color="auto"/>
            <w:bottom w:val="none" w:sz="0" w:space="0" w:color="auto"/>
            <w:right w:val="none" w:sz="0" w:space="0" w:color="auto"/>
          </w:divBdr>
        </w:div>
        <w:div w:id="54815929">
          <w:marLeft w:val="0"/>
          <w:marRight w:val="0"/>
          <w:marTop w:val="0"/>
          <w:marBottom w:val="0"/>
          <w:divBdr>
            <w:top w:val="none" w:sz="0" w:space="0" w:color="auto"/>
            <w:left w:val="none" w:sz="0" w:space="0" w:color="auto"/>
            <w:bottom w:val="none" w:sz="0" w:space="0" w:color="auto"/>
            <w:right w:val="none" w:sz="0" w:space="0" w:color="auto"/>
          </w:divBdr>
        </w:div>
        <w:div w:id="575555913">
          <w:marLeft w:val="0"/>
          <w:marRight w:val="0"/>
          <w:marTop w:val="0"/>
          <w:marBottom w:val="0"/>
          <w:divBdr>
            <w:top w:val="none" w:sz="0" w:space="0" w:color="auto"/>
            <w:left w:val="none" w:sz="0" w:space="0" w:color="auto"/>
            <w:bottom w:val="none" w:sz="0" w:space="0" w:color="auto"/>
            <w:right w:val="none" w:sz="0" w:space="0" w:color="auto"/>
          </w:divBdr>
        </w:div>
        <w:div w:id="271060825">
          <w:marLeft w:val="0"/>
          <w:marRight w:val="0"/>
          <w:marTop w:val="0"/>
          <w:marBottom w:val="0"/>
          <w:divBdr>
            <w:top w:val="none" w:sz="0" w:space="0" w:color="auto"/>
            <w:left w:val="none" w:sz="0" w:space="0" w:color="auto"/>
            <w:bottom w:val="none" w:sz="0" w:space="0" w:color="auto"/>
            <w:right w:val="none" w:sz="0" w:space="0" w:color="auto"/>
          </w:divBdr>
        </w:div>
        <w:div w:id="1519540607">
          <w:marLeft w:val="0"/>
          <w:marRight w:val="0"/>
          <w:marTop w:val="0"/>
          <w:marBottom w:val="0"/>
          <w:divBdr>
            <w:top w:val="none" w:sz="0" w:space="0" w:color="auto"/>
            <w:left w:val="none" w:sz="0" w:space="0" w:color="auto"/>
            <w:bottom w:val="none" w:sz="0" w:space="0" w:color="auto"/>
            <w:right w:val="none" w:sz="0" w:space="0" w:color="auto"/>
          </w:divBdr>
        </w:div>
        <w:div w:id="2006855357">
          <w:marLeft w:val="0"/>
          <w:marRight w:val="0"/>
          <w:marTop w:val="0"/>
          <w:marBottom w:val="0"/>
          <w:divBdr>
            <w:top w:val="none" w:sz="0" w:space="0" w:color="auto"/>
            <w:left w:val="none" w:sz="0" w:space="0" w:color="auto"/>
            <w:bottom w:val="none" w:sz="0" w:space="0" w:color="auto"/>
            <w:right w:val="none" w:sz="0" w:space="0" w:color="auto"/>
          </w:divBdr>
        </w:div>
        <w:div w:id="622033634">
          <w:marLeft w:val="0"/>
          <w:marRight w:val="0"/>
          <w:marTop w:val="0"/>
          <w:marBottom w:val="0"/>
          <w:divBdr>
            <w:top w:val="none" w:sz="0" w:space="0" w:color="auto"/>
            <w:left w:val="none" w:sz="0" w:space="0" w:color="auto"/>
            <w:bottom w:val="none" w:sz="0" w:space="0" w:color="auto"/>
            <w:right w:val="none" w:sz="0" w:space="0" w:color="auto"/>
          </w:divBdr>
        </w:div>
        <w:div w:id="1424182338">
          <w:marLeft w:val="0"/>
          <w:marRight w:val="0"/>
          <w:marTop w:val="0"/>
          <w:marBottom w:val="0"/>
          <w:divBdr>
            <w:top w:val="none" w:sz="0" w:space="0" w:color="auto"/>
            <w:left w:val="none" w:sz="0" w:space="0" w:color="auto"/>
            <w:bottom w:val="none" w:sz="0" w:space="0" w:color="auto"/>
            <w:right w:val="none" w:sz="0" w:space="0" w:color="auto"/>
          </w:divBdr>
        </w:div>
        <w:div w:id="678509920">
          <w:marLeft w:val="0"/>
          <w:marRight w:val="0"/>
          <w:marTop w:val="0"/>
          <w:marBottom w:val="0"/>
          <w:divBdr>
            <w:top w:val="none" w:sz="0" w:space="0" w:color="auto"/>
            <w:left w:val="none" w:sz="0" w:space="0" w:color="auto"/>
            <w:bottom w:val="none" w:sz="0" w:space="0" w:color="auto"/>
            <w:right w:val="none" w:sz="0" w:space="0" w:color="auto"/>
          </w:divBdr>
        </w:div>
        <w:div w:id="957418252">
          <w:marLeft w:val="0"/>
          <w:marRight w:val="0"/>
          <w:marTop w:val="0"/>
          <w:marBottom w:val="0"/>
          <w:divBdr>
            <w:top w:val="none" w:sz="0" w:space="0" w:color="auto"/>
            <w:left w:val="none" w:sz="0" w:space="0" w:color="auto"/>
            <w:bottom w:val="none" w:sz="0" w:space="0" w:color="auto"/>
            <w:right w:val="none" w:sz="0" w:space="0" w:color="auto"/>
          </w:divBdr>
        </w:div>
        <w:div w:id="1466583245">
          <w:marLeft w:val="0"/>
          <w:marRight w:val="0"/>
          <w:marTop w:val="0"/>
          <w:marBottom w:val="0"/>
          <w:divBdr>
            <w:top w:val="none" w:sz="0" w:space="0" w:color="auto"/>
            <w:left w:val="none" w:sz="0" w:space="0" w:color="auto"/>
            <w:bottom w:val="none" w:sz="0" w:space="0" w:color="auto"/>
            <w:right w:val="none" w:sz="0" w:space="0" w:color="auto"/>
          </w:divBdr>
        </w:div>
        <w:div w:id="2016609891">
          <w:marLeft w:val="0"/>
          <w:marRight w:val="0"/>
          <w:marTop w:val="0"/>
          <w:marBottom w:val="0"/>
          <w:divBdr>
            <w:top w:val="none" w:sz="0" w:space="0" w:color="auto"/>
            <w:left w:val="none" w:sz="0" w:space="0" w:color="auto"/>
            <w:bottom w:val="none" w:sz="0" w:space="0" w:color="auto"/>
            <w:right w:val="none" w:sz="0" w:space="0" w:color="auto"/>
          </w:divBdr>
        </w:div>
        <w:div w:id="168982374">
          <w:marLeft w:val="0"/>
          <w:marRight w:val="0"/>
          <w:marTop w:val="0"/>
          <w:marBottom w:val="0"/>
          <w:divBdr>
            <w:top w:val="none" w:sz="0" w:space="0" w:color="auto"/>
            <w:left w:val="none" w:sz="0" w:space="0" w:color="auto"/>
            <w:bottom w:val="none" w:sz="0" w:space="0" w:color="auto"/>
            <w:right w:val="none" w:sz="0" w:space="0" w:color="auto"/>
          </w:divBdr>
        </w:div>
        <w:div w:id="1035622204">
          <w:marLeft w:val="0"/>
          <w:marRight w:val="0"/>
          <w:marTop w:val="0"/>
          <w:marBottom w:val="0"/>
          <w:divBdr>
            <w:top w:val="none" w:sz="0" w:space="0" w:color="auto"/>
            <w:left w:val="none" w:sz="0" w:space="0" w:color="auto"/>
            <w:bottom w:val="none" w:sz="0" w:space="0" w:color="auto"/>
            <w:right w:val="none" w:sz="0" w:space="0" w:color="auto"/>
          </w:divBdr>
        </w:div>
        <w:div w:id="685669391">
          <w:marLeft w:val="0"/>
          <w:marRight w:val="0"/>
          <w:marTop w:val="0"/>
          <w:marBottom w:val="0"/>
          <w:divBdr>
            <w:top w:val="none" w:sz="0" w:space="0" w:color="auto"/>
            <w:left w:val="none" w:sz="0" w:space="0" w:color="auto"/>
            <w:bottom w:val="none" w:sz="0" w:space="0" w:color="auto"/>
            <w:right w:val="none" w:sz="0" w:space="0" w:color="auto"/>
          </w:divBdr>
        </w:div>
        <w:div w:id="1780564317">
          <w:marLeft w:val="0"/>
          <w:marRight w:val="0"/>
          <w:marTop w:val="0"/>
          <w:marBottom w:val="0"/>
          <w:divBdr>
            <w:top w:val="none" w:sz="0" w:space="0" w:color="auto"/>
            <w:left w:val="none" w:sz="0" w:space="0" w:color="auto"/>
            <w:bottom w:val="none" w:sz="0" w:space="0" w:color="auto"/>
            <w:right w:val="none" w:sz="0" w:space="0" w:color="auto"/>
          </w:divBdr>
        </w:div>
        <w:div w:id="844706821">
          <w:marLeft w:val="0"/>
          <w:marRight w:val="0"/>
          <w:marTop w:val="0"/>
          <w:marBottom w:val="0"/>
          <w:divBdr>
            <w:top w:val="none" w:sz="0" w:space="0" w:color="auto"/>
            <w:left w:val="none" w:sz="0" w:space="0" w:color="auto"/>
            <w:bottom w:val="none" w:sz="0" w:space="0" w:color="auto"/>
            <w:right w:val="none" w:sz="0" w:space="0" w:color="auto"/>
          </w:divBdr>
        </w:div>
        <w:div w:id="1039282256">
          <w:marLeft w:val="0"/>
          <w:marRight w:val="0"/>
          <w:marTop w:val="0"/>
          <w:marBottom w:val="0"/>
          <w:divBdr>
            <w:top w:val="none" w:sz="0" w:space="0" w:color="auto"/>
            <w:left w:val="none" w:sz="0" w:space="0" w:color="auto"/>
            <w:bottom w:val="none" w:sz="0" w:space="0" w:color="auto"/>
            <w:right w:val="none" w:sz="0" w:space="0" w:color="auto"/>
          </w:divBdr>
        </w:div>
        <w:div w:id="140929684">
          <w:marLeft w:val="0"/>
          <w:marRight w:val="0"/>
          <w:marTop w:val="0"/>
          <w:marBottom w:val="0"/>
          <w:divBdr>
            <w:top w:val="none" w:sz="0" w:space="0" w:color="auto"/>
            <w:left w:val="none" w:sz="0" w:space="0" w:color="auto"/>
            <w:bottom w:val="none" w:sz="0" w:space="0" w:color="auto"/>
            <w:right w:val="none" w:sz="0" w:space="0" w:color="auto"/>
          </w:divBdr>
        </w:div>
        <w:div w:id="1171023955">
          <w:marLeft w:val="0"/>
          <w:marRight w:val="0"/>
          <w:marTop w:val="0"/>
          <w:marBottom w:val="0"/>
          <w:divBdr>
            <w:top w:val="none" w:sz="0" w:space="0" w:color="auto"/>
            <w:left w:val="none" w:sz="0" w:space="0" w:color="auto"/>
            <w:bottom w:val="none" w:sz="0" w:space="0" w:color="auto"/>
            <w:right w:val="none" w:sz="0" w:space="0" w:color="auto"/>
          </w:divBdr>
        </w:div>
        <w:div w:id="1392575579">
          <w:marLeft w:val="0"/>
          <w:marRight w:val="0"/>
          <w:marTop w:val="0"/>
          <w:marBottom w:val="0"/>
          <w:divBdr>
            <w:top w:val="none" w:sz="0" w:space="0" w:color="auto"/>
            <w:left w:val="none" w:sz="0" w:space="0" w:color="auto"/>
            <w:bottom w:val="none" w:sz="0" w:space="0" w:color="auto"/>
            <w:right w:val="none" w:sz="0" w:space="0" w:color="auto"/>
          </w:divBdr>
        </w:div>
        <w:div w:id="523132022">
          <w:marLeft w:val="0"/>
          <w:marRight w:val="0"/>
          <w:marTop w:val="0"/>
          <w:marBottom w:val="0"/>
          <w:divBdr>
            <w:top w:val="none" w:sz="0" w:space="0" w:color="auto"/>
            <w:left w:val="none" w:sz="0" w:space="0" w:color="auto"/>
            <w:bottom w:val="none" w:sz="0" w:space="0" w:color="auto"/>
            <w:right w:val="none" w:sz="0" w:space="0" w:color="auto"/>
          </w:divBdr>
        </w:div>
        <w:div w:id="1229463710">
          <w:marLeft w:val="0"/>
          <w:marRight w:val="0"/>
          <w:marTop w:val="0"/>
          <w:marBottom w:val="0"/>
          <w:divBdr>
            <w:top w:val="none" w:sz="0" w:space="0" w:color="auto"/>
            <w:left w:val="none" w:sz="0" w:space="0" w:color="auto"/>
            <w:bottom w:val="none" w:sz="0" w:space="0" w:color="auto"/>
            <w:right w:val="none" w:sz="0" w:space="0" w:color="auto"/>
          </w:divBdr>
        </w:div>
        <w:div w:id="1772386032">
          <w:marLeft w:val="0"/>
          <w:marRight w:val="0"/>
          <w:marTop w:val="0"/>
          <w:marBottom w:val="0"/>
          <w:divBdr>
            <w:top w:val="none" w:sz="0" w:space="0" w:color="auto"/>
            <w:left w:val="none" w:sz="0" w:space="0" w:color="auto"/>
            <w:bottom w:val="none" w:sz="0" w:space="0" w:color="auto"/>
            <w:right w:val="none" w:sz="0" w:space="0" w:color="auto"/>
          </w:divBdr>
        </w:div>
        <w:div w:id="1864198347">
          <w:marLeft w:val="0"/>
          <w:marRight w:val="0"/>
          <w:marTop w:val="0"/>
          <w:marBottom w:val="0"/>
          <w:divBdr>
            <w:top w:val="none" w:sz="0" w:space="0" w:color="auto"/>
            <w:left w:val="none" w:sz="0" w:space="0" w:color="auto"/>
            <w:bottom w:val="none" w:sz="0" w:space="0" w:color="auto"/>
            <w:right w:val="none" w:sz="0" w:space="0" w:color="auto"/>
          </w:divBdr>
        </w:div>
        <w:div w:id="1506020303">
          <w:marLeft w:val="0"/>
          <w:marRight w:val="0"/>
          <w:marTop w:val="0"/>
          <w:marBottom w:val="0"/>
          <w:divBdr>
            <w:top w:val="none" w:sz="0" w:space="0" w:color="auto"/>
            <w:left w:val="none" w:sz="0" w:space="0" w:color="auto"/>
            <w:bottom w:val="none" w:sz="0" w:space="0" w:color="auto"/>
            <w:right w:val="none" w:sz="0" w:space="0" w:color="auto"/>
          </w:divBdr>
        </w:div>
        <w:div w:id="391466584">
          <w:marLeft w:val="0"/>
          <w:marRight w:val="0"/>
          <w:marTop w:val="0"/>
          <w:marBottom w:val="0"/>
          <w:divBdr>
            <w:top w:val="none" w:sz="0" w:space="0" w:color="auto"/>
            <w:left w:val="none" w:sz="0" w:space="0" w:color="auto"/>
            <w:bottom w:val="none" w:sz="0" w:space="0" w:color="auto"/>
            <w:right w:val="none" w:sz="0" w:space="0" w:color="auto"/>
          </w:divBdr>
        </w:div>
        <w:div w:id="696781438">
          <w:marLeft w:val="0"/>
          <w:marRight w:val="0"/>
          <w:marTop w:val="0"/>
          <w:marBottom w:val="0"/>
          <w:divBdr>
            <w:top w:val="none" w:sz="0" w:space="0" w:color="auto"/>
            <w:left w:val="none" w:sz="0" w:space="0" w:color="auto"/>
            <w:bottom w:val="none" w:sz="0" w:space="0" w:color="auto"/>
            <w:right w:val="none" w:sz="0" w:space="0" w:color="auto"/>
          </w:divBdr>
        </w:div>
        <w:div w:id="403113095">
          <w:marLeft w:val="0"/>
          <w:marRight w:val="0"/>
          <w:marTop w:val="0"/>
          <w:marBottom w:val="0"/>
          <w:divBdr>
            <w:top w:val="none" w:sz="0" w:space="0" w:color="auto"/>
            <w:left w:val="none" w:sz="0" w:space="0" w:color="auto"/>
            <w:bottom w:val="none" w:sz="0" w:space="0" w:color="auto"/>
            <w:right w:val="none" w:sz="0" w:space="0" w:color="auto"/>
          </w:divBdr>
        </w:div>
        <w:div w:id="1199970842">
          <w:marLeft w:val="0"/>
          <w:marRight w:val="0"/>
          <w:marTop w:val="0"/>
          <w:marBottom w:val="0"/>
          <w:divBdr>
            <w:top w:val="none" w:sz="0" w:space="0" w:color="auto"/>
            <w:left w:val="none" w:sz="0" w:space="0" w:color="auto"/>
            <w:bottom w:val="none" w:sz="0" w:space="0" w:color="auto"/>
            <w:right w:val="none" w:sz="0" w:space="0" w:color="auto"/>
          </w:divBdr>
        </w:div>
        <w:div w:id="1538856166">
          <w:marLeft w:val="0"/>
          <w:marRight w:val="0"/>
          <w:marTop w:val="0"/>
          <w:marBottom w:val="0"/>
          <w:divBdr>
            <w:top w:val="none" w:sz="0" w:space="0" w:color="auto"/>
            <w:left w:val="none" w:sz="0" w:space="0" w:color="auto"/>
            <w:bottom w:val="none" w:sz="0" w:space="0" w:color="auto"/>
            <w:right w:val="none" w:sz="0" w:space="0" w:color="auto"/>
          </w:divBdr>
        </w:div>
        <w:div w:id="926693458">
          <w:marLeft w:val="0"/>
          <w:marRight w:val="0"/>
          <w:marTop w:val="0"/>
          <w:marBottom w:val="0"/>
          <w:divBdr>
            <w:top w:val="none" w:sz="0" w:space="0" w:color="auto"/>
            <w:left w:val="none" w:sz="0" w:space="0" w:color="auto"/>
            <w:bottom w:val="none" w:sz="0" w:space="0" w:color="auto"/>
            <w:right w:val="none" w:sz="0" w:space="0" w:color="auto"/>
          </w:divBdr>
        </w:div>
        <w:div w:id="660543750">
          <w:marLeft w:val="0"/>
          <w:marRight w:val="0"/>
          <w:marTop w:val="0"/>
          <w:marBottom w:val="0"/>
          <w:divBdr>
            <w:top w:val="none" w:sz="0" w:space="0" w:color="auto"/>
            <w:left w:val="none" w:sz="0" w:space="0" w:color="auto"/>
            <w:bottom w:val="none" w:sz="0" w:space="0" w:color="auto"/>
            <w:right w:val="none" w:sz="0" w:space="0" w:color="auto"/>
          </w:divBdr>
        </w:div>
        <w:div w:id="1397834">
          <w:marLeft w:val="0"/>
          <w:marRight w:val="0"/>
          <w:marTop w:val="0"/>
          <w:marBottom w:val="0"/>
          <w:divBdr>
            <w:top w:val="none" w:sz="0" w:space="0" w:color="auto"/>
            <w:left w:val="none" w:sz="0" w:space="0" w:color="auto"/>
            <w:bottom w:val="none" w:sz="0" w:space="0" w:color="auto"/>
            <w:right w:val="none" w:sz="0" w:space="0" w:color="auto"/>
          </w:divBdr>
        </w:div>
        <w:div w:id="1306395999">
          <w:marLeft w:val="0"/>
          <w:marRight w:val="0"/>
          <w:marTop w:val="0"/>
          <w:marBottom w:val="0"/>
          <w:divBdr>
            <w:top w:val="none" w:sz="0" w:space="0" w:color="auto"/>
            <w:left w:val="none" w:sz="0" w:space="0" w:color="auto"/>
            <w:bottom w:val="none" w:sz="0" w:space="0" w:color="auto"/>
            <w:right w:val="none" w:sz="0" w:space="0" w:color="auto"/>
          </w:divBdr>
        </w:div>
        <w:div w:id="508716624">
          <w:marLeft w:val="0"/>
          <w:marRight w:val="0"/>
          <w:marTop w:val="0"/>
          <w:marBottom w:val="0"/>
          <w:divBdr>
            <w:top w:val="none" w:sz="0" w:space="0" w:color="auto"/>
            <w:left w:val="none" w:sz="0" w:space="0" w:color="auto"/>
            <w:bottom w:val="none" w:sz="0" w:space="0" w:color="auto"/>
            <w:right w:val="none" w:sz="0" w:space="0" w:color="auto"/>
          </w:divBdr>
        </w:div>
        <w:div w:id="759452763">
          <w:marLeft w:val="0"/>
          <w:marRight w:val="0"/>
          <w:marTop w:val="0"/>
          <w:marBottom w:val="0"/>
          <w:divBdr>
            <w:top w:val="none" w:sz="0" w:space="0" w:color="auto"/>
            <w:left w:val="none" w:sz="0" w:space="0" w:color="auto"/>
            <w:bottom w:val="none" w:sz="0" w:space="0" w:color="auto"/>
            <w:right w:val="none" w:sz="0" w:space="0" w:color="auto"/>
          </w:divBdr>
        </w:div>
        <w:div w:id="1220940742">
          <w:marLeft w:val="0"/>
          <w:marRight w:val="0"/>
          <w:marTop w:val="0"/>
          <w:marBottom w:val="0"/>
          <w:divBdr>
            <w:top w:val="none" w:sz="0" w:space="0" w:color="auto"/>
            <w:left w:val="none" w:sz="0" w:space="0" w:color="auto"/>
            <w:bottom w:val="none" w:sz="0" w:space="0" w:color="auto"/>
            <w:right w:val="none" w:sz="0" w:space="0" w:color="auto"/>
          </w:divBdr>
        </w:div>
        <w:div w:id="230578211">
          <w:marLeft w:val="0"/>
          <w:marRight w:val="0"/>
          <w:marTop w:val="0"/>
          <w:marBottom w:val="0"/>
          <w:divBdr>
            <w:top w:val="none" w:sz="0" w:space="0" w:color="auto"/>
            <w:left w:val="none" w:sz="0" w:space="0" w:color="auto"/>
            <w:bottom w:val="none" w:sz="0" w:space="0" w:color="auto"/>
            <w:right w:val="none" w:sz="0" w:space="0" w:color="auto"/>
          </w:divBdr>
        </w:div>
        <w:div w:id="1535537109">
          <w:marLeft w:val="0"/>
          <w:marRight w:val="0"/>
          <w:marTop w:val="0"/>
          <w:marBottom w:val="0"/>
          <w:divBdr>
            <w:top w:val="none" w:sz="0" w:space="0" w:color="auto"/>
            <w:left w:val="none" w:sz="0" w:space="0" w:color="auto"/>
            <w:bottom w:val="none" w:sz="0" w:space="0" w:color="auto"/>
            <w:right w:val="none" w:sz="0" w:space="0" w:color="auto"/>
          </w:divBdr>
        </w:div>
        <w:div w:id="1575897339">
          <w:marLeft w:val="0"/>
          <w:marRight w:val="0"/>
          <w:marTop w:val="0"/>
          <w:marBottom w:val="0"/>
          <w:divBdr>
            <w:top w:val="none" w:sz="0" w:space="0" w:color="auto"/>
            <w:left w:val="none" w:sz="0" w:space="0" w:color="auto"/>
            <w:bottom w:val="none" w:sz="0" w:space="0" w:color="auto"/>
            <w:right w:val="none" w:sz="0" w:space="0" w:color="auto"/>
          </w:divBdr>
        </w:div>
        <w:div w:id="1380279330">
          <w:marLeft w:val="0"/>
          <w:marRight w:val="0"/>
          <w:marTop w:val="0"/>
          <w:marBottom w:val="0"/>
          <w:divBdr>
            <w:top w:val="none" w:sz="0" w:space="0" w:color="auto"/>
            <w:left w:val="none" w:sz="0" w:space="0" w:color="auto"/>
            <w:bottom w:val="none" w:sz="0" w:space="0" w:color="auto"/>
            <w:right w:val="none" w:sz="0" w:space="0" w:color="auto"/>
          </w:divBdr>
        </w:div>
        <w:div w:id="362756876">
          <w:marLeft w:val="0"/>
          <w:marRight w:val="0"/>
          <w:marTop w:val="0"/>
          <w:marBottom w:val="0"/>
          <w:divBdr>
            <w:top w:val="none" w:sz="0" w:space="0" w:color="auto"/>
            <w:left w:val="none" w:sz="0" w:space="0" w:color="auto"/>
            <w:bottom w:val="none" w:sz="0" w:space="0" w:color="auto"/>
            <w:right w:val="none" w:sz="0" w:space="0" w:color="auto"/>
          </w:divBdr>
        </w:div>
        <w:div w:id="1398017952">
          <w:marLeft w:val="0"/>
          <w:marRight w:val="0"/>
          <w:marTop w:val="0"/>
          <w:marBottom w:val="0"/>
          <w:divBdr>
            <w:top w:val="none" w:sz="0" w:space="0" w:color="auto"/>
            <w:left w:val="none" w:sz="0" w:space="0" w:color="auto"/>
            <w:bottom w:val="none" w:sz="0" w:space="0" w:color="auto"/>
            <w:right w:val="none" w:sz="0" w:space="0" w:color="auto"/>
          </w:divBdr>
        </w:div>
        <w:div w:id="2008553190">
          <w:marLeft w:val="0"/>
          <w:marRight w:val="0"/>
          <w:marTop w:val="0"/>
          <w:marBottom w:val="0"/>
          <w:divBdr>
            <w:top w:val="none" w:sz="0" w:space="0" w:color="auto"/>
            <w:left w:val="none" w:sz="0" w:space="0" w:color="auto"/>
            <w:bottom w:val="none" w:sz="0" w:space="0" w:color="auto"/>
            <w:right w:val="none" w:sz="0" w:space="0" w:color="auto"/>
          </w:divBdr>
        </w:div>
        <w:div w:id="2127657619">
          <w:marLeft w:val="0"/>
          <w:marRight w:val="0"/>
          <w:marTop w:val="0"/>
          <w:marBottom w:val="0"/>
          <w:divBdr>
            <w:top w:val="none" w:sz="0" w:space="0" w:color="auto"/>
            <w:left w:val="none" w:sz="0" w:space="0" w:color="auto"/>
            <w:bottom w:val="none" w:sz="0" w:space="0" w:color="auto"/>
            <w:right w:val="none" w:sz="0" w:space="0" w:color="auto"/>
          </w:divBdr>
        </w:div>
        <w:div w:id="175848990">
          <w:marLeft w:val="0"/>
          <w:marRight w:val="0"/>
          <w:marTop w:val="0"/>
          <w:marBottom w:val="0"/>
          <w:divBdr>
            <w:top w:val="none" w:sz="0" w:space="0" w:color="auto"/>
            <w:left w:val="none" w:sz="0" w:space="0" w:color="auto"/>
            <w:bottom w:val="none" w:sz="0" w:space="0" w:color="auto"/>
            <w:right w:val="none" w:sz="0" w:space="0" w:color="auto"/>
          </w:divBdr>
        </w:div>
        <w:div w:id="792476379">
          <w:marLeft w:val="0"/>
          <w:marRight w:val="0"/>
          <w:marTop w:val="0"/>
          <w:marBottom w:val="0"/>
          <w:divBdr>
            <w:top w:val="none" w:sz="0" w:space="0" w:color="auto"/>
            <w:left w:val="none" w:sz="0" w:space="0" w:color="auto"/>
            <w:bottom w:val="none" w:sz="0" w:space="0" w:color="auto"/>
            <w:right w:val="none" w:sz="0" w:space="0" w:color="auto"/>
          </w:divBdr>
        </w:div>
        <w:div w:id="1958680890">
          <w:marLeft w:val="0"/>
          <w:marRight w:val="0"/>
          <w:marTop w:val="0"/>
          <w:marBottom w:val="0"/>
          <w:divBdr>
            <w:top w:val="none" w:sz="0" w:space="0" w:color="auto"/>
            <w:left w:val="none" w:sz="0" w:space="0" w:color="auto"/>
            <w:bottom w:val="none" w:sz="0" w:space="0" w:color="auto"/>
            <w:right w:val="none" w:sz="0" w:space="0" w:color="auto"/>
          </w:divBdr>
        </w:div>
        <w:div w:id="1295478764">
          <w:marLeft w:val="0"/>
          <w:marRight w:val="0"/>
          <w:marTop w:val="0"/>
          <w:marBottom w:val="0"/>
          <w:divBdr>
            <w:top w:val="none" w:sz="0" w:space="0" w:color="auto"/>
            <w:left w:val="none" w:sz="0" w:space="0" w:color="auto"/>
            <w:bottom w:val="none" w:sz="0" w:space="0" w:color="auto"/>
            <w:right w:val="none" w:sz="0" w:space="0" w:color="auto"/>
          </w:divBdr>
        </w:div>
        <w:div w:id="1232929480">
          <w:marLeft w:val="0"/>
          <w:marRight w:val="0"/>
          <w:marTop w:val="0"/>
          <w:marBottom w:val="0"/>
          <w:divBdr>
            <w:top w:val="none" w:sz="0" w:space="0" w:color="auto"/>
            <w:left w:val="none" w:sz="0" w:space="0" w:color="auto"/>
            <w:bottom w:val="none" w:sz="0" w:space="0" w:color="auto"/>
            <w:right w:val="none" w:sz="0" w:space="0" w:color="auto"/>
          </w:divBdr>
        </w:div>
        <w:div w:id="968629910">
          <w:marLeft w:val="0"/>
          <w:marRight w:val="0"/>
          <w:marTop w:val="0"/>
          <w:marBottom w:val="0"/>
          <w:divBdr>
            <w:top w:val="none" w:sz="0" w:space="0" w:color="auto"/>
            <w:left w:val="none" w:sz="0" w:space="0" w:color="auto"/>
            <w:bottom w:val="none" w:sz="0" w:space="0" w:color="auto"/>
            <w:right w:val="none" w:sz="0" w:space="0" w:color="auto"/>
          </w:divBdr>
        </w:div>
        <w:div w:id="2047871321">
          <w:marLeft w:val="0"/>
          <w:marRight w:val="0"/>
          <w:marTop w:val="0"/>
          <w:marBottom w:val="0"/>
          <w:divBdr>
            <w:top w:val="none" w:sz="0" w:space="0" w:color="auto"/>
            <w:left w:val="none" w:sz="0" w:space="0" w:color="auto"/>
            <w:bottom w:val="none" w:sz="0" w:space="0" w:color="auto"/>
            <w:right w:val="none" w:sz="0" w:space="0" w:color="auto"/>
          </w:divBdr>
        </w:div>
        <w:div w:id="631641329">
          <w:marLeft w:val="0"/>
          <w:marRight w:val="0"/>
          <w:marTop w:val="0"/>
          <w:marBottom w:val="0"/>
          <w:divBdr>
            <w:top w:val="none" w:sz="0" w:space="0" w:color="auto"/>
            <w:left w:val="none" w:sz="0" w:space="0" w:color="auto"/>
            <w:bottom w:val="none" w:sz="0" w:space="0" w:color="auto"/>
            <w:right w:val="none" w:sz="0" w:space="0" w:color="auto"/>
          </w:divBdr>
        </w:div>
        <w:div w:id="2058773096">
          <w:marLeft w:val="0"/>
          <w:marRight w:val="0"/>
          <w:marTop w:val="0"/>
          <w:marBottom w:val="0"/>
          <w:divBdr>
            <w:top w:val="none" w:sz="0" w:space="0" w:color="auto"/>
            <w:left w:val="none" w:sz="0" w:space="0" w:color="auto"/>
            <w:bottom w:val="none" w:sz="0" w:space="0" w:color="auto"/>
            <w:right w:val="none" w:sz="0" w:space="0" w:color="auto"/>
          </w:divBdr>
        </w:div>
        <w:div w:id="1653948699">
          <w:marLeft w:val="0"/>
          <w:marRight w:val="0"/>
          <w:marTop w:val="0"/>
          <w:marBottom w:val="0"/>
          <w:divBdr>
            <w:top w:val="none" w:sz="0" w:space="0" w:color="auto"/>
            <w:left w:val="none" w:sz="0" w:space="0" w:color="auto"/>
            <w:bottom w:val="none" w:sz="0" w:space="0" w:color="auto"/>
            <w:right w:val="none" w:sz="0" w:space="0" w:color="auto"/>
          </w:divBdr>
        </w:div>
        <w:div w:id="845822140">
          <w:marLeft w:val="0"/>
          <w:marRight w:val="0"/>
          <w:marTop w:val="0"/>
          <w:marBottom w:val="0"/>
          <w:divBdr>
            <w:top w:val="none" w:sz="0" w:space="0" w:color="auto"/>
            <w:left w:val="none" w:sz="0" w:space="0" w:color="auto"/>
            <w:bottom w:val="none" w:sz="0" w:space="0" w:color="auto"/>
            <w:right w:val="none" w:sz="0" w:space="0" w:color="auto"/>
          </w:divBdr>
        </w:div>
        <w:div w:id="773787178">
          <w:marLeft w:val="0"/>
          <w:marRight w:val="0"/>
          <w:marTop w:val="0"/>
          <w:marBottom w:val="0"/>
          <w:divBdr>
            <w:top w:val="none" w:sz="0" w:space="0" w:color="auto"/>
            <w:left w:val="none" w:sz="0" w:space="0" w:color="auto"/>
            <w:bottom w:val="none" w:sz="0" w:space="0" w:color="auto"/>
            <w:right w:val="none" w:sz="0" w:space="0" w:color="auto"/>
          </w:divBdr>
        </w:div>
        <w:div w:id="1973172877">
          <w:marLeft w:val="0"/>
          <w:marRight w:val="0"/>
          <w:marTop w:val="0"/>
          <w:marBottom w:val="0"/>
          <w:divBdr>
            <w:top w:val="none" w:sz="0" w:space="0" w:color="auto"/>
            <w:left w:val="none" w:sz="0" w:space="0" w:color="auto"/>
            <w:bottom w:val="none" w:sz="0" w:space="0" w:color="auto"/>
            <w:right w:val="none" w:sz="0" w:space="0" w:color="auto"/>
          </w:divBdr>
        </w:div>
        <w:div w:id="1096435844">
          <w:marLeft w:val="0"/>
          <w:marRight w:val="0"/>
          <w:marTop w:val="0"/>
          <w:marBottom w:val="0"/>
          <w:divBdr>
            <w:top w:val="none" w:sz="0" w:space="0" w:color="auto"/>
            <w:left w:val="none" w:sz="0" w:space="0" w:color="auto"/>
            <w:bottom w:val="none" w:sz="0" w:space="0" w:color="auto"/>
            <w:right w:val="none" w:sz="0" w:space="0" w:color="auto"/>
          </w:divBdr>
        </w:div>
        <w:div w:id="66153992">
          <w:marLeft w:val="0"/>
          <w:marRight w:val="0"/>
          <w:marTop w:val="0"/>
          <w:marBottom w:val="0"/>
          <w:divBdr>
            <w:top w:val="none" w:sz="0" w:space="0" w:color="auto"/>
            <w:left w:val="none" w:sz="0" w:space="0" w:color="auto"/>
            <w:bottom w:val="none" w:sz="0" w:space="0" w:color="auto"/>
            <w:right w:val="none" w:sz="0" w:space="0" w:color="auto"/>
          </w:divBdr>
        </w:div>
        <w:div w:id="1200164200">
          <w:marLeft w:val="0"/>
          <w:marRight w:val="0"/>
          <w:marTop w:val="0"/>
          <w:marBottom w:val="0"/>
          <w:divBdr>
            <w:top w:val="none" w:sz="0" w:space="0" w:color="auto"/>
            <w:left w:val="none" w:sz="0" w:space="0" w:color="auto"/>
            <w:bottom w:val="none" w:sz="0" w:space="0" w:color="auto"/>
            <w:right w:val="none" w:sz="0" w:space="0" w:color="auto"/>
          </w:divBdr>
        </w:div>
        <w:div w:id="1248076979">
          <w:marLeft w:val="0"/>
          <w:marRight w:val="0"/>
          <w:marTop w:val="0"/>
          <w:marBottom w:val="0"/>
          <w:divBdr>
            <w:top w:val="none" w:sz="0" w:space="0" w:color="auto"/>
            <w:left w:val="none" w:sz="0" w:space="0" w:color="auto"/>
            <w:bottom w:val="none" w:sz="0" w:space="0" w:color="auto"/>
            <w:right w:val="none" w:sz="0" w:space="0" w:color="auto"/>
          </w:divBdr>
        </w:div>
        <w:div w:id="1747998519">
          <w:marLeft w:val="0"/>
          <w:marRight w:val="0"/>
          <w:marTop w:val="0"/>
          <w:marBottom w:val="0"/>
          <w:divBdr>
            <w:top w:val="none" w:sz="0" w:space="0" w:color="auto"/>
            <w:left w:val="none" w:sz="0" w:space="0" w:color="auto"/>
            <w:bottom w:val="none" w:sz="0" w:space="0" w:color="auto"/>
            <w:right w:val="none" w:sz="0" w:space="0" w:color="auto"/>
          </w:divBdr>
        </w:div>
        <w:div w:id="45493853">
          <w:marLeft w:val="0"/>
          <w:marRight w:val="0"/>
          <w:marTop w:val="0"/>
          <w:marBottom w:val="0"/>
          <w:divBdr>
            <w:top w:val="none" w:sz="0" w:space="0" w:color="auto"/>
            <w:left w:val="none" w:sz="0" w:space="0" w:color="auto"/>
            <w:bottom w:val="none" w:sz="0" w:space="0" w:color="auto"/>
            <w:right w:val="none" w:sz="0" w:space="0" w:color="auto"/>
          </w:divBdr>
        </w:div>
        <w:div w:id="1141726144">
          <w:marLeft w:val="0"/>
          <w:marRight w:val="0"/>
          <w:marTop w:val="0"/>
          <w:marBottom w:val="0"/>
          <w:divBdr>
            <w:top w:val="none" w:sz="0" w:space="0" w:color="auto"/>
            <w:left w:val="none" w:sz="0" w:space="0" w:color="auto"/>
            <w:bottom w:val="none" w:sz="0" w:space="0" w:color="auto"/>
            <w:right w:val="none" w:sz="0" w:space="0" w:color="auto"/>
          </w:divBdr>
        </w:div>
        <w:div w:id="2142646375">
          <w:marLeft w:val="0"/>
          <w:marRight w:val="0"/>
          <w:marTop w:val="0"/>
          <w:marBottom w:val="0"/>
          <w:divBdr>
            <w:top w:val="none" w:sz="0" w:space="0" w:color="auto"/>
            <w:left w:val="none" w:sz="0" w:space="0" w:color="auto"/>
            <w:bottom w:val="none" w:sz="0" w:space="0" w:color="auto"/>
            <w:right w:val="none" w:sz="0" w:space="0" w:color="auto"/>
          </w:divBdr>
        </w:div>
        <w:div w:id="1986277102">
          <w:marLeft w:val="0"/>
          <w:marRight w:val="0"/>
          <w:marTop w:val="0"/>
          <w:marBottom w:val="0"/>
          <w:divBdr>
            <w:top w:val="none" w:sz="0" w:space="0" w:color="auto"/>
            <w:left w:val="none" w:sz="0" w:space="0" w:color="auto"/>
            <w:bottom w:val="none" w:sz="0" w:space="0" w:color="auto"/>
            <w:right w:val="none" w:sz="0" w:space="0" w:color="auto"/>
          </w:divBdr>
        </w:div>
        <w:div w:id="2048137954">
          <w:marLeft w:val="0"/>
          <w:marRight w:val="0"/>
          <w:marTop w:val="0"/>
          <w:marBottom w:val="0"/>
          <w:divBdr>
            <w:top w:val="none" w:sz="0" w:space="0" w:color="auto"/>
            <w:left w:val="none" w:sz="0" w:space="0" w:color="auto"/>
            <w:bottom w:val="none" w:sz="0" w:space="0" w:color="auto"/>
            <w:right w:val="none" w:sz="0" w:space="0" w:color="auto"/>
          </w:divBdr>
        </w:div>
        <w:div w:id="1448964710">
          <w:marLeft w:val="0"/>
          <w:marRight w:val="0"/>
          <w:marTop w:val="0"/>
          <w:marBottom w:val="0"/>
          <w:divBdr>
            <w:top w:val="none" w:sz="0" w:space="0" w:color="auto"/>
            <w:left w:val="none" w:sz="0" w:space="0" w:color="auto"/>
            <w:bottom w:val="none" w:sz="0" w:space="0" w:color="auto"/>
            <w:right w:val="none" w:sz="0" w:space="0" w:color="auto"/>
          </w:divBdr>
        </w:div>
        <w:div w:id="1625690465">
          <w:marLeft w:val="0"/>
          <w:marRight w:val="0"/>
          <w:marTop w:val="0"/>
          <w:marBottom w:val="0"/>
          <w:divBdr>
            <w:top w:val="none" w:sz="0" w:space="0" w:color="auto"/>
            <w:left w:val="none" w:sz="0" w:space="0" w:color="auto"/>
            <w:bottom w:val="none" w:sz="0" w:space="0" w:color="auto"/>
            <w:right w:val="none" w:sz="0" w:space="0" w:color="auto"/>
          </w:divBdr>
        </w:div>
        <w:div w:id="858737873">
          <w:marLeft w:val="0"/>
          <w:marRight w:val="0"/>
          <w:marTop w:val="0"/>
          <w:marBottom w:val="0"/>
          <w:divBdr>
            <w:top w:val="none" w:sz="0" w:space="0" w:color="auto"/>
            <w:left w:val="none" w:sz="0" w:space="0" w:color="auto"/>
            <w:bottom w:val="none" w:sz="0" w:space="0" w:color="auto"/>
            <w:right w:val="none" w:sz="0" w:space="0" w:color="auto"/>
          </w:divBdr>
        </w:div>
        <w:div w:id="348727183">
          <w:marLeft w:val="0"/>
          <w:marRight w:val="0"/>
          <w:marTop w:val="0"/>
          <w:marBottom w:val="0"/>
          <w:divBdr>
            <w:top w:val="none" w:sz="0" w:space="0" w:color="auto"/>
            <w:left w:val="none" w:sz="0" w:space="0" w:color="auto"/>
            <w:bottom w:val="none" w:sz="0" w:space="0" w:color="auto"/>
            <w:right w:val="none" w:sz="0" w:space="0" w:color="auto"/>
          </w:divBdr>
        </w:div>
        <w:div w:id="671226421">
          <w:marLeft w:val="0"/>
          <w:marRight w:val="0"/>
          <w:marTop w:val="0"/>
          <w:marBottom w:val="0"/>
          <w:divBdr>
            <w:top w:val="none" w:sz="0" w:space="0" w:color="auto"/>
            <w:left w:val="none" w:sz="0" w:space="0" w:color="auto"/>
            <w:bottom w:val="none" w:sz="0" w:space="0" w:color="auto"/>
            <w:right w:val="none" w:sz="0" w:space="0" w:color="auto"/>
          </w:divBdr>
        </w:div>
        <w:div w:id="2044671632">
          <w:marLeft w:val="0"/>
          <w:marRight w:val="0"/>
          <w:marTop w:val="0"/>
          <w:marBottom w:val="0"/>
          <w:divBdr>
            <w:top w:val="none" w:sz="0" w:space="0" w:color="auto"/>
            <w:left w:val="none" w:sz="0" w:space="0" w:color="auto"/>
            <w:bottom w:val="none" w:sz="0" w:space="0" w:color="auto"/>
            <w:right w:val="none" w:sz="0" w:space="0" w:color="auto"/>
          </w:divBdr>
        </w:div>
        <w:div w:id="1340085433">
          <w:marLeft w:val="0"/>
          <w:marRight w:val="0"/>
          <w:marTop w:val="0"/>
          <w:marBottom w:val="0"/>
          <w:divBdr>
            <w:top w:val="none" w:sz="0" w:space="0" w:color="auto"/>
            <w:left w:val="none" w:sz="0" w:space="0" w:color="auto"/>
            <w:bottom w:val="none" w:sz="0" w:space="0" w:color="auto"/>
            <w:right w:val="none" w:sz="0" w:space="0" w:color="auto"/>
          </w:divBdr>
        </w:div>
        <w:div w:id="503545264">
          <w:marLeft w:val="0"/>
          <w:marRight w:val="0"/>
          <w:marTop w:val="0"/>
          <w:marBottom w:val="0"/>
          <w:divBdr>
            <w:top w:val="none" w:sz="0" w:space="0" w:color="auto"/>
            <w:left w:val="none" w:sz="0" w:space="0" w:color="auto"/>
            <w:bottom w:val="none" w:sz="0" w:space="0" w:color="auto"/>
            <w:right w:val="none" w:sz="0" w:space="0" w:color="auto"/>
          </w:divBdr>
        </w:div>
        <w:div w:id="1865551560">
          <w:marLeft w:val="0"/>
          <w:marRight w:val="0"/>
          <w:marTop w:val="0"/>
          <w:marBottom w:val="0"/>
          <w:divBdr>
            <w:top w:val="none" w:sz="0" w:space="0" w:color="auto"/>
            <w:left w:val="none" w:sz="0" w:space="0" w:color="auto"/>
            <w:bottom w:val="none" w:sz="0" w:space="0" w:color="auto"/>
            <w:right w:val="none" w:sz="0" w:space="0" w:color="auto"/>
          </w:divBdr>
        </w:div>
        <w:div w:id="331227688">
          <w:marLeft w:val="0"/>
          <w:marRight w:val="0"/>
          <w:marTop w:val="0"/>
          <w:marBottom w:val="0"/>
          <w:divBdr>
            <w:top w:val="none" w:sz="0" w:space="0" w:color="auto"/>
            <w:left w:val="none" w:sz="0" w:space="0" w:color="auto"/>
            <w:bottom w:val="none" w:sz="0" w:space="0" w:color="auto"/>
            <w:right w:val="none" w:sz="0" w:space="0" w:color="auto"/>
          </w:divBdr>
        </w:div>
        <w:div w:id="1537693276">
          <w:marLeft w:val="0"/>
          <w:marRight w:val="0"/>
          <w:marTop w:val="0"/>
          <w:marBottom w:val="0"/>
          <w:divBdr>
            <w:top w:val="none" w:sz="0" w:space="0" w:color="auto"/>
            <w:left w:val="none" w:sz="0" w:space="0" w:color="auto"/>
            <w:bottom w:val="none" w:sz="0" w:space="0" w:color="auto"/>
            <w:right w:val="none" w:sz="0" w:space="0" w:color="auto"/>
          </w:divBdr>
        </w:div>
        <w:div w:id="814298596">
          <w:marLeft w:val="0"/>
          <w:marRight w:val="0"/>
          <w:marTop w:val="0"/>
          <w:marBottom w:val="0"/>
          <w:divBdr>
            <w:top w:val="none" w:sz="0" w:space="0" w:color="auto"/>
            <w:left w:val="none" w:sz="0" w:space="0" w:color="auto"/>
            <w:bottom w:val="none" w:sz="0" w:space="0" w:color="auto"/>
            <w:right w:val="none" w:sz="0" w:space="0" w:color="auto"/>
          </w:divBdr>
        </w:div>
        <w:div w:id="245308898">
          <w:marLeft w:val="0"/>
          <w:marRight w:val="0"/>
          <w:marTop w:val="0"/>
          <w:marBottom w:val="0"/>
          <w:divBdr>
            <w:top w:val="none" w:sz="0" w:space="0" w:color="auto"/>
            <w:left w:val="none" w:sz="0" w:space="0" w:color="auto"/>
            <w:bottom w:val="none" w:sz="0" w:space="0" w:color="auto"/>
            <w:right w:val="none" w:sz="0" w:space="0" w:color="auto"/>
          </w:divBdr>
        </w:div>
        <w:div w:id="76170386">
          <w:marLeft w:val="0"/>
          <w:marRight w:val="0"/>
          <w:marTop w:val="0"/>
          <w:marBottom w:val="0"/>
          <w:divBdr>
            <w:top w:val="none" w:sz="0" w:space="0" w:color="auto"/>
            <w:left w:val="none" w:sz="0" w:space="0" w:color="auto"/>
            <w:bottom w:val="none" w:sz="0" w:space="0" w:color="auto"/>
            <w:right w:val="none" w:sz="0" w:space="0" w:color="auto"/>
          </w:divBdr>
        </w:div>
        <w:div w:id="772939589">
          <w:marLeft w:val="0"/>
          <w:marRight w:val="0"/>
          <w:marTop w:val="0"/>
          <w:marBottom w:val="0"/>
          <w:divBdr>
            <w:top w:val="none" w:sz="0" w:space="0" w:color="auto"/>
            <w:left w:val="none" w:sz="0" w:space="0" w:color="auto"/>
            <w:bottom w:val="none" w:sz="0" w:space="0" w:color="auto"/>
            <w:right w:val="none" w:sz="0" w:space="0" w:color="auto"/>
          </w:divBdr>
        </w:div>
        <w:div w:id="702704438">
          <w:marLeft w:val="0"/>
          <w:marRight w:val="0"/>
          <w:marTop w:val="0"/>
          <w:marBottom w:val="0"/>
          <w:divBdr>
            <w:top w:val="none" w:sz="0" w:space="0" w:color="auto"/>
            <w:left w:val="none" w:sz="0" w:space="0" w:color="auto"/>
            <w:bottom w:val="none" w:sz="0" w:space="0" w:color="auto"/>
            <w:right w:val="none" w:sz="0" w:space="0" w:color="auto"/>
          </w:divBdr>
        </w:div>
        <w:div w:id="771242359">
          <w:marLeft w:val="0"/>
          <w:marRight w:val="0"/>
          <w:marTop w:val="0"/>
          <w:marBottom w:val="0"/>
          <w:divBdr>
            <w:top w:val="none" w:sz="0" w:space="0" w:color="auto"/>
            <w:left w:val="none" w:sz="0" w:space="0" w:color="auto"/>
            <w:bottom w:val="none" w:sz="0" w:space="0" w:color="auto"/>
            <w:right w:val="none" w:sz="0" w:space="0" w:color="auto"/>
          </w:divBdr>
        </w:div>
        <w:div w:id="656304179">
          <w:marLeft w:val="0"/>
          <w:marRight w:val="0"/>
          <w:marTop w:val="0"/>
          <w:marBottom w:val="0"/>
          <w:divBdr>
            <w:top w:val="none" w:sz="0" w:space="0" w:color="auto"/>
            <w:left w:val="none" w:sz="0" w:space="0" w:color="auto"/>
            <w:bottom w:val="none" w:sz="0" w:space="0" w:color="auto"/>
            <w:right w:val="none" w:sz="0" w:space="0" w:color="auto"/>
          </w:divBdr>
        </w:div>
        <w:div w:id="406532962">
          <w:marLeft w:val="0"/>
          <w:marRight w:val="0"/>
          <w:marTop w:val="0"/>
          <w:marBottom w:val="0"/>
          <w:divBdr>
            <w:top w:val="none" w:sz="0" w:space="0" w:color="auto"/>
            <w:left w:val="none" w:sz="0" w:space="0" w:color="auto"/>
            <w:bottom w:val="none" w:sz="0" w:space="0" w:color="auto"/>
            <w:right w:val="none" w:sz="0" w:space="0" w:color="auto"/>
          </w:divBdr>
        </w:div>
        <w:div w:id="1157185722">
          <w:marLeft w:val="0"/>
          <w:marRight w:val="0"/>
          <w:marTop w:val="0"/>
          <w:marBottom w:val="0"/>
          <w:divBdr>
            <w:top w:val="none" w:sz="0" w:space="0" w:color="auto"/>
            <w:left w:val="none" w:sz="0" w:space="0" w:color="auto"/>
            <w:bottom w:val="none" w:sz="0" w:space="0" w:color="auto"/>
            <w:right w:val="none" w:sz="0" w:space="0" w:color="auto"/>
          </w:divBdr>
        </w:div>
        <w:div w:id="870268677">
          <w:marLeft w:val="0"/>
          <w:marRight w:val="0"/>
          <w:marTop w:val="0"/>
          <w:marBottom w:val="0"/>
          <w:divBdr>
            <w:top w:val="none" w:sz="0" w:space="0" w:color="auto"/>
            <w:left w:val="none" w:sz="0" w:space="0" w:color="auto"/>
            <w:bottom w:val="none" w:sz="0" w:space="0" w:color="auto"/>
            <w:right w:val="none" w:sz="0" w:space="0" w:color="auto"/>
          </w:divBdr>
        </w:div>
        <w:div w:id="883567010">
          <w:marLeft w:val="0"/>
          <w:marRight w:val="0"/>
          <w:marTop w:val="0"/>
          <w:marBottom w:val="0"/>
          <w:divBdr>
            <w:top w:val="none" w:sz="0" w:space="0" w:color="auto"/>
            <w:left w:val="none" w:sz="0" w:space="0" w:color="auto"/>
            <w:bottom w:val="none" w:sz="0" w:space="0" w:color="auto"/>
            <w:right w:val="none" w:sz="0" w:space="0" w:color="auto"/>
          </w:divBdr>
        </w:div>
        <w:div w:id="858857862">
          <w:marLeft w:val="0"/>
          <w:marRight w:val="0"/>
          <w:marTop w:val="0"/>
          <w:marBottom w:val="0"/>
          <w:divBdr>
            <w:top w:val="none" w:sz="0" w:space="0" w:color="auto"/>
            <w:left w:val="none" w:sz="0" w:space="0" w:color="auto"/>
            <w:bottom w:val="none" w:sz="0" w:space="0" w:color="auto"/>
            <w:right w:val="none" w:sz="0" w:space="0" w:color="auto"/>
          </w:divBdr>
        </w:div>
        <w:div w:id="477187724">
          <w:marLeft w:val="0"/>
          <w:marRight w:val="0"/>
          <w:marTop w:val="0"/>
          <w:marBottom w:val="0"/>
          <w:divBdr>
            <w:top w:val="none" w:sz="0" w:space="0" w:color="auto"/>
            <w:left w:val="none" w:sz="0" w:space="0" w:color="auto"/>
            <w:bottom w:val="none" w:sz="0" w:space="0" w:color="auto"/>
            <w:right w:val="none" w:sz="0" w:space="0" w:color="auto"/>
          </w:divBdr>
        </w:div>
        <w:div w:id="1835146720">
          <w:marLeft w:val="0"/>
          <w:marRight w:val="0"/>
          <w:marTop w:val="0"/>
          <w:marBottom w:val="0"/>
          <w:divBdr>
            <w:top w:val="none" w:sz="0" w:space="0" w:color="auto"/>
            <w:left w:val="none" w:sz="0" w:space="0" w:color="auto"/>
            <w:bottom w:val="none" w:sz="0" w:space="0" w:color="auto"/>
            <w:right w:val="none" w:sz="0" w:space="0" w:color="auto"/>
          </w:divBdr>
        </w:div>
        <w:div w:id="1004480856">
          <w:marLeft w:val="0"/>
          <w:marRight w:val="0"/>
          <w:marTop w:val="0"/>
          <w:marBottom w:val="0"/>
          <w:divBdr>
            <w:top w:val="none" w:sz="0" w:space="0" w:color="auto"/>
            <w:left w:val="none" w:sz="0" w:space="0" w:color="auto"/>
            <w:bottom w:val="none" w:sz="0" w:space="0" w:color="auto"/>
            <w:right w:val="none" w:sz="0" w:space="0" w:color="auto"/>
          </w:divBdr>
        </w:div>
        <w:div w:id="720910042">
          <w:marLeft w:val="0"/>
          <w:marRight w:val="0"/>
          <w:marTop w:val="0"/>
          <w:marBottom w:val="0"/>
          <w:divBdr>
            <w:top w:val="none" w:sz="0" w:space="0" w:color="auto"/>
            <w:left w:val="none" w:sz="0" w:space="0" w:color="auto"/>
            <w:bottom w:val="none" w:sz="0" w:space="0" w:color="auto"/>
            <w:right w:val="none" w:sz="0" w:space="0" w:color="auto"/>
          </w:divBdr>
        </w:div>
        <w:div w:id="1957517490">
          <w:marLeft w:val="0"/>
          <w:marRight w:val="0"/>
          <w:marTop w:val="0"/>
          <w:marBottom w:val="0"/>
          <w:divBdr>
            <w:top w:val="none" w:sz="0" w:space="0" w:color="auto"/>
            <w:left w:val="none" w:sz="0" w:space="0" w:color="auto"/>
            <w:bottom w:val="none" w:sz="0" w:space="0" w:color="auto"/>
            <w:right w:val="none" w:sz="0" w:space="0" w:color="auto"/>
          </w:divBdr>
        </w:div>
        <w:div w:id="1108239504">
          <w:marLeft w:val="0"/>
          <w:marRight w:val="0"/>
          <w:marTop w:val="0"/>
          <w:marBottom w:val="0"/>
          <w:divBdr>
            <w:top w:val="none" w:sz="0" w:space="0" w:color="auto"/>
            <w:left w:val="none" w:sz="0" w:space="0" w:color="auto"/>
            <w:bottom w:val="none" w:sz="0" w:space="0" w:color="auto"/>
            <w:right w:val="none" w:sz="0" w:space="0" w:color="auto"/>
          </w:divBdr>
        </w:div>
        <w:div w:id="2070616081">
          <w:marLeft w:val="0"/>
          <w:marRight w:val="0"/>
          <w:marTop w:val="0"/>
          <w:marBottom w:val="0"/>
          <w:divBdr>
            <w:top w:val="none" w:sz="0" w:space="0" w:color="auto"/>
            <w:left w:val="none" w:sz="0" w:space="0" w:color="auto"/>
            <w:bottom w:val="none" w:sz="0" w:space="0" w:color="auto"/>
            <w:right w:val="none" w:sz="0" w:space="0" w:color="auto"/>
          </w:divBdr>
        </w:div>
        <w:div w:id="1228564854">
          <w:marLeft w:val="0"/>
          <w:marRight w:val="0"/>
          <w:marTop w:val="0"/>
          <w:marBottom w:val="0"/>
          <w:divBdr>
            <w:top w:val="none" w:sz="0" w:space="0" w:color="auto"/>
            <w:left w:val="none" w:sz="0" w:space="0" w:color="auto"/>
            <w:bottom w:val="none" w:sz="0" w:space="0" w:color="auto"/>
            <w:right w:val="none" w:sz="0" w:space="0" w:color="auto"/>
          </w:divBdr>
        </w:div>
        <w:div w:id="2068986449">
          <w:marLeft w:val="0"/>
          <w:marRight w:val="0"/>
          <w:marTop w:val="0"/>
          <w:marBottom w:val="0"/>
          <w:divBdr>
            <w:top w:val="none" w:sz="0" w:space="0" w:color="auto"/>
            <w:left w:val="none" w:sz="0" w:space="0" w:color="auto"/>
            <w:bottom w:val="none" w:sz="0" w:space="0" w:color="auto"/>
            <w:right w:val="none" w:sz="0" w:space="0" w:color="auto"/>
          </w:divBdr>
        </w:div>
        <w:div w:id="1090614933">
          <w:marLeft w:val="0"/>
          <w:marRight w:val="0"/>
          <w:marTop w:val="0"/>
          <w:marBottom w:val="0"/>
          <w:divBdr>
            <w:top w:val="none" w:sz="0" w:space="0" w:color="auto"/>
            <w:left w:val="none" w:sz="0" w:space="0" w:color="auto"/>
            <w:bottom w:val="none" w:sz="0" w:space="0" w:color="auto"/>
            <w:right w:val="none" w:sz="0" w:space="0" w:color="auto"/>
          </w:divBdr>
        </w:div>
        <w:div w:id="1740715920">
          <w:marLeft w:val="0"/>
          <w:marRight w:val="0"/>
          <w:marTop w:val="0"/>
          <w:marBottom w:val="0"/>
          <w:divBdr>
            <w:top w:val="none" w:sz="0" w:space="0" w:color="auto"/>
            <w:left w:val="none" w:sz="0" w:space="0" w:color="auto"/>
            <w:bottom w:val="none" w:sz="0" w:space="0" w:color="auto"/>
            <w:right w:val="none" w:sz="0" w:space="0" w:color="auto"/>
          </w:divBdr>
        </w:div>
        <w:div w:id="578636470">
          <w:marLeft w:val="0"/>
          <w:marRight w:val="0"/>
          <w:marTop w:val="0"/>
          <w:marBottom w:val="0"/>
          <w:divBdr>
            <w:top w:val="none" w:sz="0" w:space="0" w:color="auto"/>
            <w:left w:val="none" w:sz="0" w:space="0" w:color="auto"/>
            <w:bottom w:val="none" w:sz="0" w:space="0" w:color="auto"/>
            <w:right w:val="none" w:sz="0" w:space="0" w:color="auto"/>
          </w:divBdr>
        </w:div>
        <w:div w:id="1392919425">
          <w:marLeft w:val="0"/>
          <w:marRight w:val="0"/>
          <w:marTop w:val="0"/>
          <w:marBottom w:val="0"/>
          <w:divBdr>
            <w:top w:val="none" w:sz="0" w:space="0" w:color="auto"/>
            <w:left w:val="none" w:sz="0" w:space="0" w:color="auto"/>
            <w:bottom w:val="none" w:sz="0" w:space="0" w:color="auto"/>
            <w:right w:val="none" w:sz="0" w:space="0" w:color="auto"/>
          </w:divBdr>
        </w:div>
        <w:div w:id="993988014">
          <w:marLeft w:val="0"/>
          <w:marRight w:val="0"/>
          <w:marTop w:val="0"/>
          <w:marBottom w:val="0"/>
          <w:divBdr>
            <w:top w:val="none" w:sz="0" w:space="0" w:color="auto"/>
            <w:left w:val="none" w:sz="0" w:space="0" w:color="auto"/>
            <w:bottom w:val="none" w:sz="0" w:space="0" w:color="auto"/>
            <w:right w:val="none" w:sz="0" w:space="0" w:color="auto"/>
          </w:divBdr>
        </w:div>
        <w:div w:id="1212881512">
          <w:marLeft w:val="0"/>
          <w:marRight w:val="0"/>
          <w:marTop w:val="0"/>
          <w:marBottom w:val="0"/>
          <w:divBdr>
            <w:top w:val="none" w:sz="0" w:space="0" w:color="auto"/>
            <w:left w:val="none" w:sz="0" w:space="0" w:color="auto"/>
            <w:bottom w:val="none" w:sz="0" w:space="0" w:color="auto"/>
            <w:right w:val="none" w:sz="0" w:space="0" w:color="auto"/>
          </w:divBdr>
        </w:div>
        <w:div w:id="426115611">
          <w:marLeft w:val="0"/>
          <w:marRight w:val="0"/>
          <w:marTop w:val="0"/>
          <w:marBottom w:val="0"/>
          <w:divBdr>
            <w:top w:val="none" w:sz="0" w:space="0" w:color="auto"/>
            <w:left w:val="none" w:sz="0" w:space="0" w:color="auto"/>
            <w:bottom w:val="none" w:sz="0" w:space="0" w:color="auto"/>
            <w:right w:val="none" w:sz="0" w:space="0" w:color="auto"/>
          </w:divBdr>
        </w:div>
        <w:div w:id="1535927432">
          <w:marLeft w:val="0"/>
          <w:marRight w:val="0"/>
          <w:marTop w:val="0"/>
          <w:marBottom w:val="0"/>
          <w:divBdr>
            <w:top w:val="none" w:sz="0" w:space="0" w:color="auto"/>
            <w:left w:val="none" w:sz="0" w:space="0" w:color="auto"/>
            <w:bottom w:val="none" w:sz="0" w:space="0" w:color="auto"/>
            <w:right w:val="none" w:sz="0" w:space="0" w:color="auto"/>
          </w:divBdr>
        </w:div>
        <w:div w:id="1497262939">
          <w:marLeft w:val="0"/>
          <w:marRight w:val="0"/>
          <w:marTop w:val="0"/>
          <w:marBottom w:val="0"/>
          <w:divBdr>
            <w:top w:val="none" w:sz="0" w:space="0" w:color="auto"/>
            <w:left w:val="none" w:sz="0" w:space="0" w:color="auto"/>
            <w:bottom w:val="none" w:sz="0" w:space="0" w:color="auto"/>
            <w:right w:val="none" w:sz="0" w:space="0" w:color="auto"/>
          </w:divBdr>
        </w:div>
        <w:div w:id="587858255">
          <w:marLeft w:val="0"/>
          <w:marRight w:val="0"/>
          <w:marTop w:val="0"/>
          <w:marBottom w:val="0"/>
          <w:divBdr>
            <w:top w:val="none" w:sz="0" w:space="0" w:color="auto"/>
            <w:left w:val="none" w:sz="0" w:space="0" w:color="auto"/>
            <w:bottom w:val="none" w:sz="0" w:space="0" w:color="auto"/>
            <w:right w:val="none" w:sz="0" w:space="0" w:color="auto"/>
          </w:divBdr>
        </w:div>
        <w:div w:id="1102140918">
          <w:marLeft w:val="0"/>
          <w:marRight w:val="0"/>
          <w:marTop w:val="0"/>
          <w:marBottom w:val="0"/>
          <w:divBdr>
            <w:top w:val="none" w:sz="0" w:space="0" w:color="auto"/>
            <w:left w:val="none" w:sz="0" w:space="0" w:color="auto"/>
            <w:bottom w:val="none" w:sz="0" w:space="0" w:color="auto"/>
            <w:right w:val="none" w:sz="0" w:space="0" w:color="auto"/>
          </w:divBdr>
        </w:div>
        <w:div w:id="1453790242">
          <w:marLeft w:val="0"/>
          <w:marRight w:val="0"/>
          <w:marTop w:val="0"/>
          <w:marBottom w:val="0"/>
          <w:divBdr>
            <w:top w:val="none" w:sz="0" w:space="0" w:color="auto"/>
            <w:left w:val="none" w:sz="0" w:space="0" w:color="auto"/>
            <w:bottom w:val="none" w:sz="0" w:space="0" w:color="auto"/>
            <w:right w:val="none" w:sz="0" w:space="0" w:color="auto"/>
          </w:divBdr>
        </w:div>
        <w:div w:id="1526597616">
          <w:marLeft w:val="0"/>
          <w:marRight w:val="0"/>
          <w:marTop w:val="0"/>
          <w:marBottom w:val="0"/>
          <w:divBdr>
            <w:top w:val="none" w:sz="0" w:space="0" w:color="auto"/>
            <w:left w:val="none" w:sz="0" w:space="0" w:color="auto"/>
            <w:bottom w:val="none" w:sz="0" w:space="0" w:color="auto"/>
            <w:right w:val="none" w:sz="0" w:space="0" w:color="auto"/>
          </w:divBdr>
        </w:div>
        <w:div w:id="239294787">
          <w:marLeft w:val="0"/>
          <w:marRight w:val="0"/>
          <w:marTop w:val="0"/>
          <w:marBottom w:val="0"/>
          <w:divBdr>
            <w:top w:val="none" w:sz="0" w:space="0" w:color="auto"/>
            <w:left w:val="none" w:sz="0" w:space="0" w:color="auto"/>
            <w:bottom w:val="none" w:sz="0" w:space="0" w:color="auto"/>
            <w:right w:val="none" w:sz="0" w:space="0" w:color="auto"/>
          </w:divBdr>
        </w:div>
        <w:div w:id="57096770">
          <w:marLeft w:val="0"/>
          <w:marRight w:val="0"/>
          <w:marTop w:val="0"/>
          <w:marBottom w:val="0"/>
          <w:divBdr>
            <w:top w:val="none" w:sz="0" w:space="0" w:color="auto"/>
            <w:left w:val="none" w:sz="0" w:space="0" w:color="auto"/>
            <w:bottom w:val="none" w:sz="0" w:space="0" w:color="auto"/>
            <w:right w:val="none" w:sz="0" w:space="0" w:color="auto"/>
          </w:divBdr>
        </w:div>
        <w:div w:id="206142487">
          <w:marLeft w:val="0"/>
          <w:marRight w:val="0"/>
          <w:marTop w:val="0"/>
          <w:marBottom w:val="0"/>
          <w:divBdr>
            <w:top w:val="none" w:sz="0" w:space="0" w:color="auto"/>
            <w:left w:val="none" w:sz="0" w:space="0" w:color="auto"/>
            <w:bottom w:val="none" w:sz="0" w:space="0" w:color="auto"/>
            <w:right w:val="none" w:sz="0" w:space="0" w:color="auto"/>
          </w:divBdr>
        </w:div>
        <w:div w:id="457141806">
          <w:marLeft w:val="0"/>
          <w:marRight w:val="0"/>
          <w:marTop w:val="0"/>
          <w:marBottom w:val="0"/>
          <w:divBdr>
            <w:top w:val="none" w:sz="0" w:space="0" w:color="auto"/>
            <w:left w:val="none" w:sz="0" w:space="0" w:color="auto"/>
            <w:bottom w:val="none" w:sz="0" w:space="0" w:color="auto"/>
            <w:right w:val="none" w:sz="0" w:space="0" w:color="auto"/>
          </w:divBdr>
        </w:div>
        <w:div w:id="184487116">
          <w:marLeft w:val="0"/>
          <w:marRight w:val="0"/>
          <w:marTop w:val="0"/>
          <w:marBottom w:val="0"/>
          <w:divBdr>
            <w:top w:val="none" w:sz="0" w:space="0" w:color="auto"/>
            <w:left w:val="none" w:sz="0" w:space="0" w:color="auto"/>
            <w:bottom w:val="none" w:sz="0" w:space="0" w:color="auto"/>
            <w:right w:val="none" w:sz="0" w:space="0" w:color="auto"/>
          </w:divBdr>
        </w:div>
        <w:div w:id="55663693">
          <w:marLeft w:val="0"/>
          <w:marRight w:val="0"/>
          <w:marTop w:val="0"/>
          <w:marBottom w:val="0"/>
          <w:divBdr>
            <w:top w:val="none" w:sz="0" w:space="0" w:color="auto"/>
            <w:left w:val="none" w:sz="0" w:space="0" w:color="auto"/>
            <w:bottom w:val="none" w:sz="0" w:space="0" w:color="auto"/>
            <w:right w:val="none" w:sz="0" w:space="0" w:color="auto"/>
          </w:divBdr>
        </w:div>
        <w:div w:id="298346403">
          <w:marLeft w:val="0"/>
          <w:marRight w:val="0"/>
          <w:marTop w:val="0"/>
          <w:marBottom w:val="0"/>
          <w:divBdr>
            <w:top w:val="none" w:sz="0" w:space="0" w:color="auto"/>
            <w:left w:val="none" w:sz="0" w:space="0" w:color="auto"/>
            <w:bottom w:val="none" w:sz="0" w:space="0" w:color="auto"/>
            <w:right w:val="none" w:sz="0" w:space="0" w:color="auto"/>
          </w:divBdr>
        </w:div>
        <w:div w:id="97261187">
          <w:marLeft w:val="0"/>
          <w:marRight w:val="0"/>
          <w:marTop w:val="0"/>
          <w:marBottom w:val="0"/>
          <w:divBdr>
            <w:top w:val="none" w:sz="0" w:space="0" w:color="auto"/>
            <w:left w:val="none" w:sz="0" w:space="0" w:color="auto"/>
            <w:bottom w:val="none" w:sz="0" w:space="0" w:color="auto"/>
            <w:right w:val="none" w:sz="0" w:space="0" w:color="auto"/>
          </w:divBdr>
        </w:div>
        <w:div w:id="755639153">
          <w:marLeft w:val="0"/>
          <w:marRight w:val="0"/>
          <w:marTop w:val="0"/>
          <w:marBottom w:val="0"/>
          <w:divBdr>
            <w:top w:val="none" w:sz="0" w:space="0" w:color="auto"/>
            <w:left w:val="none" w:sz="0" w:space="0" w:color="auto"/>
            <w:bottom w:val="none" w:sz="0" w:space="0" w:color="auto"/>
            <w:right w:val="none" w:sz="0" w:space="0" w:color="auto"/>
          </w:divBdr>
        </w:div>
        <w:div w:id="693120659">
          <w:marLeft w:val="0"/>
          <w:marRight w:val="0"/>
          <w:marTop w:val="0"/>
          <w:marBottom w:val="0"/>
          <w:divBdr>
            <w:top w:val="none" w:sz="0" w:space="0" w:color="auto"/>
            <w:left w:val="none" w:sz="0" w:space="0" w:color="auto"/>
            <w:bottom w:val="none" w:sz="0" w:space="0" w:color="auto"/>
            <w:right w:val="none" w:sz="0" w:space="0" w:color="auto"/>
          </w:divBdr>
        </w:div>
        <w:div w:id="1129400997">
          <w:marLeft w:val="0"/>
          <w:marRight w:val="0"/>
          <w:marTop w:val="0"/>
          <w:marBottom w:val="0"/>
          <w:divBdr>
            <w:top w:val="none" w:sz="0" w:space="0" w:color="auto"/>
            <w:left w:val="none" w:sz="0" w:space="0" w:color="auto"/>
            <w:bottom w:val="none" w:sz="0" w:space="0" w:color="auto"/>
            <w:right w:val="none" w:sz="0" w:space="0" w:color="auto"/>
          </w:divBdr>
        </w:div>
        <w:div w:id="974991060">
          <w:marLeft w:val="0"/>
          <w:marRight w:val="0"/>
          <w:marTop w:val="0"/>
          <w:marBottom w:val="0"/>
          <w:divBdr>
            <w:top w:val="none" w:sz="0" w:space="0" w:color="auto"/>
            <w:left w:val="none" w:sz="0" w:space="0" w:color="auto"/>
            <w:bottom w:val="none" w:sz="0" w:space="0" w:color="auto"/>
            <w:right w:val="none" w:sz="0" w:space="0" w:color="auto"/>
          </w:divBdr>
        </w:div>
        <w:div w:id="329719131">
          <w:marLeft w:val="0"/>
          <w:marRight w:val="0"/>
          <w:marTop w:val="0"/>
          <w:marBottom w:val="0"/>
          <w:divBdr>
            <w:top w:val="none" w:sz="0" w:space="0" w:color="auto"/>
            <w:left w:val="none" w:sz="0" w:space="0" w:color="auto"/>
            <w:bottom w:val="none" w:sz="0" w:space="0" w:color="auto"/>
            <w:right w:val="none" w:sz="0" w:space="0" w:color="auto"/>
          </w:divBdr>
        </w:div>
        <w:div w:id="774402854">
          <w:marLeft w:val="0"/>
          <w:marRight w:val="0"/>
          <w:marTop w:val="0"/>
          <w:marBottom w:val="0"/>
          <w:divBdr>
            <w:top w:val="none" w:sz="0" w:space="0" w:color="auto"/>
            <w:left w:val="none" w:sz="0" w:space="0" w:color="auto"/>
            <w:bottom w:val="none" w:sz="0" w:space="0" w:color="auto"/>
            <w:right w:val="none" w:sz="0" w:space="0" w:color="auto"/>
          </w:divBdr>
        </w:div>
        <w:div w:id="603851659">
          <w:marLeft w:val="0"/>
          <w:marRight w:val="0"/>
          <w:marTop w:val="0"/>
          <w:marBottom w:val="0"/>
          <w:divBdr>
            <w:top w:val="none" w:sz="0" w:space="0" w:color="auto"/>
            <w:left w:val="none" w:sz="0" w:space="0" w:color="auto"/>
            <w:bottom w:val="none" w:sz="0" w:space="0" w:color="auto"/>
            <w:right w:val="none" w:sz="0" w:space="0" w:color="auto"/>
          </w:divBdr>
        </w:div>
        <w:div w:id="1321812849">
          <w:marLeft w:val="0"/>
          <w:marRight w:val="0"/>
          <w:marTop w:val="0"/>
          <w:marBottom w:val="0"/>
          <w:divBdr>
            <w:top w:val="none" w:sz="0" w:space="0" w:color="auto"/>
            <w:left w:val="none" w:sz="0" w:space="0" w:color="auto"/>
            <w:bottom w:val="none" w:sz="0" w:space="0" w:color="auto"/>
            <w:right w:val="none" w:sz="0" w:space="0" w:color="auto"/>
          </w:divBdr>
        </w:div>
        <w:div w:id="1625572575">
          <w:marLeft w:val="0"/>
          <w:marRight w:val="0"/>
          <w:marTop w:val="0"/>
          <w:marBottom w:val="0"/>
          <w:divBdr>
            <w:top w:val="none" w:sz="0" w:space="0" w:color="auto"/>
            <w:left w:val="none" w:sz="0" w:space="0" w:color="auto"/>
            <w:bottom w:val="none" w:sz="0" w:space="0" w:color="auto"/>
            <w:right w:val="none" w:sz="0" w:space="0" w:color="auto"/>
          </w:divBdr>
        </w:div>
        <w:div w:id="843662726">
          <w:marLeft w:val="0"/>
          <w:marRight w:val="0"/>
          <w:marTop w:val="0"/>
          <w:marBottom w:val="0"/>
          <w:divBdr>
            <w:top w:val="none" w:sz="0" w:space="0" w:color="auto"/>
            <w:left w:val="none" w:sz="0" w:space="0" w:color="auto"/>
            <w:bottom w:val="none" w:sz="0" w:space="0" w:color="auto"/>
            <w:right w:val="none" w:sz="0" w:space="0" w:color="auto"/>
          </w:divBdr>
        </w:div>
        <w:div w:id="1392772289">
          <w:marLeft w:val="0"/>
          <w:marRight w:val="0"/>
          <w:marTop w:val="0"/>
          <w:marBottom w:val="0"/>
          <w:divBdr>
            <w:top w:val="none" w:sz="0" w:space="0" w:color="auto"/>
            <w:left w:val="none" w:sz="0" w:space="0" w:color="auto"/>
            <w:bottom w:val="none" w:sz="0" w:space="0" w:color="auto"/>
            <w:right w:val="none" w:sz="0" w:space="0" w:color="auto"/>
          </w:divBdr>
        </w:div>
        <w:div w:id="1582330836">
          <w:marLeft w:val="0"/>
          <w:marRight w:val="0"/>
          <w:marTop w:val="0"/>
          <w:marBottom w:val="0"/>
          <w:divBdr>
            <w:top w:val="none" w:sz="0" w:space="0" w:color="auto"/>
            <w:left w:val="none" w:sz="0" w:space="0" w:color="auto"/>
            <w:bottom w:val="none" w:sz="0" w:space="0" w:color="auto"/>
            <w:right w:val="none" w:sz="0" w:space="0" w:color="auto"/>
          </w:divBdr>
        </w:div>
        <w:div w:id="669916442">
          <w:marLeft w:val="0"/>
          <w:marRight w:val="0"/>
          <w:marTop w:val="0"/>
          <w:marBottom w:val="0"/>
          <w:divBdr>
            <w:top w:val="none" w:sz="0" w:space="0" w:color="auto"/>
            <w:left w:val="none" w:sz="0" w:space="0" w:color="auto"/>
            <w:bottom w:val="none" w:sz="0" w:space="0" w:color="auto"/>
            <w:right w:val="none" w:sz="0" w:space="0" w:color="auto"/>
          </w:divBdr>
        </w:div>
        <w:div w:id="2008633227">
          <w:marLeft w:val="0"/>
          <w:marRight w:val="0"/>
          <w:marTop w:val="0"/>
          <w:marBottom w:val="0"/>
          <w:divBdr>
            <w:top w:val="none" w:sz="0" w:space="0" w:color="auto"/>
            <w:left w:val="none" w:sz="0" w:space="0" w:color="auto"/>
            <w:bottom w:val="none" w:sz="0" w:space="0" w:color="auto"/>
            <w:right w:val="none" w:sz="0" w:space="0" w:color="auto"/>
          </w:divBdr>
        </w:div>
        <w:div w:id="659580753">
          <w:marLeft w:val="0"/>
          <w:marRight w:val="0"/>
          <w:marTop w:val="0"/>
          <w:marBottom w:val="0"/>
          <w:divBdr>
            <w:top w:val="none" w:sz="0" w:space="0" w:color="auto"/>
            <w:left w:val="none" w:sz="0" w:space="0" w:color="auto"/>
            <w:bottom w:val="none" w:sz="0" w:space="0" w:color="auto"/>
            <w:right w:val="none" w:sz="0" w:space="0" w:color="auto"/>
          </w:divBdr>
        </w:div>
        <w:div w:id="708602703">
          <w:marLeft w:val="0"/>
          <w:marRight w:val="0"/>
          <w:marTop w:val="0"/>
          <w:marBottom w:val="0"/>
          <w:divBdr>
            <w:top w:val="none" w:sz="0" w:space="0" w:color="auto"/>
            <w:left w:val="none" w:sz="0" w:space="0" w:color="auto"/>
            <w:bottom w:val="none" w:sz="0" w:space="0" w:color="auto"/>
            <w:right w:val="none" w:sz="0" w:space="0" w:color="auto"/>
          </w:divBdr>
        </w:div>
        <w:div w:id="1695230679">
          <w:marLeft w:val="0"/>
          <w:marRight w:val="0"/>
          <w:marTop w:val="0"/>
          <w:marBottom w:val="0"/>
          <w:divBdr>
            <w:top w:val="none" w:sz="0" w:space="0" w:color="auto"/>
            <w:left w:val="none" w:sz="0" w:space="0" w:color="auto"/>
            <w:bottom w:val="none" w:sz="0" w:space="0" w:color="auto"/>
            <w:right w:val="none" w:sz="0" w:space="0" w:color="auto"/>
          </w:divBdr>
        </w:div>
        <w:div w:id="201984744">
          <w:marLeft w:val="0"/>
          <w:marRight w:val="0"/>
          <w:marTop w:val="0"/>
          <w:marBottom w:val="0"/>
          <w:divBdr>
            <w:top w:val="none" w:sz="0" w:space="0" w:color="auto"/>
            <w:left w:val="none" w:sz="0" w:space="0" w:color="auto"/>
            <w:bottom w:val="none" w:sz="0" w:space="0" w:color="auto"/>
            <w:right w:val="none" w:sz="0" w:space="0" w:color="auto"/>
          </w:divBdr>
        </w:div>
        <w:div w:id="1880896334">
          <w:marLeft w:val="0"/>
          <w:marRight w:val="0"/>
          <w:marTop w:val="0"/>
          <w:marBottom w:val="0"/>
          <w:divBdr>
            <w:top w:val="none" w:sz="0" w:space="0" w:color="auto"/>
            <w:left w:val="none" w:sz="0" w:space="0" w:color="auto"/>
            <w:bottom w:val="none" w:sz="0" w:space="0" w:color="auto"/>
            <w:right w:val="none" w:sz="0" w:space="0" w:color="auto"/>
          </w:divBdr>
        </w:div>
        <w:div w:id="1522472432">
          <w:marLeft w:val="0"/>
          <w:marRight w:val="0"/>
          <w:marTop w:val="0"/>
          <w:marBottom w:val="0"/>
          <w:divBdr>
            <w:top w:val="none" w:sz="0" w:space="0" w:color="auto"/>
            <w:left w:val="none" w:sz="0" w:space="0" w:color="auto"/>
            <w:bottom w:val="none" w:sz="0" w:space="0" w:color="auto"/>
            <w:right w:val="none" w:sz="0" w:space="0" w:color="auto"/>
          </w:divBdr>
        </w:div>
        <w:div w:id="773213392">
          <w:marLeft w:val="0"/>
          <w:marRight w:val="0"/>
          <w:marTop w:val="0"/>
          <w:marBottom w:val="0"/>
          <w:divBdr>
            <w:top w:val="none" w:sz="0" w:space="0" w:color="auto"/>
            <w:left w:val="none" w:sz="0" w:space="0" w:color="auto"/>
            <w:bottom w:val="none" w:sz="0" w:space="0" w:color="auto"/>
            <w:right w:val="none" w:sz="0" w:space="0" w:color="auto"/>
          </w:divBdr>
        </w:div>
        <w:div w:id="2009287645">
          <w:marLeft w:val="0"/>
          <w:marRight w:val="0"/>
          <w:marTop w:val="0"/>
          <w:marBottom w:val="0"/>
          <w:divBdr>
            <w:top w:val="none" w:sz="0" w:space="0" w:color="auto"/>
            <w:left w:val="none" w:sz="0" w:space="0" w:color="auto"/>
            <w:bottom w:val="none" w:sz="0" w:space="0" w:color="auto"/>
            <w:right w:val="none" w:sz="0" w:space="0" w:color="auto"/>
          </w:divBdr>
        </w:div>
        <w:div w:id="245306647">
          <w:marLeft w:val="0"/>
          <w:marRight w:val="0"/>
          <w:marTop w:val="0"/>
          <w:marBottom w:val="0"/>
          <w:divBdr>
            <w:top w:val="none" w:sz="0" w:space="0" w:color="auto"/>
            <w:left w:val="none" w:sz="0" w:space="0" w:color="auto"/>
            <w:bottom w:val="none" w:sz="0" w:space="0" w:color="auto"/>
            <w:right w:val="none" w:sz="0" w:space="0" w:color="auto"/>
          </w:divBdr>
        </w:div>
        <w:div w:id="828252170">
          <w:marLeft w:val="0"/>
          <w:marRight w:val="0"/>
          <w:marTop w:val="0"/>
          <w:marBottom w:val="0"/>
          <w:divBdr>
            <w:top w:val="none" w:sz="0" w:space="0" w:color="auto"/>
            <w:left w:val="none" w:sz="0" w:space="0" w:color="auto"/>
            <w:bottom w:val="none" w:sz="0" w:space="0" w:color="auto"/>
            <w:right w:val="none" w:sz="0" w:space="0" w:color="auto"/>
          </w:divBdr>
        </w:div>
        <w:div w:id="685904896">
          <w:marLeft w:val="0"/>
          <w:marRight w:val="0"/>
          <w:marTop w:val="0"/>
          <w:marBottom w:val="0"/>
          <w:divBdr>
            <w:top w:val="none" w:sz="0" w:space="0" w:color="auto"/>
            <w:left w:val="none" w:sz="0" w:space="0" w:color="auto"/>
            <w:bottom w:val="none" w:sz="0" w:space="0" w:color="auto"/>
            <w:right w:val="none" w:sz="0" w:space="0" w:color="auto"/>
          </w:divBdr>
        </w:div>
        <w:div w:id="1353653378">
          <w:marLeft w:val="0"/>
          <w:marRight w:val="0"/>
          <w:marTop w:val="0"/>
          <w:marBottom w:val="0"/>
          <w:divBdr>
            <w:top w:val="none" w:sz="0" w:space="0" w:color="auto"/>
            <w:left w:val="none" w:sz="0" w:space="0" w:color="auto"/>
            <w:bottom w:val="none" w:sz="0" w:space="0" w:color="auto"/>
            <w:right w:val="none" w:sz="0" w:space="0" w:color="auto"/>
          </w:divBdr>
        </w:div>
        <w:div w:id="828405605">
          <w:marLeft w:val="0"/>
          <w:marRight w:val="0"/>
          <w:marTop w:val="0"/>
          <w:marBottom w:val="0"/>
          <w:divBdr>
            <w:top w:val="none" w:sz="0" w:space="0" w:color="auto"/>
            <w:left w:val="none" w:sz="0" w:space="0" w:color="auto"/>
            <w:bottom w:val="none" w:sz="0" w:space="0" w:color="auto"/>
            <w:right w:val="none" w:sz="0" w:space="0" w:color="auto"/>
          </w:divBdr>
        </w:div>
        <w:div w:id="2021736995">
          <w:marLeft w:val="0"/>
          <w:marRight w:val="0"/>
          <w:marTop w:val="0"/>
          <w:marBottom w:val="0"/>
          <w:divBdr>
            <w:top w:val="none" w:sz="0" w:space="0" w:color="auto"/>
            <w:left w:val="none" w:sz="0" w:space="0" w:color="auto"/>
            <w:bottom w:val="none" w:sz="0" w:space="0" w:color="auto"/>
            <w:right w:val="none" w:sz="0" w:space="0" w:color="auto"/>
          </w:divBdr>
        </w:div>
        <w:div w:id="1424255634">
          <w:marLeft w:val="0"/>
          <w:marRight w:val="0"/>
          <w:marTop w:val="0"/>
          <w:marBottom w:val="0"/>
          <w:divBdr>
            <w:top w:val="none" w:sz="0" w:space="0" w:color="auto"/>
            <w:left w:val="none" w:sz="0" w:space="0" w:color="auto"/>
            <w:bottom w:val="none" w:sz="0" w:space="0" w:color="auto"/>
            <w:right w:val="none" w:sz="0" w:space="0" w:color="auto"/>
          </w:divBdr>
        </w:div>
        <w:div w:id="486211775">
          <w:marLeft w:val="0"/>
          <w:marRight w:val="0"/>
          <w:marTop w:val="0"/>
          <w:marBottom w:val="0"/>
          <w:divBdr>
            <w:top w:val="none" w:sz="0" w:space="0" w:color="auto"/>
            <w:left w:val="none" w:sz="0" w:space="0" w:color="auto"/>
            <w:bottom w:val="none" w:sz="0" w:space="0" w:color="auto"/>
            <w:right w:val="none" w:sz="0" w:space="0" w:color="auto"/>
          </w:divBdr>
        </w:div>
        <w:div w:id="761032401">
          <w:marLeft w:val="0"/>
          <w:marRight w:val="0"/>
          <w:marTop w:val="0"/>
          <w:marBottom w:val="0"/>
          <w:divBdr>
            <w:top w:val="none" w:sz="0" w:space="0" w:color="auto"/>
            <w:left w:val="none" w:sz="0" w:space="0" w:color="auto"/>
            <w:bottom w:val="none" w:sz="0" w:space="0" w:color="auto"/>
            <w:right w:val="none" w:sz="0" w:space="0" w:color="auto"/>
          </w:divBdr>
        </w:div>
        <w:div w:id="1837572197">
          <w:marLeft w:val="0"/>
          <w:marRight w:val="0"/>
          <w:marTop w:val="0"/>
          <w:marBottom w:val="0"/>
          <w:divBdr>
            <w:top w:val="none" w:sz="0" w:space="0" w:color="auto"/>
            <w:left w:val="none" w:sz="0" w:space="0" w:color="auto"/>
            <w:bottom w:val="none" w:sz="0" w:space="0" w:color="auto"/>
            <w:right w:val="none" w:sz="0" w:space="0" w:color="auto"/>
          </w:divBdr>
        </w:div>
        <w:div w:id="1440371854">
          <w:marLeft w:val="0"/>
          <w:marRight w:val="0"/>
          <w:marTop w:val="0"/>
          <w:marBottom w:val="0"/>
          <w:divBdr>
            <w:top w:val="none" w:sz="0" w:space="0" w:color="auto"/>
            <w:left w:val="none" w:sz="0" w:space="0" w:color="auto"/>
            <w:bottom w:val="none" w:sz="0" w:space="0" w:color="auto"/>
            <w:right w:val="none" w:sz="0" w:space="0" w:color="auto"/>
          </w:divBdr>
        </w:div>
        <w:div w:id="2098289012">
          <w:marLeft w:val="0"/>
          <w:marRight w:val="0"/>
          <w:marTop w:val="0"/>
          <w:marBottom w:val="0"/>
          <w:divBdr>
            <w:top w:val="none" w:sz="0" w:space="0" w:color="auto"/>
            <w:left w:val="none" w:sz="0" w:space="0" w:color="auto"/>
            <w:bottom w:val="none" w:sz="0" w:space="0" w:color="auto"/>
            <w:right w:val="none" w:sz="0" w:space="0" w:color="auto"/>
          </w:divBdr>
        </w:div>
        <w:div w:id="1316644188">
          <w:marLeft w:val="0"/>
          <w:marRight w:val="0"/>
          <w:marTop w:val="0"/>
          <w:marBottom w:val="0"/>
          <w:divBdr>
            <w:top w:val="none" w:sz="0" w:space="0" w:color="auto"/>
            <w:left w:val="none" w:sz="0" w:space="0" w:color="auto"/>
            <w:bottom w:val="none" w:sz="0" w:space="0" w:color="auto"/>
            <w:right w:val="none" w:sz="0" w:space="0" w:color="auto"/>
          </w:divBdr>
        </w:div>
        <w:div w:id="395860089">
          <w:marLeft w:val="0"/>
          <w:marRight w:val="0"/>
          <w:marTop w:val="0"/>
          <w:marBottom w:val="0"/>
          <w:divBdr>
            <w:top w:val="none" w:sz="0" w:space="0" w:color="auto"/>
            <w:left w:val="none" w:sz="0" w:space="0" w:color="auto"/>
            <w:bottom w:val="none" w:sz="0" w:space="0" w:color="auto"/>
            <w:right w:val="none" w:sz="0" w:space="0" w:color="auto"/>
          </w:divBdr>
        </w:div>
        <w:div w:id="840050949">
          <w:marLeft w:val="0"/>
          <w:marRight w:val="0"/>
          <w:marTop w:val="0"/>
          <w:marBottom w:val="0"/>
          <w:divBdr>
            <w:top w:val="none" w:sz="0" w:space="0" w:color="auto"/>
            <w:left w:val="none" w:sz="0" w:space="0" w:color="auto"/>
            <w:bottom w:val="none" w:sz="0" w:space="0" w:color="auto"/>
            <w:right w:val="none" w:sz="0" w:space="0" w:color="auto"/>
          </w:divBdr>
        </w:div>
        <w:div w:id="966861158">
          <w:marLeft w:val="0"/>
          <w:marRight w:val="0"/>
          <w:marTop w:val="0"/>
          <w:marBottom w:val="0"/>
          <w:divBdr>
            <w:top w:val="none" w:sz="0" w:space="0" w:color="auto"/>
            <w:left w:val="none" w:sz="0" w:space="0" w:color="auto"/>
            <w:bottom w:val="none" w:sz="0" w:space="0" w:color="auto"/>
            <w:right w:val="none" w:sz="0" w:space="0" w:color="auto"/>
          </w:divBdr>
        </w:div>
        <w:div w:id="1680042807">
          <w:marLeft w:val="0"/>
          <w:marRight w:val="0"/>
          <w:marTop w:val="0"/>
          <w:marBottom w:val="0"/>
          <w:divBdr>
            <w:top w:val="none" w:sz="0" w:space="0" w:color="auto"/>
            <w:left w:val="none" w:sz="0" w:space="0" w:color="auto"/>
            <w:bottom w:val="none" w:sz="0" w:space="0" w:color="auto"/>
            <w:right w:val="none" w:sz="0" w:space="0" w:color="auto"/>
          </w:divBdr>
        </w:div>
        <w:div w:id="1246258508">
          <w:marLeft w:val="0"/>
          <w:marRight w:val="0"/>
          <w:marTop w:val="0"/>
          <w:marBottom w:val="0"/>
          <w:divBdr>
            <w:top w:val="none" w:sz="0" w:space="0" w:color="auto"/>
            <w:left w:val="none" w:sz="0" w:space="0" w:color="auto"/>
            <w:bottom w:val="none" w:sz="0" w:space="0" w:color="auto"/>
            <w:right w:val="none" w:sz="0" w:space="0" w:color="auto"/>
          </w:divBdr>
        </w:div>
        <w:div w:id="902064910">
          <w:marLeft w:val="0"/>
          <w:marRight w:val="0"/>
          <w:marTop w:val="0"/>
          <w:marBottom w:val="0"/>
          <w:divBdr>
            <w:top w:val="none" w:sz="0" w:space="0" w:color="auto"/>
            <w:left w:val="none" w:sz="0" w:space="0" w:color="auto"/>
            <w:bottom w:val="none" w:sz="0" w:space="0" w:color="auto"/>
            <w:right w:val="none" w:sz="0" w:space="0" w:color="auto"/>
          </w:divBdr>
        </w:div>
        <w:div w:id="711418369">
          <w:marLeft w:val="0"/>
          <w:marRight w:val="0"/>
          <w:marTop w:val="0"/>
          <w:marBottom w:val="0"/>
          <w:divBdr>
            <w:top w:val="none" w:sz="0" w:space="0" w:color="auto"/>
            <w:left w:val="none" w:sz="0" w:space="0" w:color="auto"/>
            <w:bottom w:val="none" w:sz="0" w:space="0" w:color="auto"/>
            <w:right w:val="none" w:sz="0" w:space="0" w:color="auto"/>
          </w:divBdr>
        </w:div>
        <w:div w:id="1689020107">
          <w:marLeft w:val="0"/>
          <w:marRight w:val="0"/>
          <w:marTop w:val="0"/>
          <w:marBottom w:val="0"/>
          <w:divBdr>
            <w:top w:val="none" w:sz="0" w:space="0" w:color="auto"/>
            <w:left w:val="none" w:sz="0" w:space="0" w:color="auto"/>
            <w:bottom w:val="none" w:sz="0" w:space="0" w:color="auto"/>
            <w:right w:val="none" w:sz="0" w:space="0" w:color="auto"/>
          </w:divBdr>
        </w:div>
        <w:div w:id="292827735">
          <w:marLeft w:val="0"/>
          <w:marRight w:val="0"/>
          <w:marTop w:val="0"/>
          <w:marBottom w:val="0"/>
          <w:divBdr>
            <w:top w:val="none" w:sz="0" w:space="0" w:color="auto"/>
            <w:left w:val="none" w:sz="0" w:space="0" w:color="auto"/>
            <w:bottom w:val="none" w:sz="0" w:space="0" w:color="auto"/>
            <w:right w:val="none" w:sz="0" w:space="0" w:color="auto"/>
          </w:divBdr>
        </w:div>
        <w:div w:id="1044985083">
          <w:marLeft w:val="0"/>
          <w:marRight w:val="0"/>
          <w:marTop w:val="0"/>
          <w:marBottom w:val="0"/>
          <w:divBdr>
            <w:top w:val="none" w:sz="0" w:space="0" w:color="auto"/>
            <w:left w:val="none" w:sz="0" w:space="0" w:color="auto"/>
            <w:bottom w:val="none" w:sz="0" w:space="0" w:color="auto"/>
            <w:right w:val="none" w:sz="0" w:space="0" w:color="auto"/>
          </w:divBdr>
        </w:div>
        <w:div w:id="661006965">
          <w:marLeft w:val="0"/>
          <w:marRight w:val="0"/>
          <w:marTop w:val="0"/>
          <w:marBottom w:val="0"/>
          <w:divBdr>
            <w:top w:val="none" w:sz="0" w:space="0" w:color="auto"/>
            <w:left w:val="none" w:sz="0" w:space="0" w:color="auto"/>
            <w:bottom w:val="none" w:sz="0" w:space="0" w:color="auto"/>
            <w:right w:val="none" w:sz="0" w:space="0" w:color="auto"/>
          </w:divBdr>
        </w:div>
        <w:div w:id="1615400774">
          <w:marLeft w:val="0"/>
          <w:marRight w:val="0"/>
          <w:marTop w:val="0"/>
          <w:marBottom w:val="0"/>
          <w:divBdr>
            <w:top w:val="none" w:sz="0" w:space="0" w:color="auto"/>
            <w:left w:val="none" w:sz="0" w:space="0" w:color="auto"/>
            <w:bottom w:val="none" w:sz="0" w:space="0" w:color="auto"/>
            <w:right w:val="none" w:sz="0" w:space="0" w:color="auto"/>
          </w:divBdr>
        </w:div>
        <w:div w:id="2017801590">
          <w:marLeft w:val="0"/>
          <w:marRight w:val="0"/>
          <w:marTop w:val="0"/>
          <w:marBottom w:val="0"/>
          <w:divBdr>
            <w:top w:val="none" w:sz="0" w:space="0" w:color="auto"/>
            <w:left w:val="none" w:sz="0" w:space="0" w:color="auto"/>
            <w:bottom w:val="none" w:sz="0" w:space="0" w:color="auto"/>
            <w:right w:val="none" w:sz="0" w:space="0" w:color="auto"/>
          </w:divBdr>
        </w:div>
        <w:div w:id="172040444">
          <w:marLeft w:val="0"/>
          <w:marRight w:val="0"/>
          <w:marTop w:val="0"/>
          <w:marBottom w:val="0"/>
          <w:divBdr>
            <w:top w:val="none" w:sz="0" w:space="0" w:color="auto"/>
            <w:left w:val="none" w:sz="0" w:space="0" w:color="auto"/>
            <w:bottom w:val="none" w:sz="0" w:space="0" w:color="auto"/>
            <w:right w:val="none" w:sz="0" w:space="0" w:color="auto"/>
          </w:divBdr>
        </w:div>
        <w:div w:id="2000377334">
          <w:marLeft w:val="0"/>
          <w:marRight w:val="0"/>
          <w:marTop w:val="0"/>
          <w:marBottom w:val="0"/>
          <w:divBdr>
            <w:top w:val="none" w:sz="0" w:space="0" w:color="auto"/>
            <w:left w:val="none" w:sz="0" w:space="0" w:color="auto"/>
            <w:bottom w:val="none" w:sz="0" w:space="0" w:color="auto"/>
            <w:right w:val="none" w:sz="0" w:space="0" w:color="auto"/>
          </w:divBdr>
        </w:div>
        <w:div w:id="1673218133">
          <w:marLeft w:val="0"/>
          <w:marRight w:val="0"/>
          <w:marTop w:val="0"/>
          <w:marBottom w:val="0"/>
          <w:divBdr>
            <w:top w:val="none" w:sz="0" w:space="0" w:color="auto"/>
            <w:left w:val="none" w:sz="0" w:space="0" w:color="auto"/>
            <w:bottom w:val="none" w:sz="0" w:space="0" w:color="auto"/>
            <w:right w:val="none" w:sz="0" w:space="0" w:color="auto"/>
          </w:divBdr>
        </w:div>
        <w:div w:id="2023975420">
          <w:marLeft w:val="0"/>
          <w:marRight w:val="0"/>
          <w:marTop w:val="0"/>
          <w:marBottom w:val="0"/>
          <w:divBdr>
            <w:top w:val="none" w:sz="0" w:space="0" w:color="auto"/>
            <w:left w:val="none" w:sz="0" w:space="0" w:color="auto"/>
            <w:bottom w:val="none" w:sz="0" w:space="0" w:color="auto"/>
            <w:right w:val="none" w:sz="0" w:space="0" w:color="auto"/>
          </w:divBdr>
        </w:div>
        <w:div w:id="368913599">
          <w:marLeft w:val="0"/>
          <w:marRight w:val="0"/>
          <w:marTop w:val="0"/>
          <w:marBottom w:val="0"/>
          <w:divBdr>
            <w:top w:val="none" w:sz="0" w:space="0" w:color="auto"/>
            <w:left w:val="none" w:sz="0" w:space="0" w:color="auto"/>
            <w:bottom w:val="none" w:sz="0" w:space="0" w:color="auto"/>
            <w:right w:val="none" w:sz="0" w:space="0" w:color="auto"/>
          </w:divBdr>
        </w:div>
        <w:div w:id="798497617">
          <w:marLeft w:val="0"/>
          <w:marRight w:val="0"/>
          <w:marTop w:val="0"/>
          <w:marBottom w:val="0"/>
          <w:divBdr>
            <w:top w:val="none" w:sz="0" w:space="0" w:color="auto"/>
            <w:left w:val="none" w:sz="0" w:space="0" w:color="auto"/>
            <w:bottom w:val="none" w:sz="0" w:space="0" w:color="auto"/>
            <w:right w:val="none" w:sz="0" w:space="0" w:color="auto"/>
          </w:divBdr>
        </w:div>
        <w:div w:id="287132653">
          <w:marLeft w:val="0"/>
          <w:marRight w:val="0"/>
          <w:marTop w:val="0"/>
          <w:marBottom w:val="0"/>
          <w:divBdr>
            <w:top w:val="none" w:sz="0" w:space="0" w:color="auto"/>
            <w:left w:val="none" w:sz="0" w:space="0" w:color="auto"/>
            <w:bottom w:val="none" w:sz="0" w:space="0" w:color="auto"/>
            <w:right w:val="none" w:sz="0" w:space="0" w:color="auto"/>
          </w:divBdr>
        </w:div>
        <w:div w:id="1425951589">
          <w:marLeft w:val="0"/>
          <w:marRight w:val="0"/>
          <w:marTop w:val="0"/>
          <w:marBottom w:val="0"/>
          <w:divBdr>
            <w:top w:val="none" w:sz="0" w:space="0" w:color="auto"/>
            <w:left w:val="none" w:sz="0" w:space="0" w:color="auto"/>
            <w:bottom w:val="none" w:sz="0" w:space="0" w:color="auto"/>
            <w:right w:val="none" w:sz="0" w:space="0" w:color="auto"/>
          </w:divBdr>
        </w:div>
        <w:div w:id="1985308363">
          <w:marLeft w:val="0"/>
          <w:marRight w:val="0"/>
          <w:marTop w:val="0"/>
          <w:marBottom w:val="0"/>
          <w:divBdr>
            <w:top w:val="none" w:sz="0" w:space="0" w:color="auto"/>
            <w:left w:val="none" w:sz="0" w:space="0" w:color="auto"/>
            <w:bottom w:val="none" w:sz="0" w:space="0" w:color="auto"/>
            <w:right w:val="none" w:sz="0" w:space="0" w:color="auto"/>
          </w:divBdr>
        </w:div>
        <w:div w:id="524443756">
          <w:marLeft w:val="0"/>
          <w:marRight w:val="0"/>
          <w:marTop w:val="0"/>
          <w:marBottom w:val="0"/>
          <w:divBdr>
            <w:top w:val="none" w:sz="0" w:space="0" w:color="auto"/>
            <w:left w:val="none" w:sz="0" w:space="0" w:color="auto"/>
            <w:bottom w:val="none" w:sz="0" w:space="0" w:color="auto"/>
            <w:right w:val="none" w:sz="0" w:space="0" w:color="auto"/>
          </w:divBdr>
        </w:div>
        <w:div w:id="728655023">
          <w:marLeft w:val="0"/>
          <w:marRight w:val="0"/>
          <w:marTop w:val="0"/>
          <w:marBottom w:val="0"/>
          <w:divBdr>
            <w:top w:val="none" w:sz="0" w:space="0" w:color="auto"/>
            <w:left w:val="none" w:sz="0" w:space="0" w:color="auto"/>
            <w:bottom w:val="none" w:sz="0" w:space="0" w:color="auto"/>
            <w:right w:val="none" w:sz="0" w:space="0" w:color="auto"/>
          </w:divBdr>
        </w:div>
        <w:div w:id="1033189606">
          <w:marLeft w:val="0"/>
          <w:marRight w:val="0"/>
          <w:marTop w:val="0"/>
          <w:marBottom w:val="0"/>
          <w:divBdr>
            <w:top w:val="none" w:sz="0" w:space="0" w:color="auto"/>
            <w:left w:val="none" w:sz="0" w:space="0" w:color="auto"/>
            <w:bottom w:val="none" w:sz="0" w:space="0" w:color="auto"/>
            <w:right w:val="none" w:sz="0" w:space="0" w:color="auto"/>
          </w:divBdr>
        </w:div>
        <w:div w:id="1579945273">
          <w:marLeft w:val="0"/>
          <w:marRight w:val="0"/>
          <w:marTop w:val="0"/>
          <w:marBottom w:val="0"/>
          <w:divBdr>
            <w:top w:val="none" w:sz="0" w:space="0" w:color="auto"/>
            <w:left w:val="none" w:sz="0" w:space="0" w:color="auto"/>
            <w:bottom w:val="none" w:sz="0" w:space="0" w:color="auto"/>
            <w:right w:val="none" w:sz="0" w:space="0" w:color="auto"/>
          </w:divBdr>
        </w:div>
        <w:div w:id="1176579289">
          <w:marLeft w:val="0"/>
          <w:marRight w:val="0"/>
          <w:marTop w:val="0"/>
          <w:marBottom w:val="0"/>
          <w:divBdr>
            <w:top w:val="none" w:sz="0" w:space="0" w:color="auto"/>
            <w:left w:val="none" w:sz="0" w:space="0" w:color="auto"/>
            <w:bottom w:val="none" w:sz="0" w:space="0" w:color="auto"/>
            <w:right w:val="none" w:sz="0" w:space="0" w:color="auto"/>
          </w:divBdr>
        </w:div>
        <w:div w:id="321350664">
          <w:marLeft w:val="0"/>
          <w:marRight w:val="0"/>
          <w:marTop w:val="0"/>
          <w:marBottom w:val="0"/>
          <w:divBdr>
            <w:top w:val="none" w:sz="0" w:space="0" w:color="auto"/>
            <w:left w:val="none" w:sz="0" w:space="0" w:color="auto"/>
            <w:bottom w:val="none" w:sz="0" w:space="0" w:color="auto"/>
            <w:right w:val="none" w:sz="0" w:space="0" w:color="auto"/>
          </w:divBdr>
        </w:div>
        <w:div w:id="270666234">
          <w:marLeft w:val="0"/>
          <w:marRight w:val="0"/>
          <w:marTop w:val="0"/>
          <w:marBottom w:val="0"/>
          <w:divBdr>
            <w:top w:val="none" w:sz="0" w:space="0" w:color="auto"/>
            <w:left w:val="none" w:sz="0" w:space="0" w:color="auto"/>
            <w:bottom w:val="none" w:sz="0" w:space="0" w:color="auto"/>
            <w:right w:val="none" w:sz="0" w:space="0" w:color="auto"/>
          </w:divBdr>
        </w:div>
        <w:div w:id="1469543148">
          <w:marLeft w:val="0"/>
          <w:marRight w:val="0"/>
          <w:marTop w:val="0"/>
          <w:marBottom w:val="0"/>
          <w:divBdr>
            <w:top w:val="none" w:sz="0" w:space="0" w:color="auto"/>
            <w:left w:val="none" w:sz="0" w:space="0" w:color="auto"/>
            <w:bottom w:val="none" w:sz="0" w:space="0" w:color="auto"/>
            <w:right w:val="none" w:sz="0" w:space="0" w:color="auto"/>
          </w:divBdr>
        </w:div>
        <w:div w:id="1910967479">
          <w:marLeft w:val="0"/>
          <w:marRight w:val="0"/>
          <w:marTop w:val="0"/>
          <w:marBottom w:val="0"/>
          <w:divBdr>
            <w:top w:val="none" w:sz="0" w:space="0" w:color="auto"/>
            <w:left w:val="none" w:sz="0" w:space="0" w:color="auto"/>
            <w:bottom w:val="none" w:sz="0" w:space="0" w:color="auto"/>
            <w:right w:val="none" w:sz="0" w:space="0" w:color="auto"/>
          </w:divBdr>
        </w:div>
        <w:div w:id="1156993610">
          <w:marLeft w:val="0"/>
          <w:marRight w:val="0"/>
          <w:marTop w:val="0"/>
          <w:marBottom w:val="0"/>
          <w:divBdr>
            <w:top w:val="none" w:sz="0" w:space="0" w:color="auto"/>
            <w:left w:val="none" w:sz="0" w:space="0" w:color="auto"/>
            <w:bottom w:val="none" w:sz="0" w:space="0" w:color="auto"/>
            <w:right w:val="none" w:sz="0" w:space="0" w:color="auto"/>
          </w:divBdr>
        </w:div>
        <w:div w:id="284625973">
          <w:marLeft w:val="0"/>
          <w:marRight w:val="0"/>
          <w:marTop w:val="0"/>
          <w:marBottom w:val="0"/>
          <w:divBdr>
            <w:top w:val="none" w:sz="0" w:space="0" w:color="auto"/>
            <w:left w:val="none" w:sz="0" w:space="0" w:color="auto"/>
            <w:bottom w:val="none" w:sz="0" w:space="0" w:color="auto"/>
            <w:right w:val="none" w:sz="0" w:space="0" w:color="auto"/>
          </w:divBdr>
        </w:div>
        <w:div w:id="1286696833">
          <w:marLeft w:val="0"/>
          <w:marRight w:val="0"/>
          <w:marTop w:val="0"/>
          <w:marBottom w:val="0"/>
          <w:divBdr>
            <w:top w:val="none" w:sz="0" w:space="0" w:color="auto"/>
            <w:left w:val="none" w:sz="0" w:space="0" w:color="auto"/>
            <w:bottom w:val="none" w:sz="0" w:space="0" w:color="auto"/>
            <w:right w:val="none" w:sz="0" w:space="0" w:color="auto"/>
          </w:divBdr>
        </w:div>
        <w:div w:id="1069422281">
          <w:marLeft w:val="0"/>
          <w:marRight w:val="0"/>
          <w:marTop w:val="0"/>
          <w:marBottom w:val="0"/>
          <w:divBdr>
            <w:top w:val="none" w:sz="0" w:space="0" w:color="auto"/>
            <w:left w:val="none" w:sz="0" w:space="0" w:color="auto"/>
            <w:bottom w:val="none" w:sz="0" w:space="0" w:color="auto"/>
            <w:right w:val="none" w:sz="0" w:space="0" w:color="auto"/>
          </w:divBdr>
        </w:div>
        <w:div w:id="905068479">
          <w:marLeft w:val="0"/>
          <w:marRight w:val="0"/>
          <w:marTop w:val="0"/>
          <w:marBottom w:val="0"/>
          <w:divBdr>
            <w:top w:val="none" w:sz="0" w:space="0" w:color="auto"/>
            <w:left w:val="none" w:sz="0" w:space="0" w:color="auto"/>
            <w:bottom w:val="none" w:sz="0" w:space="0" w:color="auto"/>
            <w:right w:val="none" w:sz="0" w:space="0" w:color="auto"/>
          </w:divBdr>
        </w:div>
        <w:div w:id="171797479">
          <w:marLeft w:val="0"/>
          <w:marRight w:val="0"/>
          <w:marTop w:val="0"/>
          <w:marBottom w:val="0"/>
          <w:divBdr>
            <w:top w:val="none" w:sz="0" w:space="0" w:color="auto"/>
            <w:left w:val="none" w:sz="0" w:space="0" w:color="auto"/>
            <w:bottom w:val="none" w:sz="0" w:space="0" w:color="auto"/>
            <w:right w:val="none" w:sz="0" w:space="0" w:color="auto"/>
          </w:divBdr>
        </w:div>
        <w:div w:id="739211622">
          <w:marLeft w:val="0"/>
          <w:marRight w:val="0"/>
          <w:marTop w:val="0"/>
          <w:marBottom w:val="0"/>
          <w:divBdr>
            <w:top w:val="none" w:sz="0" w:space="0" w:color="auto"/>
            <w:left w:val="none" w:sz="0" w:space="0" w:color="auto"/>
            <w:bottom w:val="none" w:sz="0" w:space="0" w:color="auto"/>
            <w:right w:val="none" w:sz="0" w:space="0" w:color="auto"/>
          </w:divBdr>
        </w:div>
        <w:div w:id="1574585166">
          <w:marLeft w:val="0"/>
          <w:marRight w:val="0"/>
          <w:marTop w:val="0"/>
          <w:marBottom w:val="0"/>
          <w:divBdr>
            <w:top w:val="none" w:sz="0" w:space="0" w:color="auto"/>
            <w:left w:val="none" w:sz="0" w:space="0" w:color="auto"/>
            <w:bottom w:val="none" w:sz="0" w:space="0" w:color="auto"/>
            <w:right w:val="none" w:sz="0" w:space="0" w:color="auto"/>
          </w:divBdr>
        </w:div>
        <w:div w:id="455879718">
          <w:marLeft w:val="0"/>
          <w:marRight w:val="0"/>
          <w:marTop w:val="0"/>
          <w:marBottom w:val="0"/>
          <w:divBdr>
            <w:top w:val="none" w:sz="0" w:space="0" w:color="auto"/>
            <w:left w:val="none" w:sz="0" w:space="0" w:color="auto"/>
            <w:bottom w:val="none" w:sz="0" w:space="0" w:color="auto"/>
            <w:right w:val="none" w:sz="0" w:space="0" w:color="auto"/>
          </w:divBdr>
        </w:div>
        <w:div w:id="1065570962">
          <w:marLeft w:val="0"/>
          <w:marRight w:val="0"/>
          <w:marTop w:val="0"/>
          <w:marBottom w:val="0"/>
          <w:divBdr>
            <w:top w:val="none" w:sz="0" w:space="0" w:color="auto"/>
            <w:left w:val="none" w:sz="0" w:space="0" w:color="auto"/>
            <w:bottom w:val="none" w:sz="0" w:space="0" w:color="auto"/>
            <w:right w:val="none" w:sz="0" w:space="0" w:color="auto"/>
          </w:divBdr>
        </w:div>
        <w:div w:id="1032540403">
          <w:marLeft w:val="0"/>
          <w:marRight w:val="0"/>
          <w:marTop w:val="0"/>
          <w:marBottom w:val="0"/>
          <w:divBdr>
            <w:top w:val="none" w:sz="0" w:space="0" w:color="auto"/>
            <w:left w:val="none" w:sz="0" w:space="0" w:color="auto"/>
            <w:bottom w:val="none" w:sz="0" w:space="0" w:color="auto"/>
            <w:right w:val="none" w:sz="0" w:space="0" w:color="auto"/>
          </w:divBdr>
        </w:div>
        <w:div w:id="472405320">
          <w:marLeft w:val="0"/>
          <w:marRight w:val="0"/>
          <w:marTop w:val="0"/>
          <w:marBottom w:val="0"/>
          <w:divBdr>
            <w:top w:val="none" w:sz="0" w:space="0" w:color="auto"/>
            <w:left w:val="none" w:sz="0" w:space="0" w:color="auto"/>
            <w:bottom w:val="none" w:sz="0" w:space="0" w:color="auto"/>
            <w:right w:val="none" w:sz="0" w:space="0" w:color="auto"/>
          </w:divBdr>
        </w:div>
        <w:div w:id="1333410223">
          <w:marLeft w:val="0"/>
          <w:marRight w:val="0"/>
          <w:marTop w:val="0"/>
          <w:marBottom w:val="0"/>
          <w:divBdr>
            <w:top w:val="none" w:sz="0" w:space="0" w:color="auto"/>
            <w:left w:val="none" w:sz="0" w:space="0" w:color="auto"/>
            <w:bottom w:val="none" w:sz="0" w:space="0" w:color="auto"/>
            <w:right w:val="none" w:sz="0" w:space="0" w:color="auto"/>
          </w:divBdr>
        </w:div>
        <w:div w:id="394620307">
          <w:marLeft w:val="0"/>
          <w:marRight w:val="0"/>
          <w:marTop w:val="0"/>
          <w:marBottom w:val="0"/>
          <w:divBdr>
            <w:top w:val="none" w:sz="0" w:space="0" w:color="auto"/>
            <w:left w:val="none" w:sz="0" w:space="0" w:color="auto"/>
            <w:bottom w:val="none" w:sz="0" w:space="0" w:color="auto"/>
            <w:right w:val="none" w:sz="0" w:space="0" w:color="auto"/>
          </w:divBdr>
        </w:div>
        <w:div w:id="1453208893">
          <w:marLeft w:val="0"/>
          <w:marRight w:val="0"/>
          <w:marTop w:val="0"/>
          <w:marBottom w:val="0"/>
          <w:divBdr>
            <w:top w:val="none" w:sz="0" w:space="0" w:color="auto"/>
            <w:left w:val="none" w:sz="0" w:space="0" w:color="auto"/>
            <w:bottom w:val="none" w:sz="0" w:space="0" w:color="auto"/>
            <w:right w:val="none" w:sz="0" w:space="0" w:color="auto"/>
          </w:divBdr>
        </w:div>
        <w:div w:id="1869096510">
          <w:marLeft w:val="0"/>
          <w:marRight w:val="0"/>
          <w:marTop w:val="0"/>
          <w:marBottom w:val="0"/>
          <w:divBdr>
            <w:top w:val="none" w:sz="0" w:space="0" w:color="auto"/>
            <w:left w:val="none" w:sz="0" w:space="0" w:color="auto"/>
            <w:bottom w:val="none" w:sz="0" w:space="0" w:color="auto"/>
            <w:right w:val="none" w:sz="0" w:space="0" w:color="auto"/>
          </w:divBdr>
        </w:div>
        <w:div w:id="493031380">
          <w:marLeft w:val="0"/>
          <w:marRight w:val="0"/>
          <w:marTop w:val="0"/>
          <w:marBottom w:val="0"/>
          <w:divBdr>
            <w:top w:val="none" w:sz="0" w:space="0" w:color="auto"/>
            <w:left w:val="none" w:sz="0" w:space="0" w:color="auto"/>
            <w:bottom w:val="none" w:sz="0" w:space="0" w:color="auto"/>
            <w:right w:val="none" w:sz="0" w:space="0" w:color="auto"/>
          </w:divBdr>
        </w:div>
        <w:div w:id="1416049580">
          <w:marLeft w:val="0"/>
          <w:marRight w:val="0"/>
          <w:marTop w:val="0"/>
          <w:marBottom w:val="0"/>
          <w:divBdr>
            <w:top w:val="none" w:sz="0" w:space="0" w:color="auto"/>
            <w:left w:val="none" w:sz="0" w:space="0" w:color="auto"/>
            <w:bottom w:val="none" w:sz="0" w:space="0" w:color="auto"/>
            <w:right w:val="none" w:sz="0" w:space="0" w:color="auto"/>
          </w:divBdr>
        </w:div>
        <w:div w:id="1849440543">
          <w:marLeft w:val="0"/>
          <w:marRight w:val="0"/>
          <w:marTop w:val="0"/>
          <w:marBottom w:val="0"/>
          <w:divBdr>
            <w:top w:val="none" w:sz="0" w:space="0" w:color="auto"/>
            <w:left w:val="none" w:sz="0" w:space="0" w:color="auto"/>
            <w:bottom w:val="none" w:sz="0" w:space="0" w:color="auto"/>
            <w:right w:val="none" w:sz="0" w:space="0" w:color="auto"/>
          </w:divBdr>
        </w:div>
        <w:div w:id="1796827178">
          <w:marLeft w:val="0"/>
          <w:marRight w:val="0"/>
          <w:marTop w:val="0"/>
          <w:marBottom w:val="0"/>
          <w:divBdr>
            <w:top w:val="none" w:sz="0" w:space="0" w:color="auto"/>
            <w:left w:val="none" w:sz="0" w:space="0" w:color="auto"/>
            <w:bottom w:val="none" w:sz="0" w:space="0" w:color="auto"/>
            <w:right w:val="none" w:sz="0" w:space="0" w:color="auto"/>
          </w:divBdr>
        </w:div>
        <w:div w:id="760570559">
          <w:marLeft w:val="0"/>
          <w:marRight w:val="0"/>
          <w:marTop w:val="0"/>
          <w:marBottom w:val="0"/>
          <w:divBdr>
            <w:top w:val="none" w:sz="0" w:space="0" w:color="auto"/>
            <w:left w:val="none" w:sz="0" w:space="0" w:color="auto"/>
            <w:bottom w:val="none" w:sz="0" w:space="0" w:color="auto"/>
            <w:right w:val="none" w:sz="0" w:space="0" w:color="auto"/>
          </w:divBdr>
        </w:div>
        <w:div w:id="1654915436">
          <w:marLeft w:val="0"/>
          <w:marRight w:val="0"/>
          <w:marTop w:val="0"/>
          <w:marBottom w:val="0"/>
          <w:divBdr>
            <w:top w:val="none" w:sz="0" w:space="0" w:color="auto"/>
            <w:left w:val="none" w:sz="0" w:space="0" w:color="auto"/>
            <w:bottom w:val="none" w:sz="0" w:space="0" w:color="auto"/>
            <w:right w:val="none" w:sz="0" w:space="0" w:color="auto"/>
          </w:divBdr>
        </w:div>
        <w:div w:id="394401226">
          <w:marLeft w:val="0"/>
          <w:marRight w:val="0"/>
          <w:marTop w:val="0"/>
          <w:marBottom w:val="0"/>
          <w:divBdr>
            <w:top w:val="none" w:sz="0" w:space="0" w:color="auto"/>
            <w:left w:val="none" w:sz="0" w:space="0" w:color="auto"/>
            <w:bottom w:val="none" w:sz="0" w:space="0" w:color="auto"/>
            <w:right w:val="none" w:sz="0" w:space="0" w:color="auto"/>
          </w:divBdr>
        </w:div>
        <w:div w:id="1698659609">
          <w:marLeft w:val="0"/>
          <w:marRight w:val="0"/>
          <w:marTop w:val="0"/>
          <w:marBottom w:val="0"/>
          <w:divBdr>
            <w:top w:val="none" w:sz="0" w:space="0" w:color="auto"/>
            <w:left w:val="none" w:sz="0" w:space="0" w:color="auto"/>
            <w:bottom w:val="none" w:sz="0" w:space="0" w:color="auto"/>
            <w:right w:val="none" w:sz="0" w:space="0" w:color="auto"/>
          </w:divBdr>
        </w:div>
        <w:div w:id="1493645738">
          <w:marLeft w:val="0"/>
          <w:marRight w:val="0"/>
          <w:marTop w:val="0"/>
          <w:marBottom w:val="0"/>
          <w:divBdr>
            <w:top w:val="none" w:sz="0" w:space="0" w:color="auto"/>
            <w:left w:val="none" w:sz="0" w:space="0" w:color="auto"/>
            <w:bottom w:val="none" w:sz="0" w:space="0" w:color="auto"/>
            <w:right w:val="none" w:sz="0" w:space="0" w:color="auto"/>
          </w:divBdr>
        </w:div>
        <w:div w:id="939994548">
          <w:marLeft w:val="0"/>
          <w:marRight w:val="0"/>
          <w:marTop w:val="0"/>
          <w:marBottom w:val="0"/>
          <w:divBdr>
            <w:top w:val="none" w:sz="0" w:space="0" w:color="auto"/>
            <w:left w:val="none" w:sz="0" w:space="0" w:color="auto"/>
            <w:bottom w:val="none" w:sz="0" w:space="0" w:color="auto"/>
            <w:right w:val="none" w:sz="0" w:space="0" w:color="auto"/>
          </w:divBdr>
        </w:div>
        <w:div w:id="1767916886">
          <w:marLeft w:val="0"/>
          <w:marRight w:val="0"/>
          <w:marTop w:val="0"/>
          <w:marBottom w:val="0"/>
          <w:divBdr>
            <w:top w:val="none" w:sz="0" w:space="0" w:color="auto"/>
            <w:left w:val="none" w:sz="0" w:space="0" w:color="auto"/>
            <w:bottom w:val="none" w:sz="0" w:space="0" w:color="auto"/>
            <w:right w:val="none" w:sz="0" w:space="0" w:color="auto"/>
          </w:divBdr>
        </w:div>
        <w:div w:id="385835482">
          <w:marLeft w:val="0"/>
          <w:marRight w:val="0"/>
          <w:marTop w:val="0"/>
          <w:marBottom w:val="0"/>
          <w:divBdr>
            <w:top w:val="none" w:sz="0" w:space="0" w:color="auto"/>
            <w:left w:val="none" w:sz="0" w:space="0" w:color="auto"/>
            <w:bottom w:val="none" w:sz="0" w:space="0" w:color="auto"/>
            <w:right w:val="none" w:sz="0" w:space="0" w:color="auto"/>
          </w:divBdr>
        </w:div>
        <w:div w:id="220407672">
          <w:marLeft w:val="0"/>
          <w:marRight w:val="0"/>
          <w:marTop w:val="0"/>
          <w:marBottom w:val="0"/>
          <w:divBdr>
            <w:top w:val="none" w:sz="0" w:space="0" w:color="auto"/>
            <w:left w:val="none" w:sz="0" w:space="0" w:color="auto"/>
            <w:bottom w:val="none" w:sz="0" w:space="0" w:color="auto"/>
            <w:right w:val="none" w:sz="0" w:space="0" w:color="auto"/>
          </w:divBdr>
        </w:div>
        <w:div w:id="674190294">
          <w:marLeft w:val="0"/>
          <w:marRight w:val="0"/>
          <w:marTop w:val="0"/>
          <w:marBottom w:val="0"/>
          <w:divBdr>
            <w:top w:val="none" w:sz="0" w:space="0" w:color="auto"/>
            <w:left w:val="none" w:sz="0" w:space="0" w:color="auto"/>
            <w:bottom w:val="none" w:sz="0" w:space="0" w:color="auto"/>
            <w:right w:val="none" w:sz="0" w:space="0" w:color="auto"/>
          </w:divBdr>
        </w:div>
        <w:div w:id="1778139440">
          <w:marLeft w:val="0"/>
          <w:marRight w:val="0"/>
          <w:marTop w:val="0"/>
          <w:marBottom w:val="0"/>
          <w:divBdr>
            <w:top w:val="none" w:sz="0" w:space="0" w:color="auto"/>
            <w:left w:val="none" w:sz="0" w:space="0" w:color="auto"/>
            <w:bottom w:val="none" w:sz="0" w:space="0" w:color="auto"/>
            <w:right w:val="none" w:sz="0" w:space="0" w:color="auto"/>
          </w:divBdr>
        </w:div>
        <w:div w:id="1665165221">
          <w:marLeft w:val="0"/>
          <w:marRight w:val="0"/>
          <w:marTop w:val="0"/>
          <w:marBottom w:val="0"/>
          <w:divBdr>
            <w:top w:val="none" w:sz="0" w:space="0" w:color="auto"/>
            <w:left w:val="none" w:sz="0" w:space="0" w:color="auto"/>
            <w:bottom w:val="none" w:sz="0" w:space="0" w:color="auto"/>
            <w:right w:val="none" w:sz="0" w:space="0" w:color="auto"/>
          </w:divBdr>
        </w:div>
        <w:div w:id="1297181782">
          <w:marLeft w:val="0"/>
          <w:marRight w:val="0"/>
          <w:marTop w:val="0"/>
          <w:marBottom w:val="0"/>
          <w:divBdr>
            <w:top w:val="none" w:sz="0" w:space="0" w:color="auto"/>
            <w:left w:val="none" w:sz="0" w:space="0" w:color="auto"/>
            <w:bottom w:val="none" w:sz="0" w:space="0" w:color="auto"/>
            <w:right w:val="none" w:sz="0" w:space="0" w:color="auto"/>
          </w:divBdr>
        </w:div>
        <w:div w:id="1453939007">
          <w:marLeft w:val="0"/>
          <w:marRight w:val="0"/>
          <w:marTop w:val="0"/>
          <w:marBottom w:val="0"/>
          <w:divBdr>
            <w:top w:val="none" w:sz="0" w:space="0" w:color="auto"/>
            <w:left w:val="none" w:sz="0" w:space="0" w:color="auto"/>
            <w:bottom w:val="none" w:sz="0" w:space="0" w:color="auto"/>
            <w:right w:val="none" w:sz="0" w:space="0" w:color="auto"/>
          </w:divBdr>
        </w:div>
        <w:div w:id="1655142634">
          <w:marLeft w:val="0"/>
          <w:marRight w:val="0"/>
          <w:marTop w:val="0"/>
          <w:marBottom w:val="0"/>
          <w:divBdr>
            <w:top w:val="none" w:sz="0" w:space="0" w:color="auto"/>
            <w:left w:val="none" w:sz="0" w:space="0" w:color="auto"/>
            <w:bottom w:val="none" w:sz="0" w:space="0" w:color="auto"/>
            <w:right w:val="none" w:sz="0" w:space="0" w:color="auto"/>
          </w:divBdr>
        </w:div>
        <w:div w:id="1317297519">
          <w:marLeft w:val="0"/>
          <w:marRight w:val="0"/>
          <w:marTop w:val="0"/>
          <w:marBottom w:val="0"/>
          <w:divBdr>
            <w:top w:val="none" w:sz="0" w:space="0" w:color="auto"/>
            <w:left w:val="none" w:sz="0" w:space="0" w:color="auto"/>
            <w:bottom w:val="none" w:sz="0" w:space="0" w:color="auto"/>
            <w:right w:val="none" w:sz="0" w:space="0" w:color="auto"/>
          </w:divBdr>
        </w:div>
        <w:div w:id="338235845">
          <w:marLeft w:val="0"/>
          <w:marRight w:val="0"/>
          <w:marTop w:val="0"/>
          <w:marBottom w:val="0"/>
          <w:divBdr>
            <w:top w:val="none" w:sz="0" w:space="0" w:color="auto"/>
            <w:left w:val="none" w:sz="0" w:space="0" w:color="auto"/>
            <w:bottom w:val="none" w:sz="0" w:space="0" w:color="auto"/>
            <w:right w:val="none" w:sz="0" w:space="0" w:color="auto"/>
          </w:divBdr>
        </w:div>
        <w:div w:id="1030911970">
          <w:marLeft w:val="0"/>
          <w:marRight w:val="0"/>
          <w:marTop w:val="0"/>
          <w:marBottom w:val="0"/>
          <w:divBdr>
            <w:top w:val="none" w:sz="0" w:space="0" w:color="auto"/>
            <w:left w:val="none" w:sz="0" w:space="0" w:color="auto"/>
            <w:bottom w:val="none" w:sz="0" w:space="0" w:color="auto"/>
            <w:right w:val="none" w:sz="0" w:space="0" w:color="auto"/>
          </w:divBdr>
        </w:div>
        <w:div w:id="1029338477">
          <w:marLeft w:val="0"/>
          <w:marRight w:val="0"/>
          <w:marTop w:val="0"/>
          <w:marBottom w:val="0"/>
          <w:divBdr>
            <w:top w:val="none" w:sz="0" w:space="0" w:color="auto"/>
            <w:left w:val="none" w:sz="0" w:space="0" w:color="auto"/>
            <w:bottom w:val="none" w:sz="0" w:space="0" w:color="auto"/>
            <w:right w:val="none" w:sz="0" w:space="0" w:color="auto"/>
          </w:divBdr>
        </w:div>
        <w:div w:id="177086524">
          <w:marLeft w:val="0"/>
          <w:marRight w:val="0"/>
          <w:marTop w:val="0"/>
          <w:marBottom w:val="0"/>
          <w:divBdr>
            <w:top w:val="none" w:sz="0" w:space="0" w:color="auto"/>
            <w:left w:val="none" w:sz="0" w:space="0" w:color="auto"/>
            <w:bottom w:val="none" w:sz="0" w:space="0" w:color="auto"/>
            <w:right w:val="none" w:sz="0" w:space="0" w:color="auto"/>
          </w:divBdr>
        </w:div>
        <w:div w:id="986321857">
          <w:marLeft w:val="0"/>
          <w:marRight w:val="0"/>
          <w:marTop w:val="0"/>
          <w:marBottom w:val="0"/>
          <w:divBdr>
            <w:top w:val="none" w:sz="0" w:space="0" w:color="auto"/>
            <w:left w:val="none" w:sz="0" w:space="0" w:color="auto"/>
            <w:bottom w:val="none" w:sz="0" w:space="0" w:color="auto"/>
            <w:right w:val="none" w:sz="0" w:space="0" w:color="auto"/>
          </w:divBdr>
        </w:div>
        <w:div w:id="1474369782">
          <w:marLeft w:val="0"/>
          <w:marRight w:val="0"/>
          <w:marTop w:val="0"/>
          <w:marBottom w:val="0"/>
          <w:divBdr>
            <w:top w:val="none" w:sz="0" w:space="0" w:color="auto"/>
            <w:left w:val="none" w:sz="0" w:space="0" w:color="auto"/>
            <w:bottom w:val="none" w:sz="0" w:space="0" w:color="auto"/>
            <w:right w:val="none" w:sz="0" w:space="0" w:color="auto"/>
          </w:divBdr>
        </w:div>
        <w:div w:id="393242239">
          <w:marLeft w:val="0"/>
          <w:marRight w:val="0"/>
          <w:marTop w:val="0"/>
          <w:marBottom w:val="0"/>
          <w:divBdr>
            <w:top w:val="none" w:sz="0" w:space="0" w:color="auto"/>
            <w:left w:val="none" w:sz="0" w:space="0" w:color="auto"/>
            <w:bottom w:val="none" w:sz="0" w:space="0" w:color="auto"/>
            <w:right w:val="none" w:sz="0" w:space="0" w:color="auto"/>
          </w:divBdr>
        </w:div>
        <w:div w:id="946930418">
          <w:marLeft w:val="0"/>
          <w:marRight w:val="0"/>
          <w:marTop w:val="0"/>
          <w:marBottom w:val="0"/>
          <w:divBdr>
            <w:top w:val="none" w:sz="0" w:space="0" w:color="auto"/>
            <w:left w:val="none" w:sz="0" w:space="0" w:color="auto"/>
            <w:bottom w:val="none" w:sz="0" w:space="0" w:color="auto"/>
            <w:right w:val="none" w:sz="0" w:space="0" w:color="auto"/>
          </w:divBdr>
        </w:div>
        <w:div w:id="2139562715">
          <w:marLeft w:val="0"/>
          <w:marRight w:val="0"/>
          <w:marTop w:val="0"/>
          <w:marBottom w:val="0"/>
          <w:divBdr>
            <w:top w:val="none" w:sz="0" w:space="0" w:color="auto"/>
            <w:left w:val="none" w:sz="0" w:space="0" w:color="auto"/>
            <w:bottom w:val="none" w:sz="0" w:space="0" w:color="auto"/>
            <w:right w:val="none" w:sz="0" w:space="0" w:color="auto"/>
          </w:divBdr>
        </w:div>
        <w:div w:id="888883092">
          <w:marLeft w:val="0"/>
          <w:marRight w:val="0"/>
          <w:marTop w:val="0"/>
          <w:marBottom w:val="0"/>
          <w:divBdr>
            <w:top w:val="none" w:sz="0" w:space="0" w:color="auto"/>
            <w:left w:val="none" w:sz="0" w:space="0" w:color="auto"/>
            <w:bottom w:val="none" w:sz="0" w:space="0" w:color="auto"/>
            <w:right w:val="none" w:sz="0" w:space="0" w:color="auto"/>
          </w:divBdr>
        </w:div>
        <w:div w:id="61953991">
          <w:marLeft w:val="0"/>
          <w:marRight w:val="0"/>
          <w:marTop w:val="0"/>
          <w:marBottom w:val="0"/>
          <w:divBdr>
            <w:top w:val="none" w:sz="0" w:space="0" w:color="auto"/>
            <w:left w:val="none" w:sz="0" w:space="0" w:color="auto"/>
            <w:bottom w:val="none" w:sz="0" w:space="0" w:color="auto"/>
            <w:right w:val="none" w:sz="0" w:space="0" w:color="auto"/>
          </w:divBdr>
        </w:div>
        <w:div w:id="370149378">
          <w:marLeft w:val="0"/>
          <w:marRight w:val="0"/>
          <w:marTop w:val="0"/>
          <w:marBottom w:val="0"/>
          <w:divBdr>
            <w:top w:val="none" w:sz="0" w:space="0" w:color="auto"/>
            <w:left w:val="none" w:sz="0" w:space="0" w:color="auto"/>
            <w:bottom w:val="none" w:sz="0" w:space="0" w:color="auto"/>
            <w:right w:val="none" w:sz="0" w:space="0" w:color="auto"/>
          </w:divBdr>
        </w:div>
        <w:div w:id="1020467775">
          <w:marLeft w:val="0"/>
          <w:marRight w:val="0"/>
          <w:marTop w:val="0"/>
          <w:marBottom w:val="0"/>
          <w:divBdr>
            <w:top w:val="none" w:sz="0" w:space="0" w:color="auto"/>
            <w:left w:val="none" w:sz="0" w:space="0" w:color="auto"/>
            <w:bottom w:val="none" w:sz="0" w:space="0" w:color="auto"/>
            <w:right w:val="none" w:sz="0" w:space="0" w:color="auto"/>
          </w:divBdr>
        </w:div>
        <w:div w:id="2092189723">
          <w:marLeft w:val="0"/>
          <w:marRight w:val="0"/>
          <w:marTop w:val="0"/>
          <w:marBottom w:val="0"/>
          <w:divBdr>
            <w:top w:val="none" w:sz="0" w:space="0" w:color="auto"/>
            <w:left w:val="none" w:sz="0" w:space="0" w:color="auto"/>
            <w:bottom w:val="none" w:sz="0" w:space="0" w:color="auto"/>
            <w:right w:val="none" w:sz="0" w:space="0" w:color="auto"/>
          </w:divBdr>
        </w:div>
        <w:div w:id="1157502469">
          <w:marLeft w:val="0"/>
          <w:marRight w:val="0"/>
          <w:marTop w:val="0"/>
          <w:marBottom w:val="0"/>
          <w:divBdr>
            <w:top w:val="none" w:sz="0" w:space="0" w:color="auto"/>
            <w:left w:val="none" w:sz="0" w:space="0" w:color="auto"/>
            <w:bottom w:val="none" w:sz="0" w:space="0" w:color="auto"/>
            <w:right w:val="none" w:sz="0" w:space="0" w:color="auto"/>
          </w:divBdr>
        </w:div>
        <w:div w:id="1501383436">
          <w:marLeft w:val="0"/>
          <w:marRight w:val="0"/>
          <w:marTop w:val="0"/>
          <w:marBottom w:val="0"/>
          <w:divBdr>
            <w:top w:val="none" w:sz="0" w:space="0" w:color="auto"/>
            <w:left w:val="none" w:sz="0" w:space="0" w:color="auto"/>
            <w:bottom w:val="none" w:sz="0" w:space="0" w:color="auto"/>
            <w:right w:val="none" w:sz="0" w:space="0" w:color="auto"/>
          </w:divBdr>
        </w:div>
        <w:div w:id="971668577">
          <w:marLeft w:val="0"/>
          <w:marRight w:val="0"/>
          <w:marTop w:val="0"/>
          <w:marBottom w:val="0"/>
          <w:divBdr>
            <w:top w:val="none" w:sz="0" w:space="0" w:color="auto"/>
            <w:left w:val="none" w:sz="0" w:space="0" w:color="auto"/>
            <w:bottom w:val="none" w:sz="0" w:space="0" w:color="auto"/>
            <w:right w:val="none" w:sz="0" w:space="0" w:color="auto"/>
          </w:divBdr>
        </w:div>
        <w:div w:id="803085989">
          <w:marLeft w:val="0"/>
          <w:marRight w:val="0"/>
          <w:marTop w:val="0"/>
          <w:marBottom w:val="0"/>
          <w:divBdr>
            <w:top w:val="none" w:sz="0" w:space="0" w:color="auto"/>
            <w:left w:val="none" w:sz="0" w:space="0" w:color="auto"/>
            <w:bottom w:val="none" w:sz="0" w:space="0" w:color="auto"/>
            <w:right w:val="none" w:sz="0" w:space="0" w:color="auto"/>
          </w:divBdr>
        </w:div>
        <w:div w:id="535049321">
          <w:marLeft w:val="0"/>
          <w:marRight w:val="0"/>
          <w:marTop w:val="0"/>
          <w:marBottom w:val="0"/>
          <w:divBdr>
            <w:top w:val="none" w:sz="0" w:space="0" w:color="auto"/>
            <w:left w:val="none" w:sz="0" w:space="0" w:color="auto"/>
            <w:bottom w:val="none" w:sz="0" w:space="0" w:color="auto"/>
            <w:right w:val="none" w:sz="0" w:space="0" w:color="auto"/>
          </w:divBdr>
        </w:div>
        <w:div w:id="983387370">
          <w:marLeft w:val="0"/>
          <w:marRight w:val="0"/>
          <w:marTop w:val="0"/>
          <w:marBottom w:val="0"/>
          <w:divBdr>
            <w:top w:val="none" w:sz="0" w:space="0" w:color="auto"/>
            <w:left w:val="none" w:sz="0" w:space="0" w:color="auto"/>
            <w:bottom w:val="none" w:sz="0" w:space="0" w:color="auto"/>
            <w:right w:val="none" w:sz="0" w:space="0" w:color="auto"/>
          </w:divBdr>
        </w:div>
        <w:div w:id="1076436563">
          <w:marLeft w:val="0"/>
          <w:marRight w:val="0"/>
          <w:marTop w:val="0"/>
          <w:marBottom w:val="0"/>
          <w:divBdr>
            <w:top w:val="none" w:sz="0" w:space="0" w:color="auto"/>
            <w:left w:val="none" w:sz="0" w:space="0" w:color="auto"/>
            <w:bottom w:val="none" w:sz="0" w:space="0" w:color="auto"/>
            <w:right w:val="none" w:sz="0" w:space="0" w:color="auto"/>
          </w:divBdr>
        </w:div>
        <w:div w:id="1952975528">
          <w:marLeft w:val="0"/>
          <w:marRight w:val="0"/>
          <w:marTop w:val="0"/>
          <w:marBottom w:val="0"/>
          <w:divBdr>
            <w:top w:val="none" w:sz="0" w:space="0" w:color="auto"/>
            <w:left w:val="none" w:sz="0" w:space="0" w:color="auto"/>
            <w:bottom w:val="none" w:sz="0" w:space="0" w:color="auto"/>
            <w:right w:val="none" w:sz="0" w:space="0" w:color="auto"/>
          </w:divBdr>
        </w:div>
        <w:div w:id="1458059669">
          <w:marLeft w:val="0"/>
          <w:marRight w:val="0"/>
          <w:marTop w:val="0"/>
          <w:marBottom w:val="0"/>
          <w:divBdr>
            <w:top w:val="none" w:sz="0" w:space="0" w:color="auto"/>
            <w:left w:val="none" w:sz="0" w:space="0" w:color="auto"/>
            <w:bottom w:val="none" w:sz="0" w:space="0" w:color="auto"/>
            <w:right w:val="none" w:sz="0" w:space="0" w:color="auto"/>
          </w:divBdr>
        </w:div>
        <w:div w:id="287055508">
          <w:marLeft w:val="0"/>
          <w:marRight w:val="0"/>
          <w:marTop w:val="0"/>
          <w:marBottom w:val="0"/>
          <w:divBdr>
            <w:top w:val="none" w:sz="0" w:space="0" w:color="auto"/>
            <w:left w:val="none" w:sz="0" w:space="0" w:color="auto"/>
            <w:bottom w:val="none" w:sz="0" w:space="0" w:color="auto"/>
            <w:right w:val="none" w:sz="0" w:space="0" w:color="auto"/>
          </w:divBdr>
        </w:div>
        <w:div w:id="326175055">
          <w:marLeft w:val="0"/>
          <w:marRight w:val="0"/>
          <w:marTop w:val="0"/>
          <w:marBottom w:val="0"/>
          <w:divBdr>
            <w:top w:val="none" w:sz="0" w:space="0" w:color="auto"/>
            <w:left w:val="none" w:sz="0" w:space="0" w:color="auto"/>
            <w:bottom w:val="none" w:sz="0" w:space="0" w:color="auto"/>
            <w:right w:val="none" w:sz="0" w:space="0" w:color="auto"/>
          </w:divBdr>
        </w:div>
        <w:div w:id="950013978">
          <w:marLeft w:val="0"/>
          <w:marRight w:val="0"/>
          <w:marTop w:val="0"/>
          <w:marBottom w:val="0"/>
          <w:divBdr>
            <w:top w:val="none" w:sz="0" w:space="0" w:color="auto"/>
            <w:left w:val="none" w:sz="0" w:space="0" w:color="auto"/>
            <w:bottom w:val="none" w:sz="0" w:space="0" w:color="auto"/>
            <w:right w:val="none" w:sz="0" w:space="0" w:color="auto"/>
          </w:divBdr>
        </w:div>
        <w:div w:id="1391465965">
          <w:marLeft w:val="0"/>
          <w:marRight w:val="0"/>
          <w:marTop w:val="0"/>
          <w:marBottom w:val="0"/>
          <w:divBdr>
            <w:top w:val="none" w:sz="0" w:space="0" w:color="auto"/>
            <w:left w:val="none" w:sz="0" w:space="0" w:color="auto"/>
            <w:bottom w:val="none" w:sz="0" w:space="0" w:color="auto"/>
            <w:right w:val="none" w:sz="0" w:space="0" w:color="auto"/>
          </w:divBdr>
        </w:div>
        <w:div w:id="767580449">
          <w:marLeft w:val="0"/>
          <w:marRight w:val="0"/>
          <w:marTop w:val="0"/>
          <w:marBottom w:val="0"/>
          <w:divBdr>
            <w:top w:val="none" w:sz="0" w:space="0" w:color="auto"/>
            <w:left w:val="none" w:sz="0" w:space="0" w:color="auto"/>
            <w:bottom w:val="none" w:sz="0" w:space="0" w:color="auto"/>
            <w:right w:val="none" w:sz="0" w:space="0" w:color="auto"/>
          </w:divBdr>
        </w:div>
        <w:div w:id="2057466662">
          <w:marLeft w:val="0"/>
          <w:marRight w:val="0"/>
          <w:marTop w:val="0"/>
          <w:marBottom w:val="0"/>
          <w:divBdr>
            <w:top w:val="none" w:sz="0" w:space="0" w:color="auto"/>
            <w:left w:val="none" w:sz="0" w:space="0" w:color="auto"/>
            <w:bottom w:val="none" w:sz="0" w:space="0" w:color="auto"/>
            <w:right w:val="none" w:sz="0" w:space="0" w:color="auto"/>
          </w:divBdr>
        </w:div>
        <w:div w:id="751901151">
          <w:marLeft w:val="0"/>
          <w:marRight w:val="0"/>
          <w:marTop w:val="0"/>
          <w:marBottom w:val="0"/>
          <w:divBdr>
            <w:top w:val="none" w:sz="0" w:space="0" w:color="auto"/>
            <w:left w:val="none" w:sz="0" w:space="0" w:color="auto"/>
            <w:bottom w:val="none" w:sz="0" w:space="0" w:color="auto"/>
            <w:right w:val="none" w:sz="0" w:space="0" w:color="auto"/>
          </w:divBdr>
        </w:div>
        <w:div w:id="327443370">
          <w:marLeft w:val="0"/>
          <w:marRight w:val="0"/>
          <w:marTop w:val="0"/>
          <w:marBottom w:val="0"/>
          <w:divBdr>
            <w:top w:val="none" w:sz="0" w:space="0" w:color="auto"/>
            <w:left w:val="none" w:sz="0" w:space="0" w:color="auto"/>
            <w:bottom w:val="none" w:sz="0" w:space="0" w:color="auto"/>
            <w:right w:val="none" w:sz="0" w:space="0" w:color="auto"/>
          </w:divBdr>
        </w:div>
        <w:div w:id="652610065">
          <w:marLeft w:val="0"/>
          <w:marRight w:val="0"/>
          <w:marTop w:val="0"/>
          <w:marBottom w:val="0"/>
          <w:divBdr>
            <w:top w:val="none" w:sz="0" w:space="0" w:color="auto"/>
            <w:left w:val="none" w:sz="0" w:space="0" w:color="auto"/>
            <w:bottom w:val="none" w:sz="0" w:space="0" w:color="auto"/>
            <w:right w:val="none" w:sz="0" w:space="0" w:color="auto"/>
          </w:divBdr>
        </w:div>
        <w:div w:id="807011530">
          <w:marLeft w:val="0"/>
          <w:marRight w:val="0"/>
          <w:marTop w:val="0"/>
          <w:marBottom w:val="0"/>
          <w:divBdr>
            <w:top w:val="none" w:sz="0" w:space="0" w:color="auto"/>
            <w:left w:val="none" w:sz="0" w:space="0" w:color="auto"/>
            <w:bottom w:val="none" w:sz="0" w:space="0" w:color="auto"/>
            <w:right w:val="none" w:sz="0" w:space="0" w:color="auto"/>
          </w:divBdr>
        </w:div>
        <w:div w:id="1047609913">
          <w:marLeft w:val="0"/>
          <w:marRight w:val="0"/>
          <w:marTop w:val="0"/>
          <w:marBottom w:val="0"/>
          <w:divBdr>
            <w:top w:val="none" w:sz="0" w:space="0" w:color="auto"/>
            <w:left w:val="none" w:sz="0" w:space="0" w:color="auto"/>
            <w:bottom w:val="none" w:sz="0" w:space="0" w:color="auto"/>
            <w:right w:val="none" w:sz="0" w:space="0" w:color="auto"/>
          </w:divBdr>
        </w:div>
        <w:div w:id="266668210">
          <w:marLeft w:val="0"/>
          <w:marRight w:val="0"/>
          <w:marTop w:val="0"/>
          <w:marBottom w:val="0"/>
          <w:divBdr>
            <w:top w:val="none" w:sz="0" w:space="0" w:color="auto"/>
            <w:left w:val="none" w:sz="0" w:space="0" w:color="auto"/>
            <w:bottom w:val="none" w:sz="0" w:space="0" w:color="auto"/>
            <w:right w:val="none" w:sz="0" w:space="0" w:color="auto"/>
          </w:divBdr>
        </w:div>
        <w:div w:id="568732495">
          <w:marLeft w:val="0"/>
          <w:marRight w:val="0"/>
          <w:marTop w:val="0"/>
          <w:marBottom w:val="0"/>
          <w:divBdr>
            <w:top w:val="none" w:sz="0" w:space="0" w:color="auto"/>
            <w:left w:val="none" w:sz="0" w:space="0" w:color="auto"/>
            <w:bottom w:val="none" w:sz="0" w:space="0" w:color="auto"/>
            <w:right w:val="none" w:sz="0" w:space="0" w:color="auto"/>
          </w:divBdr>
        </w:div>
        <w:div w:id="15229414">
          <w:marLeft w:val="0"/>
          <w:marRight w:val="0"/>
          <w:marTop w:val="0"/>
          <w:marBottom w:val="0"/>
          <w:divBdr>
            <w:top w:val="none" w:sz="0" w:space="0" w:color="auto"/>
            <w:left w:val="none" w:sz="0" w:space="0" w:color="auto"/>
            <w:bottom w:val="none" w:sz="0" w:space="0" w:color="auto"/>
            <w:right w:val="none" w:sz="0" w:space="0" w:color="auto"/>
          </w:divBdr>
        </w:div>
        <w:div w:id="1502431328">
          <w:marLeft w:val="0"/>
          <w:marRight w:val="0"/>
          <w:marTop w:val="0"/>
          <w:marBottom w:val="0"/>
          <w:divBdr>
            <w:top w:val="none" w:sz="0" w:space="0" w:color="auto"/>
            <w:left w:val="none" w:sz="0" w:space="0" w:color="auto"/>
            <w:bottom w:val="none" w:sz="0" w:space="0" w:color="auto"/>
            <w:right w:val="none" w:sz="0" w:space="0" w:color="auto"/>
          </w:divBdr>
        </w:div>
        <w:div w:id="423579073">
          <w:marLeft w:val="0"/>
          <w:marRight w:val="0"/>
          <w:marTop w:val="0"/>
          <w:marBottom w:val="0"/>
          <w:divBdr>
            <w:top w:val="none" w:sz="0" w:space="0" w:color="auto"/>
            <w:left w:val="none" w:sz="0" w:space="0" w:color="auto"/>
            <w:bottom w:val="none" w:sz="0" w:space="0" w:color="auto"/>
            <w:right w:val="none" w:sz="0" w:space="0" w:color="auto"/>
          </w:divBdr>
        </w:div>
        <w:div w:id="116876114">
          <w:marLeft w:val="0"/>
          <w:marRight w:val="0"/>
          <w:marTop w:val="0"/>
          <w:marBottom w:val="0"/>
          <w:divBdr>
            <w:top w:val="none" w:sz="0" w:space="0" w:color="auto"/>
            <w:left w:val="none" w:sz="0" w:space="0" w:color="auto"/>
            <w:bottom w:val="none" w:sz="0" w:space="0" w:color="auto"/>
            <w:right w:val="none" w:sz="0" w:space="0" w:color="auto"/>
          </w:divBdr>
        </w:div>
        <w:div w:id="1792359188">
          <w:marLeft w:val="0"/>
          <w:marRight w:val="0"/>
          <w:marTop w:val="0"/>
          <w:marBottom w:val="0"/>
          <w:divBdr>
            <w:top w:val="none" w:sz="0" w:space="0" w:color="auto"/>
            <w:left w:val="none" w:sz="0" w:space="0" w:color="auto"/>
            <w:bottom w:val="none" w:sz="0" w:space="0" w:color="auto"/>
            <w:right w:val="none" w:sz="0" w:space="0" w:color="auto"/>
          </w:divBdr>
        </w:div>
        <w:div w:id="1958872971">
          <w:marLeft w:val="0"/>
          <w:marRight w:val="0"/>
          <w:marTop w:val="0"/>
          <w:marBottom w:val="0"/>
          <w:divBdr>
            <w:top w:val="none" w:sz="0" w:space="0" w:color="auto"/>
            <w:left w:val="none" w:sz="0" w:space="0" w:color="auto"/>
            <w:bottom w:val="none" w:sz="0" w:space="0" w:color="auto"/>
            <w:right w:val="none" w:sz="0" w:space="0" w:color="auto"/>
          </w:divBdr>
        </w:div>
        <w:div w:id="1474248005">
          <w:marLeft w:val="0"/>
          <w:marRight w:val="0"/>
          <w:marTop w:val="0"/>
          <w:marBottom w:val="0"/>
          <w:divBdr>
            <w:top w:val="none" w:sz="0" w:space="0" w:color="auto"/>
            <w:left w:val="none" w:sz="0" w:space="0" w:color="auto"/>
            <w:bottom w:val="none" w:sz="0" w:space="0" w:color="auto"/>
            <w:right w:val="none" w:sz="0" w:space="0" w:color="auto"/>
          </w:divBdr>
        </w:div>
        <w:div w:id="135950194">
          <w:marLeft w:val="0"/>
          <w:marRight w:val="0"/>
          <w:marTop w:val="0"/>
          <w:marBottom w:val="0"/>
          <w:divBdr>
            <w:top w:val="none" w:sz="0" w:space="0" w:color="auto"/>
            <w:left w:val="none" w:sz="0" w:space="0" w:color="auto"/>
            <w:bottom w:val="none" w:sz="0" w:space="0" w:color="auto"/>
            <w:right w:val="none" w:sz="0" w:space="0" w:color="auto"/>
          </w:divBdr>
        </w:div>
        <w:div w:id="505633852">
          <w:marLeft w:val="0"/>
          <w:marRight w:val="0"/>
          <w:marTop w:val="0"/>
          <w:marBottom w:val="0"/>
          <w:divBdr>
            <w:top w:val="none" w:sz="0" w:space="0" w:color="auto"/>
            <w:left w:val="none" w:sz="0" w:space="0" w:color="auto"/>
            <w:bottom w:val="none" w:sz="0" w:space="0" w:color="auto"/>
            <w:right w:val="none" w:sz="0" w:space="0" w:color="auto"/>
          </w:divBdr>
        </w:div>
        <w:div w:id="233396141">
          <w:marLeft w:val="0"/>
          <w:marRight w:val="0"/>
          <w:marTop w:val="0"/>
          <w:marBottom w:val="0"/>
          <w:divBdr>
            <w:top w:val="none" w:sz="0" w:space="0" w:color="auto"/>
            <w:left w:val="none" w:sz="0" w:space="0" w:color="auto"/>
            <w:bottom w:val="none" w:sz="0" w:space="0" w:color="auto"/>
            <w:right w:val="none" w:sz="0" w:space="0" w:color="auto"/>
          </w:divBdr>
        </w:div>
        <w:div w:id="781650125">
          <w:marLeft w:val="0"/>
          <w:marRight w:val="0"/>
          <w:marTop w:val="0"/>
          <w:marBottom w:val="0"/>
          <w:divBdr>
            <w:top w:val="none" w:sz="0" w:space="0" w:color="auto"/>
            <w:left w:val="none" w:sz="0" w:space="0" w:color="auto"/>
            <w:bottom w:val="none" w:sz="0" w:space="0" w:color="auto"/>
            <w:right w:val="none" w:sz="0" w:space="0" w:color="auto"/>
          </w:divBdr>
        </w:div>
        <w:div w:id="711468450">
          <w:marLeft w:val="0"/>
          <w:marRight w:val="0"/>
          <w:marTop w:val="0"/>
          <w:marBottom w:val="0"/>
          <w:divBdr>
            <w:top w:val="none" w:sz="0" w:space="0" w:color="auto"/>
            <w:left w:val="none" w:sz="0" w:space="0" w:color="auto"/>
            <w:bottom w:val="none" w:sz="0" w:space="0" w:color="auto"/>
            <w:right w:val="none" w:sz="0" w:space="0" w:color="auto"/>
          </w:divBdr>
        </w:div>
        <w:div w:id="1560555739">
          <w:marLeft w:val="0"/>
          <w:marRight w:val="0"/>
          <w:marTop w:val="0"/>
          <w:marBottom w:val="0"/>
          <w:divBdr>
            <w:top w:val="none" w:sz="0" w:space="0" w:color="auto"/>
            <w:left w:val="none" w:sz="0" w:space="0" w:color="auto"/>
            <w:bottom w:val="none" w:sz="0" w:space="0" w:color="auto"/>
            <w:right w:val="none" w:sz="0" w:space="0" w:color="auto"/>
          </w:divBdr>
        </w:div>
        <w:div w:id="1602371962">
          <w:marLeft w:val="0"/>
          <w:marRight w:val="0"/>
          <w:marTop w:val="0"/>
          <w:marBottom w:val="0"/>
          <w:divBdr>
            <w:top w:val="none" w:sz="0" w:space="0" w:color="auto"/>
            <w:left w:val="none" w:sz="0" w:space="0" w:color="auto"/>
            <w:bottom w:val="none" w:sz="0" w:space="0" w:color="auto"/>
            <w:right w:val="none" w:sz="0" w:space="0" w:color="auto"/>
          </w:divBdr>
        </w:div>
        <w:div w:id="161162027">
          <w:marLeft w:val="0"/>
          <w:marRight w:val="0"/>
          <w:marTop w:val="0"/>
          <w:marBottom w:val="0"/>
          <w:divBdr>
            <w:top w:val="none" w:sz="0" w:space="0" w:color="auto"/>
            <w:left w:val="none" w:sz="0" w:space="0" w:color="auto"/>
            <w:bottom w:val="none" w:sz="0" w:space="0" w:color="auto"/>
            <w:right w:val="none" w:sz="0" w:space="0" w:color="auto"/>
          </w:divBdr>
        </w:div>
        <w:div w:id="1031491672">
          <w:marLeft w:val="0"/>
          <w:marRight w:val="0"/>
          <w:marTop w:val="0"/>
          <w:marBottom w:val="0"/>
          <w:divBdr>
            <w:top w:val="none" w:sz="0" w:space="0" w:color="auto"/>
            <w:left w:val="none" w:sz="0" w:space="0" w:color="auto"/>
            <w:bottom w:val="none" w:sz="0" w:space="0" w:color="auto"/>
            <w:right w:val="none" w:sz="0" w:space="0" w:color="auto"/>
          </w:divBdr>
        </w:div>
        <w:div w:id="1918438414">
          <w:marLeft w:val="0"/>
          <w:marRight w:val="0"/>
          <w:marTop w:val="0"/>
          <w:marBottom w:val="0"/>
          <w:divBdr>
            <w:top w:val="none" w:sz="0" w:space="0" w:color="auto"/>
            <w:left w:val="none" w:sz="0" w:space="0" w:color="auto"/>
            <w:bottom w:val="none" w:sz="0" w:space="0" w:color="auto"/>
            <w:right w:val="none" w:sz="0" w:space="0" w:color="auto"/>
          </w:divBdr>
        </w:div>
        <w:div w:id="1873766334">
          <w:marLeft w:val="0"/>
          <w:marRight w:val="0"/>
          <w:marTop w:val="0"/>
          <w:marBottom w:val="0"/>
          <w:divBdr>
            <w:top w:val="none" w:sz="0" w:space="0" w:color="auto"/>
            <w:left w:val="none" w:sz="0" w:space="0" w:color="auto"/>
            <w:bottom w:val="none" w:sz="0" w:space="0" w:color="auto"/>
            <w:right w:val="none" w:sz="0" w:space="0" w:color="auto"/>
          </w:divBdr>
        </w:div>
        <w:div w:id="175771268">
          <w:marLeft w:val="0"/>
          <w:marRight w:val="0"/>
          <w:marTop w:val="0"/>
          <w:marBottom w:val="0"/>
          <w:divBdr>
            <w:top w:val="none" w:sz="0" w:space="0" w:color="auto"/>
            <w:left w:val="none" w:sz="0" w:space="0" w:color="auto"/>
            <w:bottom w:val="none" w:sz="0" w:space="0" w:color="auto"/>
            <w:right w:val="none" w:sz="0" w:space="0" w:color="auto"/>
          </w:divBdr>
        </w:div>
        <w:div w:id="1721898655">
          <w:marLeft w:val="0"/>
          <w:marRight w:val="0"/>
          <w:marTop w:val="0"/>
          <w:marBottom w:val="0"/>
          <w:divBdr>
            <w:top w:val="none" w:sz="0" w:space="0" w:color="auto"/>
            <w:left w:val="none" w:sz="0" w:space="0" w:color="auto"/>
            <w:bottom w:val="none" w:sz="0" w:space="0" w:color="auto"/>
            <w:right w:val="none" w:sz="0" w:space="0" w:color="auto"/>
          </w:divBdr>
        </w:div>
        <w:div w:id="1488862952">
          <w:marLeft w:val="0"/>
          <w:marRight w:val="0"/>
          <w:marTop w:val="0"/>
          <w:marBottom w:val="0"/>
          <w:divBdr>
            <w:top w:val="none" w:sz="0" w:space="0" w:color="auto"/>
            <w:left w:val="none" w:sz="0" w:space="0" w:color="auto"/>
            <w:bottom w:val="none" w:sz="0" w:space="0" w:color="auto"/>
            <w:right w:val="none" w:sz="0" w:space="0" w:color="auto"/>
          </w:divBdr>
        </w:div>
        <w:div w:id="2015254760">
          <w:marLeft w:val="0"/>
          <w:marRight w:val="0"/>
          <w:marTop w:val="0"/>
          <w:marBottom w:val="0"/>
          <w:divBdr>
            <w:top w:val="none" w:sz="0" w:space="0" w:color="auto"/>
            <w:left w:val="none" w:sz="0" w:space="0" w:color="auto"/>
            <w:bottom w:val="none" w:sz="0" w:space="0" w:color="auto"/>
            <w:right w:val="none" w:sz="0" w:space="0" w:color="auto"/>
          </w:divBdr>
        </w:div>
        <w:div w:id="1657372436">
          <w:marLeft w:val="0"/>
          <w:marRight w:val="0"/>
          <w:marTop w:val="0"/>
          <w:marBottom w:val="0"/>
          <w:divBdr>
            <w:top w:val="none" w:sz="0" w:space="0" w:color="auto"/>
            <w:left w:val="none" w:sz="0" w:space="0" w:color="auto"/>
            <w:bottom w:val="none" w:sz="0" w:space="0" w:color="auto"/>
            <w:right w:val="none" w:sz="0" w:space="0" w:color="auto"/>
          </w:divBdr>
        </w:div>
        <w:div w:id="1388802900">
          <w:marLeft w:val="0"/>
          <w:marRight w:val="0"/>
          <w:marTop w:val="0"/>
          <w:marBottom w:val="0"/>
          <w:divBdr>
            <w:top w:val="none" w:sz="0" w:space="0" w:color="auto"/>
            <w:left w:val="none" w:sz="0" w:space="0" w:color="auto"/>
            <w:bottom w:val="none" w:sz="0" w:space="0" w:color="auto"/>
            <w:right w:val="none" w:sz="0" w:space="0" w:color="auto"/>
          </w:divBdr>
        </w:div>
        <w:div w:id="226696550">
          <w:marLeft w:val="0"/>
          <w:marRight w:val="0"/>
          <w:marTop w:val="0"/>
          <w:marBottom w:val="0"/>
          <w:divBdr>
            <w:top w:val="none" w:sz="0" w:space="0" w:color="auto"/>
            <w:left w:val="none" w:sz="0" w:space="0" w:color="auto"/>
            <w:bottom w:val="none" w:sz="0" w:space="0" w:color="auto"/>
            <w:right w:val="none" w:sz="0" w:space="0" w:color="auto"/>
          </w:divBdr>
        </w:div>
        <w:div w:id="1452239698">
          <w:marLeft w:val="0"/>
          <w:marRight w:val="0"/>
          <w:marTop w:val="0"/>
          <w:marBottom w:val="0"/>
          <w:divBdr>
            <w:top w:val="none" w:sz="0" w:space="0" w:color="auto"/>
            <w:left w:val="none" w:sz="0" w:space="0" w:color="auto"/>
            <w:bottom w:val="none" w:sz="0" w:space="0" w:color="auto"/>
            <w:right w:val="none" w:sz="0" w:space="0" w:color="auto"/>
          </w:divBdr>
        </w:div>
        <w:div w:id="1491218169">
          <w:marLeft w:val="0"/>
          <w:marRight w:val="0"/>
          <w:marTop w:val="0"/>
          <w:marBottom w:val="0"/>
          <w:divBdr>
            <w:top w:val="none" w:sz="0" w:space="0" w:color="auto"/>
            <w:left w:val="none" w:sz="0" w:space="0" w:color="auto"/>
            <w:bottom w:val="none" w:sz="0" w:space="0" w:color="auto"/>
            <w:right w:val="none" w:sz="0" w:space="0" w:color="auto"/>
          </w:divBdr>
        </w:div>
        <w:div w:id="414011280">
          <w:marLeft w:val="0"/>
          <w:marRight w:val="0"/>
          <w:marTop w:val="0"/>
          <w:marBottom w:val="0"/>
          <w:divBdr>
            <w:top w:val="none" w:sz="0" w:space="0" w:color="auto"/>
            <w:left w:val="none" w:sz="0" w:space="0" w:color="auto"/>
            <w:bottom w:val="none" w:sz="0" w:space="0" w:color="auto"/>
            <w:right w:val="none" w:sz="0" w:space="0" w:color="auto"/>
          </w:divBdr>
        </w:div>
        <w:div w:id="1655717748">
          <w:marLeft w:val="0"/>
          <w:marRight w:val="0"/>
          <w:marTop w:val="0"/>
          <w:marBottom w:val="0"/>
          <w:divBdr>
            <w:top w:val="none" w:sz="0" w:space="0" w:color="auto"/>
            <w:left w:val="none" w:sz="0" w:space="0" w:color="auto"/>
            <w:bottom w:val="none" w:sz="0" w:space="0" w:color="auto"/>
            <w:right w:val="none" w:sz="0" w:space="0" w:color="auto"/>
          </w:divBdr>
        </w:div>
        <w:div w:id="1497766090">
          <w:marLeft w:val="0"/>
          <w:marRight w:val="0"/>
          <w:marTop w:val="0"/>
          <w:marBottom w:val="0"/>
          <w:divBdr>
            <w:top w:val="none" w:sz="0" w:space="0" w:color="auto"/>
            <w:left w:val="none" w:sz="0" w:space="0" w:color="auto"/>
            <w:bottom w:val="none" w:sz="0" w:space="0" w:color="auto"/>
            <w:right w:val="none" w:sz="0" w:space="0" w:color="auto"/>
          </w:divBdr>
        </w:div>
        <w:div w:id="105585695">
          <w:marLeft w:val="0"/>
          <w:marRight w:val="0"/>
          <w:marTop w:val="0"/>
          <w:marBottom w:val="0"/>
          <w:divBdr>
            <w:top w:val="none" w:sz="0" w:space="0" w:color="auto"/>
            <w:left w:val="none" w:sz="0" w:space="0" w:color="auto"/>
            <w:bottom w:val="none" w:sz="0" w:space="0" w:color="auto"/>
            <w:right w:val="none" w:sz="0" w:space="0" w:color="auto"/>
          </w:divBdr>
        </w:div>
        <w:div w:id="1835296556">
          <w:marLeft w:val="0"/>
          <w:marRight w:val="0"/>
          <w:marTop w:val="0"/>
          <w:marBottom w:val="0"/>
          <w:divBdr>
            <w:top w:val="none" w:sz="0" w:space="0" w:color="auto"/>
            <w:left w:val="none" w:sz="0" w:space="0" w:color="auto"/>
            <w:bottom w:val="none" w:sz="0" w:space="0" w:color="auto"/>
            <w:right w:val="none" w:sz="0" w:space="0" w:color="auto"/>
          </w:divBdr>
        </w:div>
        <w:div w:id="759956326">
          <w:marLeft w:val="0"/>
          <w:marRight w:val="0"/>
          <w:marTop w:val="0"/>
          <w:marBottom w:val="0"/>
          <w:divBdr>
            <w:top w:val="none" w:sz="0" w:space="0" w:color="auto"/>
            <w:left w:val="none" w:sz="0" w:space="0" w:color="auto"/>
            <w:bottom w:val="none" w:sz="0" w:space="0" w:color="auto"/>
            <w:right w:val="none" w:sz="0" w:space="0" w:color="auto"/>
          </w:divBdr>
        </w:div>
        <w:div w:id="1699355767">
          <w:marLeft w:val="0"/>
          <w:marRight w:val="0"/>
          <w:marTop w:val="0"/>
          <w:marBottom w:val="0"/>
          <w:divBdr>
            <w:top w:val="none" w:sz="0" w:space="0" w:color="auto"/>
            <w:left w:val="none" w:sz="0" w:space="0" w:color="auto"/>
            <w:bottom w:val="none" w:sz="0" w:space="0" w:color="auto"/>
            <w:right w:val="none" w:sz="0" w:space="0" w:color="auto"/>
          </w:divBdr>
        </w:div>
        <w:div w:id="286813080">
          <w:marLeft w:val="0"/>
          <w:marRight w:val="0"/>
          <w:marTop w:val="0"/>
          <w:marBottom w:val="0"/>
          <w:divBdr>
            <w:top w:val="none" w:sz="0" w:space="0" w:color="auto"/>
            <w:left w:val="none" w:sz="0" w:space="0" w:color="auto"/>
            <w:bottom w:val="none" w:sz="0" w:space="0" w:color="auto"/>
            <w:right w:val="none" w:sz="0" w:space="0" w:color="auto"/>
          </w:divBdr>
        </w:div>
        <w:div w:id="1176383415">
          <w:marLeft w:val="0"/>
          <w:marRight w:val="0"/>
          <w:marTop w:val="0"/>
          <w:marBottom w:val="0"/>
          <w:divBdr>
            <w:top w:val="none" w:sz="0" w:space="0" w:color="auto"/>
            <w:left w:val="none" w:sz="0" w:space="0" w:color="auto"/>
            <w:bottom w:val="none" w:sz="0" w:space="0" w:color="auto"/>
            <w:right w:val="none" w:sz="0" w:space="0" w:color="auto"/>
          </w:divBdr>
        </w:div>
        <w:div w:id="679308284">
          <w:marLeft w:val="0"/>
          <w:marRight w:val="0"/>
          <w:marTop w:val="0"/>
          <w:marBottom w:val="0"/>
          <w:divBdr>
            <w:top w:val="none" w:sz="0" w:space="0" w:color="auto"/>
            <w:left w:val="none" w:sz="0" w:space="0" w:color="auto"/>
            <w:bottom w:val="none" w:sz="0" w:space="0" w:color="auto"/>
            <w:right w:val="none" w:sz="0" w:space="0" w:color="auto"/>
          </w:divBdr>
        </w:div>
        <w:div w:id="1450508828">
          <w:marLeft w:val="0"/>
          <w:marRight w:val="0"/>
          <w:marTop w:val="0"/>
          <w:marBottom w:val="0"/>
          <w:divBdr>
            <w:top w:val="none" w:sz="0" w:space="0" w:color="auto"/>
            <w:left w:val="none" w:sz="0" w:space="0" w:color="auto"/>
            <w:bottom w:val="none" w:sz="0" w:space="0" w:color="auto"/>
            <w:right w:val="none" w:sz="0" w:space="0" w:color="auto"/>
          </w:divBdr>
        </w:div>
        <w:div w:id="1811089065">
          <w:marLeft w:val="0"/>
          <w:marRight w:val="0"/>
          <w:marTop w:val="0"/>
          <w:marBottom w:val="0"/>
          <w:divBdr>
            <w:top w:val="none" w:sz="0" w:space="0" w:color="auto"/>
            <w:left w:val="none" w:sz="0" w:space="0" w:color="auto"/>
            <w:bottom w:val="none" w:sz="0" w:space="0" w:color="auto"/>
            <w:right w:val="none" w:sz="0" w:space="0" w:color="auto"/>
          </w:divBdr>
        </w:div>
        <w:div w:id="2040666593">
          <w:marLeft w:val="0"/>
          <w:marRight w:val="0"/>
          <w:marTop w:val="0"/>
          <w:marBottom w:val="0"/>
          <w:divBdr>
            <w:top w:val="none" w:sz="0" w:space="0" w:color="auto"/>
            <w:left w:val="none" w:sz="0" w:space="0" w:color="auto"/>
            <w:bottom w:val="none" w:sz="0" w:space="0" w:color="auto"/>
            <w:right w:val="none" w:sz="0" w:space="0" w:color="auto"/>
          </w:divBdr>
        </w:div>
        <w:div w:id="1850486617">
          <w:marLeft w:val="0"/>
          <w:marRight w:val="0"/>
          <w:marTop w:val="0"/>
          <w:marBottom w:val="0"/>
          <w:divBdr>
            <w:top w:val="none" w:sz="0" w:space="0" w:color="auto"/>
            <w:left w:val="none" w:sz="0" w:space="0" w:color="auto"/>
            <w:bottom w:val="none" w:sz="0" w:space="0" w:color="auto"/>
            <w:right w:val="none" w:sz="0" w:space="0" w:color="auto"/>
          </w:divBdr>
        </w:div>
        <w:div w:id="1876195450">
          <w:marLeft w:val="0"/>
          <w:marRight w:val="0"/>
          <w:marTop w:val="0"/>
          <w:marBottom w:val="0"/>
          <w:divBdr>
            <w:top w:val="none" w:sz="0" w:space="0" w:color="auto"/>
            <w:left w:val="none" w:sz="0" w:space="0" w:color="auto"/>
            <w:bottom w:val="none" w:sz="0" w:space="0" w:color="auto"/>
            <w:right w:val="none" w:sz="0" w:space="0" w:color="auto"/>
          </w:divBdr>
        </w:div>
        <w:div w:id="36510694">
          <w:marLeft w:val="0"/>
          <w:marRight w:val="0"/>
          <w:marTop w:val="0"/>
          <w:marBottom w:val="0"/>
          <w:divBdr>
            <w:top w:val="none" w:sz="0" w:space="0" w:color="auto"/>
            <w:left w:val="none" w:sz="0" w:space="0" w:color="auto"/>
            <w:bottom w:val="none" w:sz="0" w:space="0" w:color="auto"/>
            <w:right w:val="none" w:sz="0" w:space="0" w:color="auto"/>
          </w:divBdr>
        </w:div>
        <w:div w:id="1345937681">
          <w:marLeft w:val="0"/>
          <w:marRight w:val="0"/>
          <w:marTop w:val="0"/>
          <w:marBottom w:val="0"/>
          <w:divBdr>
            <w:top w:val="none" w:sz="0" w:space="0" w:color="auto"/>
            <w:left w:val="none" w:sz="0" w:space="0" w:color="auto"/>
            <w:bottom w:val="none" w:sz="0" w:space="0" w:color="auto"/>
            <w:right w:val="none" w:sz="0" w:space="0" w:color="auto"/>
          </w:divBdr>
        </w:div>
        <w:div w:id="2040814049">
          <w:marLeft w:val="0"/>
          <w:marRight w:val="0"/>
          <w:marTop w:val="0"/>
          <w:marBottom w:val="0"/>
          <w:divBdr>
            <w:top w:val="none" w:sz="0" w:space="0" w:color="auto"/>
            <w:left w:val="none" w:sz="0" w:space="0" w:color="auto"/>
            <w:bottom w:val="none" w:sz="0" w:space="0" w:color="auto"/>
            <w:right w:val="none" w:sz="0" w:space="0" w:color="auto"/>
          </w:divBdr>
        </w:div>
        <w:div w:id="838545821">
          <w:marLeft w:val="0"/>
          <w:marRight w:val="0"/>
          <w:marTop w:val="0"/>
          <w:marBottom w:val="0"/>
          <w:divBdr>
            <w:top w:val="none" w:sz="0" w:space="0" w:color="auto"/>
            <w:left w:val="none" w:sz="0" w:space="0" w:color="auto"/>
            <w:bottom w:val="none" w:sz="0" w:space="0" w:color="auto"/>
            <w:right w:val="none" w:sz="0" w:space="0" w:color="auto"/>
          </w:divBdr>
        </w:div>
        <w:div w:id="1860048763">
          <w:marLeft w:val="0"/>
          <w:marRight w:val="0"/>
          <w:marTop w:val="0"/>
          <w:marBottom w:val="0"/>
          <w:divBdr>
            <w:top w:val="none" w:sz="0" w:space="0" w:color="auto"/>
            <w:left w:val="none" w:sz="0" w:space="0" w:color="auto"/>
            <w:bottom w:val="none" w:sz="0" w:space="0" w:color="auto"/>
            <w:right w:val="none" w:sz="0" w:space="0" w:color="auto"/>
          </w:divBdr>
        </w:div>
        <w:div w:id="1406225676">
          <w:marLeft w:val="0"/>
          <w:marRight w:val="0"/>
          <w:marTop w:val="0"/>
          <w:marBottom w:val="0"/>
          <w:divBdr>
            <w:top w:val="none" w:sz="0" w:space="0" w:color="auto"/>
            <w:left w:val="none" w:sz="0" w:space="0" w:color="auto"/>
            <w:bottom w:val="none" w:sz="0" w:space="0" w:color="auto"/>
            <w:right w:val="none" w:sz="0" w:space="0" w:color="auto"/>
          </w:divBdr>
        </w:div>
        <w:div w:id="1830435602">
          <w:marLeft w:val="0"/>
          <w:marRight w:val="0"/>
          <w:marTop w:val="0"/>
          <w:marBottom w:val="0"/>
          <w:divBdr>
            <w:top w:val="none" w:sz="0" w:space="0" w:color="auto"/>
            <w:left w:val="none" w:sz="0" w:space="0" w:color="auto"/>
            <w:bottom w:val="none" w:sz="0" w:space="0" w:color="auto"/>
            <w:right w:val="none" w:sz="0" w:space="0" w:color="auto"/>
          </w:divBdr>
        </w:div>
        <w:div w:id="1076706252">
          <w:marLeft w:val="0"/>
          <w:marRight w:val="0"/>
          <w:marTop w:val="0"/>
          <w:marBottom w:val="0"/>
          <w:divBdr>
            <w:top w:val="none" w:sz="0" w:space="0" w:color="auto"/>
            <w:left w:val="none" w:sz="0" w:space="0" w:color="auto"/>
            <w:bottom w:val="none" w:sz="0" w:space="0" w:color="auto"/>
            <w:right w:val="none" w:sz="0" w:space="0" w:color="auto"/>
          </w:divBdr>
        </w:div>
        <w:div w:id="537814353">
          <w:marLeft w:val="0"/>
          <w:marRight w:val="0"/>
          <w:marTop w:val="0"/>
          <w:marBottom w:val="0"/>
          <w:divBdr>
            <w:top w:val="none" w:sz="0" w:space="0" w:color="auto"/>
            <w:left w:val="none" w:sz="0" w:space="0" w:color="auto"/>
            <w:bottom w:val="none" w:sz="0" w:space="0" w:color="auto"/>
            <w:right w:val="none" w:sz="0" w:space="0" w:color="auto"/>
          </w:divBdr>
        </w:div>
        <w:div w:id="2045666388">
          <w:marLeft w:val="0"/>
          <w:marRight w:val="0"/>
          <w:marTop w:val="0"/>
          <w:marBottom w:val="0"/>
          <w:divBdr>
            <w:top w:val="none" w:sz="0" w:space="0" w:color="auto"/>
            <w:left w:val="none" w:sz="0" w:space="0" w:color="auto"/>
            <w:bottom w:val="none" w:sz="0" w:space="0" w:color="auto"/>
            <w:right w:val="none" w:sz="0" w:space="0" w:color="auto"/>
          </w:divBdr>
        </w:div>
        <w:div w:id="72821853">
          <w:marLeft w:val="0"/>
          <w:marRight w:val="0"/>
          <w:marTop w:val="0"/>
          <w:marBottom w:val="0"/>
          <w:divBdr>
            <w:top w:val="none" w:sz="0" w:space="0" w:color="auto"/>
            <w:left w:val="none" w:sz="0" w:space="0" w:color="auto"/>
            <w:bottom w:val="none" w:sz="0" w:space="0" w:color="auto"/>
            <w:right w:val="none" w:sz="0" w:space="0" w:color="auto"/>
          </w:divBdr>
        </w:div>
        <w:div w:id="236136276">
          <w:marLeft w:val="0"/>
          <w:marRight w:val="0"/>
          <w:marTop w:val="0"/>
          <w:marBottom w:val="0"/>
          <w:divBdr>
            <w:top w:val="none" w:sz="0" w:space="0" w:color="auto"/>
            <w:left w:val="none" w:sz="0" w:space="0" w:color="auto"/>
            <w:bottom w:val="none" w:sz="0" w:space="0" w:color="auto"/>
            <w:right w:val="none" w:sz="0" w:space="0" w:color="auto"/>
          </w:divBdr>
        </w:div>
        <w:div w:id="1727951914">
          <w:marLeft w:val="0"/>
          <w:marRight w:val="0"/>
          <w:marTop w:val="0"/>
          <w:marBottom w:val="0"/>
          <w:divBdr>
            <w:top w:val="none" w:sz="0" w:space="0" w:color="auto"/>
            <w:left w:val="none" w:sz="0" w:space="0" w:color="auto"/>
            <w:bottom w:val="none" w:sz="0" w:space="0" w:color="auto"/>
            <w:right w:val="none" w:sz="0" w:space="0" w:color="auto"/>
          </w:divBdr>
        </w:div>
        <w:div w:id="355741793">
          <w:marLeft w:val="0"/>
          <w:marRight w:val="0"/>
          <w:marTop w:val="0"/>
          <w:marBottom w:val="0"/>
          <w:divBdr>
            <w:top w:val="none" w:sz="0" w:space="0" w:color="auto"/>
            <w:left w:val="none" w:sz="0" w:space="0" w:color="auto"/>
            <w:bottom w:val="none" w:sz="0" w:space="0" w:color="auto"/>
            <w:right w:val="none" w:sz="0" w:space="0" w:color="auto"/>
          </w:divBdr>
        </w:div>
        <w:div w:id="145980782">
          <w:marLeft w:val="0"/>
          <w:marRight w:val="0"/>
          <w:marTop w:val="0"/>
          <w:marBottom w:val="0"/>
          <w:divBdr>
            <w:top w:val="none" w:sz="0" w:space="0" w:color="auto"/>
            <w:left w:val="none" w:sz="0" w:space="0" w:color="auto"/>
            <w:bottom w:val="none" w:sz="0" w:space="0" w:color="auto"/>
            <w:right w:val="none" w:sz="0" w:space="0" w:color="auto"/>
          </w:divBdr>
        </w:div>
        <w:div w:id="479926855">
          <w:marLeft w:val="0"/>
          <w:marRight w:val="0"/>
          <w:marTop w:val="0"/>
          <w:marBottom w:val="0"/>
          <w:divBdr>
            <w:top w:val="none" w:sz="0" w:space="0" w:color="auto"/>
            <w:left w:val="none" w:sz="0" w:space="0" w:color="auto"/>
            <w:bottom w:val="none" w:sz="0" w:space="0" w:color="auto"/>
            <w:right w:val="none" w:sz="0" w:space="0" w:color="auto"/>
          </w:divBdr>
        </w:div>
        <w:div w:id="711081402">
          <w:marLeft w:val="0"/>
          <w:marRight w:val="0"/>
          <w:marTop w:val="0"/>
          <w:marBottom w:val="0"/>
          <w:divBdr>
            <w:top w:val="none" w:sz="0" w:space="0" w:color="auto"/>
            <w:left w:val="none" w:sz="0" w:space="0" w:color="auto"/>
            <w:bottom w:val="none" w:sz="0" w:space="0" w:color="auto"/>
            <w:right w:val="none" w:sz="0" w:space="0" w:color="auto"/>
          </w:divBdr>
        </w:div>
        <w:div w:id="807549751">
          <w:marLeft w:val="0"/>
          <w:marRight w:val="0"/>
          <w:marTop w:val="0"/>
          <w:marBottom w:val="0"/>
          <w:divBdr>
            <w:top w:val="none" w:sz="0" w:space="0" w:color="auto"/>
            <w:left w:val="none" w:sz="0" w:space="0" w:color="auto"/>
            <w:bottom w:val="none" w:sz="0" w:space="0" w:color="auto"/>
            <w:right w:val="none" w:sz="0" w:space="0" w:color="auto"/>
          </w:divBdr>
        </w:div>
        <w:div w:id="1242907496">
          <w:marLeft w:val="0"/>
          <w:marRight w:val="0"/>
          <w:marTop w:val="0"/>
          <w:marBottom w:val="0"/>
          <w:divBdr>
            <w:top w:val="none" w:sz="0" w:space="0" w:color="auto"/>
            <w:left w:val="none" w:sz="0" w:space="0" w:color="auto"/>
            <w:bottom w:val="none" w:sz="0" w:space="0" w:color="auto"/>
            <w:right w:val="none" w:sz="0" w:space="0" w:color="auto"/>
          </w:divBdr>
        </w:div>
        <w:div w:id="2032953011">
          <w:marLeft w:val="0"/>
          <w:marRight w:val="0"/>
          <w:marTop w:val="0"/>
          <w:marBottom w:val="0"/>
          <w:divBdr>
            <w:top w:val="none" w:sz="0" w:space="0" w:color="auto"/>
            <w:left w:val="none" w:sz="0" w:space="0" w:color="auto"/>
            <w:bottom w:val="none" w:sz="0" w:space="0" w:color="auto"/>
            <w:right w:val="none" w:sz="0" w:space="0" w:color="auto"/>
          </w:divBdr>
        </w:div>
        <w:div w:id="1971587594">
          <w:marLeft w:val="0"/>
          <w:marRight w:val="0"/>
          <w:marTop w:val="0"/>
          <w:marBottom w:val="0"/>
          <w:divBdr>
            <w:top w:val="none" w:sz="0" w:space="0" w:color="auto"/>
            <w:left w:val="none" w:sz="0" w:space="0" w:color="auto"/>
            <w:bottom w:val="none" w:sz="0" w:space="0" w:color="auto"/>
            <w:right w:val="none" w:sz="0" w:space="0" w:color="auto"/>
          </w:divBdr>
        </w:div>
        <w:div w:id="743798954">
          <w:marLeft w:val="0"/>
          <w:marRight w:val="0"/>
          <w:marTop w:val="0"/>
          <w:marBottom w:val="0"/>
          <w:divBdr>
            <w:top w:val="none" w:sz="0" w:space="0" w:color="auto"/>
            <w:left w:val="none" w:sz="0" w:space="0" w:color="auto"/>
            <w:bottom w:val="none" w:sz="0" w:space="0" w:color="auto"/>
            <w:right w:val="none" w:sz="0" w:space="0" w:color="auto"/>
          </w:divBdr>
        </w:div>
        <w:div w:id="1058431793">
          <w:marLeft w:val="0"/>
          <w:marRight w:val="0"/>
          <w:marTop w:val="0"/>
          <w:marBottom w:val="0"/>
          <w:divBdr>
            <w:top w:val="none" w:sz="0" w:space="0" w:color="auto"/>
            <w:left w:val="none" w:sz="0" w:space="0" w:color="auto"/>
            <w:bottom w:val="none" w:sz="0" w:space="0" w:color="auto"/>
            <w:right w:val="none" w:sz="0" w:space="0" w:color="auto"/>
          </w:divBdr>
        </w:div>
        <w:div w:id="1646861597">
          <w:marLeft w:val="0"/>
          <w:marRight w:val="0"/>
          <w:marTop w:val="0"/>
          <w:marBottom w:val="0"/>
          <w:divBdr>
            <w:top w:val="none" w:sz="0" w:space="0" w:color="auto"/>
            <w:left w:val="none" w:sz="0" w:space="0" w:color="auto"/>
            <w:bottom w:val="none" w:sz="0" w:space="0" w:color="auto"/>
            <w:right w:val="none" w:sz="0" w:space="0" w:color="auto"/>
          </w:divBdr>
        </w:div>
        <w:div w:id="1736664043">
          <w:marLeft w:val="0"/>
          <w:marRight w:val="0"/>
          <w:marTop w:val="0"/>
          <w:marBottom w:val="0"/>
          <w:divBdr>
            <w:top w:val="none" w:sz="0" w:space="0" w:color="auto"/>
            <w:left w:val="none" w:sz="0" w:space="0" w:color="auto"/>
            <w:bottom w:val="none" w:sz="0" w:space="0" w:color="auto"/>
            <w:right w:val="none" w:sz="0" w:space="0" w:color="auto"/>
          </w:divBdr>
        </w:div>
        <w:div w:id="1727684878">
          <w:marLeft w:val="0"/>
          <w:marRight w:val="0"/>
          <w:marTop w:val="0"/>
          <w:marBottom w:val="0"/>
          <w:divBdr>
            <w:top w:val="none" w:sz="0" w:space="0" w:color="auto"/>
            <w:left w:val="none" w:sz="0" w:space="0" w:color="auto"/>
            <w:bottom w:val="none" w:sz="0" w:space="0" w:color="auto"/>
            <w:right w:val="none" w:sz="0" w:space="0" w:color="auto"/>
          </w:divBdr>
        </w:div>
        <w:div w:id="184756859">
          <w:marLeft w:val="0"/>
          <w:marRight w:val="0"/>
          <w:marTop w:val="0"/>
          <w:marBottom w:val="0"/>
          <w:divBdr>
            <w:top w:val="none" w:sz="0" w:space="0" w:color="auto"/>
            <w:left w:val="none" w:sz="0" w:space="0" w:color="auto"/>
            <w:bottom w:val="none" w:sz="0" w:space="0" w:color="auto"/>
            <w:right w:val="none" w:sz="0" w:space="0" w:color="auto"/>
          </w:divBdr>
        </w:div>
        <w:div w:id="1222181639">
          <w:marLeft w:val="0"/>
          <w:marRight w:val="0"/>
          <w:marTop w:val="0"/>
          <w:marBottom w:val="0"/>
          <w:divBdr>
            <w:top w:val="none" w:sz="0" w:space="0" w:color="auto"/>
            <w:left w:val="none" w:sz="0" w:space="0" w:color="auto"/>
            <w:bottom w:val="none" w:sz="0" w:space="0" w:color="auto"/>
            <w:right w:val="none" w:sz="0" w:space="0" w:color="auto"/>
          </w:divBdr>
        </w:div>
        <w:div w:id="945504318">
          <w:marLeft w:val="0"/>
          <w:marRight w:val="0"/>
          <w:marTop w:val="0"/>
          <w:marBottom w:val="0"/>
          <w:divBdr>
            <w:top w:val="none" w:sz="0" w:space="0" w:color="auto"/>
            <w:left w:val="none" w:sz="0" w:space="0" w:color="auto"/>
            <w:bottom w:val="none" w:sz="0" w:space="0" w:color="auto"/>
            <w:right w:val="none" w:sz="0" w:space="0" w:color="auto"/>
          </w:divBdr>
        </w:div>
      </w:divsChild>
    </w:div>
    <w:div w:id="1341615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nsosh.ru/"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yperlink" Target="mailto:etu.nsosh@mail.ru"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s://e.zamdirobr.ru/?utm_source=lettertrigger&amp;utm_medium=letter&amp;utm_campaign=lettertrigger_obrazovanie_szdsh_demo_d0&amp;btx=9130058&amp;mailsys=ss&amp;token=2d0a3f6e-bcaa-11a0-bf72-2d0172a85211&amp;ttl=7776000&amp;ustp=F"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9345E102-93CE-4AD1-9A86-6D7F69CE8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129677</Words>
  <Characters>739160</Characters>
  <Application>Microsoft Office Word</Application>
  <DocSecurity>0</DocSecurity>
  <Lines>6159</Lines>
  <Paragraphs>1734</Paragraphs>
  <ScaleCrop>false</ScaleCrop>
  <HeadingPairs>
    <vt:vector size="2" baseType="variant">
      <vt:variant>
        <vt:lpstr>Название</vt:lpstr>
      </vt:variant>
      <vt:variant>
        <vt:i4>1</vt:i4>
      </vt:variant>
    </vt:vector>
  </HeadingPairs>
  <TitlesOfParts>
    <vt:vector size="1" baseType="lpstr">
      <vt:lpstr>Общие положения</vt:lpstr>
    </vt:vector>
  </TitlesOfParts>
  <Company>Prosv</Company>
  <LinksUpToDate>false</LinksUpToDate>
  <CharactersWithSpaces>867103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Общие положения</dc:title>
  <dc:creator>EPavlova</dc:creator>
  <cp:lastModifiedBy>Завуч</cp:lastModifiedBy>
  <cp:revision>3</cp:revision>
  <cp:lastPrinted>2022-09-09T07:17:00Z</cp:lastPrinted>
  <dcterms:created xsi:type="dcterms:W3CDTF">2022-09-09T07:44:00Z</dcterms:created>
  <dcterms:modified xsi:type="dcterms:W3CDTF">2022-09-15T10:28:00Z</dcterms:modified>
</cp:coreProperties>
</file>