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CCE" w:rsidRPr="000548AE" w:rsidRDefault="0047582A" w:rsidP="00383287">
      <w:pPr>
        <w:tabs>
          <w:tab w:val="left" w:pos="6300"/>
        </w:tabs>
        <w:autoSpaceDN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6301740" cy="3261590"/>
            <wp:effectExtent l="0" t="0" r="0" b="0"/>
            <wp:docPr id="1" name="Рисунок 1" descr="C:\Users\Школа - 5\Desktop\УП 21-2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- 5\Desktop\УП 21-22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2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CE" w:rsidRPr="000548AE" w:rsidRDefault="002A3CCE" w:rsidP="00383287">
      <w:pPr>
        <w:tabs>
          <w:tab w:val="left" w:pos="6300"/>
        </w:tabs>
        <w:spacing w:after="0" w:line="240" w:lineRule="auto"/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</w:pPr>
    </w:p>
    <w:p w:rsidR="002A3CCE" w:rsidRPr="000548AE" w:rsidRDefault="002A3CCE" w:rsidP="00383287">
      <w:pPr>
        <w:tabs>
          <w:tab w:val="left" w:pos="6300"/>
          <w:tab w:val="left" w:pos="7055"/>
        </w:tabs>
        <w:spacing w:after="0" w:line="240" w:lineRule="auto"/>
        <w:rPr>
          <w:rFonts w:ascii="Times New Roman" w:eastAsia="SimSun" w:hAnsi="Times New Roman"/>
          <w:color w:val="000000" w:themeColor="text1"/>
          <w:sz w:val="24"/>
          <w:szCs w:val="24"/>
          <w:lang w:val="ru-RU" w:eastAsia="zh-CN"/>
        </w:rPr>
      </w:pPr>
    </w:p>
    <w:p w:rsidR="002A3CCE" w:rsidRPr="000548AE" w:rsidRDefault="002A3CCE" w:rsidP="00383287">
      <w:pPr>
        <w:tabs>
          <w:tab w:val="left" w:pos="6300"/>
          <w:tab w:val="left" w:pos="7055"/>
        </w:tabs>
        <w:spacing w:after="0" w:line="240" w:lineRule="auto"/>
        <w:rPr>
          <w:rFonts w:ascii="Times New Roman" w:eastAsia="SimSun" w:hAnsi="Times New Roman"/>
          <w:color w:val="000000" w:themeColor="text1"/>
          <w:sz w:val="24"/>
          <w:szCs w:val="24"/>
          <w:lang w:val="ru-RU" w:eastAsia="zh-CN"/>
        </w:rPr>
      </w:pPr>
    </w:p>
    <w:p w:rsidR="002A3CCE" w:rsidRPr="000548AE" w:rsidRDefault="002A3CCE" w:rsidP="00383287">
      <w:pPr>
        <w:tabs>
          <w:tab w:val="left" w:pos="6300"/>
          <w:tab w:val="left" w:pos="7055"/>
        </w:tabs>
        <w:spacing w:after="0" w:line="240" w:lineRule="auto"/>
        <w:rPr>
          <w:rFonts w:ascii="Times New Roman" w:eastAsia="SimSun" w:hAnsi="Times New Roman"/>
          <w:color w:val="000000" w:themeColor="text1"/>
          <w:sz w:val="24"/>
          <w:szCs w:val="24"/>
          <w:lang w:val="ru-RU" w:eastAsia="zh-CN"/>
        </w:rPr>
      </w:pPr>
    </w:p>
    <w:p w:rsidR="002A3CCE" w:rsidRPr="000548AE" w:rsidRDefault="002A3CCE" w:rsidP="00383287">
      <w:pPr>
        <w:tabs>
          <w:tab w:val="left" w:pos="6300"/>
          <w:tab w:val="left" w:pos="7055"/>
        </w:tabs>
        <w:spacing w:after="0" w:line="240" w:lineRule="auto"/>
        <w:jc w:val="center"/>
        <w:rPr>
          <w:rFonts w:ascii="Times New Roman" w:eastAsia="SimSun" w:hAnsi="Times New Roman"/>
          <w:b/>
          <w:color w:val="000000" w:themeColor="text1"/>
          <w:sz w:val="44"/>
          <w:szCs w:val="44"/>
          <w:lang w:val="ru-RU" w:eastAsia="zh-CN"/>
        </w:rPr>
      </w:pPr>
      <w:r w:rsidRPr="000548AE">
        <w:rPr>
          <w:rFonts w:ascii="Times New Roman" w:eastAsia="SimSun" w:hAnsi="Times New Roman"/>
          <w:b/>
          <w:color w:val="000000" w:themeColor="text1"/>
          <w:sz w:val="44"/>
          <w:szCs w:val="44"/>
          <w:lang w:val="ru-RU" w:eastAsia="zh-CN"/>
        </w:rPr>
        <w:t>Учебный план</w:t>
      </w:r>
    </w:p>
    <w:p w:rsidR="002A3CCE" w:rsidRPr="000548AE" w:rsidRDefault="002A3CCE" w:rsidP="00383287">
      <w:pPr>
        <w:tabs>
          <w:tab w:val="left" w:pos="6300"/>
          <w:tab w:val="left" w:pos="7055"/>
        </w:tabs>
        <w:spacing w:after="0" w:line="240" w:lineRule="auto"/>
        <w:jc w:val="center"/>
        <w:rPr>
          <w:rFonts w:ascii="Times New Roman" w:eastAsia="SimSun" w:hAnsi="Times New Roman"/>
          <w:b/>
          <w:color w:val="000000" w:themeColor="text1"/>
          <w:sz w:val="44"/>
          <w:szCs w:val="44"/>
          <w:lang w:val="ru-RU" w:eastAsia="zh-CN"/>
        </w:rPr>
      </w:pPr>
      <w:r w:rsidRPr="000548AE">
        <w:rPr>
          <w:rFonts w:ascii="Times New Roman" w:eastAsia="SimSun" w:hAnsi="Times New Roman"/>
          <w:b/>
          <w:color w:val="000000" w:themeColor="text1"/>
          <w:sz w:val="44"/>
          <w:szCs w:val="44"/>
          <w:lang w:val="ru-RU" w:eastAsia="zh-CN"/>
        </w:rPr>
        <w:t>Муниципального бюджетного общеобразовательного учреждения «Николаевская средняя общеобразовательная школа»</w:t>
      </w:r>
    </w:p>
    <w:p w:rsidR="002A3CCE" w:rsidRPr="000548AE" w:rsidRDefault="002A3CCE" w:rsidP="00383287">
      <w:pPr>
        <w:tabs>
          <w:tab w:val="left" w:pos="6300"/>
          <w:tab w:val="left" w:pos="7055"/>
        </w:tabs>
        <w:spacing w:after="0" w:line="240" w:lineRule="auto"/>
        <w:jc w:val="center"/>
        <w:rPr>
          <w:rFonts w:ascii="Times New Roman" w:eastAsia="SimSun" w:hAnsi="Times New Roman"/>
          <w:b/>
          <w:color w:val="000000" w:themeColor="text1"/>
          <w:sz w:val="44"/>
          <w:szCs w:val="44"/>
          <w:lang w:val="ru-RU" w:eastAsia="zh-CN"/>
        </w:rPr>
      </w:pPr>
    </w:p>
    <w:p w:rsidR="002A3CCE" w:rsidRDefault="002A3CCE" w:rsidP="00383287">
      <w:pPr>
        <w:tabs>
          <w:tab w:val="left" w:pos="6300"/>
          <w:tab w:val="left" w:pos="7055"/>
        </w:tabs>
        <w:spacing w:after="0" w:line="240" w:lineRule="auto"/>
        <w:jc w:val="center"/>
        <w:rPr>
          <w:rFonts w:ascii="Times New Roman" w:eastAsia="SimSun" w:hAnsi="Times New Roman"/>
          <w:b/>
          <w:color w:val="000000" w:themeColor="text1"/>
          <w:sz w:val="44"/>
          <w:szCs w:val="44"/>
          <w:lang w:val="ru-RU" w:eastAsia="zh-CN"/>
        </w:rPr>
      </w:pPr>
      <w:r w:rsidRPr="000548AE">
        <w:rPr>
          <w:rFonts w:ascii="Times New Roman" w:eastAsia="SimSun" w:hAnsi="Times New Roman"/>
          <w:b/>
          <w:color w:val="000000" w:themeColor="text1"/>
          <w:sz w:val="44"/>
          <w:szCs w:val="44"/>
          <w:lang w:val="ru-RU" w:eastAsia="zh-CN"/>
        </w:rPr>
        <w:t>среднее общее образование</w:t>
      </w:r>
    </w:p>
    <w:p w:rsidR="00052CE5" w:rsidRPr="000548AE" w:rsidRDefault="00052CE5" w:rsidP="00383287">
      <w:pPr>
        <w:tabs>
          <w:tab w:val="left" w:pos="6300"/>
          <w:tab w:val="left" w:pos="7055"/>
        </w:tabs>
        <w:spacing w:after="0" w:line="240" w:lineRule="auto"/>
        <w:jc w:val="center"/>
        <w:rPr>
          <w:rFonts w:ascii="Times New Roman" w:eastAsia="SimSun" w:hAnsi="Times New Roman"/>
          <w:b/>
          <w:color w:val="000000" w:themeColor="text1"/>
          <w:sz w:val="44"/>
          <w:szCs w:val="44"/>
          <w:lang w:val="ru-RU" w:eastAsia="zh-CN"/>
        </w:rPr>
      </w:pPr>
      <w:r>
        <w:rPr>
          <w:rFonts w:ascii="Times New Roman" w:eastAsia="SimSun" w:hAnsi="Times New Roman"/>
          <w:b/>
          <w:color w:val="000000" w:themeColor="text1"/>
          <w:sz w:val="44"/>
          <w:szCs w:val="44"/>
          <w:lang w:val="ru-RU" w:eastAsia="zh-CN"/>
        </w:rPr>
        <w:t xml:space="preserve"> (ФГОС СОО)</w:t>
      </w:r>
    </w:p>
    <w:p w:rsidR="002A3CCE" w:rsidRPr="000548AE" w:rsidRDefault="002A3CCE" w:rsidP="00383287">
      <w:pPr>
        <w:tabs>
          <w:tab w:val="left" w:pos="6300"/>
          <w:tab w:val="left" w:pos="7055"/>
        </w:tabs>
        <w:spacing w:after="0" w:line="240" w:lineRule="auto"/>
        <w:jc w:val="center"/>
        <w:rPr>
          <w:rFonts w:ascii="Times New Roman" w:eastAsia="SimSun" w:hAnsi="Times New Roman"/>
          <w:b/>
          <w:color w:val="000000" w:themeColor="text1"/>
          <w:sz w:val="44"/>
          <w:szCs w:val="44"/>
          <w:lang w:val="ru-RU" w:eastAsia="zh-CN"/>
        </w:rPr>
      </w:pPr>
    </w:p>
    <w:p w:rsidR="002A3CCE" w:rsidRPr="000548AE" w:rsidRDefault="00575FFE" w:rsidP="00383287">
      <w:pPr>
        <w:tabs>
          <w:tab w:val="left" w:pos="6300"/>
          <w:tab w:val="left" w:pos="7055"/>
        </w:tabs>
        <w:spacing w:after="0" w:line="240" w:lineRule="auto"/>
        <w:jc w:val="center"/>
        <w:rPr>
          <w:rFonts w:ascii="Times New Roman" w:eastAsia="SimSun" w:hAnsi="Times New Roman"/>
          <w:b/>
          <w:color w:val="000000" w:themeColor="text1"/>
          <w:sz w:val="44"/>
          <w:szCs w:val="44"/>
          <w:lang w:val="ru-RU" w:eastAsia="zh-CN"/>
        </w:rPr>
      </w:pPr>
      <w:r>
        <w:rPr>
          <w:rFonts w:ascii="Times New Roman" w:eastAsia="SimSun" w:hAnsi="Times New Roman"/>
          <w:b/>
          <w:color w:val="000000" w:themeColor="text1"/>
          <w:sz w:val="44"/>
          <w:szCs w:val="44"/>
          <w:lang w:val="ru-RU" w:eastAsia="zh-CN"/>
        </w:rPr>
        <w:t>на 2021-2022</w:t>
      </w:r>
      <w:r w:rsidR="002A3CCE" w:rsidRPr="000548AE">
        <w:rPr>
          <w:rFonts w:ascii="Times New Roman" w:eastAsia="SimSun" w:hAnsi="Times New Roman"/>
          <w:b/>
          <w:color w:val="000000" w:themeColor="text1"/>
          <w:sz w:val="44"/>
          <w:szCs w:val="44"/>
          <w:lang w:val="ru-RU" w:eastAsia="zh-CN"/>
        </w:rPr>
        <w:t xml:space="preserve"> учебный год</w:t>
      </w:r>
    </w:p>
    <w:p w:rsidR="002A3CCE" w:rsidRPr="000548AE" w:rsidRDefault="002A3CCE" w:rsidP="00383287">
      <w:pPr>
        <w:tabs>
          <w:tab w:val="left" w:pos="6397"/>
        </w:tabs>
        <w:spacing w:after="0" w:line="240" w:lineRule="auto"/>
        <w:rPr>
          <w:rFonts w:ascii="Times New Roman" w:eastAsia="SimSun" w:hAnsi="Times New Roman"/>
          <w:color w:val="000000" w:themeColor="text1"/>
          <w:sz w:val="24"/>
          <w:szCs w:val="24"/>
          <w:lang w:val="ru-RU" w:eastAsia="zh-CN"/>
        </w:rPr>
      </w:pPr>
    </w:p>
    <w:p w:rsidR="002A3CCE" w:rsidRPr="000548AE" w:rsidRDefault="002A3CCE" w:rsidP="00383287">
      <w:pPr>
        <w:tabs>
          <w:tab w:val="left" w:pos="6397"/>
        </w:tabs>
        <w:spacing w:after="0" w:line="240" w:lineRule="auto"/>
        <w:rPr>
          <w:rFonts w:ascii="Times New Roman" w:eastAsia="SimSun" w:hAnsi="Times New Roman"/>
          <w:color w:val="000000" w:themeColor="text1"/>
          <w:sz w:val="24"/>
          <w:szCs w:val="24"/>
          <w:lang w:val="ru-RU" w:eastAsia="zh-CN"/>
        </w:rPr>
      </w:pPr>
    </w:p>
    <w:p w:rsidR="002A3CCE" w:rsidRDefault="002A3CCE" w:rsidP="00383287">
      <w:pPr>
        <w:tabs>
          <w:tab w:val="left" w:pos="709"/>
        </w:tabs>
        <w:spacing w:after="0" w:line="240" w:lineRule="auto"/>
        <w:ind w:right="240" w:firstLine="567"/>
        <w:jc w:val="center"/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</w:pPr>
    </w:p>
    <w:p w:rsidR="00552943" w:rsidRDefault="00552943" w:rsidP="00383287">
      <w:pPr>
        <w:tabs>
          <w:tab w:val="left" w:pos="709"/>
        </w:tabs>
        <w:spacing w:after="0" w:line="240" w:lineRule="auto"/>
        <w:ind w:right="240" w:firstLine="567"/>
        <w:jc w:val="center"/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</w:pPr>
    </w:p>
    <w:p w:rsidR="00552943" w:rsidRPr="000548AE" w:rsidRDefault="00552943" w:rsidP="00383287">
      <w:pPr>
        <w:tabs>
          <w:tab w:val="left" w:pos="709"/>
        </w:tabs>
        <w:spacing w:after="0" w:line="240" w:lineRule="auto"/>
        <w:ind w:right="240" w:firstLine="567"/>
        <w:jc w:val="center"/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</w:pPr>
    </w:p>
    <w:p w:rsidR="002A3CCE" w:rsidRPr="000548AE" w:rsidRDefault="002A3CCE" w:rsidP="00383287">
      <w:pPr>
        <w:tabs>
          <w:tab w:val="left" w:pos="709"/>
        </w:tabs>
        <w:spacing w:after="0" w:line="240" w:lineRule="auto"/>
        <w:ind w:right="240" w:firstLine="567"/>
        <w:jc w:val="center"/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</w:pPr>
    </w:p>
    <w:p w:rsidR="002A3CCE" w:rsidRPr="000548AE" w:rsidRDefault="002A3CCE" w:rsidP="00383287">
      <w:pPr>
        <w:tabs>
          <w:tab w:val="left" w:pos="709"/>
        </w:tabs>
        <w:spacing w:after="0" w:line="240" w:lineRule="auto"/>
        <w:ind w:right="240" w:firstLine="567"/>
        <w:jc w:val="center"/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</w:pPr>
    </w:p>
    <w:p w:rsidR="00ED10A6" w:rsidRDefault="0056269A" w:rsidP="00052CE5">
      <w:pPr>
        <w:tabs>
          <w:tab w:val="left" w:pos="709"/>
        </w:tabs>
        <w:spacing w:after="0" w:line="240" w:lineRule="auto"/>
        <w:ind w:right="240"/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</w:pPr>
      <w:r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  <w:t xml:space="preserve"> </w:t>
      </w:r>
    </w:p>
    <w:p w:rsidR="0047582A" w:rsidRPr="000548AE" w:rsidRDefault="0047582A" w:rsidP="00052CE5">
      <w:pPr>
        <w:tabs>
          <w:tab w:val="left" w:pos="709"/>
        </w:tabs>
        <w:spacing w:after="0" w:line="240" w:lineRule="auto"/>
        <w:ind w:right="240"/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</w:pPr>
      <w:bookmarkStart w:id="0" w:name="_GoBack"/>
      <w:bookmarkEnd w:id="0"/>
    </w:p>
    <w:p w:rsidR="002A3CCE" w:rsidRPr="000548AE" w:rsidRDefault="002A3CCE" w:rsidP="00383287">
      <w:pPr>
        <w:tabs>
          <w:tab w:val="left" w:pos="709"/>
        </w:tabs>
        <w:spacing w:after="0" w:line="240" w:lineRule="auto"/>
        <w:ind w:right="240"/>
        <w:jc w:val="center"/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</w:pPr>
      <w:r w:rsidRPr="000548AE"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  <w:lastRenderedPageBreak/>
        <w:t>Пояснительная записка.</w:t>
      </w:r>
    </w:p>
    <w:p w:rsidR="002A3CCE" w:rsidRPr="000548AE" w:rsidRDefault="002A3CCE" w:rsidP="00383287">
      <w:pPr>
        <w:tabs>
          <w:tab w:val="left" w:pos="709"/>
        </w:tabs>
        <w:spacing w:after="0" w:line="240" w:lineRule="auto"/>
        <w:ind w:right="240"/>
        <w:jc w:val="center"/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</w:pPr>
    </w:p>
    <w:p w:rsidR="00E20A6C" w:rsidRPr="000548AE" w:rsidRDefault="002A3CCE" w:rsidP="00383287">
      <w:pPr>
        <w:shd w:val="clear" w:color="auto" w:fill="FFFFFF"/>
        <w:spacing w:after="0" w:line="240" w:lineRule="auto"/>
        <w:rPr>
          <w:rFonts w:ascii="Times New Roman" w:eastAsia="SimSun" w:hAnsi="Times New Roman"/>
          <w:b/>
          <w:i/>
          <w:color w:val="000000" w:themeColor="text1"/>
          <w:sz w:val="28"/>
          <w:szCs w:val="28"/>
          <w:lang w:val="ru-RU" w:eastAsia="zh-CN"/>
        </w:rPr>
      </w:pPr>
      <w:r w:rsidRPr="00575FFE"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  <w:t>1.Перечень основных федеральных нормативных правовых документов, используемых при разработке учебного плана МБОУ «</w:t>
      </w:r>
      <w:proofErr w:type="gramStart"/>
      <w:r w:rsidRPr="00575FFE"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  <w:t>Николаевская</w:t>
      </w:r>
      <w:proofErr w:type="gramEnd"/>
      <w:r w:rsidRPr="00575FFE"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  <w:t xml:space="preserve"> СОШ»</w:t>
      </w:r>
      <w:r w:rsidRPr="000548AE">
        <w:rPr>
          <w:rFonts w:ascii="Times New Roman" w:eastAsia="SimSun" w:hAnsi="Times New Roman"/>
          <w:b/>
          <w:i/>
          <w:color w:val="000000" w:themeColor="text1"/>
          <w:sz w:val="28"/>
          <w:szCs w:val="28"/>
          <w:lang w:val="ru-RU" w:eastAsia="zh-CN"/>
        </w:rPr>
        <w:t>.</w:t>
      </w:r>
    </w:p>
    <w:p w:rsidR="00575FFE" w:rsidRPr="00575FFE" w:rsidRDefault="00575FFE" w:rsidP="00575FF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ar-SA"/>
        </w:rPr>
      </w:pPr>
      <w:r w:rsidRPr="00575FFE">
        <w:rPr>
          <w:rFonts w:ascii="Times New Roman" w:hAnsi="Times New Roman"/>
          <w:sz w:val="28"/>
          <w:szCs w:val="28"/>
          <w:lang w:val="ru-RU" w:eastAsia="ar-SA"/>
        </w:rPr>
        <w:t>Учебный план Муниципального бюджетного общеобразовательного учреждения «Николаевская средняя о</w:t>
      </w:r>
      <w:r>
        <w:rPr>
          <w:rFonts w:ascii="Times New Roman" w:hAnsi="Times New Roman"/>
          <w:sz w:val="28"/>
          <w:szCs w:val="28"/>
          <w:lang w:val="ru-RU" w:eastAsia="ar-SA"/>
        </w:rPr>
        <w:t>бщеобразовательная школа» для 10-11</w:t>
      </w:r>
      <w:r w:rsidRPr="00575FFE">
        <w:rPr>
          <w:rFonts w:ascii="Times New Roman" w:hAnsi="Times New Roman"/>
          <w:sz w:val="28"/>
          <w:szCs w:val="28"/>
          <w:lang w:val="ru-RU" w:eastAsia="ar-SA"/>
        </w:rPr>
        <w:t>-х классов, реализующих федеральный государственный обр</w:t>
      </w:r>
      <w:r>
        <w:rPr>
          <w:rFonts w:ascii="Times New Roman" w:hAnsi="Times New Roman"/>
          <w:sz w:val="28"/>
          <w:szCs w:val="28"/>
          <w:lang w:val="ru-RU" w:eastAsia="ar-SA"/>
        </w:rPr>
        <w:t>азовательный стандарт среднего</w:t>
      </w:r>
      <w:r w:rsidRPr="00575FFE">
        <w:rPr>
          <w:rFonts w:ascii="Times New Roman" w:hAnsi="Times New Roman"/>
          <w:sz w:val="28"/>
          <w:szCs w:val="28"/>
          <w:lang w:val="ru-RU" w:eastAsia="ar-SA"/>
        </w:rPr>
        <w:t xml:space="preserve"> общего</w:t>
      </w:r>
      <w:r>
        <w:rPr>
          <w:rFonts w:ascii="Times New Roman" w:hAnsi="Times New Roman"/>
          <w:sz w:val="28"/>
          <w:szCs w:val="28"/>
          <w:lang w:val="ru-RU" w:eastAsia="ar-SA"/>
        </w:rPr>
        <w:t xml:space="preserve"> образования (далее – ФГОС С</w:t>
      </w:r>
      <w:r w:rsidRPr="00575FFE">
        <w:rPr>
          <w:rFonts w:ascii="Times New Roman" w:hAnsi="Times New Roman"/>
          <w:sz w:val="28"/>
          <w:szCs w:val="28"/>
          <w:lang w:val="ru-RU" w:eastAsia="ar-SA"/>
        </w:rPr>
        <w:t xml:space="preserve">ОО) на 2021 – 2022 учебный год разработан на основе следующих нормативных документов: </w:t>
      </w:r>
    </w:p>
    <w:p w:rsidR="00575FFE" w:rsidRPr="00575FFE" w:rsidRDefault="00575FFE" w:rsidP="00575FF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ar-SA"/>
        </w:rPr>
      </w:pPr>
      <w:r w:rsidRPr="00575FFE">
        <w:rPr>
          <w:rFonts w:ascii="Times New Roman" w:hAnsi="Times New Roman"/>
          <w:sz w:val="28"/>
          <w:szCs w:val="28"/>
          <w:lang w:val="ru-RU" w:eastAsia="ar-SA"/>
        </w:rPr>
        <w:t xml:space="preserve">- Федеральный закон от 29.12.2012 № 273-ФЗ «Об образовании в Российской Федерации»; </w:t>
      </w:r>
    </w:p>
    <w:p w:rsidR="00575FFE" w:rsidRPr="00575FFE" w:rsidRDefault="00575FFE" w:rsidP="00575FF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ar-SA"/>
        </w:rPr>
      </w:pPr>
      <w:r w:rsidRPr="00575FFE">
        <w:rPr>
          <w:rFonts w:ascii="Times New Roman" w:hAnsi="Times New Roman"/>
          <w:sz w:val="28"/>
          <w:szCs w:val="28"/>
          <w:lang w:val="ru-RU" w:eastAsia="ar-SA"/>
        </w:rPr>
        <w:t>- Областной закон от 14.11.2013 № 26-ЗС «Об образовании в Ростовской области» (в ред. от 24.04.2015 № 362-ЗС).</w:t>
      </w:r>
    </w:p>
    <w:p w:rsidR="00575FFE" w:rsidRDefault="00575FFE" w:rsidP="00575FF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ar-SA"/>
        </w:rPr>
      </w:pPr>
      <w:r w:rsidRPr="00575FFE">
        <w:rPr>
          <w:rFonts w:ascii="Times New Roman" w:hAnsi="Times New Roman"/>
          <w:sz w:val="28"/>
          <w:szCs w:val="28"/>
          <w:lang w:val="ru-RU" w:eastAsia="ar-SA"/>
        </w:rPr>
        <w:t>- Федеральный Государственный Образовательный Стандарт</w:t>
      </w:r>
      <w:r>
        <w:rPr>
          <w:rFonts w:ascii="Times New Roman" w:hAnsi="Times New Roman"/>
          <w:sz w:val="28"/>
          <w:szCs w:val="28"/>
          <w:lang w:val="ru-RU" w:eastAsia="ar-SA"/>
        </w:rPr>
        <w:t xml:space="preserve"> среднего</w:t>
      </w:r>
      <w:r w:rsidRPr="00575FFE">
        <w:rPr>
          <w:rFonts w:ascii="Times New Roman" w:hAnsi="Times New Roman"/>
          <w:sz w:val="28"/>
          <w:szCs w:val="28"/>
          <w:lang w:val="ru-RU" w:eastAsia="ar-SA"/>
        </w:rPr>
        <w:t xml:space="preserve"> общег</w:t>
      </w:r>
      <w:r>
        <w:rPr>
          <w:rFonts w:ascii="Times New Roman" w:hAnsi="Times New Roman"/>
          <w:sz w:val="28"/>
          <w:szCs w:val="28"/>
          <w:lang w:val="ru-RU" w:eastAsia="ar-SA"/>
        </w:rPr>
        <w:t>о образования</w:t>
      </w:r>
      <w:r w:rsidRPr="00575FFE">
        <w:rPr>
          <w:rFonts w:ascii="Times New Roman" w:hAnsi="Times New Roman"/>
          <w:sz w:val="28"/>
          <w:szCs w:val="28"/>
          <w:lang w:val="ru-RU" w:eastAsia="ar-SA"/>
        </w:rPr>
        <w:t xml:space="preserve"> </w:t>
      </w:r>
      <w:r>
        <w:rPr>
          <w:rFonts w:ascii="Times New Roman" w:hAnsi="Times New Roman"/>
          <w:sz w:val="28"/>
          <w:szCs w:val="28"/>
          <w:lang w:val="ru-RU" w:eastAsia="ar-SA"/>
        </w:rPr>
        <w:t>(утвержденный</w:t>
      </w:r>
      <w:r w:rsidRPr="00575FFE">
        <w:rPr>
          <w:rFonts w:ascii="Times New Roman" w:hAnsi="Times New Roman"/>
          <w:sz w:val="28"/>
          <w:szCs w:val="28"/>
          <w:lang w:val="ru-RU" w:eastAsia="ar-SA"/>
        </w:rPr>
        <w:t xml:space="preserve"> приказом Министерства образования и науки РФ от 17 мая 2012 г. N 413)</w:t>
      </w:r>
      <w:r>
        <w:rPr>
          <w:rFonts w:ascii="Times New Roman" w:hAnsi="Times New Roman"/>
          <w:sz w:val="28"/>
          <w:szCs w:val="28"/>
          <w:lang w:val="ru-RU" w:eastAsia="ar-SA"/>
        </w:rPr>
        <w:t>;</w:t>
      </w:r>
      <w:r w:rsidRPr="00575FFE">
        <w:rPr>
          <w:rFonts w:ascii="Times New Roman" w:hAnsi="Times New Roman"/>
          <w:sz w:val="28"/>
          <w:szCs w:val="28"/>
          <w:lang w:val="ru-RU" w:eastAsia="ar-SA"/>
        </w:rPr>
        <w:t xml:space="preserve"> </w:t>
      </w:r>
    </w:p>
    <w:p w:rsidR="00575FFE" w:rsidRPr="00575FFE" w:rsidRDefault="00575FFE" w:rsidP="00575FF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ar-SA"/>
        </w:rPr>
      </w:pPr>
      <w:r w:rsidRPr="00575FFE">
        <w:rPr>
          <w:rFonts w:ascii="Times New Roman" w:hAnsi="Times New Roman"/>
          <w:sz w:val="28"/>
          <w:szCs w:val="28"/>
          <w:lang w:val="ru-RU" w:eastAsia="ar-SA"/>
        </w:rPr>
        <w:t xml:space="preserve">- 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утвержденный приказом Министерства просвещения РФ от 20.04.2021 № 63180;  </w:t>
      </w:r>
    </w:p>
    <w:p w:rsidR="00575FFE" w:rsidRPr="00575FFE" w:rsidRDefault="00575FFE" w:rsidP="00575FF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ar-SA"/>
        </w:rPr>
      </w:pPr>
      <w:r w:rsidRPr="00575FFE">
        <w:rPr>
          <w:rFonts w:ascii="Times New Roman" w:hAnsi="Times New Roman"/>
          <w:sz w:val="28"/>
          <w:szCs w:val="28"/>
          <w:lang w:val="ru-RU" w:eastAsia="ar-SA"/>
        </w:rPr>
        <w:t>- Приказ Министерства образования и науки РФ от 17 мая 2012 г. N 413</w:t>
      </w:r>
    </w:p>
    <w:p w:rsidR="00575FFE" w:rsidRDefault="00575FFE" w:rsidP="00575FF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ar-SA"/>
        </w:rPr>
      </w:pPr>
      <w:r w:rsidRPr="00575FFE">
        <w:rPr>
          <w:rFonts w:ascii="Times New Roman" w:hAnsi="Times New Roman"/>
          <w:sz w:val="28"/>
          <w:szCs w:val="28"/>
          <w:lang w:val="ru-RU" w:eastAsia="ar-SA"/>
        </w:rPr>
        <w:t>"Об утверждении федерального государственного образовательного стандар</w:t>
      </w:r>
      <w:r>
        <w:rPr>
          <w:rFonts w:ascii="Times New Roman" w:hAnsi="Times New Roman"/>
          <w:sz w:val="28"/>
          <w:szCs w:val="28"/>
          <w:lang w:val="ru-RU" w:eastAsia="ar-SA"/>
        </w:rPr>
        <w:t xml:space="preserve">та среднего общего образования" (с изменениями и дополнениями от: </w:t>
      </w:r>
      <w:r w:rsidRPr="00575FFE">
        <w:rPr>
          <w:rFonts w:ascii="Times New Roman" w:hAnsi="Times New Roman"/>
          <w:sz w:val="28"/>
          <w:szCs w:val="28"/>
          <w:lang w:val="ru-RU" w:eastAsia="ar-SA"/>
        </w:rPr>
        <w:t>29 декабря 2014 г., 31 декабря 2015 г., 29 июня 2017 г.,</w:t>
      </w:r>
      <w:r>
        <w:rPr>
          <w:rFonts w:ascii="Times New Roman" w:hAnsi="Times New Roman"/>
          <w:sz w:val="28"/>
          <w:szCs w:val="28"/>
          <w:lang w:val="ru-RU" w:eastAsia="ar-SA"/>
        </w:rPr>
        <w:t xml:space="preserve"> 24 сентября, 11 декабря 2020 г);</w:t>
      </w:r>
    </w:p>
    <w:p w:rsidR="00575FFE" w:rsidRPr="00575FFE" w:rsidRDefault="00575FFE" w:rsidP="00575FF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ar-SA"/>
        </w:rPr>
      </w:pPr>
      <w:r w:rsidRPr="00575FFE">
        <w:rPr>
          <w:rFonts w:ascii="Times New Roman" w:hAnsi="Times New Roman"/>
          <w:sz w:val="28"/>
          <w:szCs w:val="28"/>
          <w:lang w:val="ru-RU" w:eastAsia="ar-SA"/>
        </w:rPr>
        <w:t>- Приказ № 766 от 23 декабря 2020 г. «О 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утвержденный приказом Министерства просвещения Российской Федерации от 20 мая 2020 г. № 254»;</w:t>
      </w:r>
    </w:p>
    <w:p w:rsidR="00575FFE" w:rsidRPr="00575FFE" w:rsidRDefault="00575FFE" w:rsidP="00575FF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ar-SA"/>
        </w:rPr>
      </w:pPr>
      <w:r w:rsidRPr="00575FFE">
        <w:rPr>
          <w:rFonts w:ascii="Times New Roman" w:hAnsi="Times New Roman"/>
          <w:sz w:val="28"/>
          <w:szCs w:val="28"/>
          <w:lang w:val="ru-RU" w:eastAsia="ar-SA"/>
        </w:rPr>
        <w:t>- Постановление Главного государственного санитарного врача Российской Федерации от 28.09.2020 № 28</w:t>
      </w:r>
      <w:proofErr w:type="gramStart"/>
      <w:r w:rsidRPr="00575FFE">
        <w:rPr>
          <w:rFonts w:ascii="Times New Roman" w:hAnsi="Times New Roman"/>
          <w:sz w:val="28"/>
          <w:szCs w:val="28"/>
          <w:lang w:val="ru-RU" w:eastAsia="ar-SA"/>
        </w:rPr>
        <w:t xml:space="preserve"> О</w:t>
      </w:r>
      <w:proofErr w:type="gramEnd"/>
      <w:r w:rsidRPr="00575FFE">
        <w:rPr>
          <w:rFonts w:ascii="Times New Roman" w:hAnsi="Times New Roman"/>
          <w:sz w:val="28"/>
          <w:szCs w:val="28"/>
          <w:lang w:val="ru-RU" w:eastAsia="ar-SA"/>
        </w:rPr>
        <w:t>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575FFE" w:rsidRPr="00575FFE" w:rsidRDefault="00575FFE" w:rsidP="00575FF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ar-SA"/>
        </w:rPr>
      </w:pPr>
      <w:r w:rsidRPr="00575FFE">
        <w:rPr>
          <w:rFonts w:ascii="Times New Roman" w:hAnsi="Times New Roman"/>
          <w:sz w:val="28"/>
          <w:szCs w:val="28"/>
          <w:lang w:val="ru-RU" w:eastAsia="ar-SA"/>
        </w:rPr>
        <w:t xml:space="preserve">- Постановление Главного государственного санитарного врача РФ от 30.06.2020 N 16 "Об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575FFE">
        <w:rPr>
          <w:rFonts w:ascii="Times New Roman" w:hAnsi="Times New Roman"/>
          <w:sz w:val="28"/>
          <w:szCs w:val="28"/>
          <w:lang w:val="ru-RU" w:eastAsia="ar-SA"/>
        </w:rPr>
        <w:t>коронавирусной</w:t>
      </w:r>
      <w:proofErr w:type="spellEnd"/>
      <w:r w:rsidRPr="00575FFE">
        <w:rPr>
          <w:rFonts w:ascii="Times New Roman" w:hAnsi="Times New Roman"/>
          <w:sz w:val="28"/>
          <w:szCs w:val="28"/>
          <w:lang w:val="ru-RU" w:eastAsia="ar-SA"/>
        </w:rPr>
        <w:t xml:space="preserve"> инфекции (COVID-19)";</w:t>
      </w:r>
    </w:p>
    <w:p w:rsidR="00575FFE" w:rsidRPr="00575FFE" w:rsidRDefault="00575FFE" w:rsidP="00575FF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ar-SA"/>
        </w:rPr>
      </w:pPr>
      <w:r w:rsidRPr="00575FFE">
        <w:rPr>
          <w:rFonts w:ascii="Times New Roman" w:hAnsi="Times New Roman"/>
          <w:sz w:val="28"/>
          <w:szCs w:val="28"/>
          <w:lang w:val="ru-RU" w:eastAsia="ar-SA"/>
        </w:rPr>
        <w:t xml:space="preserve">- Письмо Министерства образования и науки РФ от 08.10.2010 № ИК-1494/19 «О введении третьего часа физической культуры»; </w:t>
      </w:r>
    </w:p>
    <w:p w:rsidR="00575FFE" w:rsidRPr="00575FFE" w:rsidRDefault="00575FFE" w:rsidP="00575FF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ar-SA"/>
        </w:rPr>
      </w:pPr>
      <w:r w:rsidRPr="00575FFE">
        <w:rPr>
          <w:rFonts w:ascii="Times New Roman" w:hAnsi="Times New Roman"/>
          <w:sz w:val="28"/>
          <w:szCs w:val="28"/>
          <w:lang w:val="ru-RU" w:eastAsia="ar-SA"/>
        </w:rPr>
        <w:t xml:space="preserve">- Письмо </w:t>
      </w:r>
      <w:proofErr w:type="spellStart"/>
      <w:r w:rsidRPr="00575FFE">
        <w:rPr>
          <w:rFonts w:ascii="Times New Roman" w:hAnsi="Times New Roman"/>
          <w:sz w:val="28"/>
          <w:szCs w:val="28"/>
          <w:lang w:val="ru-RU" w:eastAsia="ar-SA"/>
        </w:rPr>
        <w:t>Минобрнауки</w:t>
      </w:r>
      <w:proofErr w:type="spellEnd"/>
      <w:r w:rsidRPr="00575FFE">
        <w:rPr>
          <w:rFonts w:ascii="Times New Roman" w:hAnsi="Times New Roman"/>
          <w:sz w:val="28"/>
          <w:szCs w:val="28"/>
          <w:lang w:val="ru-RU" w:eastAsia="ar-SA"/>
        </w:rPr>
        <w:t xml:space="preserve"> от 14.12.2015 N 09-3564 «О внеурочной деятельности и реализации дополнительных общеобразовательных программ»;</w:t>
      </w:r>
    </w:p>
    <w:p w:rsidR="00575FFE" w:rsidRDefault="00575FFE" w:rsidP="00575FF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ar-SA"/>
        </w:rPr>
      </w:pPr>
      <w:r w:rsidRPr="00575FFE">
        <w:rPr>
          <w:rFonts w:ascii="Times New Roman" w:hAnsi="Times New Roman"/>
          <w:sz w:val="28"/>
          <w:szCs w:val="28"/>
          <w:lang w:val="ru-RU" w:eastAsia="ar-SA"/>
        </w:rPr>
        <w:lastRenderedPageBreak/>
        <w:t xml:space="preserve">- Письмо </w:t>
      </w:r>
      <w:proofErr w:type="spellStart"/>
      <w:r w:rsidRPr="00575FFE">
        <w:rPr>
          <w:rFonts w:ascii="Times New Roman" w:hAnsi="Times New Roman"/>
          <w:sz w:val="28"/>
          <w:szCs w:val="28"/>
          <w:lang w:val="ru-RU" w:eastAsia="ar-SA"/>
        </w:rPr>
        <w:t>Рособрнадзора</w:t>
      </w:r>
      <w:proofErr w:type="spellEnd"/>
      <w:r w:rsidRPr="00575FFE">
        <w:rPr>
          <w:rFonts w:ascii="Times New Roman" w:hAnsi="Times New Roman"/>
          <w:sz w:val="28"/>
          <w:szCs w:val="28"/>
          <w:lang w:val="ru-RU" w:eastAsia="ar-SA"/>
        </w:rPr>
        <w:t xml:space="preserve"> от 20.06.2018 № 05-192 «Об изучении родных языков из числа языков народов Российской Федерации»; </w:t>
      </w:r>
    </w:p>
    <w:p w:rsidR="00586CCD" w:rsidRPr="00586CCD" w:rsidRDefault="00A3093C" w:rsidP="00586CC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ar-SA"/>
        </w:rPr>
      </w:pPr>
      <w:r>
        <w:rPr>
          <w:rFonts w:ascii="Times New Roman" w:hAnsi="Times New Roman"/>
          <w:sz w:val="28"/>
          <w:szCs w:val="28"/>
          <w:lang w:val="ru-RU" w:eastAsia="ar-SA"/>
        </w:rPr>
        <w:t xml:space="preserve">- </w:t>
      </w:r>
      <w:r w:rsidR="00586CCD">
        <w:rPr>
          <w:rFonts w:ascii="Times New Roman" w:hAnsi="Times New Roman"/>
          <w:sz w:val="28"/>
          <w:szCs w:val="28"/>
          <w:lang w:val="ru-RU" w:eastAsia="ar-SA"/>
        </w:rPr>
        <w:t>Письмо</w:t>
      </w:r>
      <w:r w:rsidR="00586CCD" w:rsidRPr="00586CCD">
        <w:rPr>
          <w:rFonts w:ascii="Times New Roman" w:hAnsi="Times New Roman"/>
          <w:sz w:val="28"/>
          <w:szCs w:val="28"/>
          <w:lang w:val="ru-RU" w:eastAsia="ar-SA"/>
        </w:rPr>
        <w:t xml:space="preserve"> Минобразования России от 13.11.2003 г. № 14-51-277/</w:t>
      </w:r>
      <w:r w:rsidR="00586CCD">
        <w:rPr>
          <w:rFonts w:ascii="Times New Roman" w:hAnsi="Times New Roman"/>
          <w:sz w:val="28"/>
          <w:szCs w:val="28"/>
          <w:lang w:val="ru-RU" w:eastAsia="ar-SA"/>
        </w:rPr>
        <w:t xml:space="preserve">13 «Об элективных </w:t>
      </w:r>
      <w:r w:rsidR="00586CCD" w:rsidRPr="00586CCD">
        <w:rPr>
          <w:rFonts w:ascii="Times New Roman" w:hAnsi="Times New Roman"/>
          <w:sz w:val="28"/>
          <w:szCs w:val="28"/>
          <w:lang w:val="ru-RU" w:eastAsia="ar-SA"/>
        </w:rPr>
        <w:t>курсах в системе профильного обучения на старшей ступени общего образования»;</w:t>
      </w:r>
    </w:p>
    <w:p w:rsidR="00586CCD" w:rsidRPr="00575FFE" w:rsidRDefault="00586CCD" w:rsidP="00A3093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ar-SA"/>
        </w:rPr>
      </w:pPr>
      <w:r>
        <w:rPr>
          <w:rFonts w:ascii="Times New Roman" w:hAnsi="Times New Roman"/>
          <w:sz w:val="28"/>
          <w:szCs w:val="28"/>
          <w:lang w:val="ru-RU" w:eastAsia="ar-SA"/>
        </w:rPr>
        <w:t>- Письмо</w:t>
      </w:r>
      <w:r w:rsidRPr="00586CCD">
        <w:rPr>
          <w:rFonts w:ascii="Times New Roman" w:hAnsi="Times New Roman"/>
          <w:sz w:val="28"/>
          <w:szCs w:val="28"/>
          <w:lang w:val="ru-RU" w:eastAsia="ar-SA"/>
        </w:rPr>
        <w:t xml:space="preserve"> Министерства образования и науки Российской Федерации </w:t>
      </w:r>
      <w:r w:rsidR="00A3093C">
        <w:rPr>
          <w:rFonts w:ascii="Times New Roman" w:hAnsi="Times New Roman"/>
          <w:sz w:val="28"/>
          <w:szCs w:val="28"/>
          <w:lang w:val="ru-RU" w:eastAsia="ar-SA"/>
        </w:rPr>
        <w:t xml:space="preserve">от </w:t>
      </w:r>
      <w:r w:rsidR="00A3093C" w:rsidRPr="00A3093C">
        <w:rPr>
          <w:rFonts w:ascii="Times New Roman" w:hAnsi="Times New Roman"/>
          <w:sz w:val="28"/>
          <w:szCs w:val="28"/>
          <w:lang w:val="ru-RU" w:eastAsia="ar-SA"/>
        </w:rPr>
        <w:t>4</w:t>
      </w:r>
      <w:r w:rsidR="00A3093C">
        <w:rPr>
          <w:rFonts w:ascii="Times New Roman" w:hAnsi="Times New Roman"/>
          <w:sz w:val="28"/>
          <w:szCs w:val="28"/>
          <w:lang w:val="ru-RU" w:eastAsia="ar-SA"/>
        </w:rPr>
        <w:t xml:space="preserve"> марта 2010 г. №</w:t>
      </w:r>
      <w:r w:rsidR="00A3093C" w:rsidRPr="00A3093C">
        <w:rPr>
          <w:rFonts w:ascii="Times New Roman" w:hAnsi="Times New Roman"/>
          <w:sz w:val="28"/>
          <w:szCs w:val="28"/>
          <w:lang w:val="ru-RU" w:eastAsia="ar-SA"/>
        </w:rPr>
        <w:t>03-413 «О методических рекомендациях по реализации элективных курсов»</w:t>
      </w:r>
      <w:r w:rsidR="00A3093C">
        <w:rPr>
          <w:rFonts w:ascii="Times New Roman" w:hAnsi="Times New Roman"/>
          <w:sz w:val="28"/>
          <w:szCs w:val="28"/>
          <w:lang w:val="ru-RU" w:eastAsia="ar-SA"/>
        </w:rPr>
        <w:t>;</w:t>
      </w:r>
    </w:p>
    <w:p w:rsidR="00575FFE" w:rsidRPr="00575FFE" w:rsidRDefault="00575FFE" w:rsidP="00575FF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ar-SA"/>
        </w:rPr>
      </w:pPr>
      <w:r w:rsidRPr="00575FFE">
        <w:rPr>
          <w:rFonts w:ascii="Times New Roman" w:hAnsi="Times New Roman"/>
          <w:sz w:val="28"/>
          <w:szCs w:val="28"/>
          <w:lang w:val="ru-RU" w:eastAsia="ar-SA"/>
        </w:rPr>
        <w:t>- Примерная основная образовательная программа</w:t>
      </w:r>
      <w:r>
        <w:rPr>
          <w:rFonts w:ascii="Times New Roman" w:hAnsi="Times New Roman"/>
          <w:sz w:val="28"/>
          <w:szCs w:val="28"/>
          <w:lang w:val="ru-RU" w:eastAsia="ar-SA"/>
        </w:rPr>
        <w:t xml:space="preserve"> среднего</w:t>
      </w:r>
      <w:r w:rsidRPr="00575FFE">
        <w:rPr>
          <w:rFonts w:ascii="Times New Roman" w:hAnsi="Times New Roman"/>
          <w:sz w:val="28"/>
          <w:szCs w:val="28"/>
          <w:lang w:val="ru-RU" w:eastAsia="ar-SA"/>
        </w:rPr>
        <w:t xml:space="preserve"> общего</w:t>
      </w:r>
      <w:r>
        <w:rPr>
          <w:rFonts w:ascii="Times New Roman" w:hAnsi="Times New Roman"/>
          <w:sz w:val="28"/>
          <w:szCs w:val="28"/>
          <w:lang w:val="ru-RU" w:eastAsia="ar-SA"/>
        </w:rPr>
        <w:t xml:space="preserve"> </w:t>
      </w:r>
      <w:r w:rsidRPr="00575FFE">
        <w:rPr>
          <w:rFonts w:ascii="Times New Roman" w:hAnsi="Times New Roman"/>
          <w:sz w:val="28"/>
          <w:szCs w:val="28"/>
          <w:lang w:val="ru-RU" w:eastAsia="ar-SA"/>
        </w:rPr>
        <w:t>образования, одобренная решением Федерального учебно-методического</w:t>
      </w:r>
      <w:r>
        <w:rPr>
          <w:rFonts w:ascii="Times New Roman" w:hAnsi="Times New Roman"/>
          <w:sz w:val="28"/>
          <w:szCs w:val="28"/>
          <w:lang w:val="ru-RU" w:eastAsia="ar-SA"/>
        </w:rPr>
        <w:t xml:space="preserve"> </w:t>
      </w:r>
      <w:r w:rsidRPr="00575FFE">
        <w:rPr>
          <w:rFonts w:ascii="Times New Roman" w:hAnsi="Times New Roman"/>
          <w:sz w:val="28"/>
          <w:szCs w:val="28"/>
          <w:lang w:val="ru-RU" w:eastAsia="ar-SA"/>
        </w:rPr>
        <w:t>объединения по общему образованию;</w:t>
      </w:r>
    </w:p>
    <w:p w:rsidR="00575FFE" w:rsidRPr="00575FFE" w:rsidRDefault="00575FFE" w:rsidP="00575FF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val="ru-RU" w:eastAsia="ar-SA"/>
        </w:rPr>
      </w:pPr>
      <w:r w:rsidRPr="00575FFE">
        <w:rPr>
          <w:rFonts w:ascii="Times New Roman" w:hAnsi="Times New Roman"/>
          <w:sz w:val="28"/>
          <w:szCs w:val="28"/>
          <w:lang w:val="ru-RU" w:eastAsia="ar-SA"/>
        </w:rPr>
        <w:t>- Р</w:t>
      </w:r>
      <w:r w:rsidR="00A3093C">
        <w:rPr>
          <w:rFonts w:ascii="Times New Roman" w:hAnsi="Times New Roman"/>
          <w:sz w:val="28"/>
          <w:szCs w:val="28"/>
          <w:lang w:val="ru-RU" w:eastAsia="ar-SA"/>
        </w:rPr>
        <w:t>екомендации М</w:t>
      </w:r>
      <w:r w:rsidRPr="00575FFE">
        <w:rPr>
          <w:rFonts w:ascii="Times New Roman" w:hAnsi="Times New Roman"/>
          <w:sz w:val="28"/>
          <w:szCs w:val="28"/>
          <w:lang w:val="ru-RU" w:eastAsia="ar-SA"/>
        </w:rPr>
        <w:t>инобразования Ростовской области по составлению учебного плана образовательных организаций, реализующих основные образовательные программы начального общего, основного общего, среднего общего образования, расположенных на территории Ростовской области, на 2021-2022 учебный год.</w:t>
      </w:r>
    </w:p>
    <w:p w:rsidR="00A3093C" w:rsidRDefault="00A3093C" w:rsidP="00BD6C5C">
      <w:pPr>
        <w:tabs>
          <w:tab w:val="left" w:pos="709"/>
        </w:tabs>
        <w:ind w:right="240"/>
        <w:jc w:val="both"/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ru-RU"/>
        </w:rPr>
      </w:pPr>
    </w:p>
    <w:p w:rsidR="006005E5" w:rsidRPr="000548AE" w:rsidRDefault="006005E5" w:rsidP="00BD6C5C">
      <w:pPr>
        <w:tabs>
          <w:tab w:val="left" w:pos="709"/>
        </w:tabs>
        <w:ind w:right="240"/>
        <w:jc w:val="both"/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</w:pPr>
      <w:r w:rsidRPr="000548AE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ru-RU"/>
        </w:rPr>
        <w:t>2.Структура и содержание.</w:t>
      </w:r>
      <w:r w:rsidR="00BD6C5C" w:rsidRPr="000548AE"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  <w:t xml:space="preserve"> </w:t>
      </w:r>
    </w:p>
    <w:p w:rsidR="00383287" w:rsidRPr="000548AE" w:rsidRDefault="00BD6C5C" w:rsidP="000548A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 </w:t>
      </w:r>
      <w:r w:rsidR="00A3093C">
        <w:rPr>
          <w:rFonts w:ascii="Times New Roman" w:hAnsi="Times New Roman"/>
          <w:color w:val="000000" w:themeColor="text1"/>
          <w:sz w:val="28"/>
          <w:szCs w:val="28"/>
          <w:lang w:val="ru-RU"/>
        </w:rPr>
        <w:t>В 2021-2022</w:t>
      </w:r>
      <w:r w:rsidR="00383287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учебном году 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в 10</w:t>
      </w:r>
      <w:r w:rsidR="00C95FE7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- 11</w:t>
      </w:r>
      <w:r w:rsidR="00383287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классах</w:t>
      </w:r>
      <w:r w:rsidR="000548AE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реализуется учебный план </w:t>
      </w:r>
      <w:r w:rsidR="00383287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универсального профиля  по ООП СОО ФГОС.</w:t>
      </w:r>
      <w:r w:rsidR="006A324F" w:rsidRPr="006A324F">
        <w:rPr>
          <w:lang w:val="ru-RU"/>
        </w:rPr>
        <w:t xml:space="preserve"> </w:t>
      </w:r>
      <w:r w:rsidR="006A324F" w:rsidRPr="006A324F">
        <w:rPr>
          <w:rFonts w:ascii="Times New Roman" w:hAnsi="Times New Roman"/>
          <w:color w:val="000000" w:themeColor="text1"/>
          <w:sz w:val="28"/>
          <w:szCs w:val="28"/>
          <w:lang w:val="ru-RU"/>
        </w:rPr>
        <w:t>Универсальный профиль ориентирован,</w:t>
      </w:r>
      <w:r w:rsidR="006A324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 первую очередь, на обучающих</w:t>
      </w:r>
      <w:r w:rsidR="006A324F" w:rsidRPr="006A324F">
        <w:rPr>
          <w:rFonts w:ascii="Times New Roman" w:hAnsi="Times New Roman"/>
          <w:color w:val="000000" w:themeColor="text1"/>
          <w:sz w:val="28"/>
          <w:szCs w:val="28"/>
          <w:lang w:val="ru-RU"/>
        </w:rPr>
        <w:t>ся, чей выбор «</w:t>
      </w:r>
      <w:r w:rsidR="006A324F">
        <w:rPr>
          <w:rFonts w:ascii="Times New Roman" w:hAnsi="Times New Roman"/>
          <w:color w:val="000000" w:themeColor="text1"/>
          <w:sz w:val="28"/>
          <w:szCs w:val="28"/>
          <w:lang w:val="ru-RU"/>
        </w:rPr>
        <w:t>не вписывается» в рамки других</w:t>
      </w:r>
      <w:r w:rsidR="006A324F" w:rsidRPr="006A324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профилей. Он позволяет ограничиться базовым уровнем изучения учебных предметов, однако ученик также может выбрать учебные предметы на углубленном уровне.</w:t>
      </w:r>
    </w:p>
    <w:p w:rsidR="006005E5" w:rsidRPr="000548AE" w:rsidRDefault="00BD6C5C" w:rsidP="0038328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 </w:t>
      </w:r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В основу формирования у</w:t>
      </w:r>
      <w:r w:rsidR="002A3CCE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чебного плана МБОУ «Николаевская</w:t>
      </w:r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СОШ» положены рекомендации Федерального государственного образовательного стандарта среднего общего образования. Учебный план определяет: нормативный срок освоения основной образовательной программы среднего общего образования – 2 года, количество учебных</w:t>
      </w:r>
      <w:bookmarkStart w:id="1" w:name="page3"/>
      <w:bookmarkEnd w:id="1"/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занятий за 2 года на одного обучающегося – не менее 2170 часов и не более 2590</w:t>
      </w:r>
      <w:r w:rsidR="002A3CCE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часов (не более 37</w:t>
      </w:r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часов в неделю, при </w:t>
      </w:r>
      <w:r w:rsidR="002A3CCE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шестидневной учебной </w:t>
      </w:r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неделе).</w:t>
      </w:r>
    </w:p>
    <w:p w:rsidR="006005E5" w:rsidRPr="000548AE" w:rsidRDefault="00BD6C5C" w:rsidP="00BD6C5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  </w:t>
      </w:r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Перспективный учебный план состоит из двух частей – обязательной части и части, формируемой участниками образовательных отношений. Обязательная часть составляет 60%, а часть, формируемая участниками образовательных отношений, - 40% от общего объема. </w:t>
      </w:r>
    </w:p>
    <w:p w:rsidR="006005E5" w:rsidRDefault="006005E5" w:rsidP="00BD6C5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Общими для включения во все учебные планы являются учебные предметы: </w:t>
      </w:r>
      <w:proofErr w:type="gramStart"/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«Русский язык», «Литература», «Иностранный язык», «Математика: алгебра и начала математического анализа, геометрия», «История» (или «Россия в мире»), «Физическая культура», «Основы безопасности жизнедеятельности».</w:t>
      </w:r>
      <w:bookmarkStart w:id="2" w:name="page5"/>
      <w:bookmarkEnd w:id="2"/>
      <w:proofErr w:type="gramEnd"/>
    </w:p>
    <w:p w:rsidR="00F1753C" w:rsidRPr="00F1753C" w:rsidRDefault="00F1753C" w:rsidP="00F175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proofErr w:type="gramStart"/>
      <w:r w:rsidRPr="00F1753C">
        <w:rPr>
          <w:rFonts w:ascii="Times New Roman" w:hAnsi="Times New Roman"/>
          <w:sz w:val="28"/>
          <w:szCs w:val="28"/>
          <w:lang w:val="ru-RU" w:eastAsia="ru-RU"/>
        </w:rPr>
        <w:t xml:space="preserve">Общими для включения во все учебные планы являются обязательные учебные предметы «Русский язык», «Литература», «Иностранный язык», «Математика (включая алгебру и начала математического анализа, геометрию)» или «Алгебра и начала математического анализа» и «Геометрия», «История» (или </w:t>
      </w:r>
      <w:r w:rsidRPr="00F1753C">
        <w:rPr>
          <w:rFonts w:ascii="Times New Roman" w:hAnsi="Times New Roman"/>
          <w:sz w:val="28"/>
          <w:szCs w:val="28"/>
          <w:lang w:val="ru-RU" w:eastAsia="ru-RU"/>
        </w:rPr>
        <w:lastRenderedPageBreak/>
        <w:t xml:space="preserve">«Россия в мире»), «Астрономия», «Физическая культура», «Основы безопасности жизнедеятельности», а также индивидуальный проект. </w:t>
      </w:r>
      <w:r w:rsidRPr="00F1753C">
        <w:rPr>
          <w:rFonts w:ascii="Times New Roman" w:hAnsi="Times New Roman"/>
          <w:b/>
          <w:sz w:val="28"/>
          <w:szCs w:val="28"/>
          <w:lang w:val="ru-RU" w:eastAsia="ru-RU"/>
        </w:rPr>
        <w:t xml:space="preserve"> </w:t>
      </w:r>
      <w:proofErr w:type="gramEnd"/>
    </w:p>
    <w:p w:rsidR="00F1753C" w:rsidRPr="00F1753C" w:rsidRDefault="00F1753C" w:rsidP="00F175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proofErr w:type="gramStart"/>
      <w:r w:rsidRPr="00F1753C">
        <w:rPr>
          <w:rFonts w:ascii="Times New Roman" w:hAnsi="Times New Roman"/>
          <w:sz w:val="28"/>
          <w:szCs w:val="28"/>
          <w:lang w:val="ru-RU" w:eastAsia="ru-RU"/>
        </w:rPr>
        <w:t>Индивидуальный проект как особая форма организации деятельности обучающихся (учебное исследование или учебный проект) выполняется обучающимся самостоятельно под руководством учителя (</w:t>
      </w:r>
      <w:proofErr w:type="spellStart"/>
      <w:r w:rsidRPr="00F1753C">
        <w:rPr>
          <w:rFonts w:ascii="Times New Roman" w:hAnsi="Times New Roman"/>
          <w:sz w:val="28"/>
          <w:szCs w:val="28"/>
          <w:lang w:val="ru-RU" w:eastAsia="ru-RU"/>
        </w:rPr>
        <w:t>тьютора</w:t>
      </w:r>
      <w:proofErr w:type="spellEnd"/>
      <w:r w:rsidRPr="00F1753C">
        <w:rPr>
          <w:rFonts w:ascii="Times New Roman" w:hAnsi="Times New Roman"/>
          <w:sz w:val="28"/>
          <w:szCs w:val="28"/>
          <w:lang w:val="ru-RU" w:eastAsia="ru-RU"/>
        </w:rPr>
        <w:t>)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</w:t>
      </w:r>
      <w:proofErr w:type="gramEnd"/>
    </w:p>
    <w:p w:rsidR="00F1753C" w:rsidRPr="00F1753C" w:rsidRDefault="00F1753C" w:rsidP="00F175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proofErr w:type="gramStart"/>
      <w:r w:rsidRPr="00F1753C">
        <w:rPr>
          <w:rFonts w:ascii="Times New Roman" w:hAnsi="Times New Roman"/>
          <w:sz w:val="28"/>
          <w:szCs w:val="28"/>
          <w:lang w:val="ru-RU" w:eastAsia="ru-RU"/>
        </w:rPr>
        <w:t>Индивидуальный проект</w:t>
      </w:r>
      <w:proofErr w:type="gramEnd"/>
      <w:r w:rsidRPr="00F1753C">
        <w:rPr>
          <w:rFonts w:ascii="Times New Roman" w:hAnsi="Times New Roman"/>
          <w:sz w:val="28"/>
          <w:szCs w:val="28"/>
          <w:lang w:val="ru-RU" w:eastAsia="ru-RU"/>
        </w:rPr>
        <w:t xml:space="preserve"> выполняется обучающимся в течение одного года или двух лет в рамках учебного времени, специально отведенного учебным планом. </w:t>
      </w:r>
      <w:proofErr w:type="gramStart"/>
      <w:r w:rsidRPr="00F1753C">
        <w:rPr>
          <w:rFonts w:ascii="Times New Roman" w:hAnsi="Times New Roman"/>
          <w:sz w:val="28"/>
          <w:szCs w:val="28"/>
          <w:lang w:val="ru-RU" w:eastAsia="ru-RU"/>
        </w:rPr>
        <w:t>Индивидуальный проект</w:t>
      </w:r>
      <w:proofErr w:type="gramEnd"/>
      <w:r w:rsidRPr="00F1753C">
        <w:rPr>
          <w:rFonts w:ascii="Times New Roman" w:hAnsi="Times New Roman"/>
          <w:sz w:val="28"/>
          <w:szCs w:val="28"/>
          <w:lang w:val="ru-RU" w:eastAsia="ru-RU"/>
        </w:rPr>
        <w:t xml:space="preserve"> должен быть представлен в виде завершенного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</w:p>
    <w:p w:rsidR="00F1753C" w:rsidRPr="00F1753C" w:rsidRDefault="00F1753C" w:rsidP="00F175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1753C">
        <w:rPr>
          <w:rFonts w:ascii="Times New Roman" w:hAnsi="Times New Roman"/>
          <w:sz w:val="28"/>
          <w:szCs w:val="28"/>
          <w:lang w:val="ru-RU" w:eastAsia="ru-RU"/>
        </w:rPr>
        <w:t xml:space="preserve">Допускается включение в учебный план времени, отведенного в первую очередь на конструирование выбора обучающегося, его самоопределение и педагогическое сопровождение этих процессов. Могут быть выделены часы на консультирование с </w:t>
      </w:r>
      <w:proofErr w:type="spellStart"/>
      <w:r w:rsidRPr="00F1753C">
        <w:rPr>
          <w:rFonts w:ascii="Times New Roman" w:hAnsi="Times New Roman"/>
          <w:sz w:val="28"/>
          <w:szCs w:val="28"/>
          <w:lang w:val="ru-RU" w:eastAsia="ru-RU"/>
        </w:rPr>
        <w:t>тьютором</w:t>
      </w:r>
      <w:proofErr w:type="spellEnd"/>
      <w:r w:rsidRPr="00F1753C">
        <w:rPr>
          <w:rFonts w:ascii="Times New Roman" w:hAnsi="Times New Roman"/>
          <w:sz w:val="28"/>
          <w:szCs w:val="28"/>
          <w:lang w:val="ru-RU" w:eastAsia="ru-RU"/>
        </w:rPr>
        <w:t xml:space="preserve">, психологом, учителем, руководителем общеобразовательной организации. </w:t>
      </w:r>
    </w:p>
    <w:p w:rsidR="00F1753C" w:rsidRPr="00F1753C" w:rsidRDefault="00F1753C" w:rsidP="00F175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1753C">
        <w:rPr>
          <w:rFonts w:ascii="Times New Roman" w:hAnsi="Times New Roman"/>
          <w:sz w:val="28"/>
          <w:szCs w:val="28"/>
          <w:lang w:val="ru-RU" w:eastAsia="ru-RU"/>
        </w:rPr>
        <w:t xml:space="preserve">Общеобразовательная организация обеспечивает реализацию учебных планов одного или нескольких профилей обучения: </w:t>
      </w:r>
    </w:p>
    <w:p w:rsidR="00F1753C" w:rsidRPr="00F1753C" w:rsidRDefault="00F1753C" w:rsidP="00F175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1753C">
        <w:rPr>
          <w:rFonts w:ascii="Times New Roman" w:hAnsi="Times New Roman"/>
          <w:sz w:val="28"/>
          <w:szCs w:val="28"/>
          <w:lang w:val="ru-RU" w:eastAsia="ru-RU"/>
        </w:rPr>
        <w:t xml:space="preserve">- естественнонаучного, </w:t>
      </w:r>
    </w:p>
    <w:p w:rsidR="00F1753C" w:rsidRPr="00F1753C" w:rsidRDefault="00F1753C" w:rsidP="00F17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1753C">
        <w:rPr>
          <w:rFonts w:ascii="Times New Roman" w:hAnsi="Times New Roman"/>
          <w:sz w:val="28"/>
          <w:szCs w:val="28"/>
          <w:lang w:val="ru-RU" w:eastAsia="ru-RU"/>
        </w:rPr>
        <w:t xml:space="preserve">- </w:t>
      </w:r>
      <w:r w:rsidRPr="00F1753C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гуманитарного, </w:t>
      </w:r>
    </w:p>
    <w:p w:rsidR="00F1753C" w:rsidRPr="00F1753C" w:rsidRDefault="00F1753C" w:rsidP="00F17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1753C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- социально-экономического, </w:t>
      </w:r>
    </w:p>
    <w:p w:rsidR="00F1753C" w:rsidRPr="00F1753C" w:rsidRDefault="00F1753C" w:rsidP="00F17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1753C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- технологического, </w:t>
      </w:r>
    </w:p>
    <w:p w:rsidR="00F1753C" w:rsidRPr="00F1753C" w:rsidRDefault="00F1753C" w:rsidP="00F1753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1753C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- универсального. </w:t>
      </w:r>
    </w:p>
    <w:p w:rsidR="00F1753C" w:rsidRPr="00F1753C" w:rsidRDefault="00F1753C" w:rsidP="00F175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1753C">
        <w:rPr>
          <w:rFonts w:ascii="Times New Roman" w:hAnsi="Times New Roman"/>
          <w:sz w:val="28"/>
          <w:szCs w:val="28"/>
          <w:lang w:val="ru-RU" w:eastAsia="ru-RU"/>
        </w:rPr>
        <w:t>Образовательная организация составляет учебный план исходя из своего календарного учебного графика на текущий учебный год.</w:t>
      </w:r>
    </w:p>
    <w:p w:rsidR="00F1753C" w:rsidRPr="00F1753C" w:rsidRDefault="00F1753C" w:rsidP="00F175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proofErr w:type="gramStart"/>
      <w:r w:rsidRPr="00F1753C">
        <w:rPr>
          <w:rFonts w:ascii="Times New Roman" w:hAnsi="Times New Roman"/>
          <w:sz w:val="28"/>
          <w:szCs w:val="28"/>
          <w:lang w:val="ru-RU" w:eastAsia="ru-RU"/>
        </w:rPr>
        <w:t>Учебные предметы «Русский язык», «Литература», «Родной язык», «Родная литература», «Иностранный язык», «Второй иностранный язык», «История», «География», «Экономика», «Право», «Математика (включая алгебру и начала математического анализа, геометрию)» или «Алгебра и начала математического анализа» и «Геометрия», «Информатика», «Физика», «Химия», «Биология» могут изучаться на базовом и углубленном уровнях.</w:t>
      </w:r>
      <w:proofErr w:type="gramEnd"/>
    </w:p>
    <w:p w:rsidR="00F1753C" w:rsidRPr="00F1753C" w:rsidRDefault="00F1753C" w:rsidP="00F175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proofErr w:type="gramStart"/>
      <w:r w:rsidRPr="00F1753C">
        <w:rPr>
          <w:rFonts w:ascii="Times New Roman" w:hAnsi="Times New Roman"/>
          <w:sz w:val="28"/>
          <w:szCs w:val="28"/>
          <w:lang w:val="ru-RU" w:eastAsia="ru-RU"/>
        </w:rPr>
        <w:t xml:space="preserve">Учебный план профиля обучения (кроме универсального) должен содержать </w:t>
      </w:r>
      <w:r w:rsidRPr="00F1753C">
        <w:rPr>
          <w:rFonts w:ascii="Times New Roman" w:hAnsi="Times New Roman"/>
          <w:sz w:val="28"/>
          <w:szCs w:val="28"/>
          <w:u w:val="single"/>
          <w:lang w:val="ru-RU" w:eastAsia="ru-RU"/>
        </w:rPr>
        <w:t>не менее трех (четырех) учебных предметов на углубленном уровне изучения</w:t>
      </w:r>
      <w:r w:rsidRPr="00F1753C">
        <w:rPr>
          <w:rFonts w:ascii="Times New Roman" w:hAnsi="Times New Roman"/>
          <w:sz w:val="28"/>
          <w:szCs w:val="28"/>
          <w:lang w:val="ru-RU" w:eastAsia="ru-RU"/>
        </w:rPr>
        <w:t xml:space="preserve"> из соответствующей профилю обучения предметной области и (или) смежной с ней предметной области. </w:t>
      </w:r>
      <w:proofErr w:type="gramEnd"/>
    </w:p>
    <w:p w:rsidR="00F1753C" w:rsidRPr="00F1753C" w:rsidRDefault="00F1753C" w:rsidP="00F175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1753C">
        <w:rPr>
          <w:rFonts w:ascii="Times New Roman" w:hAnsi="Times New Roman"/>
          <w:sz w:val="28"/>
          <w:szCs w:val="28"/>
          <w:lang w:val="ru-RU" w:eastAsia="ru-RU"/>
        </w:rPr>
        <w:t xml:space="preserve">В учебном плане могут быть также отражены различные формы организации учебных занятий, формы промежуточной аттестации в соответствии с методическими системами и образовательными технологиями, используемыми общеобразовательной организацией. </w:t>
      </w:r>
    </w:p>
    <w:p w:rsidR="006005E5" w:rsidRPr="000548AE" w:rsidRDefault="00A3093C" w:rsidP="00BD6C5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3. </w:t>
      </w:r>
      <w:r w:rsidR="006005E5" w:rsidRPr="000548AE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Обязательная часть учебного плана </w:t>
      </w:r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определяет состав учебных</w:t>
      </w:r>
      <w:r w:rsidR="006005E5" w:rsidRPr="000548AE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предметов обязательных предметных областей, которые должны быть реализованы во всех </w:t>
      </w:r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имеющих государственную аккредитацию образовательных учреждениях, реализующих основную образовательную программу среднего общего образования, и учебное время, отводимое на их изучен</w:t>
      </w:r>
      <w:r w:rsidR="00BD6C5C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ие по классам (годам) обучения.</w:t>
      </w:r>
    </w:p>
    <w:p w:rsidR="006005E5" w:rsidRPr="000548AE" w:rsidRDefault="006005E5" w:rsidP="00BD6C5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Обязательная часть базисного учебного плана отражает содержание образования, которое обеспечивает достижение важнейших целей совр</w:t>
      </w:r>
      <w:r w:rsidR="00BD6C5C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еменного основного образования:</w:t>
      </w:r>
    </w:p>
    <w:p w:rsidR="006005E5" w:rsidRPr="000548AE" w:rsidRDefault="006005E5" w:rsidP="00383287">
      <w:pPr>
        <w:numPr>
          <w:ilvl w:val="0"/>
          <w:numId w:val="20"/>
        </w:numPr>
        <w:tabs>
          <w:tab w:val="left" w:pos="160"/>
        </w:tabs>
        <w:spacing w:after="0" w:line="240" w:lineRule="auto"/>
        <w:ind w:left="160" w:hanging="16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0548AE">
        <w:rPr>
          <w:rFonts w:ascii="Times New Roman" w:hAnsi="Times New Roman"/>
          <w:color w:val="000000" w:themeColor="text1"/>
          <w:sz w:val="28"/>
          <w:szCs w:val="28"/>
        </w:rPr>
        <w:t>формирование</w:t>
      </w:r>
      <w:proofErr w:type="spellEnd"/>
      <w:r w:rsidRPr="000548A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0548AE">
        <w:rPr>
          <w:rFonts w:ascii="Times New Roman" w:hAnsi="Times New Roman"/>
          <w:color w:val="000000" w:themeColor="text1"/>
          <w:sz w:val="28"/>
          <w:szCs w:val="28"/>
        </w:rPr>
        <w:t>российской</w:t>
      </w:r>
      <w:proofErr w:type="spellEnd"/>
      <w:r w:rsidRPr="000548A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0548AE">
        <w:rPr>
          <w:rFonts w:ascii="Times New Roman" w:hAnsi="Times New Roman"/>
          <w:color w:val="000000" w:themeColor="text1"/>
          <w:sz w:val="28"/>
          <w:szCs w:val="28"/>
        </w:rPr>
        <w:t>гражданской</w:t>
      </w:r>
      <w:proofErr w:type="spellEnd"/>
      <w:r w:rsidRPr="000548A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0548AE">
        <w:rPr>
          <w:rFonts w:ascii="Times New Roman" w:hAnsi="Times New Roman"/>
          <w:color w:val="000000" w:themeColor="text1"/>
          <w:sz w:val="28"/>
          <w:szCs w:val="28"/>
        </w:rPr>
        <w:t>идентичности</w:t>
      </w:r>
      <w:proofErr w:type="spellEnd"/>
      <w:r w:rsidRPr="000548AE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6005E5" w:rsidRPr="000548AE" w:rsidRDefault="006005E5" w:rsidP="00383287">
      <w:pPr>
        <w:numPr>
          <w:ilvl w:val="0"/>
          <w:numId w:val="20"/>
        </w:numPr>
        <w:tabs>
          <w:tab w:val="left" w:pos="185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формирование гражданской позиции выпускника как сознательного, активного и ответственного члена российского общества, уважающего закон и правопорядок, осознающего и принимающего свою ответственность за благосостояние общества, осознанно принимающего традиционные национальные и общечеловеческие гуманистические и демократические ценности, способного противостоять социально опасным и враждебным явлениям в общественной жизни;</w:t>
      </w:r>
    </w:p>
    <w:p w:rsidR="006005E5" w:rsidRPr="000548AE" w:rsidRDefault="006005E5" w:rsidP="00383287">
      <w:pPr>
        <w:numPr>
          <w:ilvl w:val="0"/>
          <w:numId w:val="20"/>
        </w:numPr>
        <w:tabs>
          <w:tab w:val="left" w:pos="160"/>
        </w:tabs>
        <w:spacing w:after="0" w:line="240" w:lineRule="auto"/>
        <w:ind w:left="160" w:hanging="160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готовность к служению Отечеству, его защите;</w:t>
      </w:r>
    </w:p>
    <w:p w:rsidR="006005E5" w:rsidRPr="000548AE" w:rsidRDefault="006005E5" w:rsidP="00383287">
      <w:pPr>
        <w:numPr>
          <w:ilvl w:val="0"/>
          <w:numId w:val="20"/>
        </w:numPr>
        <w:tabs>
          <w:tab w:val="left" w:pos="192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формирование мировоззрения, соответствующее современному уровню развития науки и общественной практики,</w:t>
      </w:r>
    </w:p>
    <w:p w:rsidR="006005E5" w:rsidRPr="000548AE" w:rsidRDefault="006005E5" w:rsidP="00383287">
      <w:pPr>
        <w:numPr>
          <w:ilvl w:val="0"/>
          <w:numId w:val="20"/>
        </w:numPr>
        <w:tabs>
          <w:tab w:val="left" w:pos="160"/>
        </w:tabs>
        <w:spacing w:after="0" w:line="240" w:lineRule="auto"/>
        <w:ind w:left="160" w:hanging="16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0548AE">
        <w:rPr>
          <w:rFonts w:ascii="Times New Roman" w:hAnsi="Times New Roman"/>
          <w:color w:val="000000" w:themeColor="text1"/>
          <w:sz w:val="28"/>
          <w:szCs w:val="28"/>
        </w:rPr>
        <w:t>формирование</w:t>
      </w:r>
      <w:proofErr w:type="spellEnd"/>
      <w:r w:rsidRPr="000548A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0548AE">
        <w:rPr>
          <w:rFonts w:ascii="Times New Roman" w:hAnsi="Times New Roman"/>
          <w:color w:val="000000" w:themeColor="text1"/>
          <w:sz w:val="28"/>
          <w:szCs w:val="28"/>
        </w:rPr>
        <w:t>основы</w:t>
      </w:r>
      <w:proofErr w:type="spellEnd"/>
      <w:r w:rsidRPr="000548A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0548AE">
        <w:rPr>
          <w:rFonts w:ascii="Times New Roman" w:hAnsi="Times New Roman"/>
          <w:color w:val="000000" w:themeColor="text1"/>
          <w:sz w:val="28"/>
          <w:szCs w:val="28"/>
        </w:rPr>
        <w:t>саморазвития</w:t>
      </w:r>
      <w:proofErr w:type="spellEnd"/>
      <w:r w:rsidRPr="000548AE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spellStart"/>
      <w:r w:rsidRPr="000548AE">
        <w:rPr>
          <w:rFonts w:ascii="Times New Roman" w:hAnsi="Times New Roman"/>
          <w:color w:val="000000" w:themeColor="text1"/>
          <w:sz w:val="28"/>
          <w:szCs w:val="28"/>
        </w:rPr>
        <w:t>самовоспитания</w:t>
      </w:r>
      <w:proofErr w:type="spellEnd"/>
    </w:p>
    <w:p w:rsidR="006005E5" w:rsidRPr="000548AE" w:rsidRDefault="000548AE" w:rsidP="000548AE">
      <w:pPr>
        <w:tabs>
          <w:tab w:val="left" w:pos="327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- </w:t>
      </w:r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формирование сознания и поведения личности в поликультурном мире, готовности вести диалог с другими людьми, достижения в </w:t>
      </w:r>
      <w:proofErr w:type="spellStart"/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нѐм</w:t>
      </w:r>
      <w:proofErr w:type="spellEnd"/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взаимопонимания,</w:t>
      </w:r>
    </w:p>
    <w:p w:rsidR="006005E5" w:rsidRPr="000548AE" w:rsidRDefault="006005E5" w:rsidP="00383287">
      <w:pPr>
        <w:numPr>
          <w:ilvl w:val="0"/>
          <w:numId w:val="20"/>
        </w:numPr>
        <w:tabs>
          <w:tab w:val="left" w:pos="160"/>
        </w:tabs>
        <w:spacing w:after="0" w:line="240" w:lineRule="auto"/>
        <w:ind w:left="160" w:hanging="16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0548AE">
        <w:rPr>
          <w:rFonts w:ascii="Times New Roman" w:hAnsi="Times New Roman"/>
          <w:color w:val="000000" w:themeColor="text1"/>
          <w:sz w:val="28"/>
          <w:szCs w:val="28"/>
        </w:rPr>
        <w:t>формирование</w:t>
      </w:r>
      <w:proofErr w:type="spellEnd"/>
      <w:r w:rsidRPr="000548A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0548AE">
        <w:rPr>
          <w:rFonts w:ascii="Times New Roman" w:hAnsi="Times New Roman"/>
          <w:color w:val="000000" w:themeColor="text1"/>
          <w:sz w:val="28"/>
          <w:szCs w:val="28"/>
        </w:rPr>
        <w:t>навыков</w:t>
      </w:r>
      <w:proofErr w:type="spellEnd"/>
      <w:r w:rsidRPr="000548A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0548AE">
        <w:rPr>
          <w:rFonts w:ascii="Times New Roman" w:hAnsi="Times New Roman"/>
          <w:color w:val="000000" w:themeColor="text1"/>
          <w:sz w:val="28"/>
          <w:szCs w:val="28"/>
        </w:rPr>
        <w:t>продуктивного</w:t>
      </w:r>
      <w:proofErr w:type="spellEnd"/>
      <w:r w:rsidRPr="000548A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0548AE">
        <w:rPr>
          <w:rFonts w:ascii="Times New Roman" w:hAnsi="Times New Roman"/>
          <w:color w:val="000000" w:themeColor="text1"/>
          <w:sz w:val="28"/>
          <w:szCs w:val="28"/>
        </w:rPr>
        <w:t>сотрудничества</w:t>
      </w:r>
      <w:proofErr w:type="spellEnd"/>
      <w:r w:rsidRPr="000548AE">
        <w:rPr>
          <w:rFonts w:ascii="Times New Roman" w:hAnsi="Times New Roman"/>
          <w:color w:val="000000" w:themeColor="text1"/>
          <w:sz w:val="28"/>
          <w:szCs w:val="28"/>
        </w:rPr>
        <w:t>,</w:t>
      </w:r>
    </w:p>
    <w:p w:rsidR="006005E5" w:rsidRPr="000548AE" w:rsidRDefault="006005E5" w:rsidP="00383287">
      <w:pPr>
        <w:numPr>
          <w:ilvl w:val="0"/>
          <w:numId w:val="20"/>
        </w:numPr>
        <w:tabs>
          <w:tab w:val="left" w:pos="240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готовность к образованию и самообразованию на протяжении всей жизни; к сознательному отношению к непрерывному образованию как условию успешной профессиональной и общественной деятельности. </w:t>
      </w:r>
    </w:p>
    <w:p w:rsidR="00BD6C5C" w:rsidRPr="000548AE" w:rsidRDefault="00BD6C5C" w:rsidP="003832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BD6C5C" w:rsidRPr="00A3093C" w:rsidRDefault="00A3093C" w:rsidP="00BD6C5C">
      <w:pPr>
        <w:spacing w:after="0" w:line="240" w:lineRule="auto"/>
        <w:jc w:val="both"/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</w:pPr>
      <w:r w:rsidRPr="00A3093C"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  <w:t>4</w:t>
      </w:r>
      <w:r w:rsidR="00BD6C5C" w:rsidRPr="00A3093C"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  <w:t>.Обоснование использования части, формируемой участниками образовательного процесса (компонента образовательного учреждения).</w:t>
      </w:r>
    </w:p>
    <w:p w:rsidR="006005E5" w:rsidRPr="000548AE" w:rsidRDefault="006005E5" w:rsidP="000548A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Часть перспективного учебного плана, формируемая участниками образовательных отношений, обеспечивает реализацию индивидуальных потребностей </w:t>
      </w:r>
      <w:r w:rsidR="00BD6C5C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обучающихся и предусматривает: </w:t>
      </w:r>
    </w:p>
    <w:p w:rsidR="006005E5" w:rsidRPr="000548AE" w:rsidRDefault="00BD6C5C" w:rsidP="000548A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- </w:t>
      </w:r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увеличение учебных часов, отводимых на изучение отдельных предметов обязательной части </w:t>
      </w:r>
      <w:r w:rsidR="006005E5" w:rsidRPr="000548AE">
        <w:rPr>
          <w:rFonts w:ascii="Times New Roman" w:hAnsi="Times New Roman"/>
          <w:color w:val="000000" w:themeColor="text1"/>
          <w:sz w:val="28"/>
          <w:szCs w:val="28"/>
        </w:rPr>
        <w:t>c</w:t>
      </w:r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 учетом реальных потребностей, способностей и познавательных интересов обучающихся;  </w:t>
      </w:r>
    </w:p>
    <w:p w:rsidR="006005E5" w:rsidRPr="000548AE" w:rsidRDefault="00BD6C5C" w:rsidP="00BD6C5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- </w:t>
      </w:r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введение учебных курсов, обеспечивающих различные интересы обучающихся, </w:t>
      </w:r>
    </w:p>
    <w:p w:rsidR="006005E5" w:rsidRPr="000548AE" w:rsidRDefault="006005E5" w:rsidP="00BD6C5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элективных курсов по отдельным   предметам, на которых рассматриваются разделы предмета</w:t>
      </w:r>
      <w:r w:rsidR="00BD6C5C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не входящие в основной курс; </w:t>
      </w:r>
    </w:p>
    <w:p w:rsidR="006005E5" w:rsidRPr="000548AE" w:rsidRDefault="00BD6C5C" w:rsidP="00BD6C5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- </w:t>
      </w:r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введение </w:t>
      </w:r>
      <w:proofErr w:type="spellStart"/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метапредметных</w:t>
      </w:r>
      <w:proofErr w:type="spellEnd"/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курсов,  обеспечивающих  освоение  обучающимися </w:t>
      </w:r>
      <w:proofErr w:type="spellStart"/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надпредметных</w:t>
      </w:r>
      <w:proofErr w:type="spellEnd"/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понятий и универсальных учебных действий (регулятивных, познавательных, коммуникативных), овладение навыками учебно-исследовательской, проектной и социальной деятельности;</w:t>
      </w:r>
    </w:p>
    <w:p w:rsidR="006005E5" w:rsidRPr="000548AE" w:rsidRDefault="00BD6C5C" w:rsidP="00BD6C5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- </w:t>
      </w:r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введение индивидуального проекта, выполняемого обучающимся самостоятельно под руководством учителя по выбранной теме в рамках одного или нескольких изучаемых учебных предметов, курсов в любой избранной </w:t>
      </w:r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области деятельности (познавательной, практической, учебно-исследовательской, социальной, художественно-творческой, иной).</w:t>
      </w:r>
    </w:p>
    <w:p w:rsidR="006005E5" w:rsidRPr="000548AE" w:rsidRDefault="00BD6C5C" w:rsidP="00BD6C5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 </w:t>
      </w:r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Перспективный</w:t>
      </w:r>
      <w:r w:rsidR="002A3CCE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учебный план МБОУ «Николаевская</w:t>
      </w:r>
      <w:r w:rsidR="006005E5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СОШ» направлен на обеспечение реализации  одного профиля обучения: универсального, исходя из запроса обучающихся и их родителей (законных представителей). </w:t>
      </w:r>
    </w:p>
    <w:p w:rsidR="006005E5" w:rsidRPr="000548AE" w:rsidRDefault="006005E5" w:rsidP="00BD6C5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Учебным планом  школы предусмотрено следующее распределение часов части, формируемой участниками образовательных отношений в соответствии с результатами диагностики, п</w:t>
      </w:r>
      <w:r w:rsidR="00BD6C5C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роводимой администрацией школы:</w:t>
      </w:r>
    </w:p>
    <w:p w:rsidR="006005E5" w:rsidRPr="000548AE" w:rsidRDefault="006005E5" w:rsidP="00383287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Ориентируясь на статус </w:t>
      </w:r>
      <w:r w:rsidRPr="000548AE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русского языка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как обязательного предмета для государственной итоговой аттестации и приоритетные направления государственной политики в сфере образования, на основе социального заказа учащихся из части, формируемой участниками образовательного процесса, выделено:</w:t>
      </w:r>
    </w:p>
    <w:p w:rsidR="001669F6" w:rsidRDefault="001669F6" w:rsidP="001669F6">
      <w:pPr>
        <w:numPr>
          <w:ilvl w:val="0"/>
          <w:numId w:val="28"/>
        </w:numPr>
        <w:tabs>
          <w:tab w:val="left" w:pos="178"/>
        </w:tabs>
        <w:spacing w:after="0" w:line="240" w:lineRule="auto"/>
        <w:ind w:left="160" w:hanging="16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1 дополнительный час на изучение учебного предмета «Русский язык» в 10 классе</w:t>
      </w:r>
      <w:r w:rsidR="00ED10A6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 1 час элективный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курса «Секреты русской пунктуации».</w:t>
      </w:r>
    </w:p>
    <w:p w:rsidR="00B9595B" w:rsidRPr="00B9595B" w:rsidRDefault="00B9595B" w:rsidP="00B9595B">
      <w:pPr>
        <w:numPr>
          <w:ilvl w:val="0"/>
          <w:numId w:val="28"/>
        </w:numPr>
        <w:tabs>
          <w:tab w:val="left" w:pos="178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B9595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"Родной язык и родная литература" это отдельная предметная область, поэтому в учебном плане среднего общего образования по ФГОС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должно быть предусмотрено </w:t>
      </w:r>
      <w:r w:rsidRPr="00B9595B">
        <w:rPr>
          <w:rFonts w:ascii="Times New Roman" w:hAnsi="Times New Roman"/>
          <w:color w:val="000000" w:themeColor="text1"/>
          <w:sz w:val="28"/>
          <w:szCs w:val="28"/>
          <w:lang w:val="ru-RU"/>
        </w:rPr>
        <w:t>изучение хотя бы одного из учебных предметов "Родной язык" или "Родная литература".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Поэтому в 11 классе предусмотрен 1 час на изучение предмета «Родной язык». </w:t>
      </w:r>
    </w:p>
    <w:p w:rsidR="00B9595B" w:rsidRPr="000548AE" w:rsidRDefault="00B9595B" w:rsidP="00B9595B">
      <w:pPr>
        <w:numPr>
          <w:ilvl w:val="0"/>
          <w:numId w:val="28"/>
        </w:numPr>
        <w:tabs>
          <w:tab w:val="left" w:pos="178"/>
        </w:tabs>
        <w:spacing w:after="0" w:line="240" w:lineRule="auto"/>
        <w:ind w:left="160" w:hanging="16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B9595B">
        <w:rPr>
          <w:rFonts w:ascii="Times New Roman" w:hAnsi="Times New Roman"/>
          <w:color w:val="000000" w:themeColor="text1"/>
          <w:sz w:val="28"/>
          <w:szCs w:val="28"/>
          <w:lang w:val="ru-RU"/>
        </w:rPr>
        <w:t>Количество часов определяет образовательная организация. Минимально 0,5 часа в 10 или 11 классе.</w:t>
      </w:r>
    </w:p>
    <w:p w:rsidR="001669F6" w:rsidRPr="000548AE" w:rsidRDefault="001669F6" w:rsidP="001669F6">
      <w:pPr>
        <w:numPr>
          <w:ilvl w:val="0"/>
          <w:numId w:val="28"/>
        </w:numPr>
        <w:tabs>
          <w:tab w:val="left" w:pos="178"/>
        </w:tabs>
        <w:spacing w:after="0" w:line="240" w:lineRule="auto"/>
        <w:ind w:left="160" w:hanging="16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proofErr w:type="gramStart"/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Ориентируясь на статус </w:t>
      </w:r>
      <w:r w:rsidRPr="000548AE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математики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как обязательного предмета для государственной итоговой аттестации и приоритетные направления государственной и региональной политики в сфере образования   из части, формируемой участниками образовательного процесса, на изучение   предметов выделено: </w:t>
      </w:r>
      <w:r w:rsidR="00B57A8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по 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1 час</w:t>
      </w:r>
      <w:r w:rsidR="00B57A8C">
        <w:rPr>
          <w:rFonts w:ascii="Times New Roman" w:hAnsi="Times New Roman"/>
          <w:color w:val="000000" w:themeColor="text1"/>
          <w:sz w:val="28"/>
          <w:szCs w:val="28"/>
          <w:lang w:val="ru-RU"/>
        </w:rPr>
        <w:t>у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 неделю на усиление пред</w:t>
      </w:r>
      <w:r w:rsidR="00B57A8C">
        <w:rPr>
          <w:rFonts w:ascii="Times New Roman" w:hAnsi="Times New Roman"/>
          <w:color w:val="000000" w:themeColor="text1"/>
          <w:sz w:val="28"/>
          <w:szCs w:val="28"/>
          <w:lang w:val="ru-RU"/>
        </w:rPr>
        <w:t>мета «Алгебра и начала анализа» в 10 – 11 классах и 1 час в неделю в 11 классе на элективный курс «Подготовка к</w:t>
      </w:r>
      <w:proofErr w:type="gramEnd"/>
      <w:r w:rsidR="00B57A8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ЕГЭ по математике».</w:t>
      </w:r>
    </w:p>
    <w:p w:rsidR="001669F6" w:rsidRPr="000548AE" w:rsidRDefault="001669F6" w:rsidP="00B52C56">
      <w:pPr>
        <w:tabs>
          <w:tab w:val="left" w:pos="980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proofErr w:type="gramStart"/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- В связи с высокой востребованностью  знаний по предмету «Физика</w:t>
      </w:r>
      <w:r w:rsidR="00ED10A6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» со стороны   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обучающихся  выпускных  классов  за  счет  части,  формируемой  участниками</w:t>
      </w:r>
      <w:r w:rsidR="00B52C56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образовательного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ab/>
        <w:t>процесс</w:t>
      </w:r>
      <w:r w:rsidR="00B52C56">
        <w:rPr>
          <w:rFonts w:ascii="Times New Roman" w:hAnsi="Times New Roman"/>
          <w:color w:val="000000" w:themeColor="text1"/>
          <w:sz w:val="28"/>
          <w:szCs w:val="28"/>
          <w:lang w:val="ru-RU"/>
        </w:rPr>
        <w:t>а,</w:t>
      </w:r>
      <w:r w:rsidR="00B52C56">
        <w:rPr>
          <w:rFonts w:ascii="Times New Roman" w:hAnsi="Times New Roman"/>
          <w:color w:val="000000" w:themeColor="text1"/>
          <w:sz w:val="28"/>
          <w:szCs w:val="28"/>
          <w:lang w:val="ru-RU"/>
        </w:rPr>
        <w:tab/>
        <w:t>выделен</w:t>
      </w:r>
      <w:r w:rsidR="00B52C56">
        <w:rPr>
          <w:rFonts w:ascii="Times New Roman" w:hAnsi="Times New Roman"/>
          <w:color w:val="000000" w:themeColor="text1"/>
          <w:sz w:val="28"/>
          <w:szCs w:val="28"/>
          <w:lang w:val="ru-RU"/>
        </w:rPr>
        <w:tab/>
      </w:r>
      <w:r w:rsidR="00B57A8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по </w:t>
      </w:r>
      <w:r w:rsidR="00B52C56">
        <w:rPr>
          <w:rFonts w:ascii="Times New Roman" w:hAnsi="Times New Roman"/>
          <w:color w:val="000000" w:themeColor="text1"/>
          <w:sz w:val="28"/>
          <w:szCs w:val="28"/>
          <w:lang w:val="ru-RU"/>
        </w:rPr>
        <w:t>1 доп</w:t>
      </w:r>
      <w:r w:rsidR="00B57A8C">
        <w:rPr>
          <w:rFonts w:ascii="Times New Roman" w:hAnsi="Times New Roman"/>
          <w:color w:val="000000" w:themeColor="text1"/>
          <w:sz w:val="28"/>
          <w:szCs w:val="28"/>
          <w:lang w:val="ru-RU"/>
        </w:rPr>
        <w:t>олнительному</w:t>
      </w:r>
      <w:r w:rsidR="00B52C56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час</w:t>
      </w:r>
      <w:r w:rsidR="00B57A8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у 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на изучение «Физики»</w:t>
      </w:r>
      <w:r w:rsidR="00B57A8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 10 - 11 классах</w:t>
      </w:r>
      <w:r w:rsidR="00ED10A6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 </w:t>
      </w:r>
      <w:r w:rsidR="00B57A8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по </w:t>
      </w:r>
      <w:r w:rsidR="00ED10A6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1 час</w:t>
      </w:r>
      <w:r w:rsidR="00B57A8C">
        <w:rPr>
          <w:rFonts w:ascii="Times New Roman" w:hAnsi="Times New Roman"/>
          <w:color w:val="000000" w:themeColor="text1"/>
          <w:sz w:val="28"/>
          <w:szCs w:val="28"/>
          <w:lang w:val="ru-RU"/>
        </w:rPr>
        <w:t>у</w:t>
      </w:r>
      <w:r w:rsidR="00ED10A6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на элективный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курс «Методы решения физических задач».</w:t>
      </w:r>
      <w:proofErr w:type="gramEnd"/>
    </w:p>
    <w:p w:rsidR="001669F6" w:rsidRPr="000548AE" w:rsidRDefault="001669F6" w:rsidP="001669F6">
      <w:pPr>
        <w:tabs>
          <w:tab w:val="left" w:pos="1634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proofErr w:type="gramStart"/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- В связи с высокой востребованностью в современном обществе информационных технологий, на основании социального запроса учащихся из части, формируемой участн</w:t>
      </w:r>
      <w:r w:rsidR="00B52C56">
        <w:rPr>
          <w:rFonts w:ascii="Times New Roman" w:hAnsi="Times New Roman"/>
          <w:color w:val="000000" w:themeColor="text1"/>
          <w:sz w:val="28"/>
          <w:szCs w:val="28"/>
          <w:lang w:val="ru-RU"/>
        </w:rPr>
        <w:t>иками образовательного процесса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, выделен</w:t>
      </w:r>
      <w:r w:rsidR="00B57A8C">
        <w:rPr>
          <w:rFonts w:ascii="Times New Roman" w:hAnsi="Times New Roman"/>
          <w:color w:val="000000" w:themeColor="text1"/>
          <w:sz w:val="28"/>
          <w:szCs w:val="28"/>
          <w:lang w:val="ru-RU"/>
        </w:rPr>
        <w:t>о по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1 час</w:t>
      </w:r>
      <w:r w:rsidR="00B57A8C">
        <w:rPr>
          <w:rFonts w:ascii="Times New Roman" w:hAnsi="Times New Roman"/>
          <w:color w:val="000000" w:themeColor="text1"/>
          <w:sz w:val="28"/>
          <w:szCs w:val="28"/>
          <w:lang w:val="ru-RU"/>
        </w:rPr>
        <w:t>у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на изучение  </w:t>
      </w:r>
      <w:r w:rsidR="00ED10A6"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элективного курса «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Информатика в задачах»</w:t>
      </w:r>
      <w:r w:rsidR="00B57A8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 10-11 классах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proofErr w:type="gramEnd"/>
    </w:p>
    <w:p w:rsidR="00BD6C5C" w:rsidRPr="000548AE" w:rsidRDefault="00ED10A6" w:rsidP="00052CE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- По 0,5 часа дополнительно выделено на изучение «Экономики» и «Права» для успешной сдачи экзамена по обществознанию.</w:t>
      </w:r>
    </w:p>
    <w:p w:rsidR="00BD6C5C" w:rsidRPr="000548AE" w:rsidRDefault="00BD6C5C" w:rsidP="00052CE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- для формирования у обучающихся системных представлений и опыта применения методов, технологий и форм организации проектной и учебно-исследовательской деятельности для достижения практико-ориентированных результатов образования; формирования навыков разработки, реализации и 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общественной презентации обучающимися результатов исследования, индивидуального проекта, направленного на решение научной, личностно и (или) социально - значимой проблемы добавлен курс по выбору «Индивидуальный проект» (1 час).</w:t>
      </w:r>
    </w:p>
    <w:p w:rsidR="001669F6" w:rsidRPr="000548AE" w:rsidRDefault="001669F6" w:rsidP="001669F6">
      <w:pPr>
        <w:spacing w:after="0" w:line="240" w:lineRule="auto"/>
        <w:ind w:firstLine="1133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Преподавание курса </w:t>
      </w:r>
      <w:r w:rsidRPr="000548AE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химии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базового уровня будет осуществляться в объеме 2 часов в неделю, так как преподавание будет строиться по Программе курса химии для 8-11 классов общеобразовательных учреждений, рассчитанной на 2 часа в неделю в каждом классе. Дополнительный 1 час в неделю взят из части, формируемой участниками образовательного процесса.</w:t>
      </w:r>
    </w:p>
    <w:p w:rsidR="001669F6" w:rsidRPr="000548AE" w:rsidRDefault="001669F6" w:rsidP="001669F6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Биология</w:t>
      </w:r>
      <w:r w:rsidRPr="000548AE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в</w:t>
      </w:r>
      <w:r w:rsidRPr="000548AE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10</w:t>
      </w:r>
      <w:r w:rsidRPr="000548AE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классе изучается на базовом уровне</w:t>
      </w:r>
      <w:r w:rsidRPr="000548AE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— 1</w:t>
      </w:r>
      <w:r w:rsidRPr="000548AE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час в неделю.</w:t>
      </w:r>
      <w:r w:rsidRPr="000548AE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Дополнительный час выделен из части, формируемой участниками образовательного процесса, на основе социального заказа учащихся.</w:t>
      </w:r>
    </w:p>
    <w:p w:rsidR="00E23D0A" w:rsidRPr="000548AE" w:rsidRDefault="00ED10A6" w:rsidP="00E23D0A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 соответствии с Методическими рекомендациями по введению учебного предмета «Астрономия» как обязательного для изучения на уровне среднего общего образования </w:t>
      </w:r>
      <w:proofErr w:type="spellStart"/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Минобрнауки</w:t>
      </w:r>
      <w:proofErr w:type="spellEnd"/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России; письмом </w:t>
      </w:r>
      <w:proofErr w:type="spellStart"/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минобразования</w:t>
      </w:r>
      <w:proofErr w:type="spellEnd"/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Ростовской области   23.06.2017 № 24/4.1-5038, от 20.07.2017 № 24/4.1-5840 в естественно – научные предметы </w:t>
      </w:r>
      <w:r w:rsidR="00B57A8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 10 классе 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добавлен 1 час «Астрономии».</w:t>
      </w:r>
    </w:p>
    <w:p w:rsidR="00E23D0A" w:rsidRPr="000548AE" w:rsidRDefault="00E23D0A" w:rsidP="00E23D0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142" w:firstLine="1145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Внеурочная деятельность 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организуется по направлениям развития</w:t>
      </w:r>
      <w:r w:rsidRPr="000548AE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личности (спортивно-оздоровительное, духовно-нравственное, социальное, </w:t>
      </w:r>
      <w:proofErr w:type="spellStart"/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общеинтеллектуальное</w:t>
      </w:r>
      <w:proofErr w:type="spellEnd"/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, общекультурное) в отличных от учебных занятий формах, таких как художественные, культурологические, филологические, хоровые студии, сетевые сообщества, школьные спортивные клубы, и секции, конференции, олимпиады, военно-патриотические объединения, экскурсии, соревнования, поисковые и научные исследования, общественно-полезные практики и другие формы на добровольной основе в соответствии с выбором участников образовательных отношений.</w:t>
      </w:r>
    </w:p>
    <w:p w:rsidR="00E23D0A" w:rsidRPr="000548AE" w:rsidRDefault="00E23D0A" w:rsidP="00E23D0A">
      <w:pPr>
        <w:spacing w:after="0" w:line="240" w:lineRule="auto"/>
        <w:ind w:left="-142" w:firstLine="1145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ru-RU"/>
        </w:rPr>
        <w:t xml:space="preserve">Во внеурочной деятельности 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с учетом положений Программы</w:t>
      </w:r>
      <w:r w:rsidRPr="000548AE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ru-RU"/>
        </w:rPr>
        <w:t xml:space="preserve"> 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воспитания и социализации обучающихся проходят занятия </w:t>
      </w:r>
      <w:r w:rsidRPr="00052CE5">
        <w:rPr>
          <w:rFonts w:ascii="Times New Roman" w:hAnsi="Times New Roman"/>
          <w:bCs/>
          <w:iCs/>
          <w:color w:val="000000" w:themeColor="text1"/>
          <w:sz w:val="28"/>
          <w:szCs w:val="28"/>
          <w:lang w:val="ru-RU"/>
        </w:rPr>
        <w:t>в рамках</w:t>
      </w:r>
      <w:r w:rsidRPr="00052CE5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052CE5">
        <w:rPr>
          <w:rFonts w:ascii="Times New Roman" w:hAnsi="Times New Roman"/>
          <w:bCs/>
          <w:iCs/>
          <w:color w:val="000000" w:themeColor="text1"/>
          <w:sz w:val="28"/>
          <w:szCs w:val="28"/>
          <w:lang w:val="ru-RU"/>
        </w:rPr>
        <w:t>предметной области «Основы духовно-нравственной культуры народов России».</w:t>
      </w:r>
      <w:r w:rsidRPr="000548AE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ru-RU"/>
        </w:rPr>
        <w:t xml:space="preserve"> 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Кроме того,</w:t>
      </w:r>
      <w:r w:rsidRPr="000548AE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ru-RU"/>
        </w:rPr>
        <w:t xml:space="preserve"> 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занятия по данной предметной области проводятся в</w:t>
      </w:r>
      <w:r w:rsidRPr="000548AE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lang w:val="ru-RU"/>
        </w:rPr>
        <w:t xml:space="preserve"> </w:t>
      </w: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рамках программ (планов) внеурочной деятельности классных руководителей, программы воспитания и социализации обучающихся. Вопросы духовно-нравственной культуры народов России также рассматриваются при изучении учебных предметов других предметных областей (истории, обществознания, литературы, в рамках программ внеурочной деятельности и дополнительного образования.</w:t>
      </w:r>
    </w:p>
    <w:p w:rsidR="00E23D0A" w:rsidRDefault="00E23D0A" w:rsidP="00E23D0A">
      <w:pPr>
        <w:numPr>
          <w:ilvl w:val="0"/>
          <w:numId w:val="30"/>
        </w:numPr>
        <w:tabs>
          <w:tab w:val="left" w:pos="1409"/>
        </w:tabs>
        <w:spacing w:after="0" w:line="240" w:lineRule="auto"/>
        <w:ind w:left="320" w:right="300" w:firstLine="701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548AE">
        <w:rPr>
          <w:rFonts w:ascii="Times New Roman" w:hAnsi="Times New Roman"/>
          <w:color w:val="000000" w:themeColor="text1"/>
          <w:sz w:val="28"/>
          <w:szCs w:val="28"/>
          <w:lang w:val="ru-RU"/>
        </w:rPr>
        <w:t>зависимости от задач на каждом этапе реализации образовательной программы количество часов, отводимых на внеурочную деятельность, может изменяться.</w:t>
      </w:r>
    </w:p>
    <w:p w:rsidR="00B602C7" w:rsidRPr="000548AE" w:rsidRDefault="00B602C7" w:rsidP="00B602C7">
      <w:pPr>
        <w:tabs>
          <w:tab w:val="left" w:pos="1409"/>
        </w:tabs>
        <w:spacing w:after="0" w:line="240" w:lineRule="auto"/>
        <w:ind w:left="1021" w:right="30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23D0A" w:rsidRPr="00E23D0A" w:rsidRDefault="00E23D0A" w:rsidP="00E23D0A">
      <w:pPr>
        <w:tabs>
          <w:tab w:val="left" w:pos="14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</w:pPr>
      <w:r w:rsidRPr="00E23D0A"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  <w:t>Выбор мод</w:t>
      </w:r>
      <w:r w:rsidRPr="000548AE"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  <w:t>елей внеурочной деятельности в 10</w:t>
      </w:r>
      <w:r w:rsidR="006A324F"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  <w:t xml:space="preserve"> - 11</w:t>
      </w:r>
      <w:r w:rsidRPr="000548AE"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  <w:t xml:space="preserve">  классе</w:t>
      </w:r>
      <w:r w:rsidRPr="00E23D0A"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  <w:t xml:space="preserve"> </w:t>
      </w:r>
    </w:p>
    <w:tbl>
      <w:tblPr>
        <w:tblW w:w="9594" w:type="dxa"/>
        <w:jc w:val="center"/>
        <w:tblInd w:w="-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2"/>
        <w:gridCol w:w="7962"/>
      </w:tblGrid>
      <w:tr w:rsidR="00B57A8C" w:rsidRPr="0047582A" w:rsidTr="006010E2">
        <w:trPr>
          <w:jc w:val="center"/>
        </w:trPr>
        <w:tc>
          <w:tcPr>
            <w:tcW w:w="1632" w:type="dxa"/>
            <w:shd w:val="clear" w:color="auto" w:fill="auto"/>
          </w:tcPr>
          <w:p w:rsidR="00B57A8C" w:rsidRPr="00B57A8C" w:rsidRDefault="00B57A8C" w:rsidP="00B57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bookmarkStart w:id="3" w:name="page15"/>
            <w:bookmarkEnd w:id="3"/>
            <w:r w:rsidRPr="00B57A8C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класс</w:t>
            </w:r>
          </w:p>
        </w:tc>
        <w:tc>
          <w:tcPr>
            <w:tcW w:w="7962" w:type="dxa"/>
            <w:shd w:val="clear" w:color="auto" w:fill="auto"/>
          </w:tcPr>
          <w:p w:rsidR="00B57A8C" w:rsidRPr="00B57A8C" w:rsidRDefault="00B57A8C" w:rsidP="00B57A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</w:pPr>
            <w:r w:rsidRPr="00B57A8C">
              <w:rPr>
                <w:rFonts w:ascii="Times New Roman" w:hAnsi="Times New Roman"/>
                <w:b/>
                <w:sz w:val="28"/>
                <w:szCs w:val="28"/>
                <w:lang w:val="ru-RU" w:eastAsia="ru-RU"/>
              </w:rPr>
              <w:t>Форма  организации (направление или наименование)</w:t>
            </w:r>
          </w:p>
        </w:tc>
      </w:tr>
      <w:tr w:rsidR="00B57A8C" w:rsidRPr="00B57A8C" w:rsidTr="006010E2">
        <w:trPr>
          <w:jc w:val="center"/>
        </w:trPr>
        <w:tc>
          <w:tcPr>
            <w:tcW w:w="1632" w:type="dxa"/>
            <w:vMerge w:val="restart"/>
            <w:shd w:val="clear" w:color="auto" w:fill="auto"/>
          </w:tcPr>
          <w:p w:rsidR="00B57A8C" w:rsidRPr="00B57A8C" w:rsidRDefault="00B57A8C" w:rsidP="00B57A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B57A8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 класс</w:t>
            </w:r>
          </w:p>
        </w:tc>
        <w:tc>
          <w:tcPr>
            <w:tcW w:w="7962" w:type="dxa"/>
            <w:shd w:val="clear" w:color="auto" w:fill="auto"/>
          </w:tcPr>
          <w:p w:rsidR="00B57A8C" w:rsidRPr="00B57A8C" w:rsidRDefault="00B57A8C" w:rsidP="00B57A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B57A8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Клуб «Трудности русского языка»</w:t>
            </w:r>
          </w:p>
        </w:tc>
      </w:tr>
      <w:tr w:rsidR="00B57A8C" w:rsidRPr="00B57A8C" w:rsidTr="006010E2">
        <w:trPr>
          <w:jc w:val="center"/>
        </w:trPr>
        <w:tc>
          <w:tcPr>
            <w:tcW w:w="1632" w:type="dxa"/>
            <w:vMerge/>
            <w:shd w:val="clear" w:color="auto" w:fill="auto"/>
          </w:tcPr>
          <w:p w:rsidR="00B57A8C" w:rsidRPr="00B57A8C" w:rsidRDefault="00B57A8C" w:rsidP="00B57A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962" w:type="dxa"/>
            <w:shd w:val="clear" w:color="auto" w:fill="auto"/>
          </w:tcPr>
          <w:p w:rsidR="00B57A8C" w:rsidRPr="00B57A8C" w:rsidRDefault="00B57A8C" w:rsidP="00B57A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B57A8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Кружок «Курс практической математики»</w:t>
            </w:r>
          </w:p>
        </w:tc>
      </w:tr>
      <w:tr w:rsidR="00B57A8C" w:rsidRPr="00B57A8C" w:rsidTr="006010E2">
        <w:trPr>
          <w:jc w:val="center"/>
        </w:trPr>
        <w:tc>
          <w:tcPr>
            <w:tcW w:w="1632" w:type="dxa"/>
            <w:vMerge/>
            <w:shd w:val="clear" w:color="auto" w:fill="auto"/>
          </w:tcPr>
          <w:p w:rsidR="00B57A8C" w:rsidRPr="00B57A8C" w:rsidRDefault="00B57A8C" w:rsidP="00B57A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962" w:type="dxa"/>
            <w:shd w:val="clear" w:color="auto" w:fill="auto"/>
          </w:tcPr>
          <w:p w:rsidR="00B57A8C" w:rsidRPr="00B57A8C" w:rsidRDefault="00B57A8C" w:rsidP="00B57A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B57A8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Клуб «Свобода. Ответственность. Выбор»</w:t>
            </w:r>
          </w:p>
        </w:tc>
      </w:tr>
      <w:tr w:rsidR="00B57A8C" w:rsidRPr="00B57A8C" w:rsidTr="006010E2">
        <w:trPr>
          <w:jc w:val="center"/>
        </w:trPr>
        <w:tc>
          <w:tcPr>
            <w:tcW w:w="1632" w:type="dxa"/>
            <w:vMerge/>
            <w:shd w:val="clear" w:color="auto" w:fill="auto"/>
          </w:tcPr>
          <w:p w:rsidR="00B57A8C" w:rsidRPr="00B57A8C" w:rsidRDefault="00B57A8C" w:rsidP="00B57A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962" w:type="dxa"/>
            <w:shd w:val="clear" w:color="auto" w:fill="auto"/>
          </w:tcPr>
          <w:p w:rsidR="00B57A8C" w:rsidRPr="00B57A8C" w:rsidRDefault="00B57A8C" w:rsidP="00B57A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B57A8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Кружок «Основы экологической культуры»</w:t>
            </w:r>
          </w:p>
        </w:tc>
      </w:tr>
      <w:tr w:rsidR="00B57A8C" w:rsidRPr="00B57A8C" w:rsidTr="006010E2">
        <w:trPr>
          <w:jc w:val="center"/>
        </w:trPr>
        <w:tc>
          <w:tcPr>
            <w:tcW w:w="1632" w:type="dxa"/>
            <w:vMerge w:val="restart"/>
            <w:shd w:val="clear" w:color="auto" w:fill="auto"/>
          </w:tcPr>
          <w:p w:rsidR="00B57A8C" w:rsidRPr="00B57A8C" w:rsidRDefault="00B57A8C" w:rsidP="00B57A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B57A8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 класс</w:t>
            </w:r>
          </w:p>
        </w:tc>
        <w:tc>
          <w:tcPr>
            <w:tcW w:w="7962" w:type="dxa"/>
            <w:shd w:val="clear" w:color="auto" w:fill="auto"/>
          </w:tcPr>
          <w:p w:rsidR="00B57A8C" w:rsidRPr="00B57A8C" w:rsidRDefault="00B57A8C" w:rsidP="00B57A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B57A8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Клуб «Трудности русского языка»</w:t>
            </w:r>
          </w:p>
        </w:tc>
      </w:tr>
      <w:tr w:rsidR="00B57A8C" w:rsidRPr="00B57A8C" w:rsidTr="006010E2">
        <w:trPr>
          <w:jc w:val="center"/>
        </w:trPr>
        <w:tc>
          <w:tcPr>
            <w:tcW w:w="1632" w:type="dxa"/>
            <w:vMerge/>
            <w:shd w:val="clear" w:color="auto" w:fill="auto"/>
          </w:tcPr>
          <w:p w:rsidR="00B57A8C" w:rsidRPr="00B57A8C" w:rsidRDefault="00B57A8C" w:rsidP="00B57A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962" w:type="dxa"/>
            <w:shd w:val="clear" w:color="auto" w:fill="auto"/>
          </w:tcPr>
          <w:p w:rsidR="00B57A8C" w:rsidRPr="00B57A8C" w:rsidRDefault="00B57A8C" w:rsidP="00B57A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B57A8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Кружок «Курс практической математики»</w:t>
            </w:r>
          </w:p>
        </w:tc>
      </w:tr>
      <w:tr w:rsidR="00B57A8C" w:rsidRPr="00B57A8C" w:rsidTr="006010E2">
        <w:trPr>
          <w:jc w:val="center"/>
        </w:trPr>
        <w:tc>
          <w:tcPr>
            <w:tcW w:w="1632" w:type="dxa"/>
            <w:vMerge/>
            <w:shd w:val="clear" w:color="auto" w:fill="auto"/>
          </w:tcPr>
          <w:p w:rsidR="00B57A8C" w:rsidRPr="00B57A8C" w:rsidRDefault="00B57A8C" w:rsidP="00B57A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962" w:type="dxa"/>
            <w:shd w:val="clear" w:color="auto" w:fill="auto"/>
          </w:tcPr>
          <w:p w:rsidR="00B57A8C" w:rsidRPr="00B57A8C" w:rsidRDefault="00B57A8C" w:rsidP="00B57A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B57A8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Клуб «Свобода. Ответственность. Выбор»</w:t>
            </w:r>
          </w:p>
        </w:tc>
      </w:tr>
      <w:tr w:rsidR="00B57A8C" w:rsidRPr="00B57A8C" w:rsidTr="006010E2">
        <w:trPr>
          <w:jc w:val="center"/>
        </w:trPr>
        <w:tc>
          <w:tcPr>
            <w:tcW w:w="1632" w:type="dxa"/>
            <w:vMerge/>
            <w:shd w:val="clear" w:color="auto" w:fill="auto"/>
          </w:tcPr>
          <w:p w:rsidR="00B57A8C" w:rsidRPr="00B57A8C" w:rsidRDefault="00B57A8C" w:rsidP="00B57A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962" w:type="dxa"/>
            <w:shd w:val="clear" w:color="auto" w:fill="auto"/>
          </w:tcPr>
          <w:p w:rsidR="00B57A8C" w:rsidRPr="00B57A8C" w:rsidRDefault="00B57A8C" w:rsidP="00B57A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B57A8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Кружок «Школа выживания»</w:t>
            </w:r>
          </w:p>
        </w:tc>
      </w:tr>
    </w:tbl>
    <w:p w:rsidR="00E23D0A" w:rsidRPr="000548AE" w:rsidRDefault="00E23D0A" w:rsidP="0038328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4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BD6C5C" w:rsidRPr="00A3093C" w:rsidRDefault="00A3093C" w:rsidP="00BD6C5C">
      <w:pPr>
        <w:spacing w:after="0" w:line="240" w:lineRule="auto"/>
        <w:jc w:val="both"/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</w:pPr>
      <w:r w:rsidRPr="00A3093C"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  <w:t>5</w:t>
      </w:r>
      <w:r w:rsidR="00BD6C5C" w:rsidRPr="00A3093C">
        <w:rPr>
          <w:rFonts w:ascii="Times New Roman" w:eastAsia="SimSun" w:hAnsi="Times New Roman"/>
          <w:b/>
          <w:color w:val="000000" w:themeColor="text1"/>
          <w:sz w:val="28"/>
          <w:szCs w:val="28"/>
          <w:lang w:val="ru-RU" w:eastAsia="zh-CN"/>
        </w:rPr>
        <w:t>. Информация о режиме образовательного процесса.</w:t>
      </w:r>
    </w:p>
    <w:p w:rsidR="00BD6C5C" w:rsidRPr="000548AE" w:rsidRDefault="00BD6C5C" w:rsidP="00BD6C5C">
      <w:pPr>
        <w:spacing w:after="0" w:line="240" w:lineRule="auto"/>
        <w:ind w:firstLine="540"/>
        <w:jc w:val="both"/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</w:pPr>
      <w:r w:rsidRPr="000548AE"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  <w:t xml:space="preserve">Учебный план для 10-11 классов ориентирован на 2-летний нормативный срок освоения образовательных программ среднего  общего образования. </w:t>
      </w:r>
    </w:p>
    <w:p w:rsidR="00BD6C5C" w:rsidRPr="000548AE" w:rsidRDefault="00B602C7" w:rsidP="00BD6C5C">
      <w:pPr>
        <w:spacing w:after="0" w:line="240" w:lineRule="auto"/>
        <w:ind w:firstLine="540"/>
        <w:jc w:val="both"/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</w:pPr>
      <w:r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  <w:t xml:space="preserve">Учебные занятия в </w:t>
      </w:r>
      <w:r w:rsidR="00A3093C"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  <w:t xml:space="preserve">10 - </w:t>
      </w:r>
      <w:r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  <w:t>11</w:t>
      </w:r>
      <w:r w:rsidR="00A3093C"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  <w:t xml:space="preserve"> классах</w:t>
      </w:r>
      <w:r w:rsidR="00BD6C5C" w:rsidRPr="000548AE"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  <w:t xml:space="preserve"> проводятся по 6-дневно</w:t>
      </w:r>
      <w:r w:rsidR="00A3093C"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  <w:t>й учебной неделе в первую смену</w:t>
      </w:r>
      <w:r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  <w:t>.</w:t>
      </w:r>
    </w:p>
    <w:p w:rsidR="00BD6C5C" w:rsidRPr="000548AE" w:rsidRDefault="00BD6C5C" w:rsidP="00A3093C">
      <w:pPr>
        <w:spacing w:after="0" w:line="240" w:lineRule="auto"/>
        <w:ind w:firstLine="540"/>
        <w:jc w:val="both"/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</w:pPr>
      <w:r w:rsidRPr="000548AE"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  <w:t>Продолжительность учебного года для обучающихся</w:t>
      </w:r>
      <w:r w:rsidR="006A324F"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  <w:t xml:space="preserve">  10 классов –35 учебных недель, 11 класса – 34 учебные недели.</w:t>
      </w:r>
      <w:r w:rsidRPr="000548AE"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  <w:t xml:space="preserve"> Продолжительность урока для 10</w:t>
      </w:r>
      <w:r w:rsidR="006A324F"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  <w:t xml:space="preserve"> – 11 классов</w:t>
      </w:r>
      <w:r w:rsidRPr="000548AE"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  <w:t xml:space="preserve"> </w:t>
      </w:r>
      <w:r w:rsidR="00A3093C"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  <w:t xml:space="preserve">- </w:t>
      </w:r>
      <w:r w:rsidRPr="000548AE"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  <w:t>40 минут.</w:t>
      </w:r>
    </w:p>
    <w:p w:rsidR="00BD6C5C" w:rsidRDefault="00BD6C5C" w:rsidP="00BD6C5C">
      <w:pPr>
        <w:spacing w:after="0" w:line="240" w:lineRule="auto"/>
        <w:ind w:firstLine="540"/>
        <w:jc w:val="both"/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</w:pPr>
      <w:r w:rsidRPr="000548AE"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  <w:t>Элективные курсы проводятся после последнего урока  с перерывом 40 минут.</w:t>
      </w:r>
    </w:p>
    <w:p w:rsidR="006A324F" w:rsidRDefault="006A324F" w:rsidP="00BD6C5C">
      <w:pPr>
        <w:spacing w:after="0" w:line="240" w:lineRule="auto"/>
        <w:ind w:firstLine="540"/>
        <w:jc w:val="both"/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</w:pPr>
    </w:p>
    <w:p w:rsidR="006A324F" w:rsidRPr="000548AE" w:rsidRDefault="006A324F" w:rsidP="00BD6C5C">
      <w:pPr>
        <w:spacing w:after="0" w:line="240" w:lineRule="auto"/>
        <w:ind w:firstLine="540"/>
        <w:jc w:val="both"/>
        <w:rPr>
          <w:rFonts w:ascii="Times New Roman" w:eastAsia="SimSun" w:hAnsi="Times New Roman"/>
          <w:color w:val="000000" w:themeColor="text1"/>
          <w:sz w:val="28"/>
          <w:szCs w:val="28"/>
          <w:lang w:val="ru-RU" w:eastAsia="zh-CN"/>
        </w:rPr>
      </w:pPr>
    </w:p>
    <w:p w:rsidR="00B57A8C" w:rsidRPr="00B57A8C" w:rsidRDefault="00B57A8C" w:rsidP="00B57A8C">
      <w:pPr>
        <w:spacing w:after="0" w:line="240" w:lineRule="auto"/>
        <w:ind w:firstLine="708"/>
        <w:jc w:val="center"/>
        <w:rPr>
          <w:rFonts w:ascii="Times New Roman" w:eastAsia="SimSun" w:hAnsi="Times New Roman"/>
          <w:b/>
          <w:sz w:val="24"/>
          <w:szCs w:val="24"/>
          <w:lang w:val="ru-RU" w:eastAsia="zh-CN"/>
        </w:rPr>
      </w:pPr>
      <w:r w:rsidRPr="00B57A8C">
        <w:rPr>
          <w:rFonts w:ascii="Times New Roman" w:eastAsia="SimSun" w:hAnsi="Times New Roman"/>
          <w:b/>
          <w:sz w:val="24"/>
          <w:szCs w:val="24"/>
          <w:lang w:val="ru-RU" w:eastAsia="zh-CN"/>
        </w:rPr>
        <w:t>Учебный план МБОУ «Николаевска СОШ»</w:t>
      </w:r>
    </w:p>
    <w:p w:rsidR="00B57A8C" w:rsidRPr="00B57A8C" w:rsidRDefault="00B57A8C" w:rsidP="00B57A8C">
      <w:pPr>
        <w:spacing w:after="0" w:line="240" w:lineRule="auto"/>
        <w:ind w:firstLine="708"/>
        <w:jc w:val="center"/>
        <w:rPr>
          <w:rFonts w:ascii="Times New Roman" w:eastAsia="SimSun" w:hAnsi="Times New Roman"/>
          <w:b/>
          <w:sz w:val="24"/>
          <w:szCs w:val="24"/>
          <w:lang w:val="ru-RU" w:eastAsia="zh-CN"/>
        </w:rPr>
      </w:pPr>
      <w:r w:rsidRPr="00B57A8C">
        <w:rPr>
          <w:rFonts w:ascii="Times New Roman" w:eastAsia="SimSun" w:hAnsi="Times New Roman"/>
          <w:b/>
          <w:sz w:val="24"/>
          <w:szCs w:val="24"/>
          <w:lang w:val="ru-RU" w:eastAsia="zh-CN"/>
        </w:rPr>
        <w:t>Среднее общее образование 10 класс  (универсальный  профиль)</w:t>
      </w:r>
    </w:p>
    <w:p w:rsidR="00B57A8C" w:rsidRPr="00B57A8C" w:rsidRDefault="00A3093C" w:rsidP="00B57A8C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u-RU" w:eastAsia="zh-CN"/>
        </w:rPr>
      </w:pPr>
      <w:r>
        <w:rPr>
          <w:rFonts w:ascii="Times New Roman" w:eastAsia="SimSun" w:hAnsi="Times New Roman"/>
          <w:b/>
          <w:sz w:val="24"/>
          <w:szCs w:val="24"/>
          <w:lang w:val="ru-RU" w:eastAsia="zh-CN"/>
        </w:rPr>
        <w:t xml:space="preserve">         2021-2022</w:t>
      </w:r>
      <w:r w:rsidR="00B57A8C" w:rsidRPr="00B57A8C">
        <w:rPr>
          <w:rFonts w:ascii="Times New Roman" w:eastAsia="SimSun" w:hAnsi="Times New Roman"/>
          <w:b/>
          <w:sz w:val="24"/>
          <w:szCs w:val="24"/>
          <w:lang w:val="ru-RU" w:eastAsia="zh-CN"/>
        </w:rPr>
        <w:t xml:space="preserve"> учебный год</w:t>
      </w:r>
    </w:p>
    <w:p w:rsidR="00B57A8C" w:rsidRPr="00B57A8C" w:rsidRDefault="00B57A8C" w:rsidP="00B57A8C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u-RU" w:eastAsia="zh-CN"/>
        </w:rPr>
      </w:pPr>
    </w:p>
    <w:tbl>
      <w:tblPr>
        <w:tblW w:w="6738" w:type="dxa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9"/>
        <w:gridCol w:w="2690"/>
        <w:gridCol w:w="1170"/>
        <w:gridCol w:w="1199"/>
      </w:tblGrid>
      <w:tr w:rsidR="00B57A8C" w:rsidRPr="00B57A8C" w:rsidTr="006010E2">
        <w:trPr>
          <w:trHeight w:val="375"/>
          <w:jc w:val="center"/>
        </w:trPr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Предметные области</w:t>
            </w:r>
          </w:p>
        </w:tc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47582A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>
              <w:rPr>
                <w:noProof/>
              </w:rPr>
              <w:pict>
                <v:line id="Прямая соединительная линия 1" o:spid="_x0000_s1028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1.1pt" to="130.6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"/>
              </w:pict>
            </w:r>
            <w:r w:rsidR="00B57A8C" w:rsidRPr="00B57A8C">
              <w:rPr>
                <w:rFonts w:ascii="Times New Roman" w:hAnsi="Times New Roman"/>
                <w:bCs/>
                <w:lang w:val="ru-RU" w:eastAsia="ru-RU"/>
              </w:rPr>
              <w:t xml:space="preserve">Учебные предметы </w:t>
            </w:r>
          </w:p>
          <w:p w:rsidR="00B57A8C" w:rsidRPr="00B57A8C" w:rsidRDefault="00B57A8C" w:rsidP="00B57A8C">
            <w:pPr>
              <w:spacing w:after="0" w:line="240" w:lineRule="auto"/>
              <w:jc w:val="right"/>
              <w:rPr>
                <w:rFonts w:ascii="Times New Roman" w:hAnsi="Times New Roman"/>
                <w:lang w:val="ru-RU" w:eastAsia="ru-RU"/>
              </w:rPr>
            </w:pPr>
            <w:r w:rsidRPr="00B57A8C">
              <w:rPr>
                <w:rFonts w:ascii="Times New Roman" w:hAnsi="Times New Roman"/>
                <w:lang w:val="ru-RU" w:eastAsia="ru-RU"/>
              </w:rPr>
              <w:t xml:space="preserve">                                  Классы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10 класс</w:t>
            </w:r>
          </w:p>
        </w:tc>
      </w:tr>
      <w:tr w:rsidR="00B57A8C" w:rsidRPr="00B57A8C" w:rsidTr="006010E2">
        <w:trPr>
          <w:trHeight w:val="375"/>
          <w:jc w:val="center"/>
        </w:trPr>
        <w:tc>
          <w:tcPr>
            <w:tcW w:w="1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2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Базовый уровень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Факультативные курсы</w:t>
            </w:r>
          </w:p>
        </w:tc>
      </w:tr>
      <w:tr w:rsidR="00B57A8C" w:rsidRPr="00B57A8C" w:rsidTr="006010E2">
        <w:trPr>
          <w:trHeight w:val="321"/>
          <w:jc w:val="center"/>
        </w:trPr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 xml:space="preserve">Русский язык </w:t>
            </w:r>
          </w:p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и литература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Русский язык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337"/>
          <w:jc w:val="center"/>
        </w:trPr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Литература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3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370"/>
          <w:jc w:val="center"/>
        </w:trPr>
        <w:tc>
          <w:tcPr>
            <w:tcW w:w="1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Иностранные языки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Иностранный язык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3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774"/>
          <w:jc w:val="center"/>
        </w:trPr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Математика и информатика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Алгебра и начала математического анализа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3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348"/>
          <w:jc w:val="center"/>
        </w:trPr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Геометрия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2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225"/>
          <w:jc w:val="center"/>
        </w:trPr>
        <w:tc>
          <w:tcPr>
            <w:tcW w:w="1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Информатика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240"/>
          <w:jc w:val="center"/>
        </w:trPr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 xml:space="preserve">Общественно-научные предметы </w:t>
            </w:r>
          </w:p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 xml:space="preserve">История 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2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255"/>
          <w:jc w:val="center"/>
        </w:trPr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Экономика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375"/>
          <w:jc w:val="center"/>
        </w:trPr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Обществознание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2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270"/>
          <w:jc w:val="center"/>
        </w:trPr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Право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315"/>
          <w:jc w:val="center"/>
        </w:trPr>
        <w:tc>
          <w:tcPr>
            <w:tcW w:w="1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География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245"/>
          <w:jc w:val="center"/>
        </w:trPr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Естественно-</w:t>
            </w:r>
          </w:p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научные предметы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Физика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3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375"/>
          <w:jc w:val="center"/>
        </w:trPr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Астрономия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236"/>
          <w:jc w:val="center"/>
        </w:trPr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Химия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2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255"/>
          <w:jc w:val="center"/>
        </w:trPr>
        <w:tc>
          <w:tcPr>
            <w:tcW w:w="1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Биология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2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315"/>
          <w:jc w:val="center"/>
        </w:trPr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Физическая культура и ОБЖ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Физическая культура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3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lang w:val="ru-RU" w:eastAsia="ru-RU"/>
              </w:rPr>
            </w:pPr>
          </w:p>
        </w:tc>
      </w:tr>
      <w:tr w:rsidR="00B57A8C" w:rsidRPr="00B57A8C" w:rsidTr="006010E2">
        <w:trPr>
          <w:trHeight w:val="180"/>
          <w:jc w:val="center"/>
        </w:trPr>
        <w:tc>
          <w:tcPr>
            <w:tcW w:w="1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lang w:val="ru-RU" w:eastAsia="ru-RU"/>
              </w:rPr>
              <w:t>Основы безопасности жизнедеятельности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570"/>
          <w:jc w:val="center"/>
        </w:trPr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lastRenderedPageBreak/>
              <w:t xml:space="preserve">Курсы </w:t>
            </w:r>
            <w:proofErr w:type="gramStart"/>
            <w:r w:rsidRPr="00B57A8C">
              <w:rPr>
                <w:rFonts w:ascii="Times New Roman" w:hAnsi="Times New Roman"/>
                <w:bCs/>
                <w:lang w:val="ru-RU" w:eastAsia="ru-RU"/>
              </w:rPr>
              <w:t>по</w:t>
            </w:r>
            <w:proofErr w:type="gramEnd"/>
            <w:r w:rsidRPr="00B57A8C">
              <w:rPr>
                <w:rFonts w:ascii="Times New Roman" w:hAnsi="Times New Roman"/>
                <w:bCs/>
                <w:lang w:val="ru-RU" w:eastAsia="ru-RU"/>
              </w:rPr>
              <w:t xml:space="preserve"> </w:t>
            </w:r>
          </w:p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выбору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rPr>
                <w:rFonts w:ascii="Times New Roman" w:hAnsi="Times New Roman"/>
                <w:bCs/>
                <w:lang w:val="ru-RU" w:eastAsia="ru-RU"/>
              </w:rPr>
            </w:pPr>
            <w:proofErr w:type="gramStart"/>
            <w:r w:rsidRPr="00B57A8C">
              <w:rPr>
                <w:rFonts w:ascii="Times New Roman" w:hAnsi="Times New Roman"/>
                <w:bCs/>
                <w:lang w:val="ru-RU" w:eastAsia="ru-RU"/>
              </w:rPr>
              <w:t>Индивидуальный проект</w:t>
            </w:r>
            <w:proofErr w:type="gramEnd"/>
            <w:r w:rsidRPr="00B57A8C">
              <w:rPr>
                <w:rFonts w:ascii="Times New Roman" w:hAnsi="Times New Roman"/>
                <w:bCs/>
                <w:lang w:val="ru-RU" w:eastAsia="ru-RU"/>
              </w:rPr>
              <w:t>:</w:t>
            </w:r>
          </w:p>
          <w:p w:rsidR="00B57A8C" w:rsidRPr="00B57A8C" w:rsidRDefault="00B57A8C" w:rsidP="00B57A8C">
            <w:pPr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математика</w:t>
            </w:r>
          </w:p>
          <w:p w:rsidR="00B57A8C" w:rsidRPr="00B57A8C" w:rsidRDefault="00B57A8C" w:rsidP="00B57A8C">
            <w:pPr>
              <w:rPr>
                <w:rFonts w:ascii="Times New Roman" w:hAnsi="Times New Roman"/>
                <w:b/>
                <w:bCs/>
                <w:lang w:val="ru-RU" w:eastAsia="ru-RU"/>
              </w:rPr>
            </w:pP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570"/>
          <w:jc w:val="center"/>
        </w:trPr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Секреты русской пунктуации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</w:t>
            </w:r>
          </w:p>
        </w:tc>
      </w:tr>
      <w:tr w:rsidR="00B57A8C" w:rsidRPr="00B57A8C" w:rsidTr="006010E2">
        <w:trPr>
          <w:trHeight w:val="570"/>
          <w:jc w:val="center"/>
        </w:trPr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Информатика в задачах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</w:t>
            </w:r>
          </w:p>
        </w:tc>
      </w:tr>
      <w:tr w:rsidR="00B57A8C" w:rsidRPr="00B57A8C" w:rsidTr="006010E2">
        <w:trPr>
          <w:trHeight w:val="570"/>
          <w:jc w:val="center"/>
        </w:trPr>
        <w:tc>
          <w:tcPr>
            <w:tcW w:w="1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Методы решения физических задач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</w:t>
            </w:r>
          </w:p>
        </w:tc>
      </w:tr>
      <w:tr w:rsidR="00B57A8C" w:rsidRPr="00B57A8C" w:rsidTr="006010E2">
        <w:trPr>
          <w:trHeight w:val="499"/>
          <w:jc w:val="center"/>
        </w:trPr>
        <w:tc>
          <w:tcPr>
            <w:tcW w:w="4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/>
                <w:bCs/>
                <w:lang w:val="ru-RU" w:eastAsia="ru-RU"/>
              </w:rPr>
              <w:t>Итого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/>
                <w:bCs/>
                <w:lang w:val="ru-RU" w:eastAsia="ru-RU"/>
              </w:rPr>
              <w:t>34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/>
                <w:bCs/>
                <w:lang w:val="ru-RU" w:eastAsia="ru-RU"/>
              </w:rPr>
              <w:t>3</w:t>
            </w:r>
          </w:p>
        </w:tc>
      </w:tr>
      <w:tr w:rsidR="00B57A8C" w:rsidRPr="00B57A8C" w:rsidTr="006010E2">
        <w:trPr>
          <w:trHeight w:val="499"/>
          <w:jc w:val="center"/>
        </w:trPr>
        <w:tc>
          <w:tcPr>
            <w:tcW w:w="4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/>
                <w:bCs/>
                <w:lang w:val="ru-RU" w:eastAsia="ru-RU"/>
              </w:rPr>
              <w:t>Максимально допустимая недельная нагрузка</w:t>
            </w:r>
          </w:p>
        </w:tc>
        <w:tc>
          <w:tcPr>
            <w:tcW w:w="236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/>
                <w:bCs/>
                <w:lang w:val="ru-RU" w:eastAsia="ru-RU"/>
              </w:rPr>
              <w:t>37 часов</w:t>
            </w:r>
          </w:p>
        </w:tc>
      </w:tr>
    </w:tbl>
    <w:p w:rsidR="00B57A8C" w:rsidRPr="00B57A8C" w:rsidRDefault="00B57A8C" w:rsidP="00B57A8C">
      <w:pPr>
        <w:spacing w:after="0" w:line="240" w:lineRule="auto"/>
        <w:ind w:firstLine="708"/>
        <w:jc w:val="center"/>
        <w:rPr>
          <w:rFonts w:ascii="Times New Roman" w:eastAsia="SimSun" w:hAnsi="Times New Roman"/>
          <w:b/>
          <w:sz w:val="24"/>
          <w:szCs w:val="24"/>
          <w:lang w:val="ru-RU" w:eastAsia="zh-CN"/>
        </w:rPr>
      </w:pPr>
    </w:p>
    <w:p w:rsidR="00B57A8C" w:rsidRPr="00B57A8C" w:rsidRDefault="00B57A8C" w:rsidP="00B57A8C">
      <w:pPr>
        <w:spacing w:after="0" w:line="240" w:lineRule="auto"/>
        <w:ind w:firstLine="708"/>
        <w:jc w:val="center"/>
        <w:rPr>
          <w:rFonts w:ascii="Times New Roman" w:eastAsia="SimSun" w:hAnsi="Times New Roman"/>
          <w:b/>
          <w:sz w:val="24"/>
          <w:szCs w:val="24"/>
          <w:lang w:val="ru-RU" w:eastAsia="zh-CN"/>
        </w:rPr>
      </w:pPr>
    </w:p>
    <w:p w:rsidR="00B57A8C" w:rsidRPr="00B57A8C" w:rsidRDefault="00B57A8C" w:rsidP="00B57A8C">
      <w:pPr>
        <w:spacing w:after="0" w:line="240" w:lineRule="auto"/>
        <w:ind w:firstLine="708"/>
        <w:jc w:val="center"/>
        <w:rPr>
          <w:rFonts w:ascii="Times New Roman" w:eastAsia="SimSun" w:hAnsi="Times New Roman"/>
          <w:b/>
          <w:sz w:val="24"/>
          <w:szCs w:val="24"/>
          <w:lang w:val="ru-RU" w:eastAsia="zh-CN"/>
        </w:rPr>
      </w:pPr>
    </w:p>
    <w:p w:rsidR="00B57A8C" w:rsidRPr="00B57A8C" w:rsidRDefault="00B57A8C" w:rsidP="00B57A8C">
      <w:pPr>
        <w:spacing w:after="0" w:line="240" w:lineRule="auto"/>
        <w:ind w:firstLine="708"/>
        <w:jc w:val="center"/>
        <w:rPr>
          <w:rFonts w:ascii="Times New Roman" w:eastAsia="SimSun" w:hAnsi="Times New Roman"/>
          <w:b/>
          <w:sz w:val="24"/>
          <w:szCs w:val="24"/>
          <w:lang w:val="ru-RU" w:eastAsia="zh-CN"/>
        </w:rPr>
      </w:pPr>
      <w:r w:rsidRPr="00B57A8C">
        <w:rPr>
          <w:rFonts w:ascii="Times New Roman" w:eastAsia="SimSun" w:hAnsi="Times New Roman"/>
          <w:b/>
          <w:sz w:val="24"/>
          <w:szCs w:val="24"/>
          <w:lang w:val="ru-RU" w:eastAsia="zh-CN"/>
        </w:rPr>
        <w:t>Учебный план МБОУ «Николаевска СОШ»</w:t>
      </w:r>
    </w:p>
    <w:p w:rsidR="00B57A8C" w:rsidRPr="00B57A8C" w:rsidRDefault="00B57A8C" w:rsidP="00B57A8C">
      <w:pPr>
        <w:spacing w:after="0" w:line="240" w:lineRule="auto"/>
        <w:ind w:firstLine="708"/>
        <w:jc w:val="center"/>
        <w:rPr>
          <w:rFonts w:ascii="Times New Roman" w:eastAsia="SimSun" w:hAnsi="Times New Roman"/>
          <w:b/>
          <w:sz w:val="24"/>
          <w:szCs w:val="24"/>
          <w:lang w:val="ru-RU" w:eastAsia="zh-CN"/>
        </w:rPr>
      </w:pPr>
      <w:r w:rsidRPr="00B57A8C">
        <w:rPr>
          <w:rFonts w:ascii="Times New Roman" w:eastAsia="SimSun" w:hAnsi="Times New Roman"/>
          <w:b/>
          <w:sz w:val="24"/>
          <w:szCs w:val="24"/>
          <w:lang w:val="ru-RU" w:eastAsia="zh-CN"/>
        </w:rPr>
        <w:t>Среднее общее образование 11 класс  (универсальный  профиль)</w:t>
      </w:r>
    </w:p>
    <w:p w:rsidR="00B57A8C" w:rsidRPr="00B57A8C" w:rsidRDefault="00A3093C" w:rsidP="00B57A8C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u-RU" w:eastAsia="zh-CN"/>
        </w:rPr>
      </w:pPr>
      <w:r>
        <w:rPr>
          <w:rFonts w:ascii="Times New Roman" w:eastAsia="SimSun" w:hAnsi="Times New Roman"/>
          <w:b/>
          <w:sz w:val="24"/>
          <w:szCs w:val="24"/>
          <w:lang w:val="ru-RU" w:eastAsia="zh-CN"/>
        </w:rPr>
        <w:t xml:space="preserve">         2021-2022</w:t>
      </w:r>
      <w:r w:rsidR="00B57A8C" w:rsidRPr="00B57A8C">
        <w:rPr>
          <w:rFonts w:ascii="Times New Roman" w:eastAsia="SimSun" w:hAnsi="Times New Roman"/>
          <w:b/>
          <w:sz w:val="24"/>
          <w:szCs w:val="24"/>
          <w:lang w:val="ru-RU" w:eastAsia="zh-CN"/>
        </w:rPr>
        <w:t xml:space="preserve"> учебный год</w:t>
      </w:r>
    </w:p>
    <w:p w:rsidR="00B57A8C" w:rsidRPr="00B57A8C" w:rsidRDefault="00B57A8C" w:rsidP="00B57A8C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u-RU" w:eastAsia="zh-CN"/>
        </w:rPr>
      </w:pPr>
    </w:p>
    <w:tbl>
      <w:tblPr>
        <w:tblW w:w="6738" w:type="dxa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9"/>
        <w:gridCol w:w="2690"/>
        <w:gridCol w:w="1170"/>
        <w:gridCol w:w="1199"/>
      </w:tblGrid>
      <w:tr w:rsidR="00B57A8C" w:rsidRPr="00B57A8C" w:rsidTr="006010E2">
        <w:trPr>
          <w:trHeight w:val="375"/>
          <w:jc w:val="center"/>
        </w:trPr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Предметные области</w:t>
            </w:r>
          </w:p>
        </w:tc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47582A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>
              <w:rPr>
                <w:noProof/>
              </w:rPr>
              <w:pict>
                <v:line id="Прямая соединительная линия 2" o:spid="_x0000_s1027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1.1pt" to="130.6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"/>
              </w:pict>
            </w:r>
            <w:r w:rsidR="00B57A8C" w:rsidRPr="00B57A8C">
              <w:rPr>
                <w:rFonts w:ascii="Times New Roman" w:hAnsi="Times New Roman"/>
                <w:bCs/>
                <w:lang w:val="ru-RU" w:eastAsia="ru-RU"/>
              </w:rPr>
              <w:t xml:space="preserve">Учебные предметы </w:t>
            </w:r>
          </w:p>
          <w:p w:rsidR="00B57A8C" w:rsidRPr="00B57A8C" w:rsidRDefault="00B57A8C" w:rsidP="00B57A8C">
            <w:pPr>
              <w:spacing w:after="0" w:line="240" w:lineRule="auto"/>
              <w:jc w:val="right"/>
              <w:rPr>
                <w:rFonts w:ascii="Times New Roman" w:hAnsi="Times New Roman"/>
                <w:lang w:val="ru-RU" w:eastAsia="ru-RU"/>
              </w:rPr>
            </w:pPr>
            <w:r w:rsidRPr="00B57A8C">
              <w:rPr>
                <w:rFonts w:ascii="Times New Roman" w:hAnsi="Times New Roman"/>
                <w:lang w:val="ru-RU" w:eastAsia="ru-RU"/>
              </w:rPr>
              <w:t xml:space="preserve">                                  Классы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10 класс</w:t>
            </w:r>
          </w:p>
        </w:tc>
      </w:tr>
      <w:tr w:rsidR="00B57A8C" w:rsidRPr="00B57A8C" w:rsidTr="006010E2">
        <w:trPr>
          <w:trHeight w:val="375"/>
          <w:jc w:val="center"/>
        </w:trPr>
        <w:tc>
          <w:tcPr>
            <w:tcW w:w="1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2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Базовый уровень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Факультативные курсы</w:t>
            </w:r>
          </w:p>
        </w:tc>
      </w:tr>
      <w:tr w:rsidR="00B57A8C" w:rsidRPr="00B57A8C" w:rsidTr="006010E2">
        <w:trPr>
          <w:trHeight w:val="321"/>
          <w:jc w:val="center"/>
        </w:trPr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 xml:space="preserve">Русский язык </w:t>
            </w:r>
          </w:p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и литература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Русский язык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337"/>
          <w:jc w:val="center"/>
        </w:trPr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Литература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3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337"/>
          <w:jc w:val="center"/>
        </w:trPr>
        <w:tc>
          <w:tcPr>
            <w:tcW w:w="1679" w:type="dxa"/>
            <w:tcBorders>
              <w:left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B57A8C">
              <w:rPr>
                <w:rFonts w:ascii="Times New Roman" w:hAnsi="Times New Roman"/>
                <w:lang w:val="ru-RU" w:eastAsia="ru-RU"/>
              </w:rPr>
              <w:t xml:space="preserve">Родной язык </w:t>
            </w:r>
          </w:p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lang w:val="ru-RU" w:eastAsia="ru-RU"/>
              </w:rPr>
              <w:t>и родная литература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B57A8C">
              <w:rPr>
                <w:rFonts w:ascii="Times New Roman" w:hAnsi="Times New Roman"/>
                <w:lang w:val="ru-RU" w:eastAsia="ru-RU"/>
              </w:rPr>
              <w:t>Родной язык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370"/>
          <w:jc w:val="center"/>
        </w:trPr>
        <w:tc>
          <w:tcPr>
            <w:tcW w:w="16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Иностранные языки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Иностранный язык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3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774"/>
          <w:jc w:val="center"/>
        </w:trPr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Математика и информатика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Алгебра и начала математического анализа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3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348"/>
          <w:jc w:val="center"/>
        </w:trPr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Геометрия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2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225"/>
          <w:jc w:val="center"/>
        </w:trPr>
        <w:tc>
          <w:tcPr>
            <w:tcW w:w="1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Информатика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240"/>
          <w:jc w:val="center"/>
        </w:trPr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 xml:space="preserve">Общественно-научные предметы </w:t>
            </w:r>
          </w:p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 xml:space="preserve">История 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2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255"/>
          <w:jc w:val="center"/>
        </w:trPr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Экономика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375"/>
          <w:jc w:val="center"/>
        </w:trPr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Обществознание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2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270"/>
          <w:jc w:val="center"/>
        </w:trPr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Право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315"/>
          <w:jc w:val="center"/>
        </w:trPr>
        <w:tc>
          <w:tcPr>
            <w:tcW w:w="1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География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245"/>
          <w:jc w:val="center"/>
        </w:trPr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Естественно-</w:t>
            </w:r>
          </w:p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научные предметы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Физика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3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375"/>
          <w:jc w:val="center"/>
        </w:trPr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Астрономия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0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236"/>
          <w:jc w:val="center"/>
        </w:trPr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Химия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2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255"/>
          <w:jc w:val="center"/>
        </w:trPr>
        <w:tc>
          <w:tcPr>
            <w:tcW w:w="1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Биология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2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315"/>
          <w:jc w:val="center"/>
        </w:trPr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 xml:space="preserve">Физическая </w:t>
            </w:r>
            <w:r w:rsidRPr="00B57A8C">
              <w:rPr>
                <w:rFonts w:ascii="Times New Roman" w:hAnsi="Times New Roman"/>
                <w:bCs/>
                <w:lang w:val="ru-RU" w:eastAsia="ru-RU"/>
              </w:rPr>
              <w:lastRenderedPageBreak/>
              <w:t>культура и ОБЖ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lastRenderedPageBreak/>
              <w:t>Физическая культура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3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lang w:val="ru-RU" w:eastAsia="ru-RU"/>
              </w:rPr>
            </w:pPr>
          </w:p>
        </w:tc>
      </w:tr>
      <w:tr w:rsidR="00B57A8C" w:rsidRPr="00B57A8C" w:rsidTr="006010E2">
        <w:trPr>
          <w:trHeight w:val="180"/>
          <w:jc w:val="center"/>
        </w:trPr>
        <w:tc>
          <w:tcPr>
            <w:tcW w:w="1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lang w:val="ru-RU" w:eastAsia="ru-RU"/>
              </w:rPr>
              <w:t>Основы безопасности жизнедеятельности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570"/>
          <w:jc w:val="center"/>
        </w:trPr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lastRenderedPageBreak/>
              <w:t xml:space="preserve">Курсы </w:t>
            </w:r>
            <w:proofErr w:type="gramStart"/>
            <w:r w:rsidRPr="00B57A8C">
              <w:rPr>
                <w:rFonts w:ascii="Times New Roman" w:hAnsi="Times New Roman"/>
                <w:bCs/>
                <w:lang w:val="ru-RU" w:eastAsia="ru-RU"/>
              </w:rPr>
              <w:t>по</w:t>
            </w:r>
            <w:proofErr w:type="gramEnd"/>
            <w:r w:rsidRPr="00B57A8C">
              <w:rPr>
                <w:rFonts w:ascii="Times New Roman" w:hAnsi="Times New Roman"/>
                <w:bCs/>
                <w:lang w:val="ru-RU" w:eastAsia="ru-RU"/>
              </w:rPr>
              <w:t xml:space="preserve"> </w:t>
            </w:r>
          </w:p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выбору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rPr>
                <w:rFonts w:ascii="Times New Roman" w:hAnsi="Times New Roman"/>
                <w:bCs/>
                <w:lang w:val="ru-RU" w:eastAsia="ru-RU"/>
              </w:rPr>
            </w:pPr>
            <w:proofErr w:type="gramStart"/>
            <w:r w:rsidRPr="00B57A8C">
              <w:rPr>
                <w:rFonts w:ascii="Times New Roman" w:hAnsi="Times New Roman"/>
                <w:bCs/>
                <w:lang w:val="ru-RU" w:eastAsia="ru-RU"/>
              </w:rPr>
              <w:t>Индивидуальный проект</w:t>
            </w:r>
            <w:proofErr w:type="gramEnd"/>
            <w:r w:rsidRPr="00B57A8C">
              <w:rPr>
                <w:rFonts w:ascii="Times New Roman" w:hAnsi="Times New Roman"/>
                <w:bCs/>
                <w:lang w:val="ru-RU" w:eastAsia="ru-RU"/>
              </w:rPr>
              <w:t>:</w:t>
            </w:r>
          </w:p>
          <w:p w:rsidR="00B57A8C" w:rsidRPr="00B57A8C" w:rsidRDefault="00B57A8C" w:rsidP="00B57A8C">
            <w:pPr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- математика</w:t>
            </w:r>
          </w:p>
          <w:p w:rsidR="00B57A8C" w:rsidRPr="00B57A8C" w:rsidRDefault="00B57A8C" w:rsidP="00B57A8C">
            <w:pPr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- физика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ru-RU" w:eastAsia="ru-RU"/>
              </w:rPr>
            </w:pPr>
          </w:p>
        </w:tc>
      </w:tr>
      <w:tr w:rsidR="00B57A8C" w:rsidRPr="00B57A8C" w:rsidTr="006010E2">
        <w:trPr>
          <w:trHeight w:val="570"/>
          <w:jc w:val="center"/>
        </w:trPr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Подготовка к ЕГЭ по математике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</w:t>
            </w:r>
          </w:p>
        </w:tc>
      </w:tr>
      <w:tr w:rsidR="00B57A8C" w:rsidRPr="00B57A8C" w:rsidTr="006010E2">
        <w:trPr>
          <w:trHeight w:val="570"/>
          <w:jc w:val="center"/>
        </w:trPr>
        <w:tc>
          <w:tcPr>
            <w:tcW w:w="16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Информатика в задачах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</w:t>
            </w:r>
          </w:p>
        </w:tc>
      </w:tr>
      <w:tr w:rsidR="00B57A8C" w:rsidRPr="00B57A8C" w:rsidTr="006010E2">
        <w:trPr>
          <w:trHeight w:val="570"/>
          <w:jc w:val="center"/>
        </w:trPr>
        <w:tc>
          <w:tcPr>
            <w:tcW w:w="1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Методы решения физических задач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Cs/>
                <w:lang w:val="ru-RU" w:eastAsia="ru-RU"/>
              </w:rPr>
              <w:t>1</w:t>
            </w:r>
          </w:p>
        </w:tc>
      </w:tr>
      <w:tr w:rsidR="00B57A8C" w:rsidRPr="00B57A8C" w:rsidTr="006010E2">
        <w:trPr>
          <w:trHeight w:val="499"/>
          <w:jc w:val="center"/>
        </w:trPr>
        <w:tc>
          <w:tcPr>
            <w:tcW w:w="4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/>
                <w:bCs/>
                <w:lang w:val="ru-RU" w:eastAsia="ru-RU"/>
              </w:rPr>
              <w:t>Итого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/>
                <w:bCs/>
                <w:lang w:val="ru-RU" w:eastAsia="ru-RU"/>
              </w:rPr>
              <w:t>34</w:t>
            </w:r>
          </w:p>
        </w:tc>
        <w:tc>
          <w:tcPr>
            <w:tcW w:w="11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/>
                <w:bCs/>
                <w:lang w:val="ru-RU" w:eastAsia="ru-RU"/>
              </w:rPr>
              <w:t>3</w:t>
            </w:r>
          </w:p>
        </w:tc>
      </w:tr>
      <w:tr w:rsidR="00B57A8C" w:rsidRPr="00B57A8C" w:rsidTr="006010E2">
        <w:trPr>
          <w:trHeight w:val="499"/>
          <w:jc w:val="center"/>
        </w:trPr>
        <w:tc>
          <w:tcPr>
            <w:tcW w:w="4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/>
                <w:bCs/>
                <w:lang w:val="ru-RU" w:eastAsia="ru-RU"/>
              </w:rPr>
              <w:t>Максимально допустимая недельная нагрузка</w:t>
            </w:r>
          </w:p>
        </w:tc>
        <w:tc>
          <w:tcPr>
            <w:tcW w:w="236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7A8C" w:rsidRPr="00B57A8C" w:rsidRDefault="00B57A8C" w:rsidP="00B57A8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B57A8C">
              <w:rPr>
                <w:rFonts w:ascii="Times New Roman" w:hAnsi="Times New Roman"/>
                <w:b/>
                <w:bCs/>
                <w:lang w:val="ru-RU" w:eastAsia="ru-RU"/>
              </w:rPr>
              <w:t>37 часов</w:t>
            </w:r>
          </w:p>
        </w:tc>
      </w:tr>
    </w:tbl>
    <w:p w:rsidR="00B57A8C" w:rsidRPr="00B57A8C" w:rsidRDefault="00B57A8C" w:rsidP="00B57A8C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u-RU" w:eastAsia="zh-CN"/>
        </w:rPr>
      </w:pPr>
    </w:p>
    <w:p w:rsidR="00052CE5" w:rsidRPr="00052CE5" w:rsidRDefault="00052CE5" w:rsidP="00052CE5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val="ru-RU" w:eastAsia="zh-CN"/>
        </w:rPr>
      </w:pPr>
    </w:p>
    <w:p w:rsidR="00052CE5" w:rsidRPr="00052CE5" w:rsidRDefault="00A3093C" w:rsidP="00052C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>6</w:t>
      </w:r>
      <w:r w:rsidR="00052CE5" w:rsidRPr="00052CE5">
        <w:rPr>
          <w:rFonts w:ascii="Times New Roman" w:hAnsi="Times New Roman"/>
          <w:b/>
          <w:sz w:val="28"/>
          <w:szCs w:val="28"/>
          <w:lang w:val="ru-RU" w:eastAsia="ru-RU"/>
        </w:rPr>
        <w:t xml:space="preserve">. Формы промежуточной аттестации. </w:t>
      </w:r>
    </w:p>
    <w:p w:rsidR="00052CE5" w:rsidRPr="00052CE5" w:rsidRDefault="00052CE5" w:rsidP="00052C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,Bold"/>
          <w:bCs/>
          <w:color w:val="000000"/>
          <w:sz w:val="28"/>
          <w:szCs w:val="28"/>
          <w:lang w:val="ru-RU" w:eastAsia="ru-RU"/>
        </w:rPr>
      </w:pPr>
      <w:r w:rsidRPr="00052CE5">
        <w:rPr>
          <w:rFonts w:ascii="Times New Roman" w:hAnsi="Times New Roman"/>
          <w:sz w:val="28"/>
          <w:szCs w:val="28"/>
          <w:lang w:val="ru-RU" w:eastAsia="ru-RU"/>
        </w:rPr>
        <w:t>Согласно</w:t>
      </w:r>
      <w:r w:rsidRPr="00052CE5">
        <w:rPr>
          <w:rFonts w:ascii="Times New Roman" w:hAnsi="Times New Roman"/>
          <w:b/>
          <w:sz w:val="28"/>
          <w:szCs w:val="28"/>
          <w:lang w:val="ru-RU" w:eastAsia="ru-RU"/>
        </w:rPr>
        <w:t xml:space="preserve"> «</w:t>
      </w:r>
      <w:r w:rsidRPr="00052CE5">
        <w:rPr>
          <w:rFonts w:ascii="Times New Roman" w:hAnsi="Times New Roman" w:cs="Times New Roman,Bold"/>
          <w:bCs/>
          <w:color w:val="000000"/>
          <w:sz w:val="28"/>
          <w:szCs w:val="28"/>
          <w:lang w:val="ru-RU" w:eastAsia="ru-RU"/>
        </w:rPr>
        <w:t xml:space="preserve">Положению о формах, периодичности и порядке текущего контроля успеваемости и промежуточной аттестации обучающихся Муниципального бюджетного общеобразовательного учреждения «Николаевская средняя общеобразовательная школа» </w:t>
      </w:r>
      <w:r w:rsidRPr="00052CE5">
        <w:rPr>
          <w:rFonts w:ascii="Times New Roman" w:hAnsi="Times New Roman"/>
          <w:sz w:val="28"/>
          <w:szCs w:val="28"/>
          <w:lang w:val="ru-RU" w:eastAsia="ru-RU"/>
        </w:rPr>
        <w:t>Приказ № 52   от 31.08.2015 г)</w:t>
      </w:r>
      <w:r w:rsidRPr="00052CE5">
        <w:rPr>
          <w:rFonts w:ascii="Times New Roman" w:hAnsi="Times New Roman" w:cs="Times New Roman,Bold"/>
          <w:bCs/>
          <w:color w:val="000000"/>
          <w:sz w:val="28"/>
          <w:szCs w:val="28"/>
          <w:lang w:val="ru-RU" w:eastAsia="ru-RU"/>
        </w:rPr>
        <w:t xml:space="preserve"> п</w:t>
      </w:r>
      <w:r w:rsidRPr="00052CE5">
        <w:rPr>
          <w:rFonts w:ascii="Times New Roman" w:hAnsi="Times New Roman"/>
          <w:color w:val="000000"/>
          <w:sz w:val="28"/>
          <w:szCs w:val="28"/>
          <w:lang w:val="ru-RU" w:eastAsia="ru-RU"/>
        </w:rPr>
        <w:t>ромежуточная аттестация обучающихся может проводиться в форме:</w:t>
      </w:r>
    </w:p>
    <w:p w:rsidR="00052CE5" w:rsidRPr="00052CE5" w:rsidRDefault="00052CE5" w:rsidP="00052C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52CE5">
        <w:rPr>
          <w:rFonts w:ascii="Times New Roman" w:hAnsi="Times New Roman"/>
          <w:color w:val="000000"/>
          <w:sz w:val="28"/>
          <w:szCs w:val="28"/>
          <w:lang w:val="ru-RU" w:eastAsia="ru-RU"/>
        </w:rPr>
        <w:t>- комплексной контрольной работы;</w:t>
      </w:r>
    </w:p>
    <w:p w:rsidR="00052CE5" w:rsidRPr="00052CE5" w:rsidRDefault="00052CE5" w:rsidP="00052C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52CE5">
        <w:rPr>
          <w:rFonts w:ascii="Times New Roman" w:hAnsi="Times New Roman"/>
          <w:color w:val="000000"/>
          <w:sz w:val="28"/>
          <w:szCs w:val="28"/>
          <w:lang w:val="ru-RU" w:eastAsia="ru-RU"/>
        </w:rPr>
        <w:t>- итоговой контрольной работы;</w:t>
      </w:r>
    </w:p>
    <w:p w:rsidR="00052CE5" w:rsidRPr="00052CE5" w:rsidRDefault="00052CE5" w:rsidP="00052C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52CE5">
        <w:rPr>
          <w:rFonts w:ascii="Times New Roman" w:hAnsi="Times New Roman"/>
          <w:color w:val="000000"/>
          <w:sz w:val="28"/>
          <w:szCs w:val="28"/>
          <w:lang w:val="ru-RU" w:eastAsia="ru-RU"/>
        </w:rPr>
        <w:t>- письменных и устных экзаменов;</w:t>
      </w:r>
    </w:p>
    <w:p w:rsidR="00052CE5" w:rsidRPr="00052CE5" w:rsidRDefault="00052CE5" w:rsidP="00052C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52CE5">
        <w:rPr>
          <w:rFonts w:ascii="Times New Roman" w:hAnsi="Times New Roman"/>
          <w:color w:val="000000"/>
          <w:sz w:val="28"/>
          <w:szCs w:val="28"/>
          <w:lang w:val="ru-RU" w:eastAsia="ru-RU"/>
        </w:rPr>
        <w:t>- тестирования;</w:t>
      </w:r>
    </w:p>
    <w:p w:rsidR="00052CE5" w:rsidRPr="00052CE5" w:rsidRDefault="00052CE5" w:rsidP="00052C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52CE5">
        <w:rPr>
          <w:rFonts w:ascii="Times New Roman" w:hAnsi="Times New Roman"/>
          <w:color w:val="000000"/>
          <w:sz w:val="28"/>
          <w:szCs w:val="28"/>
          <w:lang w:val="ru-RU" w:eastAsia="ru-RU"/>
        </w:rPr>
        <w:t>- защиты проекта;</w:t>
      </w:r>
    </w:p>
    <w:p w:rsidR="00052CE5" w:rsidRPr="00052CE5" w:rsidRDefault="00052CE5" w:rsidP="00052CE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052CE5">
        <w:rPr>
          <w:rFonts w:ascii="Times New Roman" w:hAnsi="Times New Roman"/>
          <w:color w:val="000000"/>
          <w:sz w:val="28"/>
          <w:szCs w:val="28"/>
          <w:lang w:val="ru-RU" w:eastAsia="ru-RU"/>
        </w:rPr>
        <w:t>- иных формах, определяемых образовательными программами МБОУ «Николаевская СОШ» и (или) индивидуальными учебными планами.</w:t>
      </w:r>
    </w:p>
    <w:p w:rsidR="00052CE5" w:rsidRPr="00052CE5" w:rsidRDefault="00052CE5" w:rsidP="00052CE5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052CE5">
        <w:rPr>
          <w:rFonts w:ascii="Times New Roman" w:hAnsi="Times New Roman"/>
          <w:b/>
          <w:sz w:val="28"/>
          <w:szCs w:val="28"/>
          <w:lang w:val="ru-RU" w:eastAsia="ru-RU"/>
        </w:rPr>
        <w:t xml:space="preserve"> </w:t>
      </w:r>
      <w:r w:rsidRPr="00052CE5">
        <w:rPr>
          <w:rFonts w:ascii="Times New Roman" w:hAnsi="Times New Roman"/>
          <w:sz w:val="28"/>
          <w:szCs w:val="28"/>
          <w:lang w:val="ru-RU" w:eastAsia="ru-RU"/>
        </w:rPr>
        <w:t xml:space="preserve"> В соответствии с ФГОС в промежуточную аттестацию включена новая   диагностика результатов личностного развития. Она может проводиться в разных формах (диагностическая работа, результаты наблюдения и т.д.). Такая диагностика предполагает проявление учеником качеств своей личности: оценки поступков, обозначение своей жизненной позиции, культурного выбора, мотивов, личностных целей. Это сугубо личная сфера, поэтому правила личностной безопасности, конфиденциальности требуют проводить такую диагностику только в виде </w:t>
      </w:r>
      <w:proofErr w:type="spellStart"/>
      <w:r w:rsidRPr="00052CE5">
        <w:rPr>
          <w:rFonts w:ascii="Times New Roman" w:hAnsi="Times New Roman"/>
          <w:sz w:val="28"/>
          <w:szCs w:val="28"/>
          <w:lang w:val="ru-RU" w:eastAsia="ru-RU"/>
        </w:rPr>
        <w:t>неперсонифицированных</w:t>
      </w:r>
      <w:proofErr w:type="spellEnd"/>
      <w:r w:rsidRPr="00052CE5">
        <w:rPr>
          <w:rFonts w:ascii="Times New Roman" w:hAnsi="Times New Roman"/>
          <w:sz w:val="28"/>
          <w:szCs w:val="28"/>
          <w:lang w:val="ru-RU" w:eastAsia="ru-RU"/>
        </w:rPr>
        <w:t xml:space="preserve"> работ. Работы, выполняемые учениками, не подписываются, и таблицы, где собираются эти данные, показывают результаты только по классу или школе в целом, а не по конкретному ученику.</w:t>
      </w:r>
    </w:p>
    <w:p w:rsidR="00052CE5" w:rsidRPr="00052CE5" w:rsidRDefault="00052CE5" w:rsidP="00052CE5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052CE5">
        <w:rPr>
          <w:rFonts w:ascii="Times New Roman" w:hAnsi="Times New Roman"/>
          <w:sz w:val="28"/>
          <w:szCs w:val="28"/>
          <w:lang w:val="ru-RU" w:eastAsia="ru-RU"/>
        </w:rPr>
        <w:t>Форма письменной контрольной работы дополняется новыми формами контроля результатов, как:</w:t>
      </w:r>
    </w:p>
    <w:p w:rsidR="00052CE5" w:rsidRPr="00052CE5" w:rsidRDefault="00052CE5" w:rsidP="00052CE5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052CE5">
        <w:rPr>
          <w:rFonts w:ascii="Times New Roman" w:hAnsi="Times New Roman"/>
          <w:sz w:val="28"/>
          <w:szCs w:val="28"/>
          <w:lang w:val="ru-RU" w:eastAsia="ru-RU"/>
        </w:rPr>
        <w:lastRenderedPageBreak/>
        <w:t>- целенаправленное наблюдение (фиксация проявляемых ученикам действий и качеств по заданным параметрам),</w:t>
      </w:r>
    </w:p>
    <w:p w:rsidR="00052CE5" w:rsidRPr="00052CE5" w:rsidRDefault="00052CE5" w:rsidP="00052CE5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052CE5">
        <w:rPr>
          <w:rFonts w:ascii="Times New Roman" w:hAnsi="Times New Roman"/>
          <w:sz w:val="28"/>
          <w:szCs w:val="28"/>
          <w:lang w:val="ru-RU" w:eastAsia="ru-RU"/>
        </w:rPr>
        <w:t xml:space="preserve">- самооценка ученика по принятым формам (например, лист с вопросами по </w:t>
      </w:r>
      <w:proofErr w:type="spellStart"/>
      <w:r w:rsidRPr="00052CE5">
        <w:rPr>
          <w:rFonts w:ascii="Times New Roman" w:hAnsi="Times New Roman"/>
          <w:sz w:val="28"/>
          <w:szCs w:val="28"/>
          <w:lang w:val="ru-RU" w:eastAsia="ru-RU"/>
        </w:rPr>
        <w:t>саморефлексии</w:t>
      </w:r>
      <w:proofErr w:type="spellEnd"/>
      <w:r w:rsidRPr="00052CE5">
        <w:rPr>
          <w:rFonts w:ascii="Times New Roman" w:hAnsi="Times New Roman"/>
          <w:sz w:val="28"/>
          <w:szCs w:val="28"/>
          <w:lang w:val="ru-RU" w:eastAsia="ru-RU"/>
        </w:rPr>
        <w:t xml:space="preserve"> конкретной деятельности),</w:t>
      </w:r>
    </w:p>
    <w:p w:rsidR="00052CE5" w:rsidRPr="00052CE5" w:rsidRDefault="00052CE5" w:rsidP="00052CE5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052CE5">
        <w:rPr>
          <w:rFonts w:ascii="Times New Roman" w:hAnsi="Times New Roman"/>
          <w:sz w:val="28"/>
          <w:szCs w:val="28"/>
          <w:lang w:val="ru-RU" w:eastAsia="ru-RU"/>
        </w:rPr>
        <w:t>- результаты учебных проектов,</w:t>
      </w:r>
    </w:p>
    <w:p w:rsidR="00052CE5" w:rsidRPr="00052CE5" w:rsidRDefault="00052CE5" w:rsidP="00052CE5">
      <w:pPr>
        <w:spacing w:before="120" w:after="12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052CE5">
        <w:rPr>
          <w:rFonts w:ascii="Times New Roman" w:hAnsi="Times New Roman"/>
          <w:sz w:val="28"/>
          <w:szCs w:val="28"/>
          <w:lang w:val="ru-RU" w:eastAsia="ru-RU"/>
        </w:rPr>
        <w:t xml:space="preserve">- результаты разнообразных </w:t>
      </w:r>
      <w:proofErr w:type="spellStart"/>
      <w:r w:rsidRPr="00052CE5">
        <w:rPr>
          <w:rFonts w:ascii="Times New Roman" w:hAnsi="Times New Roman"/>
          <w:sz w:val="28"/>
          <w:szCs w:val="28"/>
          <w:lang w:val="ru-RU" w:eastAsia="ru-RU"/>
        </w:rPr>
        <w:t>внеучебных</w:t>
      </w:r>
      <w:proofErr w:type="spellEnd"/>
      <w:r w:rsidRPr="00052CE5">
        <w:rPr>
          <w:rFonts w:ascii="Times New Roman" w:hAnsi="Times New Roman"/>
          <w:sz w:val="28"/>
          <w:szCs w:val="28"/>
          <w:lang w:val="ru-RU" w:eastAsia="ru-RU"/>
        </w:rPr>
        <w:t xml:space="preserve"> и внешкольных работ, достижений учеников.</w:t>
      </w:r>
    </w:p>
    <w:p w:rsidR="00A92210" w:rsidRPr="000548AE" w:rsidRDefault="00A92210" w:rsidP="0038328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4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A92210" w:rsidRPr="000548AE" w:rsidRDefault="00A92210" w:rsidP="0038328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4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A92210" w:rsidRPr="000548AE" w:rsidRDefault="00A92210" w:rsidP="0038328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4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A92210" w:rsidRPr="000548AE" w:rsidRDefault="00A92210" w:rsidP="0038328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4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A92210" w:rsidRPr="000548AE" w:rsidRDefault="00A92210" w:rsidP="0038328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4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A92210" w:rsidRPr="000548AE" w:rsidRDefault="00A92210" w:rsidP="0038328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4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A92210" w:rsidRPr="000548AE" w:rsidRDefault="00A92210" w:rsidP="0038328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4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A92210" w:rsidRPr="000548AE" w:rsidRDefault="00A92210" w:rsidP="0038328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40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sectPr w:rsidR="00A92210" w:rsidRPr="000548AE" w:rsidSect="00A92210">
      <w:pgSz w:w="11900" w:h="16840"/>
      <w:pgMar w:top="1112" w:right="700" w:bottom="1440" w:left="1276" w:header="720" w:footer="720" w:gutter="0"/>
      <w:cols w:space="720" w:equalWidth="0">
        <w:col w:w="9924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784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1EB"/>
    <w:multiLevelType w:val="hybridMultilevel"/>
    <w:tmpl w:val="A492DF08"/>
    <w:lvl w:ilvl="0" w:tplc="B308DF90">
      <w:start w:val="1"/>
      <w:numFmt w:val="bullet"/>
      <w:lvlText w:val="В"/>
      <w:lvlJc w:val="left"/>
    </w:lvl>
    <w:lvl w:ilvl="1" w:tplc="29E49620">
      <w:numFmt w:val="decimal"/>
      <w:lvlText w:val=""/>
      <w:lvlJc w:val="left"/>
      <w:rPr>
        <w:rFonts w:cs="Times New Roman"/>
      </w:rPr>
    </w:lvl>
    <w:lvl w:ilvl="2" w:tplc="BF3AB126">
      <w:numFmt w:val="decimal"/>
      <w:lvlText w:val=""/>
      <w:lvlJc w:val="left"/>
      <w:rPr>
        <w:rFonts w:cs="Times New Roman"/>
      </w:rPr>
    </w:lvl>
    <w:lvl w:ilvl="3" w:tplc="AA62EAE4">
      <w:numFmt w:val="decimal"/>
      <w:lvlText w:val=""/>
      <w:lvlJc w:val="left"/>
      <w:rPr>
        <w:rFonts w:cs="Times New Roman"/>
      </w:rPr>
    </w:lvl>
    <w:lvl w:ilvl="4" w:tplc="BDD2A4C0">
      <w:numFmt w:val="decimal"/>
      <w:lvlText w:val=""/>
      <w:lvlJc w:val="left"/>
      <w:rPr>
        <w:rFonts w:cs="Times New Roman"/>
      </w:rPr>
    </w:lvl>
    <w:lvl w:ilvl="5" w:tplc="F12CB0D8">
      <w:numFmt w:val="decimal"/>
      <w:lvlText w:val=""/>
      <w:lvlJc w:val="left"/>
      <w:rPr>
        <w:rFonts w:cs="Times New Roman"/>
      </w:rPr>
    </w:lvl>
    <w:lvl w:ilvl="6" w:tplc="D7CC68B6">
      <w:numFmt w:val="decimal"/>
      <w:lvlText w:val=""/>
      <w:lvlJc w:val="left"/>
      <w:rPr>
        <w:rFonts w:cs="Times New Roman"/>
      </w:rPr>
    </w:lvl>
    <w:lvl w:ilvl="7" w:tplc="AA5E51E8">
      <w:numFmt w:val="decimal"/>
      <w:lvlText w:val=""/>
      <w:lvlJc w:val="left"/>
      <w:rPr>
        <w:rFonts w:cs="Times New Roman"/>
      </w:rPr>
    </w:lvl>
    <w:lvl w:ilvl="8" w:tplc="C3984AC4">
      <w:numFmt w:val="decimal"/>
      <w:lvlText w:val=""/>
      <w:lvlJc w:val="left"/>
      <w:rPr>
        <w:rFonts w:cs="Times New Roman"/>
      </w:rPr>
    </w:lvl>
  </w:abstractNum>
  <w:abstractNum w:abstractNumId="2">
    <w:nsid w:val="0000074D"/>
    <w:multiLevelType w:val="hybridMultilevel"/>
    <w:tmpl w:val="576AEC92"/>
    <w:lvl w:ilvl="0" w:tplc="309C5F40">
      <w:start w:val="1"/>
      <w:numFmt w:val="bullet"/>
      <w:lvlText w:val=""/>
      <w:lvlJc w:val="left"/>
    </w:lvl>
    <w:lvl w:ilvl="1" w:tplc="8EDC0224">
      <w:numFmt w:val="decimal"/>
      <w:lvlText w:val=""/>
      <w:lvlJc w:val="left"/>
      <w:rPr>
        <w:rFonts w:cs="Times New Roman"/>
      </w:rPr>
    </w:lvl>
    <w:lvl w:ilvl="2" w:tplc="8730DA08">
      <w:numFmt w:val="decimal"/>
      <w:lvlText w:val=""/>
      <w:lvlJc w:val="left"/>
      <w:rPr>
        <w:rFonts w:cs="Times New Roman"/>
      </w:rPr>
    </w:lvl>
    <w:lvl w:ilvl="3" w:tplc="EC9A7DE2">
      <w:numFmt w:val="decimal"/>
      <w:lvlText w:val=""/>
      <w:lvlJc w:val="left"/>
      <w:rPr>
        <w:rFonts w:cs="Times New Roman"/>
      </w:rPr>
    </w:lvl>
    <w:lvl w:ilvl="4" w:tplc="D34A715E">
      <w:numFmt w:val="decimal"/>
      <w:lvlText w:val=""/>
      <w:lvlJc w:val="left"/>
      <w:rPr>
        <w:rFonts w:cs="Times New Roman"/>
      </w:rPr>
    </w:lvl>
    <w:lvl w:ilvl="5" w:tplc="836EAC08">
      <w:numFmt w:val="decimal"/>
      <w:lvlText w:val=""/>
      <w:lvlJc w:val="left"/>
      <w:rPr>
        <w:rFonts w:cs="Times New Roman"/>
      </w:rPr>
    </w:lvl>
    <w:lvl w:ilvl="6" w:tplc="30C8E1D8">
      <w:numFmt w:val="decimal"/>
      <w:lvlText w:val=""/>
      <w:lvlJc w:val="left"/>
      <w:rPr>
        <w:rFonts w:cs="Times New Roman"/>
      </w:rPr>
    </w:lvl>
    <w:lvl w:ilvl="7" w:tplc="D21290A4">
      <w:numFmt w:val="decimal"/>
      <w:lvlText w:val=""/>
      <w:lvlJc w:val="left"/>
      <w:rPr>
        <w:rFonts w:cs="Times New Roman"/>
      </w:rPr>
    </w:lvl>
    <w:lvl w:ilvl="8" w:tplc="6C58E18E">
      <w:numFmt w:val="decimal"/>
      <w:lvlText w:val=""/>
      <w:lvlJc w:val="left"/>
      <w:rPr>
        <w:rFonts w:cs="Times New Roman"/>
      </w:rPr>
    </w:lvl>
  </w:abstractNum>
  <w:abstractNum w:abstractNumId="3">
    <w:nsid w:val="00000BDB"/>
    <w:multiLevelType w:val="hybridMultilevel"/>
    <w:tmpl w:val="000056AE"/>
    <w:lvl w:ilvl="0" w:tplc="00000732">
      <w:start w:val="1"/>
      <w:numFmt w:val="bullet"/>
      <w:lvlText w:val="*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0F3E"/>
    <w:multiLevelType w:val="hybridMultilevel"/>
    <w:tmpl w:val="00000099"/>
    <w:lvl w:ilvl="0" w:tplc="00000124">
      <w:start w:val="5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153C"/>
    <w:multiLevelType w:val="hybridMultilevel"/>
    <w:tmpl w:val="F878C03A"/>
    <w:lvl w:ilvl="0" w:tplc="EF40220E">
      <w:start w:val="1"/>
      <w:numFmt w:val="bullet"/>
      <w:lvlText w:val="В"/>
      <w:lvlJc w:val="left"/>
    </w:lvl>
    <w:lvl w:ilvl="1" w:tplc="DBFE2B64">
      <w:start w:val="1"/>
      <w:numFmt w:val="bullet"/>
      <w:lvlText w:val="к"/>
      <w:lvlJc w:val="left"/>
    </w:lvl>
    <w:lvl w:ilvl="2" w:tplc="20780B62">
      <w:numFmt w:val="decimal"/>
      <w:lvlText w:val=""/>
      <w:lvlJc w:val="left"/>
      <w:rPr>
        <w:rFonts w:cs="Times New Roman"/>
      </w:rPr>
    </w:lvl>
    <w:lvl w:ilvl="3" w:tplc="04F6C1FA">
      <w:numFmt w:val="decimal"/>
      <w:lvlText w:val=""/>
      <w:lvlJc w:val="left"/>
      <w:rPr>
        <w:rFonts w:cs="Times New Roman"/>
      </w:rPr>
    </w:lvl>
    <w:lvl w:ilvl="4" w:tplc="363E4A84">
      <w:numFmt w:val="decimal"/>
      <w:lvlText w:val=""/>
      <w:lvlJc w:val="left"/>
      <w:rPr>
        <w:rFonts w:cs="Times New Roman"/>
      </w:rPr>
    </w:lvl>
    <w:lvl w:ilvl="5" w:tplc="430A32AA">
      <w:numFmt w:val="decimal"/>
      <w:lvlText w:val=""/>
      <w:lvlJc w:val="left"/>
      <w:rPr>
        <w:rFonts w:cs="Times New Roman"/>
      </w:rPr>
    </w:lvl>
    <w:lvl w:ilvl="6" w:tplc="153ADA42">
      <w:numFmt w:val="decimal"/>
      <w:lvlText w:val=""/>
      <w:lvlJc w:val="left"/>
      <w:rPr>
        <w:rFonts w:cs="Times New Roman"/>
      </w:rPr>
    </w:lvl>
    <w:lvl w:ilvl="7" w:tplc="9CD88E4A">
      <w:numFmt w:val="decimal"/>
      <w:lvlText w:val=""/>
      <w:lvlJc w:val="left"/>
      <w:rPr>
        <w:rFonts w:cs="Times New Roman"/>
      </w:rPr>
    </w:lvl>
    <w:lvl w:ilvl="8" w:tplc="4E603B5A">
      <w:numFmt w:val="decimal"/>
      <w:lvlText w:val=""/>
      <w:lvlJc w:val="left"/>
      <w:rPr>
        <w:rFonts w:cs="Times New Roman"/>
      </w:rPr>
    </w:lvl>
  </w:abstractNum>
  <w:abstractNum w:abstractNumId="6">
    <w:nsid w:val="00001547"/>
    <w:multiLevelType w:val="hybridMultilevel"/>
    <w:tmpl w:val="857668B4"/>
    <w:lvl w:ilvl="0" w:tplc="3788E3B8">
      <w:start w:val="1"/>
      <w:numFmt w:val="bullet"/>
      <w:lvlText w:val="-"/>
      <w:lvlJc w:val="left"/>
    </w:lvl>
    <w:lvl w:ilvl="1" w:tplc="8716B69A">
      <w:numFmt w:val="decimal"/>
      <w:lvlText w:val=""/>
      <w:lvlJc w:val="left"/>
      <w:rPr>
        <w:rFonts w:cs="Times New Roman"/>
      </w:rPr>
    </w:lvl>
    <w:lvl w:ilvl="2" w:tplc="E5E8A3B4">
      <w:numFmt w:val="decimal"/>
      <w:lvlText w:val=""/>
      <w:lvlJc w:val="left"/>
      <w:rPr>
        <w:rFonts w:cs="Times New Roman"/>
      </w:rPr>
    </w:lvl>
    <w:lvl w:ilvl="3" w:tplc="9FC4A69E">
      <w:numFmt w:val="decimal"/>
      <w:lvlText w:val=""/>
      <w:lvlJc w:val="left"/>
      <w:rPr>
        <w:rFonts w:cs="Times New Roman"/>
      </w:rPr>
    </w:lvl>
    <w:lvl w:ilvl="4" w:tplc="71228F90">
      <w:numFmt w:val="decimal"/>
      <w:lvlText w:val=""/>
      <w:lvlJc w:val="left"/>
      <w:rPr>
        <w:rFonts w:cs="Times New Roman"/>
      </w:rPr>
    </w:lvl>
    <w:lvl w:ilvl="5" w:tplc="1A2447B8">
      <w:numFmt w:val="decimal"/>
      <w:lvlText w:val=""/>
      <w:lvlJc w:val="left"/>
      <w:rPr>
        <w:rFonts w:cs="Times New Roman"/>
      </w:rPr>
    </w:lvl>
    <w:lvl w:ilvl="6" w:tplc="F094E232">
      <w:numFmt w:val="decimal"/>
      <w:lvlText w:val=""/>
      <w:lvlJc w:val="left"/>
      <w:rPr>
        <w:rFonts w:cs="Times New Roman"/>
      </w:rPr>
    </w:lvl>
    <w:lvl w:ilvl="7" w:tplc="2C30A0A4">
      <w:numFmt w:val="decimal"/>
      <w:lvlText w:val=""/>
      <w:lvlJc w:val="left"/>
      <w:rPr>
        <w:rFonts w:cs="Times New Roman"/>
      </w:rPr>
    </w:lvl>
    <w:lvl w:ilvl="8" w:tplc="4F2A734E">
      <w:numFmt w:val="decimal"/>
      <w:lvlText w:val=""/>
      <w:lvlJc w:val="left"/>
      <w:rPr>
        <w:rFonts w:cs="Times New Roman"/>
      </w:rPr>
    </w:lvl>
  </w:abstractNum>
  <w:abstractNum w:abstractNumId="7">
    <w:nsid w:val="00001649"/>
    <w:multiLevelType w:val="hybridMultilevel"/>
    <w:tmpl w:val="00006DF1"/>
    <w:lvl w:ilvl="0" w:tplc="00005AF1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00001E1F"/>
    <w:multiLevelType w:val="hybridMultilevel"/>
    <w:tmpl w:val="00006E5D"/>
    <w:lvl w:ilvl="0" w:tplc="00001AD4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0000249E"/>
    <w:multiLevelType w:val="hybridMultilevel"/>
    <w:tmpl w:val="E2125D86"/>
    <w:lvl w:ilvl="0" w:tplc="3DA8AC2A">
      <w:start w:val="1"/>
      <w:numFmt w:val="bullet"/>
      <w:lvlText w:val="В"/>
      <w:lvlJc w:val="left"/>
    </w:lvl>
    <w:lvl w:ilvl="1" w:tplc="61A6ABB2">
      <w:numFmt w:val="decimal"/>
      <w:lvlText w:val=""/>
      <w:lvlJc w:val="left"/>
      <w:rPr>
        <w:rFonts w:cs="Times New Roman"/>
      </w:rPr>
    </w:lvl>
    <w:lvl w:ilvl="2" w:tplc="76BEBDB4">
      <w:numFmt w:val="decimal"/>
      <w:lvlText w:val=""/>
      <w:lvlJc w:val="left"/>
      <w:rPr>
        <w:rFonts w:cs="Times New Roman"/>
      </w:rPr>
    </w:lvl>
    <w:lvl w:ilvl="3" w:tplc="4720070C">
      <w:numFmt w:val="decimal"/>
      <w:lvlText w:val=""/>
      <w:lvlJc w:val="left"/>
      <w:rPr>
        <w:rFonts w:cs="Times New Roman"/>
      </w:rPr>
    </w:lvl>
    <w:lvl w:ilvl="4" w:tplc="B260845E">
      <w:numFmt w:val="decimal"/>
      <w:lvlText w:val=""/>
      <w:lvlJc w:val="left"/>
      <w:rPr>
        <w:rFonts w:cs="Times New Roman"/>
      </w:rPr>
    </w:lvl>
    <w:lvl w:ilvl="5" w:tplc="6B84FE52">
      <w:numFmt w:val="decimal"/>
      <w:lvlText w:val=""/>
      <w:lvlJc w:val="left"/>
      <w:rPr>
        <w:rFonts w:cs="Times New Roman"/>
      </w:rPr>
    </w:lvl>
    <w:lvl w:ilvl="6" w:tplc="502AAB62">
      <w:numFmt w:val="decimal"/>
      <w:lvlText w:val=""/>
      <w:lvlJc w:val="left"/>
      <w:rPr>
        <w:rFonts w:cs="Times New Roman"/>
      </w:rPr>
    </w:lvl>
    <w:lvl w:ilvl="7" w:tplc="48B81A8E">
      <w:numFmt w:val="decimal"/>
      <w:lvlText w:val=""/>
      <w:lvlJc w:val="left"/>
      <w:rPr>
        <w:rFonts w:cs="Times New Roman"/>
      </w:rPr>
    </w:lvl>
    <w:lvl w:ilvl="8" w:tplc="18DAC264">
      <w:numFmt w:val="decimal"/>
      <w:lvlText w:val=""/>
      <w:lvlJc w:val="left"/>
      <w:rPr>
        <w:rFonts w:cs="Times New Roman"/>
      </w:rPr>
    </w:lvl>
  </w:abstractNum>
  <w:abstractNum w:abstractNumId="10">
    <w:nsid w:val="000026A6"/>
    <w:multiLevelType w:val="hybridMultilevel"/>
    <w:tmpl w:val="0000701F"/>
    <w:lvl w:ilvl="0" w:tplc="00005D03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7A5A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00002D12"/>
    <w:multiLevelType w:val="hybridMultilevel"/>
    <w:tmpl w:val="B53099AA"/>
    <w:lvl w:ilvl="0" w:tplc="7E32E67E">
      <w:start w:val="1"/>
      <w:numFmt w:val="bullet"/>
      <w:lvlText w:val=""/>
      <w:lvlJc w:val="left"/>
    </w:lvl>
    <w:lvl w:ilvl="1" w:tplc="03BEEF66">
      <w:numFmt w:val="decimal"/>
      <w:lvlText w:val=""/>
      <w:lvlJc w:val="left"/>
      <w:rPr>
        <w:rFonts w:cs="Times New Roman"/>
      </w:rPr>
    </w:lvl>
    <w:lvl w:ilvl="2" w:tplc="D688B1B2">
      <w:numFmt w:val="decimal"/>
      <w:lvlText w:val=""/>
      <w:lvlJc w:val="left"/>
      <w:rPr>
        <w:rFonts w:cs="Times New Roman"/>
      </w:rPr>
    </w:lvl>
    <w:lvl w:ilvl="3" w:tplc="7BAC17D2">
      <w:numFmt w:val="decimal"/>
      <w:lvlText w:val=""/>
      <w:lvlJc w:val="left"/>
      <w:rPr>
        <w:rFonts w:cs="Times New Roman"/>
      </w:rPr>
    </w:lvl>
    <w:lvl w:ilvl="4" w:tplc="157A5B04">
      <w:numFmt w:val="decimal"/>
      <w:lvlText w:val=""/>
      <w:lvlJc w:val="left"/>
      <w:rPr>
        <w:rFonts w:cs="Times New Roman"/>
      </w:rPr>
    </w:lvl>
    <w:lvl w:ilvl="5" w:tplc="10FE4CEA">
      <w:numFmt w:val="decimal"/>
      <w:lvlText w:val=""/>
      <w:lvlJc w:val="left"/>
      <w:rPr>
        <w:rFonts w:cs="Times New Roman"/>
      </w:rPr>
    </w:lvl>
    <w:lvl w:ilvl="6" w:tplc="11ECD4E4">
      <w:numFmt w:val="decimal"/>
      <w:lvlText w:val=""/>
      <w:lvlJc w:val="left"/>
      <w:rPr>
        <w:rFonts w:cs="Times New Roman"/>
      </w:rPr>
    </w:lvl>
    <w:lvl w:ilvl="7" w:tplc="B178C2AA">
      <w:numFmt w:val="decimal"/>
      <w:lvlText w:val=""/>
      <w:lvlJc w:val="left"/>
      <w:rPr>
        <w:rFonts w:cs="Times New Roman"/>
      </w:rPr>
    </w:lvl>
    <w:lvl w:ilvl="8" w:tplc="8A58BA8E">
      <w:numFmt w:val="decimal"/>
      <w:lvlText w:val=""/>
      <w:lvlJc w:val="left"/>
      <w:rPr>
        <w:rFonts w:cs="Times New Roman"/>
      </w:rPr>
    </w:lvl>
  </w:abstractNum>
  <w:abstractNum w:abstractNumId="12">
    <w:nsid w:val="00002EA6"/>
    <w:multiLevelType w:val="hybridMultilevel"/>
    <w:tmpl w:val="51046028"/>
    <w:lvl w:ilvl="0" w:tplc="0000153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7E87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3">
    <w:nsid w:val="0000305E"/>
    <w:multiLevelType w:val="hybridMultilevel"/>
    <w:tmpl w:val="0000440D"/>
    <w:lvl w:ilvl="0" w:tplc="0000491C">
      <w:start w:val="2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>
    <w:nsid w:val="0000390C"/>
    <w:multiLevelType w:val="hybridMultilevel"/>
    <w:tmpl w:val="01E02664"/>
    <w:lvl w:ilvl="0" w:tplc="3B6E6764">
      <w:start w:val="1"/>
      <w:numFmt w:val="bullet"/>
      <w:lvlText w:val="-"/>
      <w:lvlJc w:val="left"/>
    </w:lvl>
    <w:lvl w:ilvl="1" w:tplc="C2908BC4">
      <w:numFmt w:val="decimal"/>
      <w:lvlText w:val=""/>
      <w:lvlJc w:val="left"/>
      <w:rPr>
        <w:rFonts w:cs="Times New Roman"/>
      </w:rPr>
    </w:lvl>
    <w:lvl w:ilvl="2" w:tplc="773A56B8">
      <w:numFmt w:val="decimal"/>
      <w:lvlText w:val=""/>
      <w:lvlJc w:val="left"/>
      <w:rPr>
        <w:rFonts w:cs="Times New Roman"/>
      </w:rPr>
    </w:lvl>
    <w:lvl w:ilvl="3" w:tplc="2D8A5FC4">
      <w:numFmt w:val="decimal"/>
      <w:lvlText w:val=""/>
      <w:lvlJc w:val="left"/>
      <w:rPr>
        <w:rFonts w:cs="Times New Roman"/>
      </w:rPr>
    </w:lvl>
    <w:lvl w:ilvl="4" w:tplc="553A08D8">
      <w:numFmt w:val="decimal"/>
      <w:lvlText w:val=""/>
      <w:lvlJc w:val="left"/>
      <w:rPr>
        <w:rFonts w:cs="Times New Roman"/>
      </w:rPr>
    </w:lvl>
    <w:lvl w:ilvl="5" w:tplc="C7188500">
      <w:numFmt w:val="decimal"/>
      <w:lvlText w:val=""/>
      <w:lvlJc w:val="left"/>
      <w:rPr>
        <w:rFonts w:cs="Times New Roman"/>
      </w:rPr>
    </w:lvl>
    <w:lvl w:ilvl="6" w:tplc="C50AA9AC">
      <w:numFmt w:val="decimal"/>
      <w:lvlText w:val=""/>
      <w:lvlJc w:val="left"/>
      <w:rPr>
        <w:rFonts w:cs="Times New Roman"/>
      </w:rPr>
    </w:lvl>
    <w:lvl w:ilvl="7" w:tplc="C6F2BAB6">
      <w:numFmt w:val="decimal"/>
      <w:lvlText w:val=""/>
      <w:lvlJc w:val="left"/>
      <w:rPr>
        <w:rFonts w:cs="Times New Roman"/>
      </w:rPr>
    </w:lvl>
    <w:lvl w:ilvl="8" w:tplc="5FDE2CFC">
      <w:numFmt w:val="decimal"/>
      <w:lvlText w:val=""/>
      <w:lvlJc w:val="left"/>
      <w:rPr>
        <w:rFonts w:cs="Times New Roman"/>
      </w:rPr>
    </w:lvl>
  </w:abstractNum>
  <w:abstractNum w:abstractNumId="15">
    <w:nsid w:val="000039B3"/>
    <w:multiLevelType w:val="hybridMultilevel"/>
    <w:tmpl w:val="00002D12"/>
    <w:lvl w:ilvl="0" w:tplc="0000074D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4DC8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6">
    <w:nsid w:val="000041BB"/>
    <w:multiLevelType w:val="hybridMultilevel"/>
    <w:tmpl w:val="000026E9"/>
    <w:lvl w:ilvl="0" w:tplc="000001EB">
      <w:start w:val="3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0BB3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>
    <w:nsid w:val="00004AE1"/>
    <w:multiLevelType w:val="hybridMultilevel"/>
    <w:tmpl w:val="00003D6C"/>
    <w:lvl w:ilvl="0" w:tplc="00002CD6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>
    <w:nsid w:val="00004D06"/>
    <w:multiLevelType w:val="hybridMultilevel"/>
    <w:tmpl w:val="00004DB7"/>
    <w:lvl w:ilvl="0" w:tplc="00001547">
      <w:start w:val="4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54DE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>
    <w:nsid w:val="00004DC8"/>
    <w:multiLevelType w:val="hybridMultilevel"/>
    <w:tmpl w:val="9EAA5CE2"/>
    <w:lvl w:ilvl="0" w:tplc="D2F2223A">
      <w:start w:val="11"/>
      <w:numFmt w:val="decimal"/>
      <w:lvlText w:val="%1"/>
      <w:lvlJc w:val="left"/>
      <w:rPr>
        <w:rFonts w:cs="Times New Roman"/>
      </w:rPr>
    </w:lvl>
    <w:lvl w:ilvl="1" w:tplc="6F5CA2C8">
      <w:numFmt w:val="decimal"/>
      <w:lvlText w:val=""/>
      <w:lvlJc w:val="left"/>
      <w:rPr>
        <w:rFonts w:cs="Times New Roman"/>
      </w:rPr>
    </w:lvl>
    <w:lvl w:ilvl="2" w:tplc="835A7FE4">
      <w:numFmt w:val="decimal"/>
      <w:lvlText w:val=""/>
      <w:lvlJc w:val="left"/>
      <w:rPr>
        <w:rFonts w:cs="Times New Roman"/>
      </w:rPr>
    </w:lvl>
    <w:lvl w:ilvl="3" w:tplc="B9D0FEEC">
      <w:numFmt w:val="decimal"/>
      <w:lvlText w:val=""/>
      <w:lvlJc w:val="left"/>
      <w:rPr>
        <w:rFonts w:cs="Times New Roman"/>
      </w:rPr>
    </w:lvl>
    <w:lvl w:ilvl="4" w:tplc="4948E12E">
      <w:numFmt w:val="decimal"/>
      <w:lvlText w:val=""/>
      <w:lvlJc w:val="left"/>
      <w:rPr>
        <w:rFonts w:cs="Times New Roman"/>
      </w:rPr>
    </w:lvl>
    <w:lvl w:ilvl="5" w:tplc="3F2C0F34">
      <w:numFmt w:val="decimal"/>
      <w:lvlText w:val=""/>
      <w:lvlJc w:val="left"/>
      <w:rPr>
        <w:rFonts w:cs="Times New Roman"/>
      </w:rPr>
    </w:lvl>
    <w:lvl w:ilvl="6" w:tplc="8394304E">
      <w:numFmt w:val="decimal"/>
      <w:lvlText w:val=""/>
      <w:lvlJc w:val="left"/>
      <w:rPr>
        <w:rFonts w:cs="Times New Roman"/>
      </w:rPr>
    </w:lvl>
    <w:lvl w:ilvl="7" w:tplc="B094A2A8">
      <w:numFmt w:val="decimal"/>
      <w:lvlText w:val=""/>
      <w:lvlJc w:val="left"/>
      <w:rPr>
        <w:rFonts w:cs="Times New Roman"/>
      </w:rPr>
    </w:lvl>
    <w:lvl w:ilvl="8" w:tplc="97C4B634">
      <w:numFmt w:val="decimal"/>
      <w:lvlText w:val=""/>
      <w:lvlJc w:val="left"/>
      <w:rPr>
        <w:rFonts w:cs="Times New Roman"/>
      </w:rPr>
    </w:lvl>
  </w:abstractNum>
  <w:abstractNum w:abstractNumId="20">
    <w:nsid w:val="00004E45"/>
    <w:multiLevelType w:val="hybridMultilevel"/>
    <w:tmpl w:val="0000323B"/>
    <w:lvl w:ilvl="0" w:tplc="00002213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60D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>
    <w:nsid w:val="000054DE"/>
    <w:multiLevelType w:val="hybridMultilevel"/>
    <w:tmpl w:val="DEBC7488"/>
    <w:lvl w:ilvl="0" w:tplc="0A220ACA">
      <w:start w:val="1"/>
      <w:numFmt w:val="bullet"/>
      <w:lvlText w:val="-"/>
      <w:lvlJc w:val="left"/>
    </w:lvl>
    <w:lvl w:ilvl="1" w:tplc="256E349E">
      <w:start w:val="1"/>
      <w:numFmt w:val="bullet"/>
      <w:lvlText w:val="В"/>
      <w:lvlJc w:val="left"/>
    </w:lvl>
    <w:lvl w:ilvl="2" w:tplc="1E3E77E4">
      <w:start w:val="1"/>
      <w:numFmt w:val="bullet"/>
      <w:lvlText w:val="В"/>
      <w:lvlJc w:val="left"/>
    </w:lvl>
    <w:lvl w:ilvl="3" w:tplc="C22A428E">
      <w:numFmt w:val="decimal"/>
      <w:lvlText w:val=""/>
      <w:lvlJc w:val="left"/>
      <w:rPr>
        <w:rFonts w:cs="Times New Roman"/>
      </w:rPr>
    </w:lvl>
    <w:lvl w:ilvl="4" w:tplc="B078588E">
      <w:numFmt w:val="decimal"/>
      <w:lvlText w:val=""/>
      <w:lvlJc w:val="left"/>
      <w:rPr>
        <w:rFonts w:cs="Times New Roman"/>
      </w:rPr>
    </w:lvl>
    <w:lvl w:ilvl="5" w:tplc="DCD8F1F6">
      <w:numFmt w:val="decimal"/>
      <w:lvlText w:val=""/>
      <w:lvlJc w:val="left"/>
      <w:rPr>
        <w:rFonts w:cs="Times New Roman"/>
      </w:rPr>
    </w:lvl>
    <w:lvl w:ilvl="6" w:tplc="01E4CD4A">
      <w:numFmt w:val="decimal"/>
      <w:lvlText w:val=""/>
      <w:lvlJc w:val="left"/>
      <w:rPr>
        <w:rFonts w:cs="Times New Roman"/>
      </w:rPr>
    </w:lvl>
    <w:lvl w:ilvl="7" w:tplc="1AD4B1F6">
      <w:numFmt w:val="decimal"/>
      <w:lvlText w:val=""/>
      <w:lvlJc w:val="left"/>
      <w:rPr>
        <w:rFonts w:cs="Times New Roman"/>
      </w:rPr>
    </w:lvl>
    <w:lvl w:ilvl="8" w:tplc="A76AF716">
      <w:numFmt w:val="decimal"/>
      <w:lvlText w:val=""/>
      <w:lvlJc w:val="left"/>
      <w:rPr>
        <w:rFonts w:cs="Times New Roman"/>
      </w:rPr>
    </w:lvl>
  </w:abstractNum>
  <w:abstractNum w:abstractNumId="22">
    <w:nsid w:val="000063CB"/>
    <w:multiLevelType w:val="hybridMultilevel"/>
    <w:tmpl w:val="00006BFC"/>
    <w:lvl w:ilvl="0" w:tplc="00007F96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7FF5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3">
    <w:nsid w:val="00006443"/>
    <w:multiLevelType w:val="hybridMultilevel"/>
    <w:tmpl w:val="000066BB"/>
    <w:lvl w:ilvl="0" w:tplc="0000428B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>
    <w:nsid w:val="000066BB"/>
    <w:multiLevelType w:val="hybridMultilevel"/>
    <w:tmpl w:val="2ED4D972"/>
    <w:lvl w:ilvl="0" w:tplc="64BAA27A">
      <w:start w:val="1"/>
      <w:numFmt w:val="bullet"/>
      <w:lvlText w:val=""/>
      <w:lvlJc w:val="left"/>
    </w:lvl>
    <w:lvl w:ilvl="1" w:tplc="CEEE154E">
      <w:numFmt w:val="decimal"/>
      <w:lvlText w:val=""/>
      <w:lvlJc w:val="left"/>
      <w:rPr>
        <w:rFonts w:cs="Times New Roman"/>
      </w:rPr>
    </w:lvl>
    <w:lvl w:ilvl="2" w:tplc="AC887D9E">
      <w:numFmt w:val="decimal"/>
      <w:lvlText w:val=""/>
      <w:lvlJc w:val="left"/>
      <w:rPr>
        <w:rFonts w:cs="Times New Roman"/>
      </w:rPr>
    </w:lvl>
    <w:lvl w:ilvl="3" w:tplc="789EAD84">
      <w:numFmt w:val="decimal"/>
      <w:lvlText w:val=""/>
      <w:lvlJc w:val="left"/>
      <w:rPr>
        <w:rFonts w:cs="Times New Roman"/>
      </w:rPr>
    </w:lvl>
    <w:lvl w:ilvl="4" w:tplc="1D6AC4BE">
      <w:numFmt w:val="decimal"/>
      <w:lvlText w:val=""/>
      <w:lvlJc w:val="left"/>
      <w:rPr>
        <w:rFonts w:cs="Times New Roman"/>
      </w:rPr>
    </w:lvl>
    <w:lvl w:ilvl="5" w:tplc="4D46CD0E">
      <w:numFmt w:val="decimal"/>
      <w:lvlText w:val=""/>
      <w:lvlJc w:val="left"/>
      <w:rPr>
        <w:rFonts w:cs="Times New Roman"/>
      </w:rPr>
    </w:lvl>
    <w:lvl w:ilvl="6" w:tplc="34307AB4">
      <w:numFmt w:val="decimal"/>
      <w:lvlText w:val=""/>
      <w:lvlJc w:val="left"/>
      <w:rPr>
        <w:rFonts w:cs="Times New Roman"/>
      </w:rPr>
    </w:lvl>
    <w:lvl w:ilvl="7" w:tplc="BC602E34">
      <w:numFmt w:val="decimal"/>
      <w:lvlText w:val=""/>
      <w:lvlJc w:val="left"/>
      <w:rPr>
        <w:rFonts w:cs="Times New Roman"/>
      </w:rPr>
    </w:lvl>
    <w:lvl w:ilvl="8" w:tplc="CB3A2506">
      <w:numFmt w:val="decimal"/>
      <w:lvlText w:val=""/>
      <w:lvlJc w:val="left"/>
      <w:rPr>
        <w:rFonts w:cs="Times New Roman"/>
      </w:rPr>
    </w:lvl>
  </w:abstractNum>
  <w:abstractNum w:abstractNumId="25">
    <w:nsid w:val="00006B89"/>
    <w:multiLevelType w:val="hybridMultilevel"/>
    <w:tmpl w:val="0000030A"/>
    <w:lvl w:ilvl="0" w:tplc="0000301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>
    <w:nsid w:val="000072AE"/>
    <w:multiLevelType w:val="hybridMultilevel"/>
    <w:tmpl w:val="00006952"/>
    <w:lvl w:ilvl="0" w:tplc="00005F90">
      <w:start w:val="2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7">
    <w:nsid w:val="0000767D"/>
    <w:multiLevelType w:val="hybridMultilevel"/>
    <w:tmpl w:val="25A2FCD0"/>
    <w:lvl w:ilvl="0" w:tplc="75B8938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3B25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8">
    <w:nsid w:val="16F2725E"/>
    <w:multiLevelType w:val="multilevel"/>
    <w:tmpl w:val="B74C903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  <w:b/>
      </w:rPr>
    </w:lvl>
  </w:abstractNum>
  <w:abstractNum w:abstractNumId="29">
    <w:nsid w:val="1F7D3B0B"/>
    <w:multiLevelType w:val="hybridMultilevel"/>
    <w:tmpl w:val="AB08C8FE"/>
    <w:lvl w:ilvl="0" w:tplc="04190001">
      <w:start w:val="1"/>
      <w:numFmt w:val="bulle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30">
    <w:nsid w:val="431B1D51"/>
    <w:multiLevelType w:val="hybridMultilevel"/>
    <w:tmpl w:val="F3DE436A"/>
    <w:lvl w:ilvl="0" w:tplc="04190001">
      <w:start w:val="1"/>
      <w:numFmt w:val="bullet"/>
      <w:lvlText w:val=""/>
      <w:lvlJc w:val="left"/>
      <w:pPr>
        <w:ind w:left="12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26"/>
  </w:num>
  <w:num w:numId="4">
    <w:abstractNumId w:val="7"/>
  </w:num>
  <w:num w:numId="5">
    <w:abstractNumId w:val="16"/>
  </w:num>
  <w:num w:numId="6">
    <w:abstractNumId w:val="12"/>
  </w:num>
  <w:num w:numId="7">
    <w:abstractNumId w:val="4"/>
  </w:num>
  <w:num w:numId="8">
    <w:abstractNumId w:val="13"/>
  </w:num>
  <w:num w:numId="9">
    <w:abstractNumId w:val="18"/>
  </w:num>
  <w:num w:numId="10">
    <w:abstractNumId w:val="15"/>
  </w:num>
  <w:num w:numId="11">
    <w:abstractNumId w:val="23"/>
  </w:num>
  <w:num w:numId="12">
    <w:abstractNumId w:val="10"/>
  </w:num>
  <w:num w:numId="13">
    <w:abstractNumId w:val="27"/>
  </w:num>
  <w:num w:numId="14">
    <w:abstractNumId w:val="8"/>
  </w:num>
  <w:num w:numId="15">
    <w:abstractNumId w:val="22"/>
  </w:num>
  <w:num w:numId="16">
    <w:abstractNumId w:val="20"/>
  </w:num>
  <w:num w:numId="17">
    <w:abstractNumId w:val="25"/>
  </w:num>
  <w:num w:numId="18">
    <w:abstractNumId w:val="3"/>
  </w:num>
  <w:num w:numId="19">
    <w:abstractNumId w:val="5"/>
  </w:num>
  <w:num w:numId="20">
    <w:abstractNumId w:val="14"/>
  </w:num>
  <w:num w:numId="21">
    <w:abstractNumId w:val="28"/>
  </w:num>
  <w:num w:numId="22">
    <w:abstractNumId w:val="29"/>
  </w:num>
  <w:num w:numId="23">
    <w:abstractNumId w:val="30"/>
  </w:num>
  <w:num w:numId="24">
    <w:abstractNumId w:val="11"/>
  </w:num>
  <w:num w:numId="25">
    <w:abstractNumId w:val="2"/>
  </w:num>
  <w:num w:numId="26">
    <w:abstractNumId w:val="19"/>
  </w:num>
  <w:num w:numId="27">
    <w:abstractNumId w:val="24"/>
  </w:num>
  <w:num w:numId="28">
    <w:abstractNumId w:val="6"/>
  </w:num>
  <w:num w:numId="29">
    <w:abstractNumId w:val="21"/>
  </w:num>
  <w:num w:numId="30">
    <w:abstractNumId w:val="1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4562E5"/>
    <w:rsid w:val="00002E1F"/>
    <w:rsid w:val="00052CE5"/>
    <w:rsid w:val="000548AE"/>
    <w:rsid w:val="00062E4B"/>
    <w:rsid w:val="000B08B7"/>
    <w:rsid w:val="000B6D2E"/>
    <w:rsid w:val="00100406"/>
    <w:rsid w:val="00107F88"/>
    <w:rsid w:val="0012766A"/>
    <w:rsid w:val="001669F6"/>
    <w:rsid w:val="00181544"/>
    <w:rsid w:val="00186B93"/>
    <w:rsid w:val="00193A68"/>
    <w:rsid w:val="001F4622"/>
    <w:rsid w:val="001F67E9"/>
    <w:rsid w:val="00251544"/>
    <w:rsid w:val="00264A47"/>
    <w:rsid w:val="00264B77"/>
    <w:rsid w:val="00283420"/>
    <w:rsid w:val="002A3CCE"/>
    <w:rsid w:val="002B743F"/>
    <w:rsid w:val="003069EE"/>
    <w:rsid w:val="00336962"/>
    <w:rsid w:val="00355F87"/>
    <w:rsid w:val="00383287"/>
    <w:rsid w:val="0039160B"/>
    <w:rsid w:val="003C43F7"/>
    <w:rsid w:val="003C4672"/>
    <w:rsid w:val="003F0358"/>
    <w:rsid w:val="003F33DE"/>
    <w:rsid w:val="004412B6"/>
    <w:rsid w:val="004562E5"/>
    <w:rsid w:val="0047582A"/>
    <w:rsid w:val="00486971"/>
    <w:rsid w:val="004A3581"/>
    <w:rsid w:val="004C704E"/>
    <w:rsid w:val="004C73B7"/>
    <w:rsid w:val="004D3D1A"/>
    <w:rsid w:val="00516465"/>
    <w:rsid w:val="00524ADD"/>
    <w:rsid w:val="005315DC"/>
    <w:rsid w:val="005370C9"/>
    <w:rsid w:val="00552943"/>
    <w:rsid w:val="00561196"/>
    <w:rsid w:val="0056269A"/>
    <w:rsid w:val="00575FFE"/>
    <w:rsid w:val="00586CCD"/>
    <w:rsid w:val="005D7B57"/>
    <w:rsid w:val="005F493A"/>
    <w:rsid w:val="005F6ADA"/>
    <w:rsid w:val="006005E5"/>
    <w:rsid w:val="006617CA"/>
    <w:rsid w:val="00694521"/>
    <w:rsid w:val="006A324F"/>
    <w:rsid w:val="006B2CF1"/>
    <w:rsid w:val="007057FC"/>
    <w:rsid w:val="0072067B"/>
    <w:rsid w:val="007520D6"/>
    <w:rsid w:val="00763D39"/>
    <w:rsid w:val="00782D09"/>
    <w:rsid w:val="007C0CF3"/>
    <w:rsid w:val="007C6791"/>
    <w:rsid w:val="007D0041"/>
    <w:rsid w:val="007F5C35"/>
    <w:rsid w:val="008212E5"/>
    <w:rsid w:val="00837B1F"/>
    <w:rsid w:val="00841F05"/>
    <w:rsid w:val="008A1A68"/>
    <w:rsid w:val="008D738E"/>
    <w:rsid w:val="008D75BD"/>
    <w:rsid w:val="00903B05"/>
    <w:rsid w:val="00923749"/>
    <w:rsid w:val="00924550"/>
    <w:rsid w:val="00927871"/>
    <w:rsid w:val="00932553"/>
    <w:rsid w:val="00943078"/>
    <w:rsid w:val="00950E4C"/>
    <w:rsid w:val="00956582"/>
    <w:rsid w:val="00984C06"/>
    <w:rsid w:val="009D7D68"/>
    <w:rsid w:val="009F7A9B"/>
    <w:rsid w:val="00A06CDE"/>
    <w:rsid w:val="00A3093C"/>
    <w:rsid w:val="00A92210"/>
    <w:rsid w:val="00AC458A"/>
    <w:rsid w:val="00B52C56"/>
    <w:rsid w:val="00B57A8C"/>
    <w:rsid w:val="00B602C7"/>
    <w:rsid w:val="00B82406"/>
    <w:rsid w:val="00B9595B"/>
    <w:rsid w:val="00BD6C5C"/>
    <w:rsid w:val="00BE691C"/>
    <w:rsid w:val="00C13866"/>
    <w:rsid w:val="00C23ACC"/>
    <w:rsid w:val="00C32F3B"/>
    <w:rsid w:val="00C75119"/>
    <w:rsid w:val="00C95FE7"/>
    <w:rsid w:val="00CA2D0B"/>
    <w:rsid w:val="00CA6E7E"/>
    <w:rsid w:val="00CF1EEF"/>
    <w:rsid w:val="00D0584D"/>
    <w:rsid w:val="00D520B7"/>
    <w:rsid w:val="00D70989"/>
    <w:rsid w:val="00DE36EC"/>
    <w:rsid w:val="00DF0E01"/>
    <w:rsid w:val="00DF47A8"/>
    <w:rsid w:val="00DF7016"/>
    <w:rsid w:val="00E20A6C"/>
    <w:rsid w:val="00E23D0A"/>
    <w:rsid w:val="00E2722B"/>
    <w:rsid w:val="00E3020C"/>
    <w:rsid w:val="00E673D1"/>
    <w:rsid w:val="00E7057C"/>
    <w:rsid w:val="00E77318"/>
    <w:rsid w:val="00E902F7"/>
    <w:rsid w:val="00EC0A7E"/>
    <w:rsid w:val="00EC1747"/>
    <w:rsid w:val="00EC51E2"/>
    <w:rsid w:val="00ED10A6"/>
    <w:rsid w:val="00F1753C"/>
    <w:rsid w:val="00F54B17"/>
    <w:rsid w:val="00F55392"/>
    <w:rsid w:val="00F71E98"/>
    <w:rsid w:val="00F737BB"/>
    <w:rsid w:val="00F77A50"/>
    <w:rsid w:val="00FD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58A"/>
    <w:pPr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186B9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86B93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paragraph" w:styleId="a3">
    <w:name w:val="List Paragraph"/>
    <w:basedOn w:val="a"/>
    <w:uiPriority w:val="99"/>
    <w:qFormat/>
    <w:rsid w:val="00927871"/>
    <w:pPr>
      <w:ind w:left="708"/>
    </w:pPr>
  </w:style>
  <w:style w:type="paragraph" w:styleId="a4">
    <w:name w:val="No Spacing"/>
    <w:uiPriority w:val="99"/>
    <w:qFormat/>
    <w:rsid w:val="00186B93"/>
    <w:rPr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DF4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7A8"/>
    <w:rPr>
      <w:rFonts w:ascii="Tahoma" w:hAnsi="Tahoma" w:cs="Tahoma"/>
      <w:sz w:val="16"/>
      <w:szCs w:val="16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BD6C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2">
    <w:name w:val="Знак Знак2"/>
    <w:basedOn w:val="a"/>
    <w:rsid w:val="00E23D0A"/>
    <w:pPr>
      <w:spacing w:after="160" w:line="240" w:lineRule="exact"/>
    </w:pPr>
    <w:rPr>
      <w:rFonts w:ascii="Verdana" w:hAnsi="Verdan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4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8A36C-1D65-4CC1-9673-56E59E6AA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3091</Words>
  <Characters>17620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Школа - 5</cp:lastModifiedBy>
  <cp:revision>21</cp:revision>
  <cp:lastPrinted>2020-09-05T08:51:00Z</cp:lastPrinted>
  <dcterms:created xsi:type="dcterms:W3CDTF">2018-03-06T12:21:00Z</dcterms:created>
  <dcterms:modified xsi:type="dcterms:W3CDTF">2021-08-19T10:58:00Z</dcterms:modified>
</cp:coreProperties>
</file>